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A0" w:rsidRPr="007535C0" w:rsidRDefault="00AB35A9" w:rsidP="00955D0E">
      <w:pPr>
        <w:spacing w:after="0" w:line="360" w:lineRule="auto"/>
        <w:ind w:left="708" w:hanging="708"/>
        <w:jc w:val="both"/>
        <w:rPr>
          <w:rFonts w:ascii="Times New Roman" w:eastAsia="Arial" w:hAnsi="Times New Roman" w:cs="Times New Roman"/>
          <w:b/>
          <w:lang w:val="es-EC"/>
        </w:rPr>
      </w:pPr>
      <w:r>
        <w:rPr>
          <w:rFonts w:ascii="Times New Roman" w:hAnsi="Times New Roman" w:cs="Times New Roman"/>
          <w:noProof/>
          <w:lang w:val="es-EC"/>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75pt;margin-top:.25pt;width:113.4pt;height:113.4pt;z-index:251658240" filled="t">
            <v:imagedata r:id="rId8" o:title=""/>
            <o:lock v:ext="edit" aspectratio="f"/>
            <w10:wrap type="square" side="right"/>
          </v:shape>
          <o:OLEObject Type="Embed" ProgID="StaticMetafile" ShapeID="_x0000_s1026" DrawAspect="Content" ObjectID="_1639546921" r:id="rId9"/>
        </w:object>
      </w:r>
      <w:r w:rsidR="00C26BA0" w:rsidRPr="007535C0">
        <w:rPr>
          <w:rFonts w:ascii="Times New Roman" w:eastAsia="Arial" w:hAnsi="Times New Roman" w:cs="Times New Roman"/>
          <w:b/>
          <w:lang w:val="es-EC"/>
        </w:rPr>
        <w:br w:type="textWrapping" w:clear="all"/>
      </w:r>
    </w:p>
    <w:p w:rsidR="004170C0" w:rsidRPr="007535C0" w:rsidRDefault="00C26BA0" w:rsidP="009902EC">
      <w:pPr>
        <w:spacing w:after="0" w:line="360" w:lineRule="auto"/>
        <w:jc w:val="center"/>
        <w:rPr>
          <w:rFonts w:ascii="Times New Roman" w:eastAsia="Arial" w:hAnsi="Times New Roman" w:cs="Times New Roman"/>
          <w:b/>
          <w:sz w:val="32"/>
          <w:lang w:val="es-EC"/>
        </w:rPr>
      </w:pPr>
      <w:r w:rsidRPr="007535C0">
        <w:rPr>
          <w:rFonts w:ascii="Times New Roman" w:eastAsia="Arial" w:hAnsi="Times New Roman" w:cs="Times New Roman"/>
          <w:b/>
          <w:sz w:val="32"/>
          <w:lang w:val="es-EC"/>
        </w:rPr>
        <w:t>ESCUELA SUPERIOR POLITÉCNICA DE CHIMBORAZO</w:t>
      </w:r>
    </w:p>
    <w:p w:rsidR="004170C0" w:rsidRPr="007535C0" w:rsidRDefault="00C26BA0" w:rsidP="009902EC">
      <w:pPr>
        <w:spacing w:after="0" w:line="360" w:lineRule="auto"/>
        <w:jc w:val="center"/>
        <w:rPr>
          <w:rFonts w:ascii="Times New Roman" w:eastAsia="Arial" w:hAnsi="Times New Roman" w:cs="Times New Roman"/>
          <w:b/>
          <w:sz w:val="28"/>
          <w:lang w:val="es-EC"/>
        </w:rPr>
      </w:pPr>
      <w:r w:rsidRPr="007535C0">
        <w:rPr>
          <w:rFonts w:ascii="Times New Roman" w:eastAsia="Arial" w:hAnsi="Times New Roman" w:cs="Times New Roman"/>
          <w:b/>
          <w:sz w:val="28"/>
          <w:lang w:val="es-EC"/>
        </w:rPr>
        <w:t>FACULTAD DE CIENCIAS PECUARIAS</w:t>
      </w:r>
    </w:p>
    <w:p w:rsidR="00C26BA0" w:rsidRPr="007535C0" w:rsidRDefault="00BF31DA" w:rsidP="009902EC">
      <w:pPr>
        <w:spacing w:after="0" w:line="360" w:lineRule="auto"/>
        <w:jc w:val="center"/>
        <w:rPr>
          <w:rFonts w:ascii="Times New Roman" w:eastAsia="Arial" w:hAnsi="Times New Roman" w:cs="Times New Roman"/>
          <w:b/>
          <w:sz w:val="24"/>
          <w:lang w:val="es-EC"/>
        </w:rPr>
      </w:pPr>
      <w:r>
        <w:rPr>
          <w:rFonts w:ascii="Times New Roman" w:eastAsia="Arial" w:hAnsi="Times New Roman" w:cs="Times New Roman"/>
          <w:b/>
          <w:sz w:val="24"/>
          <w:lang w:val="es-EC"/>
        </w:rPr>
        <w:t>CARRERA DE INGENIERÍA ZOOTÉCNICA</w:t>
      </w:r>
    </w:p>
    <w:p w:rsidR="004170C0" w:rsidRPr="007535C0" w:rsidRDefault="004170C0" w:rsidP="009902EC">
      <w:pPr>
        <w:spacing w:after="0" w:line="360" w:lineRule="auto"/>
        <w:rPr>
          <w:rFonts w:ascii="Times New Roman" w:eastAsia="Arial" w:hAnsi="Times New Roman" w:cs="Times New Roman"/>
          <w:b/>
          <w:lang w:val="es-EC"/>
        </w:rPr>
      </w:pPr>
    </w:p>
    <w:p w:rsidR="00A20B48" w:rsidRPr="007535C0" w:rsidRDefault="00A20B48" w:rsidP="009902EC">
      <w:pPr>
        <w:spacing w:after="0" w:line="360" w:lineRule="auto"/>
        <w:rPr>
          <w:rFonts w:ascii="Times New Roman" w:eastAsia="Arial" w:hAnsi="Times New Roman" w:cs="Times New Roman"/>
          <w:b/>
          <w:lang w:val="es-EC"/>
        </w:rPr>
      </w:pPr>
    </w:p>
    <w:p w:rsidR="00A20B48" w:rsidRPr="007535C0" w:rsidRDefault="00A20B48" w:rsidP="009902EC">
      <w:pPr>
        <w:spacing w:after="0" w:line="360" w:lineRule="auto"/>
        <w:rPr>
          <w:rFonts w:ascii="Times New Roman" w:eastAsia="Arial" w:hAnsi="Times New Roman" w:cs="Times New Roman"/>
          <w:b/>
          <w:lang w:val="es-EC"/>
        </w:rPr>
      </w:pPr>
    </w:p>
    <w:p w:rsidR="00C26BA0" w:rsidRPr="00385405" w:rsidRDefault="00C078E1" w:rsidP="009902EC">
      <w:pPr>
        <w:spacing w:after="0" w:line="360" w:lineRule="auto"/>
        <w:jc w:val="center"/>
        <w:rPr>
          <w:rFonts w:ascii="Times New Roman" w:eastAsia="Arial" w:hAnsi="Times New Roman" w:cs="Times New Roman"/>
          <w:sz w:val="28"/>
          <w:lang w:val="es-EC"/>
        </w:rPr>
      </w:pPr>
      <w:r>
        <w:rPr>
          <w:rFonts w:ascii="Times New Roman" w:hAnsi="Times New Roman" w:cs="Times New Roman"/>
          <w:sz w:val="28"/>
          <w:lang w:val="es-EC"/>
        </w:rPr>
        <w:t>“</w:t>
      </w:r>
      <w:r w:rsidR="00804D0B" w:rsidRPr="00385405">
        <w:rPr>
          <w:rFonts w:ascii="Times New Roman" w:hAnsi="Times New Roman" w:cs="Times New Roman"/>
          <w:sz w:val="28"/>
          <w:lang w:val="es-EC"/>
        </w:rPr>
        <w:t>EVALUACIÓN ECONÓMICA DEL CRIADERO SANTA ANA</w:t>
      </w:r>
      <w:r>
        <w:rPr>
          <w:rFonts w:ascii="Times New Roman" w:hAnsi="Times New Roman" w:cs="Times New Roman"/>
          <w:sz w:val="28"/>
          <w:lang w:val="es-EC"/>
        </w:rPr>
        <w:t>”</w:t>
      </w:r>
    </w:p>
    <w:p w:rsidR="00C26BA0" w:rsidRPr="007535C0" w:rsidRDefault="00C26BA0" w:rsidP="009902EC">
      <w:pPr>
        <w:tabs>
          <w:tab w:val="left" w:pos="3825"/>
          <w:tab w:val="center" w:pos="4393"/>
        </w:tabs>
        <w:spacing w:after="0" w:line="360" w:lineRule="auto"/>
        <w:jc w:val="center"/>
        <w:rPr>
          <w:rFonts w:ascii="Times New Roman" w:eastAsia="Arial" w:hAnsi="Times New Roman" w:cs="Times New Roman"/>
          <w:b/>
          <w:lang w:val="es-EC"/>
        </w:rPr>
      </w:pPr>
    </w:p>
    <w:p w:rsidR="003464FC" w:rsidRPr="007535C0" w:rsidRDefault="003464FC" w:rsidP="009902EC">
      <w:pPr>
        <w:tabs>
          <w:tab w:val="left" w:pos="3825"/>
          <w:tab w:val="center" w:pos="4393"/>
        </w:tabs>
        <w:spacing w:after="0" w:line="360" w:lineRule="auto"/>
        <w:rPr>
          <w:rFonts w:ascii="Times New Roman" w:eastAsia="Arial" w:hAnsi="Times New Roman" w:cs="Times New Roman"/>
          <w:b/>
          <w:lang w:val="es-EC"/>
        </w:rPr>
      </w:pPr>
    </w:p>
    <w:p w:rsidR="00D42ADB" w:rsidRPr="00E605CE" w:rsidRDefault="00D42ADB" w:rsidP="009902EC">
      <w:pPr>
        <w:tabs>
          <w:tab w:val="left" w:pos="3825"/>
          <w:tab w:val="center" w:pos="4393"/>
        </w:tabs>
        <w:spacing w:after="0" w:line="360" w:lineRule="auto"/>
        <w:jc w:val="center"/>
        <w:rPr>
          <w:rFonts w:ascii="Times New Roman" w:eastAsia="Arial" w:hAnsi="Times New Roman" w:cs="Times New Roman"/>
          <w:b/>
          <w:sz w:val="24"/>
          <w:szCs w:val="28"/>
          <w:lang w:val="es-EC"/>
        </w:rPr>
      </w:pPr>
      <w:r w:rsidRPr="00E605CE">
        <w:rPr>
          <w:rFonts w:ascii="Times New Roman" w:eastAsia="Arial" w:hAnsi="Times New Roman" w:cs="Times New Roman"/>
          <w:b/>
          <w:sz w:val="24"/>
          <w:szCs w:val="28"/>
          <w:lang w:val="es-EC"/>
        </w:rPr>
        <w:t>TRABAJO DE TITULACIÓN</w:t>
      </w:r>
    </w:p>
    <w:p w:rsidR="00D42ADB" w:rsidRPr="00E605CE" w:rsidRDefault="00D42ADB" w:rsidP="009902EC">
      <w:pPr>
        <w:tabs>
          <w:tab w:val="left" w:pos="3825"/>
          <w:tab w:val="center" w:pos="4393"/>
        </w:tabs>
        <w:spacing w:after="0" w:line="360" w:lineRule="auto"/>
        <w:jc w:val="center"/>
        <w:rPr>
          <w:rFonts w:ascii="Times New Roman" w:eastAsia="Arial" w:hAnsi="Times New Roman" w:cs="Times New Roman"/>
          <w:b/>
          <w:sz w:val="24"/>
          <w:szCs w:val="28"/>
          <w:lang w:val="es-EC"/>
        </w:rPr>
      </w:pPr>
      <w:r w:rsidRPr="00E605CE">
        <w:rPr>
          <w:rFonts w:ascii="Times New Roman" w:eastAsia="Arial" w:hAnsi="Times New Roman" w:cs="Times New Roman"/>
          <w:b/>
          <w:sz w:val="24"/>
          <w:szCs w:val="28"/>
          <w:lang w:val="es-EC"/>
        </w:rPr>
        <w:t>T</w:t>
      </w:r>
      <w:r w:rsidR="00385405" w:rsidRPr="00E605CE">
        <w:rPr>
          <w:rFonts w:ascii="Times New Roman" w:eastAsia="Arial" w:hAnsi="Times New Roman" w:cs="Times New Roman"/>
          <w:b/>
          <w:sz w:val="24"/>
          <w:szCs w:val="28"/>
          <w:lang w:val="es-EC"/>
        </w:rPr>
        <w:t>ipo</w:t>
      </w:r>
      <w:r w:rsidRPr="00E605CE">
        <w:rPr>
          <w:rFonts w:ascii="Times New Roman" w:eastAsia="Arial" w:hAnsi="Times New Roman" w:cs="Times New Roman"/>
          <w:b/>
          <w:sz w:val="24"/>
          <w:szCs w:val="28"/>
          <w:lang w:val="es-EC"/>
        </w:rPr>
        <w:t xml:space="preserve">: </w:t>
      </w:r>
      <w:r w:rsidRPr="00E605CE">
        <w:rPr>
          <w:rFonts w:ascii="Times New Roman" w:eastAsia="Arial" w:hAnsi="Times New Roman" w:cs="Times New Roman"/>
          <w:sz w:val="24"/>
          <w:szCs w:val="28"/>
          <w:lang w:val="es-EC"/>
        </w:rPr>
        <w:t>PROYECTO DE INVESTIGACIÓN</w:t>
      </w:r>
    </w:p>
    <w:p w:rsidR="00D42ADB" w:rsidRDefault="00D42ADB" w:rsidP="009902EC">
      <w:pPr>
        <w:tabs>
          <w:tab w:val="left" w:pos="3825"/>
          <w:tab w:val="center" w:pos="4393"/>
        </w:tabs>
        <w:spacing w:after="0" w:line="360" w:lineRule="auto"/>
        <w:jc w:val="center"/>
        <w:rPr>
          <w:rFonts w:ascii="Times New Roman" w:eastAsia="Arial" w:hAnsi="Times New Roman" w:cs="Times New Roman"/>
          <w:b/>
          <w:lang w:val="es-EC"/>
        </w:rPr>
      </w:pPr>
    </w:p>
    <w:p w:rsidR="00385405" w:rsidRPr="007535C0" w:rsidRDefault="00385405" w:rsidP="009902EC">
      <w:pPr>
        <w:tabs>
          <w:tab w:val="left" w:pos="3825"/>
          <w:tab w:val="center" w:pos="4393"/>
        </w:tabs>
        <w:spacing w:after="0" w:line="360" w:lineRule="auto"/>
        <w:jc w:val="center"/>
        <w:rPr>
          <w:rFonts w:ascii="Times New Roman" w:eastAsia="Arial" w:hAnsi="Times New Roman" w:cs="Times New Roman"/>
          <w:b/>
          <w:lang w:val="es-EC"/>
        </w:rPr>
      </w:pPr>
    </w:p>
    <w:p w:rsidR="00D42ADB" w:rsidRPr="00385405" w:rsidRDefault="00D42ADB" w:rsidP="009902EC">
      <w:pPr>
        <w:tabs>
          <w:tab w:val="left" w:pos="3825"/>
          <w:tab w:val="center" w:pos="4393"/>
        </w:tabs>
        <w:spacing w:after="0" w:line="360" w:lineRule="auto"/>
        <w:jc w:val="center"/>
        <w:rPr>
          <w:rFonts w:ascii="Times New Roman" w:eastAsia="Arial" w:hAnsi="Times New Roman" w:cs="Times New Roman"/>
          <w:b/>
          <w:sz w:val="24"/>
          <w:lang w:val="es-EC"/>
        </w:rPr>
      </w:pPr>
      <w:r w:rsidRPr="00385405">
        <w:rPr>
          <w:rFonts w:ascii="Times New Roman" w:eastAsia="Arial" w:hAnsi="Times New Roman" w:cs="Times New Roman"/>
          <w:b/>
          <w:sz w:val="24"/>
          <w:lang w:val="es-EC"/>
        </w:rPr>
        <w:t>Pre</w:t>
      </w:r>
      <w:r w:rsidR="003B52AC">
        <w:rPr>
          <w:rFonts w:ascii="Times New Roman" w:eastAsia="Arial" w:hAnsi="Times New Roman" w:cs="Times New Roman"/>
          <w:b/>
          <w:sz w:val="24"/>
          <w:lang w:val="es-EC"/>
        </w:rPr>
        <w:t>sentado para optar al grado académico de:</w:t>
      </w:r>
    </w:p>
    <w:p w:rsidR="00D42ADB" w:rsidRPr="00385405" w:rsidRDefault="00D42ADB" w:rsidP="009902EC">
      <w:pPr>
        <w:tabs>
          <w:tab w:val="left" w:pos="3825"/>
          <w:tab w:val="center" w:pos="4393"/>
        </w:tabs>
        <w:spacing w:after="0" w:line="360" w:lineRule="auto"/>
        <w:jc w:val="center"/>
        <w:rPr>
          <w:rFonts w:ascii="Times New Roman" w:eastAsia="Arial" w:hAnsi="Times New Roman" w:cs="Times New Roman"/>
          <w:sz w:val="28"/>
          <w:lang w:val="es-EC"/>
        </w:rPr>
      </w:pPr>
      <w:r w:rsidRPr="00385405">
        <w:rPr>
          <w:rFonts w:ascii="Times New Roman" w:eastAsia="Arial" w:hAnsi="Times New Roman" w:cs="Times New Roman"/>
          <w:sz w:val="28"/>
          <w:lang w:val="es-EC"/>
        </w:rPr>
        <w:t>INGENIERO ZOOTECNISTA</w:t>
      </w:r>
    </w:p>
    <w:p w:rsidR="00D42ADB" w:rsidRDefault="00D42ADB" w:rsidP="009902EC">
      <w:pPr>
        <w:tabs>
          <w:tab w:val="left" w:pos="3825"/>
          <w:tab w:val="center" w:pos="4393"/>
        </w:tabs>
        <w:spacing w:after="0" w:line="360" w:lineRule="auto"/>
        <w:jc w:val="center"/>
        <w:rPr>
          <w:rFonts w:ascii="Times New Roman" w:eastAsia="Arial" w:hAnsi="Times New Roman" w:cs="Times New Roman"/>
          <w:b/>
          <w:lang w:val="es-EC"/>
        </w:rPr>
      </w:pPr>
    </w:p>
    <w:p w:rsidR="00385405" w:rsidRPr="007535C0" w:rsidRDefault="00385405" w:rsidP="009902EC">
      <w:pPr>
        <w:tabs>
          <w:tab w:val="left" w:pos="3825"/>
          <w:tab w:val="center" w:pos="4393"/>
        </w:tabs>
        <w:spacing w:after="0" w:line="360" w:lineRule="auto"/>
        <w:jc w:val="center"/>
        <w:rPr>
          <w:rFonts w:ascii="Times New Roman" w:eastAsia="Arial" w:hAnsi="Times New Roman" w:cs="Times New Roman"/>
          <w:b/>
          <w:lang w:val="es-EC"/>
        </w:rPr>
      </w:pPr>
    </w:p>
    <w:p w:rsidR="00804D0B" w:rsidRDefault="00C26BA0" w:rsidP="009902EC">
      <w:pPr>
        <w:tabs>
          <w:tab w:val="left" w:pos="3825"/>
          <w:tab w:val="center" w:pos="4393"/>
        </w:tabs>
        <w:spacing w:after="0" w:line="360" w:lineRule="auto"/>
        <w:jc w:val="center"/>
        <w:rPr>
          <w:rFonts w:ascii="Times New Roman" w:hAnsi="Times New Roman" w:cs="Times New Roman"/>
          <w:sz w:val="28"/>
          <w:lang w:val="es-EC"/>
        </w:rPr>
      </w:pPr>
      <w:r w:rsidRPr="007535C0">
        <w:rPr>
          <w:rFonts w:ascii="Times New Roman" w:eastAsia="Arial" w:hAnsi="Times New Roman" w:cs="Times New Roman"/>
          <w:b/>
          <w:sz w:val="28"/>
          <w:lang w:val="es-EC"/>
        </w:rPr>
        <w:t>AUTOR</w:t>
      </w:r>
      <w:r w:rsidR="00955D0E" w:rsidRPr="007535C0">
        <w:rPr>
          <w:rFonts w:ascii="Times New Roman" w:eastAsia="Arial" w:hAnsi="Times New Roman" w:cs="Times New Roman"/>
          <w:b/>
          <w:sz w:val="28"/>
          <w:lang w:val="es-EC"/>
        </w:rPr>
        <w:t>:</w:t>
      </w:r>
      <w:r w:rsidR="00955D0E" w:rsidRPr="007535C0">
        <w:rPr>
          <w:rFonts w:ascii="Times New Roman" w:hAnsi="Times New Roman" w:cs="Times New Roman"/>
          <w:sz w:val="28"/>
          <w:lang w:val="es-EC"/>
        </w:rPr>
        <w:t xml:space="preserve"> EDISON</w:t>
      </w:r>
      <w:r w:rsidR="00804D0B" w:rsidRPr="007535C0">
        <w:rPr>
          <w:rFonts w:ascii="Times New Roman" w:hAnsi="Times New Roman" w:cs="Times New Roman"/>
          <w:sz w:val="28"/>
          <w:lang w:val="es-EC"/>
        </w:rPr>
        <w:t xml:space="preserve"> GEOVANNY MOROCHO TELENCHANO</w:t>
      </w:r>
    </w:p>
    <w:p w:rsidR="00385405" w:rsidRPr="007535C0" w:rsidRDefault="00385405" w:rsidP="009902EC">
      <w:pPr>
        <w:tabs>
          <w:tab w:val="left" w:pos="3825"/>
          <w:tab w:val="center" w:pos="4393"/>
        </w:tabs>
        <w:spacing w:after="0" w:line="360" w:lineRule="auto"/>
        <w:jc w:val="center"/>
        <w:rPr>
          <w:rFonts w:ascii="Times New Roman" w:eastAsia="Arial" w:hAnsi="Times New Roman" w:cs="Times New Roman"/>
          <w:b/>
          <w:sz w:val="28"/>
          <w:lang w:val="es-EC"/>
        </w:rPr>
      </w:pPr>
    </w:p>
    <w:p w:rsidR="00C26BA0" w:rsidRPr="00385405" w:rsidRDefault="003B52AC" w:rsidP="009902EC">
      <w:pPr>
        <w:spacing w:after="0" w:line="360" w:lineRule="auto"/>
        <w:jc w:val="center"/>
        <w:rPr>
          <w:rFonts w:ascii="Times New Roman" w:eastAsia="Times New Roman" w:hAnsi="Times New Roman" w:cs="Times New Roman"/>
          <w:b/>
          <w:sz w:val="24"/>
          <w:lang w:val="es-EC" w:eastAsia="es-EC"/>
        </w:rPr>
      </w:pPr>
      <w:r w:rsidRPr="007535C0">
        <w:rPr>
          <w:rFonts w:ascii="Times New Roman" w:eastAsia="Times New Roman" w:hAnsi="Times New Roman" w:cs="Times New Roman"/>
          <w:b/>
          <w:sz w:val="24"/>
          <w:lang w:val="es-EC" w:eastAsia="es-EC"/>
        </w:rPr>
        <w:t>DIRE</w:t>
      </w:r>
      <w:r>
        <w:rPr>
          <w:rFonts w:ascii="Times New Roman" w:eastAsia="Times New Roman" w:hAnsi="Times New Roman" w:cs="Times New Roman"/>
          <w:b/>
          <w:sz w:val="24"/>
          <w:lang w:val="es-EC" w:eastAsia="es-EC"/>
        </w:rPr>
        <w:t xml:space="preserve">CTOR: </w:t>
      </w:r>
      <w:r w:rsidR="00A20B48" w:rsidRPr="007535C0">
        <w:rPr>
          <w:rFonts w:ascii="Times New Roman" w:eastAsia="Times New Roman" w:hAnsi="Times New Roman" w:cs="Times New Roman"/>
          <w:sz w:val="24"/>
          <w:lang w:val="es-EC" w:eastAsia="es-EC"/>
        </w:rPr>
        <w:t>Dr. ALEX ARTURO VILLAFUERTE GAVILÁNEZ</w:t>
      </w:r>
      <w:r w:rsidR="007868FB">
        <w:rPr>
          <w:rFonts w:ascii="Times New Roman" w:eastAsia="Times New Roman" w:hAnsi="Times New Roman" w:cs="Times New Roman"/>
          <w:sz w:val="24"/>
          <w:lang w:val="es-EC" w:eastAsia="es-EC"/>
        </w:rPr>
        <w:t>, M</w:t>
      </w:r>
      <w:r w:rsidR="007868FB" w:rsidRPr="007535C0">
        <w:rPr>
          <w:rFonts w:ascii="Times New Roman" w:eastAsia="Times New Roman" w:hAnsi="Times New Roman" w:cs="Times New Roman"/>
          <w:sz w:val="24"/>
          <w:lang w:val="es-EC" w:eastAsia="es-EC"/>
        </w:rPr>
        <w:t>.</w:t>
      </w:r>
      <w:r w:rsidR="007868FB">
        <w:rPr>
          <w:rFonts w:ascii="Times New Roman" w:eastAsia="Times New Roman" w:hAnsi="Times New Roman" w:cs="Times New Roman"/>
          <w:sz w:val="24"/>
          <w:lang w:val="es-EC" w:eastAsia="es-EC"/>
        </w:rPr>
        <w:t>Sc.</w:t>
      </w:r>
    </w:p>
    <w:p w:rsidR="00A20B48" w:rsidRPr="007535C0" w:rsidRDefault="00A20B48" w:rsidP="009902EC">
      <w:pPr>
        <w:spacing w:after="0" w:line="360" w:lineRule="auto"/>
        <w:jc w:val="center"/>
        <w:rPr>
          <w:rFonts w:ascii="Times New Roman" w:eastAsia="Times New Roman" w:hAnsi="Times New Roman" w:cs="Times New Roman"/>
          <w:b/>
          <w:sz w:val="24"/>
          <w:lang w:val="es-EC" w:eastAsia="es-EC"/>
        </w:rPr>
      </w:pPr>
    </w:p>
    <w:p w:rsidR="00C26BA0" w:rsidRPr="007535C0" w:rsidRDefault="00C26BA0" w:rsidP="009902EC">
      <w:pPr>
        <w:spacing w:after="0" w:line="360" w:lineRule="auto"/>
        <w:jc w:val="center"/>
        <w:rPr>
          <w:rFonts w:ascii="Times New Roman" w:eastAsia="Arial" w:hAnsi="Times New Roman" w:cs="Times New Roman"/>
          <w:lang w:val="es-EC"/>
        </w:rPr>
      </w:pPr>
    </w:p>
    <w:p w:rsidR="00C26BA0" w:rsidRPr="007535C0" w:rsidRDefault="00C26BA0" w:rsidP="009902EC">
      <w:pPr>
        <w:spacing w:after="0" w:line="360" w:lineRule="auto"/>
        <w:jc w:val="center"/>
        <w:rPr>
          <w:rFonts w:ascii="Times New Roman" w:eastAsia="Arial" w:hAnsi="Times New Roman" w:cs="Times New Roman"/>
          <w:b/>
          <w:sz w:val="24"/>
          <w:lang w:val="es-EC"/>
        </w:rPr>
      </w:pPr>
      <w:r w:rsidRPr="007535C0">
        <w:rPr>
          <w:rFonts w:ascii="Times New Roman" w:eastAsia="Arial" w:hAnsi="Times New Roman" w:cs="Times New Roman"/>
          <w:b/>
          <w:sz w:val="24"/>
          <w:lang w:val="es-EC"/>
        </w:rPr>
        <w:t>RIOBAMBA - ECUADOR</w:t>
      </w:r>
    </w:p>
    <w:p w:rsidR="00C374D1" w:rsidRDefault="00C26BA0" w:rsidP="009902EC">
      <w:pPr>
        <w:spacing w:after="0" w:line="360" w:lineRule="auto"/>
        <w:jc w:val="center"/>
        <w:rPr>
          <w:rFonts w:ascii="Times New Roman" w:hAnsi="Times New Roman" w:cs="Times New Roman"/>
          <w:b/>
          <w:lang w:val="es-EC"/>
        </w:rPr>
      </w:pPr>
      <w:r w:rsidRPr="007535C0">
        <w:rPr>
          <w:rFonts w:ascii="Times New Roman" w:eastAsia="Arial" w:hAnsi="Times New Roman" w:cs="Times New Roman"/>
          <w:b/>
          <w:sz w:val="24"/>
          <w:lang w:val="es-EC"/>
        </w:rPr>
        <w:t>201</w:t>
      </w:r>
      <w:r w:rsidR="00773A49" w:rsidRPr="007535C0">
        <w:rPr>
          <w:rFonts w:ascii="Times New Roman" w:eastAsia="Arial" w:hAnsi="Times New Roman" w:cs="Times New Roman"/>
          <w:b/>
          <w:sz w:val="24"/>
          <w:lang w:val="es-EC"/>
        </w:rPr>
        <w:t>9</w:t>
      </w:r>
      <w:r w:rsidR="00C374D1">
        <w:rPr>
          <w:rFonts w:ascii="Times New Roman" w:hAnsi="Times New Roman" w:cs="Times New Roman"/>
          <w:b/>
          <w:lang w:val="es-EC"/>
        </w:rPr>
        <w:br w:type="page"/>
      </w:r>
    </w:p>
    <w:p w:rsidR="006B16EF" w:rsidRDefault="005B6E0C" w:rsidP="009902EC">
      <w:pPr>
        <w:spacing w:after="0" w:line="360" w:lineRule="auto"/>
        <w:jc w:val="center"/>
        <w:rPr>
          <w:rFonts w:ascii="Times New Roman" w:hAnsi="Times New Roman" w:cs="Times New Roman"/>
          <w:b/>
          <w:lang w:val="es-EC"/>
        </w:rPr>
      </w:pPr>
      <w:r>
        <w:rPr>
          <w:rFonts w:ascii="Times New Roman" w:hAnsi="Times New Roman" w:cs="Times New Roman"/>
          <w:b/>
          <w:lang w:val="es-EC"/>
        </w:rPr>
        <w:lastRenderedPageBreak/>
        <w:t>DERECHO DE AUTOR</w:t>
      </w:r>
    </w:p>
    <w:p w:rsidR="006B16EF" w:rsidRDefault="006B16EF" w:rsidP="009902EC">
      <w:pPr>
        <w:spacing w:after="0" w:line="360" w:lineRule="auto"/>
        <w:jc w:val="both"/>
        <w:rPr>
          <w:rFonts w:ascii="Times New Roman" w:hAnsi="Times New Roman" w:cs="Times New Roman"/>
          <w:b/>
          <w:lang w:val="es-EC"/>
        </w:rPr>
      </w:pPr>
    </w:p>
    <w:p w:rsidR="006B16EF" w:rsidRDefault="006B16EF" w:rsidP="009902EC">
      <w:pPr>
        <w:spacing w:after="0" w:line="360" w:lineRule="auto"/>
        <w:jc w:val="both"/>
        <w:rPr>
          <w:rFonts w:ascii="Times New Roman" w:hAnsi="Times New Roman" w:cs="Times New Roman"/>
          <w:b/>
          <w:lang w:val="es-EC"/>
        </w:rPr>
      </w:pPr>
    </w:p>
    <w:p w:rsidR="006B16EF" w:rsidRDefault="006B16EF" w:rsidP="009902EC">
      <w:pPr>
        <w:spacing w:after="0" w:line="360" w:lineRule="auto"/>
        <w:jc w:val="both"/>
        <w:rPr>
          <w:rFonts w:ascii="Times New Roman" w:hAnsi="Times New Roman" w:cs="Times New Roman"/>
          <w:b/>
          <w:lang w:val="es-EC"/>
        </w:rPr>
      </w:pPr>
      <w:r>
        <w:rPr>
          <w:rFonts w:ascii="Times New Roman" w:hAnsi="Times New Roman" w:cs="Times New Roman"/>
          <w:b/>
          <w:lang w:val="es-EC"/>
        </w:rPr>
        <w:t xml:space="preserve">©2019, Edison Geovanny Morocho Telenchano. </w:t>
      </w:r>
    </w:p>
    <w:p w:rsidR="006B16EF" w:rsidRDefault="006B16EF" w:rsidP="009902EC">
      <w:pPr>
        <w:spacing w:after="0" w:line="360" w:lineRule="auto"/>
        <w:jc w:val="both"/>
        <w:rPr>
          <w:rFonts w:ascii="Times New Roman" w:hAnsi="Times New Roman" w:cs="Times New Roman"/>
          <w:b/>
          <w:lang w:val="es-EC"/>
        </w:rPr>
      </w:pPr>
    </w:p>
    <w:p w:rsidR="006B16EF" w:rsidRDefault="006B16EF" w:rsidP="009902EC">
      <w:pPr>
        <w:spacing w:after="0" w:line="360" w:lineRule="auto"/>
        <w:jc w:val="both"/>
        <w:rPr>
          <w:rFonts w:ascii="Times New Roman" w:hAnsi="Times New Roman" w:cs="Times New Roman"/>
          <w:lang w:val="es-EC"/>
        </w:rPr>
      </w:pPr>
      <w:r>
        <w:rPr>
          <w:rFonts w:ascii="Times New Roman" w:hAnsi="Times New Roman" w:cs="Times New Roman"/>
          <w:lang w:val="es-EC"/>
        </w:rPr>
        <w:t xml:space="preserve">Se autoriza la copia total o parcial, con fines de estudio, por cualquier medio o procedimiento incluyendo las referencias bibliográficas del documento, siempre y cuando se reconozca el derecho del autor. </w:t>
      </w:r>
    </w:p>
    <w:p w:rsidR="006B16EF" w:rsidRDefault="006B16EF" w:rsidP="009902EC">
      <w:pPr>
        <w:spacing w:after="0" w:line="360" w:lineRule="auto"/>
        <w:rPr>
          <w:rFonts w:ascii="Times New Roman" w:hAnsi="Times New Roman" w:cs="Times New Roman"/>
          <w:lang w:val="es-EC"/>
        </w:rPr>
      </w:pPr>
      <w:r>
        <w:rPr>
          <w:rFonts w:ascii="Times New Roman" w:hAnsi="Times New Roman" w:cs="Times New Roman"/>
          <w:lang w:val="es-EC"/>
        </w:rPr>
        <w:br w:type="page"/>
      </w:r>
    </w:p>
    <w:p w:rsidR="00A27357" w:rsidRDefault="00A27357" w:rsidP="009902EC">
      <w:pPr>
        <w:spacing w:after="0" w:line="360" w:lineRule="auto"/>
        <w:jc w:val="center"/>
        <w:rPr>
          <w:rFonts w:ascii="Times New Roman" w:hAnsi="Times New Roman" w:cs="Times New Roman"/>
          <w:b/>
          <w:lang w:val="es-EC"/>
        </w:rPr>
      </w:pPr>
      <w:r>
        <w:rPr>
          <w:rFonts w:ascii="Times New Roman" w:hAnsi="Times New Roman" w:cs="Times New Roman"/>
          <w:b/>
          <w:lang w:val="es-EC"/>
        </w:rPr>
        <w:lastRenderedPageBreak/>
        <w:t>ESCUELA SUPERIOR POLITÉCNICA DE CHIMBORAZO</w:t>
      </w:r>
    </w:p>
    <w:p w:rsidR="00A27357" w:rsidRDefault="00A27357" w:rsidP="009902EC">
      <w:pPr>
        <w:spacing w:after="0" w:line="360" w:lineRule="auto"/>
        <w:jc w:val="center"/>
        <w:rPr>
          <w:rFonts w:ascii="Times New Roman" w:hAnsi="Times New Roman" w:cs="Times New Roman"/>
          <w:b/>
          <w:lang w:val="es-EC"/>
        </w:rPr>
      </w:pPr>
      <w:r>
        <w:rPr>
          <w:rFonts w:ascii="Times New Roman" w:hAnsi="Times New Roman" w:cs="Times New Roman"/>
          <w:b/>
          <w:lang w:val="es-EC"/>
        </w:rPr>
        <w:t>FACULTAD DE CIENCIAS PECUARIAS</w:t>
      </w:r>
    </w:p>
    <w:p w:rsidR="00A27357" w:rsidRDefault="00570256" w:rsidP="009902EC">
      <w:pPr>
        <w:spacing w:after="0" w:line="360" w:lineRule="auto"/>
        <w:jc w:val="center"/>
        <w:rPr>
          <w:rFonts w:ascii="Times New Roman" w:hAnsi="Times New Roman" w:cs="Times New Roman"/>
          <w:b/>
          <w:lang w:val="es-EC"/>
        </w:rPr>
      </w:pPr>
      <w:r>
        <w:rPr>
          <w:rFonts w:ascii="Times New Roman" w:hAnsi="Times New Roman" w:cs="Times New Roman"/>
          <w:b/>
          <w:lang w:val="es-EC"/>
        </w:rPr>
        <w:t xml:space="preserve">CARRERA DE </w:t>
      </w:r>
      <w:r w:rsidR="009A4A54">
        <w:rPr>
          <w:rFonts w:ascii="Times New Roman" w:hAnsi="Times New Roman" w:cs="Times New Roman"/>
          <w:b/>
          <w:lang w:val="es-EC"/>
        </w:rPr>
        <w:t>INGENIERÍA</w:t>
      </w:r>
      <w:r>
        <w:rPr>
          <w:rFonts w:ascii="Times New Roman" w:hAnsi="Times New Roman" w:cs="Times New Roman"/>
          <w:b/>
          <w:lang w:val="es-EC"/>
        </w:rPr>
        <w:t xml:space="preserve"> </w:t>
      </w:r>
      <w:r w:rsidR="009A4A54">
        <w:rPr>
          <w:rFonts w:ascii="Times New Roman" w:hAnsi="Times New Roman" w:cs="Times New Roman"/>
          <w:b/>
          <w:lang w:val="es-EC"/>
        </w:rPr>
        <w:t>ZOOTÉCNICA</w:t>
      </w:r>
    </w:p>
    <w:p w:rsidR="00A27357" w:rsidRDefault="00A27357" w:rsidP="009902EC">
      <w:pPr>
        <w:spacing w:after="0" w:line="360" w:lineRule="auto"/>
        <w:jc w:val="center"/>
        <w:rPr>
          <w:rFonts w:ascii="Times New Roman" w:hAnsi="Times New Roman" w:cs="Times New Roman"/>
          <w:b/>
          <w:lang w:val="es-EC"/>
        </w:rPr>
      </w:pPr>
    </w:p>
    <w:p w:rsidR="00A27357" w:rsidRDefault="00A27357" w:rsidP="009902EC">
      <w:pPr>
        <w:spacing w:after="0" w:line="360" w:lineRule="auto"/>
        <w:jc w:val="center"/>
        <w:rPr>
          <w:rFonts w:ascii="Times New Roman" w:hAnsi="Times New Roman" w:cs="Times New Roman"/>
          <w:b/>
          <w:lang w:val="es-EC"/>
        </w:rPr>
      </w:pPr>
      <w:r>
        <w:rPr>
          <w:rFonts w:ascii="Times New Roman" w:hAnsi="Times New Roman" w:cs="Times New Roman"/>
          <w:b/>
          <w:lang w:val="es-EC"/>
        </w:rPr>
        <w:t>Certificación</w:t>
      </w:r>
    </w:p>
    <w:p w:rsidR="00563BF2" w:rsidRDefault="00563BF2" w:rsidP="009902EC">
      <w:pPr>
        <w:spacing w:after="0" w:line="360" w:lineRule="auto"/>
        <w:jc w:val="both"/>
        <w:rPr>
          <w:rFonts w:ascii="Times New Roman" w:hAnsi="Times New Roman" w:cs="Times New Roman"/>
          <w:b/>
          <w:lang w:val="es-EC"/>
        </w:rPr>
      </w:pPr>
    </w:p>
    <w:p w:rsidR="00A27357" w:rsidRPr="00A27357" w:rsidRDefault="00A27357" w:rsidP="009902EC">
      <w:pPr>
        <w:spacing w:after="0" w:line="360" w:lineRule="auto"/>
        <w:jc w:val="both"/>
        <w:rPr>
          <w:rFonts w:ascii="Times New Roman" w:hAnsi="Times New Roman" w:cs="Times New Roman"/>
          <w:lang w:val="es-EC"/>
        </w:rPr>
      </w:pPr>
      <w:r w:rsidRPr="00A27357">
        <w:rPr>
          <w:rFonts w:ascii="Times New Roman" w:hAnsi="Times New Roman" w:cs="Times New Roman"/>
          <w:lang w:val="es-EC"/>
        </w:rPr>
        <w:t>El tribunal del trabajo de titulación certifica</w:t>
      </w:r>
      <w:r w:rsidR="00563BF2">
        <w:rPr>
          <w:rFonts w:ascii="Times New Roman" w:hAnsi="Times New Roman" w:cs="Times New Roman"/>
          <w:lang w:val="es-EC"/>
        </w:rPr>
        <w:t>, de tipo investigativo</w:t>
      </w:r>
      <w:r w:rsidRPr="00A27357">
        <w:rPr>
          <w:rFonts w:ascii="Times New Roman" w:hAnsi="Times New Roman" w:cs="Times New Roman"/>
          <w:lang w:val="es-EC"/>
        </w:rPr>
        <w:t>, “</w:t>
      </w:r>
      <w:r w:rsidR="00563BF2" w:rsidRPr="00A27357">
        <w:rPr>
          <w:rFonts w:ascii="Times New Roman" w:hAnsi="Times New Roman" w:cs="Times New Roman"/>
          <w:lang w:val="es-EC"/>
        </w:rPr>
        <w:t>EVALUACIÓN ECONÓMICA DEL CRIADERO SANTA ANA</w:t>
      </w:r>
      <w:r w:rsidRPr="00A27357">
        <w:rPr>
          <w:rFonts w:ascii="Times New Roman" w:hAnsi="Times New Roman" w:cs="Times New Roman"/>
          <w:lang w:val="es-EC"/>
        </w:rPr>
        <w:t>”</w:t>
      </w:r>
      <w:r w:rsidR="00563BF2">
        <w:rPr>
          <w:rFonts w:ascii="Times New Roman" w:hAnsi="Times New Roman" w:cs="Times New Roman"/>
          <w:lang w:val="es-EC"/>
        </w:rPr>
        <w:t>, de responsabilidad de señor Edison Geovanny Morocho Telenchano, ha sido revisada por los miembros del tribunal del trabajo de titulación, queda autorizada su presentación.</w:t>
      </w:r>
    </w:p>
    <w:p w:rsidR="006B16EF" w:rsidRPr="00E85438" w:rsidRDefault="006B16EF" w:rsidP="009902EC">
      <w:pPr>
        <w:spacing w:after="0" w:line="360" w:lineRule="auto"/>
        <w:jc w:val="both"/>
        <w:rPr>
          <w:rFonts w:ascii="Times New Roman" w:hAnsi="Times New Roman" w:cs="Times New Roman"/>
        </w:rPr>
      </w:pPr>
    </w:p>
    <w:p w:rsidR="006B16EF" w:rsidRDefault="006B16EF" w:rsidP="009902EC">
      <w:pPr>
        <w:spacing w:after="0" w:line="360" w:lineRule="auto"/>
        <w:jc w:val="center"/>
        <w:rPr>
          <w:rFonts w:ascii="Times New Roman" w:hAnsi="Times New Roman" w:cs="Times New Roman"/>
        </w:rPr>
      </w:pPr>
      <w:r>
        <w:rPr>
          <w:rFonts w:ascii="Times New Roman" w:hAnsi="Times New Roman" w:cs="Times New Roman"/>
        </w:rPr>
        <w:t xml:space="preserve">                                                                                       FIRMA                  FECHA</w:t>
      </w:r>
    </w:p>
    <w:p w:rsidR="006B16EF" w:rsidRDefault="006B16EF" w:rsidP="009902EC">
      <w:pPr>
        <w:spacing w:after="0" w:line="360" w:lineRule="auto"/>
        <w:rPr>
          <w:rFonts w:ascii="Times New Roman" w:hAnsi="Times New Roman" w:cs="Times New Roman"/>
        </w:rPr>
      </w:pPr>
    </w:p>
    <w:p w:rsidR="006B16EF" w:rsidRDefault="006B16EF" w:rsidP="009902EC">
      <w:pPr>
        <w:spacing w:after="0" w:line="360" w:lineRule="auto"/>
        <w:rPr>
          <w:rFonts w:ascii="Times New Roman" w:hAnsi="Times New Roman" w:cs="Times New Roman"/>
        </w:rPr>
      </w:pPr>
    </w:p>
    <w:p w:rsidR="008977FC" w:rsidRPr="00E85438" w:rsidRDefault="008977FC" w:rsidP="009902EC">
      <w:pPr>
        <w:spacing w:after="0" w:line="360" w:lineRule="auto"/>
        <w:rPr>
          <w:rFonts w:ascii="Times New Roman" w:hAnsi="Times New Roman" w:cs="Times New Roman"/>
        </w:rPr>
      </w:pPr>
    </w:p>
    <w:p w:rsidR="006B16EF" w:rsidRPr="00E85438" w:rsidRDefault="006B16EF" w:rsidP="009902EC">
      <w:pPr>
        <w:suppressAutoHyphens/>
        <w:spacing w:after="0" w:line="360" w:lineRule="auto"/>
        <w:rPr>
          <w:rFonts w:ascii="Times New Roman" w:hAnsi="Times New Roman" w:cs="Times New Roman"/>
          <w:b/>
          <w:lang w:eastAsia="ar-SA"/>
        </w:rPr>
      </w:pPr>
      <w:r w:rsidRPr="00E85438">
        <w:rPr>
          <w:rFonts w:ascii="Times New Roman" w:hAnsi="Times New Roman" w:cs="Times New Roman"/>
          <w:b/>
          <w:lang w:eastAsia="ar-SA"/>
        </w:rPr>
        <w:t>___________________________________             _______</w:t>
      </w:r>
      <w:r>
        <w:rPr>
          <w:rFonts w:ascii="Times New Roman" w:hAnsi="Times New Roman" w:cs="Times New Roman"/>
          <w:b/>
          <w:lang w:eastAsia="ar-SA"/>
        </w:rPr>
        <w:t>__________    ________________</w:t>
      </w:r>
    </w:p>
    <w:p w:rsidR="006B16EF" w:rsidRPr="00BF00AD" w:rsidRDefault="00BF00AD" w:rsidP="009902EC">
      <w:pPr>
        <w:suppressAutoHyphens/>
        <w:spacing w:after="0" w:line="360" w:lineRule="auto"/>
        <w:rPr>
          <w:rFonts w:ascii="Times New Roman" w:hAnsi="Times New Roman" w:cs="Times New Roman"/>
          <w:bCs/>
          <w:lang w:eastAsia="ar-SA"/>
        </w:rPr>
      </w:pPr>
      <w:r w:rsidRPr="00BF00AD">
        <w:rPr>
          <w:rFonts w:ascii="Times New Roman" w:hAnsi="Times New Roman" w:cs="Times New Roman"/>
          <w:bCs/>
          <w:lang w:eastAsia="ar-SA"/>
        </w:rPr>
        <w:t>Ing. Julio Cesar Benavides, M. Sc.</w:t>
      </w:r>
    </w:p>
    <w:p w:rsidR="006B16EF" w:rsidRPr="00E85438" w:rsidRDefault="006B16EF" w:rsidP="009902EC">
      <w:pPr>
        <w:suppressAutoHyphens/>
        <w:spacing w:after="0" w:line="360" w:lineRule="auto"/>
        <w:rPr>
          <w:rFonts w:ascii="Times New Roman" w:hAnsi="Times New Roman" w:cs="Times New Roman"/>
          <w:b/>
          <w:lang w:eastAsia="ar-SA"/>
        </w:rPr>
      </w:pPr>
      <w:r w:rsidRPr="00E85438">
        <w:rPr>
          <w:rFonts w:ascii="Times New Roman" w:hAnsi="Times New Roman" w:cs="Times New Roman"/>
          <w:b/>
          <w:lang w:eastAsia="ar-SA"/>
        </w:rPr>
        <w:t xml:space="preserve">PRESIDENTE DEL TRIBUNAL </w:t>
      </w:r>
    </w:p>
    <w:p w:rsidR="006B16EF" w:rsidRPr="00E85438" w:rsidRDefault="006B16EF" w:rsidP="009902EC">
      <w:pPr>
        <w:spacing w:after="0" w:line="360" w:lineRule="auto"/>
        <w:rPr>
          <w:rFonts w:ascii="Times New Roman" w:hAnsi="Times New Roman" w:cs="Times New Roman"/>
        </w:rPr>
      </w:pPr>
    </w:p>
    <w:p w:rsidR="006B16EF" w:rsidRDefault="006B16EF" w:rsidP="009902EC">
      <w:pPr>
        <w:spacing w:after="0" w:line="360" w:lineRule="auto"/>
        <w:rPr>
          <w:rFonts w:ascii="Times New Roman" w:hAnsi="Times New Roman" w:cs="Times New Roman"/>
        </w:rPr>
      </w:pPr>
    </w:p>
    <w:p w:rsidR="008977FC" w:rsidRPr="00E85438" w:rsidRDefault="008977FC" w:rsidP="009902EC">
      <w:pPr>
        <w:spacing w:after="0" w:line="360" w:lineRule="auto"/>
        <w:rPr>
          <w:rFonts w:ascii="Times New Roman" w:hAnsi="Times New Roman" w:cs="Times New Roman"/>
        </w:rPr>
      </w:pPr>
    </w:p>
    <w:p w:rsidR="006B16EF" w:rsidRPr="00E85438" w:rsidRDefault="006B16EF" w:rsidP="009902EC">
      <w:pPr>
        <w:suppressAutoHyphens/>
        <w:spacing w:after="0" w:line="360" w:lineRule="auto"/>
        <w:rPr>
          <w:rFonts w:ascii="Times New Roman" w:hAnsi="Times New Roman" w:cs="Times New Roman"/>
          <w:b/>
          <w:lang w:eastAsia="ar-SA"/>
        </w:rPr>
      </w:pPr>
      <w:r w:rsidRPr="00E85438">
        <w:rPr>
          <w:rFonts w:ascii="Times New Roman" w:hAnsi="Times New Roman" w:cs="Times New Roman"/>
          <w:b/>
          <w:lang w:eastAsia="ar-SA"/>
        </w:rPr>
        <w:t>_____________________________________        _______</w:t>
      </w:r>
      <w:r>
        <w:rPr>
          <w:rFonts w:ascii="Times New Roman" w:hAnsi="Times New Roman" w:cs="Times New Roman"/>
          <w:b/>
          <w:lang w:eastAsia="ar-SA"/>
        </w:rPr>
        <w:t>___________   ________________</w:t>
      </w:r>
    </w:p>
    <w:p w:rsidR="006B16EF" w:rsidRPr="006B16EF" w:rsidRDefault="006B16EF" w:rsidP="009902EC">
      <w:pPr>
        <w:pStyle w:val="TtuloTDC"/>
        <w:spacing w:line="360" w:lineRule="auto"/>
        <w:rPr>
          <w:rFonts w:ascii="Times New Roman" w:hAnsi="Times New Roman" w:cs="Times New Roman"/>
          <w:color w:val="auto"/>
          <w:sz w:val="22"/>
          <w:szCs w:val="22"/>
          <w:lang w:val="pt-BR"/>
        </w:rPr>
      </w:pPr>
      <w:r w:rsidRPr="006B16EF">
        <w:rPr>
          <w:rFonts w:ascii="Times New Roman" w:hAnsi="Times New Roman" w:cs="Times New Roman"/>
          <w:color w:val="auto"/>
          <w:sz w:val="22"/>
          <w:szCs w:val="22"/>
          <w:lang w:val="pt-BR"/>
        </w:rPr>
        <w:t>Dr. Alex Arturo Villafuerte</w:t>
      </w:r>
      <w:r w:rsidR="00955D0E">
        <w:rPr>
          <w:rFonts w:ascii="Times New Roman" w:hAnsi="Times New Roman" w:cs="Times New Roman"/>
          <w:color w:val="auto"/>
          <w:sz w:val="22"/>
          <w:szCs w:val="22"/>
          <w:lang w:val="pt-BR"/>
        </w:rPr>
        <w:t xml:space="preserve"> </w:t>
      </w:r>
      <w:r w:rsidRPr="006B16EF">
        <w:rPr>
          <w:rFonts w:ascii="Times New Roman" w:hAnsi="Times New Roman" w:cs="Times New Roman"/>
          <w:color w:val="auto"/>
          <w:sz w:val="22"/>
          <w:szCs w:val="22"/>
          <w:lang w:val="pt-BR"/>
        </w:rPr>
        <w:t>Gavilánez</w:t>
      </w:r>
      <w:r>
        <w:rPr>
          <w:rFonts w:ascii="Times New Roman" w:hAnsi="Times New Roman" w:cs="Times New Roman"/>
          <w:color w:val="auto"/>
          <w:sz w:val="22"/>
          <w:szCs w:val="22"/>
          <w:lang w:val="pt-BR"/>
        </w:rPr>
        <w:t xml:space="preserve">, </w:t>
      </w:r>
      <w:r w:rsidR="007868FB" w:rsidRPr="007868FB">
        <w:rPr>
          <w:rFonts w:ascii="Times New Roman" w:hAnsi="Times New Roman" w:cs="Times New Roman"/>
          <w:color w:val="auto"/>
          <w:sz w:val="22"/>
          <w:szCs w:val="22"/>
          <w:lang w:val="pt-BR"/>
        </w:rPr>
        <w:t>M.Sc.</w:t>
      </w:r>
    </w:p>
    <w:p w:rsidR="006B16EF" w:rsidRPr="00E85438" w:rsidRDefault="006B16EF" w:rsidP="009902EC">
      <w:pPr>
        <w:suppressAutoHyphens/>
        <w:spacing w:after="0" w:line="360" w:lineRule="auto"/>
        <w:rPr>
          <w:rStyle w:val="st"/>
          <w:rFonts w:ascii="Times New Roman" w:hAnsi="Times New Roman" w:cs="Times New Roman"/>
          <w:b/>
        </w:rPr>
      </w:pPr>
      <w:r w:rsidRPr="00E85438">
        <w:rPr>
          <w:rFonts w:ascii="Times New Roman" w:hAnsi="Times New Roman" w:cs="Times New Roman"/>
          <w:b/>
          <w:lang w:eastAsia="ar-SA"/>
        </w:rPr>
        <w:t xml:space="preserve">DIRECTOR DEL TRABAJO DE TITULACIÓN </w:t>
      </w:r>
    </w:p>
    <w:p w:rsidR="006B16EF" w:rsidRPr="00E85438" w:rsidRDefault="006B16EF" w:rsidP="009902EC">
      <w:pPr>
        <w:spacing w:after="0" w:line="360" w:lineRule="auto"/>
        <w:rPr>
          <w:rFonts w:ascii="Times New Roman" w:hAnsi="Times New Roman" w:cs="Times New Roman"/>
          <w:lang w:eastAsia="es-EC"/>
        </w:rPr>
      </w:pPr>
    </w:p>
    <w:p w:rsidR="006B16EF" w:rsidRDefault="006B16EF" w:rsidP="009902EC">
      <w:pPr>
        <w:spacing w:after="0" w:line="360" w:lineRule="auto"/>
        <w:rPr>
          <w:rFonts w:ascii="Times New Roman" w:hAnsi="Times New Roman" w:cs="Times New Roman"/>
          <w:lang w:eastAsia="es-EC"/>
        </w:rPr>
      </w:pPr>
    </w:p>
    <w:p w:rsidR="008977FC" w:rsidRPr="00E85438" w:rsidRDefault="008977FC" w:rsidP="009902EC">
      <w:pPr>
        <w:spacing w:after="0" w:line="360" w:lineRule="auto"/>
        <w:rPr>
          <w:rFonts w:ascii="Times New Roman" w:hAnsi="Times New Roman" w:cs="Times New Roman"/>
          <w:lang w:eastAsia="es-EC"/>
        </w:rPr>
      </w:pPr>
    </w:p>
    <w:p w:rsidR="006B16EF" w:rsidRPr="00E85438" w:rsidRDefault="006B16EF" w:rsidP="009902EC">
      <w:pPr>
        <w:suppressAutoHyphens/>
        <w:spacing w:after="0" w:line="360" w:lineRule="auto"/>
        <w:rPr>
          <w:rFonts w:ascii="Times New Roman" w:hAnsi="Times New Roman" w:cs="Times New Roman"/>
          <w:b/>
          <w:lang w:eastAsia="ar-SA"/>
        </w:rPr>
      </w:pPr>
      <w:r w:rsidRPr="00E85438">
        <w:rPr>
          <w:rFonts w:ascii="Times New Roman" w:hAnsi="Times New Roman" w:cs="Times New Roman"/>
          <w:b/>
          <w:lang w:eastAsia="ar-SA"/>
        </w:rPr>
        <w:t>_____________________________________        _______</w:t>
      </w:r>
      <w:r>
        <w:rPr>
          <w:rFonts w:ascii="Times New Roman" w:hAnsi="Times New Roman" w:cs="Times New Roman"/>
          <w:b/>
          <w:lang w:eastAsia="ar-SA"/>
        </w:rPr>
        <w:t>___________    ________________</w:t>
      </w:r>
    </w:p>
    <w:p w:rsidR="006B16EF" w:rsidRPr="00AC52A3" w:rsidRDefault="006B16EF" w:rsidP="009902EC">
      <w:pPr>
        <w:spacing w:after="0" w:line="360" w:lineRule="auto"/>
        <w:rPr>
          <w:rFonts w:ascii="Times New Roman" w:hAnsi="Times New Roman" w:cs="Times New Roman"/>
          <w:b/>
          <w:noProof/>
          <w:lang w:eastAsia="es-EC"/>
        </w:rPr>
      </w:pPr>
      <w:r>
        <w:rPr>
          <w:rFonts w:ascii="Times New Roman" w:hAnsi="Times New Roman" w:cs="Times New Roman"/>
        </w:rPr>
        <w:t>I</w:t>
      </w:r>
      <w:r w:rsidRPr="006B16EF">
        <w:rPr>
          <w:rFonts w:ascii="Times New Roman" w:hAnsi="Times New Roman" w:cs="Times New Roman"/>
        </w:rPr>
        <w:t>ng. Edwin Rafael Oleas Carrillo</w:t>
      </w:r>
      <w:r>
        <w:rPr>
          <w:rFonts w:ascii="Times New Roman" w:hAnsi="Times New Roman" w:cs="Times New Roman"/>
        </w:rPr>
        <w:t xml:space="preserve">, </w:t>
      </w:r>
      <w:r w:rsidR="007868FB" w:rsidRPr="007868FB">
        <w:rPr>
          <w:rFonts w:ascii="Times New Roman" w:eastAsia="Times New Roman" w:hAnsi="Times New Roman" w:cs="Times New Roman"/>
          <w:lang w:val="es-EC" w:eastAsia="es-EC"/>
        </w:rPr>
        <w:t>M.Sc.</w:t>
      </w:r>
    </w:p>
    <w:p w:rsidR="006B16EF" w:rsidRDefault="006B16EF" w:rsidP="009902EC">
      <w:pPr>
        <w:spacing w:after="0" w:line="360" w:lineRule="auto"/>
        <w:rPr>
          <w:rFonts w:ascii="Times New Roman" w:hAnsi="Times New Roman" w:cs="Times New Roman"/>
          <w:b/>
          <w:lang w:eastAsia="es-EC"/>
        </w:rPr>
      </w:pPr>
      <w:r w:rsidRPr="00E85438">
        <w:rPr>
          <w:rFonts w:ascii="Times New Roman" w:hAnsi="Times New Roman" w:cs="Times New Roman"/>
          <w:b/>
        </w:rPr>
        <w:t xml:space="preserve">ASESOR </w:t>
      </w:r>
      <w:r w:rsidRPr="00E85438">
        <w:rPr>
          <w:rFonts w:ascii="Times New Roman" w:hAnsi="Times New Roman" w:cs="Times New Roman"/>
          <w:b/>
          <w:lang w:val="pt-BR" w:eastAsia="es-EC"/>
        </w:rPr>
        <w:t xml:space="preserve">DE </w:t>
      </w:r>
      <w:r w:rsidRPr="00E85438">
        <w:rPr>
          <w:rFonts w:ascii="Times New Roman" w:hAnsi="Times New Roman" w:cs="Times New Roman"/>
          <w:b/>
          <w:lang w:eastAsia="es-EC"/>
        </w:rPr>
        <w:t>TRABAJO DE TITULACIÓN</w:t>
      </w:r>
      <w:r>
        <w:rPr>
          <w:rFonts w:ascii="Times New Roman" w:hAnsi="Times New Roman" w:cs="Times New Roman"/>
          <w:b/>
          <w:lang w:eastAsia="es-EC"/>
        </w:rPr>
        <w:t>.</w:t>
      </w:r>
    </w:p>
    <w:p w:rsidR="006B16EF" w:rsidRDefault="006B16EF" w:rsidP="009902EC">
      <w:pPr>
        <w:spacing w:after="0" w:line="360" w:lineRule="auto"/>
        <w:rPr>
          <w:rFonts w:ascii="Times New Roman" w:hAnsi="Times New Roman" w:cs="Times New Roman"/>
          <w:b/>
          <w:lang w:eastAsia="es-EC"/>
        </w:rPr>
      </w:pPr>
    </w:p>
    <w:p w:rsidR="00D42ADB" w:rsidRPr="006B16EF" w:rsidRDefault="00D42ADB" w:rsidP="009902EC">
      <w:pPr>
        <w:spacing w:after="0" w:line="360" w:lineRule="auto"/>
        <w:rPr>
          <w:rFonts w:ascii="Times New Roman" w:eastAsia="Arial" w:hAnsi="Times New Roman" w:cs="Times New Roman"/>
          <w:b/>
        </w:rPr>
      </w:pPr>
    </w:p>
    <w:p w:rsidR="00F44286" w:rsidRDefault="00F44286" w:rsidP="009902EC">
      <w:pPr>
        <w:spacing w:after="0" w:line="360" w:lineRule="auto"/>
        <w:jc w:val="center"/>
        <w:rPr>
          <w:rFonts w:ascii="Times New Roman" w:eastAsia="Arial" w:hAnsi="Times New Roman" w:cs="Times New Roman"/>
          <w:b/>
          <w:lang w:val="es-EC"/>
        </w:rPr>
      </w:pPr>
    </w:p>
    <w:p w:rsidR="008977FC" w:rsidRDefault="008977FC" w:rsidP="009902EC">
      <w:pPr>
        <w:spacing w:after="0" w:line="360" w:lineRule="auto"/>
        <w:jc w:val="center"/>
        <w:rPr>
          <w:rFonts w:ascii="Times New Roman" w:eastAsia="Arial" w:hAnsi="Times New Roman" w:cs="Times New Roman"/>
          <w:b/>
          <w:lang w:val="es-EC"/>
        </w:rPr>
      </w:pPr>
    </w:p>
    <w:p w:rsidR="00C219D6" w:rsidRDefault="00C219D6" w:rsidP="009902EC">
      <w:pPr>
        <w:spacing w:after="0" w:line="360" w:lineRule="auto"/>
        <w:jc w:val="center"/>
        <w:rPr>
          <w:rFonts w:ascii="Times New Roman" w:eastAsia="Arial" w:hAnsi="Times New Roman" w:cs="Times New Roman"/>
          <w:b/>
          <w:lang w:val="es-EC"/>
        </w:rPr>
      </w:pPr>
    </w:p>
    <w:p w:rsidR="008977FC" w:rsidRDefault="008977FC" w:rsidP="00390557">
      <w:pPr>
        <w:spacing w:after="0" w:line="360" w:lineRule="auto"/>
        <w:rPr>
          <w:rFonts w:ascii="Times New Roman" w:eastAsia="Arial" w:hAnsi="Times New Roman" w:cs="Times New Roman"/>
          <w:b/>
          <w:lang w:val="es-EC"/>
        </w:rPr>
      </w:pPr>
    </w:p>
    <w:p w:rsidR="00563BF2" w:rsidRDefault="007868FB" w:rsidP="009902EC">
      <w:pPr>
        <w:spacing w:after="0" w:line="360" w:lineRule="auto"/>
        <w:jc w:val="center"/>
        <w:rPr>
          <w:rFonts w:ascii="Times New Roman" w:eastAsia="Arial" w:hAnsi="Times New Roman" w:cs="Times New Roman"/>
          <w:b/>
          <w:lang w:val="es-EC"/>
        </w:rPr>
      </w:pPr>
      <w:r>
        <w:rPr>
          <w:rFonts w:ascii="Times New Roman" w:eastAsia="Arial" w:hAnsi="Times New Roman" w:cs="Times New Roman"/>
          <w:b/>
          <w:lang w:val="es-EC"/>
        </w:rPr>
        <w:lastRenderedPageBreak/>
        <w:t>COMPARTIR DERECHOS</w:t>
      </w:r>
    </w:p>
    <w:p w:rsidR="007414C3" w:rsidRDefault="007414C3" w:rsidP="009902EC">
      <w:pPr>
        <w:spacing w:after="0" w:line="360" w:lineRule="auto"/>
        <w:jc w:val="center"/>
        <w:rPr>
          <w:rFonts w:ascii="Times New Roman" w:eastAsia="Arial" w:hAnsi="Times New Roman" w:cs="Times New Roman"/>
          <w:b/>
          <w:lang w:val="es-EC"/>
        </w:rPr>
      </w:pPr>
    </w:p>
    <w:p w:rsidR="00563BF2" w:rsidRDefault="00563BF2" w:rsidP="009902EC">
      <w:pPr>
        <w:spacing w:after="0" w:line="360" w:lineRule="auto"/>
        <w:rPr>
          <w:rFonts w:ascii="Times New Roman" w:eastAsia="Arial" w:hAnsi="Times New Roman" w:cs="Times New Roman"/>
          <w:b/>
          <w:lang w:val="es-EC"/>
        </w:rPr>
      </w:pPr>
    </w:p>
    <w:p w:rsidR="00732C71" w:rsidRDefault="00732C71" w:rsidP="009902EC">
      <w:pPr>
        <w:spacing w:after="0" w:line="360" w:lineRule="auto"/>
        <w:jc w:val="both"/>
        <w:rPr>
          <w:rFonts w:ascii="Times New Roman" w:eastAsia="Arial" w:hAnsi="Times New Roman" w:cs="Times New Roman"/>
          <w:lang w:val="es-EC"/>
        </w:rPr>
      </w:pPr>
      <w:r w:rsidRPr="00732C71">
        <w:rPr>
          <w:rFonts w:ascii="Times New Roman" w:eastAsia="Arial" w:hAnsi="Times New Roman" w:cs="Times New Roman"/>
          <w:lang w:val="es-EC"/>
        </w:rPr>
        <w:t xml:space="preserve">Yo, Edison Geovanny Morocho </w:t>
      </w:r>
      <w:r w:rsidR="00955D0E" w:rsidRPr="00732C71">
        <w:rPr>
          <w:rFonts w:ascii="Times New Roman" w:eastAsia="Arial" w:hAnsi="Times New Roman" w:cs="Times New Roman"/>
          <w:lang w:val="es-EC"/>
        </w:rPr>
        <w:t>Telenchano</w:t>
      </w:r>
      <w:r w:rsidR="00955D0E">
        <w:rPr>
          <w:rFonts w:ascii="Times New Roman" w:eastAsia="Arial" w:hAnsi="Times New Roman" w:cs="Times New Roman"/>
          <w:lang w:val="es-EC"/>
        </w:rPr>
        <w:t>,</w:t>
      </w:r>
      <w:r w:rsidR="00955D0E" w:rsidRPr="00732C71">
        <w:rPr>
          <w:rFonts w:ascii="Times New Roman" w:eastAsia="Arial" w:hAnsi="Times New Roman" w:cs="Times New Roman"/>
          <w:lang w:val="es-EC"/>
        </w:rPr>
        <w:t xml:space="preserve"> expresó</w:t>
      </w:r>
      <w:r w:rsidRPr="00732C71">
        <w:rPr>
          <w:rFonts w:ascii="Times New Roman" w:eastAsia="Arial" w:hAnsi="Times New Roman" w:cs="Times New Roman"/>
          <w:lang w:val="es-EC"/>
        </w:rPr>
        <w:t xml:space="preserve"> que </w:t>
      </w:r>
      <w:r w:rsidR="00955D0E" w:rsidRPr="00732C71">
        <w:rPr>
          <w:rFonts w:ascii="Times New Roman" w:eastAsia="Arial" w:hAnsi="Times New Roman" w:cs="Times New Roman"/>
          <w:lang w:val="es-EC"/>
        </w:rPr>
        <w:t>e</w:t>
      </w:r>
      <w:r w:rsidR="00955D0E">
        <w:rPr>
          <w:rFonts w:ascii="Times New Roman" w:eastAsia="Arial" w:hAnsi="Times New Roman" w:cs="Times New Roman"/>
          <w:lang w:val="es-EC"/>
        </w:rPr>
        <w:t>l</w:t>
      </w:r>
      <w:r w:rsidR="00955D0E" w:rsidRPr="00732C71">
        <w:rPr>
          <w:rFonts w:ascii="Times New Roman" w:eastAsia="Arial" w:hAnsi="Times New Roman" w:cs="Times New Roman"/>
          <w:lang w:val="es-EC"/>
        </w:rPr>
        <w:t xml:space="preserve"> actual</w:t>
      </w:r>
      <w:r w:rsidRPr="00732C71">
        <w:rPr>
          <w:rFonts w:ascii="Times New Roman" w:eastAsia="Arial" w:hAnsi="Times New Roman" w:cs="Times New Roman"/>
          <w:lang w:val="es-EC"/>
        </w:rPr>
        <w:t xml:space="preserve"> trabajo de titulación</w:t>
      </w:r>
      <w:r>
        <w:rPr>
          <w:rFonts w:ascii="Times New Roman" w:eastAsia="Arial" w:hAnsi="Times New Roman" w:cs="Times New Roman"/>
          <w:lang w:val="es-EC"/>
        </w:rPr>
        <w:t>,</w:t>
      </w:r>
      <w:r w:rsidRPr="00732C71">
        <w:rPr>
          <w:rFonts w:ascii="Times New Roman" w:eastAsia="Arial" w:hAnsi="Times New Roman" w:cs="Times New Roman"/>
          <w:lang w:val="es-EC"/>
        </w:rPr>
        <w:t xml:space="preserve"> es de mi autoría, y que los resultados de los mi</w:t>
      </w:r>
      <w:r w:rsidR="007414C3">
        <w:rPr>
          <w:rFonts w:ascii="Times New Roman" w:eastAsia="Arial" w:hAnsi="Times New Roman" w:cs="Times New Roman"/>
          <w:lang w:val="es-EC"/>
        </w:rPr>
        <w:t xml:space="preserve">smos son </w:t>
      </w:r>
      <w:r w:rsidR="00B00DC0">
        <w:rPr>
          <w:rFonts w:ascii="Times New Roman" w:eastAsia="Arial" w:hAnsi="Times New Roman" w:cs="Times New Roman"/>
          <w:lang w:val="es-EC"/>
        </w:rPr>
        <w:t xml:space="preserve">legítimos </w:t>
      </w:r>
      <w:r w:rsidR="007414C3">
        <w:rPr>
          <w:rFonts w:ascii="Times New Roman" w:eastAsia="Arial" w:hAnsi="Times New Roman" w:cs="Times New Roman"/>
          <w:lang w:val="es-EC"/>
        </w:rPr>
        <w:t xml:space="preserve">y </w:t>
      </w:r>
      <w:r w:rsidR="00B00DC0">
        <w:rPr>
          <w:rFonts w:ascii="Times New Roman" w:eastAsia="Arial" w:hAnsi="Times New Roman" w:cs="Times New Roman"/>
          <w:lang w:val="es-EC"/>
        </w:rPr>
        <w:t>únicos</w:t>
      </w:r>
      <w:r w:rsidR="007414C3">
        <w:rPr>
          <w:rFonts w:ascii="Times New Roman" w:eastAsia="Arial" w:hAnsi="Times New Roman" w:cs="Times New Roman"/>
          <w:lang w:val="es-EC"/>
        </w:rPr>
        <w:t>, el patrimonio intelectual pertenece a la Escuela Superior Politécnica de Chimborazo</w:t>
      </w:r>
      <w:r>
        <w:rPr>
          <w:rFonts w:ascii="Times New Roman" w:eastAsia="Arial" w:hAnsi="Times New Roman" w:cs="Times New Roman"/>
          <w:lang w:val="es-EC"/>
        </w:rPr>
        <w:t>.</w:t>
      </w:r>
    </w:p>
    <w:p w:rsidR="007414C3" w:rsidRDefault="007414C3" w:rsidP="009902EC">
      <w:pPr>
        <w:spacing w:after="0" w:line="360" w:lineRule="auto"/>
        <w:jc w:val="both"/>
        <w:rPr>
          <w:rFonts w:ascii="Times New Roman" w:eastAsia="Arial" w:hAnsi="Times New Roman" w:cs="Times New Roman"/>
          <w:lang w:val="es-EC"/>
        </w:rPr>
      </w:pPr>
    </w:p>
    <w:p w:rsidR="007414C3" w:rsidRDefault="007414C3" w:rsidP="009902EC">
      <w:pPr>
        <w:spacing w:after="0" w:line="360" w:lineRule="auto"/>
        <w:jc w:val="both"/>
        <w:rPr>
          <w:rFonts w:ascii="Times New Roman" w:eastAsia="Arial" w:hAnsi="Times New Roman" w:cs="Times New Roman"/>
          <w:lang w:val="es-EC"/>
        </w:rPr>
      </w:pPr>
    </w:p>
    <w:p w:rsidR="00C374D1" w:rsidRDefault="007414C3" w:rsidP="009902EC">
      <w:pPr>
        <w:spacing w:after="0" w:line="360" w:lineRule="auto"/>
        <w:jc w:val="right"/>
        <w:rPr>
          <w:rFonts w:ascii="Times New Roman" w:eastAsia="Arial" w:hAnsi="Times New Roman" w:cs="Times New Roman"/>
          <w:lang w:val="es-EC"/>
        </w:rPr>
      </w:pPr>
      <w:r>
        <w:rPr>
          <w:rFonts w:ascii="Times New Roman" w:eastAsia="Arial" w:hAnsi="Times New Roman" w:cs="Times New Roman"/>
          <w:lang w:val="es-EC"/>
        </w:rPr>
        <w:t>Edison G. Morocho T.</w:t>
      </w:r>
    </w:p>
    <w:p w:rsidR="00C374D1" w:rsidRDefault="00C374D1" w:rsidP="009902EC">
      <w:pPr>
        <w:spacing w:after="0" w:line="360" w:lineRule="auto"/>
        <w:jc w:val="both"/>
        <w:rPr>
          <w:rFonts w:ascii="Times New Roman" w:eastAsia="Arial" w:hAnsi="Times New Roman" w:cs="Times New Roman"/>
          <w:lang w:val="es-EC"/>
        </w:rPr>
      </w:pPr>
    </w:p>
    <w:p w:rsidR="00C374D1" w:rsidRDefault="00C374D1" w:rsidP="009902EC">
      <w:pPr>
        <w:spacing w:after="0" w:line="360" w:lineRule="auto"/>
        <w:jc w:val="both"/>
        <w:rPr>
          <w:rFonts w:ascii="Times New Roman" w:eastAsia="Arial" w:hAnsi="Times New Roman" w:cs="Times New Roman"/>
          <w:lang w:val="es-EC"/>
        </w:rPr>
      </w:pPr>
    </w:p>
    <w:p w:rsidR="00C374D1" w:rsidRDefault="00C374D1" w:rsidP="009902EC">
      <w:pPr>
        <w:spacing w:after="0" w:line="360" w:lineRule="auto"/>
        <w:jc w:val="both"/>
        <w:rPr>
          <w:rFonts w:ascii="Times New Roman" w:eastAsia="Arial" w:hAnsi="Times New Roman" w:cs="Times New Roman"/>
          <w:lang w:val="es-EC"/>
        </w:rPr>
      </w:pPr>
    </w:p>
    <w:p w:rsidR="00C374D1" w:rsidRDefault="00C374D1" w:rsidP="009902EC">
      <w:pPr>
        <w:spacing w:after="0" w:line="360" w:lineRule="auto"/>
        <w:jc w:val="both"/>
        <w:rPr>
          <w:rFonts w:ascii="Times New Roman" w:eastAsia="Arial" w:hAnsi="Times New Roman" w:cs="Times New Roman"/>
          <w:lang w:val="es-EC"/>
        </w:rPr>
      </w:pPr>
    </w:p>
    <w:p w:rsidR="00C374D1" w:rsidRDefault="00C374D1" w:rsidP="009902EC">
      <w:pPr>
        <w:spacing w:after="0" w:line="360" w:lineRule="auto"/>
        <w:jc w:val="both"/>
        <w:rPr>
          <w:rFonts w:ascii="Times New Roman" w:eastAsia="Arial" w:hAnsi="Times New Roman" w:cs="Times New Roman"/>
          <w:lang w:val="es-EC"/>
        </w:rPr>
      </w:pPr>
    </w:p>
    <w:p w:rsidR="00C374D1" w:rsidRDefault="00C374D1" w:rsidP="009902EC">
      <w:pPr>
        <w:spacing w:after="0" w:line="360" w:lineRule="auto"/>
        <w:jc w:val="both"/>
        <w:rPr>
          <w:rFonts w:ascii="Times New Roman" w:eastAsia="Arial" w:hAnsi="Times New Roman" w:cs="Times New Roman"/>
          <w:lang w:val="es-EC"/>
        </w:rPr>
      </w:pPr>
    </w:p>
    <w:p w:rsidR="00C374D1" w:rsidRDefault="00C374D1" w:rsidP="009902EC">
      <w:pPr>
        <w:spacing w:after="0" w:line="360" w:lineRule="auto"/>
        <w:jc w:val="both"/>
        <w:rPr>
          <w:rFonts w:ascii="Times New Roman" w:eastAsia="Arial" w:hAnsi="Times New Roman" w:cs="Times New Roman"/>
          <w:lang w:val="es-EC"/>
        </w:rPr>
      </w:pPr>
    </w:p>
    <w:p w:rsidR="00C374D1" w:rsidRDefault="00C374D1" w:rsidP="009902EC">
      <w:pPr>
        <w:spacing w:after="0" w:line="360" w:lineRule="auto"/>
        <w:jc w:val="both"/>
        <w:rPr>
          <w:rFonts w:ascii="Times New Roman" w:eastAsia="Arial" w:hAnsi="Times New Roman" w:cs="Times New Roman"/>
          <w:lang w:val="es-EC"/>
        </w:rPr>
      </w:pPr>
    </w:p>
    <w:p w:rsidR="007414C3" w:rsidRDefault="007414C3" w:rsidP="009902EC">
      <w:pPr>
        <w:spacing w:after="0" w:line="360" w:lineRule="auto"/>
        <w:rPr>
          <w:rFonts w:ascii="Times New Roman" w:eastAsia="Arial" w:hAnsi="Times New Roman" w:cs="Times New Roman"/>
          <w:lang w:val="es-EC"/>
        </w:rPr>
      </w:pPr>
      <w:r>
        <w:rPr>
          <w:rFonts w:ascii="Times New Roman" w:eastAsia="Arial" w:hAnsi="Times New Roman" w:cs="Times New Roman"/>
          <w:lang w:val="es-EC"/>
        </w:rPr>
        <w:br w:type="page"/>
      </w:r>
    </w:p>
    <w:p w:rsidR="001F74F1" w:rsidRDefault="001F74F1" w:rsidP="009902EC">
      <w:pPr>
        <w:spacing w:after="0" w:line="360" w:lineRule="auto"/>
        <w:jc w:val="center"/>
        <w:rPr>
          <w:rFonts w:ascii="Times New Roman" w:eastAsia="Arial" w:hAnsi="Times New Roman" w:cs="Times New Roman"/>
          <w:b/>
          <w:lang w:val="es-EC"/>
        </w:rPr>
      </w:pPr>
      <w:r w:rsidRPr="007535C0">
        <w:rPr>
          <w:rFonts w:ascii="Times New Roman" w:eastAsia="Arial" w:hAnsi="Times New Roman" w:cs="Times New Roman"/>
          <w:b/>
          <w:lang w:val="es-EC"/>
        </w:rPr>
        <w:lastRenderedPageBreak/>
        <w:t>DEDICATORIA</w:t>
      </w:r>
    </w:p>
    <w:p w:rsidR="007414C3" w:rsidRDefault="007414C3" w:rsidP="009902EC">
      <w:pPr>
        <w:spacing w:after="0" w:line="360" w:lineRule="auto"/>
        <w:rPr>
          <w:rFonts w:ascii="Times New Roman" w:eastAsia="Arial" w:hAnsi="Times New Roman" w:cs="Times New Roman"/>
          <w:lang w:val="es-EC"/>
        </w:rPr>
      </w:pPr>
    </w:p>
    <w:p w:rsidR="007868FB" w:rsidRDefault="007868FB" w:rsidP="009902EC">
      <w:pPr>
        <w:spacing w:after="0" w:line="360" w:lineRule="auto"/>
        <w:rPr>
          <w:rFonts w:ascii="Times New Roman" w:eastAsia="Arial" w:hAnsi="Times New Roman" w:cs="Times New Roman"/>
          <w:lang w:val="es-EC"/>
        </w:rPr>
      </w:pPr>
    </w:p>
    <w:p w:rsidR="00B00DC0" w:rsidRDefault="00B00DC0" w:rsidP="009902EC">
      <w:pPr>
        <w:spacing w:after="0" w:line="360" w:lineRule="auto"/>
        <w:jc w:val="both"/>
        <w:rPr>
          <w:rFonts w:ascii="Times New Roman" w:eastAsia="Arial" w:hAnsi="Times New Roman" w:cs="Times New Roman"/>
          <w:lang w:val="es-EC"/>
        </w:rPr>
      </w:pPr>
      <w:r>
        <w:rPr>
          <w:rFonts w:ascii="Times New Roman" w:eastAsia="Arial" w:hAnsi="Times New Roman" w:cs="Times New Roman"/>
          <w:lang w:val="es-EC"/>
        </w:rPr>
        <w:t>El presente trabajo de titulación lo d</w:t>
      </w:r>
      <w:r w:rsidRPr="00A81181">
        <w:rPr>
          <w:rFonts w:ascii="Times New Roman" w:eastAsia="Arial" w:hAnsi="Times New Roman" w:cs="Times New Roman"/>
          <w:lang w:val="es-EC"/>
        </w:rPr>
        <w:t xml:space="preserve">edico </w:t>
      </w:r>
      <w:r>
        <w:rPr>
          <w:rFonts w:ascii="Times New Roman" w:eastAsia="Arial" w:hAnsi="Times New Roman" w:cs="Times New Roman"/>
          <w:lang w:val="es-EC"/>
        </w:rPr>
        <w:t xml:space="preserve">a </w:t>
      </w:r>
      <w:r w:rsidRPr="00A81181">
        <w:rPr>
          <w:rFonts w:ascii="Times New Roman" w:eastAsia="Arial" w:hAnsi="Times New Roman" w:cs="Times New Roman"/>
          <w:lang w:val="es-EC"/>
        </w:rPr>
        <w:t xml:space="preserve">mis </w:t>
      </w:r>
      <w:r>
        <w:rPr>
          <w:rFonts w:ascii="Times New Roman" w:eastAsia="Arial" w:hAnsi="Times New Roman" w:cs="Times New Roman"/>
          <w:lang w:val="es-EC"/>
        </w:rPr>
        <w:t>padres Luis Gonzalo Morocho Aucancela y Luz María Telenchano y mi hermana, quienes han estado a mi lado en todo momento brindarme el apoyo desinteresado para culminar esta etapa de mi vida.</w:t>
      </w:r>
    </w:p>
    <w:p w:rsidR="008D77D5" w:rsidRDefault="008D77D5" w:rsidP="009902EC">
      <w:pPr>
        <w:spacing w:after="0" w:line="360" w:lineRule="auto"/>
        <w:jc w:val="both"/>
        <w:rPr>
          <w:rFonts w:ascii="Times New Roman" w:eastAsia="Arial" w:hAnsi="Times New Roman" w:cs="Times New Roman"/>
          <w:lang w:val="es-EC"/>
        </w:rPr>
      </w:pPr>
    </w:p>
    <w:p w:rsidR="007868FB" w:rsidRDefault="00B00DC0" w:rsidP="009902EC">
      <w:pPr>
        <w:spacing w:after="0" w:line="360" w:lineRule="auto"/>
        <w:jc w:val="both"/>
        <w:rPr>
          <w:rFonts w:ascii="Times New Roman" w:eastAsia="Arial" w:hAnsi="Times New Roman" w:cs="Times New Roman"/>
          <w:lang w:val="es-EC"/>
        </w:rPr>
      </w:pPr>
      <w:r w:rsidRPr="004C073D">
        <w:rPr>
          <w:rFonts w:ascii="Times New Roman" w:eastAsia="Arial" w:hAnsi="Times New Roman" w:cs="Times New Roman"/>
          <w:lang w:val="es-EC"/>
        </w:rPr>
        <w:t>A mi</w:t>
      </w:r>
      <w:r>
        <w:rPr>
          <w:rFonts w:ascii="Times New Roman" w:eastAsia="Arial" w:hAnsi="Times New Roman" w:cs="Times New Roman"/>
          <w:lang w:val="es-EC"/>
        </w:rPr>
        <w:t>s abuelos, tíos,</w:t>
      </w:r>
      <w:r w:rsidRPr="004C073D">
        <w:rPr>
          <w:rFonts w:ascii="Times New Roman" w:eastAsia="Arial" w:hAnsi="Times New Roman" w:cs="Times New Roman"/>
          <w:lang w:val="es-EC"/>
        </w:rPr>
        <w:t xml:space="preserve"> quienes han sido mi ejemplo a seguir</w:t>
      </w:r>
      <w:r>
        <w:rPr>
          <w:rFonts w:ascii="Times New Roman" w:eastAsia="Arial" w:hAnsi="Times New Roman" w:cs="Times New Roman"/>
          <w:lang w:val="es-EC"/>
        </w:rPr>
        <w:t xml:space="preserve"> en todo momento, </w:t>
      </w:r>
      <w:r w:rsidRPr="009E2BB8">
        <w:rPr>
          <w:rFonts w:ascii="Times New Roman" w:eastAsia="Arial" w:hAnsi="Times New Roman" w:cs="Times New Roman"/>
          <w:lang w:val="es-EC"/>
        </w:rPr>
        <w:t xml:space="preserve">por sus consejos, por motivarme a ser una persona </w:t>
      </w:r>
      <w:r>
        <w:rPr>
          <w:rFonts w:ascii="Times New Roman" w:eastAsia="Arial" w:hAnsi="Times New Roman" w:cs="Times New Roman"/>
          <w:lang w:val="es-EC"/>
        </w:rPr>
        <w:t xml:space="preserve">con buenos valores </w:t>
      </w:r>
      <w:r w:rsidRPr="009E2BB8">
        <w:rPr>
          <w:rFonts w:ascii="Times New Roman" w:eastAsia="Arial" w:hAnsi="Times New Roman" w:cs="Times New Roman"/>
          <w:lang w:val="es-EC"/>
        </w:rPr>
        <w:t xml:space="preserve">y </w:t>
      </w:r>
      <w:r>
        <w:rPr>
          <w:rFonts w:ascii="Times New Roman" w:eastAsia="Arial" w:hAnsi="Times New Roman" w:cs="Times New Roman"/>
          <w:lang w:val="es-EC"/>
        </w:rPr>
        <w:t xml:space="preserve">seguir </w:t>
      </w:r>
      <w:r w:rsidRPr="009E2BB8">
        <w:rPr>
          <w:rFonts w:ascii="Times New Roman" w:eastAsia="Arial" w:hAnsi="Times New Roman" w:cs="Times New Roman"/>
          <w:lang w:val="es-EC"/>
        </w:rPr>
        <w:t>continua</w:t>
      </w:r>
      <w:r>
        <w:rPr>
          <w:rFonts w:ascii="Times New Roman" w:eastAsia="Arial" w:hAnsi="Times New Roman" w:cs="Times New Roman"/>
          <w:lang w:val="es-EC"/>
        </w:rPr>
        <w:t xml:space="preserve">ndo </w:t>
      </w:r>
      <w:r w:rsidRPr="009E2BB8">
        <w:rPr>
          <w:rFonts w:ascii="Times New Roman" w:eastAsia="Arial" w:hAnsi="Times New Roman" w:cs="Times New Roman"/>
          <w:lang w:val="es-EC"/>
        </w:rPr>
        <w:t>hacia adelante cumpliendo mis sueños.</w:t>
      </w:r>
    </w:p>
    <w:p w:rsidR="007868FB" w:rsidRDefault="007868FB" w:rsidP="009902EC">
      <w:pPr>
        <w:spacing w:after="0" w:line="360" w:lineRule="auto"/>
        <w:jc w:val="both"/>
        <w:rPr>
          <w:rFonts w:ascii="Times New Roman" w:eastAsia="Arial" w:hAnsi="Times New Roman" w:cs="Times New Roman"/>
          <w:lang w:val="es-EC"/>
        </w:rPr>
      </w:pPr>
    </w:p>
    <w:p w:rsidR="007868FB" w:rsidRDefault="007868FB" w:rsidP="009902EC">
      <w:pPr>
        <w:spacing w:after="0" w:line="360" w:lineRule="auto"/>
        <w:jc w:val="both"/>
        <w:rPr>
          <w:rFonts w:ascii="Times New Roman" w:eastAsia="Arial" w:hAnsi="Times New Roman" w:cs="Times New Roman"/>
          <w:lang w:val="es-EC"/>
        </w:rPr>
      </w:pPr>
    </w:p>
    <w:p w:rsidR="007868FB" w:rsidRDefault="007868FB" w:rsidP="009902EC">
      <w:pPr>
        <w:spacing w:after="0" w:line="360" w:lineRule="auto"/>
        <w:jc w:val="right"/>
        <w:rPr>
          <w:rFonts w:ascii="Times New Roman" w:eastAsia="Arial" w:hAnsi="Times New Roman" w:cs="Times New Roman"/>
          <w:lang w:val="es-EC"/>
        </w:rPr>
      </w:pPr>
    </w:p>
    <w:p w:rsidR="007868FB" w:rsidRDefault="007868FB" w:rsidP="009902EC">
      <w:pPr>
        <w:spacing w:after="0" w:line="360" w:lineRule="auto"/>
        <w:jc w:val="right"/>
        <w:rPr>
          <w:rFonts w:ascii="Times New Roman" w:eastAsia="Arial" w:hAnsi="Times New Roman" w:cs="Times New Roman"/>
          <w:lang w:val="es-EC"/>
        </w:rPr>
      </w:pPr>
      <w:r>
        <w:rPr>
          <w:rFonts w:ascii="Times New Roman" w:eastAsia="Arial" w:hAnsi="Times New Roman" w:cs="Times New Roman"/>
          <w:lang w:val="es-EC"/>
        </w:rPr>
        <w:t>Edison G. Morocho T.</w:t>
      </w:r>
    </w:p>
    <w:p w:rsidR="00A81181" w:rsidRPr="00B00DC0" w:rsidRDefault="00A81181" w:rsidP="009902EC">
      <w:pPr>
        <w:spacing w:after="0" w:line="360" w:lineRule="auto"/>
        <w:jc w:val="both"/>
        <w:rPr>
          <w:rFonts w:ascii="Times New Roman" w:eastAsia="Arial" w:hAnsi="Times New Roman" w:cs="Times New Roman"/>
          <w:lang w:val="es-EC"/>
        </w:rPr>
      </w:pPr>
      <w:r>
        <w:rPr>
          <w:rFonts w:ascii="Times New Roman" w:eastAsia="Arial" w:hAnsi="Times New Roman" w:cs="Times New Roman"/>
          <w:b/>
        </w:rPr>
        <w:br w:type="page"/>
      </w:r>
    </w:p>
    <w:p w:rsidR="00A81181" w:rsidRDefault="001F74F1" w:rsidP="009902EC">
      <w:pPr>
        <w:spacing w:after="0" w:line="360" w:lineRule="auto"/>
        <w:jc w:val="center"/>
        <w:rPr>
          <w:rFonts w:ascii="Times New Roman" w:eastAsia="Arial" w:hAnsi="Times New Roman" w:cs="Times New Roman"/>
          <w:b/>
          <w:lang w:val="es-EC"/>
        </w:rPr>
      </w:pPr>
      <w:r w:rsidRPr="007535C0">
        <w:rPr>
          <w:rFonts w:ascii="Times New Roman" w:eastAsia="Arial" w:hAnsi="Times New Roman" w:cs="Times New Roman"/>
          <w:b/>
          <w:lang w:val="es-EC"/>
        </w:rPr>
        <w:lastRenderedPageBreak/>
        <w:t>AGRADECIMIENTO</w:t>
      </w:r>
    </w:p>
    <w:p w:rsidR="00A81181" w:rsidRDefault="00A81181" w:rsidP="009902EC">
      <w:pPr>
        <w:spacing w:after="0" w:line="360" w:lineRule="auto"/>
        <w:jc w:val="center"/>
        <w:rPr>
          <w:rFonts w:ascii="Times New Roman" w:eastAsia="Arial" w:hAnsi="Times New Roman" w:cs="Times New Roman"/>
          <w:b/>
          <w:lang w:val="es-EC"/>
        </w:rPr>
      </w:pPr>
    </w:p>
    <w:p w:rsidR="007868FB" w:rsidRDefault="007868FB" w:rsidP="009902EC">
      <w:pPr>
        <w:spacing w:after="0" w:line="360" w:lineRule="auto"/>
        <w:jc w:val="center"/>
        <w:rPr>
          <w:rFonts w:ascii="Times New Roman" w:eastAsia="Arial" w:hAnsi="Times New Roman" w:cs="Times New Roman"/>
          <w:b/>
          <w:lang w:val="es-EC"/>
        </w:rPr>
      </w:pPr>
    </w:p>
    <w:p w:rsidR="00A81181" w:rsidRDefault="00A81181" w:rsidP="00BF00AD">
      <w:pPr>
        <w:spacing w:after="0" w:line="360" w:lineRule="auto"/>
        <w:jc w:val="both"/>
        <w:rPr>
          <w:rFonts w:ascii="Times New Roman" w:eastAsia="Arial" w:hAnsi="Times New Roman" w:cs="Times New Roman"/>
          <w:lang w:val="es-EC"/>
        </w:rPr>
      </w:pPr>
      <w:r>
        <w:rPr>
          <w:rFonts w:ascii="Times New Roman" w:eastAsia="Arial" w:hAnsi="Times New Roman" w:cs="Times New Roman"/>
          <w:lang w:val="es-EC"/>
        </w:rPr>
        <w:t>Dios he llegado a reconocer que sin ti nada puedo, pero también que si tú está conmigo todo lo puedo, te agradezco por permitirme llegar hasta este punto importante de mi vida, por brindarme una gran familia y unos padres virtuosos que me brindaron educación, un hogar donde crecer, equivocarme, desarrollarme y aprender a culminar las metas que un día nos propusimos.</w:t>
      </w:r>
    </w:p>
    <w:p w:rsidR="00A81181" w:rsidRPr="007414C3" w:rsidRDefault="00A81181" w:rsidP="00BF00AD">
      <w:pPr>
        <w:spacing w:after="0" w:line="360" w:lineRule="auto"/>
        <w:jc w:val="both"/>
        <w:rPr>
          <w:rFonts w:ascii="Times New Roman" w:eastAsia="Arial" w:hAnsi="Times New Roman" w:cs="Times New Roman"/>
        </w:rPr>
      </w:pPr>
    </w:p>
    <w:p w:rsidR="00A81181" w:rsidRPr="009C2969" w:rsidRDefault="00A81181" w:rsidP="00BF00AD">
      <w:pPr>
        <w:spacing w:after="0" w:line="360" w:lineRule="auto"/>
        <w:jc w:val="both"/>
        <w:rPr>
          <w:rFonts w:ascii="Times New Roman" w:eastAsia="Arial" w:hAnsi="Times New Roman" w:cs="Times New Roman"/>
        </w:rPr>
      </w:pPr>
      <w:r>
        <w:rPr>
          <w:rFonts w:ascii="Times New Roman" w:eastAsia="Arial" w:hAnsi="Times New Roman" w:cs="Times New Roman"/>
        </w:rPr>
        <w:t xml:space="preserve">Mi más sincera gratitud a la </w:t>
      </w:r>
      <w:r w:rsidRPr="009C2969">
        <w:rPr>
          <w:rFonts w:ascii="Times New Roman" w:eastAsia="Arial" w:hAnsi="Times New Roman" w:cs="Times New Roman"/>
        </w:rPr>
        <w:t>Escuela Superior Politécnica del Chimborazo, F</w:t>
      </w:r>
      <w:r>
        <w:rPr>
          <w:rFonts w:ascii="Times New Roman" w:eastAsia="Arial" w:hAnsi="Times New Roman" w:cs="Times New Roman"/>
        </w:rPr>
        <w:t xml:space="preserve">acultad de Ciencias </w:t>
      </w:r>
      <w:r w:rsidR="00955D0E">
        <w:rPr>
          <w:rFonts w:ascii="Times New Roman" w:eastAsia="Arial" w:hAnsi="Times New Roman" w:cs="Times New Roman"/>
        </w:rPr>
        <w:t>Pecuarias, a</w:t>
      </w:r>
      <w:r>
        <w:rPr>
          <w:rFonts w:ascii="Times New Roman" w:eastAsia="Arial" w:hAnsi="Times New Roman" w:cs="Times New Roman"/>
        </w:rPr>
        <w:t xml:space="preserve"> la Carrera de Zootecnia y </w:t>
      </w:r>
      <w:r w:rsidRPr="009C2969">
        <w:rPr>
          <w:rFonts w:ascii="Times New Roman" w:eastAsia="Arial" w:hAnsi="Times New Roman" w:cs="Times New Roman"/>
        </w:rPr>
        <w:t xml:space="preserve">a sus </w:t>
      </w:r>
      <w:r w:rsidR="00B00DC0">
        <w:rPr>
          <w:rFonts w:ascii="Times New Roman" w:eastAsia="Arial" w:hAnsi="Times New Roman" w:cs="Times New Roman"/>
        </w:rPr>
        <w:t>docentes</w:t>
      </w:r>
      <w:r w:rsidRPr="009C2969">
        <w:rPr>
          <w:rFonts w:ascii="Times New Roman" w:eastAsia="Arial" w:hAnsi="Times New Roman" w:cs="Times New Roman"/>
        </w:rPr>
        <w:t xml:space="preserve"> por </w:t>
      </w:r>
      <w:r>
        <w:rPr>
          <w:rFonts w:ascii="Times New Roman" w:eastAsia="Arial" w:hAnsi="Times New Roman" w:cs="Times New Roman"/>
        </w:rPr>
        <w:t xml:space="preserve">compartir sus experiencias y conocimientos para la formación </w:t>
      </w:r>
      <w:r w:rsidR="00955D0E" w:rsidRPr="009C2969">
        <w:rPr>
          <w:rFonts w:ascii="Times New Roman" w:eastAsia="Arial" w:hAnsi="Times New Roman" w:cs="Times New Roman"/>
        </w:rPr>
        <w:t>profesional en</w:t>
      </w:r>
      <w:r w:rsidRPr="009C2969">
        <w:rPr>
          <w:rFonts w:ascii="Times New Roman" w:eastAsia="Arial" w:hAnsi="Times New Roman" w:cs="Times New Roman"/>
        </w:rPr>
        <w:t xml:space="preserve"> el área Pecuaria.</w:t>
      </w:r>
    </w:p>
    <w:p w:rsidR="00A81181" w:rsidRPr="007414C3" w:rsidRDefault="00A81181" w:rsidP="00BF00AD">
      <w:pPr>
        <w:spacing w:after="0" w:line="360" w:lineRule="auto"/>
        <w:jc w:val="both"/>
        <w:rPr>
          <w:rFonts w:ascii="Times New Roman" w:eastAsia="Arial" w:hAnsi="Times New Roman" w:cs="Times New Roman"/>
        </w:rPr>
      </w:pPr>
    </w:p>
    <w:p w:rsidR="00A81181" w:rsidRDefault="00A81181" w:rsidP="00BF00AD">
      <w:pPr>
        <w:spacing w:after="0" w:line="360" w:lineRule="auto"/>
        <w:jc w:val="both"/>
        <w:rPr>
          <w:rFonts w:ascii="Times New Roman" w:eastAsia="Arial" w:hAnsi="Times New Roman" w:cs="Times New Roman"/>
        </w:rPr>
      </w:pPr>
      <w:r w:rsidRPr="007414C3">
        <w:rPr>
          <w:rFonts w:ascii="Times New Roman" w:eastAsia="Arial" w:hAnsi="Times New Roman" w:cs="Times New Roman"/>
        </w:rPr>
        <w:t xml:space="preserve">Además, </w:t>
      </w:r>
      <w:r>
        <w:rPr>
          <w:rFonts w:ascii="Times New Roman" w:eastAsia="Arial" w:hAnsi="Times New Roman" w:cs="Times New Roman"/>
        </w:rPr>
        <w:t>quiero dar las gracias</w:t>
      </w:r>
      <w:r w:rsidRPr="007414C3">
        <w:rPr>
          <w:rFonts w:ascii="Times New Roman" w:eastAsia="Arial" w:hAnsi="Times New Roman" w:cs="Times New Roman"/>
        </w:rPr>
        <w:t xml:space="preserve"> aquellas personas que estuvieron </w:t>
      </w:r>
      <w:r>
        <w:rPr>
          <w:rFonts w:ascii="Times New Roman" w:eastAsia="Arial" w:hAnsi="Times New Roman" w:cs="Times New Roman"/>
        </w:rPr>
        <w:t xml:space="preserve">presentes en momentos difíciles, por acompañar en esta etapa de mi </w:t>
      </w:r>
      <w:r w:rsidR="00955D0E">
        <w:rPr>
          <w:rFonts w:ascii="Times New Roman" w:eastAsia="Arial" w:hAnsi="Times New Roman" w:cs="Times New Roman"/>
        </w:rPr>
        <w:t>vida</w:t>
      </w:r>
      <w:r>
        <w:rPr>
          <w:rFonts w:ascii="Times New Roman" w:eastAsia="Arial" w:hAnsi="Times New Roman" w:cs="Times New Roman"/>
        </w:rPr>
        <w:t xml:space="preserve"> mis </w:t>
      </w:r>
      <w:r w:rsidRPr="007414C3">
        <w:rPr>
          <w:rFonts w:ascii="Times New Roman" w:eastAsia="Arial" w:hAnsi="Times New Roman" w:cs="Times New Roman"/>
        </w:rPr>
        <w:t>ami</w:t>
      </w:r>
      <w:r>
        <w:rPr>
          <w:rFonts w:ascii="Times New Roman" w:eastAsia="Arial" w:hAnsi="Times New Roman" w:cs="Times New Roman"/>
        </w:rPr>
        <w:t>gos, docentes y demás personas.</w:t>
      </w:r>
    </w:p>
    <w:p w:rsidR="007868FB" w:rsidRPr="007414C3" w:rsidRDefault="007868FB" w:rsidP="00BF00AD">
      <w:pPr>
        <w:spacing w:after="0" w:line="360" w:lineRule="auto"/>
        <w:jc w:val="both"/>
        <w:rPr>
          <w:rFonts w:ascii="Times New Roman" w:eastAsia="Arial" w:hAnsi="Times New Roman" w:cs="Times New Roman"/>
        </w:rPr>
      </w:pPr>
    </w:p>
    <w:p w:rsidR="00A81181" w:rsidRPr="007414C3" w:rsidRDefault="00A81181" w:rsidP="009902EC">
      <w:pPr>
        <w:spacing w:after="0" w:line="360" w:lineRule="auto"/>
        <w:rPr>
          <w:rFonts w:ascii="Times New Roman" w:eastAsia="Arial" w:hAnsi="Times New Roman" w:cs="Times New Roman"/>
        </w:rPr>
      </w:pPr>
    </w:p>
    <w:p w:rsidR="007868FB" w:rsidRDefault="007868FB" w:rsidP="009902EC">
      <w:pPr>
        <w:spacing w:after="0" w:line="360" w:lineRule="auto"/>
        <w:jc w:val="right"/>
        <w:rPr>
          <w:rFonts w:ascii="Times New Roman" w:eastAsia="Arial" w:hAnsi="Times New Roman" w:cs="Times New Roman"/>
          <w:lang w:val="es-EC"/>
        </w:rPr>
      </w:pPr>
    </w:p>
    <w:p w:rsidR="00D453C4" w:rsidRPr="006C28DA" w:rsidRDefault="00A81181" w:rsidP="006C28DA">
      <w:pPr>
        <w:spacing w:after="0" w:line="360" w:lineRule="auto"/>
        <w:jc w:val="right"/>
        <w:rPr>
          <w:rFonts w:ascii="Times New Roman" w:eastAsia="Arial" w:hAnsi="Times New Roman" w:cs="Times New Roman"/>
          <w:lang w:val="es-EC"/>
        </w:rPr>
        <w:sectPr w:rsidR="00D453C4" w:rsidRPr="006C28DA" w:rsidSect="00C219D6">
          <w:footerReference w:type="default" r:id="rId10"/>
          <w:pgSz w:w="11906" w:h="16838"/>
          <w:pgMar w:top="1418" w:right="1418" w:bottom="1418" w:left="1985" w:header="851" w:footer="851" w:gutter="0"/>
          <w:pgNumType w:fmt="lowerRoman" w:start="1"/>
          <w:cols w:space="708"/>
          <w:titlePg/>
          <w:docGrid w:linePitch="360"/>
        </w:sectPr>
      </w:pPr>
      <w:r>
        <w:rPr>
          <w:rFonts w:ascii="Times New Roman" w:eastAsia="Arial" w:hAnsi="Times New Roman" w:cs="Times New Roman"/>
          <w:lang w:val="es-EC"/>
        </w:rPr>
        <w:t>Edison G. Morocho T.</w:t>
      </w:r>
      <w:r w:rsidR="00D42ADB" w:rsidRPr="007535C0">
        <w:rPr>
          <w:rFonts w:ascii="Times New Roman" w:eastAsia="Arial" w:hAnsi="Times New Roman" w:cs="Times New Roman"/>
          <w:b/>
          <w:lang w:val="es-EC"/>
        </w:rPr>
        <w:br w:type="page"/>
      </w:r>
    </w:p>
    <w:sdt>
      <w:sdtPr>
        <w:rPr>
          <w:rFonts w:ascii="Times New Roman" w:eastAsiaTheme="minorHAnsi" w:hAnsi="Times New Roman" w:cs="Times New Roman"/>
          <w:noProof/>
          <w:color w:val="auto"/>
          <w:sz w:val="22"/>
          <w:szCs w:val="22"/>
          <w:lang w:val="es-ES" w:eastAsia="en-US"/>
        </w:rPr>
        <w:id w:val="-1976908011"/>
        <w:docPartObj>
          <w:docPartGallery w:val="Table of Contents"/>
          <w:docPartUnique/>
        </w:docPartObj>
      </w:sdtPr>
      <w:sdtEndPr>
        <w:rPr>
          <w:b/>
          <w:bCs/>
          <w:lang w:val="es-EC"/>
        </w:rPr>
      </w:sdtEndPr>
      <w:sdtContent>
        <w:p w:rsidR="00C945FA" w:rsidRDefault="00E56481" w:rsidP="009D18A3">
          <w:pPr>
            <w:pStyle w:val="TtuloTDC"/>
            <w:tabs>
              <w:tab w:val="left" w:pos="851"/>
            </w:tabs>
            <w:spacing w:before="0" w:line="360" w:lineRule="auto"/>
            <w:rPr>
              <w:rFonts w:ascii="Times New Roman" w:hAnsi="Times New Roman" w:cs="Times New Roman"/>
              <w:webHidden/>
              <w:sz w:val="22"/>
              <w:szCs w:val="22"/>
            </w:rPr>
          </w:pPr>
          <w:r w:rsidRPr="00E56481">
            <w:rPr>
              <w:rFonts w:ascii="Times New Roman" w:eastAsiaTheme="minorHAnsi" w:hAnsi="Times New Roman" w:cs="Times New Roman"/>
              <w:b/>
              <w:noProof/>
              <w:color w:val="auto"/>
              <w:sz w:val="22"/>
              <w:szCs w:val="22"/>
              <w:lang w:val="es-ES" w:eastAsia="en-US"/>
            </w:rPr>
            <w:t xml:space="preserve">TABLA DE </w:t>
          </w:r>
          <w:r w:rsidRPr="00E56481">
            <w:rPr>
              <w:rFonts w:ascii="Times New Roman" w:hAnsi="Times New Roman" w:cs="Times New Roman"/>
              <w:b/>
              <w:color w:val="auto"/>
              <w:sz w:val="22"/>
              <w:szCs w:val="22"/>
            </w:rPr>
            <w:t>CONTENIDO</w:t>
          </w:r>
          <w:r w:rsidR="001B4C31" w:rsidRPr="007535C0">
            <w:rPr>
              <w:rFonts w:ascii="Times New Roman" w:hAnsi="Times New Roman" w:cs="Times New Roman"/>
              <w:webHidden/>
              <w:sz w:val="22"/>
              <w:szCs w:val="22"/>
            </w:rPr>
            <w:tab/>
          </w:r>
        </w:p>
        <w:p w:rsidR="00122394" w:rsidRPr="00122394" w:rsidRDefault="00122394" w:rsidP="009D18A3">
          <w:pPr>
            <w:tabs>
              <w:tab w:val="left" w:pos="851"/>
            </w:tabs>
            <w:spacing w:after="0" w:line="360" w:lineRule="auto"/>
            <w:rPr>
              <w:webHidden/>
              <w:lang w:val="es-EC" w:eastAsia="es-EC"/>
            </w:rPr>
          </w:pPr>
        </w:p>
        <w:p w:rsidR="00122394" w:rsidRDefault="00122394" w:rsidP="009D18A3">
          <w:pPr>
            <w:pStyle w:val="TtuloTDC"/>
            <w:tabs>
              <w:tab w:val="left" w:pos="851"/>
            </w:tabs>
            <w:spacing w:before="0" w:line="360" w:lineRule="auto"/>
            <w:jc w:val="center"/>
            <w:rPr>
              <w:rFonts w:ascii="Times New Roman" w:hAnsi="Times New Roman" w:cs="Times New Roman"/>
              <w:webHidden/>
              <w:color w:val="auto"/>
              <w:sz w:val="22"/>
              <w:szCs w:val="22"/>
            </w:rPr>
          </w:pPr>
        </w:p>
        <w:p w:rsidR="00570256" w:rsidRPr="005B6E0C" w:rsidRDefault="00663594" w:rsidP="00CE4615">
          <w:pPr>
            <w:pStyle w:val="TDC1"/>
            <w:rPr>
              <w:rFonts w:asciiTheme="minorHAnsi" w:eastAsiaTheme="minorEastAsia" w:hAnsiTheme="minorHAnsi" w:cstheme="minorBidi"/>
              <w:lang w:eastAsia="es-EC"/>
            </w:rPr>
          </w:pPr>
          <w:r w:rsidRPr="00B83420">
            <w:fldChar w:fldCharType="begin"/>
          </w:r>
          <w:r w:rsidR="003464FC" w:rsidRPr="00B83420">
            <w:instrText xml:space="preserve"> TOC \o "1-4" \h \z \u </w:instrText>
          </w:r>
          <w:r w:rsidRPr="00B83420">
            <w:fldChar w:fldCharType="separate"/>
          </w:r>
          <w:hyperlink w:anchor="_Toc12288079" w:history="1">
            <w:r w:rsidR="005B6E0C" w:rsidRPr="005B6E0C">
              <w:rPr>
                <w:rStyle w:val="Hipervnculo"/>
                <w:rFonts w:eastAsia="Arial"/>
                <w:bCs/>
              </w:rPr>
              <w:t xml:space="preserve">RESUMEN </w:t>
            </w:r>
            <w:r w:rsidR="005B6E0C" w:rsidRPr="005B6E0C">
              <w:rPr>
                <w:webHidden/>
              </w:rPr>
              <w:t xml:space="preserve">                                                                                                                               </w:t>
            </w:r>
            <w:r w:rsidR="00D872F1">
              <w:rPr>
                <w:webHidden/>
              </w:rPr>
              <w:t xml:space="preserve">  </w:t>
            </w:r>
            <w:r w:rsidRPr="005B6E0C">
              <w:rPr>
                <w:webHidden/>
              </w:rPr>
              <w:fldChar w:fldCharType="begin"/>
            </w:r>
            <w:r w:rsidR="00570256" w:rsidRPr="005B6E0C">
              <w:rPr>
                <w:webHidden/>
              </w:rPr>
              <w:instrText xml:space="preserve"> PAGEREF _Toc12288079 \h </w:instrText>
            </w:r>
            <w:r w:rsidRPr="005B6E0C">
              <w:rPr>
                <w:webHidden/>
              </w:rPr>
            </w:r>
            <w:r w:rsidRPr="005B6E0C">
              <w:rPr>
                <w:webHidden/>
              </w:rPr>
              <w:fldChar w:fldCharType="separate"/>
            </w:r>
            <w:r w:rsidR="00757B53">
              <w:rPr>
                <w:webHidden/>
              </w:rPr>
              <w:t>xiii</w:t>
            </w:r>
            <w:r w:rsidRPr="005B6E0C">
              <w:rPr>
                <w:webHidden/>
              </w:rPr>
              <w:fldChar w:fldCharType="end"/>
            </w:r>
          </w:hyperlink>
        </w:p>
        <w:p w:rsidR="00570256" w:rsidRPr="005B6E0C" w:rsidRDefault="00AB35A9" w:rsidP="00CE4615">
          <w:pPr>
            <w:pStyle w:val="TDC1"/>
            <w:rPr>
              <w:rFonts w:asciiTheme="minorHAnsi" w:eastAsiaTheme="minorEastAsia" w:hAnsiTheme="minorHAnsi" w:cstheme="minorBidi"/>
              <w:lang w:eastAsia="es-EC"/>
            </w:rPr>
          </w:pPr>
          <w:hyperlink w:anchor="_Toc12288080" w:history="1">
            <w:r w:rsidR="005B6E0C" w:rsidRPr="005B6E0C">
              <w:rPr>
                <w:rStyle w:val="Hipervnculo"/>
                <w:rFonts w:eastAsia="Arial"/>
              </w:rPr>
              <w:t xml:space="preserve">ABTRACT                                                                                                                                  </w:t>
            </w:r>
            <w:r w:rsidR="005B6E0C" w:rsidRPr="005B6E0C">
              <w:rPr>
                <w:webHidden/>
              </w:rPr>
              <w:tab/>
            </w:r>
            <w:r w:rsidR="00663594" w:rsidRPr="005B6E0C">
              <w:rPr>
                <w:webHidden/>
              </w:rPr>
              <w:fldChar w:fldCharType="begin"/>
            </w:r>
            <w:r w:rsidR="00570256" w:rsidRPr="005B6E0C">
              <w:rPr>
                <w:webHidden/>
              </w:rPr>
              <w:instrText xml:space="preserve"> PAGEREF _Toc12288080 \h </w:instrText>
            </w:r>
            <w:r w:rsidR="00663594" w:rsidRPr="005B6E0C">
              <w:rPr>
                <w:webHidden/>
              </w:rPr>
            </w:r>
            <w:r w:rsidR="00663594" w:rsidRPr="005B6E0C">
              <w:rPr>
                <w:webHidden/>
              </w:rPr>
              <w:fldChar w:fldCharType="separate"/>
            </w:r>
            <w:r w:rsidR="00757B53">
              <w:rPr>
                <w:webHidden/>
              </w:rPr>
              <w:t>xiv</w:t>
            </w:r>
            <w:r w:rsidR="00663594" w:rsidRPr="005B6E0C">
              <w:rPr>
                <w:webHidden/>
              </w:rPr>
              <w:fldChar w:fldCharType="end"/>
            </w:r>
          </w:hyperlink>
        </w:p>
        <w:p w:rsidR="005B6E0C" w:rsidRPr="005B6E0C" w:rsidRDefault="00AB35A9" w:rsidP="00CE4615">
          <w:pPr>
            <w:pStyle w:val="TDC1"/>
            <w:rPr>
              <w:rStyle w:val="Hipervnculo"/>
            </w:rPr>
          </w:pPr>
          <w:hyperlink w:anchor="_Toc12288084" w:history="1">
            <w:r w:rsidR="005B6E0C" w:rsidRPr="005B6E0C">
              <w:rPr>
                <w:rStyle w:val="Hipervnculo"/>
                <w:rFonts w:eastAsia="Arial"/>
              </w:rPr>
              <w:t>INTRODUCCIÓN</w:t>
            </w:r>
            <w:r w:rsidR="00D872F1">
              <w:rPr>
                <w:rStyle w:val="Hipervnculo"/>
                <w:rFonts w:eastAsia="Arial"/>
              </w:rPr>
              <w:t xml:space="preserve">                                                                                                                          </w:t>
            </w:r>
            <w:r w:rsidR="005B6E0C" w:rsidRPr="005B6E0C">
              <w:rPr>
                <w:webHidden/>
              </w:rPr>
              <w:fldChar w:fldCharType="begin"/>
            </w:r>
            <w:r w:rsidR="005B6E0C" w:rsidRPr="005B6E0C">
              <w:rPr>
                <w:webHidden/>
              </w:rPr>
              <w:instrText xml:space="preserve"> PAGEREF _Toc12288084 \h </w:instrText>
            </w:r>
            <w:r w:rsidR="005B6E0C" w:rsidRPr="005B6E0C">
              <w:rPr>
                <w:webHidden/>
              </w:rPr>
            </w:r>
            <w:r w:rsidR="005B6E0C" w:rsidRPr="005B6E0C">
              <w:rPr>
                <w:webHidden/>
              </w:rPr>
              <w:fldChar w:fldCharType="separate"/>
            </w:r>
            <w:r w:rsidR="00757B53">
              <w:rPr>
                <w:webHidden/>
              </w:rPr>
              <w:t>1</w:t>
            </w:r>
            <w:r w:rsidR="005B6E0C" w:rsidRPr="005B6E0C">
              <w:rPr>
                <w:webHidden/>
              </w:rPr>
              <w:fldChar w:fldCharType="end"/>
            </w:r>
          </w:hyperlink>
        </w:p>
        <w:p w:rsidR="005B6E0C" w:rsidRDefault="005B6E0C" w:rsidP="00CE4615">
          <w:pPr>
            <w:pStyle w:val="TDC1"/>
          </w:pPr>
        </w:p>
        <w:p w:rsidR="00570256" w:rsidRDefault="00AB35A9" w:rsidP="00CE4615">
          <w:pPr>
            <w:pStyle w:val="TDC1"/>
            <w:rPr>
              <w:rStyle w:val="Hipervnculo"/>
            </w:rPr>
          </w:pPr>
          <w:hyperlink w:anchor="_Toc12288085" w:history="1">
            <w:r w:rsidR="00570256" w:rsidRPr="00BD6B7A">
              <w:rPr>
                <w:rStyle w:val="Hipervnculo"/>
                <w:b/>
              </w:rPr>
              <w:t>CAPÍTULO I</w:t>
            </w:r>
          </w:hyperlink>
        </w:p>
        <w:p w:rsidR="007D5975" w:rsidRPr="007D5975" w:rsidRDefault="007D5975" w:rsidP="009D18A3">
          <w:pPr>
            <w:tabs>
              <w:tab w:val="left" w:pos="851"/>
            </w:tabs>
            <w:spacing w:after="0" w:line="360" w:lineRule="auto"/>
            <w:rPr>
              <w:noProof/>
              <w:lang w:val="es-EC"/>
            </w:rPr>
          </w:pPr>
        </w:p>
        <w:p w:rsidR="00570256" w:rsidRDefault="00AB35A9" w:rsidP="00CE4615">
          <w:pPr>
            <w:pStyle w:val="TDC1"/>
            <w:rPr>
              <w:rFonts w:asciiTheme="minorHAnsi" w:eastAsiaTheme="minorEastAsia" w:hAnsiTheme="minorHAnsi" w:cstheme="minorBidi"/>
              <w:lang w:eastAsia="es-EC"/>
            </w:rPr>
          </w:pPr>
          <w:hyperlink w:anchor="_Toc12288086" w:history="1">
            <w:r w:rsidR="00570256" w:rsidRPr="00BD6B7A">
              <w:rPr>
                <w:rStyle w:val="Hipervnculo"/>
                <w:rFonts w:eastAsia="Arial"/>
                <w:b/>
              </w:rPr>
              <w:t>1.</w:t>
            </w:r>
            <w:r w:rsidR="00570256">
              <w:rPr>
                <w:rFonts w:asciiTheme="minorHAnsi" w:eastAsiaTheme="minorEastAsia" w:hAnsiTheme="minorHAnsi" w:cstheme="minorBidi"/>
                <w:lang w:eastAsia="es-EC"/>
              </w:rPr>
              <w:tab/>
            </w:r>
            <w:r w:rsidR="00570256" w:rsidRPr="00BD6B7A">
              <w:rPr>
                <w:rStyle w:val="Hipervnculo"/>
                <w:rFonts w:eastAsia="Arial"/>
                <w:b/>
              </w:rPr>
              <w:t>MARCO TEÓRICO REFERENCIAL.</w:t>
            </w:r>
            <w:r w:rsidR="00570256">
              <w:rPr>
                <w:webHidden/>
              </w:rPr>
              <w:tab/>
            </w:r>
            <w:r w:rsidR="00663594">
              <w:rPr>
                <w:webHidden/>
              </w:rPr>
              <w:fldChar w:fldCharType="begin"/>
            </w:r>
            <w:r w:rsidR="00570256">
              <w:rPr>
                <w:webHidden/>
              </w:rPr>
              <w:instrText xml:space="preserve"> PAGEREF _Toc12288086 \h </w:instrText>
            </w:r>
            <w:r w:rsidR="00663594">
              <w:rPr>
                <w:webHidden/>
              </w:rPr>
            </w:r>
            <w:r w:rsidR="00663594">
              <w:rPr>
                <w:webHidden/>
              </w:rPr>
              <w:fldChar w:fldCharType="separate"/>
            </w:r>
            <w:r w:rsidR="00757B53">
              <w:rPr>
                <w:webHidden/>
              </w:rPr>
              <w:t>3</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87" w:history="1">
            <w:r w:rsidR="00570256" w:rsidRPr="00BD6B7A">
              <w:rPr>
                <w:rStyle w:val="Hipervnculo"/>
                <w:rFonts w:eastAsia="Arial"/>
                <w:b/>
              </w:rPr>
              <w:t>1.1.</w:t>
            </w:r>
            <w:r w:rsidR="00570256">
              <w:rPr>
                <w:rFonts w:asciiTheme="minorHAnsi" w:eastAsiaTheme="minorEastAsia" w:hAnsiTheme="minorHAnsi" w:cstheme="minorBidi"/>
                <w:lang w:eastAsia="es-EC"/>
              </w:rPr>
              <w:tab/>
            </w:r>
            <w:r w:rsidR="00570256" w:rsidRPr="00BD6B7A">
              <w:rPr>
                <w:rStyle w:val="Hipervnculo"/>
                <w:rFonts w:eastAsia="Arial"/>
                <w:b/>
              </w:rPr>
              <w:t>Sistema de producción de leche bovina.</w:t>
            </w:r>
            <w:r w:rsidR="00570256">
              <w:rPr>
                <w:webHidden/>
              </w:rPr>
              <w:tab/>
            </w:r>
            <w:r w:rsidR="00663594">
              <w:rPr>
                <w:webHidden/>
              </w:rPr>
              <w:fldChar w:fldCharType="begin"/>
            </w:r>
            <w:r w:rsidR="00570256">
              <w:rPr>
                <w:webHidden/>
              </w:rPr>
              <w:instrText xml:space="preserve"> PAGEREF _Toc12288087 \h </w:instrText>
            </w:r>
            <w:r w:rsidR="00663594">
              <w:rPr>
                <w:webHidden/>
              </w:rPr>
            </w:r>
            <w:r w:rsidR="00663594">
              <w:rPr>
                <w:webHidden/>
              </w:rPr>
              <w:fldChar w:fldCharType="separate"/>
            </w:r>
            <w:r w:rsidR="00757B53">
              <w:rPr>
                <w:webHidden/>
              </w:rPr>
              <w:t>3</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88" w:history="1">
            <w:r w:rsidR="00570256" w:rsidRPr="00BD6B7A">
              <w:rPr>
                <w:rStyle w:val="Hipervnculo"/>
                <w:rFonts w:eastAsia="Arial"/>
                <w:b/>
                <w:i/>
              </w:rPr>
              <w:t>1.1.1.</w:t>
            </w:r>
            <w:r w:rsidR="00570256">
              <w:rPr>
                <w:rFonts w:asciiTheme="minorHAnsi" w:eastAsiaTheme="minorEastAsia" w:hAnsiTheme="minorHAnsi" w:cstheme="minorBidi"/>
                <w:lang w:eastAsia="es-EC"/>
              </w:rPr>
              <w:tab/>
            </w:r>
            <w:r w:rsidR="00570256" w:rsidRPr="00BD6B7A">
              <w:rPr>
                <w:rStyle w:val="Hipervnculo"/>
                <w:rFonts w:eastAsia="Arial"/>
                <w:b/>
                <w:i/>
              </w:rPr>
              <w:t>Generalidades.</w:t>
            </w:r>
            <w:r w:rsidR="00570256">
              <w:rPr>
                <w:webHidden/>
              </w:rPr>
              <w:tab/>
            </w:r>
            <w:r w:rsidR="00663594">
              <w:rPr>
                <w:webHidden/>
              </w:rPr>
              <w:fldChar w:fldCharType="begin"/>
            </w:r>
            <w:r w:rsidR="00570256">
              <w:rPr>
                <w:webHidden/>
              </w:rPr>
              <w:instrText xml:space="preserve"> PAGEREF _Toc12288088 \h </w:instrText>
            </w:r>
            <w:r w:rsidR="00663594">
              <w:rPr>
                <w:webHidden/>
              </w:rPr>
            </w:r>
            <w:r w:rsidR="00663594">
              <w:rPr>
                <w:webHidden/>
              </w:rPr>
              <w:fldChar w:fldCharType="separate"/>
            </w:r>
            <w:r w:rsidR="00757B53">
              <w:rPr>
                <w:webHidden/>
              </w:rPr>
              <w:t>3</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89" w:history="1">
            <w:r w:rsidR="00570256" w:rsidRPr="00BD6B7A">
              <w:rPr>
                <w:rStyle w:val="Hipervnculo"/>
                <w:rFonts w:eastAsia="Arial"/>
                <w:b/>
                <w:i/>
              </w:rPr>
              <w:t>1.1.2.</w:t>
            </w:r>
            <w:r w:rsidR="00570256">
              <w:rPr>
                <w:rFonts w:asciiTheme="minorHAnsi" w:eastAsiaTheme="minorEastAsia" w:hAnsiTheme="minorHAnsi" w:cstheme="minorBidi"/>
                <w:lang w:eastAsia="es-EC"/>
              </w:rPr>
              <w:tab/>
            </w:r>
            <w:r w:rsidR="00570256" w:rsidRPr="00BD6B7A">
              <w:rPr>
                <w:rStyle w:val="Hipervnculo"/>
                <w:rFonts w:eastAsia="Arial"/>
                <w:b/>
                <w:i/>
              </w:rPr>
              <w:t>Sistemas de producción.</w:t>
            </w:r>
            <w:r w:rsidR="00570256">
              <w:rPr>
                <w:webHidden/>
              </w:rPr>
              <w:tab/>
            </w:r>
            <w:r w:rsidR="00663594">
              <w:rPr>
                <w:webHidden/>
              </w:rPr>
              <w:fldChar w:fldCharType="begin"/>
            </w:r>
            <w:r w:rsidR="00570256">
              <w:rPr>
                <w:webHidden/>
              </w:rPr>
              <w:instrText xml:space="preserve"> PAGEREF _Toc12288089 \h </w:instrText>
            </w:r>
            <w:r w:rsidR="00663594">
              <w:rPr>
                <w:webHidden/>
              </w:rPr>
            </w:r>
            <w:r w:rsidR="00663594">
              <w:rPr>
                <w:webHidden/>
              </w:rPr>
              <w:fldChar w:fldCharType="separate"/>
            </w:r>
            <w:r w:rsidR="00757B53">
              <w:rPr>
                <w:webHidden/>
              </w:rPr>
              <w:t>4</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0" w:history="1">
            <w:r w:rsidR="00570256" w:rsidRPr="00BD6B7A">
              <w:rPr>
                <w:rStyle w:val="Hipervnculo"/>
                <w:rFonts w:eastAsia="Arial"/>
                <w:b/>
                <w:i/>
              </w:rPr>
              <w:t>1.1.3.</w:t>
            </w:r>
            <w:r w:rsidR="00570256">
              <w:rPr>
                <w:rFonts w:asciiTheme="minorHAnsi" w:eastAsiaTheme="minorEastAsia" w:hAnsiTheme="minorHAnsi" w:cstheme="minorBidi"/>
                <w:lang w:eastAsia="es-EC"/>
              </w:rPr>
              <w:tab/>
            </w:r>
            <w:r w:rsidR="00570256" w:rsidRPr="00BD6B7A">
              <w:rPr>
                <w:rStyle w:val="Hipervnculo"/>
                <w:rFonts w:eastAsia="Arial"/>
                <w:b/>
                <w:i/>
              </w:rPr>
              <w:t>Razas de ganado de leche.</w:t>
            </w:r>
            <w:r w:rsidR="00570256">
              <w:rPr>
                <w:webHidden/>
              </w:rPr>
              <w:tab/>
            </w:r>
            <w:r w:rsidR="00663594">
              <w:rPr>
                <w:webHidden/>
              </w:rPr>
              <w:fldChar w:fldCharType="begin"/>
            </w:r>
            <w:r w:rsidR="00570256">
              <w:rPr>
                <w:webHidden/>
              </w:rPr>
              <w:instrText xml:space="preserve"> PAGEREF _Toc12288090 \h </w:instrText>
            </w:r>
            <w:r w:rsidR="00663594">
              <w:rPr>
                <w:webHidden/>
              </w:rPr>
            </w:r>
            <w:r w:rsidR="00663594">
              <w:rPr>
                <w:webHidden/>
              </w:rPr>
              <w:fldChar w:fldCharType="separate"/>
            </w:r>
            <w:r w:rsidR="00757B53">
              <w:rPr>
                <w:webHidden/>
              </w:rPr>
              <w:t>4</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1" w:history="1">
            <w:r w:rsidR="00570256" w:rsidRPr="00BD6B7A">
              <w:rPr>
                <w:rStyle w:val="Hipervnculo"/>
                <w:i/>
              </w:rPr>
              <w:t>1.1.3.1.</w:t>
            </w:r>
            <w:r w:rsidR="00920681">
              <w:rPr>
                <w:rStyle w:val="Hipervnculo"/>
                <w:i/>
              </w:rPr>
              <w:tab/>
            </w:r>
            <w:r w:rsidR="00570256" w:rsidRPr="00BD6B7A">
              <w:rPr>
                <w:rStyle w:val="Hipervnculo"/>
                <w:i/>
              </w:rPr>
              <w:t>Raza Holstein Friesian.</w:t>
            </w:r>
            <w:r w:rsidR="00570256">
              <w:rPr>
                <w:webHidden/>
              </w:rPr>
              <w:tab/>
            </w:r>
            <w:r w:rsidR="00663594">
              <w:rPr>
                <w:webHidden/>
              </w:rPr>
              <w:fldChar w:fldCharType="begin"/>
            </w:r>
            <w:r w:rsidR="00570256">
              <w:rPr>
                <w:webHidden/>
              </w:rPr>
              <w:instrText xml:space="preserve"> PAGEREF _Toc12288091 \h </w:instrText>
            </w:r>
            <w:r w:rsidR="00663594">
              <w:rPr>
                <w:webHidden/>
              </w:rPr>
            </w:r>
            <w:r w:rsidR="00663594">
              <w:rPr>
                <w:webHidden/>
              </w:rPr>
              <w:fldChar w:fldCharType="separate"/>
            </w:r>
            <w:r w:rsidR="00757B53">
              <w:rPr>
                <w:webHidden/>
              </w:rPr>
              <w:t>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2" w:history="1">
            <w:r w:rsidR="00570256" w:rsidRPr="00BD6B7A">
              <w:rPr>
                <w:rStyle w:val="Hipervnculo"/>
                <w:i/>
              </w:rPr>
              <w:t>1.1.3.2.</w:t>
            </w:r>
            <w:r w:rsidR="00570256">
              <w:rPr>
                <w:rFonts w:asciiTheme="minorHAnsi" w:eastAsiaTheme="minorEastAsia" w:hAnsiTheme="minorHAnsi" w:cstheme="minorBidi"/>
                <w:lang w:eastAsia="es-EC"/>
              </w:rPr>
              <w:tab/>
            </w:r>
            <w:r w:rsidR="00570256" w:rsidRPr="00BD6B7A">
              <w:rPr>
                <w:rStyle w:val="Hipervnculo"/>
                <w:i/>
              </w:rPr>
              <w:t>Raza Jersey.</w:t>
            </w:r>
            <w:r w:rsidR="00570256">
              <w:rPr>
                <w:webHidden/>
              </w:rPr>
              <w:tab/>
            </w:r>
            <w:r w:rsidR="00663594">
              <w:rPr>
                <w:webHidden/>
              </w:rPr>
              <w:fldChar w:fldCharType="begin"/>
            </w:r>
            <w:r w:rsidR="00570256">
              <w:rPr>
                <w:webHidden/>
              </w:rPr>
              <w:instrText xml:space="preserve"> PAGEREF _Toc12288092 \h </w:instrText>
            </w:r>
            <w:r w:rsidR="00663594">
              <w:rPr>
                <w:webHidden/>
              </w:rPr>
            </w:r>
            <w:r w:rsidR="00663594">
              <w:rPr>
                <w:webHidden/>
              </w:rPr>
              <w:fldChar w:fldCharType="separate"/>
            </w:r>
            <w:r w:rsidR="00757B53">
              <w:rPr>
                <w:webHidden/>
              </w:rPr>
              <w:t>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3" w:history="1">
            <w:r w:rsidR="00570256" w:rsidRPr="00BD6B7A">
              <w:rPr>
                <w:rStyle w:val="Hipervnculo"/>
                <w:i/>
              </w:rPr>
              <w:t>1.1.3.3.</w:t>
            </w:r>
            <w:r w:rsidR="00570256">
              <w:rPr>
                <w:rFonts w:asciiTheme="minorHAnsi" w:eastAsiaTheme="minorEastAsia" w:hAnsiTheme="minorHAnsi" w:cstheme="minorBidi"/>
                <w:lang w:eastAsia="es-EC"/>
              </w:rPr>
              <w:tab/>
            </w:r>
            <w:r w:rsidR="00570256" w:rsidRPr="00BD6B7A">
              <w:rPr>
                <w:rStyle w:val="Hipervnculo"/>
                <w:i/>
              </w:rPr>
              <w:t>Raza Pardo Suizo.</w:t>
            </w:r>
            <w:r w:rsidR="00570256">
              <w:rPr>
                <w:webHidden/>
              </w:rPr>
              <w:tab/>
            </w:r>
            <w:r w:rsidR="00663594">
              <w:rPr>
                <w:webHidden/>
              </w:rPr>
              <w:fldChar w:fldCharType="begin"/>
            </w:r>
            <w:r w:rsidR="00570256">
              <w:rPr>
                <w:webHidden/>
              </w:rPr>
              <w:instrText xml:space="preserve"> PAGEREF _Toc12288093 \h </w:instrText>
            </w:r>
            <w:r w:rsidR="00663594">
              <w:rPr>
                <w:webHidden/>
              </w:rPr>
            </w:r>
            <w:r w:rsidR="00663594">
              <w:rPr>
                <w:webHidden/>
              </w:rPr>
              <w:fldChar w:fldCharType="separate"/>
            </w:r>
            <w:r w:rsidR="00757B53">
              <w:rPr>
                <w:webHidden/>
              </w:rPr>
              <w:t>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4" w:history="1">
            <w:r w:rsidR="00570256" w:rsidRPr="00BD6B7A">
              <w:rPr>
                <w:rStyle w:val="Hipervnculo"/>
                <w:i/>
              </w:rPr>
              <w:t>1.1.3.4.</w:t>
            </w:r>
            <w:r w:rsidR="00570256">
              <w:rPr>
                <w:rFonts w:asciiTheme="minorHAnsi" w:eastAsiaTheme="minorEastAsia" w:hAnsiTheme="minorHAnsi" w:cstheme="minorBidi"/>
                <w:lang w:eastAsia="es-EC"/>
              </w:rPr>
              <w:tab/>
            </w:r>
            <w:r w:rsidR="00570256" w:rsidRPr="00BD6B7A">
              <w:rPr>
                <w:rStyle w:val="Hipervnculo"/>
                <w:i/>
              </w:rPr>
              <w:t>Normando.</w:t>
            </w:r>
            <w:r w:rsidR="00570256">
              <w:rPr>
                <w:webHidden/>
              </w:rPr>
              <w:tab/>
            </w:r>
            <w:r w:rsidR="00663594">
              <w:rPr>
                <w:webHidden/>
              </w:rPr>
              <w:fldChar w:fldCharType="begin"/>
            </w:r>
            <w:r w:rsidR="00570256">
              <w:rPr>
                <w:webHidden/>
              </w:rPr>
              <w:instrText xml:space="preserve"> PAGEREF _Toc12288094 \h </w:instrText>
            </w:r>
            <w:r w:rsidR="00663594">
              <w:rPr>
                <w:webHidden/>
              </w:rPr>
            </w:r>
            <w:r w:rsidR="00663594">
              <w:rPr>
                <w:webHidden/>
              </w:rPr>
              <w:fldChar w:fldCharType="separate"/>
            </w:r>
            <w:r w:rsidR="00757B53">
              <w:rPr>
                <w:webHidden/>
              </w:rPr>
              <w:t>7</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5" w:history="1">
            <w:r w:rsidR="00570256" w:rsidRPr="00BD6B7A">
              <w:rPr>
                <w:rStyle w:val="Hipervnculo"/>
                <w:rFonts w:eastAsia="Arial"/>
                <w:b/>
                <w:i/>
              </w:rPr>
              <w:t>1.1.4.</w:t>
            </w:r>
            <w:r w:rsidR="00570256">
              <w:rPr>
                <w:rFonts w:asciiTheme="minorHAnsi" w:eastAsiaTheme="minorEastAsia" w:hAnsiTheme="minorHAnsi" w:cstheme="minorBidi"/>
                <w:lang w:eastAsia="es-EC"/>
              </w:rPr>
              <w:tab/>
            </w:r>
            <w:r w:rsidR="00570256" w:rsidRPr="00BD6B7A">
              <w:rPr>
                <w:rStyle w:val="Hipervnculo"/>
                <w:rFonts w:eastAsia="Arial"/>
                <w:b/>
                <w:i/>
              </w:rPr>
              <w:t>Pastos.</w:t>
            </w:r>
            <w:r w:rsidR="00570256">
              <w:rPr>
                <w:webHidden/>
              </w:rPr>
              <w:tab/>
            </w:r>
            <w:r w:rsidR="00663594">
              <w:rPr>
                <w:webHidden/>
              </w:rPr>
              <w:fldChar w:fldCharType="begin"/>
            </w:r>
            <w:r w:rsidR="00570256">
              <w:rPr>
                <w:webHidden/>
              </w:rPr>
              <w:instrText xml:space="preserve"> PAGEREF _Toc12288095 \h </w:instrText>
            </w:r>
            <w:r w:rsidR="00663594">
              <w:rPr>
                <w:webHidden/>
              </w:rPr>
            </w:r>
            <w:r w:rsidR="00663594">
              <w:rPr>
                <w:webHidden/>
              </w:rPr>
              <w:fldChar w:fldCharType="separate"/>
            </w:r>
            <w:r w:rsidR="00757B53">
              <w:rPr>
                <w:webHidden/>
              </w:rPr>
              <w:t>7</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6" w:history="1">
            <w:r w:rsidR="00570256" w:rsidRPr="00BD6B7A">
              <w:rPr>
                <w:rStyle w:val="Hipervnculo"/>
                <w:rFonts w:eastAsia="Arial"/>
                <w:b/>
              </w:rPr>
              <w:t>1.2.</w:t>
            </w:r>
            <w:r w:rsidR="00570256">
              <w:rPr>
                <w:rFonts w:asciiTheme="minorHAnsi" w:eastAsiaTheme="minorEastAsia" w:hAnsiTheme="minorHAnsi" w:cstheme="minorBidi"/>
                <w:lang w:eastAsia="es-EC"/>
              </w:rPr>
              <w:tab/>
            </w:r>
            <w:r w:rsidR="00570256" w:rsidRPr="00BD6B7A">
              <w:rPr>
                <w:rStyle w:val="Hipervnculo"/>
                <w:rFonts w:eastAsia="Arial"/>
                <w:b/>
              </w:rPr>
              <w:t>Análisis económico.</w:t>
            </w:r>
            <w:r w:rsidR="00570256">
              <w:rPr>
                <w:webHidden/>
              </w:rPr>
              <w:tab/>
            </w:r>
            <w:r w:rsidR="00663594">
              <w:rPr>
                <w:webHidden/>
              </w:rPr>
              <w:fldChar w:fldCharType="begin"/>
            </w:r>
            <w:r w:rsidR="00570256">
              <w:rPr>
                <w:webHidden/>
              </w:rPr>
              <w:instrText xml:space="preserve"> PAGEREF _Toc12288096 \h </w:instrText>
            </w:r>
            <w:r w:rsidR="00663594">
              <w:rPr>
                <w:webHidden/>
              </w:rPr>
            </w:r>
            <w:r w:rsidR="00663594">
              <w:rPr>
                <w:webHidden/>
              </w:rPr>
              <w:fldChar w:fldCharType="separate"/>
            </w:r>
            <w:r w:rsidR="00757B53">
              <w:rPr>
                <w:webHidden/>
              </w:rPr>
              <w:t>8</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7" w:history="1">
            <w:r w:rsidR="00570256" w:rsidRPr="00BD6B7A">
              <w:rPr>
                <w:rStyle w:val="Hipervnculo"/>
                <w:rFonts w:eastAsia="Arial"/>
                <w:b/>
                <w:i/>
              </w:rPr>
              <w:t>1.2.1.</w:t>
            </w:r>
            <w:r w:rsidR="00570256">
              <w:rPr>
                <w:rFonts w:asciiTheme="minorHAnsi" w:eastAsiaTheme="minorEastAsia" w:hAnsiTheme="minorHAnsi" w:cstheme="minorBidi"/>
                <w:lang w:eastAsia="es-EC"/>
              </w:rPr>
              <w:tab/>
            </w:r>
            <w:r w:rsidR="00570256" w:rsidRPr="00BD6B7A">
              <w:rPr>
                <w:rStyle w:val="Hipervnculo"/>
                <w:rFonts w:eastAsia="Arial"/>
                <w:b/>
                <w:i/>
              </w:rPr>
              <w:t>Costo en las empresas agropecuarias.</w:t>
            </w:r>
            <w:r w:rsidR="00570256">
              <w:rPr>
                <w:webHidden/>
              </w:rPr>
              <w:tab/>
            </w:r>
            <w:r w:rsidR="00663594">
              <w:rPr>
                <w:webHidden/>
              </w:rPr>
              <w:fldChar w:fldCharType="begin"/>
            </w:r>
            <w:r w:rsidR="00570256">
              <w:rPr>
                <w:webHidden/>
              </w:rPr>
              <w:instrText xml:space="preserve"> PAGEREF _Toc12288097 \h </w:instrText>
            </w:r>
            <w:r w:rsidR="00663594">
              <w:rPr>
                <w:webHidden/>
              </w:rPr>
            </w:r>
            <w:r w:rsidR="00663594">
              <w:rPr>
                <w:webHidden/>
              </w:rPr>
              <w:fldChar w:fldCharType="separate"/>
            </w:r>
            <w:r w:rsidR="00757B53">
              <w:rPr>
                <w:webHidden/>
              </w:rPr>
              <w:t>8</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8" w:history="1">
            <w:r w:rsidR="00570256" w:rsidRPr="00BD6B7A">
              <w:rPr>
                <w:rStyle w:val="Hipervnculo"/>
                <w:rFonts w:eastAsia="Arial"/>
                <w:b/>
                <w:i/>
              </w:rPr>
              <w:t>1.2.2.</w:t>
            </w:r>
            <w:r w:rsidR="00570256">
              <w:rPr>
                <w:rFonts w:asciiTheme="minorHAnsi" w:eastAsiaTheme="minorEastAsia" w:hAnsiTheme="minorHAnsi" w:cstheme="minorBidi"/>
                <w:lang w:eastAsia="es-EC"/>
              </w:rPr>
              <w:tab/>
            </w:r>
            <w:r w:rsidR="00570256" w:rsidRPr="00BD6B7A">
              <w:rPr>
                <w:rStyle w:val="Hipervnculo"/>
                <w:rFonts w:eastAsia="Arial"/>
                <w:b/>
                <w:i/>
              </w:rPr>
              <w:t>Componentes de costos.</w:t>
            </w:r>
            <w:r w:rsidR="00570256">
              <w:rPr>
                <w:webHidden/>
              </w:rPr>
              <w:tab/>
            </w:r>
            <w:r w:rsidR="00663594">
              <w:rPr>
                <w:webHidden/>
              </w:rPr>
              <w:fldChar w:fldCharType="begin"/>
            </w:r>
            <w:r w:rsidR="00570256">
              <w:rPr>
                <w:webHidden/>
              </w:rPr>
              <w:instrText xml:space="preserve"> PAGEREF _Toc12288098 \h </w:instrText>
            </w:r>
            <w:r w:rsidR="00663594">
              <w:rPr>
                <w:webHidden/>
              </w:rPr>
            </w:r>
            <w:r w:rsidR="00663594">
              <w:rPr>
                <w:webHidden/>
              </w:rPr>
              <w:fldChar w:fldCharType="separate"/>
            </w:r>
            <w:r w:rsidR="00757B53">
              <w:rPr>
                <w:webHidden/>
              </w:rPr>
              <w:t>8</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099" w:history="1">
            <w:r w:rsidR="00570256" w:rsidRPr="00BD6B7A">
              <w:rPr>
                <w:rStyle w:val="Hipervnculo"/>
                <w:rFonts w:eastAsia="Arial"/>
                <w:b/>
                <w:i/>
              </w:rPr>
              <w:t>1.2.3.</w:t>
            </w:r>
            <w:r w:rsidR="00570256">
              <w:rPr>
                <w:rFonts w:asciiTheme="minorHAnsi" w:eastAsiaTheme="minorEastAsia" w:hAnsiTheme="minorHAnsi" w:cstheme="minorBidi"/>
                <w:lang w:eastAsia="es-EC"/>
              </w:rPr>
              <w:tab/>
            </w:r>
            <w:r w:rsidR="00570256" w:rsidRPr="00BD6B7A">
              <w:rPr>
                <w:rStyle w:val="Hipervnculo"/>
                <w:rFonts w:eastAsia="Arial"/>
                <w:b/>
                <w:i/>
              </w:rPr>
              <w:t>Costo fijo totales.</w:t>
            </w:r>
            <w:r w:rsidR="00570256">
              <w:rPr>
                <w:webHidden/>
              </w:rPr>
              <w:tab/>
            </w:r>
            <w:r w:rsidR="00663594">
              <w:rPr>
                <w:webHidden/>
              </w:rPr>
              <w:fldChar w:fldCharType="begin"/>
            </w:r>
            <w:r w:rsidR="00570256">
              <w:rPr>
                <w:webHidden/>
              </w:rPr>
              <w:instrText xml:space="preserve"> PAGEREF _Toc12288099 \h </w:instrText>
            </w:r>
            <w:r w:rsidR="00663594">
              <w:rPr>
                <w:webHidden/>
              </w:rPr>
            </w:r>
            <w:r w:rsidR="00663594">
              <w:rPr>
                <w:webHidden/>
              </w:rPr>
              <w:fldChar w:fldCharType="separate"/>
            </w:r>
            <w:r w:rsidR="00757B53">
              <w:rPr>
                <w:webHidden/>
              </w:rPr>
              <w:t>8</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00" w:history="1">
            <w:r w:rsidR="00570256" w:rsidRPr="00BD6B7A">
              <w:rPr>
                <w:rStyle w:val="Hipervnculo"/>
                <w:rFonts w:eastAsia="Arial"/>
                <w:b/>
                <w:i/>
              </w:rPr>
              <w:t>1.2.4.</w:t>
            </w:r>
            <w:r w:rsidR="00570256">
              <w:rPr>
                <w:rFonts w:asciiTheme="minorHAnsi" w:eastAsiaTheme="minorEastAsia" w:hAnsiTheme="minorHAnsi" w:cstheme="minorBidi"/>
                <w:lang w:eastAsia="es-EC"/>
              </w:rPr>
              <w:tab/>
            </w:r>
            <w:r w:rsidR="00570256" w:rsidRPr="00BD6B7A">
              <w:rPr>
                <w:rStyle w:val="Hipervnculo"/>
                <w:rFonts w:eastAsia="Arial"/>
                <w:b/>
                <w:i/>
              </w:rPr>
              <w:t>Gastos en mano de obra.</w:t>
            </w:r>
            <w:r w:rsidR="00570256">
              <w:rPr>
                <w:webHidden/>
              </w:rPr>
              <w:tab/>
            </w:r>
            <w:r w:rsidR="00663594">
              <w:rPr>
                <w:webHidden/>
              </w:rPr>
              <w:fldChar w:fldCharType="begin"/>
            </w:r>
            <w:r w:rsidR="00570256">
              <w:rPr>
                <w:webHidden/>
              </w:rPr>
              <w:instrText xml:space="preserve"> PAGEREF _Toc12288100 \h </w:instrText>
            </w:r>
            <w:r w:rsidR="00663594">
              <w:rPr>
                <w:webHidden/>
              </w:rPr>
            </w:r>
            <w:r w:rsidR="00663594">
              <w:rPr>
                <w:webHidden/>
              </w:rPr>
              <w:fldChar w:fldCharType="separate"/>
            </w:r>
            <w:r w:rsidR="00757B53">
              <w:rPr>
                <w:webHidden/>
              </w:rPr>
              <w:t>9</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01" w:history="1">
            <w:r w:rsidR="00570256" w:rsidRPr="00BD6B7A">
              <w:rPr>
                <w:rStyle w:val="Hipervnculo"/>
                <w:rFonts w:eastAsia="Arial"/>
                <w:b/>
                <w:i/>
              </w:rPr>
              <w:t>1.2.5.</w:t>
            </w:r>
            <w:r w:rsidR="00570256">
              <w:rPr>
                <w:rFonts w:asciiTheme="minorHAnsi" w:eastAsiaTheme="minorEastAsia" w:hAnsiTheme="minorHAnsi" w:cstheme="minorBidi"/>
                <w:lang w:eastAsia="es-EC"/>
              </w:rPr>
              <w:tab/>
            </w:r>
            <w:r w:rsidR="00570256" w:rsidRPr="00BD6B7A">
              <w:rPr>
                <w:rStyle w:val="Hipervnculo"/>
                <w:rFonts w:eastAsia="Arial"/>
                <w:b/>
                <w:i/>
              </w:rPr>
              <w:t>Gastos administrativos.</w:t>
            </w:r>
            <w:r w:rsidR="00570256">
              <w:rPr>
                <w:webHidden/>
              </w:rPr>
              <w:tab/>
            </w:r>
            <w:r w:rsidR="00663594">
              <w:rPr>
                <w:webHidden/>
              </w:rPr>
              <w:fldChar w:fldCharType="begin"/>
            </w:r>
            <w:r w:rsidR="00570256">
              <w:rPr>
                <w:webHidden/>
              </w:rPr>
              <w:instrText xml:space="preserve"> PAGEREF _Toc12288101 \h </w:instrText>
            </w:r>
            <w:r w:rsidR="00663594">
              <w:rPr>
                <w:webHidden/>
              </w:rPr>
            </w:r>
            <w:r w:rsidR="00663594">
              <w:rPr>
                <w:webHidden/>
              </w:rPr>
              <w:fldChar w:fldCharType="separate"/>
            </w:r>
            <w:r w:rsidR="00757B53">
              <w:rPr>
                <w:webHidden/>
              </w:rPr>
              <w:t>9</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02" w:history="1">
            <w:r w:rsidR="00570256" w:rsidRPr="00BD6B7A">
              <w:rPr>
                <w:rStyle w:val="Hipervnculo"/>
                <w:rFonts w:eastAsia="Arial"/>
                <w:b/>
                <w:i/>
              </w:rPr>
              <w:t>1.2.6.</w:t>
            </w:r>
            <w:r w:rsidR="00570256">
              <w:rPr>
                <w:rFonts w:asciiTheme="minorHAnsi" w:eastAsiaTheme="minorEastAsia" w:hAnsiTheme="minorHAnsi" w:cstheme="minorBidi"/>
                <w:lang w:eastAsia="es-EC"/>
              </w:rPr>
              <w:tab/>
            </w:r>
            <w:r w:rsidR="00570256" w:rsidRPr="00BD6B7A">
              <w:rPr>
                <w:rStyle w:val="Hipervnculo"/>
                <w:rFonts w:eastAsia="Arial"/>
                <w:b/>
                <w:i/>
              </w:rPr>
              <w:t>Depresiones de bienes.</w:t>
            </w:r>
            <w:r w:rsidR="00570256">
              <w:rPr>
                <w:webHidden/>
              </w:rPr>
              <w:tab/>
            </w:r>
            <w:r w:rsidR="00663594">
              <w:rPr>
                <w:webHidden/>
              </w:rPr>
              <w:fldChar w:fldCharType="begin"/>
            </w:r>
            <w:r w:rsidR="00570256">
              <w:rPr>
                <w:webHidden/>
              </w:rPr>
              <w:instrText xml:space="preserve"> PAGEREF _Toc12288102 \h </w:instrText>
            </w:r>
            <w:r w:rsidR="00663594">
              <w:rPr>
                <w:webHidden/>
              </w:rPr>
            </w:r>
            <w:r w:rsidR="00663594">
              <w:rPr>
                <w:webHidden/>
              </w:rPr>
              <w:fldChar w:fldCharType="separate"/>
            </w:r>
            <w:r w:rsidR="00757B53">
              <w:rPr>
                <w:webHidden/>
              </w:rPr>
              <w:t>9</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03" w:history="1">
            <w:r w:rsidR="00570256" w:rsidRPr="00BD6B7A">
              <w:rPr>
                <w:rStyle w:val="Hipervnculo"/>
                <w:rFonts w:eastAsia="Arial"/>
                <w:b/>
                <w:i/>
              </w:rPr>
              <w:t>1.2.7.</w:t>
            </w:r>
            <w:r w:rsidR="00570256">
              <w:rPr>
                <w:rFonts w:asciiTheme="minorHAnsi" w:eastAsiaTheme="minorEastAsia" w:hAnsiTheme="minorHAnsi" w:cstheme="minorBidi"/>
                <w:lang w:eastAsia="es-EC"/>
              </w:rPr>
              <w:tab/>
            </w:r>
            <w:r w:rsidR="00570256" w:rsidRPr="00BD6B7A">
              <w:rPr>
                <w:rStyle w:val="Hipervnculo"/>
                <w:rFonts w:eastAsia="Arial"/>
                <w:b/>
                <w:i/>
              </w:rPr>
              <w:t>Costos variables totales.</w:t>
            </w:r>
            <w:r w:rsidR="00570256">
              <w:rPr>
                <w:webHidden/>
              </w:rPr>
              <w:tab/>
            </w:r>
            <w:r w:rsidR="00663594">
              <w:rPr>
                <w:webHidden/>
              </w:rPr>
              <w:fldChar w:fldCharType="begin"/>
            </w:r>
            <w:r w:rsidR="00570256">
              <w:rPr>
                <w:webHidden/>
              </w:rPr>
              <w:instrText xml:space="preserve"> PAGEREF _Toc12288103 \h </w:instrText>
            </w:r>
            <w:r w:rsidR="00663594">
              <w:rPr>
                <w:webHidden/>
              </w:rPr>
            </w:r>
            <w:r w:rsidR="00663594">
              <w:rPr>
                <w:webHidden/>
              </w:rPr>
              <w:fldChar w:fldCharType="separate"/>
            </w:r>
            <w:r w:rsidR="00757B53">
              <w:rPr>
                <w:webHidden/>
              </w:rPr>
              <w:t>10</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04" w:history="1">
            <w:r w:rsidR="00570256" w:rsidRPr="00BD6B7A">
              <w:rPr>
                <w:rStyle w:val="Hipervnculo"/>
                <w:rFonts w:eastAsia="Arial"/>
                <w:b/>
                <w:i/>
              </w:rPr>
              <w:t>1.2.8.</w:t>
            </w:r>
            <w:r w:rsidR="00570256">
              <w:rPr>
                <w:rFonts w:asciiTheme="minorHAnsi" w:eastAsiaTheme="minorEastAsia" w:hAnsiTheme="minorHAnsi" w:cstheme="minorBidi"/>
                <w:lang w:eastAsia="es-EC"/>
              </w:rPr>
              <w:tab/>
            </w:r>
            <w:r w:rsidR="00570256" w:rsidRPr="00BD6B7A">
              <w:rPr>
                <w:rStyle w:val="Hipervnculo"/>
                <w:rFonts w:eastAsia="Arial"/>
                <w:b/>
                <w:i/>
              </w:rPr>
              <w:t>Costos en Alimentación.</w:t>
            </w:r>
            <w:r w:rsidR="00570256">
              <w:rPr>
                <w:webHidden/>
              </w:rPr>
              <w:tab/>
            </w:r>
            <w:r w:rsidR="00663594">
              <w:rPr>
                <w:webHidden/>
              </w:rPr>
              <w:fldChar w:fldCharType="begin"/>
            </w:r>
            <w:r w:rsidR="00570256">
              <w:rPr>
                <w:webHidden/>
              </w:rPr>
              <w:instrText xml:space="preserve"> PAGEREF _Toc12288104 \h </w:instrText>
            </w:r>
            <w:r w:rsidR="00663594">
              <w:rPr>
                <w:webHidden/>
              </w:rPr>
            </w:r>
            <w:r w:rsidR="00663594">
              <w:rPr>
                <w:webHidden/>
              </w:rPr>
              <w:fldChar w:fldCharType="separate"/>
            </w:r>
            <w:r w:rsidR="00757B53">
              <w:rPr>
                <w:webHidden/>
              </w:rPr>
              <w:t>10</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05" w:history="1">
            <w:r w:rsidR="00570256" w:rsidRPr="00BD6B7A">
              <w:rPr>
                <w:rStyle w:val="Hipervnculo"/>
                <w:rFonts w:eastAsia="Arial"/>
                <w:b/>
                <w:i/>
              </w:rPr>
              <w:t>1.2.9.</w:t>
            </w:r>
            <w:r w:rsidR="00570256">
              <w:rPr>
                <w:rFonts w:asciiTheme="minorHAnsi" w:eastAsiaTheme="minorEastAsia" w:hAnsiTheme="minorHAnsi" w:cstheme="minorBidi"/>
                <w:lang w:eastAsia="es-EC"/>
              </w:rPr>
              <w:tab/>
            </w:r>
            <w:r w:rsidR="00570256" w:rsidRPr="00BD6B7A">
              <w:rPr>
                <w:rStyle w:val="Hipervnculo"/>
                <w:rFonts w:eastAsia="Arial"/>
                <w:b/>
                <w:i/>
              </w:rPr>
              <w:t>Costos en Sanidad.</w:t>
            </w:r>
            <w:r w:rsidR="00570256">
              <w:rPr>
                <w:webHidden/>
              </w:rPr>
              <w:tab/>
            </w:r>
            <w:r w:rsidR="00663594">
              <w:rPr>
                <w:webHidden/>
              </w:rPr>
              <w:fldChar w:fldCharType="begin"/>
            </w:r>
            <w:r w:rsidR="00570256">
              <w:rPr>
                <w:webHidden/>
              </w:rPr>
              <w:instrText xml:space="preserve"> PAGEREF _Toc12288105 \h </w:instrText>
            </w:r>
            <w:r w:rsidR="00663594">
              <w:rPr>
                <w:webHidden/>
              </w:rPr>
            </w:r>
            <w:r w:rsidR="00663594">
              <w:rPr>
                <w:webHidden/>
              </w:rPr>
              <w:fldChar w:fldCharType="separate"/>
            </w:r>
            <w:r w:rsidR="00757B53">
              <w:rPr>
                <w:webHidden/>
              </w:rPr>
              <w:t>11</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06" w:history="1">
            <w:r w:rsidR="00570256" w:rsidRPr="00BD6B7A">
              <w:rPr>
                <w:rStyle w:val="Hipervnculo"/>
                <w:rFonts w:eastAsia="Arial"/>
                <w:b/>
                <w:i/>
              </w:rPr>
              <w:t>1.2.10.</w:t>
            </w:r>
            <w:r w:rsidR="00570256">
              <w:rPr>
                <w:rFonts w:asciiTheme="minorHAnsi" w:eastAsiaTheme="minorEastAsia" w:hAnsiTheme="minorHAnsi" w:cstheme="minorBidi"/>
                <w:lang w:eastAsia="es-EC"/>
              </w:rPr>
              <w:tab/>
            </w:r>
            <w:r w:rsidR="00570256" w:rsidRPr="00BD6B7A">
              <w:rPr>
                <w:rStyle w:val="Hipervnculo"/>
                <w:rFonts w:eastAsia="Arial"/>
                <w:b/>
                <w:i/>
              </w:rPr>
              <w:t>Costos totales.</w:t>
            </w:r>
            <w:r w:rsidR="00570256">
              <w:rPr>
                <w:webHidden/>
              </w:rPr>
              <w:tab/>
            </w:r>
            <w:r w:rsidR="00663594">
              <w:rPr>
                <w:webHidden/>
              </w:rPr>
              <w:fldChar w:fldCharType="begin"/>
            </w:r>
            <w:r w:rsidR="00570256">
              <w:rPr>
                <w:webHidden/>
              </w:rPr>
              <w:instrText xml:space="preserve"> PAGEREF _Toc12288106 \h </w:instrText>
            </w:r>
            <w:r w:rsidR="00663594">
              <w:rPr>
                <w:webHidden/>
              </w:rPr>
            </w:r>
            <w:r w:rsidR="00663594">
              <w:rPr>
                <w:webHidden/>
              </w:rPr>
              <w:fldChar w:fldCharType="separate"/>
            </w:r>
            <w:r w:rsidR="00757B53">
              <w:rPr>
                <w:webHidden/>
              </w:rPr>
              <w:t>11</w:t>
            </w:r>
            <w:r w:rsidR="00663594">
              <w:rPr>
                <w:webHidden/>
              </w:rPr>
              <w:fldChar w:fldCharType="end"/>
            </w:r>
          </w:hyperlink>
        </w:p>
        <w:p w:rsidR="00570256" w:rsidRDefault="00AB35A9" w:rsidP="00CE4615">
          <w:pPr>
            <w:pStyle w:val="TDC1"/>
            <w:rPr>
              <w:rStyle w:val="Hipervnculo"/>
            </w:rPr>
          </w:pPr>
          <w:hyperlink w:anchor="_Toc12288107" w:history="1">
            <w:r w:rsidR="00570256" w:rsidRPr="00BD6B7A">
              <w:rPr>
                <w:rStyle w:val="Hipervnculo"/>
                <w:rFonts w:eastAsia="Arial"/>
                <w:b/>
                <w:i/>
              </w:rPr>
              <w:t>1.2.11.</w:t>
            </w:r>
            <w:r w:rsidR="00570256">
              <w:rPr>
                <w:rFonts w:asciiTheme="minorHAnsi" w:eastAsiaTheme="minorEastAsia" w:hAnsiTheme="minorHAnsi" w:cstheme="minorBidi"/>
                <w:lang w:eastAsia="es-EC"/>
              </w:rPr>
              <w:tab/>
            </w:r>
            <w:r w:rsidR="00570256" w:rsidRPr="00BD6B7A">
              <w:rPr>
                <w:rStyle w:val="Hipervnculo"/>
                <w:rFonts w:eastAsia="Arial"/>
                <w:b/>
                <w:i/>
              </w:rPr>
              <w:t>Rentabilidad económica.</w:t>
            </w:r>
            <w:r w:rsidR="00570256">
              <w:rPr>
                <w:webHidden/>
              </w:rPr>
              <w:tab/>
            </w:r>
            <w:r w:rsidR="00663594">
              <w:rPr>
                <w:webHidden/>
              </w:rPr>
              <w:fldChar w:fldCharType="begin"/>
            </w:r>
            <w:r w:rsidR="00570256">
              <w:rPr>
                <w:webHidden/>
              </w:rPr>
              <w:instrText xml:space="preserve"> PAGEREF _Toc12288107 \h </w:instrText>
            </w:r>
            <w:r w:rsidR="00663594">
              <w:rPr>
                <w:webHidden/>
              </w:rPr>
            </w:r>
            <w:r w:rsidR="00663594">
              <w:rPr>
                <w:webHidden/>
              </w:rPr>
              <w:fldChar w:fldCharType="separate"/>
            </w:r>
            <w:r w:rsidR="00757B53">
              <w:rPr>
                <w:webHidden/>
              </w:rPr>
              <w:t>11</w:t>
            </w:r>
            <w:r w:rsidR="00663594">
              <w:rPr>
                <w:webHidden/>
              </w:rPr>
              <w:fldChar w:fldCharType="end"/>
            </w:r>
          </w:hyperlink>
        </w:p>
        <w:p w:rsidR="007D5975" w:rsidRPr="007D5975" w:rsidRDefault="007D5975" w:rsidP="009D18A3">
          <w:pPr>
            <w:tabs>
              <w:tab w:val="left" w:pos="851"/>
            </w:tabs>
            <w:spacing w:after="0" w:line="360" w:lineRule="auto"/>
            <w:rPr>
              <w:noProof/>
              <w:lang w:val="es-EC"/>
            </w:rPr>
          </w:pPr>
        </w:p>
        <w:p w:rsidR="00570256" w:rsidRDefault="00AB35A9" w:rsidP="00CE4615">
          <w:pPr>
            <w:pStyle w:val="TDC1"/>
            <w:rPr>
              <w:rStyle w:val="Hipervnculo"/>
            </w:rPr>
          </w:pPr>
          <w:hyperlink w:anchor="_Toc12288108" w:history="1">
            <w:r w:rsidR="00570256" w:rsidRPr="00BD6B7A">
              <w:rPr>
                <w:rStyle w:val="Hipervnculo"/>
                <w:b/>
              </w:rPr>
              <w:t>CAPITULO II</w:t>
            </w:r>
          </w:hyperlink>
        </w:p>
        <w:p w:rsidR="007D5975" w:rsidRPr="007D5975" w:rsidRDefault="007D5975" w:rsidP="009D18A3">
          <w:pPr>
            <w:tabs>
              <w:tab w:val="left" w:pos="851"/>
            </w:tabs>
            <w:spacing w:after="0" w:line="360" w:lineRule="auto"/>
            <w:rPr>
              <w:noProof/>
              <w:lang w:val="es-EC"/>
            </w:rPr>
          </w:pPr>
        </w:p>
        <w:p w:rsidR="00570256" w:rsidRDefault="00AB35A9" w:rsidP="00CE4615">
          <w:pPr>
            <w:pStyle w:val="TDC1"/>
            <w:rPr>
              <w:rFonts w:asciiTheme="minorHAnsi" w:eastAsiaTheme="minorEastAsia" w:hAnsiTheme="minorHAnsi" w:cstheme="minorBidi"/>
              <w:lang w:eastAsia="es-EC"/>
            </w:rPr>
          </w:pPr>
          <w:hyperlink w:anchor="_Toc12288109" w:history="1">
            <w:r w:rsidR="00570256" w:rsidRPr="00BD6B7A">
              <w:rPr>
                <w:rStyle w:val="Hipervnculo"/>
                <w:rFonts w:eastAsia="Arial"/>
                <w:b/>
              </w:rPr>
              <w:t>2.</w:t>
            </w:r>
            <w:r w:rsidR="00570256">
              <w:rPr>
                <w:rFonts w:asciiTheme="minorHAnsi" w:eastAsiaTheme="minorEastAsia" w:hAnsiTheme="minorHAnsi" w:cstheme="minorBidi"/>
                <w:lang w:eastAsia="es-EC"/>
              </w:rPr>
              <w:tab/>
            </w:r>
            <w:r w:rsidR="00570256" w:rsidRPr="00BD6B7A">
              <w:rPr>
                <w:rStyle w:val="Hipervnculo"/>
                <w:rFonts w:eastAsia="Arial"/>
                <w:b/>
              </w:rPr>
              <w:t>MARCO METODOLÓGICO.</w:t>
            </w:r>
            <w:r w:rsidR="00570256">
              <w:rPr>
                <w:webHidden/>
              </w:rPr>
              <w:tab/>
            </w:r>
            <w:r w:rsidR="00663594">
              <w:rPr>
                <w:webHidden/>
              </w:rPr>
              <w:fldChar w:fldCharType="begin"/>
            </w:r>
            <w:r w:rsidR="00570256">
              <w:rPr>
                <w:webHidden/>
              </w:rPr>
              <w:instrText xml:space="preserve"> PAGEREF _Toc12288109 \h </w:instrText>
            </w:r>
            <w:r w:rsidR="00663594">
              <w:rPr>
                <w:webHidden/>
              </w:rPr>
            </w:r>
            <w:r w:rsidR="00663594">
              <w:rPr>
                <w:webHidden/>
              </w:rPr>
              <w:fldChar w:fldCharType="separate"/>
            </w:r>
            <w:r w:rsidR="00757B53">
              <w:rPr>
                <w:webHidden/>
              </w:rPr>
              <w:t>12</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0" w:history="1">
            <w:r w:rsidR="00570256" w:rsidRPr="00BD6B7A">
              <w:rPr>
                <w:rStyle w:val="Hipervnculo"/>
                <w:rFonts w:eastAsia="Arial"/>
                <w:b/>
              </w:rPr>
              <w:t>2.1.</w:t>
            </w:r>
            <w:r w:rsidR="00570256">
              <w:rPr>
                <w:rFonts w:asciiTheme="minorHAnsi" w:eastAsiaTheme="minorEastAsia" w:hAnsiTheme="minorHAnsi" w:cstheme="minorBidi"/>
                <w:lang w:eastAsia="es-EC"/>
              </w:rPr>
              <w:tab/>
            </w:r>
            <w:r w:rsidR="00570256" w:rsidRPr="00BD6B7A">
              <w:rPr>
                <w:rStyle w:val="Hipervnculo"/>
                <w:rFonts w:eastAsia="Arial"/>
                <w:b/>
              </w:rPr>
              <w:t>Localización y duración del experimento.</w:t>
            </w:r>
            <w:r w:rsidR="00570256">
              <w:rPr>
                <w:webHidden/>
              </w:rPr>
              <w:tab/>
            </w:r>
            <w:r w:rsidR="00663594">
              <w:rPr>
                <w:webHidden/>
              </w:rPr>
              <w:fldChar w:fldCharType="begin"/>
            </w:r>
            <w:r w:rsidR="00570256">
              <w:rPr>
                <w:webHidden/>
              </w:rPr>
              <w:instrText xml:space="preserve"> PAGEREF _Toc12288110 \h </w:instrText>
            </w:r>
            <w:r w:rsidR="00663594">
              <w:rPr>
                <w:webHidden/>
              </w:rPr>
            </w:r>
            <w:r w:rsidR="00663594">
              <w:rPr>
                <w:webHidden/>
              </w:rPr>
              <w:fldChar w:fldCharType="separate"/>
            </w:r>
            <w:r w:rsidR="00757B53">
              <w:rPr>
                <w:webHidden/>
              </w:rPr>
              <w:t>12</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1" w:history="1">
            <w:r w:rsidR="00570256" w:rsidRPr="00BD6B7A">
              <w:rPr>
                <w:rStyle w:val="Hipervnculo"/>
                <w:rFonts w:eastAsia="Arial"/>
                <w:b/>
              </w:rPr>
              <w:t>2.2.</w:t>
            </w:r>
            <w:r w:rsidR="00570256">
              <w:rPr>
                <w:rFonts w:asciiTheme="minorHAnsi" w:eastAsiaTheme="minorEastAsia" w:hAnsiTheme="minorHAnsi" w:cstheme="minorBidi"/>
                <w:lang w:eastAsia="es-EC"/>
              </w:rPr>
              <w:tab/>
            </w:r>
            <w:r w:rsidR="00570256" w:rsidRPr="00BD6B7A">
              <w:rPr>
                <w:rStyle w:val="Hipervnculo"/>
                <w:rFonts w:eastAsia="Arial"/>
                <w:b/>
              </w:rPr>
              <w:t>Unidades experimentales.</w:t>
            </w:r>
            <w:r w:rsidR="00570256">
              <w:rPr>
                <w:webHidden/>
              </w:rPr>
              <w:tab/>
            </w:r>
            <w:r w:rsidR="00663594">
              <w:rPr>
                <w:webHidden/>
              </w:rPr>
              <w:fldChar w:fldCharType="begin"/>
            </w:r>
            <w:r w:rsidR="00570256">
              <w:rPr>
                <w:webHidden/>
              </w:rPr>
              <w:instrText xml:space="preserve"> PAGEREF _Toc12288111 \h </w:instrText>
            </w:r>
            <w:r w:rsidR="00663594">
              <w:rPr>
                <w:webHidden/>
              </w:rPr>
            </w:r>
            <w:r w:rsidR="00663594">
              <w:rPr>
                <w:webHidden/>
              </w:rPr>
              <w:fldChar w:fldCharType="separate"/>
            </w:r>
            <w:r w:rsidR="00757B53">
              <w:rPr>
                <w:webHidden/>
              </w:rPr>
              <w:t>12</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2" w:history="1">
            <w:r w:rsidR="00570256" w:rsidRPr="00BD6B7A">
              <w:rPr>
                <w:rStyle w:val="Hipervnculo"/>
                <w:rFonts w:eastAsia="Arial"/>
                <w:b/>
              </w:rPr>
              <w:t>2.3.</w:t>
            </w:r>
            <w:r w:rsidR="00570256">
              <w:rPr>
                <w:rFonts w:asciiTheme="minorHAnsi" w:eastAsiaTheme="minorEastAsia" w:hAnsiTheme="minorHAnsi" w:cstheme="minorBidi"/>
                <w:lang w:eastAsia="es-EC"/>
              </w:rPr>
              <w:tab/>
            </w:r>
            <w:r w:rsidR="00570256" w:rsidRPr="00BD6B7A">
              <w:rPr>
                <w:rStyle w:val="Hipervnculo"/>
                <w:rFonts w:eastAsia="Arial"/>
                <w:b/>
              </w:rPr>
              <w:t>Materiales, equipos e instalaciones.</w:t>
            </w:r>
            <w:r w:rsidR="00570256">
              <w:rPr>
                <w:webHidden/>
              </w:rPr>
              <w:tab/>
            </w:r>
            <w:r w:rsidR="00663594">
              <w:rPr>
                <w:webHidden/>
              </w:rPr>
              <w:fldChar w:fldCharType="begin"/>
            </w:r>
            <w:r w:rsidR="00570256">
              <w:rPr>
                <w:webHidden/>
              </w:rPr>
              <w:instrText xml:space="preserve"> PAGEREF _Toc12288112 \h </w:instrText>
            </w:r>
            <w:r w:rsidR="00663594">
              <w:rPr>
                <w:webHidden/>
              </w:rPr>
            </w:r>
            <w:r w:rsidR="00663594">
              <w:rPr>
                <w:webHidden/>
              </w:rPr>
              <w:fldChar w:fldCharType="separate"/>
            </w:r>
            <w:r w:rsidR="00757B53">
              <w:rPr>
                <w:webHidden/>
              </w:rPr>
              <w:t>12</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3" w:history="1">
            <w:r w:rsidR="00570256" w:rsidRPr="00BD6B7A">
              <w:rPr>
                <w:rStyle w:val="Hipervnculo"/>
                <w:rFonts w:eastAsia="Arial"/>
                <w:b/>
                <w:i/>
              </w:rPr>
              <w:t>2.3.1.</w:t>
            </w:r>
            <w:r w:rsidR="00570256">
              <w:rPr>
                <w:rFonts w:asciiTheme="minorHAnsi" w:eastAsiaTheme="minorEastAsia" w:hAnsiTheme="minorHAnsi" w:cstheme="minorBidi"/>
                <w:lang w:eastAsia="es-EC"/>
              </w:rPr>
              <w:tab/>
            </w:r>
            <w:r w:rsidR="00570256" w:rsidRPr="00BD6B7A">
              <w:rPr>
                <w:rStyle w:val="Hipervnculo"/>
                <w:rFonts w:eastAsia="Arial"/>
                <w:b/>
                <w:i/>
              </w:rPr>
              <w:t>Materiales.</w:t>
            </w:r>
            <w:r w:rsidR="00570256">
              <w:rPr>
                <w:webHidden/>
              </w:rPr>
              <w:tab/>
            </w:r>
            <w:r w:rsidR="00663594">
              <w:rPr>
                <w:webHidden/>
              </w:rPr>
              <w:fldChar w:fldCharType="begin"/>
            </w:r>
            <w:r w:rsidR="00570256">
              <w:rPr>
                <w:webHidden/>
              </w:rPr>
              <w:instrText xml:space="preserve"> PAGEREF _Toc12288113 \h </w:instrText>
            </w:r>
            <w:r w:rsidR="00663594">
              <w:rPr>
                <w:webHidden/>
              </w:rPr>
            </w:r>
            <w:r w:rsidR="00663594">
              <w:rPr>
                <w:webHidden/>
              </w:rPr>
              <w:fldChar w:fldCharType="separate"/>
            </w:r>
            <w:r w:rsidR="00757B53">
              <w:rPr>
                <w:webHidden/>
              </w:rPr>
              <w:t>12</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4" w:history="1">
            <w:r w:rsidR="00570256" w:rsidRPr="00BD6B7A">
              <w:rPr>
                <w:rStyle w:val="Hipervnculo"/>
                <w:rFonts w:eastAsia="Arial"/>
                <w:b/>
                <w:i/>
              </w:rPr>
              <w:t>2.3.2.</w:t>
            </w:r>
            <w:r w:rsidR="00570256">
              <w:rPr>
                <w:rFonts w:asciiTheme="minorHAnsi" w:eastAsiaTheme="minorEastAsia" w:hAnsiTheme="minorHAnsi" w:cstheme="minorBidi"/>
                <w:lang w:eastAsia="es-EC"/>
              </w:rPr>
              <w:tab/>
            </w:r>
            <w:r w:rsidR="00570256" w:rsidRPr="00BD6B7A">
              <w:rPr>
                <w:rStyle w:val="Hipervnculo"/>
                <w:rFonts w:eastAsia="Arial"/>
                <w:b/>
                <w:i/>
              </w:rPr>
              <w:t>Equipos.</w:t>
            </w:r>
            <w:r w:rsidR="00570256">
              <w:rPr>
                <w:webHidden/>
              </w:rPr>
              <w:tab/>
            </w:r>
            <w:r w:rsidR="00663594">
              <w:rPr>
                <w:webHidden/>
              </w:rPr>
              <w:fldChar w:fldCharType="begin"/>
            </w:r>
            <w:r w:rsidR="00570256">
              <w:rPr>
                <w:webHidden/>
              </w:rPr>
              <w:instrText xml:space="preserve"> PAGEREF _Toc12288114 \h </w:instrText>
            </w:r>
            <w:r w:rsidR="00663594">
              <w:rPr>
                <w:webHidden/>
              </w:rPr>
            </w:r>
            <w:r w:rsidR="00663594">
              <w:rPr>
                <w:webHidden/>
              </w:rPr>
              <w:fldChar w:fldCharType="separate"/>
            </w:r>
            <w:r w:rsidR="00757B53">
              <w:rPr>
                <w:webHidden/>
              </w:rPr>
              <w:t>13</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5" w:history="1">
            <w:r w:rsidR="00570256" w:rsidRPr="00BD6B7A">
              <w:rPr>
                <w:rStyle w:val="Hipervnculo"/>
                <w:rFonts w:eastAsia="Arial"/>
                <w:b/>
                <w:i/>
              </w:rPr>
              <w:t>2.3.3.</w:t>
            </w:r>
            <w:r w:rsidR="00570256">
              <w:rPr>
                <w:rFonts w:asciiTheme="minorHAnsi" w:eastAsiaTheme="minorEastAsia" w:hAnsiTheme="minorHAnsi" w:cstheme="minorBidi"/>
                <w:lang w:eastAsia="es-EC"/>
              </w:rPr>
              <w:tab/>
            </w:r>
            <w:r w:rsidR="00570256" w:rsidRPr="00BD6B7A">
              <w:rPr>
                <w:rStyle w:val="Hipervnculo"/>
                <w:rFonts w:eastAsia="Arial"/>
                <w:b/>
                <w:i/>
              </w:rPr>
              <w:t>Instalaciones.</w:t>
            </w:r>
            <w:r w:rsidR="00570256">
              <w:rPr>
                <w:webHidden/>
              </w:rPr>
              <w:tab/>
            </w:r>
            <w:r w:rsidR="00663594">
              <w:rPr>
                <w:webHidden/>
              </w:rPr>
              <w:fldChar w:fldCharType="begin"/>
            </w:r>
            <w:r w:rsidR="00570256">
              <w:rPr>
                <w:webHidden/>
              </w:rPr>
              <w:instrText xml:space="preserve"> PAGEREF _Toc12288115 \h </w:instrText>
            </w:r>
            <w:r w:rsidR="00663594">
              <w:rPr>
                <w:webHidden/>
              </w:rPr>
            </w:r>
            <w:r w:rsidR="00663594">
              <w:rPr>
                <w:webHidden/>
              </w:rPr>
              <w:fldChar w:fldCharType="separate"/>
            </w:r>
            <w:r w:rsidR="00757B53">
              <w:rPr>
                <w:webHidden/>
              </w:rPr>
              <w:t>13</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6" w:history="1">
            <w:r w:rsidR="00570256" w:rsidRPr="00BD6B7A">
              <w:rPr>
                <w:rStyle w:val="Hipervnculo"/>
                <w:rFonts w:eastAsia="Arial"/>
                <w:b/>
              </w:rPr>
              <w:t>2.4.</w:t>
            </w:r>
            <w:r w:rsidR="00570256">
              <w:rPr>
                <w:rFonts w:asciiTheme="minorHAnsi" w:eastAsiaTheme="minorEastAsia" w:hAnsiTheme="minorHAnsi" w:cstheme="minorBidi"/>
                <w:lang w:eastAsia="es-EC"/>
              </w:rPr>
              <w:tab/>
            </w:r>
            <w:r w:rsidR="00570256" w:rsidRPr="00BD6B7A">
              <w:rPr>
                <w:rStyle w:val="Hipervnculo"/>
                <w:rFonts w:eastAsia="Arial"/>
                <w:b/>
              </w:rPr>
              <w:t>Tratamiento y diseño experimental.</w:t>
            </w:r>
            <w:r w:rsidR="00570256">
              <w:rPr>
                <w:webHidden/>
              </w:rPr>
              <w:tab/>
            </w:r>
            <w:r w:rsidR="00663594">
              <w:rPr>
                <w:webHidden/>
              </w:rPr>
              <w:fldChar w:fldCharType="begin"/>
            </w:r>
            <w:r w:rsidR="00570256">
              <w:rPr>
                <w:webHidden/>
              </w:rPr>
              <w:instrText xml:space="preserve"> PAGEREF _Toc12288116 \h </w:instrText>
            </w:r>
            <w:r w:rsidR="00663594">
              <w:rPr>
                <w:webHidden/>
              </w:rPr>
            </w:r>
            <w:r w:rsidR="00663594">
              <w:rPr>
                <w:webHidden/>
              </w:rPr>
              <w:fldChar w:fldCharType="separate"/>
            </w:r>
            <w:r w:rsidR="00757B53">
              <w:rPr>
                <w:webHidden/>
              </w:rPr>
              <w:t>13</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7" w:history="1">
            <w:r w:rsidR="00570256" w:rsidRPr="00BD6B7A">
              <w:rPr>
                <w:rStyle w:val="Hipervnculo"/>
                <w:rFonts w:eastAsia="Arial"/>
                <w:b/>
              </w:rPr>
              <w:t>2.5.</w:t>
            </w:r>
            <w:r w:rsidR="00570256">
              <w:rPr>
                <w:rFonts w:asciiTheme="minorHAnsi" w:eastAsiaTheme="minorEastAsia" w:hAnsiTheme="minorHAnsi" w:cstheme="minorBidi"/>
                <w:lang w:eastAsia="es-EC"/>
              </w:rPr>
              <w:tab/>
            </w:r>
            <w:r w:rsidR="00570256" w:rsidRPr="00BD6B7A">
              <w:rPr>
                <w:rStyle w:val="Hipervnculo"/>
                <w:rFonts w:eastAsia="Arial"/>
                <w:b/>
              </w:rPr>
              <w:t>Análisis estadístico y prueba de significancia.</w:t>
            </w:r>
            <w:r w:rsidR="00570256">
              <w:rPr>
                <w:webHidden/>
              </w:rPr>
              <w:tab/>
            </w:r>
            <w:r w:rsidR="00663594">
              <w:rPr>
                <w:webHidden/>
              </w:rPr>
              <w:fldChar w:fldCharType="begin"/>
            </w:r>
            <w:r w:rsidR="00570256">
              <w:rPr>
                <w:webHidden/>
              </w:rPr>
              <w:instrText xml:space="preserve"> PAGEREF _Toc12288117 \h </w:instrText>
            </w:r>
            <w:r w:rsidR="00663594">
              <w:rPr>
                <w:webHidden/>
              </w:rPr>
            </w:r>
            <w:r w:rsidR="00663594">
              <w:rPr>
                <w:webHidden/>
              </w:rPr>
              <w:fldChar w:fldCharType="separate"/>
            </w:r>
            <w:r w:rsidR="00757B53">
              <w:rPr>
                <w:webHidden/>
              </w:rPr>
              <w:t>13</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8" w:history="1">
            <w:r w:rsidR="00570256" w:rsidRPr="00BD6B7A">
              <w:rPr>
                <w:rStyle w:val="Hipervnculo"/>
                <w:rFonts w:eastAsia="Arial"/>
                <w:b/>
              </w:rPr>
              <w:t>2.6.</w:t>
            </w:r>
            <w:r w:rsidR="00570256">
              <w:rPr>
                <w:rFonts w:asciiTheme="minorHAnsi" w:eastAsiaTheme="minorEastAsia" w:hAnsiTheme="minorHAnsi" w:cstheme="minorBidi"/>
                <w:lang w:eastAsia="es-EC"/>
              </w:rPr>
              <w:tab/>
            </w:r>
            <w:r w:rsidR="00570256" w:rsidRPr="00BD6B7A">
              <w:rPr>
                <w:rStyle w:val="Hipervnculo"/>
                <w:rFonts w:eastAsia="Arial"/>
                <w:b/>
              </w:rPr>
              <w:t>Mediciones experimentales.</w:t>
            </w:r>
            <w:r w:rsidR="00570256">
              <w:rPr>
                <w:webHidden/>
              </w:rPr>
              <w:tab/>
            </w:r>
            <w:r w:rsidR="00663594">
              <w:rPr>
                <w:webHidden/>
              </w:rPr>
              <w:fldChar w:fldCharType="begin"/>
            </w:r>
            <w:r w:rsidR="00570256">
              <w:rPr>
                <w:webHidden/>
              </w:rPr>
              <w:instrText xml:space="preserve"> PAGEREF _Toc12288118 \h </w:instrText>
            </w:r>
            <w:r w:rsidR="00663594">
              <w:rPr>
                <w:webHidden/>
              </w:rPr>
            </w:r>
            <w:r w:rsidR="00663594">
              <w:rPr>
                <w:webHidden/>
              </w:rPr>
              <w:fldChar w:fldCharType="separate"/>
            </w:r>
            <w:r w:rsidR="00757B53">
              <w:rPr>
                <w:webHidden/>
              </w:rPr>
              <w:t>14</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19" w:history="1">
            <w:r w:rsidR="00570256" w:rsidRPr="00BD6B7A">
              <w:rPr>
                <w:rStyle w:val="Hipervnculo"/>
                <w:b/>
                <w:i/>
              </w:rPr>
              <w:t>2.6.1.</w:t>
            </w:r>
            <w:r w:rsidR="00570256">
              <w:rPr>
                <w:rFonts w:asciiTheme="minorHAnsi" w:eastAsiaTheme="minorEastAsia" w:hAnsiTheme="minorHAnsi" w:cstheme="minorBidi"/>
                <w:lang w:eastAsia="es-EC"/>
              </w:rPr>
              <w:tab/>
            </w:r>
            <w:r w:rsidR="00570256" w:rsidRPr="00BD6B7A">
              <w:rPr>
                <w:rStyle w:val="Hipervnculo"/>
                <w:b/>
                <w:i/>
              </w:rPr>
              <w:t>Costos fijos.</w:t>
            </w:r>
            <w:r w:rsidR="00570256">
              <w:rPr>
                <w:webHidden/>
              </w:rPr>
              <w:tab/>
            </w:r>
            <w:r w:rsidR="00663594">
              <w:rPr>
                <w:webHidden/>
              </w:rPr>
              <w:fldChar w:fldCharType="begin"/>
            </w:r>
            <w:r w:rsidR="00570256">
              <w:rPr>
                <w:webHidden/>
              </w:rPr>
              <w:instrText xml:space="preserve"> PAGEREF _Toc12288119 \h </w:instrText>
            </w:r>
            <w:r w:rsidR="00663594">
              <w:rPr>
                <w:webHidden/>
              </w:rPr>
            </w:r>
            <w:r w:rsidR="00663594">
              <w:rPr>
                <w:webHidden/>
              </w:rPr>
              <w:fldChar w:fldCharType="separate"/>
            </w:r>
            <w:r w:rsidR="00757B53">
              <w:rPr>
                <w:webHidden/>
              </w:rPr>
              <w:t>14</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0" w:history="1">
            <w:r w:rsidR="00570256" w:rsidRPr="00BD6B7A">
              <w:rPr>
                <w:rStyle w:val="Hipervnculo"/>
                <w:b/>
                <w:i/>
              </w:rPr>
              <w:t>2.6.2.</w:t>
            </w:r>
            <w:r w:rsidR="00570256">
              <w:rPr>
                <w:rFonts w:asciiTheme="minorHAnsi" w:eastAsiaTheme="minorEastAsia" w:hAnsiTheme="minorHAnsi" w:cstheme="minorBidi"/>
                <w:lang w:eastAsia="es-EC"/>
              </w:rPr>
              <w:tab/>
            </w:r>
            <w:r w:rsidR="00570256" w:rsidRPr="00BD6B7A">
              <w:rPr>
                <w:rStyle w:val="Hipervnculo"/>
                <w:b/>
                <w:i/>
              </w:rPr>
              <w:t>Costos variables.</w:t>
            </w:r>
            <w:r w:rsidR="00570256">
              <w:rPr>
                <w:webHidden/>
              </w:rPr>
              <w:tab/>
            </w:r>
            <w:r w:rsidR="00663594">
              <w:rPr>
                <w:webHidden/>
              </w:rPr>
              <w:fldChar w:fldCharType="begin"/>
            </w:r>
            <w:r w:rsidR="00570256">
              <w:rPr>
                <w:webHidden/>
              </w:rPr>
              <w:instrText xml:space="preserve"> PAGEREF _Toc12288120 \h </w:instrText>
            </w:r>
            <w:r w:rsidR="00663594">
              <w:rPr>
                <w:webHidden/>
              </w:rPr>
            </w:r>
            <w:r w:rsidR="00663594">
              <w:rPr>
                <w:webHidden/>
              </w:rPr>
              <w:fldChar w:fldCharType="separate"/>
            </w:r>
            <w:r w:rsidR="00757B53">
              <w:rPr>
                <w:webHidden/>
              </w:rPr>
              <w:t>14</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1" w:history="1">
            <w:r w:rsidR="00570256" w:rsidRPr="00BD6B7A">
              <w:rPr>
                <w:rStyle w:val="Hipervnculo"/>
                <w:b/>
                <w:i/>
              </w:rPr>
              <w:t>2.6.3.</w:t>
            </w:r>
            <w:r w:rsidR="00570256">
              <w:rPr>
                <w:rFonts w:asciiTheme="minorHAnsi" w:eastAsiaTheme="minorEastAsia" w:hAnsiTheme="minorHAnsi" w:cstheme="minorBidi"/>
                <w:lang w:eastAsia="es-EC"/>
              </w:rPr>
              <w:tab/>
            </w:r>
            <w:r w:rsidR="00570256" w:rsidRPr="00BD6B7A">
              <w:rPr>
                <w:rStyle w:val="Hipervnculo"/>
                <w:b/>
                <w:i/>
              </w:rPr>
              <w:t>Estructura de costos.</w:t>
            </w:r>
            <w:r w:rsidR="00570256">
              <w:rPr>
                <w:webHidden/>
              </w:rPr>
              <w:tab/>
            </w:r>
            <w:r w:rsidR="00663594">
              <w:rPr>
                <w:webHidden/>
              </w:rPr>
              <w:fldChar w:fldCharType="begin"/>
            </w:r>
            <w:r w:rsidR="00570256">
              <w:rPr>
                <w:webHidden/>
              </w:rPr>
              <w:instrText xml:space="preserve"> PAGEREF _Toc12288121 \h </w:instrText>
            </w:r>
            <w:r w:rsidR="00663594">
              <w:rPr>
                <w:webHidden/>
              </w:rPr>
            </w:r>
            <w:r w:rsidR="00663594">
              <w:rPr>
                <w:webHidden/>
              </w:rPr>
              <w:fldChar w:fldCharType="separate"/>
            </w:r>
            <w:r w:rsidR="00757B53">
              <w:rPr>
                <w:webHidden/>
              </w:rPr>
              <w:t>14</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2" w:history="1">
            <w:r w:rsidR="00570256" w:rsidRPr="00BD6B7A">
              <w:rPr>
                <w:rStyle w:val="Hipervnculo"/>
                <w:b/>
                <w:i/>
              </w:rPr>
              <w:t>2.6.4.</w:t>
            </w:r>
            <w:r w:rsidR="00570256">
              <w:rPr>
                <w:rFonts w:asciiTheme="minorHAnsi" w:eastAsiaTheme="minorEastAsia" w:hAnsiTheme="minorHAnsi" w:cstheme="minorBidi"/>
                <w:lang w:eastAsia="es-EC"/>
              </w:rPr>
              <w:tab/>
            </w:r>
            <w:r w:rsidR="00570256" w:rsidRPr="00BD6B7A">
              <w:rPr>
                <w:rStyle w:val="Hipervnculo"/>
                <w:b/>
                <w:i/>
              </w:rPr>
              <w:t>Rentabilidad.</w:t>
            </w:r>
            <w:r w:rsidR="00570256">
              <w:rPr>
                <w:webHidden/>
              </w:rPr>
              <w:tab/>
            </w:r>
            <w:r w:rsidR="00663594">
              <w:rPr>
                <w:webHidden/>
              </w:rPr>
              <w:fldChar w:fldCharType="begin"/>
            </w:r>
            <w:r w:rsidR="00570256">
              <w:rPr>
                <w:webHidden/>
              </w:rPr>
              <w:instrText xml:space="preserve"> PAGEREF _Toc12288122 \h </w:instrText>
            </w:r>
            <w:r w:rsidR="00663594">
              <w:rPr>
                <w:webHidden/>
              </w:rPr>
            </w:r>
            <w:r w:rsidR="00663594">
              <w:rPr>
                <w:webHidden/>
              </w:rPr>
              <w:fldChar w:fldCharType="separate"/>
            </w:r>
            <w:r w:rsidR="00757B53">
              <w:rPr>
                <w:webHidden/>
              </w:rPr>
              <w:t>15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3" w:history="1">
            <w:r w:rsidR="00570256" w:rsidRPr="00BD6B7A">
              <w:rPr>
                <w:rStyle w:val="Hipervnculo"/>
                <w:rFonts w:eastAsia="Arial"/>
                <w:b/>
              </w:rPr>
              <w:t>2.7.</w:t>
            </w:r>
            <w:r w:rsidR="00570256">
              <w:rPr>
                <w:rFonts w:asciiTheme="minorHAnsi" w:eastAsiaTheme="minorEastAsia" w:hAnsiTheme="minorHAnsi" w:cstheme="minorBidi"/>
                <w:lang w:eastAsia="es-EC"/>
              </w:rPr>
              <w:tab/>
            </w:r>
            <w:r w:rsidR="00570256" w:rsidRPr="00BD6B7A">
              <w:rPr>
                <w:rStyle w:val="Hipervnculo"/>
                <w:rFonts w:eastAsia="Arial"/>
                <w:b/>
              </w:rPr>
              <w:t>Análisis estadísticos y prueba de significancia.</w:t>
            </w:r>
            <w:r w:rsidR="00570256">
              <w:rPr>
                <w:webHidden/>
              </w:rPr>
              <w:tab/>
            </w:r>
            <w:r w:rsidR="00663594">
              <w:rPr>
                <w:webHidden/>
              </w:rPr>
              <w:fldChar w:fldCharType="begin"/>
            </w:r>
            <w:r w:rsidR="00570256">
              <w:rPr>
                <w:webHidden/>
              </w:rPr>
              <w:instrText xml:space="preserve"> PAGEREF _Toc12288123 \h </w:instrText>
            </w:r>
            <w:r w:rsidR="00663594">
              <w:rPr>
                <w:webHidden/>
              </w:rPr>
            </w:r>
            <w:r w:rsidR="00663594">
              <w:rPr>
                <w:webHidden/>
              </w:rPr>
              <w:fldChar w:fldCharType="separate"/>
            </w:r>
            <w:r w:rsidR="00757B53">
              <w:rPr>
                <w:webHidden/>
              </w:rPr>
              <w:t>15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4" w:history="1">
            <w:r w:rsidR="00570256" w:rsidRPr="00BD6B7A">
              <w:rPr>
                <w:rStyle w:val="Hipervnculo"/>
                <w:b/>
                <w:i/>
              </w:rPr>
              <w:t>2.7.1.</w:t>
            </w:r>
            <w:r w:rsidR="00570256">
              <w:rPr>
                <w:rFonts w:asciiTheme="minorHAnsi" w:eastAsiaTheme="minorEastAsia" w:hAnsiTheme="minorHAnsi" w:cstheme="minorBidi"/>
                <w:lang w:eastAsia="es-EC"/>
              </w:rPr>
              <w:tab/>
            </w:r>
            <w:r w:rsidR="00570256" w:rsidRPr="00BD6B7A">
              <w:rPr>
                <w:rStyle w:val="Hipervnculo"/>
                <w:b/>
                <w:i/>
              </w:rPr>
              <w:t>Estadística descriptiva:</w:t>
            </w:r>
            <w:r w:rsidR="00570256">
              <w:rPr>
                <w:webHidden/>
              </w:rPr>
              <w:tab/>
            </w:r>
            <w:r w:rsidR="00663594">
              <w:rPr>
                <w:webHidden/>
              </w:rPr>
              <w:fldChar w:fldCharType="begin"/>
            </w:r>
            <w:r w:rsidR="00570256">
              <w:rPr>
                <w:webHidden/>
              </w:rPr>
              <w:instrText xml:space="preserve"> PAGEREF _Toc12288124 \h </w:instrText>
            </w:r>
            <w:r w:rsidR="00663594">
              <w:rPr>
                <w:webHidden/>
              </w:rPr>
            </w:r>
            <w:r w:rsidR="00663594">
              <w:rPr>
                <w:webHidden/>
              </w:rPr>
              <w:fldChar w:fldCharType="separate"/>
            </w:r>
            <w:r w:rsidR="00757B53">
              <w:rPr>
                <w:webHidden/>
              </w:rPr>
              <w:t>15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5" w:history="1">
            <w:r w:rsidR="00570256" w:rsidRPr="00BD6B7A">
              <w:rPr>
                <w:rStyle w:val="Hipervnculo"/>
                <w:b/>
                <w:i/>
              </w:rPr>
              <w:t>2.7.2.</w:t>
            </w:r>
            <w:r w:rsidR="00570256">
              <w:rPr>
                <w:rFonts w:asciiTheme="minorHAnsi" w:eastAsiaTheme="minorEastAsia" w:hAnsiTheme="minorHAnsi" w:cstheme="minorBidi"/>
                <w:lang w:eastAsia="es-EC"/>
              </w:rPr>
              <w:tab/>
            </w:r>
            <w:r w:rsidR="00570256" w:rsidRPr="00BD6B7A">
              <w:rPr>
                <w:rStyle w:val="Hipervnculo"/>
                <w:b/>
                <w:i/>
              </w:rPr>
              <w:t>Medidas de tendencia central:</w:t>
            </w:r>
            <w:r w:rsidR="00570256">
              <w:rPr>
                <w:webHidden/>
              </w:rPr>
              <w:tab/>
            </w:r>
            <w:r w:rsidR="00663594">
              <w:rPr>
                <w:webHidden/>
              </w:rPr>
              <w:fldChar w:fldCharType="begin"/>
            </w:r>
            <w:r w:rsidR="00570256">
              <w:rPr>
                <w:webHidden/>
              </w:rPr>
              <w:instrText xml:space="preserve"> PAGEREF _Toc12288125 \h </w:instrText>
            </w:r>
            <w:r w:rsidR="00663594">
              <w:rPr>
                <w:webHidden/>
              </w:rPr>
            </w:r>
            <w:r w:rsidR="00663594">
              <w:rPr>
                <w:webHidden/>
              </w:rPr>
              <w:fldChar w:fldCharType="separate"/>
            </w:r>
            <w:r w:rsidR="00757B53">
              <w:rPr>
                <w:webHidden/>
              </w:rPr>
              <w:t>15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6" w:history="1">
            <w:r w:rsidR="00570256" w:rsidRPr="00BD6B7A">
              <w:rPr>
                <w:rStyle w:val="Hipervnculo"/>
                <w:rFonts w:eastAsia="Arial"/>
                <w:b/>
              </w:rPr>
              <w:t>2.8.</w:t>
            </w:r>
            <w:r w:rsidR="00570256">
              <w:rPr>
                <w:rFonts w:asciiTheme="minorHAnsi" w:eastAsiaTheme="minorEastAsia" w:hAnsiTheme="minorHAnsi" w:cstheme="minorBidi"/>
                <w:lang w:eastAsia="es-EC"/>
              </w:rPr>
              <w:tab/>
            </w:r>
            <w:r w:rsidR="00570256" w:rsidRPr="00BD6B7A">
              <w:rPr>
                <w:rStyle w:val="Hipervnculo"/>
                <w:rFonts w:eastAsia="Arial"/>
                <w:b/>
              </w:rPr>
              <w:t>Procedimiento experimental.</w:t>
            </w:r>
            <w:r w:rsidR="00570256">
              <w:rPr>
                <w:webHidden/>
              </w:rPr>
              <w:tab/>
            </w:r>
            <w:r w:rsidR="00663594">
              <w:rPr>
                <w:webHidden/>
              </w:rPr>
              <w:fldChar w:fldCharType="begin"/>
            </w:r>
            <w:r w:rsidR="00570256">
              <w:rPr>
                <w:webHidden/>
              </w:rPr>
              <w:instrText xml:space="preserve"> PAGEREF _Toc12288126 \h </w:instrText>
            </w:r>
            <w:r w:rsidR="00663594">
              <w:rPr>
                <w:webHidden/>
              </w:rPr>
            </w:r>
            <w:r w:rsidR="00663594">
              <w:rPr>
                <w:webHidden/>
              </w:rPr>
              <w:fldChar w:fldCharType="separate"/>
            </w:r>
            <w:r w:rsidR="00757B53">
              <w:rPr>
                <w:webHidden/>
              </w:rPr>
              <w:t>15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7" w:history="1">
            <w:r w:rsidR="00570256" w:rsidRPr="00BD6B7A">
              <w:rPr>
                <w:rStyle w:val="Hipervnculo"/>
                <w:rFonts w:eastAsia="Arial"/>
                <w:b/>
                <w:i/>
              </w:rPr>
              <w:t>2.8.1.</w:t>
            </w:r>
            <w:r w:rsidR="00570256">
              <w:rPr>
                <w:rFonts w:asciiTheme="minorHAnsi" w:eastAsiaTheme="minorEastAsia" w:hAnsiTheme="minorHAnsi" w:cstheme="minorBidi"/>
                <w:lang w:eastAsia="es-EC"/>
              </w:rPr>
              <w:tab/>
            </w:r>
            <w:r w:rsidR="00570256" w:rsidRPr="00BD6B7A">
              <w:rPr>
                <w:rStyle w:val="Hipervnculo"/>
                <w:rFonts w:eastAsia="Arial"/>
                <w:b/>
                <w:i/>
              </w:rPr>
              <w:t>De campo.</w:t>
            </w:r>
            <w:r w:rsidR="00570256">
              <w:rPr>
                <w:webHidden/>
              </w:rPr>
              <w:tab/>
            </w:r>
            <w:r w:rsidR="00663594">
              <w:rPr>
                <w:webHidden/>
              </w:rPr>
              <w:fldChar w:fldCharType="begin"/>
            </w:r>
            <w:r w:rsidR="00570256">
              <w:rPr>
                <w:webHidden/>
              </w:rPr>
              <w:instrText xml:space="preserve"> PAGEREF _Toc12288127 \h </w:instrText>
            </w:r>
            <w:r w:rsidR="00663594">
              <w:rPr>
                <w:webHidden/>
              </w:rPr>
            </w:r>
            <w:r w:rsidR="00663594">
              <w:rPr>
                <w:webHidden/>
              </w:rPr>
              <w:fldChar w:fldCharType="separate"/>
            </w:r>
            <w:r w:rsidR="00757B53">
              <w:rPr>
                <w:webHidden/>
              </w:rPr>
              <w:t>15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8" w:history="1">
            <w:r w:rsidR="00570256" w:rsidRPr="00BD6B7A">
              <w:rPr>
                <w:rStyle w:val="Hipervnculo"/>
                <w:i/>
              </w:rPr>
              <w:t>2.8.1.1.</w:t>
            </w:r>
            <w:r w:rsidR="00570256">
              <w:rPr>
                <w:rFonts w:asciiTheme="minorHAnsi" w:eastAsiaTheme="minorEastAsia" w:hAnsiTheme="minorHAnsi" w:cstheme="minorBidi"/>
                <w:lang w:eastAsia="es-EC"/>
              </w:rPr>
              <w:tab/>
            </w:r>
            <w:r w:rsidR="00570256" w:rsidRPr="00BD6B7A">
              <w:rPr>
                <w:rStyle w:val="Hipervnculo"/>
                <w:i/>
              </w:rPr>
              <w:t>Selección del lugar de estudio</w:t>
            </w:r>
            <w:r w:rsidR="00570256">
              <w:rPr>
                <w:webHidden/>
              </w:rPr>
              <w:tab/>
            </w:r>
            <w:r w:rsidR="00663594">
              <w:rPr>
                <w:webHidden/>
              </w:rPr>
              <w:fldChar w:fldCharType="begin"/>
            </w:r>
            <w:r w:rsidR="00570256">
              <w:rPr>
                <w:webHidden/>
              </w:rPr>
              <w:instrText xml:space="preserve"> PAGEREF _Toc12288128 \h </w:instrText>
            </w:r>
            <w:r w:rsidR="00663594">
              <w:rPr>
                <w:webHidden/>
              </w:rPr>
            </w:r>
            <w:r w:rsidR="00663594">
              <w:rPr>
                <w:webHidden/>
              </w:rPr>
              <w:fldChar w:fldCharType="separate"/>
            </w:r>
            <w:r w:rsidR="00757B53">
              <w:rPr>
                <w:webHidden/>
              </w:rPr>
              <w:t>15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29" w:history="1">
            <w:r w:rsidR="00570256" w:rsidRPr="00BD6B7A">
              <w:rPr>
                <w:rStyle w:val="Hipervnculo"/>
                <w:i/>
              </w:rPr>
              <w:t>2.8.1.2.</w:t>
            </w:r>
            <w:r w:rsidR="00570256">
              <w:rPr>
                <w:rFonts w:asciiTheme="minorHAnsi" w:eastAsiaTheme="minorEastAsia" w:hAnsiTheme="minorHAnsi" w:cstheme="minorBidi"/>
                <w:lang w:eastAsia="es-EC"/>
              </w:rPr>
              <w:tab/>
            </w:r>
            <w:r w:rsidR="00570256" w:rsidRPr="00BD6B7A">
              <w:rPr>
                <w:rStyle w:val="Hipervnculo"/>
                <w:i/>
              </w:rPr>
              <w:t>Recopilación de información secundaria</w:t>
            </w:r>
            <w:r w:rsidR="00570256">
              <w:rPr>
                <w:webHidden/>
              </w:rPr>
              <w:tab/>
            </w:r>
            <w:r w:rsidR="00663594">
              <w:rPr>
                <w:webHidden/>
              </w:rPr>
              <w:fldChar w:fldCharType="begin"/>
            </w:r>
            <w:r w:rsidR="00570256">
              <w:rPr>
                <w:webHidden/>
              </w:rPr>
              <w:instrText xml:space="preserve"> PAGEREF _Toc12288129 \h </w:instrText>
            </w:r>
            <w:r w:rsidR="00663594">
              <w:rPr>
                <w:webHidden/>
              </w:rPr>
            </w:r>
            <w:r w:rsidR="00663594">
              <w:rPr>
                <w:webHidden/>
              </w:rPr>
              <w:fldChar w:fldCharType="separate"/>
            </w:r>
            <w:r w:rsidR="00757B53">
              <w:rPr>
                <w:webHidden/>
              </w:rPr>
              <w:t>16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30" w:history="1">
            <w:r w:rsidR="00570256" w:rsidRPr="00BD6B7A">
              <w:rPr>
                <w:rStyle w:val="Hipervnculo"/>
                <w:i/>
              </w:rPr>
              <w:t>2.8.1.3.</w:t>
            </w:r>
            <w:r w:rsidR="00570256">
              <w:rPr>
                <w:rFonts w:asciiTheme="minorHAnsi" w:eastAsiaTheme="minorEastAsia" w:hAnsiTheme="minorHAnsi" w:cstheme="minorBidi"/>
                <w:lang w:eastAsia="es-EC"/>
              </w:rPr>
              <w:tab/>
            </w:r>
            <w:r w:rsidR="00570256" w:rsidRPr="00BD6B7A">
              <w:rPr>
                <w:rStyle w:val="Hipervnculo"/>
                <w:i/>
              </w:rPr>
              <w:t>Elaboración y aplicación de encuesta</w:t>
            </w:r>
            <w:r w:rsidR="00570256">
              <w:rPr>
                <w:webHidden/>
              </w:rPr>
              <w:tab/>
            </w:r>
            <w:r w:rsidR="00663594">
              <w:rPr>
                <w:webHidden/>
              </w:rPr>
              <w:fldChar w:fldCharType="begin"/>
            </w:r>
            <w:r w:rsidR="00570256">
              <w:rPr>
                <w:webHidden/>
              </w:rPr>
              <w:instrText xml:space="preserve"> PAGEREF _Toc12288130 \h </w:instrText>
            </w:r>
            <w:r w:rsidR="00663594">
              <w:rPr>
                <w:webHidden/>
              </w:rPr>
            </w:r>
            <w:r w:rsidR="00663594">
              <w:rPr>
                <w:webHidden/>
              </w:rPr>
              <w:fldChar w:fldCharType="separate"/>
            </w:r>
            <w:r w:rsidR="00757B53">
              <w:rPr>
                <w:webHidden/>
              </w:rPr>
              <w:t>16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31" w:history="1">
            <w:r w:rsidR="00570256" w:rsidRPr="00BD6B7A">
              <w:rPr>
                <w:rStyle w:val="Hipervnculo"/>
                <w:i/>
              </w:rPr>
              <w:t>2.8.1.4.</w:t>
            </w:r>
            <w:r w:rsidR="00570256">
              <w:rPr>
                <w:rFonts w:asciiTheme="minorHAnsi" w:eastAsiaTheme="minorEastAsia" w:hAnsiTheme="minorHAnsi" w:cstheme="minorBidi"/>
                <w:lang w:eastAsia="es-EC"/>
              </w:rPr>
              <w:tab/>
            </w:r>
            <w:r w:rsidR="00570256" w:rsidRPr="00BD6B7A">
              <w:rPr>
                <w:rStyle w:val="Hipervnculo"/>
                <w:i/>
              </w:rPr>
              <w:t>Recolección de datos correspondiente costos fijos como variables</w:t>
            </w:r>
            <w:r w:rsidR="00570256">
              <w:rPr>
                <w:webHidden/>
              </w:rPr>
              <w:tab/>
            </w:r>
            <w:r w:rsidR="00663594">
              <w:rPr>
                <w:webHidden/>
              </w:rPr>
              <w:fldChar w:fldCharType="begin"/>
            </w:r>
            <w:r w:rsidR="00570256">
              <w:rPr>
                <w:webHidden/>
              </w:rPr>
              <w:instrText xml:space="preserve"> PAGEREF _Toc12288131 \h </w:instrText>
            </w:r>
            <w:r w:rsidR="00663594">
              <w:rPr>
                <w:webHidden/>
              </w:rPr>
            </w:r>
            <w:r w:rsidR="00663594">
              <w:rPr>
                <w:webHidden/>
              </w:rPr>
              <w:fldChar w:fldCharType="separate"/>
            </w:r>
            <w:r w:rsidR="00757B53">
              <w:rPr>
                <w:webHidden/>
              </w:rPr>
              <w:t>16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32" w:history="1">
            <w:r w:rsidR="00570256" w:rsidRPr="00BD6B7A">
              <w:rPr>
                <w:rStyle w:val="Hipervnculo"/>
                <w:rFonts w:eastAsia="Arial"/>
                <w:b/>
                <w:i/>
              </w:rPr>
              <w:t>2.8.2.</w:t>
            </w:r>
            <w:r w:rsidR="00570256">
              <w:rPr>
                <w:rFonts w:asciiTheme="minorHAnsi" w:eastAsiaTheme="minorEastAsia" w:hAnsiTheme="minorHAnsi" w:cstheme="minorBidi"/>
                <w:lang w:eastAsia="es-EC"/>
              </w:rPr>
              <w:tab/>
            </w:r>
            <w:r w:rsidR="00570256" w:rsidRPr="00BD6B7A">
              <w:rPr>
                <w:rStyle w:val="Hipervnculo"/>
                <w:rFonts w:eastAsia="Arial"/>
                <w:b/>
                <w:i/>
              </w:rPr>
              <w:t>De oficina.</w:t>
            </w:r>
            <w:r w:rsidR="00570256">
              <w:rPr>
                <w:webHidden/>
              </w:rPr>
              <w:tab/>
            </w:r>
            <w:r w:rsidR="00663594">
              <w:rPr>
                <w:webHidden/>
              </w:rPr>
              <w:fldChar w:fldCharType="begin"/>
            </w:r>
            <w:r w:rsidR="00570256">
              <w:rPr>
                <w:webHidden/>
              </w:rPr>
              <w:instrText xml:space="preserve"> PAGEREF _Toc12288132 \h </w:instrText>
            </w:r>
            <w:r w:rsidR="00663594">
              <w:rPr>
                <w:webHidden/>
              </w:rPr>
            </w:r>
            <w:r w:rsidR="00663594">
              <w:rPr>
                <w:webHidden/>
              </w:rPr>
              <w:fldChar w:fldCharType="separate"/>
            </w:r>
            <w:r w:rsidR="00757B53">
              <w:rPr>
                <w:webHidden/>
              </w:rPr>
              <w:t>16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33" w:history="1">
            <w:r w:rsidR="00570256" w:rsidRPr="00BD6B7A">
              <w:rPr>
                <w:rStyle w:val="Hipervnculo"/>
                <w:i/>
              </w:rPr>
              <w:t>2.8.2.1.</w:t>
            </w:r>
            <w:r w:rsidR="00570256">
              <w:rPr>
                <w:rFonts w:asciiTheme="minorHAnsi" w:eastAsiaTheme="minorEastAsia" w:hAnsiTheme="minorHAnsi" w:cstheme="minorBidi"/>
                <w:lang w:eastAsia="es-EC"/>
              </w:rPr>
              <w:tab/>
            </w:r>
            <w:r w:rsidR="00570256" w:rsidRPr="00BD6B7A">
              <w:rPr>
                <w:rStyle w:val="Hipervnculo"/>
                <w:i/>
              </w:rPr>
              <w:t>Tabulación de información.</w:t>
            </w:r>
            <w:r w:rsidR="00570256">
              <w:rPr>
                <w:webHidden/>
              </w:rPr>
              <w:tab/>
            </w:r>
            <w:r w:rsidR="00663594">
              <w:rPr>
                <w:webHidden/>
              </w:rPr>
              <w:fldChar w:fldCharType="begin"/>
            </w:r>
            <w:r w:rsidR="00570256">
              <w:rPr>
                <w:webHidden/>
              </w:rPr>
              <w:instrText xml:space="preserve"> PAGEREF _Toc12288133 \h </w:instrText>
            </w:r>
            <w:r w:rsidR="00663594">
              <w:rPr>
                <w:webHidden/>
              </w:rPr>
            </w:r>
            <w:r w:rsidR="00663594">
              <w:rPr>
                <w:webHidden/>
              </w:rPr>
              <w:fldChar w:fldCharType="separate"/>
            </w:r>
            <w:r w:rsidR="00757B53">
              <w:rPr>
                <w:webHidden/>
              </w:rPr>
              <w:t>16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34" w:history="1">
            <w:r w:rsidR="00570256" w:rsidRPr="00BD6B7A">
              <w:rPr>
                <w:rStyle w:val="Hipervnculo"/>
                <w:i/>
              </w:rPr>
              <w:t>2.8.2.2.</w:t>
            </w:r>
            <w:r w:rsidR="00570256">
              <w:rPr>
                <w:rFonts w:asciiTheme="minorHAnsi" w:eastAsiaTheme="minorEastAsia" w:hAnsiTheme="minorHAnsi" w:cstheme="minorBidi"/>
                <w:lang w:eastAsia="es-EC"/>
              </w:rPr>
              <w:tab/>
            </w:r>
            <w:r w:rsidR="00570256" w:rsidRPr="00BD6B7A">
              <w:rPr>
                <w:rStyle w:val="Hipervnculo"/>
                <w:i/>
              </w:rPr>
              <w:t>Elaboración de un plan de mejora.</w:t>
            </w:r>
            <w:r w:rsidR="00570256">
              <w:rPr>
                <w:webHidden/>
              </w:rPr>
              <w:tab/>
            </w:r>
            <w:r w:rsidR="00663594">
              <w:rPr>
                <w:webHidden/>
              </w:rPr>
              <w:fldChar w:fldCharType="begin"/>
            </w:r>
            <w:r w:rsidR="00570256">
              <w:rPr>
                <w:webHidden/>
              </w:rPr>
              <w:instrText xml:space="preserve"> PAGEREF _Toc12288134 \h </w:instrText>
            </w:r>
            <w:r w:rsidR="00663594">
              <w:rPr>
                <w:webHidden/>
              </w:rPr>
            </w:r>
            <w:r w:rsidR="00663594">
              <w:rPr>
                <w:webHidden/>
              </w:rPr>
              <w:fldChar w:fldCharType="separate"/>
            </w:r>
            <w:r w:rsidR="00757B53">
              <w:rPr>
                <w:webHidden/>
              </w:rPr>
              <w:t>16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35" w:history="1">
            <w:r w:rsidR="00570256" w:rsidRPr="00BD6B7A">
              <w:rPr>
                <w:rStyle w:val="Hipervnculo"/>
                <w:rFonts w:eastAsia="Arial"/>
                <w:b/>
              </w:rPr>
              <w:t>2.9.</w:t>
            </w:r>
            <w:r w:rsidR="00570256">
              <w:rPr>
                <w:rFonts w:asciiTheme="minorHAnsi" w:eastAsiaTheme="minorEastAsia" w:hAnsiTheme="minorHAnsi" w:cstheme="minorBidi"/>
                <w:lang w:eastAsia="es-EC"/>
              </w:rPr>
              <w:tab/>
            </w:r>
            <w:r w:rsidR="00570256" w:rsidRPr="00BD6B7A">
              <w:rPr>
                <w:rStyle w:val="Hipervnculo"/>
                <w:rFonts w:eastAsia="Arial"/>
                <w:b/>
              </w:rPr>
              <w:t>Metodología de evaluación.</w:t>
            </w:r>
            <w:r w:rsidR="00570256">
              <w:rPr>
                <w:webHidden/>
              </w:rPr>
              <w:tab/>
            </w:r>
            <w:r w:rsidR="00663594">
              <w:rPr>
                <w:webHidden/>
              </w:rPr>
              <w:fldChar w:fldCharType="begin"/>
            </w:r>
            <w:r w:rsidR="00570256">
              <w:rPr>
                <w:webHidden/>
              </w:rPr>
              <w:instrText xml:space="preserve"> PAGEREF _Toc12288135 \h </w:instrText>
            </w:r>
            <w:r w:rsidR="00663594">
              <w:rPr>
                <w:webHidden/>
              </w:rPr>
            </w:r>
            <w:r w:rsidR="00663594">
              <w:rPr>
                <w:webHidden/>
              </w:rPr>
              <w:fldChar w:fldCharType="separate"/>
            </w:r>
            <w:r w:rsidR="00757B53">
              <w:rPr>
                <w:webHidden/>
              </w:rPr>
              <w:t>16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36" w:history="1">
            <w:r w:rsidR="00570256" w:rsidRPr="00BD6B7A">
              <w:rPr>
                <w:rStyle w:val="Hipervnculo"/>
                <w:b/>
                <w:i/>
              </w:rPr>
              <w:t>2.9.1.</w:t>
            </w:r>
            <w:r w:rsidR="00570256">
              <w:rPr>
                <w:rFonts w:asciiTheme="minorHAnsi" w:eastAsiaTheme="minorEastAsia" w:hAnsiTheme="minorHAnsi" w:cstheme="minorBidi"/>
                <w:lang w:eastAsia="es-EC"/>
              </w:rPr>
              <w:tab/>
            </w:r>
            <w:r w:rsidR="00570256" w:rsidRPr="00BD6B7A">
              <w:rPr>
                <w:rStyle w:val="Hipervnculo"/>
                <w:b/>
                <w:i/>
              </w:rPr>
              <w:t>Costos fijos.</w:t>
            </w:r>
            <w:r w:rsidR="00570256">
              <w:rPr>
                <w:webHidden/>
              </w:rPr>
              <w:tab/>
            </w:r>
            <w:r w:rsidR="00663594">
              <w:rPr>
                <w:webHidden/>
              </w:rPr>
              <w:fldChar w:fldCharType="begin"/>
            </w:r>
            <w:r w:rsidR="00570256">
              <w:rPr>
                <w:webHidden/>
              </w:rPr>
              <w:instrText xml:space="preserve"> PAGEREF _Toc12288136 \h </w:instrText>
            </w:r>
            <w:r w:rsidR="00663594">
              <w:rPr>
                <w:webHidden/>
              </w:rPr>
            </w:r>
            <w:r w:rsidR="00663594">
              <w:rPr>
                <w:webHidden/>
              </w:rPr>
              <w:fldChar w:fldCharType="separate"/>
            </w:r>
            <w:r w:rsidR="00757B53">
              <w:rPr>
                <w:webHidden/>
              </w:rPr>
              <w:t>16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37" w:history="1">
            <w:r w:rsidR="00570256" w:rsidRPr="00BD6B7A">
              <w:rPr>
                <w:rStyle w:val="Hipervnculo"/>
                <w:b/>
                <w:i/>
              </w:rPr>
              <w:t>2.9.2.</w:t>
            </w:r>
            <w:r w:rsidR="00570256">
              <w:rPr>
                <w:rFonts w:asciiTheme="minorHAnsi" w:eastAsiaTheme="minorEastAsia" w:hAnsiTheme="minorHAnsi" w:cstheme="minorBidi"/>
                <w:lang w:eastAsia="es-EC"/>
              </w:rPr>
              <w:tab/>
            </w:r>
            <w:r w:rsidR="00570256" w:rsidRPr="00BD6B7A">
              <w:rPr>
                <w:rStyle w:val="Hipervnculo"/>
                <w:b/>
                <w:i/>
              </w:rPr>
              <w:t>Costos variables.</w:t>
            </w:r>
            <w:r w:rsidR="00570256">
              <w:rPr>
                <w:webHidden/>
              </w:rPr>
              <w:tab/>
            </w:r>
            <w:r w:rsidR="00663594">
              <w:rPr>
                <w:webHidden/>
              </w:rPr>
              <w:fldChar w:fldCharType="begin"/>
            </w:r>
            <w:r w:rsidR="00570256">
              <w:rPr>
                <w:webHidden/>
              </w:rPr>
              <w:instrText xml:space="preserve"> PAGEREF _Toc12288137 \h </w:instrText>
            </w:r>
            <w:r w:rsidR="00663594">
              <w:rPr>
                <w:webHidden/>
              </w:rPr>
            </w:r>
            <w:r w:rsidR="00663594">
              <w:rPr>
                <w:webHidden/>
              </w:rPr>
              <w:fldChar w:fldCharType="separate"/>
            </w:r>
            <w:r w:rsidR="00757B53">
              <w:rPr>
                <w:webHidden/>
              </w:rPr>
              <w:t>17</w:t>
            </w:r>
            <w:r w:rsidR="00663594">
              <w:rPr>
                <w:webHidden/>
              </w:rPr>
              <w:fldChar w:fldCharType="end"/>
            </w:r>
          </w:hyperlink>
        </w:p>
        <w:p w:rsidR="00570256" w:rsidRDefault="00AB35A9" w:rsidP="00CE4615">
          <w:pPr>
            <w:pStyle w:val="TDC1"/>
            <w:rPr>
              <w:rStyle w:val="Hipervnculo"/>
            </w:rPr>
          </w:pPr>
          <w:hyperlink w:anchor="_Toc12288138" w:history="1">
            <w:r w:rsidR="00570256" w:rsidRPr="00BD6B7A">
              <w:rPr>
                <w:rStyle w:val="Hipervnculo"/>
                <w:b/>
                <w:i/>
              </w:rPr>
              <w:t>2.9.3.</w:t>
            </w:r>
            <w:r w:rsidR="00570256">
              <w:rPr>
                <w:rFonts w:asciiTheme="minorHAnsi" w:eastAsiaTheme="minorEastAsia" w:hAnsiTheme="minorHAnsi" w:cstheme="minorBidi"/>
                <w:lang w:eastAsia="es-EC"/>
              </w:rPr>
              <w:tab/>
            </w:r>
            <w:r w:rsidR="00570256" w:rsidRPr="00BD6B7A">
              <w:rPr>
                <w:rStyle w:val="Hipervnculo"/>
                <w:b/>
                <w:i/>
              </w:rPr>
              <w:t>Rentabilidad.</w:t>
            </w:r>
            <w:r w:rsidR="00570256">
              <w:rPr>
                <w:webHidden/>
              </w:rPr>
              <w:tab/>
            </w:r>
            <w:r w:rsidR="00663594">
              <w:rPr>
                <w:webHidden/>
              </w:rPr>
              <w:fldChar w:fldCharType="begin"/>
            </w:r>
            <w:r w:rsidR="00570256">
              <w:rPr>
                <w:webHidden/>
              </w:rPr>
              <w:instrText xml:space="preserve"> PAGEREF _Toc12288138 \h </w:instrText>
            </w:r>
            <w:r w:rsidR="00663594">
              <w:rPr>
                <w:webHidden/>
              </w:rPr>
            </w:r>
            <w:r w:rsidR="00663594">
              <w:rPr>
                <w:webHidden/>
              </w:rPr>
              <w:fldChar w:fldCharType="separate"/>
            </w:r>
            <w:r w:rsidR="00757B53">
              <w:rPr>
                <w:webHidden/>
              </w:rPr>
              <w:t>17</w:t>
            </w:r>
            <w:r w:rsidR="00663594">
              <w:rPr>
                <w:webHidden/>
              </w:rPr>
              <w:fldChar w:fldCharType="end"/>
            </w:r>
          </w:hyperlink>
        </w:p>
        <w:p w:rsidR="007D5975" w:rsidRPr="007D5975" w:rsidRDefault="007D5975" w:rsidP="009D18A3">
          <w:pPr>
            <w:tabs>
              <w:tab w:val="left" w:pos="851"/>
            </w:tabs>
            <w:spacing w:after="0" w:line="360" w:lineRule="auto"/>
            <w:rPr>
              <w:noProof/>
              <w:lang w:val="es-EC"/>
            </w:rPr>
          </w:pPr>
        </w:p>
        <w:p w:rsidR="00570256" w:rsidRDefault="00AB35A9" w:rsidP="00CE4615">
          <w:pPr>
            <w:pStyle w:val="TDC1"/>
            <w:rPr>
              <w:rStyle w:val="Hipervnculo"/>
            </w:rPr>
          </w:pPr>
          <w:hyperlink w:anchor="_Toc12288139" w:history="1">
            <w:r w:rsidR="00570256" w:rsidRPr="00BD6B7A">
              <w:rPr>
                <w:rStyle w:val="Hipervnculo"/>
                <w:b/>
              </w:rPr>
              <w:t>CAPITULO III</w:t>
            </w:r>
          </w:hyperlink>
        </w:p>
        <w:p w:rsidR="007D5975" w:rsidRPr="007D5975" w:rsidRDefault="007D5975" w:rsidP="009D18A3">
          <w:pPr>
            <w:tabs>
              <w:tab w:val="left" w:pos="851"/>
            </w:tabs>
            <w:spacing w:after="0" w:line="360" w:lineRule="auto"/>
            <w:rPr>
              <w:noProof/>
              <w:lang w:val="es-EC"/>
            </w:rPr>
          </w:pPr>
        </w:p>
        <w:p w:rsidR="00570256" w:rsidRDefault="00AB35A9" w:rsidP="00CE4615">
          <w:pPr>
            <w:pStyle w:val="TDC1"/>
            <w:rPr>
              <w:rFonts w:asciiTheme="minorHAnsi" w:eastAsiaTheme="minorEastAsia" w:hAnsiTheme="minorHAnsi" w:cstheme="minorBidi"/>
              <w:lang w:eastAsia="es-EC"/>
            </w:rPr>
          </w:pPr>
          <w:hyperlink w:anchor="_Toc12288140" w:history="1">
            <w:r w:rsidR="00570256" w:rsidRPr="00BD6B7A">
              <w:rPr>
                <w:rStyle w:val="Hipervnculo"/>
                <w:rFonts w:eastAsia="Arial"/>
                <w:b/>
              </w:rPr>
              <w:t>3.</w:t>
            </w:r>
            <w:r w:rsidR="00570256">
              <w:rPr>
                <w:rFonts w:asciiTheme="minorHAnsi" w:eastAsiaTheme="minorEastAsia" w:hAnsiTheme="minorHAnsi" w:cstheme="minorBidi"/>
                <w:lang w:eastAsia="es-EC"/>
              </w:rPr>
              <w:tab/>
            </w:r>
            <w:r w:rsidR="00570256" w:rsidRPr="00BD6B7A">
              <w:rPr>
                <w:rStyle w:val="Hipervnculo"/>
                <w:rFonts w:eastAsia="Arial"/>
                <w:b/>
              </w:rPr>
              <w:t>MARCO DE RESULTADOS Y DISCUSIÓN DE LOS RESULTADOS.</w:t>
            </w:r>
            <w:r w:rsidR="00570256">
              <w:rPr>
                <w:webHidden/>
              </w:rPr>
              <w:tab/>
            </w:r>
            <w:r w:rsidR="00663594">
              <w:rPr>
                <w:webHidden/>
              </w:rPr>
              <w:fldChar w:fldCharType="begin"/>
            </w:r>
            <w:r w:rsidR="00570256">
              <w:rPr>
                <w:webHidden/>
              </w:rPr>
              <w:instrText xml:space="preserve"> PAGEREF _Toc12288140 \h </w:instrText>
            </w:r>
            <w:r w:rsidR="00663594">
              <w:rPr>
                <w:webHidden/>
              </w:rPr>
            </w:r>
            <w:r w:rsidR="00663594">
              <w:rPr>
                <w:webHidden/>
              </w:rPr>
              <w:fldChar w:fldCharType="separate"/>
            </w:r>
            <w:r w:rsidR="00757B53">
              <w:rPr>
                <w:webHidden/>
              </w:rPr>
              <w:t>18</w:t>
            </w:r>
            <w:r w:rsidR="00663594">
              <w:rPr>
                <w:webHidden/>
              </w:rPr>
              <w:fldChar w:fldCharType="end"/>
            </w:r>
          </w:hyperlink>
        </w:p>
        <w:p w:rsidR="00570256" w:rsidRDefault="00AB35A9" w:rsidP="00096096">
          <w:pPr>
            <w:pStyle w:val="TDC1"/>
            <w:ind w:left="851" w:hanging="851"/>
            <w:rPr>
              <w:rFonts w:asciiTheme="minorHAnsi" w:eastAsiaTheme="minorEastAsia" w:hAnsiTheme="minorHAnsi" w:cstheme="minorBidi"/>
              <w:lang w:eastAsia="es-EC"/>
            </w:rPr>
          </w:pPr>
          <w:hyperlink w:anchor="_Toc12288141" w:history="1">
            <w:r w:rsidR="00570256" w:rsidRPr="00BD6B7A">
              <w:rPr>
                <w:rStyle w:val="Hipervnculo"/>
                <w:b/>
              </w:rPr>
              <w:t>3.1.</w:t>
            </w:r>
            <w:r w:rsidR="00570256">
              <w:rPr>
                <w:rFonts w:asciiTheme="minorHAnsi" w:eastAsiaTheme="minorEastAsia" w:hAnsiTheme="minorHAnsi" w:cstheme="minorBidi"/>
                <w:lang w:eastAsia="es-EC"/>
              </w:rPr>
              <w:tab/>
            </w:r>
            <w:r w:rsidR="00570256" w:rsidRPr="00BD6B7A">
              <w:rPr>
                <w:rStyle w:val="Hipervnculo"/>
                <w:b/>
              </w:rPr>
              <w:t>Informe de la encuesta aplicada, en base a los componentes que actúan en los costos de producción del criadero santa Ana.</w:t>
            </w:r>
            <w:r w:rsidR="00570256">
              <w:rPr>
                <w:webHidden/>
              </w:rPr>
              <w:tab/>
            </w:r>
            <w:r w:rsidR="00663594">
              <w:rPr>
                <w:webHidden/>
              </w:rPr>
              <w:fldChar w:fldCharType="begin"/>
            </w:r>
            <w:r w:rsidR="00570256">
              <w:rPr>
                <w:webHidden/>
              </w:rPr>
              <w:instrText xml:space="preserve"> PAGEREF _Toc12288141 \h </w:instrText>
            </w:r>
            <w:r w:rsidR="00663594">
              <w:rPr>
                <w:webHidden/>
              </w:rPr>
            </w:r>
            <w:r w:rsidR="00663594">
              <w:rPr>
                <w:webHidden/>
              </w:rPr>
              <w:fldChar w:fldCharType="separate"/>
            </w:r>
            <w:r w:rsidR="00757B53">
              <w:rPr>
                <w:webHidden/>
              </w:rPr>
              <w:t>18</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42" w:history="1">
            <w:r w:rsidR="00570256" w:rsidRPr="00BD6B7A">
              <w:rPr>
                <w:rStyle w:val="Hipervnculo"/>
                <w:b/>
                <w:i/>
              </w:rPr>
              <w:t>3.1.1.</w:t>
            </w:r>
            <w:r w:rsidR="00570256">
              <w:rPr>
                <w:rFonts w:asciiTheme="minorHAnsi" w:eastAsiaTheme="minorEastAsia" w:hAnsiTheme="minorHAnsi" w:cstheme="minorBidi"/>
                <w:lang w:eastAsia="es-EC"/>
              </w:rPr>
              <w:tab/>
            </w:r>
            <w:r w:rsidR="00570256" w:rsidRPr="00BD6B7A">
              <w:rPr>
                <w:rStyle w:val="Hipervnculo"/>
                <w:b/>
                <w:i/>
              </w:rPr>
              <w:t>Ubicación y vía de acceso a la hacienda.</w:t>
            </w:r>
            <w:r w:rsidR="00570256">
              <w:rPr>
                <w:webHidden/>
              </w:rPr>
              <w:tab/>
            </w:r>
            <w:r w:rsidR="00663594">
              <w:rPr>
                <w:webHidden/>
              </w:rPr>
              <w:fldChar w:fldCharType="begin"/>
            </w:r>
            <w:r w:rsidR="00570256">
              <w:rPr>
                <w:webHidden/>
              </w:rPr>
              <w:instrText xml:space="preserve"> PAGEREF _Toc12288142 \h </w:instrText>
            </w:r>
            <w:r w:rsidR="00663594">
              <w:rPr>
                <w:webHidden/>
              </w:rPr>
            </w:r>
            <w:r w:rsidR="00663594">
              <w:rPr>
                <w:webHidden/>
              </w:rPr>
              <w:fldChar w:fldCharType="separate"/>
            </w:r>
            <w:r w:rsidR="00757B53">
              <w:rPr>
                <w:webHidden/>
              </w:rPr>
              <w:t>18</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43" w:history="1">
            <w:r w:rsidR="00570256" w:rsidRPr="00BD6B7A">
              <w:rPr>
                <w:rStyle w:val="Hipervnculo"/>
                <w:b/>
                <w:i/>
              </w:rPr>
              <w:t>3.1.2.</w:t>
            </w:r>
            <w:r w:rsidR="00570256">
              <w:rPr>
                <w:rFonts w:asciiTheme="minorHAnsi" w:eastAsiaTheme="minorEastAsia" w:hAnsiTheme="minorHAnsi" w:cstheme="minorBidi"/>
                <w:lang w:eastAsia="es-EC"/>
              </w:rPr>
              <w:tab/>
            </w:r>
            <w:r w:rsidR="00570256" w:rsidRPr="00BD6B7A">
              <w:rPr>
                <w:rStyle w:val="Hipervnculo"/>
                <w:b/>
                <w:i/>
              </w:rPr>
              <w:t>Infraestructura de la hacienda.</w:t>
            </w:r>
            <w:r w:rsidR="00570256">
              <w:rPr>
                <w:webHidden/>
              </w:rPr>
              <w:tab/>
            </w:r>
            <w:r w:rsidR="00663594">
              <w:rPr>
                <w:webHidden/>
              </w:rPr>
              <w:fldChar w:fldCharType="begin"/>
            </w:r>
            <w:r w:rsidR="00570256">
              <w:rPr>
                <w:webHidden/>
              </w:rPr>
              <w:instrText xml:space="preserve"> PAGEREF _Toc12288143 \h </w:instrText>
            </w:r>
            <w:r w:rsidR="00663594">
              <w:rPr>
                <w:webHidden/>
              </w:rPr>
            </w:r>
            <w:r w:rsidR="00663594">
              <w:rPr>
                <w:webHidden/>
              </w:rPr>
              <w:fldChar w:fldCharType="separate"/>
            </w:r>
            <w:r w:rsidR="00757B53">
              <w:rPr>
                <w:webHidden/>
              </w:rPr>
              <w:t>18</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44" w:history="1">
            <w:r w:rsidR="00570256" w:rsidRPr="00BD6B7A">
              <w:rPr>
                <w:rStyle w:val="Hipervnculo"/>
                <w:b/>
                <w:i/>
              </w:rPr>
              <w:t>3.1.3.</w:t>
            </w:r>
            <w:r w:rsidR="00570256">
              <w:rPr>
                <w:rFonts w:asciiTheme="minorHAnsi" w:eastAsiaTheme="minorEastAsia" w:hAnsiTheme="minorHAnsi" w:cstheme="minorBidi"/>
                <w:lang w:eastAsia="es-EC"/>
              </w:rPr>
              <w:tab/>
            </w:r>
            <w:r w:rsidR="00570256" w:rsidRPr="00BD6B7A">
              <w:rPr>
                <w:rStyle w:val="Hipervnculo"/>
                <w:b/>
                <w:i/>
              </w:rPr>
              <w:t>Servicios básicos.</w:t>
            </w:r>
            <w:r w:rsidR="00570256">
              <w:rPr>
                <w:webHidden/>
              </w:rPr>
              <w:tab/>
            </w:r>
            <w:r w:rsidR="00663594">
              <w:rPr>
                <w:webHidden/>
              </w:rPr>
              <w:fldChar w:fldCharType="begin"/>
            </w:r>
            <w:r w:rsidR="00570256">
              <w:rPr>
                <w:webHidden/>
              </w:rPr>
              <w:instrText xml:space="preserve"> PAGEREF _Toc12288144 \h </w:instrText>
            </w:r>
            <w:r w:rsidR="00663594">
              <w:rPr>
                <w:webHidden/>
              </w:rPr>
            </w:r>
            <w:r w:rsidR="00663594">
              <w:rPr>
                <w:webHidden/>
              </w:rPr>
              <w:fldChar w:fldCharType="separate"/>
            </w:r>
            <w:r w:rsidR="00757B53">
              <w:rPr>
                <w:webHidden/>
              </w:rPr>
              <w:t>18</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45" w:history="1">
            <w:r w:rsidR="00570256" w:rsidRPr="00BD6B7A">
              <w:rPr>
                <w:rStyle w:val="Hipervnculo"/>
                <w:b/>
                <w:i/>
              </w:rPr>
              <w:t>3.1.4.</w:t>
            </w:r>
            <w:r w:rsidR="00570256">
              <w:rPr>
                <w:rFonts w:asciiTheme="minorHAnsi" w:eastAsiaTheme="minorEastAsia" w:hAnsiTheme="minorHAnsi" w:cstheme="minorBidi"/>
                <w:lang w:eastAsia="es-EC"/>
              </w:rPr>
              <w:tab/>
            </w:r>
            <w:r w:rsidR="00570256" w:rsidRPr="00BD6B7A">
              <w:rPr>
                <w:rStyle w:val="Hipervnculo"/>
                <w:b/>
                <w:i/>
              </w:rPr>
              <w:t>Recursos humanos.</w:t>
            </w:r>
            <w:r w:rsidR="00570256">
              <w:rPr>
                <w:webHidden/>
              </w:rPr>
              <w:tab/>
            </w:r>
            <w:r w:rsidR="00663594">
              <w:rPr>
                <w:webHidden/>
              </w:rPr>
              <w:fldChar w:fldCharType="begin"/>
            </w:r>
            <w:r w:rsidR="00570256">
              <w:rPr>
                <w:webHidden/>
              </w:rPr>
              <w:instrText xml:space="preserve"> PAGEREF _Toc12288145 \h </w:instrText>
            </w:r>
            <w:r w:rsidR="00663594">
              <w:rPr>
                <w:webHidden/>
              </w:rPr>
            </w:r>
            <w:r w:rsidR="00663594">
              <w:rPr>
                <w:webHidden/>
              </w:rPr>
              <w:fldChar w:fldCharType="separate"/>
            </w:r>
            <w:r w:rsidR="00757B53">
              <w:rPr>
                <w:webHidden/>
              </w:rPr>
              <w:t>19</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46" w:history="1">
            <w:r w:rsidR="00570256" w:rsidRPr="00BD6B7A">
              <w:rPr>
                <w:rStyle w:val="Hipervnculo"/>
                <w:i/>
              </w:rPr>
              <w:t>3.1.4.1.</w:t>
            </w:r>
            <w:r w:rsidR="00570256">
              <w:rPr>
                <w:rFonts w:asciiTheme="minorHAnsi" w:eastAsiaTheme="minorEastAsia" w:hAnsiTheme="minorHAnsi" w:cstheme="minorBidi"/>
                <w:lang w:eastAsia="es-EC"/>
              </w:rPr>
              <w:tab/>
            </w:r>
            <w:r w:rsidR="00570256" w:rsidRPr="00BD6B7A">
              <w:rPr>
                <w:rStyle w:val="Hipervnculo"/>
                <w:i/>
              </w:rPr>
              <w:t>Mano de obra permanente.</w:t>
            </w:r>
            <w:r w:rsidR="00570256">
              <w:rPr>
                <w:webHidden/>
              </w:rPr>
              <w:tab/>
            </w:r>
            <w:r w:rsidR="00663594">
              <w:rPr>
                <w:webHidden/>
              </w:rPr>
              <w:fldChar w:fldCharType="begin"/>
            </w:r>
            <w:r w:rsidR="00570256">
              <w:rPr>
                <w:webHidden/>
              </w:rPr>
              <w:instrText xml:space="preserve"> PAGEREF _Toc12288146 \h </w:instrText>
            </w:r>
            <w:r w:rsidR="00663594">
              <w:rPr>
                <w:webHidden/>
              </w:rPr>
            </w:r>
            <w:r w:rsidR="00663594">
              <w:rPr>
                <w:webHidden/>
              </w:rPr>
              <w:fldChar w:fldCharType="separate"/>
            </w:r>
            <w:r w:rsidR="00757B53">
              <w:rPr>
                <w:webHidden/>
              </w:rPr>
              <w:t>19</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47" w:history="1">
            <w:r w:rsidR="00570256" w:rsidRPr="00BD6B7A">
              <w:rPr>
                <w:rStyle w:val="Hipervnculo"/>
                <w:i/>
              </w:rPr>
              <w:t>3.1.4.2.</w:t>
            </w:r>
            <w:r w:rsidR="00570256">
              <w:rPr>
                <w:rFonts w:asciiTheme="minorHAnsi" w:eastAsiaTheme="minorEastAsia" w:hAnsiTheme="minorHAnsi" w:cstheme="minorBidi"/>
                <w:lang w:eastAsia="es-EC"/>
              </w:rPr>
              <w:tab/>
            </w:r>
            <w:r w:rsidR="00570256" w:rsidRPr="00BD6B7A">
              <w:rPr>
                <w:rStyle w:val="Hipervnculo"/>
                <w:i/>
              </w:rPr>
              <w:t>Mano de obra ocasional.</w:t>
            </w:r>
            <w:r w:rsidR="00570256">
              <w:rPr>
                <w:webHidden/>
              </w:rPr>
              <w:tab/>
            </w:r>
            <w:r w:rsidR="00663594">
              <w:rPr>
                <w:webHidden/>
              </w:rPr>
              <w:fldChar w:fldCharType="begin"/>
            </w:r>
            <w:r w:rsidR="00570256">
              <w:rPr>
                <w:webHidden/>
              </w:rPr>
              <w:instrText xml:space="preserve"> PAGEREF _Toc12288147 \h </w:instrText>
            </w:r>
            <w:r w:rsidR="00663594">
              <w:rPr>
                <w:webHidden/>
              </w:rPr>
            </w:r>
            <w:r w:rsidR="00663594">
              <w:rPr>
                <w:webHidden/>
              </w:rPr>
              <w:fldChar w:fldCharType="separate"/>
            </w:r>
            <w:r w:rsidR="00757B53">
              <w:rPr>
                <w:webHidden/>
              </w:rPr>
              <w:t>19</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48" w:history="1">
            <w:r w:rsidR="00570256" w:rsidRPr="00BD6B7A">
              <w:rPr>
                <w:rStyle w:val="Hipervnculo"/>
                <w:b/>
                <w:i/>
              </w:rPr>
              <w:t>3.1.5.</w:t>
            </w:r>
            <w:r w:rsidR="00570256">
              <w:rPr>
                <w:rFonts w:asciiTheme="minorHAnsi" w:eastAsiaTheme="minorEastAsia" w:hAnsiTheme="minorHAnsi" w:cstheme="minorBidi"/>
                <w:lang w:eastAsia="es-EC"/>
              </w:rPr>
              <w:tab/>
            </w:r>
            <w:r w:rsidR="00570256" w:rsidRPr="00BD6B7A">
              <w:rPr>
                <w:rStyle w:val="Hipervnculo"/>
                <w:b/>
                <w:i/>
              </w:rPr>
              <w:t>Alimentación.</w:t>
            </w:r>
            <w:r w:rsidR="00570256">
              <w:rPr>
                <w:webHidden/>
              </w:rPr>
              <w:tab/>
            </w:r>
            <w:r w:rsidR="00663594">
              <w:rPr>
                <w:webHidden/>
              </w:rPr>
              <w:fldChar w:fldCharType="begin"/>
            </w:r>
            <w:r w:rsidR="00570256">
              <w:rPr>
                <w:webHidden/>
              </w:rPr>
              <w:instrText xml:space="preserve"> PAGEREF _Toc12288148 \h </w:instrText>
            </w:r>
            <w:r w:rsidR="00663594">
              <w:rPr>
                <w:webHidden/>
              </w:rPr>
            </w:r>
            <w:r w:rsidR="00663594">
              <w:rPr>
                <w:webHidden/>
              </w:rPr>
              <w:fldChar w:fldCharType="separate"/>
            </w:r>
            <w:r w:rsidR="00757B53">
              <w:rPr>
                <w:webHidden/>
              </w:rPr>
              <w:t>19</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49" w:history="1">
            <w:r w:rsidR="00570256" w:rsidRPr="00BD6B7A">
              <w:rPr>
                <w:rStyle w:val="Hipervnculo"/>
                <w:b/>
                <w:i/>
              </w:rPr>
              <w:t>3.1.6.</w:t>
            </w:r>
            <w:r w:rsidR="00570256">
              <w:rPr>
                <w:rFonts w:asciiTheme="minorHAnsi" w:eastAsiaTheme="minorEastAsia" w:hAnsiTheme="minorHAnsi" w:cstheme="minorBidi"/>
                <w:lang w:eastAsia="es-EC"/>
              </w:rPr>
              <w:tab/>
            </w:r>
            <w:r w:rsidR="00570256" w:rsidRPr="00BD6B7A">
              <w:rPr>
                <w:rStyle w:val="Hipervnculo"/>
                <w:b/>
                <w:i/>
              </w:rPr>
              <w:t>Manejo de los animales.</w:t>
            </w:r>
            <w:r w:rsidR="00570256">
              <w:rPr>
                <w:webHidden/>
              </w:rPr>
              <w:tab/>
            </w:r>
            <w:r w:rsidR="00663594">
              <w:rPr>
                <w:webHidden/>
              </w:rPr>
              <w:fldChar w:fldCharType="begin"/>
            </w:r>
            <w:r w:rsidR="00570256">
              <w:rPr>
                <w:webHidden/>
              </w:rPr>
              <w:instrText xml:space="preserve"> PAGEREF _Toc12288149 \h </w:instrText>
            </w:r>
            <w:r w:rsidR="00663594">
              <w:rPr>
                <w:webHidden/>
              </w:rPr>
            </w:r>
            <w:r w:rsidR="00663594">
              <w:rPr>
                <w:webHidden/>
              </w:rPr>
              <w:fldChar w:fldCharType="separate"/>
            </w:r>
            <w:r w:rsidR="00757B53">
              <w:rPr>
                <w:webHidden/>
              </w:rPr>
              <w:t>20</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0" w:history="1">
            <w:r w:rsidR="00570256" w:rsidRPr="00BD6B7A">
              <w:rPr>
                <w:rStyle w:val="Hipervnculo"/>
                <w:b/>
                <w:i/>
              </w:rPr>
              <w:t>3.1.7.</w:t>
            </w:r>
            <w:r w:rsidR="00570256">
              <w:rPr>
                <w:rFonts w:asciiTheme="minorHAnsi" w:eastAsiaTheme="minorEastAsia" w:hAnsiTheme="minorHAnsi" w:cstheme="minorBidi"/>
                <w:lang w:eastAsia="es-EC"/>
              </w:rPr>
              <w:tab/>
            </w:r>
            <w:r w:rsidR="00570256" w:rsidRPr="00BD6B7A">
              <w:rPr>
                <w:rStyle w:val="Hipervnculo"/>
                <w:b/>
                <w:i/>
              </w:rPr>
              <w:t>Manejo reproductivo.</w:t>
            </w:r>
            <w:r w:rsidR="00570256">
              <w:rPr>
                <w:webHidden/>
              </w:rPr>
              <w:tab/>
            </w:r>
            <w:r w:rsidR="00663594">
              <w:rPr>
                <w:webHidden/>
              </w:rPr>
              <w:fldChar w:fldCharType="begin"/>
            </w:r>
            <w:r w:rsidR="00570256">
              <w:rPr>
                <w:webHidden/>
              </w:rPr>
              <w:instrText xml:space="preserve"> PAGEREF _Toc12288150 \h </w:instrText>
            </w:r>
            <w:r w:rsidR="00663594">
              <w:rPr>
                <w:webHidden/>
              </w:rPr>
            </w:r>
            <w:r w:rsidR="00663594">
              <w:rPr>
                <w:webHidden/>
              </w:rPr>
              <w:fldChar w:fldCharType="separate"/>
            </w:r>
            <w:r w:rsidR="00757B53">
              <w:rPr>
                <w:webHidden/>
              </w:rPr>
              <w:t>20</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1" w:history="1">
            <w:r w:rsidR="00570256" w:rsidRPr="00BD6B7A">
              <w:rPr>
                <w:rStyle w:val="Hipervnculo"/>
                <w:i/>
              </w:rPr>
              <w:t>3.1.7.1.</w:t>
            </w:r>
            <w:r w:rsidR="00570256">
              <w:rPr>
                <w:rFonts w:asciiTheme="minorHAnsi" w:eastAsiaTheme="minorEastAsia" w:hAnsiTheme="minorHAnsi" w:cstheme="minorBidi"/>
                <w:lang w:eastAsia="es-EC"/>
              </w:rPr>
              <w:tab/>
            </w:r>
            <w:r w:rsidR="00570256" w:rsidRPr="00BD6B7A">
              <w:rPr>
                <w:rStyle w:val="Hipervnculo"/>
                <w:i/>
              </w:rPr>
              <w:t>Inseminación Artificial.</w:t>
            </w:r>
            <w:r w:rsidR="00570256">
              <w:rPr>
                <w:webHidden/>
              </w:rPr>
              <w:tab/>
            </w:r>
            <w:r w:rsidR="00663594">
              <w:rPr>
                <w:webHidden/>
              </w:rPr>
              <w:fldChar w:fldCharType="begin"/>
            </w:r>
            <w:r w:rsidR="00570256">
              <w:rPr>
                <w:webHidden/>
              </w:rPr>
              <w:instrText xml:space="preserve"> PAGEREF _Toc12288151 \h </w:instrText>
            </w:r>
            <w:r w:rsidR="00663594">
              <w:rPr>
                <w:webHidden/>
              </w:rPr>
            </w:r>
            <w:r w:rsidR="00663594">
              <w:rPr>
                <w:webHidden/>
              </w:rPr>
              <w:fldChar w:fldCharType="separate"/>
            </w:r>
            <w:r w:rsidR="00757B53">
              <w:rPr>
                <w:webHidden/>
              </w:rPr>
              <w:t>20</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2" w:history="1">
            <w:r w:rsidR="00570256" w:rsidRPr="00BD6B7A">
              <w:rPr>
                <w:rStyle w:val="Hipervnculo"/>
                <w:i/>
              </w:rPr>
              <w:t>3.1.7.2.</w:t>
            </w:r>
            <w:r w:rsidR="00570256">
              <w:rPr>
                <w:rFonts w:asciiTheme="minorHAnsi" w:eastAsiaTheme="minorEastAsia" w:hAnsiTheme="minorHAnsi" w:cstheme="minorBidi"/>
                <w:lang w:eastAsia="es-EC"/>
              </w:rPr>
              <w:tab/>
            </w:r>
            <w:r w:rsidR="00570256" w:rsidRPr="00BD6B7A">
              <w:rPr>
                <w:rStyle w:val="Hipervnculo"/>
                <w:i/>
              </w:rPr>
              <w:t>Atención al parto.</w:t>
            </w:r>
            <w:r w:rsidR="00570256">
              <w:rPr>
                <w:webHidden/>
              </w:rPr>
              <w:tab/>
            </w:r>
            <w:r w:rsidR="00663594">
              <w:rPr>
                <w:webHidden/>
              </w:rPr>
              <w:fldChar w:fldCharType="begin"/>
            </w:r>
            <w:r w:rsidR="00570256">
              <w:rPr>
                <w:webHidden/>
              </w:rPr>
              <w:instrText xml:space="preserve"> PAGEREF _Toc12288152 \h </w:instrText>
            </w:r>
            <w:r w:rsidR="00663594">
              <w:rPr>
                <w:webHidden/>
              </w:rPr>
            </w:r>
            <w:r w:rsidR="00663594">
              <w:rPr>
                <w:webHidden/>
              </w:rPr>
              <w:fldChar w:fldCharType="separate"/>
            </w:r>
            <w:r w:rsidR="00757B53">
              <w:rPr>
                <w:webHidden/>
              </w:rPr>
              <w:t>20</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3" w:history="1">
            <w:r w:rsidR="00570256" w:rsidRPr="00BD6B7A">
              <w:rPr>
                <w:rStyle w:val="Hipervnculo"/>
                <w:i/>
              </w:rPr>
              <w:t>3.1.7.3.</w:t>
            </w:r>
            <w:r w:rsidR="00570256">
              <w:rPr>
                <w:rFonts w:asciiTheme="minorHAnsi" w:eastAsiaTheme="minorEastAsia" w:hAnsiTheme="minorHAnsi" w:cstheme="minorBidi"/>
                <w:lang w:eastAsia="es-EC"/>
              </w:rPr>
              <w:tab/>
            </w:r>
            <w:r w:rsidR="00570256" w:rsidRPr="00BD6B7A">
              <w:rPr>
                <w:rStyle w:val="Hipervnculo"/>
                <w:i/>
              </w:rPr>
              <w:t>Manejo de las terneras.</w:t>
            </w:r>
            <w:r w:rsidR="00570256">
              <w:rPr>
                <w:webHidden/>
              </w:rPr>
              <w:tab/>
            </w:r>
            <w:r w:rsidR="00663594">
              <w:rPr>
                <w:webHidden/>
              </w:rPr>
              <w:fldChar w:fldCharType="begin"/>
            </w:r>
            <w:r w:rsidR="00570256">
              <w:rPr>
                <w:webHidden/>
              </w:rPr>
              <w:instrText xml:space="preserve"> PAGEREF _Toc12288153 \h </w:instrText>
            </w:r>
            <w:r w:rsidR="00663594">
              <w:rPr>
                <w:webHidden/>
              </w:rPr>
            </w:r>
            <w:r w:rsidR="00663594">
              <w:rPr>
                <w:webHidden/>
              </w:rPr>
              <w:fldChar w:fldCharType="separate"/>
            </w:r>
            <w:r w:rsidR="00757B53">
              <w:rPr>
                <w:webHidden/>
              </w:rPr>
              <w:t>21</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4" w:history="1">
            <w:r w:rsidR="00570256" w:rsidRPr="00BD6B7A">
              <w:rPr>
                <w:rStyle w:val="Hipervnculo"/>
                <w:b/>
              </w:rPr>
              <w:t>3.2.</w:t>
            </w:r>
            <w:r w:rsidR="00570256">
              <w:rPr>
                <w:rFonts w:asciiTheme="minorHAnsi" w:eastAsiaTheme="minorEastAsia" w:hAnsiTheme="minorHAnsi" w:cstheme="minorBidi"/>
                <w:lang w:eastAsia="es-EC"/>
              </w:rPr>
              <w:tab/>
            </w:r>
            <w:r w:rsidR="00570256" w:rsidRPr="00BD6B7A">
              <w:rPr>
                <w:rStyle w:val="Hipervnculo"/>
                <w:b/>
              </w:rPr>
              <w:t>Determinación del hato lechero del criadero santa Ana.</w:t>
            </w:r>
            <w:r w:rsidR="00570256">
              <w:rPr>
                <w:webHidden/>
              </w:rPr>
              <w:tab/>
            </w:r>
            <w:r w:rsidR="00663594">
              <w:rPr>
                <w:webHidden/>
              </w:rPr>
              <w:fldChar w:fldCharType="begin"/>
            </w:r>
            <w:r w:rsidR="00570256">
              <w:rPr>
                <w:webHidden/>
              </w:rPr>
              <w:instrText xml:space="preserve"> PAGEREF _Toc12288154 \h </w:instrText>
            </w:r>
            <w:r w:rsidR="00663594">
              <w:rPr>
                <w:webHidden/>
              </w:rPr>
            </w:r>
            <w:r w:rsidR="00663594">
              <w:rPr>
                <w:webHidden/>
              </w:rPr>
              <w:fldChar w:fldCharType="separate"/>
            </w:r>
            <w:r w:rsidR="00757B53">
              <w:rPr>
                <w:webHidden/>
              </w:rPr>
              <w:t>21</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5" w:history="1">
            <w:r w:rsidR="00570256" w:rsidRPr="00BD6B7A">
              <w:rPr>
                <w:rStyle w:val="Hipervnculo"/>
                <w:b/>
                <w:i/>
              </w:rPr>
              <w:t>3.2.1.</w:t>
            </w:r>
            <w:r w:rsidR="00570256">
              <w:rPr>
                <w:rFonts w:asciiTheme="minorHAnsi" w:eastAsiaTheme="minorEastAsia" w:hAnsiTheme="minorHAnsi" w:cstheme="minorBidi"/>
                <w:lang w:eastAsia="es-EC"/>
              </w:rPr>
              <w:tab/>
            </w:r>
            <w:r w:rsidR="00570256" w:rsidRPr="00BD6B7A">
              <w:rPr>
                <w:rStyle w:val="Hipervnculo"/>
                <w:b/>
                <w:i/>
              </w:rPr>
              <w:t>Conformación del hato lechero.</w:t>
            </w:r>
            <w:r w:rsidR="00570256">
              <w:rPr>
                <w:webHidden/>
              </w:rPr>
              <w:tab/>
            </w:r>
            <w:r w:rsidR="00663594">
              <w:rPr>
                <w:webHidden/>
              </w:rPr>
              <w:fldChar w:fldCharType="begin"/>
            </w:r>
            <w:r w:rsidR="00570256">
              <w:rPr>
                <w:webHidden/>
              </w:rPr>
              <w:instrText xml:space="preserve"> PAGEREF _Toc12288155 \h </w:instrText>
            </w:r>
            <w:r w:rsidR="00663594">
              <w:rPr>
                <w:webHidden/>
              </w:rPr>
            </w:r>
            <w:r w:rsidR="00663594">
              <w:rPr>
                <w:webHidden/>
              </w:rPr>
              <w:fldChar w:fldCharType="separate"/>
            </w:r>
            <w:r w:rsidR="00757B53">
              <w:rPr>
                <w:webHidden/>
              </w:rPr>
              <w:t>21</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6" w:history="1">
            <w:r w:rsidR="00570256" w:rsidRPr="00BD6B7A">
              <w:rPr>
                <w:rStyle w:val="Hipervnculo"/>
                <w:b/>
              </w:rPr>
              <w:t>3.3.</w:t>
            </w:r>
            <w:r w:rsidR="00570256">
              <w:rPr>
                <w:rFonts w:asciiTheme="minorHAnsi" w:eastAsiaTheme="minorEastAsia" w:hAnsiTheme="minorHAnsi" w:cstheme="minorBidi"/>
                <w:lang w:eastAsia="es-EC"/>
              </w:rPr>
              <w:tab/>
            </w:r>
            <w:r w:rsidR="00570256" w:rsidRPr="00BD6B7A">
              <w:rPr>
                <w:rStyle w:val="Hipervnculo"/>
                <w:b/>
              </w:rPr>
              <w:t>Evaluación de compontes de costo de producción de leche del criadero</w:t>
            </w:r>
            <w:r w:rsidR="006C28DA">
              <w:rPr>
                <w:rStyle w:val="Hipervnculo"/>
                <w:b/>
              </w:rPr>
              <w:t xml:space="preserve"> S.A</w:t>
            </w:r>
            <w:r w:rsidR="00570256" w:rsidRPr="00BD6B7A">
              <w:rPr>
                <w:rStyle w:val="Hipervnculo"/>
                <w:b/>
              </w:rPr>
              <w:t>.</w:t>
            </w:r>
            <w:r w:rsidR="00570256">
              <w:rPr>
                <w:webHidden/>
              </w:rPr>
              <w:tab/>
            </w:r>
            <w:r w:rsidR="00663594">
              <w:rPr>
                <w:webHidden/>
              </w:rPr>
              <w:fldChar w:fldCharType="begin"/>
            </w:r>
            <w:r w:rsidR="00570256">
              <w:rPr>
                <w:webHidden/>
              </w:rPr>
              <w:instrText xml:space="preserve"> PAGEREF _Toc12288156 \h </w:instrText>
            </w:r>
            <w:r w:rsidR="00663594">
              <w:rPr>
                <w:webHidden/>
              </w:rPr>
            </w:r>
            <w:r w:rsidR="00663594">
              <w:rPr>
                <w:webHidden/>
              </w:rPr>
              <w:fldChar w:fldCharType="separate"/>
            </w:r>
            <w:r w:rsidR="00757B53">
              <w:rPr>
                <w:webHidden/>
              </w:rPr>
              <w:t>22</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7" w:history="1">
            <w:r w:rsidR="00570256" w:rsidRPr="00BD6B7A">
              <w:rPr>
                <w:rStyle w:val="Hipervnculo"/>
                <w:b/>
                <w:i/>
              </w:rPr>
              <w:t>3.3.1.</w:t>
            </w:r>
            <w:r w:rsidR="00570256">
              <w:rPr>
                <w:rFonts w:asciiTheme="minorHAnsi" w:eastAsiaTheme="minorEastAsia" w:hAnsiTheme="minorHAnsi" w:cstheme="minorBidi"/>
                <w:lang w:eastAsia="es-EC"/>
              </w:rPr>
              <w:tab/>
            </w:r>
            <w:r w:rsidR="00570256" w:rsidRPr="00BD6B7A">
              <w:rPr>
                <w:rStyle w:val="Hipervnculo"/>
                <w:b/>
                <w:i/>
              </w:rPr>
              <w:t>Costos fijos.</w:t>
            </w:r>
            <w:r w:rsidR="00570256">
              <w:rPr>
                <w:webHidden/>
              </w:rPr>
              <w:tab/>
            </w:r>
            <w:r w:rsidR="00663594">
              <w:rPr>
                <w:webHidden/>
              </w:rPr>
              <w:fldChar w:fldCharType="begin"/>
            </w:r>
            <w:r w:rsidR="00570256">
              <w:rPr>
                <w:webHidden/>
              </w:rPr>
              <w:instrText xml:space="preserve"> PAGEREF _Toc12288157 \h </w:instrText>
            </w:r>
            <w:r w:rsidR="00663594">
              <w:rPr>
                <w:webHidden/>
              </w:rPr>
            </w:r>
            <w:r w:rsidR="00663594">
              <w:rPr>
                <w:webHidden/>
              </w:rPr>
              <w:fldChar w:fldCharType="separate"/>
            </w:r>
            <w:r w:rsidR="00757B53">
              <w:rPr>
                <w:webHidden/>
              </w:rPr>
              <w:t>22</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8" w:history="1">
            <w:r w:rsidR="00570256" w:rsidRPr="00BD6B7A">
              <w:rPr>
                <w:rStyle w:val="Hipervnculo"/>
                <w:i/>
              </w:rPr>
              <w:t>3.3.1.1.</w:t>
            </w:r>
            <w:r w:rsidR="00570256">
              <w:rPr>
                <w:rFonts w:asciiTheme="minorHAnsi" w:eastAsiaTheme="minorEastAsia" w:hAnsiTheme="minorHAnsi" w:cstheme="minorBidi"/>
                <w:lang w:eastAsia="es-EC"/>
              </w:rPr>
              <w:tab/>
            </w:r>
            <w:r w:rsidR="00570256" w:rsidRPr="00BD6B7A">
              <w:rPr>
                <w:rStyle w:val="Hipervnculo"/>
                <w:i/>
              </w:rPr>
              <w:t>Equipos, maquinaria, herramientas.</w:t>
            </w:r>
            <w:r w:rsidR="00570256">
              <w:rPr>
                <w:webHidden/>
              </w:rPr>
              <w:tab/>
            </w:r>
            <w:r w:rsidR="00663594">
              <w:rPr>
                <w:webHidden/>
              </w:rPr>
              <w:fldChar w:fldCharType="begin"/>
            </w:r>
            <w:r w:rsidR="00570256">
              <w:rPr>
                <w:webHidden/>
              </w:rPr>
              <w:instrText xml:space="preserve"> PAGEREF _Toc12288158 \h </w:instrText>
            </w:r>
            <w:r w:rsidR="00663594">
              <w:rPr>
                <w:webHidden/>
              </w:rPr>
            </w:r>
            <w:r w:rsidR="00663594">
              <w:rPr>
                <w:webHidden/>
              </w:rPr>
              <w:fldChar w:fldCharType="separate"/>
            </w:r>
            <w:r w:rsidR="00757B53">
              <w:rPr>
                <w:webHidden/>
              </w:rPr>
              <w:t>22</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59" w:history="1">
            <w:r w:rsidR="00570256" w:rsidRPr="00BD6B7A">
              <w:rPr>
                <w:rStyle w:val="Hipervnculo"/>
                <w:i/>
              </w:rPr>
              <w:t>3.3.1.2.</w:t>
            </w:r>
            <w:r w:rsidR="00570256">
              <w:rPr>
                <w:rFonts w:asciiTheme="minorHAnsi" w:eastAsiaTheme="minorEastAsia" w:hAnsiTheme="minorHAnsi" w:cstheme="minorBidi"/>
                <w:lang w:eastAsia="es-EC"/>
              </w:rPr>
              <w:tab/>
            </w:r>
            <w:r w:rsidR="00570256" w:rsidRPr="00BD6B7A">
              <w:rPr>
                <w:rStyle w:val="Hipervnculo"/>
                <w:i/>
              </w:rPr>
              <w:t>Mano de obra permanente.</w:t>
            </w:r>
            <w:r w:rsidR="00570256">
              <w:rPr>
                <w:webHidden/>
              </w:rPr>
              <w:tab/>
            </w:r>
            <w:r w:rsidR="00663594">
              <w:rPr>
                <w:webHidden/>
              </w:rPr>
              <w:fldChar w:fldCharType="begin"/>
            </w:r>
            <w:r w:rsidR="00570256">
              <w:rPr>
                <w:webHidden/>
              </w:rPr>
              <w:instrText xml:space="preserve"> PAGEREF _Toc12288159 \h </w:instrText>
            </w:r>
            <w:r w:rsidR="00663594">
              <w:rPr>
                <w:webHidden/>
              </w:rPr>
            </w:r>
            <w:r w:rsidR="00663594">
              <w:rPr>
                <w:webHidden/>
              </w:rPr>
              <w:fldChar w:fldCharType="separate"/>
            </w:r>
            <w:r w:rsidR="00757B53">
              <w:rPr>
                <w:webHidden/>
              </w:rPr>
              <w:t>23</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0" w:history="1">
            <w:r w:rsidR="00570256" w:rsidRPr="00BD6B7A">
              <w:rPr>
                <w:rStyle w:val="Hipervnculo"/>
                <w:i/>
              </w:rPr>
              <w:t>3.3.1.3.</w:t>
            </w:r>
            <w:r w:rsidR="00570256">
              <w:rPr>
                <w:rFonts w:asciiTheme="minorHAnsi" w:eastAsiaTheme="minorEastAsia" w:hAnsiTheme="minorHAnsi" w:cstheme="minorBidi"/>
                <w:lang w:eastAsia="es-EC"/>
              </w:rPr>
              <w:tab/>
            </w:r>
            <w:r w:rsidR="00570256" w:rsidRPr="00BD6B7A">
              <w:rPr>
                <w:rStyle w:val="Hipervnculo"/>
                <w:i/>
              </w:rPr>
              <w:t>Gastos administrativos</w:t>
            </w:r>
            <w:r w:rsidR="00570256">
              <w:rPr>
                <w:webHidden/>
              </w:rPr>
              <w:tab/>
            </w:r>
            <w:r w:rsidR="00663594">
              <w:rPr>
                <w:webHidden/>
              </w:rPr>
              <w:fldChar w:fldCharType="begin"/>
            </w:r>
            <w:r w:rsidR="00570256">
              <w:rPr>
                <w:webHidden/>
              </w:rPr>
              <w:instrText xml:space="preserve"> PAGEREF _Toc12288160 \h </w:instrText>
            </w:r>
            <w:r w:rsidR="00663594">
              <w:rPr>
                <w:webHidden/>
              </w:rPr>
            </w:r>
            <w:r w:rsidR="00663594">
              <w:rPr>
                <w:webHidden/>
              </w:rPr>
              <w:fldChar w:fldCharType="separate"/>
            </w:r>
            <w:r w:rsidR="00757B53">
              <w:rPr>
                <w:webHidden/>
              </w:rPr>
              <w:t>25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1" w:history="1">
            <w:r w:rsidR="00570256" w:rsidRPr="00BD6B7A">
              <w:rPr>
                <w:rStyle w:val="Hipervnculo"/>
                <w:b/>
                <w:i/>
              </w:rPr>
              <w:t>3.3.2.</w:t>
            </w:r>
            <w:r w:rsidR="00570256">
              <w:rPr>
                <w:rFonts w:asciiTheme="minorHAnsi" w:eastAsiaTheme="minorEastAsia" w:hAnsiTheme="minorHAnsi" w:cstheme="minorBidi"/>
                <w:lang w:eastAsia="es-EC"/>
              </w:rPr>
              <w:tab/>
            </w:r>
            <w:r w:rsidR="00570256" w:rsidRPr="00BD6B7A">
              <w:rPr>
                <w:rStyle w:val="Hipervnculo"/>
                <w:b/>
                <w:i/>
              </w:rPr>
              <w:t>Costos variables</w:t>
            </w:r>
            <w:r w:rsidR="00570256">
              <w:rPr>
                <w:webHidden/>
              </w:rPr>
              <w:tab/>
            </w:r>
            <w:r w:rsidR="00663594">
              <w:rPr>
                <w:webHidden/>
              </w:rPr>
              <w:fldChar w:fldCharType="begin"/>
            </w:r>
            <w:r w:rsidR="00570256">
              <w:rPr>
                <w:webHidden/>
              </w:rPr>
              <w:instrText xml:space="preserve"> PAGEREF _Toc12288161 \h </w:instrText>
            </w:r>
            <w:r w:rsidR="00663594">
              <w:rPr>
                <w:webHidden/>
              </w:rPr>
            </w:r>
            <w:r w:rsidR="00663594">
              <w:rPr>
                <w:webHidden/>
              </w:rPr>
              <w:fldChar w:fldCharType="separate"/>
            </w:r>
            <w:r w:rsidR="00757B53">
              <w:rPr>
                <w:webHidden/>
              </w:rPr>
              <w:t>26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2" w:history="1">
            <w:r w:rsidR="00570256" w:rsidRPr="00BD6B7A">
              <w:rPr>
                <w:rStyle w:val="Hipervnculo"/>
                <w:i/>
              </w:rPr>
              <w:t>3.3.2.1.</w:t>
            </w:r>
            <w:r w:rsidR="00570256">
              <w:rPr>
                <w:rFonts w:asciiTheme="minorHAnsi" w:eastAsiaTheme="minorEastAsia" w:hAnsiTheme="minorHAnsi" w:cstheme="minorBidi"/>
                <w:lang w:eastAsia="es-EC"/>
              </w:rPr>
              <w:tab/>
            </w:r>
            <w:r w:rsidR="00570256" w:rsidRPr="00BD6B7A">
              <w:rPr>
                <w:rStyle w:val="Hipervnculo"/>
                <w:i/>
              </w:rPr>
              <w:t>Mano de obra ocasional</w:t>
            </w:r>
            <w:r w:rsidR="00570256">
              <w:rPr>
                <w:webHidden/>
              </w:rPr>
              <w:tab/>
            </w:r>
            <w:r w:rsidR="00663594">
              <w:rPr>
                <w:webHidden/>
              </w:rPr>
              <w:fldChar w:fldCharType="begin"/>
            </w:r>
            <w:r w:rsidR="00570256">
              <w:rPr>
                <w:webHidden/>
              </w:rPr>
              <w:instrText xml:space="preserve"> PAGEREF _Toc12288162 \h </w:instrText>
            </w:r>
            <w:r w:rsidR="00663594">
              <w:rPr>
                <w:webHidden/>
              </w:rPr>
            </w:r>
            <w:r w:rsidR="00663594">
              <w:rPr>
                <w:webHidden/>
              </w:rPr>
              <w:fldChar w:fldCharType="separate"/>
            </w:r>
            <w:r w:rsidR="00757B53">
              <w:rPr>
                <w:webHidden/>
              </w:rPr>
              <w:t>26</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3" w:history="1">
            <w:r w:rsidR="00570256" w:rsidRPr="00BD6B7A">
              <w:rPr>
                <w:rStyle w:val="Hipervnculo"/>
                <w:i/>
              </w:rPr>
              <w:t>3.3.2.2.</w:t>
            </w:r>
            <w:r w:rsidR="00570256">
              <w:rPr>
                <w:rFonts w:asciiTheme="minorHAnsi" w:eastAsiaTheme="minorEastAsia" w:hAnsiTheme="minorHAnsi" w:cstheme="minorBidi"/>
                <w:lang w:eastAsia="es-EC"/>
              </w:rPr>
              <w:tab/>
            </w:r>
            <w:r w:rsidR="00570256" w:rsidRPr="00BD6B7A">
              <w:rPr>
                <w:rStyle w:val="Hipervnculo"/>
                <w:i/>
              </w:rPr>
              <w:t>Alimentación</w:t>
            </w:r>
            <w:r w:rsidR="00570256">
              <w:rPr>
                <w:webHidden/>
              </w:rPr>
              <w:tab/>
            </w:r>
            <w:r w:rsidR="00663594">
              <w:rPr>
                <w:webHidden/>
              </w:rPr>
              <w:fldChar w:fldCharType="begin"/>
            </w:r>
            <w:r w:rsidR="00570256">
              <w:rPr>
                <w:webHidden/>
              </w:rPr>
              <w:instrText xml:space="preserve"> PAGEREF _Toc12288163 \h </w:instrText>
            </w:r>
            <w:r w:rsidR="00663594">
              <w:rPr>
                <w:webHidden/>
              </w:rPr>
            </w:r>
            <w:r w:rsidR="00663594">
              <w:rPr>
                <w:webHidden/>
              </w:rPr>
              <w:fldChar w:fldCharType="separate"/>
            </w:r>
            <w:r w:rsidR="00757B53">
              <w:rPr>
                <w:webHidden/>
              </w:rPr>
              <w:t>27</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4" w:history="1">
            <w:r w:rsidR="00570256" w:rsidRPr="00BD6B7A">
              <w:rPr>
                <w:rStyle w:val="Hipervnculo"/>
                <w:i/>
              </w:rPr>
              <w:t>3.3.2.3.</w:t>
            </w:r>
            <w:r w:rsidR="00570256">
              <w:rPr>
                <w:rFonts w:asciiTheme="minorHAnsi" w:eastAsiaTheme="minorEastAsia" w:hAnsiTheme="minorHAnsi" w:cstheme="minorBidi"/>
                <w:lang w:eastAsia="es-EC"/>
              </w:rPr>
              <w:tab/>
            </w:r>
            <w:r w:rsidR="00570256" w:rsidRPr="00BD6B7A">
              <w:rPr>
                <w:rStyle w:val="Hipervnculo"/>
                <w:i/>
              </w:rPr>
              <w:t>Sanidad</w:t>
            </w:r>
            <w:r w:rsidR="00570256">
              <w:rPr>
                <w:webHidden/>
              </w:rPr>
              <w:tab/>
            </w:r>
            <w:r w:rsidR="00663594">
              <w:rPr>
                <w:webHidden/>
              </w:rPr>
              <w:fldChar w:fldCharType="begin"/>
            </w:r>
            <w:r w:rsidR="00570256">
              <w:rPr>
                <w:webHidden/>
              </w:rPr>
              <w:instrText xml:space="preserve"> PAGEREF _Toc12288164 \h </w:instrText>
            </w:r>
            <w:r w:rsidR="00663594">
              <w:rPr>
                <w:webHidden/>
              </w:rPr>
            </w:r>
            <w:r w:rsidR="00663594">
              <w:rPr>
                <w:webHidden/>
              </w:rPr>
              <w:fldChar w:fldCharType="separate"/>
            </w:r>
            <w:r w:rsidR="00757B53">
              <w:rPr>
                <w:webHidden/>
              </w:rPr>
              <w:t>29</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5" w:history="1">
            <w:r w:rsidR="00570256" w:rsidRPr="00BD6B7A">
              <w:rPr>
                <w:rStyle w:val="Hipervnculo"/>
                <w:i/>
              </w:rPr>
              <w:t>3.3.2.4.</w:t>
            </w:r>
            <w:r w:rsidR="00570256">
              <w:rPr>
                <w:rFonts w:asciiTheme="minorHAnsi" w:eastAsiaTheme="minorEastAsia" w:hAnsiTheme="minorHAnsi" w:cstheme="minorBidi"/>
                <w:lang w:eastAsia="es-EC"/>
              </w:rPr>
              <w:tab/>
            </w:r>
            <w:r w:rsidR="00570256" w:rsidRPr="00BD6B7A">
              <w:rPr>
                <w:rStyle w:val="Hipervnculo"/>
                <w:i/>
              </w:rPr>
              <w:t>Reproducción</w:t>
            </w:r>
            <w:r w:rsidR="00570256">
              <w:rPr>
                <w:webHidden/>
              </w:rPr>
              <w:tab/>
            </w:r>
            <w:r w:rsidR="00663594">
              <w:rPr>
                <w:webHidden/>
              </w:rPr>
              <w:fldChar w:fldCharType="begin"/>
            </w:r>
            <w:r w:rsidR="00570256">
              <w:rPr>
                <w:webHidden/>
              </w:rPr>
              <w:instrText xml:space="preserve"> PAGEREF _Toc12288165 \h </w:instrText>
            </w:r>
            <w:r w:rsidR="00663594">
              <w:rPr>
                <w:webHidden/>
              </w:rPr>
            </w:r>
            <w:r w:rsidR="00663594">
              <w:rPr>
                <w:webHidden/>
              </w:rPr>
              <w:fldChar w:fldCharType="separate"/>
            </w:r>
            <w:r w:rsidR="00757B53">
              <w:rPr>
                <w:webHidden/>
              </w:rPr>
              <w:t>30</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6" w:history="1">
            <w:r w:rsidR="00570256" w:rsidRPr="00BD6B7A">
              <w:rPr>
                <w:rStyle w:val="Hipervnculo"/>
                <w:b/>
              </w:rPr>
              <w:t>3.4.</w:t>
            </w:r>
            <w:r w:rsidR="00570256">
              <w:rPr>
                <w:rFonts w:asciiTheme="minorHAnsi" w:eastAsiaTheme="minorEastAsia" w:hAnsiTheme="minorHAnsi" w:cstheme="minorBidi"/>
                <w:lang w:eastAsia="es-EC"/>
              </w:rPr>
              <w:tab/>
            </w:r>
            <w:r w:rsidR="00570256" w:rsidRPr="00BD6B7A">
              <w:rPr>
                <w:rStyle w:val="Hipervnculo"/>
                <w:b/>
              </w:rPr>
              <w:t>Análisis de la producción de leche</w:t>
            </w:r>
            <w:r w:rsidR="00570256">
              <w:rPr>
                <w:webHidden/>
              </w:rPr>
              <w:tab/>
            </w:r>
            <w:r w:rsidR="00663594">
              <w:rPr>
                <w:webHidden/>
              </w:rPr>
              <w:fldChar w:fldCharType="begin"/>
            </w:r>
            <w:r w:rsidR="00570256">
              <w:rPr>
                <w:webHidden/>
              </w:rPr>
              <w:instrText xml:space="preserve"> PAGEREF _Toc12288166 \h </w:instrText>
            </w:r>
            <w:r w:rsidR="00663594">
              <w:rPr>
                <w:webHidden/>
              </w:rPr>
            </w:r>
            <w:r w:rsidR="00663594">
              <w:rPr>
                <w:webHidden/>
              </w:rPr>
              <w:fldChar w:fldCharType="separate"/>
            </w:r>
            <w:r w:rsidR="00757B53">
              <w:rPr>
                <w:webHidden/>
              </w:rPr>
              <w:t>32</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7" w:history="1">
            <w:r w:rsidR="00570256" w:rsidRPr="00BD6B7A">
              <w:rPr>
                <w:rStyle w:val="Hipervnculo"/>
                <w:b/>
              </w:rPr>
              <w:t>3.5.</w:t>
            </w:r>
            <w:r w:rsidR="00570256">
              <w:rPr>
                <w:rFonts w:asciiTheme="minorHAnsi" w:eastAsiaTheme="minorEastAsia" w:hAnsiTheme="minorHAnsi" w:cstheme="minorBidi"/>
                <w:lang w:eastAsia="es-EC"/>
              </w:rPr>
              <w:tab/>
            </w:r>
            <w:r w:rsidR="00570256" w:rsidRPr="00BD6B7A">
              <w:rPr>
                <w:rStyle w:val="Hipervnculo"/>
                <w:b/>
              </w:rPr>
              <w:t>EVALUACIÓN ECONÓMICA</w:t>
            </w:r>
            <w:r w:rsidR="00570256">
              <w:rPr>
                <w:webHidden/>
              </w:rPr>
              <w:tab/>
            </w:r>
            <w:r w:rsidR="00663594">
              <w:rPr>
                <w:webHidden/>
              </w:rPr>
              <w:fldChar w:fldCharType="begin"/>
            </w:r>
            <w:r w:rsidR="00570256">
              <w:rPr>
                <w:webHidden/>
              </w:rPr>
              <w:instrText xml:space="preserve"> PAGEREF _Toc12288167 \h </w:instrText>
            </w:r>
            <w:r w:rsidR="00663594">
              <w:rPr>
                <w:webHidden/>
              </w:rPr>
            </w:r>
            <w:r w:rsidR="00663594">
              <w:rPr>
                <w:webHidden/>
              </w:rPr>
              <w:fldChar w:fldCharType="separate"/>
            </w:r>
            <w:r w:rsidR="00757B53">
              <w:rPr>
                <w:webHidden/>
              </w:rPr>
              <w:t>35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8" w:history="1">
            <w:r w:rsidR="00570256" w:rsidRPr="00BD6B7A">
              <w:rPr>
                <w:rStyle w:val="Hipervnculo"/>
                <w:b/>
                <w:i/>
              </w:rPr>
              <w:t>3.5.1.</w:t>
            </w:r>
            <w:r w:rsidR="00570256">
              <w:rPr>
                <w:rFonts w:asciiTheme="minorHAnsi" w:eastAsiaTheme="minorEastAsia" w:hAnsiTheme="minorHAnsi" w:cstheme="minorBidi"/>
                <w:lang w:eastAsia="es-EC"/>
              </w:rPr>
              <w:tab/>
            </w:r>
            <w:r w:rsidR="00570256" w:rsidRPr="00BD6B7A">
              <w:rPr>
                <w:rStyle w:val="Hipervnculo"/>
                <w:b/>
                <w:i/>
              </w:rPr>
              <w:t>Indicador beneficio costo</w:t>
            </w:r>
            <w:r w:rsidR="00570256">
              <w:rPr>
                <w:webHidden/>
              </w:rPr>
              <w:tab/>
            </w:r>
            <w:r w:rsidR="00663594">
              <w:rPr>
                <w:webHidden/>
              </w:rPr>
              <w:fldChar w:fldCharType="begin"/>
            </w:r>
            <w:r w:rsidR="00570256">
              <w:rPr>
                <w:webHidden/>
              </w:rPr>
              <w:instrText xml:space="preserve"> PAGEREF _Toc12288168 \h </w:instrText>
            </w:r>
            <w:r w:rsidR="00663594">
              <w:rPr>
                <w:webHidden/>
              </w:rPr>
            </w:r>
            <w:r w:rsidR="00663594">
              <w:rPr>
                <w:webHidden/>
              </w:rPr>
              <w:fldChar w:fldCharType="separate"/>
            </w:r>
            <w:r w:rsidR="00757B53">
              <w:rPr>
                <w:webHidden/>
              </w:rPr>
              <w:t>35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69" w:history="1">
            <w:r w:rsidR="00570256" w:rsidRPr="00BD6B7A">
              <w:rPr>
                <w:rStyle w:val="Hipervnculo"/>
                <w:b/>
                <w:i/>
              </w:rPr>
              <w:t>3.5.2.</w:t>
            </w:r>
            <w:r w:rsidR="00570256">
              <w:rPr>
                <w:rFonts w:asciiTheme="minorHAnsi" w:eastAsiaTheme="minorEastAsia" w:hAnsiTheme="minorHAnsi" w:cstheme="minorBidi"/>
                <w:lang w:eastAsia="es-EC"/>
              </w:rPr>
              <w:tab/>
            </w:r>
            <w:r w:rsidR="00570256" w:rsidRPr="00BD6B7A">
              <w:rPr>
                <w:rStyle w:val="Hipervnculo"/>
                <w:b/>
                <w:i/>
              </w:rPr>
              <w:t>Punto de equilibrio</w:t>
            </w:r>
            <w:r w:rsidR="00570256">
              <w:rPr>
                <w:webHidden/>
              </w:rPr>
              <w:tab/>
            </w:r>
            <w:r w:rsidR="00663594">
              <w:rPr>
                <w:webHidden/>
              </w:rPr>
              <w:fldChar w:fldCharType="begin"/>
            </w:r>
            <w:r w:rsidR="00570256">
              <w:rPr>
                <w:webHidden/>
              </w:rPr>
              <w:instrText xml:space="preserve"> PAGEREF _Toc12288169 \h </w:instrText>
            </w:r>
            <w:r w:rsidR="00663594">
              <w:rPr>
                <w:webHidden/>
              </w:rPr>
            </w:r>
            <w:r w:rsidR="00663594">
              <w:rPr>
                <w:webHidden/>
              </w:rPr>
              <w:fldChar w:fldCharType="separate"/>
            </w:r>
            <w:r w:rsidR="00757B53">
              <w:rPr>
                <w:webHidden/>
              </w:rPr>
              <w:t>35</w:t>
            </w:r>
            <w:r w:rsidR="00663594">
              <w:rPr>
                <w:webHidden/>
              </w:rPr>
              <w:fldChar w:fldCharType="end"/>
            </w:r>
          </w:hyperlink>
        </w:p>
        <w:p w:rsidR="00570256" w:rsidRDefault="00AB35A9" w:rsidP="00CE4615">
          <w:pPr>
            <w:pStyle w:val="TDC1"/>
            <w:rPr>
              <w:rFonts w:asciiTheme="minorHAnsi" w:eastAsiaTheme="minorEastAsia" w:hAnsiTheme="minorHAnsi" w:cstheme="minorBidi"/>
              <w:lang w:eastAsia="es-EC"/>
            </w:rPr>
          </w:pPr>
          <w:hyperlink w:anchor="_Toc12288170" w:history="1">
            <w:r w:rsidR="00570256" w:rsidRPr="00BD6B7A">
              <w:rPr>
                <w:rStyle w:val="Hipervnculo"/>
                <w:b/>
                <w:i/>
              </w:rPr>
              <w:t>3.5.3.</w:t>
            </w:r>
            <w:r w:rsidR="00570256">
              <w:rPr>
                <w:rFonts w:asciiTheme="minorHAnsi" w:eastAsiaTheme="minorEastAsia" w:hAnsiTheme="minorHAnsi" w:cstheme="minorBidi"/>
                <w:lang w:eastAsia="es-EC"/>
              </w:rPr>
              <w:tab/>
            </w:r>
            <w:r w:rsidR="00570256" w:rsidRPr="00BD6B7A">
              <w:rPr>
                <w:rStyle w:val="Hipervnculo"/>
                <w:b/>
                <w:i/>
              </w:rPr>
              <w:t>Costo de producir un litro de leche</w:t>
            </w:r>
            <w:r w:rsidR="00570256">
              <w:rPr>
                <w:webHidden/>
              </w:rPr>
              <w:tab/>
            </w:r>
            <w:r w:rsidR="00663594">
              <w:rPr>
                <w:webHidden/>
              </w:rPr>
              <w:fldChar w:fldCharType="begin"/>
            </w:r>
            <w:r w:rsidR="00570256">
              <w:rPr>
                <w:webHidden/>
              </w:rPr>
              <w:instrText xml:space="preserve"> PAGEREF _Toc12288170 \h </w:instrText>
            </w:r>
            <w:r w:rsidR="00663594">
              <w:rPr>
                <w:webHidden/>
              </w:rPr>
            </w:r>
            <w:r w:rsidR="00663594">
              <w:rPr>
                <w:webHidden/>
              </w:rPr>
              <w:fldChar w:fldCharType="separate"/>
            </w:r>
            <w:r w:rsidR="00757B53">
              <w:rPr>
                <w:webHidden/>
              </w:rPr>
              <w:t>35</w:t>
            </w:r>
            <w:r w:rsidR="00663594">
              <w:rPr>
                <w:webHidden/>
              </w:rPr>
              <w:fldChar w:fldCharType="end"/>
            </w:r>
          </w:hyperlink>
        </w:p>
        <w:p w:rsidR="00570256" w:rsidRDefault="00AB35A9" w:rsidP="00CE4615">
          <w:pPr>
            <w:pStyle w:val="TDC1"/>
            <w:rPr>
              <w:rStyle w:val="Hipervnculo"/>
            </w:rPr>
          </w:pPr>
          <w:hyperlink w:anchor="_Toc12288171" w:history="1">
            <w:r w:rsidR="00570256" w:rsidRPr="00BD6B7A">
              <w:rPr>
                <w:rStyle w:val="Hipervnculo"/>
                <w:b/>
              </w:rPr>
              <w:t>3.6.</w:t>
            </w:r>
            <w:r w:rsidR="00570256">
              <w:rPr>
                <w:rFonts w:asciiTheme="minorHAnsi" w:eastAsiaTheme="minorEastAsia" w:hAnsiTheme="minorHAnsi" w:cstheme="minorBidi"/>
                <w:lang w:eastAsia="es-EC"/>
              </w:rPr>
              <w:tab/>
            </w:r>
            <w:r w:rsidR="00570256" w:rsidRPr="00BD6B7A">
              <w:rPr>
                <w:rStyle w:val="Hipervnculo"/>
                <w:b/>
              </w:rPr>
              <w:t>PLAN DE MEJORAS DEL CRIADERO SANTA ANA</w:t>
            </w:r>
            <w:r w:rsidR="00570256">
              <w:rPr>
                <w:webHidden/>
              </w:rPr>
              <w:tab/>
            </w:r>
            <w:r w:rsidR="00663594">
              <w:rPr>
                <w:webHidden/>
              </w:rPr>
              <w:fldChar w:fldCharType="begin"/>
            </w:r>
            <w:r w:rsidR="00570256">
              <w:rPr>
                <w:webHidden/>
              </w:rPr>
              <w:instrText xml:space="preserve"> PAGEREF _Toc12288171 \h </w:instrText>
            </w:r>
            <w:r w:rsidR="00663594">
              <w:rPr>
                <w:webHidden/>
              </w:rPr>
            </w:r>
            <w:r w:rsidR="00663594">
              <w:rPr>
                <w:webHidden/>
              </w:rPr>
              <w:fldChar w:fldCharType="separate"/>
            </w:r>
            <w:r w:rsidR="00757B53">
              <w:rPr>
                <w:webHidden/>
              </w:rPr>
              <w:t>36</w:t>
            </w:r>
            <w:r w:rsidR="00663594">
              <w:rPr>
                <w:webHidden/>
              </w:rPr>
              <w:fldChar w:fldCharType="end"/>
            </w:r>
          </w:hyperlink>
        </w:p>
        <w:p w:rsidR="0063176C" w:rsidRPr="0092171E" w:rsidRDefault="0063176C" w:rsidP="009D18A3">
          <w:pPr>
            <w:tabs>
              <w:tab w:val="left" w:pos="851"/>
            </w:tabs>
            <w:spacing w:after="0" w:line="360" w:lineRule="auto"/>
            <w:rPr>
              <w:b/>
              <w:noProof/>
              <w:lang w:val="es-EC"/>
            </w:rPr>
          </w:pPr>
        </w:p>
        <w:p w:rsidR="00570256" w:rsidRPr="00CE4615" w:rsidRDefault="0092171E" w:rsidP="00CE4615">
          <w:pPr>
            <w:pStyle w:val="TDC1"/>
            <w:rPr>
              <w:rFonts w:asciiTheme="minorHAnsi" w:eastAsiaTheme="minorEastAsia" w:hAnsiTheme="minorHAnsi" w:cstheme="minorBidi"/>
              <w:b/>
              <w:lang w:eastAsia="es-EC"/>
            </w:rPr>
          </w:pPr>
          <w:r w:rsidRPr="00CE4615">
            <w:rPr>
              <w:b/>
            </w:rPr>
            <w:t>CONCLUSIONES</w:t>
          </w:r>
        </w:p>
        <w:p w:rsidR="00570256" w:rsidRDefault="00AB35A9" w:rsidP="00CE4615">
          <w:pPr>
            <w:pStyle w:val="TDC1"/>
            <w:rPr>
              <w:rFonts w:asciiTheme="minorHAnsi" w:eastAsiaTheme="minorEastAsia" w:hAnsiTheme="minorHAnsi" w:cstheme="minorBidi"/>
              <w:lang w:eastAsia="es-EC"/>
            </w:rPr>
          </w:pPr>
          <w:hyperlink w:anchor="_Toc12288173" w:history="1">
            <w:r w:rsidR="00570256" w:rsidRPr="00BD6B7A">
              <w:rPr>
                <w:rStyle w:val="Hipervnculo"/>
                <w:b/>
              </w:rPr>
              <w:t>RECOMENDACIONES</w:t>
            </w:r>
          </w:hyperlink>
        </w:p>
        <w:p w:rsidR="00570256" w:rsidRDefault="00AB35A9" w:rsidP="00CE4615">
          <w:pPr>
            <w:pStyle w:val="TDC1"/>
            <w:rPr>
              <w:rFonts w:asciiTheme="minorHAnsi" w:eastAsiaTheme="minorEastAsia" w:hAnsiTheme="minorHAnsi" w:cstheme="minorBidi"/>
              <w:lang w:eastAsia="es-EC"/>
            </w:rPr>
          </w:pPr>
          <w:hyperlink w:anchor="_Toc12288174" w:history="1">
            <w:r w:rsidR="00570256" w:rsidRPr="00BD6B7A">
              <w:rPr>
                <w:rStyle w:val="Hipervnculo"/>
                <w:rFonts w:eastAsia="Arial"/>
                <w:b/>
              </w:rPr>
              <w:t>BIBLIOGRAFÍA</w:t>
            </w:r>
          </w:hyperlink>
        </w:p>
        <w:p w:rsidR="00D453C4" w:rsidRPr="00B83420" w:rsidRDefault="00AB35A9" w:rsidP="00CE4615">
          <w:pPr>
            <w:pStyle w:val="TDC1"/>
            <w:rPr>
              <w:b/>
              <w:bCs/>
            </w:rPr>
          </w:pPr>
          <w:hyperlink w:anchor="_Toc12288175" w:history="1">
            <w:r w:rsidR="00570256" w:rsidRPr="00BD6B7A">
              <w:rPr>
                <w:rStyle w:val="Hipervnculo"/>
                <w:b/>
              </w:rPr>
              <w:t>ANEXOS</w:t>
            </w:r>
          </w:hyperlink>
          <w:r w:rsidR="00663594" w:rsidRPr="00B83420">
            <w:fldChar w:fldCharType="end"/>
          </w:r>
        </w:p>
      </w:sdtContent>
    </w:sdt>
    <w:bookmarkStart w:id="0" w:name="_Toc492562658" w:displacedByCustomXml="prev"/>
    <w:p w:rsidR="00B83420" w:rsidRPr="00B83420" w:rsidRDefault="00B83420" w:rsidP="009902EC">
      <w:pPr>
        <w:spacing w:after="0" w:line="360" w:lineRule="auto"/>
        <w:rPr>
          <w:rFonts w:ascii="Times New Roman" w:eastAsia="Arial" w:hAnsi="Times New Roman" w:cs="Times New Roman"/>
          <w:b/>
          <w:lang w:val="es-EC"/>
        </w:rPr>
      </w:pPr>
      <w:r w:rsidRPr="00B83420">
        <w:rPr>
          <w:rFonts w:ascii="Times New Roman" w:eastAsia="Arial" w:hAnsi="Times New Roman" w:cs="Times New Roman"/>
          <w:b/>
          <w:lang w:val="es-EC"/>
        </w:rPr>
        <w:br w:type="page"/>
      </w:r>
    </w:p>
    <w:p w:rsidR="001F74F1" w:rsidRPr="00B83420" w:rsidRDefault="00E56481" w:rsidP="00E56481">
      <w:pPr>
        <w:pStyle w:val="Ttulo1"/>
        <w:spacing w:line="360" w:lineRule="auto"/>
        <w:rPr>
          <w:rFonts w:ascii="Times New Roman" w:eastAsia="Arial" w:hAnsi="Times New Roman" w:cs="Times New Roman"/>
          <w:b/>
          <w:color w:val="auto"/>
          <w:sz w:val="22"/>
          <w:szCs w:val="22"/>
          <w:lang w:val="es-EC"/>
        </w:rPr>
      </w:pPr>
      <w:bookmarkStart w:id="1" w:name="_Toc12288081"/>
      <w:r>
        <w:rPr>
          <w:rFonts w:ascii="Times New Roman" w:eastAsia="Arial" w:hAnsi="Times New Roman" w:cs="Times New Roman"/>
          <w:b/>
          <w:color w:val="auto"/>
          <w:sz w:val="22"/>
          <w:szCs w:val="22"/>
          <w:lang w:val="es-EC"/>
        </w:rPr>
        <w:lastRenderedPageBreak/>
        <w:t>ÍNDICE</w:t>
      </w:r>
      <w:r w:rsidRPr="00B83420">
        <w:rPr>
          <w:rFonts w:ascii="Times New Roman" w:eastAsia="Arial" w:hAnsi="Times New Roman" w:cs="Times New Roman"/>
          <w:b/>
          <w:color w:val="auto"/>
          <w:sz w:val="22"/>
          <w:szCs w:val="22"/>
          <w:lang w:val="es-EC"/>
        </w:rPr>
        <w:t xml:space="preserve"> DE TABLAS</w:t>
      </w:r>
      <w:bookmarkEnd w:id="1"/>
    </w:p>
    <w:p w:rsidR="007939A0" w:rsidRPr="00B83420" w:rsidRDefault="007939A0" w:rsidP="009902EC">
      <w:pPr>
        <w:spacing w:after="0" w:line="360" w:lineRule="auto"/>
        <w:rPr>
          <w:rFonts w:ascii="Times New Roman" w:hAnsi="Times New Roman" w:cs="Times New Roman"/>
          <w:lang w:val="es-EC"/>
        </w:rPr>
      </w:pPr>
    </w:p>
    <w:p w:rsidR="00EF094C" w:rsidRPr="00B83420" w:rsidRDefault="00EF094C" w:rsidP="009D18A3">
      <w:pPr>
        <w:spacing w:after="0" w:line="360" w:lineRule="auto"/>
        <w:jc w:val="center"/>
        <w:rPr>
          <w:rFonts w:ascii="Times New Roman" w:eastAsia="Arial" w:hAnsi="Times New Roman" w:cs="Times New Roman"/>
          <w:b/>
          <w:lang w:val="es-EC"/>
        </w:rPr>
      </w:pPr>
    </w:p>
    <w:p w:rsidR="00EF094C" w:rsidRPr="00B83420" w:rsidRDefault="00663594"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r w:rsidRPr="00B83420">
        <w:rPr>
          <w:rFonts w:ascii="Times New Roman" w:eastAsia="Arial" w:hAnsi="Times New Roman" w:cs="Times New Roman"/>
          <w:b/>
          <w:lang w:val="es-EC"/>
        </w:rPr>
        <w:fldChar w:fldCharType="begin"/>
      </w:r>
      <w:r w:rsidR="00EF094C" w:rsidRPr="00B83420">
        <w:rPr>
          <w:rFonts w:ascii="Times New Roman" w:eastAsia="Arial" w:hAnsi="Times New Roman" w:cs="Times New Roman"/>
          <w:b/>
          <w:lang w:val="es-EC"/>
        </w:rPr>
        <w:instrText xml:space="preserve"> TOC \h \z \c "Tabla" </w:instrText>
      </w:r>
      <w:r w:rsidRPr="00B83420">
        <w:rPr>
          <w:rFonts w:ascii="Times New Roman" w:eastAsia="Arial" w:hAnsi="Times New Roman" w:cs="Times New Roman"/>
          <w:b/>
          <w:lang w:val="es-EC"/>
        </w:rPr>
        <w:fldChar w:fldCharType="separate"/>
      </w:r>
      <w:hyperlink w:anchor="_Toc11544873" w:history="1">
        <w:r w:rsidR="00EF094C" w:rsidRPr="00B83420">
          <w:rPr>
            <w:rStyle w:val="Hipervnculo"/>
            <w:rFonts w:ascii="Times New Roman" w:hAnsi="Times New Roman" w:cs="Times New Roman"/>
            <w:b/>
            <w:noProof/>
          </w:rPr>
          <w:t>Tabla 1-1:</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lang w:val="es-EC"/>
          </w:rPr>
          <w:t>Composición de la leche de distintas razas.</w:t>
        </w:r>
        <w:r w:rsidR="00EF094C" w:rsidRPr="00B83420">
          <w:rPr>
            <w:rFonts w:ascii="Times New Roman" w:hAnsi="Times New Roman" w:cs="Times New Roman"/>
            <w:noProof/>
            <w:webHidden/>
          </w:rPr>
          <w:tab/>
        </w:r>
        <w:r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_Toc11544873 \h </w:instrText>
        </w:r>
        <w:r w:rsidRPr="00B83420">
          <w:rPr>
            <w:rFonts w:ascii="Times New Roman" w:hAnsi="Times New Roman" w:cs="Times New Roman"/>
            <w:noProof/>
            <w:webHidden/>
          </w:rPr>
        </w:r>
        <w:r w:rsidRPr="00B83420">
          <w:rPr>
            <w:rFonts w:ascii="Times New Roman" w:hAnsi="Times New Roman" w:cs="Times New Roman"/>
            <w:noProof/>
            <w:webHidden/>
          </w:rPr>
          <w:fldChar w:fldCharType="separate"/>
        </w:r>
        <w:r w:rsidR="00757B53">
          <w:rPr>
            <w:rFonts w:ascii="Times New Roman" w:hAnsi="Times New Roman" w:cs="Times New Roman"/>
            <w:noProof/>
            <w:webHidden/>
          </w:rPr>
          <w:t>7</w:t>
        </w:r>
        <w:r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74" w:history="1">
        <w:r w:rsidR="00EF094C" w:rsidRPr="00B83420">
          <w:rPr>
            <w:rStyle w:val="Hipervnculo"/>
            <w:rFonts w:ascii="Times New Roman" w:hAnsi="Times New Roman" w:cs="Times New Roman"/>
            <w:b/>
            <w:noProof/>
          </w:rPr>
          <w:t>Tabla 2-2:</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lang w:val="es-EC"/>
          </w:rPr>
          <w:t>Condiciones meteorológicas.</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_Toc11544874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12</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75" w:history="1">
        <w:r w:rsidR="00EF094C" w:rsidRPr="00B83420">
          <w:rPr>
            <w:rStyle w:val="Hipervnculo"/>
            <w:rFonts w:ascii="Times New Roman" w:hAnsi="Times New Roman" w:cs="Times New Roman"/>
            <w:b/>
            <w:noProof/>
          </w:rPr>
          <w:t>Tabla 3</w:t>
        </w:r>
        <w:r w:rsidR="009D18A3">
          <w:rPr>
            <w:rStyle w:val="Hipervnculo"/>
            <w:rFonts w:ascii="Times New Roman" w:hAnsi="Times New Roman" w:cs="Times New Roman"/>
            <w:b/>
            <w:noProof/>
            <w:lang w:val="es-EC"/>
          </w:rPr>
          <w:t>-3:</w:t>
        </w:r>
        <w:r w:rsidR="009D18A3">
          <w:rPr>
            <w:rStyle w:val="Hipervnculo"/>
            <w:rFonts w:ascii="Times New Roman" w:hAnsi="Times New Roman" w:cs="Times New Roman"/>
            <w:b/>
            <w:noProof/>
            <w:lang w:val="es-EC"/>
          </w:rPr>
          <w:tab/>
        </w:r>
        <w:r w:rsidR="00EF094C" w:rsidRPr="00B83420">
          <w:rPr>
            <w:rStyle w:val="Hipervnculo"/>
            <w:rFonts w:ascii="Times New Roman" w:hAnsi="Times New Roman" w:cs="Times New Roman"/>
            <w:noProof/>
            <w:lang w:val="es-EC"/>
          </w:rPr>
          <w:t>Conformación del hato lechero.</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_Toc11544875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21</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76" w:history="1">
        <w:r w:rsidR="00EF094C" w:rsidRPr="00B83420">
          <w:rPr>
            <w:rStyle w:val="Hipervnculo"/>
            <w:rFonts w:ascii="Times New Roman" w:hAnsi="Times New Roman" w:cs="Times New Roman"/>
            <w:b/>
            <w:noProof/>
          </w:rPr>
          <w:t>Tabla 4-3:</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lang w:val="es-EC"/>
          </w:rPr>
          <w:t>Análisis de los costos de equipos, maquinarias, herramientas del criadero S. A.</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_Toc11544876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22</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77" w:history="1">
        <w:r w:rsidR="009D18A3">
          <w:rPr>
            <w:rStyle w:val="Hipervnculo"/>
            <w:rFonts w:ascii="Times New Roman" w:hAnsi="Times New Roman" w:cs="Times New Roman"/>
            <w:b/>
            <w:noProof/>
          </w:rPr>
          <w:t>Tabla 5-3:</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lang w:val="es-EC"/>
          </w:rPr>
          <w:t>Análisis de los costos de mano de obra permanente.</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_Toc11544877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24</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78" w:history="1">
        <w:r w:rsidR="009D18A3">
          <w:rPr>
            <w:rStyle w:val="Hipervnculo"/>
            <w:rFonts w:ascii="Times New Roman" w:hAnsi="Times New Roman" w:cs="Times New Roman"/>
            <w:b/>
            <w:noProof/>
          </w:rPr>
          <w:t>Tabla 6-3:</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lang w:val="es-EC"/>
          </w:rPr>
          <w:t>Análisis de los costos de gastos administrativos el criadero santa Ana.</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_Toc11544878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25</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79" w:history="1">
        <w:r w:rsidR="00EF094C" w:rsidRPr="00B83420">
          <w:rPr>
            <w:rStyle w:val="Hipervnculo"/>
            <w:rFonts w:ascii="Times New Roman" w:hAnsi="Times New Roman" w:cs="Times New Roman"/>
            <w:b/>
            <w:noProof/>
          </w:rPr>
          <w:t>Tabla 7-3:</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lang w:val="es-EC"/>
          </w:rPr>
          <w:t>Análisis de los costos de la mano de obra ocasional del criadero santa Ana.</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_Toc11544879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26</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80" w:history="1">
        <w:r w:rsidR="00EF094C" w:rsidRPr="00B83420">
          <w:rPr>
            <w:rStyle w:val="Hipervnculo"/>
            <w:rFonts w:ascii="Times New Roman" w:hAnsi="Times New Roman" w:cs="Times New Roman"/>
            <w:b/>
            <w:noProof/>
          </w:rPr>
          <w:t>Tabla 8-3:</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lang w:val="es-EC"/>
          </w:rPr>
          <w:t>Análisis de los costos de alimentación del criadero santa Ana.</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_Toc11544880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27</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81" w:history="1">
        <w:r w:rsidR="00EF094C" w:rsidRPr="00B83420">
          <w:rPr>
            <w:rStyle w:val="Hipervnculo"/>
            <w:rFonts w:ascii="Times New Roman" w:hAnsi="Times New Roman" w:cs="Times New Roman"/>
            <w:b/>
            <w:noProof/>
          </w:rPr>
          <w:t>Tabla 9-3:</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lang w:val="es-EC"/>
          </w:rPr>
          <w:t>Análisis de los costos por sanidad del criadero santa Ana.</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_Toc11544881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29</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82" w:history="1">
        <w:r w:rsidR="00EF094C" w:rsidRPr="00B83420">
          <w:rPr>
            <w:rStyle w:val="Hipervnculo"/>
            <w:rFonts w:ascii="Times New Roman" w:hAnsi="Times New Roman" w:cs="Times New Roman"/>
            <w:b/>
            <w:noProof/>
          </w:rPr>
          <w:t>Tabla 10-3:</w:t>
        </w:r>
        <w:r w:rsidR="009D18A3">
          <w:rPr>
            <w:rStyle w:val="Hipervnculo"/>
            <w:rFonts w:ascii="Times New Roman" w:hAnsi="Times New Roman" w:cs="Times New Roman"/>
            <w:noProof/>
            <w:lang w:val="es-EC"/>
          </w:rPr>
          <w:tab/>
        </w:r>
        <w:r w:rsidR="00EF094C" w:rsidRPr="00B83420">
          <w:rPr>
            <w:rStyle w:val="Hipervnculo"/>
            <w:rFonts w:ascii="Times New Roman" w:hAnsi="Times New Roman" w:cs="Times New Roman"/>
            <w:noProof/>
            <w:lang w:val="es-EC"/>
          </w:rPr>
          <w:t>Análisis de los costos de reproducción del criadero santa Ana.</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_Toc11544882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31</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83" w:history="1">
        <w:r w:rsidR="00EF094C" w:rsidRPr="00B83420">
          <w:rPr>
            <w:rStyle w:val="Hipervnculo"/>
            <w:rFonts w:ascii="Times New Roman" w:hAnsi="Times New Roman" w:cs="Times New Roman"/>
            <w:b/>
            <w:noProof/>
          </w:rPr>
          <w:t>Tabla 11-3:</w:t>
        </w:r>
        <w:r w:rsidR="009D18A3">
          <w:rPr>
            <w:rStyle w:val="Hipervnculo"/>
            <w:rFonts w:ascii="Times New Roman" w:hAnsi="Times New Roman" w:cs="Times New Roman"/>
            <w:noProof/>
            <w:lang w:val="es-EC"/>
          </w:rPr>
          <w:tab/>
        </w:r>
        <w:r w:rsidR="00EF094C" w:rsidRPr="00B83420">
          <w:rPr>
            <w:rStyle w:val="Hipervnculo"/>
            <w:rFonts w:ascii="Times New Roman" w:hAnsi="Times New Roman" w:cs="Times New Roman"/>
            <w:noProof/>
            <w:lang w:val="es-EC"/>
          </w:rPr>
          <w:t>Análisis de la producción de leche del criadero santa Ana.</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_Toc11544883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33</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84" w:history="1">
        <w:r w:rsidR="009D18A3">
          <w:rPr>
            <w:rStyle w:val="Hipervnculo"/>
            <w:rFonts w:ascii="Times New Roman" w:hAnsi="Times New Roman" w:cs="Times New Roman"/>
            <w:b/>
            <w:noProof/>
          </w:rPr>
          <w:t>Tabla 12-3:</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lang w:val="es-EC"/>
          </w:rPr>
          <w:t>Estadística descriptiva de pdn. de leche del año 2017 del criadero santa Ana.</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_Toc11544884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33</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85" w:history="1">
        <w:r w:rsidR="009D18A3">
          <w:rPr>
            <w:rStyle w:val="Hipervnculo"/>
            <w:rFonts w:ascii="Times New Roman" w:hAnsi="Times New Roman" w:cs="Times New Roman"/>
            <w:b/>
            <w:noProof/>
          </w:rPr>
          <w:t>Tabla 13-3:</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noProof/>
          </w:rPr>
          <w:t>Costo de producir un lt. de leche.</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_Toc11544885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35</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left" w:pos="1276"/>
          <w:tab w:val="right" w:leader="dot" w:pos="8493"/>
        </w:tabs>
        <w:spacing w:line="360" w:lineRule="auto"/>
        <w:rPr>
          <w:rFonts w:ascii="Times New Roman" w:hAnsi="Times New Roman" w:cs="Times New Roman"/>
        </w:rPr>
      </w:pPr>
    </w:p>
    <w:p w:rsidR="00EF094C" w:rsidRPr="00B83420" w:rsidRDefault="00AB35A9" w:rsidP="009D18A3">
      <w:pPr>
        <w:pStyle w:val="Tabladeilustraciones"/>
        <w:tabs>
          <w:tab w:val="left" w:pos="1276"/>
          <w:tab w:val="right" w:leader="dot" w:pos="8493"/>
        </w:tabs>
        <w:spacing w:line="360" w:lineRule="auto"/>
        <w:rPr>
          <w:rFonts w:ascii="Times New Roman" w:eastAsiaTheme="minorEastAsia" w:hAnsi="Times New Roman" w:cs="Times New Roman"/>
          <w:noProof/>
          <w:lang w:val="es-EC" w:eastAsia="es-EC"/>
        </w:rPr>
      </w:pPr>
      <w:hyperlink w:anchor="_Toc11544886" w:history="1">
        <w:r w:rsidR="009D18A3">
          <w:rPr>
            <w:rStyle w:val="Hipervnculo"/>
            <w:rFonts w:ascii="Times New Roman" w:hAnsi="Times New Roman" w:cs="Times New Roman"/>
            <w:b/>
            <w:noProof/>
          </w:rPr>
          <w:t>Tabla 14-3:</w:t>
        </w:r>
        <w:r w:rsidR="009D18A3">
          <w:rPr>
            <w:rStyle w:val="Hipervnculo"/>
            <w:rFonts w:ascii="Times New Roman" w:hAnsi="Times New Roman" w:cs="Times New Roman"/>
            <w:b/>
            <w:noProof/>
          </w:rPr>
          <w:tab/>
        </w:r>
        <w:r w:rsidR="00EF094C" w:rsidRPr="00B83420">
          <w:rPr>
            <w:rStyle w:val="Hipervnculo"/>
            <w:rFonts w:ascii="Times New Roman" w:hAnsi="Times New Roman" w:cs="Times New Roman"/>
            <w:bCs/>
            <w:noProof/>
          </w:rPr>
          <w:t>Plan de mejoras recomendado para del criadero santa Ana.</w:t>
        </w:r>
        <w:r w:rsidR="00EF094C"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EF094C" w:rsidRPr="00B83420">
          <w:rPr>
            <w:rFonts w:ascii="Times New Roman" w:hAnsi="Times New Roman" w:cs="Times New Roman"/>
            <w:noProof/>
            <w:webHidden/>
          </w:rPr>
          <w:instrText xml:space="preserve"> PAGEREF _Toc11544886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36</w:t>
        </w:r>
        <w:r w:rsidR="00663594" w:rsidRPr="00B83420">
          <w:rPr>
            <w:rFonts w:ascii="Times New Roman" w:hAnsi="Times New Roman" w:cs="Times New Roman"/>
            <w:noProof/>
            <w:webHidden/>
          </w:rPr>
          <w:fldChar w:fldCharType="end"/>
        </w:r>
      </w:hyperlink>
    </w:p>
    <w:p w:rsidR="0092171E" w:rsidRPr="00B83420" w:rsidRDefault="00663594" w:rsidP="009D18A3">
      <w:pPr>
        <w:tabs>
          <w:tab w:val="left" w:pos="1276"/>
        </w:tabs>
        <w:spacing w:after="0" w:line="360" w:lineRule="auto"/>
        <w:jc w:val="center"/>
        <w:rPr>
          <w:rFonts w:ascii="Times New Roman" w:eastAsia="Arial" w:hAnsi="Times New Roman" w:cs="Times New Roman"/>
          <w:b/>
          <w:lang w:val="es-EC"/>
        </w:rPr>
      </w:pPr>
      <w:r w:rsidRPr="00B83420">
        <w:rPr>
          <w:rFonts w:ascii="Times New Roman" w:eastAsia="Arial" w:hAnsi="Times New Roman" w:cs="Times New Roman"/>
          <w:b/>
          <w:lang w:val="es-EC"/>
        </w:rPr>
        <w:fldChar w:fldCharType="end"/>
      </w:r>
      <w:r w:rsidR="001F74F1" w:rsidRPr="00B83420">
        <w:rPr>
          <w:rFonts w:ascii="Times New Roman" w:eastAsia="Arial" w:hAnsi="Times New Roman" w:cs="Times New Roman"/>
          <w:b/>
          <w:lang w:val="es-EC"/>
        </w:rPr>
        <w:br w:type="page"/>
      </w:r>
    </w:p>
    <w:p w:rsidR="001F74F1" w:rsidRPr="00B83420" w:rsidRDefault="00E56481" w:rsidP="00E56481">
      <w:pPr>
        <w:pStyle w:val="Ttulo1"/>
        <w:spacing w:line="360" w:lineRule="auto"/>
        <w:rPr>
          <w:rFonts w:ascii="Times New Roman" w:eastAsia="Arial" w:hAnsi="Times New Roman" w:cs="Times New Roman"/>
          <w:b/>
          <w:color w:val="auto"/>
          <w:sz w:val="22"/>
          <w:szCs w:val="22"/>
          <w:lang w:val="es-EC"/>
        </w:rPr>
      </w:pPr>
      <w:bookmarkStart w:id="2" w:name="_Toc12288082"/>
      <w:r>
        <w:rPr>
          <w:rFonts w:ascii="Times New Roman" w:eastAsia="Arial" w:hAnsi="Times New Roman" w:cs="Times New Roman"/>
          <w:b/>
          <w:color w:val="auto"/>
          <w:sz w:val="22"/>
          <w:szCs w:val="22"/>
          <w:lang w:val="es-EC"/>
        </w:rPr>
        <w:lastRenderedPageBreak/>
        <w:t>ÍNDICE</w:t>
      </w:r>
      <w:r w:rsidR="001F74F1" w:rsidRPr="00B83420">
        <w:rPr>
          <w:rFonts w:ascii="Times New Roman" w:eastAsia="Arial" w:hAnsi="Times New Roman" w:cs="Times New Roman"/>
          <w:b/>
          <w:color w:val="auto"/>
          <w:sz w:val="22"/>
          <w:szCs w:val="22"/>
          <w:lang w:val="es-EC"/>
        </w:rPr>
        <w:t xml:space="preserve"> DE </w:t>
      </w:r>
      <w:bookmarkEnd w:id="2"/>
      <w:r w:rsidR="009A4A54" w:rsidRPr="00B83420">
        <w:rPr>
          <w:rFonts w:ascii="Times New Roman" w:eastAsia="Arial" w:hAnsi="Times New Roman" w:cs="Times New Roman"/>
          <w:b/>
          <w:color w:val="auto"/>
          <w:sz w:val="22"/>
          <w:szCs w:val="22"/>
          <w:lang w:val="es-EC"/>
        </w:rPr>
        <w:t>GRÁFICOS</w:t>
      </w:r>
    </w:p>
    <w:p w:rsidR="007939A0" w:rsidRPr="00B83420" w:rsidRDefault="007939A0" w:rsidP="009902EC">
      <w:pPr>
        <w:spacing w:after="0" w:line="360" w:lineRule="auto"/>
        <w:rPr>
          <w:rFonts w:ascii="Times New Roman" w:hAnsi="Times New Roman" w:cs="Times New Roman"/>
          <w:lang w:val="es-EC"/>
        </w:rPr>
      </w:pPr>
    </w:p>
    <w:p w:rsidR="00FD17C0" w:rsidRPr="00B83420" w:rsidRDefault="00FD17C0" w:rsidP="009902EC">
      <w:pPr>
        <w:spacing w:after="0" w:line="360" w:lineRule="auto"/>
        <w:jc w:val="both"/>
        <w:rPr>
          <w:rFonts w:ascii="Times New Roman" w:eastAsia="Arial" w:hAnsi="Times New Roman" w:cs="Times New Roman"/>
          <w:b/>
          <w:lang w:val="es-EC"/>
        </w:rPr>
      </w:pPr>
    </w:p>
    <w:p w:rsidR="007F248F" w:rsidRPr="00B83420" w:rsidRDefault="00663594" w:rsidP="009D18A3">
      <w:pPr>
        <w:pStyle w:val="Tabladeilustraciones"/>
        <w:tabs>
          <w:tab w:val="right" w:leader="dot" w:pos="8493"/>
        </w:tabs>
        <w:spacing w:line="360" w:lineRule="auto"/>
        <w:ind w:left="1418" w:hanging="1418"/>
        <w:jc w:val="both"/>
        <w:rPr>
          <w:rFonts w:ascii="Times New Roman" w:eastAsiaTheme="minorEastAsia" w:hAnsi="Times New Roman" w:cs="Times New Roman"/>
          <w:noProof/>
          <w:lang w:val="es-EC" w:eastAsia="es-EC"/>
        </w:rPr>
      </w:pPr>
      <w:r w:rsidRPr="00B83420">
        <w:rPr>
          <w:rFonts w:ascii="Times New Roman" w:eastAsia="Arial" w:hAnsi="Times New Roman" w:cs="Times New Roman"/>
          <w:b/>
          <w:lang w:val="es-EC"/>
        </w:rPr>
        <w:fldChar w:fldCharType="begin"/>
      </w:r>
      <w:r w:rsidR="007F248F" w:rsidRPr="00B83420">
        <w:rPr>
          <w:rFonts w:ascii="Times New Roman" w:eastAsia="Arial" w:hAnsi="Times New Roman" w:cs="Times New Roman"/>
          <w:b/>
          <w:lang w:val="es-EC"/>
        </w:rPr>
        <w:instrText xml:space="preserve"> TOC \h \z \c "Gráfico" </w:instrText>
      </w:r>
      <w:r w:rsidRPr="00B83420">
        <w:rPr>
          <w:rFonts w:ascii="Times New Roman" w:eastAsia="Arial" w:hAnsi="Times New Roman" w:cs="Times New Roman"/>
          <w:b/>
          <w:lang w:val="es-EC"/>
        </w:rPr>
        <w:fldChar w:fldCharType="separate"/>
      </w:r>
      <w:hyperlink w:anchor="_Toc9413289" w:history="1">
        <w:r w:rsidR="007F248F" w:rsidRPr="00B83420">
          <w:rPr>
            <w:rStyle w:val="Hipervnculo"/>
            <w:rFonts w:ascii="Times New Roman" w:hAnsi="Times New Roman" w:cs="Times New Roman"/>
            <w:b/>
            <w:noProof/>
            <w:u w:val="none"/>
          </w:rPr>
          <w:t>Gráfico 1-3:</w:t>
        </w:r>
        <w:r w:rsidR="009D18A3">
          <w:rPr>
            <w:rStyle w:val="Hipervnculo"/>
            <w:rFonts w:ascii="Times New Roman" w:hAnsi="Times New Roman" w:cs="Times New Roman"/>
            <w:b/>
            <w:noProof/>
            <w:u w:val="none"/>
          </w:rPr>
          <w:tab/>
        </w:r>
        <w:r w:rsidR="007F248F" w:rsidRPr="00B83420">
          <w:rPr>
            <w:rStyle w:val="Hipervnculo"/>
            <w:rFonts w:ascii="Times New Roman" w:hAnsi="Times New Roman" w:cs="Times New Roman"/>
            <w:noProof/>
            <w:u w:val="none"/>
          </w:rPr>
          <w:t>Costo de equipos, maquinarias y herramientas del año 2017.</w:t>
        </w:r>
        <w:r w:rsidR="007F248F" w:rsidRPr="00B83420">
          <w:rPr>
            <w:rFonts w:ascii="Times New Roman" w:hAnsi="Times New Roman" w:cs="Times New Roman"/>
            <w:noProof/>
            <w:webHidden/>
          </w:rPr>
          <w:tab/>
        </w:r>
        <w:r w:rsidRPr="00B83420">
          <w:rPr>
            <w:rFonts w:ascii="Times New Roman" w:hAnsi="Times New Roman" w:cs="Times New Roman"/>
            <w:noProof/>
            <w:webHidden/>
          </w:rPr>
          <w:fldChar w:fldCharType="begin"/>
        </w:r>
        <w:r w:rsidR="007F248F" w:rsidRPr="00B83420">
          <w:rPr>
            <w:rFonts w:ascii="Times New Roman" w:hAnsi="Times New Roman" w:cs="Times New Roman"/>
            <w:noProof/>
            <w:webHidden/>
          </w:rPr>
          <w:instrText xml:space="preserve"> PAGEREF _Toc9413289 \h </w:instrText>
        </w:r>
        <w:r w:rsidRPr="00B83420">
          <w:rPr>
            <w:rFonts w:ascii="Times New Roman" w:hAnsi="Times New Roman" w:cs="Times New Roman"/>
            <w:noProof/>
            <w:webHidden/>
          </w:rPr>
        </w:r>
        <w:r w:rsidRPr="00B83420">
          <w:rPr>
            <w:rFonts w:ascii="Times New Roman" w:hAnsi="Times New Roman" w:cs="Times New Roman"/>
            <w:noProof/>
            <w:webHidden/>
          </w:rPr>
          <w:fldChar w:fldCharType="separate"/>
        </w:r>
        <w:r w:rsidR="00757B53">
          <w:rPr>
            <w:rFonts w:ascii="Times New Roman" w:hAnsi="Times New Roman" w:cs="Times New Roman"/>
            <w:noProof/>
            <w:webHidden/>
          </w:rPr>
          <w:t>23</w:t>
        </w:r>
        <w:r w:rsidRPr="00B83420">
          <w:rPr>
            <w:rFonts w:ascii="Times New Roman" w:hAnsi="Times New Roman" w:cs="Times New Roman"/>
            <w:noProof/>
            <w:webHidden/>
          </w:rPr>
          <w:fldChar w:fldCharType="end"/>
        </w:r>
      </w:hyperlink>
    </w:p>
    <w:p w:rsidR="00E50440" w:rsidRDefault="00E50440" w:rsidP="009D18A3">
      <w:pPr>
        <w:pStyle w:val="Tabladeilustraciones"/>
        <w:tabs>
          <w:tab w:val="right" w:leader="dot" w:pos="8493"/>
        </w:tabs>
        <w:spacing w:line="360" w:lineRule="auto"/>
        <w:ind w:left="1418" w:hanging="1418"/>
        <w:jc w:val="both"/>
        <w:rPr>
          <w:rFonts w:ascii="Times New Roman" w:hAnsi="Times New Roman" w:cs="Times New Roman"/>
        </w:rPr>
      </w:pPr>
    </w:p>
    <w:p w:rsidR="007F248F" w:rsidRPr="00B83420" w:rsidRDefault="00AB35A9" w:rsidP="009D18A3">
      <w:pPr>
        <w:pStyle w:val="Tabladeilustraciones"/>
        <w:tabs>
          <w:tab w:val="right" w:leader="dot" w:pos="8493"/>
        </w:tabs>
        <w:spacing w:line="360" w:lineRule="auto"/>
        <w:ind w:left="1418" w:hanging="1418"/>
        <w:jc w:val="both"/>
        <w:rPr>
          <w:rFonts w:ascii="Times New Roman" w:eastAsiaTheme="minorEastAsia" w:hAnsi="Times New Roman" w:cs="Times New Roman"/>
          <w:noProof/>
          <w:lang w:val="es-EC" w:eastAsia="es-EC"/>
        </w:rPr>
      </w:pPr>
      <w:hyperlink w:anchor="_Toc9413290" w:history="1">
        <w:r w:rsidR="007F248F" w:rsidRPr="00B83420">
          <w:rPr>
            <w:rStyle w:val="Hipervnculo"/>
            <w:rFonts w:ascii="Times New Roman" w:hAnsi="Times New Roman" w:cs="Times New Roman"/>
            <w:b/>
            <w:noProof/>
            <w:u w:val="none"/>
          </w:rPr>
          <w:t>Gráfico 2-3:</w:t>
        </w:r>
        <w:r w:rsidR="009D18A3">
          <w:rPr>
            <w:rStyle w:val="Hipervnculo"/>
            <w:rFonts w:ascii="Times New Roman" w:hAnsi="Times New Roman" w:cs="Times New Roman"/>
            <w:noProof/>
            <w:u w:val="none"/>
          </w:rPr>
          <w:tab/>
        </w:r>
        <w:r w:rsidR="007F248F" w:rsidRPr="00B83420">
          <w:rPr>
            <w:rStyle w:val="Hipervnculo"/>
            <w:rFonts w:ascii="Times New Roman" w:hAnsi="Times New Roman" w:cs="Times New Roman"/>
            <w:noProof/>
            <w:u w:val="none"/>
          </w:rPr>
          <w:t>Costo de mano de obra permanente del año 2017, del criadero santo Ana.</w:t>
        </w:r>
        <w:r w:rsidR="007F248F"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7F248F" w:rsidRPr="00B83420">
          <w:rPr>
            <w:rFonts w:ascii="Times New Roman" w:hAnsi="Times New Roman" w:cs="Times New Roman"/>
            <w:noProof/>
            <w:webHidden/>
          </w:rPr>
          <w:instrText xml:space="preserve"> PAGEREF _Toc9413290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24</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right" w:leader="dot" w:pos="8493"/>
        </w:tabs>
        <w:spacing w:line="360" w:lineRule="auto"/>
        <w:ind w:left="1418" w:hanging="1418"/>
        <w:jc w:val="both"/>
        <w:rPr>
          <w:rFonts w:ascii="Times New Roman" w:hAnsi="Times New Roman" w:cs="Times New Roman"/>
        </w:rPr>
      </w:pPr>
    </w:p>
    <w:p w:rsidR="007F248F" w:rsidRPr="00B83420" w:rsidRDefault="00AB35A9" w:rsidP="009D18A3">
      <w:pPr>
        <w:pStyle w:val="Tabladeilustraciones"/>
        <w:tabs>
          <w:tab w:val="right" w:leader="dot" w:pos="8493"/>
        </w:tabs>
        <w:spacing w:line="360" w:lineRule="auto"/>
        <w:ind w:left="1418" w:hanging="1418"/>
        <w:jc w:val="both"/>
        <w:rPr>
          <w:rFonts w:ascii="Times New Roman" w:eastAsiaTheme="minorEastAsia" w:hAnsi="Times New Roman" w:cs="Times New Roman"/>
          <w:noProof/>
          <w:lang w:val="es-EC" w:eastAsia="es-EC"/>
        </w:rPr>
      </w:pPr>
      <w:hyperlink w:anchor="_Toc9413291" w:history="1">
        <w:r w:rsidR="007F248F" w:rsidRPr="00B83420">
          <w:rPr>
            <w:rStyle w:val="Hipervnculo"/>
            <w:rFonts w:ascii="Times New Roman" w:hAnsi="Times New Roman" w:cs="Times New Roman"/>
            <w:b/>
            <w:noProof/>
            <w:u w:val="none"/>
          </w:rPr>
          <w:t>Gráfico 3-3:</w:t>
        </w:r>
        <w:r w:rsidR="009D18A3">
          <w:rPr>
            <w:rStyle w:val="Hipervnculo"/>
            <w:rFonts w:ascii="Times New Roman" w:hAnsi="Times New Roman" w:cs="Times New Roman"/>
            <w:noProof/>
            <w:u w:val="none"/>
          </w:rPr>
          <w:tab/>
        </w:r>
        <w:r w:rsidR="007F248F" w:rsidRPr="00B83420">
          <w:rPr>
            <w:rStyle w:val="Hipervnculo"/>
            <w:rFonts w:ascii="Times New Roman" w:hAnsi="Times New Roman" w:cs="Times New Roman"/>
            <w:noProof/>
            <w:u w:val="none"/>
          </w:rPr>
          <w:t>Costo de gastos administrativos del año 2017, del criadero santo Ana.</w:t>
        </w:r>
        <w:r w:rsidR="007F248F"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7F248F" w:rsidRPr="00B83420">
          <w:rPr>
            <w:rFonts w:ascii="Times New Roman" w:hAnsi="Times New Roman" w:cs="Times New Roman"/>
            <w:noProof/>
            <w:webHidden/>
          </w:rPr>
          <w:instrText xml:space="preserve"> PAGEREF _Toc9413291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26</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right" w:leader="dot" w:pos="8493"/>
        </w:tabs>
        <w:spacing w:line="360" w:lineRule="auto"/>
        <w:ind w:left="1418" w:hanging="1418"/>
        <w:jc w:val="both"/>
        <w:rPr>
          <w:rFonts w:ascii="Times New Roman" w:hAnsi="Times New Roman" w:cs="Times New Roman"/>
        </w:rPr>
      </w:pPr>
    </w:p>
    <w:p w:rsidR="007F248F" w:rsidRPr="00B83420" w:rsidRDefault="00AB35A9" w:rsidP="009D18A3">
      <w:pPr>
        <w:pStyle w:val="Tabladeilustraciones"/>
        <w:tabs>
          <w:tab w:val="right" w:leader="dot" w:pos="8493"/>
        </w:tabs>
        <w:spacing w:line="360" w:lineRule="auto"/>
        <w:ind w:left="1418" w:hanging="1418"/>
        <w:jc w:val="both"/>
        <w:rPr>
          <w:rFonts w:ascii="Times New Roman" w:eastAsiaTheme="minorEastAsia" w:hAnsi="Times New Roman" w:cs="Times New Roman"/>
          <w:noProof/>
          <w:lang w:val="es-EC" w:eastAsia="es-EC"/>
        </w:rPr>
      </w:pPr>
      <w:hyperlink w:anchor="_Toc9413292" w:history="1">
        <w:r w:rsidR="007F248F" w:rsidRPr="00B83420">
          <w:rPr>
            <w:rStyle w:val="Hipervnculo"/>
            <w:rFonts w:ascii="Times New Roman" w:hAnsi="Times New Roman" w:cs="Times New Roman"/>
            <w:b/>
            <w:noProof/>
            <w:u w:val="none"/>
          </w:rPr>
          <w:t>Gráfico 4-3:</w:t>
        </w:r>
        <w:r w:rsidR="009D18A3">
          <w:rPr>
            <w:rStyle w:val="Hipervnculo"/>
            <w:rFonts w:ascii="Times New Roman" w:hAnsi="Times New Roman" w:cs="Times New Roman"/>
            <w:b/>
            <w:noProof/>
            <w:u w:val="none"/>
          </w:rPr>
          <w:tab/>
        </w:r>
        <w:r w:rsidR="007F248F" w:rsidRPr="00B83420">
          <w:rPr>
            <w:rStyle w:val="Hipervnculo"/>
            <w:rFonts w:ascii="Times New Roman" w:hAnsi="Times New Roman" w:cs="Times New Roman"/>
            <w:noProof/>
            <w:u w:val="none"/>
          </w:rPr>
          <w:t>Costo de mano de obra ocasional del año 2017, del criadero santo Ana.</w:t>
        </w:r>
        <w:r w:rsidR="007F248F"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7F248F" w:rsidRPr="00B83420">
          <w:rPr>
            <w:rFonts w:ascii="Times New Roman" w:hAnsi="Times New Roman" w:cs="Times New Roman"/>
            <w:noProof/>
            <w:webHidden/>
          </w:rPr>
          <w:instrText xml:space="preserve"> PAGEREF _Toc9413292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27</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right" w:leader="dot" w:pos="8493"/>
        </w:tabs>
        <w:spacing w:line="360" w:lineRule="auto"/>
        <w:ind w:left="1418" w:hanging="1418"/>
        <w:jc w:val="both"/>
        <w:rPr>
          <w:rFonts w:ascii="Times New Roman" w:hAnsi="Times New Roman" w:cs="Times New Roman"/>
        </w:rPr>
      </w:pPr>
    </w:p>
    <w:p w:rsidR="007F248F" w:rsidRPr="00B83420" w:rsidRDefault="00AB35A9" w:rsidP="009D18A3">
      <w:pPr>
        <w:pStyle w:val="Tabladeilustraciones"/>
        <w:tabs>
          <w:tab w:val="right" w:leader="dot" w:pos="8493"/>
        </w:tabs>
        <w:spacing w:line="360" w:lineRule="auto"/>
        <w:ind w:left="1418" w:hanging="1418"/>
        <w:jc w:val="both"/>
        <w:rPr>
          <w:rFonts w:ascii="Times New Roman" w:eastAsiaTheme="minorEastAsia" w:hAnsi="Times New Roman" w:cs="Times New Roman"/>
          <w:noProof/>
          <w:lang w:val="es-EC" w:eastAsia="es-EC"/>
        </w:rPr>
      </w:pPr>
      <w:hyperlink w:anchor="_Toc9413293" w:history="1">
        <w:r w:rsidR="007F248F" w:rsidRPr="00B83420">
          <w:rPr>
            <w:rStyle w:val="Hipervnculo"/>
            <w:rFonts w:ascii="Times New Roman" w:hAnsi="Times New Roman" w:cs="Times New Roman"/>
            <w:b/>
            <w:noProof/>
            <w:u w:val="none"/>
          </w:rPr>
          <w:t>Gráfico 5-3:</w:t>
        </w:r>
        <w:r w:rsidR="009D18A3">
          <w:rPr>
            <w:rStyle w:val="Hipervnculo"/>
            <w:rFonts w:ascii="Times New Roman" w:hAnsi="Times New Roman" w:cs="Times New Roman"/>
            <w:b/>
            <w:noProof/>
            <w:u w:val="none"/>
          </w:rPr>
          <w:tab/>
        </w:r>
        <w:r w:rsidR="007F248F" w:rsidRPr="00B83420">
          <w:rPr>
            <w:rStyle w:val="Hipervnculo"/>
            <w:rFonts w:ascii="Times New Roman" w:hAnsi="Times New Roman" w:cs="Times New Roman"/>
            <w:noProof/>
            <w:u w:val="none"/>
          </w:rPr>
          <w:t>Costo de alimentación del año 2017, del criadero santo Ana.</w:t>
        </w:r>
        <w:r w:rsidR="007F248F"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7F248F" w:rsidRPr="00B83420">
          <w:rPr>
            <w:rFonts w:ascii="Times New Roman" w:hAnsi="Times New Roman" w:cs="Times New Roman"/>
            <w:noProof/>
            <w:webHidden/>
          </w:rPr>
          <w:instrText xml:space="preserve"> PAGEREF _Toc9413293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28</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right" w:leader="dot" w:pos="8493"/>
        </w:tabs>
        <w:spacing w:line="360" w:lineRule="auto"/>
        <w:ind w:left="1418" w:hanging="1418"/>
        <w:jc w:val="both"/>
        <w:rPr>
          <w:rFonts w:ascii="Times New Roman" w:hAnsi="Times New Roman" w:cs="Times New Roman"/>
        </w:rPr>
      </w:pPr>
    </w:p>
    <w:p w:rsidR="007F248F" w:rsidRPr="00B83420" w:rsidRDefault="00AB35A9" w:rsidP="009D18A3">
      <w:pPr>
        <w:pStyle w:val="Tabladeilustraciones"/>
        <w:tabs>
          <w:tab w:val="right" w:leader="dot" w:pos="8493"/>
        </w:tabs>
        <w:spacing w:line="360" w:lineRule="auto"/>
        <w:ind w:left="1418" w:hanging="1418"/>
        <w:jc w:val="both"/>
        <w:rPr>
          <w:rFonts w:ascii="Times New Roman" w:eastAsiaTheme="minorEastAsia" w:hAnsi="Times New Roman" w:cs="Times New Roman"/>
          <w:noProof/>
          <w:lang w:val="es-EC" w:eastAsia="es-EC"/>
        </w:rPr>
      </w:pPr>
      <w:hyperlink w:anchor="_Toc9413294" w:history="1">
        <w:r w:rsidR="007F248F" w:rsidRPr="00B83420">
          <w:rPr>
            <w:rStyle w:val="Hipervnculo"/>
            <w:rFonts w:ascii="Times New Roman" w:hAnsi="Times New Roman" w:cs="Times New Roman"/>
            <w:b/>
            <w:noProof/>
            <w:u w:val="none"/>
          </w:rPr>
          <w:t>Gráfico 6-3:</w:t>
        </w:r>
        <w:r w:rsidR="009D18A3">
          <w:rPr>
            <w:rStyle w:val="Hipervnculo"/>
            <w:rFonts w:ascii="Times New Roman" w:hAnsi="Times New Roman" w:cs="Times New Roman"/>
            <w:noProof/>
            <w:u w:val="none"/>
          </w:rPr>
          <w:tab/>
        </w:r>
        <w:r w:rsidR="007F248F" w:rsidRPr="00B83420">
          <w:rPr>
            <w:rStyle w:val="Hipervnculo"/>
            <w:rFonts w:ascii="Times New Roman" w:hAnsi="Times New Roman" w:cs="Times New Roman"/>
            <w:noProof/>
            <w:u w:val="none"/>
          </w:rPr>
          <w:t>Costo de sanidad del año 2017, del criadero santo Ana.</w:t>
        </w:r>
        <w:r w:rsidR="007F248F" w:rsidRPr="00B83420">
          <w:rPr>
            <w:rFonts w:ascii="Times New Roman" w:hAnsi="Times New Roman" w:cs="Times New Roman"/>
            <w:noProof/>
            <w:webHidden/>
          </w:rPr>
          <w:tab/>
        </w:r>
      </w:hyperlink>
      <w:r w:rsidR="00366BC9" w:rsidRPr="00B83420">
        <w:rPr>
          <w:rFonts w:ascii="Times New Roman" w:hAnsi="Times New Roman" w:cs="Times New Roman"/>
          <w:noProof/>
        </w:rPr>
        <w:t>30</w:t>
      </w:r>
    </w:p>
    <w:p w:rsidR="00E50440" w:rsidRDefault="00E50440" w:rsidP="009D18A3">
      <w:pPr>
        <w:pStyle w:val="Tabladeilustraciones"/>
        <w:tabs>
          <w:tab w:val="right" w:leader="dot" w:pos="8493"/>
        </w:tabs>
        <w:spacing w:line="360" w:lineRule="auto"/>
        <w:ind w:left="1418" w:hanging="1418"/>
        <w:jc w:val="both"/>
        <w:rPr>
          <w:rFonts w:ascii="Times New Roman" w:hAnsi="Times New Roman" w:cs="Times New Roman"/>
        </w:rPr>
      </w:pPr>
    </w:p>
    <w:p w:rsidR="007F248F" w:rsidRPr="00B83420" w:rsidRDefault="00AB35A9" w:rsidP="009D18A3">
      <w:pPr>
        <w:pStyle w:val="Tabladeilustraciones"/>
        <w:tabs>
          <w:tab w:val="right" w:leader="dot" w:pos="8493"/>
        </w:tabs>
        <w:spacing w:line="360" w:lineRule="auto"/>
        <w:ind w:left="1418" w:hanging="1418"/>
        <w:jc w:val="both"/>
        <w:rPr>
          <w:rFonts w:ascii="Times New Roman" w:eastAsiaTheme="minorEastAsia" w:hAnsi="Times New Roman" w:cs="Times New Roman"/>
          <w:noProof/>
          <w:lang w:val="es-EC" w:eastAsia="es-EC"/>
        </w:rPr>
      </w:pPr>
      <w:hyperlink w:anchor="_Toc9413295" w:history="1">
        <w:r w:rsidR="007F248F" w:rsidRPr="00B83420">
          <w:rPr>
            <w:rStyle w:val="Hipervnculo"/>
            <w:rFonts w:ascii="Times New Roman" w:hAnsi="Times New Roman" w:cs="Times New Roman"/>
            <w:b/>
            <w:noProof/>
            <w:u w:val="none"/>
          </w:rPr>
          <w:t>Gráfico 7-3:</w:t>
        </w:r>
        <w:r w:rsidR="009D18A3">
          <w:rPr>
            <w:rStyle w:val="Hipervnculo"/>
            <w:rFonts w:ascii="Times New Roman" w:hAnsi="Times New Roman" w:cs="Times New Roman"/>
            <w:b/>
            <w:noProof/>
            <w:u w:val="none"/>
          </w:rPr>
          <w:tab/>
        </w:r>
        <w:r w:rsidR="007F248F" w:rsidRPr="00B83420">
          <w:rPr>
            <w:rStyle w:val="Hipervnculo"/>
            <w:rFonts w:ascii="Times New Roman" w:hAnsi="Times New Roman" w:cs="Times New Roman"/>
            <w:noProof/>
            <w:u w:val="none"/>
          </w:rPr>
          <w:t>Costo de reproducción del año 2017, del criadero santo Ana.</w:t>
        </w:r>
        <w:r w:rsidR="007F248F"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7F248F" w:rsidRPr="00B83420">
          <w:rPr>
            <w:rFonts w:ascii="Times New Roman" w:hAnsi="Times New Roman" w:cs="Times New Roman"/>
            <w:noProof/>
            <w:webHidden/>
          </w:rPr>
          <w:instrText xml:space="preserve"> PAGEREF _Toc9413295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31</w:t>
        </w:r>
        <w:r w:rsidR="00663594" w:rsidRPr="00B83420">
          <w:rPr>
            <w:rFonts w:ascii="Times New Roman" w:hAnsi="Times New Roman" w:cs="Times New Roman"/>
            <w:noProof/>
            <w:webHidden/>
          </w:rPr>
          <w:fldChar w:fldCharType="end"/>
        </w:r>
      </w:hyperlink>
    </w:p>
    <w:p w:rsidR="00E50440" w:rsidRDefault="00E50440" w:rsidP="009D18A3">
      <w:pPr>
        <w:pStyle w:val="Tabladeilustraciones"/>
        <w:tabs>
          <w:tab w:val="right" w:leader="dot" w:pos="8493"/>
        </w:tabs>
        <w:spacing w:line="360" w:lineRule="auto"/>
        <w:ind w:left="1418" w:hanging="1418"/>
        <w:jc w:val="both"/>
        <w:rPr>
          <w:rFonts w:ascii="Times New Roman" w:hAnsi="Times New Roman" w:cs="Times New Roman"/>
        </w:rPr>
      </w:pPr>
    </w:p>
    <w:p w:rsidR="007F248F" w:rsidRPr="00B83420" w:rsidRDefault="00AB35A9" w:rsidP="009D18A3">
      <w:pPr>
        <w:pStyle w:val="Tabladeilustraciones"/>
        <w:tabs>
          <w:tab w:val="right" w:leader="dot" w:pos="8493"/>
        </w:tabs>
        <w:spacing w:line="360" w:lineRule="auto"/>
        <w:ind w:left="1418" w:hanging="1418"/>
        <w:jc w:val="both"/>
        <w:rPr>
          <w:rFonts w:ascii="Times New Roman" w:eastAsiaTheme="minorEastAsia" w:hAnsi="Times New Roman" w:cs="Times New Roman"/>
          <w:noProof/>
          <w:lang w:val="es-EC" w:eastAsia="es-EC"/>
        </w:rPr>
      </w:pPr>
      <w:hyperlink w:anchor="_Toc9413296" w:history="1">
        <w:r w:rsidR="007F248F" w:rsidRPr="00B83420">
          <w:rPr>
            <w:rStyle w:val="Hipervnculo"/>
            <w:rFonts w:ascii="Times New Roman" w:hAnsi="Times New Roman" w:cs="Times New Roman"/>
            <w:b/>
            <w:noProof/>
            <w:u w:val="none"/>
          </w:rPr>
          <w:t>Gráfico 8-3:</w:t>
        </w:r>
        <w:r w:rsidR="009D18A3">
          <w:rPr>
            <w:rStyle w:val="Hipervnculo"/>
            <w:rFonts w:ascii="Times New Roman" w:hAnsi="Times New Roman" w:cs="Times New Roman"/>
            <w:b/>
            <w:noProof/>
            <w:u w:val="none"/>
          </w:rPr>
          <w:tab/>
        </w:r>
        <w:r w:rsidR="007F248F" w:rsidRPr="00B83420">
          <w:rPr>
            <w:rStyle w:val="Hipervnculo"/>
            <w:rFonts w:ascii="Times New Roman" w:hAnsi="Times New Roman" w:cs="Times New Roman"/>
            <w:noProof/>
            <w:u w:val="none"/>
          </w:rPr>
          <w:t>Costo de equipos, maquinarias y herramientas del año 2017.</w:t>
        </w:r>
        <w:r w:rsidR="007F248F" w:rsidRPr="00B83420">
          <w:rPr>
            <w:rFonts w:ascii="Times New Roman" w:hAnsi="Times New Roman" w:cs="Times New Roman"/>
            <w:noProof/>
            <w:webHidden/>
          </w:rPr>
          <w:tab/>
        </w:r>
      </w:hyperlink>
      <w:r w:rsidR="00366BC9" w:rsidRPr="00B83420">
        <w:rPr>
          <w:rFonts w:ascii="Times New Roman" w:hAnsi="Times New Roman" w:cs="Times New Roman"/>
          <w:noProof/>
        </w:rPr>
        <w:t>34</w:t>
      </w:r>
    </w:p>
    <w:p w:rsidR="007F248F" w:rsidRPr="00B83420" w:rsidRDefault="00663594" w:rsidP="009D18A3">
      <w:pPr>
        <w:spacing w:after="0" w:line="360" w:lineRule="auto"/>
        <w:ind w:left="1418" w:hanging="1418"/>
        <w:jc w:val="both"/>
        <w:rPr>
          <w:rFonts w:ascii="Times New Roman" w:eastAsia="Arial" w:hAnsi="Times New Roman" w:cs="Times New Roman"/>
          <w:b/>
          <w:lang w:val="es-EC"/>
        </w:rPr>
      </w:pPr>
      <w:r w:rsidRPr="00B83420">
        <w:rPr>
          <w:rFonts w:ascii="Times New Roman" w:eastAsia="Arial" w:hAnsi="Times New Roman" w:cs="Times New Roman"/>
          <w:b/>
          <w:lang w:val="es-EC"/>
        </w:rPr>
        <w:fldChar w:fldCharType="end"/>
      </w:r>
    </w:p>
    <w:p w:rsidR="001F74F1" w:rsidRPr="00B83420" w:rsidRDefault="001F74F1" w:rsidP="009902EC">
      <w:pPr>
        <w:spacing w:after="0" w:line="360" w:lineRule="auto"/>
        <w:ind w:left="708" w:hanging="708"/>
        <w:rPr>
          <w:rFonts w:ascii="Times New Roman" w:eastAsia="Arial" w:hAnsi="Times New Roman" w:cs="Times New Roman"/>
          <w:b/>
          <w:lang w:val="es-EC"/>
        </w:rPr>
      </w:pPr>
      <w:r w:rsidRPr="00B83420">
        <w:rPr>
          <w:rFonts w:ascii="Times New Roman" w:eastAsia="Arial" w:hAnsi="Times New Roman" w:cs="Times New Roman"/>
          <w:b/>
          <w:lang w:val="es-EC"/>
        </w:rPr>
        <w:br w:type="page"/>
      </w:r>
    </w:p>
    <w:p w:rsidR="001F74F1" w:rsidRPr="00B83420" w:rsidRDefault="00E56481" w:rsidP="00E56481">
      <w:pPr>
        <w:pStyle w:val="Ttulo1"/>
        <w:spacing w:line="360" w:lineRule="auto"/>
        <w:rPr>
          <w:rFonts w:ascii="Times New Roman" w:eastAsia="Arial" w:hAnsi="Times New Roman" w:cs="Times New Roman"/>
          <w:b/>
          <w:color w:val="auto"/>
          <w:sz w:val="22"/>
          <w:szCs w:val="22"/>
          <w:lang w:val="es-EC"/>
        </w:rPr>
      </w:pPr>
      <w:bookmarkStart w:id="3" w:name="_Toc12288083"/>
      <w:r>
        <w:rPr>
          <w:rFonts w:ascii="Times New Roman" w:eastAsia="Arial" w:hAnsi="Times New Roman" w:cs="Times New Roman"/>
          <w:b/>
          <w:color w:val="auto"/>
          <w:sz w:val="22"/>
          <w:szCs w:val="22"/>
          <w:lang w:val="es-EC"/>
        </w:rPr>
        <w:lastRenderedPageBreak/>
        <w:t>ÍNDICE</w:t>
      </w:r>
      <w:r w:rsidR="001F74F1" w:rsidRPr="00B83420">
        <w:rPr>
          <w:rFonts w:ascii="Times New Roman" w:eastAsia="Arial" w:hAnsi="Times New Roman" w:cs="Times New Roman"/>
          <w:b/>
          <w:color w:val="auto"/>
          <w:sz w:val="22"/>
          <w:szCs w:val="22"/>
          <w:lang w:val="es-EC"/>
        </w:rPr>
        <w:t xml:space="preserve"> DE ANEXOS</w:t>
      </w:r>
      <w:bookmarkEnd w:id="3"/>
    </w:p>
    <w:p w:rsidR="00FD17C0" w:rsidRPr="00B83420" w:rsidRDefault="00FD17C0" w:rsidP="009902EC">
      <w:pPr>
        <w:spacing w:after="0" w:line="360" w:lineRule="auto"/>
        <w:jc w:val="center"/>
        <w:rPr>
          <w:rFonts w:ascii="Times New Roman" w:eastAsia="Arial" w:hAnsi="Times New Roman" w:cs="Times New Roman"/>
          <w:b/>
          <w:lang w:val="es-EC"/>
        </w:rPr>
      </w:pPr>
    </w:p>
    <w:p w:rsidR="007939A0" w:rsidRPr="00B83420" w:rsidRDefault="007939A0" w:rsidP="009902EC">
      <w:pPr>
        <w:spacing w:after="0" w:line="360" w:lineRule="auto"/>
        <w:jc w:val="center"/>
        <w:rPr>
          <w:rFonts w:ascii="Times New Roman" w:eastAsia="Arial" w:hAnsi="Times New Roman" w:cs="Times New Roman"/>
          <w:b/>
          <w:lang w:val="es-EC"/>
        </w:rPr>
      </w:pPr>
    </w:p>
    <w:p w:rsidR="00FD17C0" w:rsidRPr="00B83420" w:rsidRDefault="00663594" w:rsidP="009D18A3">
      <w:pPr>
        <w:pStyle w:val="Tabladeilustraciones"/>
        <w:tabs>
          <w:tab w:val="left" w:pos="1134"/>
          <w:tab w:val="right" w:leader="dot" w:pos="8493"/>
        </w:tabs>
        <w:spacing w:line="360" w:lineRule="auto"/>
        <w:jc w:val="both"/>
        <w:rPr>
          <w:rFonts w:ascii="Times New Roman" w:eastAsiaTheme="minorEastAsia" w:hAnsi="Times New Roman" w:cs="Times New Roman"/>
          <w:noProof/>
          <w:lang w:val="es-EC" w:eastAsia="es-EC"/>
        </w:rPr>
      </w:pPr>
      <w:r w:rsidRPr="00B83420">
        <w:rPr>
          <w:rFonts w:ascii="Times New Roman" w:eastAsia="Arial" w:hAnsi="Times New Roman" w:cs="Times New Roman"/>
          <w:b/>
          <w:lang w:val="es-EC"/>
        </w:rPr>
        <w:fldChar w:fldCharType="begin"/>
      </w:r>
      <w:r w:rsidR="00FD17C0" w:rsidRPr="00B83420">
        <w:rPr>
          <w:rFonts w:ascii="Times New Roman" w:eastAsia="Arial" w:hAnsi="Times New Roman" w:cs="Times New Roman"/>
          <w:b/>
          <w:lang w:val="es-EC"/>
        </w:rPr>
        <w:instrText xml:space="preserve"> TOC \h \z \c "Anexo" </w:instrText>
      </w:r>
      <w:r w:rsidRPr="00B83420">
        <w:rPr>
          <w:rFonts w:ascii="Times New Roman" w:eastAsia="Arial" w:hAnsi="Times New Roman" w:cs="Times New Roman"/>
          <w:b/>
          <w:lang w:val="es-EC"/>
        </w:rPr>
        <w:fldChar w:fldCharType="separate"/>
      </w:r>
      <w:hyperlink w:anchor="_Toc11548657" w:history="1">
        <w:r w:rsidR="0092171E">
          <w:rPr>
            <w:rStyle w:val="Hipervnculo"/>
            <w:rFonts w:ascii="Times New Roman" w:hAnsi="Times New Roman" w:cs="Times New Roman"/>
            <w:b/>
            <w:bCs/>
            <w:noProof/>
          </w:rPr>
          <w:t>Anexo A</w:t>
        </w:r>
        <w:r w:rsidR="00FD17C0" w:rsidRPr="00B83420">
          <w:rPr>
            <w:rStyle w:val="Hipervnculo"/>
            <w:rFonts w:ascii="Times New Roman" w:hAnsi="Times New Roman" w:cs="Times New Roman"/>
            <w:b/>
            <w:bCs/>
            <w:noProof/>
          </w:rPr>
          <w:t xml:space="preserve">:    </w:t>
        </w:r>
        <w:r w:rsidR="00FD17C0" w:rsidRPr="00B83420">
          <w:rPr>
            <w:rStyle w:val="Hipervnculo"/>
            <w:rFonts w:ascii="Times New Roman" w:hAnsi="Times New Roman" w:cs="Times New Roman"/>
            <w:noProof/>
          </w:rPr>
          <w:t>Costo de Equipos maquinarias y herramientas del año 2017</w:t>
        </w:r>
        <w:r w:rsidR="00FD17C0" w:rsidRPr="00B83420">
          <w:rPr>
            <w:rFonts w:ascii="Times New Roman" w:hAnsi="Times New Roman" w:cs="Times New Roman"/>
            <w:noProof/>
            <w:webHidden/>
          </w:rPr>
          <w:tab/>
        </w:r>
        <w:r w:rsidRPr="00B83420">
          <w:rPr>
            <w:rFonts w:ascii="Times New Roman" w:hAnsi="Times New Roman" w:cs="Times New Roman"/>
            <w:noProof/>
            <w:webHidden/>
          </w:rPr>
          <w:fldChar w:fldCharType="begin"/>
        </w:r>
        <w:r w:rsidR="00FD17C0" w:rsidRPr="00B83420">
          <w:rPr>
            <w:rFonts w:ascii="Times New Roman" w:hAnsi="Times New Roman" w:cs="Times New Roman"/>
            <w:noProof/>
            <w:webHidden/>
          </w:rPr>
          <w:instrText xml:space="preserve"> PAGEREF _Toc11548657 \h </w:instrText>
        </w:r>
        <w:r w:rsidRPr="00B83420">
          <w:rPr>
            <w:rFonts w:ascii="Times New Roman" w:hAnsi="Times New Roman" w:cs="Times New Roman"/>
            <w:noProof/>
            <w:webHidden/>
          </w:rPr>
        </w:r>
        <w:r w:rsidRPr="00B83420">
          <w:rPr>
            <w:rFonts w:ascii="Times New Roman" w:hAnsi="Times New Roman" w:cs="Times New Roman"/>
            <w:noProof/>
            <w:webHidden/>
          </w:rPr>
          <w:fldChar w:fldCharType="separate"/>
        </w:r>
        <w:r w:rsidR="00757B53">
          <w:rPr>
            <w:rFonts w:ascii="Times New Roman" w:hAnsi="Times New Roman" w:cs="Times New Roman"/>
            <w:noProof/>
            <w:webHidden/>
          </w:rPr>
          <w:t>44</w:t>
        </w:r>
        <w:r w:rsidRPr="00B83420">
          <w:rPr>
            <w:rFonts w:ascii="Times New Roman" w:hAnsi="Times New Roman" w:cs="Times New Roman"/>
            <w:noProof/>
            <w:webHidden/>
          </w:rPr>
          <w:fldChar w:fldCharType="end"/>
        </w:r>
      </w:hyperlink>
    </w:p>
    <w:p w:rsidR="00E50440" w:rsidRDefault="00E50440" w:rsidP="009902EC">
      <w:pPr>
        <w:pStyle w:val="Tabladeilustraciones"/>
        <w:tabs>
          <w:tab w:val="right" w:leader="dot" w:pos="8493"/>
        </w:tabs>
        <w:spacing w:line="360" w:lineRule="auto"/>
        <w:jc w:val="both"/>
        <w:rPr>
          <w:rFonts w:ascii="Times New Roman" w:hAnsi="Times New Roman" w:cs="Times New Roman"/>
        </w:rPr>
      </w:pPr>
    </w:p>
    <w:p w:rsidR="00FD17C0" w:rsidRPr="00B83420" w:rsidRDefault="00AB35A9" w:rsidP="009902EC">
      <w:pPr>
        <w:pStyle w:val="Tabladeilustraciones"/>
        <w:tabs>
          <w:tab w:val="right" w:leader="dot" w:pos="8493"/>
        </w:tabs>
        <w:spacing w:line="360" w:lineRule="auto"/>
        <w:jc w:val="both"/>
        <w:rPr>
          <w:rFonts w:ascii="Times New Roman" w:eastAsiaTheme="minorEastAsia" w:hAnsi="Times New Roman" w:cs="Times New Roman"/>
          <w:noProof/>
          <w:lang w:val="es-EC" w:eastAsia="es-EC"/>
        </w:rPr>
      </w:pPr>
      <w:hyperlink w:anchor="_Toc11548658" w:history="1">
        <w:r w:rsidR="0092171E">
          <w:rPr>
            <w:rStyle w:val="Hipervnculo"/>
            <w:rFonts w:ascii="Times New Roman" w:hAnsi="Times New Roman" w:cs="Times New Roman"/>
            <w:b/>
            <w:bCs/>
            <w:noProof/>
          </w:rPr>
          <w:t>Anexo B</w:t>
        </w:r>
        <w:r w:rsidR="00FD17C0" w:rsidRPr="00B83420">
          <w:rPr>
            <w:rStyle w:val="Hipervnculo"/>
            <w:rFonts w:ascii="Times New Roman" w:hAnsi="Times New Roman" w:cs="Times New Roman"/>
            <w:b/>
            <w:bCs/>
            <w:noProof/>
          </w:rPr>
          <w:t>:</w:t>
        </w:r>
        <w:r w:rsidR="00FD17C0" w:rsidRPr="00B83420">
          <w:rPr>
            <w:rStyle w:val="Hipervnculo"/>
            <w:rFonts w:ascii="Times New Roman" w:hAnsi="Times New Roman" w:cs="Times New Roman"/>
            <w:noProof/>
          </w:rPr>
          <w:t xml:space="preserve">    Costo de mano de obra permanente del año 2017</w:t>
        </w:r>
        <w:r w:rsidR="00FD17C0"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FD17C0" w:rsidRPr="00B83420">
          <w:rPr>
            <w:rFonts w:ascii="Times New Roman" w:hAnsi="Times New Roman" w:cs="Times New Roman"/>
            <w:noProof/>
            <w:webHidden/>
          </w:rPr>
          <w:instrText xml:space="preserve"> PAGEREF _Toc11548658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47</w:t>
        </w:r>
        <w:r w:rsidR="00663594" w:rsidRPr="00B83420">
          <w:rPr>
            <w:rFonts w:ascii="Times New Roman" w:hAnsi="Times New Roman" w:cs="Times New Roman"/>
            <w:noProof/>
            <w:webHidden/>
          </w:rPr>
          <w:fldChar w:fldCharType="end"/>
        </w:r>
      </w:hyperlink>
    </w:p>
    <w:p w:rsidR="00E50440" w:rsidRDefault="00E50440" w:rsidP="009902EC">
      <w:pPr>
        <w:pStyle w:val="Tabladeilustraciones"/>
        <w:tabs>
          <w:tab w:val="right" w:leader="dot" w:pos="8493"/>
        </w:tabs>
        <w:spacing w:line="360" w:lineRule="auto"/>
        <w:jc w:val="both"/>
        <w:rPr>
          <w:rFonts w:ascii="Times New Roman" w:hAnsi="Times New Roman" w:cs="Times New Roman"/>
        </w:rPr>
      </w:pPr>
    </w:p>
    <w:p w:rsidR="00FD17C0" w:rsidRPr="00B83420" w:rsidRDefault="00AB35A9" w:rsidP="009902EC">
      <w:pPr>
        <w:pStyle w:val="Tabladeilustraciones"/>
        <w:tabs>
          <w:tab w:val="right" w:leader="dot" w:pos="8493"/>
        </w:tabs>
        <w:spacing w:line="360" w:lineRule="auto"/>
        <w:jc w:val="both"/>
        <w:rPr>
          <w:rFonts w:ascii="Times New Roman" w:eastAsiaTheme="minorEastAsia" w:hAnsi="Times New Roman" w:cs="Times New Roman"/>
          <w:noProof/>
          <w:lang w:val="es-EC" w:eastAsia="es-EC"/>
        </w:rPr>
      </w:pPr>
      <w:hyperlink w:anchor="_Toc11548659" w:history="1">
        <w:r w:rsidR="0092171E">
          <w:rPr>
            <w:rStyle w:val="Hipervnculo"/>
            <w:rFonts w:ascii="Times New Roman" w:hAnsi="Times New Roman" w:cs="Times New Roman"/>
            <w:b/>
            <w:bCs/>
            <w:noProof/>
          </w:rPr>
          <w:t>Anexo C</w:t>
        </w:r>
        <w:r w:rsidR="00FD17C0" w:rsidRPr="00B83420">
          <w:rPr>
            <w:rStyle w:val="Hipervnculo"/>
            <w:rFonts w:ascii="Times New Roman" w:hAnsi="Times New Roman" w:cs="Times New Roman"/>
            <w:b/>
            <w:bCs/>
            <w:noProof/>
          </w:rPr>
          <w:t>:</w:t>
        </w:r>
        <w:r w:rsidR="00FD17C0" w:rsidRPr="00B83420">
          <w:rPr>
            <w:rStyle w:val="Hipervnculo"/>
            <w:rFonts w:ascii="Times New Roman" w:hAnsi="Times New Roman" w:cs="Times New Roman"/>
            <w:noProof/>
          </w:rPr>
          <w:t xml:space="preserve">    Costo de gastos administrativos del año 2017</w:t>
        </w:r>
        <w:r w:rsidR="00FD17C0"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FD17C0" w:rsidRPr="00B83420">
          <w:rPr>
            <w:rFonts w:ascii="Times New Roman" w:hAnsi="Times New Roman" w:cs="Times New Roman"/>
            <w:noProof/>
            <w:webHidden/>
          </w:rPr>
          <w:instrText xml:space="preserve"> PAGEREF _Toc11548659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47</w:t>
        </w:r>
        <w:r w:rsidR="00663594" w:rsidRPr="00B83420">
          <w:rPr>
            <w:rFonts w:ascii="Times New Roman" w:hAnsi="Times New Roman" w:cs="Times New Roman"/>
            <w:noProof/>
            <w:webHidden/>
          </w:rPr>
          <w:fldChar w:fldCharType="end"/>
        </w:r>
      </w:hyperlink>
    </w:p>
    <w:p w:rsidR="00E50440" w:rsidRDefault="00E50440" w:rsidP="009902EC">
      <w:pPr>
        <w:pStyle w:val="Tabladeilustraciones"/>
        <w:tabs>
          <w:tab w:val="right" w:leader="dot" w:pos="8493"/>
        </w:tabs>
        <w:spacing w:line="360" w:lineRule="auto"/>
        <w:jc w:val="both"/>
        <w:rPr>
          <w:rFonts w:ascii="Times New Roman" w:hAnsi="Times New Roman" w:cs="Times New Roman"/>
        </w:rPr>
      </w:pPr>
    </w:p>
    <w:p w:rsidR="00FD17C0" w:rsidRPr="00B83420" w:rsidRDefault="00AB35A9" w:rsidP="009902EC">
      <w:pPr>
        <w:pStyle w:val="Tabladeilustraciones"/>
        <w:tabs>
          <w:tab w:val="right" w:leader="dot" w:pos="8493"/>
        </w:tabs>
        <w:spacing w:line="360" w:lineRule="auto"/>
        <w:jc w:val="both"/>
        <w:rPr>
          <w:rFonts w:ascii="Times New Roman" w:eastAsiaTheme="minorEastAsia" w:hAnsi="Times New Roman" w:cs="Times New Roman"/>
          <w:noProof/>
          <w:lang w:val="es-EC" w:eastAsia="es-EC"/>
        </w:rPr>
      </w:pPr>
      <w:hyperlink w:anchor="_Toc11548660" w:history="1">
        <w:r w:rsidR="0092171E">
          <w:rPr>
            <w:rStyle w:val="Hipervnculo"/>
            <w:rFonts w:ascii="Times New Roman" w:hAnsi="Times New Roman" w:cs="Times New Roman"/>
            <w:b/>
            <w:bCs/>
            <w:noProof/>
          </w:rPr>
          <w:t>Anexo D</w:t>
        </w:r>
        <w:r w:rsidR="00FD17C0" w:rsidRPr="00B83420">
          <w:rPr>
            <w:rStyle w:val="Hipervnculo"/>
            <w:rFonts w:ascii="Times New Roman" w:hAnsi="Times New Roman" w:cs="Times New Roman"/>
            <w:b/>
            <w:bCs/>
            <w:noProof/>
          </w:rPr>
          <w:t>:</w:t>
        </w:r>
        <w:r w:rsidR="00FD17C0" w:rsidRPr="00B83420">
          <w:rPr>
            <w:rStyle w:val="Hipervnculo"/>
            <w:rFonts w:ascii="Times New Roman" w:hAnsi="Times New Roman" w:cs="Times New Roman"/>
            <w:noProof/>
          </w:rPr>
          <w:t xml:space="preserve">    Valoración y depreciación de bienes del año 2017.</w:t>
        </w:r>
        <w:r w:rsidR="00FD17C0"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FD17C0" w:rsidRPr="00B83420">
          <w:rPr>
            <w:rFonts w:ascii="Times New Roman" w:hAnsi="Times New Roman" w:cs="Times New Roman"/>
            <w:noProof/>
            <w:webHidden/>
          </w:rPr>
          <w:instrText xml:space="preserve"> PAGEREF _Toc11548660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48</w:t>
        </w:r>
        <w:r w:rsidR="00663594" w:rsidRPr="00B83420">
          <w:rPr>
            <w:rFonts w:ascii="Times New Roman" w:hAnsi="Times New Roman" w:cs="Times New Roman"/>
            <w:noProof/>
            <w:webHidden/>
          </w:rPr>
          <w:fldChar w:fldCharType="end"/>
        </w:r>
      </w:hyperlink>
    </w:p>
    <w:p w:rsidR="00E50440" w:rsidRDefault="00E50440" w:rsidP="009902EC">
      <w:pPr>
        <w:pStyle w:val="Tabladeilustraciones"/>
        <w:tabs>
          <w:tab w:val="right" w:leader="dot" w:pos="8493"/>
        </w:tabs>
        <w:spacing w:line="360" w:lineRule="auto"/>
        <w:jc w:val="both"/>
        <w:rPr>
          <w:rFonts w:ascii="Times New Roman" w:hAnsi="Times New Roman" w:cs="Times New Roman"/>
        </w:rPr>
      </w:pPr>
    </w:p>
    <w:p w:rsidR="00FD17C0" w:rsidRPr="00B83420" w:rsidRDefault="00AB35A9" w:rsidP="009902EC">
      <w:pPr>
        <w:pStyle w:val="Tabladeilustraciones"/>
        <w:tabs>
          <w:tab w:val="right" w:leader="dot" w:pos="8493"/>
        </w:tabs>
        <w:spacing w:line="360" w:lineRule="auto"/>
        <w:jc w:val="both"/>
        <w:rPr>
          <w:rFonts w:ascii="Times New Roman" w:eastAsiaTheme="minorEastAsia" w:hAnsi="Times New Roman" w:cs="Times New Roman"/>
          <w:noProof/>
          <w:lang w:val="es-EC" w:eastAsia="es-EC"/>
        </w:rPr>
      </w:pPr>
      <w:hyperlink w:anchor="_Toc11548661" w:history="1">
        <w:r w:rsidR="0092171E">
          <w:rPr>
            <w:rStyle w:val="Hipervnculo"/>
            <w:rFonts w:ascii="Times New Roman" w:hAnsi="Times New Roman" w:cs="Times New Roman"/>
            <w:b/>
            <w:bCs/>
            <w:noProof/>
          </w:rPr>
          <w:t>Anexo E</w:t>
        </w:r>
        <w:r w:rsidR="00FD17C0" w:rsidRPr="00B83420">
          <w:rPr>
            <w:rStyle w:val="Hipervnculo"/>
            <w:rFonts w:ascii="Times New Roman" w:hAnsi="Times New Roman" w:cs="Times New Roman"/>
            <w:b/>
            <w:bCs/>
            <w:noProof/>
          </w:rPr>
          <w:t>:</w:t>
        </w:r>
        <w:r w:rsidR="00FD17C0" w:rsidRPr="00B83420">
          <w:rPr>
            <w:rStyle w:val="Hipervnculo"/>
            <w:rFonts w:ascii="Times New Roman" w:hAnsi="Times New Roman" w:cs="Times New Roman"/>
            <w:noProof/>
          </w:rPr>
          <w:t xml:space="preserve">    Costo de mano de obra ocasional del año 2017</w:t>
        </w:r>
        <w:r w:rsidR="00FD17C0"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FD17C0" w:rsidRPr="00B83420">
          <w:rPr>
            <w:rFonts w:ascii="Times New Roman" w:hAnsi="Times New Roman" w:cs="Times New Roman"/>
            <w:noProof/>
            <w:webHidden/>
          </w:rPr>
          <w:instrText xml:space="preserve"> PAGEREF _Toc11548661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48</w:t>
        </w:r>
        <w:r w:rsidR="00663594" w:rsidRPr="00B83420">
          <w:rPr>
            <w:rFonts w:ascii="Times New Roman" w:hAnsi="Times New Roman" w:cs="Times New Roman"/>
            <w:noProof/>
            <w:webHidden/>
          </w:rPr>
          <w:fldChar w:fldCharType="end"/>
        </w:r>
      </w:hyperlink>
    </w:p>
    <w:p w:rsidR="00E50440" w:rsidRDefault="00E50440" w:rsidP="009902EC">
      <w:pPr>
        <w:pStyle w:val="Tabladeilustraciones"/>
        <w:tabs>
          <w:tab w:val="right" w:leader="dot" w:pos="8493"/>
        </w:tabs>
        <w:spacing w:line="360" w:lineRule="auto"/>
        <w:jc w:val="both"/>
        <w:rPr>
          <w:rFonts w:ascii="Times New Roman" w:hAnsi="Times New Roman" w:cs="Times New Roman"/>
        </w:rPr>
      </w:pPr>
    </w:p>
    <w:p w:rsidR="00FD17C0" w:rsidRPr="00B83420" w:rsidRDefault="00AB35A9" w:rsidP="009902EC">
      <w:pPr>
        <w:pStyle w:val="Tabladeilustraciones"/>
        <w:tabs>
          <w:tab w:val="right" w:leader="dot" w:pos="8493"/>
        </w:tabs>
        <w:spacing w:line="360" w:lineRule="auto"/>
        <w:jc w:val="both"/>
        <w:rPr>
          <w:rFonts w:ascii="Times New Roman" w:eastAsiaTheme="minorEastAsia" w:hAnsi="Times New Roman" w:cs="Times New Roman"/>
          <w:noProof/>
          <w:lang w:val="es-EC" w:eastAsia="es-EC"/>
        </w:rPr>
      </w:pPr>
      <w:hyperlink w:anchor="_Toc11548662" w:history="1">
        <w:r w:rsidR="0092171E">
          <w:rPr>
            <w:rStyle w:val="Hipervnculo"/>
            <w:rFonts w:ascii="Times New Roman" w:hAnsi="Times New Roman" w:cs="Times New Roman"/>
            <w:b/>
            <w:bCs/>
            <w:noProof/>
          </w:rPr>
          <w:t>Anexo F</w:t>
        </w:r>
        <w:r w:rsidR="00FD17C0" w:rsidRPr="00B83420">
          <w:rPr>
            <w:rStyle w:val="Hipervnculo"/>
            <w:rFonts w:ascii="Times New Roman" w:hAnsi="Times New Roman" w:cs="Times New Roman"/>
            <w:b/>
            <w:bCs/>
            <w:noProof/>
          </w:rPr>
          <w:t>:</w:t>
        </w:r>
        <w:r w:rsidR="00FD17C0" w:rsidRPr="00B83420">
          <w:rPr>
            <w:rStyle w:val="Hipervnculo"/>
            <w:rFonts w:ascii="Times New Roman" w:hAnsi="Times New Roman" w:cs="Times New Roman"/>
            <w:noProof/>
          </w:rPr>
          <w:t xml:space="preserve">    Costo de alimentación del año 2017.</w:t>
        </w:r>
        <w:r w:rsidR="00FD17C0"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FD17C0" w:rsidRPr="00B83420">
          <w:rPr>
            <w:rFonts w:ascii="Times New Roman" w:hAnsi="Times New Roman" w:cs="Times New Roman"/>
            <w:noProof/>
            <w:webHidden/>
          </w:rPr>
          <w:instrText xml:space="preserve"> PAGEREF _Toc11548662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49</w:t>
        </w:r>
        <w:r w:rsidR="00663594" w:rsidRPr="00B83420">
          <w:rPr>
            <w:rFonts w:ascii="Times New Roman" w:hAnsi="Times New Roman" w:cs="Times New Roman"/>
            <w:noProof/>
            <w:webHidden/>
          </w:rPr>
          <w:fldChar w:fldCharType="end"/>
        </w:r>
      </w:hyperlink>
    </w:p>
    <w:p w:rsidR="00E50440" w:rsidRDefault="00E50440" w:rsidP="009902EC">
      <w:pPr>
        <w:pStyle w:val="Tabladeilustraciones"/>
        <w:tabs>
          <w:tab w:val="right" w:leader="dot" w:pos="8493"/>
        </w:tabs>
        <w:spacing w:line="360" w:lineRule="auto"/>
        <w:jc w:val="both"/>
        <w:rPr>
          <w:rFonts w:ascii="Times New Roman" w:hAnsi="Times New Roman" w:cs="Times New Roman"/>
        </w:rPr>
      </w:pPr>
    </w:p>
    <w:p w:rsidR="00FD17C0" w:rsidRPr="00B83420" w:rsidRDefault="00AB35A9" w:rsidP="009902EC">
      <w:pPr>
        <w:pStyle w:val="Tabladeilustraciones"/>
        <w:tabs>
          <w:tab w:val="right" w:leader="dot" w:pos="8493"/>
        </w:tabs>
        <w:spacing w:line="360" w:lineRule="auto"/>
        <w:jc w:val="both"/>
        <w:rPr>
          <w:rFonts w:ascii="Times New Roman" w:eastAsiaTheme="minorEastAsia" w:hAnsi="Times New Roman" w:cs="Times New Roman"/>
          <w:noProof/>
          <w:lang w:val="es-EC" w:eastAsia="es-EC"/>
        </w:rPr>
      </w:pPr>
      <w:hyperlink w:anchor="_Toc11548663" w:history="1">
        <w:r w:rsidR="0092171E">
          <w:rPr>
            <w:rStyle w:val="Hipervnculo"/>
            <w:rFonts w:ascii="Times New Roman" w:hAnsi="Times New Roman" w:cs="Times New Roman"/>
            <w:b/>
            <w:bCs/>
            <w:noProof/>
          </w:rPr>
          <w:t>Anexo G</w:t>
        </w:r>
        <w:r w:rsidR="00FD17C0" w:rsidRPr="00B83420">
          <w:rPr>
            <w:rStyle w:val="Hipervnculo"/>
            <w:rFonts w:ascii="Times New Roman" w:hAnsi="Times New Roman" w:cs="Times New Roman"/>
            <w:b/>
            <w:bCs/>
            <w:noProof/>
          </w:rPr>
          <w:t>:</w:t>
        </w:r>
        <w:r w:rsidR="00FD17C0" w:rsidRPr="00B83420">
          <w:rPr>
            <w:rStyle w:val="Hipervnculo"/>
            <w:rFonts w:ascii="Times New Roman" w:hAnsi="Times New Roman" w:cs="Times New Roman"/>
            <w:noProof/>
          </w:rPr>
          <w:t xml:space="preserve">    Costo de sanidad del año 2017</w:t>
        </w:r>
        <w:r w:rsidR="00FD17C0"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FD17C0" w:rsidRPr="00B83420">
          <w:rPr>
            <w:rFonts w:ascii="Times New Roman" w:hAnsi="Times New Roman" w:cs="Times New Roman"/>
            <w:noProof/>
            <w:webHidden/>
          </w:rPr>
          <w:instrText xml:space="preserve"> PAGEREF _Toc11548663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49</w:t>
        </w:r>
        <w:r w:rsidR="00663594" w:rsidRPr="00B83420">
          <w:rPr>
            <w:rFonts w:ascii="Times New Roman" w:hAnsi="Times New Roman" w:cs="Times New Roman"/>
            <w:noProof/>
            <w:webHidden/>
          </w:rPr>
          <w:fldChar w:fldCharType="end"/>
        </w:r>
      </w:hyperlink>
    </w:p>
    <w:p w:rsidR="00E50440" w:rsidRDefault="00E50440" w:rsidP="009902EC">
      <w:pPr>
        <w:pStyle w:val="Tabladeilustraciones"/>
        <w:tabs>
          <w:tab w:val="right" w:leader="dot" w:pos="8493"/>
        </w:tabs>
        <w:spacing w:line="360" w:lineRule="auto"/>
        <w:jc w:val="both"/>
        <w:rPr>
          <w:rFonts w:ascii="Times New Roman" w:hAnsi="Times New Roman" w:cs="Times New Roman"/>
        </w:rPr>
      </w:pPr>
    </w:p>
    <w:p w:rsidR="00FD17C0" w:rsidRDefault="00AB35A9" w:rsidP="009902EC">
      <w:pPr>
        <w:pStyle w:val="Tabladeilustraciones"/>
        <w:tabs>
          <w:tab w:val="right" w:leader="dot" w:pos="8493"/>
        </w:tabs>
        <w:spacing w:line="360" w:lineRule="auto"/>
        <w:jc w:val="both"/>
        <w:rPr>
          <w:rFonts w:ascii="Times New Roman" w:hAnsi="Times New Roman" w:cs="Times New Roman"/>
          <w:noProof/>
        </w:rPr>
      </w:pPr>
      <w:hyperlink w:anchor="_Toc11548664" w:history="1">
        <w:r w:rsidR="0092171E">
          <w:rPr>
            <w:rStyle w:val="Hipervnculo"/>
            <w:rFonts w:ascii="Times New Roman" w:hAnsi="Times New Roman" w:cs="Times New Roman"/>
            <w:b/>
            <w:bCs/>
            <w:noProof/>
          </w:rPr>
          <w:t>Anexo H</w:t>
        </w:r>
        <w:r w:rsidR="00FD17C0" w:rsidRPr="00B83420">
          <w:rPr>
            <w:rStyle w:val="Hipervnculo"/>
            <w:rFonts w:ascii="Times New Roman" w:hAnsi="Times New Roman" w:cs="Times New Roman"/>
            <w:b/>
            <w:bCs/>
            <w:noProof/>
          </w:rPr>
          <w:t>:</w:t>
        </w:r>
        <w:r w:rsidR="00FD17C0" w:rsidRPr="00B83420">
          <w:rPr>
            <w:rStyle w:val="Hipervnculo"/>
            <w:rFonts w:ascii="Times New Roman" w:hAnsi="Times New Roman" w:cs="Times New Roman"/>
            <w:noProof/>
          </w:rPr>
          <w:t xml:space="preserve">    Costo por reproducción del año 2017</w:t>
        </w:r>
        <w:r w:rsidR="00FD17C0" w:rsidRPr="00B83420">
          <w:rPr>
            <w:rFonts w:ascii="Times New Roman" w:hAnsi="Times New Roman" w:cs="Times New Roman"/>
            <w:noProof/>
            <w:webHidden/>
          </w:rPr>
          <w:tab/>
        </w:r>
        <w:r w:rsidR="00663594" w:rsidRPr="00B83420">
          <w:rPr>
            <w:rFonts w:ascii="Times New Roman" w:hAnsi="Times New Roman" w:cs="Times New Roman"/>
            <w:noProof/>
            <w:webHidden/>
          </w:rPr>
          <w:fldChar w:fldCharType="begin"/>
        </w:r>
        <w:r w:rsidR="00FD17C0" w:rsidRPr="00B83420">
          <w:rPr>
            <w:rFonts w:ascii="Times New Roman" w:hAnsi="Times New Roman" w:cs="Times New Roman"/>
            <w:noProof/>
            <w:webHidden/>
          </w:rPr>
          <w:instrText xml:space="preserve"> PAGEREF _Toc11548664 \h </w:instrText>
        </w:r>
        <w:r w:rsidR="00663594" w:rsidRPr="00B83420">
          <w:rPr>
            <w:rFonts w:ascii="Times New Roman" w:hAnsi="Times New Roman" w:cs="Times New Roman"/>
            <w:noProof/>
            <w:webHidden/>
          </w:rPr>
        </w:r>
        <w:r w:rsidR="00663594" w:rsidRPr="00B83420">
          <w:rPr>
            <w:rFonts w:ascii="Times New Roman" w:hAnsi="Times New Roman" w:cs="Times New Roman"/>
            <w:noProof/>
            <w:webHidden/>
          </w:rPr>
          <w:fldChar w:fldCharType="separate"/>
        </w:r>
        <w:r w:rsidR="00757B53">
          <w:rPr>
            <w:rFonts w:ascii="Times New Roman" w:hAnsi="Times New Roman" w:cs="Times New Roman"/>
            <w:noProof/>
            <w:webHidden/>
          </w:rPr>
          <w:t>51</w:t>
        </w:r>
        <w:r w:rsidR="00663594" w:rsidRPr="00B83420">
          <w:rPr>
            <w:rFonts w:ascii="Times New Roman" w:hAnsi="Times New Roman" w:cs="Times New Roman"/>
            <w:noProof/>
            <w:webHidden/>
          </w:rPr>
          <w:fldChar w:fldCharType="end"/>
        </w:r>
      </w:hyperlink>
    </w:p>
    <w:p w:rsidR="006C28DA" w:rsidRDefault="006C28DA" w:rsidP="006C28DA"/>
    <w:p w:rsidR="006C28DA" w:rsidRDefault="006C28DA">
      <w:r>
        <w:br w:type="page"/>
      </w:r>
    </w:p>
    <w:p w:rsidR="00182CF2" w:rsidRPr="005B6E0C" w:rsidRDefault="006C28DA" w:rsidP="005B6E0C">
      <w:pPr>
        <w:pStyle w:val="Ttulo1"/>
        <w:spacing w:before="0" w:line="360" w:lineRule="auto"/>
        <w:jc w:val="center"/>
        <w:rPr>
          <w:rFonts w:ascii="Times New Roman" w:eastAsia="Arial" w:hAnsi="Times New Roman" w:cs="Times New Roman"/>
          <w:b/>
          <w:color w:val="auto"/>
          <w:sz w:val="22"/>
          <w:szCs w:val="22"/>
          <w:lang w:val="es-EC"/>
        </w:rPr>
      </w:pPr>
      <w:bookmarkStart w:id="4" w:name="_Toc12288079"/>
      <w:r w:rsidRPr="005B6E0C">
        <w:rPr>
          <w:rFonts w:ascii="Times New Roman" w:eastAsia="Arial" w:hAnsi="Times New Roman" w:cs="Times New Roman"/>
          <w:b/>
          <w:color w:val="auto"/>
          <w:sz w:val="22"/>
          <w:szCs w:val="22"/>
          <w:lang w:val="es-EC"/>
        </w:rPr>
        <w:lastRenderedPageBreak/>
        <w:t>RESUMEN</w:t>
      </w:r>
      <w:bookmarkEnd w:id="4"/>
    </w:p>
    <w:p w:rsidR="005B6E0C" w:rsidRPr="005B6E0C" w:rsidRDefault="005B6E0C" w:rsidP="005B6E0C">
      <w:pPr>
        <w:spacing w:after="0" w:line="360" w:lineRule="auto"/>
        <w:jc w:val="both"/>
        <w:rPr>
          <w:rFonts w:ascii="Times New Roman" w:hAnsi="Times New Roman" w:cs="Times New Roman"/>
          <w:lang w:val="es-EC"/>
        </w:rPr>
      </w:pPr>
    </w:p>
    <w:p w:rsidR="00182CF2" w:rsidRPr="005B6E0C" w:rsidRDefault="00182CF2" w:rsidP="005B6E0C">
      <w:pPr>
        <w:spacing w:after="0" w:line="360" w:lineRule="auto"/>
        <w:jc w:val="both"/>
        <w:rPr>
          <w:rFonts w:ascii="Times New Roman" w:hAnsi="Times New Roman" w:cs="Times New Roman"/>
          <w:lang w:val="es-EC"/>
        </w:rPr>
      </w:pPr>
    </w:p>
    <w:p w:rsidR="00E57850" w:rsidRPr="005B6E0C" w:rsidRDefault="00E57850" w:rsidP="005B6E0C">
      <w:pPr>
        <w:spacing w:after="0" w:line="360" w:lineRule="auto"/>
        <w:jc w:val="both"/>
        <w:rPr>
          <w:rFonts w:ascii="Times New Roman" w:hAnsi="Times New Roman" w:cs="Times New Roman"/>
        </w:rPr>
      </w:pPr>
      <w:r w:rsidRPr="005B6E0C">
        <w:rPr>
          <w:rFonts w:ascii="Times New Roman" w:hAnsi="Times New Roman" w:cs="Times New Roman"/>
        </w:rPr>
        <w:t>La presente investigación, evalúa el costo de producción de un litro de la leche en el criadero Santa Ana, ubicado en el sector de Cubillines, perteneciente al cantón Chambo, provincia de Chimborazo, realizándose un análisis económico, por lo cual no se consideró tratamientos ni repeticiones, únicamente se recolectó la información mediante la adquisición de facturas que intervienen en el proceso de producción, la investigación tuvo una duración de 60 días. Logrando los siguientes resultados, los componentes de costo de producción de leche del criadero Santa Ana del año 2017,  hubieron gastos fijo</w:t>
      </w:r>
      <w:r w:rsidR="009B4D58">
        <w:rPr>
          <w:rFonts w:ascii="Times New Roman" w:hAnsi="Times New Roman" w:cs="Times New Roman"/>
        </w:rPr>
        <w:t>s</w:t>
      </w:r>
      <w:r w:rsidRPr="005B6E0C">
        <w:rPr>
          <w:rFonts w:ascii="Times New Roman" w:hAnsi="Times New Roman" w:cs="Times New Roman"/>
        </w:rPr>
        <w:t xml:space="preserve"> y variable</w:t>
      </w:r>
      <w:r w:rsidR="009B4D58">
        <w:rPr>
          <w:rFonts w:ascii="Times New Roman" w:hAnsi="Times New Roman" w:cs="Times New Roman"/>
        </w:rPr>
        <w:t>s</w:t>
      </w:r>
      <w:r w:rsidRPr="005B6E0C">
        <w:rPr>
          <w:rFonts w:ascii="Times New Roman" w:hAnsi="Times New Roman" w:cs="Times New Roman"/>
        </w:rPr>
        <w:t xml:space="preserve"> los cuales fueron calculados a partir de los gastos administrativos $ 2958,91, mano de obra permanente $ 21600,00, equipos, maquinaria, herramientas $ 7319,14, alimentación $ 22299,10, sanidad $ 2896,03, mano de obra ocasional $ 2240,00, costos reproductivos $ 3540,61. La producción de leche tuvo variaciones entre los 12 meses, teniendo una alta producción en el mes de noviembre con 15503,64 litros y encontrándose un valor más bajo en el mes de abril 11003,93 litros; representando una media de producción de 457,84 litros/leche de las 30 vacas en producción. Concluyendo con la determinación del costo de un litro de leche dentro de criadero Santa Ana fue de $ 0,42 y teniendo como un margen de utilidad por litro de leche </w:t>
      </w:r>
      <w:r w:rsidR="009B4D58">
        <w:rPr>
          <w:rFonts w:ascii="Times New Roman" w:hAnsi="Times New Roman" w:cs="Times New Roman"/>
        </w:rPr>
        <w:t xml:space="preserve">$ </w:t>
      </w:r>
      <w:r w:rsidRPr="005B6E0C">
        <w:rPr>
          <w:rFonts w:ascii="Times New Roman" w:hAnsi="Times New Roman" w:cs="Times New Roman"/>
        </w:rPr>
        <w:t xml:space="preserve">0,03 y un beneficio/costo de </w:t>
      </w:r>
      <w:r w:rsidR="009B4D58">
        <w:rPr>
          <w:rFonts w:ascii="Times New Roman" w:hAnsi="Times New Roman" w:cs="Times New Roman"/>
        </w:rPr>
        <w:t xml:space="preserve">$ </w:t>
      </w:r>
      <w:r w:rsidRPr="005B6E0C">
        <w:rPr>
          <w:rFonts w:ascii="Times New Roman" w:hAnsi="Times New Roman" w:cs="Times New Roman"/>
        </w:rPr>
        <w:t>1,06. Recomendamos se aplique el plan de mejora para así mejorar su rentabilidad, se debería evaluar anualmente los costos de producción en una forma permanente.</w:t>
      </w:r>
    </w:p>
    <w:p w:rsidR="00E57850" w:rsidRPr="005B6E0C" w:rsidRDefault="00E57850" w:rsidP="005B6E0C">
      <w:pPr>
        <w:spacing w:after="0" w:line="360" w:lineRule="auto"/>
        <w:jc w:val="both"/>
        <w:rPr>
          <w:rFonts w:ascii="Times New Roman" w:hAnsi="Times New Roman" w:cs="Times New Roman"/>
        </w:rPr>
      </w:pPr>
    </w:p>
    <w:p w:rsidR="00E57850" w:rsidRPr="005B6E0C" w:rsidRDefault="00E57850" w:rsidP="005B6E0C">
      <w:pPr>
        <w:spacing w:after="0" w:line="360" w:lineRule="auto"/>
        <w:jc w:val="both"/>
        <w:rPr>
          <w:rFonts w:ascii="Times New Roman" w:hAnsi="Times New Roman" w:cs="Times New Roman"/>
        </w:rPr>
      </w:pPr>
    </w:p>
    <w:p w:rsidR="00E57850" w:rsidRPr="005B6E0C" w:rsidRDefault="00E57850" w:rsidP="005B6E0C">
      <w:pPr>
        <w:spacing w:after="0" w:line="360" w:lineRule="auto"/>
        <w:jc w:val="both"/>
        <w:rPr>
          <w:rFonts w:ascii="Times New Roman" w:hAnsi="Times New Roman" w:cs="Times New Roman"/>
          <w:b/>
        </w:rPr>
      </w:pPr>
      <w:r w:rsidRPr="005B6E0C">
        <w:rPr>
          <w:rFonts w:ascii="Times New Roman" w:hAnsi="Times New Roman" w:cs="Times New Roman"/>
          <w:b/>
        </w:rPr>
        <w:t xml:space="preserve">PALABRAS CLAVE: </w:t>
      </w:r>
    </w:p>
    <w:p w:rsidR="00E57850" w:rsidRPr="005B6E0C" w:rsidRDefault="00E57850" w:rsidP="005B6E0C">
      <w:pPr>
        <w:spacing w:after="0" w:line="360" w:lineRule="auto"/>
        <w:jc w:val="both"/>
        <w:rPr>
          <w:rFonts w:ascii="Times New Roman" w:hAnsi="Times New Roman" w:cs="Times New Roman"/>
        </w:rPr>
      </w:pPr>
      <w:r w:rsidRPr="005B6E0C">
        <w:rPr>
          <w:rFonts w:ascii="Times New Roman" w:hAnsi="Times New Roman" w:cs="Times New Roman"/>
        </w:rPr>
        <w:t>&lt;CRIADERO SANTA ANA&gt; &lt;COSTO DE LITRO DE LECHE&gt; &lt;PRODUCCION DE LECHE &gt; &lt;RENTABILIDAD DE LECHE&gt; &lt;FACULTAD DE CIENCIAS PECUARIAS&gt; &lt;CARRERA DE INGENIERIA ZOOTECNICA&gt; &lt;CUBILLINES (COMUNIDAD)&gt; &lt;CHAMBO (CANTON)&gt; &lt;CHIMBORAZO (PROVINCIA)&gt;</w:t>
      </w:r>
    </w:p>
    <w:p w:rsidR="00182CF2" w:rsidRPr="00E57850" w:rsidRDefault="00182CF2" w:rsidP="00E57850">
      <w:pPr>
        <w:spacing w:after="0" w:line="360" w:lineRule="auto"/>
        <w:jc w:val="both"/>
      </w:pPr>
    </w:p>
    <w:p w:rsidR="006C28DA" w:rsidRPr="00332665" w:rsidRDefault="006C28DA" w:rsidP="00E57850">
      <w:pPr>
        <w:rPr>
          <w:rFonts w:ascii="Times New Roman" w:hAnsi="Times New Roman" w:cs="Times New Roman"/>
          <w:lang w:val="es-EC"/>
        </w:rPr>
      </w:pPr>
      <w:r w:rsidRPr="007535C0">
        <w:rPr>
          <w:lang w:val="es-EC"/>
        </w:rPr>
        <w:br w:type="page"/>
      </w:r>
    </w:p>
    <w:p w:rsidR="006C28DA" w:rsidRPr="005B6E0C" w:rsidRDefault="006C28DA" w:rsidP="006C28DA">
      <w:pPr>
        <w:pStyle w:val="Ttulo1"/>
        <w:spacing w:before="0" w:line="360" w:lineRule="auto"/>
        <w:jc w:val="center"/>
        <w:rPr>
          <w:rFonts w:ascii="Times New Roman" w:eastAsia="Arial" w:hAnsi="Times New Roman" w:cs="Times New Roman"/>
          <w:b/>
          <w:color w:val="auto"/>
          <w:sz w:val="24"/>
          <w:szCs w:val="22"/>
          <w:lang w:val="en-US"/>
        </w:rPr>
      </w:pPr>
      <w:bookmarkStart w:id="5" w:name="_Toc12288080"/>
      <w:r w:rsidRPr="005B6E0C">
        <w:rPr>
          <w:rFonts w:ascii="Times New Roman" w:eastAsia="Arial" w:hAnsi="Times New Roman" w:cs="Times New Roman"/>
          <w:b/>
          <w:color w:val="auto"/>
          <w:sz w:val="24"/>
          <w:szCs w:val="22"/>
          <w:lang w:val="en-US"/>
        </w:rPr>
        <w:lastRenderedPageBreak/>
        <w:t>ABTRACT</w:t>
      </w:r>
      <w:bookmarkEnd w:id="5"/>
    </w:p>
    <w:p w:rsidR="006C28DA" w:rsidRPr="005B6E0C" w:rsidRDefault="006C28DA" w:rsidP="006C28DA">
      <w:pPr>
        <w:spacing w:after="0" w:line="360" w:lineRule="auto"/>
        <w:rPr>
          <w:rFonts w:ascii="Times New Roman" w:eastAsia="Arial" w:hAnsi="Times New Roman" w:cs="Times New Roman"/>
          <w:b/>
          <w:lang w:val="en-US"/>
        </w:rPr>
      </w:pPr>
    </w:p>
    <w:p w:rsidR="006C28DA" w:rsidRPr="005B6E0C" w:rsidRDefault="006C28DA" w:rsidP="006C28DA">
      <w:pPr>
        <w:rPr>
          <w:lang w:val="en-US"/>
        </w:rPr>
      </w:pPr>
    </w:p>
    <w:p w:rsidR="005B6E0C" w:rsidRPr="005B6E0C" w:rsidRDefault="00663594" w:rsidP="005B6E0C">
      <w:pPr>
        <w:autoSpaceDE w:val="0"/>
        <w:autoSpaceDN w:val="0"/>
        <w:adjustRightInd w:val="0"/>
        <w:spacing w:after="0" w:line="360" w:lineRule="auto"/>
        <w:jc w:val="both"/>
        <w:rPr>
          <w:rFonts w:ascii="Times New Roman" w:hAnsi="Times New Roman" w:cs="Times New Roman"/>
          <w:lang w:val="en-US"/>
        </w:rPr>
      </w:pPr>
      <w:r w:rsidRPr="00B83420">
        <w:rPr>
          <w:rFonts w:ascii="Times New Roman" w:eastAsia="Arial" w:hAnsi="Times New Roman" w:cs="Times New Roman"/>
          <w:b/>
          <w:lang w:val="es-EC"/>
        </w:rPr>
        <w:fldChar w:fldCharType="end"/>
      </w:r>
      <w:bookmarkStart w:id="6" w:name="_GoBack"/>
      <w:r w:rsidR="005B6E0C" w:rsidRPr="005B6E0C">
        <w:rPr>
          <w:rFonts w:ascii="Times New Roman" w:hAnsi="Times New Roman" w:cs="Times New Roman"/>
          <w:lang w:val="en-US"/>
        </w:rPr>
        <w:t xml:space="preserve"> The present investigation, evaluates the production cost of a liter of milk in the Santa Ana hatchery, located in the Cubillines sector, belonging to Chambo canton, province of Chimborazo, performing an economic analysis, for which reason it was not considered: treatments or repetitions only the information was collected through the acquisition of invoices that intervene in the production process, the investigation lasted 60 days. Achieving the following results, the components of cost of milk production of the Santa Ana hatchery of the year 2017, there were fixed and variable expenses which were calculated from administrative expenses $ 2958.91, permanent labor $ 21600.00, equipment, machinery, tools $ 7319.14, food $ 22299.10, health $ 2896.03, casual labor $ 2240.00, reproductive costs $ 3540.61. The milk production had variations between 12 months, having a high production in the month of November with 15503.64 liters and finding a lower value in the month of April 11003.93 liters; representing an average production of 457.84 liters / milk of the 30 cows in production. Concluding with the determination of the cost of a liter of milk within Santa Ana hatchery was $ 0.42 and having as a profit margin per liter of milk $ 0.03 and a benefit / cost of $ 1.06. It is recommended that the improvement plan be applied in order to improve profitability. Production costs should be evaluated annually in a permanent manner.</w:t>
      </w:r>
    </w:p>
    <w:bookmarkEnd w:id="6"/>
    <w:p w:rsidR="005B6E0C" w:rsidRPr="005B6E0C" w:rsidRDefault="005B6E0C" w:rsidP="005B6E0C">
      <w:pPr>
        <w:autoSpaceDE w:val="0"/>
        <w:autoSpaceDN w:val="0"/>
        <w:adjustRightInd w:val="0"/>
        <w:spacing w:after="0" w:line="360" w:lineRule="auto"/>
        <w:jc w:val="both"/>
        <w:rPr>
          <w:rFonts w:ascii="Times New Roman" w:hAnsi="Times New Roman" w:cs="Times New Roman"/>
          <w:lang w:val="en-US"/>
        </w:rPr>
      </w:pPr>
    </w:p>
    <w:p w:rsidR="005B6E0C" w:rsidRPr="005B6E0C" w:rsidRDefault="005B6E0C" w:rsidP="005B6E0C">
      <w:pPr>
        <w:autoSpaceDE w:val="0"/>
        <w:autoSpaceDN w:val="0"/>
        <w:adjustRightInd w:val="0"/>
        <w:spacing w:after="0" w:line="360" w:lineRule="auto"/>
        <w:jc w:val="both"/>
        <w:rPr>
          <w:rFonts w:ascii="Times New Roman" w:hAnsi="Times New Roman" w:cs="Times New Roman"/>
          <w:lang w:val="en-US"/>
        </w:rPr>
      </w:pPr>
    </w:p>
    <w:p w:rsidR="005B6E0C" w:rsidRPr="005B6E0C" w:rsidRDefault="005B6E0C" w:rsidP="005B6E0C">
      <w:pPr>
        <w:autoSpaceDE w:val="0"/>
        <w:autoSpaceDN w:val="0"/>
        <w:adjustRightInd w:val="0"/>
        <w:spacing w:after="0" w:line="360" w:lineRule="auto"/>
        <w:jc w:val="both"/>
        <w:rPr>
          <w:rFonts w:ascii="Times New Roman" w:hAnsi="Times New Roman" w:cs="Times New Roman"/>
          <w:b/>
          <w:lang w:val="en-US"/>
        </w:rPr>
      </w:pPr>
      <w:r w:rsidRPr="005B6E0C">
        <w:rPr>
          <w:rFonts w:ascii="Times New Roman" w:hAnsi="Times New Roman" w:cs="Times New Roman"/>
          <w:b/>
          <w:lang w:val="en-US"/>
        </w:rPr>
        <w:t>KEYWORDS:</w:t>
      </w:r>
    </w:p>
    <w:p w:rsidR="005B6E0C" w:rsidRPr="005B6E0C" w:rsidRDefault="005B6E0C" w:rsidP="005B6E0C">
      <w:pPr>
        <w:autoSpaceDE w:val="0"/>
        <w:autoSpaceDN w:val="0"/>
        <w:adjustRightInd w:val="0"/>
        <w:spacing w:after="0" w:line="360" w:lineRule="auto"/>
        <w:jc w:val="both"/>
        <w:rPr>
          <w:rFonts w:ascii="Times New Roman" w:hAnsi="Times New Roman" w:cs="Times New Roman"/>
          <w:lang w:val="en-US"/>
        </w:rPr>
      </w:pPr>
      <w:r w:rsidRPr="005B6E0C">
        <w:rPr>
          <w:rFonts w:ascii="Times New Roman" w:hAnsi="Times New Roman" w:cs="Times New Roman"/>
          <w:lang w:val="en-US"/>
        </w:rPr>
        <w:t>&lt; HATCHERY SANTA ANA&gt; &lt;COST OF MILK LITER&gt; &lt;MILK PRODUCTION&gt; &lt;MILK PROFITABILITY&gt; &lt;FACULTY OF ANIMAL SCIENCES&gt; &lt;CAREER OF ZOOTECHNICAL ENGINEERING&gt; &lt;CUBILLINES (COMMUNITY)&gt; &lt;CHAMBO (CANTON)&gt; &lt;CHIMBORAZO (PROVINCE)&gt;</w:t>
      </w:r>
    </w:p>
    <w:p w:rsidR="00D453C4" w:rsidRPr="005B6E0C" w:rsidRDefault="00D453C4" w:rsidP="009902EC">
      <w:pPr>
        <w:spacing w:after="0" w:line="360" w:lineRule="auto"/>
        <w:jc w:val="both"/>
        <w:rPr>
          <w:rFonts w:ascii="Times New Roman" w:eastAsia="Arial" w:hAnsi="Times New Roman" w:cs="Times New Roman"/>
          <w:b/>
          <w:lang w:val="en-US"/>
        </w:rPr>
        <w:sectPr w:rsidR="00D453C4" w:rsidRPr="005B6E0C" w:rsidSect="00C219D6">
          <w:footerReference w:type="default" r:id="rId11"/>
          <w:pgSz w:w="11906" w:h="16838"/>
          <w:pgMar w:top="1418" w:right="1418" w:bottom="1418" w:left="1985" w:header="851" w:footer="851" w:gutter="0"/>
          <w:pgNumType w:fmt="lowerRoman"/>
          <w:cols w:space="708"/>
          <w:docGrid w:linePitch="360"/>
        </w:sectPr>
      </w:pPr>
    </w:p>
    <w:p w:rsidR="004170C0" w:rsidRPr="00C945FA" w:rsidRDefault="00EE257F" w:rsidP="009902EC">
      <w:pPr>
        <w:pStyle w:val="Ttulo1"/>
        <w:spacing w:before="0" w:line="360" w:lineRule="auto"/>
        <w:rPr>
          <w:rFonts w:ascii="Times New Roman" w:hAnsi="Times New Roman" w:cs="Times New Roman"/>
          <w:color w:val="auto"/>
          <w:sz w:val="24"/>
          <w:szCs w:val="22"/>
          <w:lang w:val="es-EC"/>
        </w:rPr>
      </w:pPr>
      <w:bookmarkStart w:id="7" w:name="_Toc12288084"/>
      <w:r w:rsidRPr="00C945FA">
        <w:rPr>
          <w:rFonts w:ascii="Times New Roman" w:eastAsia="Arial" w:hAnsi="Times New Roman" w:cs="Times New Roman"/>
          <w:b/>
          <w:color w:val="auto"/>
          <w:sz w:val="24"/>
          <w:szCs w:val="22"/>
          <w:lang w:val="es-EC"/>
        </w:rPr>
        <w:lastRenderedPageBreak/>
        <w:t>INTRODUCCIÓN</w:t>
      </w:r>
      <w:bookmarkEnd w:id="0"/>
      <w:bookmarkEnd w:id="7"/>
    </w:p>
    <w:p w:rsidR="00B36E38" w:rsidRPr="007535C0" w:rsidRDefault="00B36E38" w:rsidP="009902EC">
      <w:pPr>
        <w:spacing w:after="0" w:line="360" w:lineRule="auto"/>
        <w:rPr>
          <w:rFonts w:ascii="Times New Roman" w:hAnsi="Times New Roman" w:cs="Times New Roman"/>
          <w:lang w:val="es-EC"/>
        </w:rPr>
      </w:pPr>
    </w:p>
    <w:p w:rsidR="00617E16" w:rsidRPr="007535C0" w:rsidRDefault="006B0A2F"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617E16" w:rsidRPr="007535C0">
        <w:rPr>
          <w:rFonts w:ascii="Times New Roman" w:hAnsi="Times New Roman" w:cs="Times New Roman"/>
          <w:lang w:val="es-EC"/>
        </w:rPr>
        <w:t>a</w:t>
      </w:r>
      <w:r w:rsidR="00233913">
        <w:rPr>
          <w:rFonts w:ascii="Times New Roman" w:hAnsi="Times New Roman" w:cs="Times New Roman"/>
          <w:lang w:val="es-EC"/>
        </w:rPr>
        <w:t>s</w:t>
      </w:r>
      <w:r w:rsidR="00617E16" w:rsidRPr="007535C0">
        <w:rPr>
          <w:rFonts w:ascii="Times New Roman" w:hAnsi="Times New Roman" w:cs="Times New Roman"/>
          <w:lang w:val="es-EC"/>
        </w:rPr>
        <w:t xml:space="preserve"> empresa</w:t>
      </w:r>
      <w:r w:rsidR="00233913">
        <w:rPr>
          <w:rFonts w:ascii="Times New Roman" w:hAnsi="Times New Roman" w:cs="Times New Roman"/>
          <w:lang w:val="es-EC"/>
        </w:rPr>
        <w:t xml:space="preserve">s </w:t>
      </w:r>
      <w:r w:rsidR="00955D0E">
        <w:rPr>
          <w:rFonts w:ascii="Times New Roman" w:hAnsi="Times New Roman" w:cs="Times New Roman"/>
          <w:lang w:val="es-EC"/>
        </w:rPr>
        <w:t>pecuarias son</w:t>
      </w:r>
      <w:r w:rsidR="00233913">
        <w:rPr>
          <w:rFonts w:ascii="Times New Roman" w:hAnsi="Times New Roman" w:cs="Times New Roman"/>
          <w:lang w:val="es-EC"/>
        </w:rPr>
        <w:t xml:space="preserve"> </w:t>
      </w:r>
      <w:r w:rsidR="00617E16" w:rsidRPr="007535C0">
        <w:rPr>
          <w:rFonts w:ascii="Times New Roman" w:hAnsi="Times New Roman" w:cs="Times New Roman"/>
          <w:lang w:val="es-EC"/>
        </w:rPr>
        <w:t>unidad</w:t>
      </w:r>
      <w:r w:rsidR="00233913">
        <w:rPr>
          <w:rFonts w:ascii="Times New Roman" w:hAnsi="Times New Roman" w:cs="Times New Roman"/>
          <w:lang w:val="es-EC"/>
        </w:rPr>
        <w:t>es</w:t>
      </w:r>
      <w:r w:rsidR="00617E16" w:rsidRPr="007535C0">
        <w:rPr>
          <w:rFonts w:ascii="Times New Roman" w:hAnsi="Times New Roman" w:cs="Times New Roman"/>
          <w:lang w:val="es-EC"/>
        </w:rPr>
        <w:t xml:space="preserve"> económica</w:t>
      </w:r>
      <w:r w:rsidR="00233913">
        <w:rPr>
          <w:rFonts w:ascii="Times New Roman" w:hAnsi="Times New Roman" w:cs="Times New Roman"/>
          <w:lang w:val="es-EC"/>
        </w:rPr>
        <w:t>s</w:t>
      </w:r>
      <w:r w:rsidR="00617E16" w:rsidRPr="007535C0">
        <w:rPr>
          <w:rFonts w:ascii="Times New Roman" w:hAnsi="Times New Roman" w:cs="Times New Roman"/>
          <w:lang w:val="es-EC"/>
        </w:rPr>
        <w:t xml:space="preserve"> de producción que combina los factores</w:t>
      </w:r>
      <w:r w:rsidR="00233913">
        <w:rPr>
          <w:rFonts w:ascii="Times New Roman" w:hAnsi="Times New Roman" w:cs="Times New Roman"/>
          <w:lang w:val="es-EC"/>
        </w:rPr>
        <w:t xml:space="preserve"> interno y externo</w:t>
      </w:r>
      <w:r w:rsidR="00617E16" w:rsidRPr="007535C0">
        <w:rPr>
          <w:rFonts w:ascii="Times New Roman" w:hAnsi="Times New Roman" w:cs="Times New Roman"/>
          <w:lang w:val="es-EC"/>
        </w:rPr>
        <w:t>, mediante técnica</w:t>
      </w:r>
      <w:r w:rsidR="00233913">
        <w:rPr>
          <w:rFonts w:ascii="Times New Roman" w:hAnsi="Times New Roman" w:cs="Times New Roman"/>
          <w:lang w:val="es-EC"/>
        </w:rPr>
        <w:t>s establecidas</w:t>
      </w:r>
      <w:r w:rsidR="00617E16" w:rsidRPr="007535C0">
        <w:rPr>
          <w:rFonts w:ascii="Times New Roman" w:hAnsi="Times New Roman" w:cs="Times New Roman"/>
          <w:lang w:val="es-EC"/>
        </w:rPr>
        <w:t xml:space="preserve">, con el fin de producir bienes (leche, carne, etc.) que son </w:t>
      </w:r>
      <w:r w:rsidR="00233913" w:rsidRPr="007535C0">
        <w:rPr>
          <w:rFonts w:ascii="Times New Roman" w:hAnsi="Times New Roman" w:cs="Times New Roman"/>
          <w:lang w:val="es-EC"/>
        </w:rPr>
        <w:t>predestinados</w:t>
      </w:r>
      <w:r w:rsidR="00617E16" w:rsidRPr="007535C0">
        <w:rPr>
          <w:rFonts w:ascii="Times New Roman" w:hAnsi="Times New Roman" w:cs="Times New Roman"/>
          <w:lang w:val="es-EC"/>
        </w:rPr>
        <w:t xml:space="preserve"> al mercado es, por lo tanto, una unidad de control y de toma de decisiones.</w:t>
      </w:r>
      <w:r>
        <w:rPr>
          <w:rFonts w:ascii="Times New Roman" w:hAnsi="Times New Roman" w:cs="Times New Roman"/>
          <w:lang w:val="es-EC"/>
        </w:rPr>
        <w:t xml:space="preserve"> (García, </w:t>
      </w:r>
      <w:r w:rsidRPr="007535C0">
        <w:rPr>
          <w:rFonts w:ascii="Times New Roman" w:hAnsi="Times New Roman" w:cs="Times New Roman"/>
          <w:lang w:val="es-EC"/>
        </w:rPr>
        <w:t>2009</w:t>
      </w:r>
      <w:r>
        <w:rPr>
          <w:rFonts w:ascii="Times New Roman" w:hAnsi="Times New Roman" w:cs="Times New Roman"/>
          <w:lang w:val="es-EC"/>
        </w:rPr>
        <w:t xml:space="preserve">, </w:t>
      </w:r>
      <w:r w:rsidR="009A4A54">
        <w:rPr>
          <w:rFonts w:ascii="Times New Roman" w:hAnsi="Times New Roman" w:cs="Times New Roman"/>
          <w:lang w:val="es-EC"/>
        </w:rPr>
        <w:t xml:space="preserve">pp </w:t>
      </w:r>
      <w:r>
        <w:rPr>
          <w:rFonts w:ascii="Times New Roman" w:hAnsi="Times New Roman" w:cs="Times New Roman"/>
          <w:lang w:val="es-EC"/>
        </w:rPr>
        <w:t>1</w:t>
      </w:r>
      <w:r w:rsidR="0073434C">
        <w:rPr>
          <w:rFonts w:ascii="Times New Roman" w:hAnsi="Times New Roman" w:cs="Times New Roman"/>
          <w:lang w:val="es-EC"/>
        </w:rPr>
        <w:t>1</w:t>
      </w:r>
      <w:r w:rsidRPr="007535C0">
        <w:rPr>
          <w:rFonts w:ascii="Times New Roman" w:hAnsi="Times New Roman" w:cs="Times New Roman"/>
          <w:lang w:val="es-EC"/>
        </w:rPr>
        <w:t>)</w:t>
      </w:r>
      <w:r>
        <w:rPr>
          <w:rFonts w:ascii="Times New Roman" w:hAnsi="Times New Roman" w:cs="Times New Roman"/>
          <w:lang w:val="es-EC"/>
        </w:rPr>
        <w:t>.</w:t>
      </w:r>
    </w:p>
    <w:p w:rsidR="00617E16" w:rsidRPr="007535C0" w:rsidRDefault="00617E16" w:rsidP="009902EC">
      <w:pPr>
        <w:spacing w:after="0" w:line="360" w:lineRule="auto"/>
        <w:jc w:val="both"/>
        <w:rPr>
          <w:rFonts w:ascii="Times New Roman" w:hAnsi="Times New Roman" w:cs="Times New Roman"/>
          <w:lang w:val="es-EC"/>
        </w:rPr>
      </w:pPr>
    </w:p>
    <w:p w:rsidR="00723214" w:rsidRPr="007535C0" w:rsidRDefault="00381807"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Aproximadamente</w:t>
      </w:r>
      <w:r w:rsidR="00723214" w:rsidRPr="007535C0">
        <w:rPr>
          <w:rFonts w:ascii="Times New Roman" w:hAnsi="Times New Roman" w:cs="Times New Roman"/>
          <w:lang w:val="es-EC"/>
        </w:rPr>
        <w:t xml:space="preserve"> 150 millones de hogares en todo el mundo se </w:t>
      </w:r>
      <w:r>
        <w:rPr>
          <w:rFonts w:ascii="Times New Roman" w:hAnsi="Times New Roman" w:cs="Times New Roman"/>
          <w:lang w:val="es-EC"/>
        </w:rPr>
        <w:t xml:space="preserve">ocupan en </w:t>
      </w:r>
      <w:r w:rsidR="00723214" w:rsidRPr="007535C0">
        <w:rPr>
          <w:rFonts w:ascii="Times New Roman" w:hAnsi="Times New Roman" w:cs="Times New Roman"/>
          <w:lang w:val="es-EC"/>
        </w:rPr>
        <w:t xml:space="preserve">a la producción de leche. En </w:t>
      </w:r>
      <w:r>
        <w:rPr>
          <w:rFonts w:ascii="Times New Roman" w:hAnsi="Times New Roman" w:cs="Times New Roman"/>
          <w:lang w:val="es-EC"/>
        </w:rPr>
        <w:t xml:space="preserve">una gran cantidad </w:t>
      </w:r>
      <w:r w:rsidR="00723214" w:rsidRPr="007535C0">
        <w:rPr>
          <w:rFonts w:ascii="Times New Roman" w:hAnsi="Times New Roman" w:cs="Times New Roman"/>
          <w:lang w:val="es-EC"/>
        </w:rPr>
        <w:t xml:space="preserve">de los países en desarrollo, la leche es </w:t>
      </w:r>
      <w:r w:rsidRPr="007535C0">
        <w:rPr>
          <w:rFonts w:ascii="Times New Roman" w:hAnsi="Times New Roman" w:cs="Times New Roman"/>
          <w:lang w:val="es-EC"/>
        </w:rPr>
        <w:t>originada</w:t>
      </w:r>
      <w:r w:rsidR="00723214" w:rsidRPr="007535C0">
        <w:rPr>
          <w:rFonts w:ascii="Times New Roman" w:hAnsi="Times New Roman" w:cs="Times New Roman"/>
          <w:lang w:val="es-EC"/>
        </w:rPr>
        <w:t xml:space="preserve"> por pequeños agricultores </w:t>
      </w:r>
      <w:r w:rsidR="00CB7D8E" w:rsidRPr="007535C0">
        <w:rPr>
          <w:rFonts w:ascii="Times New Roman" w:hAnsi="Times New Roman" w:cs="Times New Roman"/>
          <w:lang w:val="es-EC"/>
        </w:rPr>
        <w:t xml:space="preserve">la cual </w:t>
      </w:r>
      <w:r w:rsidR="00723214" w:rsidRPr="007535C0">
        <w:rPr>
          <w:rFonts w:ascii="Times New Roman" w:hAnsi="Times New Roman" w:cs="Times New Roman"/>
          <w:lang w:val="es-EC"/>
        </w:rPr>
        <w:t>produce ganancias relativamente rápidas y es una fuente importante de ingresos en efectivo</w:t>
      </w:r>
      <w:r w:rsidR="00955D0E" w:rsidRPr="007535C0">
        <w:rPr>
          <w:rFonts w:ascii="Times New Roman" w:hAnsi="Times New Roman" w:cs="Times New Roman"/>
          <w:lang w:val="es-EC"/>
        </w:rPr>
        <w:t>.</w:t>
      </w:r>
      <w:r w:rsidR="00955D0E" w:rsidRPr="008A5ADE">
        <w:rPr>
          <w:rFonts w:ascii="Times New Roman" w:hAnsi="Times New Roman" w:cs="Times New Roman"/>
          <w:noProof/>
          <w:lang w:val="es-EC"/>
        </w:rPr>
        <w:t xml:space="preserve"> (</w:t>
      </w:r>
      <w:r w:rsidR="0073434C" w:rsidRPr="008A5ADE">
        <w:rPr>
          <w:rFonts w:ascii="Times New Roman" w:hAnsi="Times New Roman" w:cs="Times New Roman"/>
          <w:noProof/>
          <w:lang w:val="es-EC"/>
        </w:rPr>
        <w:t>FAO, 2013</w:t>
      </w:r>
      <w:r w:rsidR="00332665">
        <w:rPr>
          <w:rFonts w:ascii="Times New Roman" w:hAnsi="Times New Roman" w:cs="Times New Roman"/>
          <w:noProof/>
          <w:lang w:val="es-EC"/>
        </w:rPr>
        <w:t>, pp 20</w:t>
      </w:r>
      <w:r w:rsidR="0073434C">
        <w:rPr>
          <w:rFonts w:ascii="Times New Roman" w:hAnsi="Times New Roman" w:cs="Times New Roman"/>
          <w:noProof/>
          <w:lang w:val="es-EC"/>
        </w:rPr>
        <w:t>1</w:t>
      </w:r>
      <w:r w:rsidR="0073434C" w:rsidRPr="008A5ADE">
        <w:rPr>
          <w:rFonts w:ascii="Times New Roman" w:hAnsi="Times New Roman" w:cs="Times New Roman"/>
          <w:noProof/>
          <w:lang w:val="es-EC"/>
        </w:rPr>
        <w:t>)</w:t>
      </w:r>
    </w:p>
    <w:p w:rsidR="009D071C" w:rsidRPr="007535C0" w:rsidRDefault="009D071C" w:rsidP="009902EC">
      <w:pPr>
        <w:tabs>
          <w:tab w:val="center" w:pos="4393"/>
        </w:tabs>
        <w:spacing w:after="0" w:line="360" w:lineRule="auto"/>
        <w:jc w:val="both"/>
        <w:rPr>
          <w:rFonts w:ascii="Times New Roman" w:hAnsi="Times New Roman" w:cs="Times New Roman"/>
          <w:lang w:val="es-EC"/>
        </w:rPr>
      </w:pPr>
    </w:p>
    <w:p w:rsidR="00BE5428" w:rsidRPr="007535C0" w:rsidRDefault="00621F5D" w:rsidP="009902EC">
      <w:pPr>
        <w:tabs>
          <w:tab w:val="center" w:pos="4393"/>
        </w:tabs>
        <w:spacing w:after="0" w:line="360" w:lineRule="auto"/>
        <w:jc w:val="both"/>
        <w:rPr>
          <w:rFonts w:ascii="Times New Roman" w:hAnsi="Times New Roman" w:cs="Times New Roman"/>
          <w:lang w:val="es-EC"/>
        </w:rPr>
      </w:pPr>
      <w:r w:rsidRPr="007535C0">
        <w:rPr>
          <w:rFonts w:ascii="Times New Roman" w:hAnsi="Times New Roman" w:cs="Times New Roman"/>
          <w:lang w:val="es-EC"/>
        </w:rPr>
        <w:t>La unidad</w:t>
      </w:r>
      <w:r w:rsidR="00BE5428" w:rsidRPr="007535C0">
        <w:rPr>
          <w:rFonts w:ascii="Times New Roman" w:hAnsi="Times New Roman" w:cs="Times New Roman"/>
          <w:lang w:val="es-EC"/>
        </w:rPr>
        <w:t xml:space="preserve"> de producción de leche bovina es considerada un sistema que está compuesto por varios elementos los cuales tenemos: tamaño del hato, nivel de capitalización, nivel de producción, eficiencia reproductiva (días abiertos, presencia de calores, servicios por concepción y presentación del primer estro fértil), nivel de tecnología y comercialización, los cuales interactúan y se relacionan con el ambiente.</w:t>
      </w:r>
      <w:r w:rsidR="00BE5428" w:rsidRPr="007535C0">
        <w:rPr>
          <w:rFonts w:ascii="Times New Roman" w:hAnsi="Times New Roman" w:cs="Times New Roman"/>
          <w:lang w:val="es-EC"/>
        </w:rPr>
        <w:cr/>
      </w:r>
    </w:p>
    <w:p w:rsidR="00380EA3" w:rsidRDefault="00EA4644" w:rsidP="009902EC">
      <w:pPr>
        <w:tabs>
          <w:tab w:val="center" w:pos="4393"/>
        </w:tabs>
        <w:spacing w:after="0" w:line="360" w:lineRule="auto"/>
        <w:jc w:val="both"/>
        <w:rPr>
          <w:rFonts w:ascii="Times New Roman" w:hAnsi="Times New Roman" w:cs="Times New Roman"/>
          <w:noProof/>
          <w:lang w:val="es-EC"/>
        </w:rPr>
      </w:pPr>
      <w:r w:rsidRPr="007535C0">
        <w:rPr>
          <w:rFonts w:ascii="Times New Roman" w:hAnsi="Times New Roman" w:cs="Times New Roman"/>
          <w:lang w:val="es-EC"/>
        </w:rPr>
        <w:t xml:space="preserve">Dentro de </w:t>
      </w:r>
      <w:r w:rsidR="00265A48" w:rsidRPr="007535C0">
        <w:rPr>
          <w:rFonts w:ascii="Times New Roman" w:hAnsi="Times New Roman" w:cs="Times New Roman"/>
          <w:lang w:val="es-EC"/>
        </w:rPr>
        <w:t>la</w:t>
      </w:r>
      <w:r w:rsidRPr="007535C0">
        <w:rPr>
          <w:rFonts w:ascii="Times New Roman" w:hAnsi="Times New Roman" w:cs="Times New Roman"/>
          <w:lang w:val="es-EC"/>
        </w:rPr>
        <w:t xml:space="preserve"> explotación pecuaria siempre ha venido suscitándose la movilización de los recursos económicos diari</w:t>
      </w:r>
      <w:r w:rsidR="00265A48" w:rsidRPr="007535C0">
        <w:rPr>
          <w:rFonts w:ascii="Times New Roman" w:hAnsi="Times New Roman" w:cs="Times New Roman"/>
          <w:lang w:val="es-EC"/>
        </w:rPr>
        <w:t>amente,</w:t>
      </w:r>
      <w:r w:rsidRPr="007535C0">
        <w:rPr>
          <w:rFonts w:ascii="Times New Roman" w:hAnsi="Times New Roman" w:cs="Times New Roman"/>
          <w:lang w:val="es-EC"/>
        </w:rPr>
        <w:t xml:space="preserve"> lo cuales son necesarios para poner solución a los problemas </w:t>
      </w:r>
      <w:r w:rsidR="00955D0E" w:rsidRPr="007535C0">
        <w:rPr>
          <w:rFonts w:ascii="Times New Roman" w:hAnsi="Times New Roman" w:cs="Times New Roman"/>
          <w:lang w:val="es-EC"/>
        </w:rPr>
        <w:t>existentes.</w:t>
      </w:r>
      <w:r w:rsidR="00955D0E">
        <w:rPr>
          <w:rFonts w:ascii="Times New Roman" w:hAnsi="Times New Roman" w:cs="Times New Roman"/>
          <w:noProof/>
          <w:lang w:val="es-EC"/>
        </w:rPr>
        <w:t xml:space="preserve"> Las</w:t>
      </w:r>
      <w:r w:rsidR="00265A48" w:rsidRPr="007535C0">
        <w:rPr>
          <w:rFonts w:ascii="Times New Roman" w:hAnsi="Times New Roman" w:cs="Times New Roman"/>
          <w:lang w:val="es-EC"/>
        </w:rPr>
        <w:t xml:space="preserve"> formas de estudiar la asignación de </w:t>
      </w:r>
      <w:r w:rsidR="00955D0E" w:rsidRPr="007535C0">
        <w:rPr>
          <w:rFonts w:ascii="Times New Roman" w:hAnsi="Times New Roman" w:cs="Times New Roman"/>
          <w:lang w:val="es-EC"/>
        </w:rPr>
        <w:t>estos</w:t>
      </w:r>
      <w:r w:rsidR="00265A48" w:rsidRPr="007535C0">
        <w:rPr>
          <w:rFonts w:ascii="Times New Roman" w:hAnsi="Times New Roman" w:cs="Times New Roman"/>
          <w:lang w:val="es-EC"/>
        </w:rPr>
        <w:t>, es a través del cálculo de costos, ingresos y márgenes, los cuales le permitan al productor evaluar las acciones realizadas y por realizar</w:t>
      </w:r>
      <w:r w:rsidR="00C813E5" w:rsidRPr="007535C0">
        <w:rPr>
          <w:rFonts w:ascii="Times New Roman" w:hAnsi="Times New Roman" w:cs="Times New Roman"/>
          <w:lang w:val="es-EC"/>
        </w:rPr>
        <w:t xml:space="preserve"> además l</w:t>
      </w:r>
      <w:r w:rsidR="00265A48" w:rsidRPr="007535C0">
        <w:rPr>
          <w:rFonts w:ascii="Times New Roman" w:hAnsi="Times New Roman" w:cs="Times New Roman"/>
          <w:lang w:val="es-EC"/>
        </w:rPr>
        <w:t>e brinda información para una mejor toma de decisión</w:t>
      </w:r>
      <w:r w:rsidR="00955D0E" w:rsidRPr="007535C0">
        <w:rPr>
          <w:rFonts w:ascii="Times New Roman" w:hAnsi="Times New Roman" w:cs="Times New Roman"/>
          <w:lang w:val="es-EC"/>
        </w:rPr>
        <w:t>.</w:t>
      </w:r>
      <w:r w:rsidR="00955D0E">
        <w:rPr>
          <w:rFonts w:ascii="Times New Roman" w:hAnsi="Times New Roman" w:cs="Times New Roman"/>
          <w:noProof/>
          <w:lang w:val="es-EC"/>
        </w:rPr>
        <w:t xml:space="preserve"> (</w:t>
      </w:r>
      <w:r w:rsidR="006C28DA" w:rsidRPr="007535C0">
        <w:rPr>
          <w:rFonts w:ascii="Times New Roman" w:hAnsi="Times New Roman" w:cs="Times New Roman"/>
          <w:noProof/>
          <w:lang w:val="es-EC"/>
        </w:rPr>
        <w:t>Manitt</w:t>
      </w:r>
      <w:r w:rsidR="0073434C">
        <w:rPr>
          <w:rFonts w:ascii="Times New Roman" w:hAnsi="Times New Roman" w:cs="Times New Roman"/>
          <w:noProof/>
          <w:lang w:val="es-EC"/>
        </w:rPr>
        <w:t xml:space="preserve"> , 20011, pp 20</w:t>
      </w:r>
      <w:r w:rsidR="006C28DA">
        <w:rPr>
          <w:rFonts w:ascii="Times New Roman" w:hAnsi="Times New Roman" w:cs="Times New Roman"/>
          <w:noProof/>
          <w:lang w:val="es-EC"/>
        </w:rPr>
        <w:t>)</w:t>
      </w:r>
      <w:r w:rsidR="0073434C">
        <w:rPr>
          <w:rFonts w:ascii="Times New Roman" w:hAnsi="Times New Roman" w:cs="Times New Roman"/>
          <w:noProof/>
          <w:lang w:val="es-EC"/>
        </w:rPr>
        <w:t>.</w:t>
      </w:r>
    </w:p>
    <w:p w:rsidR="006C28DA" w:rsidRPr="007535C0" w:rsidRDefault="006C28DA" w:rsidP="009902EC">
      <w:pPr>
        <w:tabs>
          <w:tab w:val="center" w:pos="4393"/>
        </w:tabs>
        <w:spacing w:after="0" w:line="360" w:lineRule="auto"/>
        <w:jc w:val="both"/>
        <w:rPr>
          <w:rFonts w:ascii="Times New Roman" w:hAnsi="Times New Roman" w:cs="Times New Roman"/>
          <w:lang w:val="es-EC"/>
        </w:rPr>
      </w:pPr>
    </w:p>
    <w:p w:rsidR="00380EA3" w:rsidRPr="007535C0" w:rsidRDefault="00380EA3" w:rsidP="009902EC">
      <w:pPr>
        <w:tabs>
          <w:tab w:val="center" w:pos="4393"/>
        </w:tabs>
        <w:spacing w:after="0" w:line="360" w:lineRule="auto"/>
        <w:jc w:val="both"/>
        <w:rPr>
          <w:rFonts w:ascii="Times New Roman" w:hAnsi="Times New Roman" w:cs="Times New Roman"/>
          <w:lang w:val="es-EC"/>
        </w:rPr>
      </w:pPr>
      <w:r w:rsidRPr="007535C0">
        <w:rPr>
          <w:rFonts w:ascii="Times New Roman" w:hAnsi="Times New Roman" w:cs="Times New Roman"/>
          <w:lang w:val="es-EC"/>
        </w:rPr>
        <w:t>Teniendo en cuenta que los productores del sector lechero se desenvuelven en un ambiente altamente competitivo, es indispensable conocer la realidad técnica de su empresa y su recurso económico.</w:t>
      </w:r>
    </w:p>
    <w:p w:rsidR="00380EA3" w:rsidRPr="007535C0" w:rsidRDefault="00380EA3" w:rsidP="009902EC">
      <w:pPr>
        <w:spacing w:after="0" w:line="360" w:lineRule="auto"/>
        <w:jc w:val="both"/>
        <w:rPr>
          <w:rFonts w:ascii="Times New Roman" w:hAnsi="Times New Roman" w:cs="Times New Roman"/>
          <w:lang w:val="es-EC"/>
        </w:rPr>
      </w:pPr>
    </w:p>
    <w:p w:rsidR="006C28DA" w:rsidRDefault="00380EA3"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Actualmente el sector ganadero ha venido a travesando varios cambios en el momento del pago por su producto principal la leche, las empresas industrializadoras han optado por paga el litro de leche ya no por cantidad como en tiempos remotos sino por la calidad en la que producen; por lo que el productor pecuario se ha visto en la necesidad de implementar nuevos sistemas permitiéndole acercarse cada vez más a lograr resultados esperados</w:t>
      </w:r>
      <w:r w:rsidR="006C28DA">
        <w:rPr>
          <w:rFonts w:ascii="Times New Roman" w:hAnsi="Times New Roman" w:cs="Times New Roman"/>
          <w:lang w:val="es-EC"/>
        </w:rPr>
        <w:t>.</w:t>
      </w:r>
    </w:p>
    <w:p w:rsidR="006C28DA" w:rsidRDefault="006C28DA" w:rsidP="009902EC">
      <w:pPr>
        <w:spacing w:after="0" w:line="360" w:lineRule="auto"/>
        <w:jc w:val="both"/>
        <w:rPr>
          <w:rFonts w:ascii="Times New Roman" w:hAnsi="Times New Roman" w:cs="Times New Roman"/>
          <w:lang w:val="es-EC"/>
        </w:rPr>
      </w:pPr>
    </w:p>
    <w:p w:rsidR="006C28DA" w:rsidRDefault="006C28DA" w:rsidP="009902EC">
      <w:pPr>
        <w:spacing w:after="0" w:line="360" w:lineRule="auto"/>
        <w:jc w:val="both"/>
        <w:rPr>
          <w:rFonts w:ascii="Times New Roman" w:hAnsi="Times New Roman" w:cs="Times New Roman"/>
          <w:lang w:val="es-EC"/>
        </w:rPr>
      </w:pPr>
      <w:r>
        <w:rPr>
          <w:rFonts w:ascii="Times New Roman" w:hAnsi="Times New Roman" w:cs="Times New Roman"/>
          <w:lang w:val="es-EC"/>
        </w:rPr>
        <w:t>P</w:t>
      </w:r>
      <w:r w:rsidR="00380EA3" w:rsidRPr="007535C0">
        <w:rPr>
          <w:rFonts w:ascii="Times New Roman" w:hAnsi="Times New Roman" w:cs="Times New Roman"/>
          <w:lang w:val="es-EC"/>
        </w:rPr>
        <w:t xml:space="preserve">ara la incorporación de dichas mejoras en la explotación, se requiere que el propietario haga uso de un determinado capital, lo que a su vez da como resultado un aumento en los costos de producción sin tener un valor detallado del precio real por litro de leche bovina. </w:t>
      </w:r>
    </w:p>
    <w:p w:rsidR="00380EA3" w:rsidRPr="007535C0" w:rsidRDefault="00380EA3"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lastRenderedPageBreak/>
        <w:t xml:space="preserve">Es así que se ha visto en la necesidad de constatar en el criadero Santa Ana, cuanto es costo real de producción por litro de leche, tomando en cuenta el sistema de manejo que actualmente se emplea en dicha explotación dedicada a la ganadería, por lo cual los objetivos </w:t>
      </w:r>
      <w:r w:rsidR="00381807" w:rsidRPr="007535C0">
        <w:rPr>
          <w:rFonts w:ascii="Times New Roman" w:hAnsi="Times New Roman" w:cs="Times New Roman"/>
          <w:lang w:val="es-EC"/>
        </w:rPr>
        <w:t>diseñados</w:t>
      </w:r>
      <w:r w:rsidRPr="007535C0">
        <w:rPr>
          <w:rFonts w:ascii="Times New Roman" w:hAnsi="Times New Roman" w:cs="Times New Roman"/>
          <w:lang w:val="es-EC"/>
        </w:rPr>
        <w:t xml:space="preserve"> para la </w:t>
      </w:r>
      <w:r w:rsidR="00381807" w:rsidRPr="007535C0">
        <w:rPr>
          <w:rFonts w:ascii="Times New Roman" w:hAnsi="Times New Roman" w:cs="Times New Roman"/>
          <w:lang w:val="es-EC"/>
        </w:rPr>
        <w:t>actual</w:t>
      </w:r>
      <w:r w:rsidRPr="007535C0">
        <w:rPr>
          <w:rFonts w:ascii="Times New Roman" w:hAnsi="Times New Roman" w:cs="Times New Roman"/>
          <w:lang w:val="es-EC"/>
        </w:rPr>
        <w:t xml:space="preserve"> investigación fueron:</w:t>
      </w:r>
    </w:p>
    <w:p w:rsidR="00380EA3" w:rsidRPr="007535C0" w:rsidRDefault="00380EA3" w:rsidP="009902EC">
      <w:pPr>
        <w:spacing w:after="0" w:line="360" w:lineRule="auto"/>
        <w:jc w:val="both"/>
        <w:rPr>
          <w:rFonts w:ascii="Times New Roman" w:hAnsi="Times New Roman" w:cs="Times New Roman"/>
          <w:lang w:val="es-EC"/>
        </w:rPr>
      </w:pPr>
    </w:p>
    <w:p w:rsidR="00380EA3" w:rsidRPr="007535C0" w:rsidRDefault="00380EA3" w:rsidP="009902EC">
      <w:pPr>
        <w:pStyle w:val="Prrafodelista"/>
        <w:numPr>
          <w:ilvl w:val="0"/>
          <w:numId w:val="11"/>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 xml:space="preserve">Determinar los componentes del costo de producción </w:t>
      </w:r>
    </w:p>
    <w:p w:rsidR="00380EA3" w:rsidRPr="007535C0" w:rsidRDefault="00380EA3" w:rsidP="009902EC">
      <w:pPr>
        <w:pStyle w:val="Prrafodelista"/>
        <w:spacing w:after="0" w:line="360" w:lineRule="auto"/>
        <w:ind w:left="0"/>
        <w:jc w:val="both"/>
        <w:rPr>
          <w:rFonts w:ascii="Times New Roman" w:hAnsi="Times New Roman" w:cs="Times New Roman"/>
          <w:lang w:val="es-EC"/>
        </w:rPr>
      </w:pPr>
    </w:p>
    <w:p w:rsidR="00380EA3" w:rsidRPr="007535C0" w:rsidRDefault="00380EA3" w:rsidP="009902EC">
      <w:pPr>
        <w:pStyle w:val="Prrafodelista"/>
        <w:numPr>
          <w:ilvl w:val="0"/>
          <w:numId w:val="11"/>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Calcular el costo de producción del litro de leche de la propiedad.</w:t>
      </w:r>
    </w:p>
    <w:p w:rsidR="00380EA3" w:rsidRPr="007535C0" w:rsidRDefault="00380EA3" w:rsidP="009902EC">
      <w:pPr>
        <w:pStyle w:val="Prrafodelista"/>
        <w:spacing w:after="0" w:line="360" w:lineRule="auto"/>
        <w:ind w:left="0"/>
        <w:jc w:val="both"/>
        <w:rPr>
          <w:rFonts w:ascii="Times New Roman" w:hAnsi="Times New Roman" w:cs="Times New Roman"/>
          <w:lang w:val="es-EC"/>
        </w:rPr>
      </w:pPr>
    </w:p>
    <w:p w:rsidR="00380EA3" w:rsidRPr="007535C0" w:rsidRDefault="00380EA3" w:rsidP="009902EC">
      <w:pPr>
        <w:pStyle w:val="Prrafodelista"/>
        <w:numPr>
          <w:ilvl w:val="0"/>
          <w:numId w:val="11"/>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Elaborar un plan de mejoras.</w:t>
      </w:r>
    </w:p>
    <w:p w:rsidR="00380EA3" w:rsidRPr="007535C0" w:rsidRDefault="00380EA3" w:rsidP="009902EC">
      <w:pPr>
        <w:spacing w:after="0" w:line="360" w:lineRule="auto"/>
        <w:rPr>
          <w:rFonts w:ascii="Times New Roman" w:hAnsi="Times New Roman" w:cs="Times New Roman"/>
          <w:lang w:val="es-EC"/>
        </w:rPr>
      </w:pPr>
      <w:r w:rsidRPr="007535C0">
        <w:rPr>
          <w:rFonts w:ascii="Times New Roman" w:hAnsi="Times New Roman" w:cs="Times New Roman"/>
          <w:lang w:val="es-EC"/>
        </w:rPr>
        <w:br w:type="page"/>
      </w:r>
    </w:p>
    <w:p w:rsidR="00B62008" w:rsidRDefault="00B62008" w:rsidP="009902EC">
      <w:pPr>
        <w:pStyle w:val="Ttulo1"/>
        <w:spacing w:line="360" w:lineRule="auto"/>
        <w:jc w:val="center"/>
        <w:rPr>
          <w:rFonts w:ascii="Times New Roman" w:hAnsi="Times New Roman" w:cs="Times New Roman"/>
          <w:b/>
          <w:color w:val="auto"/>
          <w:sz w:val="24"/>
          <w:lang w:val="es-EC"/>
        </w:rPr>
      </w:pPr>
      <w:bookmarkStart w:id="8" w:name="_Toc11840191"/>
      <w:bookmarkStart w:id="9" w:name="_Toc12288085"/>
      <w:bookmarkStart w:id="10" w:name="_Toc492562663"/>
      <w:r w:rsidRPr="007535C0">
        <w:rPr>
          <w:rFonts w:ascii="Times New Roman" w:hAnsi="Times New Roman" w:cs="Times New Roman"/>
          <w:b/>
          <w:color w:val="auto"/>
          <w:sz w:val="24"/>
          <w:lang w:val="es-EC"/>
        </w:rPr>
        <w:lastRenderedPageBreak/>
        <w:t>CAPÍTULO I</w:t>
      </w:r>
      <w:bookmarkEnd w:id="8"/>
      <w:bookmarkEnd w:id="9"/>
    </w:p>
    <w:p w:rsidR="007535C0" w:rsidRDefault="007535C0" w:rsidP="009902EC">
      <w:pPr>
        <w:spacing w:after="0" w:line="360" w:lineRule="auto"/>
        <w:rPr>
          <w:lang w:val="es-EC"/>
        </w:rPr>
      </w:pPr>
    </w:p>
    <w:p w:rsidR="00E924ED" w:rsidRDefault="00E924ED" w:rsidP="009902EC">
      <w:pPr>
        <w:spacing w:after="0" w:line="360" w:lineRule="auto"/>
        <w:rPr>
          <w:lang w:val="es-EC"/>
        </w:rPr>
      </w:pPr>
    </w:p>
    <w:p w:rsidR="004170C0" w:rsidRPr="007535C0" w:rsidRDefault="00B62008" w:rsidP="009902EC">
      <w:pPr>
        <w:pStyle w:val="Prrafodelista"/>
        <w:numPr>
          <w:ilvl w:val="0"/>
          <w:numId w:val="17"/>
        </w:numPr>
        <w:tabs>
          <w:tab w:val="decimal" w:pos="0"/>
        </w:tabs>
        <w:spacing w:after="0" w:line="360" w:lineRule="auto"/>
        <w:ind w:left="851" w:hanging="851"/>
        <w:jc w:val="both"/>
        <w:outlineLvl w:val="0"/>
        <w:rPr>
          <w:rFonts w:ascii="Times New Roman" w:eastAsia="Arial" w:hAnsi="Times New Roman" w:cs="Times New Roman"/>
          <w:b/>
          <w:lang w:val="es-EC"/>
        </w:rPr>
      </w:pPr>
      <w:bookmarkStart w:id="11" w:name="_Toc12288086"/>
      <w:r w:rsidRPr="007535C0">
        <w:rPr>
          <w:rFonts w:ascii="Times New Roman" w:eastAsia="Arial" w:hAnsi="Times New Roman" w:cs="Times New Roman"/>
          <w:b/>
          <w:lang w:val="es-EC"/>
        </w:rPr>
        <w:t>MARCO TEÓRICO REFERENCIAL</w:t>
      </w:r>
      <w:bookmarkEnd w:id="10"/>
      <w:r w:rsidR="005E0254" w:rsidRPr="007535C0">
        <w:rPr>
          <w:rFonts w:ascii="Times New Roman" w:eastAsia="Arial" w:hAnsi="Times New Roman" w:cs="Times New Roman"/>
          <w:b/>
          <w:lang w:val="es-EC"/>
        </w:rPr>
        <w:t>.</w:t>
      </w:r>
      <w:bookmarkEnd w:id="11"/>
    </w:p>
    <w:p w:rsidR="004C0642" w:rsidRDefault="004C0642" w:rsidP="009902EC">
      <w:pPr>
        <w:spacing w:after="0" w:line="360" w:lineRule="auto"/>
        <w:jc w:val="both"/>
        <w:rPr>
          <w:rFonts w:ascii="Times New Roman" w:hAnsi="Times New Roman" w:cs="Times New Roman"/>
          <w:lang w:val="es-EC"/>
        </w:rPr>
      </w:pPr>
    </w:p>
    <w:p w:rsidR="00E924ED" w:rsidRPr="007535C0" w:rsidRDefault="00E924ED" w:rsidP="009902EC">
      <w:pPr>
        <w:spacing w:after="0" w:line="360" w:lineRule="auto"/>
        <w:jc w:val="both"/>
        <w:rPr>
          <w:rFonts w:ascii="Times New Roman" w:hAnsi="Times New Roman" w:cs="Times New Roman"/>
          <w:lang w:val="es-EC"/>
        </w:rPr>
      </w:pPr>
    </w:p>
    <w:p w:rsidR="004C0642" w:rsidRPr="007535C0" w:rsidRDefault="00A710DD" w:rsidP="009902EC">
      <w:pPr>
        <w:pStyle w:val="Prrafodelista"/>
        <w:numPr>
          <w:ilvl w:val="1"/>
          <w:numId w:val="17"/>
        </w:numPr>
        <w:tabs>
          <w:tab w:val="decimal" w:pos="0"/>
        </w:tabs>
        <w:spacing w:after="0" w:line="360" w:lineRule="auto"/>
        <w:ind w:left="851" w:hanging="851"/>
        <w:jc w:val="both"/>
        <w:outlineLvl w:val="0"/>
        <w:rPr>
          <w:rFonts w:ascii="Times New Roman" w:eastAsia="Arial" w:hAnsi="Times New Roman" w:cs="Times New Roman"/>
          <w:b/>
          <w:lang w:val="es-EC"/>
        </w:rPr>
      </w:pPr>
      <w:bookmarkStart w:id="12" w:name="_Toc12288087"/>
      <w:r w:rsidRPr="007535C0">
        <w:rPr>
          <w:rFonts w:ascii="Times New Roman" w:eastAsia="Arial" w:hAnsi="Times New Roman" w:cs="Times New Roman"/>
          <w:b/>
          <w:lang w:val="es-EC"/>
        </w:rPr>
        <w:t>Sistema de producción de leche bovina</w:t>
      </w:r>
      <w:r w:rsidR="005E0254" w:rsidRPr="007535C0">
        <w:rPr>
          <w:rFonts w:ascii="Times New Roman" w:eastAsia="Arial" w:hAnsi="Times New Roman" w:cs="Times New Roman"/>
          <w:b/>
          <w:lang w:val="es-EC"/>
        </w:rPr>
        <w:t>.</w:t>
      </w:r>
      <w:bookmarkEnd w:id="12"/>
    </w:p>
    <w:p w:rsidR="004C0642" w:rsidRPr="007535C0" w:rsidRDefault="004C0642" w:rsidP="009902EC">
      <w:pPr>
        <w:spacing w:after="0" w:line="360" w:lineRule="auto"/>
        <w:jc w:val="both"/>
        <w:rPr>
          <w:rFonts w:ascii="Times New Roman" w:hAnsi="Times New Roman" w:cs="Times New Roman"/>
          <w:lang w:val="es-EC"/>
        </w:rPr>
      </w:pPr>
    </w:p>
    <w:p w:rsidR="00124764" w:rsidRPr="0092171E" w:rsidRDefault="000B0C61" w:rsidP="009902EC">
      <w:pPr>
        <w:spacing w:after="0" w:line="360" w:lineRule="auto"/>
        <w:jc w:val="both"/>
        <w:rPr>
          <w:rFonts w:ascii="Times New Roman" w:hAnsi="Times New Roman" w:cs="Times New Roman"/>
          <w:sz w:val="18"/>
          <w:lang w:val="es-EC"/>
        </w:rPr>
      </w:pPr>
      <w:r w:rsidRPr="007535C0">
        <w:rPr>
          <w:rFonts w:ascii="Times New Roman" w:hAnsi="Times New Roman" w:cs="Times New Roman"/>
          <w:noProof/>
          <w:lang w:val="es-EC"/>
        </w:rPr>
        <w:t>L</w:t>
      </w:r>
      <w:r w:rsidR="002B0249" w:rsidRPr="007535C0">
        <w:rPr>
          <w:rFonts w:ascii="Times New Roman" w:hAnsi="Times New Roman" w:cs="Times New Roman"/>
          <w:lang w:val="es-EC"/>
        </w:rPr>
        <w:t>os</w:t>
      </w:r>
      <w:r w:rsidR="00124764" w:rsidRPr="007535C0">
        <w:rPr>
          <w:rFonts w:ascii="Times New Roman" w:hAnsi="Times New Roman" w:cs="Times New Roman"/>
          <w:lang w:val="es-EC"/>
        </w:rPr>
        <w:t xml:space="preserve"> sistemas de producción se definen como todo sistema comercial de producción de ganado </w:t>
      </w:r>
      <w:r w:rsidR="00263C91" w:rsidRPr="007535C0">
        <w:rPr>
          <w:rFonts w:ascii="Times New Roman" w:hAnsi="Times New Roman" w:cs="Times New Roman"/>
          <w:lang w:val="es-EC"/>
        </w:rPr>
        <w:t>cuya intención</w:t>
      </w:r>
      <w:r w:rsidR="00124764" w:rsidRPr="007535C0">
        <w:rPr>
          <w:rFonts w:ascii="Times New Roman" w:hAnsi="Times New Roman" w:cs="Times New Roman"/>
          <w:lang w:val="es-EC"/>
        </w:rPr>
        <w:t xml:space="preserve"> incluye la reproducción</w:t>
      </w:r>
      <w:r w:rsidR="00263C91">
        <w:rPr>
          <w:rFonts w:ascii="Times New Roman" w:hAnsi="Times New Roman" w:cs="Times New Roman"/>
          <w:lang w:val="es-EC"/>
        </w:rPr>
        <w:t xml:space="preserve">, </w:t>
      </w:r>
      <w:r w:rsidR="00263C91" w:rsidRPr="007535C0">
        <w:rPr>
          <w:rFonts w:ascii="Times New Roman" w:hAnsi="Times New Roman" w:cs="Times New Roman"/>
          <w:lang w:val="es-EC"/>
        </w:rPr>
        <w:t xml:space="preserve">la crianza </w:t>
      </w:r>
      <w:r w:rsidR="00124764" w:rsidRPr="007535C0">
        <w:rPr>
          <w:rFonts w:ascii="Times New Roman" w:hAnsi="Times New Roman" w:cs="Times New Roman"/>
          <w:lang w:val="es-EC"/>
        </w:rPr>
        <w:t>y la gestión de</w:t>
      </w:r>
      <w:r w:rsidR="00263C91">
        <w:rPr>
          <w:rFonts w:ascii="Times New Roman" w:hAnsi="Times New Roman" w:cs="Times New Roman"/>
          <w:lang w:val="es-EC"/>
        </w:rPr>
        <w:t xml:space="preserve"> los animales </w:t>
      </w:r>
      <w:r w:rsidR="00124764" w:rsidRPr="007535C0">
        <w:rPr>
          <w:rFonts w:ascii="Times New Roman" w:hAnsi="Times New Roman" w:cs="Times New Roman"/>
          <w:lang w:val="es-EC"/>
        </w:rPr>
        <w:t xml:space="preserve">con </w:t>
      </w:r>
      <w:r w:rsidR="00263C91">
        <w:rPr>
          <w:rFonts w:ascii="Times New Roman" w:hAnsi="Times New Roman" w:cs="Times New Roman"/>
          <w:lang w:val="es-EC"/>
        </w:rPr>
        <w:t xml:space="preserve">propósitos </w:t>
      </w:r>
      <w:r w:rsidR="00124764" w:rsidRPr="007535C0">
        <w:rPr>
          <w:rFonts w:ascii="Times New Roman" w:hAnsi="Times New Roman" w:cs="Times New Roman"/>
          <w:lang w:val="es-EC"/>
        </w:rPr>
        <w:t xml:space="preserve">a la producción de </w:t>
      </w:r>
      <w:r w:rsidR="00955D0E" w:rsidRPr="007535C0">
        <w:rPr>
          <w:rFonts w:ascii="Times New Roman" w:hAnsi="Times New Roman" w:cs="Times New Roman"/>
          <w:lang w:val="es-EC"/>
        </w:rPr>
        <w:t>leche</w:t>
      </w:r>
      <w:r w:rsidR="00955D0E" w:rsidRPr="005659C2">
        <w:rPr>
          <w:rFonts w:ascii="Times New Roman" w:hAnsi="Times New Roman" w:cs="Times New Roman"/>
          <w:noProof/>
          <w:lang w:val="es-EC"/>
        </w:rPr>
        <w:t xml:space="preserve"> </w:t>
      </w:r>
      <w:r w:rsidR="00955D0E" w:rsidRPr="0092171E">
        <w:rPr>
          <w:rFonts w:ascii="Times New Roman" w:hAnsi="Times New Roman" w:cs="Times New Roman"/>
          <w:noProof/>
          <w:sz w:val="18"/>
          <w:lang w:val="es-EC"/>
        </w:rPr>
        <w:t>(</w:t>
      </w:r>
      <w:r w:rsidR="005659C2" w:rsidRPr="0092171E">
        <w:rPr>
          <w:rFonts w:ascii="Times New Roman" w:hAnsi="Times New Roman" w:cs="Times New Roman"/>
          <w:noProof/>
          <w:sz w:val="18"/>
          <w:lang w:val="es-EC"/>
        </w:rPr>
        <w:t>Comisión de Normas Sanitarias para los Animales Terrestres, 2014</w:t>
      </w:r>
      <w:r w:rsidR="0073434C" w:rsidRPr="0092171E">
        <w:rPr>
          <w:rFonts w:ascii="Times New Roman" w:hAnsi="Times New Roman" w:cs="Times New Roman"/>
          <w:noProof/>
          <w:sz w:val="18"/>
          <w:lang w:val="es-EC"/>
        </w:rPr>
        <w:t>, pp 7</w:t>
      </w:r>
      <w:r w:rsidR="005659C2" w:rsidRPr="0092171E">
        <w:rPr>
          <w:rFonts w:ascii="Times New Roman" w:hAnsi="Times New Roman" w:cs="Times New Roman"/>
          <w:noProof/>
          <w:sz w:val="18"/>
          <w:lang w:val="es-EC"/>
        </w:rPr>
        <w:t>).</w:t>
      </w:r>
    </w:p>
    <w:p w:rsidR="00124764" w:rsidRPr="007535C0" w:rsidRDefault="00124764" w:rsidP="009902EC">
      <w:pPr>
        <w:spacing w:after="0" w:line="360" w:lineRule="auto"/>
        <w:jc w:val="both"/>
        <w:rPr>
          <w:rFonts w:ascii="Times New Roman" w:hAnsi="Times New Roman" w:cs="Times New Roman"/>
          <w:lang w:val="es-EC"/>
        </w:rPr>
      </w:pPr>
    </w:p>
    <w:p w:rsidR="004C0642" w:rsidRPr="0092171E" w:rsidRDefault="005659C2" w:rsidP="009902EC">
      <w:pPr>
        <w:spacing w:after="0" w:line="360" w:lineRule="auto"/>
        <w:jc w:val="both"/>
        <w:rPr>
          <w:rFonts w:ascii="Times New Roman" w:hAnsi="Times New Roman" w:cs="Times New Roman"/>
          <w:sz w:val="18"/>
          <w:lang w:val="es-EC"/>
        </w:rPr>
      </w:pPr>
      <w:r>
        <w:rPr>
          <w:rFonts w:ascii="Times New Roman" w:hAnsi="Times New Roman" w:cs="Times New Roman"/>
          <w:lang w:val="es-EC"/>
        </w:rPr>
        <w:t xml:space="preserve">Los </w:t>
      </w:r>
      <w:r w:rsidR="004C0642" w:rsidRPr="007535C0">
        <w:rPr>
          <w:rFonts w:ascii="Times New Roman" w:hAnsi="Times New Roman" w:cs="Times New Roman"/>
          <w:lang w:val="es-EC"/>
        </w:rPr>
        <w:t>bovinos se consideran como animales domésticos que presenta un sistema ruminal muy importante que hace que pueda digerir perfectamente piensos y forrajes, lo que le convierte en uno de los más potentes animales domésticos en lo que se refiere a su</w:t>
      </w:r>
      <w:r w:rsidR="00124764" w:rsidRPr="007535C0">
        <w:rPr>
          <w:rFonts w:ascii="Times New Roman" w:hAnsi="Times New Roman" w:cs="Times New Roman"/>
          <w:lang w:val="es-EC"/>
        </w:rPr>
        <w:t xml:space="preserve"> transformación en alimento además</w:t>
      </w:r>
      <w:r w:rsidR="004C0642" w:rsidRPr="007535C0">
        <w:rPr>
          <w:rFonts w:ascii="Times New Roman" w:hAnsi="Times New Roman" w:cs="Times New Roman"/>
          <w:lang w:val="es-EC"/>
        </w:rPr>
        <w:t xml:space="preserve"> su producción de leche es una actividad que prop</w:t>
      </w:r>
      <w:r w:rsidR="002B0249" w:rsidRPr="007535C0">
        <w:rPr>
          <w:rFonts w:ascii="Times New Roman" w:hAnsi="Times New Roman" w:cs="Times New Roman"/>
          <w:lang w:val="es-EC"/>
        </w:rPr>
        <w:t xml:space="preserve">orciona ingresos adicionales al </w:t>
      </w:r>
      <w:r w:rsidR="004C0642" w:rsidRPr="007535C0">
        <w:rPr>
          <w:rFonts w:ascii="Times New Roman" w:hAnsi="Times New Roman" w:cs="Times New Roman"/>
          <w:lang w:val="es-EC"/>
        </w:rPr>
        <w:t>productor, mejora su alimentación y permite el empleo de mano de obra</w:t>
      </w:r>
      <w:r w:rsidR="004C0642" w:rsidRPr="0092171E">
        <w:rPr>
          <w:rFonts w:ascii="Times New Roman" w:hAnsi="Times New Roman" w:cs="Times New Roman"/>
          <w:sz w:val="18"/>
          <w:szCs w:val="18"/>
          <w:lang w:val="es-EC"/>
        </w:rPr>
        <w:t>.</w:t>
      </w:r>
      <w:r w:rsidRPr="0092171E">
        <w:rPr>
          <w:rFonts w:ascii="Times New Roman" w:hAnsi="Times New Roman" w:cs="Times New Roman"/>
          <w:sz w:val="18"/>
          <w:szCs w:val="18"/>
          <w:lang w:val="es-EC"/>
        </w:rPr>
        <w:t xml:space="preserve"> (Herrera</w:t>
      </w:r>
      <w:r w:rsidR="0073434C" w:rsidRPr="0092171E">
        <w:rPr>
          <w:rFonts w:ascii="Times New Roman" w:hAnsi="Times New Roman" w:cs="Times New Roman"/>
          <w:sz w:val="18"/>
          <w:szCs w:val="18"/>
          <w:lang w:val="es-EC"/>
        </w:rPr>
        <w:t xml:space="preserve">, </w:t>
      </w:r>
      <w:r w:rsidRPr="0092171E">
        <w:rPr>
          <w:rFonts w:ascii="Times New Roman" w:hAnsi="Times New Roman" w:cs="Times New Roman"/>
          <w:sz w:val="18"/>
          <w:szCs w:val="18"/>
          <w:lang w:val="es-EC"/>
        </w:rPr>
        <w:t>2007</w:t>
      </w:r>
      <w:r w:rsidR="0073434C" w:rsidRPr="0092171E">
        <w:rPr>
          <w:rFonts w:ascii="Times New Roman" w:hAnsi="Times New Roman" w:cs="Times New Roman"/>
          <w:sz w:val="18"/>
          <w:szCs w:val="18"/>
          <w:lang w:val="es-EC"/>
        </w:rPr>
        <w:t>, pp 8</w:t>
      </w:r>
      <w:r w:rsidRPr="0092171E">
        <w:rPr>
          <w:rFonts w:ascii="Times New Roman" w:hAnsi="Times New Roman" w:cs="Times New Roman"/>
          <w:sz w:val="18"/>
          <w:szCs w:val="18"/>
          <w:lang w:val="es-EC"/>
        </w:rPr>
        <w:t>).</w:t>
      </w:r>
    </w:p>
    <w:p w:rsidR="00124764" w:rsidRPr="007535C0" w:rsidRDefault="00124764" w:rsidP="009902EC">
      <w:pPr>
        <w:spacing w:after="0" w:line="360" w:lineRule="auto"/>
        <w:jc w:val="both"/>
        <w:rPr>
          <w:rFonts w:ascii="Times New Roman" w:hAnsi="Times New Roman" w:cs="Times New Roman"/>
          <w:lang w:val="es-EC"/>
        </w:rPr>
      </w:pPr>
    </w:p>
    <w:p w:rsidR="00E84CFF" w:rsidRPr="0092171E" w:rsidRDefault="005659C2" w:rsidP="009902EC">
      <w:pPr>
        <w:spacing w:after="0" w:line="360" w:lineRule="auto"/>
        <w:jc w:val="both"/>
        <w:rPr>
          <w:rFonts w:ascii="Times New Roman" w:hAnsi="Times New Roman" w:cs="Times New Roman"/>
          <w:sz w:val="18"/>
          <w:szCs w:val="18"/>
          <w:lang w:val="es-EC"/>
        </w:rPr>
      </w:pPr>
      <w:r>
        <w:rPr>
          <w:rFonts w:ascii="Times New Roman" w:hAnsi="Times New Roman" w:cs="Times New Roman"/>
          <w:lang w:val="es-EC"/>
        </w:rPr>
        <w:t xml:space="preserve">Las </w:t>
      </w:r>
      <w:r w:rsidR="00E84CFF" w:rsidRPr="007535C0">
        <w:rPr>
          <w:rFonts w:ascii="Times New Roman" w:hAnsi="Times New Roman" w:cs="Times New Roman"/>
          <w:lang w:val="es-EC"/>
        </w:rPr>
        <w:t xml:space="preserve">decisiones que diariamente se toman en el marco de la empresa agropecuaria, originan que los recursos sean usados en distintas alternativas. Una de las formas de estudiar la asignación de éstos, es a través del cálculo de costos. Esto determina que, al usar una metodología de cálculo de costo, sea necesario manejar conceptos, componentes y clasificación de </w:t>
      </w:r>
      <w:r w:rsidR="00E84CFF" w:rsidRPr="0092171E">
        <w:rPr>
          <w:rFonts w:ascii="Times New Roman" w:hAnsi="Times New Roman" w:cs="Times New Roman"/>
          <w:sz w:val="20"/>
          <w:lang w:val="es-EC"/>
        </w:rPr>
        <w:t>costos</w:t>
      </w:r>
      <w:r w:rsidRPr="0092171E">
        <w:rPr>
          <w:rFonts w:ascii="Times New Roman" w:hAnsi="Times New Roman" w:cs="Times New Roman"/>
          <w:sz w:val="20"/>
          <w:lang w:val="es-EC"/>
        </w:rPr>
        <w:t xml:space="preserve"> </w:t>
      </w:r>
      <w:r w:rsidRPr="0092171E">
        <w:rPr>
          <w:rFonts w:ascii="Times New Roman" w:hAnsi="Times New Roman" w:cs="Times New Roman"/>
          <w:sz w:val="18"/>
          <w:szCs w:val="18"/>
          <w:lang w:val="es-EC"/>
        </w:rPr>
        <w:t>(</w:t>
      </w:r>
      <w:r w:rsidRPr="0092171E">
        <w:rPr>
          <w:rFonts w:ascii="Times New Roman" w:hAnsi="Times New Roman" w:cs="Times New Roman"/>
          <w:noProof/>
          <w:sz w:val="18"/>
          <w:szCs w:val="18"/>
          <w:lang w:val="es-EC"/>
        </w:rPr>
        <w:t>Manitt, 2011</w:t>
      </w:r>
      <w:r w:rsidR="0092171E" w:rsidRPr="0092171E">
        <w:rPr>
          <w:rFonts w:ascii="Times New Roman" w:hAnsi="Times New Roman" w:cs="Times New Roman"/>
          <w:noProof/>
          <w:sz w:val="18"/>
          <w:szCs w:val="18"/>
          <w:lang w:val="es-EC"/>
        </w:rPr>
        <w:t xml:space="preserve">, PP </w:t>
      </w:r>
      <w:r w:rsidR="00010FE5" w:rsidRPr="0092171E">
        <w:rPr>
          <w:rFonts w:ascii="Times New Roman" w:hAnsi="Times New Roman" w:cs="Times New Roman"/>
          <w:noProof/>
          <w:sz w:val="18"/>
          <w:szCs w:val="18"/>
          <w:lang w:val="es-EC"/>
        </w:rPr>
        <w:t>19</w:t>
      </w:r>
      <w:r w:rsidRPr="0092171E">
        <w:rPr>
          <w:rFonts w:ascii="Times New Roman" w:hAnsi="Times New Roman" w:cs="Times New Roman"/>
          <w:noProof/>
          <w:sz w:val="18"/>
          <w:szCs w:val="18"/>
          <w:lang w:val="es-EC"/>
        </w:rPr>
        <w:t>).</w:t>
      </w:r>
    </w:p>
    <w:p w:rsidR="00B62008" w:rsidRPr="007535C0" w:rsidRDefault="00B62008" w:rsidP="009902EC">
      <w:pPr>
        <w:spacing w:after="0" w:line="360" w:lineRule="auto"/>
        <w:jc w:val="both"/>
        <w:rPr>
          <w:rFonts w:ascii="Times New Roman" w:hAnsi="Times New Roman" w:cs="Times New Roman"/>
          <w:lang w:val="es-EC"/>
        </w:rPr>
      </w:pPr>
    </w:p>
    <w:p w:rsidR="004C0642" w:rsidRPr="007535C0" w:rsidRDefault="004C0642"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13" w:name="_Toc12288088"/>
      <w:r w:rsidRPr="007535C0">
        <w:rPr>
          <w:rFonts w:ascii="Times New Roman" w:eastAsia="Arial" w:hAnsi="Times New Roman" w:cs="Times New Roman"/>
          <w:b/>
          <w:i/>
          <w:lang w:val="es-EC"/>
        </w:rPr>
        <w:t>Generalidades</w:t>
      </w:r>
      <w:r w:rsidR="005E0254" w:rsidRPr="007535C0">
        <w:rPr>
          <w:rFonts w:ascii="Times New Roman" w:eastAsia="Arial" w:hAnsi="Times New Roman" w:cs="Times New Roman"/>
          <w:b/>
          <w:i/>
          <w:lang w:val="es-EC"/>
        </w:rPr>
        <w:t>.</w:t>
      </w:r>
      <w:bookmarkEnd w:id="13"/>
    </w:p>
    <w:p w:rsidR="009E3BD3" w:rsidRPr="007535C0" w:rsidRDefault="009E3BD3" w:rsidP="009902EC">
      <w:pPr>
        <w:spacing w:after="0" w:line="360" w:lineRule="auto"/>
        <w:jc w:val="both"/>
        <w:rPr>
          <w:rFonts w:ascii="Times New Roman" w:hAnsi="Times New Roman" w:cs="Times New Roman"/>
          <w:lang w:val="es-EC"/>
        </w:rPr>
      </w:pPr>
    </w:p>
    <w:p w:rsidR="00E26EFF" w:rsidRPr="0092171E" w:rsidRDefault="005659C2" w:rsidP="009902EC">
      <w:pPr>
        <w:spacing w:after="0" w:line="360" w:lineRule="auto"/>
        <w:jc w:val="both"/>
        <w:rPr>
          <w:rFonts w:ascii="Times New Roman" w:hAnsi="Times New Roman" w:cs="Times New Roman"/>
          <w:sz w:val="18"/>
          <w:lang w:val="es-EC"/>
        </w:rPr>
      </w:pPr>
      <w:r>
        <w:rPr>
          <w:rFonts w:ascii="Times New Roman" w:hAnsi="Times New Roman" w:cs="Times New Roman"/>
          <w:lang w:val="es-EC"/>
        </w:rPr>
        <w:t>L</w:t>
      </w:r>
      <w:r w:rsidR="00C636E9" w:rsidRPr="007535C0">
        <w:rPr>
          <w:rFonts w:ascii="Times New Roman" w:hAnsi="Times New Roman" w:cs="Times New Roman"/>
          <w:lang w:val="es-EC"/>
        </w:rPr>
        <w:t xml:space="preserve">a producción </w:t>
      </w:r>
      <w:r w:rsidR="000444A4" w:rsidRPr="007535C0">
        <w:rPr>
          <w:rFonts w:ascii="Times New Roman" w:hAnsi="Times New Roman" w:cs="Times New Roman"/>
          <w:lang w:val="es-EC"/>
        </w:rPr>
        <w:t>general</w:t>
      </w:r>
      <w:r w:rsidR="00C636E9" w:rsidRPr="007535C0">
        <w:rPr>
          <w:rFonts w:ascii="Times New Roman" w:hAnsi="Times New Roman" w:cs="Times New Roman"/>
          <w:lang w:val="es-EC"/>
        </w:rPr>
        <w:t xml:space="preserve"> de leche a </w:t>
      </w:r>
      <w:r w:rsidR="006059AD">
        <w:rPr>
          <w:rFonts w:ascii="Times New Roman" w:hAnsi="Times New Roman" w:cs="Times New Roman"/>
          <w:lang w:val="es-EC"/>
        </w:rPr>
        <w:t xml:space="preserve">una escala </w:t>
      </w:r>
      <w:r w:rsidR="00C636E9" w:rsidRPr="007535C0">
        <w:rPr>
          <w:rFonts w:ascii="Times New Roman" w:hAnsi="Times New Roman" w:cs="Times New Roman"/>
          <w:lang w:val="es-EC"/>
        </w:rPr>
        <w:t xml:space="preserve">mundial correspondiente al año 2011 fue de 730.1 millones de toneladas </w:t>
      </w:r>
      <w:r w:rsidR="00955D0E" w:rsidRPr="007535C0">
        <w:rPr>
          <w:rFonts w:ascii="Times New Roman" w:hAnsi="Times New Roman" w:cs="Times New Roman"/>
          <w:lang w:val="es-EC"/>
        </w:rPr>
        <w:t>métricas. Cabe</w:t>
      </w:r>
      <w:r w:rsidR="00E26EFF" w:rsidRPr="007535C0">
        <w:rPr>
          <w:rFonts w:ascii="Times New Roman" w:hAnsi="Times New Roman" w:cs="Times New Roman"/>
          <w:lang w:val="es-EC"/>
        </w:rPr>
        <w:t xml:space="preserve"> recalcar que Ecuador experimentó, por mucho, el mayor crecimiento anual de la producción en la región durante este período (11,1%)</w:t>
      </w:r>
      <w:r>
        <w:rPr>
          <w:rFonts w:ascii="Times New Roman" w:hAnsi="Times New Roman" w:cs="Times New Roman"/>
          <w:lang w:val="es-EC"/>
        </w:rPr>
        <w:t xml:space="preserve"> </w:t>
      </w:r>
      <w:r w:rsidRPr="0092171E">
        <w:rPr>
          <w:rFonts w:ascii="Times New Roman" w:hAnsi="Times New Roman" w:cs="Times New Roman"/>
          <w:sz w:val="18"/>
          <w:lang w:val="es-EC"/>
        </w:rPr>
        <w:t>(FAO, 2012</w:t>
      </w:r>
      <w:r w:rsidR="00010FE5" w:rsidRPr="0092171E">
        <w:rPr>
          <w:rFonts w:ascii="Times New Roman" w:hAnsi="Times New Roman" w:cs="Times New Roman"/>
          <w:sz w:val="18"/>
          <w:lang w:val="es-EC"/>
        </w:rPr>
        <w:t>, pp 5</w:t>
      </w:r>
      <w:r w:rsidRPr="0092171E">
        <w:rPr>
          <w:rFonts w:ascii="Times New Roman" w:hAnsi="Times New Roman" w:cs="Times New Roman"/>
          <w:sz w:val="18"/>
          <w:lang w:val="es-EC"/>
        </w:rPr>
        <w:t>).</w:t>
      </w:r>
    </w:p>
    <w:p w:rsidR="007B4A1A" w:rsidRPr="007535C0" w:rsidRDefault="007B4A1A" w:rsidP="009902EC">
      <w:pPr>
        <w:spacing w:after="0" w:line="360" w:lineRule="auto"/>
        <w:jc w:val="both"/>
        <w:rPr>
          <w:rFonts w:ascii="Times New Roman" w:hAnsi="Times New Roman" w:cs="Times New Roman"/>
          <w:lang w:val="es-EC"/>
        </w:rPr>
      </w:pPr>
    </w:p>
    <w:p w:rsidR="0005625F" w:rsidRDefault="005659C2"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9D071C" w:rsidRPr="007535C0">
        <w:rPr>
          <w:rFonts w:ascii="Times New Roman" w:hAnsi="Times New Roman" w:cs="Times New Roman"/>
          <w:lang w:val="es-EC"/>
        </w:rPr>
        <w:t xml:space="preserve">a producción de leche se </w:t>
      </w:r>
      <w:r w:rsidR="00110FC9" w:rsidRPr="007535C0">
        <w:rPr>
          <w:rFonts w:ascii="Times New Roman" w:hAnsi="Times New Roman" w:cs="Times New Roman"/>
          <w:lang w:val="es-EC"/>
        </w:rPr>
        <w:t>contó</w:t>
      </w:r>
      <w:r w:rsidR="009D071C" w:rsidRPr="007535C0">
        <w:rPr>
          <w:rFonts w:ascii="Times New Roman" w:hAnsi="Times New Roman" w:cs="Times New Roman"/>
          <w:lang w:val="es-EC"/>
        </w:rPr>
        <w:t xml:space="preserve"> en un total de 5.60 millones de litros, de los cuales el 67.73% se </w:t>
      </w:r>
      <w:r w:rsidR="00955D0E" w:rsidRPr="007535C0">
        <w:rPr>
          <w:rFonts w:ascii="Times New Roman" w:hAnsi="Times New Roman" w:cs="Times New Roman"/>
          <w:lang w:val="es-EC"/>
        </w:rPr>
        <w:t>reservó</w:t>
      </w:r>
      <w:r w:rsidR="00955D0E">
        <w:rPr>
          <w:rFonts w:ascii="Times New Roman" w:hAnsi="Times New Roman" w:cs="Times New Roman"/>
          <w:lang w:val="es-EC"/>
        </w:rPr>
        <w:t xml:space="preserve"> para</w:t>
      </w:r>
      <w:r w:rsidR="00110FC9">
        <w:rPr>
          <w:rFonts w:ascii="Times New Roman" w:hAnsi="Times New Roman" w:cs="Times New Roman"/>
          <w:lang w:val="es-EC"/>
        </w:rPr>
        <w:t xml:space="preserve"> la </w:t>
      </w:r>
      <w:r w:rsidR="009D071C" w:rsidRPr="007535C0">
        <w:rPr>
          <w:rFonts w:ascii="Times New Roman" w:hAnsi="Times New Roman" w:cs="Times New Roman"/>
          <w:lang w:val="es-EC"/>
        </w:rPr>
        <w:t xml:space="preserve">venta en líquido y el restante se usó para </w:t>
      </w:r>
      <w:r w:rsidR="00110FC9">
        <w:rPr>
          <w:rFonts w:ascii="Times New Roman" w:hAnsi="Times New Roman" w:cs="Times New Roman"/>
          <w:lang w:val="es-EC"/>
        </w:rPr>
        <w:t xml:space="preserve">diferentes </w:t>
      </w:r>
      <w:r w:rsidR="009D071C" w:rsidRPr="007535C0">
        <w:rPr>
          <w:rFonts w:ascii="Times New Roman" w:hAnsi="Times New Roman" w:cs="Times New Roman"/>
          <w:lang w:val="es-EC"/>
        </w:rPr>
        <w:t>fines como alimentación de becerros</w:t>
      </w:r>
      <w:r w:rsidR="00110FC9">
        <w:rPr>
          <w:rFonts w:ascii="Times New Roman" w:hAnsi="Times New Roman" w:cs="Times New Roman"/>
          <w:lang w:val="es-EC"/>
        </w:rPr>
        <w:t xml:space="preserve"> etc. </w:t>
      </w:r>
    </w:p>
    <w:p w:rsidR="0005625F" w:rsidRDefault="0005625F" w:rsidP="009902EC">
      <w:pPr>
        <w:spacing w:after="0" w:line="360" w:lineRule="auto"/>
        <w:jc w:val="both"/>
        <w:rPr>
          <w:rFonts w:ascii="Times New Roman" w:hAnsi="Times New Roman" w:cs="Times New Roman"/>
          <w:lang w:val="es-EC"/>
        </w:rPr>
      </w:pPr>
    </w:p>
    <w:p w:rsidR="009D071C" w:rsidRDefault="009D071C"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lang w:val="es-EC"/>
        </w:rPr>
        <w:t xml:space="preserve">La región Sierra fue la </w:t>
      </w:r>
      <w:r w:rsidR="00110FC9" w:rsidRPr="007535C0">
        <w:rPr>
          <w:rFonts w:ascii="Times New Roman" w:hAnsi="Times New Roman" w:cs="Times New Roman"/>
          <w:lang w:val="es-EC"/>
        </w:rPr>
        <w:t>primordial</w:t>
      </w:r>
      <w:r w:rsidRPr="007535C0">
        <w:rPr>
          <w:rFonts w:ascii="Times New Roman" w:hAnsi="Times New Roman" w:cs="Times New Roman"/>
          <w:lang w:val="es-EC"/>
        </w:rPr>
        <w:t xml:space="preserve"> productora con el 75.90% de participación, seguido por la Costa con el 18.84% y la región Oriental y las zonas no delimitadas con el 5.26%.</w:t>
      </w:r>
      <w:r w:rsidR="005659C2" w:rsidRPr="0092171E">
        <w:rPr>
          <w:rFonts w:ascii="Times New Roman" w:hAnsi="Times New Roman" w:cs="Times New Roman"/>
          <w:sz w:val="18"/>
          <w:szCs w:val="18"/>
          <w:lang w:val="es-EC"/>
        </w:rPr>
        <w:t>(</w:t>
      </w:r>
      <w:r w:rsidR="005659C2" w:rsidRPr="0092171E">
        <w:rPr>
          <w:rFonts w:ascii="Times New Roman" w:hAnsi="Times New Roman" w:cs="Times New Roman"/>
          <w:noProof/>
          <w:sz w:val="18"/>
          <w:szCs w:val="18"/>
          <w:lang w:val="es-EC"/>
        </w:rPr>
        <w:t>Instituto de Promoción de Exportaciones e Inversiones, 2014</w:t>
      </w:r>
      <w:r w:rsidR="00010FE5" w:rsidRPr="0092171E">
        <w:rPr>
          <w:rFonts w:ascii="Times New Roman" w:hAnsi="Times New Roman" w:cs="Times New Roman"/>
          <w:noProof/>
          <w:sz w:val="18"/>
          <w:szCs w:val="18"/>
          <w:lang w:val="es-EC"/>
        </w:rPr>
        <w:t xml:space="preserve">, pp 7 </w:t>
      </w:r>
      <w:r w:rsidR="005659C2" w:rsidRPr="0092171E">
        <w:rPr>
          <w:rFonts w:ascii="Times New Roman" w:hAnsi="Times New Roman" w:cs="Times New Roman"/>
          <w:noProof/>
          <w:sz w:val="18"/>
          <w:szCs w:val="18"/>
          <w:lang w:val="es-EC"/>
        </w:rPr>
        <w:t>).</w:t>
      </w:r>
    </w:p>
    <w:p w:rsidR="00D872F1" w:rsidRPr="0092171E" w:rsidRDefault="00D872F1" w:rsidP="009902EC">
      <w:pPr>
        <w:spacing w:after="0" w:line="360" w:lineRule="auto"/>
        <w:jc w:val="both"/>
        <w:rPr>
          <w:rFonts w:ascii="Times New Roman" w:hAnsi="Times New Roman" w:cs="Times New Roman"/>
          <w:noProof/>
          <w:sz w:val="18"/>
          <w:szCs w:val="18"/>
          <w:lang w:val="es-EC"/>
        </w:rPr>
      </w:pPr>
    </w:p>
    <w:p w:rsidR="007149B9" w:rsidRPr="007535C0" w:rsidRDefault="007149B9"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14" w:name="_Toc12288089"/>
      <w:r w:rsidRPr="007535C0">
        <w:rPr>
          <w:rFonts w:ascii="Times New Roman" w:eastAsia="Arial" w:hAnsi="Times New Roman" w:cs="Times New Roman"/>
          <w:b/>
          <w:i/>
          <w:lang w:val="es-EC"/>
        </w:rPr>
        <w:lastRenderedPageBreak/>
        <w:t>Sistemas de producción</w:t>
      </w:r>
      <w:r w:rsidR="005E0254" w:rsidRPr="007535C0">
        <w:rPr>
          <w:rFonts w:ascii="Times New Roman" w:eastAsia="Arial" w:hAnsi="Times New Roman" w:cs="Times New Roman"/>
          <w:b/>
          <w:i/>
          <w:lang w:val="es-EC"/>
        </w:rPr>
        <w:t>.</w:t>
      </w:r>
      <w:bookmarkEnd w:id="14"/>
    </w:p>
    <w:p w:rsidR="007149B9" w:rsidRPr="007535C0" w:rsidRDefault="007149B9" w:rsidP="009902EC">
      <w:pPr>
        <w:spacing w:after="0" w:line="360" w:lineRule="auto"/>
        <w:jc w:val="both"/>
        <w:rPr>
          <w:rFonts w:ascii="Times New Roman" w:hAnsi="Times New Roman" w:cs="Times New Roman"/>
          <w:lang w:val="es-EC"/>
        </w:rPr>
      </w:pPr>
    </w:p>
    <w:p w:rsidR="004C0642" w:rsidRPr="007535C0" w:rsidRDefault="005659C2"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4C0642" w:rsidRPr="007535C0">
        <w:rPr>
          <w:rFonts w:ascii="Times New Roman" w:hAnsi="Times New Roman" w:cs="Times New Roman"/>
          <w:lang w:val="es-EC"/>
        </w:rPr>
        <w:t xml:space="preserve">a mayoría de la leche producida por los pequeños ganaderos en los países en desarrollo procede de uno de los siguientes sistemas de </w:t>
      </w:r>
      <w:r w:rsidR="00955D0E" w:rsidRPr="007535C0">
        <w:rPr>
          <w:rFonts w:ascii="Times New Roman" w:hAnsi="Times New Roman" w:cs="Times New Roman"/>
          <w:lang w:val="es-EC"/>
        </w:rPr>
        <w:t>producción</w:t>
      </w:r>
      <w:r w:rsidR="00955D0E">
        <w:rPr>
          <w:rFonts w:ascii="Times New Roman" w:hAnsi="Times New Roman" w:cs="Times New Roman"/>
          <w:lang w:val="es-EC"/>
        </w:rPr>
        <w:t xml:space="preserve"> </w:t>
      </w:r>
      <w:r w:rsidR="00955D0E" w:rsidRPr="0092171E">
        <w:rPr>
          <w:rFonts w:ascii="Times New Roman" w:hAnsi="Times New Roman" w:cs="Times New Roman"/>
          <w:sz w:val="18"/>
          <w:szCs w:val="18"/>
          <w:lang w:val="es-EC"/>
        </w:rPr>
        <w:t>(</w:t>
      </w:r>
      <w:r w:rsidRPr="0092171E">
        <w:rPr>
          <w:rFonts w:ascii="Times New Roman" w:hAnsi="Times New Roman" w:cs="Times New Roman"/>
          <w:sz w:val="18"/>
          <w:szCs w:val="18"/>
          <w:lang w:val="es-EC"/>
        </w:rPr>
        <w:t>FAO, 2013</w:t>
      </w:r>
      <w:r w:rsidR="00010FE5" w:rsidRPr="0092171E">
        <w:rPr>
          <w:rFonts w:ascii="Times New Roman" w:hAnsi="Times New Roman" w:cs="Times New Roman"/>
          <w:sz w:val="18"/>
          <w:szCs w:val="18"/>
          <w:lang w:val="es-EC"/>
        </w:rPr>
        <w:t>, pp 9</w:t>
      </w:r>
      <w:r w:rsidRPr="0092171E">
        <w:rPr>
          <w:rFonts w:ascii="Times New Roman" w:hAnsi="Times New Roman" w:cs="Times New Roman"/>
          <w:sz w:val="18"/>
          <w:szCs w:val="18"/>
          <w:lang w:val="es-EC"/>
        </w:rPr>
        <w:t>):</w:t>
      </w:r>
    </w:p>
    <w:p w:rsidR="004C0642" w:rsidRPr="007535C0" w:rsidRDefault="005659C2" w:rsidP="005659C2">
      <w:pPr>
        <w:tabs>
          <w:tab w:val="left" w:pos="4750"/>
        </w:tabs>
        <w:spacing w:after="0" w:line="360" w:lineRule="auto"/>
        <w:jc w:val="both"/>
        <w:rPr>
          <w:rFonts w:ascii="Times New Roman" w:hAnsi="Times New Roman" w:cs="Times New Roman"/>
          <w:lang w:val="es-EC"/>
        </w:rPr>
      </w:pPr>
      <w:r>
        <w:rPr>
          <w:rFonts w:ascii="Times New Roman" w:hAnsi="Times New Roman" w:cs="Times New Roman"/>
          <w:lang w:val="es-EC"/>
        </w:rPr>
        <w:tab/>
      </w:r>
    </w:p>
    <w:p w:rsidR="004C0642" w:rsidRPr="007535C0" w:rsidRDefault="004C0642" w:rsidP="009902EC">
      <w:pPr>
        <w:spacing w:after="0" w:line="360" w:lineRule="auto"/>
        <w:jc w:val="both"/>
        <w:rPr>
          <w:rFonts w:ascii="Times New Roman" w:hAnsi="Times New Roman" w:cs="Times New Roman"/>
          <w:lang w:val="es-EC"/>
        </w:rPr>
      </w:pPr>
      <w:r w:rsidRPr="007535C0">
        <w:rPr>
          <w:rFonts w:ascii="Times New Roman" w:hAnsi="Times New Roman" w:cs="Times New Roman"/>
          <w:b/>
          <w:lang w:val="es-EC"/>
        </w:rPr>
        <w:t>Producción lechera rural a pequeña escala:</w:t>
      </w:r>
      <w:r w:rsidRPr="007535C0">
        <w:rPr>
          <w:rFonts w:ascii="Times New Roman" w:hAnsi="Times New Roman" w:cs="Times New Roman"/>
          <w:lang w:val="es-EC"/>
        </w:rPr>
        <w:t xml:space="preserve"> La producción de leche a menudo forma parte de un sistema mixto de producción agrícola y pecuaria en el que se aprovecha el estiércol para la producción de cultivos comerciales. Los animales lecheros se alimentan de hierba, residuos de cultivos y forraje cultivado. No se proporciona alimentación suplementaria más que cuando resulta viable.</w:t>
      </w:r>
    </w:p>
    <w:p w:rsidR="004C0642" w:rsidRPr="007535C0" w:rsidRDefault="004C0642" w:rsidP="009902EC">
      <w:pPr>
        <w:spacing w:after="0" w:line="360" w:lineRule="auto"/>
        <w:jc w:val="both"/>
        <w:rPr>
          <w:rFonts w:ascii="Times New Roman" w:hAnsi="Times New Roman" w:cs="Times New Roman"/>
          <w:lang w:val="es-EC"/>
        </w:rPr>
      </w:pPr>
    </w:p>
    <w:p w:rsidR="004C0642" w:rsidRPr="007535C0" w:rsidRDefault="004C0642" w:rsidP="009902EC">
      <w:pPr>
        <w:spacing w:after="0" w:line="360" w:lineRule="auto"/>
        <w:jc w:val="both"/>
        <w:rPr>
          <w:rFonts w:ascii="Times New Roman" w:hAnsi="Times New Roman" w:cs="Times New Roman"/>
          <w:lang w:val="es-EC"/>
        </w:rPr>
      </w:pPr>
      <w:r w:rsidRPr="007535C0">
        <w:rPr>
          <w:rFonts w:ascii="Times New Roman" w:hAnsi="Times New Roman" w:cs="Times New Roman"/>
          <w:b/>
          <w:lang w:val="es-EC"/>
        </w:rPr>
        <w:t>Producción lechera en pastoreo/agro-pastoreo:</w:t>
      </w:r>
      <w:r w:rsidRPr="007535C0">
        <w:rPr>
          <w:rFonts w:ascii="Times New Roman" w:hAnsi="Times New Roman" w:cs="Times New Roman"/>
          <w:lang w:val="es-EC"/>
        </w:rPr>
        <w:t xml:space="preserve"> Estos sistemas se basan en la tierra, y la leche a menudo es el producto más importante para </w:t>
      </w:r>
      <w:r w:rsidR="008726C8" w:rsidRPr="007535C0">
        <w:rPr>
          <w:rFonts w:ascii="Times New Roman" w:hAnsi="Times New Roman" w:cs="Times New Roman"/>
          <w:lang w:val="es-EC"/>
        </w:rPr>
        <w:t>la subsistencia</w:t>
      </w:r>
      <w:r w:rsidRPr="007535C0">
        <w:rPr>
          <w:rFonts w:ascii="Times New Roman" w:hAnsi="Times New Roman" w:cs="Times New Roman"/>
          <w:lang w:val="es-EC"/>
        </w:rPr>
        <w:t>. La producción láctea se asocia generalmente al cultivo, pero los pastores nómadas casi no practican la agricultura y se desplazan libremente por la tierra en busca de pastizales y agua.</w:t>
      </w:r>
    </w:p>
    <w:p w:rsidR="009846C7" w:rsidRPr="007535C0" w:rsidRDefault="009846C7" w:rsidP="009902EC">
      <w:pPr>
        <w:spacing w:after="0" w:line="360" w:lineRule="auto"/>
        <w:jc w:val="both"/>
        <w:rPr>
          <w:rFonts w:ascii="Times New Roman" w:hAnsi="Times New Roman" w:cs="Times New Roman"/>
          <w:lang w:val="es-EC"/>
        </w:rPr>
      </w:pPr>
    </w:p>
    <w:p w:rsidR="00E26EFF" w:rsidRPr="007535C0" w:rsidRDefault="004C0642" w:rsidP="009902EC">
      <w:pPr>
        <w:spacing w:after="0" w:line="360" w:lineRule="auto"/>
        <w:jc w:val="both"/>
        <w:rPr>
          <w:rFonts w:ascii="Times New Roman" w:hAnsi="Times New Roman" w:cs="Times New Roman"/>
          <w:lang w:val="es-EC"/>
        </w:rPr>
      </w:pPr>
      <w:r w:rsidRPr="007535C0">
        <w:rPr>
          <w:rFonts w:ascii="Times New Roman" w:hAnsi="Times New Roman" w:cs="Times New Roman"/>
          <w:b/>
          <w:lang w:val="es-EC"/>
        </w:rPr>
        <w:t>Producción lechera periurbana sin tierra:</w:t>
      </w:r>
      <w:r w:rsidRPr="007535C0">
        <w:rPr>
          <w:rFonts w:ascii="Times New Roman" w:hAnsi="Times New Roman" w:cs="Times New Roman"/>
          <w:lang w:val="es-EC"/>
        </w:rPr>
        <w:t xml:space="preserve"> Se trata de un sistema de producción orientado completamente al mercado situado en el interior de las ciudades o cerca de ellas. Los productores lecheros periurbanos se benefician de su proximidad a los mercados, pero su producción se basa en insumos comprados y pueden tener problemas de disponibilidad de alimentos y eliminación de desechos. </w:t>
      </w:r>
    </w:p>
    <w:p w:rsidR="009846C7" w:rsidRPr="007535C0" w:rsidRDefault="009846C7" w:rsidP="009902EC">
      <w:pPr>
        <w:spacing w:after="0" w:line="360" w:lineRule="auto"/>
        <w:jc w:val="both"/>
        <w:rPr>
          <w:rFonts w:ascii="Times New Roman" w:hAnsi="Times New Roman" w:cs="Times New Roman"/>
          <w:lang w:val="es-EC"/>
        </w:rPr>
      </w:pPr>
    </w:p>
    <w:p w:rsidR="009846C7" w:rsidRPr="007535C0" w:rsidRDefault="007149B9"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“Además</w:t>
      </w:r>
      <w:r w:rsidR="004C0642" w:rsidRPr="007535C0">
        <w:rPr>
          <w:rFonts w:ascii="Times New Roman" w:hAnsi="Times New Roman" w:cs="Times New Roman"/>
          <w:lang w:val="es-EC"/>
        </w:rPr>
        <w:t xml:space="preserve"> de estos sistemas tradicionales de producción lechera a pequeña escala, en algunos países en desarrollo existen grandes empresas lecheras. Generalmente, los grandes productores no representan una parte importante de la producción lechera nacional.</w:t>
      </w:r>
      <w:r w:rsidRPr="007535C0">
        <w:rPr>
          <w:rFonts w:ascii="Times New Roman" w:hAnsi="Times New Roman" w:cs="Times New Roman"/>
          <w:lang w:val="es-EC"/>
        </w:rPr>
        <w:t>”</w:t>
      </w:r>
    </w:p>
    <w:p w:rsidR="009846C7" w:rsidRPr="007535C0" w:rsidRDefault="009846C7" w:rsidP="009902EC">
      <w:pPr>
        <w:spacing w:after="0" w:line="360" w:lineRule="auto"/>
        <w:jc w:val="both"/>
        <w:rPr>
          <w:rFonts w:ascii="Times New Roman" w:hAnsi="Times New Roman" w:cs="Times New Roman"/>
          <w:lang w:val="es-EC"/>
        </w:rPr>
      </w:pPr>
    </w:p>
    <w:p w:rsidR="007F16F9" w:rsidRPr="007535C0" w:rsidRDefault="005A3DC9"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15" w:name="_Toc12288090"/>
      <w:r w:rsidRPr="007535C0">
        <w:rPr>
          <w:rFonts w:ascii="Times New Roman" w:eastAsia="Arial" w:hAnsi="Times New Roman" w:cs="Times New Roman"/>
          <w:b/>
          <w:i/>
          <w:lang w:val="es-EC"/>
        </w:rPr>
        <w:t>Razas de ganado de leche</w:t>
      </w:r>
      <w:r w:rsidR="005E0254" w:rsidRPr="007535C0">
        <w:rPr>
          <w:rFonts w:ascii="Times New Roman" w:eastAsia="Arial" w:hAnsi="Times New Roman" w:cs="Times New Roman"/>
          <w:b/>
          <w:i/>
          <w:lang w:val="es-EC"/>
        </w:rPr>
        <w:t>.</w:t>
      </w:r>
      <w:bookmarkEnd w:id="15"/>
    </w:p>
    <w:p w:rsidR="005A3DC9" w:rsidRPr="007535C0" w:rsidRDefault="005A3DC9" w:rsidP="009902EC">
      <w:pPr>
        <w:spacing w:after="0" w:line="360" w:lineRule="auto"/>
        <w:jc w:val="both"/>
        <w:rPr>
          <w:rFonts w:ascii="Times New Roman" w:hAnsi="Times New Roman" w:cs="Times New Roman"/>
          <w:lang w:val="es-EC"/>
        </w:rPr>
      </w:pPr>
    </w:p>
    <w:p w:rsidR="00360FAA" w:rsidRPr="007535C0" w:rsidRDefault="005659C2"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360FAA" w:rsidRPr="007535C0">
        <w:rPr>
          <w:rFonts w:ascii="Times New Roman" w:hAnsi="Times New Roman" w:cs="Times New Roman"/>
          <w:lang w:val="es-EC"/>
        </w:rPr>
        <w:t>a</w:t>
      </w:r>
      <w:r w:rsidR="005872E1" w:rsidRPr="007535C0">
        <w:rPr>
          <w:rFonts w:ascii="Times New Roman" w:hAnsi="Times New Roman" w:cs="Times New Roman"/>
          <w:lang w:val="es-EC"/>
        </w:rPr>
        <w:t xml:space="preserve"> alta </w:t>
      </w:r>
      <w:r w:rsidR="00FD1C36" w:rsidRPr="007535C0">
        <w:rPr>
          <w:rFonts w:ascii="Times New Roman" w:hAnsi="Times New Roman" w:cs="Times New Roman"/>
          <w:lang w:val="es-EC"/>
        </w:rPr>
        <w:t>competitividad</w:t>
      </w:r>
      <w:r w:rsidR="005872E1" w:rsidRPr="007535C0">
        <w:rPr>
          <w:rFonts w:ascii="Times New Roman" w:hAnsi="Times New Roman" w:cs="Times New Roman"/>
          <w:lang w:val="es-EC"/>
        </w:rPr>
        <w:t xml:space="preserve"> extranjera</w:t>
      </w:r>
      <w:r w:rsidR="00360FAA" w:rsidRPr="007535C0">
        <w:rPr>
          <w:rFonts w:ascii="Times New Roman" w:hAnsi="Times New Roman" w:cs="Times New Roman"/>
          <w:lang w:val="es-EC"/>
        </w:rPr>
        <w:t xml:space="preserve"> hace que los productores </w:t>
      </w:r>
      <w:r w:rsidR="00FD1C36" w:rsidRPr="007535C0">
        <w:rPr>
          <w:rFonts w:ascii="Times New Roman" w:hAnsi="Times New Roman" w:cs="Times New Roman"/>
          <w:lang w:val="es-EC"/>
        </w:rPr>
        <w:t>aspiren</w:t>
      </w:r>
      <w:r w:rsidR="00360FAA" w:rsidRPr="007535C0">
        <w:rPr>
          <w:rFonts w:ascii="Times New Roman" w:hAnsi="Times New Roman" w:cs="Times New Roman"/>
          <w:lang w:val="es-EC"/>
        </w:rPr>
        <w:t xml:space="preserve"> obtener la mayor producción posible por vaca y las exigencias de las plantas </w:t>
      </w:r>
      <w:r w:rsidR="00FD1C36" w:rsidRPr="007535C0">
        <w:rPr>
          <w:rFonts w:ascii="Times New Roman" w:hAnsi="Times New Roman" w:cs="Times New Roman"/>
          <w:lang w:val="es-EC"/>
        </w:rPr>
        <w:t>colectoras</w:t>
      </w:r>
      <w:r w:rsidR="007545BE" w:rsidRPr="007535C0">
        <w:rPr>
          <w:rFonts w:ascii="Times New Roman" w:hAnsi="Times New Roman" w:cs="Times New Roman"/>
          <w:lang w:val="es-EC"/>
        </w:rPr>
        <w:t xml:space="preserve"> de leche</w:t>
      </w:r>
      <w:r w:rsidR="00360FAA" w:rsidRPr="007535C0">
        <w:rPr>
          <w:rFonts w:ascii="Times New Roman" w:hAnsi="Times New Roman" w:cs="Times New Roman"/>
          <w:lang w:val="es-EC"/>
        </w:rPr>
        <w:t xml:space="preserve"> con mayor contenido de grasas y proteínas, está llevando a muchos productores a introducir razas especializadas en la producción de leche</w:t>
      </w:r>
      <w:r>
        <w:rPr>
          <w:rFonts w:ascii="Times New Roman" w:hAnsi="Times New Roman" w:cs="Times New Roman"/>
          <w:lang w:val="es-EC"/>
        </w:rPr>
        <w:t xml:space="preserve"> </w:t>
      </w:r>
      <w:r w:rsidRPr="0092171E">
        <w:rPr>
          <w:rFonts w:ascii="Times New Roman" w:hAnsi="Times New Roman" w:cs="Times New Roman"/>
          <w:sz w:val="18"/>
          <w:lang w:val="es-EC"/>
        </w:rPr>
        <w:t>(</w:t>
      </w:r>
      <w:r w:rsidRPr="0092171E">
        <w:rPr>
          <w:rFonts w:ascii="Times New Roman" w:hAnsi="Times New Roman" w:cs="Times New Roman"/>
          <w:noProof/>
          <w:sz w:val="18"/>
          <w:lang w:val="es-EC"/>
        </w:rPr>
        <w:t>Camiruaga</w:t>
      </w:r>
      <w:r w:rsidR="00955D0E" w:rsidRPr="0092171E">
        <w:rPr>
          <w:rFonts w:ascii="Times New Roman" w:hAnsi="Times New Roman" w:cs="Times New Roman"/>
          <w:noProof/>
          <w:sz w:val="18"/>
          <w:lang w:val="es-EC"/>
        </w:rPr>
        <w:t xml:space="preserve"> </w:t>
      </w:r>
      <w:r w:rsidRPr="0092171E">
        <w:rPr>
          <w:rFonts w:ascii="Times New Roman" w:hAnsi="Times New Roman" w:cs="Times New Roman"/>
          <w:noProof/>
          <w:sz w:val="18"/>
          <w:lang w:val="es-EC"/>
        </w:rPr>
        <w:t>et al., 201</w:t>
      </w:r>
      <w:r w:rsidR="00010FE5" w:rsidRPr="0092171E">
        <w:rPr>
          <w:rFonts w:ascii="Times New Roman" w:hAnsi="Times New Roman" w:cs="Times New Roman"/>
          <w:noProof/>
          <w:sz w:val="18"/>
          <w:lang w:val="es-EC"/>
        </w:rPr>
        <w:t>0, pp 11</w:t>
      </w:r>
      <w:r w:rsidRPr="0092171E">
        <w:rPr>
          <w:rFonts w:ascii="Times New Roman" w:hAnsi="Times New Roman" w:cs="Times New Roman"/>
          <w:noProof/>
          <w:sz w:val="18"/>
          <w:lang w:val="es-EC"/>
        </w:rPr>
        <w:t>).</w:t>
      </w:r>
    </w:p>
    <w:p w:rsidR="00360FAA" w:rsidRPr="007535C0" w:rsidRDefault="00360FAA" w:rsidP="009902EC">
      <w:pPr>
        <w:spacing w:after="0" w:line="360" w:lineRule="auto"/>
        <w:jc w:val="both"/>
        <w:rPr>
          <w:rFonts w:ascii="Times New Roman" w:hAnsi="Times New Roman" w:cs="Times New Roman"/>
          <w:lang w:val="es-EC"/>
        </w:rPr>
      </w:pPr>
    </w:p>
    <w:p w:rsidR="005872E1" w:rsidRDefault="005872E1"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En el mundo e</w:t>
      </w:r>
      <w:r w:rsidR="00360FAA" w:rsidRPr="007535C0">
        <w:rPr>
          <w:rFonts w:ascii="Times New Roman" w:hAnsi="Times New Roman" w:cs="Times New Roman"/>
          <w:lang w:val="es-EC"/>
        </w:rPr>
        <w:t>xiste</w:t>
      </w:r>
      <w:r w:rsidRPr="007535C0">
        <w:rPr>
          <w:rFonts w:ascii="Times New Roman" w:hAnsi="Times New Roman" w:cs="Times New Roman"/>
          <w:lang w:val="es-EC"/>
        </w:rPr>
        <w:t>n</w:t>
      </w:r>
      <w:r w:rsidR="00360FAA" w:rsidRPr="007535C0">
        <w:rPr>
          <w:rFonts w:ascii="Times New Roman" w:hAnsi="Times New Roman" w:cs="Times New Roman"/>
          <w:lang w:val="es-EC"/>
        </w:rPr>
        <w:t xml:space="preserve"> un gran número de razas bovinas </w:t>
      </w:r>
      <w:r w:rsidR="00955D0E" w:rsidRPr="007535C0">
        <w:rPr>
          <w:rFonts w:ascii="Times New Roman" w:hAnsi="Times New Roman" w:cs="Times New Roman"/>
          <w:lang w:val="es-EC"/>
        </w:rPr>
        <w:t>lecheras, pero</w:t>
      </w:r>
      <w:r w:rsidRPr="007535C0">
        <w:rPr>
          <w:rFonts w:ascii="Times New Roman" w:hAnsi="Times New Roman" w:cs="Times New Roman"/>
          <w:lang w:val="es-EC"/>
        </w:rPr>
        <w:t xml:space="preserve"> dentro de nuestro </w:t>
      </w:r>
      <w:r w:rsidR="00360FAA" w:rsidRPr="007535C0">
        <w:rPr>
          <w:rFonts w:ascii="Times New Roman" w:hAnsi="Times New Roman" w:cs="Times New Roman"/>
          <w:lang w:val="es-EC"/>
        </w:rPr>
        <w:t xml:space="preserve">país, </w:t>
      </w:r>
      <w:r w:rsidRPr="007535C0">
        <w:rPr>
          <w:rFonts w:ascii="Times New Roman" w:hAnsi="Times New Roman" w:cs="Times New Roman"/>
          <w:lang w:val="es-EC"/>
        </w:rPr>
        <w:t xml:space="preserve">los animales de mayor uso son </w:t>
      </w:r>
      <w:r w:rsidR="00460626" w:rsidRPr="007535C0">
        <w:rPr>
          <w:rFonts w:ascii="Times New Roman" w:hAnsi="Times New Roman" w:cs="Times New Roman"/>
          <w:lang w:val="es-EC"/>
        </w:rPr>
        <w:t>las razas</w:t>
      </w:r>
      <w:r w:rsidRPr="007535C0">
        <w:rPr>
          <w:rFonts w:ascii="Times New Roman" w:hAnsi="Times New Roman" w:cs="Times New Roman"/>
          <w:lang w:val="es-EC"/>
        </w:rPr>
        <w:t>:</w:t>
      </w:r>
      <w:r w:rsidR="00360FAA" w:rsidRPr="007535C0">
        <w:rPr>
          <w:rFonts w:ascii="Times New Roman" w:hAnsi="Times New Roman" w:cs="Times New Roman"/>
          <w:lang w:val="es-EC"/>
        </w:rPr>
        <w:t xml:space="preserve"> Holstein Friesian, Jersey y Brown Swiss, sin </w:t>
      </w:r>
      <w:r w:rsidR="00460626" w:rsidRPr="007535C0">
        <w:rPr>
          <w:rFonts w:ascii="Times New Roman" w:hAnsi="Times New Roman" w:cs="Times New Roman"/>
          <w:lang w:val="es-EC"/>
        </w:rPr>
        <w:t>embargo,</w:t>
      </w:r>
      <w:r w:rsidR="00360FAA" w:rsidRPr="007535C0">
        <w:rPr>
          <w:rFonts w:ascii="Times New Roman" w:hAnsi="Times New Roman" w:cs="Times New Roman"/>
          <w:lang w:val="es-EC"/>
        </w:rPr>
        <w:t xml:space="preserve"> desde hace pocos años se ha venido introduciendo nueva</w:t>
      </w:r>
      <w:r w:rsidRPr="007535C0">
        <w:rPr>
          <w:rFonts w:ascii="Times New Roman" w:hAnsi="Times New Roman" w:cs="Times New Roman"/>
          <w:lang w:val="es-EC"/>
        </w:rPr>
        <w:t>s</w:t>
      </w:r>
      <w:r w:rsidR="00360FAA" w:rsidRPr="007535C0">
        <w:rPr>
          <w:rFonts w:ascii="Times New Roman" w:hAnsi="Times New Roman" w:cs="Times New Roman"/>
          <w:lang w:val="es-EC"/>
        </w:rPr>
        <w:t xml:space="preserve"> raza</w:t>
      </w:r>
      <w:r w:rsidRPr="007535C0">
        <w:rPr>
          <w:rFonts w:ascii="Times New Roman" w:hAnsi="Times New Roman" w:cs="Times New Roman"/>
          <w:lang w:val="es-EC"/>
        </w:rPr>
        <w:t>s</w:t>
      </w:r>
      <w:r w:rsidR="00360FAA" w:rsidRPr="007535C0">
        <w:rPr>
          <w:rFonts w:ascii="Times New Roman" w:hAnsi="Times New Roman" w:cs="Times New Roman"/>
          <w:lang w:val="es-EC"/>
        </w:rPr>
        <w:t>, la cual va teniendo una buena aceptación por parte de los ganaderos</w:t>
      </w:r>
      <w:r w:rsidRPr="007535C0">
        <w:rPr>
          <w:rFonts w:ascii="Times New Roman" w:hAnsi="Times New Roman" w:cs="Times New Roman"/>
          <w:lang w:val="es-EC"/>
        </w:rPr>
        <w:t>.</w:t>
      </w:r>
    </w:p>
    <w:p w:rsidR="00360FAA" w:rsidRPr="007535C0" w:rsidRDefault="00060CC0" w:rsidP="009902EC">
      <w:pPr>
        <w:pStyle w:val="Prrafodelista"/>
        <w:numPr>
          <w:ilvl w:val="3"/>
          <w:numId w:val="17"/>
        </w:numPr>
        <w:tabs>
          <w:tab w:val="decimal" w:pos="0"/>
        </w:tabs>
        <w:spacing w:after="0" w:line="360" w:lineRule="auto"/>
        <w:ind w:left="851" w:hanging="851"/>
        <w:jc w:val="both"/>
        <w:outlineLvl w:val="0"/>
        <w:rPr>
          <w:rFonts w:ascii="Times New Roman" w:hAnsi="Times New Roman" w:cs="Times New Roman"/>
          <w:i/>
          <w:lang w:val="es-EC"/>
        </w:rPr>
      </w:pPr>
      <w:bookmarkStart w:id="16" w:name="_Toc12288091"/>
      <w:r w:rsidRPr="007535C0">
        <w:rPr>
          <w:rFonts w:ascii="Times New Roman" w:hAnsi="Times New Roman" w:cs="Times New Roman"/>
          <w:i/>
          <w:lang w:val="es-EC"/>
        </w:rPr>
        <w:lastRenderedPageBreak/>
        <w:t xml:space="preserve">Raza </w:t>
      </w:r>
      <w:r w:rsidR="00360FAA" w:rsidRPr="007535C0">
        <w:rPr>
          <w:rFonts w:ascii="Times New Roman" w:hAnsi="Times New Roman" w:cs="Times New Roman"/>
          <w:i/>
          <w:lang w:val="es-EC"/>
        </w:rPr>
        <w:t>Holstein Friesian</w:t>
      </w:r>
      <w:r w:rsidR="00C84AEA" w:rsidRPr="007535C0">
        <w:rPr>
          <w:rFonts w:ascii="Times New Roman" w:hAnsi="Times New Roman" w:cs="Times New Roman"/>
          <w:i/>
          <w:lang w:val="es-EC"/>
        </w:rPr>
        <w:t>.</w:t>
      </w:r>
      <w:bookmarkEnd w:id="16"/>
    </w:p>
    <w:p w:rsidR="00360FAA" w:rsidRPr="007535C0" w:rsidRDefault="00360FAA" w:rsidP="009902EC">
      <w:pPr>
        <w:pStyle w:val="Prrafodelista"/>
        <w:spacing w:after="0" w:line="360" w:lineRule="auto"/>
        <w:ind w:left="0"/>
        <w:jc w:val="both"/>
        <w:rPr>
          <w:rFonts w:ascii="Times New Roman" w:hAnsi="Times New Roman" w:cs="Times New Roman"/>
          <w:lang w:val="es-EC"/>
        </w:rPr>
      </w:pPr>
    </w:p>
    <w:p w:rsidR="00000E57" w:rsidRPr="0092171E" w:rsidRDefault="005659C2" w:rsidP="009902EC">
      <w:pPr>
        <w:spacing w:after="0" w:line="360" w:lineRule="auto"/>
        <w:jc w:val="both"/>
        <w:rPr>
          <w:rFonts w:ascii="Times New Roman" w:hAnsi="Times New Roman" w:cs="Times New Roman"/>
          <w:sz w:val="18"/>
          <w:lang w:val="es-EC"/>
        </w:rPr>
      </w:pPr>
      <w:r>
        <w:rPr>
          <w:rFonts w:ascii="Times New Roman" w:hAnsi="Times New Roman" w:cs="Times New Roman"/>
          <w:lang w:val="es-EC"/>
        </w:rPr>
        <w:t>E</w:t>
      </w:r>
      <w:r w:rsidR="00251B7F" w:rsidRPr="007535C0">
        <w:rPr>
          <w:rFonts w:ascii="Times New Roman" w:hAnsi="Times New Roman" w:cs="Times New Roman"/>
          <w:lang w:val="es-EC"/>
        </w:rPr>
        <w:t>sta</w:t>
      </w:r>
      <w:r w:rsidR="00360FAA" w:rsidRPr="007535C0">
        <w:rPr>
          <w:rFonts w:ascii="Times New Roman" w:hAnsi="Times New Roman" w:cs="Times New Roman"/>
          <w:lang w:val="es-EC"/>
        </w:rPr>
        <w:t xml:space="preserve"> raza ha sido extremadamente especializada en producir leche, pero </w:t>
      </w:r>
      <w:r w:rsidR="00955D0E" w:rsidRPr="007535C0">
        <w:rPr>
          <w:rFonts w:ascii="Times New Roman" w:hAnsi="Times New Roman" w:cs="Times New Roman"/>
          <w:lang w:val="es-EC"/>
        </w:rPr>
        <w:t>no le</w:t>
      </w:r>
      <w:r w:rsidR="00360FAA" w:rsidRPr="007535C0">
        <w:rPr>
          <w:rFonts w:ascii="Times New Roman" w:hAnsi="Times New Roman" w:cs="Times New Roman"/>
          <w:lang w:val="es-EC"/>
        </w:rPr>
        <w:t xml:space="preserve"> permite adaptarse a cualquier medio, sobre todo al calor, cuando pasa de</w:t>
      </w:r>
      <w:r w:rsidR="009A4A54">
        <w:rPr>
          <w:rFonts w:ascii="Times New Roman" w:hAnsi="Times New Roman" w:cs="Times New Roman"/>
          <w:lang w:val="es-EC"/>
        </w:rPr>
        <w:t xml:space="preserve"> </w:t>
      </w:r>
      <w:r w:rsidR="00360FAA" w:rsidRPr="007535C0">
        <w:rPr>
          <w:rFonts w:ascii="Times New Roman" w:hAnsi="Times New Roman" w:cs="Times New Roman"/>
          <w:lang w:val="es-EC"/>
        </w:rPr>
        <w:t xml:space="preserve">29° grados centígrados y a la alta humedad. Es una raza que vive y </w:t>
      </w:r>
      <w:r w:rsidR="00955D0E" w:rsidRPr="007535C0">
        <w:rPr>
          <w:rFonts w:ascii="Times New Roman" w:hAnsi="Times New Roman" w:cs="Times New Roman"/>
          <w:lang w:val="es-EC"/>
        </w:rPr>
        <w:t>produce mejor</w:t>
      </w:r>
      <w:r w:rsidR="00360FAA" w:rsidRPr="007535C0">
        <w:rPr>
          <w:rFonts w:ascii="Times New Roman" w:hAnsi="Times New Roman" w:cs="Times New Roman"/>
          <w:lang w:val="es-EC"/>
        </w:rPr>
        <w:t xml:space="preserve"> en lugares fríos. Para lograr buenas producciones este es un </w:t>
      </w:r>
      <w:r w:rsidR="00955D0E" w:rsidRPr="007535C0">
        <w:rPr>
          <w:rFonts w:ascii="Times New Roman" w:hAnsi="Times New Roman" w:cs="Times New Roman"/>
          <w:lang w:val="es-EC"/>
        </w:rPr>
        <w:t>animal que</w:t>
      </w:r>
      <w:r w:rsidR="00360FAA" w:rsidRPr="007535C0">
        <w:rPr>
          <w:rFonts w:ascii="Times New Roman" w:hAnsi="Times New Roman" w:cs="Times New Roman"/>
          <w:lang w:val="es-EC"/>
        </w:rPr>
        <w:t xml:space="preserve"> necesita de un manejo experto y sobre todo de una excelente </w:t>
      </w:r>
      <w:r w:rsidR="00955D0E" w:rsidRPr="007535C0">
        <w:rPr>
          <w:rFonts w:ascii="Times New Roman" w:hAnsi="Times New Roman" w:cs="Times New Roman"/>
          <w:lang w:val="es-EC"/>
        </w:rPr>
        <w:t>alimentación, que</w:t>
      </w:r>
      <w:r w:rsidR="00360FAA" w:rsidRPr="007535C0">
        <w:rPr>
          <w:rFonts w:ascii="Times New Roman" w:hAnsi="Times New Roman" w:cs="Times New Roman"/>
          <w:lang w:val="es-EC"/>
        </w:rPr>
        <w:t xml:space="preserve"> le permita rendir todo su potencial</w:t>
      </w:r>
      <w:r>
        <w:rPr>
          <w:rFonts w:ascii="Times New Roman" w:hAnsi="Times New Roman" w:cs="Times New Roman"/>
          <w:lang w:val="es-EC"/>
        </w:rPr>
        <w:t xml:space="preserve"> </w:t>
      </w:r>
      <w:r w:rsidRPr="0092171E">
        <w:rPr>
          <w:rFonts w:ascii="Times New Roman" w:hAnsi="Times New Roman" w:cs="Times New Roman"/>
          <w:sz w:val="18"/>
          <w:lang w:val="es-EC"/>
        </w:rPr>
        <w:t>(</w:t>
      </w:r>
      <w:r w:rsidRPr="0092171E">
        <w:rPr>
          <w:rFonts w:ascii="Times New Roman" w:hAnsi="Times New Roman" w:cs="Times New Roman"/>
          <w:noProof/>
          <w:sz w:val="18"/>
          <w:lang w:val="es-EC"/>
        </w:rPr>
        <w:t>Centro de la indstria láctea del Ecuador, 201</w:t>
      </w:r>
      <w:r w:rsidR="0073434C" w:rsidRPr="0092171E">
        <w:rPr>
          <w:rFonts w:ascii="Times New Roman" w:hAnsi="Times New Roman" w:cs="Times New Roman"/>
          <w:noProof/>
          <w:sz w:val="18"/>
          <w:lang w:val="es-EC"/>
        </w:rPr>
        <w:t>5, pp 22</w:t>
      </w:r>
      <w:r w:rsidR="00010FE5" w:rsidRPr="0092171E">
        <w:rPr>
          <w:rFonts w:ascii="Times New Roman" w:hAnsi="Times New Roman" w:cs="Times New Roman"/>
          <w:noProof/>
          <w:sz w:val="18"/>
          <w:lang w:val="es-EC"/>
        </w:rPr>
        <w:t>, pp 7</w:t>
      </w:r>
      <w:r w:rsidRPr="0092171E">
        <w:rPr>
          <w:rFonts w:ascii="Times New Roman" w:hAnsi="Times New Roman" w:cs="Times New Roman"/>
          <w:noProof/>
          <w:sz w:val="18"/>
          <w:lang w:val="es-EC"/>
        </w:rPr>
        <w:t>).</w:t>
      </w:r>
    </w:p>
    <w:p w:rsidR="00000E57" w:rsidRDefault="00000E57" w:rsidP="009902EC">
      <w:pPr>
        <w:spacing w:after="0" w:line="360" w:lineRule="auto"/>
        <w:jc w:val="both"/>
        <w:rPr>
          <w:rFonts w:ascii="Times New Roman" w:hAnsi="Times New Roman" w:cs="Times New Roman"/>
          <w:lang w:val="es-EC"/>
        </w:rPr>
      </w:pPr>
    </w:p>
    <w:p w:rsidR="005872E1" w:rsidRPr="007535C0" w:rsidRDefault="00360FAA"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Aun </w:t>
      </w:r>
      <w:r w:rsidR="008726C8" w:rsidRPr="007535C0">
        <w:rPr>
          <w:rFonts w:ascii="Times New Roman" w:hAnsi="Times New Roman" w:cs="Times New Roman"/>
          <w:lang w:val="es-EC"/>
        </w:rPr>
        <w:t>así,</w:t>
      </w:r>
      <w:r w:rsidRPr="007535C0">
        <w:rPr>
          <w:rFonts w:ascii="Times New Roman" w:hAnsi="Times New Roman" w:cs="Times New Roman"/>
          <w:lang w:val="es-EC"/>
        </w:rPr>
        <w:t xml:space="preserve"> es el animal que </w:t>
      </w:r>
      <w:r w:rsidR="00955D0E" w:rsidRPr="007535C0">
        <w:rPr>
          <w:rFonts w:ascii="Times New Roman" w:hAnsi="Times New Roman" w:cs="Times New Roman"/>
          <w:lang w:val="es-EC"/>
        </w:rPr>
        <w:t>más se</w:t>
      </w:r>
      <w:r w:rsidRPr="007535C0">
        <w:rPr>
          <w:rFonts w:ascii="Times New Roman" w:hAnsi="Times New Roman" w:cs="Times New Roman"/>
          <w:lang w:val="es-EC"/>
        </w:rPr>
        <w:t xml:space="preserve"> ha cruzado en Ecuador imprimiendo su potencial genético y </w:t>
      </w:r>
      <w:r w:rsidR="00955D0E" w:rsidRPr="007535C0">
        <w:rPr>
          <w:rFonts w:ascii="Times New Roman" w:hAnsi="Times New Roman" w:cs="Times New Roman"/>
          <w:lang w:val="es-EC"/>
        </w:rPr>
        <w:t>acomodándose a</w:t>
      </w:r>
      <w:r w:rsidRPr="007535C0">
        <w:rPr>
          <w:rFonts w:ascii="Times New Roman" w:hAnsi="Times New Roman" w:cs="Times New Roman"/>
          <w:lang w:val="es-EC"/>
        </w:rPr>
        <w:t xml:space="preserve"> muchos sistemas productivos. Se la encuentra sobre los 3300 </w:t>
      </w:r>
      <w:r w:rsidR="00955D0E" w:rsidRPr="007535C0">
        <w:rPr>
          <w:rFonts w:ascii="Times New Roman" w:hAnsi="Times New Roman" w:cs="Times New Roman"/>
          <w:lang w:val="es-EC"/>
        </w:rPr>
        <w:t>msnm de</w:t>
      </w:r>
      <w:r w:rsidRPr="007535C0">
        <w:rPr>
          <w:rFonts w:ascii="Times New Roman" w:hAnsi="Times New Roman" w:cs="Times New Roman"/>
          <w:lang w:val="es-EC"/>
        </w:rPr>
        <w:t xml:space="preserve"> altura y algunas producen al nivel del mar. Sin </w:t>
      </w:r>
      <w:r w:rsidR="008726C8" w:rsidRPr="007535C0">
        <w:rPr>
          <w:rFonts w:ascii="Times New Roman" w:hAnsi="Times New Roman" w:cs="Times New Roman"/>
          <w:lang w:val="es-EC"/>
        </w:rPr>
        <w:t>embargo,</w:t>
      </w:r>
      <w:r w:rsidRPr="007535C0">
        <w:rPr>
          <w:rFonts w:ascii="Times New Roman" w:hAnsi="Times New Roman" w:cs="Times New Roman"/>
          <w:lang w:val="es-EC"/>
        </w:rPr>
        <w:t xml:space="preserve"> su </w:t>
      </w:r>
      <w:r w:rsidR="00955D0E" w:rsidRPr="007535C0">
        <w:rPr>
          <w:rFonts w:ascii="Times New Roman" w:hAnsi="Times New Roman" w:cs="Times New Roman"/>
          <w:lang w:val="es-EC"/>
        </w:rPr>
        <w:t>ambiente ideal</w:t>
      </w:r>
      <w:r w:rsidRPr="007535C0">
        <w:rPr>
          <w:rFonts w:ascii="Times New Roman" w:hAnsi="Times New Roman" w:cs="Times New Roman"/>
          <w:lang w:val="es-EC"/>
        </w:rPr>
        <w:t xml:space="preserve"> se encuentra en la región interandina, que está entre 2,000 a 3.200</w:t>
      </w:r>
      <w:r w:rsidR="009A4A54">
        <w:rPr>
          <w:rFonts w:ascii="Times New Roman" w:hAnsi="Times New Roman" w:cs="Times New Roman"/>
          <w:lang w:val="es-EC"/>
        </w:rPr>
        <w:t xml:space="preserve"> </w:t>
      </w:r>
      <w:r w:rsidRPr="007535C0">
        <w:rPr>
          <w:rFonts w:ascii="Times New Roman" w:hAnsi="Times New Roman" w:cs="Times New Roman"/>
          <w:lang w:val="es-EC"/>
        </w:rPr>
        <w:t xml:space="preserve">msnm. </w:t>
      </w:r>
    </w:p>
    <w:p w:rsidR="00251B7F" w:rsidRPr="007535C0" w:rsidRDefault="00251B7F" w:rsidP="009902EC">
      <w:pPr>
        <w:spacing w:after="0" w:line="360" w:lineRule="auto"/>
        <w:jc w:val="both"/>
        <w:rPr>
          <w:rFonts w:ascii="Times New Roman" w:hAnsi="Times New Roman" w:cs="Times New Roman"/>
          <w:lang w:val="es-EC"/>
        </w:rPr>
      </w:pPr>
    </w:p>
    <w:p w:rsidR="00251B7F" w:rsidRPr="007535C0" w:rsidRDefault="008726C8"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Además,</w:t>
      </w:r>
      <w:r w:rsidR="00251B7F" w:rsidRPr="007535C0">
        <w:rPr>
          <w:rFonts w:ascii="Times New Roman" w:hAnsi="Times New Roman" w:cs="Times New Roman"/>
          <w:lang w:val="es-EC"/>
        </w:rPr>
        <w:t xml:space="preserve"> esta raza es la que obtiene las más altas producciones en Ecuador. Actualmente hay muchas vacas Holstein en muchos hatos, que han sobrepasado los 60 litros al día.</w:t>
      </w:r>
    </w:p>
    <w:p w:rsidR="00E5633E" w:rsidRPr="007535C0" w:rsidRDefault="00E5633E" w:rsidP="009902EC">
      <w:pPr>
        <w:spacing w:after="0" w:line="360" w:lineRule="auto"/>
        <w:jc w:val="both"/>
        <w:rPr>
          <w:rFonts w:ascii="Times New Roman" w:hAnsi="Times New Roman" w:cs="Times New Roman"/>
          <w:lang w:val="es-EC"/>
        </w:rPr>
      </w:pPr>
    </w:p>
    <w:p w:rsidR="00E5633E" w:rsidRPr="007535C0" w:rsidRDefault="005659C2" w:rsidP="009902EC">
      <w:pPr>
        <w:spacing w:after="0" w:line="360" w:lineRule="auto"/>
        <w:jc w:val="both"/>
        <w:rPr>
          <w:rFonts w:ascii="Times New Roman" w:hAnsi="Times New Roman" w:cs="Times New Roman"/>
          <w:lang w:val="es-EC"/>
        </w:rPr>
      </w:pPr>
      <w:r>
        <w:rPr>
          <w:rFonts w:ascii="Times New Roman" w:hAnsi="Times New Roman" w:cs="Times New Roman"/>
          <w:noProof/>
          <w:lang w:val="es-EC"/>
        </w:rPr>
        <w:t>L</w:t>
      </w:r>
      <w:r w:rsidR="0052715A" w:rsidRPr="007535C0">
        <w:rPr>
          <w:rFonts w:ascii="Times New Roman" w:hAnsi="Times New Roman" w:cs="Times New Roman"/>
          <w:noProof/>
          <w:lang w:val="es-EC"/>
        </w:rPr>
        <w:t xml:space="preserve">a </w:t>
      </w:r>
      <w:r w:rsidR="00E5633E" w:rsidRPr="007535C0">
        <w:rPr>
          <w:rFonts w:ascii="Times New Roman" w:hAnsi="Times New Roman" w:cs="Times New Roman"/>
          <w:lang w:val="es-EC"/>
        </w:rPr>
        <w:t xml:space="preserve">Holstein Frisona, es la más productiva de todas las </w:t>
      </w:r>
      <w:r w:rsidR="00955D0E" w:rsidRPr="007535C0">
        <w:rPr>
          <w:rFonts w:ascii="Times New Roman" w:hAnsi="Times New Roman" w:cs="Times New Roman"/>
          <w:lang w:val="es-EC"/>
        </w:rPr>
        <w:t>razas lecheras</w:t>
      </w:r>
      <w:r w:rsidR="00E5633E" w:rsidRPr="007535C0">
        <w:rPr>
          <w:rFonts w:ascii="Times New Roman" w:hAnsi="Times New Roman" w:cs="Times New Roman"/>
          <w:lang w:val="es-EC"/>
        </w:rPr>
        <w:t xml:space="preserve">. El promedio de producción de la raza en Holanda es de 6500 Kg y en EUA.se estima entre 7500 y 8000 Kg, encontrándose fácilmente hatos con promedios </w:t>
      </w:r>
      <w:r w:rsidR="00955D0E" w:rsidRPr="007535C0">
        <w:rPr>
          <w:rFonts w:ascii="Times New Roman" w:hAnsi="Times New Roman" w:cs="Times New Roman"/>
          <w:lang w:val="es-EC"/>
        </w:rPr>
        <w:t>en el</w:t>
      </w:r>
      <w:r w:rsidR="00E5633E" w:rsidRPr="007535C0">
        <w:rPr>
          <w:rFonts w:ascii="Times New Roman" w:hAnsi="Times New Roman" w:cs="Times New Roman"/>
          <w:lang w:val="es-EC"/>
        </w:rPr>
        <w:t xml:space="preserve"> rango de los 10-12 000 Kg / lactancia / </w:t>
      </w:r>
      <w:r w:rsidR="00955D0E" w:rsidRPr="007535C0">
        <w:rPr>
          <w:rFonts w:ascii="Times New Roman" w:hAnsi="Times New Roman" w:cs="Times New Roman"/>
          <w:lang w:val="es-EC"/>
        </w:rPr>
        <w:t>vaca</w:t>
      </w:r>
      <w:r w:rsidR="00955D0E">
        <w:rPr>
          <w:rFonts w:ascii="Times New Roman" w:hAnsi="Times New Roman" w:cs="Times New Roman"/>
          <w:noProof/>
          <w:lang w:val="es-EC"/>
        </w:rPr>
        <w:t xml:space="preserve"> </w:t>
      </w:r>
      <w:r w:rsidR="00955D0E" w:rsidRPr="0092171E">
        <w:rPr>
          <w:rFonts w:ascii="Times New Roman" w:hAnsi="Times New Roman" w:cs="Times New Roman"/>
          <w:noProof/>
          <w:sz w:val="18"/>
          <w:lang w:val="es-EC"/>
        </w:rPr>
        <w:t>(</w:t>
      </w:r>
      <w:r w:rsidRPr="0092171E">
        <w:rPr>
          <w:rFonts w:ascii="Times New Roman" w:hAnsi="Times New Roman" w:cs="Times New Roman"/>
          <w:noProof/>
          <w:sz w:val="18"/>
          <w:lang w:val="es-EC"/>
        </w:rPr>
        <w:t>Gasque, 2001</w:t>
      </w:r>
      <w:r w:rsidR="0073434C" w:rsidRPr="0092171E">
        <w:rPr>
          <w:rFonts w:ascii="Times New Roman" w:hAnsi="Times New Roman" w:cs="Times New Roman"/>
          <w:noProof/>
          <w:sz w:val="18"/>
          <w:lang w:val="es-EC"/>
        </w:rPr>
        <w:t>, pp 22</w:t>
      </w:r>
      <w:r w:rsidRPr="0092171E">
        <w:rPr>
          <w:rFonts w:ascii="Times New Roman" w:hAnsi="Times New Roman" w:cs="Times New Roman"/>
          <w:noProof/>
          <w:sz w:val="18"/>
          <w:lang w:val="es-EC"/>
        </w:rPr>
        <w:t>).</w:t>
      </w:r>
    </w:p>
    <w:p w:rsidR="0052715A" w:rsidRPr="007535C0" w:rsidRDefault="0052715A" w:rsidP="009902EC">
      <w:pPr>
        <w:spacing w:after="0" w:line="360" w:lineRule="auto"/>
        <w:jc w:val="both"/>
        <w:rPr>
          <w:rFonts w:ascii="Times New Roman" w:hAnsi="Times New Roman" w:cs="Times New Roman"/>
          <w:lang w:val="es-EC"/>
        </w:rPr>
      </w:pPr>
    </w:p>
    <w:p w:rsidR="00E5633E" w:rsidRPr="007535C0" w:rsidRDefault="00E5633E"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El promedio reportado por DHIR USA </w:t>
      </w:r>
      <w:r w:rsidRPr="0092171E">
        <w:rPr>
          <w:rFonts w:ascii="Times New Roman" w:hAnsi="Times New Roman" w:cs="Times New Roman"/>
          <w:sz w:val="18"/>
          <w:lang w:val="es-EC"/>
        </w:rPr>
        <w:t>(Dairy</w:t>
      </w:r>
      <w:r w:rsidR="009A4A54">
        <w:rPr>
          <w:rFonts w:ascii="Times New Roman" w:hAnsi="Times New Roman" w:cs="Times New Roman"/>
          <w:sz w:val="18"/>
          <w:lang w:val="es-EC"/>
        </w:rPr>
        <w:t xml:space="preserve"> </w:t>
      </w:r>
      <w:r w:rsidRPr="0092171E">
        <w:rPr>
          <w:rFonts w:ascii="Times New Roman" w:hAnsi="Times New Roman" w:cs="Times New Roman"/>
          <w:sz w:val="18"/>
          <w:lang w:val="es-EC"/>
        </w:rPr>
        <w:t>Herd</w:t>
      </w:r>
      <w:r w:rsidR="009A4A54">
        <w:rPr>
          <w:rFonts w:ascii="Times New Roman" w:hAnsi="Times New Roman" w:cs="Times New Roman"/>
          <w:sz w:val="18"/>
          <w:lang w:val="es-EC"/>
        </w:rPr>
        <w:t xml:space="preserve"> </w:t>
      </w:r>
      <w:r w:rsidRPr="0092171E">
        <w:rPr>
          <w:rFonts w:ascii="Times New Roman" w:hAnsi="Times New Roman" w:cs="Times New Roman"/>
          <w:sz w:val="18"/>
          <w:lang w:val="es-EC"/>
        </w:rPr>
        <w:t>I</w:t>
      </w:r>
      <w:r w:rsidR="0052715A" w:rsidRPr="0092171E">
        <w:rPr>
          <w:rFonts w:ascii="Times New Roman" w:hAnsi="Times New Roman" w:cs="Times New Roman"/>
          <w:sz w:val="18"/>
          <w:lang w:val="es-EC"/>
        </w:rPr>
        <w:t>mprovement</w:t>
      </w:r>
      <w:r w:rsidR="009A4A54">
        <w:rPr>
          <w:rFonts w:ascii="Times New Roman" w:hAnsi="Times New Roman" w:cs="Times New Roman"/>
          <w:sz w:val="18"/>
          <w:lang w:val="es-EC"/>
        </w:rPr>
        <w:t xml:space="preserve"> </w:t>
      </w:r>
      <w:r w:rsidR="0052715A" w:rsidRPr="0092171E">
        <w:rPr>
          <w:rFonts w:ascii="Times New Roman" w:hAnsi="Times New Roman" w:cs="Times New Roman"/>
          <w:sz w:val="18"/>
          <w:lang w:val="es-EC"/>
        </w:rPr>
        <w:t>Registry</w:t>
      </w:r>
      <w:r w:rsidR="0073434C" w:rsidRPr="0092171E">
        <w:rPr>
          <w:rFonts w:ascii="Times New Roman" w:hAnsi="Times New Roman" w:cs="Times New Roman"/>
          <w:sz w:val="18"/>
          <w:lang w:val="es-EC"/>
        </w:rPr>
        <w:t>, 2005, pp 22</w:t>
      </w:r>
      <w:r w:rsidR="0052715A" w:rsidRPr="0092171E">
        <w:rPr>
          <w:rFonts w:ascii="Times New Roman" w:hAnsi="Times New Roman" w:cs="Times New Roman"/>
          <w:sz w:val="18"/>
          <w:lang w:val="es-EC"/>
        </w:rPr>
        <w:t xml:space="preserve">) </w:t>
      </w:r>
      <w:r w:rsidR="00955D0E" w:rsidRPr="007535C0">
        <w:rPr>
          <w:rFonts w:ascii="Times New Roman" w:hAnsi="Times New Roman" w:cs="Times New Roman"/>
          <w:lang w:val="es-EC"/>
        </w:rPr>
        <w:t>es de</w:t>
      </w:r>
      <w:r w:rsidRPr="007535C0">
        <w:rPr>
          <w:rFonts w:ascii="Times New Roman" w:hAnsi="Times New Roman" w:cs="Times New Roman"/>
          <w:lang w:val="es-EC"/>
        </w:rPr>
        <w:t xml:space="preserve"> 8105 Kg. en 305 días (25% superior del hato)</w:t>
      </w:r>
    </w:p>
    <w:p w:rsidR="0052715A" w:rsidRPr="007535C0" w:rsidRDefault="0052715A" w:rsidP="009902EC">
      <w:pPr>
        <w:spacing w:after="0" w:line="360" w:lineRule="auto"/>
        <w:jc w:val="both"/>
        <w:rPr>
          <w:rFonts w:ascii="Times New Roman" w:hAnsi="Times New Roman" w:cs="Times New Roman"/>
          <w:lang w:val="es-EC"/>
        </w:rPr>
      </w:pPr>
    </w:p>
    <w:p w:rsidR="003E66AC" w:rsidRDefault="0052715A" w:rsidP="009902EC">
      <w:pPr>
        <w:spacing w:after="0" w:line="360" w:lineRule="auto"/>
        <w:jc w:val="both"/>
        <w:rPr>
          <w:rFonts w:ascii="Times New Roman" w:hAnsi="Times New Roman" w:cs="Times New Roman"/>
          <w:noProof/>
          <w:lang w:val="es-EC"/>
        </w:rPr>
      </w:pPr>
      <w:r w:rsidRPr="007535C0">
        <w:rPr>
          <w:rFonts w:ascii="Times New Roman" w:hAnsi="Times New Roman" w:cs="Times New Roman"/>
          <w:lang w:val="es-EC"/>
        </w:rPr>
        <w:t>“</w:t>
      </w:r>
      <w:r w:rsidR="00E5633E" w:rsidRPr="007535C0">
        <w:rPr>
          <w:rFonts w:ascii="Times New Roman" w:hAnsi="Times New Roman" w:cs="Times New Roman"/>
          <w:lang w:val="es-EC"/>
        </w:rPr>
        <w:t>Al primer parto, la vaquilla de 24 meses deb</w:t>
      </w:r>
      <w:r w:rsidRPr="007535C0">
        <w:rPr>
          <w:rFonts w:ascii="Times New Roman" w:hAnsi="Times New Roman" w:cs="Times New Roman"/>
          <w:lang w:val="es-EC"/>
        </w:rPr>
        <w:t xml:space="preserve">e pesar como mínimo 520 Kg para </w:t>
      </w:r>
      <w:r w:rsidR="00E5633E" w:rsidRPr="007535C0">
        <w:rPr>
          <w:rFonts w:ascii="Times New Roman" w:hAnsi="Times New Roman" w:cs="Times New Roman"/>
          <w:lang w:val="es-EC"/>
        </w:rPr>
        <w:t>considerarla con buen desarrollo corporal en dicho momento</w:t>
      </w:r>
      <w:r w:rsidRPr="007535C0">
        <w:rPr>
          <w:rFonts w:ascii="Times New Roman" w:hAnsi="Times New Roman" w:cs="Times New Roman"/>
          <w:lang w:val="es-EC"/>
        </w:rPr>
        <w:t xml:space="preserve">” </w:t>
      </w:r>
      <w:r w:rsidRPr="00895A3D">
        <w:rPr>
          <w:rFonts w:ascii="Times New Roman" w:hAnsi="Times New Roman" w:cs="Times New Roman"/>
          <w:sz w:val="18"/>
          <w:lang w:val="es-EC"/>
        </w:rPr>
        <w:t>(</w:t>
      </w:r>
      <w:r w:rsidRPr="00895A3D">
        <w:rPr>
          <w:rFonts w:ascii="Times New Roman" w:hAnsi="Times New Roman" w:cs="Times New Roman"/>
          <w:noProof/>
          <w:sz w:val="18"/>
          <w:lang w:val="es-EC"/>
        </w:rPr>
        <w:t>Gasque et al.</w:t>
      </w:r>
      <w:r w:rsidR="005659C2" w:rsidRPr="00895A3D">
        <w:rPr>
          <w:rFonts w:ascii="Times New Roman" w:hAnsi="Times New Roman" w:cs="Times New Roman"/>
          <w:noProof/>
          <w:sz w:val="18"/>
          <w:lang w:val="es-EC"/>
        </w:rPr>
        <w:t xml:space="preserve">, </w:t>
      </w:r>
      <w:r w:rsidRPr="00895A3D">
        <w:rPr>
          <w:rFonts w:ascii="Times New Roman" w:hAnsi="Times New Roman" w:cs="Times New Roman"/>
          <w:noProof/>
          <w:sz w:val="18"/>
          <w:lang w:val="es-EC"/>
        </w:rPr>
        <w:t>20</w:t>
      </w:r>
      <w:r w:rsidR="00D37556" w:rsidRPr="00895A3D">
        <w:rPr>
          <w:rFonts w:ascii="Times New Roman" w:hAnsi="Times New Roman" w:cs="Times New Roman"/>
          <w:noProof/>
          <w:sz w:val="18"/>
          <w:lang w:val="es-EC"/>
        </w:rPr>
        <w:t>10</w:t>
      </w:r>
      <w:r w:rsidR="0073434C" w:rsidRPr="00895A3D">
        <w:rPr>
          <w:rFonts w:ascii="Times New Roman" w:hAnsi="Times New Roman" w:cs="Times New Roman"/>
          <w:noProof/>
          <w:sz w:val="18"/>
          <w:lang w:val="es-EC"/>
        </w:rPr>
        <w:t>, pp 12</w:t>
      </w:r>
      <w:r w:rsidRPr="00895A3D">
        <w:rPr>
          <w:rFonts w:ascii="Times New Roman" w:hAnsi="Times New Roman" w:cs="Times New Roman"/>
          <w:noProof/>
          <w:sz w:val="18"/>
          <w:lang w:val="es-EC"/>
        </w:rPr>
        <w:t>)</w:t>
      </w:r>
      <w:r w:rsidR="005659C2" w:rsidRPr="00895A3D">
        <w:rPr>
          <w:rFonts w:ascii="Times New Roman" w:hAnsi="Times New Roman" w:cs="Times New Roman"/>
          <w:noProof/>
          <w:sz w:val="18"/>
          <w:lang w:val="es-EC"/>
        </w:rPr>
        <w:t>.</w:t>
      </w:r>
    </w:p>
    <w:p w:rsidR="003E66AC" w:rsidRDefault="003E66AC" w:rsidP="009902EC">
      <w:pPr>
        <w:spacing w:after="0" w:line="360" w:lineRule="auto"/>
        <w:jc w:val="both"/>
        <w:rPr>
          <w:rFonts w:ascii="Times New Roman" w:hAnsi="Times New Roman" w:cs="Times New Roman"/>
          <w:noProof/>
          <w:lang w:val="es-EC"/>
        </w:rPr>
      </w:pPr>
    </w:p>
    <w:p w:rsidR="003E66AC" w:rsidRPr="007535C0" w:rsidRDefault="003E66AC" w:rsidP="009902EC">
      <w:pPr>
        <w:spacing w:after="0" w:line="360" w:lineRule="auto"/>
        <w:jc w:val="both"/>
        <w:rPr>
          <w:rFonts w:ascii="Times New Roman" w:hAnsi="Times New Roman" w:cs="Times New Roman"/>
          <w:noProof/>
          <w:lang w:val="es-EC"/>
        </w:rPr>
      </w:pPr>
      <w:r w:rsidRPr="007535C0">
        <w:rPr>
          <w:rFonts w:ascii="Times New Roman" w:hAnsi="Times New Roman" w:cs="Times New Roman"/>
          <w:lang w:val="es-EC"/>
        </w:rPr>
        <w:t xml:space="preserve">“Los machos sometidos a engorda están en condición y peso optima a los 11-12 meses pesando entre 272 Kg y 320 Kg” </w:t>
      </w:r>
      <w:r w:rsidRPr="00895A3D">
        <w:rPr>
          <w:rFonts w:ascii="Times New Roman" w:hAnsi="Times New Roman" w:cs="Times New Roman"/>
          <w:sz w:val="18"/>
          <w:lang w:val="es-EC"/>
        </w:rPr>
        <w:t>(</w:t>
      </w:r>
      <w:r w:rsidRPr="00895A3D">
        <w:rPr>
          <w:rFonts w:ascii="Times New Roman" w:hAnsi="Times New Roman" w:cs="Times New Roman"/>
          <w:noProof/>
          <w:sz w:val="18"/>
          <w:lang w:val="es-EC"/>
        </w:rPr>
        <w:t>Gasque et al</w:t>
      </w:r>
      <w:r w:rsidR="005659C2" w:rsidRPr="00895A3D">
        <w:rPr>
          <w:rFonts w:ascii="Times New Roman" w:hAnsi="Times New Roman" w:cs="Times New Roman"/>
          <w:noProof/>
          <w:sz w:val="18"/>
          <w:lang w:val="es-EC"/>
        </w:rPr>
        <w:t xml:space="preserve">., </w:t>
      </w:r>
      <w:r w:rsidRPr="00895A3D">
        <w:rPr>
          <w:rFonts w:ascii="Times New Roman" w:hAnsi="Times New Roman" w:cs="Times New Roman"/>
          <w:noProof/>
          <w:sz w:val="18"/>
          <w:lang w:val="es-EC"/>
        </w:rPr>
        <w:t>2001</w:t>
      </w:r>
      <w:r w:rsidR="00D37556" w:rsidRPr="00895A3D">
        <w:rPr>
          <w:rFonts w:ascii="Times New Roman" w:hAnsi="Times New Roman" w:cs="Times New Roman"/>
          <w:noProof/>
          <w:sz w:val="18"/>
          <w:lang w:val="es-EC"/>
        </w:rPr>
        <w:t>, pp 2011</w:t>
      </w:r>
      <w:r w:rsidRPr="00895A3D">
        <w:rPr>
          <w:rFonts w:ascii="Times New Roman" w:hAnsi="Times New Roman" w:cs="Times New Roman"/>
          <w:noProof/>
          <w:sz w:val="18"/>
          <w:lang w:val="es-EC"/>
        </w:rPr>
        <w:t>)</w:t>
      </w:r>
      <w:r w:rsidR="005659C2" w:rsidRPr="00895A3D">
        <w:rPr>
          <w:rFonts w:ascii="Times New Roman" w:hAnsi="Times New Roman" w:cs="Times New Roman"/>
          <w:noProof/>
          <w:sz w:val="18"/>
          <w:lang w:val="es-EC"/>
        </w:rPr>
        <w:t>.</w:t>
      </w:r>
    </w:p>
    <w:p w:rsidR="00000E57" w:rsidRPr="007535C0" w:rsidRDefault="00000E57" w:rsidP="009902EC">
      <w:pPr>
        <w:spacing w:after="0" w:line="360" w:lineRule="auto"/>
        <w:jc w:val="both"/>
        <w:rPr>
          <w:rFonts w:ascii="Times New Roman" w:hAnsi="Times New Roman" w:cs="Times New Roman"/>
          <w:lang w:val="es-EC"/>
        </w:rPr>
      </w:pPr>
    </w:p>
    <w:p w:rsidR="00360FAA" w:rsidRPr="007535C0" w:rsidRDefault="00060CC0" w:rsidP="009902EC">
      <w:pPr>
        <w:pStyle w:val="Prrafodelista"/>
        <w:numPr>
          <w:ilvl w:val="3"/>
          <w:numId w:val="17"/>
        </w:numPr>
        <w:tabs>
          <w:tab w:val="decimal" w:pos="0"/>
        </w:tabs>
        <w:spacing w:after="0" w:line="360" w:lineRule="auto"/>
        <w:ind w:left="851" w:hanging="851"/>
        <w:jc w:val="both"/>
        <w:outlineLvl w:val="0"/>
        <w:rPr>
          <w:rFonts w:ascii="Times New Roman" w:hAnsi="Times New Roman" w:cs="Times New Roman"/>
          <w:i/>
          <w:lang w:val="es-EC"/>
        </w:rPr>
      </w:pPr>
      <w:bookmarkStart w:id="17" w:name="_Toc12288092"/>
      <w:r w:rsidRPr="007535C0">
        <w:rPr>
          <w:rFonts w:ascii="Times New Roman" w:hAnsi="Times New Roman" w:cs="Times New Roman"/>
          <w:i/>
          <w:lang w:val="es-EC"/>
        </w:rPr>
        <w:t xml:space="preserve">Raza </w:t>
      </w:r>
      <w:r w:rsidR="00360FAA" w:rsidRPr="007535C0">
        <w:rPr>
          <w:rFonts w:ascii="Times New Roman" w:hAnsi="Times New Roman" w:cs="Times New Roman"/>
          <w:i/>
          <w:lang w:val="es-EC"/>
        </w:rPr>
        <w:t>Jersey.</w:t>
      </w:r>
      <w:bookmarkEnd w:id="17"/>
    </w:p>
    <w:p w:rsidR="00360FAA" w:rsidRPr="007535C0" w:rsidRDefault="00360FAA" w:rsidP="009902EC">
      <w:pPr>
        <w:spacing w:after="0" w:line="360" w:lineRule="auto"/>
        <w:jc w:val="center"/>
        <w:rPr>
          <w:rFonts w:ascii="Times New Roman" w:hAnsi="Times New Roman" w:cs="Times New Roman"/>
          <w:lang w:val="es-EC"/>
        </w:rPr>
      </w:pPr>
    </w:p>
    <w:p w:rsidR="00000E57" w:rsidRPr="00895A3D" w:rsidRDefault="005659C2" w:rsidP="009902EC">
      <w:pPr>
        <w:spacing w:after="0" w:line="360" w:lineRule="auto"/>
        <w:jc w:val="both"/>
        <w:rPr>
          <w:rFonts w:ascii="Times New Roman" w:hAnsi="Times New Roman" w:cs="Times New Roman"/>
          <w:sz w:val="18"/>
          <w:lang w:val="es-EC"/>
        </w:rPr>
      </w:pPr>
      <w:r>
        <w:rPr>
          <w:rFonts w:ascii="Times New Roman" w:hAnsi="Times New Roman" w:cs="Times New Roman"/>
          <w:lang w:val="es-EC"/>
        </w:rPr>
        <w:t>E</w:t>
      </w:r>
      <w:r w:rsidR="009C0788" w:rsidRPr="007535C0">
        <w:rPr>
          <w:rFonts w:ascii="Times New Roman" w:hAnsi="Times New Roman" w:cs="Times New Roman"/>
          <w:lang w:val="es-EC"/>
        </w:rPr>
        <w:t>sta</w:t>
      </w:r>
      <w:r w:rsidR="00360FAA" w:rsidRPr="007535C0">
        <w:rPr>
          <w:rFonts w:ascii="Times New Roman" w:hAnsi="Times New Roman" w:cs="Times New Roman"/>
          <w:lang w:val="es-EC"/>
        </w:rPr>
        <w:t xml:space="preserve"> es la raza típica de los altos Alpes Suizos, cuentan que los </w:t>
      </w:r>
      <w:r w:rsidR="00955D0E" w:rsidRPr="007535C0">
        <w:rPr>
          <w:rFonts w:ascii="Times New Roman" w:hAnsi="Times New Roman" w:cs="Times New Roman"/>
          <w:lang w:val="es-EC"/>
        </w:rPr>
        <w:t>monjes, seleccionaron</w:t>
      </w:r>
      <w:r w:rsidR="00360FAA" w:rsidRPr="007535C0">
        <w:rPr>
          <w:rFonts w:ascii="Times New Roman" w:hAnsi="Times New Roman" w:cs="Times New Roman"/>
          <w:lang w:val="es-EC"/>
        </w:rPr>
        <w:t xml:space="preserve"> allá por 1574 a los mejores animales </w:t>
      </w:r>
      <w:r w:rsidR="00955D0E" w:rsidRPr="007535C0">
        <w:rPr>
          <w:rFonts w:ascii="Times New Roman" w:hAnsi="Times New Roman" w:cs="Times New Roman"/>
          <w:lang w:val="es-EC"/>
        </w:rPr>
        <w:t>doble propósito</w:t>
      </w:r>
      <w:r w:rsidR="00360FAA" w:rsidRPr="007535C0">
        <w:rPr>
          <w:rFonts w:ascii="Times New Roman" w:hAnsi="Times New Roman" w:cs="Times New Roman"/>
          <w:lang w:val="es-EC"/>
        </w:rPr>
        <w:t>. A partir de 1856</w:t>
      </w:r>
      <w:r w:rsidR="009A4A54">
        <w:rPr>
          <w:rFonts w:ascii="Times New Roman" w:hAnsi="Times New Roman" w:cs="Times New Roman"/>
          <w:lang w:val="es-EC"/>
        </w:rPr>
        <w:t xml:space="preserve"> </w:t>
      </w:r>
      <w:r w:rsidR="00360FAA" w:rsidRPr="007535C0">
        <w:rPr>
          <w:rFonts w:ascii="Times New Roman" w:hAnsi="Times New Roman" w:cs="Times New Roman"/>
          <w:lang w:val="es-EC"/>
        </w:rPr>
        <w:t>llama la atención esta raza a ganaderos nort</w:t>
      </w:r>
      <w:r w:rsidR="00251B7F" w:rsidRPr="007535C0">
        <w:rPr>
          <w:rFonts w:ascii="Times New Roman" w:hAnsi="Times New Roman" w:cs="Times New Roman"/>
          <w:lang w:val="es-EC"/>
        </w:rPr>
        <w:t xml:space="preserve">eamericanos que la llevan a ese </w:t>
      </w:r>
      <w:r w:rsidR="00360FAA" w:rsidRPr="007535C0">
        <w:rPr>
          <w:rFonts w:ascii="Times New Roman" w:hAnsi="Times New Roman" w:cs="Times New Roman"/>
          <w:lang w:val="es-EC"/>
        </w:rPr>
        <w:t>país y la especializan en producir leche</w:t>
      </w:r>
      <w:r>
        <w:rPr>
          <w:rFonts w:ascii="Times New Roman" w:hAnsi="Times New Roman" w:cs="Times New Roman"/>
          <w:lang w:val="es-EC"/>
        </w:rPr>
        <w:t xml:space="preserve"> </w:t>
      </w:r>
      <w:r w:rsidRPr="00895A3D">
        <w:rPr>
          <w:rFonts w:ascii="Times New Roman" w:hAnsi="Times New Roman" w:cs="Times New Roman"/>
          <w:sz w:val="18"/>
          <w:lang w:val="es-EC"/>
        </w:rPr>
        <w:t>(</w:t>
      </w:r>
      <w:r w:rsidRPr="00895A3D">
        <w:rPr>
          <w:rFonts w:ascii="Times New Roman" w:hAnsi="Times New Roman" w:cs="Times New Roman"/>
          <w:noProof/>
          <w:sz w:val="18"/>
          <w:lang w:val="es-EC"/>
        </w:rPr>
        <w:t>Centro de la Indstria Láctea del Ecuador, 2015</w:t>
      </w:r>
      <w:r w:rsidR="00D37556" w:rsidRPr="00895A3D">
        <w:rPr>
          <w:rFonts w:ascii="Times New Roman" w:hAnsi="Times New Roman" w:cs="Times New Roman"/>
          <w:noProof/>
          <w:sz w:val="18"/>
          <w:lang w:val="es-EC"/>
        </w:rPr>
        <w:t>, pp 15</w:t>
      </w:r>
      <w:r w:rsidRPr="00895A3D">
        <w:rPr>
          <w:rFonts w:ascii="Times New Roman" w:hAnsi="Times New Roman" w:cs="Times New Roman"/>
          <w:noProof/>
          <w:sz w:val="18"/>
          <w:lang w:val="es-EC"/>
        </w:rPr>
        <w:t>).</w:t>
      </w:r>
    </w:p>
    <w:p w:rsidR="00895A3D" w:rsidRDefault="00895A3D" w:rsidP="009902EC">
      <w:pPr>
        <w:spacing w:after="0" w:line="360" w:lineRule="auto"/>
        <w:jc w:val="both"/>
        <w:rPr>
          <w:rFonts w:ascii="Times New Roman" w:hAnsi="Times New Roman" w:cs="Times New Roman"/>
          <w:lang w:val="es-EC"/>
        </w:rPr>
      </w:pPr>
    </w:p>
    <w:p w:rsidR="00A728E7" w:rsidRPr="007535C0" w:rsidRDefault="00A728E7"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lastRenderedPageBreak/>
        <w:t xml:space="preserve">“La Jersey es la más ligera de las razas </w:t>
      </w:r>
      <w:r w:rsidR="008726C8" w:rsidRPr="007535C0">
        <w:rPr>
          <w:rFonts w:ascii="Times New Roman" w:hAnsi="Times New Roman" w:cs="Times New Roman"/>
          <w:lang w:val="es-EC"/>
        </w:rPr>
        <w:t>lecheras,</w:t>
      </w:r>
      <w:r w:rsidRPr="007535C0">
        <w:rPr>
          <w:rFonts w:ascii="Times New Roman" w:hAnsi="Times New Roman" w:cs="Times New Roman"/>
          <w:lang w:val="es-EC"/>
        </w:rPr>
        <w:t xml:space="preserve"> así como también la de tipo más refinado (angulosidad y proporción), quizá por su bajo peso y tamaño algunos ganaderos no la aprecian ya que su valor de carnicería es bajo comparativamente” </w:t>
      </w:r>
      <w:r w:rsidRPr="00895A3D">
        <w:rPr>
          <w:rFonts w:ascii="Times New Roman" w:hAnsi="Times New Roman" w:cs="Times New Roman"/>
          <w:sz w:val="18"/>
          <w:lang w:val="es-EC"/>
        </w:rPr>
        <w:t>(</w:t>
      </w:r>
      <w:r w:rsidRPr="00895A3D">
        <w:rPr>
          <w:rFonts w:ascii="Times New Roman" w:hAnsi="Times New Roman" w:cs="Times New Roman"/>
          <w:noProof/>
          <w:sz w:val="18"/>
          <w:lang w:val="es-EC"/>
        </w:rPr>
        <w:t>Gasque et al. 2001</w:t>
      </w:r>
      <w:r w:rsidR="00D37556" w:rsidRPr="00895A3D">
        <w:rPr>
          <w:rFonts w:ascii="Times New Roman" w:hAnsi="Times New Roman" w:cs="Times New Roman"/>
          <w:noProof/>
          <w:sz w:val="18"/>
          <w:lang w:val="es-EC"/>
        </w:rPr>
        <w:t>, pp 21</w:t>
      </w:r>
      <w:r w:rsidRPr="00895A3D">
        <w:rPr>
          <w:rFonts w:ascii="Times New Roman" w:hAnsi="Times New Roman" w:cs="Times New Roman"/>
          <w:noProof/>
          <w:sz w:val="18"/>
          <w:lang w:val="es-EC"/>
        </w:rPr>
        <w:t>)</w:t>
      </w:r>
      <w:r w:rsidR="00895A3D">
        <w:rPr>
          <w:rFonts w:ascii="Times New Roman" w:hAnsi="Times New Roman" w:cs="Times New Roman"/>
          <w:noProof/>
          <w:sz w:val="18"/>
          <w:lang w:val="es-EC"/>
        </w:rPr>
        <w:t>.</w:t>
      </w:r>
    </w:p>
    <w:p w:rsidR="005659C2" w:rsidRDefault="005659C2" w:rsidP="009902EC">
      <w:pPr>
        <w:spacing w:after="0" w:line="360" w:lineRule="auto"/>
        <w:jc w:val="both"/>
        <w:rPr>
          <w:rFonts w:ascii="Times New Roman" w:hAnsi="Times New Roman" w:cs="Times New Roman"/>
          <w:lang w:val="es-EC"/>
        </w:rPr>
      </w:pPr>
    </w:p>
    <w:p w:rsidR="00A728E7" w:rsidRPr="007535C0" w:rsidRDefault="00182CF2" w:rsidP="005659C2">
      <w:pPr>
        <w:spacing w:after="0" w:line="360" w:lineRule="auto"/>
        <w:jc w:val="both"/>
        <w:rPr>
          <w:rFonts w:ascii="Times New Roman" w:hAnsi="Times New Roman" w:cs="Times New Roman"/>
          <w:lang w:val="es-EC"/>
        </w:rPr>
      </w:pPr>
      <w:r>
        <w:rPr>
          <w:rFonts w:ascii="Times New Roman" w:hAnsi="Times New Roman" w:cs="Times New Roman"/>
          <w:lang w:val="es-EC"/>
        </w:rPr>
        <w:t xml:space="preserve">Este tipo de </w:t>
      </w:r>
      <w:r w:rsidR="00A728E7" w:rsidRPr="007535C0">
        <w:rPr>
          <w:rFonts w:ascii="Times New Roman" w:hAnsi="Times New Roman" w:cs="Times New Roman"/>
          <w:lang w:val="es-EC"/>
        </w:rPr>
        <w:t xml:space="preserve">raza </w:t>
      </w:r>
      <w:r>
        <w:rPr>
          <w:rFonts w:ascii="Times New Roman" w:hAnsi="Times New Roman" w:cs="Times New Roman"/>
          <w:lang w:val="es-EC"/>
        </w:rPr>
        <w:t xml:space="preserve">cuando se encuentran </w:t>
      </w:r>
      <w:r w:rsidR="00A728E7" w:rsidRPr="007535C0">
        <w:rPr>
          <w:rFonts w:ascii="Times New Roman" w:hAnsi="Times New Roman" w:cs="Times New Roman"/>
          <w:lang w:val="es-EC"/>
        </w:rPr>
        <w:t xml:space="preserve">en </w:t>
      </w:r>
      <w:r>
        <w:rPr>
          <w:rFonts w:ascii="Times New Roman" w:hAnsi="Times New Roman" w:cs="Times New Roman"/>
          <w:lang w:val="es-EC"/>
        </w:rPr>
        <w:t xml:space="preserve">un </w:t>
      </w:r>
      <w:r w:rsidR="00A728E7" w:rsidRPr="007535C0">
        <w:rPr>
          <w:rFonts w:ascii="Times New Roman" w:hAnsi="Times New Roman" w:cs="Times New Roman"/>
          <w:lang w:val="es-EC"/>
        </w:rPr>
        <w:t xml:space="preserve">estado adulto </w:t>
      </w:r>
      <w:r>
        <w:rPr>
          <w:rFonts w:ascii="Times New Roman" w:hAnsi="Times New Roman" w:cs="Times New Roman"/>
          <w:lang w:val="es-EC"/>
        </w:rPr>
        <w:t xml:space="preserve">se dice que </w:t>
      </w:r>
      <w:r w:rsidR="00A728E7" w:rsidRPr="007535C0">
        <w:rPr>
          <w:rFonts w:ascii="Times New Roman" w:hAnsi="Times New Roman" w:cs="Times New Roman"/>
          <w:lang w:val="es-EC"/>
        </w:rPr>
        <w:t xml:space="preserve">es la más ligera de todas </w:t>
      </w:r>
      <w:r w:rsidR="00955D0E" w:rsidRPr="007535C0">
        <w:rPr>
          <w:rFonts w:ascii="Times New Roman" w:hAnsi="Times New Roman" w:cs="Times New Roman"/>
          <w:lang w:val="es-EC"/>
        </w:rPr>
        <w:t>las razas</w:t>
      </w:r>
      <w:r w:rsidR="00A728E7" w:rsidRPr="007535C0">
        <w:rPr>
          <w:rFonts w:ascii="Times New Roman" w:hAnsi="Times New Roman" w:cs="Times New Roman"/>
          <w:lang w:val="es-EC"/>
        </w:rPr>
        <w:t xml:space="preserve"> </w:t>
      </w:r>
      <w:r w:rsidR="005659C2" w:rsidRPr="007535C0">
        <w:rPr>
          <w:rFonts w:ascii="Times New Roman" w:hAnsi="Times New Roman" w:cs="Times New Roman"/>
          <w:lang w:val="es-EC"/>
        </w:rPr>
        <w:t>lecheras</w:t>
      </w:r>
      <w:r>
        <w:rPr>
          <w:rFonts w:ascii="Times New Roman" w:hAnsi="Times New Roman" w:cs="Times New Roman"/>
          <w:lang w:val="es-EC"/>
        </w:rPr>
        <w:t xml:space="preserve"> existentes en el mundo</w:t>
      </w:r>
      <w:r w:rsidR="005659C2">
        <w:rPr>
          <w:rFonts w:ascii="Times New Roman" w:hAnsi="Times New Roman" w:cs="Times New Roman"/>
          <w:lang w:val="es-EC"/>
        </w:rPr>
        <w:t>.</w:t>
      </w:r>
    </w:p>
    <w:p w:rsidR="00060CC0" w:rsidRPr="007535C0" w:rsidRDefault="00060CC0" w:rsidP="009902EC">
      <w:pPr>
        <w:spacing w:after="0" w:line="360" w:lineRule="auto"/>
        <w:jc w:val="both"/>
        <w:rPr>
          <w:rFonts w:ascii="Times New Roman" w:hAnsi="Times New Roman" w:cs="Times New Roman"/>
          <w:lang w:val="es-EC"/>
        </w:rPr>
      </w:pPr>
    </w:p>
    <w:p w:rsidR="00060CC0" w:rsidRPr="007535C0" w:rsidRDefault="00060CC0"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La vaca adulta pesa un promedio de 430 Kg y tiene una altura de 1.20 m, y los toros 680 Kg y una altura de 1.51 m. No </w:t>
      </w:r>
      <w:r w:rsidR="008726C8" w:rsidRPr="007535C0">
        <w:rPr>
          <w:rFonts w:ascii="Times New Roman" w:hAnsi="Times New Roman" w:cs="Times New Roman"/>
          <w:lang w:val="es-EC"/>
        </w:rPr>
        <w:t>obstante,</w:t>
      </w:r>
      <w:r w:rsidRPr="007535C0">
        <w:rPr>
          <w:rFonts w:ascii="Times New Roman" w:hAnsi="Times New Roman" w:cs="Times New Roman"/>
          <w:lang w:val="es-EC"/>
        </w:rPr>
        <w:t xml:space="preserve"> su rendimiento lechero con relación a su peso compite codo a codo con la raza Holstein-</w:t>
      </w:r>
      <w:r w:rsidR="00955D0E" w:rsidRPr="007535C0">
        <w:rPr>
          <w:rFonts w:ascii="Times New Roman" w:hAnsi="Times New Roman" w:cs="Times New Roman"/>
          <w:lang w:val="es-EC"/>
        </w:rPr>
        <w:t xml:space="preserve">Friesian </w:t>
      </w:r>
      <w:r w:rsidR="00955D0E" w:rsidRPr="00895A3D">
        <w:rPr>
          <w:rFonts w:ascii="Times New Roman" w:hAnsi="Times New Roman" w:cs="Times New Roman"/>
          <w:sz w:val="18"/>
          <w:lang w:val="es-EC"/>
        </w:rPr>
        <w:t>(</w:t>
      </w:r>
      <w:r w:rsidRPr="00895A3D">
        <w:rPr>
          <w:rFonts w:ascii="Times New Roman" w:hAnsi="Times New Roman" w:cs="Times New Roman"/>
          <w:noProof/>
          <w:sz w:val="18"/>
          <w:lang w:val="es-EC"/>
        </w:rPr>
        <w:t>Gasque. et al</w:t>
      </w:r>
      <w:r w:rsidR="00D37556" w:rsidRPr="00895A3D">
        <w:rPr>
          <w:rFonts w:ascii="Times New Roman" w:hAnsi="Times New Roman" w:cs="Times New Roman"/>
          <w:noProof/>
          <w:sz w:val="18"/>
          <w:lang w:val="es-EC"/>
        </w:rPr>
        <w:t>,</w:t>
      </w:r>
      <w:r w:rsidRPr="00895A3D">
        <w:rPr>
          <w:rFonts w:ascii="Times New Roman" w:hAnsi="Times New Roman" w:cs="Times New Roman"/>
          <w:noProof/>
          <w:sz w:val="18"/>
          <w:lang w:val="es-EC"/>
        </w:rPr>
        <w:t xml:space="preserve"> 2001</w:t>
      </w:r>
      <w:r w:rsidR="00D37556" w:rsidRPr="00895A3D">
        <w:rPr>
          <w:rFonts w:ascii="Times New Roman" w:hAnsi="Times New Roman" w:cs="Times New Roman"/>
          <w:noProof/>
          <w:sz w:val="18"/>
          <w:lang w:val="es-EC"/>
        </w:rPr>
        <w:t>, pp 21</w:t>
      </w:r>
      <w:r w:rsidRPr="00895A3D">
        <w:rPr>
          <w:rFonts w:ascii="Times New Roman" w:hAnsi="Times New Roman" w:cs="Times New Roman"/>
          <w:noProof/>
          <w:sz w:val="18"/>
          <w:lang w:val="es-EC"/>
        </w:rPr>
        <w:t>)</w:t>
      </w:r>
      <w:r w:rsidR="00D37556" w:rsidRPr="00895A3D">
        <w:rPr>
          <w:rFonts w:ascii="Times New Roman" w:hAnsi="Times New Roman" w:cs="Times New Roman"/>
          <w:noProof/>
          <w:sz w:val="18"/>
          <w:lang w:val="es-EC"/>
        </w:rPr>
        <w:t>.</w:t>
      </w:r>
    </w:p>
    <w:p w:rsidR="00060CC0" w:rsidRPr="007535C0" w:rsidRDefault="00060CC0" w:rsidP="009902EC">
      <w:pPr>
        <w:spacing w:after="0" w:line="360" w:lineRule="auto"/>
        <w:jc w:val="both"/>
        <w:rPr>
          <w:rFonts w:ascii="Times New Roman" w:hAnsi="Times New Roman" w:cs="Times New Roman"/>
          <w:lang w:val="es-EC"/>
        </w:rPr>
      </w:pPr>
    </w:p>
    <w:p w:rsidR="00060CC0" w:rsidRPr="00895A3D" w:rsidRDefault="00060CC0" w:rsidP="009902EC">
      <w:pPr>
        <w:spacing w:after="0" w:line="360" w:lineRule="auto"/>
        <w:jc w:val="both"/>
        <w:rPr>
          <w:rFonts w:ascii="Times New Roman" w:hAnsi="Times New Roman" w:cs="Times New Roman"/>
          <w:sz w:val="18"/>
          <w:lang w:val="es-EC"/>
        </w:rPr>
      </w:pPr>
      <w:r w:rsidRPr="007535C0">
        <w:rPr>
          <w:rFonts w:ascii="Times New Roman" w:hAnsi="Times New Roman" w:cs="Times New Roman"/>
          <w:lang w:val="es-EC"/>
        </w:rPr>
        <w:t xml:space="preserve">“Respecto a su leche se trata de la más rica en grasa y sólidos totales de todas las razas; 3.7% de proteína y 4.7% de grasa promedio. Los sólidos no grasos (proteínas, azucares y minerales) totalizan el 9.7% para un promedio de 14.1% de sólidos totales” </w:t>
      </w:r>
      <w:r w:rsidRPr="00895A3D">
        <w:rPr>
          <w:rFonts w:ascii="Times New Roman" w:hAnsi="Times New Roman" w:cs="Times New Roman"/>
          <w:sz w:val="18"/>
          <w:lang w:val="es-EC"/>
        </w:rPr>
        <w:t>(</w:t>
      </w:r>
      <w:r w:rsidRPr="00895A3D">
        <w:rPr>
          <w:rFonts w:ascii="Times New Roman" w:hAnsi="Times New Roman" w:cs="Times New Roman"/>
          <w:noProof/>
          <w:sz w:val="18"/>
          <w:lang w:val="es-EC"/>
        </w:rPr>
        <w:t>Gasque et al. 2001</w:t>
      </w:r>
      <w:r w:rsidR="00D37556" w:rsidRPr="00895A3D">
        <w:rPr>
          <w:rFonts w:ascii="Times New Roman" w:hAnsi="Times New Roman" w:cs="Times New Roman"/>
          <w:noProof/>
          <w:sz w:val="18"/>
          <w:lang w:val="es-EC"/>
        </w:rPr>
        <w:t>, pp 21</w:t>
      </w:r>
      <w:r w:rsidRPr="00895A3D">
        <w:rPr>
          <w:rFonts w:ascii="Times New Roman" w:hAnsi="Times New Roman" w:cs="Times New Roman"/>
          <w:noProof/>
          <w:sz w:val="18"/>
          <w:lang w:val="es-EC"/>
        </w:rPr>
        <w:t>)</w:t>
      </w:r>
      <w:r w:rsidR="00895A3D">
        <w:rPr>
          <w:rFonts w:ascii="Times New Roman" w:hAnsi="Times New Roman" w:cs="Times New Roman"/>
          <w:noProof/>
          <w:sz w:val="18"/>
          <w:lang w:val="es-EC"/>
        </w:rPr>
        <w:t>.</w:t>
      </w:r>
    </w:p>
    <w:p w:rsidR="00060CC0" w:rsidRPr="007535C0" w:rsidRDefault="00060CC0" w:rsidP="009902EC">
      <w:pPr>
        <w:spacing w:after="0" w:line="360" w:lineRule="auto"/>
        <w:jc w:val="both"/>
        <w:rPr>
          <w:rFonts w:ascii="Times New Roman" w:hAnsi="Times New Roman" w:cs="Times New Roman"/>
          <w:lang w:val="es-EC"/>
        </w:rPr>
      </w:pPr>
    </w:p>
    <w:p w:rsidR="00060CC0" w:rsidRDefault="00060CC0"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Aunque el promedio de la raza es de 5265 Kg/lact. en los E. </w:t>
      </w:r>
      <w:r w:rsidR="008726C8" w:rsidRPr="007535C0">
        <w:rPr>
          <w:rFonts w:ascii="Times New Roman" w:hAnsi="Times New Roman" w:cs="Times New Roman"/>
          <w:lang w:val="es-EC"/>
        </w:rPr>
        <w:t>U. A</w:t>
      </w:r>
      <w:r w:rsidRPr="007535C0">
        <w:rPr>
          <w:rFonts w:ascii="Times New Roman" w:hAnsi="Times New Roman" w:cs="Times New Roman"/>
          <w:lang w:val="es-EC"/>
        </w:rPr>
        <w:t xml:space="preserve"> y 4580 </w:t>
      </w:r>
      <w:r w:rsidR="008726C8" w:rsidRPr="007535C0">
        <w:rPr>
          <w:rFonts w:ascii="Times New Roman" w:hAnsi="Times New Roman" w:cs="Times New Roman"/>
          <w:lang w:val="es-EC"/>
        </w:rPr>
        <w:t>Kg. /</w:t>
      </w:r>
      <w:r w:rsidRPr="007535C0">
        <w:rPr>
          <w:rFonts w:ascii="Times New Roman" w:hAnsi="Times New Roman" w:cs="Times New Roman"/>
          <w:lang w:val="es-EC"/>
        </w:rPr>
        <w:t xml:space="preserve">Lact. en ganado </w:t>
      </w:r>
      <w:r w:rsidR="008726C8" w:rsidRPr="007535C0">
        <w:rPr>
          <w:rFonts w:ascii="Times New Roman" w:hAnsi="Times New Roman" w:cs="Times New Roman"/>
          <w:lang w:val="es-EC"/>
        </w:rPr>
        <w:t>canadiense</w:t>
      </w:r>
      <w:r w:rsidRPr="007535C0">
        <w:rPr>
          <w:rFonts w:ascii="Times New Roman" w:hAnsi="Times New Roman" w:cs="Times New Roman"/>
          <w:lang w:val="es-EC"/>
        </w:rPr>
        <w:t>, el registro D.H.I.R que enrola al 1% de los criadores superiores da un promedio actualizado de 6</w:t>
      </w:r>
      <w:r w:rsidR="00C24BEB">
        <w:rPr>
          <w:rFonts w:ascii="Times New Roman" w:hAnsi="Times New Roman" w:cs="Times New Roman"/>
          <w:lang w:val="es-EC"/>
        </w:rPr>
        <w:t>170 Kg. por vaca por lactancia.</w:t>
      </w:r>
    </w:p>
    <w:p w:rsidR="00C24BEB" w:rsidRPr="007535C0" w:rsidRDefault="00C24BEB" w:rsidP="009902EC">
      <w:pPr>
        <w:spacing w:after="0" w:line="360" w:lineRule="auto"/>
        <w:jc w:val="both"/>
        <w:rPr>
          <w:rFonts w:ascii="Times New Roman" w:hAnsi="Times New Roman" w:cs="Times New Roman"/>
          <w:lang w:val="es-EC"/>
        </w:rPr>
      </w:pPr>
    </w:p>
    <w:p w:rsidR="00060CC0" w:rsidRPr="007535C0" w:rsidRDefault="00060CC0" w:rsidP="009902EC">
      <w:pPr>
        <w:pStyle w:val="Prrafodelista"/>
        <w:numPr>
          <w:ilvl w:val="3"/>
          <w:numId w:val="17"/>
        </w:numPr>
        <w:tabs>
          <w:tab w:val="decimal" w:pos="0"/>
        </w:tabs>
        <w:spacing w:after="0" w:line="360" w:lineRule="auto"/>
        <w:ind w:left="851" w:hanging="851"/>
        <w:jc w:val="both"/>
        <w:outlineLvl w:val="0"/>
        <w:rPr>
          <w:rFonts w:ascii="Times New Roman" w:hAnsi="Times New Roman" w:cs="Times New Roman"/>
          <w:i/>
          <w:lang w:val="es-EC"/>
        </w:rPr>
      </w:pPr>
      <w:bookmarkStart w:id="18" w:name="_Toc12288093"/>
      <w:r w:rsidRPr="007535C0">
        <w:rPr>
          <w:rFonts w:ascii="Times New Roman" w:hAnsi="Times New Roman" w:cs="Times New Roman"/>
          <w:i/>
          <w:lang w:val="es-EC"/>
        </w:rPr>
        <w:t>Raza Pardo Suizo</w:t>
      </w:r>
      <w:r w:rsidR="00C84AEA" w:rsidRPr="007535C0">
        <w:rPr>
          <w:rFonts w:ascii="Times New Roman" w:hAnsi="Times New Roman" w:cs="Times New Roman"/>
          <w:i/>
          <w:lang w:val="es-EC"/>
        </w:rPr>
        <w:t>.</w:t>
      </w:r>
      <w:bookmarkEnd w:id="18"/>
    </w:p>
    <w:p w:rsidR="00060CC0" w:rsidRPr="007535C0" w:rsidRDefault="00060CC0" w:rsidP="009902EC">
      <w:pPr>
        <w:spacing w:after="0" w:line="360" w:lineRule="auto"/>
        <w:jc w:val="both"/>
        <w:rPr>
          <w:rFonts w:ascii="Times New Roman" w:hAnsi="Times New Roman" w:cs="Times New Roman"/>
          <w:lang w:val="es-EC"/>
        </w:rPr>
      </w:pPr>
    </w:p>
    <w:p w:rsidR="00060CC0" w:rsidRPr="007535C0" w:rsidRDefault="005659C2" w:rsidP="009902EC">
      <w:pPr>
        <w:spacing w:after="0" w:line="360" w:lineRule="auto"/>
        <w:jc w:val="both"/>
        <w:rPr>
          <w:rFonts w:ascii="Times New Roman" w:hAnsi="Times New Roman" w:cs="Times New Roman"/>
          <w:lang w:val="es-EC"/>
        </w:rPr>
      </w:pPr>
      <w:r>
        <w:rPr>
          <w:rFonts w:ascii="Times New Roman" w:hAnsi="Times New Roman" w:cs="Times New Roman"/>
          <w:lang w:val="es-EC"/>
        </w:rPr>
        <w:t>E</w:t>
      </w:r>
      <w:r w:rsidR="00060CC0" w:rsidRPr="007535C0">
        <w:rPr>
          <w:rFonts w:ascii="Times New Roman" w:hAnsi="Times New Roman" w:cs="Times New Roman"/>
          <w:lang w:val="es-EC"/>
        </w:rPr>
        <w:t xml:space="preserve">stos animales son fuertes y de buen peso, las vacas pueden pesar de 600 a 700 kg y de 950 a 1000 Kg los toros, pero hay ejemplares de ambos sexos con más peso. Por lo que respecta a su rendimiento lechero la raza </w:t>
      </w:r>
      <w:r w:rsidR="00460626" w:rsidRPr="007535C0">
        <w:rPr>
          <w:rFonts w:ascii="Times New Roman" w:hAnsi="Times New Roman" w:cs="Times New Roman"/>
          <w:lang w:val="es-EC"/>
        </w:rPr>
        <w:t>suiza</w:t>
      </w:r>
      <w:r w:rsidR="00060CC0" w:rsidRPr="007535C0">
        <w:rPr>
          <w:rFonts w:ascii="Times New Roman" w:hAnsi="Times New Roman" w:cs="Times New Roman"/>
          <w:lang w:val="es-EC"/>
        </w:rPr>
        <w:t xml:space="preserve"> lo hace muy bien. Ya que es desde este punto de vista la segunda en el mundo</w:t>
      </w:r>
      <w:r>
        <w:rPr>
          <w:rFonts w:ascii="Times New Roman" w:hAnsi="Times New Roman" w:cs="Times New Roman"/>
          <w:lang w:val="es-EC"/>
        </w:rPr>
        <w:t xml:space="preserve"> </w:t>
      </w:r>
      <w:r w:rsidRPr="00895A3D">
        <w:rPr>
          <w:rFonts w:ascii="Times New Roman" w:hAnsi="Times New Roman" w:cs="Times New Roman"/>
          <w:sz w:val="18"/>
          <w:lang w:val="es-EC"/>
        </w:rPr>
        <w:t>(</w:t>
      </w:r>
      <w:r w:rsidRPr="00895A3D">
        <w:rPr>
          <w:rFonts w:ascii="Times New Roman" w:hAnsi="Times New Roman" w:cs="Times New Roman"/>
          <w:noProof/>
          <w:sz w:val="18"/>
          <w:lang w:val="es-EC"/>
        </w:rPr>
        <w:t>Gasque</w:t>
      </w:r>
      <w:r w:rsidR="00955D0E" w:rsidRPr="00895A3D">
        <w:rPr>
          <w:rFonts w:ascii="Times New Roman" w:hAnsi="Times New Roman" w:cs="Times New Roman"/>
          <w:noProof/>
          <w:sz w:val="18"/>
          <w:lang w:val="es-EC"/>
        </w:rPr>
        <w:t xml:space="preserve"> </w:t>
      </w:r>
      <w:r w:rsidR="00D37556" w:rsidRPr="00895A3D">
        <w:rPr>
          <w:rFonts w:ascii="Times New Roman" w:hAnsi="Times New Roman" w:cs="Times New Roman"/>
          <w:noProof/>
          <w:sz w:val="18"/>
          <w:lang w:val="es-EC"/>
        </w:rPr>
        <w:t>e</w:t>
      </w:r>
      <w:r w:rsidRPr="00895A3D">
        <w:rPr>
          <w:rFonts w:ascii="Times New Roman" w:hAnsi="Times New Roman" w:cs="Times New Roman"/>
          <w:noProof/>
          <w:sz w:val="18"/>
          <w:lang w:val="es-EC"/>
        </w:rPr>
        <w:t>t al., 2001</w:t>
      </w:r>
      <w:r w:rsidR="00D37556" w:rsidRPr="00895A3D">
        <w:rPr>
          <w:rFonts w:ascii="Times New Roman" w:hAnsi="Times New Roman" w:cs="Times New Roman"/>
          <w:noProof/>
          <w:sz w:val="18"/>
          <w:lang w:val="es-EC"/>
        </w:rPr>
        <w:t>, pp</w:t>
      </w:r>
      <w:r w:rsidR="00895A3D" w:rsidRPr="00895A3D">
        <w:rPr>
          <w:rFonts w:ascii="Times New Roman" w:hAnsi="Times New Roman" w:cs="Times New Roman"/>
          <w:noProof/>
          <w:sz w:val="18"/>
          <w:lang w:val="es-EC"/>
        </w:rPr>
        <w:t xml:space="preserve"> </w:t>
      </w:r>
      <w:r w:rsidR="00D37556" w:rsidRPr="00895A3D">
        <w:rPr>
          <w:rFonts w:ascii="Times New Roman" w:hAnsi="Times New Roman" w:cs="Times New Roman"/>
          <w:noProof/>
          <w:sz w:val="18"/>
          <w:lang w:val="es-EC"/>
        </w:rPr>
        <w:t>20</w:t>
      </w:r>
      <w:r w:rsidRPr="00895A3D">
        <w:rPr>
          <w:rFonts w:ascii="Times New Roman" w:hAnsi="Times New Roman" w:cs="Times New Roman"/>
          <w:noProof/>
          <w:sz w:val="18"/>
          <w:lang w:val="es-EC"/>
        </w:rPr>
        <w:t>)</w:t>
      </w:r>
      <w:r w:rsidRPr="00895A3D">
        <w:rPr>
          <w:rFonts w:ascii="Times New Roman" w:hAnsi="Times New Roman" w:cs="Times New Roman"/>
          <w:sz w:val="18"/>
          <w:lang w:val="es-EC"/>
        </w:rPr>
        <w:t>.</w:t>
      </w:r>
    </w:p>
    <w:p w:rsidR="00060CC0" w:rsidRPr="007535C0" w:rsidRDefault="00060CC0" w:rsidP="009902EC">
      <w:pPr>
        <w:spacing w:after="0" w:line="360" w:lineRule="auto"/>
        <w:jc w:val="both"/>
        <w:rPr>
          <w:rFonts w:ascii="Times New Roman" w:hAnsi="Times New Roman" w:cs="Times New Roman"/>
          <w:lang w:val="es-EC"/>
        </w:rPr>
      </w:pPr>
    </w:p>
    <w:p w:rsidR="00060CC0" w:rsidRPr="007535C0" w:rsidRDefault="00060CC0"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El promedio a los 6 años de edad para la raza es de 6779 Kg de leche, con 4% de grasa, pero el promedio simple de la raza según el Dairy</w:t>
      </w:r>
      <w:r w:rsidR="009A4A54">
        <w:rPr>
          <w:rFonts w:ascii="Times New Roman" w:hAnsi="Times New Roman" w:cs="Times New Roman"/>
          <w:lang w:val="es-EC"/>
        </w:rPr>
        <w:t xml:space="preserve"> </w:t>
      </w:r>
      <w:r w:rsidRPr="007535C0">
        <w:rPr>
          <w:rFonts w:ascii="Times New Roman" w:hAnsi="Times New Roman" w:cs="Times New Roman"/>
          <w:lang w:val="es-EC"/>
        </w:rPr>
        <w:t>Herd</w:t>
      </w:r>
      <w:r w:rsidR="009A4A54">
        <w:rPr>
          <w:rFonts w:ascii="Times New Roman" w:hAnsi="Times New Roman" w:cs="Times New Roman"/>
          <w:lang w:val="es-EC"/>
        </w:rPr>
        <w:t xml:space="preserve"> </w:t>
      </w:r>
      <w:r w:rsidRPr="007535C0">
        <w:rPr>
          <w:rFonts w:ascii="Times New Roman" w:hAnsi="Times New Roman" w:cs="Times New Roman"/>
          <w:lang w:val="es-EC"/>
        </w:rPr>
        <w:t>Improvement</w:t>
      </w:r>
      <w:r w:rsidR="009A4A54">
        <w:rPr>
          <w:rFonts w:ascii="Times New Roman" w:hAnsi="Times New Roman" w:cs="Times New Roman"/>
          <w:lang w:val="es-EC"/>
        </w:rPr>
        <w:t xml:space="preserve"> </w:t>
      </w:r>
      <w:r w:rsidRPr="007535C0">
        <w:rPr>
          <w:rFonts w:ascii="Times New Roman" w:hAnsi="Times New Roman" w:cs="Times New Roman"/>
          <w:lang w:val="es-EC"/>
        </w:rPr>
        <w:t>Registry es de 6500 Kg. Estos promedios son los correspondientes a los E.U.A, que son los más altos del mundo</w:t>
      </w:r>
      <w:r w:rsidRPr="00895A3D">
        <w:rPr>
          <w:rFonts w:ascii="Times New Roman" w:hAnsi="Times New Roman" w:cs="Times New Roman"/>
          <w:sz w:val="18"/>
          <w:lang w:val="es-EC"/>
        </w:rPr>
        <w:t xml:space="preserve"> (</w:t>
      </w:r>
      <w:r w:rsidRPr="00895A3D">
        <w:rPr>
          <w:rFonts w:ascii="Times New Roman" w:hAnsi="Times New Roman" w:cs="Times New Roman"/>
          <w:noProof/>
          <w:sz w:val="18"/>
          <w:lang w:val="es-EC"/>
        </w:rPr>
        <w:t>Gasque et al</w:t>
      </w:r>
      <w:r w:rsidR="00D37556" w:rsidRPr="00895A3D">
        <w:rPr>
          <w:rFonts w:ascii="Times New Roman" w:hAnsi="Times New Roman" w:cs="Times New Roman"/>
          <w:noProof/>
          <w:sz w:val="18"/>
          <w:lang w:val="es-EC"/>
        </w:rPr>
        <w:t>, pp 21</w:t>
      </w:r>
      <w:r w:rsidRPr="00895A3D">
        <w:rPr>
          <w:rFonts w:ascii="Times New Roman" w:hAnsi="Times New Roman" w:cs="Times New Roman"/>
          <w:noProof/>
          <w:sz w:val="18"/>
          <w:lang w:val="es-EC"/>
        </w:rPr>
        <w:t>)</w:t>
      </w:r>
      <w:r w:rsidR="00895A3D" w:rsidRPr="00895A3D">
        <w:rPr>
          <w:rFonts w:ascii="Times New Roman" w:hAnsi="Times New Roman" w:cs="Times New Roman"/>
          <w:noProof/>
          <w:sz w:val="18"/>
          <w:lang w:val="es-EC"/>
        </w:rPr>
        <w:t>.</w:t>
      </w:r>
    </w:p>
    <w:p w:rsidR="00060CC0" w:rsidRPr="007535C0" w:rsidRDefault="00060CC0" w:rsidP="009902EC">
      <w:pPr>
        <w:spacing w:after="0" w:line="360" w:lineRule="auto"/>
        <w:jc w:val="both"/>
        <w:rPr>
          <w:rFonts w:ascii="Times New Roman" w:hAnsi="Times New Roman" w:cs="Times New Roman"/>
          <w:lang w:val="es-EC"/>
        </w:rPr>
      </w:pPr>
    </w:p>
    <w:p w:rsidR="00774BA4" w:rsidRDefault="00060CC0" w:rsidP="009902EC">
      <w:pPr>
        <w:spacing w:after="0" w:line="360" w:lineRule="auto"/>
        <w:jc w:val="both"/>
        <w:rPr>
          <w:rFonts w:ascii="Times New Roman" w:hAnsi="Times New Roman" w:cs="Times New Roman"/>
          <w:noProof/>
          <w:sz w:val="18"/>
          <w:lang w:val="es-EC"/>
        </w:rPr>
      </w:pPr>
      <w:r w:rsidRPr="007535C0">
        <w:rPr>
          <w:rFonts w:ascii="Times New Roman" w:hAnsi="Times New Roman" w:cs="Times New Roman"/>
          <w:lang w:val="es-EC"/>
        </w:rPr>
        <w:t>El promedio Suizo Austriaco es de: 5103 Kg. El promedio del ganado Suizo Mexicano es irrelevante ya que no se explota a esta raza como lechera en sistema intensivo, como es el caso del ganado de los E.U.A, sino que se explota como un doble propósito marginal (1500 a 2000</w:t>
      </w:r>
      <w:r w:rsidR="009A4A54">
        <w:rPr>
          <w:rFonts w:ascii="Times New Roman" w:hAnsi="Times New Roman" w:cs="Times New Roman"/>
          <w:lang w:val="es-EC"/>
        </w:rPr>
        <w:t xml:space="preserve"> </w:t>
      </w:r>
      <w:r w:rsidRPr="007535C0">
        <w:rPr>
          <w:rFonts w:ascii="Times New Roman" w:hAnsi="Times New Roman" w:cs="Times New Roman"/>
          <w:lang w:val="es-EC"/>
        </w:rPr>
        <w:t xml:space="preserve">kg lactancia) aunque en regiones tropicales se reportan promedios de 3200 a 4000 Kg para esta raza, lo cual no se puede dudar, dada la buena adaptación que ha </w:t>
      </w:r>
      <w:r w:rsidR="00895A3D">
        <w:rPr>
          <w:rFonts w:ascii="Times New Roman" w:hAnsi="Times New Roman" w:cs="Times New Roman"/>
          <w:lang w:val="es-EC"/>
        </w:rPr>
        <w:t xml:space="preserve">mostrado en los climas cálidos </w:t>
      </w:r>
      <w:r w:rsidRPr="00895A3D">
        <w:rPr>
          <w:rFonts w:ascii="Times New Roman" w:hAnsi="Times New Roman" w:cs="Times New Roman"/>
          <w:sz w:val="18"/>
          <w:lang w:val="es-EC"/>
        </w:rPr>
        <w:t>(</w:t>
      </w:r>
      <w:r w:rsidRPr="00895A3D">
        <w:rPr>
          <w:rFonts w:ascii="Times New Roman" w:hAnsi="Times New Roman" w:cs="Times New Roman"/>
          <w:noProof/>
          <w:sz w:val="18"/>
          <w:lang w:val="es-EC"/>
        </w:rPr>
        <w:t>Gasque</w:t>
      </w:r>
      <w:r w:rsidR="00955D0E" w:rsidRPr="00895A3D">
        <w:rPr>
          <w:rFonts w:ascii="Times New Roman" w:hAnsi="Times New Roman" w:cs="Times New Roman"/>
          <w:noProof/>
          <w:sz w:val="18"/>
          <w:lang w:val="es-EC"/>
        </w:rPr>
        <w:t xml:space="preserve"> </w:t>
      </w:r>
      <w:r w:rsidRPr="00895A3D">
        <w:rPr>
          <w:rFonts w:ascii="Times New Roman" w:hAnsi="Times New Roman" w:cs="Times New Roman"/>
          <w:noProof/>
          <w:sz w:val="18"/>
          <w:lang w:val="es-EC"/>
        </w:rPr>
        <w:t>et al</w:t>
      </w:r>
      <w:r w:rsidR="00D37556" w:rsidRPr="00895A3D">
        <w:rPr>
          <w:rFonts w:ascii="Times New Roman" w:hAnsi="Times New Roman" w:cs="Times New Roman"/>
          <w:noProof/>
          <w:sz w:val="18"/>
          <w:lang w:val="es-EC"/>
        </w:rPr>
        <w:t>,</w:t>
      </w:r>
      <w:r w:rsidRPr="00895A3D">
        <w:rPr>
          <w:rFonts w:ascii="Times New Roman" w:hAnsi="Times New Roman" w:cs="Times New Roman"/>
          <w:noProof/>
          <w:sz w:val="18"/>
          <w:lang w:val="es-EC"/>
        </w:rPr>
        <w:t xml:space="preserve"> 2001</w:t>
      </w:r>
      <w:r w:rsidR="00D37556" w:rsidRPr="00895A3D">
        <w:rPr>
          <w:rFonts w:ascii="Times New Roman" w:hAnsi="Times New Roman" w:cs="Times New Roman"/>
          <w:noProof/>
          <w:sz w:val="18"/>
          <w:lang w:val="es-EC"/>
        </w:rPr>
        <w:t>, pp 20</w:t>
      </w:r>
      <w:r w:rsidRPr="00895A3D">
        <w:rPr>
          <w:rFonts w:ascii="Times New Roman" w:hAnsi="Times New Roman" w:cs="Times New Roman"/>
          <w:noProof/>
          <w:sz w:val="18"/>
          <w:lang w:val="es-EC"/>
        </w:rPr>
        <w:t>)</w:t>
      </w:r>
      <w:r w:rsidR="00895A3D">
        <w:rPr>
          <w:rFonts w:ascii="Times New Roman" w:hAnsi="Times New Roman" w:cs="Times New Roman"/>
          <w:noProof/>
          <w:sz w:val="18"/>
          <w:lang w:val="es-EC"/>
        </w:rPr>
        <w:t>.</w:t>
      </w:r>
    </w:p>
    <w:p w:rsidR="00360FAA" w:rsidRPr="007535C0" w:rsidRDefault="00360FAA" w:rsidP="009902EC">
      <w:pPr>
        <w:pStyle w:val="Prrafodelista"/>
        <w:numPr>
          <w:ilvl w:val="3"/>
          <w:numId w:val="17"/>
        </w:numPr>
        <w:tabs>
          <w:tab w:val="decimal" w:pos="0"/>
        </w:tabs>
        <w:spacing w:after="0" w:line="360" w:lineRule="auto"/>
        <w:ind w:left="851" w:hanging="851"/>
        <w:jc w:val="both"/>
        <w:outlineLvl w:val="0"/>
        <w:rPr>
          <w:rFonts w:ascii="Times New Roman" w:hAnsi="Times New Roman" w:cs="Times New Roman"/>
          <w:i/>
          <w:lang w:val="es-EC"/>
        </w:rPr>
      </w:pPr>
      <w:bookmarkStart w:id="19" w:name="_Toc12288094"/>
      <w:r w:rsidRPr="007535C0">
        <w:rPr>
          <w:rFonts w:ascii="Times New Roman" w:hAnsi="Times New Roman" w:cs="Times New Roman"/>
          <w:i/>
          <w:lang w:val="es-EC"/>
        </w:rPr>
        <w:lastRenderedPageBreak/>
        <w:t>Normando</w:t>
      </w:r>
      <w:r w:rsidR="00C84AEA" w:rsidRPr="007535C0">
        <w:rPr>
          <w:rFonts w:ascii="Times New Roman" w:hAnsi="Times New Roman" w:cs="Times New Roman"/>
          <w:i/>
          <w:lang w:val="es-EC"/>
        </w:rPr>
        <w:t>.</w:t>
      </w:r>
      <w:bookmarkEnd w:id="19"/>
    </w:p>
    <w:p w:rsidR="00C24BEB" w:rsidRDefault="00C24BEB" w:rsidP="009902EC">
      <w:pPr>
        <w:spacing w:after="0" w:line="360" w:lineRule="auto"/>
        <w:jc w:val="both"/>
        <w:rPr>
          <w:rFonts w:ascii="Times New Roman" w:hAnsi="Times New Roman" w:cs="Times New Roman"/>
          <w:noProof/>
          <w:lang w:val="es-EC"/>
        </w:rPr>
      </w:pPr>
    </w:p>
    <w:p w:rsidR="005163F4" w:rsidRPr="007535C0" w:rsidRDefault="00B92746" w:rsidP="009902EC">
      <w:pPr>
        <w:spacing w:after="0" w:line="360" w:lineRule="auto"/>
        <w:jc w:val="both"/>
        <w:rPr>
          <w:rFonts w:ascii="Times New Roman" w:hAnsi="Times New Roman" w:cs="Times New Roman"/>
          <w:lang w:val="es-EC"/>
        </w:rPr>
      </w:pPr>
      <w:r>
        <w:rPr>
          <w:rFonts w:ascii="Times New Roman" w:hAnsi="Times New Roman" w:cs="Times New Roman"/>
          <w:noProof/>
          <w:lang w:val="es-EC"/>
        </w:rPr>
        <w:t>E</w:t>
      </w:r>
      <w:r w:rsidR="00251B7F" w:rsidRPr="007535C0">
        <w:rPr>
          <w:rFonts w:ascii="Times New Roman" w:hAnsi="Times New Roman" w:cs="Times New Roman"/>
          <w:noProof/>
          <w:lang w:val="es-EC"/>
        </w:rPr>
        <w:t xml:space="preserve">stos </w:t>
      </w:r>
      <w:r w:rsidR="00955D0E" w:rsidRPr="007535C0">
        <w:rPr>
          <w:rFonts w:ascii="Times New Roman" w:hAnsi="Times New Roman" w:cs="Times New Roman"/>
          <w:lang w:val="es-EC"/>
        </w:rPr>
        <w:t>animales son</w:t>
      </w:r>
      <w:r w:rsidR="00251B7F" w:rsidRPr="007535C0">
        <w:rPr>
          <w:rFonts w:ascii="Times New Roman" w:hAnsi="Times New Roman" w:cs="Times New Roman"/>
          <w:lang w:val="es-EC"/>
        </w:rPr>
        <w:t xml:space="preserve"> </w:t>
      </w:r>
      <w:r w:rsidR="00360FAA" w:rsidRPr="007535C0">
        <w:rPr>
          <w:rFonts w:ascii="Times New Roman" w:hAnsi="Times New Roman" w:cs="Times New Roman"/>
          <w:lang w:val="es-EC"/>
        </w:rPr>
        <w:t xml:space="preserve">de gran fortaleza </w:t>
      </w:r>
      <w:r w:rsidR="00955D0E" w:rsidRPr="007535C0">
        <w:rPr>
          <w:rFonts w:ascii="Times New Roman" w:hAnsi="Times New Roman" w:cs="Times New Roman"/>
          <w:lang w:val="es-EC"/>
        </w:rPr>
        <w:t>especializada en</w:t>
      </w:r>
      <w:r w:rsidR="00360FAA" w:rsidRPr="007535C0">
        <w:rPr>
          <w:rFonts w:ascii="Times New Roman" w:hAnsi="Times New Roman" w:cs="Times New Roman"/>
          <w:lang w:val="es-EC"/>
        </w:rPr>
        <w:t xml:space="preserve"> leche, que por su contenido de caseína es muy cotizad</w:t>
      </w:r>
      <w:r w:rsidR="00251B7F" w:rsidRPr="007535C0">
        <w:rPr>
          <w:rFonts w:ascii="Times New Roman" w:hAnsi="Times New Roman" w:cs="Times New Roman"/>
          <w:lang w:val="es-EC"/>
        </w:rPr>
        <w:t xml:space="preserve">a para </w:t>
      </w:r>
      <w:r w:rsidR="00360FAA" w:rsidRPr="007535C0">
        <w:rPr>
          <w:rFonts w:ascii="Times New Roman" w:hAnsi="Times New Roman" w:cs="Times New Roman"/>
          <w:lang w:val="es-EC"/>
        </w:rPr>
        <w:t xml:space="preserve">la producción de quesos. Es en Colombia donde esta raza hace un </w:t>
      </w:r>
      <w:r w:rsidR="00955D0E" w:rsidRPr="007535C0">
        <w:rPr>
          <w:rFonts w:ascii="Times New Roman" w:hAnsi="Times New Roman" w:cs="Times New Roman"/>
          <w:lang w:val="es-EC"/>
        </w:rPr>
        <w:t>gran trabajo</w:t>
      </w:r>
      <w:r w:rsidR="00360FAA" w:rsidRPr="007535C0">
        <w:rPr>
          <w:rFonts w:ascii="Times New Roman" w:hAnsi="Times New Roman" w:cs="Times New Roman"/>
          <w:lang w:val="es-EC"/>
        </w:rPr>
        <w:t xml:space="preserve"> y ya en 1.880 se hacen sucesivas im</w:t>
      </w:r>
      <w:r w:rsidR="005163F4" w:rsidRPr="007535C0">
        <w:rPr>
          <w:rFonts w:ascii="Times New Roman" w:hAnsi="Times New Roman" w:cs="Times New Roman"/>
          <w:lang w:val="es-EC"/>
        </w:rPr>
        <w:t xml:space="preserve">portaciones de ganado al vecino </w:t>
      </w:r>
      <w:r w:rsidR="00955D0E" w:rsidRPr="007535C0">
        <w:rPr>
          <w:rFonts w:ascii="Times New Roman" w:hAnsi="Times New Roman" w:cs="Times New Roman"/>
          <w:lang w:val="es-EC"/>
        </w:rPr>
        <w:t>país</w:t>
      </w:r>
      <w:r w:rsidR="00955D0E">
        <w:rPr>
          <w:rFonts w:ascii="Times New Roman" w:hAnsi="Times New Roman" w:cs="Times New Roman"/>
          <w:noProof/>
          <w:lang w:val="es-EC"/>
        </w:rPr>
        <w:t xml:space="preserve"> </w:t>
      </w:r>
      <w:r w:rsidR="00955D0E" w:rsidRPr="00895A3D">
        <w:rPr>
          <w:rFonts w:ascii="Times New Roman" w:hAnsi="Times New Roman" w:cs="Times New Roman"/>
          <w:noProof/>
          <w:sz w:val="18"/>
          <w:lang w:val="es-EC"/>
        </w:rPr>
        <w:t>(</w:t>
      </w:r>
      <w:r w:rsidRPr="00895A3D">
        <w:rPr>
          <w:rFonts w:ascii="Times New Roman" w:hAnsi="Times New Roman" w:cs="Times New Roman"/>
          <w:noProof/>
          <w:sz w:val="18"/>
          <w:lang w:val="es-EC"/>
        </w:rPr>
        <w:t>Centro de la indstria láctea del Ecuador, 2015</w:t>
      </w:r>
      <w:r w:rsidR="00D37556" w:rsidRPr="00895A3D">
        <w:rPr>
          <w:rFonts w:ascii="Times New Roman" w:hAnsi="Times New Roman" w:cs="Times New Roman"/>
          <w:noProof/>
          <w:sz w:val="18"/>
          <w:lang w:val="es-EC"/>
        </w:rPr>
        <w:t>, pp 15</w:t>
      </w:r>
      <w:r w:rsidRPr="00895A3D">
        <w:rPr>
          <w:rFonts w:ascii="Times New Roman" w:hAnsi="Times New Roman" w:cs="Times New Roman"/>
          <w:noProof/>
          <w:sz w:val="18"/>
          <w:lang w:val="es-EC"/>
        </w:rPr>
        <w:t>).</w:t>
      </w:r>
    </w:p>
    <w:p w:rsidR="00E410EE" w:rsidRPr="007535C0" w:rsidRDefault="00E410EE" w:rsidP="009902EC">
      <w:pPr>
        <w:spacing w:after="0" w:line="360" w:lineRule="auto"/>
        <w:jc w:val="both"/>
        <w:rPr>
          <w:rFonts w:ascii="Times New Roman" w:hAnsi="Times New Roman" w:cs="Times New Roman"/>
          <w:lang w:val="es-EC"/>
        </w:rPr>
      </w:pPr>
    </w:p>
    <w:p w:rsidR="00E410EE" w:rsidRPr="007535C0" w:rsidRDefault="009C0788" w:rsidP="009902EC">
      <w:pPr>
        <w:spacing w:after="0" w:line="360" w:lineRule="auto"/>
        <w:jc w:val="both"/>
        <w:rPr>
          <w:rFonts w:ascii="Times New Roman" w:hAnsi="Times New Roman" w:cs="Times New Roman"/>
          <w:noProof/>
          <w:lang w:val="es-EC"/>
        </w:rPr>
      </w:pPr>
      <w:bookmarkStart w:id="20" w:name="_Toc493027774"/>
      <w:r w:rsidRPr="007535C0">
        <w:rPr>
          <w:rFonts w:ascii="Times New Roman" w:hAnsi="Times New Roman" w:cs="Times New Roman"/>
          <w:noProof/>
          <w:lang w:val="es-EC"/>
        </w:rPr>
        <w:t>La composición de la leche pro</w:t>
      </w:r>
      <w:r w:rsidR="00E410EE" w:rsidRPr="007535C0">
        <w:rPr>
          <w:rFonts w:ascii="Times New Roman" w:hAnsi="Times New Roman" w:cs="Times New Roman"/>
          <w:noProof/>
          <w:lang w:val="es-EC"/>
        </w:rPr>
        <w:t xml:space="preserve">veniente de </w:t>
      </w:r>
      <w:r w:rsidRPr="007535C0">
        <w:rPr>
          <w:rFonts w:ascii="Times New Roman" w:hAnsi="Times New Roman" w:cs="Times New Roman"/>
          <w:noProof/>
          <w:lang w:val="es-EC"/>
        </w:rPr>
        <w:t xml:space="preserve">las diferenetes </w:t>
      </w:r>
      <w:r w:rsidR="00E410EE" w:rsidRPr="007535C0">
        <w:rPr>
          <w:rFonts w:ascii="Times New Roman" w:hAnsi="Times New Roman" w:cs="Times New Roman"/>
          <w:noProof/>
          <w:lang w:val="es-EC"/>
        </w:rPr>
        <w:t xml:space="preserve">razas se observa en el </w:t>
      </w:r>
      <w:r w:rsidR="00C84AEA" w:rsidRPr="007535C0">
        <w:rPr>
          <w:rFonts w:ascii="Times New Roman" w:hAnsi="Times New Roman" w:cs="Times New Roman"/>
          <w:noProof/>
          <w:lang w:val="es-EC"/>
        </w:rPr>
        <w:t>tabla</w:t>
      </w:r>
      <w:r w:rsidR="00E410EE" w:rsidRPr="007535C0">
        <w:rPr>
          <w:rFonts w:ascii="Times New Roman" w:hAnsi="Times New Roman" w:cs="Times New Roman"/>
          <w:noProof/>
          <w:lang w:val="es-EC"/>
        </w:rPr>
        <w:t xml:space="preserve"> 1</w:t>
      </w:r>
      <w:r w:rsidR="00C84AEA" w:rsidRPr="007535C0">
        <w:rPr>
          <w:rFonts w:ascii="Times New Roman" w:hAnsi="Times New Roman" w:cs="Times New Roman"/>
          <w:noProof/>
          <w:lang w:val="es-EC"/>
        </w:rPr>
        <w:t>-1</w:t>
      </w:r>
      <w:r w:rsidR="00E410EE" w:rsidRPr="007535C0">
        <w:rPr>
          <w:rFonts w:ascii="Times New Roman" w:hAnsi="Times New Roman" w:cs="Times New Roman"/>
          <w:noProof/>
          <w:lang w:val="es-EC"/>
        </w:rPr>
        <w:t>.</w:t>
      </w:r>
    </w:p>
    <w:p w:rsidR="00E31ED8" w:rsidRPr="007535C0" w:rsidRDefault="00E31ED8" w:rsidP="009902EC">
      <w:pPr>
        <w:spacing w:after="0" w:line="360" w:lineRule="auto"/>
        <w:jc w:val="both"/>
        <w:rPr>
          <w:rFonts w:ascii="Times New Roman" w:hAnsi="Times New Roman" w:cs="Times New Roman"/>
          <w:noProof/>
          <w:lang w:val="es-EC"/>
        </w:rPr>
      </w:pPr>
    </w:p>
    <w:p w:rsidR="008831D2" w:rsidRPr="007535C0" w:rsidRDefault="0075041A" w:rsidP="009902EC">
      <w:pPr>
        <w:pStyle w:val="Descripcin"/>
        <w:spacing w:after="0" w:line="360" w:lineRule="auto"/>
        <w:jc w:val="both"/>
        <w:rPr>
          <w:rFonts w:ascii="Times New Roman" w:hAnsi="Times New Roman" w:cs="Times New Roman"/>
          <w:i w:val="0"/>
          <w:noProof/>
          <w:color w:val="auto"/>
          <w:sz w:val="22"/>
          <w:szCs w:val="22"/>
          <w:lang w:val="es-EC"/>
        </w:rPr>
      </w:pPr>
      <w:bookmarkStart w:id="21" w:name="_Toc8659856"/>
      <w:bookmarkStart w:id="22" w:name="_Toc8660145"/>
      <w:bookmarkStart w:id="23" w:name="_Toc9412854"/>
      <w:bookmarkStart w:id="24" w:name="_Toc11544873"/>
      <w:r w:rsidRPr="007535C0">
        <w:rPr>
          <w:rFonts w:ascii="Times New Roman" w:hAnsi="Times New Roman" w:cs="Times New Roman"/>
          <w:b/>
          <w:i w:val="0"/>
          <w:color w:val="auto"/>
          <w:sz w:val="22"/>
        </w:rPr>
        <w:t xml:space="preserve">Tabla </w:t>
      </w:r>
      <w:r w:rsidR="00663594" w:rsidRPr="007535C0">
        <w:rPr>
          <w:rFonts w:ascii="Times New Roman" w:hAnsi="Times New Roman" w:cs="Times New Roman"/>
          <w:b/>
          <w:i w:val="0"/>
          <w:color w:val="auto"/>
          <w:sz w:val="22"/>
        </w:rPr>
        <w:fldChar w:fldCharType="begin"/>
      </w:r>
      <w:r w:rsidRPr="007535C0">
        <w:rPr>
          <w:rFonts w:ascii="Times New Roman" w:hAnsi="Times New Roman" w:cs="Times New Roman"/>
          <w:b/>
          <w:i w:val="0"/>
          <w:color w:val="auto"/>
          <w:sz w:val="22"/>
        </w:rPr>
        <w:instrText xml:space="preserve"> SEQ Tabla \* ARABIC </w:instrText>
      </w:r>
      <w:r w:rsidR="00663594" w:rsidRPr="007535C0">
        <w:rPr>
          <w:rFonts w:ascii="Times New Roman" w:hAnsi="Times New Roman" w:cs="Times New Roman"/>
          <w:b/>
          <w:i w:val="0"/>
          <w:color w:val="auto"/>
          <w:sz w:val="22"/>
        </w:rPr>
        <w:fldChar w:fldCharType="separate"/>
      </w:r>
      <w:r w:rsidR="00757B53">
        <w:rPr>
          <w:rFonts w:ascii="Times New Roman" w:hAnsi="Times New Roman" w:cs="Times New Roman"/>
          <w:b/>
          <w:i w:val="0"/>
          <w:noProof/>
          <w:color w:val="auto"/>
          <w:sz w:val="22"/>
        </w:rPr>
        <w:t>1</w:t>
      </w:r>
      <w:r w:rsidR="00663594" w:rsidRPr="007535C0">
        <w:rPr>
          <w:rFonts w:ascii="Times New Roman" w:hAnsi="Times New Roman" w:cs="Times New Roman"/>
          <w:b/>
          <w:i w:val="0"/>
          <w:color w:val="auto"/>
          <w:sz w:val="22"/>
        </w:rPr>
        <w:fldChar w:fldCharType="end"/>
      </w:r>
      <w:r w:rsidRPr="007535C0">
        <w:rPr>
          <w:rFonts w:ascii="Times New Roman" w:hAnsi="Times New Roman" w:cs="Times New Roman"/>
          <w:b/>
          <w:i w:val="0"/>
          <w:color w:val="auto"/>
          <w:sz w:val="22"/>
        </w:rPr>
        <w:t>-1</w:t>
      </w:r>
      <w:r w:rsidR="00955D0E" w:rsidRPr="007535C0">
        <w:rPr>
          <w:rFonts w:ascii="Times New Roman" w:hAnsi="Times New Roman" w:cs="Times New Roman"/>
          <w:b/>
          <w:i w:val="0"/>
          <w:color w:val="auto"/>
          <w:sz w:val="22"/>
        </w:rPr>
        <w:t>:</w:t>
      </w:r>
      <w:r w:rsidR="001D6FC2">
        <w:rPr>
          <w:rFonts w:ascii="Times New Roman" w:hAnsi="Times New Roman" w:cs="Times New Roman"/>
          <w:i w:val="0"/>
          <w:noProof/>
          <w:color w:val="auto"/>
          <w:sz w:val="22"/>
          <w:szCs w:val="22"/>
          <w:lang w:val="es-EC"/>
        </w:rPr>
        <w:tab/>
      </w:r>
      <w:r w:rsidR="00955D0E" w:rsidRPr="007535C0">
        <w:rPr>
          <w:rFonts w:ascii="Times New Roman" w:hAnsi="Times New Roman" w:cs="Times New Roman"/>
          <w:i w:val="0"/>
          <w:noProof/>
          <w:color w:val="auto"/>
          <w:sz w:val="22"/>
          <w:szCs w:val="22"/>
          <w:lang w:val="es-EC"/>
        </w:rPr>
        <w:t>Composición</w:t>
      </w:r>
      <w:r w:rsidR="000833CA" w:rsidRPr="007535C0">
        <w:rPr>
          <w:rFonts w:ascii="Times New Roman" w:hAnsi="Times New Roman" w:cs="Times New Roman"/>
          <w:i w:val="0"/>
          <w:noProof/>
          <w:color w:val="auto"/>
          <w:sz w:val="22"/>
          <w:szCs w:val="22"/>
          <w:lang w:val="es-EC"/>
        </w:rPr>
        <w:t xml:space="preserve"> de la leche de distintas razas</w:t>
      </w:r>
      <w:r w:rsidR="00E410EE" w:rsidRPr="007535C0">
        <w:rPr>
          <w:rFonts w:ascii="Times New Roman" w:hAnsi="Times New Roman" w:cs="Times New Roman"/>
          <w:i w:val="0"/>
          <w:noProof/>
          <w:color w:val="auto"/>
          <w:sz w:val="22"/>
          <w:szCs w:val="22"/>
          <w:lang w:val="es-EC"/>
        </w:rPr>
        <w:t>.</w:t>
      </w:r>
      <w:bookmarkEnd w:id="20"/>
      <w:bookmarkEnd w:id="21"/>
      <w:bookmarkEnd w:id="22"/>
      <w:bookmarkEnd w:id="23"/>
      <w:bookmarkEnd w:id="24"/>
    </w:p>
    <w:p w:rsidR="000833CA" w:rsidRPr="007535C0" w:rsidRDefault="000833CA" w:rsidP="009902EC">
      <w:pPr>
        <w:spacing w:after="0" w:line="360" w:lineRule="auto"/>
        <w:jc w:val="both"/>
        <w:rPr>
          <w:rFonts w:ascii="Times New Roman" w:hAnsi="Times New Roman" w:cs="Times New Roman"/>
          <w:lang w:val="es-EC"/>
        </w:rPr>
      </w:pPr>
    </w:p>
    <w:tbl>
      <w:tblPr>
        <w:tblW w:w="5000" w:type="pct"/>
        <w:tblCellMar>
          <w:left w:w="70" w:type="dxa"/>
          <w:right w:w="70" w:type="dxa"/>
        </w:tblCellMar>
        <w:tblLook w:val="04A0" w:firstRow="1" w:lastRow="0" w:firstColumn="1" w:lastColumn="0" w:noHBand="0" w:noVBand="1"/>
      </w:tblPr>
      <w:tblGrid>
        <w:gridCol w:w="1312"/>
        <w:gridCol w:w="1199"/>
        <w:gridCol w:w="1199"/>
        <w:gridCol w:w="1199"/>
        <w:gridCol w:w="1199"/>
        <w:gridCol w:w="1199"/>
        <w:gridCol w:w="1196"/>
      </w:tblGrid>
      <w:tr w:rsidR="00E410EE" w:rsidRPr="007535C0" w:rsidTr="000B0C61">
        <w:trPr>
          <w:trHeight w:val="310"/>
        </w:trPr>
        <w:tc>
          <w:tcPr>
            <w:tcW w:w="772" w:type="pct"/>
            <w:tcBorders>
              <w:top w:val="single" w:sz="4" w:space="0" w:color="auto"/>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b/>
                <w:noProof/>
                <w:szCs w:val="18"/>
                <w:lang w:val="es-EC"/>
              </w:rPr>
            </w:pPr>
            <w:r w:rsidRPr="007535C0">
              <w:rPr>
                <w:rFonts w:ascii="Times New Roman" w:hAnsi="Times New Roman" w:cs="Times New Roman"/>
                <w:b/>
                <w:noProof/>
                <w:szCs w:val="18"/>
                <w:lang w:val="es-EC"/>
              </w:rPr>
              <w:t>Raza</w:t>
            </w:r>
          </w:p>
        </w:tc>
        <w:tc>
          <w:tcPr>
            <w:tcW w:w="705" w:type="pct"/>
            <w:tcBorders>
              <w:top w:val="single" w:sz="4" w:space="0" w:color="auto"/>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b/>
                <w:noProof/>
                <w:szCs w:val="18"/>
                <w:lang w:val="es-EC"/>
              </w:rPr>
            </w:pPr>
            <w:r w:rsidRPr="007535C0">
              <w:rPr>
                <w:rFonts w:ascii="Times New Roman" w:hAnsi="Times New Roman" w:cs="Times New Roman"/>
                <w:b/>
                <w:noProof/>
                <w:szCs w:val="18"/>
                <w:lang w:val="es-EC"/>
              </w:rPr>
              <w:t xml:space="preserve"> Grasa </w:t>
            </w:r>
          </w:p>
        </w:tc>
        <w:tc>
          <w:tcPr>
            <w:tcW w:w="705" w:type="pct"/>
            <w:tcBorders>
              <w:top w:val="single" w:sz="4" w:space="0" w:color="auto"/>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b/>
                <w:noProof/>
                <w:szCs w:val="18"/>
                <w:lang w:val="es-EC"/>
              </w:rPr>
            </w:pPr>
            <w:r w:rsidRPr="007535C0">
              <w:rPr>
                <w:rFonts w:ascii="Times New Roman" w:hAnsi="Times New Roman" w:cs="Times New Roman"/>
                <w:b/>
                <w:noProof/>
                <w:szCs w:val="18"/>
                <w:lang w:val="es-EC"/>
              </w:rPr>
              <w:t xml:space="preserve">Proteína </w:t>
            </w:r>
          </w:p>
        </w:tc>
        <w:tc>
          <w:tcPr>
            <w:tcW w:w="705" w:type="pct"/>
            <w:tcBorders>
              <w:top w:val="single" w:sz="4" w:space="0" w:color="auto"/>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b/>
                <w:noProof/>
                <w:szCs w:val="18"/>
                <w:lang w:val="es-EC"/>
              </w:rPr>
            </w:pPr>
            <w:r w:rsidRPr="007535C0">
              <w:rPr>
                <w:rFonts w:ascii="Times New Roman" w:hAnsi="Times New Roman" w:cs="Times New Roman"/>
                <w:b/>
                <w:noProof/>
                <w:szCs w:val="18"/>
                <w:lang w:val="es-EC"/>
              </w:rPr>
              <w:t>Lactosa</w:t>
            </w:r>
          </w:p>
        </w:tc>
        <w:tc>
          <w:tcPr>
            <w:tcW w:w="705" w:type="pct"/>
            <w:tcBorders>
              <w:top w:val="single" w:sz="4" w:space="0" w:color="auto"/>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b/>
                <w:noProof/>
                <w:szCs w:val="18"/>
                <w:lang w:val="es-EC"/>
              </w:rPr>
            </w:pPr>
            <w:r w:rsidRPr="007535C0">
              <w:rPr>
                <w:rFonts w:ascii="Times New Roman" w:hAnsi="Times New Roman" w:cs="Times New Roman"/>
                <w:b/>
                <w:noProof/>
                <w:szCs w:val="18"/>
                <w:lang w:val="es-EC"/>
              </w:rPr>
              <w:t>Cenizas</w:t>
            </w:r>
          </w:p>
        </w:tc>
        <w:tc>
          <w:tcPr>
            <w:tcW w:w="705" w:type="pct"/>
            <w:tcBorders>
              <w:top w:val="single" w:sz="4" w:space="0" w:color="auto"/>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b/>
                <w:noProof/>
                <w:szCs w:val="18"/>
                <w:lang w:val="es-EC"/>
              </w:rPr>
            </w:pPr>
            <w:r w:rsidRPr="007535C0">
              <w:rPr>
                <w:rFonts w:ascii="Times New Roman" w:hAnsi="Times New Roman" w:cs="Times New Roman"/>
                <w:b/>
                <w:noProof/>
                <w:szCs w:val="18"/>
                <w:lang w:val="es-EC"/>
              </w:rPr>
              <w:t>*S.N.G</w:t>
            </w:r>
          </w:p>
        </w:tc>
        <w:tc>
          <w:tcPr>
            <w:tcW w:w="703" w:type="pct"/>
            <w:tcBorders>
              <w:top w:val="single" w:sz="4" w:space="0" w:color="auto"/>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b/>
                <w:noProof/>
                <w:szCs w:val="18"/>
                <w:lang w:val="es-EC"/>
              </w:rPr>
            </w:pPr>
            <w:r w:rsidRPr="007535C0">
              <w:rPr>
                <w:rFonts w:ascii="Times New Roman" w:hAnsi="Times New Roman" w:cs="Times New Roman"/>
                <w:b/>
                <w:noProof/>
                <w:szCs w:val="18"/>
                <w:lang w:val="es-EC"/>
              </w:rPr>
              <w:t>*S.T.</w:t>
            </w:r>
          </w:p>
        </w:tc>
      </w:tr>
      <w:tr w:rsidR="00E410EE" w:rsidRPr="007535C0" w:rsidTr="000B0C61">
        <w:trPr>
          <w:trHeight w:val="310"/>
        </w:trPr>
        <w:tc>
          <w:tcPr>
            <w:tcW w:w="772"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 xml:space="preserve">Ayrshire </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4,00</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3,53</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4,67</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0,68</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8,90</w:t>
            </w:r>
          </w:p>
        </w:tc>
        <w:tc>
          <w:tcPr>
            <w:tcW w:w="703"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12,90</w:t>
            </w:r>
          </w:p>
        </w:tc>
      </w:tr>
      <w:tr w:rsidR="00E410EE" w:rsidRPr="007535C0" w:rsidTr="000B0C61">
        <w:trPr>
          <w:trHeight w:val="310"/>
        </w:trPr>
        <w:tc>
          <w:tcPr>
            <w:tcW w:w="772"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 xml:space="preserve">Brown S. </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4,01</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3,61</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5,04</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0,73</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9,40</w:t>
            </w:r>
          </w:p>
        </w:tc>
        <w:tc>
          <w:tcPr>
            <w:tcW w:w="703"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12,41</w:t>
            </w:r>
          </w:p>
        </w:tc>
      </w:tr>
      <w:tr w:rsidR="00E410EE" w:rsidRPr="007535C0" w:rsidTr="000B0C61">
        <w:trPr>
          <w:trHeight w:val="310"/>
        </w:trPr>
        <w:tc>
          <w:tcPr>
            <w:tcW w:w="772"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 xml:space="preserve">Guernesey </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4,95</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3,91</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4,93</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0,74</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9,66</w:t>
            </w:r>
          </w:p>
        </w:tc>
        <w:tc>
          <w:tcPr>
            <w:tcW w:w="703"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14,61</w:t>
            </w:r>
          </w:p>
        </w:tc>
      </w:tr>
      <w:tr w:rsidR="00E410EE" w:rsidRPr="007535C0" w:rsidTr="000B0C61">
        <w:trPr>
          <w:trHeight w:val="310"/>
        </w:trPr>
        <w:tc>
          <w:tcPr>
            <w:tcW w:w="772"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 xml:space="preserve">Holstein F. </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3,40</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3,32</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4,87</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0,68</w:t>
            </w:r>
          </w:p>
        </w:tc>
        <w:tc>
          <w:tcPr>
            <w:tcW w:w="705"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8,86</w:t>
            </w:r>
          </w:p>
        </w:tc>
        <w:tc>
          <w:tcPr>
            <w:tcW w:w="703" w:type="pct"/>
            <w:tcBorders>
              <w:top w:val="nil"/>
              <w:left w:val="nil"/>
              <w:bottom w:val="nil"/>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12,26</w:t>
            </w:r>
          </w:p>
        </w:tc>
      </w:tr>
      <w:tr w:rsidR="00E410EE" w:rsidRPr="007535C0" w:rsidTr="000B0C61">
        <w:trPr>
          <w:trHeight w:val="310"/>
        </w:trPr>
        <w:tc>
          <w:tcPr>
            <w:tcW w:w="772" w:type="pct"/>
            <w:tcBorders>
              <w:top w:val="nil"/>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 xml:space="preserve">Jersey </w:t>
            </w:r>
          </w:p>
        </w:tc>
        <w:tc>
          <w:tcPr>
            <w:tcW w:w="705" w:type="pct"/>
            <w:tcBorders>
              <w:top w:val="nil"/>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5,37</w:t>
            </w:r>
          </w:p>
        </w:tc>
        <w:tc>
          <w:tcPr>
            <w:tcW w:w="705" w:type="pct"/>
            <w:tcBorders>
              <w:top w:val="nil"/>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3,92</w:t>
            </w:r>
          </w:p>
        </w:tc>
        <w:tc>
          <w:tcPr>
            <w:tcW w:w="705" w:type="pct"/>
            <w:tcBorders>
              <w:top w:val="nil"/>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4,93</w:t>
            </w:r>
          </w:p>
        </w:tc>
        <w:tc>
          <w:tcPr>
            <w:tcW w:w="705" w:type="pct"/>
            <w:tcBorders>
              <w:top w:val="nil"/>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0,71</w:t>
            </w:r>
          </w:p>
        </w:tc>
        <w:tc>
          <w:tcPr>
            <w:tcW w:w="705" w:type="pct"/>
            <w:tcBorders>
              <w:top w:val="nil"/>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9,54</w:t>
            </w:r>
          </w:p>
        </w:tc>
        <w:tc>
          <w:tcPr>
            <w:tcW w:w="703" w:type="pct"/>
            <w:tcBorders>
              <w:top w:val="nil"/>
              <w:left w:val="nil"/>
              <w:bottom w:val="single" w:sz="4" w:space="0" w:color="auto"/>
              <w:right w:val="nil"/>
            </w:tcBorders>
            <w:shd w:val="clear" w:color="auto" w:fill="auto"/>
            <w:noWrap/>
            <w:vAlign w:val="bottom"/>
            <w:hideMark/>
          </w:tcPr>
          <w:p w:rsidR="00E410EE" w:rsidRPr="007535C0" w:rsidRDefault="00E410EE" w:rsidP="009902EC">
            <w:pPr>
              <w:spacing w:after="0" w:line="360" w:lineRule="auto"/>
              <w:jc w:val="both"/>
              <w:rPr>
                <w:rFonts w:ascii="Times New Roman" w:hAnsi="Times New Roman" w:cs="Times New Roman"/>
                <w:noProof/>
                <w:sz w:val="18"/>
                <w:szCs w:val="18"/>
                <w:lang w:val="es-EC"/>
              </w:rPr>
            </w:pPr>
            <w:r w:rsidRPr="007535C0">
              <w:rPr>
                <w:rFonts w:ascii="Times New Roman" w:hAnsi="Times New Roman" w:cs="Times New Roman"/>
                <w:noProof/>
                <w:sz w:val="18"/>
                <w:szCs w:val="18"/>
                <w:lang w:val="es-EC"/>
              </w:rPr>
              <w:t>14,91</w:t>
            </w:r>
          </w:p>
        </w:tc>
      </w:tr>
    </w:tbl>
    <w:p w:rsidR="0063176C" w:rsidRDefault="00E410EE" w:rsidP="009902EC">
      <w:pPr>
        <w:spacing w:after="0" w:line="360" w:lineRule="auto"/>
        <w:jc w:val="both"/>
        <w:rPr>
          <w:rFonts w:ascii="Times New Roman" w:hAnsi="Times New Roman" w:cs="Times New Roman"/>
          <w:noProof/>
          <w:sz w:val="18"/>
          <w:lang w:val="es-EC"/>
        </w:rPr>
      </w:pPr>
      <w:r w:rsidRPr="007535C0">
        <w:rPr>
          <w:rFonts w:ascii="Times New Roman" w:hAnsi="Times New Roman" w:cs="Times New Roman"/>
          <w:noProof/>
          <w:sz w:val="18"/>
          <w:lang w:val="es-EC"/>
        </w:rPr>
        <w:t>*</w:t>
      </w:r>
      <w:r w:rsidRPr="007535C0">
        <w:rPr>
          <w:rFonts w:ascii="Times New Roman" w:hAnsi="Times New Roman" w:cs="Times New Roman"/>
          <w:b/>
          <w:noProof/>
          <w:sz w:val="18"/>
          <w:lang w:val="es-EC"/>
        </w:rPr>
        <w:t xml:space="preserve">S.N.G = </w:t>
      </w:r>
      <w:r w:rsidRPr="007535C0">
        <w:rPr>
          <w:rFonts w:ascii="Times New Roman" w:hAnsi="Times New Roman" w:cs="Times New Roman"/>
          <w:noProof/>
          <w:sz w:val="18"/>
          <w:lang w:val="es-EC"/>
        </w:rPr>
        <w:t>sólidos no grasos. *</w:t>
      </w:r>
      <w:r w:rsidRPr="007535C0">
        <w:rPr>
          <w:rFonts w:ascii="Times New Roman" w:hAnsi="Times New Roman" w:cs="Times New Roman"/>
          <w:b/>
          <w:noProof/>
          <w:sz w:val="18"/>
          <w:lang w:val="es-EC"/>
        </w:rPr>
        <w:t>S.T =</w:t>
      </w:r>
      <w:r w:rsidRPr="007535C0">
        <w:rPr>
          <w:rFonts w:ascii="Times New Roman" w:hAnsi="Times New Roman" w:cs="Times New Roman"/>
          <w:noProof/>
          <w:sz w:val="18"/>
          <w:lang w:val="es-EC"/>
        </w:rPr>
        <w:t xml:space="preserve"> sólidos totales.</w:t>
      </w:r>
    </w:p>
    <w:p w:rsidR="00E410EE" w:rsidRPr="0063176C" w:rsidRDefault="00E410EE" w:rsidP="009902EC">
      <w:pPr>
        <w:spacing w:after="0" w:line="360" w:lineRule="auto"/>
        <w:jc w:val="both"/>
        <w:rPr>
          <w:rFonts w:ascii="Times New Roman" w:hAnsi="Times New Roman" w:cs="Times New Roman"/>
          <w:noProof/>
          <w:sz w:val="18"/>
          <w:lang w:val="es-EC"/>
        </w:rPr>
      </w:pPr>
      <w:r w:rsidRPr="007535C0">
        <w:rPr>
          <w:rFonts w:ascii="Times New Roman" w:hAnsi="Times New Roman" w:cs="Times New Roman"/>
          <w:b/>
          <w:noProof/>
          <w:sz w:val="16"/>
          <w:lang w:val="es-EC"/>
        </w:rPr>
        <w:t>Fuente:</w:t>
      </w:r>
      <w:r w:rsidRPr="007535C0">
        <w:rPr>
          <w:rFonts w:ascii="Times New Roman" w:hAnsi="Times New Roman" w:cs="Times New Roman"/>
          <w:noProof/>
          <w:sz w:val="16"/>
          <w:lang w:val="es-EC"/>
        </w:rPr>
        <w:t xml:space="preserve"> Magariños O. (2000)</w:t>
      </w:r>
    </w:p>
    <w:p w:rsidR="00D10AED" w:rsidRPr="007535C0" w:rsidRDefault="00D10AED" w:rsidP="009902EC">
      <w:pPr>
        <w:spacing w:after="0" w:line="360" w:lineRule="auto"/>
        <w:jc w:val="both"/>
        <w:rPr>
          <w:rFonts w:ascii="Times New Roman" w:hAnsi="Times New Roman" w:cs="Times New Roman"/>
          <w:lang w:val="es-EC"/>
        </w:rPr>
      </w:pPr>
    </w:p>
    <w:p w:rsidR="005163F4" w:rsidRPr="007535C0" w:rsidRDefault="00D10AED"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25" w:name="_Toc12288095"/>
      <w:r w:rsidRPr="007535C0">
        <w:rPr>
          <w:rFonts w:ascii="Times New Roman" w:eastAsia="Arial" w:hAnsi="Times New Roman" w:cs="Times New Roman"/>
          <w:b/>
          <w:i/>
          <w:lang w:val="es-EC"/>
        </w:rPr>
        <w:t>Pastos</w:t>
      </w:r>
      <w:r w:rsidR="00C84AEA" w:rsidRPr="007535C0">
        <w:rPr>
          <w:rFonts w:ascii="Times New Roman" w:eastAsia="Arial" w:hAnsi="Times New Roman" w:cs="Times New Roman"/>
          <w:b/>
          <w:i/>
          <w:lang w:val="es-EC"/>
        </w:rPr>
        <w:t>.</w:t>
      </w:r>
      <w:bookmarkEnd w:id="25"/>
    </w:p>
    <w:p w:rsidR="00D10AED" w:rsidRPr="007535C0" w:rsidRDefault="00D10AED" w:rsidP="009902EC">
      <w:pPr>
        <w:spacing w:after="0" w:line="360" w:lineRule="auto"/>
        <w:jc w:val="both"/>
        <w:rPr>
          <w:rFonts w:ascii="Times New Roman" w:hAnsi="Times New Roman" w:cs="Times New Roman"/>
          <w:lang w:val="es-EC"/>
        </w:rPr>
      </w:pPr>
    </w:p>
    <w:p w:rsidR="00276A5A" w:rsidRDefault="00B92746"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9C0788" w:rsidRPr="007535C0">
        <w:rPr>
          <w:rFonts w:ascii="Times New Roman" w:hAnsi="Times New Roman" w:cs="Times New Roman"/>
          <w:lang w:val="es-EC"/>
        </w:rPr>
        <w:t>as</w:t>
      </w:r>
      <w:r w:rsidR="00432CE2" w:rsidRPr="007535C0">
        <w:rPr>
          <w:rFonts w:ascii="Times New Roman" w:hAnsi="Times New Roman" w:cs="Times New Roman"/>
          <w:lang w:val="es-EC"/>
        </w:rPr>
        <w:t xml:space="preserve"> pasturas son la comunidad de plantas resultantes de la interacción de estas plantas entre sí y de las mismas con el ambiente, donde los árboles están ausentes, o sólo presentes en forma esporádica y donde predominan las especies herbáceas (no leñosas), especialmente las gramíneas o pastos. </w:t>
      </w:r>
    </w:p>
    <w:p w:rsidR="00276A5A" w:rsidRDefault="00276A5A" w:rsidP="009902EC">
      <w:pPr>
        <w:spacing w:after="0" w:line="360" w:lineRule="auto"/>
        <w:jc w:val="both"/>
        <w:rPr>
          <w:rFonts w:ascii="Times New Roman" w:hAnsi="Times New Roman" w:cs="Times New Roman"/>
          <w:lang w:val="es-EC"/>
        </w:rPr>
      </w:pPr>
    </w:p>
    <w:p w:rsidR="00B92746" w:rsidRDefault="00432CE2"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Nosotros nos referiremos fundamentalmente a pastos y hierbas verdes que integran las pasturas y que se emplean en la alimentación de animales domésticos</w:t>
      </w:r>
      <w:r w:rsidR="00955D0E">
        <w:rPr>
          <w:rFonts w:ascii="Times New Roman" w:hAnsi="Times New Roman" w:cs="Times New Roman"/>
          <w:noProof/>
          <w:lang w:val="es-EC"/>
        </w:rPr>
        <w:t xml:space="preserve"> </w:t>
      </w:r>
      <w:r w:rsidR="00F550DE">
        <w:rPr>
          <w:rFonts w:ascii="Times New Roman" w:hAnsi="Times New Roman" w:cs="Times New Roman"/>
          <w:noProof/>
          <w:lang w:val="es-EC"/>
        </w:rPr>
        <w:t xml:space="preserve">                                                     </w:t>
      </w:r>
      <w:r w:rsidR="00955D0E" w:rsidRPr="00895A3D">
        <w:rPr>
          <w:rFonts w:ascii="Times New Roman" w:hAnsi="Times New Roman" w:cs="Times New Roman"/>
          <w:noProof/>
          <w:sz w:val="18"/>
          <w:lang w:val="es-EC"/>
        </w:rPr>
        <w:t>(</w:t>
      </w:r>
      <w:r w:rsidR="00B92746" w:rsidRPr="00895A3D">
        <w:rPr>
          <w:rFonts w:ascii="Times New Roman" w:hAnsi="Times New Roman" w:cs="Times New Roman"/>
          <w:noProof/>
          <w:sz w:val="18"/>
          <w:lang w:val="es-EC"/>
        </w:rPr>
        <w:t>Dirección de Educación Agraria, 2010</w:t>
      </w:r>
      <w:r w:rsidR="00D37556" w:rsidRPr="00895A3D">
        <w:rPr>
          <w:rFonts w:ascii="Times New Roman" w:hAnsi="Times New Roman" w:cs="Times New Roman"/>
          <w:noProof/>
          <w:sz w:val="18"/>
          <w:lang w:val="es-EC"/>
        </w:rPr>
        <w:t>, pp 8</w:t>
      </w:r>
      <w:r w:rsidR="00B92746" w:rsidRPr="00895A3D">
        <w:rPr>
          <w:rFonts w:ascii="Times New Roman" w:hAnsi="Times New Roman" w:cs="Times New Roman"/>
          <w:noProof/>
          <w:sz w:val="18"/>
          <w:lang w:val="es-EC"/>
        </w:rPr>
        <w:t>).</w:t>
      </w:r>
    </w:p>
    <w:p w:rsidR="00B92746" w:rsidRDefault="00B92746" w:rsidP="009902EC">
      <w:pPr>
        <w:spacing w:after="0" w:line="360" w:lineRule="auto"/>
        <w:jc w:val="both"/>
        <w:rPr>
          <w:rFonts w:ascii="Times New Roman" w:hAnsi="Times New Roman" w:cs="Times New Roman"/>
          <w:lang w:val="es-EC"/>
        </w:rPr>
      </w:pPr>
    </w:p>
    <w:p w:rsidR="00432CE2" w:rsidRDefault="00432CE2" w:rsidP="009902EC">
      <w:pPr>
        <w:spacing w:after="0" w:line="360" w:lineRule="auto"/>
        <w:jc w:val="both"/>
        <w:rPr>
          <w:rFonts w:ascii="Times New Roman" w:hAnsi="Times New Roman" w:cs="Times New Roman"/>
          <w:noProof/>
          <w:sz w:val="18"/>
          <w:lang w:val="es-EC"/>
        </w:rPr>
      </w:pPr>
      <w:r w:rsidRPr="007535C0">
        <w:rPr>
          <w:rFonts w:ascii="Times New Roman" w:hAnsi="Times New Roman" w:cs="Times New Roman"/>
          <w:lang w:val="es-EC"/>
        </w:rPr>
        <w:t xml:space="preserve">La pastura debe ser considerada como un todo, como un sistema, es un conjunto de elementos (suelo-plantas) interrelacionados entre sí (competencia, complemento) que actúan dentro de límites definidos (el establecimiento, el potrero), con una finalidad común (producir alimento para el ganado) y están sujetos a la acción de factores exógenos (lluvias, temperaturas, </w:t>
      </w:r>
      <w:r w:rsidR="00C24BEB" w:rsidRPr="007535C0">
        <w:rPr>
          <w:rFonts w:ascii="Times New Roman" w:hAnsi="Times New Roman" w:cs="Times New Roman"/>
          <w:lang w:val="es-EC"/>
        </w:rPr>
        <w:t>fotoperiodo</w:t>
      </w:r>
      <w:r w:rsidRPr="007535C0">
        <w:rPr>
          <w:rFonts w:ascii="Times New Roman" w:hAnsi="Times New Roman" w:cs="Times New Roman"/>
          <w:lang w:val="es-EC"/>
        </w:rPr>
        <w:t>) y a las decisiones del hombre (pastoreos, descansos, cortes</w:t>
      </w:r>
      <w:r w:rsidR="00955D0E" w:rsidRPr="007535C0">
        <w:rPr>
          <w:rFonts w:ascii="Times New Roman" w:hAnsi="Times New Roman" w:cs="Times New Roman"/>
          <w:lang w:val="es-EC"/>
        </w:rPr>
        <w:t>)</w:t>
      </w:r>
      <w:r w:rsidR="00955D0E">
        <w:rPr>
          <w:rFonts w:ascii="Times New Roman" w:hAnsi="Times New Roman" w:cs="Times New Roman"/>
          <w:noProof/>
          <w:lang w:val="es-EC"/>
        </w:rPr>
        <w:t xml:space="preserve"> </w:t>
      </w:r>
      <w:r w:rsidR="00955D0E" w:rsidRPr="00895A3D">
        <w:rPr>
          <w:rFonts w:ascii="Times New Roman" w:hAnsi="Times New Roman" w:cs="Times New Roman"/>
          <w:noProof/>
          <w:sz w:val="18"/>
          <w:lang w:val="es-EC"/>
        </w:rPr>
        <w:t>(</w:t>
      </w:r>
      <w:r w:rsidR="00B92746" w:rsidRPr="00895A3D">
        <w:rPr>
          <w:rFonts w:ascii="Times New Roman" w:hAnsi="Times New Roman" w:cs="Times New Roman"/>
          <w:noProof/>
          <w:sz w:val="18"/>
          <w:lang w:val="es-EC"/>
        </w:rPr>
        <w:t>Dirección de Educación Agraria, 2010</w:t>
      </w:r>
      <w:r w:rsidR="00D37556" w:rsidRPr="00895A3D">
        <w:rPr>
          <w:rFonts w:ascii="Times New Roman" w:hAnsi="Times New Roman" w:cs="Times New Roman"/>
          <w:noProof/>
          <w:sz w:val="18"/>
          <w:lang w:val="es-EC"/>
        </w:rPr>
        <w:t>, pp 8</w:t>
      </w:r>
      <w:r w:rsidR="00B92746" w:rsidRPr="00895A3D">
        <w:rPr>
          <w:rFonts w:ascii="Times New Roman" w:hAnsi="Times New Roman" w:cs="Times New Roman"/>
          <w:noProof/>
          <w:sz w:val="18"/>
          <w:lang w:val="es-EC"/>
        </w:rPr>
        <w:t>).</w:t>
      </w:r>
    </w:p>
    <w:p w:rsidR="00D7764D" w:rsidRDefault="00D7764D" w:rsidP="009902EC">
      <w:pPr>
        <w:spacing w:after="0" w:line="360" w:lineRule="auto"/>
        <w:jc w:val="both"/>
        <w:rPr>
          <w:rFonts w:ascii="Times New Roman" w:hAnsi="Times New Roman" w:cs="Times New Roman"/>
          <w:noProof/>
          <w:sz w:val="18"/>
          <w:lang w:val="es-EC"/>
        </w:rPr>
      </w:pPr>
    </w:p>
    <w:p w:rsidR="00D7764D" w:rsidRDefault="00D7764D" w:rsidP="009902EC">
      <w:pPr>
        <w:spacing w:after="0" w:line="360" w:lineRule="auto"/>
        <w:jc w:val="both"/>
        <w:rPr>
          <w:rFonts w:ascii="Times New Roman" w:hAnsi="Times New Roman" w:cs="Times New Roman"/>
          <w:noProof/>
          <w:sz w:val="18"/>
          <w:lang w:val="es-EC"/>
        </w:rPr>
      </w:pPr>
    </w:p>
    <w:p w:rsidR="00D7764D" w:rsidRPr="00895A3D" w:rsidRDefault="00D7764D" w:rsidP="009902EC">
      <w:pPr>
        <w:spacing w:after="0" w:line="360" w:lineRule="auto"/>
        <w:jc w:val="both"/>
        <w:rPr>
          <w:rFonts w:ascii="Times New Roman" w:hAnsi="Times New Roman" w:cs="Times New Roman"/>
          <w:sz w:val="18"/>
          <w:lang w:val="es-EC"/>
        </w:rPr>
      </w:pPr>
    </w:p>
    <w:p w:rsidR="00C55E95" w:rsidRPr="007535C0" w:rsidRDefault="00A710DD" w:rsidP="009902EC">
      <w:pPr>
        <w:pStyle w:val="Prrafodelista"/>
        <w:numPr>
          <w:ilvl w:val="1"/>
          <w:numId w:val="17"/>
        </w:numPr>
        <w:tabs>
          <w:tab w:val="decimal" w:pos="0"/>
        </w:tabs>
        <w:spacing w:after="0" w:line="360" w:lineRule="auto"/>
        <w:ind w:left="851" w:hanging="851"/>
        <w:jc w:val="both"/>
        <w:outlineLvl w:val="0"/>
        <w:rPr>
          <w:rFonts w:ascii="Times New Roman" w:eastAsia="Arial" w:hAnsi="Times New Roman" w:cs="Times New Roman"/>
          <w:b/>
          <w:lang w:val="es-EC"/>
        </w:rPr>
      </w:pPr>
      <w:bookmarkStart w:id="26" w:name="_Toc12288096"/>
      <w:r w:rsidRPr="007535C0">
        <w:rPr>
          <w:rFonts w:ascii="Times New Roman" w:eastAsia="Arial" w:hAnsi="Times New Roman" w:cs="Times New Roman"/>
          <w:b/>
          <w:lang w:val="es-EC"/>
        </w:rPr>
        <w:lastRenderedPageBreak/>
        <w:t>Análisis económico</w:t>
      </w:r>
      <w:r w:rsidR="00C84AEA" w:rsidRPr="007535C0">
        <w:rPr>
          <w:rFonts w:ascii="Times New Roman" w:eastAsia="Arial" w:hAnsi="Times New Roman" w:cs="Times New Roman"/>
          <w:b/>
          <w:lang w:val="es-EC"/>
        </w:rPr>
        <w:t>.</w:t>
      </w:r>
      <w:bookmarkEnd w:id="26"/>
    </w:p>
    <w:p w:rsidR="007F16F9" w:rsidRPr="007535C0" w:rsidRDefault="007F16F9" w:rsidP="009902EC">
      <w:pPr>
        <w:spacing w:after="0" w:line="360" w:lineRule="auto"/>
        <w:jc w:val="both"/>
        <w:rPr>
          <w:rFonts w:ascii="Times New Roman" w:hAnsi="Times New Roman" w:cs="Times New Roman"/>
          <w:b/>
          <w:lang w:val="es-EC"/>
        </w:rPr>
      </w:pPr>
    </w:p>
    <w:p w:rsidR="002637D2" w:rsidRDefault="002637D2" w:rsidP="009902EC">
      <w:pPr>
        <w:spacing w:after="0" w:line="360" w:lineRule="auto"/>
        <w:jc w:val="both"/>
        <w:rPr>
          <w:rFonts w:ascii="Times New Roman" w:hAnsi="Times New Roman" w:cs="Times New Roman"/>
          <w:noProof/>
          <w:lang w:val="es-EC"/>
        </w:rPr>
      </w:pPr>
      <w:r w:rsidRPr="007535C0">
        <w:rPr>
          <w:rFonts w:ascii="Times New Roman" w:hAnsi="Times New Roman" w:cs="Times New Roman"/>
          <w:noProof/>
          <w:lang w:val="es-EC"/>
        </w:rPr>
        <w:t>“</w:t>
      </w:r>
      <w:r w:rsidR="00637D05" w:rsidRPr="007535C0">
        <w:rPr>
          <w:rFonts w:ascii="Times New Roman" w:hAnsi="Times New Roman" w:cs="Times New Roman"/>
          <w:noProof/>
          <w:lang w:val="es-EC"/>
        </w:rPr>
        <w:t>El analisis economico es un a</w:t>
      </w:r>
      <w:r w:rsidRPr="007535C0">
        <w:rPr>
          <w:rFonts w:ascii="Times New Roman" w:hAnsi="Times New Roman" w:cs="Times New Roman"/>
          <w:noProof/>
          <w:lang w:val="es-EC"/>
        </w:rPr>
        <w:t>nálisis</w:t>
      </w:r>
      <w:r w:rsidR="00B02893">
        <w:rPr>
          <w:rFonts w:ascii="Times New Roman" w:hAnsi="Times New Roman" w:cs="Times New Roman"/>
          <w:noProof/>
          <w:lang w:val="es-EC"/>
        </w:rPr>
        <w:t xml:space="preserve"> que </w:t>
      </w:r>
      <w:r w:rsidR="00B02893" w:rsidRPr="007535C0">
        <w:rPr>
          <w:rFonts w:ascii="Times New Roman" w:hAnsi="Times New Roman" w:cs="Times New Roman"/>
          <w:noProof/>
          <w:lang w:val="es-EC"/>
        </w:rPr>
        <w:t>comparar</w:t>
      </w:r>
      <w:r w:rsidRPr="007535C0">
        <w:rPr>
          <w:rFonts w:ascii="Times New Roman" w:hAnsi="Times New Roman" w:cs="Times New Roman"/>
          <w:noProof/>
          <w:lang w:val="es-EC"/>
        </w:rPr>
        <w:t xml:space="preserve"> de las acciones alternativas tanto en términos de </w:t>
      </w:r>
      <w:r w:rsidR="00B02893">
        <w:rPr>
          <w:rFonts w:ascii="Times New Roman" w:hAnsi="Times New Roman" w:cs="Times New Roman"/>
          <w:noProof/>
          <w:lang w:val="es-EC"/>
        </w:rPr>
        <w:t>gastos</w:t>
      </w:r>
      <w:r w:rsidRPr="007535C0">
        <w:rPr>
          <w:rFonts w:ascii="Times New Roman" w:hAnsi="Times New Roman" w:cs="Times New Roman"/>
          <w:noProof/>
          <w:lang w:val="es-EC"/>
        </w:rPr>
        <w:t xml:space="preserve"> como de beneficios” </w:t>
      </w:r>
      <w:r w:rsidR="00D37556" w:rsidRPr="00895A3D">
        <w:rPr>
          <w:rFonts w:ascii="Times New Roman" w:hAnsi="Times New Roman" w:cs="Times New Roman"/>
          <w:noProof/>
          <w:sz w:val="18"/>
          <w:lang w:val="es-EC"/>
        </w:rPr>
        <w:t>(Rodriguez, 2014, pp 6).</w:t>
      </w:r>
    </w:p>
    <w:p w:rsidR="00B92746" w:rsidRPr="007535C0" w:rsidRDefault="00B92746" w:rsidP="009902EC">
      <w:pPr>
        <w:spacing w:after="0" w:line="360" w:lineRule="auto"/>
        <w:jc w:val="both"/>
        <w:rPr>
          <w:rFonts w:ascii="Times New Roman" w:hAnsi="Times New Roman" w:cs="Times New Roman"/>
          <w:noProof/>
          <w:lang w:val="es-EC"/>
        </w:rPr>
      </w:pPr>
    </w:p>
    <w:p w:rsidR="00EC6CFA" w:rsidRDefault="00B92746" w:rsidP="009902EC">
      <w:pPr>
        <w:spacing w:after="0" w:line="360" w:lineRule="auto"/>
        <w:jc w:val="both"/>
        <w:rPr>
          <w:rFonts w:ascii="Times New Roman" w:hAnsi="Times New Roman" w:cs="Times New Roman"/>
          <w:noProof/>
          <w:lang w:val="es-EC"/>
        </w:rPr>
      </w:pPr>
      <w:r>
        <w:rPr>
          <w:rFonts w:ascii="Times New Roman" w:hAnsi="Times New Roman" w:cs="Times New Roman"/>
          <w:lang w:val="es-EC"/>
        </w:rPr>
        <w:t>E</w:t>
      </w:r>
      <w:r w:rsidR="000E1D97" w:rsidRPr="007535C0">
        <w:rPr>
          <w:rFonts w:ascii="Times New Roman" w:hAnsi="Times New Roman" w:cs="Times New Roman"/>
          <w:lang w:val="es-EC"/>
        </w:rPr>
        <w:t xml:space="preserve">l análisis económico de la empresa trata de </w:t>
      </w:r>
      <w:r w:rsidR="008422E1" w:rsidRPr="007535C0">
        <w:rPr>
          <w:rFonts w:ascii="Times New Roman" w:hAnsi="Times New Roman" w:cs="Times New Roman"/>
          <w:lang w:val="es-EC"/>
        </w:rPr>
        <w:t>inquirir</w:t>
      </w:r>
      <w:r w:rsidR="000E1D97" w:rsidRPr="007535C0">
        <w:rPr>
          <w:rFonts w:ascii="Times New Roman" w:hAnsi="Times New Roman" w:cs="Times New Roman"/>
          <w:lang w:val="es-EC"/>
        </w:rPr>
        <w:t xml:space="preserve"> la realidad de la empresa como unidad </w:t>
      </w:r>
      <w:r w:rsidR="008422E1" w:rsidRPr="007535C0">
        <w:rPr>
          <w:rFonts w:ascii="Times New Roman" w:hAnsi="Times New Roman" w:cs="Times New Roman"/>
          <w:lang w:val="es-EC"/>
        </w:rPr>
        <w:t>financiera</w:t>
      </w:r>
      <w:r w:rsidR="000E1D97" w:rsidRPr="007535C0">
        <w:rPr>
          <w:rFonts w:ascii="Times New Roman" w:hAnsi="Times New Roman" w:cs="Times New Roman"/>
          <w:lang w:val="es-EC"/>
        </w:rPr>
        <w:t xml:space="preserve">, en el sentido de </w:t>
      </w:r>
      <w:r w:rsidR="008422E1" w:rsidRPr="007535C0">
        <w:rPr>
          <w:rFonts w:ascii="Times New Roman" w:hAnsi="Times New Roman" w:cs="Times New Roman"/>
          <w:lang w:val="es-EC"/>
        </w:rPr>
        <w:t>aprender</w:t>
      </w:r>
      <w:r w:rsidR="000E1D97" w:rsidRPr="007535C0">
        <w:rPr>
          <w:rFonts w:ascii="Times New Roman" w:hAnsi="Times New Roman" w:cs="Times New Roman"/>
          <w:lang w:val="es-EC"/>
        </w:rPr>
        <w:t xml:space="preserve"> su potencialidad, sus beneficios y su rentabilidad tanto actual como futura</w:t>
      </w:r>
      <w:r>
        <w:rPr>
          <w:rFonts w:ascii="Times New Roman" w:hAnsi="Times New Roman" w:cs="Times New Roman"/>
          <w:lang w:val="es-EC"/>
        </w:rPr>
        <w:t xml:space="preserve"> </w:t>
      </w:r>
      <w:r w:rsidRPr="00895A3D">
        <w:rPr>
          <w:rFonts w:ascii="Times New Roman" w:hAnsi="Times New Roman" w:cs="Times New Roman"/>
          <w:sz w:val="18"/>
          <w:lang w:val="es-EC"/>
        </w:rPr>
        <w:t>(</w:t>
      </w:r>
      <w:r w:rsidRPr="00895A3D">
        <w:rPr>
          <w:rFonts w:ascii="Times New Roman" w:hAnsi="Times New Roman" w:cs="Times New Roman"/>
          <w:noProof/>
          <w:sz w:val="18"/>
          <w:lang w:val="es-EC"/>
        </w:rPr>
        <w:t>Domínguez et. Al., 2010</w:t>
      </w:r>
      <w:r w:rsidR="00D37556" w:rsidRPr="00895A3D">
        <w:rPr>
          <w:rFonts w:ascii="Times New Roman" w:hAnsi="Times New Roman" w:cs="Times New Roman"/>
          <w:noProof/>
          <w:sz w:val="18"/>
          <w:lang w:val="es-EC"/>
        </w:rPr>
        <w:t>, pp 12</w:t>
      </w:r>
      <w:r w:rsidRPr="00895A3D">
        <w:rPr>
          <w:rFonts w:ascii="Times New Roman" w:hAnsi="Times New Roman" w:cs="Times New Roman"/>
          <w:noProof/>
          <w:sz w:val="18"/>
          <w:lang w:val="es-EC"/>
        </w:rPr>
        <w:t>).</w:t>
      </w:r>
    </w:p>
    <w:p w:rsidR="00B92746" w:rsidRPr="007535C0" w:rsidRDefault="00B92746" w:rsidP="009902EC">
      <w:pPr>
        <w:spacing w:after="0" w:line="360" w:lineRule="auto"/>
        <w:jc w:val="both"/>
        <w:rPr>
          <w:rFonts w:ascii="Times New Roman" w:hAnsi="Times New Roman" w:cs="Times New Roman"/>
          <w:lang w:val="es-EC"/>
        </w:rPr>
      </w:pPr>
    </w:p>
    <w:p w:rsidR="00EC6CFA" w:rsidRPr="007535C0" w:rsidRDefault="00EC6CFA"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A través del </w:t>
      </w:r>
      <w:r w:rsidR="00C813E5" w:rsidRPr="007535C0">
        <w:rPr>
          <w:rFonts w:ascii="Times New Roman" w:hAnsi="Times New Roman" w:cs="Times New Roman"/>
          <w:lang w:val="es-EC"/>
        </w:rPr>
        <w:t>a</w:t>
      </w:r>
      <w:r w:rsidRPr="007535C0">
        <w:rPr>
          <w:rFonts w:ascii="Times New Roman" w:hAnsi="Times New Roman" w:cs="Times New Roman"/>
          <w:lang w:val="es-EC"/>
        </w:rPr>
        <w:t xml:space="preserve">nálisis </w:t>
      </w:r>
      <w:r w:rsidR="008956CC" w:rsidRPr="007535C0">
        <w:rPr>
          <w:rFonts w:ascii="Times New Roman" w:hAnsi="Times New Roman" w:cs="Times New Roman"/>
          <w:lang w:val="es-EC"/>
        </w:rPr>
        <w:t>económico se</w:t>
      </w:r>
      <w:r w:rsidR="00637D05" w:rsidRPr="007535C0">
        <w:rPr>
          <w:rFonts w:ascii="Times New Roman" w:hAnsi="Times New Roman" w:cs="Times New Roman"/>
          <w:lang w:val="es-EC"/>
        </w:rPr>
        <w:t xml:space="preserve"> podrá realizar un diagnóstico de l</w:t>
      </w:r>
      <w:r w:rsidRPr="007535C0">
        <w:rPr>
          <w:rFonts w:ascii="Times New Roman" w:hAnsi="Times New Roman" w:cs="Times New Roman"/>
          <w:lang w:val="es-EC"/>
        </w:rPr>
        <w:t xml:space="preserve">a </w:t>
      </w:r>
      <w:r w:rsidR="00637D05" w:rsidRPr="007535C0">
        <w:rPr>
          <w:rFonts w:ascii="Times New Roman" w:hAnsi="Times New Roman" w:cs="Times New Roman"/>
          <w:lang w:val="es-EC"/>
        </w:rPr>
        <w:t>empresa, y</w:t>
      </w:r>
      <w:r w:rsidR="000E12CE" w:rsidRPr="007535C0">
        <w:rPr>
          <w:rFonts w:ascii="Times New Roman" w:hAnsi="Times New Roman" w:cs="Times New Roman"/>
          <w:lang w:val="es-EC"/>
        </w:rPr>
        <w:t xml:space="preserve">a </w:t>
      </w:r>
      <w:r w:rsidRPr="007535C0">
        <w:rPr>
          <w:rFonts w:ascii="Times New Roman" w:hAnsi="Times New Roman" w:cs="Times New Roman"/>
          <w:lang w:val="es-EC"/>
        </w:rPr>
        <w:t xml:space="preserve">que </w:t>
      </w:r>
      <w:r w:rsidR="000E12CE" w:rsidRPr="007535C0">
        <w:rPr>
          <w:rFonts w:ascii="Times New Roman" w:hAnsi="Times New Roman" w:cs="Times New Roman"/>
          <w:lang w:val="es-EC"/>
        </w:rPr>
        <w:t xml:space="preserve">se utiliza todos </w:t>
      </w:r>
      <w:r w:rsidRPr="007535C0">
        <w:rPr>
          <w:rFonts w:ascii="Times New Roman" w:hAnsi="Times New Roman" w:cs="Times New Roman"/>
          <w:lang w:val="es-EC"/>
        </w:rPr>
        <w:t>datos relevantes</w:t>
      </w:r>
      <w:r w:rsidR="000E12CE" w:rsidRPr="007535C0">
        <w:rPr>
          <w:rFonts w:ascii="Times New Roman" w:hAnsi="Times New Roman" w:cs="Times New Roman"/>
          <w:lang w:val="es-EC"/>
        </w:rPr>
        <w:t xml:space="preserve"> existentes</w:t>
      </w:r>
      <w:r w:rsidRPr="007535C0">
        <w:rPr>
          <w:rFonts w:ascii="Times New Roman" w:hAnsi="Times New Roman" w:cs="Times New Roman"/>
          <w:lang w:val="es-EC"/>
        </w:rPr>
        <w:t xml:space="preserve">, </w:t>
      </w:r>
      <w:r w:rsidR="00637D05" w:rsidRPr="007535C0">
        <w:rPr>
          <w:rFonts w:ascii="Times New Roman" w:hAnsi="Times New Roman" w:cs="Times New Roman"/>
          <w:lang w:val="es-EC"/>
        </w:rPr>
        <w:t xml:space="preserve">los cuales serán utilizados como un punto referencial dando a conocer los </w:t>
      </w:r>
      <w:r w:rsidRPr="007535C0">
        <w:rPr>
          <w:rFonts w:ascii="Times New Roman" w:hAnsi="Times New Roman" w:cs="Times New Roman"/>
          <w:lang w:val="es-EC"/>
        </w:rPr>
        <w:t xml:space="preserve">puntos débiles y fuertes </w:t>
      </w:r>
      <w:r w:rsidR="00637D05" w:rsidRPr="007535C0">
        <w:rPr>
          <w:rFonts w:ascii="Times New Roman" w:hAnsi="Times New Roman" w:cs="Times New Roman"/>
          <w:lang w:val="es-EC"/>
        </w:rPr>
        <w:t>y trabajar en dichos puntos</w:t>
      </w:r>
      <w:r w:rsidRPr="007535C0">
        <w:rPr>
          <w:rFonts w:ascii="Times New Roman" w:hAnsi="Times New Roman" w:cs="Times New Roman"/>
          <w:lang w:val="es-EC"/>
        </w:rPr>
        <w:t>.</w:t>
      </w:r>
    </w:p>
    <w:p w:rsidR="00EC6CFA" w:rsidRPr="007535C0" w:rsidRDefault="00EC6CFA" w:rsidP="009902EC">
      <w:pPr>
        <w:spacing w:after="0" w:line="360" w:lineRule="auto"/>
        <w:jc w:val="both"/>
        <w:rPr>
          <w:rFonts w:ascii="Times New Roman" w:hAnsi="Times New Roman" w:cs="Times New Roman"/>
          <w:lang w:val="es-EC"/>
        </w:rPr>
      </w:pPr>
    </w:p>
    <w:p w:rsidR="000F3B3F" w:rsidRPr="007535C0" w:rsidRDefault="000F3B3F"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27" w:name="_Toc12288097"/>
      <w:r w:rsidRPr="007535C0">
        <w:rPr>
          <w:rFonts w:ascii="Times New Roman" w:eastAsia="Arial" w:hAnsi="Times New Roman" w:cs="Times New Roman"/>
          <w:b/>
          <w:i/>
          <w:lang w:val="es-EC"/>
        </w:rPr>
        <w:t>Costo en las empresas agropecuarias</w:t>
      </w:r>
      <w:r w:rsidR="00C84AEA" w:rsidRPr="007535C0">
        <w:rPr>
          <w:rFonts w:ascii="Times New Roman" w:eastAsia="Arial" w:hAnsi="Times New Roman" w:cs="Times New Roman"/>
          <w:b/>
          <w:i/>
          <w:lang w:val="es-EC"/>
        </w:rPr>
        <w:t>.</w:t>
      </w:r>
      <w:bookmarkEnd w:id="27"/>
    </w:p>
    <w:p w:rsidR="000F3B3F" w:rsidRPr="007535C0" w:rsidRDefault="000F3B3F" w:rsidP="009902EC">
      <w:pPr>
        <w:spacing w:after="0" w:line="360" w:lineRule="auto"/>
        <w:jc w:val="both"/>
        <w:rPr>
          <w:rFonts w:ascii="Times New Roman" w:hAnsi="Times New Roman" w:cs="Times New Roman"/>
          <w:lang w:val="es-EC"/>
        </w:rPr>
      </w:pPr>
    </w:p>
    <w:p w:rsidR="00216904" w:rsidRPr="007535C0" w:rsidRDefault="00B92746"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0F3B3F" w:rsidRPr="007535C0">
        <w:rPr>
          <w:rFonts w:ascii="Times New Roman" w:hAnsi="Times New Roman" w:cs="Times New Roman"/>
          <w:lang w:val="es-EC"/>
        </w:rPr>
        <w:t xml:space="preserve">os costos de una empresa son </w:t>
      </w:r>
      <w:r w:rsidR="00216904" w:rsidRPr="007535C0">
        <w:rPr>
          <w:rFonts w:ascii="Times New Roman" w:hAnsi="Times New Roman" w:cs="Times New Roman"/>
          <w:lang w:val="es-EC"/>
        </w:rPr>
        <w:t xml:space="preserve">la valoración de los recursos destinados a la transformación de la materia prima (semillas, insumos </w:t>
      </w:r>
      <w:r w:rsidR="00955D0E" w:rsidRPr="007535C0">
        <w:rPr>
          <w:rFonts w:ascii="Times New Roman" w:hAnsi="Times New Roman" w:cs="Times New Roman"/>
          <w:lang w:val="es-EC"/>
        </w:rPr>
        <w:t>y materiales</w:t>
      </w:r>
      <w:r w:rsidR="00216904" w:rsidRPr="007535C0">
        <w:rPr>
          <w:rFonts w:ascii="Times New Roman" w:hAnsi="Times New Roman" w:cs="Times New Roman"/>
          <w:lang w:val="es-EC"/>
        </w:rPr>
        <w:t>) en los productos que la empresa o finca produce y vende</w:t>
      </w:r>
      <w:r>
        <w:rPr>
          <w:rFonts w:ascii="Times New Roman" w:hAnsi="Times New Roman" w:cs="Times New Roman"/>
          <w:lang w:val="es-EC"/>
        </w:rPr>
        <w:t xml:space="preserve"> </w:t>
      </w:r>
      <w:r w:rsidRPr="00895A3D">
        <w:rPr>
          <w:rFonts w:ascii="Times New Roman" w:hAnsi="Times New Roman" w:cs="Times New Roman"/>
          <w:sz w:val="18"/>
          <w:lang w:val="es-EC"/>
        </w:rPr>
        <w:t>(Manitt, 2011</w:t>
      </w:r>
      <w:r w:rsidR="008C63E7" w:rsidRPr="00895A3D">
        <w:rPr>
          <w:rFonts w:ascii="Times New Roman" w:hAnsi="Times New Roman" w:cs="Times New Roman"/>
          <w:sz w:val="18"/>
          <w:lang w:val="es-EC"/>
        </w:rPr>
        <w:t>, 20</w:t>
      </w:r>
      <w:r w:rsidRPr="00895A3D">
        <w:rPr>
          <w:rFonts w:ascii="Times New Roman" w:hAnsi="Times New Roman" w:cs="Times New Roman"/>
          <w:sz w:val="18"/>
          <w:lang w:val="es-EC"/>
        </w:rPr>
        <w:t>).</w:t>
      </w:r>
    </w:p>
    <w:p w:rsidR="00B1194A" w:rsidRPr="007535C0" w:rsidRDefault="00216904"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cr/>
      </w:r>
      <w:r w:rsidR="00B92746">
        <w:rPr>
          <w:rFonts w:ascii="Times New Roman" w:hAnsi="Times New Roman" w:cs="Times New Roman"/>
          <w:lang w:val="es-EC"/>
        </w:rPr>
        <w:t>L</w:t>
      </w:r>
      <w:r w:rsidRPr="007535C0">
        <w:rPr>
          <w:rFonts w:ascii="Times New Roman" w:hAnsi="Times New Roman" w:cs="Times New Roman"/>
          <w:noProof/>
          <w:lang w:val="es-EC"/>
        </w:rPr>
        <w:t>os costos de una empresa son todos</w:t>
      </w:r>
      <w:r w:rsidR="000F3B3F" w:rsidRPr="007535C0">
        <w:rPr>
          <w:rFonts w:ascii="Times New Roman" w:hAnsi="Times New Roman" w:cs="Times New Roman"/>
          <w:lang w:val="es-EC"/>
        </w:rPr>
        <w:t xml:space="preserve"> los insumos, bienes y servicios necesarios para producir, por esto, en toda determinación de costo es fundamental </w:t>
      </w:r>
      <w:r w:rsidR="00B1194A" w:rsidRPr="007535C0">
        <w:rPr>
          <w:rFonts w:ascii="Times New Roman" w:hAnsi="Times New Roman" w:cs="Times New Roman"/>
          <w:lang w:val="es-EC"/>
        </w:rPr>
        <w:t>conocer qué insumos intervienen</w:t>
      </w:r>
      <w:r w:rsidR="00B92746">
        <w:rPr>
          <w:rFonts w:ascii="Times New Roman" w:hAnsi="Times New Roman" w:cs="Times New Roman"/>
          <w:lang w:val="es-EC"/>
        </w:rPr>
        <w:t xml:space="preserve"> </w:t>
      </w:r>
      <w:r w:rsidR="00B92746" w:rsidRPr="00895A3D">
        <w:rPr>
          <w:rFonts w:ascii="Times New Roman" w:hAnsi="Times New Roman" w:cs="Times New Roman"/>
          <w:sz w:val="18"/>
          <w:lang w:val="es-EC"/>
        </w:rPr>
        <w:t>(</w:t>
      </w:r>
      <w:r w:rsidR="00B92746" w:rsidRPr="00895A3D">
        <w:rPr>
          <w:rFonts w:ascii="Times New Roman" w:hAnsi="Times New Roman" w:cs="Times New Roman"/>
          <w:noProof/>
          <w:sz w:val="18"/>
          <w:lang w:val="es-EC"/>
        </w:rPr>
        <w:t>Domínguez et. Al., 2010</w:t>
      </w:r>
      <w:r w:rsidR="008C63E7" w:rsidRPr="00895A3D">
        <w:rPr>
          <w:rFonts w:ascii="Times New Roman" w:hAnsi="Times New Roman" w:cs="Times New Roman"/>
          <w:noProof/>
          <w:sz w:val="18"/>
          <w:lang w:val="es-EC"/>
        </w:rPr>
        <w:t>, pp 11</w:t>
      </w:r>
      <w:r w:rsidR="00B92746" w:rsidRPr="00895A3D">
        <w:rPr>
          <w:rFonts w:ascii="Times New Roman" w:hAnsi="Times New Roman" w:cs="Times New Roman"/>
          <w:noProof/>
          <w:sz w:val="18"/>
          <w:lang w:val="es-EC"/>
        </w:rPr>
        <w:t>).</w:t>
      </w:r>
    </w:p>
    <w:p w:rsidR="000F3B3F" w:rsidRPr="007535C0" w:rsidRDefault="000F3B3F" w:rsidP="009902EC">
      <w:pPr>
        <w:spacing w:after="0" w:line="360" w:lineRule="auto"/>
        <w:jc w:val="both"/>
        <w:rPr>
          <w:rFonts w:ascii="Times New Roman" w:hAnsi="Times New Roman" w:cs="Times New Roman"/>
          <w:lang w:val="es-EC"/>
        </w:rPr>
      </w:pPr>
    </w:p>
    <w:p w:rsidR="000F3B3F" w:rsidRPr="007535C0" w:rsidRDefault="00D049E6"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28" w:name="_Toc12288098"/>
      <w:r w:rsidRPr="007535C0">
        <w:rPr>
          <w:rFonts w:ascii="Times New Roman" w:eastAsia="Arial" w:hAnsi="Times New Roman" w:cs="Times New Roman"/>
          <w:b/>
          <w:i/>
          <w:lang w:val="es-EC"/>
        </w:rPr>
        <w:t>C</w:t>
      </w:r>
      <w:r w:rsidR="00384F2D" w:rsidRPr="007535C0">
        <w:rPr>
          <w:rFonts w:ascii="Times New Roman" w:eastAsia="Arial" w:hAnsi="Times New Roman" w:cs="Times New Roman"/>
          <w:b/>
          <w:i/>
          <w:lang w:val="es-EC"/>
        </w:rPr>
        <w:t>omponentes</w:t>
      </w:r>
      <w:r w:rsidRPr="007535C0">
        <w:rPr>
          <w:rFonts w:ascii="Times New Roman" w:eastAsia="Arial" w:hAnsi="Times New Roman" w:cs="Times New Roman"/>
          <w:b/>
          <w:i/>
          <w:lang w:val="es-EC"/>
        </w:rPr>
        <w:t xml:space="preserve"> de costos</w:t>
      </w:r>
      <w:r w:rsidR="00C84AEA" w:rsidRPr="007535C0">
        <w:rPr>
          <w:rFonts w:ascii="Times New Roman" w:eastAsia="Arial" w:hAnsi="Times New Roman" w:cs="Times New Roman"/>
          <w:b/>
          <w:i/>
          <w:lang w:val="es-EC"/>
        </w:rPr>
        <w:t>.</w:t>
      </w:r>
      <w:bookmarkEnd w:id="28"/>
    </w:p>
    <w:p w:rsidR="00384F2D" w:rsidRPr="007535C0" w:rsidRDefault="00384F2D" w:rsidP="009902EC">
      <w:pPr>
        <w:spacing w:after="0" w:line="360" w:lineRule="auto"/>
        <w:jc w:val="both"/>
        <w:rPr>
          <w:rFonts w:ascii="Times New Roman" w:hAnsi="Times New Roman" w:cs="Times New Roman"/>
          <w:lang w:val="es-EC"/>
        </w:rPr>
      </w:pPr>
    </w:p>
    <w:p w:rsidR="00384F2D" w:rsidRPr="00895A3D" w:rsidRDefault="00B92746" w:rsidP="009902EC">
      <w:pPr>
        <w:spacing w:after="0" w:line="360" w:lineRule="auto"/>
        <w:jc w:val="both"/>
        <w:rPr>
          <w:rFonts w:ascii="Times New Roman" w:hAnsi="Times New Roman" w:cs="Times New Roman"/>
          <w:sz w:val="18"/>
          <w:lang w:val="es-EC"/>
        </w:rPr>
      </w:pPr>
      <w:r>
        <w:rPr>
          <w:rFonts w:ascii="Times New Roman" w:hAnsi="Times New Roman" w:cs="Times New Roman"/>
          <w:lang w:val="es-EC"/>
        </w:rPr>
        <w:t>L</w:t>
      </w:r>
      <w:r w:rsidR="0012339B" w:rsidRPr="007535C0">
        <w:rPr>
          <w:rFonts w:ascii="Times New Roman" w:hAnsi="Times New Roman" w:cs="Times New Roman"/>
          <w:lang w:val="es-EC"/>
        </w:rPr>
        <w:t>os costos de producción (</w:t>
      </w:r>
      <w:r w:rsidR="0054130B">
        <w:rPr>
          <w:rFonts w:ascii="Times New Roman" w:hAnsi="Times New Roman" w:cs="Times New Roman"/>
          <w:lang w:val="es-EC"/>
        </w:rPr>
        <w:t xml:space="preserve">o </w:t>
      </w:r>
      <w:r w:rsidR="0012339B" w:rsidRPr="007535C0">
        <w:rPr>
          <w:rFonts w:ascii="Times New Roman" w:hAnsi="Times New Roman" w:cs="Times New Roman"/>
          <w:lang w:val="es-EC"/>
        </w:rPr>
        <w:t>también</w:t>
      </w:r>
      <w:r w:rsidR="0054130B">
        <w:rPr>
          <w:rFonts w:ascii="Times New Roman" w:hAnsi="Times New Roman" w:cs="Times New Roman"/>
          <w:lang w:val="es-EC"/>
        </w:rPr>
        <w:t xml:space="preserve"> mencionados </w:t>
      </w:r>
      <w:r w:rsidR="0012339B" w:rsidRPr="007535C0">
        <w:rPr>
          <w:rFonts w:ascii="Times New Roman" w:hAnsi="Times New Roman" w:cs="Times New Roman"/>
          <w:lang w:val="es-EC"/>
        </w:rPr>
        <w:t xml:space="preserve">costos de operación) son los gastos </w:t>
      </w:r>
      <w:r w:rsidR="0054130B" w:rsidRPr="007535C0">
        <w:rPr>
          <w:rFonts w:ascii="Times New Roman" w:hAnsi="Times New Roman" w:cs="Times New Roman"/>
          <w:lang w:val="es-EC"/>
        </w:rPr>
        <w:t>inevitables</w:t>
      </w:r>
      <w:r w:rsidR="0012339B" w:rsidRPr="007535C0">
        <w:rPr>
          <w:rFonts w:ascii="Times New Roman" w:hAnsi="Times New Roman" w:cs="Times New Roman"/>
          <w:lang w:val="es-EC"/>
        </w:rPr>
        <w:t xml:space="preserve"> para mantener un proyecto, línea de procesamiento o un equipo en </w:t>
      </w:r>
      <w:r w:rsidR="0054130B" w:rsidRPr="007535C0">
        <w:rPr>
          <w:rFonts w:ascii="Times New Roman" w:hAnsi="Times New Roman" w:cs="Times New Roman"/>
          <w:lang w:val="es-EC"/>
        </w:rPr>
        <w:t>maniobra</w:t>
      </w:r>
      <w:r w:rsidR="0012339B" w:rsidRPr="007535C0">
        <w:rPr>
          <w:rFonts w:ascii="Times New Roman" w:hAnsi="Times New Roman" w:cs="Times New Roman"/>
          <w:lang w:val="es-EC"/>
        </w:rPr>
        <w:t xml:space="preserve">. </w:t>
      </w:r>
      <w:r w:rsidR="00384F2D" w:rsidRPr="007535C0">
        <w:rPr>
          <w:rFonts w:ascii="Times New Roman" w:hAnsi="Times New Roman" w:cs="Times New Roman"/>
          <w:lang w:val="es-EC"/>
        </w:rPr>
        <w:t xml:space="preserve">Se distinguen tres tipos de costos totales: </w:t>
      </w:r>
      <w:r w:rsidR="0054130B" w:rsidRPr="007535C0">
        <w:rPr>
          <w:rFonts w:ascii="Times New Roman" w:hAnsi="Times New Roman" w:cs="Times New Roman"/>
          <w:lang w:val="es-EC"/>
        </w:rPr>
        <w:t>costo variable total</w:t>
      </w:r>
      <w:r w:rsidR="0054130B">
        <w:rPr>
          <w:rFonts w:ascii="Times New Roman" w:hAnsi="Times New Roman" w:cs="Times New Roman"/>
          <w:lang w:val="es-EC"/>
        </w:rPr>
        <w:t xml:space="preserve">, </w:t>
      </w:r>
      <w:r w:rsidR="00384F2D" w:rsidRPr="007535C0">
        <w:rPr>
          <w:rFonts w:ascii="Times New Roman" w:hAnsi="Times New Roman" w:cs="Times New Roman"/>
          <w:lang w:val="es-EC"/>
        </w:rPr>
        <w:t xml:space="preserve">costo fijo </w:t>
      </w:r>
      <w:r w:rsidR="00955D0E" w:rsidRPr="007535C0">
        <w:rPr>
          <w:rFonts w:ascii="Times New Roman" w:hAnsi="Times New Roman" w:cs="Times New Roman"/>
          <w:lang w:val="es-EC"/>
        </w:rPr>
        <w:t>total y</w:t>
      </w:r>
      <w:r w:rsidR="00384F2D" w:rsidRPr="007535C0">
        <w:rPr>
          <w:rFonts w:ascii="Times New Roman" w:hAnsi="Times New Roman" w:cs="Times New Roman"/>
          <w:lang w:val="es-EC"/>
        </w:rPr>
        <w:t xml:space="preserve"> costo total</w:t>
      </w:r>
      <w:r w:rsidR="00D7764D">
        <w:rPr>
          <w:rFonts w:ascii="Times New Roman" w:hAnsi="Times New Roman" w:cs="Times New Roman"/>
          <w:lang w:val="es-EC"/>
        </w:rPr>
        <w:t xml:space="preserve"> </w:t>
      </w:r>
      <w:r w:rsidRPr="00895A3D">
        <w:rPr>
          <w:rFonts w:ascii="Times New Roman" w:hAnsi="Times New Roman" w:cs="Times New Roman"/>
          <w:sz w:val="18"/>
          <w:lang w:val="es-EC"/>
        </w:rPr>
        <w:t>(Manitt, 2011</w:t>
      </w:r>
      <w:r w:rsidR="008C63E7" w:rsidRPr="00895A3D">
        <w:rPr>
          <w:rFonts w:ascii="Times New Roman" w:hAnsi="Times New Roman" w:cs="Times New Roman"/>
          <w:sz w:val="18"/>
          <w:lang w:val="es-EC"/>
        </w:rPr>
        <w:t>, pp 20</w:t>
      </w:r>
      <w:r w:rsidRPr="00895A3D">
        <w:rPr>
          <w:rFonts w:ascii="Times New Roman" w:hAnsi="Times New Roman" w:cs="Times New Roman"/>
          <w:sz w:val="18"/>
          <w:lang w:val="es-EC"/>
        </w:rPr>
        <w:t>).</w:t>
      </w:r>
    </w:p>
    <w:p w:rsidR="00460626" w:rsidRDefault="00460626" w:rsidP="009902EC">
      <w:pPr>
        <w:spacing w:after="0" w:line="360" w:lineRule="auto"/>
        <w:rPr>
          <w:rFonts w:ascii="Times New Roman" w:hAnsi="Times New Roman" w:cs="Times New Roman"/>
          <w:lang w:val="es-EC"/>
        </w:rPr>
      </w:pPr>
    </w:p>
    <w:p w:rsidR="00477374" w:rsidRPr="007535C0" w:rsidRDefault="00477374"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29" w:name="_Toc12288099"/>
      <w:r w:rsidRPr="007535C0">
        <w:rPr>
          <w:rFonts w:ascii="Times New Roman" w:eastAsia="Arial" w:hAnsi="Times New Roman" w:cs="Times New Roman"/>
          <w:b/>
          <w:i/>
          <w:lang w:val="es-EC"/>
        </w:rPr>
        <w:t>Costo fijo totales</w:t>
      </w:r>
      <w:r w:rsidR="00C84AEA" w:rsidRPr="007535C0">
        <w:rPr>
          <w:rFonts w:ascii="Times New Roman" w:eastAsia="Arial" w:hAnsi="Times New Roman" w:cs="Times New Roman"/>
          <w:b/>
          <w:i/>
          <w:lang w:val="es-EC"/>
        </w:rPr>
        <w:t>.</w:t>
      </w:r>
      <w:bookmarkEnd w:id="29"/>
    </w:p>
    <w:p w:rsidR="00477374" w:rsidRPr="007535C0" w:rsidRDefault="00477374" w:rsidP="009902EC">
      <w:pPr>
        <w:spacing w:after="0" w:line="360" w:lineRule="auto"/>
        <w:jc w:val="both"/>
        <w:rPr>
          <w:rFonts w:ascii="Times New Roman" w:hAnsi="Times New Roman" w:cs="Times New Roman"/>
          <w:lang w:val="es-EC"/>
        </w:rPr>
      </w:pPr>
    </w:p>
    <w:p w:rsidR="00276A5A" w:rsidRDefault="00B92746" w:rsidP="009902EC">
      <w:pPr>
        <w:spacing w:after="0" w:line="360" w:lineRule="auto"/>
        <w:jc w:val="both"/>
        <w:rPr>
          <w:rFonts w:ascii="Times New Roman" w:hAnsi="Times New Roman" w:cs="Times New Roman"/>
          <w:lang w:val="es-EC"/>
        </w:rPr>
      </w:pPr>
      <w:r>
        <w:rPr>
          <w:rFonts w:ascii="Times New Roman" w:hAnsi="Times New Roman" w:cs="Times New Roman"/>
          <w:lang w:val="es-EC"/>
        </w:rPr>
        <w:t xml:space="preserve">Los </w:t>
      </w:r>
      <w:r w:rsidR="00477374" w:rsidRPr="007535C0">
        <w:rPr>
          <w:rFonts w:ascii="Times New Roman" w:hAnsi="Times New Roman" w:cs="Times New Roman"/>
          <w:lang w:val="es-EC"/>
        </w:rPr>
        <w:t xml:space="preserve">costos fijos son aquellos en los cuales la empresa incurre independientemente del volumen de producción en un período determinado. Éstos, son independientes del nivel de producción, </w:t>
      </w:r>
      <w:r w:rsidR="00460626" w:rsidRPr="007535C0">
        <w:rPr>
          <w:rFonts w:ascii="Times New Roman" w:hAnsi="Times New Roman" w:cs="Times New Roman"/>
          <w:lang w:val="es-EC"/>
        </w:rPr>
        <w:t>dado que,</w:t>
      </w:r>
      <w:r w:rsidR="00477374" w:rsidRPr="007535C0">
        <w:rPr>
          <w:rFonts w:ascii="Times New Roman" w:hAnsi="Times New Roman" w:cs="Times New Roman"/>
          <w:lang w:val="es-EC"/>
        </w:rPr>
        <w:t xml:space="preserve"> en el corto plazo, la empresa no tiene la posibilidad de modificar los recursos fijos usados. Por ejemplo, el impuesto inmobiliario, el salario del personal permanente y las amortizaciones de las mejoras, </w:t>
      </w:r>
      <w:r w:rsidR="009A4A54" w:rsidRPr="007535C0">
        <w:rPr>
          <w:rFonts w:ascii="Times New Roman" w:hAnsi="Times New Roman" w:cs="Times New Roman"/>
          <w:lang w:val="es-EC"/>
        </w:rPr>
        <w:t>etc.</w:t>
      </w:r>
      <w:r>
        <w:rPr>
          <w:rFonts w:ascii="Times New Roman" w:hAnsi="Times New Roman" w:cs="Times New Roman"/>
          <w:lang w:val="es-EC"/>
        </w:rPr>
        <w:t xml:space="preserve"> </w:t>
      </w:r>
      <w:r w:rsidRPr="00895A3D">
        <w:rPr>
          <w:rFonts w:ascii="Times New Roman" w:hAnsi="Times New Roman" w:cs="Times New Roman"/>
          <w:sz w:val="18"/>
          <w:lang w:val="es-EC"/>
        </w:rPr>
        <w:t>(Manitt, 2011</w:t>
      </w:r>
      <w:r w:rsidR="008C63E7" w:rsidRPr="00895A3D">
        <w:rPr>
          <w:rFonts w:ascii="Times New Roman" w:hAnsi="Times New Roman" w:cs="Times New Roman"/>
          <w:sz w:val="18"/>
          <w:lang w:val="es-EC"/>
        </w:rPr>
        <w:t>, pp 20</w:t>
      </w:r>
      <w:r w:rsidRPr="00895A3D">
        <w:rPr>
          <w:rFonts w:ascii="Times New Roman" w:hAnsi="Times New Roman" w:cs="Times New Roman"/>
          <w:sz w:val="18"/>
          <w:lang w:val="es-EC"/>
        </w:rPr>
        <w:t>).</w:t>
      </w:r>
    </w:p>
    <w:p w:rsidR="00477374" w:rsidRPr="00895A3D" w:rsidRDefault="00477374" w:rsidP="009902EC">
      <w:pPr>
        <w:spacing w:after="0" w:line="360" w:lineRule="auto"/>
        <w:jc w:val="both"/>
        <w:rPr>
          <w:rFonts w:ascii="Times New Roman" w:hAnsi="Times New Roman" w:cs="Times New Roman"/>
          <w:sz w:val="18"/>
          <w:lang w:val="es-EC"/>
        </w:rPr>
      </w:pPr>
      <w:r w:rsidRPr="007535C0">
        <w:rPr>
          <w:rFonts w:ascii="Times New Roman" w:hAnsi="Times New Roman" w:cs="Times New Roman"/>
          <w:lang w:val="es-EC"/>
        </w:rPr>
        <w:lastRenderedPageBreak/>
        <w:t>En el caso de la maquinaria la amortización es considerada como un costo fijo hasta un cierto uso anual, superado éste pasa a ser variable</w:t>
      </w:r>
      <w:r w:rsidR="00955D0E">
        <w:rPr>
          <w:rFonts w:ascii="Times New Roman" w:hAnsi="Times New Roman" w:cs="Times New Roman"/>
          <w:lang w:val="es-EC"/>
        </w:rPr>
        <w:t xml:space="preserve"> </w:t>
      </w:r>
      <w:r w:rsidR="00955D0E" w:rsidRPr="00895A3D">
        <w:rPr>
          <w:rFonts w:ascii="Times New Roman" w:hAnsi="Times New Roman" w:cs="Times New Roman"/>
          <w:sz w:val="18"/>
          <w:lang w:val="es-EC"/>
        </w:rPr>
        <w:t>(</w:t>
      </w:r>
      <w:r w:rsidR="00B92746" w:rsidRPr="00895A3D">
        <w:rPr>
          <w:rFonts w:ascii="Times New Roman" w:hAnsi="Times New Roman" w:cs="Times New Roman"/>
          <w:sz w:val="18"/>
          <w:lang w:val="es-EC"/>
        </w:rPr>
        <w:t>Manitt., 2011</w:t>
      </w:r>
      <w:r w:rsidR="008C63E7" w:rsidRPr="00895A3D">
        <w:rPr>
          <w:rFonts w:ascii="Times New Roman" w:hAnsi="Times New Roman" w:cs="Times New Roman"/>
          <w:sz w:val="18"/>
          <w:lang w:val="es-EC"/>
        </w:rPr>
        <w:t>, pp 19</w:t>
      </w:r>
      <w:r w:rsidR="00B92746" w:rsidRPr="00895A3D">
        <w:rPr>
          <w:rFonts w:ascii="Times New Roman" w:hAnsi="Times New Roman" w:cs="Times New Roman"/>
          <w:sz w:val="18"/>
          <w:lang w:val="es-EC"/>
        </w:rPr>
        <w:t>).</w:t>
      </w:r>
    </w:p>
    <w:p w:rsidR="00FA1A0A" w:rsidRDefault="00FA1A0A" w:rsidP="009902EC">
      <w:pPr>
        <w:spacing w:after="0" w:line="360" w:lineRule="auto"/>
        <w:jc w:val="both"/>
        <w:rPr>
          <w:rFonts w:ascii="Times New Roman" w:hAnsi="Times New Roman" w:cs="Times New Roman"/>
          <w:noProof/>
          <w:lang w:val="es-EC"/>
        </w:rPr>
      </w:pPr>
    </w:p>
    <w:p w:rsidR="00FA1A0A" w:rsidRDefault="00B92746" w:rsidP="009902EC">
      <w:pPr>
        <w:spacing w:after="0" w:line="360" w:lineRule="auto"/>
        <w:jc w:val="both"/>
        <w:rPr>
          <w:rFonts w:ascii="Times New Roman" w:hAnsi="Times New Roman" w:cs="Times New Roman"/>
          <w:lang w:val="es-EC"/>
        </w:rPr>
      </w:pPr>
      <w:r>
        <w:rPr>
          <w:rFonts w:ascii="Times New Roman" w:hAnsi="Times New Roman" w:cs="Times New Roman"/>
          <w:lang w:val="es-EC"/>
        </w:rPr>
        <w:t xml:space="preserve">Los </w:t>
      </w:r>
      <w:r w:rsidR="00E8002A" w:rsidRPr="007535C0">
        <w:rPr>
          <w:rFonts w:ascii="Times New Roman" w:hAnsi="Times New Roman" w:cs="Times New Roman"/>
          <w:lang w:val="es-EC"/>
        </w:rPr>
        <w:t xml:space="preserve">costos fijos </w:t>
      </w:r>
      <w:r w:rsidR="00263C91">
        <w:rPr>
          <w:rFonts w:ascii="Times New Roman" w:hAnsi="Times New Roman" w:cs="Times New Roman"/>
          <w:lang w:val="es-EC"/>
        </w:rPr>
        <w:t xml:space="preserve">es </w:t>
      </w:r>
      <w:r w:rsidR="00955D0E">
        <w:rPr>
          <w:rFonts w:ascii="Times New Roman" w:hAnsi="Times New Roman" w:cs="Times New Roman"/>
          <w:lang w:val="es-EC"/>
        </w:rPr>
        <w:t>un</w:t>
      </w:r>
      <w:r w:rsidR="00955D0E" w:rsidRPr="007535C0">
        <w:rPr>
          <w:rFonts w:ascii="Times New Roman" w:hAnsi="Times New Roman" w:cs="Times New Roman"/>
          <w:lang w:val="es-EC"/>
        </w:rPr>
        <w:t xml:space="preserve"> pedazo</w:t>
      </w:r>
      <w:r w:rsidR="00E8002A" w:rsidRPr="007535C0">
        <w:rPr>
          <w:rFonts w:ascii="Times New Roman" w:hAnsi="Times New Roman" w:cs="Times New Roman"/>
          <w:lang w:val="es-EC"/>
        </w:rPr>
        <w:t xml:space="preserve"> de los costos totales que no</w:t>
      </w:r>
      <w:r w:rsidR="00263C91">
        <w:rPr>
          <w:rFonts w:ascii="Times New Roman" w:hAnsi="Times New Roman" w:cs="Times New Roman"/>
          <w:lang w:val="es-EC"/>
        </w:rPr>
        <w:t xml:space="preserve"> </w:t>
      </w:r>
      <w:r w:rsidR="00955D0E">
        <w:rPr>
          <w:rFonts w:ascii="Times New Roman" w:hAnsi="Times New Roman" w:cs="Times New Roman"/>
          <w:lang w:val="es-EC"/>
        </w:rPr>
        <w:t>se</w:t>
      </w:r>
      <w:r w:rsidR="00955D0E" w:rsidRPr="007535C0">
        <w:rPr>
          <w:rFonts w:ascii="Times New Roman" w:hAnsi="Times New Roman" w:cs="Times New Roman"/>
          <w:lang w:val="es-EC"/>
        </w:rPr>
        <w:t xml:space="preserve"> alteran</w:t>
      </w:r>
      <w:r w:rsidR="00E8002A" w:rsidRPr="007535C0">
        <w:rPr>
          <w:rFonts w:ascii="Times New Roman" w:hAnsi="Times New Roman" w:cs="Times New Roman"/>
          <w:lang w:val="es-EC"/>
        </w:rPr>
        <w:t xml:space="preserve"> en el corto plazo con la cantidad producida. </w:t>
      </w:r>
      <w:r w:rsidR="00263C91" w:rsidRPr="007535C0">
        <w:rPr>
          <w:rFonts w:ascii="Times New Roman" w:hAnsi="Times New Roman" w:cs="Times New Roman"/>
          <w:lang w:val="es-EC"/>
        </w:rPr>
        <w:t>Env</w:t>
      </w:r>
      <w:r w:rsidR="00263C91">
        <w:rPr>
          <w:rFonts w:ascii="Times New Roman" w:hAnsi="Times New Roman" w:cs="Times New Roman"/>
          <w:lang w:val="es-EC"/>
        </w:rPr>
        <w:t>olviendo</w:t>
      </w:r>
      <w:r w:rsidR="00E8002A" w:rsidRPr="007535C0">
        <w:rPr>
          <w:rFonts w:ascii="Times New Roman" w:hAnsi="Times New Roman" w:cs="Times New Roman"/>
          <w:lang w:val="es-EC"/>
        </w:rPr>
        <w:t xml:space="preserve"> todas las formas</w:t>
      </w:r>
      <w:r w:rsidR="00263C91">
        <w:rPr>
          <w:rFonts w:ascii="Times New Roman" w:hAnsi="Times New Roman" w:cs="Times New Roman"/>
          <w:lang w:val="es-EC"/>
        </w:rPr>
        <w:t xml:space="preserve"> </w:t>
      </w:r>
      <w:r w:rsidR="00955D0E">
        <w:rPr>
          <w:rFonts w:ascii="Times New Roman" w:hAnsi="Times New Roman" w:cs="Times New Roman"/>
          <w:lang w:val="es-EC"/>
        </w:rPr>
        <w:t>de</w:t>
      </w:r>
      <w:r w:rsidR="00955D0E" w:rsidRPr="007535C0">
        <w:rPr>
          <w:rFonts w:ascii="Times New Roman" w:hAnsi="Times New Roman" w:cs="Times New Roman"/>
          <w:lang w:val="es-EC"/>
        </w:rPr>
        <w:t xml:space="preserve"> obligaciones</w:t>
      </w:r>
      <w:r w:rsidR="00263C91">
        <w:rPr>
          <w:rFonts w:ascii="Times New Roman" w:hAnsi="Times New Roman" w:cs="Times New Roman"/>
          <w:lang w:val="es-EC"/>
        </w:rPr>
        <w:t xml:space="preserve"> y </w:t>
      </w:r>
      <w:r w:rsidR="00263C91" w:rsidRPr="007535C0">
        <w:rPr>
          <w:rFonts w:ascii="Times New Roman" w:hAnsi="Times New Roman" w:cs="Times New Roman"/>
          <w:lang w:val="es-EC"/>
        </w:rPr>
        <w:t xml:space="preserve">remuneración </w:t>
      </w:r>
      <w:r w:rsidR="00E8002A" w:rsidRPr="007535C0">
        <w:rPr>
          <w:rFonts w:ascii="Times New Roman" w:hAnsi="Times New Roman" w:cs="Times New Roman"/>
          <w:lang w:val="es-EC"/>
        </w:rPr>
        <w:t xml:space="preserve">resultantes del </w:t>
      </w:r>
      <w:r w:rsidR="00B92667" w:rsidRPr="007535C0">
        <w:rPr>
          <w:rFonts w:ascii="Times New Roman" w:hAnsi="Times New Roman" w:cs="Times New Roman"/>
          <w:lang w:val="es-EC"/>
        </w:rPr>
        <w:t>sostenimiento</w:t>
      </w:r>
      <w:r w:rsidR="00E8002A" w:rsidRPr="007535C0">
        <w:rPr>
          <w:rFonts w:ascii="Times New Roman" w:hAnsi="Times New Roman" w:cs="Times New Roman"/>
          <w:lang w:val="es-EC"/>
        </w:rPr>
        <w:t xml:space="preserve"> de los recursos fijos de la </w:t>
      </w:r>
      <w:r>
        <w:rPr>
          <w:rFonts w:ascii="Times New Roman" w:hAnsi="Times New Roman" w:cs="Times New Roman"/>
          <w:lang w:val="es-EC"/>
        </w:rPr>
        <w:t>elaboración</w:t>
      </w:r>
      <w:r w:rsidR="00E8002A" w:rsidRPr="007535C0">
        <w:rPr>
          <w:rFonts w:ascii="Times New Roman" w:hAnsi="Times New Roman" w:cs="Times New Roman"/>
          <w:lang w:val="es-EC"/>
        </w:rPr>
        <w:t xml:space="preserve"> que se emplean en una </w:t>
      </w:r>
      <w:r w:rsidR="00263C91" w:rsidRPr="007535C0">
        <w:rPr>
          <w:rFonts w:ascii="Times New Roman" w:hAnsi="Times New Roman" w:cs="Times New Roman"/>
          <w:lang w:val="es-EC"/>
        </w:rPr>
        <w:t>suma</w:t>
      </w:r>
      <w:r w:rsidR="00E8002A" w:rsidRPr="007535C0">
        <w:rPr>
          <w:rFonts w:ascii="Times New Roman" w:hAnsi="Times New Roman" w:cs="Times New Roman"/>
          <w:lang w:val="es-EC"/>
        </w:rPr>
        <w:t xml:space="preserve"> fija en el proceso</w:t>
      </w:r>
      <w:r w:rsidR="00B92667">
        <w:rPr>
          <w:rFonts w:ascii="Times New Roman" w:hAnsi="Times New Roman" w:cs="Times New Roman"/>
          <w:lang w:val="es-EC"/>
        </w:rPr>
        <w:t xml:space="preserve"> de producción</w:t>
      </w:r>
      <w:r>
        <w:rPr>
          <w:rFonts w:ascii="Times New Roman" w:hAnsi="Times New Roman" w:cs="Times New Roman"/>
          <w:lang w:val="es-EC"/>
        </w:rPr>
        <w:t xml:space="preserve"> </w:t>
      </w:r>
      <w:r w:rsidRPr="00895A3D">
        <w:rPr>
          <w:rFonts w:ascii="Times New Roman" w:hAnsi="Times New Roman" w:cs="Times New Roman"/>
          <w:sz w:val="18"/>
          <w:lang w:val="es-EC"/>
        </w:rPr>
        <w:t>(</w:t>
      </w:r>
      <w:r w:rsidRPr="00895A3D">
        <w:rPr>
          <w:rFonts w:ascii="Times New Roman" w:hAnsi="Times New Roman" w:cs="Times New Roman"/>
          <w:noProof/>
          <w:sz w:val="18"/>
          <w:lang w:val="es-EC"/>
        </w:rPr>
        <w:t>Hena</w:t>
      </w:r>
      <w:r w:rsidR="008C63E7" w:rsidRPr="00895A3D">
        <w:rPr>
          <w:rFonts w:ascii="Times New Roman" w:hAnsi="Times New Roman" w:cs="Times New Roman"/>
          <w:noProof/>
          <w:sz w:val="18"/>
          <w:lang w:val="es-EC"/>
        </w:rPr>
        <w:t>o</w:t>
      </w:r>
      <w:r w:rsidRPr="00895A3D">
        <w:rPr>
          <w:rFonts w:ascii="Times New Roman" w:hAnsi="Times New Roman" w:cs="Times New Roman"/>
          <w:noProof/>
          <w:sz w:val="18"/>
          <w:lang w:val="es-EC"/>
        </w:rPr>
        <w:t>, 2011</w:t>
      </w:r>
      <w:r w:rsidR="008C63E7" w:rsidRPr="00895A3D">
        <w:rPr>
          <w:rFonts w:ascii="Times New Roman" w:hAnsi="Times New Roman" w:cs="Times New Roman"/>
          <w:noProof/>
          <w:sz w:val="18"/>
          <w:lang w:val="es-EC"/>
        </w:rPr>
        <w:t>, pp 30</w:t>
      </w:r>
      <w:r w:rsidRPr="00895A3D">
        <w:rPr>
          <w:rFonts w:ascii="Times New Roman" w:hAnsi="Times New Roman" w:cs="Times New Roman"/>
          <w:noProof/>
          <w:sz w:val="18"/>
          <w:lang w:val="es-EC"/>
        </w:rPr>
        <w:t>)</w:t>
      </w:r>
      <w:r w:rsidRPr="00895A3D">
        <w:rPr>
          <w:rFonts w:ascii="Times New Roman" w:hAnsi="Times New Roman" w:cs="Times New Roman"/>
          <w:sz w:val="18"/>
          <w:lang w:val="es-EC"/>
        </w:rPr>
        <w:t>.</w:t>
      </w:r>
    </w:p>
    <w:p w:rsidR="00FA1A0A" w:rsidRDefault="00FA1A0A" w:rsidP="009902EC">
      <w:pPr>
        <w:spacing w:after="0" w:line="360" w:lineRule="auto"/>
        <w:jc w:val="both"/>
        <w:rPr>
          <w:rFonts w:ascii="Times New Roman" w:hAnsi="Times New Roman" w:cs="Times New Roman"/>
          <w:lang w:val="es-EC"/>
        </w:rPr>
      </w:pPr>
    </w:p>
    <w:p w:rsidR="00E8002A" w:rsidRPr="007535C0" w:rsidRDefault="00657ACD"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Los costos fijos </w:t>
      </w:r>
      <w:r>
        <w:rPr>
          <w:rFonts w:ascii="Times New Roman" w:hAnsi="Times New Roman" w:cs="Times New Roman"/>
          <w:lang w:val="es-EC"/>
        </w:rPr>
        <w:t>se pagarán</w:t>
      </w:r>
      <w:r w:rsidR="00460626" w:rsidRPr="007535C0">
        <w:rPr>
          <w:rFonts w:ascii="Times New Roman" w:hAnsi="Times New Roman" w:cs="Times New Roman"/>
          <w:lang w:val="es-EC"/>
        </w:rPr>
        <w:t>,</w:t>
      </w:r>
      <w:r w:rsidR="00E8002A" w:rsidRPr="007535C0">
        <w:rPr>
          <w:rFonts w:ascii="Times New Roman" w:hAnsi="Times New Roman" w:cs="Times New Roman"/>
          <w:lang w:val="es-EC"/>
        </w:rPr>
        <w:t xml:space="preserve"> aunque la empresa </w:t>
      </w:r>
      <w:r>
        <w:rPr>
          <w:rFonts w:ascii="Times New Roman" w:hAnsi="Times New Roman" w:cs="Times New Roman"/>
          <w:lang w:val="es-EC"/>
        </w:rPr>
        <w:t xml:space="preserve">no se encuentre produciendo </w:t>
      </w:r>
      <w:r w:rsidR="00E8002A" w:rsidRPr="007535C0">
        <w:rPr>
          <w:rFonts w:ascii="Times New Roman" w:hAnsi="Times New Roman" w:cs="Times New Roman"/>
          <w:lang w:val="es-EC"/>
        </w:rPr>
        <w:t xml:space="preserve">y no </w:t>
      </w:r>
      <w:r w:rsidRPr="007535C0">
        <w:rPr>
          <w:rFonts w:ascii="Times New Roman" w:hAnsi="Times New Roman" w:cs="Times New Roman"/>
          <w:lang w:val="es-EC"/>
        </w:rPr>
        <w:t>varíe</w:t>
      </w:r>
      <w:r>
        <w:rPr>
          <w:rFonts w:ascii="Times New Roman" w:hAnsi="Times New Roman" w:cs="Times New Roman"/>
          <w:lang w:val="es-EC"/>
        </w:rPr>
        <w:t>n</w:t>
      </w:r>
      <w:r w:rsidR="00460626" w:rsidRPr="007535C0">
        <w:rPr>
          <w:rFonts w:ascii="Times New Roman" w:hAnsi="Times New Roman" w:cs="Times New Roman"/>
          <w:lang w:val="es-EC"/>
        </w:rPr>
        <w:t>,</w:t>
      </w:r>
      <w:r w:rsidR="00E8002A" w:rsidRPr="007535C0">
        <w:rPr>
          <w:rFonts w:ascii="Times New Roman" w:hAnsi="Times New Roman" w:cs="Times New Roman"/>
          <w:lang w:val="es-EC"/>
        </w:rPr>
        <w:t xml:space="preserve"> aunque </w:t>
      </w:r>
      <w:r>
        <w:rPr>
          <w:rFonts w:ascii="Times New Roman" w:hAnsi="Times New Roman" w:cs="Times New Roman"/>
          <w:lang w:val="es-EC"/>
        </w:rPr>
        <w:t>se cambie</w:t>
      </w:r>
      <w:r w:rsidR="00E8002A" w:rsidRPr="007535C0">
        <w:rPr>
          <w:rFonts w:ascii="Times New Roman" w:hAnsi="Times New Roman" w:cs="Times New Roman"/>
          <w:lang w:val="es-EC"/>
        </w:rPr>
        <w:t xml:space="preserve"> la producción, permaneciendo </w:t>
      </w:r>
      <w:r>
        <w:rPr>
          <w:rFonts w:ascii="Times New Roman" w:hAnsi="Times New Roman" w:cs="Times New Roman"/>
          <w:lang w:val="es-EC"/>
        </w:rPr>
        <w:t xml:space="preserve">con un </w:t>
      </w:r>
      <w:r w:rsidR="00E8002A" w:rsidRPr="007535C0">
        <w:rPr>
          <w:rFonts w:ascii="Times New Roman" w:hAnsi="Times New Roman" w:cs="Times New Roman"/>
          <w:lang w:val="es-EC"/>
        </w:rPr>
        <w:t xml:space="preserve">volumen </w:t>
      </w:r>
      <w:r>
        <w:rPr>
          <w:rFonts w:ascii="Times New Roman" w:hAnsi="Times New Roman" w:cs="Times New Roman"/>
          <w:lang w:val="es-EC"/>
        </w:rPr>
        <w:t xml:space="preserve">constantes y ya </w:t>
      </w:r>
      <w:r w:rsidR="00E8002A" w:rsidRPr="007535C0">
        <w:rPr>
          <w:rFonts w:ascii="Times New Roman" w:hAnsi="Times New Roman" w:cs="Times New Roman"/>
          <w:lang w:val="es-EC"/>
        </w:rPr>
        <w:t>establecido de productos o servicios, como el alquiler que se paga por las instalaciones</w:t>
      </w:r>
      <w:r>
        <w:rPr>
          <w:rFonts w:ascii="Times New Roman" w:hAnsi="Times New Roman" w:cs="Times New Roman"/>
          <w:lang w:val="es-EC"/>
        </w:rPr>
        <w:t xml:space="preserve">, como </w:t>
      </w:r>
      <w:r w:rsidR="00E8002A" w:rsidRPr="007535C0">
        <w:rPr>
          <w:rFonts w:ascii="Times New Roman" w:hAnsi="Times New Roman" w:cs="Times New Roman"/>
          <w:lang w:val="es-EC"/>
        </w:rPr>
        <w:t xml:space="preserve">los sueldos del personal administrativo, los intereses </w:t>
      </w:r>
      <w:r>
        <w:rPr>
          <w:rFonts w:ascii="Times New Roman" w:hAnsi="Times New Roman" w:cs="Times New Roman"/>
          <w:lang w:val="es-EC"/>
        </w:rPr>
        <w:t xml:space="preserve">pagados </w:t>
      </w:r>
      <w:r w:rsidR="00E8002A" w:rsidRPr="007535C0">
        <w:rPr>
          <w:rFonts w:ascii="Times New Roman" w:hAnsi="Times New Roman" w:cs="Times New Roman"/>
          <w:lang w:val="es-EC"/>
        </w:rPr>
        <w:t xml:space="preserve">por las deudas, las </w:t>
      </w:r>
      <w:r w:rsidRPr="007535C0">
        <w:rPr>
          <w:rFonts w:ascii="Times New Roman" w:hAnsi="Times New Roman" w:cs="Times New Roman"/>
          <w:lang w:val="es-EC"/>
        </w:rPr>
        <w:t>p</w:t>
      </w:r>
      <w:r>
        <w:rPr>
          <w:rFonts w:ascii="Times New Roman" w:hAnsi="Times New Roman" w:cs="Times New Roman"/>
          <w:lang w:val="es-EC"/>
        </w:rPr>
        <w:t xml:space="preserve">ólizas </w:t>
      </w:r>
      <w:r w:rsidR="00E8002A" w:rsidRPr="007535C0">
        <w:rPr>
          <w:rFonts w:ascii="Times New Roman" w:hAnsi="Times New Roman" w:cs="Times New Roman"/>
          <w:lang w:val="es-EC"/>
        </w:rPr>
        <w:t xml:space="preserve">del seguro contra incendio, terremoto, </w:t>
      </w:r>
      <w:r w:rsidR="007A5EDC" w:rsidRPr="007535C0">
        <w:rPr>
          <w:rFonts w:ascii="Times New Roman" w:hAnsi="Times New Roman" w:cs="Times New Roman"/>
          <w:lang w:val="es-EC"/>
        </w:rPr>
        <w:t>etc.</w:t>
      </w:r>
    </w:p>
    <w:p w:rsidR="00473FC9" w:rsidRPr="007535C0" w:rsidRDefault="00473FC9" w:rsidP="009902EC">
      <w:pPr>
        <w:spacing w:after="0" w:line="360" w:lineRule="auto"/>
        <w:jc w:val="both"/>
        <w:rPr>
          <w:rFonts w:ascii="Times New Roman" w:hAnsi="Times New Roman" w:cs="Times New Roman"/>
          <w:lang w:val="es-EC"/>
        </w:rPr>
      </w:pPr>
    </w:p>
    <w:p w:rsidR="00473FC9" w:rsidRPr="007535C0" w:rsidRDefault="00473FC9"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30" w:name="_Toc12288100"/>
      <w:r w:rsidRPr="007535C0">
        <w:rPr>
          <w:rFonts w:ascii="Times New Roman" w:eastAsia="Arial" w:hAnsi="Times New Roman" w:cs="Times New Roman"/>
          <w:b/>
          <w:i/>
          <w:lang w:val="es-EC"/>
        </w:rPr>
        <w:t>Gastos en mano de obra</w:t>
      </w:r>
      <w:r w:rsidR="00C84AEA" w:rsidRPr="007535C0">
        <w:rPr>
          <w:rFonts w:ascii="Times New Roman" w:eastAsia="Arial" w:hAnsi="Times New Roman" w:cs="Times New Roman"/>
          <w:b/>
          <w:i/>
          <w:lang w:val="es-EC"/>
        </w:rPr>
        <w:t>.</w:t>
      </w:r>
      <w:bookmarkEnd w:id="30"/>
    </w:p>
    <w:p w:rsidR="00E8002A" w:rsidRPr="007535C0" w:rsidRDefault="00E8002A" w:rsidP="009902EC">
      <w:pPr>
        <w:spacing w:after="0" w:line="360" w:lineRule="auto"/>
        <w:jc w:val="both"/>
        <w:rPr>
          <w:rFonts w:ascii="Times New Roman" w:hAnsi="Times New Roman" w:cs="Times New Roman"/>
          <w:lang w:val="es-EC"/>
        </w:rPr>
      </w:pPr>
    </w:p>
    <w:p w:rsidR="009F5BDF" w:rsidRDefault="00B92746" w:rsidP="009902EC">
      <w:pPr>
        <w:spacing w:after="0" w:line="360" w:lineRule="auto"/>
        <w:jc w:val="both"/>
        <w:rPr>
          <w:rFonts w:ascii="Times New Roman" w:hAnsi="Times New Roman" w:cs="Times New Roman"/>
          <w:noProof/>
          <w:lang w:val="es-EC"/>
        </w:rPr>
      </w:pPr>
      <w:r>
        <w:rPr>
          <w:rFonts w:ascii="Times New Roman" w:hAnsi="Times New Roman" w:cs="Times New Roman"/>
          <w:noProof/>
          <w:lang w:val="es-EC"/>
        </w:rPr>
        <w:t>L</w:t>
      </w:r>
      <w:r w:rsidR="00E8002A" w:rsidRPr="007535C0">
        <w:rPr>
          <w:rFonts w:ascii="Times New Roman" w:hAnsi="Times New Roman" w:cs="Times New Roman"/>
          <w:noProof/>
          <w:lang w:val="es-EC"/>
        </w:rPr>
        <w:t>a mano de obra utilizada para manejar la maquinaria, puede ser retribuida de distintas formas. Una de ellas puede ser de acuerdo al tiempo trabajado, ya sea por día o por mes.</w:t>
      </w:r>
      <w:r w:rsidR="00895A3D">
        <w:rPr>
          <w:rFonts w:ascii="Times New Roman" w:hAnsi="Times New Roman" w:cs="Times New Roman"/>
          <w:noProof/>
          <w:lang w:val="es-EC"/>
        </w:rPr>
        <w:t xml:space="preserve"> </w:t>
      </w:r>
    </w:p>
    <w:p w:rsidR="009F5BDF" w:rsidRDefault="009F5BDF" w:rsidP="009902EC">
      <w:pPr>
        <w:spacing w:after="0" w:line="360" w:lineRule="auto"/>
        <w:jc w:val="both"/>
        <w:rPr>
          <w:rFonts w:ascii="Times New Roman" w:hAnsi="Times New Roman" w:cs="Times New Roman"/>
          <w:noProof/>
          <w:lang w:val="es-EC"/>
        </w:rPr>
      </w:pPr>
    </w:p>
    <w:p w:rsidR="00E8002A" w:rsidRPr="00895A3D" w:rsidRDefault="00E8002A" w:rsidP="009902EC">
      <w:pPr>
        <w:spacing w:after="0" w:line="360" w:lineRule="auto"/>
        <w:jc w:val="both"/>
        <w:rPr>
          <w:rFonts w:ascii="Times New Roman" w:hAnsi="Times New Roman" w:cs="Times New Roman"/>
          <w:noProof/>
          <w:lang w:val="es-EC"/>
        </w:rPr>
      </w:pPr>
      <w:r w:rsidRPr="007535C0">
        <w:rPr>
          <w:rFonts w:ascii="Times New Roman" w:hAnsi="Times New Roman" w:cs="Times New Roman"/>
          <w:noProof/>
          <w:lang w:val="es-EC"/>
        </w:rPr>
        <w:t>Cuando es así, el gasto en mano de obra forma parte de los costos fijos, porque el empleado es retribuido de igual forma, habiendo producido más o menos unidades de producto</w:t>
      </w:r>
      <w:r w:rsidR="00B92746">
        <w:rPr>
          <w:rFonts w:ascii="Times New Roman" w:hAnsi="Times New Roman" w:cs="Times New Roman"/>
          <w:noProof/>
          <w:lang w:val="es-EC"/>
        </w:rPr>
        <w:t xml:space="preserve"> </w:t>
      </w:r>
      <w:r w:rsidR="00B92746" w:rsidRPr="00895A3D">
        <w:rPr>
          <w:rFonts w:ascii="Times New Roman" w:hAnsi="Times New Roman" w:cs="Times New Roman"/>
          <w:noProof/>
          <w:sz w:val="18"/>
          <w:lang w:val="es-EC"/>
        </w:rPr>
        <w:t>(Manitt, 2011</w:t>
      </w:r>
      <w:r w:rsidR="008C63E7" w:rsidRPr="00895A3D">
        <w:rPr>
          <w:rFonts w:ascii="Times New Roman" w:hAnsi="Times New Roman" w:cs="Times New Roman"/>
          <w:noProof/>
          <w:sz w:val="18"/>
          <w:lang w:val="es-EC"/>
        </w:rPr>
        <w:t>. pp 19</w:t>
      </w:r>
      <w:r w:rsidR="00B92746" w:rsidRPr="00895A3D">
        <w:rPr>
          <w:rFonts w:ascii="Times New Roman" w:hAnsi="Times New Roman" w:cs="Times New Roman"/>
          <w:noProof/>
          <w:sz w:val="18"/>
          <w:lang w:val="es-EC"/>
        </w:rPr>
        <w:t>).</w:t>
      </w:r>
    </w:p>
    <w:p w:rsidR="005E0254" w:rsidRPr="007535C0" w:rsidRDefault="005E0254" w:rsidP="009902EC">
      <w:pPr>
        <w:spacing w:after="0" w:line="360" w:lineRule="auto"/>
        <w:jc w:val="both"/>
        <w:rPr>
          <w:rFonts w:ascii="Times New Roman" w:hAnsi="Times New Roman" w:cs="Times New Roman"/>
          <w:lang w:val="es-EC"/>
        </w:rPr>
      </w:pPr>
    </w:p>
    <w:p w:rsidR="00637D05" w:rsidRPr="007535C0" w:rsidRDefault="00473FC9"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31" w:name="_Toc12288101"/>
      <w:r w:rsidRPr="007535C0">
        <w:rPr>
          <w:rFonts w:ascii="Times New Roman" w:eastAsia="Arial" w:hAnsi="Times New Roman" w:cs="Times New Roman"/>
          <w:b/>
          <w:i/>
          <w:lang w:val="es-EC"/>
        </w:rPr>
        <w:t>Gastos administrativos</w:t>
      </w:r>
      <w:r w:rsidR="00C84AEA" w:rsidRPr="007535C0">
        <w:rPr>
          <w:rFonts w:ascii="Times New Roman" w:eastAsia="Arial" w:hAnsi="Times New Roman" w:cs="Times New Roman"/>
          <w:b/>
          <w:i/>
          <w:lang w:val="es-EC"/>
        </w:rPr>
        <w:t>.</w:t>
      </w:r>
      <w:bookmarkEnd w:id="31"/>
    </w:p>
    <w:p w:rsidR="00473FC9" w:rsidRPr="007535C0" w:rsidRDefault="00473FC9" w:rsidP="009902EC">
      <w:pPr>
        <w:spacing w:after="0" w:line="360" w:lineRule="auto"/>
        <w:jc w:val="both"/>
        <w:rPr>
          <w:rFonts w:ascii="Times New Roman" w:hAnsi="Times New Roman" w:cs="Times New Roman"/>
          <w:lang w:val="es-EC"/>
        </w:rPr>
      </w:pPr>
    </w:p>
    <w:p w:rsidR="00460626" w:rsidRDefault="00473FC9"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Son los gastos en que incurrirá la empresa en el área de oficinas y estos son: sueldos y salarios del personal administrativo y de ventas, servicio de limpieza, teléfonos, gastos de papelería, gastos de publicidad, seguro de equipo de transporte y las depreciaciones y amortizaciones del área administración.</w:t>
      </w:r>
    </w:p>
    <w:p w:rsidR="00FA1A0A" w:rsidRDefault="00FA1A0A" w:rsidP="009902EC">
      <w:pPr>
        <w:spacing w:after="0" w:line="360" w:lineRule="auto"/>
        <w:jc w:val="both"/>
        <w:rPr>
          <w:rFonts w:ascii="Times New Roman" w:hAnsi="Times New Roman" w:cs="Times New Roman"/>
          <w:lang w:val="es-EC"/>
        </w:rPr>
      </w:pPr>
    </w:p>
    <w:p w:rsidR="008E579F" w:rsidRPr="007535C0" w:rsidRDefault="008E579F"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32" w:name="_Toc12288102"/>
      <w:r w:rsidRPr="007535C0">
        <w:rPr>
          <w:rFonts w:ascii="Times New Roman" w:eastAsia="Arial" w:hAnsi="Times New Roman" w:cs="Times New Roman"/>
          <w:b/>
          <w:i/>
          <w:lang w:val="es-EC"/>
        </w:rPr>
        <w:t>Depresiones de bienes</w:t>
      </w:r>
      <w:r w:rsidR="00C84AEA" w:rsidRPr="007535C0">
        <w:rPr>
          <w:rFonts w:ascii="Times New Roman" w:eastAsia="Arial" w:hAnsi="Times New Roman" w:cs="Times New Roman"/>
          <w:b/>
          <w:i/>
          <w:lang w:val="es-EC"/>
        </w:rPr>
        <w:t>.</w:t>
      </w:r>
      <w:bookmarkEnd w:id="32"/>
    </w:p>
    <w:p w:rsidR="008E579F" w:rsidRPr="007535C0" w:rsidRDefault="008E579F" w:rsidP="009902EC">
      <w:pPr>
        <w:pStyle w:val="Prrafodelista"/>
        <w:spacing w:after="0" w:line="360" w:lineRule="auto"/>
        <w:ind w:left="0"/>
        <w:jc w:val="both"/>
        <w:rPr>
          <w:rFonts w:ascii="Times New Roman" w:hAnsi="Times New Roman" w:cs="Times New Roman"/>
          <w:b/>
          <w:lang w:val="es-EC"/>
        </w:rPr>
      </w:pPr>
    </w:p>
    <w:p w:rsidR="008E579F" w:rsidRPr="007535C0" w:rsidRDefault="00B92746"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8E579F" w:rsidRPr="007535C0">
        <w:rPr>
          <w:rFonts w:ascii="Times New Roman" w:hAnsi="Times New Roman" w:cs="Times New Roman"/>
          <w:lang w:val="es-EC"/>
        </w:rPr>
        <w:t xml:space="preserve">a depreciación de un bien </w:t>
      </w:r>
      <w:r w:rsidR="00BC7356" w:rsidRPr="007535C0">
        <w:rPr>
          <w:rFonts w:ascii="Times New Roman" w:hAnsi="Times New Roman" w:cs="Times New Roman"/>
          <w:lang w:val="es-EC"/>
        </w:rPr>
        <w:t>simboliza</w:t>
      </w:r>
      <w:r w:rsidR="008E579F" w:rsidRPr="007535C0">
        <w:rPr>
          <w:rFonts w:ascii="Times New Roman" w:hAnsi="Times New Roman" w:cs="Times New Roman"/>
          <w:lang w:val="es-EC"/>
        </w:rPr>
        <w:t xml:space="preserve"> el gasto y/o, </w:t>
      </w:r>
      <w:r w:rsidR="00BC7356">
        <w:rPr>
          <w:rFonts w:ascii="Times New Roman" w:hAnsi="Times New Roman" w:cs="Times New Roman"/>
          <w:lang w:val="es-EC"/>
        </w:rPr>
        <w:t>reducción</w:t>
      </w:r>
      <w:r w:rsidR="008E579F" w:rsidRPr="007535C0">
        <w:rPr>
          <w:rFonts w:ascii="Times New Roman" w:hAnsi="Times New Roman" w:cs="Times New Roman"/>
          <w:lang w:val="es-EC"/>
        </w:rPr>
        <w:t xml:space="preserve"> en el valor del bien durante su vida. Se aplica la depreciación </w:t>
      </w:r>
      <w:r w:rsidR="00BC7356" w:rsidRPr="007535C0">
        <w:rPr>
          <w:rFonts w:ascii="Times New Roman" w:hAnsi="Times New Roman" w:cs="Times New Roman"/>
          <w:lang w:val="es-EC"/>
        </w:rPr>
        <w:t>simplemente</w:t>
      </w:r>
      <w:r w:rsidR="008E579F" w:rsidRPr="007535C0">
        <w:rPr>
          <w:rFonts w:ascii="Times New Roman" w:hAnsi="Times New Roman" w:cs="Times New Roman"/>
          <w:lang w:val="es-EC"/>
        </w:rPr>
        <w:t xml:space="preserve"> a los bienes que tienen vida útil </w:t>
      </w:r>
      <w:r w:rsidR="00BC7356">
        <w:rPr>
          <w:rFonts w:ascii="Times New Roman" w:hAnsi="Times New Roman" w:cs="Times New Roman"/>
          <w:lang w:val="es-EC"/>
        </w:rPr>
        <w:t>más de</w:t>
      </w:r>
      <w:r w:rsidR="008E579F" w:rsidRPr="007535C0">
        <w:rPr>
          <w:rFonts w:ascii="Times New Roman" w:hAnsi="Times New Roman" w:cs="Times New Roman"/>
          <w:lang w:val="es-EC"/>
        </w:rPr>
        <w:t xml:space="preserve"> un año, los factores que </w:t>
      </w:r>
      <w:r w:rsidR="00BC7356">
        <w:rPr>
          <w:rFonts w:ascii="Times New Roman" w:hAnsi="Times New Roman" w:cs="Times New Roman"/>
          <w:lang w:val="es-EC"/>
        </w:rPr>
        <w:t>incurren</w:t>
      </w:r>
      <w:r w:rsidR="008E579F" w:rsidRPr="007535C0">
        <w:rPr>
          <w:rFonts w:ascii="Times New Roman" w:hAnsi="Times New Roman" w:cs="Times New Roman"/>
          <w:lang w:val="es-EC"/>
        </w:rPr>
        <w:t xml:space="preserve"> en el gasto y/o disminución en el valor de un </w:t>
      </w:r>
      <w:r w:rsidR="00FD55DB" w:rsidRPr="007535C0">
        <w:rPr>
          <w:rFonts w:ascii="Times New Roman" w:hAnsi="Times New Roman" w:cs="Times New Roman"/>
          <w:lang w:val="es-EC"/>
        </w:rPr>
        <w:t>bien,</w:t>
      </w:r>
      <w:r w:rsidR="008E579F" w:rsidRPr="007535C0">
        <w:rPr>
          <w:rFonts w:ascii="Times New Roman" w:hAnsi="Times New Roman" w:cs="Times New Roman"/>
          <w:lang w:val="es-EC"/>
        </w:rPr>
        <w:t xml:space="preserve"> así como en el </w:t>
      </w:r>
      <w:r w:rsidR="00BC7356">
        <w:rPr>
          <w:rFonts w:ascii="Times New Roman" w:hAnsi="Times New Roman" w:cs="Times New Roman"/>
          <w:lang w:val="es-EC"/>
        </w:rPr>
        <w:t>tiempo</w:t>
      </w:r>
      <w:r w:rsidR="008E579F" w:rsidRPr="007535C0">
        <w:rPr>
          <w:rFonts w:ascii="Times New Roman" w:hAnsi="Times New Roman" w:cs="Times New Roman"/>
          <w:lang w:val="es-EC"/>
        </w:rPr>
        <w:t xml:space="preserve"> de su vida útil son el uso y la </w:t>
      </w:r>
      <w:r w:rsidR="00955D0E" w:rsidRPr="007535C0">
        <w:rPr>
          <w:rFonts w:ascii="Times New Roman" w:hAnsi="Times New Roman" w:cs="Times New Roman"/>
          <w:lang w:val="es-EC"/>
        </w:rPr>
        <w:t>obsolescencia</w:t>
      </w:r>
      <w:r w:rsidR="00955D0E">
        <w:rPr>
          <w:rFonts w:ascii="Times New Roman" w:hAnsi="Times New Roman" w:cs="Times New Roman"/>
          <w:noProof/>
          <w:lang w:val="es-EC"/>
        </w:rPr>
        <w:t xml:space="preserve"> </w:t>
      </w:r>
      <w:r w:rsidR="00955D0E" w:rsidRPr="00895A3D">
        <w:rPr>
          <w:rFonts w:ascii="Times New Roman" w:hAnsi="Times New Roman" w:cs="Times New Roman"/>
          <w:noProof/>
          <w:sz w:val="18"/>
          <w:lang w:val="es-EC"/>
        </w:rPr>
        <w:t>(</w:t>
      </w:r>
      <w:r w:rsidRPr="00895A3D">
        <w:rPr>
          <w:rFonts w:ascii="Times New Roman" w:hAnsi="Times New Roman" w:cs="Times New Roman"/>
          <w:noProof/>
          <w:sz w:val="18"/>
          <w:lang w:val="es-EC"/>
        </w:rPr>
        <w:t>Dominique, 2000</w:t>
      </w:r>
      <w:r w:rsidR="008C63E7" w:rsidRPr="00895A3D">
        <w:rPr>
          <w:rFonts w:ascii="Times New Roman" w:hAnsi="Times New Roman" w:cs="Times New Roman"/>
          <w:noProof/>
          <w:sz w:val="18"/>
          <w:lang w:val="es-EC"/>
        </w:rPr>
        <w:t>, pp 11</w:t>
      </w:r>
      <w:r w:rsidRPr="00895A3D">
        <w:rPr>
          <w:rFonts w:ascii="Times New Roman" w:hAnsi="Times New Roman" w:cs="Times New Roman"/>
          <w:noProof/>
          <w:sz w:val="18"/>
          <w:lang w:val="es-EC"/>
        </w:rPr>
        <w:t>).</w:t>
      </w:r>
    </w:p>
    <w:p w:rsidR="00477374" w:rsidRDefault="00477374" w:rsidP="009902EC">
      <w:pPr>
        <w:spacing w:after="0" w:line="360" w:lineRule="auto"/>
        <w:jc w:val="both"/>
        <w:rPr>
          <w:rFonts w:ascii="Times New Roman" w:hAnsi="Times New Roman" w:cs="Times New Roman"/>
          <w:lang w:val="es-EC"/>
        </w:rPr>
      </w:pPr>
    </w:p>
    <w:p w:rsidR="00477374" w:rsidRPr="007535C0" w:rsidRDefault="008726C8"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33" w:name="_Toc12288103"/>
      <w:r w:rsidRPr="007535C0">
        <w:rPr>
          <w:rFonts w:ascii="Times New Roman" w:eastAsia="Arial" w:hAnsi="Times New Roman" w:cs="Times New Roman"/>
          <w:b/>
          <w:i/>
          <w:lang w:val="es-EC"/>
        </w:rPr>
        <w:lastRenderedPageBreak/>
        <w:t>Costos variables</w:t>
      </w:r>
      <w:r w:rsidR="00477374" w:rsidRPr="007535C0">
        <w:rPr>
          <w:rFonts w:ascii="Times New Roman" w:eastAsia="Arial" w:hAnsi="Times New Roman" w:cs="Times New Roman"/>
          <w:b/>
          <w:i/>
          <w:lang w:val="es-EC"/>
        </w:rPr>
        <w:t xml:space="preserve"> totales</w:t>
      </w:r>
      <w:r w:rsidR="00C84AEA" w:rsidRPr="007535C0">
        <w:rPr>
          <w:rFonts w:ascii="Times New Roman" w:eastAsia="Arial" w:hAnsi="Times New Roman" w:cs="Times New Roman"/>
          <w:b/>
          <w:i/>
          <w:lang w:val="es-EC"/>
        </w:rPr>
        <w:t>.</w:t>
      </w:r>
      <w:bookmarkEnd w:id="33"/>
    </w:p>
    <w:p w:rsidR="00E8002A" w:rsidRPr="007535C0" w:rsidRDefault="00E8002A" w:rsidP="009902EC">
      <w:pPr>
        <w:spacing w:after="0" w:line="360" w:lineRule="auto"/>
        <w:jc w:val="both"/>
        <w:rPr>
          <w:rFonts w:ascii="Times New Roman" w:hAnsi="Times New Roman" w:cs="Times New Roman"/>
          <w:lang w:val="es-EC"/>
        </w:rPr>
      </w:pPr>
    </w:p>
    <w:p w:rsidR="00FA1A0A" w:rsidRDefault="00B92746"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E8002A" w:rsidRPr="007535C0">
        <w:rPr>
          <w:rFonts w:ascii="Times New Roman" w:hAnsi="Times New Roman" w:cs="Times New Roman"/>
          <w:lang w:val="es-EC"/>
        </w:rPr>
        <w:t>os costos variables son la parte de los costos totales que varían en el corto plazo según cambia la producción</w:t>
      </w:r>
      <w:r>
        <w:rPr>
          <w:rFonts w:ascii="Times New Roman" w:hAnsi="Times New Roman" w:cs="Times New Roman"/>
          <w:lang w:val="es-EC"/>
        </w:rPr>
        <w:t xml:space="preserve"> </w:t>
      </w:r>
      <w:r w:rsidRPr="00895A3D">
        <w:rPr>
          <w:rFonts w:ascii="Times New Roman" w:hAnsi="Times New Roman" w:cs="Times New Roman"/>
          <w:sz w:val="18"/>
          <w:lang w:val="es-EC"/>
        </w:rPr>
        <w:t>(Henao, 201</w:t>
      </w:r>
      <w:r w:rsidR="008C63E7" w:rsidRPr="00895A3D">
        <w:rPr>
          <w:rFonts w:ascii="Times New Roman" w:hAnsi="Times New Roman" w:cs="Times New Roman"/>
          <w:sz w:val="18"/>
          <w:lang w:val="es-EC"/>
        </w:rPr>
        <w:t>1, pp 30</w:t>
      </w:r>
      <w:r w:rsidRPr="00895A3D">
        <w:rPr>
          <w:rFonts w:ascii="Times New Roman" w:hAnsi="Times New Roman" w:cs="Times New Roman"/>
          <w:sz w:val="18"/>
          <w:lang w:val="es-EC"/>
        </w:rPr>
        <w:t>).</w:t>
      </w:r>
    </w:p>
    <w:p w:rsidR="00FA1A0A" w:rsidRDefault="00FA1A0A" w:rsidP="009902EC">
      <w:pPr>
        <w:spacing w:after="0" w:line="360" w:lineRule="auto"/>
        <w:jc w:val="both"/>
        <w:rPr>
          <w:rFonts w:ascii="Times New Roman" w:hAnsi="Times New Roman" w:cs="Times New Roman"/>
          <w:lang w:val="es-EC"/>
        </w:rPr>
      </w:pPr>
    </w:p>
    <w:p w:rsidR="00E8002A" w:rsidRPr="007535C0" w:rsidRDefault="00E8002A"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Provienen de todos los pagos aplicados a los recursos que varían directamente en función del volumen de producción; es decir, el valor de las materias primas que se utilicen en función del número de productos, la energía consumida, los salarios pagados al personal de producción y en general cualquier tipo de gasto que igualmente puede variar en función de lo producido.</w:t>
      </w:r>
      <w:r w:rsidRPr="007535C0">
        <w:rPr>
          <w:rFonts w:ascii="Times New Roman" w:hAnsi="Times New Roman" w:cs="Times New Roman"/>
          <w:lang w:val="es-EC"/>
        </w:rPr>
        <w:cr/>
      </w:r>
    </w:p>
    <w:p w:rsidR="00E8002A" w:rsidRPr="007535C0" w:rsidRDefault="00B92746"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B259C2" w:rsidRPr="007535C0">
        <w:rPr>
          <w:rFonts w:ascii="Times New Roman" w:hAnsi="Times New Roman" w:cs="Times New Roman"/>
          <w:lang w:val="es-EC"/>
        </w:rPr>
        <w:t>os costos resultan</w:t>
      </w:r>
      <w:r w:rsidR="00E8002A" w:rsidRPr="007535C0">
        <w:rPr>
          <w:rFonts w:ascii="Times New Roman" w:hAnsi="Times New Roman" w:cs="Times New Roman"/>
          <w:lang w:val="es-EC"/>
        </w:rPr>
        <w:t xml:space="preserve"> de añadir insumos variables y que originan aumento en la producción. Para el caso de la agricultura algunos costos variables son semillas, agroquímicos, combustibles, etc.</w:t>
      </w:r>
      <w:r>
        <w:rPr>
          <w:rFonts w:ascii="Times New Roman" w:hAnsi="Times New Roman" w:cs="Times New Roman"/>
          <w:lang w:val="es-EC"/>
        </w:rPr>
        <w:t xml:space="preserve"> </w:t>
      </w:r>
      <w:r w:rsidRPr="00895A3D">
        <w:rPr>
          <w:rFonts w:ascii="Times New Roman" w:hAnsi="Times New Roman" w:cs="Times New Roman"/>
          <w:sz w:val="18"/>
          <w:lang w:val="es-EC"/>
        </w:rPr>
        <w:t>(Manitt, 2011</w:t>
      </w:r>
      <w:r w:rsidR="008C63E7" w:rsidRPr="00895A3D">
        <w:rPr>
          <w:rFonts w:ascii="Times New Roman" w:hAnsi="Times New Roman" w:cs="Times New Roman"/>
          <w:sz w:val="18"/>
          <w:lang w:val="es-EC"/>
        </w:rPr>
        <w:t>, pp 19</w:t>
      </w:r>
      <w:r w:rsidRPr="00895A3D">
        <w:rPr>
          <w:rFonts w:ascii="Times New Roman" w:hAnsi="Times New Roman" w:cs="Times New Roman"/>
          <w:sz w:val="18"/>
          <w:lang w:val="es-EC"/>
        </w:rPr>
        <w:t>).</w:t>
      </w:r>
    </w:p>
    <w:p w:rsidR="00473FC9" w:rsidRPr="007535C0" w:rsidRDefault="00473FC9" w:rsidP="009902EC">
      <w:pPr>
        <w:spacing w:after="0" w:line="360" w:lineRule="auto"/>
        <w:jc w:val="both"/>
        <w:rPr>
          <w:rFonts w:ascii="Times New Roman" w:hAnsi="Times New Roman" w:cs="Times New Roman"/>
          <w:lang w:val="es-EC"/>
        </w:rPr>
      </w:pPr>
    </w:p>
    <w:p w:rsidR="00473FC9" w:rsidRPr="007535C0" w:rsidRDefault="00473FC9"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34" w:name="_Toc12288104"/>
      <w:r w:rsidRPr="007535C0">
        <w:rPr>
          <w:rFonts w:ascii="Times New Roman" w:eastAsia="Arial" w:hAnsi="Times New Roman" w:cs="Times New Roman"/>
          <w:b/>
          <w:i/>
          <w:lang w:val="es-EC"/>
        </w:rPr>
        <w:t>Costos en Alimentación</w:t>
      </w:r>
      <w:r w:rsidR="00C84AEA" w:rsidRPr="007535C0">
        <w:rPr>
          <w:rFonts w:ascii="Times New Roman" w:eastAsia="Arial" w:hAnsi="Times New Roman" w:cs="Times New Roman"/>
          <w:b/>
          <w:i/>
          <w:lang w:val="es-EC"/>
        </w:rPr>
        <w:t>.</w:t>
      </w:r>
      <w:bookmarkEnd w:id="34"/>
    </w:p>
    <w:p w:rsidR="00473FC9" w:rsidRPr="007535C0" w:rsidRDefault="00473FC9" w:rsidP="009902EC">
      <w:pPr>
        <w:spacing w:after="0" w:line="360" w:lineRule="auto"/>
        <w:jc w:val="both"/>
        <w:rPr>
          <w:rFonts w:ascii="Times New Roman" w:hAnsi="Times New Roman" w:cs="Times New Roman"/>
          <w:lang w:val="es-EC"/>
        </w:rPr>
      </w:pPr>
    </w:p>
    <w:p w:rsidR="00FA1A0A" w:rsidRDefault="008E237B"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En una explotación bovina alimentación es el rubro más </w:t>
      </w:r>
      <w:r w:rsidR="00B259C2" w:rsidRPr="007535C0">
        <w:rPr>
          <w:rFonts w:ascii="Times New Roman" w:hAnsi="Times New Roman" w:cs="Times New Roman"/>
          <w:lang w:val="es-EC"/>
        </w:rPr>
        <w:t>importante representando</w:t>
      </w:r>
      <w:r w:rsidRPr="007535C0">
        <w:rPr>
          <w:rFonts w:ascii="Times New Roman" w:hAnsi="Times New Roman" w:cs="Times New Roman"/>
          <w:lang w:val="es-EC"/>
        </w:rPr>
        <w:t xml:space="preserve"> u</w:t>
      </w:r>
      <w:r w:rsidR="00895A3D">
        <w:rPr>
          <w:rFonts w:ascii="Times New Roman" w:hAnsi="Times New Roman" w:cs="Times New Roman"/>
          <w:lang w:val="es-EC"/>
        </w:rPr>
        <w:t>n costo el 70% aproximadamente. L</w:t>
      </w:r>
      <w:r w:rsidRPr="007535C0">
        <w:rPr>
          <w:rFonts w:ascii="Times New Roman" w:hAnsi="Times New Roman" w:cs="Times New Roman"/>
          <w:lang w:val="es-EC"/>
        </w:rPr>
        <w:t>os principales componentes de este rubro</w:t>
      </w:r>
      <w:r w:rsidR="00895A3D">
        <w:rPr>
          <w:rFonts w:ascii="Times New Roman" w:hAnsi="Times New Roman" w:cs="Times New Roman"/>
          <w:lang w:val="es-EC"/>
        </w:rPr>
        <w:t xml:space="preserve"> son pasturas, suplementos, etc. </w:t>
      </w:r>
      <w:r w:rsidR="00895A3D" w:rsidRPr="00895A3D">
        <w:rPr>
          <w:rFonts w:ascii="Times New Roman" w:hAnsi="Times New Roman" w:cs="Times New Roman"/>
          <w:sz w:val="18"/>
          <w:szCs w:val="18"/>
          <w:lang w:val="es-EC"/>
        </w:rPr>
        <w:t>(Manitt</w:t>
      </w:r>
      <w:r w:rsidR="00895A3D" w:rsidRPr="00895A3D">
        <w:rPr>
          <w:rFonts w:ascii="Times New Roman" w:hAnsi="Times New Roman" w:cs="Times New Roman"/>
          <w:noProof/>
          <w:sz w:val="18"/>
          <w:szCs w:val="18"/>
          <w:lang w:val="es-EC"/>
        </w:rPr>
        <w:t xml:space="preserve">, 2011, pp 19). </w:t>
      </w:r>
      <w:r w:rsidRPr="00895A3D">
        <w:rPr>
          <w:rFonts w:ascii="Times New Roman" w:hAnsi="Times New Roman" w:cs="Times New Roman"/>
          <w:sz w:val="18"/>
          <w:szCs w:val="18"/>
          <w:lang w:val="es-EC"/>
        </w:rPr>
        <w:t xml:space="preserve"> </w:t>
      </w:r>
    </w:p>
    <w:p w:rsidR="00FA1A0A" w:rsidRDefault="00FA1A0A" w:rsidP="009902EC">
      <w:pPr>
        <w:spacing w:after="0" w:line="360" w:lineRule="auto"/>
        <w:jc w:val="both"/>
        <w:rPr>
          <w:rFonts w:ascii="Times New Roman" w:hAnsi="Times New Roman" w:cs="Times New Roman"/>
          <w:lang w:val="es-EC"/>
        </w:rPr>
      </w:pPr>
    </w:p>
    <w:p w:rsidR="008E237B" w:rsidRPr="007535C0" w:rsidRDefault="008E237B"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En el caso de las pasturas, éstas pueden ser perennes o anuales. Para el cálculo del costo de las últimas se procede de la misma forma que para un cultivo de cosecha. En el caso de las perennes se deberá incluir la amortización y el mantenimiento.</w:t>
      </w:r>
    </w:p>
    <w:p w:rsidR="002835AB" w:rsidRPr="007535C0" w:rsidRDefault="002835AB" w:rsidP="009902EC">
      <w:pPr>
        <w:spacing w:after="0" w:line="360" w:lineRule="auto"/>
        <w:jc w:val="both"/>
        <w:rPr>
          <w:rFonts w:ascii="Times New Roman" w:hAnsi="Times New Roman" w:cs="Times New Roman"/>
          <w:lang w:val="es-EC"/>
        </w:rPr>
      </w:pPr>
    </w:p>
    <w:p w:rsidR="0040616F" w:rsidRPr="007535C0" w:rsidRDefault="00B92746" w:rsidP="009902EC">
      <w:pPr>
        <w:spacing w:after="0" w:line="360" w:lineRule="auto"/>
        <w:jc w:val="both"/>
        <w:rPr>
          <w:rFonts w:ascii="Times New Roman" w:hAnsi="Times New Roman" w:cs="Times New Roman"/>
          <w:lang w:val="es-EC"/>
        </w:rPr>
      </w:pPr>
      <w:r>
        <w:rPr>
          <w:rFonts w:ascii="Times New Roman" w:hAnsi="Times New Roman" w:cs="Times New Roman"/>
          <w:noProof/>
          <w:lang w:val="es-EC"/>
        </w:rPr>
        <w:t>A</w:t>
      </w:r>
      <w:r w:rsidR="0040616F" w:rsidRPr="007535C0">
        <w:rPr>
          <w:rFonts w:ascii="Times New Roman" w:hAnsi="Times New Roman" w:cs="Times New Roman"/>
          <w:noProof/>
          <w:lang w:val="es-EC"/>
        </w:rPr>
        <w:t>lgunos pasos de como calcular el rubro referido a la alim</w:t>
      </w:r>
      <w:r w:rsidR="00FD55DB" w:rsidRPr="007535C0">
        <w:rPr>
          <w:rFonts w:ascii="Times New Roman" w:hAnsi="Times New Roman" w:cs="Times New Roman"/>
          <w:noProof/>
          <w:lang w:val="es-EC"/>
        </w:rPr>
        <w:t>e</w:t>
      </w:r>
      <w:r w:rsidR="0040616F" w:rsidRPr="007535C0">
        <w:rPr>
          <w:rFonts w:ascii="Times New Roman" w:hAnsi="Times New Roman" w:cs="Times New Roman"/>
          <w:noProof/>
          <w:lang w:val="es-EC"/>
        </w:rPr>
        <w:t>ntacion sumistrado a los bovinos</w:t>
      </w:r>
      <w:r>
        <w:rPr>
          <w:rFonts w:ascii="Times New Roman" w:hAnsi="Times New Roman" w:cs="Times New Roman"/>
          <w:noProof/>
          <w:lang w:val="es-EC"/>
        </w:rPr>
        <w:t xml:space="preserve"> </w:t>
      </w:r>
      <w:r w:rsidRPr="00895A3D">
        <w:rPr>
          <w:rFonts w:ascii="Times New Roman" w:hAnsi="Times New Roman" w:cs="Times New Roman"/>
          <w:noProof/>
          <w:sz w:val="18"/>
          <w:szCs w:val="18"/>
          <w:lang w:val="es-EC"/>
        </w:rPr>
        <w:t>(Dominique, 2000</w:t>
      </w:r>
      <w:r w:rsidR="008C63E7" w:rsidRPr="00895A3D">
        <w:rPr>
          <w:rFonts w:ascii="Times New Roman" w:hAnsi="Times New Roman" w:cs="Times New Roman"/>
          <w:noProof/>
          <w:sz w:val="18"/>
          <w:szCs w:val="18"/>
          <w:lang w:val="es-EC"/>
        </w:rPr>
        <w:t>, pp 11</w:t>
      </w:r>
      <w:r w:rsidRPr="007535C0">
        <w:rPr>
          <w:rFonts w:ascii="Times New Roman" w:hAnsi="Times New Roman" w:cs="Times New Roman"/>
          <w:noProof/>
          <w:lang w:val="es-EC"/>
        </w:rPr>
        <w:t>)</w:t>
      </w:r>
      <w:r w:rsidR="0040616F" w:rsidRPr="007535C0">
        <w:rPr>
          <w:rFonts w:ascii="Times New Roman" w:hAnsi="Times New Roman" w:cs="Times New Roman"/>
          <w:noProof/>
          <w:lang w:val="es-EC"/>
        </w:rPr>
        <w:t>:</w:t>
      </w:r>
    </w:p>
    <w:p w:rsidR="00B44113" w:rsidRPr="007535C0" w:rsidRDefault="00B44113" w:rsidP="009902EC">
      <w:pPr>
        <w:spacing w:after="0" w:line="360" w:lineRule="auto"/>
        <w:jc w:val="both"/>
        <w:rPr>
          <w:rFonts w:ascii="Times New Roman" w:hAnsi="Times New Roman" w:cs="Times New Roman"/>
          <w:lang w:val="es-EC"/>
        </w:rPr>
      </w:pPr>
    </w:p>
    <w:p w:rsidR="002835AB" w:rsidRPr="007535C0" w:rsidRDefault="0040616F"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w:t>
      </w:r>
      <w:r w:rsidR="002835AB" w:rsidRPr="007535C0">
        <w:rPr>
          <w:rFonts w:ascii="Times New Roman" w:hAnsi="Times New Roman" w:cs="Times New Roman"/>
          <w:lang w:val="es-EC"/>
        </w:rPr>
        <w:t xml:space="preserve">En primer lugar se ha </w:t>
      </w:r>
      <w:r w:rsidR="00BF70F6">
        <w:rPr>
          <w:rFonts w:ascii="Times New Roman" w:hAnsi="Times New Roman" w:cs="Times New Roman"/>
          <w:lang w:val="es-EC"/>
        </w:rPr>
        <w:t xml:space="preserve">visto en la necesidad de tener en cuenta </w:t>
      </w:r>
      <w:r w:rsidR="002835AB" w:rsidRPr="007535C0">
        <w:rPr>
          <w:rFonts w:ascii="Times New Roman" w:hAnsi="Times New Roman" w:cs="Times New Roman"/>
          <w:lang w:val="es-EC"/>
        </w:rPr>
        <w:t xml:space="preserve">los costos de mantenimiento de los alfalfares: </w:t>
      </w:r>
      <w:r w:rsidR="00BF70F6">
        <w:rPr>
          <w:rFonts w:ascii="Times New Roman" w:hAnsi="Times New Roman" w:cs="Times New Roman"/>
          <w:lang w:val="es-EC"/>
        </w:rPr>
        <w:t xml:space="preserve">el </w:t>
      </w:r>
      <w:r w:rsidR="00955D0E">
        <w:rPr>
          <w:rFonts w:ascii="Times New Roman" w:hAnsi="Times New Roman" w:cs="Times New Roman"/>
          <w:lang w:val="es-EC"/>
        </w:rPr>
        <w:t>gasto</w:t>
      </w:r>
      <w:r w:rsidR="00955D0E" w:rsidRPr="007535C0">
        <w:rPr>
          <w:rFonts w:ascii="Times New Roman" w:hAnsi="Times New Roman" w:cs="Times New Roman"/>
          <w:lang w:val="es-EC"/>
        </w:rPr>
        <w:t xml:space="preserve"> del</w:t>
      </w:r>
      <w:r w:rsidR="002835AB" w:rsidRPr="007535C0">
        <w:rPr>
          <w:rFonts w:ascii="Times New Roman" w:hAnsi="Times New Roman" w:cs="Times New Roman"/>
          <w:lang w:val="es-EC"/>
        </w:rPr>
        <w:t xml:space="preserve"> número de riegos realizados durante el año y no así los </w:t>
      </w:r>
      <w:r w:rsidR="00BF70F6">
        <w:rPr>
          <w:rFonts w:ascii="Times New Roman" w:hAnsi="Times New Roman" w:cs="Times New Roman"/>
          <w:lang w:val="es-EC"/>
        </w:rPr>
        <w:t>gastos</w:t>
      </w:r>
      <w:r w:rsidR="002835AB" w:rsidRPr="007535C0">
        <w:rPr>
          <w:rFonts w:ascii="Times New Roman" w:hAnsi="Times New Roman" w:cs="Times New Roman"/>
          <w:lang w:val="es-EC"/>
        </w:rPr>
        <w:t xml:space="preserve"> de cosecha </w:t>
      </w:r>
      <w:r w:rsidRPr="007535C0">
        <w:rPr>
          <w:rFonts w:ascii="Times New Roman" w:hAnsi="Times New Roman" w:cs="Times New Roman"/>
          <w:lang w:val="es-EC"/>
        </w:rPr>
        <w:t>porque</w:t>
      </w:r>
      <w:r w:rsidR="002835AB" w:rsidRPr="007535C0">
        <w:rPr>
          <w:rFonts w:ascii="Times New Roman" w:hAnsi="Times New Roman" w:cs="Times New Roman"/>
          <w:lang w:val="es-EC"/>
        </w:rPr>
        <w:t xml:space="preserve"> </w:t>
      </w:r>
      <w:r w:rsidR="00955D0E" w:rsidRPr="007535C0">
        <w:rPr>
          <w:rFonts w:ascii="Times New Roman" w:hAnsi="Times New Roman" w:cs="Times New Roman"/>
          <w:lang w:val="es-EC"/>
        </w:rPr>
        <w:t>todas las</w:t>
      </w:r>
      <w:r w:rsidR="002835AB" w:rsidRPr="007535C0">
        <w:rPr>
          <w:rFonts w:ascii="Times New Roman" w:hAnsi="Times New Roman" w:cs="Times New Roman"/>
          <w:lang w:val="es-EC"/>
        </w:rPr>
        <w:t xml:space="preserve"> </w:t>
      </w:r>
      <w:r w:rsidR="00BF70F6">
        <w:rPr>
          <w:rFonts w:ascii="Times New Roman" w:hAnsi="Times New Roman" w:cs="Times New Roman"/>
          <w:lang w:val="es-EC"/>
        </w:rPr>
        <w:t>praderas</w:t>
      </w:r>
      <w:r w:rsidR="002835AB" w:rsidRPr="007535C0">
        <w:rPr>
          <w:rFonts w:ascii="Times New Roman" w:hAnsi="Times New Roman" w:cs="Times New Roman"/>
          <w:lang w:val="es-EC"/>
        </w:rPr>
        <w:t xml:space="preserve"> han sido </w:t>
      </w:r>
      <w:r w:rsidR="00955D0E" w:rsidRPr="007535C0">
        <w:rPr>
          <w:rFonts w:ascii="Times New Roman" w:hAnsi="Times New Roman" w:cs="Times New Roman"/>
          <w:lang w:val="es-EC"/>
        </w:rPr>
        <w:t>pastoreadas diariamente</w:t>
      </w:r>
      <w:r w:rsidR="002835AB" w:rsidRPr="007535C0">
        <w:rPr>
          <w:rFonts w:ascii="Times New Roman" w:hAnsi="Times New Roman" w:cs="Times New Roman"/>
          <w:lang w:val="es-EC"/>
        </w:rPr>
        <w:t xml:space="preserve"> para alimentar a los </w:t>
      </w:r>
      <w:r w:rsidR="00BF70F6">
        <w:rPr>
          <w:rFonts w:ascii="Times New Roman" w:hAnsi="Times New Roman" w:cs="Times New Roman"/>
          <w:lang w:val="es-EC"/>
        </w:rPr>
        <w:t>animales</w:t>
      </w:r>
      <w:r w:rsidR="002835AB" w:rsidRPr="007535C0">
        <w:rPr>
          <w:rFonts w:ascii="Times New Roman" w:hAnsi="Times New Roman" w:cs="Times New Roman"/>
          <w:lang w:val="es-EC"/>
        </w:rPr>
        <w:t xml:space="preserve">, </w:t>
      </w:r>
      <w:r w:rsidR="00955D0E" w:rsidRPr="007535C0">
        <w:rPr>
          <w:rFonts w:ascii="Times New Roman" w:hAnsi="Times New Roman" w:cs="Times New Roman"/>
          <w:lang w:val="es-EC"/>
        </w:rPr>
        <w:t>entonces este</w:t>
      </w:r>
      <w:r w:rsidR="002835AB" w:rsidRPr="007535C0">
        <w:rPr>
          <w:rFonts w:ascii="Times New Roman" w:hAnsi="Times New Roman" w:cs="Times New Roman"/>
          <w:lang w:val="es-EC"/>
        </w:rPr>
        <w:t xml:space="preserve"> valor </w:t>
      </w:r>
      <w:r w:rsidR="00BF70F6">
        <w:rPr>
          <w:rFonts w:ascii="Times New Roman" w:hAnsi="Times New Roman" w:cs="Times New Roman"/>
          <w:lang w:val="es-EC"/>
        </w:rPr>
        <w:t xml:space="preserve">nos da como la </w:t>
      </w:r>
      <w:r w:rsidR="00F550DE">
        <w:rPr>
          <w:rFonts w:ascii="Times New Roman" w:hAnsi="Times New Roman" w:cs="Times New Roman"/>
          <w:lang w:val="es-EC"/>
        </w:rPr>
        <w:t>mano de obra para el pastoreo</w:t>
      </w:r>
      <w:r w:rsidRPr="007535C0">
        <w:rPr>
          <w:rFonts w:ascii="Times New Roman" w:hAnsi="Times New Roman" w:cs="Times New Roman"/>
          <w:lang w:val="es-EC"/>
        </w:rPr>
        <w:t>”</w:t>
      </w:r>
      <w:r w:rsidRPr="007535C0">
        <w:rPr>
          <w:rFonts w:ascii="Times New Roman" w:hAnsi="Times New Roman" w:cs="Times New Roman"/>
          <w:noProof/>
          <w:lang w:val="es-EC"/>
        </w:rPr>
        <w:t xml:space="preserve"> </w:t>
      </w:r>
      <w:r w:rsidR="00F550DE">
        <w:rPr>
          <w:rFonts w:ascii="Times New Roman" w:hAnsi="Times New Roman" w:cs="Times New Roman"/>
          <w:noProof/>
          <w:lang w:val="es-EC"/>
        </w:rPr>
        <w:t xml:space="preserve">                 </w:t>
      </w:r>
      <w:r w:rsidRPr="00F550DE">
        <w:rPr>
          <w:rFonts w:ascii="Times New Roman" w:hAnsi="Times New Roman" w:cs="Times New Roman"/>
          <w:noProof/>
          <w:sz w:val="18"/>
          <w:szCs w:val="18"/>
          <w:lang w:val="es-EC"/>
        </w:rPr>
        <w:t>(Dominique, 2000</w:t>
      </w:r>
      <w:r w:rsidR="008C63E7" w:rsidRPr="00F550DE">
        <w:rPr>
          <w:rFonts w:ascii="Times New Roman" w:hAnsi="Times New Roman" w:cs="Times New Roman"/>
          <w:noProof/>
          <w:sz w:val="18"/>
          <w:szCs w:val="18"/>
          <w:lang w:val="es-EC"/>
        </w:rPr>
        <w:t>, pp10</w:t>
      </w:r>
      <w:r w:rsidRPr="00F550DE">
        <w:rPr>
          <w:rFonts w:ascii="Times New Roman" w:hAnsi="Times New Roman" w:cs="Times New Roman"/>
          <w:noProof/>
          <w:sz w:val="18"/>
          <w:szCs w:val="18"/>
          <w:lang w:val="es-EC"/>
        </w:rPr>
        <w:t>)</w:t>
      </w:r>
      <w:r w:rsidR="00F550DE">
        <w:rPr>
          <w:rFonts w:ascii="Times New Roman" w:hAnsi="Times New Roman" w:cs="Times New Roman"/>
          <w:noProof/>
          <w:sz w:val="18"/>
          <w:szCs w:val="18"/>
          <w:lang w:val="es-EC"/>
        </w:rPr>
        <w:t>.</w:t>
      </w:r>
    </w:p>
    <w:p w:rsidR="0040616F" w:rsidRPr="007535C0" w:rsidRDefault="0040616F" w:rsidP="009902EC">
      <w:pPr>
        <w:spacing w:after="0" w:line="360" w:lineRule="auto"/>
        <w:jc w:val="both"/>
        <w:rPr>
          <w:rFonts w:ascii="Times New Roman" w:hAnsi="Times New Roman" w:cs="Times New Roman"/>
          <w:lang w:val="es-EC"/>
        </w:rPr>
      </w:pPr>
    </w:p>
    <w:p w:rsidR="0032731F" w:rsidRPr="007535C0" w:rsidRDefault="0040616F" w:rsidP="009902EC">
      <w:pPr>
        <w:spacing w:after="0" w:line="360" w:lineRule="auto"/>
        <w:jc w:val="both"/>
        <w:rPr>
          <w:rFonts w:ascii="Times New Roman" w:hAnsi="Times New Roman" w:cs="Times New Roman"/>
          <w:noProof/>
          <w:lang w:val="es-EC"/>
        </w:rPr>
      </w:pPr>
      <w:r w:rsidRPr="007535C0">
        <w:rPr>
          <w:rFonts w:ascii="Times New Roman" w:hAnsi="Times New Roman" w:cs="Times New Roman"/>
          <w:lang w:val="es-EC"/>
        </w:rPr>
        <w:t>“</w:t>
      </w:r>
      <w:r w:rsidR="002835AB" w:rsidRPr="007535C0">
        <w:rPr>
          <w:rFonts w:ascii="Times New Roman" w:hAnsi="Times New Roman" w:cs="Times New Roman"/>
          <w:lang w:val="es-EC"/>
        </w:rPr>
        <w:t>En segund</w:t>
      </w:r>
      <w:r w:rsidR="00BF70F6">
        <w:rPr>
          <w:rFonts w:ascii="Times New Roman" w:hAnsi="Times New Roman" w:cs="Times New Roman"/>
          <w:lang w:val="es-EC"/>
        </w:rPr>
        <w:t xml:space="preserve">a instancia el </w:t>
      </w:r>
      <w:r w:rsidR="002835AB" w:rsidRPr="007535C0">
        <w:rPr>
          <w:rFonts w:ascii="Times New Roman" w:hAnsi="Times New Roman" w:cs="Times New Roman"/>
          <w:lang w:val="es-EC"/>
        </w:rPr>
        <w:t xml:space="preserve">lugar en base a los </w:t>
      </w:r>
      <w:r w:rsidR="00BF70F6">
        <w:rPr>
          <w:rFonts w:ascii="Times New Roman" w:hAnsi="Times New Roman" w:cs="Times New Roman"/>
          <w:lang w:val="es-EC"/>
        </w:rPr>
        <w:t>gastos</w:t>
      </w:r>
      <w:r w:rsidR="002835AB" w:rsidRPr="007535C0">
        <w:rPr>
          <w:rFonts w:ascii="Times New Roman" w:hAnsi="Times New Roman" w:cs="Times New Roman"/>
          <w:lang w:val="es-EC"/>
        </w:rPr>
        <w:t xml:space="preserve"> por cultivo de cebada suministrado a los</w:t>
      </w:r>
      <w:r w:rsidR="00BF70F6">
        <w:rPr>
          <w:rFonts w:ascii="Times New Roman" w:hAnsi="Times New Roman" w:cs="Times New Roman"/>
          <w:lang w:val="es-EC"/>
        </w:rPr>
        <w:t xml:space="preserve"> animales </w:t>
      </w:r>
      <w:r w:rsidR="00955D0E" w:rsidRPr="007535C0">
        <w:rPr>
          <w:rFonts w:ascii="Times New Roman" w:hAnsi="Times New Roman" w:cs="Times New Roman"/>
          <w:lang w:val="es-EC"/>
        </w:rPr>
        <w:t>ya sea</w:t>
      </w:r>
      <w:r w:rsidR="002835AB" w:rsidRPr="007535C0">
        <w:rPr>
          <w:rFonts w:ascii="Times New Roman" w:hAnsi="Times New Roman" w:cs="Times New Roman"/>
          <w:lang w:val="es-EC"/>
        </w:rPr>
        <w:t xml:space="preserve"> en forma de materia verde o como heno, se han evaluado un </w:t>
      </w:r>
      <w:r w:rsidR="00AD015B">
        <w:rPr>
          <w:rFonts w:ascii="Times New Roman" w:hAnsi="Times New Roman" w:cs="Times New Roman"/>
          <w:lang w:val="es-EC"/>
        </w:rPr>
        <w:t>gasto</w:t>
      </w:r>
      <w:r w:rsidR="002835AB" w:rsidRPr="007535C0">
        <w:rPr>
          <w:rFonts w:ascii="Times New Roman" w:hAnsi="Times New Roman" w:cs="Times New Roman"/>
          <w:lang w:val="es-EC"/>
        </w:rPr>
        <w:t xml:space="preserve"> promedio por </w:t>
      </w:r>
      <w:r w:rsidR="00FD55DB" w:rsidRPr="007535C0">
        <w:rPr>
          <w:rFonts w:ascii="Times New Roman" w:hAnsi="Times New Roman" w:cs="Times New Roman"/>
          <w:lang w:val="es-EC"/>
        </w:rPr>
        <w:t>hectárea</w:t>
      </w:r>
      <w:r w:rsidR="00AD015B">
        <w:rPr>
          <w:rFonts w:ascii="Times New Roman" w:hAnsi="Times New Roman" w:cs="Times New Roman"/>
          <w:lang w:val="es-EC"/>
        </w:rPr>
        <w:t xml:space="preserve"> en la finca</w:t>
      </w:r>
      <w:r w:rsidR="002835AB" w:rsidRPr="007535C0">
        <w:rPr>
          <w:rFonts w:ascii="Times New Roman" w:hAnsi="Times New Roman" w:cs="Times New Roman"/>
          <w:lang w:val="es-EC"/>
        </w:rPr>
        <w:t xml:space="preserve">. EI valor por este rubro es la multiplicación de la cantidad </w:t>
      </w:r>
      <w:r w:rsidR="00AD015B">
        <w:rPr>
          <w:rFonts w:ascii="Times New Roman" w:hAnsi="Times New Roman" w:cs="Times New Roman"/>
          <w:lang w:val="es-EC"/>
        </w:rPr>
        <w:t xml:space="preserve">que se le </w:t>
      </w:r>
      <w:r w:rsidR="008C63E7">
        <w:rPr>
          <w:rFonts w:ascii="Times New Roman" w:hAnsi="Times New Roman" w:cs="Times New Roman"/>
          <w:lang w:val="es-EC"/>
        </w:rPr>
        <w:t>ha</w:t>
      </w:r>
      <w:r w:rsidR="00AD015B">
        <w:rPr>
          <w:rFonts w:ascii="Times New Roman" w:hAnsi="Times New Roman" w:cs="Times New Roman"/>
          <w:lang w:val="es-EC"/>
        </w:rPr>
        <w:t xml:space="preserve"> proporcionado </w:t>
      </w:r>
      <w:r w:rsidR="00955D0E" w:rsidRPr="007535C0">
        <w:rPr>
          <w:rFonts w:ascii="Times New Roman" w:hAnsi="Times New Roman" w:cs="Times New Roman"/>
          <w:lang w:val="es-EC"/>
        </w:rPr>
        <w:t>por año</w:t>
      </w:r>
      <w:r w:rsidR="00F550DE">
        <w:rPr>
          <w:rFonts w:ascii="Times New Roman" w:hAnsi="Times New Roman" w:cs="Times New Roman"/>
          <w:lang w:val="es-EC"/>
        </w:rPr>
        <w:t xml:space="preserve"> por el costo unitario</w:t>
      </w:r>
      <w:r w:rsidRPr="007535C0">
        <w:rPr>
          <w:rFonts w:ascii="Times New Roman" w:hAnsi="Times New Roman" w:cs="Times New Roman"/>
          <w:lang w:val="es-EC"/>
        </w:rPr>
        <w:t xml:space="preserve">” </w:t>
      </w:r>
      <w:r w:rsidRPr="00F550DE">
        <w:rPr>
          <w:rFonts w:ascii="Times New Roman" w:hAnsi="Times New Roman" w:cs="Times New Roman"/>
          <w:noProof/>
          <w:sz w:val="18"/>
          <w:szCs w:val="18"/>
          <w:lang w:val="es-EC"/>
        </w:rPr>
        <w:t>(Dominique et al, 2000</w:t>
      </w:r>
      <w:r w:rsidR="008C63E7" w:rsidRPr="00F550DE">
        <w:rPr>
          <w:rFonts w:ascii="Times New Roman" w:hAnsi="Times New Roman" w:cs="Times New Roman"/>
          <w:noProof/>
          <w:sz w:val="18"/>
          <w:szCs w:val="18"/>
          <w:lang w:val="es-EC"/>
        </w:rPr>
        <w:t>, pp 11</w:t>
      </w:r>
      <w:r w:rsidRPr="00F550DE">
        <w:rPr>
          <w:rFonts w:ascii="Times New Roman" w:hAnsi="Times New Roman" w:cs="Times New Roman"/>
          <w:noProof/>
          <w:sz w:val="18"/>
          <w:szCs w:val="18"/>
          <w:lang w:val="es-EC"/>
        </w:rPr>
        <w:t>)</w:t>
      </w:r>
      <w:r w:rsidR="00F550DE" w:rsidRPr="00F550DE">
        <w:rPr>
          <w:rFonts w:ascii="Times New Roman" w:hAnsi="Times New Roman" w:cs="Times New Roman"/>
          <w:noProof/>
          <w:sz w:val="18"/>
          <w:szCs w:val="18"/>
          <w:lang w:val="es-EC"/>
        </w:rPr>
        <w:t>.</w:t>
      </w:r>
    </w:p>
    <w:p w:rsidR="00473FC9" w:rsidRPr="007535C0" w:rsidRDefault="00473FC9"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35" w:name="_Toc12288105"/>
      <w:r w:rsidRPr="007535C0">
        <w:rPr>
          <w:rFonts w:ascii="Times New Roman" w:eastAsia="Arial" w:hAnsi="Times New Roman" w:cs="Times New Roman"/>
          <w:b/>
          <w:i/>
          <w:lang w:val="es-EC"/>
        </w:rPr>
        <w:lastRenderedPageBreak/>
        <w:t>Costos en Sanidad</w:t>
      </w:r>
      <w:r w:rsidR="00C84AEA" w:rsidRPr="007535C0">
        <w:rPr>
          <w:rFonts w:ascii="Times New Roman" w:eastAsia="Arial" w:hAnsi="Times New Roman" w:cs="Times New Roman"/>
          <w:b/>
          <w:i/>
          <w:lang w:val="es-EC"/>
        </w:rPr>
        <w:t>.</w:t>
      </w:r>
      <w:bookmarkEnd w:id="35"/>
    </w:p>
    <w:p w:rsidR="008E237B" w:rsidRPr="007535C0" w:rsidRDefault="008E237B" w:rsidP="009902EC">
      <w:pPr>
        <w:spacing w:after="0" w:line="360" w:lineRule="auto"/>
        <w:jc w:val="both"/>
        <w:rPr>
          <w:rFonts w:ascii="Times New Roman" w:hAnsi="Times New Roman" w:cs="Times New Roman"/>
          <w:lang w:val="es-EC"/>
        </w:rPr>
      </w:pPr>
    </w:p>
    <w:p w:rsidR="00477374" w:rsidRDefault="002835AB"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Para un buen manejo de hato lechero se </w:t>
      </w:r>
      <w:r w:rsidR="008E237B" w:rsidRPr="007535C0">
        <w:rPr>
          <w:rFonts w:ascii="Times New Roman" w:hAnsi="Times New Roman" w:cs="Times New Roman"/>
          <w:lang w:val="es-EC"/>
        </w:rPr>
        <w:t>ha registrado el uso de vacunas</w:t>
      </w:r>
      <w:r w:rsidRPr="007535C0">
        <w:rPr>
          <w:rFonts w:ascii="Times New Roman" w:hAnsi="Times New Roman" w:cs="Times New Roman"/>
          <w:lang w:val="es-EC"/>
        </w:rPr>
        <w:t xml:space="preserve"> y</w:t>
      </w:r>
      <w:r w:rsidR="00955D0E">
        <w:rPr>
          <w:rFonts w:ascii="Times New Roman" w:hAnsi="Times New Roman" w:cs="Times New Roman"/>
          <w:lang w:val="es-EC"/>
        </w:rPr>
        <w:t xml:space="preserve"> </w:t>
      </w:r>
      <w:r w:rsidR="00FD55DB" w:rsidRPr="007535C0">
        <w:rPr>
          <w:rFonts w:ascii="Times New Roman" w:hAnsi="Times New Roman" w:cs="Times New Roman"/>
          <w:lang w:val="es-EC"/>
        </w:rPr>
        <w:t>desparasitantes</w:t>
      </w:r>
      <w:r w:rsidR="008E237B" w:rsidRPr="007535C0">
        <w:rPr>
          <w:rFonts w:ascii="Times New Roman" w:hAnsi="Times New Roman" w:cs="Times New Roman"/>
          <w:lang w:val="es-EC"/>
        </w:rPr>
        <w:t>.</w:t>
      </w:r>
      <w:r w:rsidR="00955D0E">
        <w:rPr>
          <w:rFonts w:ascii="Times New Roman" w:hAnsi="Times New Roman" w:cs="Times New Roman"/>
          <w:lang w:val="es-EC"/>
        </w:rPr>
        <w:t xml:space="preserve"> </w:t>
      </w:r>
      <w:r w:rsidR="00F550DE">
        <w:rPr>
          <w:rFonts w:ascii="Times New Roman" w:hAnsi="Times New Roman" w:cs="Times New Roman"/>
          <w:lang w:val="es-EC"/>
        </w:rPr>
        <w:t>L</w:t>
      </w:r>
      <w:r w:rsidR="00955D0E" w:rsidRPr="007535C0">
        <w:rPr>
          <w:rFonts w:ascii="Times New Roman" w:hAnsi="Times New Roman" w:cs="Times New Roman"/>
          <w:lang w:val="es-EC"/>
        </w:rPr>
        <w:t>os</w:t>
      </w:r>
      <w:r w:rsidR="008E237B" w:rsidRPr="007535C0">
        <w:rPr>
          <w:rFonts w:ascii="Times New Roman" w:hAnsi="Times New Roman" w:cs="Times New Roman"/>
          <w:lang w:val="es-EC"/>
        </w:rPr>
        <w:t xml:space="preserve"> valores</w:t>
      </w:r>
      <w:r w:rsidRPr="007535C0">
        <w:rPr>
          <w:rFonts w:ascii="Times New Roman" w:hAnsi="Times New Roman" w:cs="Times New Roman"/>
          <w:lang w:val="es-EC"/>
        </w:rPr>
        <w:t xml:space="preserve"> que </w:t>
      </w:r>
      <w:r w:rsidR="00B259C2" w:rsidRPr="007535C0">
        <w:rPr>
          <w:rFonts w:ascii="Times New Roman" w:hAnsi="Times New Roman" w:cs="Times New Roman"/>
          <w:lang w:val="es-EC"/>
        </w:rPr>
        <w:t>se les</w:t>
      </w:r>
      <w:r w:rsidRPr="007535C0">
        <w:rPr>
          <w:rFonts w:ascii="Times New Roman" w:hAnsi="Times New Roman" w:cs="Times New Roman"/>
          <w:lang w:val="es-EC"/>
        </w:rPr>
        <w:t xml:space="preserve"> asigna</w:t>
      </w:r>
      <w:r w:rsidR="00955D0E">
        <w:rPr>
          <w:rFonts w:ascii="Times New Roman" w:hAnsi="Times New Roman" w:cs="Times New Roman"/>
          <w:lang w:val="es-EC"/>
        </w:rPr>
        <w:t xml:space="preserve"> </w:t>
      </w:r>
      <w:r w:rsidRPr="007535C0">
        <w:rPr>
          <w:rFonts w:ascii="Times New Roman" w:hAnsi="Times New Roman" w:cs="Times New Roman"/>
          <w:lang w:val="es-EC"/>
        </w:rPr>
        <w:t xml:space="preserve">al rubro </w:t>
      </w:r>
      <w:r w:rsidR="008E237B" w:rsidRPr="007535C0">
        <w:rPr>
          <w:rFonts w:ascii="Times New Roman" w:hAnsi="Times New Roman" w:cs="Times New Roman"/>
          <w:lang w:val="es-EC"/>
        </w:rPr>
        <w:t xml:space="preserve">son </w:t>
      </w:r>
      <w:r w:rsidR="00955D0E" w:rsidRPr="007535C0">
        <w:rPr>
          <w:rFonts w:ascii="Times New Roman" w:hAnsi="Times New Roman" w:cs="Times New Roman"/>
          <w:lang w:val="es-EC"/>
        </w:rPr>
        <w:t>exclusivamente</w:t>
      </w:r>
      <w:r w:rsidR="00955D0E">
        <w:rPr>
          <w:rFonts w:ascii="Times New Roman" w:hAnsi="Times New Roman" w:cs="Times New Roman"/>
          <w:lang w:val="es-EC"/>
        </w:rPr>
        <w:t xml:space="preserve"> del</w:t>
      </w:r>
      <w:r w:rsidR="008E237B" w:rsidRPr="007535C0">
        <w:rPr>
          <w:rFonts w:ascii="Times New Roman" w:hAnsi="Times New Roman" w:cs="Times New Roman"/>
          <w:lang w:val="es-EC"/>
        </w:rPr>
        <w:t xml:space="preserve"> precio </w:t>
      </w:r>
      <w:r w:rsidR="00263C91">
        <w:rPr>
          <w:rFonts w:ascii="Times New Roman" w:hAnsi="Times New Roman" w:cs="Times New Roman"/>
          <w:lang w:val="es-EC"/>
        </w:rPr>
        <w:t xml:space="preserve">que cuesta </w:t>
      </w:r>
      <w:r w:rsidR="008E237B" w:rsidRPr="007535C0">
        <w:rPr>
          <w:rFonts w:ascii="Times New Roman" w:hAnsi="Times New Roman" w:cs="Times New Roman"/>
          <w:lang w:val="es-EC"/>
        </w:rPr>
        <w:t xml:space="preserve">los medicamentos sin tomar en cuenta el costo </w:t>
      </w:r>
      <w:r w:rsidR="00263C91">
        <w:rPr>
          <w:rFonts w:ascii="Times New Roman" w:hAnsi="Times New Roman" w:cs="Times New Roman"/>
          <w:lang w:val="es-EC"/>
        </w:rPr>
        <w:t xml:space="preserve">de </w:t>
      </w:r>
      <w:r w:rsidR="008E237B" w:rsidRPr="007535C0">
        <w:rPr>
          <w:rFonts w:ascii="Times New Roman" w:hAnsi="Times New Roman" w:cs="Times New Roman"/>
          <w:lang w:val="es-EC"/>
        </w:rPr>
        <w:t xml:space="preserve">la atención </w:t>
      </w:r>
      <w:r w:rsidR="00263C91">
        <w:rPr>
          <w:rFonts w:ascii="Times New Roman" w:hAnsi="Times New Roman" w:cs="Times New Roman"/>
          <w:lang w:val="es-EC"/>
        </w:rPr>
        <w:t xml:space="preserve">por el profesional </w:t>
      </w:r>
      <w:r w:rsidR="008E237B" w:rsidRPr="007535C0">
        <w:rPr>
          <w:rFonts w:ascii="Times New Roman" w:hAnsi="Times New Roman" w:cs="Times New Roman"/>
          <w:lang w:val="es-EC"/>
        </w:rPr>
        <w:t>veterinario,</w:t>
      </w:r>
      <w:r w:rsidR="00263C91">
        <w:rPr>
          <w:rFonts w:ascii="Times New Roman" w:hAnsi="Times New Roman" w:cs="Times New Roman"/>
          <w:lang w:val="es-EC"/>
        </w:rPr>
        <w:t xml:space="preserve"> en muy </w:t>
      </w:r>
      <w:r w:rsidR="008E237B" w:rsidRPr="007535C0">
        <w:rPr>
          <w:rFonts w:ascii="Times New Roman" w:hAnsi="Times New Roman" w:cs="Times New Roman"/>
          <w:lang w:val="es-EC"/>
        </w:rPr>
        <w:t>raras</w:t>
      </w:r>
      <w:r w:rsidR="00263C91">
        <w:rPr>
          <w:rFonts w:ascii="Times New Roman" w:hAnsi="Times New Roman" w:cs="Times New Roman"/>
          <w:lang w:val="es-EC"/>
        </w:rPr>
        <w:t xml:space="preserve"> la ocasión </w:t>
      </w:r>
      <w:r w:rsidR="008E237B" w:rsidRPr="007535C0">
        <w:rPr>
          <w:rFonts w:ascii="Times New Roman" w:hAnsi="Times New Roman" w:cs="Times New Roman"/>
          <w:lang w:val="es-EC"/>
        </w:rPr>
        <w:t xml:space="preserve">las atenciones de un veterinario particular </w:t>
      </w:r>
      <w:r w:rsidR="00263C91">
        <w:rPr>
          <w:rFonts w:ascii="Times New Roman" w:hAnsi="Times New Roman" w:cs="Times New Roman"/>
          <w:lang w:val="es-EC"/>
        </w:rPr>
        <w:t xml:space="preserve">a menos sean </w:t>
      </w:r>
      <w:r w:rsidR="00263C91" w:rsidRPr="007535C0">
        <w:rPr>
          <w:rFonts w:ascii="Times New Roman" w:hAnsi="Times New Roman" w:cs="Times New Roman"/>
          <w:lang w:val="es-EC"/>
        </w:rPr>
        <w:t xml:space="preserve">casos de </w:t>
      </w:r>
      <w:r w:rsidR="00955D0E" w:rsidRPr="007535C0">
        <w:rPr>
          <w:rFonts w:ascii="Times New Roman" w:hAnsi="Times New Roman" w:cs="Times New Roman"/>
          <w:lang w:val="es-EC"/>
        </w:rPr>
        <w:t>emergencia.</w:t>
      </w:r>
      <w:r w:rsidR="00955D0E">
        <w:rPr>
          <w:rFonts w:ascii="Times New Roman" w:hAnsi="Times New Roman" w:cs="Times New Roman"/>
          <w:lang w:val="es-EC"/>
        </w:rPr>
        <w:t xml:space="preserve"> </w:t>
      </w:r>
      <w:r w:rsidR="00955D0E" w:rsidRPr="007535C0">
        <w:rPr>
          <w:rFonts w:ascii="Times New Roman" w:hAnsi="Times New Roman" w:cs="Times New Roman"/>
          <w:lang w:val="es-EC"/>
        </w:rPr>
        <w:t>La</w:t>
      </w:r>
      <w:r w:rsidR="008E237B" w:rsidRPr="007535C0">
        <w:rPr>
          <w:rFonts w:ascii="Times New Roman" w:hAnsi="Times New Roman" w:cs="Times New Roman"/>
          <w:lang w:val="es-EC"/>
        </w:rPr>
        <w:t xml:space="preserve"> diferencia de </w:t>
      </w:r>
      <w:r w:rsidR="00263C91">
        <w:rPr>
          <w:rFonts w:ascii="Times New Roman" w:hAnsi="Times New Roman" w:cs="Times New Roman"/>
          <w:lang w:val="es-EC"/>
        </w:rPr>
        <w:t xml:space="preserve">gasto </w:t>
      </w:r>
      <w:r w:rsidR="008E237B" w:rsidRPr="007535C0">
        <w:rPr>
          <w:rFonts w:ascii="Times New Roman" w:hAnsi="Times New Roman" w:cs="Times New Roman"/>
          <w:lang w:val="es-EC"/>
        </w:rPr>
        <w:t>en muy pequeñ</w:t>
      </w:r>
      <w:r w:rsidR="00D7764D">
        <w:rPr>
          <w:rFonts w:ascii="Times New Roman" w:hAnsi="Times New Roman" w:cs="Times New Roman"/>
          <w:lang w:val="es-EC"/>
        </w:rPr>
        <w:t xml:space="preserve">a por cada atención veterinaria </w:t>
      </w:r>
      <w:r w:rsidR="00F550DE" w:rsidRPr="00F550DE">
        <w:rPr>
          <w:rFonts w:ascii="Times New Roman" w:hAnsi="Times New Roman" w:cs="Times New Roman"/>
          <w:sz w:val="18"/>
          <w:szCs w:val="18"/>
          <w:lang w:val="es-EC"/>
        </w:rPr>
        <w:t>(Dominique et al., 2000, pp 10).</w:t>
      </w:r>
    </w:p>
    <w:p w:rsidR="00B92746" w:rsidRPr="007535C0" w:rsidRDefault="00B92746" w:rsidP="009902EC">
      <w:pPr>
        <w:spacing w:after="0" w:line="360" w:lineRule="auto"/>
        <w:jc w:val="both"/>
        <w:rPr>
          <w:rFonts w:ascii="Times New Roman" w:hAnsi="Times New Roman" w:cs="Times New Roman"/>
          <w:lang w:val="es-EC"/>
        </w:rPr>
      </w:pPr>
    </w:p>
    <w:p w:rsidR="00477374" w:rsidRPr="007535C0" w:rsidRDefault="00477374" w:rsidP="009902EC">
      <w:pPr>
        <w:pStyle w:val="Prrafodelista"/>
        <w:numPr>
          <w:ilvl w:val="2"/>
          <w:numId w:val="17"/>
        </w:numPr>
        <w:tabs>
          <w:tab w:val="decimal" w:pos="0"/>
        </w:tabs>
        <w:spacing w:after="0" w:line="360" w:lineRule="auto"/>
        <w:ind w:left="851" w:hanging="851"/>
        <w:jc w:val="both"/>
        <w:outlineLvl w:val="0"/>
        <w:rPr>
          <w:rFonts w:ascii="Times New Roman" w:eastAsia="Arial" w:hAnsi="Times New Roman" w:cs="Times New Roman"/>
          <w:b/>
          <w:i/>
          <w:lang w:val="es-EC"/>
        </w:rPr>
      </w:pPr>
      <w:bookmarkStart w:id="36" w:name="_Toc12288106"/>
      <w:r w:rsidRPr="007535C0">
        <w:rPr>
          <w:rFonts w:ascii="Times New Roman" w:eastAsia="Arial" w:hAnsi="Times New Roman" w:cs="Times New Roman"/>
          <w:b/>
          <w:i/>
          <w:lang w:val="es-EC"/>
        </w:rPr>
        <w:t>Costos totales</w:t>
      </w:r>
      <w:r w:rsidR="00C84AEA" w:rsidRPr="007535C0">
        <w:rPr>
          <w:rFonts w:ascii="Times New Roman" w:eastAsia="Arial" w:hAnsi="Times New Roman" w:cs="Times New Roman"/>
          <w:b/>
          <w:i/>
          <w:lang w:val="es-EC"/>
        </w:rPr>
        <w:t>.</w:t>
      </w:r>
      <w:bookmarkEnd w:id="36"/>
    </w:p>
    <w:p w:rsidR="00477374" w:rsidRPr="007535C0" w:rsidRDefault="00477374" w:rsidP="009902EC">
      <w:pPr>
        <w:spacing w:after="0" w:line="360" w:lineRule="auto"/>
        <w:jc w:val="both"/>
        <w:rPr>
          <w:rFonts w:ascii="Times New Roman" w:hAnsi="Times New Roman" w:cs="Times New Roman"/>
          <w:lang w:val="es-EC"/>
        </w:rPr>
      </w:pPr>
    </w:p>
    <w:p w:rsidR="00473FC9" w:rsidRPr="007535C0" w:rsidRDefault="00B92746"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477374" w:rsidRPr="007535C0">
        <w:rPr>
          <w:rFonts w:ascii="Times New Roman" w:hAnsi="Times New Roman" w:cs="Times New Roman"/>
          <w:lang w:val="es-EC"/>
        </w:rPr>
        <w:t xml:space="preserve">os costos totales </w:t>
      </w:r>
      <w:r w:rsidR="00216904" w:rsidRPr="007535C0">
        <w:rPr>
          <w:rFonts w:ascii="Times New Roman" w:hAnsi="Times New Roman" w:cs="Times New Roman"/>
          <w:lang w:val="es-EC"/>
        </w:rPr>
        <w:t xml:space="preserve">es la suma posterior a realizarse de los costos fijos totales más los costos variables totales, por tanto, es de suma importancia </w:t>
      </w:r>
      <w:r w:rsidR="00477374" w:rsidRPr="007535C0">
        <w:rPr>
          <w:rFonts w:ascii="Times New Roman" w:hAnsi="Times New Roman" w:cs="Times New Roman"/>
          <w:lang w:val="es-EC"/>
        </w:rPr>
        <w:t>en el análisis de producción y precios en el corto plazo</w:t>
      </w:r>
      <w:r>
        <w:rPr>
          <w:rFonts w:ascii="Times New Roman" w:hAnsi="Times New Roman" w:cs="Times New Roman"/>
          <w:lang w:val="es-EC"/>
        </w:rPr>
        <w:t xml:space="preserve"> </w:t>
      </w:r>
      <w:r w:rsidRPr="00F550DE">
        <w:rPr>
          <w:rFonts w:ascii="Times New Roman" w:hAnsi="Times New Roman" w:cs="Times New Roman"/>
          <w:sz w:val="18"/>
          <w:szCs w:val="18"/>
          <w:lang w:val="es-EC"/>
        </w:rPr>
        <w:t>(Manitt, 2011</w:t>
      </w:r>
      <w:r w:rsidR="008C63E7" w:rsidRPr="00F550DE">
        <w:rPr>
          <w:rFonts w:ascii="Times New Roman" w:hAnsi="Times New Roman" w:cs="Times New Roman"/>
          <w:sz w:val="18"/>
          <w:szCs w:val="18"/>
          <w:lang w:val="es-EC"/>
        </w:rPr>
        <w:t>, pp 19</w:t>
      </w:r>
      <w:r w:rsidRPr="00F550DE">
        <w:rPr>
          <w:rFonts w:ascii="Times New Roman" w:hAnsi="Times New Roman" w:cs="Times New Roman"/>
          <w:sz w:val="18"/>
          <w:szCs w:val="18"/>
          <w:lang w:val="es-EC"/>
        </w:rPr>
        <w:t>).</w:t>
      </w:r>
    </w:p>
    <w:p w:rsidR="005E0254" w:rsidRPr="007535C0" w:rsidRDefault="005E0254" w:rsidP="009902EC">
      <w:pPr>
        <w:spacing w:after="0" w:line="360" w:lineRule="auto"/>
        <w:jc w:val="both"/>
        <w:rPr>
          <w:rFonts w:ascii="Times New Roman" w:hAnsi="Times New Roman" w:cs="Times New Roman"/>
          <w:lang w:val="es-EC"/>
        </w:rPr>
      </w:pPr>
    </w:p>
    <w:p w:rsidR="00BE0685" w:rsidRPr="007535C0" w:rsidRDefault="00BE0685" w:rsidP="009902EC">
      <w:pPr>
        <w:pStyle w:val="Prrafodelista"/>
        <w:numPr>
          <w:ilvl w:val="2"/>
          <w:numId w:val="17"/>
        </w:numPr>
        <w:spacing w:after="0" w:line="360" w:lineRule="auto"/>
        <w:ind w:left="0" w:firstLine="0"/>
        <w:jc w:val="both"/>
        <w:outlineLvl w:val="0"/>
        <w:rPr>
          <w:rFonts w:ascii="Times New Roman" w:eastAsia="Arial" w:hAnsi="Times New Roman" w:cs="Times New Roman"/>
          <w:b/>
          <w:i/>
          <w:lang w:val="es-EC"/>
        </w:rPr>
      </w:pPr>
      <w:bookmarkStart w:id="37" w:name="_Toc12288107"/>
      <w:r w:rsidRPr="007535C0">
        <w:rPr>
          <w:rFonts w:ascii="Times New Roman" w:eastAsia="Arial" w:hAnsi="Times New Roman" w:cs="Times New Roman"/>
          <w:b/>
          <w:i/>
          <w:lang w:val="es-EC"/>
        </w:rPr>
        <w:t>Rentabilidad</w:t>
      </w:r>
      <w:r w:rsidR="00CF089B" w:rsidRPr="007535C0">
        <w:rPr>
          <w:rFonts w:ascii="Times New Roman" w:eastAsia="Arial" w:hAnsi="Times New Roman" w:cs="Times New Roman"/>
          <w:b/>
          <w:i/>
          <w:lang w:val="es-EC"/>
        </w:rPr>
        <w:t xml:space="preserve"> económica</w:t>
      </w:r>
      <w:r w:rsidR="00C84AEA" w:rsidRPr="007535C0">
        <w:rPr>
          <w:rFonts w:ascii="Times New Roman" w:eastAsia="Arial" w:hAnsi="Times New Roman" w:cs="Times New Roman"/>
          <w:b/>
          <w:i/>
          <w:lang w:val="es-EC"/>
        </w:rPr>
        <w:t>.</w:t>
      </w:r>
      <w:bookmarkEnd w:id="37"/>
    </w:p>
    <w:p w:rsidR="00CF089B" w:rsidRPr="007535C0" w:rsidRDefault="00CF089B" w:rsidP="009902EC">
      <w:pPr>
        <w:spacing w:after="0" w:line="360" w:lineRule="auto"/>
        <w:jc w:val="both"/>
        <w:rPr>
          <w:rFonts w:ascii="Times New Roman" w:hAnsi="Times New Roman" w:cs="Times New Roman"/>
          <w:lang w:val="es-EC"/>
        </w:rPr>
      </w:pPr>
    </w:p>
    <w:p w:rsidR="00B92746" w:rsidRDefault="00B92746" w:rsidP="009902EC">
      <w:pPr>
        <w:spacing w:after="0" w:line="360" w:lineRule="auto"/>
        <w:jc w:val="both"/>
        <w:rPr>
          <w:rFonts w:ascii="Times New Roman" w:hAnsi="Times New Roman" w:cs="Times New Roman"/>
          <w:lang w:val="es-EC"/>
        </w:rPr>
      </w:pPr>
      <w:r>
        <w:rPr>
          <w:rFonts w:ascii="Times New Roman" w:hAnsi="Times New Roman" w:cs="Times New Roman"/>
          <w:lang w:val="es-EC"/>
        </w:rPr>
        <w:t xml:space="preserve">La </w:t>
      </w:r>
      <w:r w:rsidR="00CF089B" w:rsidRPr="007535C0">
        <w:rPr>
          <w:rFonts w:ascii="Times New Roman" w:hAnsi="Times New Roman" w:cs="Times New Roman"/>
          <w:lang w:val="es-EC"/>
        </w:rPr>
        <w:t xml:space="preserve">rentabilidad es una noción que se aplica a toda acción económica en la que se movilizan unos medios, materiales, humanos y financieros con el fin de obtener unos resultados. En la literatura económica, aunque el término rentabilidad se utiliza de forma muy variada y son muchas las aproximaciones doctrinales que inciden en una u otra faceta de la misma, en sentido general se denomina rentabilidad a la medida del rendimiento que en un determinado periodo de tiempo producen los capitales utilizados en el mismo </w:t>
      </w:r>
      <w:r w:rsidRPr="00F550DE">
        <w:rPr>
          <w:rFonts w:ascii="Times New Roman" w:hAnsi="Times New Roman" w:cs="Times New Roman"/>
          <w:sz w:val="18"/>
          <w:szCs w:val="18"/>
          <w:lang w:val="es-EC"/>
        </w:rPr>
        <w:t>(</w:t>
      </w:r>
      <w:r w:rsidRPr="00F550DE">
        <w:rPr>
          <w:rFonts w:ascii="Times New Roman" w:hAnsi="Times New Roman" w:cs="Times New Roman"/>
          <w:noProof/>
          <w:sz w:val="18"/>
          <w:szCs w:val="18"/>
          <w:lang w:val="es-EC"/>
        </w:rPr>
        <w:t>Sánchez, 2002</w:t>
      </w:r>
      <w:r w:rsidR="008C63E7" w:rsidRPr="00F550DE">
        <w:rPr>
          <w:rFonts w:ascii="Times New Roman" w:hAnsi="Times New Roman" w:cs="Times New Roman"/>
          <w:noProof/>
          <w:sz w:val="18"/>
          <w:szCs w:val="18"/>
          <w:lang w:val="es-EC"/>
        </w:rPr>
        <w:t>, pp 13</w:t>
      </w:r>
      <w:r w:rsidRPr="00F550DE">
        <w:rPr>
          <w:rFonts w:ascii="Times New Roman" w:hAnsi="Times New Roman" w:cs="Times New Roman"/>
          <w:noProof/>
          <w:sz w:val="18"/>
          <w:szCs w:val="18"/>
          <w:lang w:val="es-EC"/>
        </w:rPr>
        <w:t>).</w:t>
      </w:r>
    </w:p>
    <w:p w:rsidR="00B92746" w:rsidRDefault="00B92746" w:rsidP="009902EC">
      <w:pPr>
        <w:spacing w:after="0" w:line="360" w:lineRule="auto"/>
        <w:jc w:val="both"/>
        <w:rPr>
          <w:rFonts w:ascii="Times New Roman" w:hAnsi="Times New Roman" w:cs="Times New Roman"/>
          <w:lang w:val="es-EC"/>
        </w:rPr>
      </w:pPr>
    </w:p>
    <w:p w:rsidR="00CF089B" w:rsidRPr="007535C0" w:rsidRDefault="00CF089B"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Esto supone la comparación entre la renta generada y los medios </w:t>
      </w:r>
      <w:r w:rsidR="00955D0E" w:rsidRPr="007535C0">
        <w:rPr>
          <w:rFonts w:ascii="Times New Roman" w:hAnsi="Times New Roman" w:cs="Times New Roman"/>
          <w:lang w:val="es-EC"/>
        </w:rPr>
        <w:t>utilizados para</w:t>
      </w:r>
      <w:r w:rsidRPr="007535C0">
        <w:rPr>
          <w:rFonts w:ascii="Times New Roman" w:hAnsi="Times New Roman" w:cs="Times New Roman"/>
          <w:lang w:val="es-EC"/>
        </w:rPr>
        <w:t xml:space="preserve"> obtenerla con el fin de permitir la elección entre alternativas o juzgar la </w:t>
      </w:r>
      <w:r w:rsidR="00955D0E" w:rsidRPr="007535C0">
        <w:rPr>
          <w:rFonts w:ascii="Times New Roman" w:hAnsi="Times New Roman" w:cs="Times New Roman"/>
          <w:lang w:val="es-EC"/>
        </w:rPr>
        <w:t>eficiencia de</w:t>
      </w:r>
      <w:r w:rsidRPr="007535C0">
        <w:rPr>
          <w:rFonts w:ascii="Times New Roman" w:hAnsi="Times New Roman" w:cs="Times New Roman"/>
          <w:lang w:val="es-EC"/>
        </w:rPr>
        <w:t xml:space="preserve"> las acciones realizadas, según que el análisis realizado sea a priori o a posteriori</w:t>
      </w:r>
      <w:r w:rsidR="00B92746">
        <w:rPr>
          <w:rFonts w:ascii="Times New Roman" w:hAnsi="Times New Roman" w:cs="Times New Roman"/>
          <w:lang w:val="es-EC"/>
        </w:rPr>
        <w:t xml:space="preserve"> </w:t>
      </w:r>
      <w:r w:rsidR="00B92746" w:rsidRPr="00F550DE">
        <w:rPr>
          <w:rFonts w:ascii="Times New Roman" w:hAnsi="Times New Roman" w:cs="Times New Roman"/>
          <w:sz w:val="18"/>
          <w:szCs w:val="18"/>
          <w:lang w:val="es-EC"/>
        </w:rPr>
        <w:t>(</w:t>
      </w:r>
      <w:r w:rsidR="00B92746" w:rsidRPr="00F550DE">
        <w:rPr>
          <w:rFonts w:ascii="Times New Roman" w:hAnsi="Times New Roman" w:cs="Times New Roman"/>
          <w:noProof/>
          <w:sz w:val="18"/>
          <w:szCs w:val="18"/>
          <w:lang w:val="es-EC"/>
        </w:rPr>
        <w:t>Sánchez, 2002</w:t>
      </w:r>
      <w:r w:rsidR="008C63E7" w:rsidRPr="00F550DE">
        <w:rPr>
          <w:rFonts w:ascii="Times New Roman" w:hAnsi="Times New Roman" w:cs="Times New Roman"/>
          <w:noProof/>
          <w:sz w:val="18"/>
          <w:szCs w:val="18"/>
          <w:lang w:val="es-EC"/>
        </w:rPr>
        <w:t>, pp 13</w:t>
      </w:r>
      <w:r w:rsidR="00B92746" w:rsidRPr="00F550DE">
        <w:rPr>
          <w:rFonts w:ascii="Times New Roman" w:hAnsi="Times New Roman" w:cs="Times New Roman"/>
          <w:noProof/>
          <w:sz w:val="18"/>
          <w:szCs w:val="18"/>
          <w:lang w:val="es-EC"/>
        </w:rPr>
        <w:t>).</w:t>
      </w:r>
    </w:p>
    <w:p w:rsidR="00CF089B" w:rsidRPr="007535C0" w:rsidRDefault="00CF089B" w:rsidP="009902EC">
      <w:pPr>
        <w:spacing w:after="0" w:line="360" w:lineRule="auto"/>
        <w:jc w:val="both"/>
        <w:rPr>
          <w:rFonts w:ascii="Times New Roman" w:hAnsi="Times New Roman" w:cs="Times New Roman"/>
          <w:lang w:val="es-EC"/>
        </w:rPr>
      </w:pPr>
    </w:p>
    <w:p w:rsidR="00AB66AF" w:rsidRDefault="00B92746" w:rsidP="009902EC">
      <w:pPr>
        <w:spacing w:after="0" w:line="360" w:lineRule="auto"/>
        <w:jc w:val="both"/>
        <w:rPr>
          <w:rFonts w:ascii="Times New Roman" w:hAnsi="Times New Roman" w:cs="Times New Roman"/>
          <w:noProof/>
          <w:sz w:val="18"/>
          <w:szCs w:val="18"/>
          <w:lang w:val="es-EC"/>
        </w:rPr>
      </w:pPr>
      <w:r>
        <w:rPr>
          <w:rFonts w:ascii="Times New Roman" w:hAnsi="Times New Roman" w:cs="Times New Roman"/>
          <w:lang w:val="es-EC"/>
        </w:rPr>
        <w:t xml:space="preserve">La </w:t>
      </w:r>
      <w:r w:rsidR="00EC6CFA" w:rsidRPr="007535C0">
        <w:rPr>
          <w:rFonts w:ascii="Times New Roman" w:hAnsi="Times New Roman" w:cs="Times New Roman"/>
          <w:lang w:val="es-EC"/>
        </w:rPr>
        <w:t xml:space="preserve">rentabilidad es la cantidad de beneficio o ganancia conseguido por </w:t>
      </w:r>
      <w:r w:rsidR="00B259C2" w:rsidRPr="007535C0">
        <w:rPr>
          <w:rFonts w:ascii="Times New Roman" w:hAnsi="Times New Roman" w:cs="Times New Roman"/>
          <w:lang w:val="es-EC"/>
        </w:rPr>
        <w:t>cada dólar invertido</w:t>
      </w:r>
      <w:r w:rsidR="00EC6CFA" w:rsidRPr="007535C0">
        <w:rPr>
          <w:rFonts w:ascii="Times New Roman" w:hAnsi="Times New Roman" w:cs="Times New Roman"/>
          <w:lang w:val="es-EC"/>
        </w:rPr>
        <w:t xml:space="preserve"> o utilizado. La rentabilidad es un concepto relativo</w:t>
      </w:r>
      <w:r w:rsidR="001D6FC2">
        <w:rPr>
          <w:rFonts w:ascii="Times New Roman" w:hAnsi="Times New Roman" w:cs="Times New Roman"/>
          <w:lang w:val="es-EC"/>
        </w:rPr>
        <w:t>.</w:t>
      </w:r>
      <w:r>
        <w:rPr>
          <w:rFonts w:ascii="Times New Roman" w:hAnsi="Times New Roman" w:cs="Times New Roman"/>
          <w:lang w:val="es-EC"/>
        </w:rPr>
        <w:t xml:space="preserve"> </w:t>
      </w:r>
      <w:r w:rsidR="001D6FC2" w:rsidRPr="007535C0">
        <w:rPr>
          <w:rFonts w:ascii="Times New Roman" w:hAnsi="Times New Roman" w:cs="Times New Roman"/>
          <w:lang w:val="es-EC"/>
        </w:rPr>
        <w:t>El objetivo fundamental de la rentabilidad no se trata de maximizar los beneficios absolutos, sino de la relación existente entre los beneficios obten</w:t>
      </w:r>
      <w:r w:rsidR="001D6FC2">
        <w:rPr>
          <w:rFonts w:ascii="Times New Roman" w:hAnsi="Times New Roman" w:cs="Times New Roman"/>
          <w:lang w:val="es-EC"/>
        </w:rPr>
        <w:t>idos y los capitales invertidos</w:t>
      </w:r>
      <w:r w:rsidR="001D6FC2" w:rsidRPr="007535C0">
        <w:rPr>
          <w:rFonts w:ascii="Times New Roman" w:hAnsi="Times New Roman" w:cs="Times New Roman"/>
          <w:lang w:val="es-EC"/>
        </w:rPr>
        <w:t xml:space="preserve"> </w:t>
      </w:r>
      <w:r w:rsidRPr="00F550DE">
        <w:rPr>
          <w:rFonts w:ascii="Times New Roman" w:hAnsi="Times New Roman" w:cs="Times New Roman"/>
          <w:sz w:val="18"/>
          <w:szCs w:val="18"/>
          <w:lang w:val="es-EC"/>
        </w:rPr>
        <w:t>(</w:t>
      </w:r>
      <w:r w:rsidRPr="00F550DE">
        <w:rPr>
          <w:rFonts w:ascii="Times New Roman" w:hAnsi="Times New Roman" w:cs="Times New Roman"/>
          <w:noProof/>
          <w:sz w:val="18"/>
          <w:szCs w:val="18"/>
          <w:lang w:val="es-EC"/>
        </w:rPr>
        <w:t xml:space="preserve">Domínguez et. </w:t>
      </w:r>
      <w:r w:rsidR="008C63E7" w:rsidRPr="00F550DE">
        <w:rPr>
          <w:rFonts w:ascii="Times New Roman" w:hAnsi="Times New Roman" w:cs="Times New Roman"/>
          <w:noProof/>
          <w:sz w:val="18"/>
          <w:szCs w:val="18"/>
          <w:lang w:val="es-EC"/>
        </w:rPr>
        <w:t>a</w:t>
      </w:r>
      <w:r w:rsidRPr="00F550DE">
        <w:rPr>
          <w:rFonts w:ascii="Times New Roman" w:hAnsi="Times New Roman" w:cs="Times New Roman"/>
          <w:noProof/>
          <w:sz w:val="18"/>
          <w:szCs w:val="18"/>
          <w:lang w:val="es-EC"/>
        </w:rPr>
        <w:t>l, 2010</w:t>
      </w:r>
      <w:r w:rsidR="008C63E7" w:rsidRPr="00F550DE">
        <w:rPr>
          <w:rFonts w:ascii="Times New Roman" w:hAnsi="Times New Roman" w:cs="Times New Roman"/>
          <w:noProof/>
          <w:sz w:val="18"/>
          <w:szCs w:val="18"/>
          <w:lang w:val="es-EC"/>
        </w:rPr>
        <w:t>, pp 10</w:t>
      </w:r>
      <w:r w:rsidRPr="00F550DE">
        <w:rPr>
          <w:rFonts w:ascii="Times New Roman" w:hAnsi="Times New Roman" w:cs="Times New Roman"/>
          <w:noProof/>
          <w:sz w:val="18"/>
          <w:szCs w:val="18"/>
          <w:lang w:val="es-EC"/>
        </w:rPr>
        <w:t>).</w:t>
      </w:r>
    </w:p>
    <w:p w:rsidR="00AB66AF" w:rsidRDefault="00AB66AF">
      <w:pPr>
        <w:rPr>
          <w:rFonts w:ascii="Times New Roman" w:hAnsi="Times New Roman" w:cs="Times New Roman"/>
          <w:noProof/>
          <w:sz w:val="18"/>
          <w:szCs w:val="18"/>
          <w:lang w:val="es-EC"/>
        </w:rPr>
      </w:pPr>
      <w:r>
        <w:rPr>
          <w:rFonts w:ascii="Times New Roman" w:hAnsi="Times New Roman" w:cs="Times New Roman"/>
          <w:noProof/>
          <w:sz w:val="18"/>
          <w:szCs w:val="18"/>
          <w:lang w:val="es-EC"/>
        </w:rPr>
        <w:br w:type="page"/>
      </w:r>
    </w:p>
    <w:p w:rsidR="00C55E95" w:rsidRDefault="00B62008" w:rsidP="009902EC">
      <w:pPr>
        <w:pStyle w:val="Ttulo1"/>
        <w:spacing w:line="360" w:lineRule="auto"/>
        <w:jc w:val="center"/>
        <w:rPr>
          <w:rFonts w:ascii="Times New Roman" w:hAnsi="Times New Roman" w:cs="Times New Roman"/>
          <w:b/>
          <w:color w:val="auto"/>
          <w:sz w:val="24"/>
          <w:lang w:val="es-EC"/>
        </w:rPr>
      </w:pPr>
      <w:bookmarkStart w:id="38" w:name="_Toc12288108"/>
      <w:r w:rsidRPr="007535C0">
        <w:rPr>
          <w:rFonts w:ascii="Times New Roman" w:hAnsi="Times New Roman" w:cs="Times New Roman"/>
          <w:b/>
          <w:color w:val="auto"/>
          <w:sz w:val="24"/>
          <w:lang w:val="es-EC"/>
        </w:rPr>
        <w:lastRenderedPageBreak/>
        <w:t>CAPITULO II</w:t>
      </w:r>
      <w:bookmarkEnd w:id="38"/>
    </w:p>
    <w:p w:rsidR="00276A5A" w:rsidRPr="00276A5A" w:rsidRDefault="00276A5A" w:rsidP="00276A5A">
      <w:pPr>
        <w:rPr>
          <w:lang w:val="es-EC"/>
        </w:rPr>
      </w:pPr>
    </w:p>
    <w:p w:rsidR="00322085" w:rsidRPr="007535C0" w:rsidRDefault="00322085" w:rsidP="009902EC">
      <w:pPr>
        <w:spacing w:after="0" w:line="360" w:lineRule="auto"/>
        <w:rPr>
          <w:rFonts w:ascii="Times New Roman" w:hAnsi="Times New Roman" w:cs="Times New Roman"/>
          <w:lang w:val="es-EC"/>
        </w:rPr>
      </w:pPr>
    </w:p>
    <w:p w:rsidR="00EE257F" w:rsidRPr="007535C0" w:rsidRDefault="00B62008" w:rsidP="009902EC">
      <w:pPr>
        <w:pStyle w:val="Prrafodelista"/>
        <w:numPr>
          <w:ilvl w:val="0"/>
          <w:numId w:val="17"/>
        </w:numPr>
        <w:spacing w:after="0" w:line="360" w:lineRule="auto"/>
        <w:ind w:left="851" w:hanging="851"/>
        <w:jc w:val="both"/>
        <w:outlineLvl w:val="0"/>
        <w:rPr>
          <w:rFonts w:ascii="Times New Roman" w:eastAsia="Arial" w:hAnsi="Times New Roman" w:cs="Times New Roman"/>
          <w:b/>
          <w:lang w:val="es-EC"/>
        </w:rPr>
      </w:pPr>
      <w:bookmarkStart w:id="39" w:name="_Toc492562664"/>
      <w:bookmarkStart w:id="40" w:name="_Toc12288109"/>
      <w:r w:rsidRPr="007535C0">
        <w:rPr>
          <w:rFonts w:ascii="Times New Roman" w:eastAsia="Arial" w:hAnsi="Times New Roman" w:cs="Times New Roman"/>
          <w:b/>
          <w:lang w:val="es-EC"/>
        </w:rPr>
        <w:t xml:space="preserve">MARCO </w:t>
      </w:r>
      <w:bookmarkEnd w:id="39"/>
      <w:r w:rsidRPr="007535C0">
        <w:rPr>
          <w:rFonts w:ascii="Times New Roman" w:eastAsia="Arial" w:hAnsi="Times New Roman" w:cs="Times New Roman"/>
          <w:b/>
          <w:lang w:val="es-EC"/>
        </w:rPr>
        <w:t>METODOLÓGICO</w:t>
      </w:r>
      <w:r w:rsidR="005E0254" w:rsidRPr="007535C0">
        <w:rPr>
          <w:rFonts w:ascii="Times New Roman" w:eastAsia="Arial" w:hAnsi="Times New Roman" w:cs="Times New Roman"/>
          <w:b/>
          <w:lang w:val="es-EC"/>
        </w:rPr>
        <w:t>.</w:t>
      </w:r>
      <w:bookmarkEnd w:id="40"/>
    </w:p>
    <w:p w:rsidR="008C3F69" w:rsidRDefault="008C3F69" w:rsidP="009902EC">
      <w:pPr>
        <w:spacing w:after="0" w:line="360" w:lineRule="auto"/>
        <w:jc w:val="both"/>
        <w:rPr>
          <w:rFonts w:ascii="Times New Roman" w:hAnsi="Times New Roman" w:cs="Times New Roman"/>
          <w:lang w:val="es-EC"/>
        </w:rPr>
      </w:pPr>
    </w:p>
    <w:p w:rsidR="00276A5A" w:rsidRPr="007535C0" w:rsidRDefault="00276A5A" w:rsidP="009902EC">
      <w:pPr>
        <w:spacing w:after="0" w:line="360" w:lineRule="auto"/>
        <w:jc w:val="both"/>
        <w:rPr>
          <w:rFonts w:ascii="Times New Roman" w:hAnsi="Times New Roman" w:cs="Times New Roman"/>
          <w:lang w:val="es-EC"/>
        </w:rPr>
      </w:pPr>
    </w:p>
    <w:p w:rsidR="004B7524" w:rsidRPr="007535C0" w:rsidRDefault="005E0254" w:rsidP="009902EC">
      <w:pPr>
        <w:pStyle w:val="Prrafodelista"/>
        <w:numPr>
          <w:ilvl w:val="1"/>
          <w:numId w:val="17"/>
        </w:numPr>
        <w:spacing w:after="0" w:line="360" w:lineRule="auto"/>
        <w:ind w:left="851" w:hanging="851"/>
        <w:jc w:val="both"/>
        <w:outlineLvl w:val="0"/>
        <w:rPr>
          <w:rFonts w:ascii="Times New Roman" w:eastAsia="Arial" w:hAnsi="Times New Roman" w:cs="Times New Roman"/>
          <w:b/>
          <w:u w:val="single"/>
          <w:lang w:val="es-EC"/>
        </w:rPr>
      </w:pPr>
      <w:bookmarkStart w:id="41" w:name="_Toc12288110"/>
      <w:r w:rsidRPr="007535C0">
        <w:rPr>
          <w:rFonts w:ascii="Times New Roman" w:eastAsia="Arial" w:hAnsi="Times New Roman" w:cs="Times New Roman"/>
          <w:b/>
          <w:lang w:val="es-EC"/>
        </w:rPr>
        <w:t>Localización y duración del experimento</w:t>
      </w:r>
      <w:r w:rsidR="00C84AEA" w:rsidRPr="007535C0">
        <w:rPr>
          <w:rFonts w:ascii="Times New Roman" w:eastAsia="Arial" w:hAnsi="Times New Roman" w:cs="Times New Roman"/>
          <w:b/>
          <w:lang w:val="es-EC"/>
        </w:rPr>
        <w:t>.</w:t>
      </w:r>
      <w:bookmarkEnd w:id="41"/>
    </w:p>
    <w:p w:rsidR="004B7524" w:rsidRPr="007535C0" w:rsidRDefault="004B7524" w:rsidP="009902EC">
      <w:pPr>
        <w:spacing w:after="0" w:line="360" w:lineRule="auto"/>
        <w:jc w:val="both"/>
        <w:rPr>
          <w:rFonts w:ascii="Times New Roman" w:hAnsi="Times New Roman" w:cs="Times New Roman"/>
          <w:lang w:val="es-EC"/>
        </w:rPr>
      </w:pPr>
    </w:p>
    <w:p w:rsidR="004B7524" w:rsidRPr="007535C0" w:rsidRDefault="004B7524"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La pre</w:t>
      </w:r>
      <w:r w:rsidR="00B502D8" w:rsidRPr="007535C0">
        <w:rPr>
          <w:rFonts w:ascii="Times New Roman" w:hAnsi="Times New Roman" w:cs="Times New Roman"/>
          <w:lang w:val="es-EC"/>
        </w:rPr>
        <w:t xml:space="preserve">sente investigación se </w:t>
      </w:r>
      <w:r w:rsidR="005E0254" w:rsidRPr="007535C0">
        <w:rPr>
          <w:rFonts w:ascii="Times New Roman" w:hAnsi="Times New Roman" w:cs="Times New Roman"/>
          <w:lang w:val="es-EC"/>
        </w:rPr>
        <w:t>desarrollará</w:t>
      </w:r>
      <w:r w:rsidRPr="007535C0">
        <w:rPr>
          <w:rFonts w:ascii="Times New Roman" w:hAnsi="Times New Roman" w:cs="Times New Roman"/>
          <w:lang w:val="es-EC"/>
        </w:rPr>
        <w:t xml:space="preserve"> en el Criadero Santa Ana, sector Cubillines, Cantón Chambo, Provincia de Chimborazo.</w:t>
      </w:r>
      <w:r w:rsidR="0057454C" w:rsidRPr="007535C0">
        <w:rPr>
          <w:rFonts w:ascii="Times New Roman" w:hAnsi="Times New Roman" w:cs="Times New Roman"/>
          <w:lang w:val="es-EC"/>
        </w:rPr>
        <w:t xml:space="preserve"> Su localización g</w:t>
      </w:r>
      <w:r w:rsidR="002A203D" w:rsidRPr="007535C0">
        <w:rPr>
          <w:rFonts w:ascii="Times New Roman" w:hAnsi="Times New Roman" w:cs="Times New Roman"/>
          <w:lang w:val="es-EC"/>
        </w:rPr>
        <w:t xml:space="preserve">eográfica </w:t>
      </w:r>
      <w:r w:rsidR="0057454C" w:rsidRPr="007535C0">
        <w:rPr>
          <w:rFonts w:ascii="Times New Roman" w:hAnsi="Times New Roman" w:cs="Times New Roman"/>
          <w:lang w:val="es-EC"/>
        </w:rPr>
        <w:t>de 1°44´59´´</w:t>
      </w:r>
      <w:r w:rsidR="002A203D" w:rsidRPr="007535C0">
        <w:rPr>
          <w:rFonts w:ascii="Times New Roman" w:hAnsi="Times New Roman" w:cs="Times New Roman"/>
          <w:lang w:val="es-EC"/>
        </w:rPr>
        <w:t xml:space="preserve"> latitud sur y 78°33´19´´ longitud oeste, a </w:t>
      </w:r>
      <w:r w:rsidR="005E0254" w:rsidRPr="007535C0">
        <w:rPr>
          <w:rFonts w:ascii="Times New Roman" w:hAnsi="Times New Roman" w:cs="Times New Roman"/>
          <w:lang w:val="es-EC"/>
        </w:rPr>
        <w:t>una altitud</w:t>
      </w:r>
      <w:r w:rsidR="0057454C" w:rsidRPr="007535C0">
        <w:rPr>
          <w:rFonts w:ascii="Times New Roman" w:hAnsi="Times New Roman" w:cs="Times New Roman"/>
          <w:lang w:val="es-EC"/>
        </w:rPr>
        <w:t xml:space="preserve"> de 3235</w:t>
      </w:r>
      <w:r w:rsidR="009A4A54">
        <w:rPr>
          <w:rFonts w:ascii="Times New Roman" w:hAnsi="Times New Roman" w:cs="Times New Roman"/>
          <w:lang w:val="es-EC"/>
        </w:rPr>
        <w:t xml:space="preserve"> </w:t>
      </w:r>
      <w:r w:rsidR="0057454C" w:rsidRPr="007535C0">
        <w:rPr>
          <w:rFonts w:ascii="Times New Roman" w:hAnsi="Times New Roman" w:cs="Times New Roman"/>
          <w:lang w:val="es-EC"/>
        </w:rPr>
        <w:t>msnm. El tiempo de duración de la e</w:t>
      </w:r>
      <w:r w:rsidRPr="007535C0">
        <w:rPr>
          <w:rFonts w:ascii="Times New Roman" w:hAnsi="Times New Roman" w:cs="Times New Roman"/>
          <w:lang w:val="es-EC"/>
        </w:rPr>
        <w:t>sta investigación tendrá una duración de 60 días.</w:t>
      </w:r>
      <w:r w:rsidR="008C3F69" w:rsidRPr="007535C0">
        <w:rPr>
          <w:rFonts w:ascii="Times New Roman" w:hAnsi="Times New Roman" w:cs="Times New Roman"/>
          <w:lang w:val="es-EC"/>
        </w:rPr>
        <w:t xml:space="preserve"> Las condiciones meteorológicas del sitio se indican en </w:t>
      </w:r>
      <w:r w:rsidR="00955D0E" w:rsidRPr="007535C0">
        <w:rPr>
          <w:rFonts w:ascii="Times New Roman" w:hAnsi="Times New Roman" w:cs="Times New Roman"/>
          <w:lang w:val="es-EC"/>
        </w:rPr>
        <w:t>la tabla</w:t>
      </w:r>
      <w:r w:rsidR="00C84AEA" w:rsidRPr="007535C0">
        <w:rPr>
          <w:rFonts w:ascii="Times New Roman" w:hAnsi="Times New Roman" w:cs="Times New Roman"/>
          <w:lang w:val="es-EC"/>
        </w:rPr>
        <w:t xml:space="preserve"> </w:t>
      </w:r>
      <w:r w:rsidR="0075041A" w:rsidRPr="007535C0">
        <w:rPr>
          <w:rFonts w:ascii="Times New Roman" w:hAnsi="Times New Roman" w:cs="Times New Roman"/>
          <w:lang w:val="es-EC"/>
        </w:rPr>
        <w:t>2</w:t>
      </w:r>
      <w:r w:rsidR="00C84AEA" w:rsidRPr="007535C0">
        <w:rPr>
          <w:rFonts w:ascii="Times New Roman" w:hAnsi="Times New Roman" w:cs="Times New Roman"/>
          <w:lang w:val="es-EC"/>
        </w:rPr>
        <w:t>-2</w:t>
      </w:r>
      <w:r w:rsidR="008C3F69" w:rsidRPr="007535C0">
        <w:rPr>
          <w:rFonts w:ascii="Times New Roman" w:hAnsi="Times New Roman" w:cs="Times New Roman"/>
          <w:lang w:val="es-EC"/>
        </w:rPr>
        <w:t>.</w:t>
      </w:r>
    </w:p>
    <w:p w:rsidR="008C3F69" w:rsidRPr="007535C0" w:rsidRDefault="008C3F69" w:rsidP="009902EC">
      <w:pPr>
        <w:spacing w:after="0" w:line="360" w:lineRule="auto"/>
        <w:jc w:val="both"/>
        <w:rPr>
          <w:rFonts w:ascii="Times New Roman" w:hAnsi="Times New Roman" w:cs="Times New Roman"/>
          <w:lang w:val="es-EC"/>
        </w:rPr>
      </w:pPr>
    </w:p>
    <w:p w:rsidR="008C3F69" w:rsidRPr="007535C0" w:rsidRDefault="0075041A" w:rsidP="009902EC">
      <w:pPr>
        <w:pStyle w:val="Descripcin"/>
        <w:spacing w:after="0" w:line="360" w:lineRule="auto"/>
        <w:jc w:val="both"/>
        <w:rPr>
          <w:rFonts w:ascii="Times New Roman" w:hAnsi="Times New Roman" w:cs="Times New Roman"/>
          <w:i w:val="0"/>
          <w:color w:val="auto"/>
          <w:sz w:val="24"/>
          <w:szCs w:val="24"/>
          <w:lang w:val="es-EC"/>
        </w:rPr>
      </w:pPr>
      <w:bookmarkStart w:id="42" w:name="_Toc8659857"/>
      <w:bookmarkStart w:id="43" w:name="_Toc8660146"/>
      <w:bookmarkStart w:id="44" w:name="_Toc9412855"/>
      <w:bookmarkStart w:id="45" w:name="_Toc11544874"/>
      <w:r w:rsidRPr="007535C0">
        <w:rPr>
          <w:rFonts w:ascii="Times New Roman" w:hAnsi="Times New Roman" w:cs="Times New Roman"/>
          <w:b/>
          <w:i w:val="0"/>
          <w:color w:val="auto"/>
          <w:sz w:val="24"/>
          <w:szCs w:val="24"/>
        </w:rPr>
        <w:t xml:space="preserve">Tabla </w:t>
      </w:r>
      <w:r w:rsidR="00663594" w:rsidRPr="007535C0">
        <w:rPr>
          <w:rFonts w:ascii="Times New Roman" w:hAnsi="Times New Roman" w:cs="Times New Roman"/>
          <w:b/>
          <w:i w:val="0"/>
          <w:color w:val="auto"/>
          <w:sz w:val="24"/>
          <w:szCs w:val="24"/>
        </w:rPr>
        <w:fldChar w:fldCharType="begin"/>
      </w:r>
      <w:r w:rsidRPr="007535C0">
        <w:rPr>
          <w:rFonts w:ascii="Times New Roman" w:hAnsi="Times New Roman" w:cs="Times New Roman"/>
          <w:b/>
          <w:i w:val="0"/>
          <w:color w:val="auto"/>
          <w:sz w:val="24"/>
          <w:szCs w:val="24"/>
        </w:rPr>
        <w:instrText xml:space="preserve"> SEQ Tabla \* ARABIC </w:instrText>
      </w:r>
      <w:r w:rsidR="00663594" w:rsidRPr="007535C0">
        <w:rPr>
          <w:rFonts w:ascii="Times New Roman" w:hAnsi="Times New Roman" w:cs="Times New Roman"/>
          <w:b/>
          <w:i w:val="0"/>
          <w:color w:val="auto"/>
          <w:sz w:val="24"/>
          <w:szCs w:val="24"/>
        </w:rPr>
        <w:fldChar w:fldCharType="separate"/>
      </w:r>
      <w:r w:rsidR="00757B53">
        <w:rPr>
          <w:rFonts w:ascii="Times New Roman" w:hAnsi="Times New Roman" w:cs="Times New Roman"/>
          <w:b/>
          <w:i w:val="0"/>
          <w:noProof/>
          <w:color w:val="auto"/>
          <w:sz w:val="24"/>
          <w:szCs w:val="24"/>
        </w:rPr>
        <w:t>2</w:t>
      </w:r>
      <w:r w:rsidR="00663594" w:rsidRPr="007535C0">
        <w:rPr>
          <w:rFonts w:ascii="Times New Roman" w:hAnsi="Times New Roman" w:cs="Times New Roman"/>
          <w:b/>
          <w:i w:val="0"/>
          <w:color w:val="auto"/>
          <w:sz w:val="24"/>
          <w:szCs w:val="24"/>
        </w:rPr>
        <w:fldChar w:fldCharType="end"/>
      </w:r>
      <w:r w:rsidRPr="007535C0">
        <w:rPr>
          <w:rFonts w:ascii="Times New Roman" w:hAnsi="Times New Roman" w:cs="Times New Roman"/>
          <w:b/>
          <w:i w:val="0"/>
          <w:color w:val="auto"/>
          <w:sz w:val="24"/>
          <w:szCs w:val="24"/>
        </w:rPr>
        <w:t>-2</w:t>
      </w:r>
      <w:r w:rsidR="00955D0E" w:rsidRPr="007535C0">
        <w:rPr>
          <w:rFonts w:ascii="Times New Roman" w:hAnsi="Times New Roman" w:cs="Times New Roman"/>
          <w:b/>
          <w:i w:val="0"/>
          <w:color w:val="auto"/>
          <w:sz w:val="24"/>
          <w:szCs w:val="24"/>
        </w:rPr>
        <w:t>:</w:t>
      </w:r>
      <w:r w:rsidR="001D6FC2">
        <w:rPr>
          <w:rFonts w:ascii="Times New Roman" w:hAnsi="Times New Roman" w:cs="Times New Roman"/>
          <w:b/>
          <w:i w:val="0"/>
          <w:color w:val="auto"/>
          <w:sz w:val="24"/>
          <w:szCs w:val="24"/>
        </w:rPr>
        <w:tab/>
      </w:r>
      <w:r w:rsidR="00955D0E" w:rsidRPr="007535C0">
        <w:rPr>
          <w:rFonts w:ascii="Times New Roman" w:hAnsi="Times New Roman" w:cs="Times New Roman"/>
          <w:i w:val="0"/>
          <w:color w:val="auto"/>
          <w:sz w:val="24"/>
          <w:szCs w:val="24"/>
          <w:lang w:val="es-EC"/>
        </w:rPr>
        <w:t>Condiciones</w:t>
      </w:r>
      <w:r w:rsidR="00C84AEA" w:rsidRPr="007535C0">
        <w:rPr>
          <w:rFonts w:ascii="Times New Roman" w:hAnsi="Times New Roman" w:cs="Times New Roman"/>
          <w:i w:val="0"/>
          <w:color w:val="auto"/>
          <w:sz w:val="24"/>
          <w:szCs w:val="24"/>
          <w:lang w:val="es-EC"/>
        </w:rPr>
        <w:t xml:space="preserve"> meteorológicas</w:t>
      </w:r>
      <w:r w:rsidR="00E31ED8" w:rsidRPr="007535C0">
        <w:rPr>
          <w:rFonts w:ascii="Times New Roman" w:hAnsi="Times New Roman" w:cs="Times New Roman"/>
          <w:i w:val="0"/>
          <w:color w:val="auto"/>
          <w:sz w:val="24"/>
          <w:szCs w:val="24"/>
          <w:lang w:val="es-EC"/>
        </w:rPr>
        <w:t>.</w:t>
      </w:r>
      <w:bookmarkEnd w:id="42"/>
      <w:bookmarkEnd w:id="43"/>
      <w:bookmarkEnd w:id="44"/>
      <w:bookmarkEnd w:id="45"/>
    </w:p>
    <w:p w:rsidR="00C84AEA" w:rsidRPr="007535C0" w:rsidRDefault="00C84AEA" w:rsidP="009902EC">
      <w:pPr>
        <w:spacing w:after="0" w:line="360" w:lineRule="auto"/>
        <w:jc w:val="both"/>
        <w:rPr>
          <w:rFonts w:ascii="Times New Roman" w:hAnsi="Times New Roman" w:cs="Times New Roman"/>
          <w:lang w:val="es-EC"/>
        </w:rPr>
      </w:pPr>
    </w:p>
    <w:tbl>
      <w:tblPr>
        <w:tblW w:w="5000" w:type="pct"/>
        <w:tblLook w:val="04A0" w:firstRow="1" w:lastRow="0" w:firstColumn="1" w:lastColumn="0" w:noHBand="0" w:noVBand="1"/>
      </w:tblPr>
      <w:tblGrid>
        <w:gridCol w:w="2833"/>
        <w:gridCol w:w="2835"/>
        <w:gridCol w:w="2835"/>
      </w:tblGrid>
      <w:tr w:rsidR="008C3F69" w:rsidRPr="007535C0" w:rsidTr="008C3F69">
        <w:tc>
          <w:tcPr>
            <w:tcW w:w="1666" w:type="pct"/>
            <w:tcBorders>
              <w:top w:val="single" w:sz="4" w:space="0" w:color="auto"/>
              <w:bottom w:val="single" w:sz="4" w:space="0" w:color="auto"/>
            </w:tcBorders>
          </w:tcPr>
          <w:p w:rsidR="008C3F69" w:rsidRPr="007535C0" w:rsidRDefault="008C3F69" w:rsidP="009902EC">
            <w:pPr>
              <w:spacing w:after="0" w:line="360" w:lineRule="auto"/>
              <w:jc w:val="both"/>
              <w:rPr>
                <w:rFonts w:ascii="Times New Roman" w:hAnsi="Times New Roman" w:cs="Times New Roman"/>
                <w:b/>
                <w:lang w:val="es-EC"/>
              </w:rPr>
            </w:pPr>
            <w:r w:rsidRPr="007535C0">
              <w:rPr>
                <w:rFonts w:ascii="Times New Roman" w:hAnsi="Times New Roman" w:cs="Times New Roman"/>
                <w:b/>
                <w:lang w:val="es-EC"/>
              </w:rPr>
              <w:t>Parámetros</w:t>
            </w:r>
          </w:p>
        </w:tc>
        <w:tc>
          <w:tcPr>
            <w:tcW w:w="1667" w:type="pct"/>
            <w:tcBorders>
              <w:top w:val="single" w:sz="4" w:space="0" w:color="auto"/>
              <w:bottom w:val="single" w:sz="4" w:space="0" w:color="auto"/>
            </w:tcBorders>
          </w:tcPr>
          <w:p w:rsidR="008C3F69" w:rsidRPr="007535C0" w:rsidRDefault="008C3F69" w:rsidP="009902EC">
            <w:pPr>
              <w:spacing w:after="0" w:line="360" w:lineRule="auto"/>
              <w:jc w:val="both"/>
              <w:rPr>
                <w:rFonts w:ascii="Times New Roman" w:hAnsi="Times New Roman" w:cs="Times New Roman"/>
                <w:b/>
                <w:lang w:val="es-EC"/>
              </w:rPr>
            </w:pPr>
            <w:r w:rsidRPr="007535C0">
              <w:rPr>
                <w:rFonts w:ascii="Times New Roman" w:hAnsi="Times New Roman" w:cs="Times New Roman"/>
                <w:b/>
                <w:lang w:val="es-EC"/>
              </w:rPr>
              <w:t>Unidad</w:t>
            </w:r>
          </w:p>
        </w:tc>
        <w:tc>
          <w:tcPr>
            <w:tcW w:w="1667" w:type="pct"/>
            <w:tcBorders>
              <w:top w:val="single" w:sz="4" w:space="0" w:color="auto"/>
              <w:bottom w:val="single" w:sz="4" w:space="0" w:color="auto"/>
            </w:tcBorders>
          </w:tcPr>
          <w:p w:rsidR="008C3F69" w:rsidRPr="007535C0" w:rsidRDefault="008C3F69" w:rsidP="009902EC">
            <w:pPr>
              <w:spacing w:after="0" w:line="360" w:lineRule="auto"/>
              <w:jc w:val="both"/>
              <w:rPr>
                <w:rFonts w:ascii="Times New Roman" w:hAnsi="Times New Roman" w:cs="Times New Roman"/>
                <w:b/>
                <w:lang w:val="es-EC"/>
              </w:rPr>
            </w:pPr>
            <w:r w:rsidRPr="007535C0">
              <w:rPr>
                <w:rFonts w:ascii="Times New Roman" w:hAnsi="Times New Roman" w:cs="Times New Roman"/>
                <w:b/>
                <w:lang w:val="es-EC"/>
              </w:rPr>
              <w:t>Media</w:t>
            </w:r>
          </w:p>
        </w:tc>
      </w:tr>
      <w:tr w:rsidR="008C3F69" w:rsidRPr="007535C0" w:rsidTr="008C3F69">
        <w:tc>
          <w:tcPr>
            <w:tcW w:w="1666" w:type="pct"/>
            <w:tcBorders>
              <w:top w:val="single" w:sz="4" w:space="0" w:color="auto"/>
            </w:tcBorders>
          </w:tcPr>
          <w:p w:rsidR="008C3F69" w:rsidRPr="007535C0" w:rsidRDefault="008C3F69" w:rsidP="009902EC">
            <w:pPr>
              <w:spacing w:after="0" w:line="360" w:lineRule="auto"/>
              <w:jc w:val="both"/>
              <w:rPr>
                <w:rFonts w:ascii="Times New Roman" w:hAnsi="Times New Roman" w:cs="Times New Roman"/>
                <w:sz w:val="18"/>
                <w:szCs w:val="18"/>
                <w:lang w:val="es-EC"/>
              </w:rPr>
            </w:pPr>
            <w:r w:rsidRPr="007535C0">
              <w:rPr>
                <w:rFonts w:ascii="Times New Roman" w:hAnsi="Times New Roman" w:cs="Times New Roman"/>
                <w:sz w:val="18"/>
                <w:szCs w:val="18"/>
                <w:lang w:val="es-EC"/>
              </w:rPr>
              <w:t xml:space="preserve">Temperatura </w:t>
            </w:r>
          </w:p>
        </w:tc>
        <w:tc>
          <w:tcPr>
            <w:tcW w:w="1667" w:type="pct"/>
            <w:tcBorders>
              <w:top w:val="single" w:sz="4" w:space="0" w:color="auto"/>
            </w:tcBorders>
          </w:tcPr>
          <w:p w:rsidR="008C3F69" w:rsidRPr="007535C0" w:rsidRDefault="008C3F69" w:rsidP="009902EC">
            <w:pPr>
              <w:spacing w:after="0" w:line="360" w:lineRule="auto"/>
              <w:jc w:val="both"/>
              <w:rPr>
                <w:rFonts w:ascii="Times New Roman" w:hAnsi="Times New Roman" w:cs="Times New Roman"/>
                <w:sz w:val="18"/>
                <w:szCs w:val="18"/>
                <w:lang w:val="es-EC"/>
              </w:rPr>
            </w:pPr>
            <w:r w:rsidRPr="007535C0">
              <w:rPr>
                <w:rFonts w:ascii="Times New Roman" w:hAnsi="Times New Roman" w:cs="Times New Roman"/>
                <w:sz w:val="18"/>
                <w:szCs w:val="18"/>
                <w:lang w:val="es-EC"/>
              </w:rPr>
              <w:t>°C</w:t>
            </w:r>
          </w:p>
        </w:tc>
        <w:tc>
          <w:tcPr>
            <w:tcW w:w="1667" w:type="pct"/>
            <w:tcBorders>
              <w:top w:val="single" w:sz="4" w:space="0" w:color="auto"/>
            </w:tcBorders>
          </w:tcPr>
          <w:p w:rsidR="008C3F69" w:rsidRPr="007535C0" w:rsidRDefault="008C3F69" w:rsidP="009902EC">
            <w:pPr>
              <w:spacing w:after="0" w:line="360" w:lineRule="auto"/>
              <w:jc w:val="both"/>
              <w:rPr>
                <w:rFonts w:ascii="Times New Roman" w:hAnsi="Times New Roman" w:cs="Times New Roman"/>
                <w:sz w:val="18"/>
                <w:szCs w:val="18"/>
                <w:lang w:val="es-EC"/>
              </w:rPr>
            </w:pPr>
            <w:r w:rsidRPr="007535C0">
              <w:rPr>
                <w:rFonts w:ascii="Times New Roman" w:hAnsi="Times New Roman" w:cs="Times New Roman"/>
                <w:sz w:val="18"/>
                <w:szCs w:val="18"/>
                <w:lang w:val="es-EC"/>
              </w:rPr>
              <w:t>14.5</w:t>
            </w:r>
          </w:p>
        </w:tc>
      </w:tr>
      <w:tr w:rsidR="008C3F69" w:rsidRPr="007535C0" w:rsidTr="008C3F69">
        <w:tc>
          <w:tcPr>
            <w:tcW w:w="1666" w:type="pct"/>
          </w:tcPr>
          <w:p w:rsidR="008C3F69" w:rsidRPr="007535C0" w:rsidRDefault="008C3F69" w:rsidP="009902EC">
            <w:pPr>
              <w:spacing w:after="0" w:line="360" w:lineRule="auto"/>
              <w:jc w:val="both"/>
              <w:rPr>
                <w:rFonts w:ascii="Times New Roman" w:hAnsi="Times New Roman" w:cs="Times New Roman"/>
                <w:sz w:val="18"/>
                <w:szCs w:val="18"/>
                <w:lang w:val="es-EC"/>
              </w:rPr>
            </w:pPr>
            <w:r w:rsidRPr="007535C0">
              <w:rPr>
                <w:rFonts w:ascii="Times New Roman" w:hAnsi="Times New Roman" w:cs="Times New Roman"/>
                <w:sz w:val="18"/>
                <w:szCs w:val="18"/>
                <w:lang w:val="es-EC"/>
              </w:rPr>
              <w:t>Humedad Relativa</w:t>
            </w:r>
          </w:p>
        </w:tc>
        <w:tc>
          <w:tcPr>
            <w:tcW w:w="1667" w:type="pct"/>
          </w:tcPr>
          <w:p w:rsidR="008C3F69" w:rsidRPr="007535C0" w:rsidRDefault="008C3F69" w:rsidP="009902EC">
            <w:pPr>
              <w:spacing w:after="0" w:line="360" w:lineRule="auto"/>
              <w:jc w:val="both"/>
              <w:rPr>
                <w:rFonts w:ascii="Times New Roman" w:hAnsi="Times New Roman" w:cs="Times New Roman"/>
                <w:sz w:val="18"/>
                <w:szCs w:val="18"/>
                <w:lang w:val="es-EC"/>
              </w:rPr>
            </w:pPr>
            <w:r w:rsidRPr="007535C0">
              <w:rPr>
                <w:rFonts w:ascii="Times New Roman" w:hAnsi="Times New Roman" w:cs="Times New Roman"/>
                <w:sz w:val="18"/>
                <w:szCs w:val="18"/>
                <w:lang w:val="es-EC"/>
              </w:rPr>
              <w:t>%</w:t>
            </w:r>
          </w:p>
        </w:tc>
        <w:tc>
          <w:tcPr>
            <w:tcW w:w="1667" w:type="pct"/>
          </w:tcPr>
          <w:p w:rsidR="008C3F69" w:rsidRPr="007535C0" w:rsidRDefault="008C3F69" w:rsidP="009902EC">
            <w:pPr>
              <w:spacing w:after="0" w:line="360" w:lineRule="auto"/>
              <w:jc w:val="both"/>
              <w:rPr>
                <w:rFonts w:ascii="Times New Roman" w:hAnsi="Times New Roman" w:cs="Times New Roman"/>
                <w:sz w:val="18"/>
                <w:szCs w:val="18"/>
                <w:lang w:val="es-EC"/>
              </w:rPr>
            </w:pPr>
            <w:r w:rsidRPr="007535C0">
              <w:rPr>
                <w:rFonts w:ascii="Times New Roman" w:hAnsi="Times New Roman" w:cs="Times New Roman"/>
                <w:sz w:val="18"/>
                <w:szCs w:val="18"/>
                <w:lang w:val="es-EC"/>
              </w:rPr>
              <w:t>65</w:t>
            </w:r>
          </w:p>
        </w:tc>
      </w:tr>
      <w:tr w:rsidR="008C3F69" w:rsidRPr="007535C0" w:rsidTr="008C3F69">
        <w:tc>
          <w:tcPr>
            <w:tcW w:w="1666" w:type="pct"/>
            <w:tcBorders>
              <w:bottom w:val="single" w:sz="4" w:space="0" w:color="auto"/>
            </w:tcBorders>
          </w:tcPr>
          <w:p w:rsidR="008C3F69" w:rsidRPr="007535C0" w:rsidRDefault="008C3F69" w:rsidP="009902EC">
            <w:pPr>
              <w:spacing w:after="0" w:line="360" w:lineRule="auto"/>
              <w:jc w:val="both"/>
              <w:rPr>
                <w:rFonts w:ascii="Times New Roman" w:hAnsi="Times New Roman" w:cs="Times New Roman"/>
                <w:sz w:val="18"/>
                <w:szCs w:val="18"/>
                <w:lang w:val="es-EC"/>
              </w:rPr>
            </w:pPr>
            <w:r w:rsidRPr="007535C0">
              <w:rPr>
                <w:rFonts w:ascii="Times New Roman" w:hAnsi="Times New Roman" w:cs="Times New Roman"/>
                <w:sz w:val="18"/>
                <w:szCs w:val="18"/>
                <w:lang w:val="es-EC"/>
              </w:rPr>
              <w:t>Precipitación Anual</w:t>
            </w:r>
          </w:p>
        </w:tc>
        <w:tc>
          <w:tcPr>
            <w:tcW w:w="1667" w:type="pct"/>
            <w:tcBorders>
              <w:bottom w:val="single" w:sz="4" w:space="0" w:color="auto"/>
            </w:tcBorders>
          </w:tcPr>
          <w:p w:rsidR="008C3F69" w:rsidRPr="007535C0" w:rsidRDefault="008C3F69" w:rsidP="009902EC">
            <w:pPr>
              <w:spacing w:after="0" w:line="360" w:lineRule="auto"/>
              <w:jc w:val="both"/>
              <w:rPr>
                <w:rFonts w:ascii="Times New Roman" w:hAnsi="Times New Roman" w:cs="Times New Roman"/>
                <w:sz w:val="18"/>
                <w:szCs w:val="18"/>
                <w:lang w:val="es-EC"/>
              </w:rPr>
            </w:pPr>
            <w:r w:rsidRPr="007535C0">
              <w:rPr>
                <w:rFonts w:ascii="Times New Roman" w:hAnsi="Times New Roman" w:cs="Times New Roman"/>
                <w:sz w:val="18"/>
                <w:szCs w:val="18"/>
                <w:lang w:val="es-EC"/>
              </w:rPr>
              <w:t>Mm</w:t>
            </w:r>
          </w:p>
        </w:tc>
        <w:tc>
          <w:tcPr>
            <w:tcW w:w="1667" w:type="pct"/>
            <w:tcBorders>
              <w:bottom w:val="single" w:sz="4" w:space="0" w:color="auto"/>
            </w:tcBorders>
          </w:tcPr>
          <w:p w:rsidR="008C3F69" w:rsidRPr="007535C0" w:rsidRDefault="008C3F69" w:rsidP="009902EC">
            <w:pPr>
              <w:spacing w:after="0" w:line="360" w:lineRule="auto"/>
              <w:jc w:val="both"/>
              <w:rPr>
                <w:rFonts w:ascii="Times New Roman" w:hAnsi="Times New Roman" w:cs="Times New Roman"/>
                <w:sz w:val="18"/>
                <w:szCs w:val="18"/>
                <w:lang w:val="es-EC"/>
              </w:rPr>
            </w:pPr>
            <w:r w:rsidRPr="007535C0">
              <w:rPr>
                <w:rFonts w:ascii="Times New Roman" w:hAnsi="Times New Roman" w:cs="Times New Roman"/>
                <w:sz w:val="18"/>
                <w:szCs w:val="18"/>
                <w:lang w:val="es-EC"/>
              </w:rPr>
              <w:t>695</w:t>
            </w:r>
          </w:p>
        </w:tc>
      </w:tr>
    </w:tbl>
    <w:p w:rsidR="004B7524" w:rsidRPr="007535C0" w:rsidRDefault="008C3F69" w:rsidP="009902EC">
      <w:pPr>
        <w:spacing w:after="0" w:line="360" w:lineRule="auto"/>
        <w:jc w:val="both"/>
        <w:rPr>
          <w:rFonts w:ascii="Times New Roman" w:hAnsi="Times New Roman" w:cs="Times New Roman"/>
          <w:sz w:val="16"/>
          <w:lang w:val="es-EC"/>
        </w:rPr>
      </w:pPr>
      <w:r w:rsidRPr="007535C0">
        <w:rPr>
          <w:rFonts w:ascii="Times New Roman" w:hAnsi="Times New Roman" w:cs="Times New Roman"/>
          <w:b/>
          <w:sz w:val="16"/>
          <w:lang w:val="es-EC"/>
        </w:rPr>
        <w:t xml:space="preserve">Fuente: </w:t>
      </w:r>
      <w:r w:rsidRPr="007535C0">
        <w:rPr>
          <w:rFonts w:ascii="Times New Roman" w:hAnsi="Times New Roman" w:cs="Times New Roman"/>
          <w:sz w:val="16"/>
          <w:lang w:val="es-EC"/>
        </w:rPr>
        <w:t>Municipio del cantón Chambo</w:t>
      </w:r>
      <w:r w:rsidR="004C0642" w:rsidRPr="007535C0">
        <w:rPr>
          <w:rFonts w:ascii="Times New Roman" w:hAnsi="Times New Roman" w:cs="Times New Roman"/>
          <w:sz w:val="16"/>
          <w:lang w:val="es-EC"/>
        </w:rPr>
        <w:t xml:space="preserve"> (2007)</w:t>
      </w:r>
    </w:p>
    <w:p w:rsidR="00B259C2" w:rsidRPr="007535C0" w:rsidRDefault="00B259C2" w:rsidP="009902EC">
      <w:pPr>
        <w:spacing w:after="0" w:line="360" w:lineRule="auto"/>
        <w:jc w:val="both"/>
        <w:rPr>
          <w:rFonts w:ascii="Times New Roman" w:hAnsi="Times New Roman" w:cs="Times New Roman"/>
          <w:lang w:val="es-EC"/>
        </w:rPr>
      </w:pPr>
    </w:p>
    <w:p w:rsidR="004170C0" w:rsidRPr="007535C0" w:rsidRDefault="005E0254" w:rsidP="009902EC">
      <w:pPr>
        <w:pStyle w:val="Prrafodelista"/>
        <w:numPr>
          <w:ilvl w:val="1"/>
          <w:numId w:val="17"/>
        </w:numPr>
        <w:spacing w:after="0" w:line="360" w:lineRule="auto"/>
        <w:ind w:left="851" w:hanging="851"/>
        <w:jc w:val="both"/>
        <w:outlineLvl w:val="0"/>
        <w:rPr>
          <w:rFonts w:ascii="Times New Roman" w:eastAsia="Arial" w:hAnsi="Times New Roman" w:cs="Times New Roman"/>
          <w:b/>
          <w:lang w:val="es-EC"/>
        </w:rPr>
      </w:pPr>
      <w:bookmarkStart w:id="46" w:name="_Toc12288111"/>
      <w:r w:rsidRPr="007535C0">
        <w:rPr>
          <w:rFonts w:ascii="Times New Roman" w:eastAsia="Arial" w:hAnsi="Times New Roman" w:cs="Times New Roman"/>
          <w:b/>
          <w:lang w:val="es-EC"/>
        </w:rPr>
        <w:t>Unidades experimentales</w:t>
      </w:r>
      <w:r w:rsidR="00C84AEA" w:rsidRPr="007535C0">
        <w:rPr>
          <w:rFonts w:ascii="Times New Roman" w:eastAsia="Arial" w:hAnsi="Times New Roman" w:cs="Times New Roman"/>
          <w:b/>
          <w:lang w:val="es-EC"/>
        </w:rPr>
        <w:t>.</w:t>
      </w:r>
      <w:bookmarkEnd w:id="46"/>
    </w:p>
    <w:p w:rsidR="004170C0" w:rsidRPr="007535C0" w:rsidRDefault="004170C0" w:rsidP="009902EC">
      <w:pPr>
        <w:pStyle w:val="Prrafodelista"/>
        <w:spacing w:after="0" w:line="360" w:lineRule="auto"/>
        <w:ind w:left="0"/>
        <w:jc w:val="both"/>
        <w:rPr>
          <w:rFonts w:ascii="Times New Roman" w:hAnsi="Times New Roman" w:cs="Times New Roman"/>
          <w:lang w:val="es-EC"/>
        </w:rPr>
      </w:pPr>
    </w:p>
    <w:p w:rsidR="008C3F69" w:rsidRPr="007535C0" w:rsidRDefault="008C3F69" w:rsidP="009902EC">
      <w:pPr>
        <w:pStyle w:val="Prrafodelista"/>
        <w:spacing w:after="0" w:line="360" w:lineRule="auto"/>
        <w:ind w:left="0"/>
        <w:jc w:val="both"/>
        <w:rPr>
          <w:rFonts w:ascii="Times New Roman" w:hAnsi="Times New Roman" w:cs="Times New Roman"/>
          <w:lang w:val="es-EC"/>
        </w:rPr>
      </w:pPr>
      <w:r w:rsidRPr="007535C0">
        <w:rPr>
          <w:rFonts w:ascii="Times New Roman" w:hAnsi="Times New Roman" w:cs="Times New Roman"/>
          <w:lang w:val="es-EC"/>
        </w:rPr>
        <w:t xml:space="preserve">Para el desarrollo de la presente investigación </w:t>
      </w:r>
      <w:r w:rsidR="002A203D" w:rsidRPr="007535C0">
        <w:rPr>
          <w:rFonts w:ascii="Times New Roman" w:hAnsi="Times New Roman" w:cs="Times New Roman"/>
          <w:lang w:val="es-EC"/>
        </w:rPr>
        <w:t xml:space="preserve">se </w:t>
      </w:r>
      <w:r w:rsidR="00D4437E" w:rsidRPr="007535C0">
        <w:rPr>
          <w:rFonts w:ascii="Times New Roman" w:hAnsi="Times New Roman" w:cs="Times New Roman"/>
          <w:lang w:val="es-EC"/>
        </w:rPr>
        <w:t>estableció</w:t>
      </w:r>
      <w:r w:rsidR="002A203D" w:rsidRPr="007535C0">
        <w:rPr>
          <w:rFonts w:ascii="Times New Roman" w:hAnsi="Times New Roman" w:cs="Times New Roman"/>
          <w:lang w:val="es-EC"/>
        </w:rPr>
        <w:t xml:space="preserve"> todos los factores que intervinieron en el proceso de producción </w:t>
      </w:r>
      <w:r w:rsidR="00D4437E">
        <w:rPr>
          <w:rFonts w:ascii="Times New Roman" w:hAnsi="Times New Roman" w:cs="Times New Roman"/>
          <w:lang w:val="es-EC"/>
        </w:rPr>
        <w:t>internamente</w:t>
      </w:r>
      <w:r w:rsidR="002A203D" w:rsidRPr="007535C0">
        <w:rPr>
          <w:rFonts w:ascii="Times New Roman" w:hAnsi="Times New Roman" w:cs="Times New Roman"/>
          <w:lang w:val="es-EC"/>
        </w:rPr>
        <w:t xml:space="preserve"> de la explotación, se </w:t>
      </w:r>
      <w:r w:rsidR="00D4437E">
        <w:rPr>
          <w:rFonts w:ascii="Times New Roman" w:hAnsi="Times New Roman" w:cs="Times New Roman"/>
          <w:lang w:val="es-EC"/>
        </w:rPr>
        <w:t>determinaron</w:t>
      </w:r>
      <w:r w:rsidR="002A203D" w:rsidRPr="007535C0">
        <w:rPr>
          <w:rFonts w:ascii="Times New Roman" w:hAnsi="Times New Roman" w:cs="Times New Roman"/>
          <w:lang w:val="es-EC"/>
        </w:rPr>
        <w:t xml:space="preserve"> los costos de producción del litro de leche de acuerdo a los registros obtenidos del criadero Santa Ana.</w:t>
      </w:r>
    </w:p>
    <w:p w:rsidR="004170C0" w:rsidRPr="007535C0" w:rsidRDefault="004170C0" w:rsidP="009902EC">
      <w:pPr>
        <w:spacing w:after="0" w:line="360" w:lineRule="auto"/>
        <w:jc w:val="both"/>
        <w:rPr>
          <w:rFonts w:ascii="Times New Roman" w:eastAsia="Arial" w:hAnsi="Times New Roman" w:cs="Times New Roman"/>
          <w:b/>
          <w:u w:val="single"/>
          <w:lang w:val="es-EC"/>
        </w:rPr>
      </w:pPr>
    </w:p>
    <w:p w:rsidR="004170C0" w:rsidRPr="007535C0" w:rsidRDefault="005E0254" w:rsidP="009902EC">
      <w:pPr>
        <w:pStyle w:val="Prrafodelista"/>
        <w:numPr>
          <w:ilvl w:val="1"/>
          <w:numId w:val="17"/>
        </w:numPr>
        <w:spacing w:after="0" w:line="360" w:lineRule="auto"/>
        <w:ind w:left="851" w:hanging="851"/>
        <w:jc w:val="both"/>
        <w:outlineLvl w:val="0"/>
        <w:rPr>
          <w:rFonts w:ascii="Times New Roman" w:eastAsia="Arial" w:hAnsi="Times New Roman" w:cs="Times New Roman"/>
          <w:b/>
          <w:lang w:val="es-EC"/>
        </w:rPr>
      </w:pPr>
      <w:bookmarkStart w:id="47" w:name="_Toc12288112"/>
      <w:r w:rsidRPr="007535C0">
        <w:rPr>
          <w:rFonts w:ascii="Times New Roman" w:eastAsia="Arial" w:hAnsi="Times New Roman" w:cs="Times New Roman"/>
          <w:b/>
          <w:lang w:val="es-EC"/>
        </w:rPr>
        <w:t>Materiales, equipos e instalaciones</w:t>
      </w:r>
      <w:r w:rsidR="00C84AEA" w:rsidRPr="007535C0">
        <w:rPr>
          <w:rFonts w:ascii="Times New Roman" w:eastAsia="Arial" w:hAnsi="Times New Roman" w:cs="Times New Roman"/>
          <w:b/>
          <w:lang w:val="es-EC"/>
        </w:rPr>
        <w:t>.</w:t>
      </w:r>
      <w:bookmarkEnd w:id="47"/>
    </w:p>
    <w:p w:rsidR="008C3F69" w:rsidRPr="007535C0" w:rsidRDefault="008C3F69" w:rsidP="009902EC">
      <w:pPr>
        <w:pStyle w:val="Prrafodelista"/>
        <w:spacing w:after="0" w:line="360" w:lineRule="auto"/>
        <w:ind w:left="0"/>
        <w:jc w:val="both"/>
        <w:rPr>
          <w:rFonts w:ascii="Times New Roman" w:hAnsi="Times New Roman" w:cs="Times New Roman"/>
          <w:lang w:val="es-EC"/>
        </w:rPr>
      </w:pPr>
    </w:p>
    <w:p w:rsidR="008C3F69" w:rsidRPr="007535C0" w:rsidRDefault="008C3F69" w:rsidP="009902EC">
      <w:pPr>
        <w:pStyle w:val="Prrafodelista"/>
        <w:spacing w:after="0" w:line="360" w:lineRule="auto"/>
        <w:ind w:left="0"/>
        <w:jc w:val="both"/>
        <w:rPr>
          <w:rFonts w:ascii="Times New Roman" w:hAnsi="Times New Roman" w:cs="Times New Roman"/>
          <w:lang w:val="es-EC"/>
        </w:rPr>
      </w:pPr>
      <w:r w:rsidRPr="007535C0">
        <w:rPr>
          <w:rFonts w:ascii="Times New Roman" w:hAnsi="Times New Roman" w:cs="Times New Roman"/>
          <w:lang w:val="es-EC"/>
        </w:rPr>
        <w:t xml:space="preserve">Los materiales, equipos e instalaciones que se </w:t>
      </w:r>
      <w:r w:rsidR="003F4986" w:rsidRPr="007535C0">
        <w:rPr>
          <w:rFonts w:ascii="Times New Roman" w:hAnsi="Times New Roman" w:cs="Times New Roman"/>
          <w:lang w:val="es-EC"/>
        </w:rPr>
        <w:t>utilizaron</w:t>
      </w:r>
      <w:r w:rsidRPr="007535C0">
        <w:rPr>
          <w:rFonts w:ascii="Times New Roman" w:hAnsi="Times New Roman" w:cs="Times New Roman"/>
          <w:lang w:val="es-EC"/>
        </w:rPr>
        <w:t xml:space="preserve"> para el desarrollo de la </w:t>
      </w:r>
      <w:r w:rsidR="003F4986">
        <w:rPr>
          <w:rFonts w:ascii="Times New Roman" w:hAnsi="Times New Roman" w:cs="Times New Roman"/>
          <w:lang w:val="es-EC"/>
        </w:rPr>
        <w:t>actual</w:t>
      </w:r>
      <w:r w:rsidR="00CF0C9A" w:rsidRPr="007535C0">
        <w:rPr>
          <w:rFonts w:ascii="Times New Roman" w:hAnsi="Times New Roman" w:cs="Times New Roman"/>
          <w:lang w:val="es-EC"/>
        </w:rPr>
        <w:t xml:space="preserve"> investigación</w:t>
      </w:r>
      <w:r w:rsidRPr="007535C0">
        <w:rPr>
          <w:rFonts w:ascii="Times New Roman" w:hAnsi="Times New Roman" w:cs="Times New Roman"/>
          <w:lang w:val="es-EC"/>
        </w:rPr>
        <w:t xml:space="preserve"> se distribuyen de la siguiente manera.</w:t>
      </w:r>
    </w:p>
    <w:p w:rsidR="008C3F69" w:rsidRPr="007535C0" w:rsidRDefault="008C3F69" w:rsidP="009902EC">
      <w:pPr>
        <w:pStyle w:val="Prrafodelista"/>
        <w:spacing w:after="0" w:line="360" w:lineRule="auto"/>
        <w:ind w:left="0"/>
        <w:jc w:val="both"/>
        <w:rPr>
          <w:rFonts w:ascii="Times New Roman" w:hAnsi="Times New Roman" w:cs="Times New Roman"/>
          <w:lang w:val="es-EC"/>
        </w:rPr>
      </w:pPr>
    </w:p>
    <w:p w:rsidR="004170C0" w:rsidRPr="007535C0" w:rsidRDefault="00391660" w:rsidP="009902EC">
      <w:pPr>
        <w:pStyle w:val="Prrafodelista"/>
        <w:numPr>
          <w:ilvl w:val="2"/>
          <w:numId w:val="17"/>
        </w:numPr>
        <w:spacing w:after="0" w:line="360" w:lineRule="auto"/>
        <w:ind w:left="851" w:hanging="851"/>
        <w:jc w:val="both"/>
        <w:outlineLvl w:val="0"/>
        <w:rPr>
          <w:rFonts w:ascii="Times New Roman" w:eastAsia="Arial" w:hAnsi="Times New Roman" w:cs="Times New Roman"/>
          <w:b/>
          <w:i/>
          <w:lang w:val="es-EC"/>
        </w:rPr>
      </w:pPr>
      <w:bookmarkStart w:id="48" w:name="_Toc12288113"/>
      <w:r w:rsidRPr="007535C0">
        <w:rPr>
          <w:rFonts w:ascii="Times New Roman" w:eastAsia="Arial" w:hAnsi="Times New Roman" w:cs="Times New Roman"/>
          <w:b/>
          <w:i/>
          <w:lang w:val="es-EC"/>
        </w:rPr>
        <w:t>Materiales</w:t>
      </w:r>
      <w:r w:rsidR="00C84AEA" w:rsidRPr="007535C0">
        <w:rPr>
          <w:rFonts w:ascii="Times New Roman" w:eastAsia="Arial" w:hAnsi="Times New Roman" w:cs="Times New Roman"/>
          <w:b/>
          <w:i/>
          <w:lang w:val="es-EC"/>
        </w:rPr>
        <w:t>.</w:t>
      </w:r>
      <w:bookmarkEnd w:id="48"/>
    </w:p>
    <w:p w:rsidR="008C3F69" w:rsidRPr="007535C0" w:rsidRDefault="008C3F69" w:rsidP="009902EC">
      <w:pPr>
        <w:pStyle w:val="Prrafodelista"/>
        <w:spacing w:after="0" w:line="360" w:lineRule="auto"/>
        <w:ind w:left="0"/>
        <w:jc w:val="both"/>
        <w:rPr>
          <w:rFonts w:ascii="Times New Roman" w:hAnsi="Times New Roman" w:cs="Times New Roman"/>
          <w:lang w:val="es-EC"/>
        </w:rPr>
      </w:pPr>
    </w:p>
    <w:p w:rsidR="002A203D" w:rsidRDefault="002A203D" w:rsidP="009902EC">
      <w:pPr>
        <w:pStyle w:val="Prrafodelista"/>
        <w:numPr>
          <w:ilvl w:val="0"/>
          <w:numId w:val="6"/>
        </w:numPr>
        <w:tabs>
          <w:tab w:val="left" w:pos="567"/>
        </w:tabs>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Registros de producción de la leche</w:t>
      </w:r>
    </w:p>
    <w:p w:rsidR="007765E3" w:rsidRPr="007535C0" w:rsidRDefault="007765E3" w:rsidP="009902EC">
      <w:pPr>
        <w:pStyle w:val="Prrafodelista"/>
        <w:tabs>
          <w:tab w:val="left" w:pos="567"/>
        </w:tabs>
        <w:spacing w:after="0" w:line="360" w:lineRule="auto"/>
        <w:ind w:left="0"/>
        <w:jc w:val="both"/>
        <w:rPr>
          <w:rFonts w:ascii="Times New Roman" w:hAnsi="Times New Roman" w:cs="Times New Roman"/>
          <w:lang w:val="es-EC"/>
        </w:rPr>
      </w:pPr>
    </w:p>
    <w:p w:rsidR="002A203D" w:rsidRDefault="002A203D" w:rsidP="009902EC">
      <w:pPr>
        <w:pStyle w:val="Prrafodelista"/>
        <w:numPr>
          <w:ilvl w:val="0"/>
          <w:numId w:val="6"/>
        </w:numPr>
        <w:tabs>
          <w:tab w:val="left" w:pos="567"/>
        </w:tabs>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lastRenderedPageBreak/>
        <w:t>Registro de reproducción.</w:t>
      </w:r>
    </w:p>
    <w:p w:rsidR="0041488E" w:rsidRPr="007535C0" w:rsidRDefault="0041488E" w:rsidP="0041488E">
      <w:pPr>
        <w:pStyle w:val="Prrafodelista"/>
        <w:tabs>
          <w:tab w:val="left" w:pos="567"/>
        </w:tabs>
        <w:spacing w:after="0" w:line="360" w:lineRule="auto"/>
        <w:ind w:left="0"/>
        <w:jc w:val="both"/>
        <w:rPr>
          <w:rFonts w:ascii="Times New Roman" w:hAnsi="Times New Roman" w:cs="Times New Roman"/>
          <w:lang w:val="es-EC"/>
        </w:rPr>
      </w:pPr>
    </w:p>
    <w:p w:rsidR="002A203D" w:rsidRPr="007535C0" w:rsidRDefault="002A203D" w:rsidP="009902EC">
      <w:pPr>
        <w:pStyle w:val="Prrafodelista"/>
        <w:numPr>
          <w:ilvl w:val="0"/>
          <w:numId w:val="6"/>
        </w:numPr>
        <w:tabs>
          <w:tab w:val="left" w:pos="567"/>
        </w:tabs>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Facturas</w:t>
      </w:r>
    </w:p>
    <w:p w:rsidR="007765E3" w:rsidRDefault="007765E3" w:rsidP="009902EC">
      <w:pPr>
        <w:pStyle w:val="Prrafodelista"/>
        <w:tabs>
          <w:tab w:val="left" w:pos="567"/>
        </w:tabs>
        <w:spacing w:after="0" w:line="360" w:lineRule="auto"/>
        <w:ind w:left="0"/>
        <w:jc w:val="both"/>
        <w:rPr>
          <w:rFonts w:ascii="Times New Roman" w:hAnsi="Times New Roman" w:cs="Times New Roman"/>
          <w:lang w:val="es-EC"/>
        </w:rPr>
      </w:pPr>
    </w:p>
    <w:p w:rsidR="002A203D" w:rsidRPr="007535C0" w:rsidRDefault="002A203D" w:rsidP="009902EC">
      <w:pPr>
        <w:pStyle w:val="Prrafodelista"/>
        <w:numPr>
          <w:ilvl w:val="0"/>
          <w:numId w:val="6"/>
        </w:numPr>
        <w:tabs>
          <w:tab w:val="left" w:pos="567"/>
        </w:tabs>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Inventario de los animales.</w:t>
      </w:r>
    </w:p>
    <w:p w:rsidR="007765E3" w:rsidRDefault="007765E3" w:rsidP="009902EC">
      <w:pPr>
        <w:pStyle w:val="Prrafodelista"/>
        <w:tabs>
          <w:tab w:val="left" w:pos="567"/>
        </w:tabs>
        <w:spacing w:after="0" w:line="360" w:lineRule="auto"/>
        <w:ind w:left="0"/>
        <w:jc w:val="both"/>
        <w:rPr>
          <w:rFonts w:ascii="Times New Roman" w:hAnsi="Times New Roman" w:cs="Times New Roman"/>
          <w:lang w:val="es-EC"/>
        </w:rPr>
      </w:pPr>
    </w:p>
    <w:p w:rsidR="008C3F69" w:rsidRPr="007535C0" w:rsidRDefault="008C3F69" w:rsidP="009902EC">
      <w:pPr>
        <w:pStyle w:val="Prrafodelista"/>
        <w:numPr>
          <w:ilvl w:val="0"/>
          <w:numId w:val="6"/>
        </w:numPr>
        <w:tabs>
          <w:tab w:val="left" w:pos="567"/>
        </w:tabs>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Hojas de encuesta.</w:t>
      </w:r>
    </w:p>
    <w:p w:rsidR="007765E3" w:rsidRDefault="007765E3" w:rsidP="009902EC">
      <w:pPr>
        <w:pStyle w:val="Prrafodelista"/>
        <w:tabs>
          <w:tab w:val="left" w:pos="567"/>
        </w:tabs>
        <w:spacing w:after="0" w:line="360" w:lineRule="auto"/>
        <w:ind w:left="0"/>
        <w:jc w:val="both"/>
        <w:rPr>
          <w:rFonts w:ascii="Times New Roman" w:hAnsi="Times New Roman" w:cs="Times New Roman"/>
          <w:lang w:val="es-EC"/>
        </w:rPr>
      </w:pPr>
    </w:p>
    <w:p w:rsidR="008C3F69" w:rsidRPr="00863CF3" w:rsidRDefault="008C3F69" w:rsidP="009902EC">
      <w:pPr>
        <w:pStyle w:val="Prrafodelista"/>
        <w:numPr>
          <w:ilvl w:val="0"/>
          <w:numId w:val="6"/>
        </w:numPr>
        <w:tabs>
          <w:tab w:val="left" w:pos="567"/>
        </w:tabs>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Libreta de ap</w:t>
      </w:r>
      <w:r w:rsidR="002D19F1" w:rsidRPr="007535C0">
        <w:rPr>
          <w:rFonts w:ascii="Times New Roman" w:hAnsi="Times New Roman" w:cs="Times New Roman"/>
          <w:lang w:val="es-EC"/>
        </w:rPr>
        <w:t>u</w:t>
      </w:r>
      <w:r w:rsidRPr="007535C0">
        <w:rPr>
          <w:rFonts w:ascii="Times New Roman" w:hAnsi="Times New Roman" w:cs="Times New Roman"/>
          <w:lang w:val="es-EC"/>
        </w:rPr>
        <w:t>ntes.</w:t>
      </w:r>
    </w:p>
    <w:p w:rsidR="007765E3" w:rsidRDefault="007765E3" w:rsidP="009902EC">
      <w:pPr>
        <w:pStyle w:val="Prrafodelista"/>
        <w:tabs>
          <w:tab w:val="left" w:pos="567"/>
        </w:tabs>
        <w:spacing w:after="0" w:line="360" w:lineRule="auto"/>
        <w:ind w:left="0"/>
        <w:jc w:val="both"/>
        <w:rPr>
          <w:rFonts w:ascii="Times New Roman" w:hAnsi="Times New Roman" w:cs="Times New Roman"/>
          <w:lang w:val="es-EC"/>
        </w:rPr>
      </w:pPr>
    </w:p>
    <w:p w:rsidR="008C3F69" w:rsidRPr="007535C0" w:rsidRDefault="008C3F69" w:rsidP="009902EC">
      <w:pPr>
        <w:pStyle w:val="Prrafodelista"/>
        <w:numPr>
          <w:ilvl w:val="0"/>
          <w:numId w:val="6"/>
        </w:numPr>
        <w:tabs>
          <w:tab w:val="left" w:pos="567"/>
        </w:tabs>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 xml:space="preserve">Botas </w:t>
      </w:r>
    </w:p>
    <w:p w:rsidR="007765E3" w:rsidRDefault="007765E3" w:rsidP="009902EC">
      <w:pPr>
        <w:pStyle w:val="Prrafodelista"/>
        <w:tabs>
          <w:tab w:val="left" w:pos="567"/>
        </w:tabs>
        <w:spacing w:after="0" w:line="360" w:lineRule="auto"/>
        <w:ind w:left="0"/>
        <w:jc w:val="both"/>
        <w:rPr>
          <w:rFonts w:ascii="Times New Roman" w:hAnsi="Times New Roman" w:cs="Times New Roman"/>
          <w:lang w:val="es-EC"/>
        </w:rPr>
      </w:pPr>
    </w:p>
    <w:p w:rsidR="008C3F69" w:rsidRPr="007535C0" w:rsidRDefault="008C3F69" w:rsidP="009902EC">
      <w:pPr>
        <w:pStyle w:val="Prrafodelista"/>
        <w:numPr>
          <w:ilvl w:val="0"/>
          <w:numId w:val="6"/>
        </w:numPr>
        <w:tabs>
          <w:tab w:val="left" w:pos="567"/>
        </w:tabs>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Overol.</w:t>
      </w:r>
    </w:p>
    <w:p w:rsidR="007765E3" w:rsidRDefault="007765E3" w:rsidP="009902EC">
      <w:pPr>
        <w:pStyle w:val="Prrafodelista"/>
        <w:tabs>
          <w:tab w:val="left" w:pos="567"/>
        </w:tabs>
        <w:spacing w:after="0" w:line="360" w:lineRule="auto"/>
        <w:ind w:left="0"/>
        <w:jc w:val="both"/>
        <w:rPr>
          <w:rFonts w:ascii="Times New Roman" w:hAnsi="Times New Roman" w:cs="Times New Roman"/>
          <w:lang w:val="es-EC"/>
        </w:rPr>
      </w:pPr>
    </w:p>
    <w:p w:rsidR="008C3F69" w:rsidRPr="007535C0" w:rsidRDefault="008C3F69" w:rsidP="009902EC">
      <w:pPr>
        <w:pStyle w:val="Prrafodelista"/>
        <w:numPr>
          <w:ilvl w:val="0"/>
          <w:numId w:val="6"/>
        </w:numPr>
        <w:tabs>
          <w:tab w:val="left" w:pos="567"/>
        </w:tabs>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Carpetas.</w:t>
      </w:r>
    </w:p>
    <w:p w:rsidR="00391660" w:rsidRPr="007535C0" w:rsidRDefault="00391660" w:rsidP="009902EC">
      <w:pPr>
        <w:pStyle w:val="Prrafodelista"/>
        <w:spacing w:after="0" w:line="360" w:lineRule="auto"/>
        <w:ind w:left="0"/>
        <w:jc w:val="both"/>
        <w:rPr>
          <w:rFonts w:ascii="Times New Roman" w:hAnsi="Times New Roman" w:cs="Times New Roman"/>
          <w:lang w:val="es-EC"/>
        </w:rPr>
      </w:pPr>
    </w:p>
    <w:p w:rsidR="004170C0" w:rsidRPr="007535C0" w:rsidRDefault="00391660" w:rsidP="009902EC">
      <w:pPr>
        <w:pStyle w:val="Prrafodelista"/>
        <w:numPr>
          <w:ilvl w:val="2"/>
          <w:numId w:val="17"/>
        </w:numPr>
        <w:spacing w:after="0" w:line="360" w:lineRule="auto"/>
        <w:ind w:left="851" w:hanging="851"/>
        <w:jc w:val="both"/>
        <w:outlineLvl w:val="0"/>
        <w:rPr>
          <w:rFonts w:ascii="Times New Roman" w:eastAsia="Arial" w:hAnsi="Times New Roman" w:cs="Times New Roman"/>
          <w:b/>
          <w:i/>
          <w:lang w:val="es-EC"/>
        </w:rPr>
      </w:pPr>
      <w:bookmarkStart w:id="49" w:name="_Toc12288114"/>
      <w:r w:rsidRPr="007535C0">
        <w:rPr>
          <w:rFonts w:ascii="Times New Roman" w:eastAsia="Arial" w:hAnsi="Times New Roman" w:cs="Times New Roman"/>
          <w:b/>
          <w:i/>
          <w:lang w:val="es-EC"/>
        </w:rPr>
        <w:t>Equipos</w:t>
      </w:r>
      <w:r w:rsidR="00C84AEA" w:rsidRPr="007535C0">
        <w:rPr>
          <w:rFonts w:ascii="Times New Roman" w:eastAsia="Arial" w:hAnsi="Times New Roman" w:cs="Times New Roman"/>
          <w:b/>
          <w:i/>
          <w:lang w:val="es-EC"/>
        </w:rPr>
        <w:t>.</w:t>
      </w:r>
      <w:bookmarkEnd w:id="49"/>
    </w:p>
    <w:p w:rsidR="00391660" w:rsidRPr="007535C0" w:rsidRDefault="00391660" w:rsidP="009902EC">
      <w:pPr>
        <w:pStyle w:val="Prrafodelista"/>
        <w:spacing w:after="0" w:line="360" w:lineRule="auto"/>
        <w:ind w:left="0"/>
        <w:jc w:val="both"/>
        <w:rPr>
          <w:rFonts w:ascii="Times New Roman" w:hAnsi="Times New Roman" w:cs="Times New Roman"/>
          <w:lang w:val="es-EC"/>
        </w:rPr>
      </w:pPr>
    </w:p>
    <w:p w:rsidR="002D19F1" w:rsidRPr="007535C0" w:rsidRDefault="002D19F1" w:rsidP="009902EC">
      <w:pPr>
        <w:pStyle w:val="Prrafodelista"/>
        <w:numPr>
          <w:ilvl w:val="0"/>
          <w:numId w:val="7"/>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Computadora.</w:t>
      </w:r>
    </w:p>
    <w:p w:rsidR="007765E3" w:rsidRDefault="007765E3" w:rsidP="009902EC">
      <w:pPr>
        <w:pStyle w:val="Prrafodelista"/>
        <w:spacing w:after="0" w:line="360" w:lineRule="auto"/>
        <w:ind w:left="0"/>
        <w:jc w:val="both"/>
        <w:rPr>
          <w:rFonts w:ascii="Times New Roman" w:hAnsi="Times New Roman" w:cs="Times New Roman"/>
          <w:lang w:val="es-EC"/>
        </w:rPr>
      </w:pPr>
    </w:p>
    <w:p w:rsidR="002D19F1" w:rsidRPr="007535C0" w:rsidRDefault="002D19F1" w:rsidP="009902EC">
      <w:pPr>
        <w:pStyle w:val="Prrafodelista"/>
        <w:numPr>
          <w:ilvl w:val="0"/>
          <w:numId w:val="7"/>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Impresora.</w:t>
      </w:r>
    </w:p>
    <w:p w:rsidR="007765E3" w:rsidRDefault="007765E3" w:rsidP="009902EC">
      <w:pPr>
        <w:pStyle w:val="Prrafodelista"/>
        <w:spacing w:after="0" w:line="360" w:lineRule="auto"/>
        <w:ind w:left="0"/>
        <w:jc w:val="both"/>
        <w:rPr>
          <w:rFonts w:ascii="Times New Roman" w:hAnsi="Times New Roman" w:cs="Times New Roman"/>
          <w:lang w:val="es-EC"/>
        </w:rPr>
      </w:pPr>
    </w:p>
    <w:p w:rsidR="002D19F1" w:rsidRPr="007535C0" w:rsidRDefault="002D19F1" w:rsidP="009902EC">
      <w:pPr>
        <w:pStyle w:val="Prrafodelista"/>
        <w:numPr>
          <w:ilvl w:val="0"/>
          <w:numId w:val="7"/>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Cámara fotográfica.</w:t>
      </w:r>
    </w:p>
    <w:p w:rsidR="00E410EE" w:rsidRPr="007535C0" w:rsidRDefault="00E410EE" w:rsidP="009902EC">
      <w:pPr>
        <w:pStyle w:val="Prrafodelista"/>
        <w:spacing w:after="0" w:line="360" w:lineRule="auto"/>
        <w:ind w:left="0"/>
        <w:jc w:val="both"/>
        <w:rPr>
          <w:rFonts w:ascii="Times New Roman" w:hAnsi="Times New Roman" w:cs="Times New Roman"/>
          <w:lang w:val="es-EC"/>
        </w:rPr>
      </w:pPr>
    </w:p>
    <w:p w:rsidR="00391660" w:rsidRPr="007535C0" w:rsidRDefault="00391660" w:rsidP="009902EC">
      <w:pPr>
        <w:pStyle w:val="Prrafodelista"/>
        <w:numPr>
          <w:ilvl w:val="2"/>
          <w:numId w:val="17"/>
        </w:numPr>
        <w:spacing w:after="0" w:line="360" w:lineRule="auto"/>
        <w:ind w:left="851" w:hanging="851"/>
        <w:jc w:val="both"/>
        <w:outlineLvl w:val="0"/>
        <w:rPr>
          <w:rFonts w:ascii="Times New Roman" w:eastAsia="Arial" w:hAnsi="Times New Roman" w:cs="Times New Roman"/>
          <w:b/>
          <w:i/>
          <w:lang w:val="es-EC"/>
        </w:rPr>
      </w:pPr>
      <w:bookmarkStart w:id="50" w:name="_Toc12288115"/>
      <w:r w:rsidRPr="007535C0">
        <w:rPr>
          <w:rFonts w:ascii="Times New Roman" w:eastAsia="Arial" w:hAnsi="Times New Roman" w:cs="Times New Roman"/>
          <w:b/>
          <w:i/>
          <w:lang w:val="es-EC"/>
        </w:rPr>
        <w:t>Instalaciones</w:t>
      </w:r>
      <w:r w:rsidR="00C84AEA" w:rsidRPr="007535C0">
        <w:rPr>
          <w:rFonts w:ascii="Times New Roman" w:eastAsia="Arial" w:hAnsi="Times New Roman" w:cs="Times New Roman"/>
          <w:b/>
          <w:i/>
          <w:lang w:val="es-EC"/>
        </w:rPr>
        <w:t>.</w:t>
      </w:r>
      <w:bookmarkEnd w:id="50"/>
    </w:p>
    <w:p w:rsidR="00391660" w:rsidRPr="007535C0" w:rsidRDefault="00391660" w:rsidP="009902EC">
      <w:pPr>
        <w:spacing w:after="0" w:line="360" w:lineRule="auto"/>
        <w:jc w:val="both"/>
        <w:rPr>
          <w:rFonts w:ascii="Times New Roman" w:hAnsi="Times New Roman" w:cs="Times New Roman"/>
          <w:lang w:val="es-EC"/>
        </w:rPr>
      </w:pPr>
    </w:p>
    <w:p w:rsidR="002D19F1" w:rsidRPr="007535C0" w:rsidRDefault="002D19F1" w:rsidP="009902EC">
      <w:pPr>
        <w:pStyle w:val="Prrafodelista"/>
        <w:numPr>
          <w:ilvl w:val="0"/>
          <w:numId w:val="8"/>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Oficina.</w:t>
      </w:r>
    </w:p>
    <w:p w:rsidR="00391660" w:rsidRPr="007535C0" w:rsidRDefault="00391660" w:rsidP="009902EC">
      <w:pPr>
        <w:spacing w:after="0" w:line="360" w:lineRule="auto"/>
        <w:jc w:val="both"/>
        <w:rPr>
          <w:rFonts w:ascii="Times New Roman" w:hAnsi="Times New Roman" w:cs="Times New Roman"/>
          <w:lang w:val="es-EC"/>
        </w:rPr>
      </w:pPr>
    </w:p>
    <w:p w:rsidR="00B56131" w:rsidRPr="007535C0" w:rsidRDefault="005E0254" w:rsidP="009902EC">
      <w:pPr>
        <w:pStyle w:val="Prrafodelista"/>
        <w:numPr>
          <w:ilvl w:val="1"/>
          <w:numId w:val="17"/>
        </w:numPr>
        <w:spacing w:after="0" w:line="360" w:lineRule="auto"/>
        <w:ind w:left="851" w:hanging="851"/>
        <w:jc w:val="both"/>
        <w:outlineLvl w:val="0"/>
        <w:rPr>
          <w:rFonts w:ascii="Times New Roman" w:eastAsia="Arial" w:hAnsi="Times New Roman" w:cs="Times New Roman"/>
          <w:b/>
          <w:lang w:val="es-EC"/>
        </w:rPr>
      </w:pPr>
      <w:bookmarkStart w:id="51" w:name="_Toc12288116"/>
      <w:r w:rsidRPr="007535C0">
        <w:rPr>
          <w:rFonts w:ascii="Times New Roman" w:eastAsia="Arial" w:hAnsi="Times New Roman" w:cs="Times New Roman"/>
          <w:b/>
          <w:lang w:val="es-EC"/>
        </w:rPr>
        <w:t>Tratamiento y diseño experimental.</w:t>
      </w:r>
      <w:bookmarkEnd w:id="51"/>
    </w:p>
    <w:p w:rsidR="00B56131" w:rsidRPr="007535C0" w:rsidRDefault="00B56131" w:rsidP="009902EC">
      <w:pPr>
        <w:spacing w:after="0" w:line="360" w:lineRule="auto"/>
        <w:jc w:val="both"/>
        <w:rPr>
          <w:rFonts w:ascii="Times New Roman" w:hAnsi="Times New Roman" w:cs="Times New Roman"/>
          <w:lang w:val="es-EC"/>
        </w:rPr>
      </w:pPr>
    </w:p>
    <w:p w:rsidR="002D19F1" w:rsidRPr="007535C0" w:rsidRDefault="00B56131"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Al </w:t>
      </w:r>
      <w:r w:rsidR="00C55718" w:rsidRPr="007535C0">
        <w:rPr>
          <w:rFonts w:ascii="Times New Roman" w:hAnsi="Times New Roman" w:cs="Times New Roman"/>
          <w:lang w:val="es-EC"/>
        </w:rPr>
        <w:t>relacionarse</w:t>
      </w:r>
      <w:r w:rsidRPr="007535C0">
        <w:rPr>
          <w:rFonts w:ascii="Times New Roman" w:hAnsi="Times New Roman" w:cs="Times New Roman"/>
          <w:lang w:val="es-EC"/>
        </w:rPr>
        <w:t xml:space="preserve"> de una investigación descriptiva y en la cual se </w:t>
      </w:r>
      <w:r w:rsidR="00C55718">
        <w:rPr>
          <w:rFonts w:ascii="Times New Roman" w:hAnsi="Times New Roman" w:cs="Times New Roman"/>
          <w:lang w:val="es-EC"/>
        </w:rPr>
        <w:t>hace</w:t>
      </w:r>
      <w:r w:rsidRPr="007535C0">
        <w:rPr>
          <w:rFonts w:ascii="Times New Roman" w:hAnsi="Times New Roman" w:cs="Times New Roman"/>
          <w:lang w:val="es-EC"/>
        </w:rPr>
        <w:t xml:space="preserve"> una evaluación económica de la propiedad, no existe tratamiento alguno</w:t>
      </w:r>
      <w:r w:rsidR="00C55718">
        <w:rPr>
          <w:rFonts w:ascii="Times New Roman" w:hAnsi="Times New Roman" w:cs="Times New Roman"/>
          <w:lang w:val="es-EC"/>
        </w:rPr>
        <w:t xml:space="preserve">, es decir, </w:t>
      </w:r>
      <w:r w:rsidRPr="007535C0">
        <w:rPr>
          <w:rFonts w:ascii="Times New Roman" w:hAnsi="Times New Roman" w:cs="Times New Roman"/>
          <w:lang w:val="es-EC"/>
        </w:rPr>
        <w:t>no existe un esquema del experimento.</w:t>
      </w:r>
    </w:p>
    <w:p w:rsidR="00B56131" w:rsidRPr="007535C0" w:rsidRDefault="00B56131" w:rsidP="009902EC">
      <w:pPr>
        <w:spacing w:after="0" w:line="360" w:lineRule="auto"/>
        <w:jc w:val="both"/>
        <w:rPr>
          <w:rFonts w:ascii="Times New Roman" w:hAnsi="Times New Roman" w:cs="Times New Roman"/>
          <w:lang w:val="es-EC"/>
        </w:rPr>
      </w:pPr>
    </w:p>
    <w:p w:rsidR="00B56131" w:rsidRPr="007535C0" w:rsidRDefault="005E0254" w:rsidP="009902EC">
      <w:pPr>
        <w:pStyle w:val="Prrafodelista"/>
        <w:numPr>
          <w:ilvl w:val="1"/>
          <w:numId w:val="17"/>
        </w:numPr>
        <w:spacing w:after="0" w:line="360" w:lineRule="auto"/>
        <w:ind w:left="851" w:hanging="851"/>
        <w:jc w:val="both"/>
        <w:outlineLvl w:val="0"/>
        <w:rPr>
          <w:rFonts w:ascii="Times New Roman" w:eastAsia="Arial" w:hAnsi="Times New Roman" w:cs="Times New Roman"/>
          <w:b/>
          <w:lang w:val="es-EC"/>
        </w:rPr>
      </w:pPr>
      <w:bookmarkStart w:id="52" w:name="_Toc12288117"/>
      <w:r w:rsidRPr="007535C0">
        <w:rPr>
          <w:rFonts w:ascii="Times New Roman" w:eastAsia="Arial" w:hAnsi="Times New Roman" w:cs="Times New Roman"/>
          <w:b/>
          <w:lang w:val="es-EC"/>
        </w:rPr>
        <w:t>Análisis estadístico y prueba de significancia</w:t>
      </w:r>
      <w:r w:rsidR="00C84AEA" w:rsidRPr="007535C0">
        <w:rPr>
          <w:rFonts w:ascii="Times New Roman" w:eastAsia="Arial" w:hAnsi="Times New Roman" w:cs="Times New Roman"/>
          <w:b/>
          <w:lang w:val="es-EC"/>
        </w:rPr>
        <w:t>.</w:t>
      </w:r>
      <w:bookmarkEnd w:id="52"/>
    </w:p>
    <w:p w:rsidR="00B56131" w:rsidRPr="007535C0" w:rsidRDefault="00B56131" w:rsidP="009902EC">
      <w:pPr>
        <w:spacing w:after="0" w:line="360" w:lineRule="auto"/>
        <w:jc w:val="both"/>
        <w:rPr>
          <w:rFonts w:ascii="Times New Roman" w:hAnsi="Times New Roman" w:cs="Times New Roman"/>
          <w:b/>
          <w:lang w:val="es-EC"/>
        </w:rPr>
      </w:pPr>
    </w:p>
    <w:p w:rsidR="00B56131" w:rsidRDefault="00EE5F6A" w:rsidP="009902EC">
      <w:pPr>
        <w:spacing w:after="0" w:line="360" w:lineRule="auto"/>
        <w:jc w:val="both"/>
        <w:rPr>
          <w:rFonts w:ascii="Times New Roman" w:hAnsi="Times New Roman" w:cs="Times New Roman"/>
          <w:lang w:val="es-EC"/>
        </w:rPr>
      </w:pPr>
      <w:r>
        <w:rPr>
          <w:rFonts w:ascii="Times New Roman" w:hAnsi="Times New Roman" w:cs="Times New Roman"/>
          <w:lang w:val="es-EC"/>
        </w:rPr>
        <w:t>Para la actual</w:t>
      </w:r>
      <w:r w:rsidR="00B56131" w:rsidRPr="007535C0">
        <w:rPr>
          <w:rFonts w:ascii="Times New Roman" w:hAnsi="Times New Roman" w:cs="Times New Roman"/>
          <w:lang w:val="es-EC"/>
        </w:rPr>
        <w:t xml:space="preserve"> investigación se </w:t>
      </w:r>
      <w:r>
        <w:rPr>
          <w:rFonts w:ascii="Times New Roman" w:hAnsi="Times New Roman" w:cs="Times New Roman"/>
          <w:lang w:val="es-EC"/>
        </w:rPr>
        <w:t xml:space="preserve">usaron </w:t>
      </w:r>
      <w:r w:rsidR="00B56131" w:rsidRPr="007535C0">
        <w:rPr>
          <w:rFonts w:ascii="Times New Roman" w:hAnsi="Times New Roman" w:cs="Times New Roman"/>
          <w:lang w:val="es-EC"/>
        </w:rPr>
        <w:t>los siguientes análisis estadísticos:</w:t>
      </w:r>
    </w:p>
    <w:p w:rsidR="00B56131" w:rsidRPr="007535C0" w:rsidRDefault="00EE5F6A" w:rsidP="009902EC">
      <w:pPr>
        <w:numPr>
          <w:ilvl w:val="0"/>
          <w:numId w:val="1"/>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lastRenderedPageBreak/>
        <w:t>Desviación estándar</w:t>
      </w:r>
      <w:r w:rsidR="00B56131" w:rsidRPr="007535C0">
        <w:rPr>
          <w:rFonts w:ascii="Times New Roman" w:hAnsi="Times New Roman" w:cs="Times New Roman"/>
          <w:lang w:val="es-EC"/>
        </w:rPr>
        <w:t>.</w:t>
      </w:r>
    </w:p>
    <w:p w:rsidR="007765E3" w:rsidRDefault="007765E3" w:rsidP="009902EC">
      <w:pPr>
        <w:spacing w:after="0" w:line="360" w:lineRule="auto"/>
        <w:jc w:val="both"/>
        <w:rPr>
          <w:rFonts w:ascii="Times New Roman" w:hAnsi="Times New Roman" w:cs="Times New Roman"/>
          <w:lang w:val="es-EC"/>
        </w:rPr>
      </w:pPr>
    </w:p>
    <w:p w:rsidR="00B56131" w:rsidRPr="007535C0" w:rsidRDefault="00EE5F6A" w:rsidP="009902EC">
      <w:pPr>
        <w:numPr>
          <w:ilvl w:val="0"/>
          <w:numId w:val="1"/>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Medidas de tendencia central: Media</w:t>
      </w:r>
      <w:r>
        <w:rPr>
          <w:rFonts w:ascii="Times New Roman" w:hAnsi="Times New Roman" w:cs="Times New Roman"/>
          <w:lang w:val="es-EC"/>
        </w:rPr>
        <w:t>.</w:t>
      </w:r>
    </w:p>
    <w:p w:rsidR="007765E3" w:rsidRDefault="007765E3" w:rsidP="009902EC">
      <w:pPr>
        <w:spacing w:after="0" w:line="360" w:lineRule="auto"/>
        <w:jc w:val="both"/>
        <w:rPr>
          <w:rFonts w:ascii="Times New Roman" w:hAnsi="Times New Roman" w:cs="Times New Roman"/>
          <w:lang w:val="es-EC"/>
        </w:rPr>
      </w:pPr>
    </w:p>
    <w:p w:rsidR="00B56131" w:rsidRPr="007535C0" w:rsidRDefault="00B56131" w:rsidP="009902EC">
      <w:pPr>
        <w:numPr>
          <w:ilvl w:val="0"/>
          <w:numId w:val="1"/>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Histogramas de frecuencia.</w:t>
      </w:r>
    </w:p>
    <w:p w:rsidR="00460626" w:rsidRDefault="00460626" w:rsidP="009902EC">
      <w:pPr>
        <w:spacing w:after="0" w:line="360" w:lineRule="auto"/>
        <w:rPr>
          <w:rFonts w:ascii="Times New Roman" w:hAnsi="Times New Roman" w:cs="Times New Roman"/>
          <w:lang w:val="es-EC"/>
        </w:rPr>
      </w:pPr>
    </w:p>
    <w:p w:rsidR="00B56131" w:rsidRPr="007535C0" w:rsidRDefault="005E0254" w:rsidP="009902EC">
      <w:pPr>
        <w:pStyle w:val="Prrafodelista"/>
        <w:numPr>
          <w:ilvl w:val="1"/>
          <w:numId w:val="17"/>
        </w:numPr>
        <w:spacing w:after="0" w:line="360" w:lineRule="auto"/>
        <w:ind w:left="851" w:hanging="851"/>
        <w:jc w:val="both"/>
        <w:outlineLvl w:val="0"/>
        <w:rPr>
          <w:rFonts w:ascii="Times New Roman" w:eastAsia="Arial" w:hAnsi="Times New Roman" w:cs="Times New Roman"/>
          <w:b/>
          <w:lang w:val="es-EC"/>
        </w:rPr>
      </w:pPr>
      <w:bookmarkStart w:id="53" w:name="_Toc12288118"/>
      <w:r w:rsidRPr="007535C0">
        <w:rPr>
          <w:rFonts w:ascii="Times New Roman" w:eastAsia="Arial" w:hAnsi="Times New Roman" w:cs="Times New Roman"/>
          <w:b/>
          <w:lang w:val="es-EC"/>
        </w:rPr>
        <w:t>Mediciones experimentales</w:t>
      </w:r>
      <w:r w:rsidR="00C84AEA" w:rsidRPr="007535C0">
        <w:rPr>
          <w:rFonts w:ascii="Times New Roman" w:eastAsia="Arial" w:hAnsi="Times New Roman" w:cs="Times New Roman"/>
          <w:b/>
          <w:lang w:val="es-EC"/>
        </w:rPr>
        <w:t>.</w:t>
      </w:r>
      <w:bookmarkEnd w:id="53"/>
    </w:p>
    <w:p w:rsidR="00B56131" w:rsidRPr="007535C0" w:rsidRDefault="00B56131" w:rsidP="009902EC">
      <w:pPr>
        <w:spacing w:after="0" w:line="360" w:lineRule="auto"/>
        <w:jc w:val="both"/>
        <w:rPr>
          <w:rFonts w:ascii="Times New Roman" w:hAnsi="Times New Roman" w:cs="Times New Roman"/>
          <w:lang w:val="es-EC"/>
        </w:rPr>
      </w:pPr>
    </w:p>
    <w:p w:rsidR="002D19F1" w:rsidRPr="007535C0" w:rsidRDefault="00085108"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54" w:name="_Toc12288119"/>
      <w:r w:rsidRPr="007535C0">
        <w:rPr>
          <w:rFonts w:ascii="Times New Roman" w:hAnsi="Times New Roman" w:cs="Times New Roman"/>
          <w:b/>
          <w:i/>
          <w:lang w:val="es-EC"/>
        </w:rPr>
        <w:t>Costos fijos</w:t>
      </w:r>
      <w:r w:rsidR="00C84AEA" w:rsidRPr="007535C0">
        <w:rPr>
          <w:rFonts w:ascii="Times New Roman" w:hAnsi="Times New Roman" w:cs="Times New Roman"/>
          <w:b/>
          <w:i/>
          <w:lang w:val="es-EC"/>
        </w:rPr>
        <w:t>.</w:t>
      </w:r>
      <w:bookmarkEnd w:id="54"/>
    </w:p>
    <w:p w:rsidR="002D19F1" w:rsidRPr="007535C0" w:rsidRDefault="002D19F1" w:rsidP="009902EC">
      <w:pPr>
        <w:pStyle w:val="Prrafodelista"/>
        <w:spacing w:after="0" w:line="360" w:lineRule="auto"/>
        <w:ind w:left="0"/>
        <w:jc w:val="both"/>
        <w:rPr>
          <w:rFonts w:ascii="Times New Roman" w:hAnsi="Times New Roman" w:cs="Times New Roman"/>
          <w:lang w:val="es-EC"/>
        </w:rPr>
      </w:pPr>
    </w:p>
    <w:p w:rsidR="00EE5F6A" w:rsidRPr="00EE5F6A" w:rsidRDefault="00EE5F6A" w:rsidP="009902EC">
      <w:pPr>
        <w:pStyle w:val="Prrafodelista"/>
        <w:numPr>
          <w:ilvl w:val="0"/>
          <w:numId w:val="2"/>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Mano de obra permanente.</w:t>
      </w:r>
    </w:p>
    <w:p w:rsidR="007765E3" w:rsidRDefault="007765E3"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0"/>
          <w:numId w:val="2"/>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Equipos, maquinarias y herramientas.</w:t>
      </w:r>
    </w:p>
    <w:p w:rsidR="007765E3" w:rsidRDefault="007765E3"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0"/>
          <w:numId w:val="2"/>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Gastos administrativos.</w:t>
      </w:r>
    </w:p>
    <w:p w:rsidR="002D19F1" w:rsidRPr="007535C0" w:rsidRDefault="002D19F1"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55" w:name="_Toc12288120"/>
      <w:r w:rsidRPr="007535C0">
        <w:rPr>
          <w:rFonts w:ascii="Times New Roman" w:hAnsi="Times New Roman" w:cs="Times New Roman"/>
          <w:b/>
          <w:i/>
          <w:lang w:val="es-EC"/>
        </w:rPr>
        <w:t>Costos variables</w:t>
      </w:r>
      <w:r w:rsidR="00C84AEA" w:rsidRPr="007535C0">
        <w:rPr>
          <w:rFonts w:ascii="Times New Roman" w:hAnsi="Times New Roman" w:cs="Times New Roman"/>
          <w:b/>
          <w:i/>
          <w:lang w:val="es-EC"/>
        </w:rPr>
        <w:t>.</w:t>
      </w:r>
      <w:bookmarkEnd w:id="55"/>
    </w:p>
    <w:p w:rsidR="002D19F1" w:rsidRPr="007535C0" w:rsidRDefault="002D19F1" w:rsidP="009902EC">
      <w:pPr>
        <w:spacing w:after="0" w:line="360" w:lineRule="auto"/>
        <w:jc w:val="both"/>
        <w:rPr>
          <w:rFonts w:ascii="Times New Roman" w:hAnsi="Times New Roman" w:cs="Times New Roman"/>
          <w:lang w:val="es-EC"/>
        </w:rPr>
      </w:pPr>
    </w:p>
    <w:p w:rsidR="00085108" w:rsidRPr="007535C0" w:rsidRDefault="00085108" w:rsidP="009902EC">
      <w:pPr>
        <w:pStyle w:val="Prrafodelista"/>
        <w:numPr>
          <w:ilvl w:val="0"/>
          <w:numId w:val="3"/>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Mano de obra ocasional.</w:t>
      </w:r>
    </w:p>
    <w:p w:rsidR="007765E3" w:rsidRDefault="007765E3"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0"/>
          <w:numId w:val="3"/>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Alimentación.</w:t>
      </w:r>
    </w:p>
    <w:p w:rsidR="007765E3" w:rsidRDefault="007765E3" w:rsidP="009902EC">
      <w:pPr>
        <w:pStyle w:val="Prrafodelista"/>
        <w:spacing w:after="0" w:line="360" w:lineRule="auto"/>
        <w:ind w:left="0"/>
        <w:jc w:val="both"/>
        <w:rPr>
          <w:rFonts w:ascii="Times New Roman" w:hAnsi="Times New Roman" w:cs="Times New Roman"/>
          <w:lang w:val="es-EC"/>
        </w:rPr>
      </w:pPr>
    </w:p>
    <w:p w:rsidR="00EE5F6A" w:rsidRPr="007535C0" w:rsidRDefault="00EE5F6A" w:rsidP="009902EC">
      <w:pPr>
        <w:pStyle w:val="Prrafodelista"/>
        <w:numPr>
          <w:ilvl w:val="0"/>
          <w:numId w:val="3"/>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Producción de leche día.</w:t>
      </w:r>
    </w:p>
    <w:p w:rsidR="007765E3" w:rsidRDefault="007765E3"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0"/>
          <w:numId w:val="3"/>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Sanidad.</w:t>
      </w:r>
    </w:p>
    <w:p w:rsidR="007765E3" w:rsidRDefault="007765E3"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0"/>
          <w:numId w:val="3"/>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Reproducción.</w:t>
      </w:r>
    </w:p>
    <w:p w:rsidR="002D19F1" w:rsidRPr="007535C0" w:rsidRDefault="002D19F1" w:rsidP="009902EC">
      <w:pPr>
        <w:spacing w:after="0" w:line="360" w:lineRule="auto"/>
        <w:jc w:val="both"/>
        <w:rPr>
          <w:rFonts w:ascii="Times New Roman" w:hAnsi="Times New Roman" w:cs="Times New Roman"/>
          <w:lang w:val="es-EC"/>
        </w:rPr>
      </w:pPr>
    </w:p>
    <w:p w:rsidR="00085108" w:rsidRPr="007535C0" w:rsidRDefault="00085108"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56" w:name="_Toc12288121"/>
      <w:r w:rsidRPr="007535C0">
        <w:rPr>
          <w:rFonts w:ascii="Times New Roman" w:hAnsi="Times New Roman" w:cs="Times New Roman"/>
          <w:b/>
          <w:i/>
          <w:lang w:val="es-EC"/>
        </w:rPr>
        <w:t>Estructura de costos</w:t>
      </w:r>
      <w:r w:rsidR="00C84AEA" w:rsidRPr="007535C0">
        <w:rPr>
          <w:rFonts w:ascii="Times New Roman" w:hAnsi="Times New Roman" w:cs="Times New Roman"/>
          <w:b/>
          <w:i/>
          <w:lang w:val="es-EC"/>
        </w:rPr>
        <w:t>.</w:t>
      </w:r>
      <w:bookmarkEnd w:id="56"/>
    </w:p>
    <w:p w:rsidR="002D19F1" w:rsidRPr="007535C0" w:rsidRDefault="002D19F1"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0"/>
          <w:numId w:val="4"/>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Depreciaciones de bienes.</w:t>
      </w:r>
    </w:p>
    <w:p w:rsidR="007765E3" w:rsidRDefault="007765E3"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0"/>
          <w:numId w:val="4"/>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Valoraciones de bienes.</w:t>
      </w:r>
    </w:p>
    <w:p w:rsidR="00DC5B2C" w:rsidRDefault="00DC5B2C">
      <w:pPr>
        <w:rPr>
          <w:rFonts w:ascii="Times New Roman" w:hAnsi="Times New Roman" w:cs="Times New Roman"/>
          <w:lang w:val="es-EC"/>
        </w:rPr>
      </w:pPr>
      <w:r>
        <w:rPr>
          <w:rFonts w:ascii="Times New Roman" w:hAnsi="Times New Roman" w:cs="Times New Roman"/>
          <w:lang w:val="es-EC"/>
        </w:rPr>
        <w:br w:type="page"/>
      </w:r>
    </w:p>
    <w:p w:rsidR="00085108" w:rsidRPr="007535C0" w:rsidRDefault="00085108"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57" w:name="_Toc12288122"/>
      <w:r w:rsidRPr="007535C0">
        <w:rPr>
          <w:rFonts w:ascii="Times New Roman" w:hAnsi="Times New Roman" w:cs="Times New Roman"/>
          <w:b/>
          <w:i/>
          <w:lang w:val="es-EC"/>
        </w:rPr>
        <w:lastRenderedPageBreak/>
        <w:t>Rentabilidad</w:t>
      </w:r>
      <w:r w:rsidR="00C84AEA" w:rsidRPr="007535C0">
        <w:rPr>
          <w:rFonts w:ascii="Times New Roman" w:hAnsi="Times New Roman" w:cs="Times New Roman"/>
          <w:b/>
          <w:i/>
          <w:lang w:val="es-EC"/>
        </w:rPr>
        <w:t>.</w:t>
      </w:r>
      <w:bookmarkEnd w:id="57"/>
    </w:p>
    <w:p w:rsidR="002D19F1" w:rsidRPr="007535C0" w:rsidRDefault="002D19F1" w:rsidP="009902EC">
      <w:pPr>
        <w:pStyle w:val="Prrafodelista"/>
        <w:spacing w:after="0" w:line="360" w:lineRule="auto"/>
        <w:ind w:left="0"/>
        <w:jc w:val="both"/>
        <w:rPr>
          <w:rFonts w:ascii="Times New Roman" w:hAnsi="Times New Roman" w:cs="Times New Roman"/>
          <w:lang w:val="es-EC"/>
        </w:rPr>
      </w:pPr>
    </w:p>
    <w:p w:rsidR="00EE5F6A" w:rsidRPr="007535C0" w:rsidRDefault="00EE5F6A" w:rsidP="009902EC">
      <w:pPr>
        <w:pStyle w:val="Prrafodelista"/>
        <w:numPr>
          <w:ilvl w:val="0"/>
          <w:numId w:val="5"/>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Costo unitario.</w:t>
      </w:r>
    </w:p>
    <w:p w:rsidR="007765E3" w:rsidRDefault="007765E3"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0"/>
          <w:numId w:val="5"/>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Costo total.</w:t>
      </w:r>
    </w:p>
    <w:p w:rsidR="007765E3" w:rsidRDefault="007765E3" w:rsidP="009902EC">
      <w:pPr>
        <w:pStyle w:val="Prrafodelista"/>
        <w:spacing w:after="0" w:line="360" w:lineRule="auto"/>
        <w:ind w:left="0"/>
        <w:jc w:val="both"/>
        <w:rPr>
          <w:rFonts w:ascii="Times New Roman" w:hAnsi="Times New Roman" w:cs="Times New Roman"/>
          <w:lang w:val="es-EC"/>
        </w:rPr>
      </w:pPr>
    </w:p>
    <w:p w:rsidR="00085108" w:rsidRPr="007535C0" w:rsidRDefault="00085108" w:rsidP="009902EC">
      <w:pPr>
        <w:pStyle w:val="Prrafodelista"/>
        <w:numPr>
          <w:ilvl w:val="0"/>
          <w:numId w:val="5"/>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Utilidad.</w:t>
      </w:r>
    </w:p>
    <w:p w:rsidR="007765E3" w:rsidRDefault="007765E3" w:rsidP="009902EC">
      <w:pPr>
        <w:pStyle w:val="Prrafodelista"/>
        <w:spacing w:after="0" w:line="360" w:lineRule="auto"/>
        <w:ind w:left="0"/>
        <w:jc w:val="both"/>
        <w:rPr>
          <w:rFonts w:ascii="Times New Roman" w:hAnsi="Times New Roman" w:cs="Times New Roman"/>
          <w:lang w:val="es-EC"/>
        </w:rPr>
      </w:pPr>
    </w:p>
    <w:p w:rsidR="00391660" w:rsidRPr="007535C0" w:rsidRDefault="00085108" w:rsidP="009902EC">
      <w:pPr>
        <w:pStyle w:val="Prrafodelista"/>
        <w:numPr>
          <w:ilvl w:val="0"/>
          <w:numId w:val="5"/>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Beneficio / costo</w:t>
      </w:r>
    </w:p>
    <w:p w:rsidR="002A203D" w:rsidRPr="007535C0" w:rsidRDefault="002A203D" w:rsidP="009902EC">
      <w:pPr>
        <w:spacing w:after="0" w:line="360" w:lineRule="auto"/>
        <w:jc w:val="both"/>
        <w:rPr>
          <w:rFonts w:ascii="Times New Roman" w:eastAsia="Arial" w:hAnsi="Times New Roman" w:cs="Times New Roman"/>
          <w:lang w:val="es-EC"/>
        </w:rPr>
      </w:pPr>
    </w:p>
    <w:p w:rsidR="002D19F1" w:rsidRPr="007535C0" w:rsidRDefault="005E0254" w:rsidP="009902EC">
      <w:pPr>
        <w:pStyle w:val="Prrafodelista"/>
        <w:numPr>
          <w:ilvl w:val="1"/>
          <w:numId w:val="17"/>
        </w:numPr>
        <w:spacing w:after="0" w:line="360" w:lineRule="auto"/>
        <w:ind w:left="851" w:hanging="851"/>
        <w:jc w:val="both"/>
        <w:outlineLvl w:val="0"/>
        <w:rPr>
          <w:rFonts w:ascii="Times New Roman" w:eastAsia="Arial" w:hAnsi="Times New Roman" w:cs="Times New Roman"/>
          <w:b/>
          <w:lang w:val="es-EC"/>
        </w:rPr>
      </w:pPr>
      <w:bookmarkStart w:id="58" w:name="_Toc12288123"/>
      <w:r w:rsidRPr="007535C0">
        <w:rPr>
          <w:rFonts w:ascii="Times New Roman" w:eastAsia="Arial" w:hAnsi="Times New Roman" w:cs="Times New Roman"/>
          <w:b/>
          <w:lang w:val="es-EC"/>
        </w:rPr>
        <w:t>Análisis estadísticos y prueba de significancia.</w:t>
      </w:r>
      <w:bookmarkEnd w:id="58"/>
    </w:p>
    <w:p w:rsidR="002D19F1" w:rsidRPr="007535C0" w:rsidRDefault="002D19F1" w:rsidP="009902EC">
      <w:pPr>
        <w:spacing w:after="0" w:line="360" w:lineRule="auto"/>
        <w:jc w:val="both"/>
        <w:rPr>
          <w:rFonts w:ascii="Times New Roman" w:eastAsia="Arial" w:hAnsi="Times New Roman" w:cs="Times New Roman"/>
          <w:b/>
          <w:lang w:val="es-EC"/>
        </w:rPr>
      </w:pPr>
    </w:p>
    <w:p w:rsidR="00322085" w:rsidRDefault="002D19F1" w:rsidP="009902EC">
      <w:pPr>
        <w:spacing w:after="0" w:line="360" w:lineRule="auto"/>
        <w:jc w:val="both"/>
        <w:rPr>
          <w:rFonts w:ascii="Times New Roman" w:hAnsi="Times New Roman" w:cs="Times New Roman"/>
          <w:lang w:val="es-EC"/>
        </w:rPr>
      </w:pPr>
      <w:r w:rsidRPr="007535C0">
        <w:rPr>
          <w:rFonts w:ascii="Times New Roman" w:eastAsia="Arial" w:hAnsi="Times New Roman" w:cs="Times New Roman"/>
          <w:lang w:val="es-EC"/>
        </w:rPr>
        <w:t>Los resultados a obtenerse serán sometidos a los siguientes análisis estadísticos</w:t>
      </w:r>
      <w:r w:rsidRPr="007535C0">
        <w:rPr>
          <w:rFonts w:ascii="Times New Roman" w:hAnsi="Times New Roman" w:cs="Times New Roman"/>
          <w:lang w:val="es-EC"/>
        </w:rPr>
        <w:t>:</w:t>
      </w:r>
    </w:p>
    <w:p w:rsidR="00863CF3" w:rsidRDefault="00863CF3" w:rsidP="009902EC">
      <w:pPr>
        <w:spacing w:after="0" w:line="360" w:lineRule="auto"/>
        <w:jc w:val="both"/>
        <w:rPr>
          <w:rFonts w:ascii="Times New Roman" w:hAnsi="Times New Roman" w:cs="Times New Roman"/>
          <w:lang w:val="es-EC"/>
        </w:rPr>
      </w:pPr>
    </w:p>
    <w:p w:rsidR="002D19F1" w:rsidRPr="007535C0" w:rsidRDefault="002D19F1"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59" w:name="_Toc12288124"/>
      <w:r w:rsidRPr="007535C0">
        <w:rPr>
          <w:rFonts w:ascii="Times New Roman" w:hAnsi="Times New Roman" w:cs="Times New Roman"/>
          <w:b/>
          <w:i/>
          <w:lang w:val="es-EC"/>
        </w:rPr>
        <w:t>Estadística descriptiva:</w:t>
      </w:r>
      <w:bookmarkEnd w:id="59"/>
    </w:p>
    <w:p w:rsidR="002D19F1" w:rsidRPr="007535C0" w:rsidRDefault="002D19F1" w:rsidP="009902EC">
      <w:pPr>
        <w:pStyle w:val="Prrafodelista"/>
        <w:spacing w:after="0" w:line="360" w:lineRule="auto"/>
        <w:ind w:left="0"/>
        <w:jc w:val="both"/>
        <w:rPr>
          <w:rFonts w:ascii="Times New Roman" w:hAnsi="Times New Roman" w:cs="Times New Roman"/>
          <w:lang w:val="es-EC"/>
        </w:rPr>
      </w:pPr>
    </w:p>
    <w:p w:rsidR="002D19F1" w:rsidRPr="007535C0" w:rsidRDefault="002D19F1" w:rsidP="009902EC">
      <w:pPr>
        <w:pStyle w:val="Prrafodelista"/>
        <w:numPr>
          <w:ilvl w:val="0"/>
          <w:numId w:val="9"/>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 xml:space="preserve">Desviación estándar. </w:t>
      </w:r>
    </w:p>
    <w:p w:rsidR="007765E3" w:rsidRDefault="007765E3" w:rsidP="009902EC">
      <w:pPr>
        <w:pStyle w:val="Prrafodelista"/>
        <w:spacing w:after="0" w:line="360" w:lineRule="auto"/>
        <w:ind w:left="0"/>
        <w:jc w:val="both"/>
        <w:rPr>
          <w:rFonts w:ascii="Times New Roman" w:hAnsi="Times New Roman" w:cs="Times New Roman"/>
          <w:lang w:val="es-EC"/>
        </w:rPr>
      </w:pPr>
    </w:p>
    <w:p w:rsidR="002D19F1" w:rsidRPr="007535C0" w:rsidRDefault="002D19F1" w:rsidP="009902EC">
      <w:pPr>
        <w:pStyle w:val="Prrafodelista"/>
        <w:numPr>
          <w:ilvl w:val="0"/>
          <w:numId w:val="9"/>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Histogramas de frecuencias.</w:t>
      </w:r>
    </w:p>
    <w:p w:rsidR="002D19F1" w:rsidRPr="007535C0" w:rsidRDefault="002D19F1" w:rsidP="009902EC">
      <w:pPr>
        <w:pStyle w:val="Prrafodelista"/>
        <w:spacing w:after="0" w:line="360" w:lineRule="auto"/>
        <w:ind w:left="0"/>
        <w:jc w:val="both"/>
        <w:rPr>
          <w:rFonts w:ascii="Times New Roman" w:hAnsi="Times New Roman" w:cs="Times New Roman"/>
          <w:lang w:val="es-EC"/>
        </w:rPr>
      </w:pPr>
    </w:p>
    <w:p w:rsidR="002D19F1" w:rsidRPr="007535C0" w:rsidRDefault="002D19F1"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60" w:name="_Toc12288125"/>
      <w:r w:rsidRPr="007535C0">
        <w:rPr>
          <w:rFonts w:ascii="Times New Roman" w:hAnsi="Times New Roman" w:cs="Times New Roman"/>
          <w:b/>
          <w:i/>
          <w:lang w:val="es-EC"/>
        </w:rPr>
        <w:t>Medidas de tendencia central:</w:t>
      </w:r>
      <w:bookmarkEnd w:id="60"/>
    </w:p>
    <w:p w:rsidR="002D19F1" w:rsidRPr="007535C0" w:rsidRDefault="002D19F1" w:rsidP="009902EC">
      <w:pPr>
        <w:spacing w:after="0" w:line="360" w:lineRule="auto"/>
        <w:jc w:val="both"/>
        <w:rPr>
          <w:rFonts w:ascii="Times New Roman" w:hAnsi="Times New Roman" w:cs="Times New Roman"/>
          <w:b/>
          <w:lang w:val="es-EC"/>
        </w:rPr>
      </w:pPr>
    </w:p>
    <w:p w:rsidR="002D19F1" w:rsidRPr="007535C0" w:rsidRDefault="002D19F1" w:rsidP="009902EC">
      <w:pPr>
        <w:pStyle w:val="Prrafodelista"/>
        <w:numPr>
          <w:ilvl w:val="0"/>
          <w:numId w:val="10"/>
        </w:numPr>
        <w:spacing w:after="0" w:line="360" w:lineRule="auto"/>
        <w:ind w:left="0" w:firstLine="0"/>
        <w:jc w:val="both"/>
        <w:rPr>
          <w:rFonts w:ascii="Times New Roman" w:hAnsi="Times New Roman" w:cs="Times New Roman"/>
          <w:lang w:val="es-EC"/>
        </w:rPr>
      </w:pPr>
      <w:r w:rsidRPr="007535C0">
        <w:rPr>
          <w:rFonts w:ascii="Times New Roman" w:hAnsi="Times New Roman" w:cs="Times New Roman"/>
          <w:lang w:val="es-EC"/>
        </w:rPr>
        <w:t>Media.</w:t>
      </w:r>
    </w:p>
    <w:p w:rsidR="002D19F1" w:rsidRPr="007535C0" w:rsidRDefault="002D19F1" w:rsidP="009902EC">
      <w:pPr>
        <w:spacing w:after="0" w:line="360" w:lineRule="auto"/>
        <w:jc w:val="both"/>
        <w:rPr>
          <w:rFonts w:ascii="Times New Roman" w:hAnsi="Times New Roman" w:cs="Times New Roman"/>
          <w:lang w:val="es-EC"/>
        </w:rPr>
      </w:pPr>
    </w:p>
    <w:p w:rsidR="00391660" w:rsidRPr="007535C0" w:rsidRDefault="005E0254" w:rsidP="009902EC">
      <w:pPr>
        <w:pStyle w:val="Prrafodelista"/>
        <w:numPr>
          <w:ilvl w:val="1"/>
          <w:numId w:val="17"/>
        </w:numPr>
        <w:spacing w:after="0" w:line="360" w:lineRule="auto"/>
        <w:ind w:left="851" w:hanging="851"/>
        <w:jc w:val="both"/>
        <w:outlineLvl w:val="0"/>
        <w:rPr>
          <w:rFonts w:ascii="Times New Roman" w:eastAsia="Arial" w:hAnsi="Times New Roman" w:cs="Times New Roman"/>
          <w:b/>
          <w:lang w:val="es-EC"/>
        </w:rPr>
      </w:pPr>
      <w:bookmarkStart w:id="61" w:name="_Toc12288126"/>
      <w:r w:rsidRPr="007535C0">
        <w:rPr>
          <w:rFonts w:ascii="Times New Roman" w:eastAsia="Arial" w:hAnsi="Times New Roman" w:cs="Times New Roman"/>
          <w:b/>
          <w:lang w:val="es-EC"/>
        </w:rPr>
        <w:t>Procedimiento experimental.</w:t>
      </w:r>
      <w:bookmarkEnd w:id="61"/>
    </w:p>
    <w:p w:rsidR="00876D5E" w:rsidRPr="007535C0" w:rsidRDefault="00876D5E" w:rsidP="009902EC">
      <w:pPr>
        <w:spacing w:after="0" w:line="360" w:lineRule="auto"/>
        <w:jc w:val="both"/>
        <w:rPr>
          <w:rFonts w:ascii="Times New Roman" w:hAnsi="Times New Roman" w:cs="Times New Roman"/>
          <w:lang w:val="es-EC"/>
        </w:rPr>
      </w:pPr>
    </w:p>
    <w:p w:rsidR="00391660" w:rsidRPr="00322085" w:rsidRDefault="00391660" w:rsidP="009902EC">
      <w:pPr>
        <w:pStyle w:val="Prrafodelista"/>
        <w:numPr>
          <w:ilvl w:val="2"/>
          <w:numId w:val="17"/>
        </w:numPr>
        <w:spacing w:after="0" w:line="360" w:lineRule="auto"/>
        <w:ind w:left="851" w:hanging="851"/>
        <w:jc w:val="both"/>
        <w:outlineLvl w:val="0"/>
        <w:rPr>
          <w:rFonts w:ascii="Times New Roman" w:eastAsia="Arial" w:hAnsi="Times New Roman" w:cs="Times New Roman"/>
          <w:b/>
          <w:i/>
          <w:lang w:val="es-EC"/>
        </w:rPr>
      </w:pPr>
      <w:bookmarkStart w:id="62" w:name="_Toc12288127"/>
      <w:r w:rsidRPr="007535C0">
        <w:rPr>
          <w:rFonts w:ascii="Times New Roman" w:eastAsia="Arial" w:hAnsi="Times New Roman" w:cs="Times New Roman"/>
          <w:b/>
          <w:i/>
          <w:lang w:val="es-EC"/>
        </w:rPr>
        <w:t>De</w:t>
      </w:r>
      <w:r w:rsidR="00876D5E" w:rsidRPr="007535C0">
        <w:rPr>
          <w:rFonts w:ascii="Times New Roman" w:eastAsia="Arial" w:hAnsi="Times New Roman" w:cs="Times New Roman"/>
          <w:b/>
          <w:i/>
          <w:lang w:val="es-EC"/>
        </w:rPr>
        <w:t xml:space="preserve"> campo.</w:t>
      </w:r>
      <w:bookmarkEnd w:id="62"/>
    </w:p>
    <w:p w:rsidR="002D19F1" w:rsidRPr="00322085" w:rsidRDefault="002D19F1" w:rsidP="009902EC">
      <w:pPr>
        <w:spacing w:after="0" w:line="360" w:lineRule="auto"/>
        <w:jc w:val="both"/>
        <w:rPr>
          <w:rFonts w:ascii="Times New Roman" w:hAnsi="Times New Roman" w:cs="Times New Roman"/>
          <w:lang w:val="es-EC"/>
        </w:rPr>
      </w:pPr>
    </w:p>
    <w:p w:rsidR="00876D5E" w:rsidRPr="00322085" w:rsidRDefault="00876D5E" w:rsidP="009902EC">
      <w:pPr>
        <w:pStyle w:val="Ttulo1"/>
        <w:numPr>
          <w:ilvl w:val="3"/>
          <w:numId w:val="17"/>
        </w:numPr>
        <w:spacing w:before="0" w:line="360" w:lineRule="auto"/>
        <w:ind w:left="851" w:hanging="851"/>
        <w:jc w:val="both"/>
        <w:rPr>
          <w:rFonts w:ascii="Times New Roman" w:eastAsiaTheme="minorHAnsi" w:hAnsi="Times New Roman" w:cs="Times New Roman"/>
          <w:i/>
          <w:color w:val="auto"/>
          <w:sz w:val="22"/>
          <w:szCs w:val="22"/>
          <w:lang w:val="es-EC"/>
        </w:rPr>
      </w:pPr>
      <w:bookmarkStart w:id="63" w:name="_Toc12288128"/>
      <w:r w:rsidRPr="00322085">
        <w:rPr>
          <w:rFonts w:ascii="Times New Roman" w:eastAsiaTheme="minorHAnsi" w:hAnsi="Times New Roman" w:cs="Times New Roman"/>
          <w:i/>
          <w:color w:val="auto"/>
          <w:sz w:val="22"/>
          <w:szCs w:val="22"/>
          <w:lang w:val="es-EC"/>
        </w:rPr>
        <w:t>Selección del lugar de estudio</w:t>
      </w:r>
      <w:bookmarkEnd w:id="63"/>
    </w:p>
    <w:p w:rsidR="00876D5E" w:rsidRPr="00322085" w:rsidRDefault="00876D5E" w:rsidP="009902EC">
      <w:pPr>
        <w:spacing w:after="0" w:line="360" w:lineRule="auto"/>
        <w:jc w:val="both"/>
        <w:rPr>
          <w:rFonts w:ascii="Times New Roman" w:hAnsi="Times New Roman" w:cs="Times New Roman"/>
          <w:lang w:val="es-EC"/>
        </w:rPr>
      </w:pPr>
    </w:p>
    <w:p w:rsidR="00876D5E" w:rsidRPr="00322085" w:rsidRDefault="00376BCD"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 xml:space="preserve">Se escogió el lugar para el desarrollo </w:t>
      </w:r>
      <w:r w:rsidR="00674EBB" w:rsidRPr="00322085">
        <w:rPr>
          <w:rFonts w:ascii="Times New Roman" w:hAnsi="Times New Roman" w:cs="Times New Roman"/>
          <w:lang w:val="es-EC"/>
        </w:rPr>
        <w:t xml:space="preserve">del trabajo de investigación, </w:t>
      </w:r>
      <w:r w:rsidRPr="00322085">
        <w:rPr>
          <w:rFonts w:ascii="Times New Roman" w:hAnsi="Times New Roman" w:cs="Times New Roman"/>
          <w:lang w:val="es-EC"/>
        </w:rPr>
        <w:t xml:space="preserve">además se </w:t>
      </w:r>
      <w:r w:rsidR="00955D0E" w:rsidRPr="00322085">
        <w:rPr>
          <w:rFonts w:ascii="Times New Roman" w:hAnsi="Times New Roman" w:cs="Times New Roman"/>
          <w:lang w:val="es-EC"/>
        </w:rPr>
        <w:t>realizará una</w:t>
      </w:r>
      <w:r w:rsidR="00674EBB" w:rsidRPr="00322085">
        <w:rPr>
          <w:rFonts w:ascii="Times New Roman" w:hAnsi="Times New Roman" w:cs="Times New Roman"/>
          <w:lang w:val="es-EC"/>
        </w:rPr>
        <w:t xml:space="preserve"> visita técnica</w:t>
      </w:r>
      <w:r w:rsidRPr="00322085">
        <w:rPr>
          <w:rFonts w:ascii="Times New Roman" w:hAnsi="Times New Roman" w:cs="Times New Roman"/>
          <w:lang w:val="es-EC"/>
        </w:rPr>
        <w:t xml:space="preserve"> a las instalaciones del criadero Santa Ana para adquirir los conocimientos adecuados sobre los sistemas de manejo, que se utilizan para el ganado. </w:t>
      </w:r>
    </w:p>
    <w:p w:rsidR="00DC5B2C" w:rsidRDefault="00DC5B2C">
      <w:pPr>
        <w:rPr>
          <w:rFonts w:ascii="Times New Roman" w:hAnsi="Times New Roman" w:cs="Times New Roman"/>
          <w:lang w:val="es-EC"/>
        </w:rPr>
      </w:pPr>
      <w:r>
        <w:rPr>
          <w:rFonts w:ascii="Times New Roman" w:hAnsi="Times New Roman" w:cs="Times New Roman"/>
          <w:lang w:val="es-EC"/>
        </w:rPr>
        <w:br w:type="page"/>
      </w:r>
    </w:p>
    <w:p w:rsidR="00876D5E" w:rsidRPr="00322085" w:rsidRDefault="00876D5E" w:rsidP="009902EC">
      <w:pPr>
        <w:pStyle w:val="Ttulo1"/>
        <w:numPr>
          <w:ilvl w:val="3"/>
          <w:numId w:val="17"/>
        </w:numPr>
        <w:spacing w:before="0" w:line="360" w:lineRule="auto"/>
        <w:ind w:left="851" w:hanging="851"/>
        <w:jc w:val="both"/>
        <w:rPr>
          <w:rFonts w:ascii="Times New Roman" w:eastAsiaTheme="minorHAnsi" w:hAnsi="Times New Roman" w:cs="Times New Roman"/>
          <w:i/>
          <w:color w:val="auto"/>
          <w:sz w:val="22"/>
          <w:szCs w:val="22"/>
          <w:lang w:val="es-EC"/>
        </w:rPr>
      </w:pPr>
      <w:bookmarkStart w:id="64" w:name="_Toc12288129"/>
      <w:r w:rsidRPr="00322085">
        <w:rPr>
          <w:rFonts w:ascii="Times New Roman" w:eastAsiaTheme="minorHAnsi" w:hAnsi="Times New Roman" w:cs="Times New Roman"/>
          <w:i/>
          <w:color w:val="auto"/>
          <w:sz w:val="22"/>
          <w:szCs w:val="22"/>
          <w:lang w:val="es-EC"/>
        </w:rPr>
        <w:lastRenderedPageBreak/>
        <w:t>Recopilación de información secundaria</w:t>
      </w:r>
      <w:bookmarkEnd w:id="64"/>
    </w:p>
    <w:p w:rsidR="00674EBB" w:rsidRPr="00322085" w:rsidRDefault="00674EBB" w:rsidP="009902EC">
      <w:pPr>
        <w:spacing w:after="0" w:line="360" w:lineRule="auto"/>
        <w:jc w:val="both"/>
        <w:rPr>
          <w:rFonts w:ascii="Times New Roman" w:hAnsi="Times New Roman" w:cs="Times New Roman"/>
          <w:lang w:val="es-EC"/>
        </w:rPr>
      </w:pPr>
    </w:p>
    <w:p w:rsidR="00876D5E" w:rsidRDefault="00B92E57"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La i</w:t>
      </w:r>
      <w:r w:rsidR="00876D5E" w:rsidRPr="00322085">
        <w:rPr>
          <w:rFonts w:ascii="Times New Roman" w:hAnsi="Times New Roman" w:cs="Times New Roman"/>
          <w:lang w:val="es-EC"/>
        </w:rPr>
        <w:t>nformación</w:t>
      </w:r>
      <w:r w:rsidRPr="00322085">
        <w:rPr>
          <w:rFonts w:ascii="Times New Roman" w:hAnsi="Times New Roman" w:cs="Times New Roman"/>
          <w:lang w:val="es-EC"/>
        </w:rPr>
        <w:t xml:space="preserve"> dela </w:t>
      </w:r>
      <w:r w:rsidR="00376BCD" w:rsidRPr="00322085">
        <w:rPr>
          <w:rFonts w:ascii="Times New Roman" w:hAnsi="Times New Roman" w:cs="Times New Roman"/>
          <w:lang w:val="es-EC"/>
        </w:rPr>
        <w:t>actual</w:t>
      </w:r>
      <w:r w:rsidRPr="00322085">
        <w:rPr>
          <w:rFonts w:ascii="Times New Roman" w:hAnsi="Times New Roman" w:cs="Times New Roman"/>
          <w:lang w:val="es-EC"/>
        </w:rPr>
        <w:t xml:space="preserve"> situación lechera del </w:t>
      </w:r>
      <w:r w:rsidR="00376BCD" w:rsidRPr="00322085">
        <w:rPr>
          <w:rFonts w:ascii="Times New Roman" w:hAnsi="Times New Roman" w:cs="Times New Roman"/>
          <w:lang w:val="es-EC"/>
        </w:rPr>
        <w:t xml:space="preserve">lugar de estudio </w:t>
      </w:r>
      <w:r w:rsidR="00674EBB" w:rsidRPr="00322085">
        <w:rPr>
          <w:rFonts w:ascii="Times New Roman" w:hAnsi="Times New Roman" w:cs="Times New Roman"/>
          <w:lang w:val="es-EC"/>
        </w:rPr>
        <w:t>se obtendrá</w:t>
      </w:r>
      <w:r w:rsidR="00376BCD" w:rsidRPr="00322085">
        <w:rPr>
          <w:rFonts w:ascii="Times New Roman" w:hAnsi="Times New Roman" w:cs="Times New Roman"/>
          <w:lang w:val="es-EC"/>
        </w:rPr>
        <w:t xml:space="preserve"> con la observación, entrevista</w:t>
      </w:r>
      <w:r w:rsidRPr="00322085">
        <w:rPr>
          <w:rFonts w:ascii="Times New Roman" w:hAnsi="Times New Roman" w:cs="Times New Roman"/>
          <w:lang w:val="es-EC"/>
        </w:rPr>
        <w:t xml:space="preserve"> con las personas </w:t>
      </w:r>
      <w:r w:rsidR="00876D5E" w:rsidRPr="00322085">
        <w:rPr>
          <w:rFonts w:ascii="Times New Roman" w:hAnsi="Times New Roman" w:cs="Times New Roman"/>
          <w:lang w:val="es-EC"/>
        </w:rPr>
        <w:t>involucradas en la actividad ganadera</w:t>
      </w:r>
      <w:r w:rsidRPr="00322085">
        <w:rPr>
          <w:rFonts w:ascii="Times New Roman" w:hAnsi="Times New Roman" w:cs="Times New Roman"/>
          <w:lang w:val="es-EC"/>
        </w:rPr>
        <w:t xml:space="preserve"> dentro del lugar.</w:t>
      </w:r>
    </w:p>
    <w:p w:rsidR="00C00FD3" w:rsidRPr="00322085" w:rsidRDefault="00C00FD3" w:rsidP="009902EC">
      <w:pPr>
        <w:spacing w:after="0" w:line="360" w:lineRule="auto"/>
        <w:jc w:val="both"/>
        <w:rPr>
          <w:rFonts w:ascii="Times New Roman" w:hAnsi="Times New Roman" w:cs="Times New Roman"/>
          <w:lang w:val="es-EC"/>
        </w:rPr>
      </w:pPr>
    </w:p>
    <w:p w:rsidR="00876D5E" w:rsidRPr="00322085" w:rsidRDefault="00876D5E" w:rsidP="009902EC">
      <w:pPr>
        <w:pStyle w:val="Ttulo1"/>
        <w:numPr>
          <w:ilvl w:val="3"/>
          <w:numId w:val="17"/>
        </w:numPr>
        <w:spacing w:before="0" w:line="360" w:lineRule="auto"/>
        <w:ind w:left="851" w:hanging="851"/>
        <w:jc w:val="both"/>
        <w:rPr>
          <w:rFonts w:ascii="Times New Roman" w:eastAsiaTheme="minorHAnsi" w:hAnsi="Times New Roman" w:cs="Times New Roman"/>
          <w:i/>
          <w:color w:val="auto"/>
          <w:sz w:val="22"/>
          <w:szCs w:val="22"/>
          <w:lang w:val="es-EC"/>
        </w:rPr>
      </w:pPr>
      <w:bookmarkStart w:id="65" w:name="_Toc12288130"/>
      <w:r w:rsidRPr="00322085">
        <w:rPr>
          <w:rFonts w:ascii="Times New Roman" w:eastAsiaTheme="minorHAnsi" w:hAnsi="Times New Roman" w:cs="Times New Roman"/>
          <w:i/>
          <w:color w:val="auto"/>
          <w:sz w:val="22"/>
          <w:szCs w:val="22"/>
          <w:lang w:val="es-EC"/>
        </w:rPr>
        <w:t>Elaboración y aplicación de encuesta</w:t>
      </w:r>
      <w:bookmarkEnd w:id="65"/>
    </w:p>
    <w:p w:rsidR="00674EBB" w:rsidRPr="00322085" w:rsidRDefault="00674EBB" w:rsidP="009902EC">
      <w:pPr>
        <w:spacing w:after="0" w:line="360" w:lineRule="auto"/>
        <w:jc w:val="both"/>
        <w:rPr>
          <w:rFonts w:ascii="Times New Roman" w:hAnsi="Times New Roman" w:cs="Times New Roman"/>
          <w:lang w:val="es-EC"/>
        </w:rPr>
      </w:pPr>
    </w:p>
    <w:p w:rsidR="00376BCD" w:rsidRPr="00322085" w:rsidRDefault="00876D5E"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 xml:space="preserve">Una vez recolectada la información secundaria, se realizó el formato de </w:t>
      </w:r>
      <w:r w:rsidR="00515A5F" w:rsidRPr="00322085">
        <w:rPr>
          <w:rFonts w:ascii="Times New Roman" w:hAnsi="Times New Roman" w:cs="Times New Roman"/>
          <w:lang w:val="es-EC"/>
        </w:rPr>
        <w:t>encuesta,</w:t>
      </w:r>
      <w:r w:rsidRPr="00322085">
        <w:rPr>
          <w:rFonts w:ascii="Times New Roman" w:hAnsi="Times New Roman" w:cs="Times New Roman"/>
          <w:lang w:val="es-EC"/>
        </w:rPr>
        <w:t xml:space="preserve"> ya que a partir de esta se </w:t>
      </w:r>
      <w:r w:rsidR="00674EBB" w:rsidRPr="00322085">
        <w:rPr>
          <w:rFonts w:ascii="Times New Roman" w:hAnsi="Times New Roman" w:cs="Times New Roman"/>
          <w:lang w:val="es-EC"/>
        </w:rPr>
        <w:t>aplicará</w:t>
      </w:r>
      <w:r w:rsidRPr="00322085">
        <w:rPr>
          <w:rFonts w:ascii="Times New Roman" w:hAnsi="Times New Roman" w:cs="Times New Roman"/>
          <w:lang w:val="es-EC"/>
        </w:rPr>
        <w:t xml:space="preserve"> la prueba de encuesta, y así se </w:t>
      </w:r>
      <w:r w:rsidR="00515A5F" w:rsidRPr="00322085">
        <w:rPr>
          <w:rFonts w:ascii="Times New Roman" w:hAnsi="Times New Roman" w:cs="Times New Roman"/>
          <w:lang w:val="es-EC"/>
        </w:rPr>
        <w:t>corrigiera</w:t>
      </w:r>
      <w:r w:rsidRPr="00322085">
        <w:rPr>
          <w:rFonts w:ascii="Times New Roman" w:hAnsi="Times New Roman" w:cs="Times New Roman"/>
          <w:lang w:val="es-EC"/>
        </w:rPr>
        <w:t xml:space="preserve"> los errores que se puedan dar.</w:t>
      </w:r>
    </w:p>
    <w:p w:rsidR="00376BCD" w:rsidRPr="00322085" w:rsidRDefault="00376BCD" w:rsidP="009902EC">
      <w:pPr>
        <w:spacing w:after="0" w:line="360" w:lineRule="auto"/>
        <w:jc w:val="both"/>
        <w:rPr>
          <w:rFonts w:ascii="Times New Roman" w:hAnsi="Times New Roman" w:cs="Times New Roman"/>
          <w:lang w:val="es-EC"/>
        </w:rPr>
      </w:pPr>
    </w:p>
    <w:p w:rsidR="002D19F1" w:rsidRPr="00322085" w:rsidRDefault="00376BCD" w:rsidP="009902EC">
      <w:pPr>
        <w:pStyle w:val="Ttulo1"/>
        <w:numPr>
          <w:ilvl w:val="3"/>
          <w:numId w:val="17"/>
        </w:numPr>
        <w:spacing w:before="0" w:line="360" w:lineRule="auto"/>
        <w:ind w:left="851" w:hanging="851"/>
        <w:jc w:val="both"/>
        <w:rPr>
          <w:rFonts w:ascii="Times New Roman" w:eastAsiaTheme="minorHAnsi" w:hAnsi="Times New Roman" w:cs="Times New Roman"/>
          <w:i/>
          <w:color w:val="auto"/>
          <w:sz w:val="22"/>
          <w:szCs w:val="22"/>
          <w:lang w:val="es-EC"/>
        </w:rPr>
      </w:pPr>
      <w:bookmarkStart w:id="66" w:name="_Toc12288131"/>
      <w:r w:rsidRPr="00322085">
        <w:rPr>
          <w:rFonts w:ascii="Times New Roman" w:eastAsiaTheme="minorHAnsi" w:hAnsi="Times New Roman" w:cs="Times New Roman"/>
          <w:i/>
          <w:color w:val="auto"/>
          <w:sz w:val="22"/>
          <w:szCs w:val="22"/>
          <w:lang w:val="es-EC"/>
        </w:rPr>
        <w:t xml:space="preserve">Recolección de datos correspondiente </w:t>
      </w:r>
      <w:r w:rsidR="00CF0C9A" w:rsidRPr="00322085">
        <w:rPr>
          <w:rFonts w:ascii="Times New Roman" w:eastAsiaTheme="minorHAnsi" w:hAnsi="Times New Roman" w:cs="Times New Roman"/>
          <w:i/>
          <w:color w:val="auto"/>
          <w:sz w:val="22"/>
          <w:szCs w:val="22"/>
          <w:lang w:val="es-EC"/>
        </w:rPr>
        <w:t>costos fijos</w:t>
      </w:r>
      <w:r w:rsidRPr="00322085">
        <w:rPr>
          <w:rFonts w:ascii="Times New Roman" w:eastAsiaTheme="minorHAnsi" w:hAnsi="Times New Roman" w:cs="Times New Roman"/>
          <w:i/>
          <w:color w:val="auto"/>
          <w:sz w:val="22"/>
          <w:szCs w:val="22"/>
          <w:lang w:val="es-EC"/>
        </w:rPr>
        <w:t xml:space="preserve"> como variables</w:t>
      </w:r>
      <w:bookmarkEnd w:id="66"/>
    </w:p>
    <w:p w:rsidR="00376BCD" w:rsidRPr="00322085" w:rsidRDefault="00376BCD" w:rsidP="009902EC">
      <w:pPr>
        <w:spacing w:after="0" w:line="360" w:lineRule="auto"/>
        <w:jc w:val="both"/>
        <w:rPr>
          <w:rFonts w:ascii="Times New Roman" w:hAnsi="Times New Roman" w:cs="Times New Roman"/>
          <w:lang w:val="es-EC"/>
        </w:rPr>
      </w:pPr>
    </w:p>
    <w:p w:rsidR="00376BCD" w:rsidRPr="00322085" w:rsidRDefault="00376BCD"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 xml:space="preserve">Se </w:t>
      </w:r>
      <w:r w:rsidR="00D4437E">
        <w:rPr>
          <w:rFonts w:ascii="Times New Roman" w:hAnsi="Times New Roman" w:cs="Times New Roman"/>
          <w:lang w:val="es-EC"/>
        </w:rPr>
        <w:t xml:space="preserve">realizará </w:t>
      </w:r>
      <w:r w:rsidRPr="00322085">
        <w:rPr>
          <w:rFonts w:ascii="Times New Roman" w:hAnsi="Times New Roman" w:cs="Times New Roman"/>
          <w:lang w:val="es-EC"/>
        </w:rPr>
        <w:t>la recolección de datos que correspondieron a los costos tanto</w:t>
      </w:r>
      <w:r w:rsidR="00D4437E">
        <w:rPr>
          <w:rFonts w:ascii="Times New Roman" w:hAnsi="Times New Roman" w:cs="Times New Roman"/>
          <w:lang w:val="es-EC"/>
        </w:rPr>
        <w:t xml:space="preserve"> variables </w:t>
      </w:r>
      <w:r w:rsidRPr="00322085">
        <w:rPr>
          <w:rFonts w:ascii="Times New Roman" w:hAnsi="Times New Roman" w:cs="Times New Roman"/>
          <w:lang w:val="es-EC"/>
        </w:rPr>
        <w:t xml:space="preserve">como </w:t>
      </w:r>
      <w:r w:rsidR="00D4437E">
        <w:rPr>
          <w:rFonts w:ascii="Times New Roman" w:hAnsi="Times New Roman" w:cs="Times New Roman"/>
          <w:lang w:val="es-EC"/>
        </w:rPr>
        <w:t>fijos</w:t>
      </w:r>
      <w:r w:rsidRPr="00322085">
        <w:rPr>
          <w:rFonts w:ascii="Times New Roman" w:hAnsi="Times New Roman" w:cs="Times New Roman"/>
          <w:lang w:val="es-EC"/>
        </w:rPr>
        <w:t xml:space="preserve"> y también los </w:t>
      </w:r>
      <w:r w:rsidR="00D4437E">
        <w:rPr>
          <w:rFonts w:ascii="Times New Roman" w:hAnsi="Times New Roman" w:cs="Times New Roman"/>
          <w:lang w:val="es-EC"/>
        </w:rPr>
        <w:t>costos</w:t>
      </w:r>
      <w:r w:rsidRPr="00322085">
        <w:rPr>
          <w:rFonts w:ascii="Times New Roman" w:hAnsi="Times New Roman" w:cs="Times New Roman"/>
          <w:lang w:val="es-EC"/>
        </w:rPr>
        <w:t xml:space="preserve"> que se efectúan en </w:t>
      </w:r>
      <w:r w:rsidR="00D4437E">
        <w:rPr>
          <w:rFonts w:ascii="Times New Roman" w:hAnsi="Times New Roman" w:cs="Times New Roman"/>
          <w:lang w:val="es-EC"/>
        </w:rPr>
        <w:t>el criadero</w:t>
      </w:r>
      <w:r w:rsidRPr="00322085">
        <w:rPr>
          <w:rFonts w:ascii="Times New Roman" w:hAnsi="Times New Roman" w:cs="Times New Roman"/>
          <w:lang w:val="es-EC"/>
        </w:rPr>
        <w:t xml:space="preserve"> diariamente.</w:t>
      </w:r>
    </w:p>
    <w:p w:rsidR="00322085" w:rsidRDefault="00322085" w:rsidP="009902EC">
      <w:pPr>
        <w:spacing w:after="0" w:line="360" w:lineRule="auto"/>
        <w:rPr>
          <w:rFonts w:ascii="Times New Roman" w:hAnsi="Times New Roman" w:cs="Times New Roman"/>
          <w:lang w:val="es-EC"/>
        </w:rPr>
      </w:pPr>
    </w:p>
    <w:p w:rsidR="00876D5E" w:rsidRPr="00322085" w:rsidRDefault="00876D5E" w:rsidP="009902EC">
      <w:pPr>
        <w:pStyle w:val="Prrafodelista"/>
        <w:numPr>
          <w:ilvl w:val="2"/>
          <w:numId w:val="17"/>
        </w:numPr>
        <w:spacing w:after="0" w:line="360" w:lineRule="auto"/>
        <w:ind w:left="851" w:hanging="851"/>
        <w:jc w:val="both"/>
        <w:outlineLvl w:val="0"/>
        <w:rPr>
          <w:rFonts w:ascii="Times New Roman" w:eastAsia="Arial" w:hAnsi="Times New Roman" w:cs="Times New Roman"/>
          <w:b/>
          <w:i/>
          <w:lang w:val="es-EC"/>
        </w:rPr>
      </w:pPr>
      <w:bookmarkStart w:id="67" w:name="_Toc12288132"/>
      <w:r w:rsidRPr="00322085">
        <w:rPr>
          <w:rFonts w:ascii="Times New Roman" w:eastAsia="Arial" w:hAnsi="Times New Roman" w:cs="Times New Roman"/>
          <w:b/>
          <w:i/>
          <w:lang w:val="es-EC"/>
        </w:rPr>
        <w:t>De oficina</w:t>
      </w:r>
      <w:r w:rsidR="00B5062B" w:rsidRPr="00322085">
        <w:rPr>
          <w:rFonts w:ascii="Times New Roman" w:eastAsia="Arial" w:hAnsi="Times New Roman" w:cs="Times New Roman"/>
          <w:b/>
          <w:i/>
          <w:lang w:val="es-EC"/>
        </w:rPr>
        <w:t>.</w:t>
      </w:r>
      <w:bookmarkEnd w:id="67"/>
    </w:p>
    <w:p w:rsidR="00876D5E" w:rsidRPr="00322085" w:rsidRDefault="00876D5E" w:rsidP="009902EC">
      <w:pPr>
        <w:spacing w:after="0" w:line="360" w:lineRule="auto"/>
        <w:jc w:val="both"/>
        <w:rPr>
          <w:rFonts w:ascii="Times New Roman" w:hAnsi="Times New Roman" w:cs="Times New Roman"/>
          <w:lang w:val="es-EC"/>
        </w:rPr>
      </w:pPr>
    </w:p>
    <w:p w:rsidR="00876D5E" w:rsidRPr="00322085" w:rsidRDefault="00876D5E" w:rsidP="009902EC">
      <w:pPr>
        <w:pStyle w:val="Ttulo1"/>
        <w:numPr>
          <w:ilvl w:val="3"/>
          <w:numId w:val="17"/>
        </w:numPr>
        <w:spacing w:before="0" w:line="360" w:lineRule="auto"/>
        <w:ind w:left="851" w:hanging="851"/>
        <w:jc w:val="both"/>
        <w:rPr>
          <w:rFonts w:ascii="Times New Roman" w:eastAsiaTheme="minorHAnsi" w:hAnsi="Times New Roman" w:cs="Times New Roman"/>
          <w:i/>
          <w:color w:val="auto"/>
          <w:sz w:val="22"/>
          <w:szCs w:val="22"/>
          <w:lang w:val="es-EC"/>
        </w:rPr>
      </w:pPr>
      <w:bookmarkStart w:id="68" w:name="_Toc12288133"/>
      <w:r w:rsidRPr="00322085">
        <w:rPr>
          <w:rFonts w:ascii="Times New Roman" w:eastAsiaTheme="minorHAnsi" w:hAnsi="Times New Roman" w:cs="Times New Roman"/>
          <w:i/>
          <w:color w:val="auto"/>
          <w:sz w:val="22"/>
          <w:szCs w:val="22"/>
          <w:lang w:val="es-EC"/>
        </w:rPr>
        <w:t>Tabulación de información</w:t>
      </w:r>
      <w:r w:rsidR="00C07E6C" w:rsidRPr="00322085">
        <w:rPr>
          <w:rFonts w:ascii="Times New Roman" w:eastAsiaTheme="minorHAnsi" w:hAnsi="Times New Roman" w:cs="Times New Roman"/>
          <w:i/>
          <w:color w:val="auto"/>
          <w:sz w:val="22"/>
          <w:szCs w:val="22"/>
          <w:lang w:val="es-EC"/>
        </w:rPr>
        <w:t>.</w:t>
      </w:r>
      <w:bookmarkEnd w:id="68"/>
    </w:p>
    <w:p w:rsidR="00876D5E" w:rsidRPr="00322085" w:rsidRDefault="00876D5E" w:rsidP="009902EC">
      <w:pPr>
        <w:spacing w:after="0" w:line="360" w:lineRule="auto"/>
        <w:jc w:val="both"/>
        <w:rPr>
          <w:rFonts w:ascii="Times New Roman" w:hAnsi="Times New Roman" w:cs="Times New Roman"/>
          <w:lang w:val="es-EC"/>
        </w:rPr>
      </w:pPr>
    </w:p>
    <w:p w:rsidR="00876D5E" w:rsidRPr="00322085" w:rsidRDefault="00515A5F"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Luego de obtener l</w:t>
      </w:r>
      <w:r w:rsidR="00876D5E" w:rsidRPr="00322085">
        <w:rPr>
          <w:rFonts w:ascii="Times New Roman" w:hAnsi="Times New Roman" w:cs="Times New Roman"/>
          <w:lang w:val="es-EC"/>
        </w:rPr>
        <w:t xml:space="preserve">a información </w:t>
      </w:r>
      <w:r w:rsidRPr="00322085">
        <w:rPr>
          <w:rFonts w:ascii="Times New Roman" w:hAnsi="Times New Roman" w:cs="Times New Roman"/>
          <w:lang w:val="es-EC"/>
        </w:rPr>
        <w:t xml:space="preserve">necesaria </w:t>
      </w:r>
      <w:r w:rsidR="00876D5E" w:rsidRPr="00322085">
        <w:rPr>
          <w:rFonts w:ascii="Times New Roman" w:hAnsi="Times New Roman" w:cs="Times New Roman"/>
          <w:lang w:val="es-EC"/>
        </w:rPr>
        <w:t xml:space="preserve">se </w:t>
      </w:r>
      <w:r w:rsidR="00CF0C9A" w:rsidRPr="00322085">
        <w:rPr>
          <w:rFonts w:ascii="Times New Roman" w:hAnsi="Times New Roman" w:cs="Times New Roman"/>
          <w:lang w:val="es-EC"/>
        </w:rPr>
        <w:t>digitalizará</w:t>
      </w:r>
      <w:r w:rsidRPr="00322085">
        <w:rPr>
          <w:rFonts w:ascii="Times New Roman" w:hAnsi="Times New Roman" w:cs="Times New Roman"/>
          <w:lang w:val="es-EC"/>
        </w:rPr>
        <w:t xml:space="preserve"> los resultados</w:t>
      </w:r>
      <w:r w:rsidR="00876D5E" w:rsidRPr="00322085">
        <w:rPr>
          <w:rFonts w:ascii="Times New Roman" w:hAnsi="Times New Roman" w:cs="Times New Roman"/>
          <w:lang w:val="es-EC"/>
        </w:rPr>
        <w:t>, con la finalidad de facilitar el trabajo es</w:t>
      </w:r>
      <w:r w:rsidRPr="00322085">
        <w:rPr>
          <w:rFonts w:ascii="Times New Roman" w:hAnsi="Times New Roman" w:cs="Times New Roman"/>
          <w:lang w:val="es-EC"/>
        </w:rPr>
        <w:t>tadístico al cual fue sometido.</w:t>
      </w:r>
    </w:p>
    <w:p w:rsidR="00515A5F" w:rsidRPr="00322085" w:rsidRDefault="00515A5F" w:rsidP="009902EC">
      <w:pPr>
        <w:spacing w:after="0" w:line="360" w:lineRule="auto"/>
        <w:jc w:val="both"/>
        <w:rPr>
          <w:rFonts w:ascii="Times New Roman" w:hAnsi="Times New Roman" w:cs="Times New Roman"/>
          <w:lang w:val="es-EC"/>
        </w:rPr>
      </w:pPr>
    </w:p>
    <w:p w:rsidR="00515A5F" w:rsidRPr="00322085" w:rsidRDefault="00515A5F" w:rsidP="009902EC">
      <w:pPr>
        <w:pStyle w:val="Ttulo1"/>
        <w:numPr>
          <w:ilvl w:val="3"/>
          <w:numId w:val="17"/>
        </w:numPr>
        <w:spacing w:before="0" w:line="360" w:lineRule="auto"/>
        <w:ind w:left="851" w:hanging="851"/>
        <w:jc w:val="both"/>
        <w:rPr>
          <w:rFonts w:ascii="Times New Roman" w:eastAsiaTheme="minorHAnsi" w:hAnsi="Times New Roman" w:cs="Times New Roman"/>
          <w:i/>
          <w:color w:val="auto"/>
          <w:sz w:val="22"/>
          <w:szCs w:val="22"/>
          <w:lang w:val="es-EC"/>
        </w:rPr>
      </w:pPr>
      <w:bookmarkStart w:id="69" w:name="_Toc12288134"/>
      <w:r w:rsidRPr="00322085">
        <w:rPr>
          <w:rFonts w:ascii="Times New Roman" w:eastAsiaTheme="minorHAnsi" w:hAnsi="Times New Roman" w:cs="Times New Roman"/>
          <w:i/>
          <w:color w:val="auto"/>
          <w:sz w:val="22"/>
          <w:szCs w:val="22"/>
          <w:lang w:val="es-EC"/>
        </w:rPr>
        <w:t>Elaboración de un plan de mejora</w:t>
      </w:r>
      <w:r w:rsidR="00C07E6C" w:rsidRPr="00322085">
        <w:rPr>
          <w:rFonts w:ascii="Times New Roman" w:eastAsiaTheme="minorHAnsi" w:hAnsi="Times New Roman" w:cs="Times New Roman"/>
          <w:i/>
          <w:color w:val="auto"/>
          <w:sz w:val="22"/>
          <w:szCs w:val="22"/>
          <w:lang w:val="es-EC"/>
        </w:rPr>
        <w:t>.</w:t>
      </w:r>
      <w:bookmarkEnd w:id="69"/>
    </w:p>
    <w:p w:rsidR="00391660" w:rsidRPr="00322085" w:rsidRDefault="00391660" w:rsidP="009902EC">
      <w:pPr>
        <w:spacing w:after="0" w:line="360" w:lineRule="auto"/>
        <w:jc w:val="both"/>
        <w:rPr>
          <w:rFonts w:ascii="Times New Roman" w:hAnsi="Times New Roman" w:cs="Times New Roman"/>
          <w:lang w:val="es-EC"/>
        </w:rPr>
      </w:pPr>
    </w:p>
    <w:p w:rsidR="00E410EE" w:rsidRDefault="00515A5F"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 xml:space="preserve">Al concluir con los anteriores puntos mencionados se </w:t>
      </w:r>
      <w:r w:rsidR="0070411B" w:rsidRPr="00322085">
        <w:rPr>
          <w:rFonts w:ascii="Times New Roman" w:hAnsi="Times New Roman" w:cs="Times New Roman"/>
          <w:lang w:val="es-EC"/>
        </w:rPr>
        <w:t>comenzará</w:t>
      </w:r>
      <w:r w:rsidRPr="00322085">
        <w:rPr>
          <w:rFonts w:ascii="Times New Roman" w:hAnsi="Times New Roman" w:cs="Times New Roman"/>
          <w:lang w:val="es-EC"/>
        </w:rPr>
        <w:t xml:space="preserve"> a la fabricación de un plan en el cual constara de sugerencias que pueden ayudar a optimizar de mejor manera </w:t>
      </w:r>
      <w:r w:rsidR="00863CF3" w:rsidRPr="00322085">
        <w:rPr>
          <w:rFonts w:ascii="Times New Roman" w:hAnsi="Times New Roman" w:cs="Times New Roman"/>
          <w:lang w:val="es-EC"/>
        </w:rPr>
        <w:t>los recursos</w:t>
      </w:r>
      <w:r w:rsidRPr="00322085">
        <w:rPr>
          <w:rFonts w:ascii="Times New Roman" w:hAnsi="Times New Roman" w:cs="Times New Roman"/>
          <w:lang w:val="es-EC"/>
        </w:rPr>
        <w:t xml:space="preserve"> que posee el sitio de investigación. </w:t>
      </w:r>
    </w:p>
    <w:p w:rsidR="007765E3" w:rsidRPr="00322085" w:rsidRDefault="007765E3" w:rsidP="009902EC">
      <w:pPr>
        <w:spacing w:after="0" w:line="360" w:lineRule="auto"/>
        <w:jc w:val="both"/>
        <w:rPr>
          <w:rFonts w:ascii="Times New Roman" w:hAnsi="Times New Roman" w:cs="Times New Roman"/>
          <w:lang w:val="es-EC"/>
        </w:rPr>
      </w:pPr>
    </w:p>
    <w:p w:rsidR="00391660" w:rsidRPr="00322085" w:rsidRDefault="005E0254" w:rsidP="009902EC">
      <w:pPr>
        <w:pStyle w:val="Prrafodelista"/>
        <w:numPr>
          <w:ilvl w:val="1"/>
          <w:numId w:val="17"/>
        </w:numPr>
        <w:spacing w:after="0" w:line="360" w:lineRule="auto"/>
        <w:ind w:left="851" w:hanging="851"/>
        <w:jc w:val="both"/>
        <w:outlineLvl w:val="0"/>
        <w:rPr>
          <w:rFonts w:ascii="Times New Roman" w:eastAsia="Arial" w:hAnsi="Times New Roman" w:cs="Times New Roman"/>
          <w:b/>
          <w:lang w:val="es-EC"/>
        </w:rPr>
      </w:pPr>
      <w:bookmarkStart w:id="70" w:name="_Toc12288135"/>
      <w:r w:rsidRPr="00322085">
        <w:rPr>
          <w:rFonts w:ascii="Times New Roman" w:eastAsia="Arial" w:hAnsi="Times New Roman" w:cs="Times New Roman"/>
          <w:b/>
          <w:lang w:val="es-EC"/>
        </w:rPr>
        <w:t>Metodología de evaluación.</w:t>
      </w:r>
      <w:bookmarkEnd w:id="70"/>
    </w:p>
    <w:p w:rsidR="008D4D42" w:rsidRPr="00322085" w:rsidRDefault="008D4D42" w:rsidP="009902EC">
      <w:pPr>
        <w:spacing w:after="0" w:line="360" w:lineRule="auto"/>
        <w:jc w:val="both"/>
        <w:rPr>
          <w:rFonts w:ascii="Times New Roman" w:hAnsi="Times New Roman" w:cs="Times New Roman"/>
          <w:lang w:val="es-EC"/>
        </w:rPr>
      </w:pPr>
    </w:p>
    <w:p w:rsidR="008D4D42" w:rsidRPr="00322085" w:rsidRDefault="008D4D42"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71" w:name="_Toc12288136"/>
      <w:r w:rsidRPr="00322085">
        <w:rPr>
          <w:rFonts w:ascii="Times New Roman" w:hAnsi="Times New Roman" w:cs="Times New Roman"/>
          <w:b/>
          <w:i/>
          <w:lang w:val="es-EC"/>
        </w:rPr>
        <w:t>Costos fijos</w:t>
      </w:r>
      <w:r w:rsidR="00C07E6C" w:rsidRPr="00322085">
        <w:rPr>
          <w:rFonts w:ascii="Times New Roman" w:hAnsi="Times New Roman" w:cs="Times New Roman"/>
          <w:b/>
          <w:i/>
          <w:lang w:val="es-EC"/>
        </w:rPr>
        <w:t>.</w:t>
      </w:r>
      <w:bookmarkEnd w:id="71"/>
    </w:p>
    <w:p w:rsidR="008D4D42" w:rsidRPr="00322085" w:rsidRDefault="008D4D42" w:rsidP="009902EC">
      <w:pPr>
        <w:spacing w:after="0" w:line="360" w:lineRule="auto"/>
        <w:jc w:val="both"/>
        <w:rPr>
          <w:rFonts w:ascii="Times New Roman" w:hAnsi="Times New Roman" w:cs="Times New Roman"/>
          <w:lang w:val="es-EC"/>
        </w:rPr>
      </w:pPr>
    </w:p>
    <w:p w:rsidR="008D4D42" w:rsidRPr="00322085" w:rsidRDefault="006105C1"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 xml:space="preserve">Se </w:t>
      </w:r>
      <w:r w:rsidR="00CF0C9A" w:rsidRPr="00322085">
        <w:rPr>
          <w:rFonts w:ascii="Times New Roman" w:hAnsi="Times New Roman" w:cs="Times New Roman"/>
          <w:lang w:val="es-EC"/>
        </w:rPr>
        <w:t>recopilará</w:t>
      </w:r>
      <w:r w:rsidRPr="00322085">
        <w:rPr>
          <w:rFonts w:ascii="Times New Roman" w:hAnsi="Times New Roman" w:cs="Times New Roman"/>
          <w:lang w:val="es-EC"/>
        </w:rPr>
        <w:t xml:space="preserve"> toda la información correspondiente s los costos de </w:t>
      </w:r>
      <w:r w:rsidR="008D4D42" w:rsidRPr="00322085">
        <w:rPr>
          <w:rFonts w:ascii="Times New Roman" w:hAnsi="Times New Roman" w:cs="Times New Roman"/>
          <w:lang w:val="es-EC"/>
        </w:rPr>
        <w:t xml:space="preserve">los equipos </w:t>
      </w:r>
      <w:r w:rsidRPr="00322085">
        <w:rPr>
          <w:rFonts w:ascii="Times New Roman" w:hAnsi="Times New Roman" w:cs="Times New Roman"/>
          <w:lang w:val="es-EC"/>
        </w:rPr>
        <w:t>que existen e i</w:t>
      </w:r>
      <w:r w:rsidR="008D4D42" w:rsidRPr="00322085">
        <w:rPr>
          <w:rFonts w:ascii="Times New Roman" w:hAnsi="Times New Roman" w:cs="Times New Roman"/>
          <w:lang w:val="es-EC"/>
        </w:rPr>
        <w:t xml:space="preserve">ntervengan en la producción de leche, al igual que </w:t>
      </w:r>
      <w:r w:rsidRPr="00322085">
        <w:rPr>
          <w:rFonts w:ascii="Times New Roman" w:hAnsi="Times New Roman" w:cs="Times New Roman"/>
          <w:lang w:val="es-EC"/>
        </w:rPr>
        <w:t>las maquinarias</w:t>
      </w:r>
      <w:r w:rsidR="008D4D42" w:rsidRPr="00322085">
        <w:rPr>
          <w:rFonts w:ascii="Times New Roman" w:hAnsi="Times New Roman" w:cs="Times New Roman"/>
          <w:lang w:val="es-EC"/>
        </w:rPr>
        <w:t xml:space="preserve"> y herramientas.</w:t>
      </w:r>
    </w:p>
    <w:p w:rsidR="008D4D42" w:rsidRPr="00322085" w:rsidRDefault="008D4D42" w:rsidP="009902EC">
      <w:pPr>
        <w:spacing w:after="0" w:line="360" w:lineRule="auto"/>
        <w:jc w:val="both"/>
        <w:rPr>
          <w:rFonts w:ascii="Times New Roman" w:hAnsi="Times New Roman" w:cs="Times New Roman"/>
          <w:lang w:val="es-EC"/>
        </w:rPr>
      </w:pPr>
    </w:p>
    <w:p w:rsidR="006105C1" w:rsidRPr="00322085" w:rsidRDefault="006105C1"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lastRenderedPageBreak/>
        <w:t xml:space="preserve">Se </w:t>
      </w:r>
      <w:r w:rsidR="00CF0C9A" w:rsidRPr="00322085">
        <w:rPr>
          <w:rFonts w:ascii="Times New Roman" w:hAnsi="Times New Roman" w:cs="Times New Roman"/>
          <w:lang w:val="es-EC"/>
        </w:rPr>
        <w:t>tomará</w:t>
      </w:r>
      <w:r w:rsidRPr="00322085">
        <w:rPr>
          <w:rFonts w:ascii="Times New Roman" w:hAnsi="Times New Roman" w:cs="Times New Roman"/>
          <w:lang w:val="es-EC"/>
        </w:rPr>
        <w:t xml:space="preserve"> en cuenta </w:t>
      </w:r>
      <w:r w:rsidR="008D4D42" w:rsidRPr="00322085">
        <w:rPr>
          <w:rFonts w:ascii="Times New Roman" w:hAnsi="Times New Roman" w:cs="Times New Roman"/>
          <w:lang w:val="es-EC"/>
        </w:rPr>
        <w:t xml:space="preserve">los roles de pagos </w:t>
      </w:r>
      <w:r w:rsidRPr="00322085">
        <w:rPr>
          <w:rFonts w:ascii="Times New Roman" w:hAnsi="Times New Roman" w:cs="Times New Roman"/>
          <w:lang w:val="es-EC"/>
        </w:rPr>
        <w:t xml:space="preserve">a la gente que laboral de forma </w:t>
      </w:r>
      <w:r w:rsidR="008D4D42" w:rsidRPr="00322085">
        <w:rPr>
          <w:rFonts w:ascii="Times New Roman" w:hAnsi="Times New Roman" w:cs="Times New Roman"/>
          <w:lang w:val="es-EC"/>
        </w:rPr>
        <w:t>constante</w:t>
      </w:r>
      <w:r w:rsidRPr="00322085">
        <w:rPr>
          <w:rFonts w:ascii="Times New Roman" w:hAnsi="Times New Roman" w:cs="Times New Roman"/>
          <w:lang w:val="es-EC"/>
        </w:rPr>
        <w:t xml:space="preserve"> en el sitio de </w:t>
      </w:r>
      <w:r w:rsidR="00955D0E" w:rsidRPr="00322085">
        <w:rPr>
          <w:rFonts w:ascii="Times New Roman" w:hAnsi="Times New Roman" w:cs="Times New Roman"/>
          <w:lang w:val="es-EC"/>
        </w:rPr>
        <w:t>estudio. Para</w:t>
      </w:r>
      <w:r w:rsidRPr="00322085">
        <w:rPr>
          <w:rFonts w:ascii="Times New Roman" w:hAnsi="Times New Roman" w:cs="Times New Roman"/>
          <w:lang w:val="es-EC"/>
        </w:rPr>
        <w:t xml:space="preserve"> los </w:t>
      </w:r>
      <w:r w:rsidR="008D4D42" w:rsidRPr="00322085">
        <w:rPr>
          <w:rFonts w:ascii="Times New Roman" w:hAnsi="Times New Roman" w:cs="Times New Roman"/>
          <w:lang w:val="es-EC"/>
        </w:rPr>
        <w:t xml:space="preserve">gastos administrativos </w:t>
      </w:r>
      <w:r w:rsidRPr="00322085">
        <w:rPr>
          <w:rFonts w:ascii="Times New Roman" w:hAnsi="Times New Roman" w:cs="Times New Roman"/>
          <w:lang w:val="es-EC"/>
        </w:rPr>
        <w:t xml:space="preserve">se </w:t>
      </w:r>
      <w:r w:rsidR="00CF0C9A" w:rsidRPr="00322085">
        <w:rPr>
          <w:rFonts w:ascii="Times New Roman" w:hAnsi="Times New Roman" w:cs="Times New Roman"/>
          <w:lang w:val="es-EC"/>
        </w:rPr>
        <w:t>tomarán</w:t>
      </w:r>
      <w:r w:rsidRPr="00322085">
        <w:rPr>
          <w:rFonts w:ascii="Times New Roman" w:hAnsi="Times New Roman" w:cs="Times New Roman"/>
          <w:lang w:val="es-EC"/>
        </w:rPr>
        <w:t xml:space="preserve"> en </w:t>
      </w:r>
      <w:r w:rsidR="00CF0C9A" w:rsidRPr="00322085">
        <w:rPr>
          <w:rFonts w:ascii="Times New Roman" w:hAnsi="Times New Roman" w:cs="Times New Roman"/>
          <w:lang w:val="es-EC"/>
        </w:rPr>
        <w:t>cuenta el</w:t>
      </w:r>
      <w:r w:rsidRPr="00322085">
        <w:rPr>
          <w:rFonts w:ascii="Times New Roman" w:hAnsi="Times New Roman" w:cs="Times New Roman"/>
          <w:lang w:val="es-EC"/>
        </w:rPr>
        <w:t xml:space="preserve"> costo de la compra que se utilizó como por ejemplo los </w:t>
      </w:r>
      <w:r w:rsidR="008D4D42" w:rsidRPr="00322085">
        <w:rPr>
          <w:rFonts w:ascii="Times New Roman" w:hAnsi="Times New Roman" w:cs="Times New Roman"/>
          <w:lang w:val="es-EC"/>
        </w:rPr>
        <w:t>materiales de ofi</w:t>
      </w:r>
      <w:r w:rsidRPr="00322085">
        <w:rPr>
          <w:rFonts w:ascii="Times New Roman" w:hAnsi="Times New Roman" w:cs="Times New Roman"/>
          <w:lang w:val="es-EC"/>
        </w:rPr>
        <w:t>cina, cuentas de teléfono, etc.</w:t>
      </w:r>
    </w:p>
    <w:p w:rsidR="008D4D42" w:rsidRPr="00322085" w:rsidRDefault="008D4D42" w:rsidP="009902EC">
      <w:pPr>
        <w:spacing w:after="0" w:line="360" w:lineRule="auto"/>
        <w:jc w:val="both"/>
        <w:rPr>
          <w:rFonts w:ascii="Times New Roman" w:hAnsi="Times New Roman" w:cs="Times New Roman"/>
          <w:lang w:val="es-EC"/>
        </w:rPr>
      </w:pPr>
    </w:p>
    <w:p w:rsidR="008D4D42" w:rsidRDefault="006105C1"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 xml:space="preserve">Se </w:t>
      </w:r>
      <w:r w:rsidR="008726C8" w:rsidRPr="00322085">
        <w:rPr>
          <w:rFonts w:ascii="Times New Roman" w:hAnsi="Times New Roman" w:cs="Times New Roman"/>
          <w:lang w:val="es-EC"/>
        </w:rPr>
        <w:t>tomará</w:t>
      </w:r>
      <w:r w:rsidRPr="00322085">
        <w:rPr>
          <w:rFonts w:ascii="Times New Roman" w:hAnsi="Times New Roman" w:cs="Times New Roman"/>
          <w:lang w:val="es-EC"/>
        </w:rPr>
        <w:t xml:space="preserve"> en cuenta las inversiones fijas y l</w:t>
      </w:r>
      <w:r w:rsidR="008D4D42" w:rsidRPr="00322085">
        <w:rPr>
          <w:rFonts w:ascii="Times New Roman" w:hAnsi="Times New Roman" w:cs="Times New Roman"/>
          <w:lang w:val="es-EC"/>
        </w:rPr>
        <w:t xml:space="preserve">a amortización </w:t>
      </w:r>
      <w:r w:rsidRPr="00322085">
        <w:rPr>
          <w:rFonts w:ascii="Times New Roman" w:hAnsi="Times New Roman" w:cs="Times New Roman"/>
          <w:lang w:val="es-EC"/>
        </w:rPr>
        <w:t xml:space="preserve">de cada una de ella como </w:t>
      </w:r>
      <w:r w:rsidR="008D4D42" w:rsidRPr="00322085">
        <w:rPr>
          <w:rFonts w:ascii="Times New Roman" w:hAnsi="Times New Roman" w:cs="Times New Roman"/>
          <w:lang w:val="es-EC"/>
        </w:rPr>
        <w:t xml:space="preserve">las instalaciones </w:t>
      </w:r>
      <w:r w:rsidR="003F4986" w:rsidRPr="00322085">
        <w:rPr>
          <w:rFonts w:ascii="Times New Roman" w:hAnsi="Times New Roman" w:cs="Times New Roman"/>
          <w:lang w:val="es-EC"/>
        </w:rPr>
        <w:t>presuntuosas</w:t>
      </w:r>
      <w:r w:rsidR="008D4D42" w:rsidRPr="00322085">
        <w:rPr>
          <w:rFonts w:ascii="Times New Roman" w:hAnsi="Times New Roman" w:cs="Times New Roman"/>
          <w:lang w:val="es-EC"/>
        </w:rPr>
        <w:t xml:space="preserve"> a la actividad</w:t>
      </w:r>
      <w:r w:rsidR="003F4986">
        <w:rPr>
          <w:rFonts w:ascii="Times New Roman" w:hAnsi="Times New Roman" w:cs="Times New Roman"/>
          <w:lang w:val="es-EC"/>
        </w:rPr>
        <w:t xml:space="preserve">, </w:t>
      </w:r>
      <w:r w:rsidR="003F4986" w:rsidRPr="00322085">
        <w:rPr>
          <w:rFonts w:ascii="Times New Roman" w:hAnsi="Times New Roman" w:cs="Times New Roman"/>
          <w:lang w:val="es-EC"/>
        </w:rPr>
        <w:t xml:space="preserve">medias sombras </w:t>
      </w:r>
      <w:r w:rsidR="008D4D42" w:rsidRPr="00322085">
        <w:rPr>
          <w:rFonts w:ascii="Times New Roman" w:hAnsi="Times New Roman" w:cs="Times New Roman"/>
          <w:lang w:val="es-EC"/>
        </w:rPr>
        <w:t>corrales,</w:t>
      </w:r>
      <w:r w:rsidR="003F4986">
        <w:rPr>
          <w:rFonts w:ascii="Times New Roman" w:hAnsi="Times New Roman" w:cs="Times New Roman"/>
          <w:lang w:val="es-EC"/>
        </w:rPr>
        <w:t xml:space="preserve"> silos de almacenamiento</w:t>
      </w:r>
      <w:r w:rsidR="008D4D42" w:rsidRPr="00322085">
        <w:rPr>
          <w:rFonts w:ascii="Times New Roman" w:hAnsi="Times New Roman" w:cs="Times New Roman"/>
          <w:lang w:val="es-EC"/>
        </w:rPr>
        <w:t>, pisos</w:t>
      </w:r>
      <w:r w:rsidR="003F4986">
        <w:rPr>
          <w:rFonts w:ascii="Times New Roman" w:hAnsi="Times New Roman" w:cs="Times New Roman"/>
          <w:lang w:val="es-EC"/>
        </w:rPr>
        <w:t xml:space="preserve">, </w:t>
      </w:r>
      <w:r w:rsidR="008D4D42" w:rsidRPr="00322085">
        <w:rPr>
          <w:rFonts w:ascii="Times New Roman" w:hAnsi="Times New Roman" w:cs="Times New Roman"/>
          <w:lang w:val="es-EC"/>
        </w:rPr>
        <w:t xml:space="preserve">etc.- y de los equipos de </w:t>
      </w:r>
      <w:r w:rsidR="003F4986" w:rsidRPr="00322085">
        <w:rPr>
          <w:rFonts w:ascii="Times New Roman" w:hAnsi="Times New Roman" w:cs="Times New Roman"/>
          <w:lang w:val="es-EC"/>
        </w:rPr>
        <w:t>repartición</w:t>
      </w:r>
      <w:r w:rsidR="008D4D42" w:rsidRPr="00322085">
        <w:rPr>
          <w:rFonts w:ascii="Times New Roman" w:hAnsi="Times New Roman" w:cs="Times New Roman"/>
          <w:lang w:val="es-EC"/>
        </w:rPr>
        <w:t xml:space="preserve"> del alimento (tractores</w:t>
      </w:r>
      <w:r w:rsidR="003F4986">
        <w:rPr>
          <w:rFonts w:ascii="Times New Roman" w:hAnsi="Times New Roman" w:cs="Times New Roman"/>
          <w:lang w:val="es-EC"/>
        </w:rPr>
        <w:t xml:space="preserve">, </w:t>
      </w:r>
      <w:r w:rsidR="003F4986" w:rsidRPr="00322085">
        <w:rPr>
          <w:rFonts w:ascii="Times New Roman" w:hAnsi="Times New Roman" w:cs="Times New Roman"/>
          <w:lang w:val="es-EC"/>
        </w:rPr>
        <w:t>mixer</w:t>
      </w:r>
      <w:r w:rsidR="003F4986">
        <w:rPr>
          <w:rFonts w:ascii="Times New Roman" w:hAnsi="Times New Roman" w:cs="Times New Roman"/>
          <w:lang w:val="es-EC"/>
        </w:rPr>
        <w:t>)</w:t>
      </w:r>
      <w:r w:rsidR="008D4D42" w:rsidRPr="00322085">
        <w:rPr>
          <w:rFonts w:ascii="Times New Roman" w:hAnsi="Times New Roman" w:cs="Times New Roman"/>
          <w:lang w:val="es-EC"/>
        </w:rPr>
        <w:t xml:space="preserve"> que se u</w:t>
      </w:r>
      <w:r w:rsidR="003F4986">
        <w:rPr>
          <w:rFonts w:ascii="Times New Roman" w:hAnsi="Times New Roman" w:cs="Times New Roman"/>
          <w:lang w:val="es-EC"/>
        </w:rPr>
        <w:t>san</w:t>
      </w:r>
      <w:r w:rsidR="008D4D42" w:rsidRPr="00322085">
        <w:rPr>
          <w:rFonts w:ascii="Times New Roman" w:hAnsi="Times New Roman" w:cs="Times New Roman"/>
          <w:lang w:val="es-EC"/>
        </w:rPr>
        <w:t xml:space="preserve">. </w:t>
      </w:r>
    </w:p>
    <w:p w:rsidR="00C00FD3" w:rsidRDefault="00C00FD3" w:rsidP="009902EC">
      <w:pPr>
        <w:spacing w:after="0" w:line="360" w:lineRule="auto"/>
        <w:jc w:val="both"/>
        <w:rPr>
          <w:rFonts w:ascii="Times New Roman" w:hAnsi="Times New Roman" w:cs="Times New Roman"/>
          <w:lang w:val="es-EC"/>
        </w:rPr>
      </w:pPr>
    </w:p>
    <w:p w:rsidR="008D4D42" w:rsidRPr="00322085" w:rsidRDefault="008D4D42"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72" w:name="_Toc12288137"/>
      <w:r w:rsidRPr="00322085">
        <w:rPr>
          <w:rFonts w:ascii="Times New Roman" w:hAnsi="Times New Roman" w:cs="Times New Roman"/>
          <w:b/>
          <w:i/>
          <w:lang w:val="es-EC"/>
        </w:rPr>
        <w:t>Costos variables</w:t>
      </w:r>
      <w:r w:rsidR="00C07E6C" w:rsidRPr="00322085">
        <w:rPr>
          <w:rFonts w:ascii="Times New Roman" w:hAnsi="Times New Roman" w:cs="Times New Roman"/>
          <w:b/>
          <w:i/>
          <w:lang w:val="es-EC"/>
        </w:rPr>
        <w:t>.</w:t>
      </w:r>
      <w:bookmarkEnd w:id="72"/>
    </w:p>
    <w:p w:rsidR="008D4D42" w:rsidRPr="00322085" w:rsidRDefault="008D4D42" w:rsidP="009902EC">
      <w:pPr>
        <w:spacing w:after="0" w:line="360" w:lineRule="auto"/>
        <w:jc w:val="both"/>
        <w:rPr>
          <w:rFonts w:ascii="Times New Roman" w:hAnsi="Times New Roman" w:cs="Times New Roman"/>
          <w:lang w:val="es-EC"/>
        </w:rPr>
      </w:pPr>
    </w:p>
    <w:p w:rsidR="008D4D42" w:rsidRPr="00322085" w:rsidRDefault="006105C1"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 xml:space="preserve">Para los costos variables se </w:t>
      </w:r>
      <w:r w:rsidR="008726C8" w:rsidRPr="00322085">
        <w:rPr>
          <w:rFonts w:ascii="Times New Roman" w:hAnsi="Times New Roman" w:cs="Times New Roman"/>
          <w:lang w:val="es-EC"/>
        </w:rPr>
        <w:t>tomarán</w:t>
      </w:r>
      <w:r w:rsidR="00863CF3">
        <w:rPr>
          <w:rFonts w:ascii="Times New Roman" w:hAnsi="Times New Roman" w:cs="Times New Roman"/>
          <w:lang w:val="es-EC"/>
        </w:rPr>
        <w:t xml:space="preserve"> en cuenta l</w:t>
      </w:r>
      <w:r w:rsidR="008D4D42" w:rsidRPr="00322085">
        <w:rPr>
          <w:rFonts w:ascii="Times New Roman" w:hAnsi="Times New Roman" w:cs="Times New Roman"/>
          <w:lang w:val="es-EC"/>
        </w:rPr>
        <w:t>os co</w:t>
      </w:r>
      <w:r w:rsidRPr="00322085">
        <w:rPr>
          <w:rFonts w:ascii="Times New Roman" w:hAnsi="Times New Roman" w:cs="Times New Roman"/>
          <w:lang w:val="es-EC"/>
        </w:rPr>
        <w:t xml:space="preserve">stos de mano de obra ocasional los cuales </w:t>
      </w:r>
      <w:r w:rsidR="008D4D42" w:rsidRPr="00322085">
        <w:rPr>
          <w:rFonts w:ascii="Times New Roman" w:hAnsi="Times New Roman" w:cs="Times New Roman"/>
          <w:lang w:val="es-EC"/>
        </w:rPr>
        <w:t>no entran dentro del rol</w:t>
      </w:r>
      <w:r w:rsidR="00863CF3">
        <w:rPr>
          <w:rFonts w:ascii="Times New Roman" w:hAnsi="Times New Roman" w:cs="Times New Roman"/>
          <w:lang w:val="es-EC"/>
        </w:rPr>
        <w:t xml:space="preserve"> de pagos normal de la empresa. </w:t>
      </w:r>
      <w:r w:rsidRPr="00322085">
        <w:rPr>
          <w:rFonts w:ascii="Times New Roman" w:hAnsi="Times New Roman" w:cs="Times New Roman"/>
          <w:lang w:val="es-EC"/>
        </w:rPr>
        <w:t>El gasto en lo</w:t>
      </w:r>
      <w:r w:rsidR="008D4D42" w:rsidRPr="00322085">
        <w:rPr>
          <w:rFonts w:ascii="Times New Roman" w:hAnsi="Times New Roman" w:cs="Times New Roman"/>
          <w:lang w:val="es-EC"/>
        </w:rPr>
        <w:t xml:space="preserve"> relacionados con la alimentación </w:t>
      </w:r>
      <w:r w:rsidRPr="00322085">
        <w:rPr>
          <w:rFonts w:ascii="Times New Roman" w:hAnsi="Times New Roman" w:cs="Times New Roman"/>
          <w:lang w:val="es-EC"/>
        </w:rPr>
        <w:t xml:space="preserve">que </w:t>
      </w:r>
      <w:r w:rsidR="008D4D42" w:rsidRPr="00322085">
        <w:rPr>
          <w:rFonts w:ascii="Times New Roman" w:hAnsi="Times New Roman" w:cs="Times New Roman"/>
          <w:lang w:val="es-EC"/>
        </w:rPr>
        <w:t>incluyen forraje verde, alimentos concentrados, sales minerales y ensilajes.</w:t>
      </w:r>
    </w:p>
    <w:p w:rsidR="006105C1" w:rsidRPr="00322085" w:rsidRDefault="006105C1" w:rsidP="009902EC">
      <w:pPr>
        <w:spacing w:after="0" w:line="360" w:lineRule="auto"/>
        <w:jc w:val="both"/>
        <w:rPr>
          <w:rFonts w:ascii="Times New Roman" w:hAnsi="Times New Roman" w:cs="Times New Roman"/>
          <w:lang w:val="es-EC"/>
        </w:rPr>
      </w:pPr>
    </w:p>
    <w:p w:rsidR="008D4D42" w:rsidRPr="00322085" w:rsidRDefault="008D4D42"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Los costos en sanidad incluyen insumos preventivos (vacunas, desinfectantes, etc.), y curativos (antibióticos, antiparasitarios).</w:t>
      </w:r>
    </w:p>
    <w:p w:rsidR="009925C9" w:rsidRPr="00322085" w:rsidRDefault="009925C9" w:rsidP="009902EC">
      <w:pPr>
        <w:spacing w:after="0" w:line="360" w:lineRule="auto"/>
        <w:jc w:val="both"/>
        <w:rPr>
          <w:rFonts w:ascii="Times New Roman" w:hAnsi="Times New Roman" w:cs="Times New Roman"/>
          <w:lang w:val="es-EC"/>
        </w:rPr>
      </w:pPr>
    </w:p>
    <w:p w:rsidR="008D4D42" w:rsidRPr="00322085" w:rsidRDefault="008D4D42"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73" w:name="_Toc12288138"/>
      <w:r w:rsidRPr="00322085">
        <w:rPr>
          <w:rFonts w:ascii="Times New Roman" w:hAnsi="Times New Roman" w:cs="Times New Roman"/>
          <w:b/>
          <w:i/>
          <w:lang w:val="es-EC"/>
        </w:rPr>
        <w:t>Rentabilidad</w:t>
      </w:r>
      <w:r w:rsidR="00C07E6C" w:rsidRPr="00322085">
        <w:rPr>
          <w:rFonts w:ascii="Times New Roman" w:hAnsi="Times New Roman" w:cs="Times New Roman"/>
          <w:b/>
          <w:i/>
          <w:lang w:val="es-EC"/>
        </w:rPr>
        <w:t>.</w:t>
      </w:r>
      <w:bookmarkEnd w:id="73"/>
    </w:p>
    <w:p w:rsidR="008D4D42" w:rsidRPr="00322085" w:rsidRDefault="008D4D42" w:rsidP="009902EC">
      <w:pPr>
        <w:spacing w:after="0" w:line="360" w:lineRule="auto"/>
        <w:jc w:val="both"/>
        <w:rPr>
          <w:rFonts w:ascii="Times New Roman" w:hAnsi="Times New Roman" w:cs="Times New Roman"/>
          <w:lang w:val="es-EC"/>
        </w:rPr>
      </w:pPr>
    </w:p>
    <w:p w:rsidR="008D4D42" w:rsidRPr="00322085" w:rsidRDefault="008D4D42"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Para el costo total se sumarán todos los costos fijos y variables en un año de producción.</w:t>
      </w:r>
    </w:p>
    <w:p w:rsidR="008D4D42" w:rsidRPr="00322085" w:rsidRDefault="008D4D42" w:rsidP="009902EC">
      <w:pPr>
        <w:spacing w:after="0" w:line="360" w:lineRule="auto"/>
        <w:jc w:val="both"/>
        <w:rPr>
          <w:rFonts w:ascii="Times New Roman" w:hAnsi="Times New Roman" w:cs="Times New Roman"/>
          <w:lang w:val="es-EC"/>
        </w:rPr>
      </w:pPr>
    </w:p>
    <w:p w:rsidR="008D4D42" w:rsidRPr="00322085" w:rsidRDefault="008D4D42"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El costo unitario, se determinará de acuerdo a la producción total de leche en un año de producción. Para lo cual se dividirá el coto total para los litros de leche producidos.</w:t>
      </w:r>
    </w:p>
    <w:p w:rsidR="00863CF3" w:rsidRDefault="00863CF3" w:rsidP="009902EC">
      <w:pPr>
        <w:spacing w:after="0" w:line="360" w:lineRule="auto"/>
        <w:jc w:val="both"/>
        <w:rPr>
          <w:rFonts w:ascii="Times New Roman" w:hAnsi="Times New Roman" w:cs="Times New Roman"/>
          <w:lang w:val="es-EC"/>
        </w:rPr>
      </w:pPr>
    </w:p>
    <w:p w:rsidR="00E410EE" w:rsidRPr="007535C0" w:rsidRDefault="008D4D42" w:rsidP="009902EC">
      <w:pPr>
        <w:spacing w:after="0" w:line="360" w:lineRule="auto"/>
        <w:jc w:val="both"/>
        <w:rPr>
          <w:rFonts w:ascii="Times New Roman" w:hAnsi="Times New Roman" w:cs="Times New Roman"/>
          <w:lang w:val="es-EC"/>
        </w:rPr>
      </w:pPr>
      <w:r w:rsidRPr="00322085">
        <w:rPr>
          <w:rFonts w:ascii="Times New Roman" w:hAnsi="Times New Roman" w:cs="Times New Roman"/>
          <w:lang w:val="es-EC"/>
        </w:rPr>
        <w:t>El indicador Beneficio / costo, se determinará de acuerdo a los egresos totales de producción de leche en un año, dividido para los ingresos. Por concepto de la venta de leche, en el mismo periodo de tiempo</w:t>
      </w:r>
      <w:r w:rsidR="006105C1" w:rsidRPr="007535C0">
        <w:rPr>
          <w:rFonts w:ascii="Times New Roman" w:hAnsi="Times New Roman" w:cs="Times New Roman"/>
          <w:lang w:val="es-EC"/>
        </w:rPr>
        <w:t>.</w:t>
      </w:r>
    </w:p>
    <w:p w:rsidR="00EC5E44" w:rsidRPr="007535C0" w:rsidRDefault="00EC5E44" w:rsidP="009902EC">
      <w:pPr>
        <w:spacing w:after="0" w:line="360" w:lineRule="auto"/>
        <w:rPr>
          <w:rFonts w:ascii="Times New Roman" w:hAnsi="Times New Roman" w:cs="Times New Roman"/>
          <w:b/>
          <w:lang w:val="es-EC"/>
        </w:rPr>
      </w:pPr>
      <w:r w:rsidRPr="007535C0">
        <w:rPr>
          <w:rFonts w:ascii="Times New Roman" w:hAnsi="Times New Roman" w:cs="Times New Roman"/>
          <w:b/>
          <w:lang w:val="es-EC"/>
        </w:rPr>
        <w:br w:type="page"/>
      </w:r>
    </w:p>
    <w:p w:rsidR="005E0254" w:rsidRPr="007535C0" w:rsidRDefault="007765E3" w:rsidP="009902EC">
      <w:pPr>
        <w:pStyle w:val="Prrafodelista"/>
        <w:tabs>
          <w:tab w:val="left" w:pos="3198"/>
          <w:tab w:val="center" w:pos="4251"/>
        </w:tabs>
        <w:spacing w:after="0" w:line="360" w:lineRule="auto"/>
        <w:ind w:left="0"/>
        <w:outlineLvl w:val="0"/>
        <w:rPr>
          <w:rFonts w:ascii="Times New Roman" w:hAnsi="Times New Roman" w:cs="Times New Roman"/>
          <w:b/>
          <w:lang w:val="es-EC"/>
        </w:rPr>
      </w:pPr>
      <w:r>
        <w:rPr>
          <w:rFonts w:ascii="Times New Roman" w:hAnsi="Times New Roman" w:cs="Times New Roman"/>
          <w:b/>
          <w:lang w:val="es-EC"/>
        </w:rPr>
        <w:lastRenderedPageBreak/>
        <w:tab/>
      </w:r>
      <w:r>
        <w:rPr>
          <w:rFonts w:ascii="Times New Roman" w:hAnsi="Times New Roman" w:cs="Times New Roman"/>
          <w:b/>
          <w:lang w:val="es-EC"/>
        </w:rPr>
        <w:tab/>
      </w:r>
      <w:bookmarkStart w:id="74" w:name="_Toc12288139"/>
      <w:r w:rsidR="005E0254" w:rsidRPr="007535C0">
        <w:rPr>
          <w:rFonts w:ascii="Times New Roman" w:hAnsi="Times New Roman" w:cs="Times New Roman"/>
          <w:b/>
          <w:lang w:val="es-EC"/>
        </w:rPr>
        <w:t>CAPITULO III</w:t>
      </w:r>
      <w:bookmarkEnd w:id="74"/>
    </w:p>
    <w:p w:rsidR="005E0254" w:rsidRDefault="005E0254" w:rsidP="009902EC">
      <w:pPr>
        <w:pStyle w:val="Prrafodelista"/>
        <w:spacing w:after="0" w:line="360" w:lineRule="auto"/>
        <w:ind w:left="0"/>
        <w:jc w:val="both"/>
        <w:rPr>
          <w:rFonts w:ascii="Times New Roman" w:hAnsi="Times New Roman" w:cs="Times New Roman"/>
          <w:b/>
          <w:u w:val="single"/>
          <w:lang w:val="es-EC"/>
        </w:rPr>
      </w:pPr>
    </w:p>
    <w:p w:rsidR="007765E3" w:rsidRPr="007535C0" w:rsidRDefault="007765E3" w:rsidP="009902EC">
      <w:pPr>
        <w:pStyle w:val="Prrafodelista"/>
        <w:spacing w:after="0" w:line="360" w:lineRule="auto"/>
        <w:ind w:left="0"/>
        <w:jc w:val="both"/>
        <w:rPr>
          <w:rFonts w:ascii="Times New Roman" w:hAnsi="Times New Roman" w:cs="Times New Roman"/>
          <w:b/>
          <w:u w:val="single"/>
          <w:lang w:val="es-EC"/>
        </w:rPr>
      </w:pPr>
    </w:p>
    <w:p w:rsidR="00FE3EE3" w:rsidRPr="007535C0" w:rsidRDefault="005E0254" w:rsidP="009902EC">
      <w:pPr>
        <w:pStyle w:val="Prrafodelista"/>
        <w:numPr>
          <w:ilvl w:val="0"/>
          <w:numId w:val="17"/>
        </w:numPr>
        <w:spacing w:after="0" w:line="360" w:lineRule="auto"/>
        <w:ind w:left="851" w:hanging="851"/>
        <w:jc w:val="both"/>
        <w:outlineLvl w:val="0"/>
        <w:rPr>
          <w:rFonts w:ascii="Times New Roman" w:eastAsia="Arial" w:hAnsi="Times New Roman" w:cs="Times New Roman"/>
          <w:b/>
          <w:lang w:val="es-EC"/>
        </w:rPr>
      </w:pPr>
      <w:bookmarkStart w:id="75" w:name="_Toc12288140"/>
      <w:r w:rsidRPr="007535C0">
        <w:rPr>
          <w:rFonts w:ascii="Times New Roman" w:eastAsia="Arial" w:hAnsi="Times New Roman" w:cs="Times New Roman"/>
          <w:b/>
          <w:lang w:val="es-EC"/>
        </w:rPr>
        <w:t>MARCO DE RESULTADOS</w:t>
      </w:r>
      <w:r w:rsidR="00690E51" w:rsidRPr="007535C0">
        <w:rPr>
          <w:rFonts w:ascii="Times New Roman" w:eastAsia="Arial" w:hAnsi="Times New Roman" w:cs="Times New Roman"/>
          <w:b/>
          <w:lang w:val="es-EC"/>
        </w:rPr>
        <w:t xml:space="preserve"> Y </w:t>
      </w:r>
      <w:r w:rsidRPr="007535C0">
        <w:rPr>
          <w:rFonts w:ascii="Times New Roman" w:eastAsia="Arial" w:hAnsi="Times New Roman" w:cs="Times New Roman"/>
          <w:b/>
          <w:lang w:val="es-EC"/>
        </w:rPr>
        <w:t>DISCUSIÓN DE</w:t>
      </w:r>
      <w:r w:rsidR="00690E51" w:rsidRPr="007535C0">
        <w:rPr>
          <w:rFonts w:ascii="Times New Roman" w:eastAsia="Arial" w:hAnsi="Times New Roman" w:cs="Times New Roman"/>
          <w:b/>
          <w:lang w:val="es-EC"/>
        </w:rPr>
        <w:t xml:space="preserve"> LOS </w:t>
      </w:r>
      <w:r w:rsidRPr="007535C0">
        <w:rPr>
          <w:rFonts w:ascii="Times New Roman" w:eastAsia="Arial" w:hAnsi="Times New Roman" w:cs="Times New Roman"/>
          <w:b/>
          <w:lang w:val="es-EC"/>
        </w:rPr>
        <w:t>RESULTADOS.</w:t>
      </w:r>
      <w:bookmarkEnd w:id="75"/>
    </w:p>
    <w:p w:rsidR="00FE3EE3" w:rsidRDefault="00FE3EE3" w:rsidP="009902EC">
      <w:pPr>
        <w:spacing w:after="0" w:line="360" w:lineRule="auto"/>
        <w:jc w:val="both"/>
        <w:rPr>
          <w:rFonts w:ascii="Times New Roman" w:hAnsi="Times New Roman" w:cs="Times New Roman"/>
          <w:b/>
          <w:u w:val="single"/>
          <w:lang w:val="es-EC"/>
        </w:rPr>
      </w:pPr>
    </w:p>
    <w:p w:rsidR="00D0206C" w:rsidRPr="007535C0" w:rsidRDefault="00D0206C" w:rsidP="009902EC">
      <w:pPr>
        <w:spacing w:after="0" w:line="360" w:lineRule="auto"/>
        <w:jc w:val="both"/>
        <w:rPr>
          <w:rFonts w:ascii="Times New Roman" w:hAnsi="Times New Roman" w:cs="Times New Roman"/>
          <w:b/>
          <w:u w:val="single"/>
          <w:lang w:val="es-EC"/>
        </w:rPr>
      </w:pPr>
    </w:p>
    <w:p w:rsidR="00FE3EE3" w:rsidRPr="007535C0" w:rsidRDefault="00CF0C9A" w:rsidP="009902EC">
      <w:pPr>
        <w:pStyle w:val="Prrafodelista"/>
        <w:numPr>
          <w:ilvl w:val="1"/>
          <w:numId w:val="17"/>
        </w:numPr>
        <w:spacing w:after="0" w:line="360" w:lineRule="auto"/>
        <w:ind w:left="851" w:hanging="851"/>
        <w:jc w:val="both"/>
        <w:outlineLvl w:val="0"/>
        <w:rPr>
          <w:rFonts w:ascii="Times New Roman" w:hAnsi="Times New Roman" w:cs="Times New Roman"/>
          <w:b/>
          <w:lang w:val="es-EC"/>
        </w:rPr>
      </w:pPr>
      <w:bookmarkStart w:id="76" w:name="_Toc520026762"/>
      <w:bookmarkStart w:id="77" w:name="_Toc12288141"/>
      <w:r w:rsidRPr="007535C0">
        <w:rPr>
          <w:rFonts w:ascii="Times New Roman" w:hAnsi="Times New Roman" w:cs="Times New Roman"/>
          <w:b/>
          <w:lang w:val="es-EC"/>
        </w:rPr>
        <w:t>Informe de l</w:t>
      </w:r>
      <w:r w:rsidR="00233913">
        <w:rPr>
          <w:rFonts w:ascii="Times New Roman" w:hAnsi="Times New Roman" w:cs="Times New Roman"/>
          <w:b/>
          <w:lang w:val="es-EC"/>
        </w:rPr>
        <w:t>a</w:t>
      </w:r>
      <w:r w:rsidRPr="007535C0">
        <w:rPr>
          <w:rFonts w:ascii="Times New Roman" w:hAnsi="Times New Roman" w:cs="Times New Roman"/>
          <w:b/>
          <w:lang w:val="es-EC"/>
        </w:rPr>
        <w:t xml:space="preserve"> encuesta </w:t>
      </w:r>
      <w:r w:rsidR="00233913">
        <w:rPr>
          <w:rFonts w:ascii="Times New Roman" w:hAnsi="Times New Roman" w:cs="Times New Roman"/>
          <w:b/>
          <w:lang w:val="es-EC"/>
        </w:rPr>
        <w:t xml:space="preserve">aplicada, en base a </w:t>
      </w:r>
      <w:r w:rsidRPr="007535C0">
        <w:rPr>
          <w:rFonts w:ascii="Times New Roman" w:hAnsi="Times New Roman" w:cs="Times New Roman"/>
          <w:b/>
          <w:lang w:val="es-EC"/>
        </w:rPr>
        <w:t xml:space="preserve">los componentes </w:t>
      </w:r>
      <w:r w:rsidR="00233913">
        <w:rPr>
          <w:rFonts w:ascii="Times New Roman" w:hAnsi="Times New Roman" w:cs="Times New Roman"/>
          <w:b/>
          <w:lang w:val="es-EC"/>
        </w:rPr>
        <w:t>que actúan en los</w:t>
      </w:r>
      <w:r w:rsidRPr="007535C0">
        <w:rPr>
          <w:rFonts w:ascii="Times New Roman" w:hAnsi="Times New Roman" w:cs="Times New Roman"/>
          <w:b/>
          <w:lang w:val="es-EC"/>
        </w:rPr>
        <w:t xml:space="preserve"> costos de producción del criadero santa </w:t>
      </w:r>
      <w:bookmarkEnd w:id="76"/>
      <w:r w:rsidRPr="007535C0">
        <w:rPr>
          <w:rFonts w:ascii="Times New Roman" w:hAnsi="Times New Roman" w:cs="Times New Roman"/>
          <w:b/>
          <w:lang w:val="es-EC"/>
        </w:rPr>
        <w:t>Ana</w:t>
      </w:r>
      <w:r w:rsidR="00FE3EE3" w:rsidRPr="007535C0">
        <w:rPr>
          <w:rFonts w:ascii="Times New Roman" w:hAnsi="Times New Roman" w:cs="Times New Roman"/>
          <w:b/>
          <w:lang w:val="es-EC"/>
        </w:rPr>
        <w:t>.</w:t>
      </w:r>
      <w:bookmarkEnd w:id="77"/>
    </w:p>
    <w:p w:rsidR="00423D9E" w:rsidRPr="007535C0" w:rsidRDefault="00423D9E" w:rsidP="009902EC">
      <w:pPr>
        <w:pStyle w:val="Prrafodelista"/>
        <w:spacing w:after="0" w:line="360" w:lineRule="auto"/>
        <w:ind w:left="0"/>
        <w:jc w:val="both"/>
        <w:rPr>
          <w:rFonts w:ascii="Times New Roman" w:hAnsi="Times New Roman" w:cs="Times New Roman"/>
          <w:b/>
          <w:lang w:val="es-EC"/>
        </w:rPr>
      </w:pPr>
    </w:p>
    <w:p w:rsidR="009925C9" w:rsidRPr="007535C0" w:rsidRDefault="00423D9E"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78" w:name="_Toc12288142"/>
      <w:r w:rsidRPr="007535C0">
        <w:rPr>
          <w:rFonts w:ascii="Times New Roman" w:hAnsi="Times New Roman" w:cs="Times New Roman"/>
          <w:b/>
          <w:i/>
          <w:lang w:val="es-EC"/>
        </w:rPr>
        <w:t>Ubicación y vía de acceso a la hacienda</w:t>
      </w:r>
      <w:r w:rsidR="00C07E6C" w:rsidRPr="007535C0">
        <w:rPr>
          <w:rFonts w:ascii="Times New Roman" w:hAnsi="Times New Roman" w:cs="Times New Roman"/>
          <w:b/>
          <w:i/>
          <w:lang w:val="es-EC"/>
        </w:rPr>
        <w:t>.</w:t>
      </w:r>
      <w:bookmarkEnd w:id="78"/>
    </w:p>
    <w:p w:rsidR="009925C9" w:rsidRPr="007535C0" w:rsidRDefault="009925C9" w:rsidP="009902EC">
      <w:pPr>
        <w:spacing w:after="0" w:line="360" w:lineRule="auto"/>
        <w:jc w:val="both"/>
        <w:rPr>
          <w:rFonts w:ascii="Times New Roman" w:hAnsi="Times New Roman" w:cs="Times New Roman"/>
          <w:b/>
          <w:u w:val="single"/>
          <w:lang w:val="es-EC"/>
        </w:rPr>
      </w:pPr>
    </w:p>
    <w:p w:rsidR="009925C9" w:rsidRPr="007535C0" w:rsidRDefault="009925C9"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El criadero Santa </w:t>
      </w:r>
      <w:r w:rsidR="009D763E" w:rsidRPr="007535C0">
        <w:rPr>
          <w:rFonts w:ascii="Times New Roman" w:hAnsi="Times New Roman" w:cs="Times New Roman"/>
          <w:lang w:val="es-EC"/>
        </w:rPr>
        <w:t>Ana,</w:t>
      </w:r>
      <w:r w:rsidRPr="007535C0">
        <w:rPr>
          <w:rFonts w:ascii="Times New Roman" w:hAnsi="Times New Roman" w:cs="Times New Roman"/>
          <w:lang w:val="es-EC"/>
        </w:rPr>
        <w:t xml:space="preserve"> se encuentra ubicado sector </w:t>
      </w:r>
      <w:r w:rsidR="009D763E" w:rsidRPr="007535C0">
        <w:rPr>
          <w:rFonts w:ascii="Times New Roman" w:hAnsi="Times New Roman" w:cs="Times New Roman"/>
          <w:lang w:val="es-EC"/>
        </w:rPr>
        <w:t>Cubillines</w:t>
      </w:r>
      <w:r w:rsidR="00295AB5">
        <w:rPr>
          <w:rFonts w:ascii="Times New Roman" w:hAnsi="Times New Roman" w:cs="Times New Roman"/>
          <w:lang w:val="es-EC"/>
        </w:rPr>
        <w:t xml:space="preserve">, </w:t>
      </w:r>
      <w:r w:rsidR="009D763E" w:rsidRPr="007535C0">
        <w:rPr>
          <w:rFonts w:ascii="Times New Roman" w:hAnsi="Times New Roman" w:cs="Times New Roman"/>
          <w:lang w:val="es-EC"/>
        </w:rPr>
        <w:t>cantón Chambo</w:t>
      </w:r>
      <w:r w:rsidR="00295AB5">
        <w:rPr>
          <w:rFonts w:ascii="Times New Roman" w:hAnsi="Times New Roman" w:cs="Times New Roman"/>
          <w:lang w:val="es-EC"/>
        </w:rPr>
        <w:t xml:space="preserve">, </w:t>
      </w:r>
      <w:r w:rsidRPr="007535C0">
        <w:rPr>
          <w:rFonts w:ascii="Times New Roman" w:hAnsi="Times New Roman" w:cs="Times New Roman"/>
          <w:lang w:val="es-EC"/>
        </w:rPr>
        <w:t>provincia Chimborazo,</w:t>
      </w:r>
      <w:r w:rsidR="00295AB5">
        <w:rPr>
          <w:rFonts w:ascii="Times New Roman" w:hAnsi="Times New Roman" w:cs="Times New Roman"/>
          <w:lang w:val="es-EC"/>
        </w:rPr>
        <w:t xml:space="preserve"> la propiedad posee </w:t>
      </w:r>
      <w:r w:rsidRPr="007535C0">
        <w:rPr>
          <w:rFonts w:ascii="Times New Roman" w:hAnsi="Times New Roman" w:cs="Times New Roman"/>
          <w:lang w:val="es-EC"/>
        </w:rPr>
        <w:t xml:space="preserve">vías de </w:t>
      </w:r>
      <w:r w:rsidR="008C1AC4" w:rsidRPr="007535C0">
        <w:rPr>
          <w:rFonts w:ascii="Times New Roman" w:hAnsi="Times New Roman" w:cs="Times New Roman"/>
          <w:lang w:val="es-EC"/>
        </w:rPr>
        <w:t>acceso de</w:t>
      </w:r>
      <w:r w:rsidRPr="007535C0">
        <w:rPr>
          <w:rFonts w:ascii="Times New Roman" w:hAnsi="Times New Roman" w:cs="Times New Roman"/>
          <w:lang w:val="es-EC"/>
        </w:rPr>
        <w:t xml:space="preserve"> </w:t>
      </w:r>
      <w:r w:rsidR="00955D0E" w:rsidRPr="007535C0">
        <w:rPr>
          <w:rFonts w:ascii="Times New Roman" w:hAnsi="Times New Roman" w:cs="Times New Roman"/>
          <w:lang w:val="es-EC"/>
        </w:rPr>
        <w:t>primer orden</w:t>
      </w:r>
      <w:r w:rsidR="009D763E" w:rsidRPr="007535C0">
        <w:rPr>
          <w:rFonts w:ascii="Times New Roman" w:hAnsi="Times New Roman" w:cs="Times New Roman"/>
          <w:lang w:val="es-EC"/>
        </w:rPr>
        <w:t xml:space="preserve"> la cual cubre 3 km aproximándome desde la ciudad de chambo </w:t>
      </w:r>
      <w:r w:rsidR="008C1AC4" w:rsidRPr="007535C0">
        <w:rPr>
          <w:rFonts w:ascii="Times New Roman" w:hAnsi="Times New Roman" w:cs="Times New Roman"/>
          <w:lang w:val="es-EC"/>
        </w:rPr>
        <w:t>(Chambo</w:t>
      </w:r>
      <w:r w:rsidR="009D763E" w:rsidRPr="007535C0">
        <w:rPr>
          <w:rFonts w:ascii="Times New Roman" w:hAnsi="Times New Roman" w:cs="Times New Roman"/>
          <w:lang w:val="es-EC"/>
        </w:rPr>
        <w:t xml:space="preserve">- </w:t>
      </w:r>
      <w:r w:rsidR="008C1AC4" w:rsidRPr="007535C0">
        <w:rPr>
          <w:rFonts w:ascii="Times New Roman" w:hAnsi="Times New Roman" w:cs="Times New Roman"/>
          <w:lang w:val="es-EC"/>
        </w:rPr>
        <w:t>Guayllabamba)</w:t>
      </w:r>
      <w:r w:rsidR="009D763E" w:rsidRPr="007535C0">
        <w:rPr>
          <w:rFonts w:ascii="Times New Roman" w:hAnsi="Times New Roman" w:cs="Times New Roman"/>
          <w:lang w:val="es-EC"/>
        </w:rPr>
        <w:t xml:space="preserve"> hasta el ingreso al criadero, posterior a esta se ingresa por una vía segundo orden (lastre</w:t>
      </w:r>
      <w:r w:rsidR="00955D0E" w:rsidRPr="007535C0">
        <w:rPr>
          <w:rFonts w:ascii="Times New Roman" w:hAnsi="Times New Roman" w:cs="Times New Roman"/>
          <w:lang w:val="es-EC"/>
        </w:rPr>
        <w:t>) que</w:t>
      </w:r>
      <w:r w:rsidR="0070411B" w:rsidRPr="007535C0">
        <w:rPr>
          <w:rFonts w:ascii="Times New Roman" w:hAnsi="Times New Roman" w:cs="Times New Roman"/>
          <w:lang w:val="es-EC"/>
        </w:rPr>
        <w:t xml:space="preserve"> </w:t>
      </w:r>
      <w:r w:rsidR="00295AB5" w:rsidRPr="007535C0">
        <w:rPr>
          <w:rFonts w:ascii="Times New Roman" w:hAnsi="Times New Roman" w:cs="Times New Roman"/>
          <w:lang w:val="es-EC"/>
        </w:rPr>
        <w:t>proporciona</w:t>
      </w:r>
      <w:r w:rsidRPr="007535C0">
        <w:rPr>
          <w:rFonts w:ascii="Times New Roman" w:hAnsi="Times New Roman" w:cs="Times New Roman"/>
          <w:lang w:val="es-EC"/>
        </w:rPr>
        <w:t xml:space="preserve"> el transporte </w:t>
      </w:r>
      <w:r w:rsidR="00955D0E">
        <w:rPr>
          <w:rFonts w:ascii="Times New Roman" w:hAnsi="Times New Roman" w:cs="Times New Roman"/>
          <w:lang w:val="es-EC"/>
        </w:rPr>
        <w:t>de ingreso</w:t>
      </w:r>
      <w:r w:rsidR="00295AB5">
        <w:rPr>
          <w:rFonts w:ascii="Times New Roman" w:hAnsi="Times New Roman" w:cs="Times New Roman"/>
          <w:lang w:val="es-EC"/>
        </w:rPr>
        <w:t xml:space="preserve"> y </w:t>
      </w:r>
      <w:r w:rsidRPr="007535C0">
        <w:rPr>
          <w:rFonts w:ascii="Times New Roman" w:hAnsi="Times New Roman" w:cs="Times New Roman"/>
          <w:lang w:val="es-EC"/>
        </w:rPr>
        <w:t>salida de sus productos.</w:t>
      </w:r>
    </w:p>
    <w:p w:rsidR="00423D9E" w:rsidRPr="007535C0" w:rsidRDefault="00423D9E" w:rsidP="009902EC">
      <w:pPr>
        <w:spacing w:after="0" w:line="360" w:lineRule="auto"/>
        <w:jc w:val="both"/>
        <w:rPr>
          <w:rFonts w:ascii="Times New Roman" w:hAnsi="Times New Roman" w:cs="Times New Roman"/>
          <w:b/>
          <w:lang w:val="es-EC"/>
        </w:rPr>
      </w:pPr>
    </w:p>
    <w:p w:rsidR="00423D9E" w:rsidRPr="007535C0" w:rsidRDefault="00423D9E"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79" w:name="_Toc12288143"/>
      <w:r w:rsidRPr="007535C0">
        <w:rPr>
          <w:rFonts w:ascii="Times New Roman" w:hAnsi="Times New Roman" w:cs="Times New Roman"/>
          <w:b/>
          <w:i/>
          <w:lang w:val="es-EC"/>
        </w:rPr>
        <w:t>Infraestructura de la hacienda</w:t>
      </w:r>
      <w:r w:rsidR="00C07E6C" w:rsidRPr="007535C0">
        <w:rPr>
          <w:rFonts w:ascii="Times New Roman" w:hAnsi="Times New Roman" w:cs="Times New Roman"/>
          <w:b/>
          <w:i/>
          <w:lang w:val="es-EC"/>
        </w:rPr>
        <w:t>.</w:t>
      </w:r>
      <w:bookmarkEnd w:id="79"/>
    </w:p>
    <w:p w:rsidR="009D763E" w:rsidRPr="007535C0" w:rsidRDefault="009D763E" w:rsidP="009902EC">
      <w:pPr>
        <w:spacing w:after="0" w:line="360" w:lineRule="auto"/>
        <w:jc w:val="both"/>
        <w:rPr>
          <w:rFonts w:ascii="Times New Roman" w:hAnsi="Times New Roman" w:cs="Times New Roman"/>
          <w:lang w:val="es-EC"/>
        </w:rPr>
      </w:pPr>
    </w:p>
    <w:p w:rsidR="009D763E" w:rsidRPr="007535C0" w:rsidRDefault="009D763E"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La infraestructura que posee </w:t>
      </w:r>
      <w:r w:rsidR="009220EA" w:rsidRPr="007535C0">
        <w:rPr>
          <w:rFonts w:ascii="Times New Roman" w:hAnsi="Times New Roman" w:cs="Times New Roman"/>
          <w:lang w:val="es-EC"/>
        </w:rPr>
        <w:t>el criadero</w:t>
      </w:r>
      <w:r w:rsidRPr="007535C0">
        <w:rPr>
          <w:rFonts w:ascii="Times New Roman" w:hAnsi="Times New Roman" w:cs="Times New Roman"/>
          <w:lang w:val="es-EC"/>
        </w:rPr>
        <w:t xml:space="preserve">, </w:t>
      </w:r>
      <w:r w:rsidR="009220EA" w:rsidRPr="007535C0">
        <w:rPr>
          <w:rFonts w:ascii="Times New Roman" w:hAnsi="Times New Roman" w:cs="Times New Roman"/>
          <w:lang w:val="es-EC"/>
        </w:rPr>
        <w:t>son</w:t>
      </w:r>
      <w:r w:rsidRPr="007535C0">
        <w:rPr>
          <w:rFonts w:ascii="Times New Roman" w:hAnsi="Times New Roman" w:cs="Times New Roman"/>
          <w:lang w:val="es-EC"/>
        </w:rPr>
        <w:t xml:space="preserve"> cerca</w:t>
      </w:r>
      <w:r w:rsidR="009220EA" w:rsidRPr="007535C0">
        <w:rPr>
          <w:rFonts w:ascii="Times New Roman" w:hAnsi="Times New Roman" w:cs="Times New Roman"/>
          <w:lang w:val="es-EC"/>
        </w:rPr>
        <w:t>dos</w:t>
      </w:r>
      <w:r w:rsidRPr="007535C0">
        <w:rPr>
          <w:rFonts w:ascii="Times New Roman" w:hAnsi="Times New Roman" w:cs="Times New Roman"/>
          <w:lang w:val="es-EC"/>
        </w:rPr>
        <w:t xml:space="preserve"> de alambre</w:t>
      </w:r>
      <w:r w:rsidR="009220EA" w:rsidRPr="007535C0">
        <w:rPr>
          <w:rFonts w:ascii="Times New Roman" w:hAnsi="Times New Roman" w:cs="Times New Roman"/>
          <w:lang w:val="es-EC"/>
        </w:rPr>
        <w:t>s</w:t>
      </w:r>
      <w:r w:rsidRPr="007535C0">
        <w:rPr>
          <w:rFonts w:ascii="Times New Roman" w:hAnsi="Times New Roman" w:cs="Times New Roman"/>
          <w:lang w:val="es-EC"/>
        </w:rPr>
        <w:t xml:space="preserve"> con poste de madera</w:t>
      </w:r>
      <w:r w:rsidR="009220EA" w:rsidRPr="007535C0">
        <w:rPr>
          <w:rFonts w:ascii="Times New Roman" w:hAnsi="Times New Roman" w:cs="Times New Roman"/>
          <w:lang w:val="es-EC"/>
        </w:rPr>
        <w:t xml:space="preserve"> o </w:t>
      </w:r>
      <w:r w:rsidR="00955D0E" w:rsidRPr="007535C0">
        <w:rPr>
          <w:rFonts w:ascii="Times New Roman" w:hAnsi="Times New Roman" w:cs="Times New Roman"/>
          <w:lang w:val="es-EC"/>
        </w:rPr>
        <w:t>hormigón,</w:t>
      </w:r>
      <w:r w:rsidR="00955D0E">
        <w:rPr>
          <w:rFonts w:ascii="Times New Roman" w:hAnsi="Times New Roman" w:cs="Times New Roman"/>
          <w:lang w:val="es-EC"/>
        </w:rPr>
        <w:t xml:space="preserve"> una</w:t>
      </w:r>
      <w:r w:rsidR="00295AB5">
        <w:rPr>
          <w:rFonts w:ascii="Times New Roman" w:hAnsi="Times New Roman" w:cs="Times New Roman"/>
          <w:lang w:val="es-EC"/>
        </w:rPr>
        <w:t xml:space="preserve"> </w:t>
      </w:r>
      <w:r w:rsidRPr="007535C0">
        <w:rPr>
          <w:rFonts w:ascii="Times New Roman" w:hAnsi="Times New Roman" w:cs="Times New Roman"/>
          <w:lang w:val="es-EC"/>
        </w:rPr>
        <w:t xml:space="preserve">red para cerca eléctrica </w:t>
      </w:r>
      <w:r w:rsidR="00955D0E">
        <w:rPr>
          <w:rFonts w:ascii="Times New Roman" w:hAnsi="Times New Roman" w:cs="Times New Roman"/>
          <w:lang w:val="es-EC"/>
        </w:rPr>
        <w:t>para las</w:t>
      </w:r>
      <w:r w:rsidR="00295AB5">
        <w:rPr>
          <w:rFonts w:ascii="Times New Roman" w:hAnsi="Times New Roman" w:cs="Times New Roman"/>
          <w:lang w:val="es-EC"/>
        </w:rPr>
        <w:t xml:space="preserve"> prader</w:t>
      </w:r>
      <w:r w:rsidR="0042105D">
        <w:rPr>
          <w:rFonts w:ascii="Times New Roman" w:hAnsi="Times New Roman" w:cs="Times New Roman"/>
          <w:lang w:val="es-EC"/>
        </w:rPr>
        <w:t>as</w:t>
      </w:r>
      <w:r w:rsidRPr="007535C0">
        <w:rPr>
          <w:rFonts w:ascii="Times New Roman" w:hAnsi="Times New Roman" w:cs="Times New Roman"/>
          <w:lang w:val="es-EC"/>
        </w:rPr>
        <w:t xml:space="preserve"> que </w:t>
      </w:r>
      <w:r w:rsidR="0042105D">
        <w:rPr>
          <w:rFonts w:ascii="Times New Roman" w:hAnsi="Times New Roman" w:cs="Times New Roman"/>
          <w:lang w:val="es-EC"/>
        </w:rPr>
        <w:t xml:space="preserve">facilitan </w:t>
      </w:r>
      <w:r w:rsidR="00955D0E" w:rsidRPr="007535C0">
        <w:rPr>
          <w:rFonts w:ascii="Times New Roman" w:hAnsi="Times New Roman" w:cs="Times New Roman"/>
          <w:lang w:val="es-EC"/>
        </w:rPr>
        <w:t>realiza</w:t>
      </w:r>
      <w:r w:rsidR="00955D0E">
        <w:rPr>
          <w:rFonts w:ascii="Times New Roman" w:hAnsi="Times New Roman" w:cs="Times New Roman"/>
          <w:lang w:val="es-EC"/>
        </w:rPr>
        <w:t>r el</w:t>
      </w:r>
      <w:r w:rsidR="0042105D">
        <w:rPr>
          <w:rFonts w:ascii="Times New Roman" w:hAnsi="Times New Roman" w:cs="Times New Roman"/>
          <w:lang w:val="es-EC"/>
        </w:rPr>
        <w:t xml:space="preserve"> </w:t>
      </w:r>
      <w:r w:rsidRPr="007535C0">
        <w:rPr>
          <w:rFonts w:ascii="Times New Roman" w:hAnsi="Times New Roman" w:cs="Times New Roman"/>
          <w:lang w:val="es-EC"/>
        </w:rPr>
        <w:t xml:space="preserve">manejo de los animales. </w:t>
      </w:r>
    </w:p>
    <w:p w:rsidR="009D763E" w:rsidRPr="007535C0" w:rsidRDefault="009D763E" w:rsidP="009902EC">
      <w:pPr>
        <w:spacing w:after="0" w:line="360" w:lineRule="auto"/>
        <w:jc w:val="both"/>
        <w:rPr>
          <w:rFonts w:ascii="Times New Roman" w:hAnsi="Times New Roman" w:cs="Times New Roman"/>
          <w:lang w:val="es-EC"/>
        </w:rPr>
      </w:pPr>
    </w:p>
    <w:p w:rsidR="00B642CA" w:rsidRDefault="009220EA"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El </w:t>
      </w:r>
      <w:r w:rsidR="00955D0E" w:rsidRPr="007535C0">
        <w:rPr>
          <w:rFonts w:ascii="Times New Roman" w:hAnsi="Times New Roman" w:cs="Times New Roman"/>
          <w:lang w:val="es-EC"/>
        </w:rPr>
        <w:t>establo</w:t>
      </w:r>
      <w:r w:rsidR="00955D0E">
        <w:rPr>
          <w:rFonts w:ascii="Times New Roman" w:hAnsi="Times New Roman" w:cs="Times New Roman"/>
          <w:lang w:val="es-EC"/>
        </w:rPr>
        <w:t xml:space="preserve"> posee</w:t>
      </w:r>
      <w:r w:rsidR="0042105D">
        <w:rPr>
          <w:rFonts w:ascii="Times New Roman" w:hAnsi="Times New Roman" w:cs="Times New Roman"/>
          <w:lang w:val="es-EC"/>
        </w:rPr>
        <w:t xml:space="preserve"> un</w:t>
      </w:r>
      <w:r w:rsidR="009D763E" w:rsidRPr="007535C0">
        <w:rPr>
          <w:rFonts w:ascii="Times New Roman" w:hAnsi="Times New Roman" w:cs="Times New Roman"/>
          <w:lang w:val="es-EC"/>
        </w:rPr>
        <w:t xml:space="preserve"> área de </w:t>
      </w:r>
      <w:r w:rsidR="00955D0E" w:rsidRPr="007535C0">
        <w:rPr>
          <w:rFonts w:ascii="Times New Roman" w:hAnsi="Times New Roman" w:cs="Times New Roman"/>
          <w:lang w:val="es-EC"/>
        </w:rPr>
        <w:t>espera</w:t>
      </w:r>
      <w:r w:rsidR="00955D0E">
        <w:rPr>
          <w:rFonts w:ascii="Times New Roman" w:hAnsi="Times New Roman" w:cs="Times New Roman"/>
          <w:lang w:val="es-EC"/>
        </w:rPr>
        <w:t xml:space="preserve"> construida</w:t>
      </w:r>
      <w:r w:rsidR="0042105D">
        <w:rPr>
          <w:rFonts w:ascii="Times New Roman" w:hAnsi="Times New Roman" w:cs="Times New Roman"/>
          <w:lang w:val="es-EC"/>
        </w:rPr>
        <w:t xml:space="preserve"> con estructuras </w:t>
      </w:r>
      <w:r w:rsidRPr="007535C0">
        <w:rPr>
          <w:rFonts w:ascii="Times New Roman" w:hAnsi="Times New Roman" w:cs="Times New Roman"/>
          <w:lang w:val="es-EC"/>
        </w:rPr>
        <w:t xml:space="preserve">metálica </w:t>
      </w:r>
      <w:r w:rsidR="009D763E" w:rsidRPr="007535C0">
        <w:rPr>
          <w:rFonts w:ascii="Times New Roman" w:hAnsi="Times New Roman" w:cs="Times New Roman"/>
          <w:lang w:val="es-EC"/>
        </w:rPr>
        <w:t xml:space="preserve">para los animales, </w:t>
      </w:r>
      <w:r w:rsidR="0042105D">
        <w:rPr>
          <w:rFonts w:ascii="Times New Roman" w:hAnsi="Times New Roman" w:cs="Times New Roman"/>
          <w:lang w:val="es-EC"/>
        </w:rPr>
        <w:t>en el momento del</w:t>
      </w:r>
      <w:r w:rsidR="009D763E" w:rsidRPr="007535C0">
        <w:rPr>
          <w:rFonts w:ascii="Times New Roman" w:hAnsi="Times New Roman" w:cs="Times New Roman"/>
          <w:lang w:val="es-EC"/>
        </w:rPr>
        <w:t xml:space="preserve"> ordeño, el cual consta de un ordeño mecánico de 6 puestos con estructura metálica, además dispone de </w:t>
      </w:r>
      <w:r w:rsidR="0042105D" w:rsidRPr="007535C0">
        <w:rPr>
          <w:rFonts w:ascii="Times New Roman" w:hAnsi="Times New Roman" w:cs="Times New Roman"/>
          <w:lang w:val="es-EC"/>
        </w:rPr>
        <w:t xml:space="preserve">un </w:t>
      </w:r>
      <w:r w:rsidR="00955D0E" w:rsidRPr="007535C0">
        <w:rPr>
          <w:rFonts w:ascii="Times New Roman" w:hAnsi="Times New Roman" w:cs="Times New Roman"/>
          <w:lang w:val="es-EC"/>
        </w:rPr>
        <w:t>lugar para</w:t>
      </w:r>
      <w:r w:rsidR="009D763E" w:rsidRPr="007535C0">
        <w:rPr>
          <w:rFonts w:ascii="Times New Roman" w:hAnsi="Times New Roman" w:cs="Times New Roman"/>
          <w:lang w:val="es-EC"/>
        </w:rPr>
        <w:t xml:space="preserve"> el almacenamiento de </w:t>
      </w:r>
      <w:r w:rsidR="00955D0E" w:rsidRPr="007535C0">
        <w:rPr>
          <w:rFonts w:ascii="Times New Roman" w:hAnsi="Times New Roman" w:cs="Times New Roman"/>
          <w:lang w:val="es-EC"/>
        </w:rPr>
        <w:t>alimentos</w:t>
      </w:r>
      <w:r w:rsidR="00955D0E">
        <w:rPr>
          <w:rFonts w:ascii="Times New Roman" w:hAnsi="Times New Roman" w:cs="Times New Roman"/>
          <w:lang w:val="es-EC"/>
        </w:rPr>
        <w:t xml:space="preserve"> </w:t>
      </w:r>
      <w:r w:rsidR="00955D0E" w:rsidRPr="007535C0">
        <w:rPr>
          <w:rFonts w:ascii="Times New Roman" w:hAnsi="Times New Roman" w:cs="Times New Roman"/>
          <w:lang w:val="es-EC"/>
        </w:rPr>
        <w:t>balanceado</w:t>
      </w:r>
      <w:r w:rsidRPr="007535C0">
        <w:rPr>
          <w:rFonts w:ascii="Times New Roman" w:hAnsi="Times New Roman" w:cs="Times New Roman"/>
          <w:lang w:val="es-EC"/>
        </w:rPr>
        <w:t>, sal</w:t>
      </w:r>
      <w:r w:rsidR="0042105D">
        <w:rPr>
          <w:rFonts w:ascii="Times New Roman" w:hAnsi="Times New Roman" w:cs="Times New Roman"/>
          <w:lang w:val="es-EC"/>
        </w:rPr>
        <w:t xml:space="preserve"> etc. </w:t>
      </w:r>
    </w:p>
    <w:p w:rsidR="00B642CA" w:rsidRDefault="00B642CA" w:rsidP="009902EC">
      <w:pPr>
        <w:spacing w:after="0" w:line="360" w:lineRule="auto"/>
        <w:jc w:val="both"/>
        <w:rPr>
          <w:rFonts w:ascii="Times New Roman" w:hAnsi="Times New Roman" w:cs="Times New Roman"/>
          <w:lang w:val="es-EC"/>
        </w:rPr>
      </w:pPr>
    </w:p>
    <w:p w:rsidR="00423D9E" w:rsidRPr="007535C0" w:rsidRDefault="0042105D" w:rsidP="009902EC">
      <w:pPr>
        <w:spacing w:after="0" w:line="360" w:lineRule="auto"/>
        <w:jc w:val="both"/>
        <w:rPr>
          <w:rFonts w:ascii="Times New Roman" w:hAnsi="Times New Roman" w:cs="Times New Roman"/>
          <w:lang w:val="es-EC"/>
        </w:rPr>
      </w:pPr>
      <w:r>
        <w:rPr>
          <w:rFonts w:ascii="Times New Roman" w:hAnsi="Times New Roman" w:cs="Times New Roman"/>
          <w:lang w:val="es-EC"/>
        </w:rPr>
        <w:t>A</w:t>
      </w:r>
      <w:r w:rsidR="009220EA" w:rsidRPr="007535C0">
        <w:rPr>
          <w:rFonts w:ascii="Times New Roman" w:hAnsi="Times New Roman" w:cs="Times New Roman"/>
          <w:lang w:val="es-EC"/>
        </w:rPr>
        <w:t>demás</w:t>
      </w:r>
      <w:r>
        <w:rPr>
          <w:rFonts w:ascii="Times New Roman" w:hAnsi="Times New Roman" w:cs="Times New Roman"/>
          <w:lang w:val="es-EC"/>
        </w:rPr>
        <w:t xml:space="preserve"> de las </w:t>
      </w:r>
      <w:r w:rsidR="009220EA" w:rsidRPr="007535C0">
        <w:rPr>
          <w:rFonts w:ascii="Times New Roman" w:hAnsi="Times New Roman" w:cs="Times New Roman"/>
          <w:lang w:val="es-EC"/>
        </w:rPr>
        <w:t>herramientas</w:t>
      </w:r>
      <w:r>
        <w:rPr>
          <w:rFonts w:ascii="Times New Roman" w:hAnsi="Times New Roman" w:cs="Times New Roman"/>
          <w:lang w:val="es-EC"/>
        </w:rPr>
        <w:t xml:space="preserve"> y otros productos </w:t>
      </w:r>
      <w:r w:rsidR="009220EA" w:rsidRPr="007535C0">
        <w:rPr>
          <w:rFonts w:ascii="Times New Roman" w:hAnsi="Times New Roman" w:cs="Times New Roman"/>
          <w:lang w:val="es-EC"/>
        </w:rPr>
        <w:t>veterinario</w:t>
      </w:r>
      <w:r>
        <w:rPr>
          <w:rFonts w:ascii="Times New Roman" w:hAnsi="Times New Roman" w:cs="Times New Roman"/>
          <w:lang w:val="es-EC"/>
        </w:rPr>
        <w:t>s</w:t>
      </w:r>
      <w:r w:rsidR="00B642CA">
        <w:rPr>
          <w:rFonts w:ascii="Times New Roman" w:hAnsi="Times New Roman" w:cs="Times New Roman"/>
          <w:lang w:val="es-EC"/>
        </w:rPr>
        <w:t xml:space="preserve"> p</w:t>
      </w:r>
      <w:r w:rsidR="009220EA" w:rsidRPr="007535C0">
        <w:rPr>
          <w:rFonts w:ascii="Times New Roman" w:hAnsi="Times New Roman" w:cs="Times New Roman"/>
          <w:lang w:val="es-EC"/>
        </w:rPr>
        <w:t>osee un invernadero de plástico con postes de madera la cual se utiliza para la crianza de terneros luego del parto</w:t>
      </w:r>
      <w:r w:rsidR="004A7B23" w:rsidRPr="007535C0">
        <w:rPr>
          <w:rFonts w:ascii="Times New Roman" w:hAnsi="Times New Roman" w:cs="Times New Roman"/>
          <w:lang w:val="es-EC"/>
        </w:rPr>
        <w:t>.</w:t>
      </w:r>
    </w:p>
    <w:p w:rsidR="004A7B23" w:rsidRPr="007535C0" w:rsidRDefault="004A7B23" w:rsidP="009902EC">
      <w:pPr>
        <w:spacing w:after="0" w:line="360" w:lineRule="auto"/>
        <w:jc w:val="both"/>
        <w:rPr>
          <w:rFonts w:ascii="Times New Roman" w:hAnsi="Times New Roman" w:cs="Times New Roman"/>
          <w:lang w:val="es-EC"/>
        </w:rPr>
      </w:pPr>
    </w:p>
    <w:p w:rsidR="00423D9E" w:rsidRPr="007535C0" w:rsidRDefault="00423D9E"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80" w:name="_Toc12288144"/>
      <w:r w:rsidRPr="007535C0">
        <w:rPr>
          <w:rFonts w:ascii="Times New Roman" w:hAnsi="Times New Roman" w:cs="Times New Roman"/>
          <w:b/>
          <w:i/>
          <w:lang w:val="es-EC"/>
        </w:rPr>
        <w:t>Servicios básicos</w:t>
      </w:r>
      <w:r w:rsidR="00C07E6C" w:rsidRPr="007535C0">
        <w:rPr>
          <w:rFonts w:ascii="Times New Roman" w:hAnsi="Times New Roman" w:cs="Times New Roman"/>
          <w:b/>
          <w:i/>
          <w:lang w:val="es-EC"/>
        </w:rPr>
        <w:t>.</w:t>
      </w:r>
      <w:bookmarkEnd w:id="80"/>
    </w:p>
    <w:p w:rsidR="00423D9E" w:rsidRPr="007535C0" w:rsidRDefault="00423D9E" w:rsidP="009902EC">
      <w:pPr>
        <w:spacing w:after="0" w:line="360" w:lineRule="auto"/>
        <w:jc w:val="both"/>
        <w:rPr>
          <w:rFonts w:ascii="Times New Roman" w:hAnsi="Times New Roman" w:cs="Times New Roman"/>
          <w:lang w:val="es-EC"/>
        </w:rPr>
      </w:pPr>
    </w:p>
    <w:p w:rsidR="009A2450" w:rsidRDefault="009220EA"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El lugar dispone de </w:t>
      </w:r>
      <w:r w:rsidR="00955D0E" w:rsidRPr="007535C0">
        <w:rPr>
          <w:rFonts w:ascii="Times New Roman" w:hAnsi="Times New Roman" w:cs="Times New Roman"/>
          <w:lang w:val="es-EC"/>
        </w:rPr>
        <w:t>servicio básico</w:t>
      </w:r>
      <w:r w:rsidRPr="007535C0">
        <w:rPr>
          <w:rFonts w:ascii="Times New Roman" w:hAnsi="Times New Roman" w:cs="Times New Roman"/>
          <w:lang w:val="es-EC"/>
        </w:rPr>
        <w:t xml:space="preserve"> como: </w:t>
      </w:r>
      <w:r w:rsidR="0042105D">
        <w:rPr>
          <w:rFonts w:ascii="Times New Roman" w:hAnsi="Times New Roman" w:cs="Times New Roman"/>
          <w:lang w:val="es-EC"/>
        </w:rPr>
        <w:t xml:space="preserve">su </w:t>
      </w:r>
      <w:r w:rsidRPr="007535C0">
        <w:rPr>
          <w:rFonts w:ascii="Times New Roman" w:hAnsi="Times New Roman" w:cs="Times New Roman"/>
          <w:lang w:val="es-EC"/>
        </w:rPr>
        <w:t xml:space="preserve">agua </w:t>
      </w:r>
      <w:r w:rsidR="0042105D">
        <w:rPr>
          <w:rFonts w:ascii="Times New Roman" w:hAnsi="Times New Roman" w:cs="Times New Roman"/>
          <w:lang w:val="es-EC"/>
        </w:rPr>
        <w:t>proviene de</w:t>
      </w:r>
      <w:r w:rsidRPr="007535C0">
        <w:rPr>
          <w:rFonts w:ascii="Times New Roman" w:hAnsi="Times New Roman" w:cs="Times New Roman"/>
          <w:lang w:val="es-EC"/>
        </w:rPr>
        <w:t xml:space="preserve"> vertientes naturales</w:t>
      </w:r>
      <w:r w:rsidR="0042105D">
        <w:rPr>
          <w:rFonts w:ascii="Times New Roman" w:hAnsi="Times New Roman" w:cs="Times New Roman"/>
          <w:lang w:val="es-EC"/>
        </w:rPr>
        <w:t xml:space="preserve"> además su </w:t>
      </w:r>
      <w:r w:rsidR="0042105D" w:rsidRPr="007535C0">
        <w:rPr>
          <w:rFonts w:ascii="Times New Roman" w:hAnsi="Times New Roman" w:cs="Times New Roman"/>
          <w:lang w:val="es-EC"/>
        </w:rPr>
        <w:t xml:space="preserve">electricidad </w:t>
      </w:r>
      <w:r w:rsidR="0042105D">
        <w:rPr>
          <w:rFonts w:ascii="Times New Roman" w:hAnsi="Times New Roman" w:cs="Times New Roman"/>
          <w:lang w:val="es-EC"/>
        </w:rPr>
        <w:t xml:space="preserve">es </w:t>
      </w:r>
      <w:r w:rsidR="0042105D" w:rsidRPr="007535C0">
        <w:rPr>
          <w:rFonts w:ascii="Times New Roman" w:hAnsi="Times New Roman" w:cs="Times New Roman"/>
          <w:lang w:val="es-EC"/>
        </w:rPr>
        <w:t>monofásica</w:t>
      </w:r>
      <w:r w:rsidR="0042105D">
        <w:rPr>
          <w:rFonts w:ascii="Times New Roman" w:hAnsi="Times New Roman" w:cs="Times New Roman"/>
          <w:lang w:val="es-EC"/>
        </w:rPr>
        <w:t xml:space="preserve"> para </w:t>
      </w:r>
      <w:r w:rsidR="002469B2">
        <w:rPr>
          <w:rFonts w:ascii="Times New Roman" w:hAnsi="Times New Roman" w:cs="Times New Roman"/>
          <w:lang w:val="es-EC"/>
        </w:rPr>
        <w:t xml:space="preserve">el hogar </w:t>
      </w:r>
      <w:r w:rsidR="0042105D" w:rsidRPr="007535C0">
        <w:rPr>
          <w:rFonts w:ascii="Times New Roman" w:hAnsi="Times New Roman" w:cs="Times New Roman"/>
          <w:lang w:val="es-EC"/>
        </w:rPr>
        <w:t xml:space="preserve">y trifásica </w:t>
      </w:r>
      <w:r w:rsidR="002469B2">
        <w:rPr>
          <w:rFonts w:ascii="Times New Roman" w:hAnsi="Times New Roman" w:cs="Times New Roman"/>
          <w:lang w:val="es-EC"/>
        </w:rPr>
        <w:t xml:space="preserve">para el </w:t>
      </w:r>
      <w:r w:rsidRPr="007535C0">
        <w:rPr>
          <w:rFonts w:ascii="Times New Roman" w:hAnsi="Times New Roman" w:cs="Times New Roman"/>
          <w:lang w:val="es-EC"/>
        </w:rPr>
        <w:t>funcionamiento de la planta de ordeño.</w:t>
      </w:r>
    </w:p>
    <w:p w:rsidR="00B642CA" w:rsidRDefault="00B642CA">
      <w:pPr>
        <w:rPr>
          <w:rFonts w:ascii="Times New Roman" w:hAnsi="Times New Roman" w:cs="Times New Roman"/>
          <w:b/>
          <w:lang w:val="es-EC"/>
        </w:rPr>
      </w:pPr>
      <w:r>
        <w:rPr>
          <w:rFonts w:ascii="Times New Roman" w:hAnsi="Times New Roman" w:cs="Times New Roman"/>
          <w:b/>
          <w:lang w:val="es-EC"/>
        </w:rPr>
        <w:br w:type="page"/>
      </w:r>
    </w:p>
    <w:p w:rsidR="00423D9E" w:rsidRPr="007535C0" w:rsidRDefault="00423D9E"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81" w:name="_Toc12288145"/>
      <w:r w:rsidRPr="007535C0">
        <w:rPr>
          <w:rFonts w:ascii="Times New Roman" w:hAnsi="Times New Roman" w:cs="Times New Roman"/>
          <w:b/>
          <w:i/>
          <w:lang w:val="es-EC"/>
        </w:rPr>
        <w:lastRenderedPageBreak/>
        <w:t>Recursos humanos</w:t>
      </w:r>
      <w:r w:rsidR="00C07E6C" w:rsidRPr="007535C0">
        <w:rPr>
          <w:rFonts w:ascii="Times New Roman" w:hAnsi="Times New Roman" w:cs="Times New Roman"/>
          <w:b/>
          <w:i/>
          <w:lang w:val="es-EC"/>
        </w:rPr>
        <w:t>.</w:t>
      </w:r>
      <w:bookmarkEnd w:id="81"/>
    </w:p>
    <w:p w:rsidR="00423D9E" w:rsidRPr="007535C0" w:rsidRDefault="00423D9E" w:rsidP="009902EC">
      <w:pPr>
        <w:spacing w:after="0" w:line="360" w:lineRule="auto"/>
        <w:jc w:val="both"/>
        <w:rPr>
          <w:rFonts w:ascii="Times New Roman" w:hAnsi="Times New Roman" w:cs="Times New Roman"/>
          <w:b/>
          <w:u w:val="single"/>
          <w:lang w:val="es-EC"/>
        </w:rPr>
      </w:pPr>
    </w:p>
    <w:p w:rsidR="009220EA" w:rsidRDefault="00423D9E"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82" w:name="_Toc12288146"/>
      <w:r w:rsidRPr="007535C0">
        <w:rPr>
          <w:rFonts w:ascii="Times New Roman" w:hAnsi="Times New Roman" w:cs="Times New Roman"/>
          <w:i/>
          <w:lang w:val="es-EC"/>
        </w:rPr>
        <w:t>Mano de obra permanente</w:t>
      </w:r>
      <w:r w:rsidR="00C07E6C" w:rsidRPr="007535C0">
        <w:rPr>
          <w:rFonts w:ascii="Times New Roman" w:hAnsi="Times New Roman" w:cs="Times New Roman"/>
          <w:i/>
          <w:lang w:val="es-EC"/>
        </w:rPr>
        <w:t>.</w:t>
      </w:r>
      <w:bookmarkEnd w:id="82"/>
    </w:p>
    <w:p w:rsidR="00B10934" w:rsidRPr="007535C0" w:rsidRDefault="00B10934" w:rsidP="009902EC">
      <w:pPr>
        <w:pStyle w:val="Prrafodelista"/>
        <w:spacing w:after="0" w:line="360" w:lineRule="auto"/>
        <w:ind w:left="851"/>
        <w:jc w:val="both"/>
        <w:outlineLvl w:val="0"/>
        <w:rPr>
          <w:rFonts w:ascii="Times New Roman" w:hAnsi="Times New Roman" w:cs="Times New Roman"/>
          <w:i/>
          <w:lang w:val="es-EC"/>
        </w:rPr>
      </w:pPr>
    </w:p>
    <w:p w:rsidR="009220EA" w:rsidRPr="007535C0" w:rsidRDefault="009220EA"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La mano de obra </w:t>
      </w:r>
      <w:r w:rsidR="002469B2">
        <w:rPr>
          <w:rFonts w:ascii="Times New Roman" w:hAnsi="Times New Roman" w:cs="Times New Roman"/>
          <w:lang w:val="es-EC"/>
        </w:rPr>
        <w:t xml:space="preserve">permanente que posee </w:t>
      </w:r>
      <w:r w:rsidR="001856C7" w:rsidRPr="007535C0">
        <w:rPr>
          <w:rFonts w:ascii="Times New Roman" w:hAnsi="Times New Roman" w:cs="Times New Roman"/>
          <w:lang w:val="es-EC"/>
        </w:rPr>
        <w:t>el criadero</w:t>
      </w:r>
      <w:r w:rsidR="002469B2">
        <w:rPr>
          <w:rFonts w:ascii="Times New Roman" w:hAnsi="Times New Roman" w:cs="Times New Roman"/>
          <w:lang w:val="es-EC"/>
        </w:rPr>
        <w:t xml:space="preserve"> santa Ana </w:t>
      </w:r>
      <w:r w:rsidR="002469B2" w:rsidRPr="007535C0">
        <w:rPr>
          <w:rFonts w:ascii="Times New Roman" w:hAnsi="Times New Roman" w:cs="Times New Roman"/>
          <w:lang w:val="es-EC"/>
        </w:rPr>
        <w:t>es</w:t>
      </w:r>
      <w:r w:rsidRPr="007535C0">
        <w:rPr>
          <w:rFonts w:ascii="Times New Roman" w:hAnsi="Times New Roman" w:cs="Times New Roman"/>
          <w:lang w:val="es-EC"/>
        </w:rPr>
        <w:t xml:space="preserve"> la siguiente:</w:t>
      </w:r>
    </w:p>
    <w:p w:rsidR="009220EA" w:rsidRPr="007535C0" w:rsidRDefault="009220EA" w:rsidP="009902EC">
      <w:pPr>
        <w:spacing w:after="0" w:line="360" w:lineRule="auto"/>
        <w:jc w:val="both"/>
        <w:rPr>
          <w:rFonts w:ascii="Times New Roman" w:hAnsi="Times New Roman" w:cs="Times New Roman"/>
          <w:lang w:val="es-EC"/>
        </w:rPr>
      </w:pPr>
    </w:p>
    <w:p w:rsidR="009220EA" w:rsidRPr="007535C0" w:rsidRDefault="009220EA" w:rsidP="009902EC">
      <w:pPr>
        <w:spacing w:after="0" w:line="360" w:lineRule="auto"/>
        <w:jc w:val="both"/>
        <w:rPr>
          <w:rFonts w:ascii="Times New Roman" w:hAnsi="Times New Roman" w:cs="Times New Roman"/>
          <w:b/>
          <w:lang w:val="es-EC"/>
        </w:rPr>
      </w:pPr>
      <w:r w:rsidRPr="007535C0">
        <w:rPr>
          <w:rFonts w:ascii="Times New Roman" w:hAnsi="Times New Roman" w:cs="Times New Roman"/>
          <w:b/>
          <w:lang w:val="es-EC"/>
        </w:rPr>
        <w:t>Administración</w:t>
      </w:r>
    </w:p>
    <w:p w:rsidR="009220EA" w:rsidRPr="007535C0" w:rsidRDefault="009220EA" w:rsidP="009902EC">
      <w:pPr>
        <w:spacing w:after="0" w:line="360" w:lineRule="auto"/>
        <w:jc w:val="both"/>
        <w:rPr>
          <w:rFonts w:ascii="Times New Roman" w:hAnsi="Times New Roman" w:cs="Times New Roman"/>
          <w:lang w:val="es-EC"/>
        </w:rPr>
      </w:pPr>
    </w:p>
    <w:p w:rsidR="001856C7" w:rsidRDefault="009220EA"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Está a </w:t>
      </w:r>
      <w:r w:rsidR="001856C7" w:rsidRPr="007535C0">
        <w:rPr>
          <w:rFonts w:ascii="Times New Roman" w:hAnsi="Times New Roman" w:cs="Times New Roman"/>
          <w:lang w:val="es-EC"/>
        </w:rPr>
        <w:t xml:space="preserve">cargo la </w:t>
      </w:r>
      <w:r w:rsidRPr="007535C0">
        <w:rPr>
          <w:rFonts w:ascii="Times New Roman" w:hAnsi="Times New Roman" w:cs="Times New Roman"/>
          <w:lang w:val="es-EC"/>
        </w:rPr>
        <w:t>propietari</w:t>
      </w:r>
      <w:r w:rsidR="001856C7" w:rsidRPr="007535C0">
        <w:rPr>
          <w:rFonts w:ascii="Times New Roman" w:hAnsi="Times New Roman" w:cs="Times New Roman"/>
          <w:lang w:val="es-EC"/>
        </w:rPr>
        <w:t>a</w:t>
      </w:r>
      <w:r w:rsidRPr="007535C0">
        <w:rPr>
          <w:rFonts w:ascii="Times New Roman" w:hAnsi="Times New Roman" w:cs="Times New Roman"/>
          <w:lang w:val="es-EC"/>
        </w:rPr>
        <w:t xml:space="preserve"> el Ing. </w:t>
      </w:r>
      <w:r w:rsidR="001856C7" w:rsidRPr="007535C0">
        <w:rPr>
          <w:rFonts w:ascii="Times New Roman" w:hAnsi="Times New Roman" w:cs="Times New Roman"/>
          <w:lang w:val="es-EC"/>
        </w:rPr>
        <w:t>Ana Naranjo</w:t>
      </w:r>
      <w:r w:rsidRPr="007535C0">
        <w:rPr>
          <w:rFonts w:ascii="Times New Roman" w:hAnsi="Times New Roman" w:cs="Times New Roman"/>
          <w:lang w:val="es-EC"/>
        </w:rPr>
        <w:t>; sus actividades como administrador son las siguientes:</w:t>
      </w:r>
    </w:p>
    <w:p w:rsidR="005C5ADC" w:rsidRPr="007535C0" w:rsidRDefault="005C5ADC" w:rsidP="009902EC">
      <w:pPr>
        <w:spacing w:after="0" w:line="360" w:lineRule="auto"/>
        <w:jc w:val="both"/>
        <w:rPr>
          <w:rFonts w:ascii="Times New Roman" w:hAnsi="Times New Roman" w:cs="Times New Roman"/>
          <w:lang w:val="es-EC"/>
        </w:rPr>
      </w:pPr>
    </w:p>
    <w:p w:rsidR="009220EA" w:rsidRDefault="001856C7" w:rsidP="009902EC">
      <w:pPr>
        <w:pStyle w:val="Prrafodelista"/>
        <w:numPr>
          <w:ilvl w:val="0"/>
          <w:numId w:val="10"/>
        </w:numPr>
        <w:spacing w:after="0" w:line="360" w:lineRule="auto"/>
        <w:ind w:left="426" w:hanging="426"/>
        <w:jc w:val="both"/>
        <w:rPr>
          <w:rFonts w:ascii="Times New Roman" w:hAnsi="Times New Roman" w:cs="Times New Roman"/>
          <w:lang w:val="es-EC"/>
        </w:rPr>
      </w:pPr>
      <w:r w:rsidRPr="007535C0">
        <w:rPr>
          <w:rFonts w:ascii="Times New Roman" w:hAnsi="Times New Roman" w:cs="Times New Roman"/>
          <w:lang w:val="es-EC"/>
        </w:rPr>
        <w:t xml:space="preserve">Ordenar </w:t>
      </w:r>
      <w:r w:rsidR="009220EA" w:rsidRPr="007535C0">
        <w:rPr>
          <w:rFonts w:ascii="Times New Roman" w:hAnsi="Times New Roman" w:cs="Times New Roman"/>
          <w:lang w:val="es-EC"/>
        </w:rPr>
        <w:t xml:space="preserve">las actividades </w:t>
      </w:r>
      <w:r w:rsidRPr="007535C0">
        <w:rPr>
          <w:rFonts w:ascii="Times New Roman" w:hAnsi="Times New Roman" w:cs="Times New Roman"/>
          <w:lang w:val="es-EC"/>
        </w:rPr>
        <w:t>y tareas</w:t>
      </w:r>
      <w:r w:rsidR="009220EA" w:rsidRPr="007535C0">
        <w:rPr>
          <w:rFonts w:ascii="Times New Roman" w:hAnsi="Times New Roman" w:cs="Times New Roman"/>
          <w:lang w:val="es-EC"/>
        </w:rPr>
        <w:t xml:space="preserve"> diarias del personal de la hacienda.</w:t>
      </w:r>
    </w:p>
    <w:p w:rsidR="00B642CA" w:rsidRPr="00B642CA" w:rsidRDefault="00B642CA" w:rsidP="00B642CA">
      <w:pPr>
        <w:spacing w:after="0" w:line="360" w:lineRule="auto"/>
        <w:jc w:val="both"/>
        <w:rPr>
          <w:rFonts w:ascii="Times New Roman" w:hAnsi="Times New Roman" w:cs="Times New Roman"/>
          <w:lang w:val="es-EC"/>
        </w:rPr>
      </w:pPr>
    </w:p>
    <w:p w:rsidR="009220EA" w:rsidRPr="007535C0" w:rsidRDefault="001856C7" w:rsidP="009902EC">
      <w:pPr>
        <w:pStyle w:val="Prrafodelista"/>
        <w:numPr>
          <w:ilvl w:val="0"/>
          <w:numId w:val="10"/>
        </w:numPr>
        <w:spacing w:after="0" w:line="360" w:lineRule="auto"/>
        <w:ind w:left="426" w:hanging="426"/>
        <w:jc w:val="both"/>
        <w:rPr>
          <w:rFonts w:ascii="Times New Roman" w:hAnsi="Times New Roman" w:cs="Times New Roman"/>
          <w:lang w:val="es-EC"/>
        </w:rPr>
      </w:pPr>
      <w:r w:rsidRPr="007535C0">
        <w:rPr>
          <w:rFonts w:ascii="Times New Roman" w:hAnsi="Times New Roman" w:cs="Times New Roman"/>
          <w:lang w:val="es-EC"/>
        </w:rPr>
        <w:t>Realizar e</w:t>
      </w:r>
      <w:r w:rsidR="009220EA" w:rsidRPr="007535C0">
        <w:rPr>
          <w:rFonts w:ascii="Times New Roman" w:hAnsi="Times New Roman" w:cs="Times New Roman"/>
          <w:lang w:val="es-EC"/>
        </w:rPr>
        <w:t>l inventario de balanceado, medicamentos, vacunas y sales mineral.</w:t>
      </w:r>
    </w:p>
    <w:p w:rsidR="00B642CA" w:rsidRPr="00B642CA" w:rsidRDefault="00B642CA" w:rsidP="00B642CA">
      <w:pPr>
        <w:spacing w:after="0" w:line="360" w:lineRule="auto"/>
        <w:jc w:val="both"/>
        <w:rPr>
          <w:rFonts w:ascii="Times New Roman" w:hAnsi="Times New Roman" w:cs="Times New Roman"/>
          <w:lang w:val="es-EC"/>
        </w:rPr>
      </w:pPr>
    </w:p>
    <w:p w:rsidR="009220EA" w:rsidRPr="002469B2" w:rsidRDefault="009220EA" w:rsidP="009902EC">
      <w:pPr>
        <w:pStyle w:val="Prrafodelista"/>
        <w:numPr>
          <w:ilvl w:val="0"/>
          <w:numId w:val="10"/>
        </w:numPr>
        <w:spacing w:after="0" w:line="360" w:lineRule="auto"/>
        <w:ind w:left="426" w:hanging="426"/>
        <w:jc w:val="both"/>
        <w:rPr>
          <w:rFonts w:ascii="Times New Roman" w:hAnsi="Times New Roman" w:cs="Times New Roman"/>
          <w:lang w:val="es-EC"/>
        </w:rPr>
      </w:pPr>
      <w:r w:rsidRPr="002469B2">
        <w:rPr>
          <w:rFonts w:ascii="Times New Roman" w:hAnsi="Times New Roman" w:cs="Times New Roman"/>
          <w:lang w:val="es-EC"/>
        </w:rPr>
        <w:t xml:space="preserve">Realizar </w:t>
      </w:r>
      <w:r w:rsidR="002469B2" w:rsidRPr="002469B2">
        <w:rPr>
          <w:rFonts w:ascii="Times New Roman" w:hAnsi="Times New Roman" w:cs="Times New Roman"/>
          <w:lang w:val="es-EC"/>
        </w:rPr>
        <w:t xml:space="preserve">los </w:t>
      </w:r>
      <w:r w:rsidRPr="002469B2">
        <w:rPr>
          <w:rFonts w:ascii="Times New Roman" w:hAnsi="Times New Roman" w:cs="Times New Roman"/>
          <w:lang w:val="es-EC"/>
        </w:rPr>
        <w:t xml:space="preserve">pagos </w:t>
      </w:r>
      <w:r w:rsidR="002469B2" w:rsidRPr="002469B2">
        <w:rPr>
          <w:rFonts w:ascii="Times New Roman" w:hAnsi="Times New Roman" w:cs="Times New Roman"/>
          <w:lang w:val="es-EC"/>
        </w:rPr>
        <w:t xml:space="preserve">de </w:t>
      </w:r>
      <w:r w:rsidRPr="002469B2">
        <w:rPr>
          <w:rFonts w:ascii="Times New Roman" w:hAnsi="Times New Roman" w:cs="Times New Roman"/>
          <w:lang w:val="es-EC"/>
        </w:rPr>
        <w:t>servicios básicos</w:t>
      </w:r>
      <w:r w:rsidR="002469B2" w:rsidRPr="002469B2">
        <w:rPr>
          <w:rFonts w:ascii="Times New Roman" w:hAnsi="Times New Roman" w:cs="Times New Roman"/>
          <w:lang w:val="es-EC"/>
        </w:rPr>
        <w:t xml:space="preserve"> y los diferentes proveedores además de </w:t>
      </w:r>
      <w:r w:rsidR="005C5ADC" w:rsidRPr="002469B2">
        <w:rPr>
          <w:rFonts w:ascii="Times New Roman" w:hAnsi="Times New Roman" w:cs="Times New Roman"/>
          <w:lang w:val="es-EC"/>
        </w:rPr>
        <w:t>la venta</w:t>
      </w:r>
      <w:r w:rsidRPr="002469B2">
        <w:rPr>
          <w:rFonts w:ascii="Times New Roman" w:hAnsi="Times New Roman" w:cs="Times New Roman"/>
          <w:lang w:val="es-EC"/>
        </w:rPr>
        <w:t xml:space="preserve"> del ganado de descarte</w:t>
      </w:r>
      <w:r w:rsidR="002469B2" w:rsidRPr="002469B2">
        <w:rPr>
          <w:rFonts w:ascii="Times New Roman" w:hAnsi="Times New Roman" w:cs="Times New Roman"/>
          <w:lang w:val="es-EC"/>
        </w:rPr>
        <w:t>.</w:t>
      </w:r>
    </w:p>
    <w:p w:rsidR="009220EA" w:rsidRPr="007535C0" w:rsidRDefault="009220EA" w:rsidP="009902EC">
      <w:pPr>
        <w:spacing w:after="0" w:line="360" w:lineRule="auto"/>
        <w:jc w:val="both"/>
        <w:rPr>
          <w:rFonts w:ascii="Times New Roman" w:hAnsi="Times New Roman" w:cs="Times New Roman"/>
          <w:lang w:val="es-EC"/>
        </w:rPr>
      </w:pPr>
    </w:p>
    <w:p w:rsidR="009220EA" w:rsidRPr="007535C0" w:rsidRDefault="009220EA" w:rsidP="009902EC">
      <w:pPr>
        <w:spacing w:after="0" w:line="360" w:lineRule="auto"/>
        <w:jc w:val="both"/>
        <w:rPr>
          <w:rFonts w:ascii="Times New Roman" w:hAnsi="Times New Roman" w:cs="Times New Roman"/>
          <w:b/>
          <w:lang w:val="es-EC"/>
        </w:rPr>
      </w:pPr>
      <w:r w:rsidRPr="007535C0">
        <w:rPr>
          <w:rFonts w:ascii="Times New Roman" w:hAnsi="Times New Roman" w:cs="Times New Roman"/>
          <w:b/>
          <w:lang w:val="es-EC"/>
        </w:rPr>
        <w:t xml:space="preserve">El </w:t>
      </w:r>
      <w:r w:rsidR="00B642CA">
        <w:rPr>
          <w:rFonts w:ascii="Times New Roman" w:hAnsi="Times New Roman" w:cs="Times New Roman"/>
          <w:b/>
          <w:lang w:val="es-EC"/>
        </w:rPr>
        <w:t>v</w:t>
      </w:r>
      <w:r w:rsidRPr="007535C0">
        <w:rPr>
          <w:rFonts w:ascii="Times New Roman" w:hAnsi="Times New Roman" w:cs="Times New Roman"/>
          <w:b/>
          <w:lang w:val="es-EC"/>
        </w:rPr>
        <w:t xml:space="preserve">aquero </w:t>
      </w:r>
    </w:p>
    <w:p w:rsidR="009220EA" w:rsidRPr="007535C0" w:rsidRDefault="002469B2" w:rsidP="009902EC">
      <w:pPr>
        <w:tabs>
          <w:tab w:val="left" w:pos="1020"/>
        </w:tabs>
        <w:spacing w:after="0" w:line="360" w:lineRule="auto"/>
        <w:jc w:val="both"/>
        <w:rPr>
          <w:rFonts w:ascii="Times New Roman" w:hAnsi="Times New Roman" w:cs="Times New Roman"/>
          <w:lang w:val="es-EC"/>
        </w:rPr>
      </w:pPr>
      <w:r>
        <w:rPr>
          <w:rFonts w:ascii="Times New Roman" w:hAnsi="Times New Roman" w:cs="Times New Roman"/>
          <w:lang w:val="es-EC"/>
        </w:rPr>
        <w:tab/>
      </w:r>
    </w:p>
    <w:p w:rsidR="009220EA" w:rsidRPr="007535C0" w:rsidRDefault="009220EA"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Supervisar las </w:t>
      </w:r>
      <w:r w:rsidR="001856C7" w:rsidRPr="007535C0">
        <w:rPr>
          <w:rFonts w:ascii="Times New Roman" w:hAnsi="Times New Roman" w:cs="Times New Roman"/>
          <w:lang w:val="es-EC"/>
        </w:rPr>
        <w:t>actividades dispuestas</w:t>
      </w:r>
      <w:r w:rsidRPr="007535C0">
        <w:rPr>
          <w:rFonts w:ascii="Times New Roman" w:hAnsi="Times New Roman" w:cs="Times New Roman"/>
          <w:lang w:val="es-EC"/>
        </w:rPr>
        <w:t xml:space="preserve"> por </w:t>
      </w:r>
      <w:r w:rsidR="001856C7" w:rsidRPr="007535C0">
        <w:rPr>
          <w:rFonts w:ascii="Times New Roman" w:hAnsi="Times New Roman" w:cs="Times New Roman"/>
          <w:lang w:val="es-EC"/>
        </w:rPr>
        <w:t>la</w:t>
      </w:r>
      <w:r w:rsidRPr="007535C0">
        <w:rPr>
          <w:rFonts w:ascii="Times New Roman" w:hAnsi="Times New Roman" w:cs="Times New Roman"/>
          <w:lang w:val="es-EC"/>
        </w:rPr>
        <w:t xml:space="preserve"> administrad</w:t>
      </w:r>
      <w:r w:rsidR="001856C7" w:rsidRPr="007535C0">
        <w:rPr>
          <w:rFonts w:ascii="Times New Roman" w:hAnsi="Times New Roman" w:cs="Times New Roman"/>
          <w:lang w:val="es-EC"/>
        </w:rPr>
        <w:t>ora</w:t>
      </w:r>
      <w:r w:rsidRPr="007535C0">
        <w:rPr>
          <w:rFonts w:ascii="Times New Roman" w:hAnsi="Times New Roman" w:cs="Times New Roman"/>
          <w:lang w:val="es-EC"/>
        </w:rPr>
        <w:t>, además de realizar la</w:t>
      </w:r>
      <w:r w:rsidR="001856C7" w:rsidRPr="007535C0">
        <w:rPr>
          <w:rFonts w:ascii="Times New Roman" w:hAnsi="Times New Roman" w:cs="Times New Roman"/>
          <w:lang w:val="es-EC"/>
        </w:rPr>
        <w:t xml:space="preserve"> observación e </w:t>
      </w:r>
      <w:r w:rsidRPr="007535C0">
        <w:rPr>
          <w:rFonts w:ascii="Times New Roman" w:hAnsi="Times New Roman" w:cs="Times New Roman"/>
          <w:lang w:val="es-EC"/>
        </w:rPr>
        <w:t xml:space="preserve">inseminación artificial de los animales, </w:t>
      </w:r>
      <w:r w:rsidR="001856C7" w:rsidRPr="007535C0">
        <w:rPr>
          <w:rFonts w:ascii="Times New Roman" w:hAnsi="Times New Roman" w:cs="Times New Roman"/>
          <w:lang w:val="es-EC"/>
        </w:rPr>
        <w:t>estar presente durante el</w:t>
      </w:r>
      <w:r w:rsidRPr="007535C0">
        <w:rPr>
          <w:rFonts w:ascii="Times New Roman" w:hAnsi="Times New Roman" w:cs="Times New Roman"/>
          <w:lang w:val="es-EC"/>
        </w:rPr>
        <w:t xml:space="preserve"> ordeño y demás actividades diarias.</w:t>
      </w:r>
    </w:p>
    <w:p w:rsidR="00423D9E" w:rsidRPr="007535C0" w:rsidRDefault="00423D9E" w:rsidP="009902EC">
      <w:pPr>
        <w:spacing w:after="0" w:line="360" w:lineRule="auto"/>
        <w:jc w:val="both"/>
        <w:rPr>
          <w:rFonts w:ascii="Times New Roman" w:hAnsi="Times New Roman" w:cs="Times New Roman"/>
          <w:lang w:val="es-EC"/>
        </w:rPr>
      </w:pPr>
    </w:p>
    <w:p w:rsidR="00423D9E" w:rsidRPr="007535C0" w:rsidRDefault="00423D9E"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83" w:name="_Toc12288147"/>
      <w:r w:rsidRPr="007535C0">
        <w:rPr>
          <w:rFonts w:ascii="Times New Roman" w:hAnsi="Times New Roman" w:cs="Times New Roman"/>
          <w:i/>
          <w:lang w:val="es-EC"/>
        </w:rPr>
        <w:t>Mano de obra ocasional</w:t>
      </w:r>
      <w:r w:rsidR="00C07E6C" w:rsidRPr="007535C0">
        <w:rPr>
          <w:rFonts w:ascii="Times New Roman" w:hAnsi="Times New Roman" w:cs="Times New Roman"/>
          <w:i/>
          <w:lang w:val="es-EC"/>
        </w:rPr>
        <w:t>.</w:t>
      </w:r>
      <w:bookmarkEnd w:id="83"/>
    </w:p>
    <w:p w:rsidR="001856C7" w:rsidRPr="007535C0" w:rsidRDefault="001856C7" w:rsidP="009902EC">
      <w:pPr>
        <w:spacing w:after="0" w:line="360" w:lineRule="auto"/>
        <w:jc w:val="both"/>
        <w:rPr>
          <w:rFonts w:ascii="Times New Roman" w:hAnsi="Times New Roman" w:cs="Times New Roman"/>
          <w:lang w:val="es-EC"/>
        </w:rPr>
      </w:pPr>
    </w:p>
    <w:p w:rsidR="00C71D41" w:rsidRPr="007535C0" w:rsidRDefault="001856C7"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El personal que se considera como ocasional es el tractorista, la gente que se </w:t>
      </w:r>
      <w:r w:rsidR="00C71D41" w:rsidRPr="007535C0">
        <w:rPr>
          <w:rFonts w:ascii="Times New Roman" w:hAnsi="Times New Roman" w:cs="Times New Roman"/>
          <w:lang w:val="es-EC"/>
        </w:rPr>
        <w:t>utiliza</w:t>
      </w:r>
      <w:r w:rsidRPr="007535C0">
        <w:rPr>
          <w:rFonts w:ascii="Times New Roman" w:hAnsi="Times New Roman" w:cs="Times New Roman"/>
          <w:lang w:val="es-EC"/>
        </w:rPr>
        <w:t xml:space="preserve"> para realizar la siembra</w:t>
      </w:r>
      <w:r w:rsidR="00C71D41" w:rsidRPr="007535C0">
        <w:rPr>
          <w:rFonts w:ascii="Times New Roman" w:hAnsi="Times New Roman" w:cs="Times New Roman"/>
          <w:lang w:val="es-EC"/>
        </w:rPr>
        <w:t xml:space="preserve">, preparación de los suelos </w:t>
      </w:r>
      <w:r w:rsidR="002469B2">
        <w:rPr>
          <w:rFonts w:ascii="Times New Roman" w:hAnsi="Times New Roman" w:cs="Times New Roman"/>
          <w:lang w:val="es-EC"/>
        </w:rPr>
        <w:t xml:space="preserve">los cuales servirán para el </w:t>
      </w:r>
      <w:r w:rsidR="00C71D41" w:rsidRPr="007535C0">
        <w:rPr>
          <w:rFonts w:ascii="Times New Roman" w:hAnsi="Times New Roman" w:cs="Times New Roman"/>
          <w:lang w:val="es-EC"/>
        </w:rPr>
        <w:t>establecimiento de praderas</w:t>
      </w:r>
      <w:r w:rsidR="002469B2">
        <w:rPr>
          <w:rFonts w:ascii="Times New Roman" w:hAnsi="Times New Roman" w:cs="Times New Roman"/>
          <w:lang w:val="es-EC"/>
        </w:rPr>
        <w:t xml:space="preserve"> </w:t>
      </w:r>
      <w:r w:rsidR="00955D0E">
        <w:rPr>
          <w:rFonts w:ascii="Times New Roman" w:hAnsi="Times New Roman" w:cs="Times New Roman"/>
          <w:lang w:val="es-EC"/>
        </w:rPr>
        <w:t>nuevas</w:t>
      </w:r>
      <w:r w:rsidR="00955D0E" w:rsidRPr="007535C0">
        <w:rPr>
          <w:rFonts w:ascii="Times New Roman" w:hAnsi="Times New Roman" w:cs="Times New Roman"/>
          <w:lang w:val="es-EC"/>
        </w:rPr>
        <w:t>,</w:t>
      </w:r>
      <w:r w:rsidR="00955D0E">
        <w:rPr>
          <w:rFonts w:ascii="Times New Roman" w:hAnsi="Times New Roman" w:cs="Times New Roman"/>
          <w:lang w:val="es-EC"/>
        </w:rPr>
        <w:t xml:space="preserve"> el</w:t>
      </w:r>
      <w:r w:rsidR="002469B2">
        <w:rPr>
          <w:rFonts w:ascii="Times New Roman" w:hAnsi="Times New Roman" w:cs="Times New Roman"/>
          <w:lang w:val="es-EC"/>
        </w:rPr>
        <w:t xml:space="preserve"> </w:t>
      </w:r>
      <w:r w:rsidR="002469B2" w:rsidRPr="007535C0">
        <w:rPr>
          <w:rFonts w:ascii="Times New Roman" w:hAnsi="Times New Roman" w:cs="Times New Roman"/>
          <w:lang w:val="es-EC"/>
        </w:rPr>
        <w:t xml:space="preserve">traslado </w:t>
      </w:r>
      <w:r w:rsidR="002469B2">
        <w:rPr>
          <w:rFonts w:ascii="Times New Roman" w:hAnsi="Times New Roman" w:cs="Times New Roman"/>
          <w:lang w:val="es-EC"/>
        </w:rPr>
        <w:t xml:space="preserve">del </w:t>
      </w:r>
      <w:r w:rsidR="002469B2" w:rsidRPr="007535C0">
        <w:rPr>
          <w:rFonts w:ascii="Times New Roman" w:hAnsi="Times New Roman" w:cs="Times New Roman"/>
          <w:lang w:val="es-EC"/>
        </w:rPr>
        <w:t xml:space="preserve">abono </w:t>
      </w:r>
      <w:r w:rsidR="002469B2">
        <w:rPr>
          <w:rFonts w:ascii="Times New Roman" w:hAnsi="Times New Roman" w:cs="Times New Roman"/>
          <w:lang w:val="es-EC"/>
        </w:rPr>
        <w:t xml:space="preserve">y </w:t>
      </w:r>
      <w:r w:rsidR="00955D0E">
        <w:rPr>
          <w:rFonts w:ascii="Times New Roman" w:hAnsi="Times New Roman" w:cs="Times New Roman"/>
          <w:lang w:val="es-EC"/>
        </w:rPr>
        <w:t>fertilizante, para</w:t>
      </w:r>
      <w:r w:rsidR="002469B2">
        <w:rPr>
          <w:rFonts w:ascii="Times New Roman" w:hAnsi="Times New Roman" w:cs="Times New Roman"/>
          <w:lang w:val="es-EC"/>
        </w:rPr>
        <w:t xml:space="preserve"> </w:t>
      </w:r>
      <w:r w:rsidR="00C71D41" w:rsidRPr="007535C0">
        <w:rPr>
          <w:rFonts w:ascii="Times New Roman" w:hAnsi="Times New Roman" w:cs="Times New Roman"/>
          <w:lang w:val="es-EC"/>
        </w:rPr>
        <w:t xml:space="preserve">la resiembra de potreros, bacheo, </w:t>
      </w:r>
      <w:r w:rsidR="002469B2">
        <w:rPr>
          <w:rFonts w:ascii="Times New Roman" w:hAnsi="Times New Roman" w:cs="Times New Roman"/>
          <w:lang w:val="es-EC"/>
        </w:rPr>
        <w:t>el maquinista pasara la</w:t>
      </w:r>
      <w:r w:rsidR="00C71D41" w:rsidRPr="007535C0">
        <w:rPr>
          <w:rFonts w:ascii="Times New Roman" w:hAnsi="Times New Roman" w:cs="Times New Roman"/>
          <w:lang w:val="es-EC"/>
        </w:rPr>
        <w:t xml:space="preserve"> rastra para </w:t>
      </w:r>
      <w:r w:rsidR="002469B2">
        <w:rPr>
          <w:rFonts w:ascii="Times New Roman" w:hAnsi="Times New Roman" w:cs="Times New Roman"/>
          <w:lang w:val="es-EC"/>
        </w:rPr>
        <w:t>la</w:t>
      </w:r>
      <w:r w:rsidR="00C71D41" w:rsidRPr="007535C0">
        <w:rPr>
          <w:rFonts w:ascii="Times New Roman" w:hAnsi="Times New Roman" w:cs="Times New Roman"/>
          <w:lang w:val="es-EC"/>
        </w:rPr>
        <w:t xml:space="preserve"> oxigenación</w:t>
      </w:r>
      <w:r w:rsidR="002469B2">
        <w:rPr>
          <w:rFonts w:ascii="Times New Roman" w:hAnsi="Times New Roman" w:cs="Times New Roman"/>
          <w:lang w:val="es-EC"/>
        </w:rPr>
        <w:t xml:space="preserve"> del suelo,</w:t>
      </w:r>
      <w:r w:rsidR="00C71D41" w:rsidRPr="007535C0">
        <w:rPr>
          <w:rFonts w:ascii="Times New Roman" w:hAnsi="Times New Roman" w:cs="Times New Roman"/>
          <w:lang w:val="es-EC"/>
        </w:rPr>
        <w:t xml:space="preserve"> todas estas actividades se </w:t>
      </w:r>
      <w:r w:rsidR="002469B2">
        <w:rPr>
          <w:rFonts w:ascii="Times New Roman" w:hAnsi="Times New Roman" w:cs="Times New Roman"/>
          <w:lang w:val="es-EC"/>
        </w:rPr>
        <w:t xml:space="preserve">aran </w:t>
      </w:r>
      <w:r w:rsidR="00C71D41" w:rsidRPr="007535C0">
        <w:rPr>
          <w:rFonts w:ascii="Times New Roman" w:hAnsi="Times New Roman" w:cs="Times New Roman"/>
          <w:lang w:val="es-EC"/>
        </w:rPr>
        <w:t xml:space="preserve">bajo </w:t>
      </w:r>
      <w:r w:rsidR="002469B2" w:rsidRPr="007535C0">
        <w:rPr>
          <w:rFonts w:ascii="Times New Roman" w:hAnsi="Times New Roman" w:cs="Times New Roman"/>
          <w:lang w:val="es-EC"/>
        </w:rPr>
        <w:t xml:space="preserve">las </w:t>
      </w:r>
      <w:r w:rsidR="002469B2">
        <w:rPr>
          <w:rFonts w:ascii="Times New Roman" w:hAnsi="Times New Roman" w:cs="Times New Roman"/>
          <w:lang w:val="es-EC"/>
        </w:rPr>
        <w:t xml:space="preserve">supervisiones </w:t>
      </w:r>
      <w:r w:rsidR="00C71D41" w:rsidRPr="007535C0">
        <w:rPr>
          <w:rFonts w:ascii="Times New Roman" w:hAnsi="Times New Roman" w:cs="Times New Roman"/>
          <w:lang w:val="es-EC"/>
        </w:rPr>
        <w:t>del administrador</w:t>
      </w:r>
      <w:r w:rsidR="002469B2">
        <w:rPr>
          <w:rFonts w:ascii="Times New Roman" w:hAnsi="Times New Roman" w:cs="Times New Roman"/>
          <w:lang w:val="es-EC"/>
        </w:rPr>
        <w:t xml:space="preserve"> encargado</w:t>
      </w:r>
      <w:r w:rsidR="00C71D41" w:rsidRPr="007535C0">
        <w:rPr>
          <w:rFonts w:ascii="Times New Roman" w:hAnsi="Times New Roman" w:cs="Times New Roman"/>
          <w:lang w:val="es-EC"/>
        </w:rPr>
        <w:t>.</w:t>
      </w:r>
    </w:p>
    <w:p w:rsidR="00423D9E" w:rsidRPr="007535C0" w:rsidRDefault="00423D9E" w:rsidP="009902EC">
      <w:pPr>
        <w:spacing w:after="0" w:line="360" w:lineRule="auto"/>
        <w:jc w:val="both"/>
        <w:rPr>
          <w:rFonts w:ascii="Times New Roman" w:hAnsi="Times New Roman" w:cs="Times New Roman"/>
          <w:b/>
          <w:lang w:val="es-EC"/>
        </w:rPr>
      </w:pPr>
    </w:p>
    <w:p w:rsidR="00C71D41" w:rsidRPr="007535C0" w:rsidRDefault="00C71D41"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84" w:name="_Toc12288148"/>
      <w:r w:rsidRPr="007535C0">
        <w:rPr>
          <w:rFonts w:ascii="Times New Roman" w:hAnsi="Times New Roman" w:cs="Times New Roman"/>
          <w:b/>
          <w:i/>
          <w:lang w:val="es-EC"/>
        </w:rPr>
        <w:t>Alimentación</w:t>
      </w:r>
      <w:r w:rsidR="00C07E6C" w:rsidRPr="007535C0">
        <w:rPr>
          <w:rFonts w:ascii="Times New Roman" w:hAnsi="Times New Roman" w:cs="Times New Roman"/>
          <w:b/>
          <w:i/>
          <w:lang w:val="es-EC"/>
        </w:rPr>
        <w:t>.</w:t>
      </w:r>
      <w:bookmarkEnd w:id="84"/>
    </w:p>
    <w:p w:rsidR="00C71D41" w:rsidRPr="007535C0" w:rsidRDefault="00C71D41" w:rsidP="009902EC">
      <w:pPr>
        <w:spacing w:after="0" w:line="360" w:lineRule="auto"/>
        <w:jc w:val="both"/>
        <w:rPr>
          <w:rFonts w:ascii="Times New Roman" w:hAnsi="Times New Roman" w:cs="Times New Roman"/>
          <w:lang w:val="es-EC"/>
        </w:rPr>
      </w:pPr>
    </w:p>
    <w:p w:rsidR="00C71D41" w:rsidRPr="007535C0" w:rsidRDefault="00C71D41"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En el criadero Santa Ana se puede observar mezclas forrajeras Ray </w:t>
      </w:r>
      <w:r w:rsidR="007A5EDC" w:rsidRPr="007535C0">
        <w:rPr>
          <w:rFonts w:ascii="Times New Roman" w:hAnsi="Times New Roman" w:cs="Times New Roman"/>
          <w:lang w:val="es-EC"/>
        </w:rPr>
        <w:t>Grass</w:t>
      </w:r>
      <w:r w:rsidRPr="007535C0">
        <w:rPr>
          <w:rFonts w:ascii="Times New Roman" w:hAnsi="Times New Roman" w:cs="Times New Roman"/>
          <w:lang w:val="es-EC"/>
        </w:rPr>
        <w:t>, pasto azul, trébol blanco utilizado para la alimentación de los animales.</w:t>
      </w:r>
    </w:p>
    <w:p w:rsidR="008C1AC4" w:rsidRPr="007535C0" w:rsidRDefault="008C1AC4" w:rsidP="009902EC">
      <w:pPr>
        <w:spacing w:after="0" w:line="360" w:lineRule="auto"/>
        <w:jc w:val="both"/>
        <w:rPr>
          <w:rFonts w:ascii="Times New Roman" w:hAnsi="Times New Roman" w:cs="Times New Roman"/>
          <w:lang w:val="es-EC"/>
        </w:rPr>
      </w:pPr>
    </w:p>
    <w:p w:rsidR="00C71D41" w:rsidRPr="007535C0" w:rsidRDefault="008C1AC4"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lastRenderedPageBreak/>
        <w:t xml:space="preserve">Debido a que los pastos no cumplen con toda la calidad en proteína y minerales que requieren los </w:t>
      </w:r>
      <w:r w:rsidR="00C71D41" w:rsidRPr="007535C0">
        <w:rPr>
          <w:rFonts w:ascii="Times New Roman" w:hAnsi="Times New Roman" w:cs="Times New Roman"/>
          <w:lang w:val="es-EC"/>
        </w:rPr>
        <w:t xml:space="preserve">se </w:t>
      </w:r>
      <w:r w:rsidRPr="007535C0">
        <w:rPr>
          <w:rFonts w:ascii="Times New Roman" w:hAnsi="Times New Roman" w:cs="Times New Roman"/>
          <w:lang w:val="es-EC"/>
        </w:rPr>
        <w:t>le proporciona un alimento</w:t>
      </w:r>
      <w:r w:rsidR="00C71D41" w:rsidRPr="007535C0">
        <w:rPr>
          <w:rFonts w:ascii="Times New Roman" w:hAnsi="Times New Roman" w:cs="Times New Roman"/>
          <w:lang w:val="es-EC"/>
        </w:rPr>
        <w:t xml:space="preserve"> complementa</w:t>
      </w:r>
      <w:r w:rsidRPr="007535C0">
        <w:rPr>
          <w:rFonts w:ascii="Times New Roman" w:hAnsi="Times New Roman" w:cs="Times New Roman"/>
          <w:lang w:val="es-EC"/>
        </w:rPr>
        <w:t>rio</w:t>
      </w:r>
      <w:r w:rsidR="00C71D41" w:rsidRPr="007535C0">
        <w:rPr>
          <w:rFonts w:ascii="Times New Roman" w:hAnsi="Times New Roman" w:cs="Times New Roman"/>
          <w:lang w:val="es-EC"/>
        </w:rPr>
        <w:t xml:space="preserve"> con</w:t>
      </w:r>
      <w:r w:rsidRPr="007535C0">
        <w:rPr>
          <w:rFonts w:ascii="Times New Roman" w:hAnsi="Times New Roman" w:cs="Times New Roman"/>
          <w:lang w:val="es-EC"/>
        </w:rPr>
        <w:t xml:space="preserve"> es el balanceado</w:t>
      </w:r>
      <w:r w:rsidR="00C71D41" w:rsidRPr="007535C0">
        <w:rPr>
          <w:rFonts w:ascii="Times New Roman" w:hAnsi="Times New Roman" w:cs="Times New Roman"/>
          <w:lang w:val="es-EC"/>
        </w:rPr>
        <w:t xml:space="preserve"> y sale mineral los cuales se dan en el ordeño del animal</w:t>
      </w:r>
      <w:r w:rsidRPr="007535C0">
        <w:rPr>
          <w:rFonts w:ascii="Times New Roman" w:hAnsi="Times New Roman" w:cs="Times New Roman"/>
          <w:lang w:val="es-EC"/>
        </w:rPr>
        <w:t xml:space="preserve"> y luego del pastoreo.</w:t>
      </w:r>
    </w:p>
    <w:p w:rsidR="00C71D41" w:rsidRPr="007535C0" w:rsidRDefault="00C71D41" w:rsidP="009902EC">
      <w:pPr>
        <w:spacing w:after="0" w:line="360" w:lineRule="auto"/>
        <w:jc w:val="both"/>
        <w:rPr>
          <w:rFonts w:ascii="Times New Roman" w:hAnsi="Times New Roman" w:cs="Times New Roman"/>
          <w:b/>
          <w:lang w:val="es-EC"/>
        </w:rPr>
      </w:pPr>
    </w:p>
    <w:p w:rsidR="008C1AC4" w:rsidRDefault="00423D9E"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85" w:name="_Toc12288149"/>
      <w:r w:rsidRPr="007535C0">
        <w:rPr>
          <w:rFonts w:ascii="Times New Roman" w:hAnsi="Times New Roman" w:cs="Times New Roman"/>
          <w:b/>
          <w:i/>
          <w:lang w:val="es-EC"/>
        </w:rPr>
        <w:t>Manejo de los animales</w:t>
      </w:r>
      <w:r w:rsidR="00621F5D" w:rsidRPr="007535C0">
        <w:rPr>
          <w:rFonts w:ascii="Times New Roman" w:hAnsi="Times New Roman" w:cs="Times New Roman"/>
          <w:b/>
          <w:i/>
          <w:lang w:val="es-EC"/>
        </w:rPr>
        <w:t>.</w:t>
      </w:r>
      <w:bookmarkEnd w:id="85"/>
    </w:p>
    <w:p w:rsidR="00B642CA" w:rsidRPr="00B642CA" w:rsidRDefault="00B642CA" w:rsidP="00B642CA">
      <w:pPr>
        <w:spacing w:after="0" w:line="360" w:lineRule="auto"/>
        <w:jc w:val="both"/>
        <w:outlineLvl w:val="0"/>
        <w:rPr>
          <w:rFonts w:ascii="Times New Roman" w:hAnsi="Times New Roman" w:cs="Times New Roman"/>
          <w:b/>
          <w:i/>
          <w:lang w:val="es-EC"/>
        </w:rPr>
      </w:pPr>
    </w:p>
    <w:p w:rsidR="00B642CA" w:rsidRDefault="008C1AC4"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El </w:t>
      </w:r>
      <w:r w:rsidR="00F26770">
        <w:rPr>
          <w:rFonts w:ascii="Times New Roman" w:hAnsi="Times New Roman" w:cs="Times New Roman"/>
          <w:lang w:val="es-EC"/>
        </w:rPr>
        <w:t>hato</w:t>
      </w:r>
      <w:r w:rsidR="00B642CA">
        <w:rPr>
          <w:rFonts w:ascii="Times New Roman" w:hAnsi="Times New Roman" w:cs="Times New Roman"/>
          <w:lang w:val="es-EC"/>
        </w:rPr>
        <w:t xml:space="preserve"> lechero del criadero santa Ana </w:t>
      </w:r>
      <w:r w:rsidR="00955D0E" w:rsidRPr="007535C0">
        <w:rPr>
          <w:rFonts w:ascii="Times New Roman" w:hAnsi="Times New Roman" w:cs="Times New Roman"/>
          <w:lang w:val="es-EC"/>
        </w:rPr>
        <w:t>está</w:t>
      </w:r>
      <w:r w:rsidR="00955D0E">
        <w:rPr>
          <w:rFonts w:ascii="Times New Roman" w:hAnsi="Times New Roman" w:cs="Times New Roman"/>
          <w:lang w:val="es-EC"/>
        </w:rPr>
        <w:t xml:space="preserve"> compuesto</w:t>
      </w:r>
      <w:r w:rsidR="00F26770">
        <w:rPr>
          <w:rFonts w:ascii="Times New Roman" w:hAnsi="Times New Roman" w:cs="Times New Roman"/>
          <w:lang w:val="es-EC"/>
        </w:rPr>
        <w:t xml:space="preserve"> </w:t>
      </w:r>
      <w:r w:rsidRPr="007535C0">
        <w:rPr>
          <w:rFonts w:ascii="Times New Roman" w:hAnsi="Times New Roman" w:cs="Times New Roman"/>
          <w:lang w:val="es-EC"/>
        </w:rPr>
        <w:t xml:space="preserve">por ganado Holstein y mestizó. </w:t>
      </w:r>
    </w:p>
    <w:p w:rsidR="00B642CA" w:rsidRDefault="00B642CA" w:rsidP="009902EC">
      <w:pPr>
        <w:spacing w:after="0" w:line="360" w:lineRule="auto"/>
        <w:jc w:val="both"/>
        <w:rPr>
          <w:rFonts w:ascii="Times New Roman" w:hAnsi="Times New Roman" w:cs="Times New Roman"/>
          <w:lang w:val="es-EC"/>
        </w:rPr>
      </w:pPr>
    </w:p>
    <w:p w:rsidR="008C1AC4" w:rsidRPr="007535C0" w:rsidRDefault="008C1AC4"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En las cuales dentro de las </w:t>
      </w:r>
      <w:r w:rsidR="00F26770" w:rsidRPr="007535C0">
        <w:rPr>
          <w:rFonts w:ascii="Times New Roman" w:hAnsi="Times New Roman" w:cs="Times New Roman"/>
          <w:lang w:val="es-EC"/>
        </w:rPr>
        <w:t>diligencias</w:t>
      </w:r>
      <w:r w:rsidRPr="007535C0">
        <w:rPr>
          <w:rFonts w:ascii="Times New Roman" w:hAnsi="Times New Roman" w:cs="Times New Roman"/>
          <w:lang w:val="es-EC"/>
        </w:rPr>
        <w:t xml:space="preserve"> de manejo que se realiza </w:t>
      </w:r>
      <w:r w:rsidR="00F26770">
        <w:rPr>
          <w:rFonts w:ascii="Times New Roman" w:hAnsi="Times New Roman" w:cs="Times New Roman"/>
          <w:lang w:val="es-EC"/>
        </w:rPr>
        <w:t>esta el proporcionarles alimento</w:t>
      </w:r>
      <w:r w:rsidRPr="007535C0">
        <w:rPr>
          <w:rFonts w:ascii="Times New Roman" w:hAnsi="Times New Roman" w:cs="Times New Roman"/>
          <w:lang w:val="es-EC"/>
        </w:rPr>
        <w:t xml:space="preserve">, </w:t>
      </w:r>
      <w:r w:rsidR="00F26770">
        <w:rPr>
          <w:rFonts w:ascii="Times New Roman" w:hAnsi="Times New Roman" w:cs="Times New Roman"/>
          <w:lang w:val="es-EC"/>
        </w:rPr>
        <w:t xml:space="preserve">el </w:t>
      </w:r>
      <w:r w:rsidRPr="007535C0">
        <w:rPr>
          <w:rFonts w:ascii="Times New Roman" w:hAnsi="Times New Roman" w:cs="Times New Roman"/>
          <w:lang w:val="es-EC"/>
        </w:rPr>
        <w:t xml:space="preserve">ordeño </w:t>
      </w:r>
      <w:r w:rsidR="00F26770">
        <w:rPr>
          <w:rFonts w:ascii="Times New Roman" w:hAnsi="Times New Roman" w:cs="Times New Roman"/>
          <w:lang w:val="es-EC"/>
        </w:rPr>
        <w:t xml:space="preserve">que se hace </w:t>
      </w:r>
      <w:r w:rsidRPr="007535C0">
        <w:rPr>
          <w:rFonts w:ascii="Times New Roman" w:hAnsi="Times New Roman" w:cs="Times New Roman"/>
          <w:lang w:val="es-EC"/>
        </w:rPr>
        <w:t xml:space="preserve">dos veces </w:t>
      </w:r>
      <w:r w:rsidR="00F26770">
        <w:rPr>
          <w:rFonts w:ascii="Times New Roman" w:hAnsi="Times New Roman" w:cs="Times New Roman"/>
          <w:lang w:val="es-EC"/>
        </w:rPr>
        <w:t xml:space="preserve">en el </w:t>
      </w:r>
      <w:r w:rsidRPr="007535C0">
        <w:rPr>
          <w:rFonts w:ascii="Times New Roman" w:hAnsi="Times New Roman" w:cs="Times New Roman"/>
          <w:lang w:val="es-EC"/>
        </w:rPr>
        <w:t xml:space="preserve">día </w:t>
      </w:r>
      <w:r w:rsidR="00F26770">
        <w:rPr>
          <w:rFonts w:ascii="Times New Roman" w:hAnsi="Times New Roman" w:cs="Times New Roman"/>
          <w:lang w:val="es-EC"/>
        </w:rPr>
        <w:t xml:space="preserve">estos están establecidos entre las </w:t>
      </w:r>
      <w:r w:rsidRPr="007535C0">
        <w:rPr>
          <w:rFonts w:ascii="Times New Roman" w:hAnsi="Times New Roman" w:cs="Times New Roman"/>
          <w:lang w:val="es-EC"/>
        </w:rPr>
        <w:t xml:space="preserve">5 de la mañana </w:t>
      </w:r>
      <w:r w:rsidR="00F26770">
        <w:rPr>
          <w:rFonts w:ascii="Times New Roman" w:hAnsi="Times New Roman" w:cs="Times New Roman"/>
          <w:lang w:val="es-EC"/>
        </w:rPr>
        <w:t xml:space="preserve">que es el primero ordeño </w:t>
      </w:r>
      <w:r w:rsidRPr="007535C0">
        <w:rPr>
          <w:rFonts w:ascii="Times New Roman" w:hAnsi="Times New Roman" w:cs="Times New Roman"/>
          <w:lang w:val="es-EC"/>
        </w:rPr>
        <w:t>y a las 4 de la tarde</w:t>
      </w:r>
      <w:r w:rsidR="00F26770">
        <w:rPr>
          <w:rFonts w:ascii="Times New Roman" w:hAnsi="Times New Roman" w:cs="Times New Roman"/>
          <w:lang w:val="es-EC"/>
        </w:rPr>
        <w:t xml:space="preserve"> que es el segundo</w:t>
      </w:r>
      <w:r w:rsidRPr="007535C0">
        <w:rPr>
          <w:rFonts w:ascii="Times New Roman" w:hAnsi="Times New Roman" w:cs="Times New Roman"/>
          <w:lang w:val="es-EC"/>
        </w:rPr>
        <w:t>.</w:t>
      </w:r>
    </w:p>
    <w:p w:rsidR="008C1AC4" w:rsidRPr="007535C0" w:rsidRDefault="008C1AC4" w:rsidP="009902EC">
      <w:pPr>
        <w:spacing w:after="0" w:line="360" w:lineRule="auto"/>
        <w:jc w:val="both"/>
        <w:rPr>
          <w:rFonts w:ascii="Times New Roman" w:hAnsi="Times New Roman" w:cs="Times New Roman"/>
          <w:lang w:val="es-EC"/>
        </w:rPr>
      </w:pPr>
    </w:p>
    <w:p w:rsidR="008C1AC4" w:rsidRPr="007535C0" w:rsidRDefault="00F26770" w:rsidP="009902EC">
      <w:pPr>
        <w:spacing w:after="0" w:line="360" w:lineRule="auto"/>
        <w:jc w:val="both"/>
        <w:rPr>
          <w:rFonts w:ascii="Times New Roman" w:hAnsi="Times New Roman" w:cs="Times New Roman"/>
          <w:lang w:val="es-EC"/>
        </w:rPr>
      </w:pPr>
      <w:r>
        <w:rPr>
          <w:rFonts w:ascii="Times New Roman" w:hAnsi="Times New Roman" w:cs="Times New Roman"/>
          <w:lang w:val="es-EC"/>
        </w:rPr>
        <w:t xml:space="preserve">Para la </w:t>
      </w:r>
      <w:r w:rsidR="008C1AC4" w:rsidRPr="007535C0">
        <w:rPr>
          <w:rFonts w:ascii="Times New Roman" w:hAnsi="Times New Roman" w:cs="Times New Roman"/>
          <w:lang w:val="es-EC"/>
        </w:rPr>
        <w:t xml:space="preserve">alimentación </w:t>
      </w:r>
      <w:r>
        <w:rPr>
          <w:rFonts w:ascii="Times New Roman" w:hAnsi="Times New Roman" w:cs="Times New Roman"/>
          <w:lang w:val="es-EC"/>
        </w:rPr>
        <w:t xml:space="preserve">se utiliza el sistema de pastoreo el cual la pradera está compuesta por </w:t>
      </w:r>
      <w:r w:rsidRPr="007535C0">
        <w:rPr>
          <w:rFonts w:ascii="Times New Roman" w:hAnsi="Times New Roman" w:cs="Times New Roman"/>
          <w:lang w:val="es-EC"/>
        </w:rPr>
        <w:t>mezcla</w:t>
      </w:r>
      <w:r w:rsidR="008C1AC4" w:rsidRPr="007535C0">
        <w:rPr>
          <w:rFonts w:ascii="Times New Roman" w:hAnsi="Times New Roman" w:cs="Times New Roman"/>
          <w:lang w:val="es-EC"/>
        </w:rPr>
        <w:t xml:space="preserve"> forrajera basada en, </w:t>
      </w:r>
      <w:r w:rsidR="006A32FC">
        <w:rPr>
          <w:rFonts w:ascii="Times New Roman" w:hAnsi="Times New Roman" w:cs="Times New Roman"/>
          <w:lang w:val="es-EC"/>
        </w:rPr>
        <w:t>P</w:t>
      </w:r>
      <w:r w:rsidR="008C1AC4" w:rsidRPr="007535C0">
        <w:rPr>
          <w:rFonts w:ascii="Times New Roman" w:hAnsi="Times New Roman" w:cs="Times New Roman"/>
          <w:lang w:val="es-EC"/>
        </w:rPr>
        <w:t>asto azul</w:t>
      </w:r>
      <w:r w:rsidR="006A32FC">
        <w:rPr>
          <w:rFonts w:ascii="Times New Roman" w:hAnsi="Times New Roman" w:cs="Times New Roman"/>
          <w:lang w:val="es-EC"/>
        </w:rPr>
        <w:t xml:space="preserve">, </w:t>
      </w:r>
      <w:r w:rsidR="006A32FC" w:rsidRPr="007535C0">
        <w:rPr>
          <w:rFonts w:ascii="Times New Roman" w:hAnsi="Times New Roman" w:cs="Times New Roman"/>
          <w:lang w:val="es-EC"/>
        </w:rPr>
        <w:t>Ray Grass</w:t>
      </w:r>
      <w:r w:rsidR="00C76CF1">
        <w:rPr>
          <w:rFonts w:ascii="Times New Roman" w:hAnsi="Times New Roman" w:cs="Times New Roman"/>
          <w:lang w:val="es-EC"/>
        </w:rPr>
        <w:t>,</w:t>
      </w:r>
      <w:r w:rsidR="008C1AC4" w:rsidRPr="007535C0">
        <w:rPr>
          <w:rFonts w:ascii="Times New Roman" w:hAnsi="Times New Roman" w:cs="Times New Roman"/>
          <w:lang w:val="es-EC"/>
        </w:rPr>
        <w:t xml:space="preserve"> trébol blanco. </w:t>
      </w:r>
      <w:r>
        <w:rPr>
          <w:rFonts w:ascii="Times New Roman" w:hAnsi="Times New Roman" w:cs="Times New Roman"/>
          <w:lang w:val="es-EC"/>
        </w:rPr>
        <w:t xml:space="preserve">Para concluir o reforzar se ha visto en la necesidad del </w:t>
      </w:r>
      <w:r w:rsidR="00955D0E" w:rsidRPr="007535C0">
        <w:rPr>
          <w:rFonts w:ascii="Times New Roman" w:hAnsi="Times New Roman" w:cs="Times New Roman"/>
          <w:lang w:val="es-EC"/>
        </w:rPr>
        <w:t>us</w:t>
      </w:r>
      <w:r w:rsidR="00955D0E">
        <w:rPr>
          <w:rFonts w:ascii="Times New Roman" w:hAnsi="Times New Roman" w:cs="Times New Roman"/>
          <w:lang w:val="es-EC"/>
        </w:rPr>
        <w:t>o de</w:t>
      </w:r>
      <w:r>
        <w:rPr>
          <w:rFonts w:ascii="Times New Roman" w:hAnsi="Times New Roman" w:cs="Times New Roman"/>
          <w:lang w:val="es-EC"/>
        </w:rPr>
        <w:t xml:space="preserve"> </w:t>
      </w:r>
      <w:r w:rsidR="008C1AC4" w:rsidRPr="007535C0">
        <w:rPr>
          <w:rFonts w:ascii="Times New Roman" w:hAnsi="Times New Roman" w:cs="Times New Roman"/>
          <w:lang w:val="es-EC"/>
        </w:rPr>
        <w:t xml:space="preserve">balanceado y sales minerales para cubrir sus requerimientos </w:t>
      </w:r>
      <w:r>
        <w:rPr>
          <w:rFonts w:ascii="Times New Roman" w:hAnsi="Times New Roman" w:cs="Times New Roman"/>
          <w:lang w:val="es-EC"/>
        </w:rPr>
        <w:t>nutricionales</w:t>
      </w:r>
      <w:r w:rsidR="008C1AC4" w:rsidRPr="007535C0">
        <w:rPr>
          <w:rFonts w:ascii="Times New Roman" w:hAnsi="Times New Roman" w:cs="Times New Roman"/>
          <w:lang w:val="es-EC"/>
        </w:rPr>
        <w:t>.</w:t>
      </w:r>
    </w:p>
    <w:p w:rsidR="00423D9E" w:rsidRPr="007535C0" w:rsidRDefault="00423D9E" w:rsidP="009902EC">
      <w:pPr>
        <w:spacing w:after="0" w:line="360" w:lineRule="auto"/>
        <w:jc w:val="both"/>
        <w:rPr>
          <w:rFonts w:ascii="Times New Roman" w:hAnsi="Times New Roman" w:cs="Times New Roman"/>
          <w:b/>
          <w:lang w:val="es-EC"/>
        </w:rPr>
      </w:pPr>
    </w:p>
    <w:p w:rsidR="00423D9E" w:rsidRPr="007535C0" w:rsidRDefault="00423D9E"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86" w:name="_Toc12288150"/>
      <w:r w:rsidRPr="007535C0">
        <w:rPr>
          <w:rFonts w:ascii="Times New Roman" w:hAnsi="Times New Roman" w:cs="Times New Roman"/>
          <w:b/>
          <w:i/>
          <w:lang w:val="es-EC"/>
        </w:rPr>
        <w:t>Manejo reproductivo</w:t>
      </w:r>
      <w:r w:rsidR="008C1AC4" w:rsidRPr="007535C0">
        <w:rPr>
          <w:rFonts w:ascii="Times New Roman" w:hAnsi="Times New Roman" w:cs="Times New Roman"/>
          <w:b/>
          <w:i/>
          <w:lang w:val="es-EC"/>
        </w:rPr>
        <w:t>.</w:t>
      </w:r>
      <w:bookmarkEnd w:id="86"/>
    </w:p>
    <w:p w:rsidR="008C1AC4" w:rsidRPr="007535C0" w:rsidRDefault="008C1AC4" w:rsidP="009902EC">
      <w:pPr>
        <w:pStyle w:val="Prrafodelista"/>
        <w:spacing w:after="0" w:line="360" w:lineRule="auto"/>
        <w:ind w:left="0"/>
        <w:jc w:val="both"/>
        <w:rPr>
          <w:rFonts w:ascii="Times New Roman" w:hAnsi="Times New Roman" w:cs="Times New Roman"/>
          <w:b/>
          <w:lang w:val="es-EC"/>
        </w:rPr>
      </w:pPr>
    </w:p>
    <w:p w:rsidR="008C1AC4" w:rsidRPr="007535C0" w:rsidRDefault="008C1AC4"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Dentro del hato la reproducción </w:t>
      </w:r>
      <w:r w:rsidR="008115D6">
        <w:rPr>
          <w:rFonts w:ascii="Times New Roman" w:hAnsi="Times New Roman" w:cs="Times New Roman"/>
          <w:lang w:val="es-EC"/>
        </w:rPr>
        <w:t>es c</w:t>
      </w:r>
      <w:r w:rsidR="008115D6" w:rsidRPr="007535C0">
        <w:rPr>
          <w:rFonts w:ascii="Times New Roman" w:hAnsi="Times New Roman" w:cs="Times New Roman"/>
          <w:lang w:val="es-EC"/>
        </w:rPr>
        <w:t>onsidera</w:t>
      </w:r>
      <w:r w:rsidR="008115D6">
        <w:rPr>
          <w:rFonts w:ascii="Times New Roman" w:hAnsi="Times New Roman" w:cs="Times New Roman"/>
          <w:lang w:val="es-EC"/>
        </w:rPr>
        <w:t>da</w:t>
      </w:r>
      <w:r w:rsidR="008115D6" w:rsidRPr="007535C0">
        <w:rPr>
          <w:rFonts w:ascii="Times New Roman" w:hAnsi="Times New Roman" w:cs="Times New Roman"/>
          <w:lang w:val="es-EC"/>
        </w:rPr>
        <w:t xml:space="preserve"> a </w:t>
      </w:r>
      <w:r w:rsidRPr="007535C0">
        <w:rPr>
          <w:rFonts w:ascii="Times New Roman" w:hAnsi="Times New Roman" w:cs="Times New Roman"/>
          <w:lang w:val="es-EC"/>
        </w:rPr>
        <w:t xml:space="preserve">la actividad más </w:t>
      </w:r>
      <w:r w:rsidR="008115D6">
        <w:rPr>
          <w:rFonts w:ascii="Times New Roman" w:hAnsi="Times New Roman" w:cs="Times New Roman"/>
          <w:lang w:val="es-EC"/>
        </w:rPr>
        <w:t>indispensable</w:t>
      </w:r>
      <w:r w:rsidRPr="007535C0">
        <w:rPr>
          <w:rFonts w:ascii="Times New Roman" w:hAnsi="Times New Roman" w:cs="Times New Roman"/>
          <w:lang w:val="es-EC"/>
        </w:rPr>
        <w:t xml:space="preserve">, ya que </w:t>
      </w:r>
      <w:r w:rsidR="008115D6">
        <w:rPr>
          <w:rFonts w:ascii="Times New Roman" w:hAnsi="Times New Roman" w:cs="Times New Roman"/>
          <w:lang w:val="es-EC"/>
        </w:rPr>
        <w:t xml:space="preserve">mediante la aplicación de técnicas determinadas </w:t>
      </w:r>
      <w:r w:rsidR="005C5ADC">
        <w:rPr>
          <w:rFonts w:ascii="Times New Roman" w:hAnsi="Times New Roman" w:cs="Times New Roman"/>
          <w:lang w:val="es-EC"/>
        </w:rPr>
        <w:t>el hato</w:t>
      </w:r>
      <w:r w:rsidR="008115D6">
        <w:rPr>
          <w:rFonts w:ascii="Times New Roman" w:hAnsi="Times New Roman" w:cs="Times New Roman"/>
          <w:lang w:val="es-EC"/>
        </w:rPr>
        <w:t xml:space="preserve"> podrá renovar sus animales</w:t>
      </w:r>
      <w:r w:rsidRPr="007535C0">
        <w:rPr>
          <w:rFonts w:ascii="Times New Roman" w:hAnsi="Times New Roman" w:cs="Times New Roman"/>
          <w:lang w:val="es-EC"/>
        </w:rPr>
        <w:t xml:space="preserve">. </w:t>
      </w:r>
    </w:p>
    <w:p w:rsidR="008C1AC4" w:rsidRPr="007535C0" w:rsidRDefault="008C1AC4" w:rsidP="009902EC">
      <w:pPr>
        <w:spacing w:after="0" w:line="360" w:lineRule="auto"/>
        <w:jc w:val="both"/>
        <w:rPr>
          <w:rFonts w:ascii="Times New Roman" w:hAnsi="Times New Roman" w:cs="Times New Roman"/>
          <w:lang w:val="es-EC"/>
        </w:rPr>
      </w:pPr>
    </w:p>
    <w:p w:rsidR="008C1AC4" w:rsidRPr="007535C0" w:rsidRDefault="008C1AC4"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87" w:name="_Toc12288151"/>
      <w:r w:rsidRPr="007535C0">
        <w:rPr>
          <w:rFonts w:ascii="Times New Roman" w:hAnsi="Times New Roman" w:cs="Times New Roman"/>
          <w:i/>
          <w:lang w:val="es-EC"/>
        </w:rPr>
        <w:t>Inseminación Artificial</w:t>
      </w:r>
      <w:r w:rsidR="00621F5D" w:rsidRPr="007535C0">
        <w:rPr>
          <w:rFonts w:ascii="Times New Roman" w:hAnsi="Times New Roman" w:cs="Times New Roman"/>
          <w:i/>
          <w:lang w:val="es-EC"/>
        </w:rPr>
        <w:t>.</w:t>
      </w:r>
      <w:bookmarkEnd w:id="87"/>
    </w:p>
    <w:p w:rsidR="008C1AC4" w:rsidRPr="007535C0" w:rsidRDefault="008C1AC4" w:rsidP="009902EC">
      <w:pPr>
        <w:spacing w:after="0" w:line="360" w:lineRule="auto"/>
        <w:jc w:val="both"/>
        <w:rPr>
          <w:rFonts w:ascii="Times New Roman" w:hAnsi="Times New Roman" w:cs="Times New Roman"/>
          <w:lang w:val="es-EC"/>
        </w:rPr>
      </w:pPr>
    </w:p>
    <w:p w:rsidR="00B642CA" w:rsidRDefault="008C1AC4"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La inseminación artificial </w:t>
      </w:r>
      <w:r w:rsidR="008115D6">
        <w:rPr>
          <w:rFonts w:ascii="Times New Roman" w:hAnsi="Times New Roman" w:cs="Times New Roman"/>
          <w:lang w:val="es-EC"/>
        </w:rPr>
        <w:t xml:space="preserve">es una de las técnicas más usadas dentro de la ganadería esta </w:t>
      </w:r>
      <w:r w:rsidRPr="007535C0">
        <w:rPr>
          <w:rFonts w:ascii="Times New Roman" w:hAnsi="Times New Roman" w:cs="Times New Roman"/>
          <w:lang w:val="es-EC"/>
        </w:rPr>
        <w:t xml:space="preserve">se realiza a las vacas </w:t>
      </w:r>
      <w:r w:rsidR="008115D6">
        <w:rPr>
          <w:rFonts w:ascii="Times New Roman" w:hAnsi="Times New Roman" w:cs="Times New Roman"/>
          <w:lang w:val="es-EC"/>
        </w:rPr>
        <w:t xml:space="preserve">con edades listo para la </w:t>
      </w:r>
      <w:r w:rsidRPr="007535C0">
        <w:rPr>
          <w:rFonts w:ascii="Times New Roman" w:hAnsi="Times New Roman" w:cs="Times New Roman"/>
          <w:lang w:val="es-EC"/>
        </w:rPr>
        <w:t>reproducción</w:t>
      </w:r>
      <w:r w:rsidR="008115D6">
        <w:rPr>
          <w:rFonts w:ascii="Times New Roman" w:hAnsi="Times New Roman" w:cs="Times New Roman"/>
          <w:lang w:val="es-EC"/>
        </w:rPr>
        <w:t xml:space="preserve">, </w:t>
      </w:r>
      <w:r w:rsidRPr="007535C0">
        <w:rPr>
          <w:rFonts w:ascii="Times New Roman" w:hAnsi="Times New Roman" w:cs="Times New Roman"/>
          <w:lang w:val="es-EC"/>
        </w:rPr>
        <w:t>es decir</w:t>
      </w:r>
      <w:r w:rsidR="008115D6">
        <w:rPr>
          <w:rFonts w:ascii="Times New Roman" w:hAnsi="Times New Roman" w:cs="Times New Roman"/>
          <w:lang w:val="es-EC"/>
        </w:rPr>
        <w:t>,</w:t>
      </w:r>
      <w:r w:rsidRPr="007535C0">
        <w:rPr>
          <w:rFonts w:ascii="Times New Roman" w:hAnsi="Times New Roman" w:cs="Times New Roman"/>
          <w:lang w:val="es-EC"/>
        </w:rPr>
        <w:t xml:space="preserve"> pasado los 18 meses</w:t>
      </w:r>
      <w:r w:rsidR="008115D6">
        <w:rPr>
          <w:rFonts w:ascii="Times New Roman" w:hAnsi="Times New Roman" w:cs="Times New Roman"/>
          <w:lang w:val="es-EC"/>
        </w:rPr>
        <w:t xml:space="preserve"> con una condición corporal adecuada según el criterio del técnico</w:t>
      </w:r>
      <w:r w:rsidR="00CF59D6" w:rsidRPr="007535C0">
        <w:rPr>
          <w:rFonts w:ascii="Times New Roman" w:hAnsi="Times New Roman" w:cs="Times New Roman"/>
          <w:lang w:val="es-EC"/>
        </w:rPr>
        <w:t xml:space="preserve">, posterior a </w:t>
      </w:r>
      <w:r w:rsidR="00955D0E" w:rsidRPr="007535C0">
        <w:rPr>
          <w:rFonts w:ascii="Times New Roman" w:hAnsi="Times New Roman" w:cs="Times New Roman"/>
          <w:lang w:val="es-EC"/>
        </w:rPr>
        <w:t>estos</w:t>
      </w:r>
      <w:r w:rsidRPr="007535C0">
        <w:rPr>
          <w:rFonts w:ascii="Times New Roman" w:hAnsi="Times New Roman" w:cs="Times New Roman"/>
          <w:lang w:val="es-EC"/>
        </w:rPr>
        <w:t xml:space="preserve"> detecta el celo de las vacas en los potreros, para este proceso se ayuda de los registros de cada uno de los animales. </w:t>
      </w:r>
    </w:p>
    <w:p w:rsidR="00B642CA" w:rsidRDefault="00B642CA" w:rsidP="009902EC">
      <w:pPr>
        <w:spacing w:after="0" w:line="360" w:lineRule="auto"/>
        <w:jc w:val="both"/>
        <w:rPr>
          <w:rFonts w:ascii="Times New Roman" w:hAnsi="Times New Roman" w:cs="Times New Roman"/>
          <w:lang w:val="es-EC"/>
        </w:rPr>
      </w:pPr>
    </w:p>
    <w:p w:rsidR="008C1AC4" w:rsidRPr="007535C0" w:rsidRDefault="008115D6" w:rsidP="009902EC">
      <w:pPr>
        <w:spacing w:after="0" w:line="360" w:lineRule="auto"/>
        <w:jc w:val="both"/>
        <w:rPr>
          <w:rFonts w:ascii="Times New Roman" w:hAnsi="Times New Roman" w:cs="Times New Roman"/>
          <w:lang w:val="es-EC"/>
        </w:rPr>
      </w:pPr>
      <w:r>
        <w:rPr>
          <w:rFonts w:ascii="Times New Roman" w:hAnsi="Times New Roman" w:cs="Times New Roman"/>
          <w:lang w:val="es-EC"/>
        </w:rPr>
        <w:t>Luego s</w:t>
      </w:r>
      <w:r w:rsidR="008C1AC4" w:rsidRPr="007535C0">
        <w:rPr>
          <w:rFonts w:ascii="Times New Roman" w:hAnsi="Times New Roman" w:cs="Times New Roman"/>
          <w:lang w:val="es-EC"/>
        </w:rPr>
        <w:t xml:space="preserve">e procede a la inseminación y posteriormente se anotar </w:t>
      </w:r>
      <w:r w:rsidR="00CF59D6" w:rsidRPr="007535C0">
        <w:rPr>
          <w:rFonts w:ascii="Times New Roman" w:hAnsi="Times New Roman" w:cs="Times New Roman"/>
          <w:lang w:val="es-EC"/>
        </w:rPr>
        <w:t>la</w:t>
      </w:r>
      <w:r w:rsidR="008C1AC4" w:rsidRPr="007535C0">
        <w:rPr>
          <w:rFonts w:ascii="Times New Roman" w:hAnsi="Times New Roman" w:cs="Times New Roman"/>
          <w:lang w:val="es-EC"/>
        </w:rPr>
        <w:t xml:space="preserve"> fecha </w:t>
      </w:r>
      <w:r>
        <w:rPr>
          <w:rFonts w:ascii="Times New Roman" w:hAnsi="Times New Roman" w:cs="Times New Roman"/>
          <w:lang w:val="es-EC"/>
        </w:rPr>
        <w:t xml:space="preserve">que se ha </w:t>
      </w:r>
      <w:r w:rsidR="008C1AC4" w:rsidRPr="007535C0">
        <w:rPr>
          <w:rFonts w:ascii="Times New Roman" w:hAnsi="Times New Roman" w:cs="Times New Roman"/>
          <w:lang w:val="es-EC"/>
        </w:rPr>
        <w:t>inseminad</w:t>
      </w:r>
      <w:r>
        <w:rPr>
          <w:rFonts w:ascii="Times New Roman" w:hAnsi="Times New Roman" w:cs="Times New Roman"/>
          <w:lang w:val="es-EC"/>
        </w:rPr>
        <w:t xml:space="preserve">o </w:t>
      </w:r>
      <w:r w:rsidR="008C1AC4" w:rsidRPr="007535C0">
        <w:rPr>
          <w:rFonts w:ascii="Times New Roman" w:hAnsi="Times New Roman" w:cs="Times New Roman"/>
          <w:lang w:val="es-EC"/>
        </w:rPr>
        <w:t xml:space="preserve">a los 35 días se </w:t>
      </w:r>
      <w:r>
        <w:rPr>
          <w:rFonts w:ascii="Times New Roman" w:hAnsi="Times New Roman" w:cs="Times New Roman"/>
          <w:lang w:val="es-EC"/>
        </w:rPr>
        <w:t xml:space="preserve">hace </w:t>
      </w:r>
      <w:r w:rsidR="008C1AC4" w:rsidRPr="007535C0">
        <w:rPr>
          <w:rFonts w:ascii="Times New Roman" w:hAnsi="Times New Roman" w:cs="Times New Roman"/>
          <w:lang w:val="es-EC"/>
        </w:rPr>
        <w:t>el chequeo de preñez.</w:t>
      </w:r>
    </w:p>
    <w:p w:rsidR="008C1AC4" w:rsidRPr="007535C0" w:rsidRDefault="008C1AC4" w:rsidP="009902EC">
      <w:pPr>
        <w:spacing w:after="0" w:line="360" w:lineRule="auto"/>
        <w:jc w:val="both"/>
        <w:rPr>
          <w:rFonts w:ascii="Times New Roman" w:hAnsi="Times New Roman" w:cs="Times New Roman"/>
          <w:lang w:val="es-EC"/>
        </w:rPr>
      </w:pPr>
    </w:p>
    <w:p w:rsidR="008C1AC4" w:rsidRPr="007535C0" w:rsidRDefault="008C1AC4"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88" w:name="_Toc12288152"/>
      <w:r w:rsidRPr="007535C0">
        <w:rPr>
          <w:rFonts w:ascii="Times New Roman" w:hAnsi="Times New Roman" w:cs="Times New Roman"/>
          <w:i/>
          <w:lang w:val="es-EC"/>
        </w:rPr>
        <w:t>Atención al parto</w:t>
      </w:r>
      <w:r w:rsidR="00621F5D" w:rsidRPr="007535C0">
        <w:rPr>
          <w:rFonts w:ascii="Times New Roman" w:hAnsi="Times New Roman" w:cs="Times New Roman"/>
          <w:i/>
          <w:lang w:val="es-EC"/>
        </w:rPr>
        <w:t>.</w:t>
      </w:r>
      <w:bookmarkEnd w:id="88"/>
    </w:p>
    <w:p w:rsidR="008C1AC4" w:rsidRPr="007535C0" w:rsidRDefault="008C1AC4" w:rsidP="009902EC">
      <w:pPr>
        <w:spacing w:after="0" w:line="360" w:lineRule="auto"/>
        <w:jc w:val="both"/>
        <w:rPr>
          <w:rFonts w:ascii="Times New Roman" w:hAnsi="Times New Roman" w:cs="Times New Roman"/>
          <w:lang w:val="es-EC"/>
        </w:rPr>
      </w:pPr>
    </w:p>
    <w:p w:rsidR="008C1AC4" w:rsidRDefault="008C1AC4"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El momento del parto las vacas </w:t>
      </w:r>
      <w:r w:rsidR="00CF59D6" w:rsidRPr="007535C0">
        <w:rPr>
          <w:rFonts w:ascii="Times New Roman" w:hAnsi="Times New Roman" w:cs="Times New Roman"/>
          <w:lang w:val="es-EC"/>
        </w:rPr>
        <w:t xml:space="preserve">que están a parto </w:t>
      </w:r>
      <w:r w:rsidRPr="007535C0">
        <w:rPr>
          <w:rFonts w:ascii="Times New Roman" w:hAnsi="Times New Roman" w:cs="Times New Roman"/>
          <w:lang w:val="es-EC"/>
        </w:rPr>
        <w:t>son trasladadas con un mes de anticipación al potrero de parición</w:t>
      </w:r>
      <w:r w:rsidR="00CF59D6" w:rsidRPr="007535C0">
        <w:rPr>
          <w:rFonts w:ascii="Times New Roman" w:hAnsi="Times New Roman" w:cs="Times New Roman"/>
          <w:lang w:val="es-EC"/>
        </w:rPr>
        <w:t xml:space="preserve"> la cual está </w:t>
      </w:r>
      <w:r w:rsidRPr="007535C0">
        <w:rPr>
          <w:rFonts w:ascii="Times New Roman" w:hAnsi="Times New Roman" w:cs="Times New Roman"/>
          <w:lang w:val="es-EC"/>
        </w:rPr>
        <w:t xml:space="preserve">cerca de la vivienda del vaquero </w:t>
      </w:r>
      <w:r w:rsidR="008115D6">
        <w:rPr>
          <w:rFonts w:ascii="Times New Roman" w:hAnsi="Times New Roman" w:cs="Times New Roman"/>
          <w:lang w:val="es-EC"/>
        </w:rPr>
        <w:t>para así facilitar la observación y estar listo para el</w:t>
      </w:r>
      <w:r w:rsidRPr="007535C0">
        <w:rPr>
          <w:rFonts w:ascii="Times New Roman" w:hAnsi="Times New Roman" w:cs="Times New Roman"/>
          <w:lang w:val="es-EC"/>
        </w:rPr>
        <w:t xml:space="preserve"> momento del parto</w:t>
      </w:r>
      <w:r w:rsidR="008115D6">
        <w:rPr>
          <w:rFonts w:ascii="Times New Roman" w:hAnsi="Times New Roman" w:cs="Times New Roman"/>
          <w:lang w:val="es-EC"/>
        </w:rPr>
        <w:t>.</w:t>
      </w:r>
    </w:p>
    <w:p w:rsidR="00D7764D" w:rsidRDefault="00D7764D" w:rsidP="009902EC">
      <w:pPr>
        <w:spacing w:after="0" w:line="360" w:lineRule="auto"/>
        <w:jc w:val="both"/>
        <w:rPr>
          <w:rFonts w:ascii="Times New Roman" w:hAnsi="Times New Roman" w:cs="Times New Roman"/>
          <w:lang w:val="es-EC"/>
        </w:rPr>
      </w:pPr>
    </w:p>
    <w:p w:rsidR="008C1AC4" w:rsidRPr="007535C0" w:rsidRDefault="008C1AC4"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89" w:name="_Toc12288153"/>
      <w:r w:rsidRPr="007535C0">
        <w:rPr>
          <w:rFonts w:ascii="Times New Roman" w:hAnsi="Times New Roman" w:cs="Times New Roman"/>
          <w:i/>
          <w:lang w:val="es-EC"/>
        </w:rPr>
        <w:lastRenderedPageBreak/>
        <w:t>Manejo de las terneras</w:t>
      </w:r>
      <w:r w:rsidR="00621F5D" w:rsidRPr="007535C0">
        <w:rPr>
          <w:rFonts w:ascii="Times New Roman" w:hAnsi="Times New Roman" w:cs="Times New Roman"/>
          <w:i/>
          <w:lang w:val="es-EC"/>
        </w:rPr>
        <w:t>.</w:t>
      </w:r>
      <w:bookmarkEnd w:id="89"/>
    </w:p>
    <w:p w:rsidR="008C1AC4" w:rsidRPr="007535C0" w:rsidRDefault="008C1AC4" w:rsidP="009902EC">
      <w:pPr>
        <w:spacing w:after="0" w:line="360" w:lineRule="auto"/>
        <w:jc w:val="both"/>
        <w:rPr>
          <w:rFonts w:ascii="Times New Roman" w:hAnsi="Times New Roman" w:cs="Times New Roman"/>
          <w:lang w:val="es-EC"/>
        </w:rPr>
      </w:pPr>
    </w:p>
    <w:p w:rsidR="005C5ADC" w:rsidRDefault="008C1AC4"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Las terneras </w:t>
      </w:r>
      <w:r w:rsidR="00FC6A09">
        <w:rPr>
          <w:rFonts w:ascii="Times New Roman" w:hAnsi="Times New Roman" w:cs="Times New Roman"/>
          <w:lang w:val="es-EC"/>
        </w:rPr>
        <w:t>que se encuentran en el criadero</w:t>
      </w:r>
      <w:r w:rsidRPr="007535C0">
        <w:rPr>
          <w:rFonts w:ascii="Times New Roman" w:hAnsi="Times New Roman" w:cs="Times New Roman"/>
          <w:lang w:val="es-EC"/>
        </w:rPr>
        <w:t xml:space="preserve"> tienen un lugar muy </w:t>
      </w:r>
      <w:r w:rsidR="00FC6A09">
        <w:rPr>
          <w:rFonts w:ascii="Times New Roman" w:hAnsi="Times New Roman" w:cs="Times New Roman"/>
          <w:lang w:val="es-EC"/>
        </w:rPr>
        <w:t>indispensable</w:t>
      </w:r>
      <w:r w:rsidRPr="007535C0">
        <w:rPr>
          <w:rFonts w:ascii="Times New Roman" w:hAnsi="Times New Roman" w:cs="Times New Roman"/>
          <w:lang w:val="es-EC"/>
        </w:rPr>
        <w:t xml:space="preserve"> ya que estas son el futuro de la misma</w:t>
      </w:r>
      <w:r w:rsidR="00CF59D6" w:rsidRPr="007535C0">
        <w:rPr>
          <w:rFonts w:ascii="Times New Roman" w:hAnsi="Times New Roman" w:cs="Times New Roman"/>
          <w:lang w:val="es-EC"/>
        </w:rPr>
        <w:t>, una vez que haya concluido el parto estas terneras son trasladadas al lugar donde se les proporcionara cuidado, alimento para su crianza.</w:t>
      </w:r>
    </w:p>
    <w:p w:rsidR="005C5ADC" w:rsidRDefault="005C5ADC" w:rsidP="009902EC">
      <w:pPr>
        <w:spacing w:after="0" w:line="360" w:lineRule="auto"/>
        <w:jc w:val="both"/>
        <w:rPr>
          <w:rFonts w:ascii="Times New Roman" w:hAnsi="Times New Roman" w:cs="Times New Roman"/>
          <w:lang w:val="es-EC"/>
        </w:rPr>
      </w:pPr>
    </w:p>
    <w:p w:rsidR="008C1AC4" w:rsidRDefault="006C4479" w:rsidP="009902EC">
      <w:pPr>
        <w:spacing w:after="0" w:line="360" w:lineRule="auto"/>
        <w:jc w:val="both"/>
        <w:rPr>
          <w:rFonts w:ascii="Times New Roman" w:hAnsi="Times New Roman" w:cs="Times New Roman"/>
          <w:lang w:val="es-EC"/>
        </w:rPr>
      </w:pPr>
      <w:r>
        <w:rPr>
          <w:rFonts w:ascii="Times New Roman" w:hAnsi="Times New Roman" w:cs="Times New Roman"/>
          <w:lang w:val="es-EC"/>
        </w:rPr>
        <w:t>Al terminar un cierto periodo de tiempo, a estos animales se las clasifica según el género sexual quedando dentro del hato solo hembras y los machos son vendidos.</w:t>
      </w:r>
    </w:p>
    <w:p w:rsidR="00131E4C" w:rsidRDefault="00131E4C" w:rsidP="009902EC">
      <w:pPr>
        <w:spacing w:after="0" w:line="360" w:lineRule="auto"/>
        <w:jc w:val="both"/>
        <w:rPr>
          <w:rFonts w:ascii="Times New Roman" w:hAnsi="Times New Roman" w:cs="Times New Roman"/>
          <w:lang w:val="es-EC"/>
        </w:rPr>
      </w:pPr>
    </w:p>
    <w:p w:rsidR="00416258" w:rsidRPr="007535C0" w:rsidRDefault="00416258" w:rsidP="009902EC">
      <w:pPr>
        <w:spacing w:after="0" w:line="360" w:lineRule="auto"/>
        <w:jc w:val="both"/>
        <w:rPr>
          <w:rFonts w:ascii="Times New Roman" w:hAnsi="Times New Roman" w:cs="Times New Roman"/>
          <w:lang w:val="es-EC"/>
        </w:rPr>
      </w:pPr>
      <w:r>
        <w:rPr>
          <w:rFonts w:ascii="Times New Roman" w:hAnsi="Times New Roman" w:cs="Times New Roman"/>
          <w:lang w:val="es-EC"/>
        </w:rPr>
        <w:t xml:space="preserve">Al realizar un </w:t>
      </w:r>
      <w:r w:rsidRPr="00416258">
        <w:rPr>
          <w:rFonts w:ascii="Times New Roman" w:hAnsi="Times New Roman" w:cs="Times New Roman"/>
          <w:lang w:val="es-EC"/>
        </w:rPr>
        <w:t>buen manejo del ganado, no solo genera</w:t>
      </w:r>
      <w:r>
        <w:rPr>
          <w:rFonts w:ascii="Times New Roman" w:hAnsi="Times New Roman" w:cs="Times New Roman"/>
          <w:lang w:val="es-EC"/>
        </w:rPr>
        <w:t xml:space="preserve">rá un </w:t>
      </w:r>
      <w:r w:rsidRPr="00416258">
        <w:rPr>
          <w:rFonts w:ascii="Times New Roman" w:hAnsi="Times New Roman" w:cs="Times New Roman"/>
          <w:lang w:val="es-EC"/>
        </w:rPr>
        <w:t xml:space="preserve">bienestar animal, </w:t>
      </w:r>
      <w:r>
        <w:rPr>
          <w:rFonts w:ascii="Times New Roman" w:hAnsi="Times New Roman" w:cs="Times New Roman"/>
          <w:lang w:val="es-EC"/>
        </w:rPr>
        <w:t>además contribuirá al</w:t>
      </w:r>
      <w:r w:rsidRPr="00416258">
        <w:rPr>
          <w:rFonts w:ascii="Times New Roman" w:hAnsi="Times New Roman" w:cs="Times New Roman"/>
          <w:lang w:val="es-EC"/>
        </w:rPr>
        <w:t xml:space="preserve"> increment</w:t>
      </w:r>
      <w:r>
        <w:rPr>
          <w:rFonts w:ascii="Times New Roman" w:hAnsi="Times New Roman" w:cs="Times New Roman"/>
          <w:lang w:val="es-EC"/>
        </w:rPr>
        <w:t xml:space="preserve">o </w:t>
      </w:r>
      <w:r w:rsidRPr="00416258">
        <w:rPr>
          <w:rFonts w:ascii="Times New Roman" w:hAnsi="Times New Roman" w:cs="Times New Roman"/>
          <w:lang w:val="es-EC"/>
        </w:rPr>
        <w:t>de las ganancias para la ganadería, disminuyendo los riesgos laborales y mejorando la calidad del producto final.</w:t>
      </w:r>
    </w:p>
    <w:p w:rsidR="00C07E6C" w:rsidRPr="007535C0" w:rsidRDefault="00C07E6C" w:rsidP="009902EC">
      <w:pPr>
        <w:pStyle w:val="Prrafodelista"/>
        <w:spacing w:after="0" w:line="360" w:lineRule="auto"/>
        <w:ind w:left="0"/>
        <w:jc w:val="both"/>
        <w:rPr>
          <w:rFonts w:ascii="Times New Roman" w:hAnsi="Times New Roman" w:cs="Times New Roman"/>
          <w:b/>
          <w:lang w:val="es-EC"/>
        </w:rPr>
      </w:pPr>
    </w:p>
    <w:p w:rsidR="00C07E6C" w:rsidRPr="007535C0" w:rsidRDefault="00C07E6C" w:rsidP="009902EC">
      <w:pPr>
        <w:pStyle w:val="Prrafodelista"/>
        <w:numPr>
          <w:ilvl w:val="1"/>
          <w:numId w:val="17"/>
        </w:numPr>
        <w:spacing w:after="0" w:line="360" w:lineRule="auto"/>
        <w:ind w:left="851" w:hanging="851"/>
        <w:jc w:val="both"/>
        <w:outlineLvl w:val="0"/>
        <w:rPr>
          <w:rFonts w:ascii="Times New Roman" w:hAnsi="Times New Roman" w:cs="Times New Roman"/>
          <w:b/>
          <w:lang w:val="es-EC"/>
        </w:rPr>
      </w:pPr>
      <w:bookmarkStart w:id="90" w:name="_Toc12288154"/>
      <w:r w:rsidRPr="007535C0">
        <w:rPr>
          <w:rFonts w:ascii="Times New Roman" w:hAnsi="Times New Roman" w:cs="Times New Roman"/>
          <w:b/>
          <w:lang w:val="es-EC"/>
        </w:rPr>
        <w:t>Determinación del hato lechero del criadero santa Ana.</w:t>
      </w:r>
      <w:bookmarkEnd w:id="90"/>
    </w:p>
    <w:p w:rsidR="00423D9E" w:rsidRPr="007535C0" w:rsidRDefault="00423D9E" w:rsidP="009902EC">
      <w:pPr>
        <w:spacing w:after="0" w:line="360" w:lineRule="auto"/>
        <w:jc w:val="both"/>
        <w:rPr>
          <w:rFonts w:ascii="Times New Roman" w:hAnsi="Times New Roman" w:cs="Times New Roman"/>
          <w:b/>
          <w:lang w:val="es-EC"/>
        </w:rPr>
      </w:pPr>
    </w:p>
    <w:p w:rsidR="00423D9E" w:rsidRPr="007535C0" w:rsidRDefault="00423D9E"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91" w:name="_Toc12288155"/>
      <w:r w:rsidRPr="007535C0">
        <w:rPr>
          <w:rFonts w:ascii="Times New Roman" w:hAnsi="Times New Roman" w:cs="Times New Roman"/>
          <w:b/>
          <w:i/>
          <w:lang w:val="es-EC"/>
        </w:rPr>
        <w:t>Conformación del hato lechero</w:t>
      </w:r>
      <w:r w:rsidR="00C07E6C" w:rsidRPr="007535C0">
        <w:rPr>
          <w:rFonts w:ascii="Times New Roman" w:hAnsi="Times New Roman" w:cs="Times New Roman"/>
          <w:b/>
          <w:i/>
          <w:lang w:val="es-EC"/>
        </w:rPr>
        <w:t>.</w:t>
      </w:r>
      <w:bookmarkEnd w:id="91"/>
    </w:p>
    <w:p w:rsidR="00CF59D6" w:rsidRPr="007535C0" w:rsidRDefault="00CF59D6" w:rsidP="009902EC">
      <w:pPr>
        <w:spacing w:after="0" w:line="360" w:lineRule="auto"/>
        <w:jc w:val="both"/>
        <w:rPr>
          <w:rFonts w:ascii="Times New Roman" w:hAnsi="Times New Roman" w:cs="Times New Roman"/>
          <w:b/>
          <w:lang w:val="es-EC"/>
        </w:rPr>
      </w:pPr>
    </w:p>
    <w:p w:rsidR="00CF59D6" w:rsidRPr="007535C0" w:rsidRDefault="00CF59D6"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El </w:t>
      </w:r>
      <w:r w:rsidR="00955D0E" w:rsidRPr="007535C0">
        <w:rPr>
          <w:rFonts w:ascii="Times New Roman" w:hAnsi="Times New Roman" w:cs="Times New Roman"/>
          <w:lang w:val="es-EC"/>
        </w:rPr>
        <w:t>criadero Santa</w:t>
      </w:r>
      <w:r w:rsidRPr="007535C0">
        <w:rPr>
          <w:rFonts w:ascii="Times New Roman" w:hAnsi="Times New Roman" w:cs="Times New Roman"/>
          <w:lang w:val="es-EC"/>
        </w:rPr>
        <w:t xml:space="preserve"> Ana cuenta con la siguiente conformación del Hato lechero </w:t>
      </w:r>
      <w:r w:rsidR="000833CA" w:rsidRPr="007535C0">
        <w:rPr>
          <w:rFonts w:ascii="Times New Roman" w:hAnsi="Times New Roman" w:cs="Times New Roman"/>
          <w:lang w:val="es-EC"/>
        </w:rPr>
        <w:t xml:space="preserve">por </w:t>
      </w:r>
      <w:r w:rsidRPr="007535C0">
        <w:rPr>
          <w:rFonts w:ascii="Times New Roman" w:hAnsi="Times New Roman" w:cs="Times New Roman"/>
          <w:lang w:val="es-EC"/>
        </w:rPr>
        <w:t>categorías</w:t>
      </w:r>
      <w:r w:rsidR="000833CA" w:rsidRPr="007535C0">
        <w:rPr>
          <w:rFonts w:ascii="Times New Roman" w:hAnsi="Times New Roman" w:cs="Times New Roman"/>
          <w:lang w:val="es-EC"/>
        </w:rPr>
        <w:t xml:space="preserve"> las mismas que se especifican en </w:t>
      </w:r>
      <w:r w:rsidR="00C07E6C" w:rsidRPr="007535C0">
        <w:rPr>
          <w:rFonts w:ascii="Times New Roman" w:hAnsi="Times New Roman" w:cs="Times New Roman"/>
          <w:lang w:val="es-EC"/>
        </w:rPr>
        <w:t xml:space="preserve">la </w:t>
      </w:r>
      <w:r w:rsidR="009A4A54" w:rsidRPr="007535C0">
        <w:rPr>
          <w:rFonts w:ascii="Times New Roman" w:hAnsi="Times New Roman" w:cs="Times New Roman"/>
          <w:lang w:val="es-EC"/>
        </w:rPr>
        <w:t>tabla 3</w:t>
      </w:r>
      <w:r w:rsidR="00D4400C" w:rsidRPr="007535C0">
        <w:rPr>
          <w:rFonts w:ascii="Times New Roman" w:hAnsi="Times New Roman" w:cs="Times New Roman"/>
          <w:lang w:val="es-EC"/>
        </w:rPr>
        <w:t>-3</w:t>
      </w:r>
      <w:r w:rsidRPr="007535C0">
        <w:rPr>
          <w:rFonts w:ascii="Times New Roman" w:hAnsi="Times New Roman" w:cs="Times New Roman"/>
          <w:lang w:val="es-EC"/>
        </w:rPr>
        <w:t>.</w:t>
      </w:r>
    </w:p>
    <w:p w:rsidR="00E31ED8" w:rsidRPr="007535C0" w:rsidRDefault="00E31ED8" w:rsidP="009902EC">
      <w:pPr>
        <w:spacing w:after="0" w:line="360" w:lineRule="auto"/>
        <w:jc w:val="both"/>
        <w:rPr>
          <w:rFonts w:ascii="Times New Roman" w:hAnsi="Times New Roman" w:cs="Times New Roman"/>
          <w:lang w:val="es-EC"/>
        </w:rPr>
      </w:pPr>
    </w:p>
    <w:p w:rsidR="00E31ED8" w:rsidRPr="007535C0" w:rsidRDefault="00EC1C96" w:rsidP="009902EC">
      <w:pPr>
        <w:pStyle w:val="Descripcin"/>
        <w:spacing w:after="0" w:line="360" w:lineRule="auto"/>
        <w:jc w:val="both"/>
        <w:rPr>
          <w:rFonts w:ascii="Times New Roman" w:hAnsi="Times New Roman" w:cs="Times New Roman"/>
          <w:i w:val="0"/>
          <w:color w:val="auto"/>
          <w:sz w:val="22"/>
          <w:szCs w:val="22"/>
          <w:lang w:val="es-EC"/>
        </w:rPr>
      </w:pPr>
      <w:bookmarkStart w:id="92" w:name="_Toc8660147"/>
      <w:bookmarkStart w:id="93" w:name="_Toc9412856"/>
      <w:bookmarkStart w:id="94" w:name="_Toc11544875"/>
      <w:r w:rsidRPr="007535C0">
        <w:rPr>
          <w:rFonts w:ascii="Times New Roman" w:hAnsi="Times New Roman" w:cs="Times New Roman"/>
          <w:b/>
          <w:i w:val="0"/>
          <w:color w:val="auto"/>
          <w:sz w:val="22"/>
          <w:szCs w:val="22"/>
        </w:rPr>
        <w:t xml:space="preserve">Tabla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Tabla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3</w:t>
      </w:r>
      <w:r w:rsidR="00663594" w:rsidRPr="007535C0">
        <w:rPr>
          <w:rFonts w:ascii="Times New Roman" w:hAnsi="Times New Roman" w:cs="Times New Roman"/>
          <w:b/>
          <w:i w:val="0"/>
          <w:color w:val="auto"/>
          <w:sz w:val="22"/>
          <w:szCs w:val="22"/>
        </w:rPr>
        <w:fldChar w:fldCharType="end"/>
      </w:r>
      <w:r w:rsidR="00D4400C" w:rsidRPr="007535C0">
        <w:rPr>
          <w:rFonts w:ascii="Times New Roman" w:hAnsi="Times New Roman" w:cs="Times New Roman"/>
          <w:b/>
          <w:i w:val="0"/>
          <w:color w:val="auto"/>
          <w:sz w:val="22"/>
          <w:szCs w:val="22"/>
          <w:lang w:val="es-EC"/>
        </w:rPr>
        <w:t>-3</w:t>
      </w:r>
      <w:r w:rsidR="00955D0E" w:rsidRPr="007535C0">
        <w:rPr>
          <w:rFonts w:ascii="Times New Roman" w:hAnsi="Times New Roman" w:cs="Times New Roman"/>
          <w:b/>
          <w:i w:val="0"/>
          <w:color w:val="auto"/>
          <w:sz w:val="22"/>
          <w:szCs w:val="22"/>
          <w:lang w:val="es-EC"/>
        </w:rPr>
        <w:t>:</w:t>
      </w:r>
      <w:r w:rsidR="001D6FC2">
        <w:rPr>
          <w:rFonts w:ascii="Times New Roman" w:hAnsi="Times New Roman" w:cs="Times New Roman"/>
          <w:i w:val="0"/>
          <w:color w:val="auto"/>
          <w:sz w:val="22"/>
          <w:szCs w:val="22"/>
          <w:lang w:val="es-EC"/>
        </w:rPr>
        <w:tab/>
      </w:r>
      <w:r w:rsidR="00955D0E" w:rsidRPr="007535C0">
        <w:rPr>
          <w:rFonts w:ascii="Times New Roman" w:hAnsi="Times New Roman" w:cs="Times New Roman"/>
          <w:i w:val="0"/>
          <w:color w:val="auto"/>
          <w:sz w:val="22"/>
          <w:szCs w:val="22"/>
          <w:lang w:val="es-EC"/>
        </w:rPr>
        <w:t>Conformación</w:t>
      </w:r>
      <w:r w:rsidR="00D4400C" w:rsidRPr="007535C0">
        <w:rPr>
          <w:rFonts w:ascii="Times New Roman" w:hAnsi="Times New Roman" w:cs="Times New Roman"/>
          <w:i w:val="0"/>
          <w:color w:val="auto"/>
          <w:sz w:val="22"/>
          <w:szCs w:val="22"/>
          <w:lang w:val="es-EC"/>
        </w:rPr>
        <w:t xml:space="preserve"> del hato lechero.</w:t>
      </w:r>
      <w:bookmarkEnd w:id="92"/>
      <w:bookmarkEnd w:id="93"/>
      <w:bookmarkEnd w:id="94"/>
    </w:p>
    <w:p w:rsidR="00D4400C" w:rsidRPr="007535C0" w:rsidRDefault="00D4400C" w:rsidP="009902EC">
      <w:pPr>
        <w:spacing w:after="0" w:line="360" w:lineRule="auto"/>
        <w:jc w:val="both"/>
        <w:rPr>
          <w:rFonts w:ascii="Times New Roman" w:hAnsi="Times New Roman" w:cs="Times New Roman"/>
          <w:lang w:val="es-EC"/>
        </w:rPr>
      </w:pPr>
    </w:p>
    <w:tbl>
      <w:tblPr>
        <w:tblW w:w="4986" w:type="pct"/>
        <w:tblCellMar>
          <w:left w:w="70" w:type="dxa"/>
          <w:right w:w="70" w:type="dxa"/>
        </w:tblCellMar>
        <w:tblLook w:val="04A0" w:firstRow="1" w:lastRow="0" w:firstColumn="1" w:lastColumn="0" w:noHBand="0" w:noVBand="1"/>
      </w:tblPr>
      <w:tblGrid>
        <w:gridCol w:w="4036"/>
        <w:gridCol w:w="1798"/>
        <w:gridCol w:w="2645"/>
      </w:tblGrid>
      <w:tr w:rsidR="00A933B9" w:rsidRPr="00A933B9" w:rsidTr="005C5ADC">
        <w:trPr>
          <w:trHeight w:val="389"/>
        </w:trPr>
        <w:tc>
          <w:tcPr>
            <w:tcW w:w="2380" w:type="pct"/>
            <w:tcBorders>
              <w:top w:val="single" w:sz="4" w:space="0" w:color="auto"/>
              <w:left w:val="nil"/>
              <w:bottom w:val="single" w:sz="4" w:space="0" w:color="auto"/>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b/>
                <w:bCs/>
                <w:color w:val="000000"/>
                <w:szCs w:val="24"/>
                <w:lang w:val="es-EC" w:eastAsia="es-EC"/>
              </w:rPr>
            </w:pPr>
            <w:r w:rsidRPr="00A933B9">
              <w:rPr>
                <w:rFonts w:ascii="Times New Roman" w:eastAsia="Times New Roman" w:hAnsi="Times New Roman" w:cs="Times New Roman"/>
                <w:b/>
                <w:bCs/>
                <w:color w:val="000000"/>
                <w:szCs w:val="24"/>
                <w:lang w:val="es-EC" w:eastAsia="es-EC"/>
              </w:rPr>
              <w:t>Categoría</w:t>
            </w:r>
          </w:p>
        </w:tc>
        <w:tc>
          <w:tcPr>
            <w:tcW w:w="1060" w:type="pct"/>
            <w:tcBorders>
              <w:top w:val="single" w:sz="4" w:space="0" w:color="auto"/>
              <w:left w:val="nil"/>
              <w:bottom w:val="single" w:sz="4" w:space="0" w:color="auto"/>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b/>
                <w:bCs/>
                <w:color w:val="000000"/>
                <w:szCs w:val="24"/>
                <w:lang w:val="es-EC" w:eastAsia="es-EC"/>
              </w:rPr>
            </w:pPr>
            <w:r w:rsidRPr="00A933B9">
              <w:rPr>
                <w:rFonts w:ascii="Times New Roman" w:eastAsia="Times New Roman" w:hAnsi="Times New Roman" w:cs="Times New Roman"/>
                <w:b/>
                <w:bCs/>
                <w:color w:val="000000"/>
                <w:szCs w:val="24"/>
                <w:lang w:val="es-EC" w:eastAsia="es-EC"/>
              </w:rPr>
              <w:t>Número</w:t>
            </w:r>
          </w:p>
        </w:tc>
        <w:tc>
          <w:tcPr>
            <w:tcW w:w="1560" w:type="pct"/>
            <w:tcBorders>
              <w:top w:val="single" w:sz="4" w:space="0" w:color="auto"/>
              <w:left w:val="nil"/>
              <w:bottom w:val="single" w:sz="4" w:space="0" w:color="auto"/>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b/>
                <w:bCs/>
                <w:color w:val="000000"/>
                <w:szCs w:val="24"/>
                <w:lang w:val="es-EC" w:eastAsia="es-EC"/>
              </w:rPr>
            </w:pPr>
            <w:r w:rsidRPr="00A933B9">
              <w:rPr>
                <w:rFonts w:ascii="Times New Roman" w:eastAsia="Times New Roman" w:hAnsi="Times New Roman" w:cs="Times New Roman"/>
                <w:b/>
                <w:bCs/>
                <w:color w:val="000000"/>
                <w:szCs w:val="24"/>
                <w:lang w:val="es-EC" w:eastAsia="es-EC"/>
              </w:rPr>
              <w:t>Equivalente %</w:t>
            </w:r>
          </w:p>
        </w:tc>
      </w:tr>
      <w:tr w:rsidR="00A933B9" w:rsidRPr="00A933B9" w:rsidTr="005C5ADC">
        <w:trPr>
          <w:trHeight w:val="389"/>
        </w:trPr>
        <w:tc>
          <w:tcPr>
            <w:tcW w:w="238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Vacas en producción</w:t>
            </w:r>
          </w:p>
        </w:tc>
        <w:tc>
          <w:tcPr>
            <w:tcW w:w="10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30</w:t>
            </w:r>
          </w:p>
        </w:tc>
        <w:tc>
          <w:tcPr>
            <w:tcW w:w="15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28,57</w:t>
            </w:r>
          </w:p>
        </w:tc>
      </w:tr>
      <w:tr w:rsidR="00A933B9" w:rsidRPr="00A933B9" w:rsidTr="005C5ADC">
        <w:trPr>
          <w:trHeight w:val="389"/>
        </w:trPr>
        <w:tc>
          <w:tcPr>
            <w:tcW w:w="238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Vacas secas</w:t>
            </w:r>
          </w:p>
        </w:tc>
        <w:tc>
          <w:tcPr>
            <w:tcW w:w="10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22</w:t>
            </w:r>
          </w:p>
        </w:tc>
        <w:tc>
          <w:tcPr>
            <w:tcW w:w="15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20,95</w:t>
            </w:r>
          </w:p>
        </w:tc>
      </w:tr>
      <w:tr w:rsidR="00A933B9" w:rsidRPr="00A933B9" w:rsidTr="005C5ADC">
        <w:trPr>
          <w:trHeight w:val="389"/>
        </w:trPr>
        <w:tc>
          <w:tcPr>
            <w:tcW w:w="238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Vacas medias</w:t>
            </w:r>
          </w:p>
        </w:tc>
        <w:tc>
          <w:tcPr>
            <w:tcW w:w="10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23</w:t>
            </w:r>
          </w:p>
        </w:tc>
        <w:tc>
          <w:tcPr>
            <w:tcW w:w="15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21,90</w:t>
            </w:r>
          </w:p>
        </w:tc>
      </w:tr>
      <w:tr w:rsidR="00A933B9" w:rsidRPr="00A933B9" w:rsidTr="005C5ADC">
        <w:trPr>
          <w:trHeight w:val="389"/>
        </w:trPr>
        <w:tc>
          <w:tcPr>
            <w:tcW w:w="238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Vacas fierro</w:t>
            </w:r>
          </w:p>
        </w:tc>
        <w:tc>
          <w:tcPr>
            <w:tcW w:w="10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19</w:t>
            </w:r>
          </w:p>
        </w:tc>
        <w:tc>
          <w:tcPr>
            <w:tcW w:w="15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18,10</w:t>
            </w:r>
          </w:p>
        </w:tc>
      </w:tr>
      <w:tr w:rsidR="00A933B9" w:rsidRPr="00A933B9" w:rsidTr="005C5ADC">
        <w:trPr>
          <w:trHeight w:val="389"/>
        </w:trPr>
        <w:tc>
          <w:tcPr>
            <w:tcW w:w="238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Terneros</w:t>
            </w:r>
          </w:p>
        </w:tc>
        <w:tc>
          <w:tcPr>
            <w:tcW w:w="10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11</w:t>
            </w:r>
          </w:p>
        </w:tc>
        <w:tc>
          <w:tcPr>
            <w:tcW w:w="1560" w:type="pct"/>
            <w:tcBorders>
              <w:top w:val="nil"/>
              <w:left w:val="nil"/>
              <w:bottom w:val="nil"/>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color w:val="000000"/>
                <w:sz w:val="18"/>
                <w:szCs w:val="24"/>
                <w:lang w:val="es-EC" w:eastAsia="es-EC"/>
              </w:rPr>
            </w:pPr>
            <w:r w:rsidRPr="00A933B9">
              <w:rPr>
                <w:rFonts w:ascii="Times New Roman" w:eastAsia="Times New Roman" w:hAnsi="Times New Roman" w:cs="Times New Roman"/>
                <w:color w:val="000000"/>
                <w:sz w:val="18"/>
                <w:szCs w:val="24"/>
                <w:lang w:val="es-EC" w:eastAsia="es-EC"/>
              </w:rPr>
              <w:t>10,48</w:t>
            </w:r>
          </w:p>
        </w:tc>
      </w:tr>
      <w:tr w:rsidR="00A933B9" w:rsidRPr="00A933B9" w:rsidTr="005C5ADC">
        <w:trPr>
          <w:trHeight w:val="389"/>
        </w:trPr>
        <w:tc>
          <w:tcPr>
            <w:tcW w:w="2380" w:type="pct"/>
            <w:tcBorders>
              <w:top w:val="single" w:sz="4" w:space="0" w:color="auto"/>
              <w:left w:val="nil"/>
              <w:bottom w:val="single" w:sz="4" w:space="0" w:color="auto"/>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b/>
                <w:bCs/>
                <w:color w:val="000000"/>
                <w:sz w:val="18"/>
                <w:szCs w:val="24"/>
                <w:lang w:val="es-EC" w:eastAsia="es-EC"/>
              </w:rPr>
            </w:pPr>
            <w:r w:rsidRPr="00A933B9">
              <w:rPr>
                <w:rFonts w:ascii="Times New Roman" w:eastAsia="Times New Roman" w:hAnsi="Times New Roman" w:cs="Times New Roman"/>
                <w:b/>
                <w:bCs/>
                <w:color w:val="000000"/>
                <w:sz w:val="18"/>
                <w:szCs w:val="24"/>
                <w:lang w:val="es-EC" w:eastAsia="es-EC"/>
              </w:rPr>
              <w:t>Total</w:t>
            </w:r>
          </w:p>
        </w:tc>
        <w:tc>
          <w:tcPr>
            <w:tcW w:w="1060" w:type="pct"/>
            <w:tcBorders>
              <w:top w:val="single" w:sz="4" w:space="0" w:color="auto"/>
              <w:left w:val="nil"/>
              <w:bottom w:val="single" w:sz="4" w:space="0" w:color="auto"/>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b/>
                <w:bCs/>
                <w:color w:val="000000"/>
                <w:sz w:val="18"/>
                <w:szCs w:val="24"/>
                <w:lang w:val="es-EC" w:eastAsia="es-EC"/>
              </w:rPr>
            </w:pPr>
            <w:r w:rsidRPr="00A933B9">
              <w:rPr>
                <w:rFonts w:ascii="Times New Roman" w:eastAsia="Times New Roman" w:hAnsi="Times New Roman" w:cs="Times New Roman"/>
                <w:b/>
                <w:bCs/>
                <w:color w:val="000000"/>
                <w:sz w:val="18"/>
                <w:szCs w:val="24"/>
                <w:lang w:val="es-EC" w:eastAsia="es-EC"/>
              </w:rPr>
              <w:t>105</w:t>
            </w:r>
          </w:p>
        </w:tc>
        <w:tc>
          <w:tcPr>
            <w:tcW w:w="1560" w:type="pct"/>
            <w:tcBorders>
              <w:top w:val="single" w:sz="4" w:space="0" w:color="auto"/>
              <w:left w:val="nil"/>
              <w:bottom w:val="single" w:sz="4" w:space="0" w:color="auto"/>
              <w:right w:val="nil"/>
            </w:tcBorders>
            <w:shd w:val="clear" w:color="auto" w:fill="auto"/>
            <w:noWrap/>
            <w:vAlign w:val="bottom"/>
            <w:hideMark/>
          </w:tcPr>
          <w:p w:rsidR="00A933B9" w:rsidRPr="00A933B9" w:rsidRDefault="00A933B9" w:rsidP="009902EC">
            <w:pPr>
              <w:spacing w:after="0" w:line="360" w:lineRule="auto"/>
              <w:jc w:val="both"/>
              <w:rPr>
                <w:rFonts w:ascii="Times New Roman" w:eastAsia="Times New Roman" w:hAnsi="Times New Roman" w:cs="Times New Roman"/>
                <w:b/>
                <w:bCs/>
                <w:color w:val="000000"/>
                <w:sz w:val="18"/>
                <w:szCs w:val="24"/>
                <w:lang w:val="es-EC" w:eastAsia="es-EC"/>
              </w:rPr>
            </w:pPr>
            <w:r w:rsidRPr="00A933B9">
              <w:rPr>
                <w:rFonts w:ascii="Times New Roman" w:eastAsia="Times New Roman" w:hAnsi="Times New Roman" w:cs="Times New Roman"/>
                <w:b/>
                <w:bCs/>
                <w:color w:val="000000"/>
                <w:sz w:val="18"/>
                <w:szCs w:val="24"/>
                <w:lang w:val="es-EC" w:eastAsia="es-EC"/>
              </w:rPr>
              <w:t>100</w:t>
            </w:r>
          </w:p>
        </w:tc>
      </w:tr>
    </w:tbl>
    <w:p w:rsidR="00CF59D6" w:rsidRDefault="00A933B9" w:rsidP="009902EC">
      <w:pPr>
        <w:spacing w:after="0" w:line="360" w:lineRule="auto"/>
        <w:jc w:val="both"/>
        <w:rPr>
          <w:rFonts w:ascii="Times New Roman" w:hAnsi="Times New Roman" w:cs="Times New Roman"/>
          <w:sz w:val="16"/>
          <w:lang w:val="es-EC"/>
        </w:rPr>
      </w:pPr>
      <w:r>
        <w:rPr>
          <w:rFonts w:ascii="Times New Roman" w:hAnsi="Times New Roman" w:cs="Times New Roman"/>
          <w:b/>
          <w:sz w:val="16"/>
          <w:lang w:val="es-EC"/>
        </w:rPr>
        <w:t>Realizado por:</w:t>
      </w:r>
      <w:r w:rsidRPr="00A933B9">
        <w:rPr>
          <w:rFonts w:ascii="Times New Roman" w:hAnsi="Times New Roman" w:cs="Times New Roman"/>
          <w:sz w:val="16"/>
          <w:lang w:val="es-EC"/>
        </w:rPr>
        <w:t xml:space="preserve"> </w:t>
      </w:r>
      <w:r w:rsidR="00955D0E" w:rsidRPr="00A933B9">
        <w:rPr>
          <w:rFonts w:ascii="Times New Roman" w:hAnsi="Times New Roman" w:cs="Times New Roman"/>
          <w:sz w:val="16"/>
          <w:lang w:val="es-EC"/>
        </w:rPr>
        <w:t>Morocho</w:t>
      </w:r>
      <w:r w:rsidR="00955D0E">
        <w:rPr>
          <w:rFonts w:ascii="Times New Roman" w:hAnsi="Times New Roman" w:cs="Times New Roman"/>
          <w:sz w:val="16"/>
          <w:lang w:val="es-EC"/>
        </w:rPr>
        <w:t>, Édison</w:t>
      </w:r>
      <w:r w:rsidR="00E71DDB">
        <w:rPr>
          <w:rFonts w:ascii="Times New Roman" w:hAnsi="Times New Roman" w:cs="Times New Roman"/>
          <w:sz w:val="16"/>
          <w:lang w:val="es-EC"/>
        </w:rPr>
        <w:t xml:space="preserve">, </w:t>
      </w:r>
      <w:r w:rsidRPr="00A933B9">
        <w:rPr>
          <w:rFonts w:ascii="Times New Roman" w:hAnsi="Times New Roman" w:cs="Times New Roman"/>
          <w:sz w:val="16"/>
          <w:lang w:val="es-EC"/>
        </w:rPr>
        <w:t>2018</w:t>
      </w:r>
    </w:p>
    <w:p w:rsidR="00A933B9" w:rsidRPr="00A933B9" w:rsidRDefault="00A933B9" w:rsidP="009902EC">
      <w:pPr>
        <w:spacing w:after="0" w:line="360" w:lineRule="auto"/>
        <w:jc w:val="both"/>
        <w:rPr>
          <w:rFonts w:ascii="Times New Roman" w:hAnsi="Times New Roman" w:cs="Times New Roman"/>
          <w:sz w:val="16"/>
          <w:lang w:val="es-EC"/>
        </w:rPr>
      </w:pPr>
    </w:p>
    <w:p w:rsidR="00A933B9" w:rsidRDefault="00A933B9" w:rsidP="009902EC">
      <w:pPr>
        <w:spacing w:after="0" w:line="360" w:lineRule="auto"/>
        <w:jc w:val="both"/>
        <w:rPr>
          <w:rFonts w:ascii="Times New Roman" w:hAnsi="Times New Roman" w:cs="Times New Roman"/>
          <w:lang w:val="es-EC"/>
        </w:rPr>
      </w:pPr>
      <w:r>
        <w:rPr>
          <w:rFonts w:ascii="Times New Roman" w:hAnsi="Times New Roman" w:cs="Times New Roman"/>
        </w:rPr>
        <w:t>La propiedad posee una totalidad de 105 animales los cuales se encuentran clasificado en</w:t>
      </w:r>
      <w:r w:rsidRPr="00A933B9">
        <w:rPr>
          <w:rFonts w:ascii="Times New Roman" w:hAnsi="Times New Roman" w:cs="Times New Roman"/>
        </w:rPr>
        <w:t xml:space="preserve"> 3</w:t>
      </w:r>
      <w:r>
        <w:rPr>
          <w:rFonts w:ascii="Times New Roman" w:hAnsi="Times New Roman" w:cs="Times New Roman"/>
        </w:rPr>
        <w:t>0</w:t>
      </w:r>
      <w:r w:rsidRPr="00A933B9">
        <w:rPr>
          <w:rFonts w:ascii="Times New Roman" w:hAnsi="Times New Roman" w:cs="Times New Roman"/>
        </w:rPr>
        <w:t xml:space="preserve"> vacas en producción, </w:t>
      </w:r>
      <w:r>
        <w:rPr>
          <w:rFonts w:ascii="Times New Roman" w:hAnsi="Times New Roman" w:cs="Times New Roman"/>
        </w:rPr>
        <w:t>22</w:t>
      </w:r>
      <w:r w:rsidRPr="00A933B9">
        <w:rPr>
          <w:rFonts w:ascii="Times New Roman" w:hAnsi="Times New Roman" w:cs="Times New Roman"/>
        </w:rPr>
        <w:t xml:space="preserve"> vacas s</w:t>
      </w:r>
      <w:r w:rsidRPr="00F672CC">
        <w:rPr>
          <w:rFonts w:ascii="Times New Roman" w:hAnsi="Times New Roman" w:cs="Times New Roman"/>
        </w:rPr>
        <w:t xml:space="preserve">ecas, 23 vacas medias, </w:t>
      </w:r>
      <w:r w:rsidR="009A4A54" w:rsidRPr="00F672CC">
        <w:rPr>
          <w:rFonts w:ascii="Times New Roman" w:hAnsi="Times New Roman" w:cs="Times New Roman"/>
        </w:rPr>
        <w:t>19 vacas</w:t>
      </w:r>
      <w:r w:rsidRPr="00F672CC">
        <w:rPr>
          <w:rFonts w:ascii="Times New Roman" w:hAnsi="Times New Roman" w:cs="Times New Roman"/>
        </w:rPr>
        <w:t xml:space="preserve"> fierro</w:t>
      </w:r>
      <w:r w:rsidR="00F672CC" w:rsidRPr="00F672CC">
        <w:rPr>
          <w:rFonts w:ascii="Times New Roman" w:hAnsi="Times New Roman" w:cs="Times New Roman"/>
        </w:rPr>
        <w:t xml:space="preserve">, 11 </w:t>
      </w:r>
      <w:r w:rsidR="00424D78">
        <w:rPr>
          <w:rFonts w:ascii="Times New Roman" w:hAnsi="Times New Roman" w:cs="Times New Roman"/>
        </w:rPr>
        <w:t>t</w:t>
      </w:r>
      <w:r w:rsidRPr="00F672CC">
        <w:rPr>
          <w:rFonts w:ascii="Times New Roman" w:hAnsi="Times New Roman" w:cs="Times New Roman"/>
        </w:rPr>
        <w:t>erner</w:t>
      </w:r>
      <w:r w:rsidR="00F672CC" w:rsidRPr="00F672CC">
        <w:rPr>
          <w:rFonts w:ascii="Times New Roman" w:hAnsi="Times New Roman" w:cs="Times New Roman"/>
        </w:rPr>
        <w:t>o</w:t>
      </w:r>
      <w:r w:rsidRPr="00F672CC">
        <w:rPr>
          <w:rFonts w:ascii="Times New Roman" w:hAnsi="Times New Roman" w:cs="Times New Roman"/>
        </w:rPr>
        <w:t>s el cual se ha estado manejando el año 2017</w:t>
      </w:r>
      <w:r w:rsidR="00424D78">
        <w:rPr>
          <w:rFonts w:ascii="Times New Roman" w:hAnsi="Times New Roman" w:cs="Times New Roman"/>
          <w:lang w:val="es-EC"/>
        </w:rPr>
        <w:t xml:space="preserve">, se verifico que el número de animales que posee dicha propiedad no excede la cantidad de sostenibilidad que puede ofrecer la granja </w:t>
      </w:r>
    </w:p>
    <w:p w:rsidR="00B74A96" w:rsidRPr="00B74A96" w:rsidRDefault="00B74A96" w:rsidP="009902EC">
      <w:pPr>
        <w:spacing w:after="0" w:line="360" w:lineRule="auto"/>
        <w:jc w:val="both"/>
        <w:rPr>
          <w:rFonts w:ascii="Times New Roman" w:hAnsi="Times New Roman" w:cs="Times New Roman"/>
          <w:lang w:val="es-HN"/>
        </w:rPr>
      </w:pPr>
    </w:p>
    <w:p w:rsidR="00424D78" w:rsidRDefault="00B74A96" w:rsidP="009902EC">
      <w:pPr>
        <w:spacing w:after="0" w:line="360" w:lineRule="auto"/>
        <w:jc w:val="both"/>
        <w:rPr>
          <w:rFonts w:ascii="Times New Roman" w:hAnsi="Times New Roman" w:cs="Times New Roman"/>
          <w:lang w:val="es-HN"/>
        </w:rPr>
      </w:pPr>
      <w:r w:rsidRPr="00B74A96">
        <w:rPr>
          <w:rFonts w:ascii="Times New Roman" w:hAnsi="Times New Roman" w:cs="Times New Roman"/>
          <w:lang w:val="es-HN"/>
        </w:rPr>
        <w:lastRenderedPageBreak/>
        <w:t xml:space="preserve">En cuanto </w:t>
      </w:r>
      <w:r w:rsidR="00955D0E" w:rsidRPr="00B74A96">
        <w:rPr>
          <w:rFonts w:ascii="Times New Roman" w:hAnsi="Times New Roman" w:cs="Times New Roman"/>
          <w:lang w:val="es-HN"/>
        </w:rPr>
        <w:t>a</w:t>
      </w:r>
      <w:r w:rsidR="00955D0E">
        <w:rPr>
          <w:rFonts w:ascii="Times New Roman" w:hAnsi="Times New Roman" w:cs="Times New Roman"/>
          <w:lang w:val="es-HN"/>
        </w:rPr>
        <w:t>l</w:t>
      </w:r>
      <w:r w:rsidR="00955D0E" w:rsidRPr="00B74A96">
        <w:rPr>
          <w:rFonts w:ascii="Times New Roman" w:hAnsi="Times New Roman" w:cs="Times New Roman"/>
          <w:lang w:val="es-HN"/>
        </w:rPr>
        <w:t xml:space="preserve"> porcentaje</w:t>
      </w:r>
      <w:r w:rsidRPr="00B74A96">
        <w:rPr>
          <w:rFonts w:ascii="Times New Roman" w:hAnsi="Times New Roman" w:cs="Times New Roman"/>
          <w:lang w:val="es-HN"/>
        </w:rPr>
        <w:t xml:space="preserve"> </w:t>
      </w:r>
      <w:r>
        <w:rPr>
          <w:rFonts w:ascii="Times New Roman" w:hAnsi="Times New Roman" w:cs="Times New Roman"/>
          <w:lang w:val="es-HN"/>
        </w:rPr>
        <w:t>se tuvo un 28,57</w:t>
      </w:r>
      <w:r w:rsidRPr="00B74A96">
        <w:rPr>
          <w:rFonts w:ascii="Times New Roman" w:hAnsi="Times New Roman" w:cs="Times New Roman"/>
          <w:lang w:val="es-HN"/>
        </w:rPr>
        <w:t xml:space="preserve"> % </w:t>
      </w:r>
      <w:r>
        <w:rPr>
          <w:rFonts w:ascii="Times New Roman" w:hAnsi="Times New Roman" w:cs="Times New Roman"/>
          <w:lang w:val="es-HN"/>
        </w:rPr>
        <w:t>el cual</w:t>
      </w:r>
      <w:r w:rsidRPr="00B74A96">
        <w:rPr>
          <w:rFonts w:ascii="Times New Roman" w:hAnsi="Times New Roman" w:cs="Times New Roman"/>
          <w:lang w:val="es-HN"/>
        </w:rPr>
        <w:t xml:space="preserve"> representan </w:t>
      </w:r>
      <w:r>
        <w:rPr>
          <w:rFonts w:ascii="Times New Roman" w:hAnsi="Times New Roman" w:cs="Times New Roman"/>
          <w:lang w:val="es-HN"/>
        </w:rPr>
        <w:t xml:space="preserve">a </w:t>
      </w:r>
      <w:r w:rsidRPr="00B74A96">
        <w:rPr>
          <w:rFonts w:ascii="Times New Roman" w:hAnsi="Times New Roman" w:cs="Times New Roman"/>
          <w:lang w:val="es-HN"/>
        </w:rPr>
        <w:t xml:space="preserve">las vacas en producción, el </w:t>
      </w:r>
      <w:r>
        <w:rPr>
          <w:rFonts w:ascii="Times New Roman" w:hAnsi="Times New Roman" w:cs="Times New Roman"/>
          <w:lang w:val="es-HN"/>
        </w:rPr>
        <w:t>20,95</w:t>
      </w:r>
      <w:r w:rsidRPr="00B74A96">
        <w:rPr>
          <w:rFonts w:ascii="Times New Roman" w:hAnsi="Times New Roman" w:cs="Times New Roman"/>
          <w:lang w:val="es-HN"/>
        </w:rPr>
        <w:t xml:space="preserve"> % por vacas secas, </w:t>
      </w:r>
      <w:r>
        <w:rPr>
          <w:rFonts w:ascii="Times New Roman" w:hAnsi="Times New Roman" w:cs="Times New Roman"/>
          <w:lang w:val="es-HN"/>
        </w:rPr>
        <w:t>21,90</w:t>
      </w:r>
      <w:r w:rsidRPr="00B74A96">
        <w:rPr>
          <w:rFonts w:ascii="Times New Roman" w:hAnsi="Times New Roman" w:cs="Times New Roman"/>
          <w:lang w:val="es-HN"/>
        </w:rPr>
        <w:t xml:space="preserve"> % vacas medias, </w:t>
      </w:r>
      <w:r>
        <w:rPr>
          <w:rFonts w:ascii="Times New Roman" w:hAnsi="Times New Roman" w:cs="Times New Roman"/>
          <w:lang w:val="es-HN"/>
        </w:rPr>
        <w:t xml:space="preserve">18,10 </w:t>
      </w:r>
      <w:r w:rsidRPr="00B74A96">
        <w:rPr>
          <w:rFonts w:ascii="Times New Roman" w:hAnsi="Times New Roman" w:cs="Times New Roman"/>
          <w:lang w:val="es-HN"/>
        </w:rPr>
        <w:t xml:space="preserve">% vacas fierro y un </w:t>
      </w:r>
      <w:r>
        <w:rPr>
          <w:rFonts w:ascii="Times New Roman" w:hAnsi="Times New Roman" w:cs="Times New Roman"/>
          <w:lang w:val="es-HN"/>
        </w:rPr>
        <w:t>10,48</w:t>
      </w:r>
      <w:r w:rsidRPr="00B74A96">
        <w:rPr>
          <w:rFonts w:ascii="Times New Roman" w:hAnsi="Times New Roman" w:cs="Times New Roman"/>
          <w:lang w:val="es-HN"/>
        </w:rPr>
        <w:t xml:space="preserve"> % representado por las terner</w:t>
      </w:r>
      <w:r>
        <w:rPr>
          <w:rFonts w:ascii="Times New Roman" w:hAnsi="Times New Roman" w:cs="Times New Roman"/>
          <w:lang w:val="es-HN"/>
        </w:rPr>
        <w:t xml:space="preserve">as. </w:t>
      </w:r>
      <w:r w:rsidRPr="00B74A96">
        <w:rPr>
          <w:rFonts w:ascii="Times New Roman" w:hAnsi="Times New Roman" w:cs="Times New Roman"/>
          <w:lang w:val="es-HN"/>
        </w:rPr>
        <w:t>Estos</w:t>
      </w:r>
      <w:r>
        <w:rPr>
          <w:rFonts w:ascii="Times New Roman" w:hAnsi="Times New Roman" w:cs="Times New Roman"/>
          <w:lang w:val="es-HN"/>
        </w:rPr>
        <w:t xml:space="preserve"> resultados </w:t>
      </w:r>
      <w:r w:rsidRPr="00B74A96">
        <w:rPr>
          <w:rFonts w:ascii="Times New Roman" w:hAnsi="Times New Roman" w:cs="Times New Roman"/>
          <w:lang w:val="es-HN"/>
        </w:rPr>
        <w:t xml:space="preserve">son destacables, ya </w:t>
      </w:r>
      <w:r w:rsidR="00210356">
        <w:rPr>
          <w:rFonts w:ascii="Times New Roman" w:hAnsi="Times New Roman" w:cs="Times New Roman"/>
          <w:lang w:val="es-HN"/>
        </w:rPr>
        <w:t xml:space="preserve">existe un número mayor de vacas en producción </w:t>
      </w:r>
      <w:r w:rsidRPr="00B74A96">
        <w:rPr>
          <w:rFonts w:ascii="Times New Roman" w:hAnsi="Times New Roman" w:cs="Times New Roman"/>
          <w:lang w:val="es-HN"/>
        </w:rPr>
        <w:t xml:space="preserve">que </w:t>
      </w:r>
      <w:r w:rsidR="00955D0E" w:rsidRPr="00B74A96">
        <w:rPr>
          <w:rFonts w:ascii="Times New Roman" w:hAnsi="Times New Roman" w:cs="Times New Roman"/>
          <w:lang w:val="es-HN"/>
        </w:rPr>
        <w:t>e</w:t>
      </w:r>
      <w:r w:rsidR="00955D0E">
        <w:rPr>
          <w:rFonts w:ascii="Times New Roman" w:hAnsi="Times New Roman" w:cs="Times New Roman"/>
          <w:lang w:val="es-HN"/>
        </w:rPr>
        <w:t>s el</w:t>
      </w:r>
      <w:r w:rsidR="00210356">
        <w:rPr>
          <w:rFonts w:ascii="Times New Roman" w:hAnsi="Times New Roman" w:cs="Times New Roman"/>
          <w:lang w:val="es-HN"/>
        </w:rPr>
        <w:t xml:space="preserve"> </w:t>
      </w:r>
      <w:r w:rsidRPr="00B74A96">
        <w:rPr>
          <w:rFonts w:ascii="Times New Roman" w:hAnsi="Times New Roman" w:cs="Times New Roman"/>
          <w:lang w:val="es-HN"/>
        </w:rPr>
        <w:t>principal ingreso</w:t>
      </w:r>
      <w:r w:rsidR="00210356">
        <w:rPr>
          <w:rFonts w:ascii="Times New Roman" w:hAnsi="Times New Roman" w:cs="Times New Roman"/>
          <w:lang w:val="es-HN"/>
        </w:rPr>
        <w:t xml:space="preserve"> de la propiedad</w:t>
      </w:r>
      <w:r w:rsidR="00424D78">
        <w:rPr>
          <w:rFonts w:ascii="Times New Roman" w:hAnsi="Times New Roman" w:cs="Times New Roman"/>
          <w:lang w:val="es-HN"/>
        </w:rPr>
        <w:t>.</w:t>
      </w:r>
    </w:p>
    <w:p w:rsidR="00A933B9" w:rsidRPr="00F672CC" w:rsidRDefault="00A933B9" w:rsidP="009902EC">
      <w:pPr>
        <w:spacing w:after="0" w:line="360" w:lineRule="auto"/>
        <w:jc w:val="both"/>
        <w:rPr>
          <w:rFonts w:ascii="Times New Roman" w:hAnsi="Times New Roman" w:cs="Times New Roman"/>
          <w:b/>
          <w:sz w:val="16"/>
          <w:lang w:val="es-EC"/>
        </w:rPr>
      </w:pPr>
    </w:p>
    <w:p w:rsidR="00423D9E" w:rsidRPr="007535C0" w:rsidRDefault="005F24AF" w:rsidP="009902EC">
      <w:pPr>
        <w:pStyle w:val="Prrafodelista"/>
        <w:numPr>
          <w:ilvl w:val="1"/>
          <w:numId w:val="17"/>
        </w:numPr>
        <w:spacing w:after="0" w:line="360" w:lineRule="auto"/>
        <w:ind w:left="851" w:hanging="851"/>
        <w:jc w:val="both"/>
        <w:outlineLvl w:val="0"/>
        <w:rPr>
          <w:rFonts w:ascii="Times New Roman" w:hAnsi="Times New Roman" w:cs="Times New Roman"/>
          <w:b/>
          <w:lang w:val="es-EC"/>
        </w:rPr>
      </w:pPr>
      <w:bookmarkStart w:id="95" w:name="_Toc12288156"/>
      <w:r w:rsidRPr="007535C0">
        <w:rPr>
          <w:rFonts w:ascii="Times New Roman" w:hAnsi="Times New Roman" w:cs="Times New Roman"/>
          <w:b/>
          <w:lang w:val="es-EC"/>
        </w:rPr>
        <w:t>Evaluación de compontes de costo de producción de leche del criadero santa Ana.</w:t>
      </w:r>
      <w:bookmarkEnd w:id="95"/>
    </w:p>
    <w:p w:rsidR="00DB75E1" w:rsidRPr="007535C0" w:rsidRDefault="00DB75E1" w:rsidP="009902EC">
      <w:pPr>
        <w:spacing w:after="0" w:line="360" w:lineRule="auto"/>
        <w:jc w:val="both"/>
        <w:rPr>
          <w:rFonts w:ascii="Times New Roman" w:hAnsi="Times New Roman" w:cs="Times New Roman"/>
          <w:lang w:val="es-EC"/>
        </w:rPr>
      </w:pPr>
    </w:p>
    <w:p w:rsidR="00DB75E1" w:rsidRDefault="00A739C3"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Al</w:t>
      </w:r>
      <w:r w:rsidR="00DB75E1" w:rsidRPr="007535C0">
        <w:rPr>
          <w:rFonts w:ascii="Times New Roman" w:hAnsi="Times New Roman" w:cs="Times New Roman"/>
          <w:lang w:val="es-EC"/>
        </w:rPr>
        <w:t xml:space="preserve"> adqui</w:t>
      </w:r>
      <w:r w:rsidRPr="007535C0">
        <w:rPr>
          <w:rFonts w:ascii="Times New Roman" w:hAnsi="Times New Roman" w:cs="Times New Roman"/>
          <w:lang w:val="es-EC"/>
        </w:rPr>
        <w:t>rirlos</w:t>
      </w:r>
      <w:r w:rsidR="00DB75E1" w:rsidRPr="007535C0">
        <w:rPr>
          <w:rFonts w:ascii="Times New Roman" w:hAnsi="Times New Roman" w:cs="Times New Roman"/>
          <w:lang w:val="es-EC"/>
        </w:rPr>
        <w:t xml:space="preserve"> datos de la propiedad, se </w:t>
      </w:r>
      <w:r w:rsidRPr="007535C0">
        <w:rPr>
          <w:rFonts w:ascii="Times New Roman" w:hAnsi="Times New Roman" w:cs="Times New Roman"/>
          <w:lang w:val="es-EC"/>
        </w:rPr>
        <w:t>tomaron</w:t>
      </w:r>
      <w:r w:rsidR="00DB75E1" w:rsidRPr="007535C0">
        <w:rPr>
          <w:rFonts w:ascii="Times New Roman" w:hAnsi="Times New Roman" w:cs="Times New Roman"/>
          <w:lang w:val="es-EC"/>
        </w:rPr>
        <w:t xml:space="preserve"> las facturas de costo a partir del mes de enero del 2017 a diciembre del año 2017, </w:t>
      </w:r>
      <w:r w:rsidR="00FC6A09">
        <w:rPr>
          <w:rFonts w:ascii="Times New Roman" w:hAnsi="Times New Roman" w:cs="Times New Roman"/>
          <w:lang w:val="es-EC"/>
        </w:rPr>
        <w:t>dichos</w:t>
      </w:r>
      <w:r w:rsidR="00DB75E1" w:rsidRPr="007535C0">
        <w:rPr>
          <w:rFonts w:ascii="Times New Roman" w:hAnsi="Times New Roman" w:cs="Times New Roman"/>
          <w:lang w:val="es-EC"/>
        </w:rPr>
        <w:t xml:space="preserve"> datos fueron </w:t>
      </w:r>
      <w:r w:rsidR="00FC6A09" w:rsidRPr="007535C0">
        <w:rPr>
          <w:rFonts w:ascii="Times New Roman" w:hAnsi="Times New Roman" w:cs="Times New Roman"/>
          <w:lang w:val="es-EC"/>
        </w:rPr>
        <w:t>catalogados</w:t>
      </w:r>
      <w:r w:rsidR="00DB75E1" w:rsidRPr="007535C0">
        <w:rPr>
          <w:rFonts w:ascii="Times New Roman" w:hAnsi="Times New Roman" w:cs="Times New Roman"/>
          <w:lang w:val="es-EC"/>
        </w:rPr>
        <w:t xml:space="preserve"> en: costos fijos, y costos variables</w:t>
      </w:r>
      <w:r w:rsidR="008C7B70" w:rsidRPr="007535C0">
        <w:rPr>
          <w:rFonts w:ascii="Times New Roman" w:hAnsi="Times New Roman" w:cs="Times New Roman"/>
          <w:lang w:val="es-EC"/>
        </w:rPr>
        <w:t>.</w:t>
      </w:r>
    </w:p>
    <w:p w:rsidR="00131E4C" w:rsidRPr="007535C0" w:rsidRDefault="00131E4C" w:rsidP="009902EC">
      <w:pPr>
        <w:spacing w:after="0" w:line="360" w:lineRule="auto"/>
        <w:jc w:val="both"/>
        <w:rPr>
          <w:rFonts w:ascii="Times New Roman" w:hAnsi="Times New Roman" w:cs="Times New Roman"/>
          <w:lang w:val="es-EC"/>
        </w:rPr>
      </w:pPr>
    </w:p>
    <w:p w:rsidR="00A739C3" w:rsidRDefault="00423D9E"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96" w:name="_Toc12288157"/>
      <w:r w:rsidRPr="007535C0">
        <w:rPr>
          <w:rFonts w:ascii="Times New Roman" w:hAnsi="Times New Roman" w:cs="Times New Roman"/>
          <w:b/>
          <w:i/>
          <w:lang w:val="es-EC"/>
        </w:rPr>
        <w:t>Costos fijos</w:t>
      </w:r>
      <w:r w:rsidR="00621F5D" w:rsidRPr="007535C0">
        <w:rPr>
          <w:rFonts w:ascii="Times New Roman" w:hAnsi="Times New Roman" w:cs="Times New Roman"/>
          <w:b/>
          <w:i/>
          <w:lang w:val="es-EC"/>
        </w:rPr>
        <w:t>.</w:t>
      </w:r>
      <w:bookmarkEnd w:id="96"/>
    </w:p>
    <w:p w:rsidR="005C5ADC" w:rsidRPr="005C5ADC" w:rsidRDefault="005C5ADC" w:rsidP="009902EC">
      <w:pPr>
        <w:spacing w:after="0" w:line="360" w:lineRule="auto"/>
        <w:jc w:val="both"/>
        <w:outlineLvl w:val="0"/>
        <w:rPr>
          <w:rFonts w:ascii="Times New Roman" w:hAnsi="Times New Roman" w:cs="Times New Roman"/>
          <w:b/>
          <w:i/>
          <w:lang w:val="es-EC"/>
        </w:rPr>
      </w:pPr>
    </w:p>
    <w:p w:rsidR="00A933B9" w:rsidRDefault="00A933B9" w:rsidP="009902EC">
      <w:pPr>
        <w:pStyle w:val="Prrafodelista"/>
        <w:spacing w:after="0" w:line="360" w:lineRule="auto"/>
        <w:ind w:left="0"/>
        <w:jc w:val="both"/>
        <w:rPr>
          <w:rFonts w:ascii="Times New Roman" w:hAnsi="Times New Roman" w:cs="Times New Roman"/>
          <w:lang w:val="es-EC"/>
        </w:rPr>
      </w:pPr>
      <w:r>
        <w:rPr>
          <w:rFonts w:ascii="Times New Roman" w:hAnsi="Times New Roman" w:cs="Times New Roman"/>
          <w:lang w:val="es-EC"/>
        </w:rPr>
        <w:t>Terminado la revisión de</w:t>
      </w:r>
      <w:r w:rsidRPr="00A933B9">
        <w:rPr>
          <w:rFonts w:ascii="Times New Roman" w:hAnsi="Times New Roman" w:cs="Times New Roman"/>
          <w:lang w:val="es-EC"/>
        </w:rPr>
        <w:t xml:space="preserve"> todas las facturas </w:t>
      </w:r>
      <w:r w:rsidR="000536BF">
        <w:rPr>
          <w:rFonts w:ascii="Times New Roman" w:hAnsi="Times New Roman" w:cs="Times New Roman"/>
          <w:lang w:val="es-EC"/>
        </w:rPr>
        <w:t xml:space="preserve">que se hicieron </w:t>
      </w:r>
      <w:r w:rsidRPr="00A933B9">
        <w:rPr>
          <w:rFonts w:ascii="Times New Roman" w:hAnsi="Times New Roman" w:cs="Times New Roman"/>
          <w:lang w:val="es-EC"/>
        </w:rPr>
        <w:t xml:space="preserve">del año 2017 </w:t>
      </w:r>
      <w:r>
        <w:rPr>
          <w:rFonts w:ascii="Times New Roman" w:hAnsi="Times New Roman" w:cs="Times New Roman"/>
          <w:lang w:val="es-EC"/>
        </w:rPr>
        <w:t>del criadero Santa Ana</w:t>
      </w:r>
      <w:r w:rsidRPr="00A933B9">
        <w:rPr>
          <w:rFonts w:ascii="Times New Roman" w:hAnsi="Times New Roman" w:cs="Times New Roman"/>
          <w:lang w:val="es-EC"/>
        </w:rPr>
        <w:t xml:space="preserve">, se </w:t>
      </w:r>
      <w:r w:rsidR="000536BF" w:rsidRPr="00A933B9">
        <w:rPr>
          <w:rFonts w:ascii="Times New Roman" w:hAnsi="Times New Roman" w:cs="Times New Roman"/>
          <w:lang w:val="es-EC"/>
        </w:rPr>
        <w:t>estableció</w:t>
      </w:r>
      <w:r w:rsidRPr="00A933B9">
        <w:rPr>
          <w:rFonts w:ascii="Times New Roman" w:hAnsi="Times New Roman" w:cs="Times New Roman"/>
          <w:lang w:val="es-EC"/>
        </w:rPr>
        <w:t xml:space="preserve"> los siguientes componentes</w:t>
      </w:r>
      <w:r w:rsidR="000536BF">
        <w:rPr>
          <w:rFonts w:ascii="Times New Roman" w:hAnsi="Times New Roman" w:cs="Times New Roman"/>
          <w:lang w:val="es-EC"/>
        </w:rPr>
        <w:t xml:space="preserve"> que integran los</w:t>
      </w:r>
      <w:r w:rsidR="000536BF" w:rsidRPr="00A933B9">
        <w:rPr>
          <w:rFonts w:ascii="Times New Roman" w:hAnsi="Times New Roman" w:cs="Times New Roman"/>
          <w:lang w:val="es-EC"/>
        </w:rPr>
        <w:t xml:space="preserve"> costo</w:t>
      </w:r>
      <w:r w:rsidR="000536BF">
        <w:rPr>
          <w:rFonts w:ascii="Times New Roman" w:hAnsi="Times New Roman" w:cs="Times New Roman"/>
          <w:lang w:val="es-EC"/>
        </w:rPr>
        <w:t>s</w:t>
      </w:r>
      <w:r w:rsidRPr="00A933B9">
        <w:rPr>
          <w:rFonts w:ascii="Times New Roman" w:hAnsi="Times New Roman" w:cs="Times New Roman"/>
          <w:lang w:val="es-EC"/>
        </w:rPr>
        <w:t xml:space="preserve"> fijo</w:t>
      </w:r>
      <w:r w:rsidR="000536BF">
        <w:rPr>
          <w:rFonts w:ascii="Times New Roman" w:hAnsi="Times New Roman" w:cs="Times New Roman"/>
          <w:lang w:val="es-EC"/>
        </w:rPr>
        <w:t>s</w:t>
      </w:r>
      <w:r>
        <w:rPr>
          <w:rFonts w:ascii="Times New Roman" w:hAnsi="Times New Roman" w:cs="Times New Roman"/>
          <w:lang w:val="es-EC"/>
        </w:rPr>
        <w:t>.</w:t>
      </w:r>
    </w:p>
    <w:p w:rsidR="00210356" w:rsidRDefault="00210356" w:rsidP="009902EC">
      <w:pPr>
        <w:pStyle w:val="Prrafodelista"/>
        <w:spacing w:after="0" w:line="360" w:lineRule="auto"/>
        <w:ind w:left="0"/>
        <w:jc w:val="both"/>
        <w:rPr>
          <w:rFonts w:ascii="Times New Roman" w:hAnsi="Times New Roman" w:cs="Times New Roman"/>
          <w:lang w:val="es-EC"/>
        </w:rPr>
      </w:pPr>
    </w:p>
    <w:p w:rsidR="00423D9E" w:rsidRPr="007535C0" w:rsidRDefault="00423D9E"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97" w:name="_Toc12288158"/>
      <w:r w:rsidRPr="007535C0">
        <w:rPr>
          <w:rFonts w:ascii="Times New Roman" w:hAnsi="Times New Roman" w:cs="Times New Roman"/>
          <w:i/>
          <w:lang w:val="es-EC"/>
        </w:rPr>
        <w:t>Equipos</w:t>
      </w:r>
      <w:r w:rsidR="008C7B70" w:rsidRPr="007535C0">
        <w:rPr>
          <w:rFonts w:ascii="Times New Roman" w:hAnsi="Times New Roman" w:cs="Times New Roman"/>
          <w:i/>
          <w:lang w:val="es-EC"/>
        </w:rPr>
        <w:t>, maquinaria, herramientas</w:t>
      </w:r>
      <w:r w:rsidR="00621F5D" w:rsidRPr="007535C0">
        <w:rPr>
          <w:rFonts w:ascii="Times New Roman" w:hAnsi="Times New Roman" w:cs="Times New Roman"/>
          <w:i/>
          <w:lang w:val="es-EC"/>
        </w:rPr>
        <w:t>.</w:t>
      </w:r>
      <w:bookmarkEnd w:id="97"/>
    </w:p>
    <w:p w:rsidR="00A739C3" w:rsidRPr="007535C0" w:rsidRDefault="00A739C3" w:rsidP="009902EC">
      <w:pPr>
        <w:spacing w:after="0" w:line="360" w:lineRule="auto"/>
        <w:jc w:val="both"/>
        <w:rPr>
          <w:rFonts w:ascii="Times New Roman" w:hAnsi="Times New Roman" w:cs="Times New Roman"/>
          <w:b/>
          <w:lang w:val="es-EC"/>
        </w:rPr>
      </w:pPr>
    </w:p>
    <w:p w:rsidR="004A7B23" w:rsidRPr="007535C0" w:rsidRDefault="004A7B23" w:rsidP="009902EC">
      <w:pPr>
        <w:spacing w:after="0" w:line="360" w:lineRule="auto"/>
        <w:jc w:val="both"/>
        <w:rPr>
          <w:rFonts w:ascii="Times New Roman" w:eastAsia="Times New Roman" w:hAnsi="Times New Roman" w:cs="Times New Roman"/>
          <w:color w:val="000000"/>
          <w:lang w:val="es-EC" w:eastAsia="es-EC"/>
        </w:rPr>
      </w:pPr>
      <w:r w:rsidRPr="007535C0">
        <w:rPr>
          <w:rFonts w:ascii="Times New Roman" w:hAnsi="Times New Roman" w:cs="Times New Roman"/>
          <w:lang w:val="es-EC"/>
        </w:rPr>
        <w:t>Los costos que se utilizaron en los equipos, maquinaria y herramientas del año 2017, por la compra realizada en el criadero santa Ana, tuvo una cantidad de $ 7319,14</w:t>
      </w:r>
      <w:r w:rsidRPr="007535C0">
        <w:rPr>
          <w:rFonts w:ascii="Times New Roman" w:eastAsia="Times New Roman" w:hAnsi="Times New Roman" w:cs="Times New Roman"/>
          <w:color w:val="000000"/>
          <w:lang w:val="es-EC" w:eastAsia="es-EC"/>
        </w:rPr>
        <w:t xml:space="preserve">. El mismo que se detalla en </w:t>
      </w:r>
      <w:r w:rsidR="009A2450" w:rsidRPr="007535C0">
        <w:rPr>
          <w:rFonts w:ascii="Times New Roman" w:eastAsia="Times New Roman" w:hAnsi="Times New Roman" w:cs="Times New Roman"/>
          <w:color w:val="000000"/>
          <w:lang w:val="es-EC" w:eastAsia="es-EC"/>
        </w:rPr>
        <w:t>la tabla</w:t>
      </w:r>
      <w:r w:rsidRPr="007535C0">
        <w:rPr>
          <w:rFonts w:ascii="Times New Roman" w:eastAsia="Times New Roman" w:hAnsi="Times New Roman" w:cs="Times New Roman"/>
          <w:color w:val="000000"/>
          <w:lang w:val="es-EC" w:eastAsia="es-EC"/>
        </w:rPr>
        <w:t xml:space="preserve"> 4</w:t>
      </w:r>
      <w:r w:rsidR="009A2450">
        <w:rPr>
          <w:rFonts w:ascii="Times New Roman" w:eastAsia="Times New Roman" w:hAnsi="Times New Roman" w:cs="Times New Roman"/>
          <w:color w:val="000000"/>
          <w:lang w:val="es-EC" w:eastAsia="es-EC"/>
        </w:rPr>
        <w:t>-3</w:t>
      </w:r>
      <w:r w:rsidRPr="007535C0">
        <w:rPr>
          <w:rFonts w:ascii="Times New Roman" w:eastAsia="Times New Roman" w:hAnsi="Times New Roman" w:cs="Times New Roman"/>
          <w:color w:val="000000"/>
          <w:lang w:val="es-EC" w:eastAsia="es-EC"/>
        </w:rPr>
        <w:t>.</w:t>
      </w:r>
    </w:p>
    <w:p w:rsidR="00A739C3" w:rsidRPr="007535C0" w:rsidRDefault="00A739C3" w:rsidP="009902EC">
      <w:pPr>
        <w:spacing w:after="0" w:line="360" w:lineRule="auto"/>
        <w:jc w:val="both"/>
        <w:rPr>
          <w:rFonts w:ascii="Times New Roman" w:hAnsi="Times New Roman" w:cs="Times New Roman"/>
          <w:b/>
          <w:lang w:val="es-EC"/>
        </w:rPr>
      </w:pPr>
    </w:p>
    <w:p w:rsidR="00D84132" w:rsidRPr="007535C0" w:rsidRDefault="00EC1C96" w:rsidP="009902EC">
      <w:pPr>
        <w:pStyle w:val="Descripcin"/>
        <w:spacing w:after="0" w:line="360" w:lineRule="auto"/>
        <w:jc w:val="both"/>
        <w:rPr>
          <w:rFonts w:ascii="Times New Roman" w:hAnsi="Times New Roman" w:cs="Times New Roman"/>
          <w:i w:val="0"/>
          <w:color w:val="auto"/>
          <w:sz w:val="22"/>
          <w:szCs w:val="22"/>
          <w:lang w:val="es-EC"/>
        </w:rPr>
      </w:pPr>
      <w:bookmarkStart w:id="98" w:name="_Toc9412857"/>
      <w:bookmarkStart w:id="99" w:name="_Toc11544876"/>
      <w:r w:rsidRPr="007535C0">
        <w:rPr>
          <w:rFonts w:ascii="Times New Roman" w:hAnsi="Times New Roman" w:cs="Times New Roman"/>
          <w:b/>
          <w:i w:val="0"/>
          <w:color w:val="auto"/>
          <w:sz w:val="22"/>
          <w:szCs w:val="22"/>
        </w:rPr>
        <w:t xml:space="preserve">Tabla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Tabla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4</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955D0E" w:rsidRPr="007535C0">
        <w:rPr>
          <w:rFonts w:ascii="Times New Roman" w:hAnsi="Times New Roman" w:cs="Times New Roman"/>
          <w:b/>
          <w:i w:val="0"/>
          <w:color w:val="auto"/>
          <w:sz w:val="22"/>
          <w:szCs w:val="22"/>
        </w:rPr>
        <w:t>:</w:t>
      </w:r>
      <w:r w:rsidR="001D6FC2">
        <w:rPr>
          <w:rFonts w:ascii="Times New Roman" w:hAnsi="Times New Roman" w:cs="Times New Roman"/>
          <w:b/>
          <w:i w:val="0"/>
          <w:color w:val="auto"/>
          <w:sz w:val="22"/>
          <w:szCs w:val="22"/>
        </w:rPr>
        <w:tab/>
      </w:r>
      <w:r w:rsidR="00955D0E">
        <w:rPr>
          <w:rFonts w:ascii="Times New Roman" w:hAnsi="Times New Roman" w:cs="Times New Roman"/>
          <w:i w:val="0"/>
          <w:color w:val="auto"/>
          <w:sz w:val="22"/>
          <w:szCs w:val="22"/>
          <w:lang w:val="es-EC"/>
        </w:rPr>
        <w:t>Análisis</w:t>
      </w:r>
      <w:r w:rsidR="0075041A" w:rsidRPr="007535C0">
        <w:rPr>
          <w:rFonts w:ascii="Times New Roman" w:hAnsi="Times New Roman" w:cs="Times New Roman"/>
          <w:i w:val="0"/>
          <w:color w:val="auto"/>
          <w:sz w:val="22"/>
          <w:szCs w:val="22"/>
          <w:lang w:val="es-EC"/>
        </w:rPr>
        <w:t xml:space="preserve"> de los costos de equipos, maquinarias, herramientas del criadero santa Ana.</w:t>
      </w:r>
      <w:bookmarkEnd w:id="98"/>
      <w:bookmarkEnd w:id="99"/>
    </w:p>
    <w:p w:rsidR="0075041A" w:rsidRPr="007535C0" w:rsidRDefault="0075041A" w:rsidP="009902EC">
      <w:pPr>
        <w:spacing w:after="0" w:line="360" w:lineRule="auto"/>
        <w:jc w:val="both"/>
        <w:rPr>
          <w:rFonts w:ascii="Times New Roman" w:hAnsi="Times New Roman" w:cs="Times New Roman"/>
          <w:lang w:val="es-EC"/>
        </w:rPr>
      </w:pPr>
    </w:p>
    <w:tbl>
      <w:tblPr>
        <w:tblW w:w="4987" w:type="pct"/>
        <w:tblCellMar>
          <w:left w:w="70" w:type="dxa"/>
          <w:right w:w="70" w:type="dxa"/>
        </w:tblCellMar>
        <w:tblLook w:val="05A0" w:firstRow="1" w:lastRow="0" w:firstColumn="1" w:lastColumn="1" w:noHBand="0" w:noVBand="1"/>
      </w:tblPr>
      <w:tblGrid>
        <w:gridCol w:w="2271"/>
        <w:gridCol w:w="1449"/>
        <w:gridCol w:w="2381"/>
        <w:gridCol w:w="2380"/>
      </w:tblGrid>
      <w:tr w:rsidR="00A739C3" w:rsidRPr="007535C0" w:rsidTr="00F838C1">
        <w:trPr>
          <w:trHeight w:val="521"/>
        </w:trPr>
        <w:tc>
          <w:tcPr>
            <w:tcW w:w="1339" w:type="pct"/>
            <w:tcBorders>
              <w:top w:val="single" w:sz="4" w:space="0" w:color="auto"/>
              <w:left w:val="nil"/>
              <w:bottom w:val="single" w:sz="4" w:space="0" w:color="auto"/>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 xml:space="preserve">Descripción </w:t>
            </w:r>
          </w:p>
        </w:tc>
        <w:tc>
          <w:tcPr>
            <w:tcW w:w="854" w:type="pct"/>
            <w:tcBorders>
              <w:top w:val="single" w:sz="4" w:space="0" w:color="auto"/>
              <w:left w:val="nil"/>
              <w:bottom w:val="single" w:sz="4" w:space="0" w:color="auto"/>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Costo $</w:t>
            </w:r>
          </w:p>
        </w:tc>
        <w:tc>
          <w:tcPr>
            <w:tcW w:w="1404" w:type="pct"/>
            <w:tcBorders>
              <w:top w:val="single" w:sz="4" w:space="0" w:color="auto"/>
              <w:left w:val="nil"/>
              <w:bottom w:val="single" w:sz="4" w:space="0" w:color="auto"/>
              <w:right w:val="nil"/>
            </w:tcBorders>
          </w:tcPr>
          <w:p w:rsidR="00A739C3" w:rsidRPr="007535C0" w:rsidRDefault="00A739C3" w:rsidP="009902EC">
            <w:pPr>
              <w:spacing w:after="0" w:line="360" w:lineRule="auto"/>
              <w:jc w:val="both"/>
              <w:rPr>
                <w:rFonts w:ascii="Times New Roman" w:eastAsia="Times New Roman" w:hAnsi="Times New Roman" w:cs="Times New Roman"/>
                <w:b/>
                <w:bCs/>
                <w:color w:val="000000"/>
                <w:lang w:val="es-EC" w:eastAsia="es-EC"/>
              </w:rPr>
            </w:pPr>
          </w:p>
        </w:tc>
        <w:tc>
          <w:tcPr>
            <w:tcW w:w="1403" w:type="pct"/>
            <w:tcBorders>
              <w:top w:val="single" w:sz="4" w:space="0" w:color="auto"/>
              <w:left w:val="nil"/>
              <w:bottom w:val="single" w:sz="4" w:space="0" w:color="auto"/>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Equivalencia %</w:t>
            </w:r>
          </w:p>
        </w:tc>
      </w:tr>
      <w:tr w:rsidR="00A739C3" w:rsidRPr="007535C0" w:rsidTr="00F838C1">
        <w:trPr>
          <w:trHeight w:val="521"/>
        </w:trPr>
        <w:tc>
          <w:tcPr>
            <w:tcW w:w="1339" w:type="pct"/>
            <w:tcBorders>
              <w:top w:val="nil"/>
              <w:left w:val="nil"/>
              <w:bottom w:val="nil"/>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Equipos</w:t>
            </w:r>
          </w:p>
        </w:tc>
        <w:tc>
          <w:tcPr>
            <w:tcW w:w="854" w:type="pct"/>
            <w:tcBorders>
              <w:top w:val="nil"/>
              <w:left w:val="nil"/>
              <w:bottom w:val="nil"/>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1385,61</w:t>
            </w:r>
          </w:p>
        </w:tc>
        <w:tc>
          <w:tcPr>
            <w:tcW w:w="1404" w:type="pct"/>
            <w:tcBorders>
              <w:top w:val="nil"/>
              <w:left w:val="nil"/>
              <w:bottom w:val="nil"/>
              <w:right w:val="nil"/>
            </w:tcBorders>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p>
        </w:tc>
        <w:tc>
          <w:tcPr>
            <w:tcW w:w="1403" w:type="pct"/>
            <w:tcBorders>
              <w:top w:val="nil"/>
              <w:left w:val="nil"/>
              <w:bottom w:val="nil"/>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18,93</w:t>
            </w:r>
          </w:p>
        </w:tc>
      </w:tr>
      <w:tr w:rsidR="00A739C3" w:rsidRPr="007535C0" w:rsidTr="00F838C1">
        <w:trPr>
          <w:trHeight w:val="521"/>
        </w:trPr>
        <w:tc>
          <w:tcPr>
            <w:tcW w:w="1339" w:type="pct"/>
            <w:tcBorders>
              <w:top w:val="nil"/>
              <w:left w:val="nil"/>
              <w:bottom w:val="nil"/>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Maquinaria</w:t>
            </w:r>
          </w:p>
        </w:tc>
        <w:tc>
          <w:tcPr>
            <w:tcW w:w="854" w:type="pct"/>
            <w:tcBorders>
              <w:top w:val="nil"/>
              <w:left w:val="nil"/>
              <w:bottom w:val="nil"/>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4266,12</w:t>
            </w:r>
          </w:p>
        </w:tc>
        <w:tc>
          <w:tcPr>
            <w:tcW w:w="1404" w:type="pct"/>
            <w:tcBorders>
              <w:top w:val="nil"/>
              <w:left w:val="nil"/>
              <w:bottom w:val="nil"/>
              <w:right w:val="nil"/>
            </w:tcBorders>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p>
        </w:tc>
        <w:tc>
          <w:tcPr>
            <w:tcW w:w="1403" w:type="pct"/>
            <w:tcBorders>
              <w:top w:val="nil"/>
              <w:left w:val="nil"/>
              <w:bottom w:val="nil"/>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58,29</w:t>
            </w:r>
          </w:p>
        </w:tc>
      </w:tr>
      <w:tr w:rsidR="00A739C3" w:rsidRPr="007535C0" w:rsidTr="00F838C1">
        <w:trPr>
          <w:trHeight w:val="521"/>
        </w:trPr>
        <w:tc>
          <w:tcPr>
            <w:tcW w:w="1339" w:type="pct"/>
            <w:tcBorders>
              <w:top w:val="nil"/>
              <w:left w:val="nil"/>
              <w:bottom w:val="nil"/>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Herramientas</w:t>
            </w:r>
          </w:p>
        </w:tc>
        <w:tc>
          <w:tcPr>
            <w:tcW w:w="854" w:type="pct"/>
            <w:tcBorders>
              <w:top w:val="nil"/>
              <w:left w:val="nil"/>
              <w:bottom w:val="nil"/>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1667,41</w:t>
            </w:r>
          </w:p>
        </w:tc>
        <w:tc>
          <w:tcPr>
            <w:tcW w:w="1404" w:type="pct"/>
            <w:tcBorders>
              <w:top w:val="nil"/>
              <w:left w:val="nil"/>
              <w:bottom w:val="nil"/>
              <w:right w:val="nil"/>
            </w:tcBorders>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p>
        </w:tc>
        <w:tc>
          <w:tcPr>
            <w:tcW w:w="1403" w:type="pct"/>
            <w:tcBorders>
              <w:top w:val="nil"/>
              <w:left w:val="nil"/>
              <w:bottom w:val="nil"/>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22,78</w:t>
            </w:r>
          </w:p>
        </w:tc>
      </w:tr>
      <w:tr w:rsidR="00A739C3" w:rsidRPr="007535C0" w:rsidTr="00F838C1">
        <w:trPr>
          <w:trHeight w:val="521"/>
        </w:trPr>
        <w:tc>
          <w:tcPr>
            <w:tcW w:w="1339" w:type="pct"/>
            <w:tcBorders>
              <w:top w:val="single" w:sz="4" w:space="0" w:color="auto"/>
              <w:left w:val="nil"/>
              <w:bottom w:val="single" w:sz="4" w:space="0" w:color="auto"/>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Total</w:t>
            </w:r>
          </w:p>
        </w:tc>
        <w:tc>
          <w:tcPr>
            <w:tcW w:w="854" w:type="pct"/>
            <w:tcBorders>
              <w:top w:val="single" w:sz="4" w:space="0" w:color="auto"/>
              <w:left w:val="nil"/>
              <w:bottom w:val="single" w:sz="4" w:space="0" w:color="auto"/>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7319,14</w:t>
            </w:r>
          </w:p>
        </w:tc>
        <w:tc>
          <w:tcPr>
            <w:tcW w:w="1404" w:type="pct"/>
            <w:tcBorders>
              <w:top w:val="single" w:sz="4" w:space="0" w:color="auto"/>
              <w:left w:val="nil"/>
              <w:bottom w:val="single" w:sz="4" w:space="0" w:color="auto"/>
              <w:right w:val="nil"/>
            </w:tcBorders>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p>
        </w:tc>
        <w:tc>
          <w:tcPr>
            <w:tcW w:w="1403" w:type="pct"/>
            <w:tcBorders>
              <w:top w:val="single" w:sz="4" w:space="0" w:color="auto"/>
              <w:left w:val="nil"/>
              <w:bottom w:val="single" w:sz="4" w:space="0" w:color="auto"/>
              <w:right w:val="nil"/>
            </w:tcBorders>
            <w:shd w:val="clear" w:color="auto" w:fill="auto"/>
            <w:noWrap/>
            <w:vAlign w:val="bottom"/>
            <w:hideMark/>
          </w:tcPr>
          <w:p w:rsidR="00A739C3" w:rsidRPr="007535C0" w:rsidRDefault="00A739C3"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100,00</w:t>
            </w:r>
          </w:p>
        </w:tc>
      </w:tr>
    </w:tbl>
    <w:p w:rsidR="0070411B" w:rsidRPr="007535C0" w:rsidRDefault="00F672CC" w:rsidP="009902EC">
      <w:pPr>
        <w:spacing w:after="0" w:line="360" w:lineRule="auto"/>
        <w:jc w:val="both"/>
        <w:rPr>
          <w:rFonts w:ascii="Times New Roman" w:hAnsi="Times New Roman" w:cs="Times New Roman"/>
          <w:b/>
          <w:sz w:val="16"/>
          <w:lang w:val="es-EC"/>
        </w:rPr>
      </w:pPr>
      <w:r>
        <w:rPr>
          <w:rFonts w:ascii="Times New Roman" w:hAnsi="Times New Roman" w:cs="Times New Roman"/>
          <w:b/>
          <w:sz w:val="16"/>
          <w:lang w:val="es-EC"/>
        </w:rPr>
        <w:t xml:space="preserve">Realizado por: </w:t>
      </w:r>
      <w:r w:rsidRPr="007535C0">
        <w:rPr>
          <w:rFonts w:ascii="Times New Roman" w:hAnsi="Times New Roman" w:cs="Times New Roman"/>
          <w:sz w:val="16"/>
        </w:rPr>
        <w:t>Morocho</w:t>
      </w:r>
      <w:r w:rsidR="00E71DDB">
        <w:rPr>
          <w:rFonts w:ascii="Times New Roman" w:hAnsi="Times New Roman" w:cs="Times New Roman"/>
          <w:sz w:val="16"/>
        </w:rPr>
        <w:t xml:space="preserve">, </w:t>
      </w:r>
      <w:r w:rsidR="00E26C2F" w:rsidRPr="007535C0">
        <w:rPr>
          <w:rFonts w:ascii="Times New Roman" w:hAnsi="Times New Roman" w:cs="Times New Roman"/>
          <w:sz w:val="16"/>
        </w:rPr>
        <w:t>Edison</w:t>
      </w:r>
      <w:r w:rsidR="00E71DDB">
        <w:rPr>
          <w:rFonts w:ascii="Times New Roman" w:hAnsi="Times New Roman" w:cs="Times New Roman"/>
          <w:sz w:val="16"/>
        </w:rPr>
        <w:t xml:space="preserve">, </w:t>
      </w:r>
      <w:r w:rsidRPr="007535C0">
        <w:rPr>
          <w:rFonts w:ascii="Times New Roman" w:hAnsi="Times New Roman" w:cs="Times New Roman"/>
          <w:sz w:val="16"/>
        </w:rPr>
        <w:t>2018</w:t>
      </w:r>
    </w:p>
    <w:p w:rsidR="00EC1C96" w:rsidRDefault="00EC1C96" w:rsidP="009902EC">
      <w:pPr>
        <w:spacing w:after="0" w:line="360" w:lineRule="auto"/>
        <w:jc w:val="both"/>
        <w:rPr>
          <w:rFonts w:ascii="Times New Roman" w:hAnsi="Times New Roman" w:cs="Times New Roman"/>
          <w:b/>
          <w:sz w:val="16"/>
          <w:lang w:val="es-EC"/>
        </w:rPr>
      </w:pPr>
    </w:p>
    <w:p w:rsidR="00E13961" w:rsidRDefault="008A6576" w:rsidP="009902EC">
      <w:pPr>
        <w:spacing w:after="0" w:line="360" w:lineRule="auto"/>
        <w:jc w:val="both"/>
        <w:rPr>
          <w:rFonts w:ascii="Times New Roman" w:hAnsi="Times New Roman" w:cs="Times New Roman"/>
          <w:lang w:val="es-EC"/>
        </w:rPr>
      </w:pPr>
      <w:r w:rsidRPr="008A6576">
        <w:rPr>
          <w:rFonts w:ascii="Times New Roman" w:hAnsi="Times New Roman" w:cs="Times New Roman"/>
          <w:lang w:val="es-EC"/>
        </w:rPr>
        <w:t>En lo que respecta a los costo</w:t>
      </w:r>
      <w:r>
        <w:rPr>
          <w:rFonts w:ascii="Times New Roman" w:hAnsi="Times New Roman" w:cs="Times New Roman"/>
          <w:lang w:val="es-EC"/>
        </w:rPr>
        <w:t>s</w:t>
      </w:r>
      <w:r w:rsidRPr="008A6576">
        <w:rPr>
          <w:rFonts w:ascii="Times New Roman" w:hAnsi="Times New Roman" w:cs="Times New Roman"/>
          <w:lang w:val="es-EC"/>
        </w:rPr>
        <w:t xml:space="preserve"> de equipos</w:t>
      </w:r>
      <w:r>
        <w:rPr>
          <w:rFonts w:ascii="Times New Roman" w:hAnsi="Times New Roman" w:cs="Times New Roman"/>
          <w:lang w:val="es-EC"/>
        </w:rPr>
        <w:t xml:space="preserve"> se obtuvo un resultado de $ 1385,61 (18,93%)</w:t>
      </w:r>
      <w:r w:rsidR="00E13961">
        <w:rPr>
          <w:rFonts w:ascii="Times New Roman" w:hAnsi="Times New Roman" w:cs="Times New Roman"/>
          <w:lang w:val="es-EC"/>
        </w:rPr>
        <w:t>, dentro de las que se encuentran</w:t>
      </w:r>
      <w:r w:rsidR="009A6864">
        <w:rPr>
          <w:rFonts w:ascii="Times New Roman" w:hAnsi="Times New Roman" w:cs="Times New Roman"/>
          <w:lang w:val="es-EC"/>
        </w:rPr>
        <w:t xml:space="preserve"> las más relevantes son</w:t>
      </w:r>
      <w:r w:rsidR="00E13961">
        <w:rPr>
          <w:rFonts w:ascii="Times New Roman" w:hAnsi="Times New Roman" w:cs="Times New Roman"/>
          <w:lang w:val="es-EC"/>
        </w:rPr>
        <w:t xml:space="preserve"> j</w:t>
      </w:r>
      <w:r w:rsidRPr="008A6576">
        <w:rPr>
          <w:rFonts w:ascii="Times New Roman" w:hAnsi="Times New Roman" w:cs="Times New Roman"/>
          <w:lang w:val="es-EC"/>
        </w:rPr>
        <w:t>uego</w:t>
      </w:r>
      <w:r w:rsidR="00E13961">
        <w:rPr>
          <w:rFonts w:ascii="Times New Roman" w:hAnsi="Times New Roman" w:cs="Times New Roman"/>
          <w:lang w:val="es-EC"/>
        </w:rPr>
        <w:t>s</w:t>
      </w:r>
      <w:r w:rsidRPr="008A6576">
        <w:rPr>
          <w:rFonts w:ascii="Times New Roman" w:hAnsi="Times New Roman" w:cs="Times New Roman"/>
          <w:lang w:val="es-EC"/>
        </w:rPr>
        <w:t xml:space="preserve"> de pezoneras</w:t>
      </w:r>
      <w:r w:rsidR="00E13961">
        <w:rPr>
          <w:rFonts w:ascii="Times New Roman" w:hAnsi="Times New Roman" w:cs="Times New Roman"/>
          <w:lang w:val="es-EC"/>
        </w:rPr>
        <w:t>, c</w:t>
      </w:r>
      <w:r w:rsidRPr="008A6576">
        <w:rPr>
          <w:rFonts w:ascii="Times New Roman" w:hAnsi="Times New Roman" w:cs="Times New Roman"/>
          <w:lang w:val="es-EC"/>
        </w:rPr>
        <w:t>opas lavado</w:t>
      </w:r>
      <w:r w:rsidR="00E13961">
        <w:rPr>
          <w:rFonts w:ascii="Times New Roman" w:hAnsi="Times New Roman" w:cs="Times New Roman"/>
          <w:lang w:val="es-EC"/>
        </w:rPr>
        <w:t>, s</w:t>
      </w:r>
      <w:r w:rsidRPr="008A6576">
        <w:rPr>
          <w:rFonts w:ascii="Times New Roman" w:hAnsi="Times New Roman" w:cs="Times New Roman"/>
          <w:lang w:val="es-EC"/>
        </w:rPr>
        <w:t>oporte</w:t>
      </w:r>
      <w:r w:rsidR="00E13961">
        <w:rPr>
          <w:rFonts w:ascii="Times New Roman" w:hAnsi="Times New Roman" w:cs="Times New Roman"/>
          <w:lang w:val="es-EC"/>
        </w:rPr>
        <w:t xml:space="preserve"> de la </w:t>
      </w:r>
      <w:r w:rsidRPr="008A6576">
        <w:rPr>
          <w:rFonts w:ascii="Times New Roman" w:hAnsi="Times New Roman" w:cs="Times New Roman"/>
          <w:lang w:val="es-EC"/>
        </w:rPr>
        <w:t>unidad de ordeño</w:t>
      </w:r>
      <w:r w:rsidR="00E13961">
        <w:rPr>
          <w:rFonts w:ascii="Times New Roman" w:hAnsi="Times New Roman" w:cs="Times New Roman"/>
          <w:lang w:val="es-EC"/>
        </w:rPr>
        <w:t>.</w:t>
      </w:r>
    </w:p>
    <w:p w:rsidR="009A6864" w:rsidRDefault="009A6864" w:rsidP="009902EC">
      <w:pPr>
        <w:spacing w:after="0" w:line="360" w:lineRule="auto"/>
        <w:jc w:val="both"/>
        <w:rPr>
          <w:rFonts w:ascii="Times New Roman" w:hAnsi="Times New Roman" w:cs="Times New Roman"/>
          <w:lang w:val="es-EC"/>
        </w:rPr>
      </w:pPr>
    </w:p>
    <w:p w:rsidR="00AD4003" w:rsidRDefault="009A6864" w:rsidP="009902EC">
      <w:pPr>
        <w:spacing w:after="0" w:line="360" w:lineRule="auto"/>
        <w:jc w:val="both"/>
      </w:pPr>
      <w:r>
        <w:rPr>
          <w:rFonts w:ascii="Times New Roman" w:hAnsi="Times New Roman" w:cs="Times New Roman"/>
          <w:lang w:val="es-EC"/>
        </w:rPr>
        <w:lastRenderedPageBreak/>
        <w:t xml:space="preserve">En la </w:t>
      </w:r>
      <w:r w:rsidR="00E13961">
        <w:rPr>
          <w:rFonts w:ascii="Times New Roman" w:hAnsi="Times New Roman" w:cs="Times New Roman"/>
          <w:lang w:val="es-EC"/>
        </w:rPr>
        <w:t xml:space="preserve">obtención de herramientas </w:t>
      </w:r>
      <w:r>
        <w:rPr>
          <w:rFonts w:ascii="Times New Roman" w:hAnsi="Times New Roman" w:cs="Times New Roman"/>
          <w:lang w:val="es-EC"/>
        </w:rPr>
        <w:t xml:space="preserve">para </w:t>
      </w:r>
      <w:r w:rsidR="00E13961">
        <w:rPr>
          <w:rFonts w:ascii="Times New Roman" w:hAnsi="Times New Roman" w:cs="Times New Roman"/>
          <w:lang w:val="es-EC"/>
        </w:rPr>
        <w:t>la propiedad fue de $1667,41 (22,78%</w:t>
      </w:r>
      <w:r>
        <w:rPr>
          <w:rFonts w:ascii="Times New Roman" w:hAnsi="Times New Roman" w:cs="Times New Roman"/>
          <w:lang w:val="es-EC"/>
        </w:rPr>
        <w:t>),</w:t>
      </w:r>
      <w:r w:rsidR="00E13961">
        <w:rPr>
          <w:rFonts w:ascii="Times New Roman" w:hAnsi="Times New Roman" w:cs="Times New Roman"/>
          <w:lang w:val="es-EC"/>
        </w:rPr>
        <w:t xml:space="preserve"> entre los </w:t>
      </w:r>
      <w:r w:rsidR="007A5EDC">
        <w:rPr>
          <w:rFonts w:ascii="Times New Roman" w:hAnsi="Times New Roman" w:cs="Times New Roman"/>
          <w:lang w:val="es-EC"/>
        </w:rPr>
        <w:t>más</w:t>
      </w:r>
      <w:r w:rsidR="00E13961">
        <w:rPr>
          <w:rFonts w:ascii="Times New Roman" w:hAnsi="Times New Roman" w:cs="Times New Roman"/>
          <w:lang w:val="es-EC"/>
        </w:rPr>
        <w:t xml:space="preserve"> destacables del grupo </w:t>
      </w:r>
      <w:r>
        <w:rPr>
          <w:rFonts w:ascii="Times New Roman" w:hAnsi="Times New Roman" w:cs="Times New Roman"/>
          <w:lang w:val="es-EC"/>
        </w:rPr>
        <w:t xml:space="preserve">tenemos </w:t>
      </w:r>
      <w:r w:rsidR="00E13961">
        <w:rPr>
          <w:rFonts w:ascii="Times New Roman" w:hAnsi="Times New Roman" w:cs="Times New Roman"/>
          <w:lang w:val="es-EC"/>
        </w:rPr>
        <w:t>tubo de desagüe, discos de corte, juego de cuchillas</w:t>
      </w:r>
      <w:r>
        <w:rPr>
          <w:rFonts w:ascii="Times New Roman" w:hAnsi="Times New Roman" w:cs="Times New Roman"/>
          <w:lang w:val="es-EC"/>
        </w:rPr>
        <w:t>, piola cerca eléctrica.</w:t>
      </w:r>
    </w:p>
    <w:p w:rsidR="005C5ADC" w:rsidRDefault="005C5ADC" w:rsidP="009902EC">
      <w:pPr>
        <w:spacing w:after="0" w:line="360" w:lineRule="auto"/>
        <w:jc w:val="both"/>
        <w:rPr>
          <w:rFonts w:ascii="Times New Roman" w:hAnsi="Times New Roman" w:cs="Times New Roman"/>
          <w:lang w:val="es-EC"/>
        </w:rPr>
      </w:pPr>
    </w:p>
    <w:p w:rsidR="005C5ADC" w:rsidRDefault="005C5ADC" w:rsidP="009902EC">
      <w:pPr>
        <w:spacing w:after="0" w:line="360" w:lineRule="auto"/>
        <w:jc w:val="both"/>
        <w:rPr>
          <w:rFonts w:ascii="Times New Roman" w:hAnsi="Times New Roman" w:cs="Times New Roman"/>
          <w:lang w:val="es-EC"/>
        </w:rPr>
      </w:pPr>
      <w:r>
        <w:rPr>
          <w:rFonts w:ascii="Times New Roman" w:hAnsi="Times New Roman" w:cs="Times New Roman"/>
          <w:lang w:val="es-EC"/>
        </w:rPr>
        <w:t xml:space="preserve">El rubro que sobresalen del grupo de datos analizados son las maquinarias que se adquirieron con un costo de $ 4266,12 (58,29%) </w:t>
      </w:r>
      <w:r w:rsidRPr="00210356">
        <w:rPr>
          <w:rFonts w:ascii="Times New Roman" w:hAnsi="Times New Roman" w:cs="Times New Roman"/>
          <w:lang w:val="es-EC"/>
        </w:rPr>
        <w:t xml:space="preserve">este es </w:t>
      </w:r>
      <w:r>
        <w:rPr>
          <w:rFonts w:ascii="Times New Roman" w:hAnsi="Times New Roman" w:cs="Times New Roman"/>
          <w:lang w:val="es-EC"/>
        </w:rPr>
        <w:t xml:space="preserve">valor es superior </w:t>
      </w:r>
      <w:r w:rsidRPr="00210356">
        <w:rPr>
          <w:rFonts w:ascii="Times New Roman" w:hAnsi="Times New Roman" w:cs="Times New Roman"/>
          <w:lang w:val="es-EC"/>
        </w:rPr>
        <w:t>al</w:t>
      </w:r>
      <w:r>
        <w:rPr>
          <w:rFonts w:ascii="Times New Roman" w:hAnsi="Times New Roman" w:cs="Times New Roman"/>
          <w:lang w:val="es-EC"/>
        </w:rPr>
        <w:t xml:space="preserve"> de</w:t>
      </w:r>
      <w:r w:rsidR="00955D0E">
        <w:rPr>
          <w:rFonts w:ascii="Times New Roman" w:hAnsi="Times New Roman" w:cs="Times New Roman"/>
          <w:lang w:val="es-EC"/>
        </w:rPr>
        <w:t xml:space="preserve"> </w:t>
      </w:r>
      <w:r>
        <w:rPr>
          <w:rFonts w:ascii="Times New Roman" w:hAnsi="Times New Roman" w:cs="Times New Roman"/>
          <w:lang w:val="es-EC"/>
        </w:rPr>
        <w:t>Usuño</w:t>
      </w:r>
      <w:r w:rsidRPr="00210356">
        <w:rPr>
          <w:rFonts w:ascii="Times New Roman" w:hAnsi="Times New Roman" w:cs="Times New Roman"/>
          <w:lang w:val="es-EC"/>
        </w:rPr>
        <w:t>(201</w:t>
      </w:r>
      <w:r>
        <w:rPr>
          <w:rFonts w:ascii="Times New Roman" w:hAnsi="Times New Roman" w:cs="Times New Roman"/>
          <w:lang w:val="es-EC"/>
        </w:rPr>
        <w:t>8</w:t>
      </w:r>
      <w:r w:rsidR="008C63E7">
        <w:rPr>
          <w:rFonts w:ascii="Times New Roman" w:hAnsi="Times New Roman" w:cs="Times New Roman"/>
          <w:lang w:val="es-EC"/>
        </w:rPr>
        <w:t>, pp 36</w:t>
      </w:r>
      <w:r w:rsidRPr="00210356">
        <w:rPr>
          <w:rFonts w:ascii="Times New Roman" w:hAnsi="Times New Roman" w:cs="Times New Roman"/>
          <w:lang w:val="es-EC"/>
        </w:rPr>
        <w:t>)</w:t>
      </w:r>
      <w:r>
        <w:rPr>
          <w:rFonts w:ascii="Times New Roman" w:hAnsi="Times New Roman" w:cs="Times New Roman"/>
          <w:lang w:val="es-EC"/>
        </w:rPr>
        <w:t xml:space="preserve">que </w:t>
      </w:r>
      <w:r w:rsidRPr="00210356">
        <w:rPr>
          <w:rFonts w:ascii="Times New Roman" w:hAnsi="Times New Roman" w:cs="Times New Roman"/>
          <w:lang w:val="es-EC"/>
        </w:rPr>
        <w:t xml:space="preserve">al evaluar los costos </w:t>
      </w:r>
      <w:r>
        <w:rPr>
          <w:rFonts w:ascii="Times New Roman" w:hAnsi="Times New Roman" w:cs="Times New Roman"/>
          <w:lang w:val="es-EC"/>
        </w:rPr>
        <w:t>de producción de la hacienda agru</w:t>
      </w:r>
      <w:r w:rsidR="00955D0E">
        <w:rPr>
          <w:rFonts w:ascii="Times New Roman" w:hAnsi="Times New Roman" w:cs="Times New Roman"/>
          <w:lang w:val="es-EC"/>
        </w:rPr>
        <w:t>l</w:t>
      </w:r>
      <w:r>
        <w:rPr>
          <w:rFonts w:ascii="Times New Roman" w:hAnsi="Times New Roman" w:cs="Times New Roman"/>
          <w:lang w:val="es-EC"/>
        </w:rPr>
        <w:t xml:space="preserve">pan manifestó un valor de </w:t>
      </w:r>
      <w:r w:rsidRPr="00210356">
        <w:rPr>
          <w:rFonts w:ascii="Times New Roman" w:hAnsi="Times New Roman" w:cs="Times New Roman"/>
          <w:lang w:val="es-EC"/>
        </w:rPr>
        <w:t xml:space="preserve">$ </w:t>
      </w:r>
      <w:r>
        <w:rPr>
          <w:rFonts w:ascii="Times New Roman" w:hAnsi="Times New Roman" w:cs="Times New Roman"/>
          <w:lang w:val="es-EC"/>
        </w:rPr>
        <w:t>3663,91</w:t>
      </w:r>
      <w:r w:rsidRPr="00210356">
        <w:rPr>
          <w:rFonts w:ascii="Times New Roman" w:hAnsi="Times New Roman" w:cs="Times New Roman"/>
          <w:lang w:val="es-EC"/>
        </w:rPr>
        <w:t xml:space="preserve">, </w:t>
      </w:r>
      <w:r>
        <w:rPr>
          <w:rFonts w:ascii="Times New Roman" w:hAnsi="Times New Roman" w:cs="Times New Roman"/>
          <w:lang w:val="es-EC"/>
        </w:rPr>
        <w:t xml:space="preserve">esto puede deberse a diferentes </w:t>
      </w:r>
      <w:r w:rsidRPr="00210356">
        <w:rPr>
          <w:rFonts w:ascii="Times New Roman" w:hAnsi="Times New Roman" w:cs="Times New Roman"/>
          <w:lang w:val="es-EC"/>
        </w:rPr>
        <w:t>factores</w:t>
      </w:r>
      <w:r>
        <w:rPr>
          <w:rFonts w:ascii="Times New Roman" w:hAnsi="Times New Roman" w:cs="Times New Roman"/>
          <w:lang w:val="es-EC"/>
        </w:rPr>
        <w:t xml:space="preserve"> como el número de animales en él hato, </w:t>
      </w:r>
      <w:r w:rsidRPr="00210356">
        <w:rPr>
          <w:rFonts w:ascii="Times New Roman" w:hAnsi="Times New Roman" w:cs="Times New Roman"/>
          <w:lang w:val="es-EC"/>
        </w:rPr>
        <w:t>el tamaño del predio, las necesidades de intensificación</w:t>
      </w:r>
      <w:r>
        <w:rPr>
          <w:rFonts w:ascii="Times New Roman" w:hAnsi="Times New Roman" w:cs="Times New Roman"/>
          <w:lang w:val="es-EC"/>
        </w:rPr>
        <w:t>, l</w:t>
      </w:r>
      <w:r w:rsidRPr="009A6864">
        <w:rPr>
          <w:rFonts w:ascii="Times New Roman" w:hAnsi="Times New Roman" w:cs="Times New Roman"/>
          <w:lang w:val="es-EC"/>
        </w:rPr>
        <w:t xml:space="preserve">a velocidad de deterioro depende de la calidad de los materiales </w:t>
      </w:r>
      <w:r>
        <w:rPr>
          <w:rFonts w:ascii="Times New Roman" w:hAnsi="Times New Roman" w:cs="Times New Roman"/>
          <w:lang w:val="es-EC"/>
        </w:rPr>
        <w:t>de los que están compuestos y el recurso económico del propietario.</w:t>
      </w:r>
    </w:p>
    <w:p w:rsidR="00F838C1" w:rsidRDefault="00F838C1" w:rsidP="009902EC">
      <w:pPr>
        <w:spacing w:after="0" w:line="360" w:lineRule="auto"/>
        <w:jc w:val="both"/>
        <w:rPr>
          <w:rFonts w:ascii="Times New Roman" w:hAnsi="Times New Roman" w:cs="Times New Roman"/>
          <w:lang w:val="es-EC"/>
        </w:rPr>
      </w:pPr>
    </w:p>
    <w:p w:rsidR="00F838C1" w:rsidRDefault="00F838C1" w:rsidP="00F838C1">
      <w:pPr>
        <w:spacing w:after="0" w:line="360" w:lineRule="auto"/>
        <w:jc w:val="both"/>
        <w:rPr>
          <w:rFonts w:ascii="Times New Roman" w:hAnsi="Times New Roman" w:cs="Times New Roman"/>
          <w:lang w:val="es-EC"/>
        </w:rPr>
      </w:pPr>
      <w:r w:rsidRPr="00AD4003">
        <w:rPr>
          <w:rFonts w:ascii="Times New Roman" w:hAnsi="Times New Roman" w:cs="Times New Roman"/>
          <w:lang w:val="es-EC"/>
        </w:rPr>
        <w:t xml:space="preserve">En el gráfico </w:t>
      </w:r>
      <w:r>
        <w:rPr>
          <w:rFonts w:ascii="Times New Roman" w:hAnsi="Times New Roman" w:cs="Times New Roman"/>
          <w:lang w:val="es-EC"/>
        </w:rPr>
        <w:t>1</w:t>
      </w:r>
      <w:r w:rsidRPr="00AD4003">
        <w:rPr>
          <w:rFonts w:ascii="Times New Roman" w:hAnsi="Times New Roman" w:cs="Times New Roman"/>
          <w:lang w:val="es-EC"/>
        </w:rPr>
        <w:t xml:space="preserve">-3 </w:t>
      </w:r>
      <w:r>
        <w:rPr>
          <w:rFonts w:ascii="Times New Roman" w:hAnsi="Times New Roman" w:cs="Times New Roman"/>
          <w:lang w:val="es-EC"/>
        </w:rPr>
        <w:t>S</w:t>
      </w:r>
      <w:r w:rsidRPr="00AD4003">
        <w:rPr>
          <w:rFonts w:ascii="Times New Roman" w:hAnsi="Times New Roman" w:cs="Times New Roman"/>
          <w:lang w:val="es-EC"/>
        </w:rPr>
        <w:t xml:space="preserve">e muestran en porcentajes los principales gastos que incurre el criadero santa Ana, dentro de los costos de </w:t>
      </w:r>
      <w:r>
        <w:rPr>
          <w:rFonts w:ascii="Times New Roman" w:hAnsi="Times New Roman" w:cs="Times New Roman"/>
          <w:lang w:val="es-EC"/>
        </w:rPr>
        <w:t>equipos, maquinarias y herramientas</w:t>
      </w:r>
      <w:r w:rsidRPr="00AD4003">
        <w:rPr>
          <w:rFonts w:ascii="Times New Roman" w:hAnsi="Times New Roman" w:cs="Times New Roman"/>
          <w:lang w:val="es-EC"/>
        </w:rPr>
        <w:t>.</w:t>
      </w:r>
    </w:p>
    <w:p w:rsidR="00131E4C" w:rsidRDefault="00131E4C" w:rsidP="009902EC">
      <w:pPr>
        <w:spacing w:after="0" w:line="360" w:lineRule="auto"/>
        <w:jc w:val="both"/>
        <w:rPr>
          <w:rFonts w:ascii="Times New Roman" w:hAnsi="Times New Roman" w:cs="Times New Roman"/>
          <w:lang w:val="es-EC"/>
        </w:rPr>
      </w:pPr>
    </w:p>
    <w:p w:rsidR="000A4BB9" w:rsidRDefault="00D84132" w:rsidP="009902EC">
      <w:pPr>
        <w:pStyle w:val="Prrafodelista"/>
        <w:spacing w:after="0" w:line="360" w:lineRule="auto"/>
        <w:ind w:left="0"/>
        <w:jc w:val="center"/>
        <w:rPr>
          <w:rFonts w:ascii="Times New Roman" w:hAnsi="Times New Roman" w:cs="Times New Roman"/>
          <w:b/>
          <w:i/>
        </w:rPr>
      </w:pPr>
      <w:r w:rsidRPr="007535C0">
        <w:rPr>
          <w:rFonts w:ascii="Times New Roman" w:hAnsi="Times New Roman" w:cs="Times New Roman"/>
          <w:noProof/>
          <w:lang w:val="es-EC" w:eastAsia="es-EC"/>
        </w:rPr>
        <w:drawing>
          <wp:inline distT="0" distB="0" distL="0" distR="0">
            <wp:extent cx="5400000" cy="2520000"/>
            <wp:effectExtent l="0" t="0" r="10795" b="13970"/>
            <wp:docPr id="11" name="Gráfico 11">
              <a:extLst xmlns:a="http://schemas.openxmlformats.org/drawingml/2006/main">
                <a:ext uri="{FF2B5EF4-FFF2-40B4-BE49-F238E27FC236}">
                  <a16:creationId xmlns:a16="http://schemas.microsoft.com/office/drawing/2014/main" id="{E38399DA-EF1F-4CFB-B6DD-786E11659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100" w:name="_Toc9413289"/>
    </w:p>
    <w:p w:rsidR="000A4BB9" w:rsidRPr="000A4BB9" w:rsidRDefault="000A4BB9" w:rsidP="009902EC">
      <w:pPr>
        <w:pStyle w:val="Prrafodelista"/>
        <w:spacing w:after="0" w:line="360" w:lineRule="auto"/>
        <w:ind w:left="0"/>
        <w:jc w:val="center"/>
        <w:rPr>
          <w:rFonts w:ascii="Times New Roman" w:hAnsi="Times New Roman" w:cs="Times New Roman"/>
          <w:b/>
          <w:iCs/>
        </w:rPr>
      </w:pPr>
    </w:p>
    <w:p w:rsidR="00FB2DCF" w:rsidRPr="000A4BB9" w:rsidRDefault="00FE5DDC" w:rsidP="009902EC">
      <w:pPr>
        <w:pStyle w:val="Prrafodelista"/>
        <w:spacing w:after="0" w:line="360" w:lineRule="auto"/>
        <w:ind w:left="0"/>
        <w:jc w:val="both"/>
        <w:rPr>
          <w:rFonts w:ascii="Times New Roman" w:hAnsi="Times New Roman" w:cs="Times New Roman"/>
          <w:b/>
          <w:iCs/>
          <w:lang w:val="es-EC"/>
        </w:rPr>
      </w:pPr>
      <w:r w:rsidRPr="000A4BB9">
        <w:rPr>
          <w:rFonts w:ascii="Times New Roman" w:hAnsi="Times New Roman" w:cs="Times New Roman"/>
          <w:b/>
          <w:iCs/>
        </w:rPr>
        <w:t xml:space="preserve">Gráfico </w:t>
      </w:r>
      <w:r w:rsidR="00663594" w:rsidRPr="000A4BB9">
        <w:rPr>
          <w:rFonts w:ascii="Times New Roman" w:hAnsi="Times New Roman" w:cs="Times New Roman"/>
          <w:b/>
          <w:iCs/>
        </w:rPr>
        <w:fldChar w:fldCharType="begin"/>
      </w:r>
      <w:r w:rsidRPr="000A4BB9">
        <w:rPr>
          <w:rFonts w:ascii="Times New Roman" w:hAnsi="Times New Roman" w:cs="Times New Roman"/>
          <w:b/>
          <w:iCs/>
        </w:rPr>
        <w:instrText xml:space="preserve"> SEQ Gráfico \* ARABIC </w:instrText>
      </w:r>
      <w:r w:rsidR="00663594" w:rsidRPr="000A4BB9">
        <w:rPr>
          <w:rFonts w:ascii="Times New Roman" w:hAnsi="Times New Roman" w:cs="Times New Roman"/>
          <w:b/>
          <w:iCs/>
        </w:rPr>
        <w:fldChar w:fldCharType="separate"/>
      </w:r>
      <w:r w:rsidR="00757B53">
        <w:rPr>
          <w:rFonts w:ascii="Times New Roman" w:hAnsi="Times New Roman" w:cs="Times New Roman"/>
          <w:b/>
          <w:iCs/>
          <w:noProof/>
        </w:rPr>
        <w:t>1</w:t>
      </w:r>
      <w:r w:rsidR="00663594" w:rsidRPr="000A4BB9">
        <w:rPr>
          <w:rFonts w:ascii="Times New Roman" w:hAnsi="Times New Roman" w:cs="Times New Roman"/>
          <w:b/>
          <w:iCs/>
        </w:rPr>
        <w:fldChar w:fldCharType="end"/>
      </w:r>
      <w:r w:rsidRPr="000A4BB9">
        <w:rPr>
          <w:rFonts w:ascii="Times New Roman" w:hAnsi="Times New Roman" w:cs="Times New Roman"/>
          <w:b/>
          <w:iCs/>
        </w:rPr>
        <w:t>-3</w:t>
      </w:r>
      <w:r w:rsidR="000A4BB9">
        <w:rPr>
          <w:rFonts w:ascii="Times New Roman" w:hAnsi="Times New Roman" w:cs="Times New Roman"/>
          <w:b/>
          <w:iCs/>
        </w:rPr>
        <w:t>:</w:t>
      </w:r>
      <w:r w:rsidR="001D6FC2">
        <w:rPr>
          <w:rFonts w:ascii="Times New Roman" w:hAnsi="Times New Roman" w:cs="Times New Roman"/>
          <w:b/>
          <w:iCs/>
        </w:rPr>
        <w:tab/>
      </w:r>
      <w:r w:rsidRPr="000A4BB9">
        <w:rPr>
          <w:rFonts w:ascii="Times New Roman" w:hAnsi="Times New Roman" w:cs="Times New Roman"/>
          <w:iCs/>
        </w:rPr>
        <w:t>Costo de equipos, maquinarias y herramientas del año 2017, del criadero santo Ana</w:t>
      </w:r>
      <w:r w:rsidR="002267C0" w:rsidRPr="000A4BB9">
        <w:rPr>
          <w:rFonts w:ascii="Times New Roman" w:hAnsi="Times New Roman" w:cs="Times New Roman"/>
          <w:iCs/>
        </w:rPr>
        <w:t>.</w:t>
      </w:r>
      <w:bookmarkEnd w:id="100"/>
    </w:p>
    <w:p w:rsidR="00FE5DDC" w:rsidRDefault="00FE5DDC"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Realizado por:</w:t>
      </w:r>
      <w:r w:rsidRPr="007535C0">
        <w:rPr>
          <w:rFonts w:ascii="Times New Roman" w:hAnsi="Times New Roman" w:cs="Times New Roman"/>
          <w:sz w:val="16"/>
        </w:rPr>
        <w:t xml:space="preserve"> Moroch</w:t>
      </w:r>
      <w:r w:rsidR="00E71DDB">
        <w:rPr>
          <w:rFonts w:ascii="Times New Roman" w:hAnsi="Times New Roman" w:cs="Times New Roman"/>
          <w:sz w:val="16"/>
        </w:rPr>
        <w:t>o</w:t>
      </w:r>
      <w:r w:rsidR="00955D0E">
        <w:rPr>
          <w:rFonts w:ascii="Times New Roman" w:hAnsi="Times New Roman" w:cs="Times New Roman"/>
          <w:sz w:val="16"/>
        </w:rPr>
        <w:t>,</w:t>
      </w:r>
      <w:r w:rsidR="00955D0E" w:rsidRPr="007535C0">
        <w:rPr>
          <w:rFonts w:ascii="Times New Roman" w:hAnsi="Times New Roman" w:cs="Times New Roman"/>
          <w:sz w:val="16"/>
        </w:rPr>
        <w:t xml:space="preserve"> Edison,</w:t>
      </w:r>
      <w:r w:rsidR="00955D0E">
        <w:rPr>
          <w:rFonts w:ascii="Times New Roman" w:hAnsi="Times New Roman" w:cs="Times New Roman"/>
          <w:sz w:val="16"/>
        </w:rPr>
        <w:t xml:space="preserve"> </w:t>
      </w:r>
      <w:r w:rsidR="00955D0E" w:rsidRPr="007535C0">
        <w:rPr>
          <w:rFonts w:ascii="Times New Roman" w:hAnsi="Times New Roman" w:cs="Times New Roman"/>
          <w:sz w:val="16"/>
        </w:rPr>
        <w:t>2018</w:t>
      </w:r>
      <w:r w:rsidR="000A4BB9">
        <w:rPr>
          <w:rFonts w:ascii="Times New Roman" w:hAnsi="Times New Roman" w:cs="Times New Roman"/>
          <w:sz w:val="16"/>
        </w:rPr>
        <w:t>.</w:t>
      </w:r>
    </w:p>
    <w:p w:rsidR="00565A47" w:rsidRPr="007535C0" w:rsidRDefault="00565A47" w:rsidP="009902EC">
      <w:pPr>
        <w:spacing w:after="0" w:line="360" w:lineRule="auto"/>
        <w:jc w:val="both"/>
        <w:rPr>
          <w:rFonts w:ascii="Times New Roman" w:hAnsi="Times New Roman" w:cs="Times New Roman"/>
          <w:sz w:val="16"/>
        </w:rPr>
      </w:pPr>
    </w:p>
    <w:p w:rsidR="00423D9E" w:rsidRPr="007535C0" w:rsidRDefault="00423D9E"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101" w:name="_Toc12288159"/>
      <w:r w:rsidRPr="007535C0">
        <w:rPr>
          <w:rFonts w:ascii="Times New Roman" w:hAnsi="Times New Roman" w:cs="Times New Roman"/>
          <w:i/>
          <w:lang w:val="es-EC"/>
        </w:rPr>
        <w:t>Mano de obra permanente</w:t>
      </w:r>
      <w:r w:rsidR="00EC1C96" w:rsidRPr="007535C0">
        <w:rPr>
          <w:rFonts w:ascii="Times New Roman" w:hAnsi="Times New Roman" w:cs="Times New Roman"/>
          <w:i/>
          <w:lang w:val="es-EC"/>
        </w:rPr>
        <w:t>.</w:t>
      </w:r>
      <w:bookmarkEnd w:id="101"/>
    </w:p>
    <w:p w:rsidR="009A6864" w:rsidRDefault="009A6864" w:rsidP="009902EC">
      <w:pPr>
        <w:pStyle w:val="Descripcin"/>
        <w:spacing w:after="0" w:line="360" w:lineRule="auto"/>
        <w:jc w:val="both"/>
        <w:rPr>
          <w:rFonts w:ascii="Times New Roman" w:hAnsi="Times New Roman" w:cs="Times New Roman"/>
          <w:b/>
          <w:i w:val="0"/>
          <w:color w:val="auto"/>
          <w:sz w:val="22"/>
          <w:szCs w:val="22"/>
        </w:rPr>
      </w:pPr>
      <w:bookmarkStart w:id="102" w:name="_Toc9412858"/>
    </w:p>
    <w:p w:rsidR="00DF6A18" w:rsidRDefault="007134DF" w:rsidP="009902EC">
      <w:pPr>
        <w:pStyle w:val="Descripcin"/>
        <w:spacing w:after="0" w:line="360" w:lineRule="auto"/>
        <w:jc w:val="both"/>
        <w:rPr>
          <w:rFonts w:ascii="Times New Roman" w:hAnsi="Times New Roman" w:cs="Times New Roman"/>
          <w:i w:val="0"/>
          <w:iCs w:val="0"/>
          <w:color w:val="auto"/>
          <w:sz w:val="22"/>
          <w:szCs w:val="22"/>
          <w:lang w:val="es-EC"/>
        </w:rPr>
      </w:pPr>
      <w:r>
        <w:rPr>
          <w:rFonts w:ascii="Times New Roman" w:hAnsi="Times New Roman" w:cs="Times New Roman"/>
          <w:i w:val="0"/>
          <w:iCs w:val="0"/>
          <w:color w:val="auto"/>
          <w:sz w:val="22"/>
          <w:szCs w:val="22"/>
          <w:lang w:val="es-EC"/>
        </w:rPr>
        <w:t xml:space="preserve">El gasto por concepto de </w:t>
      </w:r>
      <w:r w:rsidRPr="007134DF">
        <w:rPr>
          <w:rFonts w:ascii="Times New Roman" w:hAnsi="Times New Roman" w:cs="Times New Roman"/>
          <w:i w:val="0"/>
          <w:iCs w:val="0"/>
          <w:color w:val="auto"/>
          <w:sz w:val="22"/>
          <w:szCs w:val="22"/>
          <w:lang w:val="es-EC"/>
        </w:rPr>
        <w:t>mano de obra permanente</w:t>
      </w:r>
      <w:r>
        <w:rPr>
          <w:rFonts w:ascii="Times New Roman" w:hAnsi="Times New Roman" w:cs="Times New Roman"/>
          <w:i w:val="0"/>
          <w:iCs w:val="0"/>
          <w:color w:val="auto"/>
          <w:sz w:val="22"/>
          <w:szCs w:val="22"/>
          <w:lang w:val="es-EC"/>
        </w:rPr>
        <w:t xml:space="preserve"> del criadero santa Ana,</w:t>
      </w:r>
      <w:r w:rsidR="00AD4003">
        <w:rPr>
          <w:rFonts w:ascii="Times New Roman" w:hAnsi="Times New Roman" w:cs="Times New Roman"/>
          <w:i w:val="0"/>
          <w:iCs w:val="0"/>
          <w:color w:val="auto"/>
          <w:sz w:val="22"/>
          <w:szCs w:val="22"/>
          <w:lang w:val="es-EC"/>
        </w:rPr>
        <w:t xml:space="preserve"> se describe </w:t>
      </w:r>
      <w:r>
        <w:rPr>
          <w:rFonts w:ascii="Times New Roman" w:hAnsi="Times New Roman" w:cs="Times New Roman"/>
          <w:i w:val="0"/>
          <w:iCs w:val="0"/>
          <w:color w:val="auto"/>
          <w:sz w:val="22"/>
          <w:szCs w:val="22"/>
          <w:lang w:val="es-EC"/>
        </w:rPr>
        <w:t xml:space="preserve">en </w:t>
      </w:r>
      <w:r w:rsidR="00E71DDB">
        <w:rPr>
          <w:rFonts w:ascii="Times New Roman" w:hAnsi="Times New Roman" w:cs="Times New Roman"/>
          <w:i w:val="0"/>
          <w:iCs w:val="0"/>
          <w:color w:val="auto"/>
          <w:sz w:val="22"/>
          <w:szCs w:val="22"/>
          <w:lang w:val="es-EC"/>
        </w:rPr>
        <w:t xml:space="preserve">la     tabla </w:t>
      </w:r>
      <w:r>
        <w:rPr>
          <w:rFonts w:ascii="Times New Roman" w:hAnsi="Times New Roman" w:cs="Times New Roman"/>
          <w:i w:val="0"/>
          <w:iCs w:val="0"/>
          <w:color w:val="auto"/>
          <w:sz w:val="22"/>
          <w:szCs w:val="22"/>
          <w:lang w:val="es-EC"/>
        </w:rPr>
        <w:t>5-3.</w:t>
      </w:r>
    </w:p>
    <w:p w:rsidR="00F838C1" w:rsidRPr="00F838C1" w:rsidRDefault="00F838C1" w:rsidP="00F838C1">
      <w:pPr>
        <w:rPr>
          <w:lang w:val="es-EC"/>
        </w:rPr>
      </w:pPr>
    </w:p>
    <w:p w:rsidR="00F838C1" w:rsidRDefault="00F838C1" w:rsidP="00F838C1">
      <w:pPr>
        <w:spacing w:after="0" w:line="360" w:lineRule="auto"/>
        <w:jc w:val="both"/>
        <w:rPr>
          <w:rFonts w:ascii="Times New Roman" w:hAnsi="Times New Roman" w:cs="Times New Roman"/>
          <w:lang w:val="es-EC"/>
        </w:rPr>
      </w:pPr>
      <w:r w:rsidRPr="00534AD3">
        <w:rPr>
          <w:rFonts w:ascii="Times New Roman" w:hAnsi="Times New Roman" w:cs="Times New Roman"/>
          <w:lang w:val="es-EC"/>
        </w:rPr>
        <w:t>Los valores que el criadero destino a este rubro, está justificado en la contratación de un técnico profesional por el valor de $ 72</w:t>
      </w:r>
      <w:r>
        <w:rPr>
          <w:rFonts w:ascii="Times New Roman" w:hAnsi="Times New Roman" w:cs="Times New Roman"/>
          <w:lang w:val="es-EC"/>
        </w:rPr>
        <w:t>0</w:t>
      </w:r>
      <w:r w:rsidRPr="00534AD3">
        <w:rPr>
          <w:rFonts w:ascii="Times New Roman" w:hAnsi="Times New Roman" w:cs="Times New Roman"/>
          <w:lang w:val="es-EC"/>
        </w:rPr>
        <w:t xml:space="preserve">0,00 al año; seguido de la contratación de tres vaqueros los cuales </w:t>
      </w:r>
      <w:r w:rsidRPr="00534AD3">
        <w:rPr>
          <w:rFonts w:ascii="Times New Roman" w:hAnsi="Times New Roman" w:cs="Times New Roman"/>
          <w:lang w:val="es-EC"/>
        </w:rPr>
        <w:lastRenderedPageBreak/>
        <w:t>dieron una cifra de $ 14400,00 en el año</w:t>
      </w:r>
      <w:r>
        <w:rPr>
          <w:rFonts w:ascii="Times New Roman" w:hAnsi="Times New Roman" w:cs="Times New Roman"/>
          <w:lang w:val="es-EC"/>
        </w:rPr>
        <w:t>.</w:t>
      </w:r>
      <w:r>
        <w:t xml:space="preserve"> Todos estos </w:t>
      </w:r>
      <w:r w:rsidRPr="00DF6A18">
        <w:rPr>
          <w:rFonts w:ascii="Times New Roman" w:hAnsi="Times New Roman" w:cs="Times New Roman"/>
          <w:lang w:val="es-EC"/>
        </w:rPr>
        <w:t>pago</w:t>
      </w:r>
      <w:r>
        <w:rPr>
          <w:rFonts w:ascii="Times New Roman" w:hAnsi="Times New Roman" w:cs="Times New Roman"/>
          <w:lang w:val="es-EC"/>
        </w:rPr>
        <w:t>s</w:t>
      </w:r>
      <w:r w:rsidRPr="00DF6A18">
        <w:rPr>
          <w:rFonts w:ascii="Times New Roman" w:hAnsi="Times New Roman" w:cs="Times New Roman"/>
          <w:lang w:val="es-EC"/>
        </w:rPr>
        <w:t xml:space="preserve"> que se realizó </w:t>
      </w:r>
      <w:r>
        <w:rPr>
          <w:rFonts w:ascii="Times New Roman" w:hAnsi="Times New Roman" w:cs="Times New Roman"/>
          <w:lang w:val="es-EC"/>
        </w:rPr>
        <w:t xml:space="preserve">en una forma </w:t>
      </w:r>
      <w:r w:rsidRPr="00DF6A18">
        <w:rPr>
          <w:rFonts w:ascii="Times New Roman" w:hAnsi="Times New Roman" w:cs="Times New Roman"/>
          <w:lang w:val="es-EC"/>
        </w:rPr>
        <w:t xml:space="preserve">permanente, </w:t>
      </w:r>
      <w:r>
        <w:rPr>
          <w:rFonts w:ascii="Times New Roman" w:hAnsi="Times New Roman" w:cs="Times New Roman"/>
          <w:lang w:val="es-EC"/>
        </w:rPr>
        <w:t xml:space="preserve">esto se traduce como un gasto fijo que se debe realizar </w:t>
      </w:r>
      <w:r w:rsidRPr="00DF6A18">
        <w:rPr>
          <w:rFonts w:ascii="Times New Roman" w:hAnsi="Times New Roman" w:cs="Times New Roman"/>
          <w:lang w:val="es-EC"/>
        </w:rPr>
        <w:t>todos los meses del año</w:t>
      </w:r>
      <w:r>
        <w:rPr>
          <w:rFonts w:ascii="Times New Roman" w:hAnsi="Times New Roman" w:cs="Times New Roman"/>
          <w:lang w:val="es-EC"/>
        </w:rPr>
        <w:t>.</w:t>
      </w:r>
    </w:p>
    <w:p w:rsidR="00B27ABB" w:rsidRDefault="00B27ABB">
      <w:pPr>
        <w:rPr>
          <w:lang w:val="es-EC"/>
        </w:rPr>
      </w:pPr>
    </w:p>
    <w:p w:rsidR="008C7B70" w:rsidRPr="007535C0" w:rsidRDefault="00EC1C96" w:rsidP="009902EC">
      <w:pPr>
        <w:pStyle w:val="Descripcin"/>
        <w:spacing w:after="0" w:line="360" w:lineRule="auto"/>
        <w:jc w:val="both"/>
        <w:rPr>
          <w:rFonts w:ascii="Times New Roman" w:hAnsi="Times New Roman" w:cs="Times New Roman"/>
          <w:i w:val="0"/>
          <w:color w:val="auto"/>
          <w:sz w:val="22"/>
          <w:szCs w:val="22"/>
          <w:lang w:val="es-EC"/>
        </w:rPr>
      </w:pPr>
      <w:bookmarkStart w:id="103" w:name="_Toc11544877"/>
      <w:r w:rsidRPr="007535C0">
        <w:rPr>
          <w:rFonts w:ascii="Times New Roman" w:hAnsi="Times New Roman" w:cs="Times New Roman"/>
          <w:b/>
          <w:i w:val="0"/>
          <w:color w:val="auto"/>
          <w:sz w:val="22"/>
          <w:szCs w:val="22"/>
        </w:rPr>
        <w:t xml:space="preserve">Tabla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Tabla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5</w:t>
      </w:r>
      <w:r w:rsidR="00663594" w:rsidRPr="007535C0">
        <w:rPr>
          <w:rFonts w:ascii="Times New Roman" w:hAnsi="Times New Roman" w:cs="Times New Roman"/>
          <w:b/>
          <w:i w:val="0"/>
          <w:color w:val="auto"/>
          <w:sz w:val="22"/>
          <w:szCs w:val="22"/>
        </w:rPr>
        <w:fldChar w:fldCharType="end"/>
      </w:r>
      <w:r w:rsidR="001D6FC2">
        <w:rPr>
          <w:rFonts w:ascii="Times New Roman" w:hAnsi="Times New Roman" w:cs="Times New Roman"/>
          <w:b/>
          <w:i w:val="0"/>
          <w:color w:val="auto"/>
          <w:sz w:val="22"/>
          <w:szCs w:val="22"/>
        </w:rPr>
        <w:t>-3:</w:t>
      </w:r>
      <w:r w:rsidR="001D6FC2">
        <w:rPr>
          <w:rFonts w:ascii="Times New Roman" w:hAnsi="Times New Roman" w:cs="Times New Roman"/>
          <w:b/>
          <w:i w:val="0"/>
          <w:color w:val="auto"/>
          <w:sz w:val="22"/>
          <w:szCs w:val="22"/>
        </w:rPr>
        <w:tab/>
      </w:r>
      <w:r w:rsidR="0075041A" w:rsidRPr="007535C0">
        <w:rPr>
          <w:rFonts w:ascii="Times New Roman" w:hAnsi="Times New Roman" w:cs="Times New Roman"/>
          <w:i w:val="0"/>
          <w:color w:val="auto"/>
          <w:sz w:val="22"/>
          <w:szCs w:val="22"/>
          <w:lang w:val="es-EC"/>
        </w:rPr>
        <w:t>Análisis de los costos de</w:t>
      </w:r>
      <w:r w:rsidRPr="007535C0">
        <w:rPr>
          <w:rFonts w:ascii="Times New Roman" w:hAnsi="Times New Roman" w:cs="Times New Roman"/>
          <w:i w:val="0"/>
          <w:color w:val="auto"/>
          <w:sz w:val="22"/>
          <w:szCs w:val="22"/>
          <w:lang w:val="es-EC"/>
        </w:rPr>
        <w:t xml:space="preserve"> mano de obra permanente.</w:t>
      </w:r>
      <w:bookmarkEnd w:id="102"/>
      <w:bookmarkEnd w:id="103"/>
    </w:p>
    <w:p w:rsidR="00EC1C96" w:rsidRPr="007535C0" w:rsidRDefault="00EC1C96" w:rsidP="009902EC">
      <w:pPr>
        <w:spacing w:after="0" w:line="360" w:lineRule="auto"/>
        <w:jc w:val="both"/>
        <w:rPr>
          <w:rFonts w:ascii="Times New Roman" w:hAnsi="Times New Roman" w:cs="Times New Roman"/>
          <w:lang w:val="es-EC"/>
        </w:rPr>
      </w:pPr>
    </w:p>
    <w:tbl>
      <w:tblPr>
        <w:tblW w:w="5000" w:type="pct"/>
        <w:tblCellMar>
          <w:left w:w="70" w:type="dxa"/>
          <w:right w:w="70" w:type="dxa"/>
        </w:tblCellMar>
        <w:tblLook w:val="04A0" w:firstRow="1" w:lastRow="0" w:firstColumn="1" w:lastColumn="0" w:noHBand="0" w:noVBand="1"/>
      </w:tblPr>
      <w:tblGrid>
        <w:gridCol w:w="3093"/>
        <w:gridCol w:w="1393"/>
        <w:gridCol w:w="2221"/>
        <w:gridCol w:w="1796"/>
      </w:tblGrid>
      <w:tr w:rsidR="008C7B70" w:rsidRPr="007535C0" w:rsidTr="006D43D5">
        <w:trPr>
          <w:trHeight w:val="594"/>
        </w:trPr>
        <w:tc>
          <w:tcPr>
            <w:tcW w:w="1819"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Descripción</w:t>
            </w:r>
          </w:p>
        </w:tc>
        <w:tc>
          <w:tcPr>
            <w:tcW w:w="819"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Cantidad</w:t>
            </w:r>
          </w:p>
        </w:tc>
        <w:tc>
          <w:tcPr>
            <w:tcW w:w="1306"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Costo mensual</w:t>
            </w:r>
          </w:p>
        </w:tc>
        <w:tc>
          <w:tcPr>
            <w:tcW w:w="1056"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Costo anual</w:t>
            </w:r>
          </w:p>
        </w:tc>
      </w:tr>
      <w:tr w:rsidR="008C7B70" w:rsidRPr="007535C0" w:rsidTr="006D43D5">
        <w:trPr>
          <w:trHeight w:val="540"/>
        </w:trPr>
        <w:tc>
          <w:tcPr>
            <w:tcW w:w="1819" w:type="pct"/>
            <w:tcBorders>
              <w:top w:val="nil"/>
              <w:left w:val="nil"/>
              <w:bottom w:val="nil"/>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Vaquero</w:t>
            </w:r>
          </w:p>
        </w:tc>
        <w:tc>
          <w:tcPr>
            <w:tcW w:w="819" w:type="pct"/>
            <w:tcBorders>
              <w:top w:val="nil"/>
              <w:left w:val="nil"/>
              <w:bottom w:val="nil"/>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3</w:t>
            </w:r>
          </w:p>
        </w:tc>
        <w:tc>
          <w:tcPr>
            <w:tcW w:w="1306" w:type="pct"/>
            <w:tcBorders>
              <w:top w:val="nil"/>
              <w:left w:val="nil"/>
              <w:bottom w:val="nil"/>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400</w:t>
            </w:r>
          </w:p>
        </w:tc>
        <w:tc>
          <w:tcPr>
            <w:tcW w:w="1056" w:type="pct"/>
            <w:tcBorders>
              <w:top w:val="nil"/>
              <w:left w:val="nil"/>
              <w:bottom w:val="nil"/>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14400</w:t>
            </w:r>
          </w:p>
        </w:tc>
      </w:tr>
      <w:tr w:rsidR="008C7B70" w:rsidRPr="007535C0" w:rsidTr="006D43D5">
        <w:trPr>
          <w:trHeight w:val="567"/>
        </w:trPr>
        <w:tc>
          <w:tcPr>
            <w:tcW w:w="1819" w:type="pct"/>
            <w:tcBorders>
              <w:top w:val="nil"/>
              <w:left w:val="nil"/>
              <w:bottom w:val="nil"/>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Servicios profesionales</w:t>
            </w:r>
          </w:p>
        </w:tc>
        <w:tc>
          <w:tcPr>
            <w:tcW w:w="819" w:type="pct"/>
            <w:tcBorders>
              <w:top w:val="nil"/>
              <w:left w:val="nil"/>
              <w:bottom w:val="nil"/>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w:t>
            </w:r>
          </w:p>
        </w:tc>
        <w:tc>
          <w:tcPr>
            <w:tcW w:w="1306" w:type="pct"/>
            <w:tcBorders>
              <w:top w:val="nil"/>
              <w:left w:val="nil"/>
              <w:bottom w:val="nil"/>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600</w:t>
            </w:r>
          </w:p>
        </w:tc>
        <w:tc>
          <w:tcPr>
            <w:tcW w:w="1056" w:type="pct"/>
            <w:tcBorders>
              <w:top w:val="nil"/>
              <w:left w:val="nil"/>
              <w:bottom w:val="nil"/>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7200</w:t>
            </w:r>
          </w:p>
        </w:tc>
      </w:tr>
      <w:tr w:rsidR="008C7B70" w:rsidRPr="007535C0" w:rsidTr="006D43D5">
        <w:trPr>
          <w:trHeight w:val="594"/>
        </w:trPr>
        <w:tc>
          <w:tcPr>
            <w:tcW w:w="1819"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Total</w:t>
            </w:r>
          </w:p>
        </w:tc>
        <w:tc>
          <w:tcPr>
            <w:tcW w:w="819"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1306"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1056"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21600</w:t>
            </w:r>
          </w:p>
        </w:tc>
      </w:tr>
    </w:tbl>
    <w:p w:rsidR="00DF6A18" w:rsidRPr="007535C0" w:rsidRDefault="00DF6A18" w:rsidP="009902EC">
      <w:pPr>
        <w:spacing w:after="0" w:line="360" w:lineRule="auto"/>
        <w:jc w:val="both"/>
        <w:rPr>
          <w:rFonts w:ascii="Times New Roman" w:hAnsi="Times New Roman" w:cs="Times New Roman"/>
          <w:b/>
          <w:sz w:val="16"/>
          <w:lang w:val="es-EC"/>
        </w:rPr>
      </w:pPr>
      <w:r>
        <w:rPr>
          <w:rFonts w:ascii="Times New Roman" w:hAnsi="Times New Roman" w:cs="Times New Roman"/>
          <w:b/>
          <w:sz w:val="16"/>
          <w:lang w:val="es-EC"/>
        </w:rPr>
        <w:t xml:space="preserve">Realizado por: </w:t>
      </w:r>
      <w:r w:rsidR="00BE5C85" w:rsidRPr="007535C0">
        <w:rPr>
          <w:rFonts w:ascii="Times New Roman" w:hAnsi="Times New Roman" w:cs="Times New Roman"/>
          <w:sz w:val="16"/>
        </w:rPr>
        <w:t>Moroch</w:t>
      </w:r>
      <w:r w:rsidR="00BE5C85">
        <w:rPr>
          <w:rFonts w:ascii="Times New Roman" w:hAnsi="Times New Roman" w:cs="Times New Roman"/>
          <w:sz w:val="16"/>
        </w:rPr>
        <w:t>o,</w:t>
      </w:r>
      <w:r w:rsidR="00BE5C85" w:rsidRPr="007535C0">
        <w:rPr>
          <w:rFonts w:ascii="Times New Roman" w:hAnsi="Times New Roman" w:cs="Times New Roman"/>
          <w:sz w:val="16"/>
        </w:rPr>
        <w:t xml:space="preserve"> Edison</w:t>
      </w:r>
      <w:r w:rsidR="00BE5C85">
        <w:rPr>
          <w:rFonts w:ascii="Times New Roman" w:hAnsi="Times New Roman" w:cs="Times New Roman"/>
          <w:sz w:val="16"/>
        </w:rPr>
        <w:t xml:space="preserve">, </w:t>
      </w:r>
      <w:r w:rsidR="00BE5C85" w:rsidRPr="007535C0">
        <w:rPr>
          <w:rFonts w:ascii="Times New Roman" w:hAnsi="Times New Roman" w:cs="Times New Roman"/>
          <w:sz w:val="16"/>
        </w:rPr>
        <w:t>2018</w:t>
      </w:r>
      <w:r w:rsidR="00BE5C85">
        <w:rPr>
          <w:rFonts w:ascii="Times New Roman" w:hAnsi="Times New Roman" w:cs="Times New Roman"/>
          <w:sz w:val="16"/>
        </w:rPr>
        <w:t>.</w:t>
      </w:r>
    </w:p>
    <w:p w:rsidR="002254D9" w:rsidRPr="00534AD3" w:rsidRDefault="002254D9" w:rsidP="009902EC">
      <w:pPr>
        <w:spacing w:after="0" w:line="360" w:lineRule="auto"/>
        <w:jc w:val="both"/>
        <w:rPr>
          <w:rFonts w:ascii="Times New Roman" w:hAnsi="Times New Roman" w:cs="Times New Roman"/>
          <w:lang w:val="es-EC"/>
        </w:rPr>
      </w:pPr>
    </w:p>
    <w:p w:rsidR="00AD4003" w:rsidRDefault="00AD4003" w:rsidP="009902EC">
      <w:pPr>
        <w:spacing w:after="0" w:line="360" w:lineRule="auto"/>
        <w:jc w:val="both"/>
        <w:rPr>
          <w:rFonts w:ascii="Times New Roman" w:hAnsi="Times New Roman" w:cs="Times New Roman"/>
          <w:lang w:val="es-EC"/>
        </w:rPr>
      </w:pPr>
      <w:r>
        <w:rPr>
          <w:rFonts w:ascii="Times New Roman" w:hAnsi="Times New Roman" w:cs="Times New Roman"/>
          <w:lang w:val="es-EC"/>
        </w:rPr>
        <w:t>Al sumar las variables nos p</w:t>
      </w:r>
      <w:r w:rsidRPr="00534AD3">
        <w:rPr>
          <w:rFonts w:ascii="Times New Roman" w:hAnsi="Times New Roman" w:cs="Times New Roman"/>
          <w:lang w:val="es-EC"/>
        </w:rPr>
        <w:t>roporci</w:t>
      </w:r>
      <w:r>
        <w:rPr>
          <w:rFonts w:ascii="Times New Roman" w:hAnsi="Times New Roman" w:cs="Times New Roman"/>
          <w:lang w:val="es-EC"/>
        </w:rPr>
        <w:t xml:space="preserve">onó un total </w:t>
      </w:r>
      <w:r w:rsidRPr="00534AD3">
        <w:rPr>
          <w:rFonts w:ascii="Times New Roman" w:hAnsi="Times New Roman" w:cs="Times New Roman"/>
          <w:lang w:val="es-EC"/>
        </w:rPr>
        <w:t>de egreso de $ 21600; estos valores son inferiores a los que reporta Usuño (2018</w:t>
      </w:r>
      <w:r w:rsidR="008C63E7">
        <w:rPr>
          <w:rFonts w:ascii="Times New Roman" w:hAnsi="Times New Roman" w:cs="Times New Roman"/>
          <w:lang w:val="es-EC"/>
        </w:rPr>
        <w:t>, pp 35</w:t>
      </w:r>
      <w:r w:rsidRPr="00534AD3">
        <w:rPr>
          <w:rFonts w:ascii="Times New Roman" w:hAnsi="Times New Roman" w:cs="Times New Roman"/>
          <w:lang w:val="es-EC"/>
        </w:rPr>
        <w:t>) quien al evaluar los costos de producción de la hacienda Agru</w:t>
      </w:r>
      <w:r w:rsidR="00955D0E">
        <w:rPr>
          <w:rFonts w:ascii="Times New Roman" w:hAnsi="Times New Roman" w:cs="Times New Roman"/>
          <w:lang w:val="es-EC"/>
        </w:rPr>
        <w:t>l</w:t>
      </w:r>
      <w:r w:rsidRPr="00534AD3">
        <w:rPr>
          <w:rFonts w:ascii="Times New Roman" w:hAnsi="Times New Roman" w:cs="Times New Roman"/>
          <w:lang w:val="es-EC"/>
        </w:rPr>
        <w:t xml:space="preserve">pan reporto cantidad de $ </w:t>
      </w:r>
      <w:r>
        <w:rPr>
          <w:rFonts w:ascii="Times New Roman" w:hAnsi="Times New Roman" w:cs="Times New Roman"/>
          <w:lang w:val="es-EC"/>
        </w:rPr>
        <w:t xml:space="preserve">25200,00. Para el pago de </w:t>
      </w:r>
      <w:r w:rsidRPr="00534AD3">
        <w:rPr>
          <w:rFonts w:ascii="Times New Roman" w:hAnsi="Times New Roman" w:cs="Times New Roman"/>
          <w:lang w:val="es-EC"/>
        </w:rPr>
        <w:t xml:space="preserve">este </w:t>
      </w:r>
      <w:r>
        <w:rPr>
          <w:rFonts w:ascii="Times New Roman" w:hAnsi="Times New Roman" w:cs="Times New Roman"/>
          <w:lang w:val="es-EC"/>
        </w:rPr>
        <w:t xml:space="preserve">tipo de </w:t>
      </w:r>
      <w:r w:rsidRPr="00534AD3">
        <w:rPr>
          <w:rFonts w:ascii="Times New Roman" w:hAnsi="Times New Roman" w:cs="Times New Roman"/>
          <w:lang w:val="es-EC"/>
        </w:rPr>
        <w:t xml:space="preserve">rubro </w:t>
      </w:r>
      <w:r>
        <w:rPr>
          <w:rFonts w:ascii="Times New Roman" w:hAnsi="Times New Roman" w:cs="Times New Roman"/>
          <w:lang w:val="es-EC"/>
        </w:rPr>
        <w:t>se debe considerar varios variables como</w:t>
      </w:r>
      <w:r w:rsidRPr="00534AD3">
        <w:rPr>
          <w:rFonts w:ascii="Times New Roman" w:hAnsi="Times New Roman" w:cs="Times New Roman"/>
          <w:lang w:val="es-EC"/>
        </w:rPr>
        <w:t xml:space="preserve"> los pagos del segur</w:t>
      </w:r>
      <w:r w:rsidR="006D43D5">
        <w:rPr>
          <w:rFonts w:ascii="Times New Roman" w:hAnsi="Times New Roman" w:cs="Times New Roman"/>
          <w:lang w:val="es-EC"/>
        </w:rPr>
        <w:t>o</w:t>
      </w:r>
      <w:r w:rsidRPr="00534AD3">
        <w:rPr>
          <w:rFonts w:ascii="Times New Roman" w:hAnsi="Times New Roman" w:cs="Times New Roman"/>
          <w:lang w:val="es-EC"/>
        </w:rPr>
        <w:t xml:space="preserve"> social, </w:t>
      </w:r>
      <w:r w:rsidR="00FB377E">
        <w:rPr>
          <w:rFonts w:ascii="Times New Roman" w:hAnsi="Times New Roman" w:cs="Times New Roman"/>
          <w:lang w:val="es-EC"/>
        </w:rPr>
        <w:t xml:space="preserve">incluyendo </w:t>
      </w:r>
      <w:r w:rsidRPr="00534AD3">
        <w:rPr>
          <w:rFonts w:ascii="Times New Roman" w:hAnsi="Times New Roman" w:cs="Times New Roman"/>
          <w:lang w:val="es-EC"/>
        </w:rPr>
        <w:t>los montos por comisiones, bonos mensuales</w:t>
      </w:r>
      <w:r w:rsidR="00FB377E">
        <w:rPr>
          <w:rFonts w:ascii="Times New Roman" w:hAnsi="Times New Roman" w:cs="Times New Roman"/>
          <w:lang w:val="es-EC"/>
        </w:rPr>
        <w:t xml:space="preserve"> y </w:t>
      </w:r>
      <w:r w:rsidR="00FB377E" w:rsidRPr="00534AD3">
        <w:rPr>
          <w:rFonts w:ascii="Times New Roman" w:hAnsi="Times New Roman" w:cs="Times New Roman"/>
          <w:lang w:val="es-EC"/>
        </w:rPr>
        <w:t>horas extra</w:t>
      </w:r>
      <w:r w:rsidR="00FB377E">
        <w:rPr>
          <w:rFonts w:ascii="Times New Roman" w:hAnsi="Times New Roman" w:cs="Times New Roman"/>
          <w:lang w:val="es-EC"/>
        </w:rPr>
        <w:t>.</w:t>
      </w:r>
    </w:p>
    <w:p w:rsidR="00E71DDB" w:rsidRDefault="00E71DDB" w:rsidP="009902EC">
      <w:pPr>
        <w:spacing w:after="0" w:line="360" w:lineRule="auto"/>
        <w:jc w:val="both"/>
        <w:rPr>
          <w:rFonts w:ascii="Times New Roman" w:hAnsi="Times New Roman" w:cs="Times New Roman"/>
          <w:lang w:val="es-EC"/>
        </w:rPr>
      </w:pPr>
    </w:p>
    <w:p w:rsidR="00AD4003" w:rsidRDefault="00AD4003" w:rsidP="009902EC">
      <w:pPr>
        <w:pStyle w:val="Descripcin"/>
        <w:spacing w:after="0" w:line="360" w:lineRule="auto"/>
        <w:jc w:val="both"/>
        <w:rPr>
          <w:rFonts w:ascii="Times New Roman" w:hAnsi="Times New Roman" w:cs="Times New Roman"/>
          <w:i w:val="0"/>
          <w:iCs w:val="0"/>
          <w:color w:val="auto"/>
          <w:sz w:val="22"/>
          <w:szCs w:val="22"/>
          <w:lang w:val="es-EC"/>
        </w:rPr>
      </w:pPr>
      <w:r w:rsidRPr="00DF6A18">
        <w:rPr>
          <w:rFonts w:ascii="Times New Roman" w:hAnsi="Times New Roman" w:cs="Times New Roman"/>
          <w:i w:val="0"/>
          <w:iCs w:val="0"/>
          <w:color w:val="auto"/>
          <w:sz w:val="22"/>
          <w:szCs w:val="22"/>
          <w:lang w:val="es-EC"/>
        </w:rPr>
        <w:t xml:space="preserve">En el gráfico </w:t>
      </w:r>
      <w:r>
        <w:rPr>
          <w:rFonts w:ascii="Times New Roman" w:hAnsi="Times New Roman" w:cs="Times New Roman"/>
          <w:i w:val="0"/>
          <w:iCs w:val="0"/>
          <w:color w:val="auto"/>
          <w:sz w:val="22"/>
          <w:szCs w:val="22"/>
          <w:lang w:val="es-EC"/>
        </w:rPr>
        <w:t>2-3</w:t>
      </w:r>
      <w:r w:rsidRPr="00DF6A18">
        <w:rPr>
          <w:rFonts w:ascii="Times New Roman" w:hAnsi="Times New Roman" w:cs="Times New Roman"/>
          <w:i w:val="0"/>
          <w:iCs w:val="0"/>
          <w:color w:val="auto"/>
          <w:sz w:val="22"/>
          <w:szCs w:val="22"/>
          <w:lang w:val="es-EC"/>
        </w:rPr>
        <w:t xml:space="preserve"> se muestran en porcentajes los principales gastos que incurre </w:t>
      </w:r>
      <w:r>
        <w:rPr>
          <w:rFonts w:ascii="Times New Roman" w:hAnsi="Times New Roman" w:cs="Times New Roman"/>
          <w:i w:val="0"/>
          <w:iCs w:val="0"/>
          <w:color w:val="auto"/>
          <w:sz w:val="22"/>
          <w:szCs w:val="22"/>
          <w:lang w:val="es-EC"/>
        </w:rPr>
        <w:t>el criadero santa Ana</w:t>
      </w:r>
      <w:r w:rsidRPr="00DF6A18">
        <w:rPr>
          <w:rFonts w:ascii="Times New Roman" w:hAnsi="Times New Roman" w:cs="Times New Roman"/>
          <w:i w:val="0"/>
          <w:iCs w:val="0"/>
          <w:color w:val="auto"/>
          <w:sz w:val="22"/>
          <w:szCs w:val="22"/>
          <w:lang w:val="es-EC"/>
        </w:rPr>
        <w:t>, dentro de los costos de mano de obra permanente.</w:t>
      </w:r>
    </w:p>
    <w:p w:rsidR="00DF6A18" w:rsidRPr="00DF6A18" w:rsidRDefault="00DF6A18" w:rsidP="009902EC">
      <w:pPr>
        <w:spacing w:after="0" w:line="360" w:lineRule="auto"/>
        <w:rPr>
          <w:lang w:val="es-EC"/>
        </w:rPr>
      </w:pPr>
    </w:p>
    <w:p w:rsidR="00D84132" w:rsidRPr="007535C0" w:rsidRDefault="00D84132" w:rsidP="009902EC">
      <w:pPr>
        <w:spacing w:after="0" w:line="360" w:lineRule="auto"/>
        <w:jc w:val="center"/>
        <w:rPr>
          <w:rFonts w:ascii="Times New Roman" w:hAnsi="Times New Roman" w:cs="Times New Roman"/>
          <w:b/>
          <w:lang w:val="es-EC"/>
        </w:rPr>
      </w:pPr>
      <w:r w:rsidRPr="007535C0">
        <w:rPr>
          <w:rFonts w:ascii="Times New Roman" w:hAnsi="Times New Roman" w:cs="Times New Roman"/>
          <w:noProof/>
          <w:lang w:val="es-EC" w:eastAsia="es-EC"/>
        </w:rPr>
        <w:drawing>
          <wp:inline distT="0" distB="0" distL="0" distR="0">
            <wp:extent cx="5400000" cy="2520000"/>
            <wp:effectExtent l="0" t="0" r="10795" b="13970"/>
            <wp:docPr id="9" name="Gráfico 9">
              <a:extLst xmlns:a="http://schemas.openxmlformats.org/drawingml/2006/main">
                <a:ext uri="{FF2B5EF4-FFF2-40B4-BE49-F238E27FC236}">
                  <a16:creationId xmlns:a16="http://schemas.microsoft.com/office/drawing/2014/main" id="{366D38A8-0F00-48BC-8B3B-CA9B32ECB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2B44" w:rsidRDefault="00682B44" w:rsidP="009902EC">
      <w:pPr>
        <w:pStyle w:val="Descripcin"/>
        <w:spacing w:after="0" w:line="360" w:lineRule="auto"/>
        <w:jc w:val="both"/>
        <w:rPr>
          <w:rFonts w:ascii="Times New Roman" w:hAnsi="Times New Roman" w:cs="Times New Roman"/>
          <w:b/>
          <w:i w:val="0"/>
          <w:color w:val="auto"/>
          <w:sz w:val="22"/>
          <w:szCs w:val="22"/>
        </w:rPr>
      </w:pPr>
      <w:bookmarkStart w:id="104" w:name="_Toc9413290"/>
    </w:p>
    <w:p w:rsidR="005049EF" w:rsidRPr="007535C0" w:rsidRDefault="00FE5DDC" w:rsidP="009902EC">
      <w:pPr>
        <w:pStyle w:val="Descripcin"/>
        <w:spacing w:after="0" w:line="360" w:lineRule="auto"/>
        <w:jc w:val="both"/>
        <w:rPr>
          <w:rFonts w:ascii="Times New Roman" w:hAnsi="Times New Roman" w:cs="Times New Roman"/>
          <w:i w:val="0"/>
          <w:color w:val="auto"/>
          <w:sz w:val="22"/>
          <w:szCs w:val="22"/>
        </w:rPr>
      </w:pPr>
      <w:r w:rsidRPr="007535C0">
        <w:rPr>
          <w:rFonts w:ascii="Times New Roman" w:hAnsi="Times New Roman" w:cs="Times New Roman"/>
          <w:b/>
          <w:i w:val="0"/>
          <w:color w:val="auto"/>
          <w:sz w:val="22"/>
          <w:szCs w:val="22"/>
        </w:rPr>
        <w:t xml:space="preserve">Gráfico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Gráfico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2</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1D6FC2">
        <w:rPr>
          <w:rFonts w:ascii="Times New Roman" w:hAnsi="Times New Roman" w:cs="Times New Roman"/>
          <w:i w:val="0"/>
          <w:color w:val="auto"/>
          <w:sz w:val="22"/>
          <w:szCs w:val="22"/>
        </w:rPr>
        <w:tab/>
      </w:r>
      <w:r w:rsidRPr="007535C0">
        <w:rPr>
          <w:rFonts w:ascii="Times New Roman" w:hAnsi="Times New Roman" w:cs="Times New Roman"/>
          <w:i w:val="0"/>
          <w:color w:val="auto"/>
          <w:sz w:val="22"/>
          <w:szCs w:val="22"/>
        </w:rPr>
        <w:t>Costo de mano de obra permanente del año 2017, del criadero santo Ana.</w:t>
      </w:r>
      <w:bookmarkEnd w:id="104"/>
    </w:p>
    <w:p w:rsidR="005049EF" w:rsidRPr="007535C0" w:rsidRDefault="005049EF"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 xml:space="preserve">Realizado </w:t>
      </w:r>
      <w:r w:rsidR="00955D0E" w:rsidRPr="007535C0">
        <w:rPr>
          <w:rFonts w:ascii="Times New Roman" w:hAnsi="Times New Roman" w:cs="Times New Roman"/>
          <w:b/>
          <w:sz w:val="16"/>
        </w:rPr>
        <w:t>por:</w:t>
      </w:r>
      <w:r w:rsidR="00955D0E" w:rsidRPr="007535C0">
        <w:rPr>
          <w:rFonts w:ascii="Times New Roman" w:hAnsi="Times New Roman" w:cs="Times New Roman"/>
          <w:sz w:val="16"/>
        </w:rPr>
        <w:t xml:space="preserve"> Moroc</w:t>
      </w:r>
      <w:r w:rsidR="00955D0E">
        <w:rPr>
          <w:rFonts w:ascii="Times New Roman" w:hAnsi="Times New Roman" w:cs="Times New Roman"/>
          <w:sz w:val="16"/>
        </w:rPr>
        <w:t>ho</w:t>
      </w:r>
      <w:r w:rsidR="00BE5C85">
        <w:rPr>
          <w:rFonts w:ascii="Times New Roman" w:hAnsi="Times New Roman" w:cs="Times New Roman"/>
          <w:sz w:val="16"/>
        </w:rPr>
        <w:t>,</w:t>
      </w:r>
      <w:r w:rsidR="00BE5C85" w:rsidRPr="007535C0">
        <w:rPr>
          <w:rFonts w:ascii="Times New Roman" w:hAnsi="Times New Roman" w:cs="Times New Roman"/>
          <w:sz w:val="16"/>
        </w:rPr>
        <w:t xml:space="preserve"> Edison</w:t>
      </w:r>
      <w:r w:rsidR="00BE5C85">
        <w:rPr>
          <w:rFonts w:ascii="Times New Roman" w:hAnsi="Times New Roman" w:cs="Times New Roman"/>
          <w:sz w:val="16"/>
        </w:rPr>
        <w:t xml:space="preserve">, </w:t>
      </w:r>
      <w:r w:rsidR="00BE5C85" w:rsidRPr="007535C0">
        <w:rPr>
          <w:rFonts w:ascii="Times New Roman" w:hAnsi="Times New Roman" w:cs="Times New Roman"/>
          <w:sz w:val="16"/>
        </w:rPr>
        <w:t>2018</w:t>
      </w:r>
      <w:r w:rsidR="00BE5C85">
        <w:rPr>
          <w:rFonts w:ascii="Times New Roman" w:hAnsi="Times New Roman" w:cs="Times New Roman"/>
          <w:sz w:val="16"/>
        </w:rPr>
        <w:t>.</w:t>
      </w:r>
    </w:p>
    <w:p w:rsidR="00FE5DDC" w:rsidRPr="007535C0" w:rsidRDefault="00FE5DDC" w:rsidP="009902EC">
      <w:pPr>
        <w:spacing w:after="0" w:line="360" w:lineRule="auto"/>
        <w:jc w:val="both"/>
        <w:rPr>
          <w:rFonts w:ascii="Times New Roman" w:hAnsi="Times New Roman" w:cs="Times New Roman"/>
          <w:b/>
          <w:lang w:val="es-EC"/>
        </w:rPr>
      </w:pPr>
    </w:p>
    <w:p w:rsidR="00423D9E" w:rsidRDefault="00423D9E"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105" w:name="_Toc12288160"/>
      <w:r w:rsidRPr="007535C0">
        <w:rPr>
          <w:rFonts w:ascii="Times New Roman" w:hAnsi="Times New Roman" w:cs="Times New Roman"/>
          <w:i/>
          <w:lang w:val="es-EC"/>
        </w:rPr>
        <w:lastRenderedPageBreak/>
        <w:t>Gastos administrativos</w:t>
      </w:r>
      <w:bookmarkEnd w:id="105"/>
    </w:p>
    <w:p w:rsidR="00AD4003" w:rsidRPr="00AD4003" w:rsidRDefault="00AD4003" w:rsidP="009902EC">
      <w:pPr>
        <w:spacing w:after="0" w:line="360" w:lineRule="auto"/>
        <w:jc w:val="both"/>
        <w:rPr>
          <w:rFonts w:ascii="Times New Roman" w:hAnsi="Times New Roman" w:cs="Times New Roman"/>
          <w:lang w:val="es-EC"/>
        </w:rPr>
      </w:pPr>
      <w:bookmarkStart w:id="106" w:name="_Toc9412859"/>
    </w:p>
    <w:p w:rsidR="00AD4003" w:rsidRPr="00AD4003" w:rsidRDefault="00AD4003" w:rsidP="009902EC">
      <w:pPr>
        <w:spacing w:after="0" w:line="360" w:lineRule="auto"/>
        <w:jc w:val="both"/>
        <w:rPr>
          <w:rFonts w:ascii="Times New Roman" w:hAnsi="Times New Roman" w:cs="Times New Roman"/>
          <w:lang w:val="es-EC"/>
        </w:rPr>
      </w:pPr>
      <w:r w:rsidRPr="00AD4003">
        <w:rPr>
          <w:rFonts w:ascii="Times New Roman" w:hAnsi="Times New Roman" w:cs="Times New Roman"/>
          <w:lang w:val="es-EC"/>
        </w:rPr>
        <w:t>El rubro de gastos administrativos del criadero santa Ana</w:t>
      </w:r>
      <w:r>
        <w:rPr>
          <w:rFonts w:ascii="Times New Roman" w:hAnsi="Times New Roman" w:cs="Times New Roman"/>
          <w:lang w:val="es-EC"/>
        </w:rPr>
        <w:t xml:space="preserve"> del año 2017</w:t>
      </w:r>
      <w:r w:rsidRPr="00AD4003">
        <w:rPr>
          <w:rFonts w:ascii="Times New Roman" w:hAnsi="Times New Roman" w:cs="Times New Roman"/>
          <w:lang w:val="es-EC"/>
        </w:rPr>
        <w:t xml:space="preserve">, se </w:t>
      </w:r>
      <w:r>
        <w:rPr>
          <w:rFonts w:ascii="Times New Roman" w:hAnsi="Times New Roman" w:cs="Times New Roman"/>
          <w:lang w:val="es-EC"/>
        </w:rPr>
        <w:t xml:space="preserve">lo </w:t>
      </w:r>
      <w:r w:rsidRPr="00AD4003">
        <w:rPr>
          <w:rFonts w:ascii="Times New Roman" w:hAnsi="Times New Roman" w:cs="Times New Roman"/>
          <w:lang w:val="es-EC"/>
        </w:rPr>
        <w:t xml:space="preserve">describe </w:t>
      </w:r>
      <w:r>
        <w:rPr>
          <w:rFonts w:ascii="Times New Roman" w:hAnsi="Times New Roman" w:cs="Times New Roman"/>
          <w:lang w:val="es-EC"/>
        </w:rPr>
        <w:t xml:space="preserve">con mayor detalle </w:t>
      </w:r>
      <w:r w:rsidRPr="00AD4003">
        <w:rPr>
          <w:rFonts w:ascii="Times New Roman" w:hAnsi="Times New Roman" w:cs="Times New Roman"/>
          <w:lang w:val="es-EC"/>
        </w:rPr>
        <w:t xml:space="preserve">en </w:t>
      </w:r>
      <w:r w:rsidR="00682B44">
        <w:rPr>
          <w:rFonts w:ascii="Times New Roman" w:hAnsi="Times New Roman" w:cs="Times New Roman"/>
          <w:lang w:val="es-EC"/>
        </w:rPr>
        <w:t xml:space="preserve">la </w:t>
      </w:r>
      <w:r w:rsidR="009A4A54">
        <w:rPr>
          <w:rFonts w:ascii="Times New Roman" w:hAnsi="Times New Roman" w:cs="Times New Roman"/>
          <w:lang w:val="es-EC"/>
        </w:rPr>
        <w:t>tabla 6</w:t>
      </w:r>
      <w:r w:rsidRPr="00AD4003">
        <w:rPr>
          <w:rFonts w:ascii="Times New Roman" w:hAnsi="Times New Roman" w:cs="Times New Roman"/>
          <w:lang w:val="es-EC"/>
        </w:rPr>
        <w:t>-3.</w:t>
      </w:r>
    </w:p>
    <w:p w:rsidR="005C5ADC" w:rsidRPr="00682B44" w:rsidRDefault="005C5ADC" w:rsidP="009902EC">
      <w:pPr>
        <w:spacing w:after="0" w:line="360" w:lineRule="auto"/>
        <w:rPr>
          <w:rFonts w:ascii="Times New Roman" w:hAnsi="Times New Roman" w:cs="Times New Roman"/>
          <w:lang w:val="es-EC"/>
        </w:rPr>
      </w:pPr>
      <w:bookmarkStart w:id="107" w:name="_Toc11544878"/>
    </w:p>
    <w:p w:rsidR="00DB75E1" w:rsidRPr="00682B44" w:rsidRDefault="00EC1C96" w:rsidP="009902EC">
      <w:pPr>
        <w:spacing w:after="0" w:line="360" w:lineRule="auto"/>
        <w:rPr>
          <w:rFonts w:ascii="Times New Roman" w:hAnsi="Times New Roman" w:cs="Times New Roman"/>
          <w:lang w:val="es-EC"/>
        </w:rPr>
      </w:pPr>
      <w:r w:rsidRPr="00682B44">
        <w:rPr>
          <w:rFonts w:ascii="Times New Roman" w:hAnsi="Times New Roman" w:cs="Times New Roman"/>
          <w:b/>
        </w:rPr>
        <w:t xml:space="preserve">Tabla </w:t>
      </w:r>
      <w:r w:rsidR="00663594" w:rsidRPr="00682B44">
        <w:rPr>
          <w:rFonts w:ascii="Times New Roman" w:hAnsi="Times New Roman" w:cs="Times New Roman"/>
          <w:b/>
        </w:rPr>
        <w:fldChar w:fldCharType="begin"/>
      </w:r>
      <w:r w:rsidRPr="00682B44">
        <w:rPr>
          <w:rFonts w:ascii="Times New Roman" w:hAnsi="Times New Roman" w:cs="Times New Roman"/>
          <w:b/>
        </w:rPr>
        <w:instrText xml:space="preserve"> SEQ Tabla \* ARABIC </w:instrText>
      </w:r>
      <w:r w:rsidR="00663594" w:rsidRPr="00682B44">
        <w:rPr>
          <w:rFonts w:ascii="Times New Roman" w:hAnsi="Times New Roman" w:cs="Times New Roman"/>
          <w:b/>
        </w:rPr>
        <w:fldChar w:fldCharType="separate"/>
      </w:r>
      <w:r w:rsidR="00757B53">
        <w:rPr>
          <w:rFonts w:ascii="Times New Roman" w:hAnsi="Times New Roman" w:cs="Times New Roman"/>
          <w:b/>
          <w:noProof/>
        </w:rPr>
        <w:t>6</w:t>
      </w:r>
      <w:r w:rsidR="00663594" w:rsidRPr="00682B44">
        <w:rPr>
          <w:rFonts w:ascii="Times New Roman" w:hAnsi="Times New Roman" w:cs="Times New Roman"/>
          <w:b/>
        </w:rPr>
        <w:fldChar w:fldCharType="end"/>
      </w:r>
      <w:r w:rsidR="00D7764D">
        <w:rPr>
          <w:rFonts w:ascii="Times New Roman" w:hAnsi="Times New Roman" w:cs="Times New Roman"/>
          <w:b/>
        </w:rPr>
        <w:t>-3.</w:t>
      </w:r>
      <w:r w:rsidR="00D7764D">
        <w:rPr>
          <w:rFonts w:ascii="Times New Roman" w:hAnsi="Times New Roman" w:cs="Times New Roman"/>
          <w:b/>
        </w:rPr>
        <w:tab/>
      </w:r>
      <w:r w:rsidRPr="00682B44">
        <w:rPr>
          <w:rFonts w:ascii="Times New Roman" w:hAnsi="Times New Roman" w:cs="Times New Roman"/>
          <w:lang w:val="es-EC"/>
        </w:rPr>
        <w:t>Análisis de los costos de gastos administrativos el criadero santa Ana.</w:t>
      </w:r>
      <w:bookmarkEnd w:id="106"/>
      <w:bookmarkEnd w:id="107"/>
    </w:p>
    <w:p w:rsidR="00EC1C96" w:rsidRPr="00682B44" w:rsidRDefault="00EC1C96" w:rsidP="009902EC">
      <w:pPr>
        <w:spacing w:after="0" w:line="360" w:lineRule="auto"/>
        <w:jc w:val="both"/>
        <w:rPr>
          <w:rFonts w:ascii="Times New Roman" w:hAnsi="Times New Roman" w:cs="Times New Roman"/>
          <w:iCs/>
          <w:lang w:val="es-EC"/>
        </w:rPr>
      </w:pPr>
    </w:p>
    <w:tbl>
      <w:tblPr>
        <w:tblW w:w="5016" w:type="pct"/>
        <w:tblCellMar>
          <w:left w:w="70" w:type="dxa"/>
          <w:right w:w="70" w:type="dxa"/>
        </w:tblCellMar>
        <w:tblLook w:val="04A0" w:firstRow="1" w:lastRow="0" w:firstColumn="1" w:lastColumn="0" w:noHBand="0" w:noVBand="1"/>
      </w:tblPr>
      <w:tblGrid>
        <w:gridCol w:w="4771"/>
        <w:gridCol w:w="1024"/>
        <w:gridCol w:w="1508"/>
        <w:gridCol w:w="1227"/>
      </w:tblGrid>
      <w:tr w:rsidR="008C7B70" w:rsidRPr="007535C0" w:rsidTr="00BB55F3">
        <w:trPr>
          <w:trHeight w:val="436"/>
        </w:trPr>
        <w:tc>
          <w:tcPr>
            <w:tcW w:w="2797"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Descripción</w:t>
            </w:r>
          </w:p>
        </w:tc>
        <w:tc>
          <w:tcPr>
            <w:tcW w:w="600"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Cantidad</w:t>
            </w:r>
          </w:p>
        </w:tc>
        <w:tc>
          <w:tcPr>
            <w:tcW w:w="884"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Costo unitario</w:t>
            </w:r>
          </w:p>
        </w:tc>
        <w:tc>
          <w:tcPr>
            <w:tcW w:w="719" w:type="pct"/>
            <w:tcBorders>
              <w:top w:val="single" w:sz="8" w:space="0" w:color="auto"/>
              <w:left w:val="nil"/>
              <w:bottom w:val="single" w:sz="8" w:space="0" w:color="auto"/>
              <w:right w:val="nil"/>
            </w:tcBorders>
            <w:shd w:val="clear" w:color="auto" w:fill="auto"/>
            <w:noWrap/>
            <w:vAlign w:val="center"/>
            <w:hideMark/>
          </w:tcPr>
          <w:p w:rsidR="008C7B70" w:rsidRPr="007535C0" w:rsidRDefault="008C7B70"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Precio total</w:t>
            </w:r>
          </w:p>
        </w:tc>
      </w:tr>
      <w:tr w:rsidR="008C7B70" w:rsidRPr="007535C0" w:rsidTr="00BB55F3">
        <w:trPr>
          <w:trHeight w:val="416"/>
        </w:trPr>
        <w:tc>
          <w:tcPr>
            <w:tcW w:w="2797"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Impuesto predial rural</w:t>
            </w:r>
          </w:p>
        </w:tc>
        <w:tc>
          <w:tcPr>
            <w:tcW w:w="600"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1,00</w:t>
            </w:r>
          </w:p>
        </w:tc>
        <w:tc>
          <w:tcPr>
            <w:tcW w:w="884"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11,09</w:t>
            </w:r>
          </w:p>
        </w:tc>
        <w:tc>
          <w:tcPr>
            <w:tcW w:w="719"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11,09</w:t>
            </w:r>
          </w:p>
        </w:tc>
      </w:tr>
      <w:tr w:rsidR="008C7B70" w:rsidRPr="007535C0" w:rsidTr="00BB55F3">
        <w:trPr>
          <w:trHeight w:val="416"/>
        </w:trPr>
        <w:tc>
          <w:tcPr>
            <w:tcW w:w="2797"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xml:space="preserve">Mantenimiento </w:t>
            </w:r>
            <w:r w:rsidR="00A6697F" w:rsidRPr="007535C0">
              <w:rPr>
                <w:rFonts w:ascii="Times New Roman" w:eastAsia="Times New Roman" w:hAnsi="Times New Roman" w:cs="Times New Roman"/>
                <w:color w:val="000000"/>
                <w:sz w:val="18"/>
                <w:lang w:val="es-EC" w:eastAsia="es-EC"/>
              </w:rPr>
              <w:t>incorporación</w:t>
            </w:r>
            <w:r w:rsidRPr="007535C0">
              <w:rPr>
                <w:rFonts w:ascii="Times New Roman" w:eastAsia="Times New Roman" w:hAnsi="Times New Roman" w:cs="Times New Roman"/>
                <w:color w:val="000000"/>
                <w:sz w:val="18"/>
                <w:lang w:val="es-EC" w:eastAsia="es-EC"/>
              </w:rPr>
              <w:t xml:space="preserve"> al nuevo catastro rural</w:t>
            </w:r>
          </w:p>
        </w:tc>
        <w:tc>
          <w:tcPr>
            <w:tcW w:w="600"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1,00</w:t>
            </w:r>
          </w:p>
        </w:tc>
        <w:tc>
          <w:tcPr>
            <w:tcW w:w="884"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2,00</w:t>
            </w:r>
          </w:p>
        </w:tc>
        <w:tc>
          <w:tcPr>
            <w:tcW w:w="719"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2,00</w:t>
            </w:r>
          </w:p>
        </w:tc>
      </w:tr>
      <w:tr w:rsidR="008C7B70" w:rsidRPr="007535C0" w:rsidTr="00BB55F3">
        <w:trPr>
          <w:trHeight w:val="416"/>
        </w:trPr>
        <w:tc>
          <w:tcPr>
            <w:tcW w:w="2797"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Seguro campesino</w:t>
            </w:r>
          </w:p>
        </w:tc>
        <w:tc>
          <w:tcPr>
            <w:tcW w:w="600"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1,00</w:t>
            </w:r>
          </w:p>
        </w:tc>
        <w:tc>
          <w:tcPr>
            <w:tcW w:w="884"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1,29</w:t>
            </w:r>
          </w:p>
        </w:tc>
        <w:tc>
          <w:tcPr>
            <w:tcW w:w="719"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1,29</w:t>
            </w:r>
          </w:p>
        </w:tc>
      </w:tr>
      <w:tr w:rsidR="008C7B70" w:rsidRPr="007535C0" w:rsidTr="00BB55F3">
        <w:trPr>
          <w:trHeight w:val="416"/>
        </w:trPr>
        <w:tc>
          <w:tcPr>
            <w:tcW w:w="2797"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Empresa eléctrica</w:t>
            </w:r>
          </w:p>
        </w:tc>
        <w:tc>
          <w:tcPr>
            <w:tcW w:w="600"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1,00</w:t>
            </w:r>
          </w:p>
        </w:tc>
        <w:tc>
          <w:tcPr>
            <w:tcW w:w="884"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2139,69</w:t>
            </w:r>
          </w:p>
        </w:tc>
        <w:tc>
          <w:tcPr>
            <w:tcW w:w="719"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2139,69</w:t>
            </w:r>
          </w:p>
        </w:tc>
      </w:tr>
      <w:tr w:rsidR="008C7B70" w:rsidRPr="007535C0" w:rsidTr="00BB55F3">
        <w:trPr>
          <w:trHeight w:val="416"/>
        </w:trPr>
        <w:tc>
          <w:tcPr>
            <w:tcW w:w="2797"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Accidentes personales</w:t>
            </w:r>
          </w:p>
        </w:tc>
        <w:tc>
          <w:tcPr>
            <w:tcW w:w="600"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12,00</w:t>
            </w:r>
          </w:p>
        </w:tc>
        <w:tc>
          <w:tcPr>
            <w:tcW w:w="884"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34,86</w:t>
            </w:r>
          </w:p>
        </w:tc>
        <w:tc>
          <w:tcPr>
            <w:tcW w:w="719"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418,32</w:t>
            </w:r>
          </w:p>
        </w:tc>
      </w:tr>
      <w:tr w:rsidR="008C7B70" w:rsidRPr="007535C0" w:rsidTr="00BB55F3">
        <w:trPr>
          <w:trHeight w:val="416"/>
        </w:trPr>
        <w:tc>
          <w:tcPr>
            <w:tcW w:w="2797"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Libretines de retención</w:t>
            </w:r>
          </w:p>
        </w:tc>
        <w:tc>
          <w:tcPr>
            <w:tcW w:w="600"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2,00</w:t>
            </w:r>
          </w:p>
        </w:tc>
        <w:tc>
          <w:tcPr>
            <w:tcW w:w="884"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9,00</w:t>
            </w:r>
          </w:p>
        </w:tc>
        <w:tc>
          <w:tcPr>
            <w:tcW w:w="719"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18,00</w:t>
            </w:r>
          </w:p>
        </w:tc>
      </w:tr>
      <w:tr w:rsidR="008C7B70" w:rsidRPr="007535C0" w:rsidTr="00BB55F3">
        <w:trPr>
          <w:trHeight w:val="416"/>
        </w:trPr>
        <w:tc>
          <w:tcPr>
            <w:tcW w:w="2797"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Mantenimiento</w:t>
            </w:r>
          </w:p>
        </w:tc>
        <w:tc>
          <w:tcPr>
            <w:tcW w:w="600"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1,00</w:t>
            </w:r>
          </w:p>
        </w:tc>
        <w:tc>
          <w:tcPr>
            <w:tcW w:w="884"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15,00</w:t>
            </w:r>
          </w:p>
        </w:tc>
        <w:tc>
          <w:tcPr>
            <w:tcW w:w="719"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15,00</w:t>
            </w:r>
          </w:p>
        </w:tc>
      </w:tr>
      <w:tr w:rsidR="008C7B70" w:rsidRPr="007535C0" w:rsidTr="00BB55F3">
        <w:trPr>
          <w:trHeight w:val="416"/>
        </w:trPr>
        <w:tc>
          <w:tcPr>
            <w:tcW w:w="2797"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Recolección de basura</w:t>
            </w:r>
          </w:p>
        </w:tc>
        <w:tc>
          <w:tcPr>
            <w:tcW w:w="600"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1,00</w:t>
            </w:r>
          </w:p>
        </w:tc>
        <w:tc>
          <w:tcPr>
            <w:tcW w:w="884"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6,00</w:t>
            </w:r>
          </w:p>
        </w:tc>
        <w:tc>
          <w:tcPr>
            <w:tcW w:w="719"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6,00</w:t>
            </w:r>
          </w:p>
        </w:tc>
      </w:tr>
      <w:tr w:rsidR="008C7B70" w:rsidRPr="007535C0" w:rsidTr="00BB55F3">
        <w:trPr>
          <w:trHeight w:val="416"/>
        </w:trPr>
        <w:tc>
          <w:tcPr>
            <w:tcW w:w="2797"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Teléfono</w:t>
            </w:r>
          </w:p>
        </w:tc>
        <w:tc>
          <w:tcPr>
            <w:tcW w:w="600"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12,00</w:t>
            </w:r>
          </w:p>
        </w:tc>
        <w:tc>
          <w:tcPr>
            <w:tcW w:w="884"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28,96</w:t>
            </w:r>
          </w:p>
        </w:tc>
        <w:tc>
          <w:tcPr>
            <w:tcW w:w="719" w:type="pct"/>
            <w:tcBorders>
              <w:top w:val="nil"/>
              <w:left w:val="nil"/>
              <w:bottom w:val="nil"/>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347,52</w:t>
            </w:r>
          </w:p>
        </w:tc>
      </w:tr>
      <w:tr w:rsidR="008C7B70" w:rsidRPr="007535C0" w:rsidTr="00BB55F3">
        <w:trPr>
          <w:trHeight w:val="416"/>
        </w:trPr>
        <w:tc>
          <w:tcPr>
            <w:tcW w:w="2797" w:type="pct"/>
            <w:tcBorders>
              <w:top w:val="single" w:sz="4" w:space="0" w:color="auto"/>
              <w:left w:val="nil"/>
              <w:bottom w:val="single" w:sz="4" w:space="0" w:color="auto"/>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Total</w:t>
            </w:r>
          </w:p>
        </w:tc>
        <w:tc>
          <w:tcPr>
            <w:tcW w:w="600" w:type="pct"/>
            <w:tcBorders>
              <w:top w:val="single" w:sz="4" w:space="0" w:color="auto"/>
              <w:left w:val="nil"/>
              <w:bottom w:val="single" w:sz="4" w:space="0" w:color="auto"/>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 </w:t>
            </w:r>
          </w:p>
        </w:tc>
        <w:tc>
          <w:tcPr>
            <w:tcW w:w="884" w:type="pct"/>
            <w:tcBorders>
              <w:top w:val="single" w:sz="4" w:space="0" w:color="auto"/>
              <w:left w:val="nil"/>
              <w:bottom w:val="single" w:sz="4" w:space="0" w:color="auto"/>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 </w:t>
            </w:r>
          </w:p>
        </w:tc>
        <w:tc>
          <w:tcPr>
            <w:tcW w:w="719" w:type="pct"/>
            <w:tcBorders>
              <w:top w:val="single" w:sz="4" w:space="0" w:color="auto"/>
              <w:left w:val="nil"/>
              <w:bottom w:val="single" w:sz="4" w:space="0" w:color="auto"/>
              <w:right w:val="nil"/>
            </w:tcBorders>
            <w:shd w:val="clear" w:color="auto" w:fill="auto"/>
            <w:noWrap/>
            <w:vAlign w:val="bottom"/>
            <w:hideMark/>
          </w:tcPr>
          <w:p w:rsidR="008C7B70" w:rsidRPr="007535C0" w:rsidRDefault="008C7B70"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2958,91</w:t>
            </w:r>
          </w:p>
        </w:tc>
      </w:tr>
    </w:tbl>
    <w:p w:rsidR="0058352A" w:rsidRDefault="0058352A" w:rsidP="009902EC">
      <w:pPr>
        <w:spacing w:after="0" w:line="360" w:lineRule="auto"/>
        <w:jc w:val="both"/>
        <w:rPr>
          <w:rFonts w:ascii="Times New Roman" w:hAnsi="Times New Roman" w:cs="Times New Roman"/>
          <w:sz w:val="16"/>
        </w:rPr>
      </w:pPr>
      <w:r>
        <w:rPr>
          <w:rFonts w:ascii="Times New Roman" w:hAnsi="Times New Roman" w:cs="Times New Roman"/>
          <w:b/>
          <w:sz w:val="16"/>
          <w:lang w:val="es-EC"/>
        </w:rPr>
        <w:t>Realizado por</w:t>
      </w:r>
      <w:r w:rsidR="00955D0E">
        <w:rPr>
          <w:rFonts w:ascii="Times New Roman" w:hAnsi="Times New Roman" w:cs="Times New Roman"/>
          <w:b/>
          <w:sz w:val="16"/>
          <w:lang w:val="es-EC"/>
        </w:rPr>
        <w:t>:</w:t>
      </w:r>
      <w:r w:rsidR="00955D0E" w:rsidRPr="007535C0">
        <w:rPr>
          <w:rFonts w:ascii="Times New Roman" w:hAnsi="Times New Roman" w:cs="Times New Roman"/>
          <w:sz w:val="16"/>
        </w:rPr>
        <w:t xml:space="preserve"> Morocho</w:t>
      </w:r>
      <w:r w:rsidR="00BE5C85">
        <w:rPr>
          <w:rFonts w:ascii="Times New Roman" w:hAnsi="Times New Roman" w:cs="Times New Roman"/>
          <w:sz w:val="16"/>
        </w:rPr>
        <w:t>,</w:t>
      </w:r>
      <w:r w:rsidR="00BE5C85" w:rsidRPr="007535C0">
        <w:rPr>
          <w:rFonts w:ascii="Times New Roman" w:hAnsi="Times New Roman" w:cs="Times New Roman"/>
          <w:sz w:val="16"/>
        </w:rPr>
        <w:t xml:space="preserve"> Edison</w:t>
      </w:r>
      <w:r w:rsidR="00BE5C85">
        <w:rPr>
          <w:rFonts w:ascii="Times New Roman" w:hAnsi="Times New Roman" w:cs="Times New Roman"/>
          <w:sz w:val="16"/>
        </w:rPr>
        <w:t xml:space="preserve">, </w:t>
      </w:r>
      <w:r w:rsidR="00BE5C85" w:rsidRPr="007535C0">
        <w:rPr>
          <w:rFonts w:ascii="Times New Roman" w:hAnsi="Times New Roman" w:cs="Times New Roman"/>
          <w:sz w:val="16"/>
        </w:rPr>
        <w:t>2018</w:t>
      </w:r>
      <w:r w:rsidR="00BE5C85">
        <w:rPr>
          <w:rFonts w:ascii="Times New Roman" w:hAnsi="Times New Roman" w:cs="Times New Roman"/>
          <w:sz w:val="16"/>
        </w:rPr>
        <w:t>.</w:t>
      </w:r>
    </w:p>
    <w:p w:rsidR="00BB55F3" w:rsidRPr="0058352A" w:rsidRDefault="00BB55F3" w:rsidP="009902EC">
      <w:pPr>
        <w:spacing w:after="0" w:line="360" w:lineRule="auto"/>
        <w:jc w:val="both"/>
        <w:rPr>
          <w:lang w:val="es-EC"/>
        </w:rPr>
      </w:pPr>
    </w:p>
    <w:p w:rsidR="00BB55F3" w:rsidRDefault="0058352A" w:rsidP="009902EC">
      <w:pPr>
        <w:pStyle w:val="Descripcin"/>
        <w:spacing w:after="0" w:line="360" w:lineRule="auto"/>
        <w:jc w:val="both"/>
        <w:rPr>
          <w:rFonts w:ascii="Times New Roman" w:hAnsi="Times New Roman" w:cs="Times New Roman"/>
          <w:i w:val="0"/>
          <w:iCs w:val="0"/>
          <w:color w:val="auto"/>
          <w:sz w:val="22"/>
          <w:szCs w:val="22"/>
          <w:lang w:val="es-EC"/>
        </w:rPr>
      </w:pPr>
      <w:r w:rsidRPr="0058352A">
        <w:rPr>
          <w:rFonts w:ascii="Times New Roman" w:hAnsi="Times New Roman" w:cs="Times New Roman"/>
          <w:i w:val="0"/>
          <w:iCs w:val="0"/>
          <w:color w:val="auto"/>
          <w:sz w:val="22"/>
          <w:szCs w:val="22"/>
          <w:lang w:val="es-EC"/>
        </w:rPr>
        <w:t xml:space="preserve">Este tipo de gastos en los que incurre </w:t>
      </w:r>
      <w:r w:rsidR="00730311">
        <w:rPr>
          <w:rFonts w:ascii="Times New Roman" w:hAnsi="Times New Roman" w:cs="Times New Roman"/>
          <w:i w:val="0"/>
          <w:iCs w:val="0"/>
          <w:color w:val="auto"/>
          <w:sz w:val="22"/>
          <w:szCs w:val="22"/>
          <w:lang w:val="es-EC"/>
        </w:rPr>
        <w:t xml:space="preserve">cualquier tipo de </w:t>
      </w:r>
      <w:r w:rsidRPr="0058352A">
        <w:rPr>
          <w:rFonts w:ascii="Times New Roman" w:hAnsi="Times New Roman" w:cs="Times New Roman"/>
          <w:i w:val="0"/>
          <w:iCs w:val="0"/>
          <w:color w:val="auto"/>
          <w:sz w:val="22"/>
          <w:szCs w:val="22"/>
          <w:lang w:val="es-EC"/>
        </w:rPr>
        <w:t>empresa</w:t>
      </w:r>
      <w:r w:rsidR="00730311">
        <w:rPr>
          <w:rFonts w:ascii="Times New Roman" w:hAnsi="Times New Roman" w:cs="Times New Roman"/>
          <w:i w:val="0"/>
          <w:iCs w:val="0"/>
          <w:color w:val="auto"/>
          <w:sz w:val="22"/>
          <w:szCs w:val="22"/>
          <w:lang w:val="es-EC"/>
        </w:rPr>
        <w:t xml:space="preserve">s, </w:t>
      </w:r>
      <w:r w:rsidRPr="0058352A">
        <w:rPr>
          <w:rFonts w:ascii="Times New Roman" w:hAnsi="Times New Roman" w:cs="Times New Roman"/>
          <w:i w:val="0"/>
          <w:iCs w:val="0"/>
          <w:color w:val="auto"/>
          <w:sz w:val="22"/>
          <w:szCs w:val="22"/>
          <w:lang w:val="es-EC"/>
        </w:rPr>
        <w:t xml:space="preserve">no están directamente vinculados a una función elemental como la fabricación, la producción o las ventas. </w:t>
      </w:r>
    </w:p>
    <w:p w:rsidR="00BB55F3" w:rsidRDefault="00BB55F3" w:rsidP="009902EC">
      <w:pPr>
        <w:pStyle w:val="Descripcin"/>
        <w:spacing w:after="0" w:line="360" w:lineRule="auto"/>
        <w:jc w:val="both"/>
        <w:rPr>
          <w:rFonts w:ascii="Times New Roman" w:hAnsi="Times New Roman" w:cs="Times New Roman"/>
          <w:i w:val="0"/>
          <w:iCs w:val="0"/>
          <w:color w:val="auto"/>
          <w:sz w:val="22"/>
          <w:szCs w:val="22"/>
          <w:lang w:val="es-EC"/>
        </w:rPr>
      </w:pPr>
    </w:p>
    <w:p w:rsidR="0058352A" w:rsidRDefault="0058352A" w:rsidP="009902EC">
      <w:pPr>
        <w:pStyle w:val="Descripcin"/>
        <w:spacing w:after="0" w:line="360" w:lineRule="auto"/>
        <w:jc w:val="both"/>
        <w:rPr>
          <w:rFonts w:ascii="Times New Roman" w:hAnsi="Times New Roman" w:cs="Times New Roman"/>
          <w:i w:val="0"/>
          <w:iCs w:val="0"/>
          <w:color w:val="auto"/>
          <w:sz w:val="22"/>
          <w:szCs w:val="22"/>
          <w:lang w:val="es-EC"/>
        </w:rPr>
      </w:pPr>
      <w:r w:rsidRPr="0058352A">
        <w:rPr>
          <w:rFonts w:ascii="Times New Roman" w:hAnsi="Times New Roman" w:cs="Times New Roman"/>
          <w:i w:val="0"/>
          <w:iCs w:val="0"/>
          <w:color w:val="auto"/>
          <w:sz w:val="22"/>
          <w:szCs w:val="22"/>
          <w:lang w:val="es-EC"/>
        </w:rPr>
        <w:t>Es decir, no son gastos técnicos necesarios para el funcionamiento básico de una empresa, pero son vitales para el éxito de la organización,</w:t>
      </w:r>
      <w:r w:rsidR="00730311">
        <w:rPr>
          <w:rFonts w:ascii="Times New Roman" w:hAnsi="Times New Roman" w:cs="Times New Roman"/>
          <w:i w:val="0"/>
          <w:iCs w:val="0"/>
          <w:color w:val="auto"/>
          <w:sz w:val="22"/>
          <w:szCs w:val="22"/>
          <w:lang w:val="es-EC"/>
        </w:rPr>
        <w:t xml:space="preserve"> s</w:t>
      </w:r>
      <w:r w:rsidRPr="0058352A">
        <w:rPr>
          <w:rFonts w:ascii="Times New Roman" w:hAnsi="Times New Roman" w:cs="Times New Roman"/>
          <w:i w:val="0"/>
          <w:iCs w:val="0"/>
          <w:color w:val="auto"/>
          <w:sz w:val="22"/>
          <w:szCs w:val="22"/>
          <w:lang w:val="es-EC"/>
        </w:rPr>
        <w:t xml:space="preserve">iempre y cuando sean para aumentar la eficiencia de una organización. </w:t>
      </w:r>
    </w:p>
    <w:p w:rsidR="00730311" w:rsidRPr="00730311" w:rsidRDefault="00730311" w:rsidP="009902EC">
      <w:pPr>
        <w:pStyle w:val="Descripcin"/>
        <w:spacing w:after="0" w:line="360" w:lineRule="auto"/>
        <w:jc w:val="both"/>
        <w:rPr>
          <w:rFonts w:ascii="Times New Roman" w:hAnsi="Times New Roman" w:cs="Times New Roman"/>
          <w:i w:val="0"/>
          <w:iCs w:val="0"/>
          <w:color w:val="auto"/>
          <w:sz w:val="22"/>
          <w:szCs w:val="22"/>
          <w:lang w:val="es-EC"/>
        </w:rPr>
      </w:pPr>
    </w:p>
    <w:p w:rsidR="0058352A" w:rsidRDefault="00730311" w:rsidP="009902EC">
      <w:pPr>
        <w:pStyle w:val="Descripcin"/>
        <w:spacing w:after="0" w:line="360" w:lineRule="auto"/>
        <w:jc w:val="both"/>
        <w:rPr>
          <w:rFonts w:ascii="Times New Roman" w:hAnsi="Times New Roman" w:cs="Times New Roman"/>
          <w:i w:val="0"/>
          <w:iCs w:val="0"/>
          <w:color w:val="auto"/>
          <w:sz w:val="22"/>
          <w:szCs w:val="22"/>
          <w:lang w:val="es-EC"/>
        </w:rPr>
      </w:pPr>
      <w:bookmarkStart w:id="108" w:name="_Hlk10539502"/>
      <w:r w:rsidRPr="00730311">
        <w:rPr>
          <w:rFonts w:ascii="Times New Roman" w:hAnsi="Times New Roman" w:cs="Times New Roman"/>
          <w:i w:val="0"/>
          <w:iCs w:val="0"/>
          <w:color w:val="auto"/>
          <w:sz w:val="22"/>
          <w:szCs w:val="22"/>
          <w:lang w:val="es-EC"/>
        </w:rPr>
        <w:t xml:space="preserve">Los </w:t>
      </w:r>
      <w:r>
        <w:rPr>
          <w:rFonts w:ascii="Times New Roman" w:hAnsi="Times New Roman" w:cs="Times New Roman"/>
          <w:i w:val="0"/>
          <w:iCs w:val="0"/>
          <w:color w:val="auto"/>
          <w:sz w:val="22"/>
          <w:szCs w:val="22"/>
          <w:lang w:val="es-EC"/>
        </w:rPr>
        <w:t>g</w:t>
      </w:r>
      <w:r w:rsidRPr="00730311">
        <w:rPr>
          <w:rFonts w:ascii="Times New Roman" w:hAnsi="Times New Roman" w:cs="Times New Roman"/>
          <w:i w:val="0"/>
          <w:iCs w:val="0"/>
          <w:color w:val="auto"/>
          <w:sz w:val="22"/>
          <w:szCs w:val="22"/>
          <w:lang w:val="es-EC"/>
        </w:rPr>
        <w:t>astos administrativos, no se</w:t>
      </w:r>
      <w:r>
        <w:rPr>
          <w:rFonts w:ascii="Times New Roman" w:hAnsi="Times New Roman" w:cs="Times New Roman"/>
          <w:i w:val="0"/>
          <w:iCs w:val="0"/>
          <w:color w:val="auto"/>
          <w:sz w:val="22"/>
          <w:szCs w:val="22"/>
          <w:lang w:val="es-EC"/>
        </w:rPr>
        <w:t xml:space="preserve"> los puede </w:t>
      </w:r>
      <w:r w:rsidRPr="00730311">
        <w:rPr>
          <w:rFonts w:ascii="Times New Roman" w:hAnsi="Times New Roman" w:cs="Times New Roman"/>
          <w:i w:val="0"/>
          <w:iCs w:val="0"/>
          <w:color w:val="auto"/>
          <w:sz w:val="22"/>
          <w:szCs w:val="22"/>
          <w:lang w:val="es-EC"/>
        </w:rPr>
        <w:t>capitaliza</w:t>
      </w:r>
      <w:r>
        <w:rPr>
          <w:rFonts w:ascii="Times New Roman" w:hAnsi="Times New Roman" w:cs="Times New Roman"/>
          <w:i w:val="0"/>
          <w:iCs w:val="0"/>
          <w:color w:val="auto"/>
          <w:sz w:val="22"/>
          <w:szCs w:val="22"/>
          <w:lang w:val="es-EC"/>
        </w:rPr>
        <w:t>r</w:t>
      </w:r>
      <w:r w:rsidRPr="00730311">
        <w:rPr>
          <w:rFonts w:ascii="Times New Roman" w:hAnsi="Times New Roman" w:cs="Times New Roman"/>
          <w:i w:val="0"/>
          <w:iCs w:val="0"/>
          <w:color w:val="auto"/>
          <w:sz w:val="22"/>
          <w:szCs w:val="22"/>
          <w:lang w:val="es-EC"/>
        </w:rPr>
        <w:t xml:space="preserve">, </w:t>
      </w:r>
      <w:r>
        <w:rPr>
          <w:rFonts w:ascii="Times New Roman" w:hAnsi="Times New Roman" w:cs="Times New Roman"/>
          <w:i w:val="0"/>
          <w:iCs w:val="0"/>
          <w:color w:val="auto"/>
          <w:sz w:val="22"/>
          <w:szCs w:val="22"/>
          <w:lang w:val="es-EC"/>
        </w:rPr>
        <w:t>es decir</w:t>
      </w:r>
      <w:r w:rsidRPr="00730311">
        <w:rPr>
          <w:rFonts w:ascii="Times New Roman" w:hAnsi="Times New Roman" w:cs="Times New Roman"/>
          <w:i w:val="0"/>
          <w:iCs w:val="0"/>
          <w:color w:val="auto"/>
          <w:sz w:val="22"/>
          <w:szCs w:val="22"/>
          <w:lang w:val="es-EC"/>
        </w:rPr>
        <w:t>, se</w:t>
      </w:r>
      <w:r>
        <w:rPr>
          <w:rFonts w:ascii="Times New Roman" w:hAnsi="Times New Roman" w:cs="Times New Roman"/>
          <w:i w:val="0"/>
          <w:iCs w:val="0"/>
          <w:color w:val="auto"/>
          <w:sz w:val="22"/>
          <w:szCs w:val="22"/>
          <w:lang w:val="es-EC"/>
        </w:rPr>
        <w:t xml:space="preserve"> los debe </w:t>
      </w:r>
      <w:r w:rsidRPr="00730311">
        <w:rPr>
          <w:rFonts w:ascii="Times New Roman" w:hAnsi="Times New Roman" w:cs="Times New Roman"/>
          <w:i w:val="0"/>
          <w:iCs w:val="0"/>
          <w:color w:val="auto"/>
          <w:sz w:val="22"/>
          <w:szCs w:val="22"/>
          <w:lang w:val="es-EC"/>
        </w:rPr>
        <w:t>gasta</w:t>
      </w:r>
      <w:r>
        <w:rPr>
          <w:rFonts w:ascii="Times New Roman" w:hAnsi="Times New Roman" w:cs="Times New Roman"/>
          <w:i w:val="0"/>
          <w:iCs w:val="0"/>
          <w:color w:val="auto"/>
          <w:sz w:val="22"/>
          <w:szCs w:val="22"/>
          <w:lang w:val="es-EC"/>
        </w:rPr>
        <w:t>r</w:t>
      </w:r>
      <w:r w:rsidRPr="00730311">
        <w:rPr>
          <w:rFonts w:ascii="Times New Roman" w:hAnsi="Times New Roman" w:cs="Times New Roman"/>
          <w:i w:val="0"/>
          <w:iCs w:val="0"/>
          <w:color w:val="auto"/>
          <w:sz w:val="22"/>
          <w:szCs w:val="22"/>
          <w:lang w:val="es-EC"/>
        </w:rPr>
        <w:t xml:space="preserve"> en </w:t>
      </w:r>
      <w:r>
        <w:rPr>
          <w:rFonts w:ascii="Times New Roman" w:hAnsi="Times New Roman" w:cs="Times New Roman"/>
          <w:i w:val="0"/>
          <w:iCs w:val="0"/>
          <w:color w:val="auto"/>
          <w:sz w:val="22"/>
          <w:szCs w:val="22"/>
          <w:lang w:val="es-EC"/>
        </w:rPr>
        <w:t xml:space="preserve">un determinado periodo de </w:t>
      </w:r>
      <w:r w:rsidRPr="00730311">
        <w:rPr>
          <w:rFonts w:ascii="Times New Roman" w:hAnsi="Times New Roman" w:cs="Times New Roman"/>
          <w:i w:val="0"/>
          <w:iCs w:val="0"/>
          <w:color w:val="auto"/>
          <w:sz w:val="22"/>
          <w:szCs w:val="22"/>
          <w:lang w:val="es-EC"/>
        </w:rPr>
        <w:t xml:space="preserve">tiempo y se debe </w:t>
      </w:r>
      <w:r w:rsidR="003F4986">
        <w:rPr>
          <w:rFonts w:ascii="Times New Roman" w:hAnsi="Times New Roman" w:cs="Times New Roman"/>
          <w:i w:val="0"/>
          <w:iCs w:val="0"/>
          <w:color w:val="auto"/>
          <w:sz w:val="22"/>
          <w:szCs w:val="22"/>
          <w:lang w:val="es-EC"/>
        </w:rPr>
        <w:t xml:space="preserve">priorizar </w:t>
      </w:r>
      <w:r w:rsidRPr="00730311">
        <w:rPr>
          <w:rFonts w:ascii="Times New Roman" w:hAnsi="Times New Roman" w:cs="Times New Roman"/>
          <w:i w:val="0"/>
          <w:iCs w:val="0"/>
          <w:color w:val="auto"/>
          <w:sz w:val="22"/>
          <w:szCs w:val="22"/>
          <w:lang w:val="es-EC"/>
        </w:rPr>
        <w:t>como un gasto importante en el balance general.</w:t>
      </w:r>
      <w:bookmarkEnd w:id="108"/>
    </w:p>
    <w:p w:rsidR="00730311" w:rsidRPr="00730311" w:rsidRDefault="00730311" w:rsidP="009902EC">
      <w:pPr>
        <w:spacing w:after="0" w:line="360" w:lineRule="auto"/>
        <w:rPr>
          <w:lang w:val="es-EC"/>
        </w:rPr>
      </w:pPr>
    </w:p>
    <w:p w:rsidR="00AD4003" w:rsidRDefault="00AD4003" w:rsidP="009902EC">
      <w:pPr>
        <w:pStyle w:val="Descripcin"/>
        <w:spacing w:after="0" w:line="360" w:lineRule="auto"/>
        <w:jc w:val="both"/>
        <w:rPr>
          <w:rFonts w:ascii="Times New Roman" w:hAnsi="Times New Roman" w:cs="Times New Roman"/>
          <w:i w:val="0"/>
          <w:iCs w:val="0"/>
          <w:color w:val="auto"/>
          <w:sz w:val="22"/>
          <w:szCs w:val="22"/>
          <w:lang w:val="es-EC"/>
        </w:rPr>
      </w:pPr>
      <w:r w:rsidRPr="00DF6A18">
        <w:rPr>
          <w:rFonts w:ascii="Times New Roman" w:hAnsi="Times New Roman" w:cs="Times New Roman"/>
          <w:i w:val="0"/>
          <w:iCs w:val="0"/>
          <w:color w:val="auto"/>
          <w:sz w:val="22"/>
          <w:szCs w:val="22"/>
          <w:lang w:val="es-EC"/>
        </w:rPr>
        <w:t xml:space="preserve">En el gráfico </w:t>
      </w:r>
      <w:r w:rsidR="00D10C0A">
        <w:rPr>
          <w:rFonts w:ascii="Times New Roman" w:hAnsi="Times New Roman" w:cs="Times New Roman"/>
          <w:i w:val="0"/>
          <w:iCs w:val="0"/>
          <w:color w:val="auto"/>
          <w:sz w:val="22"/>
          <w:szCs w:val="22"/>
          <w:lang w:val="es-EC"/>
        </w:rPr>
        <w:t>3</w:t>
      </w:r>
      <w:r>
        <w:rPr>
          <w:rFonts w:ascii="Times New Roman" w:hAnsi="Times New Roman" w:cs="Times New Roman"/>
          <w:i w:val="0"/>
          <w:iCs w:val="0"/>
          <w:color w:val="auto"/>
          <w:sz w:val="22"/>
          <w:szCs w:val="22"/>
          <w:lang w:val="es-EC"/>
        </w:rPr>
        <w:t>-3</w:t>
      </w:r>
      <w:r w:rsidRPr="00DF6A18">
        <w:rPr>
          <w:rFonts w:ascii="Times New Roman" w:hAnsi="Times New Roman" w:cs="Times New Roman"/>
          <w:i w:val="0"/>
          <w:iCs w:val="0"/>
          <w:color w:val="auto"/>
          <w:sz w:val="22"/>
          <w:szCs w:val="22"/>
          <w:lang w:val="es-EC"/>
        </w:rPr>
        <w:t xml:space="preserve"> se muestran en porcentajes los principales gastos que incurre </w:t>
      </w:r>
      <w:r>
        <w:rPr>
          <w:rFonts w:ascii="Times New Roman" w:hAnsi="Times New Roman" w:cs="Times New Roman"/>
          <w:i w:val="0"/>
          <w:iCs w:val="0"/>
          <w:color w:val="auto"/>
          <w:sz w:val="22"/>
          <w:szCs w:val="22"/>
          <w:lang w:val="es-EC"/>
        </w:rPr>
        <w:t>el criadero santa Ana</w:t>
      </w:r>
      <w:r w:rsidRPr="00DF6A18">
        <w:rPr>
          <w:rFonts w:ascii="Times New Roman" w:hAnsi="Times New Roman" w:cs="Times New Roman"/>
          <w:i w:val="0"/>
          <w:iCs w:val="0"/>
          <w:color w:val="auto"/>
          <w:sz w:val="22"/>
          <w:szCs w:val="22"/>
          <w:lang w:val="es-EC"/>
        </w:rPr>
        <w:t xml:space="preserve">, dentro de los </w:t>
      </w:r>
      <w:r w:rsidR="0058352A" w:rsidRPr="00DF6A18">
        <w:rPr>
          <w:rFonts w:ascii="Times New Roman" w:hAnsi="Times New Roman" w:cs="Times New Roman"/>
          <w:i w:val="0"/>
          <w:iCs w:val="0"/>
          <w:color w:val="auto"/>
          <w:sz w:val="22"/>
          <w:szCs w:val="22"/>
          <w:lang w:val="es-EC"/>
        </w:rPr>
        <w:t xml:space="preserve">costos </w:t>
      </w:r>
      <w:r w:rsidR="00955D0E">
        <w:rPr>
          <w:rFonts w:ascii="Times New Roman" w:hAnsi="Times New Roman" w:cs="Times New Roman"/>
          <w:i w:val="0"/>
          <w:iCs w:val="0"/>
          <w:color w:val="auto"/>
          <w:sz w:val="22"/>
          <w:szCs w:val="22"/>
          <w:lang w:val="es-EC"/>
        </w:rPr>
        <w:t>de gastos</w:t>
      </w:r>
      <w:r w:rsidR="0058352A">
        <w:rPr>
          <w:rFonts w:ascii="Times New Roman" w:hAnsi="Times New Roman" w:cs="Times New Roman"/>
          <w:i w:val="0"/>
          <w:iCs w:val="0"/>
          <w:color w:val="auto"/>
          <w:sz w:val="22"/>
          <w:szCs w:val="22"/>
          <w:lang w:val="es-EC"/>
        </w:rPr>
        <w:t xml:space="preserve"> administrativos</w:t>
      </w:r>
      <w:r w:rsidRPr="00DF6A18">
        <w:rPr>
          <w:rFonts w:ascii="Times New Roman" w:hAnsi="Times New Roman" w:cs="Times New Roman"/>
          <w:i w:val="0"/>
          <w:iCs w:val="0"/>
          <w:color w:val="auto"/>
          <w:sz w:val="22"/>
          <w:szCs w:val="22"/>
          <w:lang w:val="es-EC"/>
        </w:rPr>
        <w:t>.</w:t>
      </w:r>
    </w:p>
    <w:p w:rsidR="00DB75E1" w:rsidRPr="007535C0" w:rsidRDefault="00DB75E1" w:rsidP="009902EC">
      <w:pPr>
        <w:spacing w:after="0" w:line="360" w:lineRule="auto"/>
        <w:jc w:val="both"/>
        <w:rPr>
          <w:rFonts w:ascii="Times New Roman" w:hAnsi="Times New Roman" w:cs="Times New Roman"/>
          <w:b/>
          <w:lang w:val="es-EC"/>
        </w:rPr>
      </w:pPr>
    </w:p>
    <w:p w:rsidR="00D84132" w:rsidRPr="007535C0" w:rsidRDefault="00D84132" w:rsidP="009902EC">
      <w:pPr>
        <w:spacing w:after="0" w:line="360" w:lineRule="auto"/>
        <w:jc w:val="both"/>
        <w:rPr>
          <w:rFonts w:ascii="Times New Roman" w:hAnsi="Times New Roman" w:cs="Times New Roman"/>
          <w:b/>
          <w:lang w:val="es-EC"/>
        </w:rPr>
      </w:pPr>
      <w:r w:rsidRPr="007535C0">
        <w:rPr>
          <w:rFonts w:ascii="Times New Roman" w:hAnsi="Times New Roman" w:cs="Times New Roman"/>
          <w:noProof/>
          <w:lang w:val="es-EC" w:eastAsia="es-EC"/>
        </w:rPr>
        <w:lastRenderedPageBreak/>
        <w:drawing>
          <wp:inline distT="0" distB="0" distL="0" distR="0">
            <wp:extent cx="5400000" cy="2520000"/>
            <wp:effectExtent l="0" t="0" r="10795" b="13970"/>
            <wp:docPr id="10" name="Gráfico 10">
              <a:extLst xmlns:a="http://schemas.openxmlformats.org/drawingml/2006/main">
                <a:ext uri="{FF2B5EF4-FFF2-40B4-BE49-F238E27FC236}">
                  <a16:creationId xmlns:a16="http://schemas.microsoft.com/office/drawing/2014/main" id="{F24345B6-058A-491B-9B15-7343A6D3B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5C85" w:rsidRDefault="00BE5C85" w:rsidP="009902EC">
      <w:pPr>
        <w:pStyle w:val="Descripcin"/>
        <w:spacing w:after="0" w:line="360" w:lineRule="auto"/>
        <w:jc w:val="both"/>
        <w:rPr>
          <w:rFonts w:ascii="Times New Roman" w:hAnsi="Times New Roman" w:cs="Times New Roman"/>
          <w:b/>
          <w:i w:val="0"/>
          <w:color w:val="auto"/>
          <w:sz w:val="22"/>
          <w:szCs w:val="22"/>
        </w:rPr>
      </w:pPr>
      <w:bookmarkStart w:id="109" w:name="_Toc9413291"/>
    </w:p>
    <w:p w:rsidR="005049EF" w:rsidRPr="007535C0" w:rsidRDefault="005049EF" w:rsidP="009902EC">
      <w:pPr>
        <w:pStyle w:val="Descripcin"/>
        <w:spacing w:after="0" w:line="360" w:lineRule="auto"/>
        <w:jc w:val="both"/>
        <w:rPr>
          <w:rFonts w:ascii="Times New Roman" w:hAnsi="Times New Roman" w:cs="Times New Roman"/>
          <w:color w:val="auto"/>
          <w:sz w:val="22"/>
          <w:szCs w:val="22"/>
        </w:rPr>
      </w:pPr>
      <w:r w:rsidRPr="007535C0">
        <w:rPr>
          <w:rFonts w:ascii="Times New Roman" w:hAnsi="Times New Roman" w:cs="Times New Roman"/>
          <w:b/>
          <w:i w:val="0"/>
          <w:color w:val="auto"/>
          <w:sz w:val="22"/>
          <w:szCs w:val="22"/>
        </w:rPr>
        <w:t xml:space="preserve">Gráfico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Gráfico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3</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955D0E" w:rsidRPr="007535C0">
        <w:rPr>
          <w:rFonts w:ascii="Times New Roman" w:hAnsi="Times New Roman" w:cs="Times New Roman"/>
          <w:b/>
          <w:i w:val="0"/>
          <w:color w:val="auto"/>
          <w:sz w:val="22"/>
          <w:szCs w:val="22"/>
        </w:rPr>
        <w:t>:</w:t>
      </w:r>
      <w:r w:rsidR="001D6FC2">
        <w:rPr>
          <w:rFonts w:ascii="Times New Roman" w:hAnsi="Times New Roman" w:cs="Times New Roman"/>
          <w:b/>
          <w:i w:val="0"/>
          <w:color w:val="auto"/>
          <w:sz w:val="22"/>
          <w:szCs w:val="22"/>
        </w:rPr>
        <w:tab/>
      </w:r>
      <w:r w:rsidR="00955D0E" w:rsidRPr="007535C0">
        <w:rPr>
          <w:rFonts w:ascii="Times New Roman" w:hAnsi="Times New Roman" w:cs="Times New Roman"/>
          <w:i w:val="0"/>
          <w:color w:val="auto"/>
          <w:sz w:val="22"/>
          <w:szCs w:val="22"/>
        </w:rPr>
        <w:t>Costo</w:t>
      </w:r>
      <w:r w:rsidR="00955D0E">
        <w:rPr>
          <w:rFonts w:ascii="Times New Roman" w:hAnsi="Times New Roman" w:cs="Times New Roman"/>
          <w:i w:val="0"/>
          <w:color w:val="auto"/>
          <w:sz w:val="22"/>
          <w:szCs w:val="22"/>
        </w:rPr>
        <w:t xml:space="preserve"> </w:t>
      </w:r>
      <w:r w:rsidR="00955D0E" w:rsidRPr="007535C0">
        <w:rPr>
          <w:rFonts w:ascii="Times New Roman" w:hAnsi="Times New Roman" w:cs="Times New Roman"/>
          <w:i w:val="0"/>
          <w:color w:val="auto"/>
          <w:sz w:val="22"/>
          <w:szCs w:val="22"/>
        </w:rPr>
        <w:t>de</w:t>
      </w:r>
      <w:r w:rsidR="007A196B" w:rsidRPr="007535C0">
        <w:rPr>
          <w:rFonts w:ascii="Times New Roman" w:hAnsi="Times New Roman" w:cs="Times New Roman"/>
          <w:i w:val="0"/>
          <w:color w:val="auto"/>
          <w:sz w:val="22"/>
          <w:szCs w:val="22"/>
        </w:rPr>
        <w:t xml:space="preserve"> gastos administrativos </w:t>
      </w:r>
      <w:r w:rsidRPr="007535C0">
        <w:rPr>
          <w:rFonts w:ascii="Times New Roman" w:hAnsi="Times New Roman" w:cs="Times New Roman"/>
          <w:i w:val="0"/>
          <w:color w:val="auto"/>
          <w:sz w:val="22"/>
          <w:szCs w:val="22"/>
        </w:rPr>
        <w:t>del año 2017, del criadero santo Ana.</w:t>
      </w:r>
      <w:bookmarkEnd w:id="109"/>
    </w:p>
    <w:p w:rsidR="005049EF" w:rsidRDefault="005049EF"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 xml:space="preserve">Realizado </w:t>
      </w:r>
      <w:r w:rsidR="00955D0E" w:rsidRPr="007535C0">
        <w:rPr>
          <w:rFonts w:ascii="Times New Roman" w:hAnsi="Times New Roman" w:cs="Times New Roman"/>
          <w:b/>
          <w:sz w:val="16"/>
        </w:rPr>
        <w:t>por:</w:t>
      </w:r>
      <w:r w:rsidR="00955D0E" w:rsidRPr="007535C0">
        <w:rPr>
          <w:rFonts w:ascii="Times New Roman" w:hAnsi="Times New Roman" w:cs="Times New Roman"/>
          <w:sz w:val="16"/>
        </w:rPr>
        <w:t xml:space="preserve"> Moroc</w:t>
      </w:r>
      <w:r w:rsidR="00955D0E">
        <w:rPr>
          <w:rFonts w:ascii="Times New Roman" w:hAnsi="Times New Roman" w:cs="Times New Roman"/>
          <w:sz w:val="16"/>
        </w:rPr>
        <w:t>ho</w:t>
      </w:r>
      <w:r w:rsidR="00BE5C85">
        <w:rPr>
          <w:rFonts w:ascii="Times New Roman" w:hAnsi="Times New Roman" w:cs="Times New Roman"/>
          <w:sz w:val="16"/>
        </w:rPr>
        <w:t>,</w:t>
      </w:r>
      <w:r w:rsidR="00BE5C85" w:rsidRPr="007535C0">
        <w:rPr>
          <w:rFonts w:ascii="Times New Roman" w:hAnsi="Times New Roman" w:cs="Times New Roman"/>
          <w:sz w:val="16"/>
        </w:rPr>
        <w:t xml:space="preserve"> Edison</w:t>
      </w:r>
      <w:r w:rsidR="00BE5C85">
        <w:rPr>
          <w:rFonts w:ascii="Times New Roman" w:hAnsi="Times New Roman" w:cs="Times New Roman"/>
          <w:sz w:val="16"/>
        </w:rPr>
        <w:t xml:space="preserve">, </w:t>
      </w:r>
      <w:r w:rsidR="00BE5C85" w:rsidRPr="007535C0">
        <w:rPr>
          <w:rFonts w:ascii="Times New Roman" w:hAnsi="Times New Roman" w:cs="Times New Roman"/>
          <w:sz w:val="16"/>
        </w:rPr>
        <w:t>2018</w:t>
      </w:r>
      <w:r w:rsidR="00BE5C85">
        <w:rPr>
          <w:rFonts w:ascii="Times New Roman" w:hAnsi="Times New Roman" w:cs="Times New Roman"/>
          <w:sz w:val="16"/>
        </w:rPr>
        <w:t>.</w:t>
      </w:r>
    </w:p>
    <w:p w:rsidR="00BE5C85" w:rsidRPr="007535C0" w:rsidRDefault="00BE5C85" w:rsidP="009902EC">
      <w:pPr>
        <w:spacing w:after="0" w:line="360" w:lineRule="auto"/>
        <w:jc w:val="both"/>
        <w:rPr>
          <w:rFonts w:ascii="Times New Roman" w:hAnsi="Times New Roman" w:cs="Times New Roman"/>
          <w:b/>
          <w:lang w:val="es-EC"/>
        </w:rPr>
      </w:pPr>
    </w:p>
    <w:p w:rsidR="00423D9E" w:rsidRDefault="00423D9E"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110" w:name="_Toc12288161"/>
      <w:r w:rsidRPr="007535C0">
        <w:rPr>
          <w:rFonts w:ascii="Times New Roman" w:hAnsi="Times New Roman" w:cs="Times New Roman"/>
          <w:b/>
          <w:i/>
          <w:lang w:val="es-EC"/>
        </w:rPr>
        <w:t>Costos variables</w:t>
      </w:r>
      <w:bookmarkEnd w:id="110"/>
    </w:p>
    <w:p w:rsidR="00730311" w:rsidRDefault="00730311" w:rsidP="009902EC">
      <w:pPr>
        <w:pStyle w:val="Descripcin"/>
        <w:spacing w:after="0" w:line="360" w:lineRule="auto"/>
        <w:jc w:val="both"/>
        <w:rPr>
          <w:rFonts w:ascii="Times New Roman" w:hAnsi="Times New Roman" w:cs="Times New Roman"/>
          <w:i w:val="0"/>
          <w:iCs w:val="0"/>
          <w:color w:val="auto"/>
          <w:sz w:val="22"/>
          <w:szCs w:val="22"/>
          <w:lang w:val="es-EC"/>
        </w:rPr>
      </w:pPr>
    </w:p>
    <w:p w:rsidR="00730311" w:rsidRDefault="00F738C8" w:rsidP="009902EC">
      <w:pPr>
        <w:pStyle w:val="Prrafodelista"/>
        <w:spacing w:after="0" w:line="360" w:lineRule="auto"/>
        <w:ind w:left="0"/>
        <w:jc w:val="both"/>
        <w:rPr>
          <w:rFonts w:ascii="Times New Roman" w:hAnsi="Times New Roman" w:cs="Times New Roman"/>
          <w:lang w:val="es-EC"/>
        </w:rPr>
      </w:pPr>
      <w:r>
        <w:rPr>
          <w:rFonts w:ascii="Times New Roman" w:hAnsi="Times New Roman" w:cs="Times New Roman"/>
          <w:lang w:val="es-EC"/>
        </w:rPr>
        <w:t xml:space="preserve">Para determinar los costos variables del criadero santa Ana, se analizó los </w:t>
      </w:r>
      <w:r w:rsidR="00730311" w:rsidRPr="00A933B9">
        <w:rPr>
          <w:rFonts w:ascii="Times New Roman" w:hAnsi="Times New Roman" w:cs="Times New Roman"/>
          <w:lang w:val="es-EC"/>
        </w:rPr>
        <w:t>siguientes componentes</w:t>
      </w:r>
      <w:r>
        <w:rPr>
          <w:rFonts w:ascii="Times New Roman" w:hAnsi="Times New Roman" w:cs="Times New Roman"/>
          <w:lang w:val="es-EC"/>
        </w:rPr>
        <w:t>.</w:t>
      </w:r>
    </w:p>
    <w:p w:rsidR="00730311" w:rsidRPr="00730311" w:rsidRDefault="00730311" w:rsidP="009902EC">
      <w:pPr>
        <w:pStyle w:val="Descripcin"/>
        <w:spacing w:after="0" w:line="360" w:lineRule="auto"/>
        <w:jc w:val="both"/>
        <w:rPr>
          <w:rFonts w:ascii="Times New Roman" w:hAnsi="Times New Roman" w:cs="Times New Roman"/>
          <w:i w:val="0"/>
          <w:iCs w:val="0"/>
          <w:color w:val="auto"/>
          <w:sz w:val="22"/>
          <w:szCs w:val="22"/>
          <w:lang w:val="es-EC"/>
        </w:rPr>
      </w:pPr>
    </w:p>
    <w:p w:rsidR="00423D9E" w:rsidRDefault="00423D9E"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111" w:name="_Toc12288162"/>
      <w:r w:rsidRPr="007535C0">
        <w:rPr>
          <w:rFonts w:ascii="Times New Roman" w:hAnsi="Times New Roman" w:cs="Times New Roman"/>
          <w:i/>
          <w:lang w:val="es-EC"/>
        </w:rPr>
        <w:t>Mano de obra ocasional</w:t>
      </w:r>
      <w:bookmarkEnd w:id="111"/>
    </w:p>
    <w:p w:rsidR="00F738C8" w:rsidRPr="00F738C8" w:rsidRDefault="00F738C8" w:rsidP="009902EC">
      <w:pPr>
        <w:pStyle w:val="Prrafodelista"/>
        <w:spacing w:after="0" w:line="360" w:lineRule="auto"/>
        <w:ind w:left="0"/>
        <w:jc w:val="both"/>
        <w:rPr>
          <w:rFonts w:ascii="Times New Roman" w:hAnsi="Times New Roman" w:cs="Times New Roman"/>
          <w:lang w:val="es-EC"/>
        </w:rPr>
      </w:pPr>
    </w:p>
    <w:p w:rsidR="00F738C8" w:rsidRDefault="00EE5F6A" w:rsidP="009902EC">
      <w:pPr>
        <w:pStyle w:val="Prrafodelista"/>
        <w:spacing w:after="0" w:line="360" w:lineRule="auto"/>
        <w:ind w:left="0"/>
        <w:jc w:val="both"/>
        <w:rPr>
          <w:rFonts w:ascii="Times New Roman" w:hAnsi="Times New Roman" w:cs="Times New Roman"/>
          <w:lang w:val="es-EC"/>
        </w:rPr>
      </w:pPr>
      <w:r>
        <w:rPr>
          <w:rFonts w:ascii="Times New Roman" w:hAnsi="Times New Roman" w:cs="Times New Roman"/>
          <w:lang w:val="es-EC"/>
        </w:rPr>
        <w:t>En lo que respecta a la</w:t>
      </w:r>
      <w:r w:rsidR="00727EE3" w:rsidRPr="004A6571">
        <w:rPr>
          <w:rFonts w:ascii="Times New Roman" w:hAnsi="Times New Roman" w:cs="Times New Roman"/>
          <w:lang w:val="es-EC"/>
        </w:rPr>
        <w:t xml:space="preserve"> mano de obra ocasional en el Criadero Santa Ana, </w:t>
      </w:r>
      <w:r>
        <w:rPr>
          <w:rFonts w:ascii="Times New Roman" w:hAnsi="Times New Roman" w:cs="Times New Roman"/>
          <w:lang w:val="es-EC"/>
        </w:rPr>
        <w:t>se encuentra</w:t>
      </w:r>
      <w:r w:rsidR="00727EE3" w:rsidRPr="004A6571">
        <w:rPr>
          <w:rFonts w:ascii="Times New Roman" w:hAnsi="Times New Roman" w:cs="Times New Roman"/>
          <w:lang w:val="es-EC"/>
        </w:rPr>
        <w:t xml:space="preserve"> descri</w:t>
      </w:r>
      <w:r>
        <w:rPr>
          <w:rFonts w:ascii="Times New Roman" w:hAnsi="Times New Roman" w:cs="Times New Roman"/>
          <w:lang w:val="es-EC"/>
        </w:rPr>
        <w:t xml:space="preserve">ta de una forma y más detalla </w:t>
      </w:r>
      <w:r w:rsidR="00727EE3" w:rsidRPr="004A6571">
        <w:rPr>
          <w:rFonts w:ascii="Times New Roman" w:hAnsi="Times New Roman" w:cs="Times New Roman"/>
          <w:lang w:val="es-EC"/>
        </w:rPr>
        <w:t xml:space="preserve">en </w:t>
      </w:r>
      <w:r w:rsidR="00BE5C85">
        <w:rPr>
          <w:rFonts w:ascii="Times New Roman" w:hAnsi="Times New Roman" w:cs="Times New Roman"/>
          <w:lang w:val="es-EC"/>
        </w:rPr>
        <w:t>la tabla</w:t>
      </w:r>
      <w:r w:rsidR="00727EE3" w:rsidRPr="004A6571">
        <w:rPr>
          <w:rFonts w:ascii="Times New Roman" w:hAnsi="Times New Roman" w:cs="Times New Roman"/>
          <w:lang w:val="es-EC"/>
        </w:rPr>
        <w:t xml:space="preserve"> 7-3.</w:t>
      </w:r>
    </w:p>
    <w:p w:rsidR="004067DD" w:rsidRDefault="004067DD" w:rsidP="009902EC">
      <w:pPr>
        <w:pStyle w:val="Descripcin"/>
        <w:spacing w:after="0" w:line="360" w:lineRule="auto"/>
        <w:jc w:val="both"/>
        <w:rPr>
          <w:rFonts w:ascii="Times New Roman" w:hAnsi="Times New Roman" w:cs="Times New Roman"/>
          <w:i w:val="0"/>
          <w:iCs w:val="0"/>
          <w:color w:val="auto"/>
          <w:sz w:val="22"/>
          <w:szCs w:val="22"/>
          <w:lang w:val="es-EC"/>
        </w:rPr>
      </w:pPr>
    </w:p>
    <w:p w:rsidR="00AC79C8" w:rsidRPr="007535C0" w:rsidRDefault="00AC79C8" w:rsidP="009902EC">
      <w:pPr>
        <w:pStyle w:val="Descripcin"/>
        <w:spacing w:after="0" w:line="360" w:lineRule="auto"/>
        <w:jc w:val="both"/>
        <w:rPr>
          <w:rFonts w:ascii="Times New Roman" w:hAnsi="Times New Roman" w:cs="Times New Roman"/>
          <w:i w:val="0"/>
          <w:color w:val="auto"/>
          <w:sz w:val="22"/>
          <w:szCs w:val="22"/>
          <w:lang w:val="es-EC"/>
        </w:rPr>
      </w:pPr>
      <w:bookmarkStart w:id="112" w:name="_Toc9412860"/>
      <w:bookmarkStart w:id="113" w:name="_Toc11544879"/>
      <w:r w:rsidRPr="007535C0">
        <w:rPr>
          <w:rFonts w:ascii="Times New Roman" w:hAnsi="Times New Roman" w:cs="Times New Roman"/>
          <w:b/>
          <w:i w:val="0"/>
          <w:color w:val="auto"/>
          <w:sz w:val="22"/>
          <w:szCs w:val="22"/>
        </w:rPr>
        <w:t xml:space="preserve">Tabla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Tabla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7</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955D0E" w:rsidRPr="007535C0">
        <w:rPr>
          <w:rFonts w:ascii="Times New Roman" w:hAnsi="Times New Roman" w:cs="Times New Roman"/>
          <w:b/>
          <w:i w:val="0"/>
          <w:color w:val="auto"/>
          <w:sz w:val="22"/>
          <w:szCs w:val="22"/>
        </w:rPr>
        <w:t>:</w:t>
      </w:r>
      <w:r w:rsidR="001D6FC2">
        <w:rPr>
          <w:rFonts w:ascii="Times New Roman" w:hAnsi="Times New Roman" w:cs="Times New Roman"/>
          <w:i w:val="0"/>
          <w:color w:val="auto"/>
          <w:sz w:val="22"/>
          <w:szCs w:val="22"/>
          <w:lang w:val="es-EC"/>
        </w:rPr>
        <w:tab/>
      </w:r>
      <w:r w:rsidR="00955D0E" w:rsidRPr="007535C0">
        <w:rPr>
          <w:rFonts w:ascii="Times New Roman" w:hAnsi="Times New Roman" w:cs="Times New Roman"/>
          <w:i w:val="0"/>
          <w:color w:val="auto"/>
          <w:sz w:val="22"/>
          <w:szCs w:val="22"/>
          <w:lang w:val="es-EC"/>
        </w:rPr>
        <w:t>Análisis</w:t>
      </w:r>
      <w:r w:rsidRPr="007535C0">
        <w:rPr>
          <w:rFonts w:ascii="Times New Roman" w:hAnsi="Times New Roman" w:cs="Times New Roman"/>
          <w:i w:val="0"/>
          <w:color w:val="auto"/>
          <w:sz w:val="22"/>
          <w:szCs w:val="22"/>
          <w:lang w:val="es-EC"/>
        </w:rPr>
        <w:t xml:space="preserve"> de los costos de la mano de obra ocasional del criadero santa Ana.</w:t>
      </w:r>
      <w:bookmarkEnd w:id="112"/>
      <w:bookmarkEnd w:id="113"/>
    </w:p>
    <w:p w:rsidR="008C7B70" w:rsidRPr="007535C0" w:rsidRDefault="008C7B70" w:rsidP="009902EC">
      <w:pPr>
        <w:spacing w:after="0" w:line="360" w:lineRule="auto"/>
        <w:jc w:val="both"/>
        <w:rPr>
          <w:rFonts w:ascii="Times New Roman" w:hAnsi="Times New Roman" w:cs="Times New Roman"/>
          <w:b/>
          <w:lang w:val="es-EC"/>
        </w:rPr>
      </w:pPr>
    </w:p>
    <w:tbl>
      <w:tblPr>
        <w:tblW w:w="5000" w:type="pct"/>
        <w:tblCellMar>
          <w:left w:w="70" w:type="dxa"/>
          <w:right w:w="70" w:type="dxa"/>
        </w:tblCellMar>
        <w:tblLook w:val="04A0" w:firstRow="1" w:lastRow="0" w:firstColumn="1" w:lastColumn="0" w:noHBand="0" w:noVBand="1"/>
      </w:tblPr>
      <w:tblGrid>
        <w:gridCol w:w="3065"/>
        <w:gridCol w:w="356"/>
        <w:gridCol w:w="710"/>
        <w:gridCol w:w="1460"/>
        <w:gridCol w:w="1726"/>
        <w:gridCol w:w="1186"/>
      </w:tblGrid>
      <w:tr w:rsidR="00AC79C8" w:rsidRPr="007535C0" w:rsidTr="00417BAA">
        <w:trPr>
          <w:trHeight w:val="330"/>
        </w:trPr>
        <w:tc>
          <w:tcPr>
            <w:tcW w:w="1751" w:type="pct"/>
            <w:tcBorders>
              <w:top w:val="single" w:sz="8" w:space="0" w:color="auto"/>
              <w:left w:val="nil"/>
              <w:bottom w:val="single" w:sz="8" w:space="0" w:color="auto"/>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Descripción</w:t>
            </w:r>
          </w:p>
        </w:tc>
        <w:tc>
          <w:tcPr>
            <w:tcW w:w="752" w:type="pct"/>
            <w:gridSpan w:val="2"/>
            <w:tcBorders>
              <w:top w:val="single" w:sz="8" w:space="0" w:color="auto"/>
              <w:left w:val="nil"/>
              <w:bottom w:val="single" w:sz="8" w:space="0" w:color="auto"/>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Cantidad</w:t>
            </w:r>
          </w:p>
        </w:tc>
        <w:tc>
          <w:tcPr>
            <w:tcW w:w="830" w:type="pct"/>
            <w:tcBorders>
              <w:top w:val="single" w:sz="8" w:space="0" w:color="auto"/>
              <w:left w:val="nil"/>
              <w:bottom w:val="single" w:sz="8" w:space="0" w:color="auto"/>
              <w:right w:val="nil"/>
            </w:tcBorders>
            <w:shd w:val="clear" w:color="auto" w:fill="auto"/>
            <w:noWrap/>
            <w:vAlign w:val="center"/>
            <w:hideMark/>
          </w:tcPr>
          <w:p w:rsidR="0097474B" w:rsidRPr="007535C0" w:rsidRDefault="00417BAA" w:rsidP="009902EC">
            <w:pPr>
              <w:spacing w:after="0" w:line="360" w:lineRule="auto"/>
              <w:jc w:val="both"/>
              <w:rPr>
                <w:rFonts w:ascii="Times New Roman" w:eastAsia="Times New Roman" w:hAnsi="Times New Roman" w:cs="Times New Roman"/>
                <w:b/>
                <w:bCs/>
                <w:color w:val="000000"/>
                <w:lang w:val="es-EC" w:eastAsia="es-EC"/>
              </w:rPr>
            </w:pPr>
            <w:r>
              <w:rPr>
                <w:rFonts w:ascii="Times New Roman" w:eastAsia="Times New Roman" w:hAnsi="Times New Roman" w:cs="Times New Roman"/>
                <w:b/>
                <w:bCs/>
                <w:color w:val="000000"/>
                <w:lang w:val="es-EC" w:eastAsia="es-EC"/>
              </w:rPr>
              <w:t>P</w:t>
            </w:r>
            <w:r w:rsidR="0097474B" w:rsidRPr="007535C0">
              <w:rPr>
                <w:rFonts w:ascii="Times New Roman" w:eastAsia="Times New Roman" w:hAnsi="Times New Roman" w:cs="Times New Roman"/>
                <w:b/>
                <w:bCs/>
                <w:color w:val="000000"/>
                <w:lang w:val="es-EC" w:eastAsia="es-EC"/>
              </w:rPr>
              <w:t xml:space="preserve">recio unitario </w:t>
            </w:r>
          </w:p>
        </w:tc>
        <w:tc>
          <w:tcPr>
            <w:tcW w:w="988" w:type="pct"/>
            <w:tcBorders>
              <w:top w:val="single" w:sz="8" w:space="0" w:color="auto"/>
              <w:left w:val="nil"/>
              <w:bottom w:val="single" w:sz="8" w:space="0" w:color="auto"/>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N° Contratos/Año</w:t>
            </w:r>
          </w:p>
        </w:tc>
        <w:tc>
          <w:tcPr>
            <w:tcW w:w="680" w:type="pct"/>
            <w:tcBorders>
              <w:top w:val="single" w:sz="8" w:space="0" w:color="auto"/>
              <w:left w:val="nil"/>
              <w:bottom w:val="single" w:sz="8" w:space="0" w:color="auto"/>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Costo anual</w:t>
            </w:r>
          </w:p>
        </w:tc>
      </w:tr>
      <w:tr w:rsidR="00AC79C8" w:rsidRPr="007535C0" w:rsidTr="00417BAA">
        <w:trPr>
          <w:trHeight w:val="315"/>
        </w:trPr>
        <w:tc>
          <w:tcPr>
            <w:tcW w:w="1950" w:type="pct"/>
            <w:gridSpan w:val="2"/>
            <w:tcBorders>
              <w:top w:val="nil"/>
              <w:left w:val="nil"/>
              <w:bottom w:val="nil"/>
              <w:right w:val="nil"/>
            </w:tcBorders>
            <w:shd w:val="clear" w:color="auto" w:fill="auto"/>
            <w:noWrap/>
            <w:vAlign w:val="bottom"/>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xml:space="preserve">Técnico en mantenimiento ordeñadora </w:t>
            </w:r>
            <w:r w:rsidR="00AC79C8" w:rsidRPr="007535C0">
              <w:rPr>
                <w:rFonts w:ascii="Times New Roman" w:eastAsia="Times New Roman" w:hAnsi="Times New Roman" w:cs="Times New Roman"/>
                <w:color w:val="000000"/>
                <w:sz w:val="18"/>
                <w:lang w:val="es-EC" w:eastAsia="es-EC"/>
              </w:rPr>
              <w:t>mecánica</w:t>
            </w:r>
          </w:p>
        </w:tc>
        <w:tc>
          <w:tcPr>
            <w:tcW w:w="553"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w:t>
            </w:r>
          </w:p>
        </w:tc>
        <w:tc>
          <w:tcPr>
            <w:tcW w:w="830"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100</w:t>
            </w:r>
          </w:p>
        </w:tc>
        <w:tc>
          <w:tcPr>
            <w:tcW w:w="988"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w:t>
            </w:r>
          </w:p>
        </w:tc>
        <w:tc>
          <w:tcPr>
            <w:tcW w:w="680"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200</w:t>
            </w:r>
          </w:p>
        </w:tc>
      </w:tr>
      <w:tr w:rsidR="00AC79C8" w:rsidRPr="007535C0" w:rsidTr="00417BAA">
        <w:trPr>
          <w:trHeight w:val="315"/>
        </w:trPr>
        <w:tc>
          <w:tcPr>
            <w:tcW w:w="1950" w:type="pct"/>
            <w:gridSpan w:val="2"/>
            <w:tcBorders>
              <w:top w:val="nil"/>
              <w:left w:val="nil"/>
              <w:bottom w:val="nil"/>
              <w:right w:val="nil"/>
            </w:tcBorders>
            <w:shd w:val="clear" w:color="auto" w:fill="auto"/>
            <w:noWrap/>
            <w:vAlign w:val="bottom"/>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xml:space="preserve">Chequeos </w:t>
            </w:r>
            <w:r w:rsidR="00AC79C8" w:rsidRPr="007535C0">
              <w:rPr>
                <w:rFonts w:ascii="Times New Roman" w:eastAsia="Times New Roman" w:hAnsi="Times New Roman" w:cs="Times New Roman"/>
                <w:color w:val="000000"/>
                <w:sz w:val="18"/>
                <w:lang w:val="es-EC" w:eastAsia="es-EC"/>
              </w:rPr>
              <w:t>ginecológicos</w:t>
            </w:r>
          </w:p>
        </w:tc>
        <w:tc>
          <w:tcPr>
            <w:tcW w:w="553"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w:t>
            </w:r>
          </w:p>
        </w:tc>
        <w:tc>
          <w:tcPr>
            <w:tcW w:w="830"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50</w:t>
            </w:r>
          </w:p>
        </w:tc>
        <w:tc>
          <w:tcPr>
            <w:tcW w:w="988"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12</w:t>
            </w:r>
          </w:p>
        </w:tc>
        <w:tc>
          <w:tcPr>
            <w:tcW w:w="680"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600</w:t>
            </w:r>
          </w:p>
        </w:tc>
      </w:tr>
      <w:tr w:rsidR="00AC79C8" w:rsidRPr="007535C0" w:rsidTr="00417BAA">
        <w:trPr>
          <w:trHeight w:val="315"/>
        </w:trPr>
        <w:tc>
          <w:tcPr>
            <w:tcW w:w="1950" w:type="pct"/>
            <w:gridSpan w:val="2"/>
            <w:tcBorders>
              <w:top w:val="nil"/>
              <w:left w:val="nil"/>
              <w:bottom w:val="nil"/>
              <w:right w:val="nil"/>
            </w:tcBorders>
            <w:shd w:val="clear" w:color="auto" w:fill="auto"/>
            <w:noWrap/>
            <w:vAlign w:val="bottom"/>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xml:space="preserve">Jornaleros </w:t>
            </w:r>
          </w:p>
        </w:tc>
        <w:tc>
          <w:tcPr>
            <w:tcW w:w="553"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8</w:t>
            </w:r>
          </w:p>
        </w:tc>
        <w:tc>
          <w:tcPr>
            <w:tcW w:w="830"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15</w:t>
            </w:r>
          </w:p>
        </w:tc>
        <w:tc>
          <w:tcPr>
            <w:tcW w:w="988"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12</w:t>
            </w:r>
          </w:p>
        </w:tc>
        <w:tc>
          <w:tcPr>
            <w:tcW w:w="680" w:type="pct"/>
            <w:tcBorders>
              <w:top w:val="nil"/>
              <w:left w:val="nil"/>
              <w:bottom w:val="nil"/>
              <w:right w:val="nil"/>
            </w:tcBorders>
            <w:shd w:val="clear" w:color="auto" w:fill="auto"/>
            <w:noWrap/>
            <w:vAlign w:val="center"/>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1440</w:t>
            </w:r>
          </w:p>
        </w:tc>
      </w:tr>
      <w:tr w:rsidR="00AC79C8" w:rsidRPr="007535C0" w:rsidTr="00417BAA">
        <w:trPr>
          <w:trHeight w:val="315"/>
        </w:trPr>
        <w:tc>
          <w:tcPr>
            <w:tcW w:w="1950" w:type="pct"/>
            <w:gridSpan w:val="2"/>
            <w:tcBorders>
              <w:top w:val="single" w:sz="4" w:space="0" w:color="auto"/>
              <w:left w:val="nil"/>
              <w:bottom w:val="single" w:sz="4" w:space="0" w:color="auto"/>
              <w:right w:val="nil"/>
            </w:tcBorders>
            <w:shd w:val="clear" w:color="auto" w:fill="auto"/>
            <w:noWrap/>
            <w:vAlign w:val="bottom"/>
            <w:hideMark/>
          </w:tcPr>
          <w:p w:rsidR="0097474B" w:rsidRPr="007535C0" w:rsidRDefault="0097474B"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Total</w:t>
            </w:r>
          </w:p>
        </w:tc>
        <w:tc>
          <w:tcPr>
            <w:tcW w:w="553" w:type="pct"/>
            <w:tcBorders>
              <w:top w:val="single" w:sz="4" w:space="0" w:color="auto"/>
              <w:left w:val="nil"/>
              <w:bottom w:val="single" w:sz="4" w:space="0" w:color="auto"/>
              <w:right w:val="nil"/>
            </w:tcBorders>
            <w:shd w:val="clear" w:color="auto" w:fill="auto"/>
            <w:noWrap/>
            <w:vAlign w:val="bottom"/>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830" w:type="pct"/>
            <w:tcBorders>
              <w:top w:val="single" w:sz="4" w:space="0" w:color="auto"/>
              <w:left w:val="nil"/>
              <w:bottom w:val="single" w:sz="4" w:space="0" w:color="auto"/>
              <w:right w:val="nil"/>
            </w:tcBorders>
            <w:shd w:val="clear" w:color="auto" w:fill="auto"/>
            <w:noWrap/>
            <w:vAlign w:val="bottom"/>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988" w:type="pct"/>
            <w:tcBorders>
              <w:top w:val="single" w:sz="4" w:space="0" w:color="auto"/>
              <w:left w:val="nil"/>
              <w:bottom w:val="single" w:sz="4" w:space="0" w:color="auto"/>
              <w:right w:val="nil"/>
            </w:tcBorders>
            <w:shd w:val="clear" w:color="auto" w:fill="auto"/>
            <w:noWrap/>
            <w:vAlign w:val="bottom"/>
            <w:hideMark/>
          </w:tcPr>
          <w:p w:rsidR="0097474B" w:rsidRPr="007535C0" w:rsidRDefault="0097474B"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680" w:type="pct"/>
            <w:tcBorders>
              <w:top w:val="single" w:sz="4" w:space="0" w:color="auto"/>
              <w:left w:val="nil"/>
              <w:bottom w:val="single" w:sz="4" w:space="0" w:color="auto"/>
              <w:right w:val="nil"/>
            </w:tcBorders>
            <w:shd w:val="clear" w:color="auto" w:fill="auto"/>
            <w:noWrap/>
            <w:vAlign w:val="bottom"/>
            <w:hideMark/>
          </w:tcPr>
          <w:p w:rsidR="0097474B" w:rsidRPr="007535C0" w:rsidRDefault="0097474B"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2240</w:t>
            </w:r>
          </w:p>
        </w:tc>
      </w:tr>
    </w:tbl>
    <w:p w:rsidR="00F27A68" w:rsidRPr="007535C0" w:rsidRDefault="00F27A68" w:rsidP="009902EC">
      <w:pPr>
        <w:spacing w:after="0" w:line="360" w:lineRule="auto"/>
        <w:jc w:val="both"/>
        <w:rPr>
          <w:rFonts w:ascii="Times New Roman" w:hAnsi="Times New Roman" w:cs="Times New Roman"/>
          <w:b/>
          <w:sz w:val="16"/>
          <w:lang w:val="es-EC"/>
        </w:rPr>
      </w:pPr>
      <w:r>
        <w:rPr>
          <w:rFonts w:ascii="Times New Roman" w:hAnsi="Times New Roman" w:cs="Times New Roman"/>
          <w:b/>
          <w:sz w:val="16"/>
          <w:lang w:val="es-EC"/>
        </w:rPr>
        <w:t xml:space="preserve">Realizado por: </w:t>
      </w:r>
      <w:r w:rsidR="00BE5C85" w:rsidRPr="007535C0">
        <w:rPr>
          <w:rFonts w:ascii="Times New Roman" w:hAnsi="Times New Roman" w:cs="Times New Roman"/>
          <w:sz w:val="16"/>
        </w:rPr>
        <w:t>Moroch</w:t>
      </w:r>
      <w:r w:rsidR="00BE5C85">
        <w:rPr>
          <w:rFonts w:ascii="Times New Roman" w:hAnsi="Times New Roman" w:cs="Times New Roman"/>
          <w:sz w:val="16"/>
        </w:rPr>
        <w:t>o,</w:t>
      </w:r>
      <w:r w:rsidR="00BE5C85" w:rsidRPr="007535C0">
        <w:rPr>
          <w:rFonts w:ascii="Times New Roman" w:hAnsi="Times New Roman" w:cs="Times New Roman"/>
          <w:sz w:val="16"/>
        </w:rPr>
        <w:t xml:space="preserve"> Edison</w:t>
      </w:r>
      <w:r w:rsidR="00BE5C85">
        <w:rPr>
          <w:rFonts w:ascii="Times New Roman" w:hAnsi="Times New Roman" w:cs="Times New Roman"/>
          <w:sz w:val="16"/>
        </w:rPr>
        <w:t xml:space="preserve">, </w:t>
      </w:r>
      <w:r w:rsidR="00BE5C85" w:rsidRPr="007535C0">
        <w:rPr>
          <w:rFonts w:ascii="Times New Roman" w:hAnsi="Times New Roman" w:cs="Times New Roman"/>
          <w:sz w:val="16"/>
        </w:rPr>
        <w:t>2018</w:t>
      </w:r>
      <w:r w:rsidR="00BE5C85">
        <w:rPr>
          <w:rFonts w:ascii="Times New Roman" w:hAnsi="Times New Roman" w:cs="Times New Roman"/>
          <w:sz w:val="16"/>
        </w:rPr>
        <w:t>.</w:t>
      </w:r>
    </w:p>
    <w:p w:rsidR="004067DD" w:rsidRDefault="004067DD" w:rsidP="009902EC">
      <w:pPr>
        <w:pStyle w:val="Descripcin"/>
        <w:spacing w:after="0" w:line="360" w:lineRule="auto"/>
        <w:jc w:val="both"/>
        <w:rPr>
          <w:rFonts w:ascii="Times New Roman" w:hAnsi="Times New Roman" w:cs="Times New Roman"/>
          <w:b/>
          <w:i w:val="0"/>
          <w:iCs w:val="0"/>
          <w:color w:val="auto"/>
          <w:sz w:val="22"/>
          <w:szCs w:val="22"/>
          <w:lang w:val="es-EC"/>
        </w:rPr>
      </w:pPr>
    </w:p>
    <w:p w:rsidR="00BB55F3" w:rsidRPr="00E26372" w:rsidRDefault="00BB55F3" w:rsidP="00BB55F3">
      <w:pPr>
        <w:pStyle w:val="Descripcin"/>
        <w:spacing w:after="0" w:line="360" w:lineRule="auto"/>
        <w:jc w:val="both"/>
        <w:rPr>
          <w:rFonts w:ascii="Times New Roman" w:hAnsi="Times New Roman" w:cs="Times New Roman"/>
          <w:i w:val="0"/>
          <w:iCs w:val="0"/>
          <w:color w:val="auto"/>
          <w:sz w:val="22"/>
          <w:szCs w:val="22"/>
          <w:lang w:val="es-EC"/>
        </w:rPr>
      </w:pPr>
      <w:r w:rsidRPr="00E26372">
        <w:rPr>
          <w:rFonts w:ascii="Times New Roman" w:hAnsi="Times New Roman" w:cs="Times New Roman"/>
          <w:i w:val="0"/>
          <w:iCs w:val="0"/>
          <w:color w:val="auto"/>
          <w:sz w:val="22"/>
          <w:szCs w:val="22"/>
          <w:lang w:val="es-EC"/>
        </w:rPr>
        <w:t xml:space="preserve">En el análisis de la mano de obra ocasional se tomó varios variables, entre las que sobresale de los valores obtenidos fue la contratación de jornaleros con un costo de $ 1440,00 al año, los cuales </w:t>
      </w:r>
      <w:r w:rsidRPr="00E26372">
        <w:rPr>
          <w:rFonts w:ascii="Times New Roman" w:hAnsi="Times New Roman" w:cs="Times New Roman"/>
          <w:i w:val="0"/>
          <w:iCs w:val="0"/>
          <w:color w:val="auto"/>
          <w:sz w:val="22"/>
          <w:szCs w:val="22"/>
          <w:lang w:val="es-EC"/>
        </w:rPr>
        <w:lastRenderedPageBreak/>
        <w:t xml:space="preserve">prestaron el servicio en la siembra, traslado el abono </w:t>
      </w:r>
      <w:r>
        <w:rPr>
          <w:rFonts w:ascii="Times New Roman" w:hAnsi="Times New Roman" w:cs="Times New Roman"/>
          <w:i w:val="0"/>
          <w:iCs w:val="0"/>
          <w:color w:val="auto"/>
          <w:sz w:val="22"/>
          <w:szCs w:val="22"/>
          <w:lang w:val="es-EC"/>
        </w:rPr>
        <w:t>y fertilizantes h</w:t>
      </w:r>
      <w:r w:rsidRPr="00E26372">
        <w:rPr>
          <w:rFonts w:ascii="Times New Roman" w:hAnsi="Times New Roman" w:cs="Times New Roman"/>
          <w:i w:val="0"/>
          <w:iCs w:val="0"/>
          <w:color w:val="auto"/>
          <w:sz w:val="22"/>
          <w:szCs w:val="22"/>
          <w:lang w:val="es-EC"/>
        </w:rPr>
        <w:t xml:space="preserve">acia los potreros, preparación de los suelos, al realizar la resiembra de potreros, </w:t>
      </w:r>
      <w:r>
        <w:rPr>
          <w:rFonts w:ascii="Times New Roman" w:hAnsi="Times New Roman" w:cs="Times New Roman"/>
          <w:i w:val="0"/>
          <w:iCs w:val="0"/>
          <w:color w:val="auto"/>
          <w:sz w:val="22"/>
          <w:szCs w:val="22"/>
          <w:lang w:val="es-EC"/>
        </w:rPr>
        <w:t xml:space="preserve">el paso </w:t>
      </w:r>
      <w:r w:rsidRPr="00E26372">
        <w:rPr>
          <w:rFonts w:ascii="Times New Roman" w:hAnsi="Times New Roman" w:cs="Times New Roman"/>
          <w:i w:val="0"/>
          <w:iCs w:val="0"/>
          <w:color w:val="auto"/>
          <w:sz w:val="22"/>
          <w:szCs w:val="22"/>
          <w:lang w:val="es-EC"/>
        </w:rPr>
        <w:t xml:space="preserve">de rastra para </w:t>
      </w:r>
      <w:r>
        <w:rPr>
          <w:rFonts w:ascii="Times New Roman" w:hAnsi="Times New Roman" w:cs="Times New Roman"/>
          <w:i w:val="0"/>
          <w:iCs w:val="0"/>
          <w:color w:val="auto"/>
          <w:sz w:val="22"/>
          <w:szCs w:val="22"/>
          <w:lang w:val="es-EC"/>
        </w:rPr>
        <w:t>la</w:t>
      </w:r>
      <w:r w:rsidRPr="00E26372">
        <w:rPr>
          <w:rFonts w:ascii="Times New Roman" w:hAnsi="Times New Roman" w:cs="Times New Roman"/>
          <w:i w:val="0"/>
          <w:iCs w:val="0"/>
          <w:color w:val="auto"/>
          <w:sz w:val="22"/>
          <w:szCs w:val="22"/>
          <w:lang w:val="es-EC"/>
        </w:rPr>
        <w:t xml:space="preserve"> oxigenación</w:t>
      </w:r>
      <w:r>
        <w:rPr>
          <w:rFonts w:ascii="Times New Roman" w:hAnsi="Times New Roman" w:cs="Times New Roman"/>
          <w:i w:val="0"/>
          <w:iCs w:val="0"/>
          <w:color w:val="auto"/>
          <w:sz w:val="22"/>
          <w:szCs w:val="22"/>
          <w:lang w:val="es-EC"/>
        </w:rPr>
        <w:t xml:space="preserve"> del suelo</w:t>
      </w:r>
      <w:r w:rsidRPr="00E26372">
        <w:rPr>
          <w:rFonts w:ascii="Times New Roman" w:hAnsi="Times New Roman" w:cs="Times New Roman"/>
          <w:i w:val="0"/>
          <w:iCs w:val="0"/>
          <w:color w:val="auto"/>
          <w:sz w:val="22"/>
          <w:szCs w:val="22"/>
          <w:lang w:val="es-EC"/>
        </w:rPr>
        <w:t xml:space="preserve">, todas estas actividades se realizan bajo las </w:t>
      </w:r>
      <w:r>
        <w:rPr>
          <w:rFonts w:ascii="Times New Roman" w:hAnsi="Times New Roman" w:cs="Times New Roman"/>
          <w:i w:val="0"/>
          <w:iCs w:val="0"/>
          <w:color w:val="auto"/>
          <w:sz w:val="22"/>
          <w:szCs w:val="22"/>
          <w:lang w:val="es-EC"/>
        </w:rPr>
        <w:t xml:space="preserve">supervisión </w:t>
      </w:r>
      <w:r w:rsidRPr="00E26372">
        <w:rPr>
          <w:rFonts w:ascii="Times New Roman" w:hAnsi="Times New Roman" w:cs="Times New Roman"/>
          <w:i w:val="0"/>
          <w:iCs w:val="0"/>
          <w:color w:val="auto"/>
          <w:sz w:val="22"/>
          <w:szCs w:val="22"/>
          <w:lang w:val="es-EC"/>
        </w:rPr>
        <w:t xml:space="preserve">del administrador, etc.; seguido de los  gastos en chequeos ginecológicos con $ 600,00 al año, a los cuales se realizan para poder saber la posición en el área reproductiva. </w:t>
      </w:r>
    </w:p>
    <w:p w:rsidR="00BB55F3" w:rsidRDefault="00BB55F3" w:rsidP="00BB55F3">
      <w:pPr>
        <w:pStyle w:val="Descripcin"/>
        <w:spacing w:after="0" w:line="360" w:lineRule="auto"/>
        <w:jc w:val="both"/>
        <w:rPr>
          <w:rFonts w:ascii="Times New Roman" w:hAnsi="Times New Roman" w:cs="Times New Roman"/>
          <w:b/>
          <w:i w:val="0"/>
          <w:color w:val="auto"/>
          <w:sz w:val="22"/>
          <w:szCs w:val="22"/>
        </w:rPr>
      </w:pPr>
    </w:p>
    <w:p w:rsidR="00F27A68" w:rsidRPr="00E26372" w:rsidRDefault="004A7570" w:rsidP="009902EC">
      <w:pPr>
        <w:pStyle w:val="Descripcin"/>
        <w:spacing w:after="0" w:line="360" w:lineRule="auto"/>
        <w:jc w:val="both"/>
        <w:rPr>
          <w:rFonts w:ascii="Times New Roman" w:hAnsi="Times New Roman" w:cs="Times New Roman"/>
          <w:i w:val="0"/>
          <w:iCs w:val="0"/>
          <w:color w:val="auto"/>
          <w:sz w:val="22"/>
          <w:szCs w:val="22"/>
          <w:lang w:val="es-EC"/>
        </w:rPr>
      </w:pPr>
      <w:r w:rsidRPr="00E26372">
        <w:rPr>
          <w:rFonts w:ascii="Times New Roman" w:hAnsi="Times New Roman" w:cs="Times New Roman"/>
          <w:i w:val="0"/>
          <w:iCs w:val="0"/>
          <w:color w:val="auto"/>
          <w:sz w:val="22"/>
          <w:szCs w:val="22"/>
          <w:lang w:val="es-EC"/>
        </w:rPr>
        <w:t xml:space="preserve">El total del rubro de la mano de obra ocasional fue de $ 2240,00 al año, esta cifra fue menor al obtenido </w:t>
      </w:r>
      <w:r w:rsidR="00E26372" w:rsidRPr="00E26372">
        <w:rPr>
          <w:rFonts w:ascii="Times New Roman" w:hAnsi="Times New Roman" w:cs="Times New Roman"/>
          <w:i w:val="0"/>
          <w:iCs w:val="0"/>
          <w:color w:val="auto"/>
          <w:sz w:val="22"/>
          <w:szCs w:val="22"/>
          <w:lang w:val="es-EC"/>
        </w:rPr>
        <w:t>por Usuño (2018</w:t>
      </w:r>
      <w:r w:rsidR="008C63E7">
        <w:rPr>
          <w:rFonts w:ascii="Times New Roman" w:hAnsi="Times New Roman" w:cs="Times New Roman"/>
          <w:i w:val="0"/>
          <w:iCs w:val="0"/>
          <w:color w:val="auto"/>
          <w:sz w:val="22"/>
          <w:szCs w:val="22"/>
          <w:lang w:val="es-EC"/>
        </w:rPr>
        <w:t>, pp 36</w:t>
      </w:r>
      <w:r w:rsidR="00955D0E" w:rsidRPr="00E26372">
        <w:rPr>
          <w:rFonts w:ascii="Times New Roman" w:hAnsi="Times New Roman" w:cs="Times New Roman"/>
          <w:i w:val="0"/>
          <w:iCs w:val="0"/>
          <w:color w:val="auto"/>
          <w:sz w:val="22"/>
          <w:szCs w:val="22"/>
          <w:lang w:val="es-EC"/>
        </w:rPr>
        <w:t>) al</w:t>
      </w:r>
      <w:r w:rsidRPr="00E26372">
        <w:rPr>
          <w:rFonts w:ascii="Times New Roman" w:hAnsi="Times New Roman" w:cs="Times New Roman"/>
          <w:i w:val="0"/>
          <w:iCs w:val="0"/>
          <w:color w:val="auto"/>
          <w:sz w:val="22"/>
          <w:szCs w:val="22"/>
          <w:lang w:val="es-EC"/>
        </w:rPr>
        <w:t xml:space="preserve"> evaluar los costos de producción de la hacienda </w:t>
      </w:r>
      <w:r w:rsidR="00955D0E" w:rsidRPr="00E26372">
        <w:rPr>
          <w:rFonts w:ascii="Times New Roman" w:hAnsi="Times New Roman" w:cs="Times New Roman"/>
          <w:i w:val="0"/>
          <w:iCs w:val="0"/>
          <w:color w:val="auto"/>
          <w:sz w:val="22"/>
          <w:szCs w:val="22"/>
          <w:lang w:val="es-EC"/>
        </w:rPr>
        <w:t>agru</w:t>
      </w:r>
      <w:r w:rsidR="00955D0E">
        <w:rPr>
          <w:rFonts w:ascii="Times New Roman" w:hAnsi="Times New Roman" w:cs="Times New Roman"/>
          <w:i w:val="0"/>
          <w:iCs w:val="0"/>
          <w:color w:val="auto"/>
          <w:sz w:val="22"/>
          <w:szCs w:val="22"/>
          <w:lang w:val="es-EC"/>
        </w:rPr>
        <w:t>l</w:t>
      </w:r>
      <w:r w:rsidR="00955D0E" w:rsidRPr="00E26372">
        <w:rPr>
          <w:rFonts w:ascii="Times New Roman" w:hAnsi="Times New Roman" w:cs="Times New Roman"/>
          <w:i w:val="0"/>
          <w:iCs w:val="0"/>
          <w:color w:val="auto"/>
          <w:sz w:val="22"/>
          <w:szCs w:val="22"/>
          <w:lang w:val="es-EC"/>
        </w:rPr>
        <w:t>pan</w:t>
      </w:r>
      <w:r w:rsidR="00955D0E">
        <w:rPr>
          <w:rFonts w:ascii="Times New Roman" w:hAnsi="Times New Roman" w:cs="Times New Roman"/>
          <w:i w:val="0"/>
          <w:iCs w:val="0"/>
          <w:color w:val="auto"/>
          <w:sz w:val="22"/>
          <w:szCs w:val="22"/>
          <w:lang w:val="es-EC"/>
        </w:rPr>
        <w:t xml:space="preserve"> (</w:t>
      </w:r>
      <w:r w:rsidR="00417BAA">
        <w:rPr>
          <w:rFonts w:ascii="Times New Roman" w:hAnsi="Times New Roman" w:cs="Times New Roman"/>
          <w:i w:val="0"/>
          <w:iCs w:val="0"/>
          <w:color w:val="auto"/>
          <w:sz w:val="22"/>
          <w:szCs w:val="22"/>
          <w:lang w:val="es-EC"/>
        </w:rPr>
        <w:t xml:space="preserve">$ </w:t>
      </w:r>
      <w:r w:rsidRPr="00E26372">
        <w:rPr>
          <w:rFonts w:ascii="Times New Roman" w:hAnsi="Times New Roman" w:cs="Times New Roman"/>
          <w:i w:val="0"/>
          <w:iCs w:val="0"/>
          <w:color w:val="auto"/>
          <w:sz w:val="22"/>
          <w:szCs w:val="22"/>
          <w:lang w:val="es-EC"/>
        </w:rPr>
        <w:t xml:space="preserve">3294,00), esto se debe al manejo </w:t>
      </w:r>
      <w:r w:rsidR="00417BAA">
        <w:rPr>
          <w:rFonts w:ascii="Times New Roman" w:hAnsi="Times New Roman" w:cs="Times New Roman"/>
          <w:i w:val="0"/>
          <w:iCs w:val="0"/>
          <w:color w:val="auto"/>
          <w:sz w:val="22"/>
          <w:szCs w:val="22"/>
          <w:lang w:val="es-EC"/>
        </w:rPr>
        <w:t xml:space="preserve">y cuidado de </w:t>
      </w:r>
      <w:r w:rsidRPr="00E26372">
        <w:rPr>
          <w:rFonts w:ascii="Times New Roman" w:hAnsi="Times New Roman" w:cs="Times New Roman"/>
          <w:i w:val="0"/>
          <w:iCs w:val="0"/>
          <w:color w:val="auto"/>
          <w:sz w:val="22"/>
          <w:szCs w:val="22"/>
          <w:lang w:val="es-EC"/>
        </w:rPr>
        <w:t xml:space="preserve">maquinarias, </w:t>
      </w:r>
      <w:r w:rsidR="00417BAA">
        <w:rPr>
          <w:rFonts w:ascii="Times New Roman" w:hAnsi="Times New Roman" w:cs="Times New Roman"/>
          <w:i w:val="0"/>
          <w:iCs w:val="0"/>
          <w:color w:val="auto"/>
          <w:sz w:val="22"/>
          <w:szCs w:val="22"/>
          <w:lang w:val="es-EC"/>
        </w:rPr>
        <w:t>al</w:t>
      </w:r>
      <w:r w:rsidRPr="00E26372">
        <w:rPr>
          <w:rFonts w:ascii="Times New Roman" w:hAnsi="Times New Roman" w:cs="Times New Roman"/>
          <w:i w:val="0"/>
          <w:iCs w:val="0"/>
          <w:color w:val="auto"/>
          <w:sz w:val="22"/>
          <w:szCs w:val="22"/>
          <w:lang w:val="es-EC"/>
        </w:rPr>
        <w:t xml:space="preserve"> número de animales</w:t>
      </w:r>
      <w:r w:rsidR="00417BAA">
        <w:rPr>
          <w:rFonts w:ascii="Times New Roman" w:hAnsi="Times New Roman" w:cs="Times New Roman"/>
          <w:i w:val="0"/>
          <w:iCs w:val="0"/>
          <w:color w:val="auto"/>
          <w:sz w:val="22"/>
          <w:szCs w:val="22"/>
          <w:lang w:val="es-EC"/>
        </w:rPr>
        <w:t xml:space="preserve"> que posee dentro del hato</w:t>
      </w:r>
      <w:r w:rsidRPr="00E26372">
        <w:rPr>
          <w:rFonts w:ascii="Times New Roman" w:hAnsi="Times New Roman" w:cs="Times New Roman"/>
          <w:i w:val="0"/>
          <w:iCs w:val="0"/>
          <w:color w:val="auto"/>
          <w:sz w:val="22"/>
          <w:szCs w:val="22"/>
          <w:lang w:val="es-EC"/>
        </w:rPr>
        <w:t>, la extensión de terreno</w:t>
      </w:r>
      <w:r w:rsidR="00417BAA">
        <w:rPr>
          <w:rFonts w:ascii="Times New Roman" w:hAnsi="Times New Roman" w:cs="Times New Roman"/>
          <w:i w:val="0"/>
          <w:iCs w:val="0"/>
          <w:color w:val="auto"/>
          <w:sz w:val="22"/>
          <w:szCs w:val="22"/>
          <w:lang w:val="es-EC"/>
        </w:rPr>
        <w:t xml:space="preserve"> apta para la </w:t>
      </w:r>
      <w:r w:rsidR="00955D0E">
        <w:rPr>
          <w:rFonts w:ascii="Times New Roman" w:hAnsi="Times New Roman" w:cs="Times New Roman"/>
          <w:i w:val="0"/>
          <w:iCs w:val="0"/>
          <w:color w:val="auto"/>
          <w:sz w:val="22"/>
          <w:szCs w:val="22"/>
          <w:lang w:val="es-EC"/>
        </w:rPr>
        <w:t>agricultura, las</w:t>
      </w:r>
      <w:r w:rsidR="007A5EDC" w:rsidRPr="00E26372">
        <w:rPr>
          <w:rFonts w:ascii="Times New Roman" w:hAnsi="Times New Roman" w:cs="Times New Roman"/>
          <w:i w:val="0"/>
          <w:iCs w:val="0"/>
          <w:color w:val="auto"/>
          <w:sz w:val="22"/>
          <w:szCs w:val="22"/>
          <w:lang w:val="es-EC"/>
        </w:rPr>
        <w:t xml:space="preserve"> prácticas</w:t>
      </w:r>
      <w:r w:rsidRPr="00E26372">
        <w:rPr>
          <w:rFonts w:ascii="Times New Roman" w:hAnsi="Times New Roman" w:cs="Times New Roman"/>
          <w:i w:val="0"/>
          <w:iCs w:val="0"/>
          <w:color w:val="auto"/>
          <w:sz w:val="22"/>
          <w:szCs w:val="22"/>
          <w:lang w:val="es-EC"/>
        </w:rPr>
        <w:t xml:space="preserve"> de conservación de forraje</w:t>
      </w:r>
      <w:r w:rsidR="00417BAA">
        <w:rPr>
          <w:rFonts w:ascii="Times New Roman" w:hAnsi="Times New Roman" w:cs="Times New Roman"/>
          <w:i w:val="0"/>
          <w:iCs w:val="0"/>
          <w:color w:val="auto"/>
          <w:sz w:val="22"/>
          <w:szCs w:val="22"/>
          <w:lang w:val="es-EC"/>
        </w:rPr>
        <w:t xml:space="preserve"> etc.  </w:t>
      </w:r>
      <w:r w:rsidR="00955D0E">
        <w:rPr>
          <w:rFonts w:ascii="Times New Roman" w:hAnsi="Times New Roman" w:cs="Times New Roman"/>
          <w:i w:val="0"/>
          <w:iCs w:val="0"/>
          <w:color w:val="auto"/>
          <w:sz w:val="22"/>
          <w:szCs w:val="22"/>
          <w:lang w:val="es-EC"/>
        </w:rPr>
        <w:t>En</w:t>
      </w:r>
      <w:r w:rsidR="00417BAA">
        <w:rPr>
          <w:rFonts w:ascii="Times New Roman" w:hAnsi="Times New Roman" w:cs="Times New Roman"/>
          <w:i w:val="0"/>
          <w:iCs w:val="0"/>
          <w:color w:val="auto"/>
          <w:sz w:val="22"/>
          <w:szCs w:val="22"/>
          <w:lang w:val="es-EC"/>
        </w:rPr>
        <w:t xml:space="preserve"> los cuales se requieren jornaleros ocasionales según la necesidad para él trabajo.</w:t>
      </w:r>
    </w:p>
    <w:p w:rsidR="00F27A68" w:rsidRDefault="00F27A68" w:rsidP="009902EC">
      <w:pPr>
        <w:spacing w:after="0" w:line="360" w:lineRule="auto"/>
      </w:pPr>
    </w:p>
    <w:p w:rsidR="00E26372" w:rsidRDefault="00E26372" w:rsidP="009902EC">
      <w:pPr>
        <w:pStyle w:val="Descripcin"/>
        <w:spacing w:after="0" w:line="360" w:lineRule="auto"/>
        <w:jc w:val="both"/>
        <w:rPr>
          <w:rFonts w:ascii="Times New Roman" w:hAnsi="Times New Roman" w:cs="Times New Roman"/>
          <w:i w:val="0"/>
          <w:iCs w:val="0"/>
          <w:color w:val="auto"/>
          <w:sz w:val="22"/>
          <w:szCs w:val="22"/>
          <w:lang w:val="es-EC"/>
        </w:rPr>
      </w:pPr>
      <w:r w:rsidRPr="00DF6A18">
        <w:rPr>
          <w:rFonts w:ascii="Times New Roman" w:hAnsi="Times New Roman" w:cs="Times New Roman"/>
          <w:i w:val="0"/>
          <w:iCs w:val="0"/>
          <w:color w:val="auto"/>
          <w:sz w:val="22"/>
          <w:szCs w:val="22"/>
          <w:lang w:val="es-EC"/>
        </w:rPr>
        <w:t xml:space="preserve">En el gráfico </w:t>
      </w:r>
      <w:r w:rsidR="00D10C0A">
        <w:rPr>
          <w:rFonts w:ascii="Times New Roman" w:hAnsi="Times New Roman" w:cs="Times New Roman"/>
          <w:i w:val="0"/>
          <w:iCs w:val="0"/>
          <w:color w:val="auto"/>
          <w:sz w:val="22"/>
          <w:szCs w:val="22"/>
          <w:lang w:val="es-EC"/>
        </w:rPr>
        <w:t>4</w:t>
      </w:r>
      <w:r>
        <w:rPr>
          <w:rFonts w:ascii="Times New Roman" w:hAnsi="Times New Roman" w:cs="Times New Roman"/>
          <w:i w:val="0"/>
          <w:iCs w:val="0"/>
          <w:color w:val="auto"/>
          <w:sz w:val="22"/>
          <w:szCs w:val="22"/>
          <w:lang w:val="es-EC"/>
        </w:rPr>
        <w:t>-3</w:t>
      </w:r>
      <w:r w:rsidRPr="00DF6A18">
        <w:rPr>
          <w:rFonts w:ascii="Times New Roman" w:hAnsi="Times New Roman" w:cs="Times New Roman"/>
          <w:i w:val="0"/>
          <w:iCs w:val="0"/>
          <w:color w:val="auto"/>
          <w:sz w:val="22"/>
          <w:szCs w:val="22"/>
          <w:lang w:val="es-EC"/>
        </w:rPr>
        <w:t xml:space="preserve"> se muestran en porcentajes los principales gastos que incurre </w:t>
      </w:r>
      <w:r>
        <w:rPr>
          <w:rFonts w:ascii="Times New Roman" w:hAnsi="Times New Roman" w:cs="Times New Roman"/>
          <w:i w:val="0"/>
          <w:iCs w:val="0"/>
          <w:color w:val="auto"/>
          <w:sz w:val="22"/>
          <w:szCs w:val="22"/>
          <w:lang w:val="es-EC"/>
        </w:rPr>
        <w:t>el criadero santa Ana</w:t>
      </w:r>
      <w:r w:rsidRPr="00DF6A18">
        <w:rPr>
          <w:rFonts w:ascii="Times New Roman" w:hAnsi="Times New Roman" w:cs="Times New Roman"/>
          <w:i w:val="0"/>
          <w:iCs w:val="0"/>
          <w:color w:val="auto"/>
          <w:sz w:val="22"/>
          <w:szCs w:val="22"/>
          <w:lang w:val="es-EC"/>
        </w:rPr>
        <w:t xml:space="preserve">, dentro de los costos </w:t>
      </w:r>
      <w:r>
        <w:rPr>
          <w:rFonts w:ascii="Times New Roman" w:hAnsi="Times New Roman" w:cs="Times New Roman"/>
          <w:i w:val="0"/>
          <w:iCs w:val="0"/>
          <w:color w:val="auto"/>
          <w:sz w:val="22"/>
          <w:szCs w:val="22"/>
          <w:lang w:val="es-EC"/>
        </w:rPr>
        <w:t>por concepto de mano de obra ocasional</w:t>
      </w:r>
      <w:r w:rsidRPr="00DF6A18">
        <w:rPr>
          <w:rFonts w:ascii="Times New Roman" w:hAnsi="Times New Roman" w:cs="Times New Roman"/>
          <w:i w:val="0"/>
          <w:iCs w:val="0"/>
          <w:color w:val="auto"/>
          <w:sz w:val="22"/>
          <w:szCs w:val="22"/>
          <w:lang w:val="es-EC"/>
        </w:rPr>
        <w:t>.</w:t>
      </w:r>
    </w:p>
    <w:p w:rsidR="00E26372" w:rsidRPr="00E41491" w:rsidRDefault="00E26372" w:rsidP="009902EC">
      <w:pPr>
        <w:spacing w:after="0" w:line="360" w:lineRule="auto"/>
      </w:pPr>
    </w:p>
    <w:p w:rsidR="0097474B" w:rsidRPr="007535C0" w:rsidRDefault="0097474B" w:rsidP="009902EC">
      <w:pPr>
        <w:spacing w:after="0" w:line="360" w:lineRule="auto"/>
        <w:jc w:val="both"/>
        <w:rPr>
          <w:rFonts w:ascii="Times New Roman" w:hAnsi="Times New Roman" w:cs="Times New Roman"/>
          <w:b/>
          <w:lang w:val="es-EC"/>
        </w:rPr>
      </w:pPr>
      <w:r w:rsidRPr="007535C0">
        <w:rPr>
          <w:rFonts w:ascii="Times New Roman" w:hAnsi="Times New Roman" w:cs="Times New Roman"/>
          <w:noProof/>
          <w:lang w:val="es-EC" w:eastAsia="es-EC"/>
        </w:rPr>
        <w:drawing>
          <wp:inline distT="0" distB="0" distL="0" distR="0">
            <wp:extent cx="5400000" cy="2520000"/>
            <wp:effectExtent l="0" t="0" r="10795" b="13970"/>
            <wp:docPr id="8" name="Gráfico 8">
              <a:extLst xmlns:a="http://schemas.openxmlformats.org/drawingml/2006/main">
                <a:ext uri="{FF2B5EF4-FFF2-40B4-BE49-F238E27FC236}">
                  <a16:creationId xmlns:a16="http://schemas.microsoft.com/office/drawing/2014/main" id="{F12BFE50-F3BC-4C13-B133-215EAB8AD4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5C85" w:rsidRDefault="00BE5C85" w:rsidP="009902EC">
      <w:pPr>
        <w:pStyle w:val="Descripcin"/>
        <w:spacing w:after="0" w:line="360" w:lineRule="auto"/>
        <w:jc w:val="both"/>
        <w:rPr>
          <w:rFonts w:ascii="Times New Roman" w:hAnsi="Times New Roman" w:cs="Times New Roman"/>
          <w:b/>
          <w:i w:val="0"/>
          <w:color w:val="auto"/>
          <w:sz w:val="22"/>
          <w:szCs w:val="22"/>
        </w:rPr>
      </w:pPr>
      <w:bookmarkStart w:id="114" w:name="_Toc9413292"/>
    </w:p>
    <w:p w:rsidR="005049EF" w:rsidRPr="007535C0" w:rsidRDefault="005049EF" w:rsidP="009902EC">
      <w:pPr>
        <w:pStyle w:val="Descripcin"/>
        <w:spacing w:after="0" w:line="360" w:lineRule="auto"/>
        <w:jc w:val="both"/>
        <w:rPr>
          <w:rFonts w:ascii="Times New Roman" w:hAnsi="Times New Roman" w:cs="Times New Roman"/>
          <w:i w:val="0"/>
          <w:color w:val="auto"/>
          <w:sz w:val="22"/>
          <w:szCs w:val="22"/>
        </w:rPr>
      </w:pPr>
      <w:r w:rsidRPr="007535C0">
        <w:rPr>
          <w:rFonts w:ascii="Times New Roman" w:hAnsi="Times New Roman" w:cs="Times New Roman"/>
          <w:b/>
          <w:i w:val="0"/>
          <w:color w:val="auto"/>
          <w:sz w:val="22"/>
          <w:szCs w:val="22"/>
        </w:rPr>
        <w:t xml:space="preserve">Gráfico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Gráfico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4</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955D0E" w:rsidRPr="007535C0">
        <w:rPr>
          <w:rFonts w:ascii="Times New Roman" w:hAnsi="Times New Roman" w:cs="Times New Roman"/>
          <w:b/>
          <w:i w:val="0"/>
          <w:color w:val="auto"/>
          <w:sz w:val="22"/>
          <w:szCs w:val="22"/>
        </w:rPr>
        <w:t>:</w:t>
      </w:r>
      <w:r w:rsidR="001D6FC2">
        <w:rPr>
          <w:rFonts w:ascii="Times New Roman" w:hAnsi="Times New Roman" w:cs="Times New Roman"/>
          <w:b/>
          <w:i w:val="0"/>
          <w:color w:val="auto"/>
          <w:sz w:val="22"/>
          <w:szCs w:val="22"/>
        </w:rPr>
        <w:tab/>
      </w:r>
      <w:r w:rsidR="00955D0E" w:rsidRPr="007535C0">
        <w:rPr>
          <w:rFonts w:ascii="Times New Roman" w:hAnsi="Times New Roman" w:cs="Times New Roman"/>
          <w:i w:val="0"/>
          <w:color w:val="auto"/>
          <w:sz w:val="22"/>
          <w:szCs w:val="22"/>
        </w:rPr>
        <w:t>Costo</w:t>
      </w:r>
      <w:r w:rsidRPr="007535C0">
        <w:rPr>
          <w:rFonts w:ascii="Times New Roman" w:hAnsi="Times New Roman" w:cs="Times New Roman"/>
          <w:i w:val="0"/>
          <w:color w:val="auto"/>
          <w:sz w:val="22"/>
          <w:szCs w:val="22"/>
        </w:rPr>
        <w:t xml:space="preserve"> de </w:t>
      </w:r>
      <w:r w:rsidR="007A196B" w:rsidRPr="007535C0">
        <w:rPr>
          <w:rFonts w:ascii="Times New Roman" w:hAnsi="Times New Roman" w:cs="Times New Roman"/>
          <w:i w:val="0"/>
          <w:color w:val="auto"/>
          <w:sz w:val="22"/>
          <w:szCs w:val="22"/>
        </w:rPr>
        <w:t xml:space="preserve">mano de obra </w:t>
      </w:r>
      <w:r w:rsidR="007535C0" w:rsidRPr="007535C0">
        <w:rPr>
          <w:rFonts w:ascii="Times New Roman" w:hAnsi="Times New Roman" w:cs="Times New Roman"/>
          <w:i w:val="0"/>
          <w:color w:val="auto"/>
          <w:sz w:val="22"/>
          <w:szCs w:val="22"/>
        </w:rPr>
        <w:t>ocasional</w:t>
      </w:r>
      <w:r w:rsidRPr="007535C0">
        <w:rPr>
          <w:rFonts w:ascii="Times New Roman" w:hAnsi="Times New Roman" w:cs="Times New Roman"/>
          <w:i w:val="0"/>
          <w:color w:val="auto"/>
          <w:sz w:val="22"/>
          <w:szCs w:val="22"/>
        </w:rPr>
        <w:t xml:space="preserve"> del año 2017, del criadero santo Ana.</w:t>
      </w:r>
      <w:bookmarkEnd w:id="114"/>
    </w:p>
    <w:p w:rsidR="005049EF" w:rsidRDefault="005049EF"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 xml:space="preserve">Realizado </w:t>
      </w:r>
      <w:r w:rsidR="00955D0E" w:rsidRPr="007535C0">
        <w:rPr>
          <w:rFonts w:ascii="Times New Roman" w:hAnsi="Times New Roman" w:cs="Times New Roman"/>
          <w:b/>
          <w:sz w:val="16"/>
        </w:rPr>
        <w:t>por:</w:t>
      </w:r>
      <w:r w:rsidR="00955D0E" w:rsidRPr="007535C0">
        <w:rPr>
          <w:rFonts w:ascii="Times New Roman" w:hAnsi="Times New Roman" w:cs="Times New Roman"/>
          <w:sz w:val="16"/>
        </w:rPr>
        <w:t xml:space="preserve"> Moroc</w:t>
      </w:r>
      <w:r w:rsidR="00955D0E">
        <w:rPr>
          <w:rFonts w:ascii="Times New Roman" w:hAnsi="Times New Roman" w:cs="Times New Roman"/>
          <w:sz w:val="16"/>
        </w:rPr>
        <w:t>ho</w:t>
      </w:r>
      <w:r w:rsidR="00154EB9">
        <w:rPr>
          <w:rFonts w:ascii="Times New Roman" w:hAnsi="Times New Roman" w:cs="Times New Roman"/>
          <w:sz w:val="16"/>
        </w:rPr>
        <w:t>,</w:t>
      </w:r>
      <w:r w:rsidR="00154EB9" w:rsidRPr="007535C0">
        <w:rPr>
          <w:rFonts w:ascii="Times New Roman" w:hAnsi="Times New Roman" w:cs="Times New Roman"/>
          <w:sz w:val="16"/>
        </w:rPr>
        <w:t xml:space="preserve"> Edison</w:t>
      </w:r>
      <w:r w:rsidR="00154EB9">
        <w:rPr>
          <w:rFonts w:ascii="Times New Roman" w:hAnsi="Times New Roman" w:cs="Times New Roman"/>
          <w:sz w:val="16"/>
        </w:rPr>
        <w:t xml:space="preserve">, </w:t>
      </w:r>
      <w:r w:rsidR="00154EB9" w:rsidRPr="007535C0">
        <w:rPr>
          <w:rFonts w:ascii="Times New Roman" w:hAnsi="Times New Roman" w:cs="Times New Roman"/>
          <w:sz w:val="16"/>
        </w:rPr>
        <w:t>2018</w:t>
      </w:r>
      <w:r w:rsidR="00154EB9">
        <w:rPr>
          <w:rFonts w:ascii="Times New Roman" w:hAnsi="Times New Roman" w:cs="Times New Roman"/>
          <w:sz w:val="16"/>
        </w:rPr>
        <w:t>.</w:t>
      </w:r>
    </w:p>
    <w:p w:rsidR="00BE5C85" w:rsidRPr="007535C0" w:rsidRDefault="00BE5C85" w:rsidP="009902EC">
      <w:pPr>
        <w:spacing w:after="0" w:line="360" w:lineRule="auto"/>
        <w:jc w:val="both"/>
        <w:rPr>
          <w:rFonts w:ascii="Times New Roman" w:hAnsi="Times New Roman" w:cs="Times New Roman"/>
          <w:sz w:val="16"/>
        </w:rPr>
      </w:pPr>
    </w:p>
    <w:p w:rsidR="008B1371" w:rsidRPr="007535C0" w:rsidRDefault="00423D9E"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115" w:name="_Toc12288163"/>
      <w:r w:rsidRPr="007535C0">
        <w:rPr>
          <w:rFonts w:ascii="Times New Roman" w:hAnsi="Times New Roman" w:cs="Times New Roman"/>
          <w:i/>
          <w:lang w:val="es-EC"/>
        </w:rPr>
        <w:t>Alimentación</w:t>
      </w:r>
      <w:bookmarkEnd w:id="115"/>
    </w:p>
    <w:p w:rsidR="00F738C8" w:rsidRPr="006537C2" w:rsidRDefault="00F738C8" w:rsidP="009902EC">
      <w:pPr>
        <w:pStyle w:val="Descripcin"/>
        <w:spacing w:after="0" w:line="360" w:lineRule="auto"/>
        <w:jc w:val="both"/>
        <w:rPr>
          <w:rFonts w:ascii="Times New Roman" w:hAnsi="Times New Roman" w:cs="Times New Roman"/>
          <w:i w:val="0"/>
          <w:iCs w:val="0"/>
          <w:color w:val="auto"/>
          <w:sz w:val="22"/>
          <w:szCs w:val="22"/>
          <w:lang w:val="es-EC"/>
        </w:rPr>
      </w:pPr>
      <w:bookmarkStart w:id="116" w:name="_Toc9412861"/>
    </w:p>
    <w:p w:rsidR="006537C2" w:rsidRDefault="006537C2" w:rsidP="009902EC">
      <w:pPr>
        <w:pStyle w:val="Descripcin"/>
        <w:spacing w:after="0" w:line="360" w:lineRule="auto"/>
        <w:jc w:val="both"/>
        <w:rPr>
          <w:rFonts w:ascii="Times New Roman" w:hAnsi="Times New Roman" w:cs="Times New Roman"/>
          <w:i w:val="0"/>
          <w:iCs w:val="0"/>
          <w:color w:val="auto"/>
          <w:sz w:val="22"/>
          <w:szCs w:val="22"/>
          <w:lang w:val="es-EC"/>
        </w:rPr>
      </w:pPr>
      <w:r w:rsidRPr="006537C2">
        <w:rPr>
          <w:rFonts w:ascii="Times New Roman" w:hAnsi="Times New Roman" w:cs="Times New Roman"/>
          <w:i w:val="0"/>
          <w:iCs w:val="0"/>
          <w:color w:val="auto"/>
          <w:sz w:val="22"/>
          <w:szCs w:val="22"/>
          <w:lang w:val="es-EC"/>
        </w:rPr>
        <w:t xml:space="preserve">El costo por alimentación del criadero santa Ana con respecto al periodo enero a diciembre del año 2017 se detalla a continuación en la tabla 8-3.  </w:t>
      </w:r>
    </w:p>
    <w:p w:rsidR="006537C2" w:rsidRDefault="006537C2" w:rsidP="009902EC">
      <w:pPr>
        <w:spacing w:after="0" w:line="360" w:lineRule="auto"/>
        <w:rPr>
          <w:rFonts w:ascii="Times New Roman" w:hAnsi="Times New Roman" w:cs="Times New Roman"/>
          <w:lang w:val="es-EC"/>
        </w:rPr>
      </w:pPr>
    </w:p>
    <w:p w:rsidR="001B31D1" w:rsidRDefault="001B31D1" w:rsidP="001B31D1">
      <w:pPr>
        <w:spacing w:after="0" w:line="360" w:lineRule="auto"/>
        <w:jc w:val="both"/>
        <w:rPr>
          <w:rFonts w:ascii="Times New Roman" w:eastAsia="Times New Roman" w:hAnsi="Times New Roman" w:cs="Times New Roman"/>
          <w:color w:val="000000"/>
          <w:lang w:val="es-EC" w:eastAsia="es-EC"/>
        </w:rPr>
      </w:pPr>
      <w:bookmarkStart w:id="117" w:name="_Toc11544880"/>
      <w:r w:rsidRPr="00F47C60">
        <w:rPr>
          <w:rFonts w:ascii="Times New Roman" w:eastAsia="Times New Roman" w:hAnsi="Times New Roman" w:cs="Times New Roman"/>
          <w:color w:val="000000"/>
          <w:lang w:val="es-EC" w:eastAsia="es-EC"/>
        </w:rPr>
        <w:t xml:space="preserve">Al analizar el rubro de alimentación, se puede observar el mayor gasto fue </w:t>
      </w:r>
      <w:r>
        <w:rPr>
          <w:rFonts w:ascii="Times New Roman" w:eastAsia="Times New Roman" w:hAnsi="Times New Roman" w:cs="Times New Roman"/>
          <w:color w:val="000000"/>
          <w:lang w:val="es-EC" w:eastAsia="es-EC"/>
        </w:rPr>
        <w:t>en la compra de fertilizantes dando un valor de</w:t>
      </w:r>
      <w:r w:rsidRPr="00F47C60">
        <w:rPr>
          <w:rFonts w:ascii="Times New Roman" w:eastAsia="Times New Roman" w:hAnsi="Times New Roman" w:cs="Times New Roman"/>
          <w:color w:val="000000"/>
          <w:lang w:val="es-EC" w:eastAsia="es-EC"/>
        </w:rPr>
        <w:t xml:space="preserve"> $ </w:t>
      </w:r>
      <w:r>
        <w:rPr>
          <w:rFonts w:ascii="Times New Roman" w:eastAsia="Times New Roman" w:hAnsi="Times New Roman" w:cs="Times New Roman"/>
          <w:color w:val="000000"/>
          <w:lang w:val="es-EC" w:eastAsia="es-EC"/>
        </w:rPr>
        <w:t xml:space="preserve">9240,10 </w:t>
      </w:r>
      <w:r w:rsidRPr="00F47C60">
        <w:rPr>
          <w:rFonts w:ascii="Times New Roman" w:eastAsia="Times New Roman" w:hAnsi="Times New Roman" w:cs="Times New Roman"/>
          <w:color w:val="000000"/>
          <w:lang w:val="es-EC" w:eastAsia="es-EC"/>
        </w:rPr>
        <w:t>(</w:t>
      </w:r>
      <w:r>
        <w:rPr>
          <w:rFonts w:ascii="Times New Roman" w:eastAsia="Times New Roman" w:hAnsi="Times New Roman" w:cs="Times New Roman"/>
          <w:color w:val="000000"/>
          <w:lang w:val="es-EC" w:eastAsia="es-EC"/>
        </w:rPr>
        <w:t>41,44 %);</w:t>
      </w:r>
      <w:r w:rsidRPr="00F47C60">
        <w:rPr>
          <w:rFonts w:ascii="Times New Roman" w:eastAsia="Times New Roman" w:hAnsi="Times New Roman" w:cs="Times New Roman"/>
          <w:color w:val="000000"/>
          <w:lang w:val="es-EC" w:eastAsia="es-EC"/>
        </w:rPr>
        <w:t xml:space="preserve"> seguido por </w:t>
      </w:r>
      <w:r>
        <w:rPr>
          <w:rFonts w:ascii="Times New Roman" w:eastAsia="Times New Roman" w:hAnsi="Times New Roman" w:cs="Times New Roman"/>
          <w:color w:val="000000"/>
          <w:lang w:val="es-EC" w:eastAsia="es-EC"/>
        </w:rPr>
        <w:t xml:space="preserve">las compras realizadas en </w:t>
      </w:r>
      <w:r>
        <w:rPr>
          <w:rFonts w:ascii="Times New Roman" w:eastAsia="Times New Roman" w:hAnsi="Times New Roman" w:cs="Times New Roman"/>
          <w:color w:val="000000"/>
          <w:lang w:val="es-EC" w:eastAsia="es-EC"/>
        </w:rPr>
        <w:lastRenderedPageBreak/>
        <w:t>semillas $ 9444 (42,35%); y el valor más bajo dentro del grupo de datos son los suplementos alimenticios (balanceados, sales minerales etc.) que se le brindan con una cifra de $ 3615 (16,21%).</w:t>
      </w:r>
    </w:p>
    <w:p w:rsidR="001B31D1" w:rsidRDefault="001B31D1" w:rsidP="009902EC">
      <w:pPr>
        <w:pStyle w:val="Descripcin"/>
        <w:spacing w:after="0" w:line="360" w:lineRule="auto"/>
        <w:jc w:val="both"/>
        <w:rPr>
          <w:rFonts w:ascii="Times New Roman" w:hAnsi="Times New Roman" w:cs="Times New Roman"/>
          <w:b/>
          <w:i w:val="0"/>
          <w:color w:val="auto"/>
          <w:sz w:val="22"/>
          <w:szCs w:val="22"/>
        </w:rPr>
      </w:pPr>
    </w:p>
    <w:p w:rsidR="00AC79C8" w:rsidRDefault="00AC79C8" w:rsidP="009902EC">
      <w:pPr>
        <w:pStyle w:val="Descripcin"/>
        <w:spacing w:after="0" w:line="360" w:lineRule="auto"/>
        <w:jc w:val="both"/>
        <w:rPr>
          <w:rFonts w:ascii="Times New Roman" w:hAnsi="Times New Roman" w:cs="Times New Roman"/>
          <w:i w:val="0"/>
          <w:color w:val="auto"/>
          <w:sz w:val="22"/>
          <w:szCs w:val="22"/>
          <w:lang w:val="es-EC"/>
        </w:rPr>
      </w:pPr>
      <w:r w:rsidRPr="007535C0">
        <w:rPr>
          <w:rFonts w:ascii="Times New Roman" w:hAnsi="Times New Roman" w:cs="Times New Roman"/>
          <w:b/>
          <w:i w:val="0"/>
          <w:color w:val="auto"/>
          <w:sz w:val="22"/>
          <w:szCs w:val="22"/>
        </w:rPr>
        <w:t xml:space="preserve">Tabla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Tabla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8</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955D0E" w:rsidRPr="007535C0">
        <w:rPr>
          <w:rFonts w:ascii="Times New Roman" w:hAnsi="Times New Roman" w:cs="Times New Roman"/>
          <w:b/>
          <w:i w:val="0"/>
          <w:color w:val="auto"/>
          <w:sz w:val="22"/>
          <w:szCs w:val="22"/>
        </w:rPr>
        <w:t>:</w:t>
      </w:r>
      <w:r w:rsidR="001D6FC2">
        <w:rPr>
          <w:rFonts w:ascii="Times New Roman" w:hAnsi="Times New Roman" w:cs="Times New Roman"/>
          <w:i w:val="0"/>
          <w:color w:val="auto"/>
          <w:sz w:val="22"/>
          <w:szCs w:val="22"/>
          <w:lang w:val="es-EC"/>
        </w:rPr>
        <w:tab/>
      </w:r>
      <w:r w:rsidR="00955D0E" w:rsidRPr="007535C0">
        <w:rPr>
          <w:rFonts w:ascii="Times New Roman" w:hAnsi="Times New Roman" w:cs="Times New Roman"/>
          <w:i w:val="0"/>
          <w:color w:val="auto"/>
          <w:sz w:val="22"/>
          <w:szCs w:val="22"/>
          <w:lang w:val="es-EC"/>
        </w:rPr>
        <w:t>Análisis</w:t>
      </w:r>
      <w:r w:rsidRPr="007535C0">
        <w:rPr>
          <w:rFonts w:ascii="Times New Roman" w:hAnsi="Times New Roman" w:cs="Times New Roman"/>
          <w:i w:val="0"/>
          <w:color w:val="auto"/>
          <w:sz w:val="22"/>
          <w:szCs w:val="22"/>
          <w:lang w:val="es-EC"/>
        </w:rPr>
        <w:t xml:space="preserve"> de los costos de </w:t>
      </w:r>
      <w:r w:rsidR="00DC1474" w:rsidRPr="007535C0">
        <w:rPr>
          <w:rFonts w:ascii="Times New Roman" w:hAnsi="Times New Roman" w:cs="Times New Roman"/>
          <w:i w:val="0"/>
          <w:color w:val="auto"/>
          <w:sz w:val="22"/>
          <w:szCs w:val="22"/>
          <w:lang w:val="es-EC"/>
        </w:rPr>
        <w:t xml:space="preserve">alimentación </w:t>
      </w:r>
      <w:r w:rsidRPr="007535C0">
        <w:rPr>
          <w:rFonts w:ascii="Times New Roman" w:hAnsi="Times New Roman" w:cs="Times New Roman"/>
          <w:i w:val="0"/>
          <w:color w:val="auto"/>
          <w:sz w:val="22"/>
          <w:szCs w:val="22"/>
          <w:lang w:val="es-EC"/>
        </w:rPr>
        <w:t>del criadero santa Ana.</w:t>
      </w:r>
      <w:bookmarkEnd w:id="116"/>
      <w:bookmarkEnd w:id="117"/>
    </w:p>
    <w:p w:rsidR="00D10C0A" w:rsidRPr="00D10C0A" w:rsidRDefault="00D10C0A" w:rsidP="009902EC">
      <w:pPr>
        <w:spacing w:after="0" w:line="360" w:lineRule="auto"/>
        <w:rPr>
          <w:lang w:val="es-EC"/>
        </w:rPr>
      </w:pPr>
    </w:p>
    <w:tbl>
      <w:tblPr>
        <w:tblW w:w="5000" w:type="pct"/>
        <w:tblCellMar>
          <w:left w:w="70" w:type="dxa"/>
          <w:right w:w="70" w:type="dxa"/>
        </w:tblCellMar>
        <w:tblLook w:val="04A0" w:firstRow="1" w:lastRow="0" w:firstColumn="1" w:lastColumn="0" w:noHBand="0" w:noVBand="1"/>
      </w:tblPr>
      <w:tblGrid>
        <w:gridCol w:w="4236"/>
        <w:gridCol w:w="1808"/>
        <w:gridCol w:w="2459"/>
      </w:tblGrid>
      <w:tr w:rsidR="008C12C0" w:rsidRPr="008C12C0" w:rsidTr="008C12C0">
        <w:trPr>
          <w:trHeight w:val="315"/>
        </w:trPr>
        <w:tc>
          <w:tcPr>
            <w:tcW w:w="2491" w:type="pct"/>
            <w:tcBorders>
              <w:top w:val="single" w:sz="4" w:space="0" w:color="auto"/>
              <w:left w:val="nil"/>
              <w:bottom w:val="single" w:sz="4" w:space="0" w:color="auto"/>
              <w:right w:val="nil"/>
            </w:tcBorders>
            <w:shd w:val="clear" w:color="auto" w:fill="auto"/>
            <w:noWrap/>
            <w:vAlign w:val="bottom"/>
            <w:hideMark/>
          </w:tcPr>
          <w:p w:rsidR="008C12C0" w:rsidRPr="008C12C0" w:rsidRDefault="008C12C0" w:rsidP="009902EC">
            <w:pPr>
              <w:spacing w:after="0" w:line="360" w:lineRule="auto"/>
              <w:rPr>
                <w:rFonts w:ascii="Times New Roman" w:eastAsia="Times New Roman" w:hAnsi="Times New Roman" w:cs="Times New Roman"/>
                <w:b/>
                <w:bCs/>
                <w:color w:val="000000"/>
                <w:lang w:val="es-EC" w:eastAsia="es-EC"/>
              </w:rPr>
            </w:pPr>
            <w:r w:rsidRPr="008C12C0">
              <w:rPr>
                <w:rFonts w:ascii="Times New Roman" w:eastAsia="Times New Roman" w:hAnsi="Times New Roman" w:cs="Times New Roman"/>
                <w:b/>
                <w:bCs/>
                <w:color w:val="000000"/>
                <w:lang w:val="es-EC" w:eastAsia="es-EC"/>
              </w:rPr>
              <w:t xml:space="preserve">Descripción </w:t>
            </w:r>
          </w:p>
        </w:tc>
        <w:tc>
          <w:tcPr>
            <w:tcW w:w="1063" w:type="pct"/>
            <w:tcBorders>
              <w:top w:val="single" w:sz="4" w:space="0" w:color="auto"/>
              <w:left w:val="nil"/>
              <w:bottom w:val="single" w:sz="4" w:space="0" w:color="auto"/>
              <w:right w:val="nil"/>
            </w:tcBorders>
            <w:shd w:val="clear" w:color="auto" w:fill="auto"/>
            <w:noWrap/>
            <w:vAlign w:val="bottom"/>
            <w:hideMark/>
          </w:tcPr>
          <w:p w:rsidR="008C12C0" w:rsidRPr="008C12C0" w:rsidRDefault="008C12C0" w:rsidP="009902EC">
            <w:pPr>
              <w:spacing w:after="0" w:line="360" w:lineRule="auto"/>
              <w:jc w:val="center"/>
              <w:rPr>
                <w:rFonts w:ascii="Times New Roman" w:eastAsia="Times New Roman" w:hAnsi="Times New Roman" w:cs="Times New Roman"/>
                <w:b/>
                <w:bCs/>
                <w:color w:val="000000"/>
                <w:lang w:val="es-EC" w:eastAsia="es-EC"/>
              </w:rPr>
            </w:pPr>
            <w:r w:rsidRPr="008C12C0">
              <w:rPr>
                <w:rFonts w:ascii="Times New Roman" w:eastAsia="Times New Roman" w:hAnsi="Times New Roman" w:cs="Times New Roman"/>
                <w:b/>
                <w:bCs/>
                <w:color w:val="000000"/>
                <w:lang w:val="es-EC" w:eastAsia="es-EC"/>
              </w:rPr>
              <w:t>Costo $</w:t>
            </w:r>
          </w:p>
        </w:tc>
        <w:tc>
          <w:tcPr>
            <w:tcW w:w="1446" w:type="pct"/>
            <w:tcBorders>
              <w:top w:val="single" w:sz="4" w:space="0" w:color="auto"/>
              <w:left w:val="nil"/>
              <w:bottom w:val="single" w:sz="4" w:space="0" w:color="auto"/>
              <w:right w:val="nil"/>
            </w:tcBorders>
            <w:shd w:val="clear" w:color="auto" w:fill="auto"/>
            <w:noWrap/>
            <w:vAlign w:val="bottom"/>
            <w:hideMark/>
          </w:tcPr>
          <w:p w:rsidR="008C12C0" w:rsidRPr="008C12C0" w:rsidRDefault="008C12C0" w:rsidP="009902EC">
            <w:pPr>
              <w:spacing w:after="0" w:line="360" w:lineRule="auto"/>
              <w:jc w:val="center"/>
              <w:rPr>
                <w:rFonts w:ascii="Times New Roman" w:eastAsia="Times New Roman" w:hAnsi="Times New Roman" w:cs="Times New Roman"/>
                <w:b/>
                <w:bCs/>
                <w:color w:val="000000"/>
                <w:lang w:val="es-EC" w:eastAsia="es-EC"/>
              </w:rPr>
            </w:pPr>
            <w:r w:rsidRPr="008C12C0">
              <w:rPr>
                <w:rFonts w:ascii="Times New Roman" w:eastAsia="Times New Roman" w:hAnsi="Times New Roman" w:cs="Times New Roman"/>
                <w:b/>
                <w:bCs/>
                <w:color w:val="000000"/>
                <w:lang w:val="es-EC" w:eastAsia="es-EC"/>
              </w:rPr>
              <w:t>Equivalencia %</w:t>
            </w:r>
          </w:p>
        </w:tc>
      </w:tr>
      <w:tr w:rsidR="008C12C0" w:rsidRPr="008C12C0" w:rsidTr="008C12C0">
        <w:trPr>
          <w:trHeight w:val="315"/>
        </w:trPr>
        <w:tc>
          <w:tcPr>
            <w:tcW w:w="2491" w:type="pct"/>
            <w:tcBorders>
              <w:top w:val="nil"/>
              <w:left w:val="nil"/>
              <w:bottom w:val="nil"/>
              <w:right w:val="nil"/>
            </w:tcBorders>
            <w:shd w:val="clear" w:color="auto" w:fill="auto"/>
            <w:noWrap/>
            <w:vAlign w:val="bottom"/>
            <w:hideMark/>
          </w:tcPr>
          <w:p w:rsidR="008C12C0" w:rsidRPr="008C12C0" w:rsidRDefault="008C12C0" w:rsidP="009902EC">
            <w:pPr>
              <w:spacing w:after="0" w:line="360" w:lineRule="auto"/>
              <w:rPr>
                <w:rFonts w:ascii="Times New Roman" w:eastAsia="Times New Roman" w:hAnsi="Times New Roman" w:cs="Times New Roman"/>
                <w:color w:val="000000"/>
                <w:sz w:val="18"/>
                <w:szCs w:val="18"/>
                <w:lang w:val="es-EC" w:eastAsia="es-EC"/>
              </w:rPr>
            </w:pPr>
            <w:r w:rsidRPr="008C12C0">
              <w:rPr>
                <w:rFonts w:ascii="Times New Roman" w:eastAsia="Times New Roman" w:hAnsi="Times New Roman" w:cs="Times New Roman"/>
                <w:color w:val="000000"/>
                <w:sz w:val="18"/>
                <w:szCs w:val="18"/>
                <w:lang w:val="es-EC" w:eastAsia="es-EC"/>
              </w:rPr>
              <w:t>Fertilizantes</w:t>
            </w:r>
          </w:p>
        </w:tc>
        <w:tc>
          <w:tcPr>
            <w:tcW w:w="1063" w:type="pct"/>
            <w:tcBorders>
              <w:top w:val="nil"/>
              <w:left w:val="nil"/>
              <w:bottom w:val="nil"/>
              <w:right w:val="nil"/>
            </w:tcBorders>
            <w:shd w:val="clear" w:color="auto" w:fill="auto"/>
            <w:noWrap/>
            <w:vAlign w:val="bottom"/>
            <w:hideMark/>
          </w:tcPr>
          <w:p w:rsidR="008C12C0" w:rsidRPr="008C12C0" w:rsidRDefault="008C12C0" w:rsidP="009902EC">
            <w:pPr>
              <w:spacing w:after="0" w:line="360" w:lineRule="auto"/>
              <w:jc w:val="right"/>
              <w:rPr>
                <w:rFonts w:ascii="Times New Roman" w:eastAsia="Times New Roman" w:hAnsi="Times New Roman" w:cs="Times New Roman"/>
                <w:color w:val="000000"/>
                <w:sz w:val="18"/>
                <w:szCs w:val="18"/>
                <w:lang w:val="es-EC" w:eastAsia="es-EC"/>
              </w:rPr>
            </w:pPr>
            <w:r w:rsidRPr="008C12C0">
              <w:rPr>
                <w:rFonts w:ascii="Times New Roman" w:eastAsia="Times New Roman" w:hAnsi="Times New Roman" w:cs="Times New Roman"/>
                <w:color w:val="000000"/>
                <w:sz w:val="18"/>
                <w:szCs w:val="18"/>
                <w:lang w:val="es-EC" w:eastAsia="es-EC"/>
              </w:rPr>
              <w:t>9240,1</w:t>
            </w:r>
          </w:p>
        </w:tc>
        <w:tc>
          <w:tcPr>
            <w:tcW w:w="1446" w:type="pct"/>
            <w:tcBorders>
              <w:top w:val="nil"/>
              <w:left w:val="nil"/>
              <w:bottom w:val="nil"/>
              <w:right w:val="nil"/>
            </w:tcBorders>
            <w:shd w:val="clear" w:color="auto" w:fill="auto"/>
            <w:noWrap/>
            <w:vAlign w:val="bottom"/>
            <w:hideMark/>
          </w:tcPr>
          <w:p w:rsidR="008C12C0" w:rsidRPr="008C12C0" w:rsidRDefault="008C12C0" w:rsidP="009902EC">
            <w:pPr>
              <w:spacing w:after="0" w:line="360" w:lineRule="auto"/>
              <w:jc w:val="right"/>
              <w:rPr>
                <w:rFonts w:ascii="Times New Roman" w:eastAsia="Times New Roman" w:hAnsi="Times New Roman" w:cs="Times New Roman"/>
                <w:color w:val="000000"/>
                <w:sz w:val="18"/>
                <w:szCs w:val="18"/>
                <w:lang w:val="es-EC" w:eastAsia="es-EC"/>
              </w:rPr>
            </w:pPr>
            <w:r w:rsidRPr="008C12C0">
              <w:rPr>
                <w:rFonts w:ascii="Times New Roman" w:eastAsia="Times New Roman" w:hAnsi="Times New Roman" w:cs="Times New Roman"/>
                <w:color w:val="000000"/>
                <w:sz w:val="18"/>
                <w:szCs w:val="18"/>
                <w:lang w:val="es-EC" w:eastAsia="es-EC"/>
              </w:rPr>
              <w:t>41,44</w:t>
            </w:r>
          </w:p>
        </w:tc>
      </w:tr>
      <w:tr w:rsidR="008C12C0" w:rsidRPr="008C12C0" w:rsidTr="008C12C0">
        <w:trPr>
          <w:trHeight w:val="315"/>
        </w:trPr>
        <w:tc>
          <w:tcPr>
            <w:tcW w:w="2491" w:type="pct"/>
            <w:tcBorders>
              <w:top w:val="nil"/>
              <w:left w:val="nil"/>
              <w:bottom w:val="nil"/>
              <w:right w:val="nil"/>
            </w:tcBorders>
            <w:shd w:val="clear" w:color="auto" w:fill="auto"/>
            <w:noWrap/>
            <w:vAlign w:val="bottom"/>
            <w:hideMark/>
          </w:tcPr>
          <w:p w:rsidR="008C12C0" w:rsidRPr="008C12C0" w:rsidRDefault="008C12C0" w:rsidP="009902EC">
            <w:pPr>
              <w:spacing w:after="0" w:line="360" w:lineRule="auto"/>
              <w:rPr>
                <w:rFonts w:ascii="Times New Roman" w:eastAsia="Times New Roman" w:hAnsi="Times New Roman" w:cs="Times New Roman"/>
                <w:color w:val="000000"/>
                <w:sz w:val="18"/>
                <w:szCs w:val="18"/>
                <w:lang w:val="es-EC" w:eastAsia="es-EC"/>
              </w:rPr>
            </w:pPr>
            <w:r w:rsidRPr="008C12C0">
              <w:rPr>
                <w:rFonts w:ascii="Times New Roman" w:eastAsia="Times New Roman" w:hAnsi="Times New Roman" w:cs="Times New Roman"/>
                <w:color w:val="000000"/>
                <w:sz w:val="18"/>
                <w:szCs w:val="18"/>
                <w:lang w:val="es-EC" w:eastAsia="es-EC"/>
              </w:rPr>
              <w:t>Semillas</w:t>
            </w:r>
          </w:p>
        </w:tc>
        <w:tc>
          <w:tcPr>
            <w:tcW w:w="1063" w:type="pct"/>
            <w:tcBorders>
              <w:top w:val="nil"/>
              <w:left w:val="nil"/>
              <w:bottom w:val="nil"/>
              <w:right w:val="nil"/>
            </w:tcBorders>
            <w:shd w:val="clear" w:color="auto" w:fill="auto"/>
            <w:noWrap/>
            <w:vAlign w:val="bottom"/>
            <w:hideMark/>
          </w:tcPr>
          <w:p w:rsidR="008C12C0" w:rsidRPr="008C12C0" w:rsidRDefault="008C12C0" w:rsidP="009902EC">
            <w:pPr>
              <w:spacing w:after="0" w:line="360" w:lineRule="auto"/>
              <w:jc w:val="right"/>
              <w:rPr>
                <w:rFonts w:ascii="Times New Roman" w:eastAsia="Times New Roman" w:hAnsi="Times New Roman" w:cs="Times New Roman"/>
                <w:color w:val="000000"/>
                <w:sz w:val="18"/>
                <w:szCs w:val="18"/>
                <w:lang w:val="es-EC" w:eastAsia="es-EC"/>
              </w:rPr>
            </w:pPr>
            <w:r w:rsidRPr="008C12C0">
              <w:rPr>
                <w:rFonts w:ascii="Times New Roman" w:eastAsia="Times New Roman" w:hAnsi="Times New Roman" w:cs="Times New Roman"/>
                <w:color w:val="000000"/>
                <w:sz w:val="18"/>
                <w:szCs w:val="18"/>
                <w:lang w:val="es-EC" w:eastAsia="es-EC"/>
              </w:rPr>
              <w:t>9444</w:t>
            </w:r>
          </w:p>
        </w:tc>
        <w:tc>
          <w:tcPr>
            <w:tcW w:w="1446" w:type="pct"/>
            <w:tcBorders>
              <w:top w:val="nil"/>
              <w:left w:val="nil"/>
              <w:bottom w:val="nil"/>
              <w:right w:val="nil"/>
            </w:tcBorders>
            <w:shd w:val="clear" w:color="auto" w:fill="auto"/>
            <w:noWrap/>
            <w:vAlign w:val="bottom"/>
            <w:hideMark/>
          </w:tcPr>
          <w:p w:rsidR="008C12C0" w:rsidRPr="008C12C0" w:rsidRDefault="008C12C0" w:rsidP="009902EC">
            <w:pPr>
              <w:spacing w:after="0" w:line="360" w:lineRule="auto"/>
              <w:jc w:val="right"/>
              <w:rPr>
                <w:rFonts w:ascii="Times New Roman" w:eastAsia="Times New Roman" w:hAnsi="Times New Roman" w:cs="Times New Roman"/>
                <w:color w:val="000000"/>
                <w:sz w:val="18"/>
                <w:szCs w:val="18"/>
                <w:lang w:val="es-EC" w:eastAsia="es-EC"/>
              </w:rPr>
            </w:pPr>
            <w:r w:rsidRPr="008C12C0">
              <w:rPr>
                <w:rFonts w:ascii="Times New Roman" w:eastAsia="Times New Roman" w:hAnsi="Times New Roman" w:cs="Times New Roman"/>
                <w:color w:val="000000"/>
                <w:sz w:val="18"/>
                <w:szCs w:val="18"/>
                <w:lang w:val="es-EC" w:eastAsia="es-EC"/>
              </w:rPr>
              <w:t>42,35</w:t>
            </w:r>
          </w:p>
        </w:tc>
      </w:tr>
      <w:tr w:rsidR="008C12C0" w:rsidRPr="008C12C0" w:rsidTr="008C12C0">
        <w:trPr>
          <w:trHeight w:val="315"/>
        </w:trPr>
        <w:tc>
          <w:tcPr>
            <w:tcW w:w="2491" w:type="pct"/>
            <w:tcBorders>
              <w:top w:val="nil"/>
              <w:left w:val="nil"/>
              <w:bottom w:val="nil"/>
              <w:right w:val="nil"/>
            </w:tcBorders>
            <w:shd w:val="clear" w:color="auto" w:fill="auto"/>
            <w:noWrap/>
            <w:vAlign w:val="bottom"/>
            <w:hideMark/>
          </w:tcPr>
          <w:p w:rsidR="008C12C0" w:rsidRPr="008C12C0" w:rsidRDefault="008C12C0" w:rsidP="009902EC">
            <w:pPr>
              <w:spacing w:after="0" w:line="360" w:lineRule="auto"/>
              <w:rPr>
                <w:rFonts w:ascii="Times New Roman" w:eastAsia="Times New Roman" w:hAnsi="Times New Roman" w:cs="Times New Roman"/>
                <w:color w:val="000000"/>
                <w:sz w:val="18"/>
                <w:szCs w:val="18"/>
                <w:lang w:val="es-EC" w:eastAsia="es-EC"/>
              </w:rPr>
            </w:pPr>
            <w:r w:rsidRPr="008C12C0">
              <w:rPr>
                <w:rFonts w:ascii="Times New Roman" w:eastAsia="Times New Roman" w:hAnsi="Times New Roman" w:cs="Times New Roman"/>
                <w:color w:val="000000"/>
                <w:sz w:val="18"/>
                <w:szCs w:val="18"/>
                <w:lang w:val="es-EC" w:eastAsia="es-EC"/>
              </w:rPr>
              <w:t>Suplementos alimenticios</w:t>
            </w:r>
          </w:p>
        </w:tc>
        <w:tc>
          <w:tcPr>
            <w:tcW w:w="1063" w:type="pct"/>
            <w:tcBorders>
              <w:top w:val="nil"/>
              <w:left w:val="nil"/>
              <w:bottom w:val="nil"/>
              <w:right w:val="nil"/>
            </w:tcBorders>
            <w:shd w:val="clear" w:color="auto" w:fill="auto"/>
            <w:noWrap/>
            <w:vAlign w:val="bottom"/>
            <w:hideMark/>
          </w:tcPr>
          <w:p w:rsidR="008C12C0" w:rsidRPr="008C12C0" w:rsidRDefault="008C12C0" w:rsidP="009902EC">
            <w:pPr>
              <w:spacing w:after="0" w:line="360" w:lineRule="auto"/>
              <w:jc w:val="right"/>
              <w:rPr>
                <w:rFonts w:ascii="Times New Roman" w:eastAsia="Times New Roman" w:hAnsi="Times New Roman" w:cs="Times New Roman"/>
                <w:color w:val="000000"/>
                <w:sz w:val="18"/>
                <w:szCs w:val="18"/>
                <w:lang w:val="es-EC" w:eastAsia="es-EC"/>
              </w:rPr>
            </w:pPr>
            <w:r w:rsidRPr="008C12C0">
              <w:rPr>
                <w:rFonts w:ascii="Times New Roman" w:eastAsia="Times New Roman" w:hAnsi="Times New Roman" w:cs="Times New Roman"/>
                <w:color w:val="000000"/>
                <w:sz w:val="18"/>
                <w:szCs w:val="18"/>
                <w:lang w:val="es-EC" w:eastAsia="es-EC"/>
              </w:rPr>
              <w:t>3615</w:t>
            </w:r>
          </w:p>
        </w:tc>
        <w:tc>
          <w:tcPr>
            <w:tcW w:w="1446" w:type="pct"/>
            <w:tcBorders>
              <w:top w:val="nil"/>
              <w:left w:val="nil"/>
              <w:bottom w:val="nil"/>
              <w:right w:val="nil"/>
            </w:tcBorders>
            <w:shd w:val="clear" w:color="auto" w:fill="auto"/>
            <w:noWrap/>
            <w:vAlign w:val="bottom"/>
            <w:hideMark/>
          </w:tcPr>
          <w:p w:rsidR="008C12C0" w:rsidRPr="008C12C0" w:rsidRDefault="008C12C0" w:rsidP="009902EC">
            <w:pPr>
              <w:spacing w:after="0" w:line="360" w:lineRule="auto"/>
              <w:jc w:val="right"/>
              <w:rPr>
                <w:rFonts w:ascii="Times New Roman" w:eastAsia="Times New Roman" w:hAnsi="Times New Roman" w:cs="Times New Roman"/>
                <w:color w:val="000000"/>
                <w:sz w:val="18"/>
                <w:szCs w:val="18"/>
                <w:lang w:val="es-EC" w:eastAsia="es-EC"/>
              </w:rPr>
            </w:pPr>
            <w:r w:rsidRPr="008C12C0">
              <w:rPr>
                <w:rFonts w:ascii="Times New Roman" w:eastAsia="Times New Roman" w:hAnsi="Times New Roman" w:cs="Times New Roman"/>
                <w:color w:val="000000"/>
                <w:sz w:val="18"/>
                <w:szCs w:val="18"/>
                <w:lang w:val="es-EC" w:eastAsia="es-EC"/>
              </w:rPr>
              <w:t>16,21</w:t>
            </w:r>
          </w:p>
        </w:tc>
      </w:tr>
      <w:tr w:rsidR="008C12C0" w:rsidRPr="008C12C0" w:rsidTr="008C12C0">
        <w:trPr>
          <w:trHeight w:val="315"/>
        </w:trPr>
        <w:tc>
          <w:tcPr>
            <w:tcW w:w="2491" w:type="pct"/>
            <w:tcBorders>
              <w:top w:val="single" w:sz="4" w:space="0" w:color="auto"/>
              <w:left w:val="nil"/>
              <w:bottom w:val="single" w:sz="4" w:space="0" w:color="auto"/>
              <w:right w:val="nil"/>
            </w:tcBorders>
            <w:shd w:val="clear" w:color="auto" w:fill="auto"/>
            <w:noWrap/>
            <w:vAlign w:val="bottom"/>
            <w:hideMark/>
          </w:tcPr>
          <w:p w:rsidR="008C12C0" w:rsidRPr="008C12C0" w:rsidRDefault="008C12C0" w:rsidP="009902EC">
            <w:pPr>
              <w:spacing w:after="0" w:line="360" w:lineRule="auto"/>
              <w:rPr>
                <w:rFonts w:ascii="Times New Roman" w:eastAsia="Times New Roman" w:hAnsi="Times New Roman" w:cs="Times New Roman"/>
                <w:b/>
                <w:bCs/>
                <w:color w:val="000000"/>
                <w:sz w:val="18"/>
                <w:szCs w:val="18"/>
                <w:lang w:val="es-EC" w:eastAsia="es-EC"/>
              </w:rPr>
            </w:pPr>
            <w:r w:rsidRPr="008C12C0">
              <w:rPr>
                <w:rFonts w:ascii="Times New Roman" w:eastAsia="Times New Roman" w:hAnsi="Times New Roman" w:cs="Times New Roman"/>
                <w:b/>
                <w:bCs/>
                <w:color w:val="000000"/>
                <w:sz w:val="18"/>
                <w:szCs w:val="18"/>
                <w:lang w:val="es-EC" w:eastAsia="es-EC"/>
              </w:rPr>
              <w:t>Total</w:t>
            </w:r>
          </w:p>
        </w:tc>
        <w:tc>
          <w:tcPr>
            <w:tcW w:w="1063" w:type="pct"/>
            <w:tcBorders>
              <w:top w:val="single" w:sz="4" w:space="0" w:color="auto"/>
              <w:left w:val="nil"/>
              <w:bottom w:val="single" w:sz="4" w:space="0" w:color="auto"/>
              <w:right w:val="nil"/>
            </w:tcBorders>
            <w:shd w:val="clear" w:color="auto" w:fill="auto"/>
            <w:noWrap/>
            <w:vAlign w:val="bottom"/>
            <w:hideMark/>
          </w:tcPr>
          <w:p w:rsidR="008C12C0" w:rsidRPr="008C12C0" w:rsidRDefault="008C12C0" w:rsidP="009902EC">
            <w:pPr>
              <w:spacing w:after="0" w:line="360" w:lineRule="auto"/>
              <w:jc w:val="right"/>
              <w:rPr>
                <w:rFonts w:ascii="Times New Roman" w:eastAsia="Times New Roman" w:hAnsi="Times New Roman" w:cs="Times New Roman"/>
                <w:b/>
                <w:bCs/>
                <w:color w:val="000000"/>
                <w:sz w:val="18"/>
                <w:szCs w:val="18"/>
                <w:lang w:val="es-EC" w:eastAsia="es-EC"/>
              </w:rPr>
            </w:pPr>
            <w:r w:rsidRPr="008C12C0">
              <w:rPr>
                <w:rFonts w:ascii="Times New Roman" w:eastAsia="Times New Roman" w:hAnsi="Times New Roman" w:cs="Times New Roman"/>
                <w:b/>
                <w:bCs/>
                <w:color w:val="000000"/>
                <w:sz w:val="18"/>
                <w:szCs w:val="18"/>
                <w:lang w:val="es-EC" w:eastAsia="es-EC"/>
              </w:rPr>
              <w:t>22299,1</w:t>
            </w:r>
          </w:p>
        </w:tc>
        <w:tc>
          <w:tcPr>
            <w:tcW w:w="1446" w:type="pct"/>
            <w:tcBorders>
              <w:top w:val="single" w:sz="4" w:space="0" w:color="auto"/>
              <w:left w:val="nil"/>
              <w:bottom w:val="single" w:sz="4" w:space="0" w:color="auto"/>
              <w:right w:val="nil"/>
            </w:tcBorders>
            <w:shd w:val="clear" w:color="auto" w:fill="auto"/>
            <w:noWrap/>
            <w:vAlign w:val="bottom"/>
            <w:hideMark/>
          </w:tcPr>
          <w:p w:rsidR="008C12C0" w:rsidRPr="008C12C0" w:rsidRDefault="008C12C0" w:rsidP="009902EC">
            <w:pPr>
              <w:spacing w:after="0" w:line="360" w:lineRule="auto"/>
              <w:jc w:val="right"/>
              <w:rPr>
                <w:rFonts w:ascii="Times New Roman" w:eastAsia="Times New Roman" w:hAnsi="Times New Roman" w:cs="Times New Roman"/>
                <w:b/>
                <w:bCs/>
                <w:color w:val="000000"/>
                <w:sz w:val="18"/>
                <w:szCs w:val="18"/>
                <w:lang w:val="es-EC" w:eastAsia="es-EC"/>
              </w:rPr>
            </w:pPr>
            <w:r w:rsidRPr="008C12C0">
              <w:rPr>
                <w:rFonts w:ascii="Times New Roman" w:eastAsia="Times New Roman" w:hAnsi="Times New Roman" w:cs="Times New Roman"/>
                <w:b/>
                <w:bCs/>
                <w:color w:val="000000"/>
                <w:sz w:val="18"/>
                <w:szCs w:val="18"/>
                <w:lang w:val="es-EC" w:eastAsia="es-EC"/>
              </w:rPr>
              <w:t>100,00</w:t>
            </w:r>
          </w:p>
        </w:tc>
      </w:tr>
    </w:tbl>
    <w:p w:rsidR="00406B90" w:rsidRPr="007535C0" w:rsidRDefault="00406B90" w:rsidP="009902EC">
      <w:pPr>
        <w:spacing w:after="0" w:line="360" w:lineRule="auto"/>
        <w:jc w:val="both"/>
        <w:rPr>
          <w:rFonts w:ascii="Times New Roman" w:hAnsi="Times New Roman" w:cs="Times New Roman"/>
          <w:b/>
          <w:sz w:val="16"/>
          <w:lang w:val="es-EC"/>
        </w:rPr>
      </w:pPr>
      <w:r>
        <w:rPr>
          <w:rFonts w:ascii="Times New Roman" w:hAnsi="Times New Roman" w:cs="Times New Roman"/>
          <w:b/>
          <w:sz w:val="16"/>
          <w:lang w:val="es-EC"/>
        </w:rPr>
        <w:t xml:space="preserve">Realizado por: </w:t>
      </w:r>
      <w:r w:rsidR="009902EC" w:rsidRPr="007535C0">
        <w:rPr>
          <w:rFonts w:ascii="Times New Roman" w:hAnsi="Times New Roman" w:cs="Times New Roman"/>
          <w:sz w:val="16"/>
        </w:rPr>
        <w:t>Moroch</w:t>
      </w:r>
      <w:r w:rsidR="009902EC">
        <w:rPr>
          <w:rFonts w:ascii="Times New Roman" w:hAnsi="Times New Roman" w:cs="Times New Roman"/>
          <w:sz w:val="16"/>
        </w:rPr>
        <w:t>o,</w:t>
      </w:r>
      <w:r w:rsidR="009902EC" w:rsidRPr="007535C0">
        <w:rPr>
          <w:rFonts w:ascii="Times New Roman" w:hAnsi="Times New Roman" w:cs="Times New Roman"/>
          <w:sz w:val="16"/>
        </w:rPr>
        <w:t xml:space="preserve"> Edison</w:t>
      </w:r>
      <w:r w:rsidR="009902EC">
        <w:rPr>
          <w:rFonts w:ascii="Times New Roman" w:hAnsi="Times New Roman" w:cs="Times New Roman"/>
          <w:sz w:val="16"/>
        </w:rPr>
        <w:t xml:space="preserve">, </w:t>
      </w:r>
      <w:r w:rsidR="009902EC" w:rsidRPr="007535C0">
        <w:rPr>
          <w:rFonts w:ascii="Times New Roman" w:hAnsi="Times New Roman" w:cs="Times New Roman"/>
          <w:sz w:val="16"/>
        </w:rPr>
        <w:t>2018</w:t>
      </w:r>
      <w:r w:rsidR="009902EC">
        <w:rPr>
          <w:rFonts w:ascii="Times New Roman" w:hAnsi="Times New Roman" w:cs="Times New Roman"/>
          <w:sz w:val="16"/>
        </w:rPr>
        <w:t>.</w:t>
      </w:r>
    </w:p>
    <w:p w:rsidR="006537C2" w:rsidRDefault="006537C2" w:rsidP="009902EC">
      <w:pPr>
        <w:spacing w:after="0" w:line="360" w:lineRule="auto"/>
        <w:jc w:val="both"/>
        <w:rPr>
          <w:rFonts w:ascii="Times New Roman" w:hAnsi="Times New Roman" w:cs="Times New Roman"/>
          <w:b/>
          <w:lang w:val="es-EC"/>
        </w:rPr>
      </w:pPr>
    </w:p>
    <w:p w:rsidR="006537C2" w:rsidRDefault="00D522D8" w:rsidP="009902EC">
      <w:pPr>
        <w:spacing w:after="0" w:line="360" w:lineRule="auto"/>
        <w:jc w:val="both"/>
        <w:rPr>
          <w:rFonts w:ascii="Times New Roman" w:hAnsi="Times New Roman" w:cs="Times New Roman"/>
          <w:lang w:val="es-EC"/>
        </w:rPr>
      </w:pPr>
      <w:r>
        <w:rPr>
          <w:rFonts w:ascii="Times New Roman" w:hAnsi="Times New Roman" w:cs="Times New Roman"/>
          <w:lang w:val="es-EC"/>
        </w:rPr>
        <w:t xml:space="preserve">El total que se </w:t>
      </w:r>
      <w:r w:rsidR="007A5EDC">
        <w:rPr>
          <w:rFonts w:ascii="Times New Roman" w:hAnsi="Times New Roman" w:cs="Times New Roman"/>
          <w:lang w:val="es-EC"/>
        </w:rPr>
        <w:t>gastó</w:t>
      </w:r>
      <w:r>
        <w:rPr>
          <w:rFonts w:ascii="Times New Roman" w:hAnsi="Times New Roman" w:cs="Times New Roman"/>
          <w:lang w:val="es-EC"/>
        </w:rPr>
        <w:t xml:space="preserve"> en lo que corresponde </w:t>
      </w:r>
      <w:r w:rsidR="008C12C0">
        <w:rPr>
          <w:rFonts w:ascii="Times New Roman" w:hAnsi="Times New Roman" w:cs="Times New Roman"/>
          <w:lang w:val="es-EC"/>
        </w:rPr>
        <w:t>alimentación fue</w:t>
      </w:r>
      <w:r>
        <w:rPr>
          <w:rFonts w:ascii="Times New Roman" w:hAnsi="Times New Roman" w:cs="Times New Roman"/>
          <w:lang w:val="es-EC"/>
        </w:rPr>
        <w:t xml:space="preserve"> de $ </w:t>
      </w:r>
      <w:r w:rsidR="008C12C0">
        <w:rPr>
          <w:rFonts w:ascii="Times New Roman" w:hAnsi="Times New Roman" w:cs="Times New Roman"/>
          <w:lang w:val="es-EC"/>
        </w:rPr>
        <w:t xml:space="preserve">22299,1; el mismo que fue inferior al reportado por </w:t>
      </w:r>
      <w:r w:rsidR="00955D0E">
        <w:rPr>
          <w:rFonts w:ascii="Times New Roman" w:hAnsi="Times New Roman" w:cs="Times New Roman"/>
          <w:lang w:val="es-EC"/>
        </w:rPr>
        <w:t>Usuño (</w:t>
      </w:r>
      <w:r w:rsidR="008C12C0">
        <w:rPr>
          <w:rFonts w:ascii="Times New Roman" w:hAnsi="Times New Roman" w:cs="Times New Roman"/>
          <w:lang w:val="es-EC"/>
        </w:rPr>
        <w:t>2018</w:t>
      </w:r>
      <w:r w:rsidR="008C63E7">
        <w:rPr>
          <w:rFonts w:ascii="Times New Roman" w:hAnsi="Times New Roman" w:cs="Times New Roman"/>
          <w:lang w:val="es-EC"/>
        </w:rPr>
        <w:t>, pp 39</w:t>
      </w:r>
      <w:r w:rsidR="008C12C0">
        <w:rPr>
          <w:rFonts w:ascii="Times New Roman" w:hAnsi="Times New Roman" w:cs="Times New Roman"/>
          <w:lang w:val="es-EC"/>
        </w:rPr>
        <w:t>), al evaluar los costos de producción de la hacienda agru</w:t>
      </w:r>
      <w:r w:rsidR="00955D0E">
        <w:rPr>
          <w:rFonts w:ascii="Times New Roman" w:hAnsi="Times New Roman" w:cs="Times New Roman"/>
          <w:lang w:val="es-EC"/>
        </w:rPr>
        <w:t>l</w:t>
      </w:r>
      <w:r w:rsidR="008C12C0">
        <w:rPr>
          <w:rFonts w:ascii="Times New Roman" w:hAnsi="Times New Roman" w:cs="Times New Roman"/>
          <w:lang w:val="es-EC"/>
        </w:rPr>
        <w:t>pan ($ 25774,09), esto se debe al número de animales que posee la propiedad, el tipo de balanceado que usa,</w:t>
      </w:r>
      <w:r w:rsidR="00D10C0A">
        <w:rPr>
          <w:rFonts w:ascii="Times New Roman" w:hAnsi="Times New Roman" w:cs="Times New Roman"/>
          <w:lang w:val="es-EC"/>
        </w:rPr>
        <w:t xml:space="preserve"> y principalmente de</w:t>
      </w:r>
      <w:r w:rsidR="008C12C0">
        <w:rPr>
          <w:rFonts w:ascii="Times New Roman" w:hAnsi="Times New Roman" w:cs="Times New Roman"/>
          <w:lang w:val="es-EC"/>
        </w:rPr>
        <w:t>l manejo de la ganadería</w:t>
      </w:r>
      <w:r w:rsidR="00D10C0A">
        <w:rPr>
          <w:rFonts w:ascii="Times New Roman" w:hAnsi="Times New Roman" w:cs="Times New Roman"/>
          <w:lang w:val="es-EC"/>
        </w:rPr>
        <w:t>.</w:t>
      </w:r>
    </w:p>
    <w:p w:rsidR="004067DD" w:rsidRDefault="004067DD" w:rsidP="009902EC">
      <w:pPr>
        <w:pStyle w:val="Descripcin"/>
        <w:spacing w:after="0" w:line="360" w:lineRule="auto"/>
        <w:jc w:val="both"/>
        <w:rPr>
          <w:rFonts w:ascii="Times New Roman" w:hAnsi="Times New Roman" w:cs="Times New Roman"/>
          <w:i w:val="0"/>
          <w:iCs w:val="0"/>
          <w:color w:val="auto"/>
          <w:sz w:val="22"/>
          <w:szCs w:val="22"/>
          <w:lang w:val="es-EC"/>
        </w:rPr>
      </w:pPr>
    </w:p>
    <w:p w:rsidR="008B1371" w:rsidRPr="007535C0" w:rsidRDefault="00406B90" w:rsidP="009902EC">
      <w:pPr>
        <w:spacing w:after="0" w:line="360" w:lineRule="auto"/>
        <w:jc w:val="both"/>
        <w:rPr>
          <w:rFonts w:ascii="Times New Roman" w:hAnsi="Times New Roman" w:cs="Times New Roman"/>
          <w:b/>
          <w:lang w:val="es-EC"/>
        </w:rPr>
      </w:pPr>
      <w:r>
        <w:rPr>
          <w:noProof/>
          <w:lang w:val="es-EC" w:eastAsia="es-EC"/>
        </w:rPr>
        <w:drawing>
          <wp:inline distT="0" distB="0" distL="0" distR="0">
            <wp:extent cx="5400000" cy="2520000"/>
            <wp:effectExtent l="0" t="0" r="10795" b="13970"/>
            <wp:docPr id="4" name="Gráfico 4">
              <a:extLst xmlns:a="http://schemas.openxmlformats.org/drawingml/2006/main">
                <a:ext uri="{FF2B5EF4-FFF2-40B4-BE49-F238E27FC236}">
                  <a16:creationId xmlns:a16="http://schemas.microsoft.com/office/drawing/2014/main" id="{18724BD7-EFDF-4B3E-9969-82F2A630A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02EC" w:rsidRDefault="009902EC" w:rsidP="00DE768E">
      <w:pPr>
        <w:pStyle w:val="Descripcin"/>
        <w:spacing w:after="0" w:line="360" w:lineRule="auto"/>
        <w:jc w:val="both"/>
        <w:rPr>
          <w:rFonts w:ascii="Times New Roman" w:hAnsi="Times New Roman" w:cs="Times New Roman"/>
          <w:b/>
          <w:i w:val="0"/>
          <w:color w:val="auto"/>
          <w:sz w:val="22"/>
          <w:szCs w:val="22"/>
        </w:rPr>
      </w:pPr>
      <w:bookmarkStart w:id="118" w:name="_Toc9413293"/>
    </w:p>
    <w:p w:rsidR="005049EF" w:rsidRPr="007535C0" w:rsidRDefault="005049EF" w:rsidP="00DE768E">
      <w:pPr>
        <w:pStyle w:val="Descripcin"/>
        <w:spacing w:after="0" w:line="360" w:lineRule="auto"/>
        <w:jc w:val="both"/>
        <w:rPr>
          <w:rFonts w:ascii="Times New Roman" w:hAnsi="Times New Roman" w:cs="Times New Roman"/>
          <w:i w:val="0"/>
          <w:color w:val="auto"/>
          <w:sz w:val="22"/>
          <w:szCs w:val="22"/>
        </w:rPr>
      </w:pPr>
      <w:r w:rsidRPr="007535C0">
        <w:rPr>
          <w:rFonts w:ascii="Times New Roman" w:hAnsi="Times New Roman" w:cs="Times New Roman"/>
          <w:b/>
          <w:i w:val="0"/>
          <w:color w:val="auto"/>
          <w:sz w:val="22"/>
          <w:szCs w:val="22"/>
        </w:rPr>
        <w:t xml:space="preserve">Gráfico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Gráfico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5</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1D6FC2">
        <w:rPr>
          <w:rFonts w:ascii="Times New Roman" w:hAnsi="Times New Roman" w:cs="Times New Roman"/>
          <w:b/>
          <w:i w:val="0"/>
          <w:color w:val="auto"/>
          <w:sz w:val="22"/>
          <w:szCs w:val="22"/>
        </w:rPr>
        <w:tab/>
      </w:r>
      <w:r w:rsidRPr="007535C0">
        <w:rPr>
          <w:rFonts w:ascii="Times New Roman" w:hAnsi="Times New Roman" w:cs="Times New Roman"/>
          <w:i w:val="0"/>
          <w:color w:val="auto"/>
          <w:sz w:val="22"/>
          <w:szCs w:val="22"/>
        </w:rPr>
        <w:t>Costo de</w:t>
      </w:r>
      <w:r w:rsidR="007A196B" w:rsidRPr="007535C0">
        <w:rPr>
          <w:rFonts w:ascii="Times New Roman" w:hAnsi="Times New Roman" w:cs="Times New Roman"/>
          <w:i w:val="0"/>
          <w:color w:val="auto"/>
          <w:sz w:val="22"/>
          <w:szCs w:val="22"/>
        </w:rPr>
        <w:t xml:space="preserve"> alimentación </w:t>
      </w:r>
      <w:r w:rsidRPr="007535C0">
        <w:rPr>
          <w:rFonts w:ascii="Times New Roman" w:hAnsi="Times New Roman" w:cs="Times New Roman"/>
          <w:i w:val="0"/>
          <w:color w:val="auto"/>
          <w:sz w:val="22"/>
          <w:szCs w:val="22"/>
        </w:rPr>
        <w:t>del año 2017, del criadero santo Ana.</w:t>
      </w:r>
      <w:bookmarkEnd w:id="118"/>
    </w:p>
    <w:p w:rsidR="005049EF" w:rsidRDefault="005049EF" w:rsidP="00DE768E">
      <w:pPr>
        <w:spacing w:after="0" w:line="360" w:lineRule="auto"/>
        <w:jc w:val="both"/>
        <w:rPr>
          <w:rFonts w:ascii="Times New Roman" w:hAnsi="Times New Roman" w:cs="Times New Roman"/>
          <w:sz w:val="16"/>
        </w:rPr>
      </w:pPr>
      <w:r w:rsidRPr="007535C0">
        <w:rPr>
          <w:rFonts w:ascii="Times New Roman" w:hAnsi="Times New Roman" w:cs="Times New Roman"/>
          <w:b/>
          <w:sz w:val="16"/>
        </w:rPr>
        <w:t xml:space="preserve">Realizado </w:t>
      </w:r>
      <w:r w:rsidR="00955D0E" w:rsidRPr="007535C0">
        <w:rPr>
          <w:rFonts w:ascii="Times New Roman" w:hAnsi="Times New Roman" w:cs="Times New Roman"/>
          <w:b/>
          <w:sz w:val="16"/>
        </w:rPr>
        <w:t>por:</w:t>
      </w:r>
      <w:r w:rsidR="00955D0E" w:rsidRPr="007535C0">
        <w:rPr>
          <w:rFonts w:ascii="Times New Roman" w:hAnsi="Times New Roman" w:cs="Times New Roman"/>
          <w:sz w:val="16"/>
        </w:rPr>
        <w:t xml:space="preserve"> Moroc</w:t>
      </w:r>
      <w:r w:rsidR="00955D0E">
        <w:rPr>
          <w:rFonts w:ascii="Times New Roman" w:hAnsi="Times New Roman" w:cs="Times New Roman"/>
          <w:sz w:val="16"/>
        </w:rPr>
        <w:t>ho</w:t>
      </w:r>
      <w:r w:rsidR="009902EC">
        <w:rPr>
          <w:rFonts w:ascii="Times New Roman" w:hAnsi="Times New Roman" w:cs="Times New Roman"/>
          <w:sz w:val="16"/>
        </w:rPr>
        <w:t>,</w:t>
      </w:r>
      <w:r w:rsidR="009902EC" w:rsidRPr="007535C0">
        <w:rPr>
          <w:rFonts w:ascii="Times New Roman" w:hAnsi="Times New Roman" w:cs="Times New Roman"/>
          <w:sz w:val="16"/>
        </w:rPr>
        <w:t xml:space="preserve"> Edison</w:t>
      </w:r>
      <w:r w:rsidR="009902EC">
        <w:rPr>
          <w:rFonts w:ascii="Times New Roman" w:hAnsi="Times New Roman" w:cs="Times New Roman"/>
          <w:sz w:val="16"/>
        </w:rPr>
        <w:t xml:space="preserve">, </w:t>
      </w:r>
      <w:r w:rsidR="009902EC" w:rsidRPr="007535C0">
        <w:rPr>
          <w:rFonts w:ascii="Times New Roman" w:hAnsi="Times New Roman" w:cs="Times New Roman"/>
          <w:sz w:val="16"/>
        </w:rPr>
        <w:t>2018</w:t>
      </w:r>
      <w:r w:rsidR="009902EC">
        <w:rPr>
          <w:rFonts w:ascii="Times New Roman" w:hAnsi="Times New Roman" w:cs="Times New Roman"/>
          <w:sz w:val="16"/>
        </w:rPr>
        <w:t>.</w:t>
      </w:r>
    </w:p>
    <w:p w:rsidR="004067DD" w:rsidRDefault="004067DD" w:rsidP="009902EC">
      <w:pPr>
        <w:spacing w:after="0" w:line="360" w:lineRule="auto"/>
        <w:jc w:val="both"/>
        <w:rPr>
          <w:rFonts w:ascii="Times New Roman" w:hAnsi="Times New Roman" w:cs="Times New Roman"/>
          <w:sz w:val="16"/>
        </w:rPr>
      </w:pPr>
    </w:p>
    <w:p w:rsidR="004067DD" w:rsidRDefault="004067DD" w:rsidP="009902EC">
      <w:pPr>
        <w:pStyle w:val="Descripcin"/>
        <w:spacing w:after="0" w:line="360" w:lineRule="auto"/>
        <w:jc w:val="both"/>
        <w:rPr>
          <w:rFonts w:ascii="Times New Roman" w:hAnsi="Times New Roman" w:cs="Times New Roman"/>
          <w:i w:val="0"/>
          <w:iCs w:val="0"/>
          <w:color w:val="auto"/>
          <w:sz w:val="22"/>
          <w:szCs w:val="22"/>
          <w:lang w:val="es-EC"/>
        </w:rPr>
      </w:pPr>
      <w:r w:rsidRPr="00DF6A18">
        <w:rPr>
          <w:rFonts w:ascii="Times New Roman" w:hAnsi="Times New Roman" w:cs="Times New Roman"/>
          <w:i w:val="0"/>
          <w:iCs w:val="0"/>
          <w:color w:val="auto"/>
          <w:sz w:val="22"/>
          <w:szCs w:val="22"/>
          <w:lang w:val="es-EC"/>
        </w:rPr>
        <w:t xml:space="preserve">En el gráfico </w:t>
      </w:r>
      <w:r>
        <w:rPr>
          <w:rFonts w:ascii="Times New Roman" w:hAnsi="Times New Roman" w:cs="Times New Roman"/>
          <w:i w:val="0"/>
          <w:iCs w:val="0"/>
          <w:color w:val="auto"/>
          <w:sz w:val="22"/>
          <w:szCs w:val="22"/>
          <w:lang w:val="es-EC"/>
        </w:rPr>
        <w:t>5-3</w:t>
      </w:r>
      <w:r w:rsidRPr="00DF6A18">
        <w:rPr>
          <w:rFonts w:ascii="Times New Roman" w:hAnsi="Times New Roman" w:cs="Times New Roman"/>
          <w:i w:val="0"/>
          <w:iCs w:val="0"/>
          <w:color w:val="auto"/>
          <w:sz w:val="22"/>
          <w:szCs w:val="22"/>
          <w:lang w:val="es-EC"/>
        </w:rPr>
        <w:t xml:space="preserve"> se muestran en porcentajes los principales gastos que incurre </w:t>
      </w:r>
      <w:r>
        <w:rPr>
          <w:rFonts w:ascii="Times New Roman" w:hAnsi="Times New Roman" w:cs="Times New Roman"/>
          <w:i w:val="0"/>
          <w:iCs w:val="0"/>
          <w:color w:val="auto"/>
          <w:sz w:val="22"/>
          <w:szCs w:val="22"/>
          <w:lang w:val="es-EC"/>
        </w:rPr>
        <w:t>el criadero santa Ana</w:t>
      </w:r>
      <w:r w:rsidRPr="00DF6A18">
        <w:rPr>
          <w:rFonts w:ascii="Times New Roman" w:hAnsi="Times New Roman" w:cs="Times New Roman"/>
          <w:i w:val="0"/>
          <w:iCs w:val="0"/>
          <w:color w:val="auto"/>
          <w:sz w:val="22"/>
          <w:szCs w:val="22"/>
          <w:lang w:val="es-EC"/>
        </w:rPr>
        <w:t xml:space="preserve">, dentro de los costos </w:t>
      </w:r>
      <w:r>
        <w:rPr>
          <w:rFonts w:ascii="Times New Roman" w:hAnsi="Times New Roman" w:cs="Times New Roman"/>
          <w:i w:val="0"/>
          <w:iCs w:val="0"/>
          <w:color w:val="auto"/>
          <w:sz w:val="22"/>
          <w:szCs w:val="22"/>
          <w:lang w:val="es-EC"/>
        </w:rPr>
        <w:t>por concepto de alimentación</w:t>
      </w:r>
      <w:r w:rsidRPr="00DF6A18">
        <w:rPr>
          <w:rFonts w:ascii="Times New Roman" w:hAnsi="Times New Roman" w:cs="Times New Roman"/>
          <w:i w:val="0"/>
          <w:iCs w:val="0"/>
          <w:color w:val="auto"/>
          <w:sz w:val="22"/>
          <w:szCs w:val="22"/>
          <w:lang w:val="es-EC"/>
        </w:rPr>
        <w:t>.</w:t>
      </w:r>
    </w:p>
    <w:p w:rsidR="004067DD" w:rsidRDefault="004067DD" w:rsidP="009902EC">
      <w:pPr>
        <w:spacing w:after="0" w:line="360" w:lineRule="auto"/>
        <w:jc w:val="both"/>
        <w:rPr>
          <w:rFonts w:ascii="Times New Roman" w:hAnsi="Times New Roman" w:cs="Times New Roman"/>
          <w:lang w:val="es-EC"/>
        </w:rPr>
      </w:pPr>
    </w:p>
    <w:p w:rsidR="004067DD" w:rsidRPr="007535C0" w:rsidRDefault="004067DD"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 xml:space="preserve">En una explotación bovina alimentación es el rubro más importante representando un costo el 70% aproximadamente. De acuerdo a </w:t>
      </w:r>
      <w:r w:rsidRPr="007535C0">
        <w:rPr>
          <w:rFonts w:ascii="Times New Roman" w:hAnsi="Times New Roman" w:cs="Times New Roman"/>
          <w:noProof/>
          <w:lang w:val="es-EC"/>
        </w:rPr>
        <w:t>Manitt (2011</w:t>
      </w:r>
      <w:r w:rsidR="008C63E7">
        <w:rPr>
          <w:rFonts w:ascii="Times New Roman" w:hAnsi="Times New Roman" w:cs="Times New Roman"/>
          <w:noProof/>
          <w:lang w:val="es-EC"/>
        </w:rPr>
        <w:t>, pp 19</w:t>
      </w:r>
      <w:r w:rsidRPr="007535C0">
        <w:rPr>
          <w:rFonts w:ascii="Times New Roman" w:hAnsi="Times New Roman" w:cs="Times New Roman"/>
          <w:noProof/>
          <w:lang w:val="es-EC"/>
        </w:rPr>
        <w:t>) l</w:t>
      </w:r>
      <w:r w:rsidRPr="007535C0">
        <w:rPr>
          <w:rFonts w:ascii="Times New Roman" w:hAnsi="Times New Roman" w:cs="Times New Roman"/>
          <w:lang w:val="es-EC"/>
        </w:rPr>
        <w:t xml:space="preserve">os principales componentes de este </w:t>
      </w:r>
      <w:r w:rsidRPr="007535C0">
        <w:rPr>
          <w:rFonts w:ascii="Times New Roman" w:hAnsi="Times New Roman" w:cs="Times New Roman"/>
          <w:lang w:val="es-EC"/>
        </w:rPr>
        <w:lastRenderedPageBreak/>
        <w:t>rubro son pasturas, suplementos, etc. En el caso de las pasturas, éstas pueden ser perennes o anuales. Para el cálculo del costo de las últimas se procede de la misma forma que para un cultivo de cosecha. En el caso de las perennes se deberá incluir la amortización y el mantenimiento.</w:t>
      </w:r>
    </w:p>
    <w:p w:rsidR="000116AD" w:rsidRPr="007535C0" w:rsidRDefault="000116AD" w:rsidP="009902EC">
      <w:pPr>
        <w:spacing w:after="0" w:line="360" w:lineRule="auto"/>
        <w:jc w:val="both"/>
        <w:rPr>
          <w:rFonts w:ascii="Times New Roman" w:hAnsi="Times New Roman" w:cs="Times New Roman"/>
          <w:sz w:val="16"/>
        </w:rPr>
      </w:pPr>
    </w:p>
    <w:p w:rsidR="00423D9E" w:rsidRPr="007535C0" w:rsidRDefault="00423D9E"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119" w:name="_Toc12288164"/>
      <w:r w:rsidRPr="007535C0">
        <w:rPr>
          <w:rFonts w:ascii="Times New Roman" w:hAnsi="Times New Roman" w:cs="Times New Roman"/>
          <w:i/>
          <w:lang w:val="es-EC"/>
        </w:rPr>
        <w:t>Sanidad</w:t>
      </w:r>
      <w:bookmarkEnd w:id="119"/>
    </w:p>
    <w:p w:rsidR="00F738C8" w:rsidRDefault="00F738C8" w:rsidP="009902EC">
      <w:pPr>
        <w:pStyle w:val="Descripcin"/>
        <w:spacing w:after="0" w:line="360" w:lineRule="auto"/>
        <w:jc w:val="both"/>
        <w:rPr>
          <w:rFonts w:ascii="Times New Roman" w:hAnsi="Times New Roman" w:cs="Times New Roman"/>
          <w:b/>
          <w:color w:val="auto"/>
          <w:sz w:val="22"/>
          <w:szCs w:val="22"/>
        </w:rPr>
      </w:pPr>
      <w:bookmarkStart w:id="120" w:name="_Toc9412862"/>
    </w:p>
    <w:p w:rsidR="00F738C8" w:rsidRDefault="00D10C0A" w:rsidP="009902EC">
      <w:pPr>
        <w:spacing w:after="0" w:line="360" w:lineRule="auto"/>
        <w:jc w:val="both"/>
        <w:rPr>
          <w:rFonts w:ascii="Times New Roman" w:hAnsi="Times New Roman" w:cs="Times New Roman"/>
          <w:lang w:val="es-EC"/>
        </w:rPr>
      </w:pPr>
      <w:r w:rsidRPr="00D10C0A">
        <w:rPr>
          <w:rFonts w:ascii="Times New Roman" w:hAnsi="Times New Roman" w:cs="Times New Roman"/>
          <w:lang w:val="es-EC"/>
        </w:rPr>
        <w:t xml:space="preserve">El </w:t>
      </w:r>
      <w:r>
        <w:rPr>
          <w:rFonts w:ascii="Times New Roman" w:hAnsi="Times New Roman" w:cs="Times New Roman"/>
          <w:lang w:val="es-EC"/>
        </w:rPr>
        <w:t xml:space="preserve">gasto en </w:t>
      </w:r>
      <w:r w:rsidRPr="00D10C0A">
        <w:rPr>
          <w:rFonts w:ascii="Times New Roman" w:hAnsi="Times New Roman" w:cs="Times New Roman"/>
          <w:lang w:val="es-EC"/>
        </w:rPr>
        <w:t xml:space="preserve">sanidad en el Criadero </w:t>
      </w:r>
      <w:r>
        <w:rPr>
          <w:rFonts w:ascii="Times New Roman" w:hAnsi="Times New Roman" w:cs="Times New Roman"/>
          <w:lang w:val="es-EC"/>
        </w:rPr>
        <w:t>Santa Ana</w:t>
      </w:r>
      <w:r w:rsidRPr="00D10C0A">
        <w:rPr>
          <w:rFonts w:ascii="Times New Roman" w:hAnsi="Times New Roman" w:cs="Times New Roman"/>
          <w:lang w:val="es-EC"/>
        </w:rPr>
        <w:t xml:space="preserve">, se describen en </w:t>
      </w:r>
      <w:r>
        <w:rPr>
          <w:rFonts w:ascii="Times New Roman" w:hAnsi="Times New Roman" w:cs="Times New Roman"/>
          <w:lang w:val="es-EC"/>
        </w:rPr>
        <w:t xml:space="preserve">la tabla </w:t>
      </w:r>
      <w:r w:rsidRPr="00D10C0A">
        <w:rPr>
          <w:rFonts w:ascii="Times New Roman" w:hAnsi="Times New Roman" w:cs="Times New Roman"/>
          <w:lang w:val="es-EC"/>
        </w:rPr>
        <w:t>9</w:t>
      </w:r>
      <w:r>
        <w:rPr>
          <w:rFonts w:ascii="Times New Roman" w:hAnsi="Times New Roman" w:cs="Times New Roman"/>
          <w:lang w:val="es-EC"/>
        </w:rPr>
        <w:t>-3.</w:t>
      </w:r>
    </w:p>
    <w:p w:rsidR="00D10C0A" w:rsidRDefault="00D10C0A" w:rsidP="009902EC">
      <w:pPr>
        <w:spacing w:after="0" w:line="360" w:lineRule="auto"/>
        <w:jc w:val="both"/>
        <w:rPr>
          <w:rFonts w:ascii="Times New Roman" w:hAnsi="Times New Roman" w:cs="Times New Roman"/>
          <w:b/>
        </w:rPr>
      </w:pPr>
    </w:p>
    <w:p w:rsidR="008C5849" w:rsidRPr="007535C0" w:rsidRDefault="008C5849" w:rsidP="009902EC">
      <w:pPr>
        <w:pStyle w:val="Descripcin"/>
        <w:spacing w:after="0" w:line="360" w:lineRule="auto"/>
        <w:jc w:val="both"/>
        <w:rPr>
          <w:rFonts w:ascii="Times New Roman" w:hAnsi="Times New Roman" w:cs="Times New Roman"/>
          <w:i w:val="0"/>
          <w:color w:val="auto"/>
          <w:sz w:val="22"/>
          <w:szCs w:val="22"/>
          <w:lang w:val="es-EC"/>
        </w:rPr>
      </w:pPr>
      <w:bookmarkStart w:id="121" w:name="_Toc11544881"/>
      <w:r w:rsidRPr="007535C0">
        <w:rPr>
          <w:rFonts w:ascii="Times New Roman" w:hAnsi="Times New Roman" w:cs="Times New Roman"/>
          <w:b/>
          <w:color w:val="auto"/>
          <w:sz w:val="22"/>
          <w:szCs w:val="22"/>
        </w:rPr>
        <w:t xml:space="preserve">Tabla </w:t>
      </w:r>
      <w:r w:rsidR="00663594" w:rsidRPr="007535C0">
        <w:rPr>
          <w:rFonts w:ascii="Times New Roman" w:hAnsi="Times New Roman" w:cs="Times New Roman"/>
          <w:b/>
          <w:color w:val="auto"/>
          <w:sz w:val="22"/>
          <w:szCs w:val="22"/>
        </w:rPr>
        <w:fldChar w:fldCharType="begin"/>
      </w:r>
      <w:r w:rsidRPr="007535C0">
        <w:rPr>
          <w:rFonts w:ascii="Times New Roman" w:hAnsi="Times New Roman" w:cs="Times New Roman"/>
          <w:b/>
          <w:color w:val="auto"/>
          <w:sz w:val="22"/>
          <w:szCs w:val="22"/>
        </w:rPr>
        <w:instrText xml:space="preserve"> SEQ Tabla \* ARABIC </w:instrText>
      </w:r>
      <w:r w:rsidR="00663594" w:rsidRPr="007535C0">
        <w:rPr>
          <w:rFonts w:ascii="Times New Roman" w:hAnsi="Times New Roman" w:cs="Times New Roman"/>
          <w:b/>
          <w:color w:val="auto"/>
          <w:sz w:val="22"/>
          <w:szCs w:val="22"/>
        </w:rPr>
        <w:fldChar w:fldCharType="separate"/>
      </w:r>
      <w:r w:rsidR="00757B53">
        <w:rPr>
          <w:rFonts w:ascii="Times New Roman" w:hAnsi="Times New Roman" w:cs="Times New Roman"/>
          <w:b/>
          <w:noProof/>
          <w:color w:val="auto"/>
          <w:sz w:val="22"/>
          <w:szCs w:val="22"/>
        </w:rPr>
        <w:t>9</w:t>
      </w:r>
      <w:r w:rsidR="00663594" w:rsidRPr="007535C0">
        <w:rPr>
          <w:rFonts w:ascii="Times New Roman" w:hAnsi="Times New Roman" w:cs="Times New Roman"/>
          <w:b/>
          <w:color w:val="auto"/>
          <w:sz w:val="22"/>
          <w:szCs w:val="22"/>
        </w:rPr>
        <w:fldChar w:fldCharType="end"/>
      </w:r>
      <w:r w:rsidRPr="007535C0">
        <w:rPr>
          <w:rFonts w:ascii="Times New Roman" w:hAnsi="Times New Roman" w:cs="Times New Roman"/>
          <w:b/>
          <w:color w:val="auto"/>
          <w:sz w:val="22"/>
          <w:szCs w:val="22"/>
        </w:rPr>
        <w:t>-3</w:t>
      </w:r>
      <w:r w:rsidR="00257B4B" w:rsidRPr="007535C0">
        <w:rPr>
          <w:rFonts w:ascii="Times New Roman" w:hAnsi="Times New Roman" w:cs="Times New Roman"/>
          <w:b/>
          <w:color w:val="auto"/>
          <w:sz w:val="22"/>
          <w:szCs w:val="22"/>
        </w:rPr>
        <w:t>:</w:t>
      </w:r>
      <w:r w:rsidR="001D6FC2">
        <w:rPr>
          <w:rFonts w:ascii="Times New Roman" w:hAnsi="Times New Roman" w:cs="Times New Roman"/>
          <w:b/>
          <w:color w:val="auto"/>
          <w:sz w:val="22"/>
          <w:szCs w:val="22"/>
        </w:rPr>
        <w:tab/>
      </w:r>
      <w:r w:rsidR="00257B4B" w:rsidRPr="007535C0">
        <w:rPr>
          <w:rFonts w:ascii="Times New Roman" w:hAnsi="Times New Roman" w:cs="Times New Roman"/>
          <w:i w:val="0"/>
          <w:color w:val="auto"/>
          <w:sz w:val="22"/>
          <w:szCs w:val="22"/>
          <w:lang w:val="es-EC"/>
        </w:rPr>
        <w:t>Análisis</w:t>
      </w:r>
      <w:r w:rsidRPr="007535C0">
        <w:rPr>
          <w:rFonts w:ascii="Times New Roman" w:hAnsi="Times New Roman" w:cs="Times New Roman"/>
          <w:i w:val="0"/>
          <w:color w:val="auto"/>
          <w:sz w:val="22"/>
          <w:szCs w:val="22"/>
          <w:lang w:val="es-EC"/>
        </w:rPr>
        <w:t xml:space="preserve"> de los costos </w:t>
      </w:r>
      <w:r w:rsidR="00DC1474" w:rsidRPr="007535C0">
        <w:rPr>
          <w:rFonts w:ascii="Times New Roman" w:hAnsi="Times New Roman" w:cs="Times New Roman"/>
          <w:i w:val="0"/>
          <w:color w:val="auto"/>
          <w:sz w:val="22"/>
          <w:szCs w:val="22"/>
          <w:lang w:val="es-EC"/>
        </w:rPr>
        <w:t xml:space="preserve">por sanidad </w:t>
      </w:r>
      <w:r w:rsidRPr="007535C0">
        <w:rPr>
          <w:rFonts w:ascii="Times New Roman" w:hAnsi="Times New Roman" w:cs="Times New Roman"/>
          <w:i w:val="0"/>
          <w:color w:val="auto"/>
          <w:sz w:val="22"/>
          <w:szCs w:val="22"/>
          <w:lang w:val="es-EC"/>
        </w:rPr>
        <w:t>del criadero santa Ana.</w:t>
      </w:r>
      <w:bookmarkEnd w:id="120"/>
      <w:bookmarkEnd w:id="121"/>
    </w:p>
    <w:p w:rsidR="008C7B70" w:rsidRPr="007535C0" w:rsidRDefault="008C7B70" w:rsidP="009902EC">
      <w:pPr>
        <w:spacing w:after="0" w:line="360" w:lineRule="auto"/>
        <w:jc w:val="both"/>
        <w:rPr>
          <w:rFonts w:ascii="Times New Roman" w:hAnsi="Times New Roman" w:cs="Times New Roman"/>
          <w:b/>
          <w:lang w:val="es-EC"/>
        </w:rPr>
      </w:pPr>
    </w:p>
    <w:tbl>
      <w:tblPr>
        <w:tblW w:w="4982" w:type="pct"/>
        <w:tblCellMar>
          <w:left w:w="70" w:type="dxa"/>
          <w:right w:w="70" w:type="dxa"/>
        </w:tblCellMar>
        <w:tblLook w:val="04A0" w:firstRow="1" w:lastRow="0" w:firstColumn="1" w:lastColumn="0" w:noHBand="0" w:noVBand="1"/>
      </w:tblPr>
      <w:tblGrid>
        <w:gridCol w:w="3497"/>
        <w:gridCol w:w="1879"/>
        <w:gridCol w:w="3096"/>
      </w:tblGrid>
      <w:tr w:rsidR="00826C53" w:rsidRPr="007535C0" w:rsidTr="004067DD">
        <w:trPr>
          <w:trHeight w:val="388"/>
        </w:trPr>
        <w:tc>
          <w:tcPr>
            <w:tcW w:w="2064" w:type="pct"/>
            <w:tcBorders>
              <w:top w:val="single" w:sz="4" w:space="0" w:color="auto"/>
              <w:left w:val="nil"/>
              <w:bottom w:val="single" w:sz="4" w:space="0" w:color="auto"/>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 xml:space="preserve">Descripción </w:t>
            </w:r>
          </w:p>
        </w:tc>
        <w:tc>
          <w:tcPr>
            <w:tcW w:w="1109" w:type="pct"/>
            <w:tcBorders>
              <w:top w:val="single" w:sz="4" w:space="0" w:color="auto"/>
              <w:left w:val="nil"/>
              <w:bottom w:val="single" w:sz="4" w:space="0" w:color="auto"/>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Costo $</w:t>
            </w:r>
          </w:p>
        </w:tc>
        <w:tc>
          <w:tcPr>
            <w:tcW w:w="1827" w:type="pct"/>
            <w:tcBorders>
              <w:top w:val="single" w:sz="4" w:space="0" w:color="auto"/>
              <w:left w:val="nil"/>
              <w:bottom w:val="single" w:sz="4" w:space="0" w:color="auto"/>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Equivalencia %</w:t>
            </w:r>
          </w:p>
        </w:tc>
      </w:tr>
      <w:tr w:rsidR="00826C53" w:rsidRPr="007535C0" w:rsidTr="004067DD">
        <w:trPr>
          <w:trHeight w:val="388"/>
        </w:trPr>
        <w:tc>
          <w:tcPr>
            <w:tcW w:w="2064" w:type="pct"/>
            <w:tcBorders>
              <w:top w:val="nil"/>
              <w:left w:val="nil"/>
              <w:bottom w:val="nil"/>
              <w:right w:val="nil"/>
            </w:tcBorders>
            <w:shd w:val="clear" w:color="auto" w:fill="auto"/>
            <w:noWrap/>
            <w:vAlign w:val="center"/>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Antibióticos</w:t>
            </w:r>
          </w:p>
        </w:tc>
        <w:tc>
          <w:tcPr>
            <w:tcW w:w="1109"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469,11</w:t>
            </w:r>
          </w:p>
        </w:tc>
        <w:tc>
          <w:tcPr>
            <w:tcW w:w="1827"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16,20</w:t>
            </w:r>
          </w:p>
        </w:tc>
      </w:tr>
      <w:tr w:rsidR="00826C53" w:rsidRPr="007535C0" w:rsidTr="004067DD">
        <w:trPr>
          <w:trHeight w:val="388"/>
        </w:trPr>
        <w:tc>
          <w:tcPr>
            <w:tcW w:w="2064"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Desparasitantes</w:t>
            </w:r>
          </w:p>
        </w:tc>
        <w:tc>
          <w:tcPr>
            <w:tcW w:w="1109"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112,20</w:t>
            </w:r>
          </w:p>
        </w:tc>
        <w:tc>
          <w:tcPr>
            <w:tcW w:w="1827"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3,87</w:t>
            </w:r>
          </w:p>
        </w:tc>
      </w:tr>
      <w:tr w:rsidR="00826C53" w:rsidRPr="007535C0" w:rsidTr="004067DD">
        <w:trPr>
          <w:trHeight w:val="388"/>
        </w:trPr>
        <w:tc>
          <w:tcPr>
            <w:tcW w:w="2064"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Hormonas</w:t>
            </w:r>
          </w:p>
        </w:tc>
        <w:tc>
          <w:tcPr>
            <w:tcW w:w="1109"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103,58</w:t>
            </w:r>
          </w:p>
        </w:tc>
        <w:tc>
          <w:tcPr>
            <w:tcW w:w="1827"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3,58</w:t>
            </w:r>
          </w:p>
        </w:tc>
      </w:tr>
      <w:tr w:rsidR="00826C53" w:rsidRPr="007535C0" w:rsidTr="004067DD">
        <w:trPr>
          <w:trHeight w:val="388"/>
        </w:trPr>
        <w:tc>
          <w:tcPr>
            <w:tcW w:w="2064"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Vacunas</w:t>
            </w:r>
          </w:p>
        </w:tc>
        <w:tc>
          <w:tcPr>
            <w:tcW w:w="1109"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515,86</w:t>
            </w:r>
          </w:p>
        </w:tc>
        <w:tc>
          <w:tcPr>
            <w:tcW w:w="1827"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17,81</w:t>
            </w:r>
          </w:p>
        </w:tc>
      </w:tr>
      <w:tr w:rsidR="00826C53" w:rsidRPr="007535C0" w:rsidTr="004067DD">
        <w:trPr>
          <w:trHeight w:val="388"/>
        </w:trPr>
        <w:tc>
          <w:tcPr>
            <w:tcW w:w="2064"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Vitaminas</w:t>
            </w:r>
          </w:p>
        </w:tc>
        <w:tc>
          <w:tcPr>
            <w:tcW w:w="1109"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206,44</w:t>
            </w:r>
          </w:p>
        </w:tc>
        <w:tc>
          <w:tcPr>
            <w:tcW w:w="1827"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7,13</w:t>
            </w:r>
          </w:p>
        </w:tc>
      </w:tr>
      <w:tr w:rsidR="00826C53" w:rsidRPr="007535C0" w:rsidTr="004067DD">
        <w:trPr>
          <w:trHeight w:val="388"/>
        </w:trPr>
        <w:tc>
          <w:tcPr>
            <w:tcW w:w="2064"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Desinfectantes</w:t>
            </w:r>
          </w:p>
        </w:tc>
        <w:tc>
          <w:tcPr>
            <w:tcW w:w="1109"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421,13</w:t>
            </w:r>
          </w:p>
        </w:tc>
        <w:tc>
          <w:tcPr>
            <w:tcW w:w="1827"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14,54</w:t>
            </w:r>
          </w:p>
        </w:tc>
      </w:tr>
      <w:tr w:rsidR="00826C53" w:rsidRPr="007535C0" w:rsidTr="004067DD">
        <w:trPr>
          <w:trHeight w:val="388"/>
        </w:trPr>
        <w:tc>
          <w:tcPr>
            <w:tcW w:w="2064"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Otros</w:t>
            </w:r>
          </w:p>
        </w:tc>
        <w:tc>
          <w:tcPr>
            <w:tcW w:w="1109"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359,00</w:t>
            </w:r>
          </w:p>
        </w:tc>
        <w:tc>
          <w:tcPr>
            <w:tcW w:w="1827"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12,40</w:t>
            </w:r>
          </w:p>
        </w:tc>
      </w:tr>
      <w:tr w:rsidR="00826C53" w:rsidRPr="007535C0" w:rsidTr="004067DD">
        <w:trPr>
          <w:trHeight w:val="388"/>
        </w:trPr>
        <w:tc>
          <w:tcPr>
            <w:tcW w:w="2064"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Varios</w:t>
            </w:r>
          </w:p>
        </w:tc>
        <w:tc>
          <w:tcPr>
            <w:tcW w:w="1109"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708,71</w:t>
            </w:r>
          </w:p>
        </w:tc>
        <w:tc>
          <w:tcPr>
            <w:tcW w:w="1827" w:type="pct"/>
            <w:tcBorders>
              <w:top w:val="nil"/>
              <w:left w:val="nil"/>
              <w:bottom w:val="nil"/>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24,47</w:t>
            </w:r>
          </w:p>
        </w:tc>
      </w:tr>
      <w:tr w:rsidR="00826C53" w:rsidRPr="007535C0" w:rsidTr="004067DD">
        <w:trPr>
          <w:trHeight w:val="406"/>
        </w:trPr>
        <w:tc>
          <w:tcPr>
            <w:tcW w:w="2064" w:type="pct"/>
            <w:tcBorders>
              <w:top w:val="single" w:sz="4" w:space="0" w:color="auto"/>
              <w:left w:val="nil"/>
              <w:bottom w:val="single" w:sz="4" w:space="0" w:color="auto"/>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bCs/>
                <w:color w:val="000000"/>
                <w:sz w:val="18"/>
                <w:szCs w:val="18"/>
                <w:lang w:val="es-EC" w:eastAsia="es-EC"/>
              </w:rPr>
            </w:pPr>
            <w:r w:rsidRPr="007535C0">
              <w:rPr>
                <w:rFonts w:ascii="Times New Roman" w:eastAsia="Times New Roman" w:hAnsi="Times New Roman" w:cs="Times New Roman"/>
                <w:bCs/>
                <w:color w:val="000000"/>
                <w:sz w:val="18"/>
                <w:szCs w:val="18"/>
                <w:lang w:val="es-EC" w:eastAsia="es-EC"/>
              </w:rPr>
              <w:t xml:space="preserve">Total </w:t>
            </w:r>
          </w:p>
        </w:tc>
        <w:tc>
          <w:tcPr>
            <w:tcW w:w="1109" w:type="pct"/>
            <w:tcBorders>
              <w:top w:val="single" w:sz="4" w:space="0" w:color="auto"/>
              <w:left w:val="nil"/>
              <w:bottom w:val="single" w:sz="4" w:space="0" w:color="auto"/>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2896,03</w:t>
            </w:r>
          </w:p>
        </w:tc>
        <w:tc>
          <w:tcPr>
            <w:tcW w:w="1827" w:type="pct"/>
            <w:tcBorders>
              <w:top w:val="single" w:sz="4" w:space="0" w:color="auto"/>
              <w:left w:val="nil"/>
              <w:bottom w:val="single" w:sz="4" w:space="0" w:color="auto"/>
              <w:right w:val="nil"/>
            </w:tcBorders>
            <w:shd w:val="clear" w:color="auto" w:fill="auto"/>
            <w:noWrap/>
            <w:vAlign w:val="bottom"/>
            <w:hideMark/>
          </w:tcPr>
          <w:p w:rsidR="00826C53" w:rsidRPr="007535C0" w:rsidRDefault="00826C53" w:rsidP="009902EC">
            <w:pPr>
              <w:spacing w:after="0" w:line="360" w:lineRule="auto"/>
              <w:jc w:val="both"/>
              <w:rPr>
                <w:rFonts w:ascii="Times New Roman" w:eastAsia="Times New Roman" w:hAnsi="Times New Roman" w:cs="Times New Roman"/>
                <w:color w:val="000000"/>
                <w:sz w:val="18"/>
                <w:szCs w:val="18"/>
                <w:lang w:val="es-EC" w:eastAsia="es-EC"/>
              </w:rPr>
            </w:pPr>
            <w:r w:rsidRPr="007535C0">
              <w:rPr>
                <w:rFonts w:ascii="Times New Roman" w:eastAsia="Times New Roman" w:hAnsi="Times New Roman" w:cs="Times New Roman"/>
                <w:color w:val="000000"/>
                <w:sz w:val="18"/>
                <w:szCs w:val="18"/>
                <w:lang w:val="es-EC" w:eastAsia="es-EC"/>
              </w:rPr>
              <w:t>100,00</w:t>
            </w:r>
          </w:p>
        </w:tc>
      </w:tr>
    </w:tbl>
    <w:p w:rsidR="00D10C0A" w:rsidRPr="007535C0" w:rsidRDefault="00D10C0A"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 xml:space="preserve">Realizado </w:t>
      </w:r>
      <w:r w:rsidR="00257B4B" w:rsidRPr="007535C0">
        <w:rPr>
          <w:rFonts w:ascii="Times New Roman" w:hAnsi="Times New Roman" w:cs="Times New Roman"/>
          <w:b/>
          <w:sz w:val="16"/>
        </w:rPr>
        <w:t>por:</w:t>
      </w:r>
      <w:r w:rsidR="00257B4B" w:rsidRPr="007535C0">
        <w:rPr>
          <w:rFonts w:ascii="Times New Roman" w:hAnsi="Times New Roman" w:cs="Times New Roman"/>
          <w:sz w:val="16"/>
        </w:rPr>
        <w:t xml:space="preserve"> Moroc</w:t>
      </w:r>
      <w:r w:rsidR="00257B4B">
        <w:rPr>
          <w:rFonts w:ascii="Times New Roman" w:hAnsi="Times New Roman" w:cs="Times New Roman"/>
          <w:sz w:val="16"/>
        </w:rPr>
        <w:t>ho</w:t>
      </w:r>
      <w:r w:rsidR="00DE768E">
        <w:rPr>
          <w:rFonts w:ascii="Times New Roman" w:hAnsi="Times New Roman" w:cs="Times New Roman"/>
          <w:sz w:val="16"/>
        </w:rPr>
        <w:t>,</w:t>
      </w:r>
      <w:r w:rsidR="00DE768E" w:rsidRPr="007535C0">
        <w:rPr>
          <w:rFonts w:ascii="Times New Roman" w:hAnsi="Times New Roman" w:cs="Times New Roman"/>
          <w:sz w:val="16"/>
        </w:rPr>
        <w:t xml:space="preserve"> Edison</w:t>
      </w:r>
      <w:r w:rsidR="00DE768E">
        <w:rPr>
          <w:rFonts w:ascii="Times New Roman" w:hAnsi="Times New Roman" w:cs="Times New Roman"/>
          <w:sz w:val="16"/>
        </w:rPr>
        <w:t xml:space="preserve">, </w:t>
      </w:r>
      <w:r w:rsidR="00DE768E" w:rsidRPr="007535C0">
        <w:rPr>
          <w:rFonts w:ascii="Times New Roman" w:hAnsi="Times New Roman" w:cs="Times New Roman"/>
          <w:sz w:val="16"/>
        </w:rPr>
        <w:t>2018</w:t>
      </w:r>
      <w:r w:rsidR="00DE768E">
        <w:rPr>
          <w:rFonts w:ascii="Times New Roman" w:hAnsi="Times New Roman" w:cs="Times New Roman"/>
          <w:sz w:val="16"/>
        </w:rPr>
        <w:t>.</w:t>
      </w:r>
    </w:p>
    <w:p w:rsidR="00D10C0A" w:rsidRDefault="00D10C0A" w:rsidP="009902EC">
      <w:pPr>
        <w:spacing w:after="0" w:line="360" w:lineRule="auto"/>
        <w:jc w:val="both"/>
        <w:rPr>
          <w:rFonts w:ascii="Times New Roman" w:hAnsi="Times New Roman" w:cs="Times New Roman"/>
          <w:b/>
          <w:sz w:val="16"/>
          <w:lang w:val="es-EC"/>
        </w:rPr>
      </w:pPr>
    </w:p>
    <w:p w:rsidR="00D10C0A" w:rsidRDefault="000116AD" w:rsidP="009902EC">
      <w:pPr>
        <w:spacing w:after="0" w:line="360" w:lineRule="auto"/>
        <w:jc w:val="both"/>
        <w:rPr>
          <w:rFonts w:ascii="Times New Roman" w:hAnsi="Times New Roman" w:cs="Times New Roman"/>
          <w:lang w:val="es-EC"/>
        </w:rPr>
      </w:pPr>
      <w:r w:rsidRPr="000116AD">
        <w:rPr>
          <w:rFonts w:ascii="Times New Roman" w:hAnsi="Times New Roman" w:cs="Times New Roman"/>
          <w:lang w:val="es-EC"/>
        </w:rPr>
        <w:t>Entre los datos obtenidos y analizados los valores de mayor relevancia que se reporto fue en gastos varios (jeringas, overoles, agujas, detergentes alcalinos, papel para la limpieza de ubres etc.)</w:t>
      </w:r>
      <w:r>
        <w:rPr>
          <w:rFonts w:ascii="Times New Roman" w:hAnsi="Times New Roman" w:cs="Times New Roman"/>
          <w:lang w:val="es-EC"/>
        </w:rPr>
        <w:t xml:space="preserve"> con un valor de $ 708,71 (24,47%); seguido por gastos en vacunas con una cifra de 515,86 (17,81%), en </w:t>
      </w:r>
      <w:r w:rsidR="0014021F">
        <w:rPr>
          <w:rFonts w:ascii="Times New Roman" w:hAnsi="Times New Roman" w:cs="Times New Roman"/>
          <w:lang w:val="es-EC"/>
        </w:rPr>
        <w:t>antibióticos $</w:t>
      </w:r>
      <w:r w:rsidRPr="000116AD">
        <w:rPr>
          <w:rFonts w:ascii="Times New Roman" w:hAnsi="Times New Roman" w:cs="Times New Roman"/>
          <w:lang w:val="es-EC"/>
        </w:rPr>
        <w:t>469,11</w:t>
      </w:r>
      <w:r>
        <w:rPr>
          <w:rFonts w:ascii="Times New Roman" w:hAnsi="Times New Roman" w:cs="Times New Roman"/>
          <w:lang w:val="es-EC"/>
        </w:rPr>
        <w:t xml:space="preserve"> (</w:t>
      </w:r>
      <w:r w:rsidRPr="000116AD">
        <w:rPr>
          <w:rFonts w:ascii="Times New Roman" w:hAnsi="Times New Roman" w:cs="Times New Roman"/>
          <w:lang w:val="es-EC"/>
        </w:rPr>
        <w:t>16,20</w:t>
      </w:r>
      <w:r>
        <w:rPr>
          <w:rFonts w:ascii="Times New Roman" w:hAnsi="Times New Roman" w:cs="Times New Roman"/>
          <w:lang w:val="es-EC"/>
        </w:rPr>
        <w:t>%)</w:t>
      </w:r>
      <w:r w:rsidR="0014021F">
        <w:rPr>
          <w:rFonts w:ascii="Times New Roman" w:hAnsi="Times New Roman" w:cs="Times New Roman"/>
          <w:lang w:val="es-EC"/>
        </w:rPr>
        <w:t>; y los valores más bajo fueron en la compra de d</w:t>
      </w:r>
      <w:r w:rsidR="0014021F" w:rsidRPr="0014021F">
        <w:rPr>
          <w:rFonts w:ascii="Times New Roman" w:hAnsi="Times New Roman" w:cs="Times New Roman"/>
          <w:lang w:val="es-EC"/>
        </w:rPr>
        <w:t>esparasitantes</w:t>
      </w:r>
      <w:r w:rsidR="0014021F">
        <w:rPr>
          <w:rFonts w:ascii="Times New Roman" w:hAnsi="Times New Roman" w:cs="Times New Roman"/>
          <w:lang w:val="es-EC"/>
        </w:rPr>
        <w:t xml:space="preserve"> $ </w:t>
      </w:r>
      <w:r w:rsidR="0014021F" w:rsidRPr="0014021F">
        <w:rPr>
          <w:rFonts w:ascii="Times New Roman" w:hAnsi="Times New Roman" w:cs="Times New Roman"/>
          <w:lang w:val="es-EC"/>
        </w:rPr>
        <w:t>112,20</w:t>
      </w:r>
      <w:r w:rsidR="0014021F">
        <w:rPr>
          <w:rFonts w:ascii="Times New Roman" w:hAnsi="Times New Roman" w:cs="Times New Roman"/>
          <w:lang w:val="es-EC"/>
        </w:rPr>
        <w:t xml:space="preserve"> (</w:t>
      </w:r>
      <w:r w:rsidR="0014021F" w:rsidRPr="0014021F">
        <w:rPr>
          <w:rFonts w:ascii="Times New Roman" w:hAnsi="Times New Roman" w:cs="Times New Roman"/>
          <w:lang w:val="es-EC"/>
        </w:rPr>
        <w:t>3,87</w:t>
      </w:r>
      <w:r w:rsidR="0014021F">
        <w:rPr>
          <w:rFonts w:ascii="Times New Roman" w:hAnsi="Times New Roman" w:cs="Times New Roman"/>
          <w:lang w:val="es-EC"/>
        </w:rPr>
        <w:t xml:space="preserve">%) y </w:t>
      </w:r>
      <w:r w:rsidR="009A4A54">
        <w:rPr>
          <w:rFonts w:ascii="Times New Roman" w:hAnsi="Times New Roman" w:cs="Times New Roman"/>
          <w:lang w:val="es-EC"/>
        </w:rPr>
        <w:t>h</w:t>
      </w:r>
      <w:r w:rsidR="009A4A54" w:rsidRPr="0014021F">
        <w:rPr>
          <w:rFonts w:ascii="Times New Roman" w:hAnsi="Times New Roman" w:cs="Times New Roman"/>
          <w:lang w:val="es-EC"/>
        </w:rPr>
        <w:t>ormonas 103</w:t>
      </w:r>
      <w:r w:rsidR="00257B4B" w:rsidRPr="0014021F">
        <w:rPr>
          <w:rFonts w:ascii="Times New Roman" w:hAnsi="Times New Roman" w:cs="Times New Roman"/>
          <w:lang w:val="es-EC"/>
        </w:rPr>
        <w:t>, 58</w:t>
      </w:r>
      <w:r w:rsidR="0014021F">
        <w:rPr>
          <w:rFonts w:ascii="Times New Roman" w:hAnsi="Times New Roman" w:cs="Times New Roman"/>
          <w:lang w:val="es-EC"/>
        </w:rPr>
        <w:t xml:space="preserve"> (3,58%).</w:t>
      </w:r>
    </w:p>
    <w:p w:rsidR="0014021F" w:rsidRDefault="0014021F" w:rsidP="009902EC">
      <w:pPr>
        <w:spacing w:after="0" w:line="360" w:lineRule="auto"/>
        <w:jc w:val="both"/>
        <w:rPr>
          <w:rFonts w:ascii="Times New Roman" w:hAnsi="Times New Roman" w:cs="Times New Roman"/>
          <w:lang w:val="es-EC"/>
        </w:rPr>
      </w:pPr>
    </w:p>
    <w:p w:rsidR="007211CF" w:rsidRDefault="0014021F" w:rsidP="009902EC">
      <w:pPr>
        <w:spacing w:after="0" w:line="360" w:lineRule="auto"/>
        <w:jc w:val="both"/>
        <w:rPr>
          <w:rFonts w:ascii="Times New Roman" w:hAnsi="Times New Roman" w:cs="Times New Roman"/>
          <w:lang w:val="es-EC"/>
        </w:rPr>
      </w:pPr>
      <w:r>
        <w:rPr>
          <w:rFonts w:ascii="Times New Roman" w:hAnsi="Times New Roman" w:cs="Times New Roman"/>
          <w:lang w:val="es-EC"/>
        </w:rPr>
        <w:t>El total en compras realizadas para el rubro de sanidad fue de $ 2896,03; estos valores son mayores a los que reporta Usuño (2018</w:t>
      </w:r>
      <w:r w:rsidR="008C63E7">
        <w:rPr>
          <w:rFonts w:ascii="Times New Roman" w:hAnsi="Times New Roman" w:cs="Times New Roman"/>
          <w:lang w:val="es-EC"/>
        </w:rPr>
        <w:t>, pp 37</w:t>
      </w:r>
      <w:r>
        <w:rPr>
          <w:rFonts w:ascii="Times New Roman" w:hAnsi="Times New Roman" w:cs="Times New Roman"/>
          <w:lang w:val="es-EC"/>
        </w:rPr>
        <w:t>), al evaluar los costos de producción de la hacienda agru</w:t>
      </w:r>
      <w:r w:rsidR="00955D0E">
        <w:rPr>
          <w:rFonts w:ascii="Times New Roman" w:hAnsi="Times New Roman" w:cs="Times New Roman"/>
          <w:lang w:val="es-EC"/>
        </w:rPr>
        <w:t>l</w:t>
      </w:r>
      <w:r>
        <w:rPr>
          <w:rFonts w:ascii="Times New Roman" w:hAnsi="Times New Roman" w:cs="Times New Roman"/>
          <w:lang w:val="es-EC"/>
        </w:rPr>
        <w:t xml:space="preserve">pan ($ 2624,49), esto se debe al </w:t>
      </w:r>
      <w:r w:rsidRPr="007535C0">
        <w:rPr>
          <w:rFonts w:ascii="Times New Roman" w:hAnsi="Times New Roman" w:cs="Times New Roman"/>
          <w:lang w:val="es-EC"/>
        </w:rPr>
        <w:t>manejo de hato lechero</w:t>
      </w:r>
      <w:r>
        <w:rPr>
          <w:rFonts w:ascii="Times New Roman" w:hAnsi="Times New Roman" w:cs="Times New Roman"/>
          <w:lang w:val="es-EC"/>
        </w:rPr>
        <w:t>,</w:t>
      </w:r>
      <w:r w:rsidR="007211CF">
        <w:rPr>
          <w:rFonts w:ascii="Times New Roman" w:hAnsi="Times New Roman" w:cs="Times New Roman"/>
          <w:lang w:val="es-EC"/>
        </w:rPr>
        <w:t xml:space="preserve"> y las enfermedades presentes en el área, además del calendario sanitario que esté utilizando le finca.</w:t>
      </w:r>
    </w:p>
    <w:p w:rsidR="0014021F" w:rsidRPr="007211CF" w:rsidRDefault="007211CF" w:rsidP="009902EC">
      <w:pPr>
        <w:spacing w:after="0" w:line="360" w:lineRule="auto"/>
        <w:jc w:val="both"/>
        <w:rPr>
          <w:rFonts w:ascii="Times New Roman" w:hAnsi="Times New Roman" w:cs="Times New Roman"/>
          <w:lang w:val="es-EC"/>
        </w:rPr>
      </w:pPr>
      <w:r>
        <w:rPr>
          <w:rFonts w:ascii="Times New Roman" w:hAnsi="Times New Roman" w:cs="Times New Roman"/>
          <w:lang w:val="es-EC"/>
        </w:rPr>
        <w:t>S</w:t>
      </w:r>
      <w:r w:rsidR="0014021F" w:rsidRPr="007535C0">
        <w:rPr>
          <w:rFonts w:ascii="Times New Roman" w:hAnsi="Times New Roman" w:cs="Times New Roman"/>
          <w:lang w:val="es-EC"/>
        </w:rPr>
        <w:t>e ha registrado el uso de</w:t>
      </w:r>
      <w:r w:rsidR="00257B4B">
        <w:rPr>
          <w:rFonts w:ascii="Times New Roman" w:hAnsi="Times New Roman" w:cs="Times New Roman"/>
          <w:lang w:val="es-EC"/>
        </w:rPr>
        <w:t xml:space="preserve"> </w:t>
      </w:r>
      <w:r w:rsidR="0014021F" w:rsidRPr="007535C0">
        <w:rPr>
          <w:rFonts w:ascii="Times New Roman" w:hAnsi="Times New Roman" w:cs="Times New Roman"/>
          <w:lang w:val="es-EC"/>
        </w:rPr>
        <w:t>desparasitantes</w:t>
      </w:r>
      <w:r w:rsidR="000444A4">
        <w:rPr>
          <w:rFonts w:ascii="Times New Roman" w:hAnsi="Times New Roman" w:cs="Times New Roman"/>
          <w:lang w:val="es-EC"/>
        </w:rPr>
        <w:t xml:space="preserve">, </w:t>
      </w:r>
      <w:r w:rsidR="000444A4" w:rsidRPr="007535C0">
        <w:rPr>
          <w:rFonts w:ascii="Times New Roman" w:hAnsi="Times New Roman" w:cs="Times New Roman"/>
          <w:lang w:val="es-EC"/>
        </w:rPr>
        <w:t>vacunas</w:t>
      </w:r>
      <w:r w:rsidR="00257B4B">
        <w:rPr>
          <w:rFonts w:ascii="Times New Roman" w:hAnsi="Times New Roman" w:cs="Times New Roman"/>
          <w:lang w:val="es-EC"/>
        </w:rPr>
        <w:t xml:space="preserve"> </w:t>
      </w:r>
      <w:r>
        <w:rPr>
          <w:rFonts w:ascii="Times New Roman" w:hAnsi="Times New Roman" w:cs="Times New Roman"/>
          <w:lang w:val="es-EC"/>
        </w:rPr>
        <w:t>etc.</w:t>
      </w:r>
      <w:r w:rsidR="0014021F">
        <w:rPr>
          <w:rFonts w:ascii="Times New Roman" w:hAnsi="Times New Roman" w:cs="Times New Roman"/>
          <w:lang w:val="es-EC"/>
        </w:rPr>
        <w:t xml:space="preserve"> para </w:t>
      </w:r>
      <w:r w:rsidR="000444A4">
        <w:rPr>
          <w:rFonts w:ascii="Times New Roman" w:hAnsi="Times New Roman" w:cs="Times New Roman"/>
          <w:lang w:val="es-EC"/>
        </w:rPr>
        <w:t>erradicar</w:t>
      </w:r>
      <w:r w:rsidR="0014021F" w:rsidRPr="007211CF">
        <w:rPr>
          <w:rFonts w:ascii="Times New Roman" w:hAnsi="Times New Roman" w:cs="Times New Roman"/>
          <w:lang w:val="es-EC"/>
        </w:rPr>
        <w:t xml:space="preserve">las enfermedades </w:t>
      </w:r>
      <w:r w:rsidRPr="007211CF">
        <w:rPr>
          <w:rFonts w:ascii="Times New Roman" w:hAnsi="Times New Roman" w:cs="Times New Roman"/>
          <w:lang w:val="es-EC"/>
        </w:rPr>
        <w:t>y parásitos</w:t>
      </w:r>
      <w:r w:rsidR="000444A4">
        <w:rPr>
          <w:rFonts w:ascii="Times New Roman" w:hAnsi="Times New Roman" w:cs="Times New Roman"/>
          <w:lang w:val="es-EC"/>
        </w:rPr>
        <w:t xml:space="preserve">, haciendo </w:t>
      </w:r>
      <w:r w:rsidR="0014021F" w:rsidRPr="007211CF">
        <w:rPr>
          <w:rFonts w:ascii="Times New Roman" w:hAnsi="Times New Roman" w:cs="Times New Roman"/>
          <w:lang w:val="es-EC"/>
        </w:rPr>
        <w:t xml:space="preserve">que la producción disminuya y aumenten los gastos, lo que se </w:t>
      </w:r>
      <w:r w:rsidR="000444A4" w:rsidRPr="007211CF">
        <w:rPr>
          <w:rFonts w:ascii="Times New Roman" w:hAnsi="Times New Roman" w:cs="Times New Roman"/>
          <w:lang w:val="es-EC"/>
        </w:rPr>
        <w:t>vuelve</w:t>
      </w:r>
      <w:r w:rsidR="0014021F" w:rsidRPr="007211CF">
        <w:rPr>
          <w:rFonts w:ascii="Times New Roman" w:hAnsi="Times New Roman" w:cs="Times New Roman"/>
          <w:lang w:val="es-EC"/>
        </w:rPr>
        <w:t xml:space="preserve"> en una menor</w:t>
      </w:r>
      <w:r w:rsidRPr="007211CF">
        <w:rPr>
          <w:rFonts w:ascii="Times New Roman" w:hAnsi="Times New Roman" w:cs="Times New Roman"/>
          <w:lang w:val="es-EC"/>
        </w:rPr>
        <w:t>.</w:t>
      </w:r>
    </w:p>
    <w:p w:rsidR="007211CF" w:rsidRDefault="007211CF" w:rsidP="009902EC">
      <w:pPr>
        <w:spacing w:after="0" w:line="360" w:lineRule="auto"/>
        <w:jc w:val="both"/>
        <w:rPr>
          <w:rFonts w:ascii="Times New Roman" w:hAnsi="Times New Roman" w:cs="Times New Roman"/>
          <w:lang w:val="es-EC"/>
        </w:rPr>
      </w:pPr>
    </w:p>
    <w:p w:rsidR="0014021F" w:rsidRPr="007535C0" w:rsidRDefault="00B05741"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0444A4">
        <w:rPr>
          <w:rFonts w:ascii="Times New Roman" w:hAnsi="Times New Roman" w:cs="Times New Roman"/>
          <w:lang w:val="es-EC"/>
        </w:rPr>
        <w:t xml:space="preserve">as cifras </w:t>
      </w:r>
      <w:r w:rsidR="0014021F" w:rsidRPr="007535C0">
        <w:rPr>
          <w:rFonts w:ascii="Times New Roman" w:hAnsi="Times New Roman" w:cs="Times New Roman"/>
          <w:lang w:val="es-EC"/>
        </w:rPr>
        <w:t xml:space="preserve">que se les asigna al rubro son </w:t>
      </w:r>
      <w:r w:rsidR="000444A4">
        <w:rPr>
          <w:rFonts w:ascii="Times New Roman" w:hAnsi="Times New Roman" w:cs="Times New Roman"/>
          <w:lang w:val="es-EC"/>
        </w:rPr>
        <w:t>exclusivamente d</w:t>
      </w:r>
      <w:r w:rsidR="0014021F" w:rsidRPr="007535C0">
        <w:rPr>
          <w:rFonts w:ascii="Times New Roman" w:hAnsi="Times New Roman" w:cs="Times New Roman"/>
          <w:lang w:val="es-EC"/>
        </w:rPr>
        <w:t xml:space="preserve">el precio de los medicamentos sin </w:t>
      </w:r>
      <w:r w:rsidR="000444A4" w:rsidRPr="007535C0">
        <w:rPr>
          <w:rFonts w:ascii="Times New Roman" w:hAnsi="Times New Roman" w:cs="Times New Roman"/>
          <w:lang w:val="es-EC"/>
        </w:rPr>
        <w:t>calcul</w:t>
      </w:r>
      <w:r w:rsidR="000444A4">
        <w:rPr>
          <w:rFonts w:ascii="Times New Roman" w:hAnsi="Times New Roman" w:cs="Times New Roman"/>
          <w:lang w:val="es-EC"/>
        </w:rPr>
        <w:t>ar</w:t>
      </w:r>
      <w:r w:rsidR="0014021F" w:rsidRPr="007535C0">
        <w:rPr>
          <w:rFonts w:ascii="Times New Roman" w:hAnsi="Times New Roman" w:cs="Times New Roman"/>
          <w:lang w:val="es-EC"/>
        </w:rPr>
        <w:t xml:space="preserve"> el costo por la atención del veterinario,</w:t>
      </w:r>
      <w:r w:rsidR="000444A4">
        <w:rPr>
          <w:rFonts w:ascii="Times New Roman" w:hAnsi="Times New Roman" w:cs="Times New Roman"/>
          <w:lang w:val="es-EC"/>
        </w:rPr>
        <w:t xml:space="preserve"> ya que es rara la ocasión el uso de dicho </w:t>
      </w:r>
      <w:r w:rsidR="000444A4">
        <w:rPr>
          <w:rFonts w:ascii="Times New Roman" w:hAnsi="Times New Roman" w:cs="Times New Roman"/>
          <w:lang w:val="es-EC"/>
        </w:rPr>
        <w:lastRenderedPageBreak/>
        <w:t xml:space="preserve">profesional sea en </w:t>
      </w:r>
      <w:r w:rsidR="0014021F" w:rsidRPr="007535C0">
        <w:rPr>
          <w:rFonts w:ascii="Times New Roman" w:hAnsi="Times New Roman" w:cs="Times New Roman"/>
          <w:lang w:val="es-EC"/>
        </w:rPr>
        <w:t>casos de emergencia de</w:t>
      </w:r>
      <w:r w:rsidR="000444A4">
        <w:rPr>
          <w:rFonts w:ascii="Times New Roman" w:hAnsi="Times New Roman" w:cs="Times New Roman"/>
          <w:lang w:val="es-EC"/>
        </w:rPr>
        <w:t xml:space="preserve">l </w:t>
      </w:r>
      <w:r w:rsidR="0014021F" w:rsidRPr="007535C0">
        <w:rPr>
          <w:rFonts w:ascii="Times New Roman" w:hAnsi="Times New Roman" w:cs="Times New Roman"/>
          <w:lang w:val="es-EC"/>
        </w:rPr>
        <w:t xml:space="preserve">veterinario particular </w:t>
      </w:r>
      <w:r w:rsidR="000444A4">
        <w:rPr>
          <w:rFonts w:ascii="Times New Roman" w:hAnsi="Times New Roman" w:cs="Times New Roman"/>
          <w:lang w:val="es-EC"/>
        </w:rPr>
        <w:t>tendrá que dirigirse a la propiedad</w:t>
      </w:r>
      <w:r w:rsidR="0014021F" w:rsidRPr="007535C0">
        <w:rPr>
          <w:rFonts w:ascii="Times New Roman" w:hAnsi="Times New Roman" w:cs="Times New Roman"/>
          <w:lang w:val="es-EC"/>
        </w:rPr>
        <w:t xml:space="preserve">. </w:t>
      </w:r>
      <w:r w:rsidR="000444A4">
        <w:rPr>
          <w:rFonts w:ascii="Times New Roman" w:hAnsi="Times New Roman" w:cs="Times New Roman"/>
          <w:lang w:val="es-EC"/>
        </w:rPr>
        <w:t>L</w:t>
      </w:r>
      <w:r w:rsidR="0014021F" w:rsidRPr="007535C0">
        <w:rPr>
          <w:rFonts w:ascii="Times New Roman" w:hAnsi="Times New Roman" w:cs="Times New Roman"/>
          <w:lang w:val="es-EC"/>
        </w:rPr>
        <w:t xml:space="preserve">a diferencia de costo </w:t>
      </w:r>
      <w:r w:rsidR="000444A4" w:rsidRPr="007535C0">
        <w:rPr>
          <w:rFonts w:ascii="Times New Roman" w:hAnsi="Times New Roman" w:cs="Times New Roman"/>
          <w:lang w:val="es-EC"/>
        </w:rPr>
        <w:t xml:space="preserve">por cada atención veterinaria </w:t>
      </w:r>
      <w:r w:rsidR="0014021F" w:rsidRPr="007535C0">
        <w:rPr>
          <w:rFonts w:ascii="Times New Roman" w:hAnsi="Times New Roman" w:cs="Times New Roman"/>
          <w:lang w:val="es-EC"/>
        </w:rPr>
        <w:t>en muy pequeña</w:t>
      </w:r>
      <w:r>
        <w:rPr>
          <w:rFonts w:ascii="Times New Roman" w:hAnsi="Times New Roman" w:cs="Times New Roman"/>
          <w:lang w:val="es-EC"/>
        </w:rPr>
        <w:t xml:space="preserve"> (</w:t>
      </w:r>
      <w:r w:rsidRPr="007535C0">
        <w:rPr>
          <w:rFonts w:ascii="Times New Roman" w:hAnsi="Times New Roman" w:cs="Times New Roman"/>
          <w:lang w:val="es-EC"/>
        </w:rPr>
        <w:t>Dominique</w:t>
      </w:r>
      <w:r w:rsidR="00955D0E">
        <w:rPr>
          <w:rFonts w:ascii="Times New Roman" w:hAnsi="Times New Roman" w:cs="Times New Roman"/>
          <w:lang w:val="es-EC"/>
        </w:rPr>
        <w:t xml:space="preserve"> </w:t>
      </w:r>
      <w:r w:rsidRPr="007535C0">
        <w:rPr>
          <w:rFonts w:ascii="Times New Roman" w:hAnsi="Times New Roman" w:cs="Times New Roman"/>
          <w:lang w:val="es-EC"/>
        </w:rPr>
        <w:t>et al.</w:t>
      </w:r>
      <w:r>
        <w:rPr>
          <w:rFonts w:ascii="Times New Roman" w:hAnsi="Times New Roman" w:cs="Times New Roman"/>
          <w:lang w:val="es-EC"/>
        </w:rPr>
        <w:t xml:space="preserve">, </w:t>
      </w:r>
      <w:r w:rsidRPr="007535C0">
        <w:rPr>
          <w:rFonts w:ascii="Times New Roman" w:hAnsi="Times New Roman" w:cs="Times New Roman"/>
          <w:lang w:val="es-EC"/>
        </w:rPr>
        <w:t>2000</w:t>
      </w:r>
      <w:r>
        <w:rPr>
          <w:rFonts w:ascii="Times New Roman" w:hAnsi="Times New Roman" w:cs="Times New Roman"/>
          <w:lang w:val="es-EC"/>
        </w:rPr>
        <w:t>, pp</w:t>
      </w:r>
      <w:r w:rsidR="008C63E7">
        <w:rPr>
          <w:rFonts w:ascii="Times New Roman" w:hAnsi="Times New Roman" w:cs="Times New Roman"/>
          <w:lang w:val="es-EC"/>
        </w:rPr>
        <w:t xml:space="preserve"> 10</w:t>
      </w:r>
      <w:r w:rsidRPr="007535C0">
        <w:rPr>
          <w:rFonts w:ascii="Times New Roman" w:hAnsi="Times New Roman" w:cs="Times New Roman"/>
          <w:lang w:val="es-EC"/>
        </w:rPr>
        <w:t>)</w:t>
      </w:r>
      <w:r w:rsidR="008C63E7">
        <w:rPr>
          <w:rFonts w:ascii="Times New Roman" w:hAnsi="Times New Roman" w:cs="Times New Roman"/>
          <w:lang w:val="es-EC"/>
        </w:rPr>
        <w:t>.</w:t>
      </w:r>
    </w:p>
    <w:p w:rsidR="0014021F" w:rsidRPr="000116AD" w:rsidRDefault="0014021F" w:rsidP="009902EC">
      <w:pPr>
        <w:spacing w:after="0" w:line="360" w:lineRule="auto"/>
        <w:jc w:val="both"/>
        <w:rPr>
          <w:rFonts w:ascii="Times New Roman" w:hAnsi="Times New Roman" w:cs="Times New Roman"/>
          <w:lang w:val="es-EC"/>
        </w:rPr>
      </w:pPr>
    </w:p>
    <w:p w:rsidR="000116AD" w:rsidRDefault="000116AD" w:rsidP="009902EC">
      <w:pPr>
        <w:pStyle w:val="Descripcin"/>
        <w:spacing w:after="0" w:line="360" w:lineRule="auto"/>
        <w:jc w:val="both"/>
        <w:rPr>
          <w:rFonts w:ascii="Times New Roman" w:hAnsi="Times New Roman" w:cs="Times New Roman"/>
          <w:i w:val="0"/>
          <w:iCs w:val="0"/>
          <w:color w:val="auto"/>
          <w:sz w:val="22"/>
          <w:szCs w:val="22"/>
          <w:lang w:val="es-EC"/>
        </w:rPr>
      </w:pPr>
      <w:r w:rsidRPr="00DF6A18">
        <w:rPr>
          <w:rFonts w:ascii="Times New Roman" w:hAnsi="Times New Roman" w:cs="Times New Roman"/>
          <w:i w:val="0"/>
          <w:iCs w:val="0"/>
          <w:color w:val="auto"/>
          <w:sz w:val="22"/>
          <w:szCs w:val="22"/>
          <w:lang w:val="es-EC"/>
        </w:rPr>
        <w:t xml:space="preserve">En el gráfico </w:t>
      </w:r>
      <w:r>
        <w:rPr>
          <w:rFonts w:ascii="Times New Roman" w:hAnsi="Times New Roman" w:cs="Times New Roman"/>
          <w:i w:val="0"/>
          <w:iCs w:val="0"/>
          <w:color w:val="auto"/>
          <w:sz w:val="22"/>
          <w:szCs w:val="22"/>
          <w:lang w:val="es-EC"/>
        </w:rPr>
        <w:t>6-3</w:t>
      </w:r>
      <w:r w:rsidRPr="00DF6A18">
        <w:rPr>
          <w:rFonts w:ascii="Times New Roman" w:hAnsi="Times New Roman" w:cs="Times New Roman"/>
          <w:i w:val="0"/>
          <w:iCs w:val="0"/>
          <w:color w:val="auto"/>
          <w:sz w:val="22"/>
          <w:szCs w:val="22"/>
          <w:lang w:val="es-EC"/>
        </w:rPr>
        <w:t xml:space="preserve"> se muestran en porcentajes los principales gastos que incurre </w:t>
      </w:r>
      <w:r>
        <w:rPr>
          <w:rFonts w:ascii="Times New Roman" w:hAnsi="Times New Roman" w:cs="Times New Roman"/>
          <w:i w:val="0"/>
          <w:iCs w:val="0"/>
          <w:color w:val="auto"/>
          <w:sz w:val="22"/>
          <w:szCs w:val="22"/>
          <w:lang w:val="es-EC"/>
        </w:rPr>
        <w:t>el criadero santa Ana</w:t>
      </w:r>
      <w:r w:rsidRPr="00DF6A18">
        <w:rPr>
          <w:rFonts w:ascii="Times New Roman" w:hAnsi="Times New Roman" w:cs="Times New Roman"/>
          <w:i w:val="0"/>
          <w:iCs w:val="0"/>
          <w:color w:val="auto"/>
          <w:sz w:val="22"/>
          <w:szCs w:val="22"/>
          <w:lang w:val="es-EC"/>
        </w:rPr>
        <w:t xml:space="preserve">, dentro de los costos </w:t>
      </w:r>
      <w:r>
        <w:rPr>
          <w:rFonts w:ascii="Times New Roman" w:hAnsi="Times New Roman" w:cs="Times New Roman"/>
          <w:i w:val="0"/>
          <w:iCs w:val="0"/>
          <w:color w:val="auto"/>
          <w:sz w:val="22"/>
          <w:szCs w:val="22"/>
          <w:lang w:val="es-EC"/>
        </w:rPr>
        <w:t>por concepto de sanidad</w:t>
      </w:r>
      <w:r w:rsidRPr="00DF6A18">
        <w:rPr>
          <w:rFonts w:ascii="Times New Roman" w:hAnsi="Times New Roman" w:cs="Times New Roman"/>
          <w:i w:val="0"/>
          <w:iCs w:val="0"/>
          <w:color w:val="auto"/>
          <w:sz w:val="22"/>
          <w:szCs w:val="22"/>
          <w:lang w:val="es-EC"/>
        </w:rPr>
        <w:t>.</w:t>
      </w:r>
    </w:p>
    <w:p w:rsidR="008C7B70" w:rsidRPr="007535C0" w:rsidRDefault="008C7B70" w:rsidP="009902EC">
      <w:pPr>
        <w:spacing w:after="0" w:line="360" w:lineRule="auto"/>
        <w:jc w:val="both"/>
        <w:rPr>
          <w:rFonts w:ascii="Times New Roman" w:hAnsi="Times New Roman" w:cs="Times New Roman"/>
          <w:b/>
          <w:sz w:val="16"/>
          <w:lang w:val="es-EC"/>
        </w:rPr>
      </w:pPr>
    </w:p>
    <w:p w:rsidR="0078493C" w:rsidRPr="007535C0" w:rsidRDefault="00826C53" w:rsidP="009902EC">
      <w:pPr>
        <w:spacing w:after="0" w:line="360" w:lineRule="auto"/>
        <w:jc w:val="both"/>
        <w:rPr>
          <w:rFonts w:ascii="Times New Roman" w:hAnsi="Times New Roman" w:cs="Times New Roman"/>
          <w:b/>
          <w:lang w:val="es-EC"/>
        </w:rPr>
      </w:pPr>
      <w:r w:rsidRPr="007535C0">
        <w:rPr>
          <w:rFonts w:ascii="Times New Roman" w:hAnsi="Times New Roman" w:cs="Times New Roman"/>
          <w:noProof/>
          <w:lang w:val="es-EC" w:eastAsia="es-EC"/>
        </w:rPr>
        <w:drawing>
          <wp:inline distT="0" distB="0" distL="0" distR="0">
            <wp:extent cx="5400000" cy="2520000"/>
            <wp:effectExtent l="0" t="0" r="10795" b="13970"/>
            <wp:docPr id="6" name="Gráfico 6">
              <a:extLst xmlns:a="http://schemas.openxmlformats.org/drawingml/2006/main">
                <a:ext uri="{FF2B5EF4-FFF2-40B4-BE49-F238E27FC236}">
                  <a16:creationId xmlns:a16="http://schemas.microsoft.com/office/drawing/2014/main" id="{76FA27F7-45EE-4A30-B9CB-365141123C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768E" w:rsidRDefault="00DE768E" w:rsidP="009902EC">
      <w:pPr>
        <w:pStyle w:val="Descripcin"/>
        <w:spacing w:after="0" w:line="360" w:lineRule="auto"/>
        <w:jc w:val="both"/>
        <w:rPr>
          <w:rFonts w:ascii="Times New Roman" w:hAnsi="Times New Roman" w:cs="Times New Roman"/>
          <w:b/>
          <w:i w:val="0"/>
          <w:color w:val="auto"/>
          <w:sz w:val="22"/>
          <w:szCs w:val="22"/>
        </w:rPr>
      </w:pPr>
      <w:bookmarkStart w:id="122" w:name="_Toc9413294"/>
    </w:p>
    <w:p w:rsidR="005049EF" w:rsidRPr="007535C0" w:rsidRDefault="005049EF" w:rsidP="009902EC">
      <w:pPr>
        <w:pStyle w:val="Descripcin"/>
        <w:spacing w:after="0" w:line="360" w:lineRule="auto"/>
        <w:jc w:val="both"/>
        <w:rPr>
          <w:rFonts w:ascii="Times New Roman" w:hAnsi="Times New Roman" w:cs="Times New Roman"/>
          <w:i w:val="0"/>
          <w:color w:val="auto"/>
          <w:sz w:val="22"/>
          <w:szCs w:val="22"/>
        </w:rPr>
      </w:pPr>
      <w:r w:rsidRPr="007535C0">
        <w:rPr>
          <w:rFonts w:ascii="Times New Roman" w:hAnsi="Times New Roman" w:cs="Times New Roman"/>
          <w:b/>
          <w:i w:val="0"/>
          <w:color w:val="auto"/>
          <w:sz w:val="22"/>
          <w:szCs w:val="22"/>
        </w:rPr>
        <w:t xml:space="preserve">Gráfico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Gráfico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6</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1D6FC2">
        <w:rPr>
          <w:rFonts w:ascii="Times New Roman" w:hAnsi="Times New Roman" w:cs="Times New Roman"/>
          <w:b/>
          <w:i w:val="0"/>
          <w:color w:val="auto"/>
          <w:sz w:val="22"/>
          <w:szCs w:val="22"/>
        </w:rPr>
        <w:tab/>
      </w:r>
      <w:r w:rsidRPr="007535C0">
        <w:rPr>
          <w:rFonts w:ascii="Times New Roman" w:hAnsi="Times New Roman" w:cs="Times New Roman"/>
          <w:i w:val="0"/>
          <w:color w:val="auto"/>
          <w:sz w:val="22"/>
          <w:szCs w:val="22"/>
        </w:rPr>
        <w:t xml:space="preserve">Costo de </w:t>
      </w:r>
      <w:r w:rsidR="007A196B" w:rsidRPr="007535C0">
        <w:rPr>
          <w:rFonts w:ascii="Times New Roman" w:hAnsi="Times New Roman" w:cs="Times New Roman"/>
          <w:i w:val="0"/>
          <w:color w:val="auto"/>
          <w:sz w:val="22"/>
          <w:szCs w:val="22"/>
        </w:rPr>
        <w:t xml:space="preserve">sanidad </w:t>
      </w:r>
      <w:r w:rsidRPr="007535C0">
        <w:rPr>
          <w:rFonts w:ascii="Times New Roman" w:hAnsi="Times New Roman" w:cs="Times New Roman"/>
          <w:i w:val="0"/>
          <w:color w:val="auto"/>
          <w:sz w:val="22"/>
          <w:szCs w:val="22"/>
        </w:rPr>
        <w:t>del año 2017, del criadero santo Ana.</w:t>
      </w:r>
      <w:bookmarkEnd w:id="122"/>
    </w:p>
    <w:p w:rsidR="005049EF" w:rsidRPr="007535C0" w:rsidRDefault="005049EF"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 xml:space="preserve">Realizado </w:t>
      </w:r>
      <w:r w:rsidR="00257B4B" w:rsidRPr="007535C0">
        <w:rPr>
          <w:rFonts w:ascii="Times New Roman" w:hAnsi="Times New Roman" w:cs="Times New Roman"/>
          <w:b/>
          <w:sz w:val="16"/>
        </w:rPr>
        <w:t>por:</w:t>
      </w:r>
      <w:r w:rsidR="00257B4B" w:rsidRPr="007535C0">
        <w:rPr>
          <w:rFonts w:ascii="Times New Roman" w:hAnsi="Times New Roman" w:cs="Times New Roman"/>
          <w:sz w:val="16"/>
        </w:rPr>
        <w:t xml:space="preserve"> Moroc</w:t>
      </w:r>
      <w:r w:rsidR="00257B4B">
        <w:rPr>
          <w:rFonts w:ascii="Times New Roman" w:hAnsi="Times New Roman" w:cs="Times New Roman"/>
          <w:sz w:val="16"/>
        </w:rPr>
        <w:t>ho</w:t>
      </w:r>
      <w:r w:rsidR="00DE768E">
        <w:rPr>
          <w:rFonts w:ascii="Times New Roman" w:hAnsi="Times New Roman" w:cs="Times New Roman"/>
          <w:sz w:val="16"/>
        </w:rPr>
        <w:t>,</w:t>
      </w:r>
      <w:r w:rsidR="00DE768E" w:rsidRPr="007535C0">
        <w:rPr>
          <w:rFonts w:ascii="Times New Roman" w:hAnsi="Times New Roman" w:cs="Times New Roman"/>
          <w:sz w:val="16"/>
        </w:rPr>
        <w:t xml:space="preserve"> Edison</w:t>
      </w:r>
      <w:r w:rsidR="00DE768E">
        <w:rPr>
          <w:rFonts w:ascii="Times New Roman" w:hAnsi="Times New Roman" w:cs="Times New Roman"/>
          <w:sz w:val="16"/>
        </w:rPr>
        <w:t xml:space="preserve">, </w:t>
      </w:r>
      <w:r w:rsidR="00DE768E" w:rsidRPr="007535C0">
        <w:rPr>
          <w:rFonts w:ascii="Times New Roman" w:hAnsi="Times New Roman" w:cs="Times New Roman"/>
          <w:sz w:val="16"/>
        </w:rPr>
        <w:t>2018</w:t>
      </w:r>
      <w:r w:rsidR="00DE768E">
        <w:rPr>
          <w:rFonts w:ascii="Times New Roman" w:hAnsi="Times New Roman" w:cs="Times New Roman"/>
          <w:sz w:val="16"/>
        </w:rPr>
        <w:t>.</w:t>
      </w:r>
    </w:p>
    <w:p w:rsidR="0078493C" w:rsidRPr="007535C0" w:rsidRDefault="0078493C" w:rsidP="009902EC">
      <w:pPr>
        <w:spacing w:after="0" w:line="360" w:lineRule="auto"/>
        <w:jc w:val="both"/>
        <w:rPr>
          <w:rFonts w:ascii="Times New Roman" w:hAnsi="Times New Roman" w:cs="Times New Roman"/>
          <w:b/>
          <w:lang w:val="es-EC"/>
        </w:rPr>
      </w:pPr>
    </w:p>
    <w:p w:rsidR="00423D9E" w:rsidRPr="007535C0" w:rsidRDefault="00423D9E" w:rsidP="009902EC">
      <w:pPr>
        <w:pStyle w:val="Prrafodelista"/>
        <w:numPr>
          <w:ilvl w:val="3"/>
          <w:numId w:val="17"/>
        </w:numPr>
        <w:spacing w:after="0" w:line="360" w:lineRule="auto"/>
        <w:ind w:left="851" w:hanging="851"/>
        <w:jc w:val="both"/>
        <w:outlineLvl w:val="0"/>
        <w:rPr>
          <w:rFonts w:ascii="Times New Roman" w:hAnsi="Times New Roman" w:cs="Times New Roman"/>
          <w:i/>
          <w:lang w:val="es-EC"/>
        </w:rPr>
      </w:pPr>
      <w:bookmarkStart w:id="123" w:name="_Toc12288165"/>
      <w:r w:rsidRPr="007535C0">
        <w:rPr>
          <w:rFonts w:ascii="Times New Roman" w:hAnsi="Times New Roman" w:cs="Times New Roman"/>
          <w:i/>
          <w:lang w:val="es-EC"/>
        </w:rPr>
        <w:t>Reproducción</w:t>
      </w:r>
      <w:bookmarkEnd w:id="123"/>
    </w:p>
    <w:p w:rsidR="00F738C8" w:rsidRDefault="00F738C8" w:rsidP="009902EC">
      <w:pPr>
        <w:pStyle w:val="Descripcin"/>
        <w:spacing w:after="0" w:line="360" w:lineRule="auto"/>
        <w:jc w:val="both"/>
        <w:rPr>
          <w:rFonts w:ascii="Times New Roman" w:hAnsi="Times New Roman" w:cs="Times New Roman"/>
          <w:b/>
          <w:i w:val="0"/>
          <w:color w:val="auto"/>
          <w:sz w:val="22"/>
          <w:szCs w:val="22"/>
        </w:rPr>
      </w:pPr>
      <w:bookmarkStart w:id="124" w:name="_Toc9412863"/>
    </w:p>
    <w:p w:rsidR="00F738C8" w:rsidRDefault="007211CF" w:rsidP="009902EC">
      <w:pPr>
        <w:pStyle w:val="Descripcin"/>
        <w:spacing w:after="0" w:line="360" w:lineRule="auto"/>
        <w:jc w:val="both"/>
        <w:rPr>
          <w:rFonts w:ascii="Times New Roman" w:hAnsi="Times New Roman" w:cs="Times New Roman"/>
          <w:bCs/>
          <w:i w:val="0"/>
          <w:color w:val="auto"/>
          <w:sz w:val="22"/>
          <w:szCs w:val="22"/>
        </w:rPr>
      </w:pPr>
      <w:r w:rsidRPr="007211CF">
        <w:rPr>
          <w:rFonts w:ascii="Times New Roman" w:hAnsi="Times New Roman" w:cs="Times New Roman"/>
          <w:bCs/>
          <w:i w:val="0"/>
          <w:color w:val="auto"/>
          <w:sz w:val="22"/>
          <w:szCs w:val="22"/>
        </w:rPr>
        <w:t xml:space="preserve">La evaluación del gasto por reproducción en el criadero Santa Ana </w:t>
      </w:r>
      <w:r>
        <w:rPr>
          <w:rFonts w:ascii="Times New Roman" w:hAnsi="Times New Roman" w:cs="Times New Roman"/>
          <w:bCs/>
          <w:i w:val="0"/>
          <w:color w:val="auto"/>
          <w:sz w:val="22"/>
          <w:szCs w:val="22"/>
        </w:rPr>
        <w:t>se indica en la tabla 10-3.</w:t>
      </w:r>
    </w:p>
    <w:p w:rsidR="00DE768E" w:rsidRDefault="00DE768E" w:rsidP="00DE768E"/>
    <w:p w:rsidR="001B31D1" w:rsidRPr="00395D00" w:rsidRDefault="001B31D1" w:rsidP="001B31D1">
      <w:pPr>
        <w:spacing w:after="0" w:line="360" w:lineRule="auto"/>
        <w:jc w:val="both"/>
        <w:rPr>
          <w:rFonts w:ascii="Times New Roman" w:hAnsi="Times New Roman" w:cs="Times New Roman"/>
          <w:lang w:val="es-EC"/>
        </w:rPr>
      </w:pPr>
      <w:r w:rsidRPr="00395D00">
        <w:rPr>
          <w:rFonts w:ascii="Times New Roman" w:hAnsi="Times New Roman" w:cs="Times New Roman"/>
          <w:lang w:val="es-EC"/>
        </w:rPr>
        <w:t>Al analizar los costos por reproducción, se determinó que el mayor gasto que se realizo fue en la compra de pajuelas con una cifra de $ 2280,00 (64,40%); seguido de por la adquisición de hormonas $ 1149,95 (32,48%); y los gastos en varios (guantes, recargas de nitrógeno etc.) $110,66.</w:t>
      </w:r>
    </w:p>
    <w:p w:rsidR="001B31D1" w:rsidRDefault="001B31D1">
      <w:r>
        <w:br w:type="page"/>
      </w:r>
    </w:p>
    <w:p w:rsidR="008C7B70" w:rsidRPr="007535C0" w:rsidRDefault="00DC1474" w:rsidP="009902EC">
      <w:pPr>
        <w:pStyle w:val="Descripcin"/>
        <w:spacing w:after="0" w:line="360" w:lineRule="auto"/>
        <w:jc w:val="both"/>
        <w:rPr>
          <w:rFonts w:ascii="Times New Roman" w:hAnsi="Times New Roman" w:cs="Times New Roman"/>
          <w:i w:val="0"/>
          <w:color w:val="auto"/>
          <w:sz w:val="22"/>
          <w:szCs w:val="22"/>
          <w:lang w:val="es-EC"/>
        </w:rPr>
      </w:pPr>
      <w:bookmarkStart w:id="125" w:name="_Toc11544882"/>
      <w:r w:rsidRPr="007535C0">
        <w:rPr>
          <w:rFonts w:ascii="Times New Roman" w:hAnsi="Times New Roman" w:cs="Times New Roman"/>
          <w:b/>
          <w:i w:val="0"/>
          <w:color w:val="auto"/>
          <w:sz w:val="22"/>
          <w:szCs w:val="22"/>
        </w:rPr>
        <w:lastRenderedPageBreak/>
        <w:t xml:space="preserve">Tabla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Tabla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10</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1D6FC2">
        <w:rPr>
          <w:rFonts w:ascii="Times New Roman" w:hAnsi="Times New Roman" w:cs="Times New Roman"/>
          <w:b/>
          <w:i w:val="0"/>
          <w:color w:val="auto"/>
          <w:sz w:val="22"/>
          <w:szCs w:val="22"/>
        </w:rPr>
        <w:tab/>
      </w:r>
      <w:r w:rsidRPr="007535C0">
        <w:rPr>
          <w:rFonts w:ascii="Times New Roman" w:hAnsi="Times New Roman" w:cs="Times New Roman"/>
          <w:i w:val="0"/>
          <w:color w:val="auto"/>
          <w:sz w:val="22"/>
          <w:szCs w:val="22"/>
          <w:lang w:val="es-EC"/>
        </w:rPr>
        <w:t>Análisis de los costos de reproducción del criadero santa Ana.</w:t>
      </w:r>
      <w:bookmarkEnd w:id="124"/>
      <w:bookmarkEnd w:id="125"/>
    </w:p>
    <w:p w:rsidR="00DC1474" w:rsidRPr="007535C0" w:rsidRDefault="00DC1474" w:rsidP="009902EC">
      <w:pPr>
        <w:spacing w:after="0" w:line="360" w:lineRule="auto"/>
        <w:jc w:val="both"/>
        <w:rPr>
          <w:rFonts w:ascii="Times New Roman" w:hAnsi="Times New Roman" w:cs="Times New Roman"/>
          <w:lang w:val="es-EC"/>
        </w:rPr>
      </w:pPr>
    </w:p>
    <w:tbl>
      <w:tblPr>
        <w:tblW w:w="5075" w:type="pct"/>
        <w:tblCellMar>
          <w:left w:w="70" w:type="dxa"/>
          <w:right w:w="70" w:type="dxa"/>
        </w:tblCellMar>
        <w:tblLook w:val="04A0" w:firstRow="1" w:lastRow="0" w:firstColumn="1" w:lastColumn="0" w:noHBand="0" w:noVBand="1"/>
      </w:tblPr>
      <w:tblGrid>
        <w:gridCol w:w="2865"/>
        <w:gridCol w:w="2177"/>
        <w:gridCol w:w="3589"/>
      </w:tblGrid>
      <w:tr w:rsidR="005566E5" w:rsidRPr="007535C0" w:rsidTr="00515609">
        <w:trPr>
          <w:trHeight w:val="450"/>
        </w:trPr>
        <w:tc>
          <w:tcPr>
            <w:tcW w:w="1660" w:type="pct"/>
            <w:tcBorders>
              <w:top w:val="single" w:sz="4" w:space="0" w:color="auto"/>
              <w:left w:val="nil"/>
              <w:bottom w:val="single" w:sz="4" w:space="0" w:color="auto"/>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 xml:space="preserve">Descripción </w:t>
            </w:r>
          </w:p>
        </w:tc>
        <w:tc>
          <w:tcPr>
            <w:tcW w:w="1261" w:type="pct"/>
            <w:tcBorders>
              <w:top w:val="single" w:sz="4" w:space="0" w:color="auto"/>
              <w:left w:val="nil"/>
              <w:bottom w:val="single" w:sz="4" w:space="0" w:color="auto"/>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Costo $</w:t>
            </w:r>
          </w:p>
        </w:tc>
        <w:tc>
          <w:tcPr>
            <w:tcW w:w="2079" w:type="pct"/>
            <w:tcBorders>
              <w:top w:val="single" w:sz="4" w:space="0" w:color="auto"/>
              <w:left w:val="nil"/>
              <w:bottom w:val="single" w:sz="4" w:space="0" w:color="auto"/>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b/>
                <w:bCs/>
                <w:color w:val="000000"/>
                <w:lang w:val="es-EC" w:eastAsia="es-EC"/>
              </w:rPr>
            </w:pPr>
            <w:r w:rsidRPr="007535C0">
              <w:rPr>
                <w:rFonts w:ascii="Times New Roman" w:eastAsia="Times New Roman" w:hAnsi="Times New Roman" w:cs="Times New Roman"/>
                <w:b/>
                <w:bCs/>
                <w:color w:val="000000"/>
                <w:lang w:val="es-EC" w:eastAsia="es-EC"/>
              </w:rPr>
              <w:t>Equivalencia %</w:t>
            </w:r>
          </w:p>
        </w:tc>
      </w:tr>
      <w:tr w:rsidR="005566E5" w:rsidRPr="007535C0" w:rsidTr="00515609">
        <w:trPr>
          <w:trHeight w:val="450"/>
        </w:trPr>
        <w:tc>
          <w:tcPr>
            <w:tcW w:w="1660" w:type="pct"/>
            <w:tcBorders>
              <w:top w:val="nil"/>
              <w:left w:val="nil"/>
              <w:bottom w:val="nil"/>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Hormonas</w:t>
            </w:r>
          </w:p>
        </w:tc>
        <w:tc>
          <w:tcPr>
            <w:tcW w:w="1261" w:type="pct"/>
            <w:tcBorders>
              <w:top w:val="nil"/>
              <w:left w:val="nil"/>
              <w:bottom w:val="nil"/>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1149,95</w:t>
            </w:r>
          </w:p>
        </w:tc>
        <w:tc>
          <w:tcPr>
            <w:tcW w:w="2079" w:type="pct"/>
            <w:tcBorders>
              <w:top w:val="nil"/>
              <w:left w:val="nil"/>
              <w:bottom w:val="nil"/>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32,48</w:t>
            </w:r>
          </w:p>
        </w:tc>
      </w:tr>
      <w:tr w:rsidR="005566E5" w:rsidRPr="007535C0" w:rsidTr="00515609">
        <w:trPr>
          <w:trHeight w:val="450"/>
        </w:trPr>
        <w:tc>
          <w:tcPr>
            <w:tcW w:w="1660" w:type="pct"/>
            <w:tcBorders>
              <w:top w:val="nil"/>
              <w:left w:val="nil"/>
              <w:bottom w:val="nil"/>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Pajuelas</w:t>
            </w:r>
          </w:p>
        </w:tc>
        <w:tc>
          <w:tcPr>
            <w:tcW w:w="1261" w:type="pct"/>
            <w:tcBorders>
              <w:top w:val="nil"/>
              <w:left w:val="nil"/>
              <w:bottom w:val="nil"/>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2280,00</w:t>
            </w:r>
          </w:p>
        </w:tc>
        <w:tc>
          <w:tcPr>
            <w:tcW w:w="2079" w:type="pct"/>
            <w:tcBorders>
              <w:top w:val="nil"/>
              <w:left w:val="nil"/>
              <w:bottom w:val="nil"/>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64,40</w:t>
            </w:r>
          </w:p>
        </w:tc>
      </w:tr>
      <w:tr w:rsidR="005566E5" w:rsidRPr="007535C0" w:rsidTr="00515609">
        <w:trPr>
          <w:trHeight w:val="450"/>
        </w:trPr>
        <w:tc>
          <w:tcPr>
            <w:tcW w:w="1660" w:type="pct"/>
            <w:tcBorders>
              <w:top w:val="nil"/>
              <w:left w:val="nil"/>
              <w:bottom w:val="nil"/>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Varios</w:t>
            </w:r>
          </w:p>
        </w:tc>
        <w:tc>
          <w:tcPr>
            <w:tcW w:w="1261" w:type="pct"/>
            <w:tcBorders>
              <w:top w:val="nil"/>
              <w:left w:val="nil"/>
              <w:bottom w:val="nil"/>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110,66</w:t>
            </w:r>
          </w:p>
        </w:tc>
        <w:tc>
          <w:tcPr>
            <w:tcW w:w="2079" w:type="pct"/>
            <w:tcBorders>
              <w:top w:val="nil"/>
              <w:left w:val="nil"/>
              <w:bottom w:val="nil"/>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3,13</w:t>
            </w:r>
          </w:p>
        </w:tc>
      </w:tr>
      <w:tr w:rsidR="005566E5" w:rsidRPr="007535C0" w:rsidTr="00515609">
        <w:trPr>
          <w:trHeight w:val="450"/>
        </w:trPr>
        <w:tc>
          <w:tcPr>
            <w:tcW w:w="1660" w:type="pct"/>
            <w:tcBorders>
              <w:top w:val="single" w:sz="4" w:space="0" w:color="auto"/>
              <w:left w:val="nil"/>
              <w:bottom w:val="single" w:sz="4" w:space="0" w:color="auto"/>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bCs/>
                <w:color w:val="000000"/>
                <w:sz w:val="18"/>
                <w:lang w:val="es-EC" w:eastAsia="es-EC"/>
              </w:rPr>
            </w:pPr>
            <w:r w:rsidRPr="007535C0">
              <w:rPr>
                <w:rFonts w:ascii="Times New Roman" w:eastAsia="Times New Roman" w:hAnsi="Times New Roman" w:cs="Times New Roman"/>
                <w:bCs/>
                <w:color w:val="000000"/>
                <w:sz w:val="18"/>
                <w:lang w:val="es-EC" w:eastAsia="es-EC"/>
              </w:rPr>
              <w:t>Total</w:t>
            </w:r>
          </w:p>
        </w:tc>
        <w:tc>
          <w:tcPr>
            <w:tcW w:w="1261" w:type="pct"/>
            <w:tcBorders>
              <w:top w:val="single" w:sz="4" w:space="0" w:color="auto"/>
              <w:left w:val="nil"/>
              <w:bottom w:val="single" w:sz="4" w:space="0" w:color="auto"/>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3540,61</w:t>
            </w:r>
          </w:p>
        </w:tc>
        <w:tc>
          <w:tcPr>
            <w:tcW w:w="2079" w:type="pct"/>
            <w:tcBorders>
              <w:top w:val="single" w:sz="4" w:space="0" w:color="auto"/>
              <w:left w:val="nil"/>
              <w:bottom w:val="single" w:sz="4" w:space="0" w:color="auto"/>
              <w:right w:val="nil"/>
            </w:tcBorders>
            <w:shd w:val="clear" w:color="auto" w:fill="auto"/>
            <w:noWrap/>
            <w:vAlign w:val="bottom"/>
            <w:hideMark/>
          </w:tcPr>
          <w:p w:rsidR="005566E5" w:rsidRPr="007535C0" w:rsidRDefault="005566E5"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100,00</w:t>
            </w:r>
          </w:p>
        </w:tc>
      </w:tr>
    </w:tbl>
    <w:p w:rsidR="007211CF" w:rsidRPr="007535C0" w:rsidRDefault="007211CF"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 xml:space="preserve">Realizado </w:t>
      </w:r>
      <w:r w:rsidR="00257B4B" w:rsidRPr="007535C0">
        <w:rPr>
          <w:rFonts w:ascii="Times New Roman" w:hAnsi="Times New Roman" w:cs="Times New Roman"/>
          <w:b/>
          <w:sz w:val="16"/>
        </w:rPr>
        <w:t>por:</w:t>
      </w:r>
      <w:r w:rsidR="00257B4B" w:rsidRPr="007535C0">
        <w:rPr>
          <w:rFonts w:ascii="Times New Roman" w:hAnsi="Times New Roman" w:cs="Times New Roman"/>
          <w:sz w:val="16"/>
        </w:rPr>
        <w:t xml:space="preserve"> Moroc</w:t>
      </w:r>
      <w:r w:rsidR="00257B4B">
        <w:rPr>
          <w:rFonts w:ascii="Times New Roman" w:hAnsi="Times New Roman" w:cs="Times New Roman"/>
          <w:sz w:val="16"/>
        </w:rPr>
        <w:t>ho</w:t>
      </w:r>
      <w:r w:rsidR="00DE768E">
        <w:rPr>
          <w:rFonts w:ascii="Times New Roman" w:hAnsi="Times New Roman" w:cs="Times New Roman"/>
          <w:sz w:val="16"/>
        </w:rPr>
        <w:t>,</w:t>
      </w:r>
      <w:r w:rsidR="00DE768E" w:rsidRPr="007535C0">
        <w:rPr>
          <w:rFonts w:ascii="Times New Roman" w:hAnsi="Times New Roman" w:cs="Times New Roman"/>
          <w:sz w:val="16"/>
        </w:rPr>
        <w:t xml:space="preserve"> Edison</w:t>
      </w:r>
      <w:r w:rsidR="00DE768E">
        <w:rPr>
          <w:rFonts w:ascii="Times New Roman" w:hAnsi="Times New Roman" w:cs="Times New Roman"/>
          <w:sz w:val="16"/>
        </w:rPr>
        <w:t xml:space="preserve">, </w:t>
      </w:r>
      <w:r w:rsidR="00DE768E" w:rsidRPr="007535C0">
        <w:rPr>
          <w:rFonts w:ascii="Times New Roman" w:hAnsi="Times New Roman" w:cs="Times New Roman"/>
          <w:sz w:val="16"/>
        </w:rPr>
        <w:t>2018</w:t>
      </w:r>
      <w:r w:rsidR="00DE768E">
        <w:rPr>
          <w:rFonts w:ascii="Times New Roman" w:hAnsi="Times New Roman" w:cs="Times New Roman"/>
          <w:sz w:val="16"/>
        </w:rPr>
        <w:t>.</w:t>
      </w:r>
    </w:p>
    <w:p w:rsidR="00395D00" w:rsidRDefault="00395D00" w:rsidP="009902EC">
      <w:pPr>
        <w:spacing w:after="0" w:line="360" w:lineRule="auto"/>
        <w:jc w:val="both"/>
        <w:rPr>
          <w:rFonts w:ascii="Times New Roman" w:hAnsi="Times New Roman" w:cs="Times New Roman"/>
          <w:lang w:val="es-EC"/>
        </w:rPr>
      </w:pPr>
    </w:p>
    <w:p w:rsidR="00395D00" w:rsidRDefault="00395D00" w:rsidP="009902EC">
      <w:pPr>
        <w:spacing w:after="0" w:line="360" w:lineRule="auto"/>
        <w:jc w:val="both"/>
        <w:rPr>
          <w:rFonts w:ascii="Times New Roman" w:hAnsi="Times New Roman" w:cs="Times New Roman"/>
          <w:lang w:val="es-EC"/>
        </w:rPr>
      </w:pPr>
      <w:r>
        <w:rPr>
          <w:rFonts w:ascii="Times New Roman" w:hAnsi="Times New Roman" w:cs="Times New Roman"/>
          <w:lang w:val="es-EC"/>
        </w:rPr>
        <w:t>El valor total en el rubro por reproducción fue $ 3540,61; el cual fue menor que el de reportado por Usuño</w:t>
      </w:r>
      <w:r w:rsidR="00B05741">
        <w:rPr>
          <w:rFonts w:ascii="Times New Roman" w:hAnsi="Times New Roman" w:cs="Times New Roman"/>
          <w:lang w:val="es-EC"/>
        </w:rPr>
        <w:t xml:space="preserve"> (</w:t>
      </w:r>
      <w:r>
        <w:rPr>
          <w:rFonts w:ascii="Times New Roman" w:hAnsi="Times New Roman" w:cs="Times New Roman"/>
          <w:lang w:val="es-EC"/>
        </w:rPr>
        <w:t>2018</w:t>
      </w:r>
      <w:r w:rsidR="00B05741">
        <w:rPr>
          <w:rFonts w:ascii="Times New Roman" w:hAnsi="Times New Roman" w:cs="Times New Roman"/>
          <w:lang w:val="es-EC"/>
        </w:rPr>
        <w:t>, pp 38)</w:t>
      </w:r>
      <w:r>
        <w:rPr>
          <w:rFonts w:ascii="Times New Roman" w:hAnsi="Times New Roman" w:cs="Times New Roman"/>
          <w:lang w:val="es-EC"/>
        </w:rPr>
        <w:t xml:space="preserve"> al evaluar los costos de producción de la hacienda agru</w:t>
      </w:r>
      <w:r w:rsidR="00955D0E">
        <w:rPr>
          <w:rFonts w:ascii="Times New Roman" w:hAnsi="Times New Roman" w:cs="Times New Roman"/>
          <w:lang w:val="es-EC"/>
        </w:rPr>
        <w:t>l</w:t>
      </w:r>
      <w:r>
        <w:rPr>
          <w:rFonts w:ascii="Times New Roman" w:hAnsi="Times New Roman" w:cs="Times New Roman"/>
          <w:lang w:val="es-EC"/>
        </w:rPr>
        <w:t xml:space="preserve">pan ($ 3719,31), </w:t>
      </w:r>
      <w:r w:rsidRPr="00395D00">
        <w:rPr>
          <w:rFonts w:ascii="Times New Roman" w:hAnsi="Times New Roman" w:cs="Times New Roman"/>
          <w:lang w:val="es-EC"/>
        </w:rPr>
        <w:t>esto se puede deber al manejo propio de cada una de las ganaderías</w:t>
      </w:r>
      <w:r>
        <w:rPr>
          <w:rFonts w:ascii="Times New Roman" w:hAnsi="Times New Roman" w:cs="Times New Roman"/>
          <w:lang w:val="es-EC"/>
        </w:rPr>
        <w:t xml:space="preserve">, </w:t>
      </w:r>
      <w:r w:rsidRPr="00395D00">
        <w:rPr>
          <w:rFonts w:ascii="Times New Roman" w:hAnsi="Times New Roman" w:cs="Times New Roman"/>
          <w:lang w:val="es-EC"/>
        </w:rPr>
        <w:t xml:space="preserve">el método </w:t>
      </w:r>
      <w:r>
        <w:rPr>
          <w:rFonts w:ascii="Times New Roman" w:hAnsi="Times New Roman" w:cs="Times New Roman"/>
          <w:lang w:val="es-EC"/>
        </w:rPr>
        <w:t>reproductivo que usa (inseminación artificial, lavado de embriones etc.)</w:t>
      </w:r>
      <w:r w:rsidRPr="00395D00">
        <w:rPr>
          <w:rFonts w:ascii="Times New Roman" w:hAnsi="Times New Roman" w:cs="Times New Roman"/>
          <w:lang w:val="es-EC"/>
        </w:rPr>
        <w:t xml:space="preserve">, </w:t>
      </w:r>
      <w:r>
        <w:rPr>
          <w:rFonts w:ascii="Times New Roman" w:hAnsi="Times New Roman" w:cs="Times New Roman"/>
          <w:lang w:val="es-EC"/>
        </w:rPr>
        <w:t xml:space="preserve">la cantidad de compra </w:t>
      </w:r>
      <w:r w:rsidRPr="00395D00">
        <w:rPr>
          <w:rFonts w:ascii="Times New Roman" w:hAnsi="Times New Roman" w:cs="Times New Roman"/>
          <w:lang w:val="es-EC"/>
        </w:rPr>
        <w:t xml:space="preserve">de pajuelas, </w:t>
      </w:r>
      <w:r>
        <w:rPr>
          <w:rFonts w:ascii="Times New Roman" w:hAnsi="Times New Roman" w:cs="Times New Roman"/>
          <w:lang w:val="es-EC"/>
        </w:rPr>
        <w:t xml:space="preserve">el tipo de </w:t>
      </w:r>
      <w:r w:rsidRPr="00395D00">
        <w:rPr>
          <w:rFonts w:ascii="Times New Roman" w:hAnsi="Times New Roman" w:cs="Times New Roman"/>
          <w:lang w:val="es-EC"/>
        </w:rPr>
        <w:t>conservación</w:t>
      </w:r>
      <w:r>
        <w:rPr>
          <w:rFonts w:ascii="Times New Roman" w:hAnsi="Times New Roman" w:cs="Times New Roman"/>
          <w:lang w:val="es-EC"/>
        </w:rPr>
        <w:t xml:space="preserve"> de las pajuelas </w:t>
      </w:r>
      <w:r w:rsidRPr="00395D00">
        <w:rPr>
          <w:rFonts w:ascii="Times New Roman" w:hAnsi="Times New Roman" w:cs="Times New Roman"/>
          <w:lang w:val="es-EC"/>
        </w:rPr>
        <w:t xml:space="preserve">y al número total </w:t>
      </w:r>
      <w:r w:rsidR="00BF70F6">
        <w:rPr>
          <w:rFonts w:ascii="Times New Roman" w:hAnsi="Times New Roman" w:cs="Times New Roman"/>
          <w:lang w:val="es-EC"/>
        </w:rPr>
        <w:t xml:space="preserve">de animales </w:t>
      </w:r>
      <w:r w:rsidRPr="00395D00">
        <w:rPr>
          <w:rFonts w:ascii="Times New Roman" w:hAnsi="Times New Roman" w:cs="Times New Roman"/>
          <w:lang w:val="es-EC"/>
        </w:rPr>
        <w:t xml:space="preserve">que se </w:t>
      </w:r>
      <w:r w:rsidR="00BF70F6" w:rsidRPr="00395D00">
        <w:rPr>
          <w:rFonts w:ascii="Times New Roman" w:hAnsi="Times New Roman" w:cs="Times New Roman"/>
          <w:lang w:val="es-EC"/>
        </w:rPr>
        <w:t>operan</w:t>
      </w:r>
      <w:r w:rsidRPr="00395D00">
        <w:rPr>
          <w:rFonts w:ascii="Times New Roman" w:hAnsi="Times New Roman" w:cs="Times New Roman"/>
          <w:lang w:val="es-EC"/>
        </w:rPr>
        <w:t xml:space="preserve"> en la explotación.</w:t>
      </w:r>
    </w:p>
    <w:p w:rsidR="00424921" w:rsidRDefault="00424921" w:rsidP="009902EC">
      <w:pPr>
        <w:spacing w:after="0" w:line="360" w:lineRule="auto"/>
        <w:jc w:val="both"/>
        <w:rPr>
          <w:rFonts w:ascii="Times New Roman" w:hAnsi="Times New Roman" w:cs="Times New Roman"/>
          <w:lang w:val="es-EC"/>
        </w:rPr>
      </w:pPr>
    </w:p>
    <w:p w:rsidR="00B05741" w:rsidRDefault="00B05741" w:rsidP="009902EC">
      <w:pPr>
        <w:spacing w:after="0" w:line="360" w:lineRule="auto"/>
        <w:jc w:val="both"/>
        <w:rPr>
          <w:rFonts w:ascii="Times New Roman" w:hAnsi="Times New Roman" w:cs="Times New Roman"/>
          <w:lang w:val="es-EC"/>
        </w:rPr>
      </w:pPr>
      <w:r>
        <w:rPr>
          <w:rFonts w:ascii="Times New Roman" w:hAnsi="Times New Roman" w:cs="Times New Roman"/>
          <w:lang w:val="es-EC"/>
        </w:rPr>
        <w:t>L</w:t>
      </w:r>
      <w:r w:rsidR="00424921" w:rsidRPr="00424921">
        <w:rPr>
          <w:rFonts w:ascii="Times New Roman" w:hAnsi="Times New Roman" w:cs="Times New Roman"/>
          <w:lang w:val="es-EC"/>
        </w:rPr>
        <w:t xml:space="preserve">a reproducción </w:t>
      </w:r>
      <w:r w:rsidR="00C14F0C">
        <w:rPr>
          <w:rFonts w:ascii="Times New Roman" w:hAnsi="Times New Roman" w:cs="Times New Roman"/>
          <w:lang w:val="es-EC"/>
        </w:rPr>
        <w:t>es c</w:t>
      </w:r>
      <w:r w:rsidR="00C14F0C" w:rsidRPr="007535C0">
        <w:rPr>
          <w:rFonts w:ascii="Times New Roman" w:hAnsi="Times New Roman" w:cs="Times New Roman"/>
          <w:lang w:val="es-EC"/>
        </w:rPr>
        <w:t>onsidera</w:t>
      </w:r>
      <w:r w:rsidR="00C14F0C">
        <w:rPr>
          <w:rFonts w:ascii="Times New Roman" w:hAnsi="Times New Roman" w:cs="Times New Roman"/>
          <w:lang w:val="es-EC"/>
        </w:rPr>
        <w:t>da</w:t>
      </w:r>
      <w:r w:rsidR="00C14F0C" w:rsidRPr="007535C0">
        <w:rPr>
          <w:rFonts w:ascii="Times New Roman" w:hAnsi="Times New Roman" w:cs="Times New Roman"/>
          <w:lang w:val="es-EC"/>
        </w:rPr>
        <w:t xml:space="preserve"> a la actividad más </w:t>
      </w:r>
      <w:r w:rsidR="00C14F0C">
        <w:rPr>
          <w:rFonts w:ascii="Times New Roman" w:hAnsi="Times New Roman" w:cs="Times New Roman"/>
          <w:lang w:val="es-EC"/>
        </w:rPr>
        <w:t>indispensable</w:t>
      </w:r>
      <w:r w:rsidR="00C14F0C" w:rsidRPr="007535C0">
        <w:rPr>
          <w:rFonts w:ascii="Times New Roman" w:hAnsi="Times New Roman" w:cs="Times New Roman"/>
          <w:lang w:val="es-EC"/>
        </w:rPr>
        <w:t xml:space="preserve">, ya que </w:t>
      </w:r>
      <w:r w:rsidR="00C14F0C">
        <w:rPr>
          <w:rFonts w:ascii="Times New Roman" w:hAnsi="Times New Roman" w:cs="Times New Roman"/>
          <w:lang w:val="es-EC"/>
        </w:rPr>
        <w:t>mediante la aplicación de técnicas determinadas el hato podrá renovar sus animales</w:t>
      </w:r>
      <w:r>
        <w:rPr>
          <w:rFonts w:ascii="Times New Roman" w:hAnsi="Times New Roman" w:cs="Times New Roman"/>
          <w:lang w:val="es-EC"/>
        </w:rPr>
        <w:t xml:space="preserve"> (</w:t>
      </w:r>
      <w:r w:rsidRPr="00424921">
        <w:rPr>
          <w:rFonts w:ascii="Times New Roman" w:hAnsi="Times New Roman" w:cs="Times New Roman"/>
          <w:lang w:val="es-EC"/>
        </w:rPr>
        <w:t>Gasque</w:t>
      </w:r>
      <w:r>
        <w:rPr>
          <w:rFonts w:ascii="Times New Roman" w:hAnsi="Times New Roman" w:cs="Times New Roman"/>
          <w:lang w:val="es-EC"/>
        </w:rPr>
        <w:t xml:space="preserve">, </w:t>
      </w:r>
      <w:r w:rsidRPr="00424921">
        <w:rPr>
          <w:rFonts w:ascii="Times New Roman" w:hAnsi="Times New Roman" w:cs="Times New Roman"/>
          <w:lang w:val="es-EC"/>
        </w:rPr>
        <w:t xml:space="preserve">2010, </w:t>
      </w:r>
      <w:r>
        <w:rPr>
          <w:rFonts w:ascii="Times New Roman" w:hAnsi="Times New Roman" w:cs="Times New Roman"/>
          <w:lang w:val="es-EC"/>
        </w:rPr>
        <w:t>pp 25).</w:t>
      </w:r>
    </w:p>
    <w:p w:rsidR="00424921" w:rsidRDefault="00424921" w:rsidP="009902EC">
      <w:pPr>
        <w:spacing w:after="0" w:line="360" w:lineRule="auto"/>
        <w:jc w:val="both"/>
        <w:rPr>
          <w:rFonts w:ascii="Times New Roman" w:hAnsi="Times New Roman" w:cs="Times New Roman"/>
          <w:b/>
          <w:sz w:val="16"/>
          <w:lang w:val="es-EC"/>
        </w:rPr>
      </w:pPr>
    </w:p>
    <w:p w:rsidR="00C0047E" w:rsidRDefault="00C0047E" w:rsidP="009902EC">
      <w:pPr>
        <w:pStyle w:val="Descripcin"/>
        <w:spacing w:after="0" w:line="360" w:lineRule="auto"/>
        <w:jc w:val="both"/>
        <w:rPr>
          <w:rFonts w:ascii="Times New Roman" w:hAnsi="Times New Roman" w:cs="Times New Roman"/>
          <w:i w:val="0"/>
          <w:iCs w:val="0"/>
          <w:color w:val="auto"/>
          <w:sz w:val="22"/>
          <w:szCs w:val="22"/>
          <w:lang w:val="es-EC"/>
        </w:rPr>
      </w:pPr>
      <w:r w:rsidRPr="00DF6A18">
        <w:rPr>
          <w:rFonts w:ascii="Times New Roman" w:hAnsi="Times New Roman" w:cs="Times New Roman"/>
          <w:i w:val="0"/>
          <w:iCs w:val="0"/>
          <w:color w:val="auto"/>
          <w:sz w:val="22"/>
          <w:szCs w:val="22"/>
          <w:lang w:val="es-EC"/>
        </w:rPr>
        <w:t xml:space="preserve">En el gráfico </w:t>
      </w:r>
      <w:r>
        <w:rPr>
          <w:rFonts w:ascii="Times New Roman" w:hAnsi="Times New Roman" w:cs="Times New Roman"/>
          <w:i w:val="0"/>
          <w:iCs w:val="0"/>
          <w:color w:val="auto"/>
          <w:sz w:val="22"/>
          <w:szCs w:val="22"/>
          <w:lang w:val="es-EC"/>
        </w:rPr>
        <w:t>7-3</w:t>
      </w:r>
      <w:r w:rsidRPr="00DF6A18">
        <w:rPr>
          <w:rFonts w:ascii="Times New Roman" w:hAnsi="Times New Roman" w:cs="Times New Roman"/>
          <w:i w:val="0"/>
          <w:iCs w:val="0"/>
          <w:color w:val="auto"/>
          <w:sz w:val="22"/>
          <w:szCs w:val="22"/>
          <w:lang w:val="es-EC"/>
        </w:rPr>
        <w:t xml:space="preserve"> se muestran en porcentajes los principales gastos que incurre </w:t>
      </w:r>
      <w:r>
        <w:rPr>
          <w:rFonts w:ascii="Times New Roman" w:hAnsi="Times New Roman" w:cs="Times New Roman"/>
          <w:i w:val="0"/>
          <w:iCs w:val="0"/>
          <w:color w:val="auto"/>
          <w:sz w:val="22"/>
          <w:szCs w:val="22"/>
          <w:lang w:val="es-EC"/>
        </w:rPr>
        <w:t>el criadero santa Ana</w:t>
      </w:r>
      <w:r w:rsidRPr="00DF6A18">
        <w:rPr>
          <w:rFonts w:ascii="Times New Roman" w:hAnsi="Times New Roman" w:cs="Times New Roman"/>
          <w:i w:val="0"/>
          <w:iCs w:val="0"/>
          <w:color w:val="auto"/>
          <w:sz w:val="22"/>
          <w:szCs w:val="22"/>
          <w:lang w:val="es-EC"/>
        </w:rPr>
        <w:t xml:space="preserve">, dentro de los costos </w:t>
      </w:r>
      <w:r>
        <w:rPr>
          <w:rFonts w:ascii="Times New Roman" w:hAnsi="Times New Roman" w:cs="Times New Roman"/>
          <w:i w:val="0"/>
          <w:iCs w:val="0"/>
          <w:color w:val="auto"/>
          <w:sz w:val="22"/>
          <w:szCs w:val="22"/>
          <w:lang w:val="es-EC"/>
        </w:rPr>
        <w:t>por concepto de reproducción</w:t>
      </w:r>
      <w:r w:rsidRPr="00DF6A18">
        <w:rPr>
          <w:rFonts w:ascii="Times New Roman" w:hAnsi="Times New Roman" w:cs="Times New Roman"/>
          <w:i w:val="0"/>
          <w:iCs w:val="0"/>
          <w:color w:val="auto"/>
          <w:sz w:val="22"/>
          <w:szCs w:val="22"/>
          <w:lang w:val="es-EC"/>
        </w:rPr>
        <w:t>.</w:t>
      </w:r>
    </w:p>
    <w:p w:rsidR="00C0047E" w:rsidRPr="007535C0" w:rsidRDefault="00C0047E" w:rsidP="009902EC">
      <w:pPr>
        <w:spacing w:after="0" w:line="360" w:lineRule="auto"/>
        <w:jc w:val="both"/>
        <w:rPr>
          <w:rFonts w:ascii="Times New Roman" w:hAnsi="Times New Roman" w:cs="Times New Roman"/>
          <w:b/>
          <w:sz w:val="16"/>
          <w:lang w:val="es-EC"/>
        </w:rPr>
      </w:pPr>
    </w:p>
    <w:p w:rsidR="005566E5" w:rsidRPr="007535C0" w:rsidRDefault="005566E5" w:rsidP="009902EC">
      <w:pPr>
        <w:spacing w:after="0" w:line="360" w:lineRule="auto"/>
        <w:jc w:val="both"/>
        <w:rPr>
          <w:rFonts w:ascii="Times New Roman" w:hAnsi="Times New Roman" w:cs="Times New Roman"/>
          <w:b/>
          <w:lang w:val="es-EC"/>
        </w:rPr>
      </w:pPr>
      <w:r w:rsidRPr="007535C0">
        <w:rPr>
          <w:rFonts w:ascii="Times New Roman" w:hAnsi="Times New Roman" w:cs="Times New Roman"/>
          <w:noProof/>
          <w:lang w:val="es-EC" w:eastAsia="es-EC"/>
        </w:rPr>
        <w:drawing>
          <wp:inline distT="0" distB="0" distL="0" distR="0">
            <wp:extent cx="5400000" cy="2520000"/>
            <wp:effectExtent l="0" t="0" r="10795" b="13970"/>
            <wp:docPr id="12" name="Gráfico 12">
              <a:extLst xmlns:a="http://schemas.openxmlformats.org/drawingml/2006/main">
                <a:ext uri="{FF2B5EF4-FFF2-40B4-BE49-F238E27FC236}">
                  <a16:creationId xmlns:a16="http://schemas.microsoft.com/office/drawing/2014/main" id="{B5DB2576-A492-4A52-B1C1-C44639159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768E" w:rsidRDefault="00DE768E" w:rsidP="009902EC">
      <w:pPr>
        <w:pStyle w:val="Descripcin"/>
        <w:spacing w:after="0" w:line="360" w:lineRule="auto"/>
        <w:jc w:val="both"/>
        <w:rPr>
          <w:rFonts w:ascii="Times New Roman" w:hAnsi="Times New Roman" w:cs="Times New Roman"/>
          <w:b/>
          <w:i w:val="0"/>
          <w:color w:val="auto"/>
          <w:sz w:val="22"/>
          <w:szCs w:val="22"/>
        </w:rPr>
      </w:pPr>
      <w:bookmarkStart w:id="126" w:name="_Toc9413295"/>
    </w:p>
    <w:p w:rsidR="005049EF" w:rsidRPr="007535C0" w:rsidRDefault="005049EF" w:rsidP="009902EC">
      <w:pPr>
        <w:pStyle w:val="Descripcin"/>
        <w:spacing w:after="0" w:line="360" w:lineRule="auto"/>
        <w:jc w:val="both"/>
        <w:rPr>
          <w:rFonts w:ascii="Times New Roman" w:hAnsi="Times New Roman" w:cs="Times New Roman"/>
          <w:i w:val="0"/>
          <w:color w:val="auto"/>
          <w:sz w:val="22"/>
          <w:szCs w:val="22"/>
        </w:rPr>
      </w:pPr>
      <w:r w:rsidRPr="007535C0">
        <w:rPr>
          <w:rFonts w:ascii="Times New Roman" w:hAnsi="Times New Roman" w:cs="Times New Roman"/>
          <w:b/>
          <w:i w:val="0"/>
          <w:color w:val="auto"/>
          <w:sz w:val="22"/>
          <w:szCs w:val="22"/>
        </w:rPr>
        <w:t xml:space="preserve">Gráfico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Gráfico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7</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1D6FC2">
        <w:rPr>
          <w:rFonts w:ascii="Times New Roman" w:hAnsi="Times New Roman" w:cs="Times New Roman"/>
          <w:b/>
          <w:i w:val="0"/>
          <w:color w:val="auto"/>
          <w:sz w:val="22"/>
          <w:szCs w:val="22"/>
        </w:rPr>
        <w:tab/>
      </w:r>
      <w:r w:rsidRPr="007535C0">
        <w:rPr>
          <w:rFonts w:ascii="Times New Roman" w:hAnsi="Times New Roman" w:cs="Times New Roman"/>
          <w:i w:val="0"/>
          <w:color w:val="auto"/>
          <w:sz w:val="22"/>
          <w:szCs w:val="22"/>
        </w:rPr>
        <w:t>Costo de reproducción del año 2017, del criadero santo Ana.</w:t>
      </w:r>
      <w:bookmarkEnd w:id="126"/>
    </w:p>
    <w:p w:rsidR="005049EF" w:rsidRDefault="005049EF"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 xml:space="preserve">Realizado </w:t>
      </w:r>
      <w:r w:rsidR="00257B4B" w:rsidRPr="007535C0">
        <w:rPr>
          <w:rFonts w:ascii="Times New Roman" w:hAnsi="Times New Roman" w:cs="Times New Roman"/>
          <w:b/>
          <w:sz w:val="16"/>
        </w:rPr>
        <w:t>por:</w:t>
      </w:r>
      <w:r w:rsidR="00257B4B" w:rsidRPr="007535C0">
        <w:rPr>
          <w:rFonts w:ascii="Times New Roman" w:hAnsi="Times New Roman" w:cs="Times New Roman"/>
          <w:sz w:val="16"/>
        </w:rPr>
        <w:t xml:space="preserve"> Moroc</w:t>
      </w:r>
      <w:r w:rsidR="00257B4B">
        <w:rPr>
          <w:rFonts w:ascii="Times New Roman" w:hAnsi="Times New Roman" w:cs="Times New Roman"/>
          <w:sz w:val="16"/>
        </w:rPr>
        <w:t>ho</w:t>
      </w:r>
      <w:r w:rsidR="00DE768E">
        <w:rPr>
          <w:rFonts w:ascii="Times New Roman" w:hAnsi="Times New Roman" w:cs="Times New Roman"/>
          <w:sz w:val="16"/>
        </w:rPr>
        <w:t>,</w:t>
      </w:r>
      <w:r w:rsidR="00DE768E" w:rsidRPr="007535C0">
        <w:rPr>
          <w:rFonts w:ascii="Times New Roman" w:hAnsi="Times New Roman" w:cs="Times New Roman"/>
          <w:sz w:val="16"/>
        </w:rPr>
        <w:t xml:space="preserve"> Edison</w:t>
      </w:r>
      <w:r w:rsidR="00DE768E">
        <w:rPr>
          <w:rFonts w:ascii="Times New Roman" w:hAnsi="Times New Roman" w:cs="Times New Roman"/>
          <w:sz w:val="16"/>
        </w:rPr>
        <w:t xml:space="preserve">, </w:t>
      </w:r>
      <w:r w:rsidR="00DE768E" w:rsidRPr="007535C0">
        <w:rPr>
          <w:rFonts w:ascii="Times New Roman" w:hAnsi="Times New Roman" w:cs="Times New Roman"/>
          <w:sz w:val="16"/>
        </w:rPr>
        <w:t>2018</w:t>
      </w:r>
      <w:r w:rsidR="00DE768E">
        <w:rPr>
          <w:rFonts w:ascii="Times New Roman" w:hAnsi="Times New Roman" w:cs="Times New Roman"/>
          <w:sz w:val="16"/>
        </w:rPr>
        <w:t>.</w:t>
      </w:r>
    </w:p>
    <w:p w:rsidR="00515609" w:rsidRDefault="00515609">
      <w:pPr>
        <w:rPr>
          <w:rFonts w:ascii="Times New Roman" w:hAnsi="Times New Roman" w:cs="Times New Roman"/>
          <w:sz w:val="16"/>
        </w:rPr>
      </w:pPr>
      <w:bookmarkStart w:id="127" w:name="_Toc12288166"/>
      <w:r>
        <w:rPr>
          <w:rFonts w:ascii="Times New Roman" w:hAnsi="Times New Roman" w:cs="Times New Roman"/>
          <w:sz w:val="16"/>
        </w:rPr>
        <w:br w:type="page"/>
      </w:r>
    </w:p>
    <w:p w:rsidR="009554CD" w:rsidRDefault="005F24AF" w:rsidP="009902EC">
      <w:pPr>
        <w:pStyle w:val="Prrafodelista"/>
        <w:numPr>
          <w:ilvl w:val="1"/>
          <w:numId w:val="17"/>
        </w:numPr>
        <w:spacing w:after="0" w:line="360" w:lineRule="auto"/>
        <w:ind w:left="851" w:hanging="851"/>
        <w:jc w:val="both"/>
        <w:outlineLvl w:val="0"/>
        <w:rPr>
          <w:rFonts w:ascii="Times New Roman" w:hAnsi="Times New Roman" w:cs="Times New Roman"/>
          <w:b/>
          <w:lang w:val="es-EC"/>
        </w:rPr>
      </w:pPr>
      <w:r w:rsidRPr="007535C0">
        <w:rPr>
          <w:rFonts w:ascii="Times New Roman" w:hAnsi="Times New Roman" w:cs="Times New Roman"/>
          <w:b/>
          <w:lang w:val="es-EC"/>
        </w:rPr>
        <w:lastRenderedPageBreak/>
        <w:t>Análisis de la producción de leche</w:t>
      </w:r>
      <w:bookmarkEnd w:id="127"/>
    </w:p>
    <w:p w:rsidR="009554CD" w:rsidRDefault="009554CD" w:rsidP="009902EC">
      <w:pPr>
        <w:spacing w:after="0" w:line="360" w:lineRule="auto"/>
        <w:jc w:val="both"/>
        <w:outlineLvl w:val="0"/>
        <w:rPr>
          <w:rFonts w:ascii="Times New Roman" w:hAnsi="Times New Roman" w:cs="Times New Roman"/>
          <w:b/>
          <w:lang w:val="es-EC"/>
        </w:rPr>
      </w:pPr>
    </w:p>
    <w:p w:rsidR="00146F0A" w:rsidRDefault="009554CD" w:rsidP="009902EC">
      <w:pPr>
        <w:spacing w:after="0" w:line="360" w:lineRule="auto"/>
        <w:jc w:val="both"/>
        <w:rPr>
          <w:rFonts w:ascii="Times New Roman" w:hAnsi="Times New Roman" w:cs="Times New Roman"/>
          <w:lang w:val="es-EC"/>
        </w:rPr>
      </w:pPr>
      <w:r w:rsidRPr="00053F55">
        <w:rPr>
          <w:rFonts w:ascii="Times New Roman" w:hAnsi="Times New Roman" w:cs="Times New Roman"/>
          <w:lang w:val="es-EC"/>
        </w:rPr>
        <w:t>La producción de leche durante los meses de enero hasta diciembre del 2017</w:t>
      </w:r>
      <w:r w:rsidR="00053F55" w:rsidRPr="00053F55">
        <w:rPr>
          <w:rFonts w:ascii="Times New Roman" w:hAnsi="Times New Roman" w:cs="Times New Roman"/>
          <w:lang w:val="es-EC"/>
        </w:rPr>
        <w:t xml:space="preserve">, del criadero </w:t>
      </w:r>
      <w:r w:rsidR="00257B4B" w:rsidRPr="00053F55">
        <w:rPr>
          <w:rFonts w:ascii="Times New Roman" w:hAnsi="Times New Roman" w:cs="Times New Roman"/>
          <w:lang w:val="es-EC"/>
        </w:rPr>
        <w:t>santa</w:t>
      </w:r>
      <w:r w:rsidR="00053F55" w:rsidRPr="00053F55">
        <w:rPr>
          <w:rFonts w:ascii="Times New Roman" w:hAnsi="Times New Roman" w:cs="Times New Roman"/>
          <w:lang w:val="es-EC"/>
        </w:rPr>
        <w:t xml:space="preserve"> Ana, fueron aproximadamente de 164822,37 litros, con una desviación estándar de ±111,87</w:t>
      </w:r>
      <w:r w:rsidR="00C0047E">
        <w:rPr>
          <w:rFonts w:ascii="Times New Roman" w:hAnsi="Times New Roman" w:cs="Times New Roman"/>
          <w:lang w:val="es-EC"/>
        </w:rPr>
        <w:t xml:space="preserve"> la cual se puede observar en la tabla 12-3</w:t>
      </w:r>
      <w:r w:rsidR="00053F55" w:rsidRPr="00053F55">
        <w:rPr>
          <w:rFonts w:ascii="Times New Roman" w:hAnsi="Times New Roman" w:cs="Times New Roman"/>
          <w:lang w:val="es-EC"/>
        </w:rPr>
        <w:t xml:space="preserve">; </w:t>
      </w:r>
      <w:r w:rsidR="00C0047E">
        <w:rPr>
          <w:rFonts w:ascii="Times New Roman" w:hAnsi="Times New Roman" w:cs="Times New Roman"/>
          <w:lang w:val="es-EC"/>
        </w:rPr>
        <w:t xml:space="preserve">además </w:t>
      </w:r>
      <w:r w:rsidR="00053F55" w:rsidRPr="00053F55">
        <w:rPr>
          <w:rFonts w:ascii="Times New Roman" w:hAnsi="Times New Roman" w:cs="Times New Roman"/>
          <w:lang w:val="es-EC"/>
        </w:rPr>
        <w:t xml:space="preserve">apreciándose una mayor cantidad de producción en los meses de noviembre </w:t>
      </w:r>
      <w:r w:rsidR="00053F55">
        <w:rPr>
          <w:rFonts w:ascii="Times New Roman" w:hAnsi="Times New Roman" w:cs="Times New Roman"/>
          <w:lang w:val="es-EC"/>
        </w:rPr>
        <w:t xml:space="preserve">con </w:t>
      </w:r>
      <w:r w:rsidR="00053F55" w:rsidRPr="00293A43">
        <w:rPr>
          <w:rFonts w:ascii="Times New Roman" w:hAnsi="Times New Roman" w:cs="Times New Roman"/>
          <w:lang w:val="es-EC"/>
        </w:rPr>
        <w:t>15503,64 litros, que corresponde al 9,41%</w:t>
      </w:r>
      <w:r w:rsidR="00293A43">
        <w:rPr>
          <w:rFonts w:ascii="Times New Roman" w:hAnsi="Times New Roman" w:cs="Times New Roman"/>
          <w:lang w:val="es-EC"/>
        </w:rPr>
        <w:t xml:space="preserve"> seguido por los meses de agosto 15446,96 litros (9,37%) y enero con 14684,78 litros (8,91%); de la producción total como se podrá verificar</w:t>
      </w:r>
      <w:r w:rsidR="00D63877">
        <w:rPr>
          <w:rFonts w:ascii="Times New Roman" w:hAnsi="Times New Roman" w:cs="Times New Roman"/>
          <w:lang w:val="es-EC"/>
        </w:rPr>
        <w:t xml:space="preserve"> en la tabla 11-3</w:t>
      </w:r>
      <w:r w:rsidR="00146F0A">
        <w:rPr>
          <w:rFonts w:ascii="Times New Roman" w:hAnsi="Times New Roman" w:cs="Times New Roman"/>
          <w:lang w:val="es-EC"/>
        </w:rPr>
        <w:t>.</w:t>
      </w:r>
    </w:p>
    <w:p w:rsidR="00146F0A" w:rsidRDefault="00146F0A" w:rsidP="009902EC">
      <w:pPr>
        <w:spacing w:after="0" w:line="360" w:lineRule="auto"/>
        <w:jc w:val="both"/>
        <w:rPr>
          <w:rFonts w:ascii="Times New Roman" w:hAnsi="Times New Roman" w:cs="Times New Roman"/>
          <w:lang w:val="es-EC"/>
        </w:rPr>
      </w:pPr>
    </w:p>
    <w:p w:rsidR="00293A43" w:rsidRPr="00293A43" w:rsidRDefault="00146F0A" w:rsidP="009902EC">
      <w:pPr>
        <w:spacing w:after="0" w:line="360" w:lineRule="auto"/>
        <w:jc w:val="both"/>
        <w:rPr>
          <w:rFonts w:ascii="Times New Roman" w:hAnsi="Times New Roman" w:cs="Times New Roman"/>
          <w:lang w:val="es-EC"/>
        </w:rPr>
      </w:pPr>
      <w:r>
        <w:rPr>
          <w:rFonts w:ascii="Times New Roman" w:hAnsi="Times New Roman" w:cs="Times New Roman"/>
          <w:lang w:val="es-EC"/>
        </w:rPr>
        <w:t>E</w:t>
      </w:r>
      <w:r w:rsidR="00293A43" w:rsidRPr="00293A43">
        <w:rPr>
          <w:rFonts w:ascii="Times New Roman" w:hAnsi="Times New Roman" w:cs="Times New Roman"/>
          <w:lang w:val="es-EC"/>
        </w:rPr>
        <w:t xml:space="preserve">xiste un margen considerable de diferencia entre </w:t>
      </w:r>
      <w:r>
        <w:rPr>
          <w:rFonts w:ascii="Times New Roman" w:hAnsi="Times New Roman" w:cs="Times New Roman"/>
          <w:lang w:val="es-EC"/>
        </w:rPr>
        <w:t>los</w:t>
      </w:r>
      <w:r w:rsidRPr="00293A43">
        <w:rPr>
          <w:rFonts w:ascii="Times New Roman" w:hAnsi="Times New Roman" w:cs="Times New Roman"/>
          <w:lang w:val="es-EC"/>
        </w:rPr>
        <w:t xml:space="preserve"> </w:t>
      </w:r>
      <w:r w:rsidR="00257B4B" w:rsidRPr="00293A43">
        <w:rPr>
          <w:rFonts w:ascii="Times New Roman" w:hAnsi="Times New Roman" w:cs="Times New Roman"/>
          <w:lang w:val="es-EC"/>
        </w:rPr>
        <w:t>meses</w:t>
      </w:r>
      <w:r w:rsidR="00257B4B">
        <w:rPr>
          <w:rFonts w:ascii="Times New Roman" w:hAnsi="Times New Roman" w:cs="Times New Roman"/>
          <w:lang w:val="es-EC"/>
        </w:rPr>
        <w:t xml:space="preserve"> de</w:t>
      </w:r>
      <w:r w:rsidR="00B00B66">
        <w:rPr>
          <w:rFonts w:ascii="Times New Roman" w:hAnsi="Times New Roman" w:cs="Times New Roman"/>
          <w:lang w:val="es-EC"/>
        </w:rPr>
        <w:t xml:space="preserve"> enero y diciembre </w:t>
      </w:r>
      <w:r w:rsidR="00293A43" w:rsidRPr="00293A43">
        <w:rPr>
          <w:rFonts w:ascii="Times New Roman" w:hAnsi="Times New Roman" w:cs="Times New Roman"/>
          <w:lang w:val="es-EC"/>
        </w:rPr>
        <w:t>esto puede estar influenciado por factores</w:t>
      </w:r>
      <w:r w:rsidR="00B00B66">
        <w:rPr>
          <w:rFonts w:ascii="Times New Roman" w:hAnsi="Times New Roman" w:cs="Times New Roman"/>
          <w:lang w:val="es-EC"/>
        </w:rPr>
        <w:t xml:space="preserve"> interno y externo, </w:t>
      </w:r>
      <w:r w:rsidR="00293A43" w:rsidRPr="00293A43">
        <w:rPr>
          <w:rFonts w:ascii="Times New Roman" w:hAnsi="Times New Roman" w:cs="Times New Roman"/>
          <w:lang w:val="es-EC"/>
        </w:rPr>
        <w:t>como</w:t>
      </w:r>
      <w:r w:rsidR="00B00B66">
        <w:rPr>
          <w:rFonts w:ascii="Times New Roman" w:hAnsi="Times New Roman" w:cs="Times New Roman"/>
          <w:lang w:val="es-EC"/>
        </w:rPr>
        <w:t xml:space="preserve"> el tiempo </w:t>
      </w:r>
      <w:r w:rsidR="00293A43" w:rsidRPr="00293A43">
        <w:rPr>
          <w:rFonts w:ascii="Times New Roman" w:hAnsi="Times New Roman" w:cs="Times New Roman"/>
          <w:lang w:val="es-EC"/>
        </w:rPr>
        <w:t>de lactancia, condición corporal</w:t>
      </w:r>
      <w:r w:rsidR="00B00B66">
        <w:rPr>
          <w:rFonts w:ascii="Times New Roman" w:hAnsi="Times New Roman" w:cs="Times New Roman"/>
          <w:lang w:val="es-EC"/>
        </w:rPr>
        <w:t>, el alimento y tipo de concentrado que le proporciona, el manejo de las enfermedades y parásitos</w:t>
      </w:r>
      <w:r w:rsidR="00293A43" w:rsidRPr="00293A43">
        <w:rPr>
          <w:rFonts w:ascii="Times New Roman" w:hAnsi="Times New Roman" w:cs="Times New Roman"/>
          <w:lang w:val="es-EC"/>
        </w:rPr>
        <w:t xml:space="preserve">. La empresa </w:t>
      </w:r>
      <w:r w:rsidR="00B00B66">
        <w:rPr>
          <w:rFonts w:ascii="Times New Roman" w:hAnsi="Times New Roman" w:cs="Times New Roman"/>
          <w:lang w:val="es-EC"/>
        </w:rPr>
        <w:t xml:space="preserve">vende su producto a un precio </w:t>
      </w:r>
      <w:r w:rsidR="00293A43" w:rsidRPr="00293A43">
        <w:rPr>
          <w:rFonts w:ascii="Times New Roman" w:hAnsi="Times New Roman" w:cs="Times New Roman"/>
          <w:lang w:val="es-EC"/>
        </w:rPr>
        <w:t xml:space="preserve">por litro de leche </w:t>
      </w:r>
      <w:r w:rsidR="00B00B66">
        <w:rPr>
          <w:rFonts w:ascii="Times New Roman" w:hAnsi="Times New Roman" w:cs="Times New Roman"/>
          <w:lang w:val="es-EC"/>
        </w:rPr>
        <w:t xml:space="preserve">de </w:t>
      </w:r>
      <w:r w:rsidR="00293A43" w:rsidRPr="00293A43">
        <w:rPr>
          <w:rFonts w:ascii="Times New Roman" w:hAnsi="Times New Roman" w:cs="Times New Roman"/>
          <w:lang w:val="es-EC"/>
        </w:rPr>
        <w:t>0,4</w:t>
      </w:r>
      <w:r w:rsidR="00424921">
        <w:rPr>
          <w:rFonts w:ascii="Times New Roman" w:hAnsi="Times New Roman" w:cs="Times New Roman"/>
          <w:lang w:val="es-EC"/>
        </w:rPr>
        <w:t>5</w:t>
      </w:r>
      <w:r w:rsidR="00293A43" w:rsidRPr="00293A43">
        <w:rPr>
          <w:rFonts w:ascii="Times New Roman" w:hAnsi="Times New Roman" w:cs="Times New Roman"/>
          <w:lang w:val="es-EC"/>
        </w:rPr>
        <w:t xml:space="preserve">. </w:t>
      </w:r>
    </w:p>
    <w:p w:rsidR="00515609" w:rsidRDefault="00515609" w:rsidP="009902EC">
      <w:pPr>
        <w:spacing w:after="0" w:line="360" w:lineRule="auto"/>
        <w:jc w:val="both"/>
        <w:rPr>
          <w:rFonts w:ascii="Times New Roman" w:hAnsi="Times New Roman" w:cs="Times New Roman"/>
          <w:noProof/>
          <w:lang w:val="es-EC"/>
        </w:rPr>
      </w:pPr>
    </w:p>
    <w:p w:rsidR="00C0047E" w:rsidRDefault="00515609" w:rsidP="00515609">
      <w:pPr>
        <w:spacing w:after="0" w:line="360" w:lineRule="auto"/>
        <w:jc w:val="both"/>
        <w:rPr>
          <w:rFonts w:ascii="Times New Roman" w:hAnsi="Times New Roman" w:cs="Times New Roman"/>
          <w:lang w:val="es-EC"/>
        </w:rPr>
      </w:pPr>
      <w:r>
        <w:rPr>
          <w:rFonts w:ascii="Times New Roman" w:hAnsi="Times New Roman" w:cs="Times New Roman"/>
          <w:noProof/>
          <w:lang w:val="es-EC"/>
        </w:rPr>
        <w:t>L</w:t>
      </w:r>
      <w:r w:rsidR="00C0047E" w:rsidRPr="007535C0">
        <w:rPr>
          <w:rFonts w:ascii="Times New Roman" w:hAnsi="Times New Roman" w:cs="Times New Roman"/>
          <w:noProof/>
          <w:lang w:val="es-EC"/>
        </w:rPr>
        <w:t xml:space="preserve">a </w:t>
      </w:r>
      <w:r w:rsidR="00C0047E" w:rsidRPr="007535C0">
        <w:rPr>
          <w:rFonts w:ascii="Times New Roman" w:hAnsi="Times New Roman" w:cs="Times New Roman"/>
          <w:lang w:val="es-EC"/>
        </w:rPr>
        <w:t xml:space="preserve">rentabilidad es una noción que se aplica a toda acción económica en la que se movilizan unos medios, materiales, humanos y financieros con el fin de obtener unos </w:t>
      </w:r>
      <w:r w:rsidR="00257B4B" w:rsidRPr="007535C0">
        <w:rPr>
          <w:rFonts w:ascii="Times New Roman" w:hAnsi="Times New Roman" w:cs="Times New Roman"/>
          <w:lang w:val="es-EC"/>
        </w:rPr>
        <w:t>resultados</w:t>
      </w:r>
      <w:r w:rsidR="00257B4B">
        <w:rPr>
          <w:rFonts w:ascii="Times New Roman" w:hAnsi="Times New Roman" w:cs="Times New Roman"/>
          <w:noProof/>
          <w:lang w:val="es-EC"/>
        </w:rPr>
        <w:t xml:space="preserve"> (</w:t>
      </w:r>
      <w:r w:rsidRPr="007535C0">
        <w:rPr>
          <w:rFonts w:ascii="Times New Roman" w:hAnsi="Times New Roman" w:cs="Times New Roman"/>
          <w:noProof/>
          <w:lang w:val="es-EC"/>
        </w:rPr>
        <w:t>Sanchez</w:t>
      </w:r>
      <w:r>
        <w:rPr>
          <w:rFonts w:ascii="Times New Roman" w:hAnsi="Times New Roman" w:cs="Times New Roman"/>
          <w:noProof/>
          <w:lang w:val="es-EC"/>
        </w:rPr>
        <w:t xml:space="preserve">, </w:t>
      </w:r>
      <w:r w:rsidRPr="007535C0">
        <w:rPr>
          <w:rFonts w:ascii="Times New Roman" w:hAnsi="Times New Roman" w:cs="Times New Roman"/>
          <w:noProof/>
          <w:lang w:val="es-EC"/>
        </w:rPr>
        <w:t>2002</w:t>
      </w:r>
      <w:r w:rsidR="00B05741">
        <w:rPr>
          <w:rFonts w:ascii="Times New Roman" w:hAnsi="Times New Roman" w:cs="Times New Roman"/>
          <w:noProof/>
          <w:lang w:val="es-EC"/>
        </w:rPr>
        <w:t>, pp13</w:t>
      </w:r>
      <w:r w:rsidRPr="007535C0">
        <w:rPr>
          <w:rFonts w:ascii="Times New Roman" w:hAnsi="Times New Roman" w:cs="Times New Roman"/>
          <w:noProof/>
          <w:lang w:val="es-EC"/>
        </w:rPr>
        <w:t>)</w:t>
      </w:r>
      <w:r w:rsidR="00C0047E" w:rsidRPr="007535C0">
        <w:rPr>
          <w:rFonts w:ascii="Times New Roman" w:hAnsi="Times New Roman" w:cs="Times New Roman"/>
          <w:lang w:val="es-EC"/>
        </w:rPr>
        <w:t xml:space="preserve">. </w:t>
      </w:r>
    </w:p>
    <w:p w:rsidR="00C0047E" w:rsidRDefault="00C0047E" w:rsidP="009902EC">
      <w:pPr>
        <w:spacing w:after="0" w:line="360" w:lineRule="auto"/>
        <w:jc w:val="both"/>
        <w:rPr>
          <w:rFonts w:ascii="Times New Roman" w:hAnsi="Times New Roman" w:cs="Times New Roman"/>
          <w:lang w:val="es-EC"/>
        </w:rPr>
      </w:pPr>
    </w:p>
    <w:p w:rsidR="00293A43" w:rsidRDefault="00C0047E" w:rsidP="009902EC">
      <w:pPr>
        <w:pStyle w:val="Descripcin"/>
        <w:spacing w:after="0" w:line="360" w:lineRule="auto"/>
        <w:jc w:val="both"/>
        <w:rPr>
          <w:rFonts w:ascii="Times New Roman" w:hAnsi="Times New Roman" w:cs="Times New Roman"/>
          <w:lang w:val="es-EC"/>
        </w:rPr>
      </w:pPr>
      <w:r w:rsidRPr="00DF6A18">
        <w:rPr>
          <w:rFonts w:ascii="Times New Roman" w:hAnsi="Times New Roman" w:cs="Times New Roman"/>
          <w:i w:val="0"/>
          <w:iCs w:val="0"/>
          <w:color w:val="auto"/>
          <w:sz w:val="22"/>
          <w:szCs w:val="22"/>
          <w:lang w:val="es-EC"/>
        </w:rPr>
        <w:t xml:space="preserve">En el gráfico </w:t>
      </w:r>
      <w:r>
        <w:rPr>
          <w:rFonts w:ascii="Times New Roman" w:hAnsi="Times New Roman" w:cs="Times New Roman"/>
          <w:i w:val="0"/>
          <w:iCs w:val="0"/>
          <w:color w:val="auto"/>
          <w:sz w:val="22"/>
          <w:szCs w:val="22"/>
          <w:lang w:val="es-EC"/>
        </w:rPr>
        <w:t>8-3</w:t>
      </w:r>
      <w:r w:rsidRPr="00DF6A18">
        <w:rPr>
          <w:rFonts w:ascii="Times New Roman" w:hAnsi="Times New Roman" w:cs="Times New Roman"/>
          <w:i w:val="0"/>
          <w:iCs w:val="0"/>
          <w:color w:val="auto"/>
          <w:sz w:val="22"/>
          <w:szCs w:val="22"/>
          <w:lang w:val="es-EC"/>
        </w:rPr>
        <w:t xml:space="preserve"> se muestran</w:t>
      </w:r>
      <w:r>
        <w:rPr>
          <w:rFonts w:ascii="Times New Roman" w:hAnsi="Times New Roman" w:cs="Times New Roman"/>
          <w:i w:val="0"/>
          <w:iCs w:val="0"/>
          <w:color w:val="auto"/>
          <w:sz w:val="22"/>
          <w:szCs w:val="22"/>
          <w:lang w:val="es-EC"/>
        </w:rPr>
        <w:t xml:space="preserve"> las cantidades de producción en litro de leche por cada mes del año 2017.</w:t>
      </w:r>
    </w:p>
    <w:p w:rsidR="00293A43" w:rsidRPr="00053F55" w:rsidRDefault="00293A43" w:rsidP="009902EC">
      <w:pPr>
        <w:spacing w:after="0" w:line="360" w:lineRule="auto"/>
        <w:jc w:val="both"/>
        <w:rPr>
          <w:rFonts w:ascii="Times New Roman" w:hAnsi="Times New Roman" w:cs="Times New Roman"/>
          <w:lang w:val="es-EC"/>
        </w:rPr>
      </w:pPr>
    </w:p>
    <w:p w:rsidR="009554CD" w:rsidRPr="009554CD" w:rsidRDefault="009554CD" w:rsidP="009902EC">
      <w:pPr>
        <w:spacing w:after="0" w:line="360" w:lineRule="auto"/>
        <w:jc w:val="both"/>
        <w:outlineLvl w:val="0"/>
        <w:rPr>
          <w:rFonts w:ascii="Times New Roman" w:hAnsi="Times New Roman" w:cs="Times New Roman"/>
          <w:b/>
          <w:lang w:val="es-EC"/>
        </w:rPr>
        <w:sectPr w:rsidR="009554CD" w:rsidRPr="009554CD" w:rsidSect="00C219D6">
          <w:footerReference w:type="default" r:id="rId19"/>
          <w:pgSz w:w="11906" w:h="16838"/>
          <w:pgMar w:top="1418" w:right="1418" w:bottom="1418" w:left="1985" w:header="851" w:footer="851" w:gutter="0"/>
          <w:pgNumType w:start="1"/>
          <w:cols w:space="708"/>
          <w:titlePg/>
          <w:docGrid w:linePitch="360"/>
        </w:sectPr>
      </w:pPr>
      <w:r w:rsidRPr="009554CD">
        <w:rPr>
          <w:rFonts w:ascii="Times New Roman" w:hAnsi="Times New Roman" w:cs="Times New Roman"/>
          <w:b/>
          <w:lang w:val="es-EC"/>
        </w:rPr>
        <w:br w:type="page"/>
      </w:r>
    </w:p>
    <w:p w:rsidR="009B4AC6" w:rsidRPr="007535C0" w:rsidRDefault="00F77707" w:rsidP="009902EC">
      <w:pPr>
        <w:pStyle w:val="Descripcin"/>
        <w:spacing w:after="0" w:line="360" w:lineRule="auto"/>
        <w:jc w:val="both"/>
        <w:rPr>
          <w:rFonts w:ascii="Times New Roman" w:hAnsi="Times New Roman" w:cs="Times New Roman"/>
          <w:i w:val="0"/>
          <w:color w:val="auto"/>
          <w:sz w:val="22"/>
          <w:szCs w:val="22"/>
          <w:lang w:val="es-EC"/>
        </w:rPr>
      </w:pPr>
      <w:bookmarkStart w:id="128" w:name="_Toc9412864"/>
      <w:bookmarkStart w:id="129" w:name="_Toc11544883"/>
      <w:r w:rsidRPr="007535C0">
        <w:rPr>
          <w:rFonts w:ascii="Times New Roman" w:hAnsi="Times New Roman" w:cs="Times New Roman"/>
          <w:b/>
          <w:i w:val="0"/>
          <w:color w:val="auto"/>
          <w:sz w:val="22"/>
          <w:szCs w:val="22"/>
        </w:rPr>
        <w:lastRenderedPageBreak/>
        <w:t xml:space="preserve">Tabla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Tabla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11</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1D6FC2">
        <w:rPr>
          <w:rFonts w:ascii="Times New Roman" w:hAnsi="Times New Roman" w:cs="Times New Roman"/>
          <w:b/>
          <w:i w:val="0"/>
          <w:color w:val="auto"/>
          <w:sz w:val="22"/>
          <w:szCs w:val="22"/>
        </w:rPr>
        <w:tab/>
      </w:r>
      <w:r w:rsidRPr="007535C0">
        <w:rPr>
          <w:rFonts w:ascii="Times New Roman" w:hAnsi="Times New Roman" w:cs="Times New Roman"/>
          <w:i w:val="0"/>
          <w:color w:val="auto"/>
          <w:sz w:val="22"/>
          <w:szCs w:val="22"/>
          <w:lang w:val="es-EC"/>
        </w:rPr>
        <w:t>Análisis de la producción de leche del criadero santa Ana.</w:t>
      </w:r>
      <w:bookmarkEnd w:id="128"/>
      <w:bookmarkEnd w:id="129"/>
    </w:p>
    <w:p w:rsidR="00F77707" w:rsidRPr="007535C0" w:rsidRDefault="00F77707" w:rsidP="009902EC">
      <w:pPr>
        <w:spacing w:after="0" w:line="360" w:lineRule="auto"/>
        <w:jc w:val="both"/>
        <w:rPr>
          <w:rFonts w:ascii="Times New Roman" w:hAnsi="Times New Roman" w:cs="Times New Roman"/>
          <w:lang w:val="es-EC"/>
        </w:rPr>
      </w:pPr>
    </w:p>
    <w:tbl>
      <w:tblPr>
        <w:tblW w:w="4962" w:type="pct"/>
        <w:tblCellMar>
          <w:left w:w="70" w:type="dxa"/>
          <w:right w:w="70" w:type="dxa"/>
        </w:tblCellMar>
        <w:tblLook w:val="04A0" w:firstRow="1" w:lastRow="0" w:firstColumn="1" w:lastColumn="0" w:noHBand="0" w:noVBand="1"/>
      </w:tblPr>
      <w:tblGrid>
        <w:gridCol w:w="7290"/>
        <w:gridCol w:w="3003"/>
        <w:gridCol w:w="3040"/>
      </w:tblGrid>
      <w:tr w:rsidR="00053F55" w:rsidRPr="00053F55" w:rsidTr="004067DD">
        <w:trPr>
          <w:trHeight w:val="337"/>
        </w:trPr>
        <w:tc>
          <w:tcPr>
            <w:tcW w:w="2734" w:type="pct"/>
            <w:tcBorders>
              <w:top w:val="single" w:sz="4" w:space="0" w:color="auto"/>
              <w:left w:val="nil"/>
              <w:bottom w:val="single" w:sz="4" w:space="0" w:color="auto"/>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b/>
                <w:bCs/>
                <w:color w:val="000000"/>
                <w:lang w:val="es-EC" w:eastAsia="es-EC"/>
              </w:rPr>
            </w:pPr>
            <w:r w:rsidRPr="00053F55">
              <w:rPr>
                <w:rFonts w:ascii="Times New Roman" w:eastAsia="Times New Roman" w:hAnsi="Times New Roman" w:cs="Times New Roman"/>
                <w:b/>
                <w:bCs/>
                <w:color w:val="000000"/>
                <w:lang w:val="es-EC" w:eastAsia="es-EC"/>
              </w:rPr>
              <w:t>Mes/</w:t>
            </w:r>
            <w:r w:rsidR="00DC0EFD" w:rsidRPr="00053F55">
              <w:rPr>
                <w:rFonts w:ascii="Times New Roman" w:eastAsia="Times New Roman" w:hAnsi="Times New Roman" w:cs="Times New Roman"/>
                <w:b/>
                <w:bCs/>
                <w:color w:val="000000"/>
                <w:lang w:val="es-EC" w:eastAsia="es-EC"/>
              </w:rPr>
              <w:t>día</w:t>
            </w:r>
          </w:p>
        </w:tc>
        <w:tc>
          <w:tcPr>
            <w:tcW w:w="1126" w:type="pct"/>
            <w:tcBorders>
              <w:top w:val="single" w:sz="4" w:space="0" w:color="auto"/>
              <w:left w:val="nil"/>
              <w:bottom w:val="single" w:sz="4" w:space="0" w:color="auto"/>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b/>
                <w:bCs/>
                <w:color w:val="000000"/>
                <w:lang w:val="es-EC" w:eastAsia="es-EC"/>
              </w:rPr>
            </w:pPr>
            <w:r w:rsidRPr="00053F55">
              <w:rPr>
                <w:rFonts w:ascii="Times New Roman" w:eastAsia="Times New Roman" w:hAnsi="Times New Roman" w:cs="Times New Roman"/>
                <w:b/>
                <w:bCs/>
                <w:color w:val="000000"/>
                <w:lang w:val="es-EC" w:eastAsia="es-EC"/>
              </w:rPr>
              <w:t>Pdn mensual</w:t>
            </w:r>
          </w:p>
        </w:tc>
        <w:tc>
          <w:tcPr>
            <w:tcW w:w="1140" w:type="pct"/>
            <w:tcBorders>
              <w:top w:val="single" w:sz="4" w:space="0" w:color="auto"/>
              <w:left w:val="nil"/>
              <w:bottom w:val="single" w:sz="4" w:space="0" w:color="auto"/>
              <w:right w:val="nil"/>
            </w:tcBorders>
            <w:shd w:val="clear" w:color="auto" w:fill="auto"/>
            <w:noWrap/>
            <w:vAlign w:val="bottom"/>
            <w:hideMark/>
          </w:tcPr>
          <w:p w:rsidR="00053F55" w:rsidRPr="00053F55" w:rsidRDefault="00053F55" w:rsidP="009902EC">
            <w:pPr>
              <w:spacing w:after="0" w:line="360" w:lineRule="auto"/>
              <w:rPr>
                <w:rFonts w:ascii="Times New Roman" w:eastAsia="Times New Roman" w:hAnsi="Times New Roman" w:cs="Times New Roman"/>
                <w:b/>
                <w:bCs/>
                <w:color w:val="000000"/>
                <w:lang w:val="es-EC" w:eastAsia="es-EC"/>
              </w:rPr>
            </w:pPr>
            <w:r w:rsidRPr="00053F55">
              <w:rPr>
                <w:rFonts w:ascii="Times New Roman" w:eastAsia="Times New Roman" w:hAnsi="Times New Roman" w:cs="Times New Roman"/>
                <w:b/>
                <w:bCs/>
                <w:color w:val="000000"/>
                <w:lang w:val="es-EC" w:eastAsia="es-EC"/>
              </w:rPr>
              <w:t xml:space="preserve">Equivalencia </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both"/>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Enero</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14684,78</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8,91</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Febrero</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12455,90</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7,56</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Marzo</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13268,69</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8,05</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Abril</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11003,93</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6,68</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Mayo</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14567,60</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8,84</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Junio</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12085,10</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7,33</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Julio</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14156,28</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8,59</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Agosto</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15446,96</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9,37</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Septiembre</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14644,98</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8,89</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Octubre</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15503,64</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9,41</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Noviembre</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13647,43</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8,28</w:t>
            </w:r>
          </w:p>
        </w:tc>
      </w:tr>
      <w:tr w:rsidR="00053F55" w:rsidRPr="00053F55" w:rsidTr="004067DD">
        <w:trPr>
          <w:trHeight w:val="337"/>
        </w:trPr>
        <w:tc>
          <w:tcPr>
            <w:tcW w:w="2734"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Diciembre</w:t>
            </w:r>
          </w:p>
        </w:tc>
        <w:tc>
          <w:tcPr>
            <w:tcW w:w="1126" w:type="pct"/>
            <w:tcBorders>
              <w:top w:val="nil"/>
              <w:left w:val="nil"/>
              <w:bottom w:val="nil"/>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13357,07</w:t>
            </w:r>
          </w:p>
        </w:tc>
        <w:tc>
          <w:tcPr>
            <w:tcW w:w="1140" w:type="pct"/>
            <w:tcBorders>
              <w:top w:val="nil"/>
              <w:left w:val="nil"/>
              <w:bottom w:val="nil"/>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8,10</w:t>
            </w:r>
          </w:p>
        </w:tc>
      </w:tr>
      <w:tr w:rsidR="00053F55" w:rsidRPr="00053F55" w:rsidTr="004067DD">
        <w:trPr>
          <w:trHeight w:val="337"/>
        </w:trPr>
        <w:tc>
          <w:tcPr>
            <w:tcW w:w="2734" w:type="pct"/>
            <w:tcBorders>
              <w:top w:val="single" w:sz="4" w:space="0" w:color="auto"/>
              <w:left w:val="nil"/>
              <w:bottom w:val="single" w:sz="4" w:space="0" w:color="auto"/>
              <w:right w:val="nil"/>
            </w:tcBorders>
            <w:shd w:val="clear" w:color="auto" w:fill="auto"/>
            <w:noWrap/>
            <w:vAlign w:val="center"/>
            <w:hideMark/>
          </w:tcPr>
          <w:p w:rsidR="00053F55" w:rsidRPr="00053F55" w:rsidRDefault="00053F55" w:rsidP="009902EC">
            <w:pPr>
              <w:spacing w:after="0" w:line="360" w:lineRule="auto"/>
              <w:rPr>
                <w:rFonts w:ascii="Times New Roman" w:eastAsia="Times New Roman" w:hAnsi="Times New Roman" w:cs="Times New Roman"/>
                <w:b/>
                <w:bCs/>
                <w:color w:val="000000"/>
                <w:lang w:val="es-EC" w:eastAsia="es-EC"/>
              </w:rPr>
            </w:pPr>
            <w:r w:rsidRPr="00053F55">
              <w:rPr>
                <w:rFonts w:ascii="Times New Roman" w:eastAsia="Times New Roman" w:hAnsi="Times New Roman" w:cs="Times New Roman"/>
                <w:b/>
                <w:bCs/>
                <w:color w:val="000000"/>
                <w:lang w:val="es-EC" w:eastAsia="es-EC"/>
              </w:rPr>
              <w:t>Total</w:t>
            </w:r>
          </w:p>
        </w:tc>
        <w:tc>
          <w:tcPr>
            <w:tcW w:w="1126" w:type="pct"/>
            <w:tcBorders>
              <w:top w:val="single" w:sz="4" w:space="0" w:color="auto"/>
              <w:left w:val="nil"/>
              <w:bottom w:val="single" w:sz="4" w:space="0" w:color="auto"/>
              <w:right w:val="nil"/>
            </w:tcBorders>
            <w:shd w:val="clear" w:color="auto" w:fill="auto"/>
            <w:noWrap/>
            <w:vAlign w:val="center"/>
            <w:hideMark/>
          </w:tcPr>
          <w:p w:rsidR="00053F55" w:rsidRPr="00053F55" w:rsidRDefault="00053F55" w:rsidP="009902EC">
            <w:pPr>
              <w:spacing w:after="0" w:line="360" w:lineRule="auto"/>
              <w:jc w:val="right"/>
              <w:rPr>
                <w:rFonts w:ascii="Times New Roman" w:eastAsia="Times New Roman" w:hAnsi="Times New Roman" w:cs="Times New Roman"/>
                <w:b/>
                <w:bCs/>
                <w:color w:val="000000"/>
                <w:lang w:val="es-EC" w:eastAsia="es-EC"/>
              </w:rPr>
            </w:pPr>
            <w:r w:rsidRPr="00053F55">
              <w:rPr>
                <w:rFonts w:ascii="Times New Roman" w:eastAsia="Times New Roman" w:hAnsi="Times New Roman" w:cs="Times New Roman"/>
                <w:b/>
                <w:bCs/>
                <w:color w:val="000000"/>
                <w:lang w:val="es-EC" w:eastAsia="es-EC"/>
              </w:rPr>
              <w:t>164822,37</w:t>
            </w:r>
          </w:p>
        </w:tc>
        <w:tc>
          <w:tcPr>
            <w:tcW w:w="1140" w:type="pct"/>
            <w:tcBorders>
              <w:top w:val="single" w:sz="4" w:space="0" w:color="auto"/>
              <w:left w:val="nil"/>
              <w:bottom w:val="single" w:sz="4" w:space="0" w:color="auto"/>
              <w:right w:val="nil"/>
            </w:tcBorders>
            <w:shd w:val="clear" w:color="auto" w:fill="auto"/>
            <w:noWrap/>
            <w:vAlign w:val="bottom"/>
            <w:hideMark/>
          </w:tcPr>
          <w:p w:rsidR="00053F55" w:rsidRPr="00053F55" w:rsidRDefault="00053F55" w:rsidP="009902EC">
            <w:pPr>
              <w:spacing w:after="0" w:line="360" w:lineRule="auto"/>
              <w:jc w:val="right"/>
              <w:rPr>
                <w:rFonts w:ascii="Times New Roman" w:eastAsia="Times New Roman" w:hAnsi="Times New Roman" w:cs="Times New Roman"/>
                <w:color w:val="000000"/>
                <w:lang w:val="es-EC" w:eastAsia="es-EC"/>
              </w:rPr>
            </w:pPr>
            <w:r w:rsidRPr="00053F55">
              <w:rPr>
                <w:rFonts w:ascii="Times New Roman" w:eastAsia="Times New Roman" w:hAnsi="Times New Roman" w:cs="Times New Roman"/>
                <w:color w:val="000000"/>
                <w:lang w:val="es-EC" w:eastAsia="es-EC"/>
              </w:rPr>
              <w:t>100</w:t>
            </w:r>
          </w:p>
        </w:tc>
      </w:tr>
    </w:tbl>
    <w:p w:rsidR="00053F55" w:rsidRPr="007535C0" w:rsidRDefault="00053F55" w:rsidP="009902EC">
      <w:pPr>
        <w:spacing w:after="0" w:line="360" w:lineRule="auto"/>
        <w:jc w:val="both"/>
        <w:rPr>
          <w:rFonts w:ascii="Times New Roman" w:hAnsi="Times New Roman" w:cs="Times New Roman"/>
          <w:b/>
          <w:lang w:val="es-EC"/>
        </w:rPr>
      </w:pPr>
      <w:r w:rsidRPr="007535C0">
        <w:rPr>
          <w:rFonts w:ascii="Times New Roman" w:hAnsi="Times New Roman" w:cs="Times New Roman"/>
          <w:b/>
          <w:sz w:val="16"/>
        </w:rPr>
        <w:t xml:space="preserve">Realizado </w:t>
      </w:r>
      <w:r w:rsidR="00257B4B" w:rsidRPr="007535C0">
        <w:rPr>
          <w:rFonts w:ascii="Times New Roman" w:hAnsi="Times New Roman" w:cs="Times New Roman"/>
          <w:b/>
          <w:sz w:val="16"/>
        </w:rPr>
        <w:t>por:</w:t>
      </w:r>
      <w:r w:rsidR="00257B4B" w:rsidRPr="007535C0">
        <w:rPr>
          <w:rFonts w:ascii="Times New Roman" w:hAnsi="Times New Roman" w:cs="Times New Roman"/>
          <w:sz w:val="16"/>
        </w:rPr>
        <w:t xml:space="preserve"> Moroc</w:t>
      </w:r>
      <w:r w:rsidR="00257B4B">
        <w:rPr>
          <w:rFonts w:ascii="Times New Roman" w:hAnsi="Times New Roman" w:cs="Times New Roman"/>
          <w:sz w:val="16"/>
        </w:rPr>
        <w:t>ho</w:t>
      </w:r>
      <w:r w:rsidR="00DE768E">
        <w:rPr>
          <w:rFonts w:ascii="Times New Roman" w:hAnsi="Times New Roman" w:cs="Times New Roman"/>
          <w:sz w:val="16"/>
        </w:rPr>
        <w:t>,</w:t>
      </w:r>
      <w:r w:rsidR="00DE768E" w:rsidRPr="007535C0">
        <w:rPr>
          <w:rFonts w:ascii="Times New Roman" w:hAnsi="Times New Roman" w:cs="Times New Roman"/>
          <w:sz w:val="16"/>
        </w:rPr>
        <w:t xml:space="preserve"> Edison</w:t>
      </w:r>
      <w:r w:rsidR="00DE768E">
        <w:rPr>
          <w:rFonts w:ascii="Times New Roman" w:hAnsi="Times New Roman" w:cs="Times New Roman"/>
          <w:sz w:val="16"/>
        </w:rPr>
        <w:t xml:space="preserve">, </w:t>
      </w:r>
      <w:r w:rsidR="00DE768E" w:rsidRPr="007535C0">
        <w:rPr>
          <w:rFonts w:ascii="Times New Roman" w:hAnsi="Times New Roman" w:cs="Times New Roman"/>
          <w:sz w:val="16"/>
        </w:rPr>
        <w:t>2018</w:t>
      </w:r>
      <w:r w:rsidR="00DE768E">
        <w:rPr>
          <w:rFonts w:ascii="Times New Roman" w:hAnsi="Times New Roman" w:cs="Times New Roman"/>
          <w:sz w:val="16"/>
        </w:rPr>
        <w:t>.</w:t>
      </w:r>
    </w:p>
    <w:p w:rsidR="006A0D5C" w:rsidRPr="007535C0" w:rsidRDefault="006A0D5C" w:rsidP="009902EC">
      <w:pPr>
        <w:pStyle w:val="Descripcin"/>
        <w:spacing w:after="0" w:line="360" w:lineRule="auto"/>
        <w:jc w:val="both"/>
        <w:rPr>
          <w:rFonts w:ascii="Times New Roman" w:hAnsi="Times New Roman" w:cs="Times New Roman"/>
          <w:b/>
          <w:i w:val="0"/>
          <w:color w:val="auto"/>
          <w:sz w:val="22"/>
          <w:szCs w:val="22"/>
        </w:rPr>
      </w:pPr>
    </w:p>
    <w:p w:rsidR="00F77707" w:rsidRPr="007535C0" w:rsidRDefault="006A0D5C" w:rsidP="009902EC">
      <w:pPr>
        <w:pStyle w:val="Descripcin"/>
        <w:spacing w:after="0" w:line="360" w:lineRule="auto"/>
        <w:jc w:val="both"/>
        <w:rPr>
          <w:rFonts w:ascii="Times New Roman" w:hAnsi="Times New Roman" w:cs="Times New Roman"/>
          <w:i w:val="0"/>
          <w:color w:val="auto"/>
          <w:sz w:val="22"/>
          <w:szCs w:val="22"/>
          <w:lang w:val="es-EC"/>
        </w:rPr>
      </w:pPr>
      <w:bookmarkStart w:id="130" w:name="_Toc9412865"/>
      <w:bookmarkStart w:id="131" w:name="_Toc11544884"/>
      <w:r w:rsidRPr="007535C0">
        <w:rPr>
          <w:rFonts w:ascii="Times New Roman" w:hAnsi="Times New Roman" w:cs="Times New Roman"/>
          <w:b/>
          <w:i w:val="0"/>
          <w:color w:val="auto"/>
          <w:sz w:val="22"/>
          <w:szCs w:val="22"/>
        </w:rPr>
        <w:t xml:space="preserve">Tabla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Tabla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12</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1D6FC2">
        <w:rPr>
          <w:rFonts w:ascii="Times New Roman" w:hAnsi="Times New Roman" w:cs="Times New Roman"/>
          <w:b/>
          <w:i w:val="0"/>
          <w:color w:val="auto"/>
          <w:sz w:val="22"/>
          <w:szCs w:val="22"/>
        </w:rPr>
        <w:tab/>
      </w:r>
      <w:r w:rsidRPr="007535C0">
        <w:rPr>
          <w:rFonts w:ascii="Times New Roman" w:hAnsi="Times New Roman" w:cs="Times New Roman"/>
          <w:i w:val="0"/>
          <w:color w:val="auto"/>
          <w:sz w:val="22"/>
          <w:szCs w:val="22"/>
          <w:lang w:val="es-EC"/>
        </w:rPr>
        <w:t>Estadística descriptiva de pdn. de leche del año 2017 del criadero santa Ana.</w:t>
      </w:r>
      <w:bookmarkEnd w:id="130"/>
      <w:bookmarkEnd w:id="131"/>
    </w:p>
    <w:p w:rsidR="006A0D5C" w:rsidRPr="007535C0" w:rsidRDefault="006A0D5C" w:rsidP="009902EC">
      <w:pPr>
        <w:spacing w:after="0" w:line="360" w:lineRule="auto"/>
        <w:jc w:val="both"/>
        <w:rPr>
          <w:rFonts w:ascii="Times New Roman" w:hAnsi="Times New Roman" w:cs="Times New Roman"/>
          <w:lang w:val="es-EC"/>
        </w:rPr>
      </w:pPr>
    </w:p>
    <w:tbl>
      <w:tblPr>
        <w:tblW w:w="5000" w:type="pct"/>
        <w:tblCellMar>
          <w:left w:w="70" w:type="dxa"/>
          <w:right w:w="70" w:type="dxa"/>
        </w:tblCellMar>
        <w:tblLook w:val="04A0" w:firstRow="1" w:lastRow="0" w:firstColumn="1" w:lastColumn="0" w:noHBand="0" w:noVBand="1"/>
      </w:tblPr>
      <w:tblGrid>
        <w:gridCol w:w="4160"/>
        <w:gridCol w:w="1715"/>
        <w:gridCol w:w="1255"/>
        <w:gridCol w:w="1255"/>
        <w:gridCol w:w="1255"/>
        <w:gridCol w:w="1255"/>
        <w:gridCol w:w="1255"/>
        <w:gridCol w:w="1255"/>
      </w:tblGrid>
      <w:tr w:rsidR="00BA7B91" w:rsidRPr="007535C0" w:rsidTr="00BA7B91">
        <w:trPr>
          <w:trHeight w:val="345"/>
        </w:trPr>
        <w:tc>
          <w:tcPr>
            <w:tcW w:w="1552" w:type="pc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BA7B91" w:rsidRPr="007535C0" w:rsidRDefault="00BA7B91" w:rsidP="009902EC">
            <w:pPr>
              <w:spacing w:after="0" w:line="360" w:lineRule="auto"/>
              <w:jc w:val="both"/>
              <w:rPr>
                <w:rFonts w:ascii="Times New Roman" w:eastAsia="Times New Roman" w:hAnsi="Times New Roman" w:cs="Times New Roman"/>
                <w:b/>
                <w:color w:val="000000"/>
                <w:lang w:val="es-EC" w:eastAsia="es-EC"/>
              </w:rPr>
            </w:pPr>
            <w:r w:rsidRPr="007535C0">
              <w:rPr>
                <w:rFonts w:ascii="Times New Roman" w:eastAsia="Times New Roman" w:hAnsi="Times New Roman" w:cs="Times New Roman"/>
                <w:b/>
                <w:color w:val="000000"/>
                <w:lang w:val="es-EC" w:eastAsia="es-EC"/>
              </w:rPr>
              <w:t> </w:t>
            </w:r>
          </w:p>
        </w:tc>
        <w:tc>
          <w:tcPr>
            <w:tcW w:w="640" w:type="pct"/>
            <w:tcBorders>
              <w:top w:val="single" w:sz="12" w:space="0" w:color="000000"/>
              <w:left w:val="nil"/>
              <w:bottom w:val="single" w:sz="12" w:space="0" w:color="000000"/>
              <w:right w:val="single" w:sz="4" w:space="0" w:color="000000"/>
            </w:tcBorders>
            <w:shd w:val="clear" w:color="auto" w:fill="auto"/>
            <w:vAlign w:val="bottom"/>
            <w:hideMark/>
          </w:tcPr>
          <w:p w:rsidR="00BA7B91" w:rsidRPr="007535C0" w:rsidRDefault="00BA7B91" w:rsidP="009902EC">
            <w:pPr>
              <w:spacing w:after="0" w:line="360" w:lineRule="auto"/>
              <w:jc w:val="both"/>
              <w:rPr>
                <w:rFonts w:ascii="Times New Roman" w:eastAsia="Times New Roman" w:hAnsi="Times New Roman" w:cs="Times New Roman"/>
                <w:b/>
                <w:color w:val="000000"/>
                <w:lang w:val="es-EC" w:eastAsia="es-EC"/>
              </w:rPr>
            </w:pPr>
            <w:r w:rsidRPr="007535C0">
              <w:rPr>
                <w:rFonts w:ascii="Times New Roman" w:eastAsia="Times New Roman" w:hAnsi="Times New Roman" w:cs="Times New Roman"/>
                <w:b/>
                <w:color w:val="000000"/>
                <w:lang w:val="es-EC" w:eastAsia="es-EC"/>
              </w:rPr>
              <w:t>N</w:t>
            </w:r>
          </w:p>
        </w:tc>
        <w:tc>
          <w:tcPr>
            <w:tcW w:w="468" w:type="pct"/>
            <w:tcBorders>
              <w:top w:val="single" w:sz="12" w:space="0" w:color="000000"/>
              <w:left w:val="nil"/>
              <w:bottom w:val="single" w:sz="12" w:space="0" w:color="000000"/>
              <w:right w:val="single" w:sz="4" w:space="0" w:color="000000"/>
            </w:tcBorders>
            <w:shd w:val="clear" w:color="auto" w:fill="auto"/>
            <w:vAlign w:val="bottom"/>
            <w:hideMark/>
          </w:tcPr>
          <w:p w:rsidR="00BA7B91" w:rsidRPr="007535C0" w:rsidRDefault="00BA7B91" w:rsidP="009902EC">
            <w:pPr>
              <w:spacing w:after="0" w:line="360" w:lineRule="auto"/>
              <w:jc w:val="both"/>
              <w:rPr>
                <w:rFonts w:ascii="Times New Roman" w:eastAsia="Times New Roman" w:hAnsi="Times New Roman" w:cs="Times New Roman"/>
                <w:b/>
                <w:color w:val="000000"/>
                <w:lang w:val="es-EC" w:eastAsia="es-EC"/>
              </w:rPr>
            </w:pPr>
            <w:r w:rsidRPr="007535C0">
              <w:rPr>
                <w:rFonts w:ascii="Times New Roman" w:eastAsia="Times New Roman" w:hAnsi="Times New Roman" w:cs="Times New Roman"/>
                <w:b/>
                <w:color w:val="000000"/>
                <w:lang w:val="es-EC" w:eastAsia="es-EC"/>
              </w:rPr>
              <w:t>Rango</w:t>
            </w:r>
          </w:p>
        </w:tc>
        <w:tc>
          <w:tcPr>
            <w:tcW w:w="468" w:type="pct"/>
            <w:tcBorders>
              <w:top w:val="single" w:sz="12" w:space="0" w:color="000000"/>
              <w:left w:val="nil"/>
              <w:bottom w:val="single" w:sz="12" w:space="0" w:color="000000"/>
              <w:right w:val="single" w:sz="4" w:space="0" w:color="000000"/>
            </w:tcBorders>
            <w:shd w:val="clear" w:color="auto" w:fill="auto"/>
            <w:vAlign w:val="bottom"/>
            <w:hideMark/>
          </w:tcPr>
          <w:p w:rsidR="00BA7B91" w:rsidRPr="007535C0" w:rsidRDefault="00BA7B91" w:rsidP="009902EC">
            <w:pPr>
              <w:spacing w:after="0" w:line="360" w:lineRule="auto"/>
              <w:jc w:val="both"/>
              <w:rPr>
                <w:rFonts w:ascii="Times New Roman" w:eastAsia="Times New Roman" w:hAnsi="Times New Roman" w:cs="Times New Roman"/>
                <w:b/>
                <w:color w:val="000000"/>
                <w:lang w:val="es-EC" w:eastAsia="es-EC"/>
              </w:rPr>
            </w:pPr>
            <w:r w:rsidRPr="007535C0">
              <w:rPr>
                <w:rFonts w:ascii="Times New Roman" w:eastAsia="Times New Roman" w:hAnsi="Times New Roman" w:cs="Times New Roman"/>
                <w:b/>
                <w:color w:val="000000"/>
                <w:lang w:val="es-EC" w:eastAsia="es-EC"/>
              </w:rPr>
              <w:t>Mínimo</w:t>
            </w:r>
          </w:p>
        </w:tc>
        <w:tc>
          <w:tcPr>
            <w:tcW w:w="468" w:type="pct"/>
            <w:tcBorders>
              <w:top w:val="single" w:sz="12" w:space="0" w:color="000000"/>
              <w:left w:val="nil"/>
              <w:bottom w:val="single" w:sz="12" w:space="0" w:color="000000"/>
              <w:right w:val="single" w:sz="4" w:space="0" w:color="000000"/>
            </w:tcBorders>
            <w:shd w:val="clear" w:color="auto" w:fill="auto"/>
            <w:vAlign w:val="bottom"/>
            <w:hideMark/>
          </w:tcPr>
          <w:p w:rsidR="00BA7B91" w:rsidRPr="007535C0" w:rsidRDefault="00BA7B91" w:rsidP="009902EC">
            <w:pPr>
              <w:spacing w:after="0" w:line="360" w:lineRule="auto"/>
              <w:jc w:val="both"/>
              <w:rPr>
                <w:rFonts w:ascii="Times New Roman" w:eastAsia="Times New Roman" w:hAnsi="Times New Roman" w:cs="Times New Roman"/>
                <w:b/>
                <w:color w:val="000000"/>
                <w:lang w:val="es-EC" w:eastAsia="es-EC"/>
              </w:rPr>
            </w:pPr>
            <w:r w:rsidRPr="007535C0">
              <w:rPr>
                <w:rFonts w:ascii="Times New Roman" w:eastAsia="Times New Roman" w:hAnsi="Times New Roman" w:cs="Times New Roman"/>
                <w:b/>
                <w:color w:val="000000"/>
                <w:lang w:val="es-EC" w:eastAsia="es-EC"/>
              </w:rPr>
              <w:t>Máximo</w:t>
            </w:r>
          </w:p>
        </w:tc>
        <w:tc>
          <w:tcPr>
            <w:tcW w:w="468" w:type="pct"/>
            <w:tcBorders>
              <w:top w:val="single" w:sz="12" w:space="0" w:color="000000"/>
              <w:left w:val="nil"/>
              <w:bottom w:val="single" w:sz="12" w:space="0" w:color="000000"/>
              <w:right w:val="single" w:sz="4" w:space="0" w:color="000000"/>
            </w:tcBorders>
            <w:shd w:val="clear" w:color="auto" w:fill="auto"/>
            <w:vAlign w:val="bottom"/>
            <w:hideMark/>
          </w:tcPr>
          <w:p w:rsidR="00BA7B91" w:rsidRPr="007535C0" w:rsidRDefault="00BA7B91" w:rsidP="009902EC">
            <w:pPr>
              <w:spacing w:after="0" w:line="360" w:lineRule="auto"/>
              <w:jc w:val="both"/>
              <w:rPr>
                <w:rFonts w:ascii="Times New Roman" w:eastAsia="Times New Roman" w:hAnsi="Times New Roman" w:cs="Times New Roman"/>
                <w:b/>
                <w:color w:val="000000"/>
                <w:lang w:val="es-EC" w:eastAsia="es-EC"/>
              </w:rPr>
            </w:pPr>
            <w:r w:rsidRPr="007535C0">
              <w:rPr>
                <w:rFonts w:ascii="Times New Roman" w:eastAsia="Times New Roman" w:hAnsi="Times New Roman" w:cs="Times New Roman"/>
                <w:b/>
                <w:color w:val="000000"/>
                <w:lang w:val="es-EC" w:eastAsia="es-EC"/>
              </w:rPr>
              <w:t>Media</w:t>
            </w:r>
          </w:p>
        </w:tc>
        <w:tc>
          <w:tcPr>
            <w:tcW w:w="468" w:type="pct"/>
            <w:tcBorders>
              <w:top w:val="single" w:sz="12" w:space="0" w:color="000000"/>
              <w:left w:val="nil"/>
              <w:bottom w:val="single" w:sz="12" w:space="0" w:color="000000"/>
              <w:right w:val="single" w:sz="4" w:space="0" w:color="000000"/>
            </w:tcBorders>
            <w:shd w:val="clear" w:color="auto" w:fill="auto"/>
            <w:vAlign w:val="bottom"/>
            <w:hideMark/>
          </w:tcPr>
          <w:p w:rsidR="00BA7B91" w:rsidRPr="007535C0" w:rsidRDefault="00BA7B91" w:rsidP="009902EC">
            <w:pPr>
              <w:spacing w:after="0" w:line="360" w:lineRule="auto"/>
              <w:jc w:val="both"/>
              <w:rPr>
                <w:rFonts w:ascii="Times New Roman" w:eastAsia="Times New Roman" w:hAnsi="Times New Roman" w:cs="Times New Roman"/>
                <w:b/>
                <w:color w:val="000000"/>
                <w:lang w:val="es-EC" w:eastAsia="es-EC"/>
              </w:rPr>
            </w:pPr>
            <w:r w:rsidRPr="007535C0">
              <w:rPr>
                <w:rFonts w:ascii="Times New Roman" w:eastAsia="Times New Roman" w:hAnsi="Times New Roman" w:cs="Times New Roman"/>
                <w:b/>
                <w:color w:val="000000"/>
                <w:lang w:val="es-EC" w:eastAsia="es-EC"/>
              </w:rPr>
              <w:t>Desv. típ.</w:t>
            </w:r>
          </w:p>
        </w:tc>
        <w:tc>
          <w:tcPr>
            <w:tcW w:w="468" w:type="pct"/>
            <w:tcBorders>
              <w:top w:val="single" w:sz="12" w:space="0" w:color="000000"/>
              <w:left w:val="nil"/>
              <w:bottom w:val="single" w:sz="12" w:space="0" w:color="000000"/>
              <w:right w:val="single" w:sz="12" w:space="0" w:color="000000"/>
            </w:tcBorders>
            <w:shd w:val="clear" w:color="auto" w:fill="auto"/>
            <w:vAlign w:val="bottom"/>
            <w:hideMark/>
          </w:tcPr>
          <w:p w:rsidR="00BA7B91" w:rsidRPr="007535C0" w:rsidRDefault="00BA7B91" w:rsidP="009902EC">
            <w:pPr>
              <w:spacing w:after="0" w:line="360" w:lineRule="auto"/>
              <w:jc w:val="both"/>
              <w:rPr>
                <w:rFonts w:ascii="Times New Roman" w:eastAsia="Times New Roman" w:hAnsi="Times New Roman" w:cs="Times New Roman"/>
                <w:b/>
                <w:color w:val="000000"/>
                <w:lang w:val="es-EC" w:eastAsia="es-EC"/>
              </w:rPr>
            </w:pPr>
            <w:r w:rsidRPr="007535C0">
              <w:rPr>
                <w:rFonts w:ascii="Times New Roman" w:eastAsia="Times New Roman" w:hAnsi="Times New Roman" w:cs="Times New Roman"/>
                <w:b/>
                <w:color w:val="000000"/>
                <w:lang w:val="es-EC" w:eastAsia="es-EC"/>
              </w:rPr>
              <w:t>Varianza</w:t>
            </w:r>
          </w:p>
        </w:tc>
      </w:tr>
      <w:tr w:rsidR="00BA7B91" w:rsidRPr="007535C0" w:rsidTr="00BA7B91">
        <w:trPr>
          <w:trHeight w:val="315"/>
        </w:trPr>
        <w:tc>
          <w:tcPr>
            <w:tcW w:w="1552" w:type="pct"/>
            <w:tcBorders>
              <w:top w:val="nil"/>
              <w:left w:val="single" w:sz="12" w:space="0" w:color="000000"/>
              <w:bottom w:val="nil"/>
              <w:right w:val="single" w:sz="12" w:space="0" w:color="000000"/>
            </w:tcBorders>
            <w:shd w:val="clear" w:color="auto" w:fill="auto"/>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CANTIDAD</w:t>
            </w:r>
          </w:p>
        </w:tc>
        <w:tc>
          <w:tcPr>
            <w:tcW w:w="640" w:type="pct"/>
            <w:tcBorders>
              <w:top w:val="nil"/>
              <w:left w:val="nil"/>
              <w:bottom w:val="nil"/>
              <w:right w:val="single" w:sz="4" w:space="0" w:color="000000"/>
            </w:tcBorders>
            <w:shd w:val="clear" w:color="auto" w:fill="auto"/>
            <w:noWrap/>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360</w:t>
            </w:r>
          </w:p>
        </w:tc>
        <w:tc>
          <w:tcPr>
            <w:tcW w:w="468" w:type="pct"/>
            <w:tcBorders>
              <w:top w:val="nil"/>
              <w:left w:val="nil"/>
              <w:bottom w:val="nil"/>
              <w:right w:val="single" w:sz="4" w:space="0" w:color="000000"/>
            </w:tcBorders>
            <w:shd w:val="clear" w:color="auto" w:fill="auto"/>
            <w:noWrap/>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676,94</w:t>
            </w:r>
          </w:p>
        </w:tc>
        <w:tc>
          <w:tcPr>
            <w:tcW w:w="468" w:type="pct"/>
            <w:tcBorders>
              <w:top w:val="nil"/>
              <w:left w:val="nil"/>
              <w:bottom w:val="nil"/>
              <w:right w:val="single" w:sz="4" w:space="0" w:color="000000"/>
            </w:tcBorders>
            <w:shd w:val="clear" w:color="auto" w:fill="auto"/>
            <w:noWrap/>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188,80</w:t>
            </w:r>
          </w:p>
        </w:tc>
        <w:tc>
          <w:tcPr>
            <w:tcW w:w="468" w:type="pct"/>
            <w:tcBorders>
              <w:top w:val="nil"/>
              <w:left w:val="nil"/>
              <w:bottom w:val="nil"/>
              <w:right w:val="single" w:sz="4" w:space="0" w:color="000000"/>
            </w:tcBorders>
            <w:shd w:val="clear" w:color="auto" w:fill="auto"/>
            <w:noWrap/>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865,74</w:t>
            </w:r>
          </w:p>
        </w:tc>
        <w:tc>
          <w:tcPr>
            <w:tcW w:w="468" w:type="pct"/>
            <w:tcBorders>
              <w:top w:val="nil"/>
              <w:left w:val="nil"/>
              <w:bottom w:val="nil"/>
              <w:right w:val="single" w:sz="4" w:space="0" w:color="000000"/>
            </w:tcBorders>
            <w:shd w:val="clear" w:color="auto" w:fill="auto"/>
            <w:noWrap/>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457,84</w:t>
            </w:r>
          </w:p>
        </w:tc>
        <w:tc>
          <w:tcPr>
            <w:tcW w:w="468" w:type="pct"/>
            <w:tcBorders>
              <w:top w:val="nil"/>
              <w:left w:val="nil"/>
              <w:bottom w:val="nil"/>
              <w:right w:val="single" w:sz="4" w:space="0" w:color="000000"/>
            </w:tcBorders>
            <w:shd w:val="clear" w:color="auto" w:fill="auto"/>
            <w:noWrap/>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111,87</w:t>
            </w:r>
          </w:p>
        </w:tc>
        <w:tc>
          <w:tcPr>
            <w:tcW w:w="468" w:type="pct"/>
            <w:tcBorders>
              <w:top w:val="nil"/>
              <w:left w:val="nil"/>
              <w:bottom w:val="nil"/>
              <w:right w:val="single" w:sz="12" w:space="0" w:color="000000"/>
            </w:tcBorders>
            <w:shd w:val="clear" w:color="auto" w:fill="auto"/>
            <w:noWrap/>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12515,32</w:t>
            </w:r>
          </w:p>
        </w:tc>
      </w:tr>
      <w:tr w:rsidR="00BA7B91" w:rsidRPr="007535C0" w:rsidTr="00BA7B91">
        <w:trPr>
          <w:trHeight w:val="315"/>
        </w:trPr>
        <w:tc>
          <w:tcPr>
            <w:tcW w:w="1552" w:type="pct"/>
            <w:tcBorders>
              <w:top w:val="nil"/>
              <w:left w:val="single" w:sz="12" w:space="0" w:color="000000"/>
              <w:bottom w:val="single" w:sz="12" w:space="0" w:color="000000"/>
              <w:right w:val="single" w:sz="12" w:space="0" w:color="000000"/>
            </w:tcBorders>
            <w:shd w:val="clear" w:color="auto" w:fill="auto"/>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N válido (según lista)</w:t>
            </w:r>
          </w:p>
        </w:tc>
        <w:tc>
          <w:tcPr>
            <w:tcW w:w="640" w:type="pct"/>
            <w:tcBorders>
              <w:top w:val="nil"/>
              <w:left w:val="nil"/>
              <w:bottom w:val="single" w:sz="12" w:space="0" w:color="000000"/>
              <w:right w:val="single" w:sz="4" w:space="0" w:color="000000"/>
            </w:tcBorders>
            <w:shd w:val="clear" w:color="auto" w:fill="auto"/>
            <w:noWrap/>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360</w:t>
            </w:r>
          </w:p>
        </w:tc>
        <w:tc>
          <w:tcPr>
            <w:tcW w:w="468" w:type="pct"/>
            <w:tcBorders>
              <w:top w:val="nil"/>
              <w:left w:val="nil"/>
              <w:bottom w:val="single" w:sz="12" w:space="0" w:color="000000"/>
              <w:right w:val="single" w:sz="4" w:space="0" w:color="000000"/>
            </w:tcBorders>
            <w:shd w:val="clear" w:color="auto" w:fill="auto"/>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468" w:type="pct"/>
            <w:tcBorders>
              <w:top w:val="nil"/>
              <w:left w:val="nil"/>
              <w:bottom w:val="single" w:sz="12" w:space="0" w:color="000000"/>
              <w:right w:val="single" w:sz="4" w:space="0" w:color="000000"/>
            </w:tcBorders>
            <w:shd w:val="clear" w:color="auto" w:fill="auto"/>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468" w:type="pct"/>
            <w:tcBorders>
              <w:top w:val="nil"/>
              <w:left w:val="nil"/>
              <w:bottom w:val="single" w:sz="12" w:space="0" w:color="000000"/>
              <w:right w:val="single" w:sz="4" w:space="0" w:color="000000"/>
            </w:tcBorders>
            <w:shd w:val="clear" w:color="auto" w:fill="auto"/>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468" w:type="pct"/>
            <w:tcBorders>
              <w:top w:val="nil"/>
              <w:left w:val="nil"/>
              <w:bottom w:val="single" w:sz="12" w:space="0" w:color="000000"/>
              <w:right w:val="single" w:sz="4" w:space="0" w:color="000000"/>
            </w:tcBorders>
            <w:shd w:val="clear" w:color="auto" w:fill="auto"/>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468" w:type="pct"/>
            <w:tcBorders>
              <w:top w:val="nil"/>
              <w:left w:val="nil"/>
              <w:bottom w:val="single" w:sz="12" w:space="0" w:color="000000"/>
              <w:right w:val="single" w:sz="4" w:space="0" w:color="000000"/>
            </w:tcBorders>
            <w:shd w:val="clear" w:color="auto" w:fill="auto"/>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c>
          <w:tcPr>
            <w:tcW w:w="468" w:type="pct"/>
            <w:tcBorders>
              <w:top w:val="nil"/>
              <w:left w:val="nil"/>
              <w:bottom w:val="single" w:sz="12" w:space="0" w:color="000000"/>
              <w:right w:val="single" w:sz="12" w:space="0" w:color="000000"/>
            </w:tcBorders>
            <w:shd w:val="clear" w:color="auto" w:fill="auto"/>
            <w:vAlign w:val="center"/>
            <w:hideMark/>
          </w:tcPr>
          <w:p w:rsidR="00BA7B91" w:rsidRPr="007535C0" w:rsidRDefault="00BA7B91" w:rsidP="009902EC">
            <w:pPr>
              <w:spacing w:after="0" w:line="360" w:lineRule="auto"/>
              <w:jc w:val="both"/>
              <w:rPr>
                <w:rFonts w:ascii="Times New Roman" w:eastAsia="Times New Roman" w:hAnsi="Times New Roman" w:cs="Times New Roman"/>
                <w:color w:val="000000"/>
                <w:sz w:val="18"/>
                <w:lang w:val="es-EC" w:eastAsia="es-EC"/>
              </w:rPr>
            </w:pPr>
            <w:r w:rsidRPr="007535C0">
              <w:rPr>
                <w:rFonts w:ascii="Times New Roman" w:eastAsia="Times New Roman" w:hAnsi="Times New Roman" w:cs="Times New Roman"/>
                <w:color w:val="000000"/>
                <w:sz w:val="18"/>
                <w:lang w:val="es-EC" w:eastAsia="es-EC"/>
              </w:rPr>
              <w:t> </w:t>
            </w:r>
          </w:p>
        </w:tc>
      </w:tr>
    </w:tbl>
    <w:p w:rsidR="00053F55" w:rsidRPr="007535C0" w:rsidRDefault="00053F55" w:rsidP="009902EC">
      <w:pPr>
        <w:spacing w:after="0" w:line="360" w:lineRule="auto"/>
        <w:jc w:val="both"/>
        <w:rPr>
          <w:rFonts w:ascii="Times New Roman" w:hAnsi="Times New Roman" w:cs="Times New Roman"/>
          <w:b/>
          <w:lang w:val="es-EC"/>
        </w:rPr>
      </w:pPr>
      <w:r w:rsidRPr="007535C0">
        <w:rPr>
          <w:rFonts w:ascii="Times New Roman" w:hAnsi="Times New Roman" w:cs="Times New Roman"/>
          <w:b/>
          <w:sz w:val="16"/>
        </w:rPr>
        <w:t xml:space="preserve">Realizado </w:t>
      </w:r>
      <w:r w:rsidR="00257B4B" w:rsidRPr="007535C0">
        <w:rPr>
          <w:rFonts w:ascii="Times New Roman" w:hAnsi="Times New Roman" w:cs="Times New Roman"/>
          <w:b/>
          <w:sz w:val="16"/>
        </w:rPr>
        <w:t>por:</w:t>
      </w:r>
      <w:r w:rsidR="00257B4B" w:rsidRPr="007535C0">
        <w:rPr>
          <w:rFonts w:ascii="Times New Roman" w:hAnsi="Times New Roman" w:cs="Times New Roman"/>
          <w:sz w:val="16"/>
        </w:rPr>
        <w:t xml:space="preserve"> Moroc</w:t>
      </w:r>
      <w:r w:rsidR="00257B4B">
        <w:rPr>
          <w:rFonts w:ascii="Times New Roman" w:hAnsi="Times New Roman" w:cs="Times New Roman"/>
          <w:sz w:val="16"/>
        </w:rPr>
        <w:t>ho</w:t>
      </w:r>
      <w:r w:rsidR="006A68F7">
        <w:rPr>
          <w:rFonts w:ascii="Times New Roman" w:hAnsi="Times New Roman" w:cs="Times New Roman"/>
          <w:sz w:val="16"/>
        </w:rPr>
        <w:t>,</w:t>
      </w:r>
      <w:r w:rsidR="006A68F7" w:rsidRPr="007535C0">
        <w:rPr>
          <w:rFonts w:ascii="Times New Roman" w:hAnsi="Times New Roman" w:cs="Times New Roman"/>
          <w:sz w:val="16"/>
        </w:rPr>
        <w:t xml:space="preserve"> Edison</w:t>
      </w:r>
      <w:r w:rsidR="006A68F7">
        <w:rPr>
          <w:rFonts w:ascii="Times New Roman" w:hAnsi="Times New Roman" w:cs="Times New Roman"/>
          <w:sz w:val="16"/>
        </w:rPr>
        <w:t xml:space="preserve">, </w:t>
      </w:r>
      <w:r w:rsidR="006A68F7" w:rsidRPr="007535C0">
        <w:rPr>
          <w:rFonts w:ascii="Times New Roman" w:hAnsi="Times New Roman" w:cs="Times New Roman"/>
          <w:sz w:val="16"/>
        </w:rPr>
        <w:t>2018</w:t>
      </w:r>
      <w:r w:rsidR="006A68F7">
        <w:rPr>
          <w:rFonts w:ascii="Times New Roman" w:hAnsi="Times New Roman" w:cs="Times New Roman"/>
          <w:sz w:val="16"/>
        </w:rPr>
        <w:t>.</w:t>
      </w:r>
    </w:p>
    <w:p w:rsidR="0070411B" w:rsidRPr="007535C0" w:rsidRDefault="0070411B" w:rsidP="009902EC">
      <w:pPr>
        <w:spacing w:after="0" w:line="360" w:lineRule="auto"/>
        <w:jc w:val="both"/>
        <w:rPr>
          <w:rFonts w:ascii="Times New Roman" w:hAnsi="Times New Roman" w:cs="Times New Roman"/>
          <w:b/>
          <w:sz w:val="16"/>
          <w:lang w:val="es-EC"/>
        </w:rPr>
      </w:pPr>
    </w:p>
    <w:p w:rsidR="009B4AC6" w:rsidRPr="007535C0" w:rsidRDefault="009B4AC6" w:rsidP="009902EC">
      <w:pPr>
        <w:spacing w:after="0" w:line="360" w:lineRule="auto"/>
        <w:jc w:val="both"/>
        <w:rPr>
          <w:rFonts w:ascii="Times New Roman" w:hAnsi="Times New Roman" w:cs="Times New Roman"/>
          <w:b/>
          <w:lang w:val="es-EC"/>
        </w:rPr>
      </w:pPr>
      <w:r w:rsidRPr="007535C0">
        <w:rPr>
          <w:rFonts w:ascii="Times New Roman" w:hAnsi="Times New Roman" w:cs="Times New Roman"/>
          <w:noProof/>
          <w:lang w:val="es-EC" w:eastAsia="es-EC"/>
        </w:rPr>
        <w:drawing>
          <wp:inline distT="0" distB="0" distL="0" distR="0">
            <wp:extent cx="8511702" cy="4961890"/>
            <wp:effectExtent l="0" t="0" r="3810" b="10160"/>
            <wp:docPr id="13" name="Gráfico 13">
              <a:extLst xmlns:a="http://schemas.openxmlformats.org/drawingml/2006/main">
                <a:ext uri="{FF2B5EF4-FFF2-40B4-BE49-F238E27FC236}">
                  <a16:creationId xmlns:a16="http://schemas.microsoft.com/office/drawing/2014/main" id="{A66453BB-0513-4235-A2FC-7ED40BBFF9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35C0" w:rsidRPr="007535C0" w:rsidRDefault="007535C0" w:rsidP="009902EC">
      <w:pPr>
        <w:pStyle w:val="Descripcin"/>
        <w:spacing w:after="0" w:line="360" w:lineRule="auto"/>
        <w:jc w:val="both"/>
        <w:rPr>
          <w:rFonts w:ascii="Times New Roman" w:hAnsi="Times New Roman" w:cs="Times New Roman"/>
          <w:i w:val="0"/>
          <w:color w:val="auto"/>
          <w:sz w:val="22"/>
          <w:szCs w:val="22"/>
        </w:rPr>
      </w:pPr>
      <w:bookmarkStart w:id="132" w:name="_Toc9413296"/>
      <w:r w:rsidRPr="007535C0">
        <w:rPr>
          <w:rFonts w:ascii="Times New Roman" w:hAnsi="Times New Roman" w:cs="Times New Roman"/>
          <w:b/>
          <w:i w:val="0"/>
          <w:color w:val="auto"/>
          <w:sz w:val="22"/>
          <w:szCs w:val="22"/>
        </w:rPr>
        <w:t xml:space="preserve">Gráfico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Gráfico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8</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1D6FC2">
        <w:rPr>
          <w:rFonts w:ascii="Times New Roman" w:hAnsi="Times New Roman" w:cs="Times New Roman"/>
          <w:b/>
          <w:i w:val="0"/>
          <w:color w:val="auto"/>
          <w:sz w:val="22"/>
          <w:szCs w:val="22"/>
        </w:rPr>
        <w:tab/>
      </w:r>
      <w:r w:rsidRPr="007535C0">
        <w:rPr>
          <w:rFonts w:ascii="Times New Roman" w:hAnsi="Times New Roman" w:cs="Times New Roman"/>
          <w:i w:val="0"/>
          <w:color w:val="auto"/>
          <w:sz w:val="22"/>
          <w:szCs w:val="22"/>
        </w:rPr>
        <w:t>Costo de equipos, maquinarias y herramientas del año 2017, del criadero santo Ana.</w:t>
      </w:r>
      <w:bookmarkEnd w:id="132"/>
    </w:p>
    <w:p w:rsidR="00B92B87" w:rsidRDefault="007535C0" w:rsidP="00257B4B">
      <w:pPr>
        <w:spacing w:after="0" w:line="360" w:lineRule="auto"/>
        <w:rPr>
          <w:rFonts w:ascii="Times New Roman" w:hAnsi="Times New Roman" w:cs="Times New Roman"/>
          <w:b/>
          <w:lang w:val="es-EC"/>
        </w:rPr>
        <w:sectPr w:rsidR="00B92B87" w:rsidSect="00C219D6">
          <w:pgSz w:w="16838" w:h="11906" w:orient="landscape"/>
          <w:pgMar w:top="1418" w:right="1418" w:bottom="1418" w:left="1985" w:header="851" w:footer="851" w:gutter="0"/>
          <w:cols w:space="708"/>
          <w:docGrid w:linePitch="360"/>
        </w:sectPr>
      </w:pPr>
      <w:bookmarkStart w:id="133" w:name="_Hlk11539347"/>
      <w:r w:rsidRPr="007535C0">
        <w:rPr>
          <w:rFonts w:ascii="Times New Roman" w:hAnsi="Times New Roman" w:cs="Times New Roman"/>
          <w:b/>
          <w:sz w:val="16"/>
        </w:rPr>
        <w:t xml:space="preserve">Realizado </w:t>
      </w:r>
      <w:r w:rsidR="00257B4B" w:rsidRPr="007535C0">
        <w:rPr>
          <w:rFonts w:ascii="Times New Roman" w:hAnsi="Times New Roman" w:cs="Times New Roman"/>
          <w:b/>
          <w:sz w:val="16"/>
        </w:rPr>
        <w:t>por:</w:t>
      </w:r>
      <w:r w:rsidR="00257B4B" w:rsidRPr="007535C0">
        <w:rPr>
          <w:rFonts w:ascii="Times New Roman" w:hAnsi="Times New Roman" w:cs="Times New Roman"/>
          <w:sz w:val="16"/>
        </w:rPr>
        <w:t xml:space="preserve"> Moroc</w:t>
      </w:r>
      <w:r w:rsidR="00257B4B">
        <w:rPr>
          <w:rFonts w:ascii="Times New Roman" w:hAnsi="Times New Roman" w:cs="Times New Roman"/>
          <w:sz w:val="16"/>
        </w:rPr>
        <w:t>ho</w:t>
      </w:r>
      <w:r w:rsidR="006A68F7">
        <w:rPr>
          <w:rFonts w:ascii="Times New Roman" w:hAnsi="Times New Roman" w:cs="Times New Roman"/>
          <w:sz w:val="16"/>
        </w:rPr>
        <w:t>,</w:t>
      </w:r>
      <w:r w:rsidR="006A68F7" w:rsidRPr="007535C0">
        <w:rPr>
          <w:rFonts w:ascii="Times New Roman" w:hAnsi="Times New Roman" w:cs="Times New Roman"/>
          <w:sz w:val="16"/>
        </w:rPr>
        <w:t xml:space="preserve"> Edison</w:t>
      </w:r>
      <w:r w:rsidR="006A68F7">
        <w:rPr>
          <w:rFonts w:ascii="Times New Roman" w:hAnsi="Times New Roman" w:cs="Times New Roman"/>
          <w:sz w:val="16"/>
        </w:rPr>
        <w:t xml:space="preserve">, </w:t>
      </w:r>
      <w:r w:rsidR="006A68F7" w:rsidRPr="007535C0">
        <w:rPr>
          <w:rFonts w:ascii="Times New Roman" w:hAnsi="Times New Roman" w:cs="Times New Roman"/>
          <w:sz w:val="16"/>
        </w:rPr>
        <w:t>2018</w:t>
      </w:r>
      <w:r w:rsidR="006A68F7">
        <w:rPr>
          <w:rFonts w:ascii="Times New Roman" w:hAnsi="Times New Roman" w:cs="Times New Roman"/>
          <w:sz w:val="16"/>
        </w:rPr>
        <w:t>.</w:t>
      </w:r>
    </w:p>
    <w:p w:rsidR="009B4AC6" w:rsidRPr="007535C0" w:rsidRDefault="009B4AC6" w:rsidP="009902EC">
      <w:pPr>
        <w:pStyle w:val="Prrafodelista"/>
        <w:numPr>
          <w:ilvl w:val="1"/>
          <w:numId w:val="17"/>
        </w:numPr>
        <w:spacing w:after="0" w:line="360" w:lineRule="auto"/>
        <w:ind w:left="851" w:hanging="851"/>
        <w:jc w:val="both"/>
        <w:outlineLvl w:val="0"/>
        <w:rPr>
          <w:rFonts w:ascii="Times New Roman" w:hAnsi="Times New Roman" w:cs="Times New Roman"/>
          <w:b/>
          <w:lang w:val="es-EC"/>
        </w:rPr>
      </w:pPr>
      <w:bookmarkStart w:id="134" w:name="_Toc12288167"/>
      <w:bookmarkEnd w:id="133"/>
      <w:r w:rsidRPr="007535C0">
        <w:rPr>
          <w:rFonts w:ascii="Times New Roman" w:hAnsi="Times New Roman" w:cs="Times New Roman"/>
          <w:b/>
          <w:lang w:val="es-EC"/>
        </w:rPr>
        <w:lastRenderedPageBreak/>
        <w:t>EVALUACIÓN ECONÓMICA</w:t>
      </w:r>
      <w:bookmarkEnd w:id="134"/>
    </w:p>
    <w:p w:rsidR="00434321" w:rsidRPr="007535C0" w:rsidRDefault="00434321" w:rsidP="009902EC">
      <w:pPr>
        <w:pStyle w:val="Prrafodelista"/>
        <w:spacing w:after="0" w:line="360" w:lineRule="auto"/>
        <w:ind w:left="0"/>
        <w:jc w:val="both"/>
        <w:rPr>
          <w:rFonts w:ascii="Times New Roman" w:hAnsi="Times New Roman" w:cs="Times New Roman"/>
          <w:b/>
          <w:u w:val="single"/>
          <w:lang w:val="es-EC"/>
        </w:rPr>
      </w:pPr>
    </w:p>
    <w:p w:rsidR="00434321" w:rsidRPr="007535C0" w:rsidRDefault="00BA7B91"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135" w:name="_Toc12288168"/>
      <w:r w:rsidRPr="007535C0">
        <w:rPr>
          <w:rFonts w:ascii="Times New Roman" w:hAnsi="Times New Roman" w:cs="Times New Roman"/>
          <w:b/>
          <w:i/>
          <w:lang w:val="es-EC"/>
        </w:rPr>
        <w:t>Indicador beneficio costo</w:t>
      </w:r>
      <w:bookmarkEnd w:id="135"/>
    </w:p>
    <w:p w:rsidR="00434321" w:rsidRPr="007535C0" w:rsidRDefault="00434321" w:rsidP="009902EC">
      <w:pPr>
        <w:spacing w:after="0" w:line="360" w:lineRule="auto"/>
        <w:jc w:val="both"/>
        <w:rPr>
          <w:rFonts w:ascii="Times New Roman" w:hAnsi="Times New Roman" w:cs="Times New Roman"/>
          <w:lang w:val="es-EC"/>
        </w:rPr>
      </w:pPr>
    </w:p>
    <w:p w:rsidR="00E50AE6" w:rsidRPr="007535C0" w:rsidRDefault="00E50AE6" w:rsidP="009902EC">
      <w:pPr>
        <w:spacing w:after="0" w:line="360" w:lineRule="auto"/>
        <w:jc w:val="both"/>
        <w:rPr>
          <w:rFonts w:ascii="Times New Roman" w:hAnsi="Times New Roman" w:cs="Times New Roman"/>
          <w:lang w:val="es-EC"/>
        </w:rPr>
      </w:pPr>
      <w:r w:rsidRPr="007535C0">
        <w:rPr>
          <w:rFonts w:ascii="Times New Roman" w:hAnsi="Times New Roman" w:cs="Times New Roman"/>
          <w:lang w:val="es-EC"/>
        </w:rPr>
        <w:t>E</w:t>
      </w:r>
      <w:r w:rsidR="004D7090" w:rsidRPr="007535C0">
        <w:rPr>
          <w:rFonts w:ascii="Times New Roman" w:hAnsi="Times New Roman" w:cs="Times New Roman"/>
          <w:lang w:val="es-EC"/>
        </w:rPr>
        <w:t>n e</w:t>
      </w:r>
      <w:r w:rsidRPr="007535C0">
        <w:rPr>
          <w:rFonts w:ascii="Times New Roman" w:hAnsi="Times New Roman" w:cs="Times New Roman"/>
          <w:lang w:val="es-EC"/>
        </w:rPr>
        <w:t xml:space="preserve">l </w:t>
      </w:r>
      <w:r w:rsidR="004D7090" w:rsidRPr="007535C0">
        <w:rPr>
          <w:rFonts w:ascii="Times New Roman" w:hAnsi="Times New Roman" w:cs="Times New Roman"/>
          <w:lang w:val="es-EC"/>
        </w:rPr>
        <w:t xml:space="preserve">criadero Santa Ana su obtuvo un </w:t>
      </w:r>
      <w:r w:rsidRPr="007535C0">
        <w:rPr>
          <w:rFonts w:ascii="Times New Roman" w:hAnsi="Times New Roman" w:cs="Times New Roman"/>
          <w:lang w:val="es-EC"/>
        </w:rPr>
        <w:t xml:space="preserve">indicador beneficio costo </w:t>
      </w:r>
      <w:r w:rsidR="004D7090" w:rsidRPr="007535C0">
        <w:rPr>
          <w:rFonts w:ascii="Times New Roman" w:hAnsi="Times New Roman" w:cs="Times New Roman"/>
          <w:lang w:val="es-EC"/>
        </w:rPr>
        <w:t>de</w:t>
      </w:r>
      <w:r w:rsidRPr="007535C0">
        <w:rPr>
          <w:rFonts w:ascii="Times New Roman" w:hAnsi="Times New Roman" w:cs="Times New Roman"/>
          <w:lang w:val="es-EC"/>
        </w:rPr>
        <w:t xml:space="preserve"> un valor</w:t>
      </w:r>
      <w:r w:rsidR="008977FC">
        <w:rPr>
          <w:rFonts w:ascii="Times New Roman" w:hAnsi="Times New Roman" w:cs="Times New Roman"/>
          <w:lang w:val="es-EC"/>
        </w:rPr>
        <w:t xml:space="preserve"> </w:t>
      </w:r>
      <w:r w:rsidR="00424921">
        <w:rPr>
          <w:rFonts w:ascii="Times New Roman" w:hAnsi="Times New Roman" w:cs="Times New Roman"/>
          <w:lang w:val="es-EC"/>
        </w:rPr>
        <w:t xml:space="preserve">$ </w:t>
      </w:r>
      <w:r w:rsidRPr="007535C0">
        <w:rPr>
          <w:rFonts w:ascii="Times New Roman" w:hAnsi="Times New Roman" w:cs="Times New Roman"/>
          <w:lang w:val="es-EC"/>
        </w:rPr>
        <w:t>1,0</w:t>
      </w:r>
      <w:r w:rsidR="00424921">
        <w:rPr>
          <w:rFonts w:ascii="Times New Roman" w:hAnsi="Times New Roman" w:cs="Times New Roman"/>
          <w:lang w:val="es-EC"/>
        </w:rPr>
        <w:t>6</w:t>
      </w:r>
      <w:r w:rsidRPr="007535C0">
        <w:rPr>
          <w:rFonts w:ascii="Times New Roman" w:hAnsi="Times New Roman" w:cs="Times New Roman"/>
          <w:lang w:val="es-EC"/>
        </w:rPr>
        <w:t>(</w:t>
      </w:r>
      <w:r w:rsidR="007535C0" w:rsidRPr="007535C0">
        <w:rPr>
          <w:rFonts w:ascii="Times New Roman" w:hAnsi="Times New Roman" w:cs="Times New Roman"/>
          <w:lang w:val="es-EC"/>
        </w:rPr>
        <w:t>tabla 13-3</w:t>
      </w:r>
      <w:r w:rsidRPr="007535C0">
        <w:rPr>
          <w:rFonts w:ascii="Times New Roman" w:hAnsi="Times New Roman" w:cs="Times New Roman"/>
          <w:lang w:val="es-EC"/>
        </w:rPr>
        <w:t xml:space="preserve">); lo que </w:t>
      </w:r>
      <w:r w:rsidR="000536BF" w:rsidRPr="007535C0">
        <w:rPr>
          <w:rFonts w:ascii="Times New Roman" w:hAnsi="Times New Roman" w:cs="Times New Roman"/>
          <w:lang w:val="es-EC"/>
        </w:rPr>
        <w:t>simboliza</w:t>
      </w:r>
      <w:r w:rsidRPr="007535C0">
        <w:rPr>
          <w:rFonts w:ascii="Times New Roman" w:hAnsi="Times New Roman" w:cs="Times New Roman"/>
          <w:lang w:val="es-EC"/>
        </w:rPr>
        <w:t xml:space="preserve"> que por cada dólar invertido se </w:t>
      </w:r>
      <w:r w:rsidR="000536BF" w:rsidRPr="007535C0">
        <w:rPr>
          <w:rFonts w:ascii="Times New Roman" w:hAnsi="Times New Roman" w:cs="Times New Roman"/>
          <w:lang w:val="es-EC"/>
        </w:rPr>
        <w:t>logra</w:t>
      </w:r>
      <w:r w:rsidRPr="007535C0">
        <w:rPr>
          <w:rFonts w:ascii="Times New Roman" w:hAnsi="Times New Roman" w:cs="Times New Roman"/>
          <w:lang w:val="es-EC"/>
        </w:rPr>
        <w:t xml:space="preserve"> una ganancia de $ 0,0</w:t>
      </w:r>
      <w:r w:rsidR="00C0047E">
        <w:rPr>
          <w:rFonts w:ascii="Times New Roman" w:hAnsi="Times New Roman" w:cs="Times New Roman"/>
          <w:lang w:val="es-EC"/>
        </w:rPr>
        <w:t>6</w:t>
      </w:r>
      <w:r w:rsidRPr="007535C0">
        <w:rPr>
          <w:rFonts w:ascii="Times New Roman" w:hAnsi="Times New Roman" w:cs="Times New Roman"/>
          <w:lang w:val="es-EC"/>
        </w:rPr>
        <w:t>.</w:t>
      </w:r>
    </w:p>
    <w:p w:rsidR="00434321" w:rsidRPr="007535C0" w:rsidRDefault="00434321" w:rsidP="009902EC">
      <w:pPr>
        <w:spacing w:after="0" w:line="360" w:lineRule="auto"/>
        <w:jc w:val="both"/>
        <w:rPr>
          <w:rFonts w:ascii="Times New Roman" w:hAnsi="Times New Roman" w:cs="Times New Roman"/>
          <w:b/>
          <w:lang w:val="es-EC"/>
        </w:rPr>
      </w:pPr>
    </w:p>
    <w:p w:rsidR="00434321" w:rsidRPr="007535C0" w:rsidRDefault="00BA7B91"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136" w:name="_Toc12288169"/>
      <w:r w:rsidRPr="007535C0">
        <w:rPr>
          <w:rFonts w:ascii="Times New Roman" w:hAnsi="Times New Roman" w:cs="Times New Roman"/>
          <w:b/>
          <w:i/>
          <w:lang w:val="es-EC"/>
        </w:rPr>
        <w:t>Punto de equilibrio</w:t>
      </w:r>
      <w:bookmarkEnd w:id="136"/>
    </w:p>
    <w:p w:rsidR="00434321" w:rsidRPr="007535C0" w:rsidRDefault="00434321" w:rsidP="009902EC">
      <w:pPr>
        <w:spacing w:after="0" w:line="360" w:lineRule="auto"/>
        <w:jc w:val="both"/>
        <w:rPr>
          <w:rFonts w:ascii="Times New Roman" w:hAnsi="Times New Roman" w:cs="Times New Roman"/>
          <w:b/>
          <w:u w:val="single"/>
          <w:lang w:val="es-EC"/>
        </w:rPr>
      </w:pPr>
    </w:p>
    <w:p w:rsidR="0081268E" w:rsidRDefault="0081268E" w:rsidP="009902EC">
      <w:pPr>
        <w:spacing w:after="0" w:line="360" w:lineRule="auto"/>
        <w:jc w:val="both"/>
        <w:rPr>
          <w:rFonts w:ascii="Times New Roman" w:hAnsi="Times New Roman" w:cs="Times New Roman"/>
          <w:lang w:val="es-EC"/>
        </w:rPr>
      </w:pPr>
      <w:r>
        <w:rPr>
          <w:rFonts w:ascii="Times New Roman" w:hAnsi="Times New Roman" w:cs="Times New Roman"/>
          <w:lang w:val="es-EC"/>
        </w:rPr>
        <w:t xml:space="preserve">El punto de equilibrio del criadero santa Ana está en </w:t>
      </w:r>
      <w:r w:rsidR="00C0047E">
        <w:rPr>
          <w:rFonts w:ascii="Times New Roman" w:hAnsi="Times New Roman" w:cs="Times New Roman"/>
          <w:lang w:val="es-EC"/>
        </w:rPr>
        <w:t xml:space="preserve">$ </w:t>
      </w:r>
      <w:r w:rsidR="00C0047E" w:rsidRPr="00C0047E">
        <w:rPr>
          <w:rFonts w:ascii="Times New Roman" w:hAnsi="Times New Roman" w:cs="Times New Roman"/>
          <w:lang w:val="es-EC"/>
        </w:rPr>
        <w:t>66966,25</w:t>
      </w:r>
      <w:r>
        <w:rPr>
          <w:rFonts w:ascii="Times New Roman" w:hAnsi="Times New Roman" w:cs="Times New Roman"/>
          <w:lang w:val="es-EC"/>
        </w:rPr>
        <w:t xml:space="preserve">; </w:t>
      </w:r>
      <w:r w:rsidR="0000481A">
        <w:rPr>
          <w:rFonts w:ascii="Times New Roman" w:hAnsi="Times New Roman" w:cs="Times New Roman"/>
          <w:lang w:val="es-EC"/>
        </w:rPr>
        <w:t xml:space="preserve">el cual </w:t>
      </w:r>
      <w:r>
        <w:rPr>
          <w:rFonts w:ascii="Times New Roman" w:hAnsi="Times New Roman" w:cs="Times New Roman"/>
          <w:lang w:val="es-EC"/>
        </w:rPr>
        <w:t xml:space="preserve">es </w:t>
      </w:r>
      <w:r w:rsidR="0000481A">
        <w:rPr>
          <w:rFonts w:ascii="Times New Roman" w:hAnsi="Times New Roman" w:cs="Times New Roman"/>
          <w:lang w:val="es-EC"/>
        </w:rPr>
        <w:t xml:space="preserve">un </w:t>
      </w:r>
      <w:r>
        <w:rPr>
          <w:rFonts w:ascii="Times New Roman" w:hAnsi="Times New Roman" w:cs="Times New Roman"/>
          <w:lang w:val="es-EC"/>
        </w:rPr>
        <w:t>nivel donde los variables</w:t>
      </w:r>
      <w:r w:rsidR="0000481A">
        <w:rPr>
          <w:rFonts w:ascii="Times New Roman" w:hAnsi="Times New Roman" w:cs="Times New Roman"/>
          <w:lang w:val="es-EC"/>
        </w:rPr>
        <w:t xml:space="preserve"> y costos fijos se </w:t>
      </w:r>
      <w:r w:rsidR="00257B4B">
        <w:rPr>
          <w:rFonts w:ascii="Times New Roman" w:hAnsi="Times New Roman" w:cs="Times New Roman"/>
          <w:lang w:val="es-EC"/>
        </w:rPr>
        <w:t>encuentran pagadas</w:t>
      </w:r>
      <w:r w:rsidR="0000481A">
        <w:rPr>
          <w:rFonts w:ascii="Times New Roman" w:hAnsi="Times New Roman" w:cs="Times New Roman"/>
          <w:lang w:val="es-EC"/>
        </w:rPr>
        <w:t xml:space="preserve"> en su totalidad, </w:t>
      </w:r>
      <w:r w:rsidR="00624DF6">
        <w:rPr>
          <w:rFonts w:ascii="Times New Roman" w:hAnsi="Times New Roman" w:cs="Times New Roman"/>
          <w:lang w:val="es-EC"/>
        </w:rPr>
        <w:t>est</w:t>
      </w:r>
      <w:r w:rsidR="0000481A">
        <w:rPr>
          <w:rFonts w:ascii="Times New Roman" w:hAnsi="Times New Roman" w:cs="Times New Roman"/>
          <w:lang w:val="es-EC"/>
        </w:rPr>
        <w:t xml:space="preserve">a cifra </w:t>
      </w:r>
      <w:r>
        <w:rPr>
          <w:rFonts w:ascii="Times New Roman" w:hAnsi="Times New Roman" w:cs="Times New Roman"/>
          <w:lang w:val="es-EC"/>
        </w:rPr>
        <w:t xml:space="preserve">no </w:t>
      </w:r>
      <w:r w:rsidRPr="0081268E">
        <w:rPr>
          <w:rFonts w:ascii="Times New Roman" w:hAnsi="Times New Roman" w:cs="Times New Roman"/>
          <w:lang w:val="es-EC"/>
        </w:rPr>
        <w:t>tiene un beneficio</w:t>
      </w:r>
      <w:r w:rsidR="0000481A">
        <w:rPr>
          <w:rFonts w:ascii="Times New Roman" w:hAnsi="Times New Roman" w:cs="Times New Roman"/>
          <w:lang w:val="es-EC"/>
        </w:rPr>
        <w:t xml:space="preserve"> y esto </w:t>
      </w:r>
      <w:r w:rsidRPr="0081268E">
        <w:rPr>
          <w:rFonts w:ascii="Times New Roman" w:hAnsi="Times New Roman" w:cs="Times New Roman"/>
          <w:lang w:val="es-EC"/>
        </w:rPr>
        <w:t>es igual a cero (</w:t>
      </w:r>
      <w:r w:rsidR="0000481A">
        <w:rPr>
          <w:rFonts w:ascii="Times New Roman" w:hAnsi="Times New Roman" w:cs="Times New Roman"/>
          <w:lang w:val="es-EC"/>
        </w:rPr>
        <w:t xml:space="preserve">y </w:t>
      </w:r>
      <w:r w:rsidRPr="0081268E">
        <w:rPr>
          <w:rFonts w:ascii="Times New Roman" w:hAnsi="Times New Roman" w:cs="Times New Roman"/>
          <w:lang w:val="es-EC"/>
        </w:rPr>
        <w:t xml:space="preserve">no gana dinero, pero tampoco </w:t>
      </w:r>
      <w:r w:rsidR="0000481A">
        <w:rPr>
          <w:rFonts w:ascii="Times New Roman" w:hAnsi="Times New Roman" w:cs="Times New Roman"/>
          <w:lang w:val="es-EC"/>
        </w:rPr>
        <w:t xml:space="preserve">se </w:t>
      </w:r>
      <w:r w:rsidRPr="0081268E">
        <w:rPr>
          <w:rFonts w:ascii="Times New Roman" w:hAnsi="Times New Roman" w:cs="Times New Roman"/>
          <w:lang w:val="es-EC"/>
        </w:rPr>
        <w:t>pierde)</w:t>
      </w:r>
      <w:r>
        <w:rPr>
          <w:rFonts w:ascii="Times New Roman" w:hAnsi="Times New Roman" w:cs="Times New Roman"/>
          <w:lang w:val="es-EC"/>
        </w:rPr>
        <w:t xml:space="preserve">; </w:t>
      </w:r>
      <w:r w:rsidR="0000481A">
        <w:rPr>
          <w:rFonts w:ascii="Times New Roman" w:hAnsi="Times New Roman" w:cs="Times New Roman"/>
          <w:lang w:val="es-EC"/>
        </w:rPr>
        <w:t xml:space="preserve">esto se traduce en </w:t>
      </w:r>
      <w:r w:rsidR="00AA124D">
        <w:rPr>
          <w:rFonts w:ascii="Times New Roman" w:hAnsi="Times New Roman" w:cs="Times New Roman"/>
          <w:lang w:val="es-EC"/>
        </w:rPr>
        <w:t xml:space="preserve">que </w:t>
      </w:r>
      <w:r w:rsidR="00257B4B">
        <w:rPr>
          <w:rFonts w:ascii="Times New Roman" w:hAnsi="Times New Roman" w:cs="Times New Roman"/>
          <w:lang w:val="es-EC"/>
        </w:rPr>
        <w:t>anualmente una</w:t>
      </w:r>
      <w:r w:rsidR="0000481A">
        <w:rPr>
          <w:rFonts w:ascii="Times New Roman" w:hAnsi="Times New Roman" w:cs="Times New Roman"/>
          <w:lang w:val="es-EC"/>
        </w:rPr>
        <w:t xml:space="preserve"> vez cubierta este valor </w:t>
      </w:r>
      <w:r>
        <w:rPr>
          <w:rFonts w:ascii="Times New Roman" w:hAnsi="Times New Roman" w:cs="Times New Roman"/>
          <w:lang w:val="es-EC"/>
        </w:rPr>
        <w:t xml:space="preserve">existirán ganancias y un valor menor </w:t>
      </w:r>
      <w:r w:rsidR="0000481A">
        <w:rPr>
          <w:rFonts w:ascii="Times New Roman" w:hAnsi="Times New Roman" w:cs="Times New Roman"/>
          <w:lang w:val="es-EC"/>
        </w:rPr>
        <w:t xml:space="preserve">nos dará </w:t>
      </w:r>
      <w:r w:rsidR="00624DF6">
        <w:rPr>
          <w:rFonts w:ascii="Times New Roman" w:hAnsi="Times New Roman" w:cs="Times New Roman"/>
          <w:lang w:val="es-EC"/>
        </w:rPr>
        <w:t>pérdidas</w:t>
      </w:r>
      <w:r>
        <w:rPr>
          <w:rFonts w:ascii="Times New Roman" w:hAnsi="Times New Roman" w:cs="Times New Roman"/>
          <w:lang w:val="es-EC"/>
        </w:rPr>
        <w:t xml:space="preserve"> económicas para la explotación</w:t>
      </w:r>
    </w:p>
    <w:p w:rsidR="00914484" w:rsidRPr="007535C0" w:rsidRDefault="00914484" w:rsidP="009902EC">
      <w:pPr>
        <w:spacing w:after="0" w:line="360" w:lineRule="auto"/>
        <w:jc w:val="both"/>
        <w:rPr>
          <w:rFonts w:ascii="Times New Roman" w:hAnsi="Times New Roman" w:cs="Times New Roman"/>
          <w:b/>
          <w:u w:val="single"/>
          <w:lang w:val="es-EC"/>
        </w:rPr>
      </w:pPr>
    </w:p>
    <w:p w:rsidR="00BA7B91" w:rsidRPr="007535C0" w:rsidRDefault="00BA7B91" w:rsidP="009902EC">
      <w:pPr>
        <w:pStyle w:val="Prrafodelista"/>
        <w:numPr>
          <w:ilvl w:val="2"/>
          <w:numId w:val="17"/>
        </w:numPr>
        <w:spacing w:after="0" w:line="360" w:lineRule="auto"/>
        <w:ind w:left="851" w:hanging="851"/>
        <w:jc w:val="both"/>
        <w:outlineLvl w:val="0"/>
        <w:rPr>
          <w:rFonts w:ascii="Times New Roman" w:hAnsi="Times New Roman" w:cs="Times New Roman"/>
          <w:b/>
          <w:i/>
          <w:lang w:val="es-EC"/>
        </w:rPr>
      </w:pPr>
      <w:bookmarkStart w:id="137" w:name="_Toc12288170"/>
      <w:r w:rsidRPr="007535C0">
        <w:rPr>
          <w:rFonts w:ascii="Times New Roman" w:hAnsi="Times New Roman" w:cs="Times New Roman"/>
          <w:b/>
          <w:i/>
          <w:lang w:val="es-EC"/>
        </w:rPr>
        <w:t>Costo de producir un litro de leche</w:t>
      </w:r>
      <w:bookmarkEnd w:id="137"/>
    </w:p>
    <w:p w:rsidR="00434321" w:rsidRDefault="00434321" w:rsidP="009902EC">
      <w:pPr>
        <w:spacing w:after="0" w:line="360" w:lineRule="auto"/>
        <w:jc w:val="both"/>
        <w:rPr>
          <w:rFonts w:ascii="Times New Roman" w:hAnsi="Times New Roman" w:cs="Times New Roman"/>
          <w:b/>
          <w:u w:val="single"/>
          <w:lang w:val="es-EC"/>
        </w:rPr>
      </w:pPr>
    </w:p>
    <w:p w:rsidR="003C367F" w:rsidRDefault="00624DF6" w:rsidP="009902EC">
      <w:pPr>
        <w:spacing w:after="0" w:line="360" w:lineRule="auto"/>
        <w:jc w:val="both"/>
        <w:rPr>
          <w:rFonts w:ascii="Times New Roman" w:hAnsi="Times New Roman" w:cs="Times New Roman"/>
          <w:lang w:val="es-EC"/>
        </w:rPr>
      </w:pPr>
      <w:r w:rsidRPr="00624DF6">
        <w:rPr>
          <w:rFonts w:ascii="Times New Roman" w:hAnsi="Times New Roman" w:cs="Times New Roman"/>
          <w:lang w:val="es-EC"/>
        </w:rPr>
        <w:t>Al determinar lo</w:t>
      </w:r>
      <w:r>
        <w:rPr>
          <w:rFonts w:ascii="Times New Roman" w:hAnsi="Times New Roman" w:cs="Times New Roman"/>
          <w:lang w:val="es-EC"/>
        </w:rPr>
        <w:t xml:space="preserve">s rubros de </w:t>
      </w:r>
      <w:r w:rsidR="003C367F">
        <w:rPr>
          <w:rFonts w:ascii="Times New Roman" w:hAnsi="Times New Roman" w:cs="Times New Roman"/>
          <w:lang w:val="es-EC"/>
        </w:rPr>
        <w:t xml:space="preserve">costo fijo y costo variables </w:t>
      </w:r>
      <w:r>
        <w:rPr>
          <w:rFonts w:ascii="Times New Roman" w:hAnsi="Times New Roman" w:cs="Times New Roman"/>
          <w:lang w:val="es-EC"/>
        </w:rPr>
        <w:t xml:space="preserve">durante </w:t>
      </w:r>
      <w:r w:rsidR="003C367F">
        <w:rPr>
          <w:rFonts w:ascii="Times New Roman" w:hAnsi="Times New Roman" w:cs="Times New Roman"/>
          <w:lang w:val="es-EC"/>
        </w:rPr>
        <w:t>el</w:t>
      </w:r>
      <w:r>
        <w:rPr>
          <w:rFonts w:ascii="Times New Roman" w:hAnsi="Times New Roman" w:cs="Times New Roman"/>
          <w:lang w:val="es-EC"/>
        </w:rPr>
        <w:t xml:space="preserve"> año 2017 </w:t>
      </w:r>
      <w:r w:rsidR="003C367F">
        <w:rPr>
          <w:rFonts w:ascii="Times New Roman" w:hAnsi="Times New Roman" w:cs="Times New Roman"/>
          <w:lang w:val="es-EC"/>
        </w:rPr>
        <w:t xml:space="preserve">se procedió a determinar los litros de leche los cuales fueron </w:t>
      </w:r>
      <w:r w:rsidR="00B92B87">
        <w:rPr>
          <w:rFonts w:ascii="Times New Roman" w:hAnsi="Times New Roman" w:cs="Times New Roman"/>
          <w:lang w:val="es-EC"/>
        </w:rPr>
        <w:t xml:space="preserve">$ </w:t>
      </w:r>
      <w:r w:rsidR="003C367F">
        <w:rPr>
          <w:rFonts w:ascii="Times New Roman" w:hAnsi="Times New Roman" w:cs="Times New Roman"/>
          <w:lang w:val="es-EC"/>
        </w:rPr>
        <w:t>164822,37; concluyendo que el costo</w:t>
      </w:r>
      <w:r>
        <w:rPr>
          <w:rFonts w:ascii="Times New Roman" w:hAnsi="Times New Roman" w:cs="Times New Roman"/>
          <w:lang w:val="es-EC"/>
        </w:rPr>
        <w:t xml:space="preserve"> para producir un litro de leche </w:t>
      </w:r>
      <w:r w:rsidR="003C367F">
        <w:rPr>
          <w:rFonts w:ascii="Times New Roman" w:hAnsi="Times New Roman" w:cs="Times New Roman"/>
          <w:lang w:val="es-EC"/>
        </w:rPr>
        <w:t>en el criadero santa Ana tenía un valor de 0</w:t>
      </w:r>
      <w:r w:rsidRPr="00624DF6">
        <w:rPr>
          <w:rFonts w:ascii="Times New Roman" w:hAnsi="Times New Roman" w:cs="Times New Roman"/>
          <w:lang w:val="es-EC"/>
        </w:rPr>
        <w:t>,</w:t>
      </w:r>
      <w:r w:rsidR="00C0047E">
        <w:rPr>
          <w:rFonts w:ascii="Times New Roman" w:hAnsi="Times New Roman" w:cs="Times New Roman"/>
          <w:lang w:val="es-EC"/>
        </w:rPr>
        <w:t xml:space="preserve">42 </w:t>
      </w:r>
      <w:r w:rsidR="003C367F">
        <w:rPr>
          <w:rFonts w:ascii="Times New Roman" w:hAnsi="Times New Roman" w:cs="Times New Roman"/>
          <w:lang w:val="es-EC"/>
        </w:rPr>
        <w:t xml:space="preserve">centavos de </w:t>
      </w:r>
      <w:r w:rsidRPr="00624DF6">
        <w:rPr>
          <w:rFonts w:ascii="Times New Roman" w:hAnsi="Times New Roman" w:cs="Times New Roman"/>
          <w:lang w:val="es-EC"/>
        </w:rPr>
        <w:t>dólar</w:t>
      </w:r>
      <w:r w:rsidR="003C367F">
        <w:rPr>
          <w:rFonts w:ascii="Times New Roman" w:hAnsi="Times New Roman" w:cs="Times New Roman"/>
          <w:lang w:val="es-EC"/>
        </w:rPr>
        <w:t xml:space="preserve"> y el costo promedio de venta a nivel de finca para el presente año 2017 fue de 0,4</w:t>
      </w:r>
      <w:r w:rsidR="00C0047E">
        <w:rPr>
          <w:rFonts w:ascii="Times New Roman" w:hAnsi="Times New Roman" w:cs="Times New Roman"/>
          <w:lang w:val="es-EC"/>
        </w:rPr>
        <w:t>5</w:t>
      </w:r>
      <w:r w:rsidR="003C367F">
        <w:rPr>
          <w:rFonts w:ascii="Times New Roman" w:hAnsi="Times New Roman" w:cs="Times New Roman"/>
          <w:lang w:val="es-EC"/>
        </w:rPr>
        <w:t xml:space="preserve"> centavos de dólar lo que </w:t>
      </w:r>
      <w:r w:rsidR="00BF70F6">
        <w:rPr>
          <w:rFonts w:ascii="Times New Roman" w:hAnsi="Times New Roman" w:cs="Times New Roman"/>
          <w:lang w:val="es-EC"/>
        </w:rPr>
        <w:t>simboliza</w:t>
      </w:r>
      <w:r w:rsidR="003C367F">
        <w:rPr>
          <w:rFonts w:ascii="Times New Roman" w:hAnsi="Times New Roman" w:cs="Times New Roman"/>
          <w:lang w:val="es-EC"/>
        </w:rPr>
        <w:t xml:space="preserve"> un ingreso de </w:t>
      </w:r>
      <w:r w:rsidR="00B92B87">
        <w:rPr>
          <w:rFonts w:ascii="Times New Roman" w:hAnsi="Times New Roman" w:cs="Times New Roman"/>
          <w:lang w:val="es-EC"/>
        </w:rPr>
        <w:t xml:space="preserve">$ </w:t>
      </w:r>
      <w:r w:rsidR="00B92B87" w:rsidRPr="00B92B87">
        <w:rPr>
          <w:rFonts w:ascii="Times New Roman" w:hAnsi="Times New Roman" w:cs="Times New Roman"/>
          <w:lang w:val="es-EC"/>
        </w:rPr>
        <w:t>74170,07</w:t>
      </w:r>
      <w:r w:rsidR="00B92B87">
        <w:rPr>
          <w:rFonts w:ascii="Times New Roman" w:hAnsi="Times New Roman" w:cs="Times New Roman"/>
          <w:lang w:val="es-EC"/>
        </w:rPr>
        <w:t xml:space="preserve"> d</w:t>
      </w:r>
      <w:r w:rsidR="003C367F">
        <w:rPr>
          <w:rFonts w:ascii="Times New Roman" w:hAnsi="Times New Roman" w:cs="Times New Roman"/>
          <w:lang w:val="es-EC"/>
        </w:rPr>
        <w:t xml:space="preserve">e dólares americanos como se describe </w:t>
      </w:r>
      <w:r w:rsidR="00BF70F6">
        <w:rPr>
          <w:rFonts w:ascii="Times New Roman" w:hAnsi="Times New Roman" w:cs="Times New Roman"/>
          <w:lang w:val="es-EC"/>
        </w:rPr>
        <w:t xml:space="preserve">de mejor manera </w:t>
      </w:r>
      <w:r w:rsidR="003C367F">
        <w:rPr>
          <w:rFonts w:ascii="Times New Roman" w:hAnsi="Times New Roman" w:cs="Times New Roman"/>
          <w:lang w:val="es-EC"/>
        </w:rPr>
        <w:t>en la tabla 13-3.</w:t>
      </w:r>
    </w:p>
    <w:p w:rsidR="00624DF6" w:rsidRPr="003C367F" w:rsidRDefault="00624DF6" w:rsidP="009902EC">
      <w:pPr>
        <w:spacing w:after="0" w:line="360" w:lineRule="auto"/>
        <w:jc w:val="both"/>
        <w:rPr>
          <w:rFonts w:ascii="Times New Roman" w:hAnsi="Times New Roman" w:cs="Times New Roman"/>
          <w:lang w:val="es-EC"/>
        </w:rPr>
      </w:pPr>
      <w:bookmarkStart w:id="138" w:name="_Toc9412866"/>
    </w:p>
    <w:p w:rsidR="00BA7B91" w:rsidRPr="007535C0" w:rsidRDefault="006A0D5C" w:rsidP="009902EC">
      <w:pPr>
        <w:pStyle w:val="Descripcin"/>
        <w:spacing w:after="0" w:line="360" w:lineRule="auto"/>
        <w:jc w:val="both"/>
        <w:rPr>
          <w:rFonts w:ascii="Times New Roman" w:hAnsi="Times New Roman" w:cs="Times New Roman"/>
          <w:i w:val="0"/>
          <w:color w:val="auto"/>
          <w:sz w:val="22"/>
          <w:szCs w:val="22"/>
        </w:rPr>
      </w:pPr>
      <w:bookmarkStart w:id="139" w:name="_Toc11544885"/>
      <w:r w:rsidRPr="007535C0">
        <w:rPr>
          <w:rFonts w:ascii="Times New Roman" w:hAnsi="Times New Roman" w:cs="Times New Roman"/>
          <w:b/>
          <w:i w:val="0"/>
          <w:color w:val="auto"/>
          <w:sz w:val="22"/>
          <w:szCs w:val="22"/>
        </w:rPr>
        <w:t xml:space="preserve">Tabla </w:t>
      </w:r>
      <w:r w:rsidR="00663594" w:rsidRPr="007535C0">
        <w:rPr>
          <w:rFonts w:ascii="Times New Roman" w:hAnsi="Times New Roman" w:cs="Times New Roman"/>
          <w:b/>
          <w:i w:val="0"/>
          <w:color w:val="auto"/>
          <w:sz w:val="22"/>
          <w:szCs w:val="22"/>
        </w:rPr>
        <w:fldChar w:fldCharType="begin"/>
      </w:r>
      <w:r w:rsidRPr="007535C0">
        <w:rPr>
          <w:rFonts w:ascii="Times New Roman" w:hAnsi="Times New Roman" w:cs="Times New Roman"/>
          <w:b/>
          <w:i w:val="0"/>
          <w:color w:val="auto"/>
          <w:sz w:val="22"/>
          <w:szCs w:val="22"/>
        </w:rPr>
        <w:instrText xml:space="preserve"> SEQ Tabla \* ARABIC </w:instrText>
      </w:r>
      <w:r w:rsidR="00663594" w:rsidRPr="007535C0">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13</w:t>
      </w:r>
      <w:r w:rsidR="00663594" w:rsidRPr="007535C0">
        <w:rPr>
          <w:rFonts w:ascii="Times New Roman" w:hAnsi="Times New Roman" w:cs="Times New Roman"/>
          <w:b/>
          <w:i w:val="0"/>
          <w:color w:val="auto"/>
          <w:sz w:val="22"/>
          <w:szCs w:val="22"/>
        </w:rPr>
        <w:fldChar w:fldCharType="end"/>
      </w:r>
      <w:r w:rsidRPr="007535C0">
        <w:rPr>
          <w:rFonts w:ascii="Times New Roman" w:hAnsi="Times New Roman" w:cs="Times New Roman"/>
          <w:b/>
          <w:i w:val="0"/>
          <w:color w:val="auto"/>
          <w:sz w:val="22"/>
          <w:szCs w:val="22"/>
        </w:rPr>
        <w:t>-3</w:t>
      </w:r>
      <w:r w:rsidR="00257B4B" w:rsidRPr="007535C0">
        <w:rPr>
          <w:rFonts w:ascii="Times New Roman" w:hAnsi="Times New Roman" w:cs="Times New Roman"/>
          <w:b/>
          <w:i w:val="0"/>
          <w:color w:val="auto"/>
          <w:sz w:val="22"/>
          <w:szCs w:val="22"/>
        </w:rPr>
        <w:t>:</w:t>
      </w:r>
      <w:r w:rsidR="001D6FC2">
        <w:rPr>
          <w:rFonts w:ascii="Times New Roman" w:hAnsi="Times New Roman" w:cs="Times New Roman"/>
          <w:b/>
          <w:i w:val="0"/>
          <w:color w:val="auto"/>
          <w:sz w:val="22"/>
          <w:szCs w:val="22"/>
        </w:rPr>
        <w:tab/>
      </w:r>
      <w:r w:rsidR="00257B4B" w:rsidRPr="007535C0">
        <w:rPr>
          <w:rFonts w:ascii="Times New Roman" w:hAnsi="Times New Roman" w:cs="Times New Roman"/>
          <w:i w:val="0"/>
          <w:color w:val="auto"/>
          <w:sz w:val="22"/>
          <w:szCs w:val="22"/>
        </w:rPr>
        <w:t>Costo</w:t>
      </w:r>
      <w:r w:rsidRPr="007535C0">
        <w:rPr>
          <w:rFonts w:ascii="Times New Roman" w:hAnsi="Times New Roman" w:cs="Times New Roman"/>
          <w:i w:val="0"/>
          <w:color w:val="auto"/>
          <w:sz w:val="22"/>
          <w:szCs w:val="22"/>
        </w:rPr>
        <w:t xml:space="preserve"> de producir un lt. de leche.</w:t>
      </w:r>
      <w:bookmarkEnd w:id="138"/>
      <w:bookmarkEnd w:id="139"/>
    </w:p>
    <w:p w:rsidR="006A0D5C" w:rsidRDefault="006A0D5C" w:rsidP="009902EC">
      <w:pPr>
        <w:spacing w:after="0" w:line="360" w:lineRule="auto"/>
        <w:jc w:val="both"/>
        <w:rPr>
          <w:rFonts w:ascii="Times New Roman" w:hAnsi="Times New Roman" w:cs="Times New Roman"/>
        </w:rPr>
      </w:pPr>
    </w:p>
    <w:tbl>
      <w:tblPr>
        <w:tblW w:w="4978" w:type="pct"/>
        <w:tblCellMar>
          <w:left w:w="70" w:type="dxa"/>
          <w:right w:w="70" w:type="dxa"/>
        </w:tblCellMar>
        <w:tblLook w:val="04A0" w:firstRow="1" w:lastRow="0" w:firstColumn="1" w:lastColumn="0" w:noHBand="0" w:noVBand="1"/>
      </w:tblPr>
      <w:tblGrid>
        <w:gridCol w:w="6026"/>
        <w:gridCol w:w="2440"/>
      </w:tblGrid>
      <w:tr w:rsidR="00B92B87" w:rsidRPr="00B92B87" w:rsidTr="004067DD">
        <w:trPr>
          <w:trHeight w:val="452"/>
        </w:trPr>
        <w:tc>
          <w:tcPr>
            <w:tcW w:w="3559" w:type="pct"/>
            <w:tcBorders>
              <w:top w:val="single" w:sz="4" w:space="0" w:color="auto"/>
              <w:left w:val="nil"/>
              <w:bottom w:val="single" w:sz="4" w:space="0" w:color="auto"/>
              <w:right w:val="nil"/>
            </w:tcBorders>
            <w:shd w:val="clear" w:color="auto" w:fill="auto"/>
            <w:noWrap/>
            <w:vAlign w:val="bottom"/>
            <w:hideMark/>
          </w:tcPr>
          <w:p w:rsidR="00B92B87" w:rsidRPr="00B92B87" w:rsidRDefault="00B92B87" w:rsidP="009902EC">
            <w:pPr>
              <w:spacing w:after="0" w:line="360" w:lineRule="auto"/>
              <w:rPr>
                <w:rFonts w:ascii="Times New Roman" w:eastAsia="Times New Roman" w:hAnsi="Times New Roman" w:cs="Times New Roman"/>
                <w:b/>
                <w:bCs/>
                <w:color w:val="000000"/>
                <w:lang w:val="es-EC" w:eastAsia="es-EC"/>
              </w:rPr>
            </w:pPr>
            <w:r w:rsidRPr="00B92B87">
              <w:rPr>
                <w:rFonts w:ascii="Times New Roman" w:eastAsia="Times New Roman" w:hAnsi="Times New Roman" w:cs="Times New Roman"/>
                <w:b/>
                <w:bCs/>
                <w:color w:val="000000"/>
                <w:lang w:val="es-EC" w:eastAsia="es-EC"/>
              </w:rPr>
              <w:t>Rubro</w:t>
            </w:r>
          </w:p>
        </w:tc>
        <w:tc>
          <w:tcPr>
            <w:tcW w:w="1441" w:type="pct"/>
            <w:tcBorders>
              <w:top w:val="single" w:sz="4" w:space="0" w:color="auto"/>
              <w:left w:val="nil"/>
              <w:bottom w:val="single" w:sz="4" w:space="0" w:color="auto"/>
              <w:right w:val="nil"/>
            </w:tcBorders>
            <w:shd w:val="clear" w:color="auto" w:fill="auto"/>
            <w:noWrap/>
            <w:vAlign w:val="bottom"/>
            <w:hideMark/>
          </w:tcPr>
          <w:p w:rsidR="00B92B87" w:rsidRPr="00B92B87" w:rsidRDefault="00B92B87" w:rsidP="009902EC">
            <w:pPr>
              <w:spacing w:after="0" w:line="360" w:lineRule="auto"/>
              <w:rPr>
                <w:rFonts w:ascii="Times New Roman" w:eastAsia="Times New Roman" w:hAnsi="Times New Roman" w:cs="Times New Roman"/>
                <w:b/>
                <w:bCs/>
                <w:color w:val="000000"/>
                <w:lang w:val="es-EC" w:eastAsia="es-EC"/>
              </w:rPr>
            </w:pPr>
            <w:r w:rsidRPr="00B92B87">
              <w:rPr>
                <w:rFonts w:ascii="Times New Roman" w:eastAsia="Times New Roman" w:hAnsi="Times New Roman" w:cs="Times New Roman"/>
                <w:b/>
                <w:bCs/>
                <w:color w:val="000000"/>
                <w:lang w:val="es-EC" w:eastAsia="es-EC"/>
              </w:rPr>
              <w:t>Valor total</w:t>
            </w:r>
          </w:p>
        </w:tc>
      </w:tr>
      <w:tr w:rsidR="00B92B87" w:rsidRPr="00B92B87" w:rsidTr="004067DD">
        <w:trPr>
          <w:trHeight w:val="452"/>
        </w:trPr>
        <w:tc>
          <w:tcPr>
            <w:tcW w:w="3559"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Ingreso</w:t>
            </w:r>
          </w:p>
        </w:tc>
        <w:tc>
          <w:tcPr>
            <w:tcW w:w="1441"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74170,07</w:t>
            </w:r>
          </w:p>
        </w:tc>
      </w:tr>
      <w:tr w:rsidR="00B92B87" w:rsidRPr="00B92B87" w:rsidTr="004067DD">
        <w:trPr>
          <w:trHeight w:val="452"/>
        </w:trPr>
        <w:tc>
          <w:tcPr>
            <w:tcW w:w="3559"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Egresos</w:t>
            </w:r>
          </w:p>
        </w:tc>
        <w:tc>
          <w:tcPr>
            <w:tcW w:w="1441"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69974,79</w:t>
            </w:r>
          </w:p>
        </w:tc>
      </w:tr>
      <w:tr w:rsidR="00B92B87" w:rsidRPr="00B92B87" w:rsidTr="004067DD">
        <w:trPr>
          <w:trHeight w:val="452"/>
        </w:trPr>
        <w:tc>
          <w:tcPr>
            <w:tcW w:w="3559"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Producción, leche/año</w:t>
            </w:r>
          </w:p>
        </w:tc>
        <w:tc>
          <w:tcPr>
            <w:tcW w:w="1441"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164822,37</w:t>
            </w:r>
          </w:p>
        </w:tc>
      </w:tr>
      <w:tr w:rsidR="00B92B87" w:rsidRPr="00B92B87" w:rsidTr="004067DD">
        <w:trPr>
          <w:trHeight w:val="452"/>
        </w:trPr>
        <w:tc>
          <w:tcPr>
            <w:tcW w:w="3559"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Costo producir, litro de leche</w:t>
            </w:r>
          </w:p>
        </w:tc>
        <w:tc>
          <w:tcPr>
            <w:tcW w:w="1441"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0,42</w:t>
            </w:r>
          </w:p>
        </w:tc>
      </w:tr>
      <w:tr w:rsidR="00B92B87" w:rsidRPr="00B92B87" w:rsidTr="004067DD">
        <w:trPr>
          <w:trHeight w:val="452"/>
        </w:trPr>
        <w:tc>
          <w:tcPr>
            <w:tcW w:w="3559"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 xml:space="preserve">Utilidad, litro leche </w:t>
            </w:r>
          </w:p>
        </w:tc>
        <w:tc>
          <w:tcPr>
            <w:tcW w:w="1441"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0,03</w:t>
            </w:r>
          </w:p>
        </w:tc>
      </w:tr>
      <w:tr w:rsidR="00B92B87" w:rsidRPr="00B92B87" w:rsidTr="004067DD">
        <w:trPr>
          <w:trHeight w:val="452"/>
        </w:trPr>
        <w:tc>
          <w:tcPr>
            <w:tcW w:w="3559"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Beneficio costo</w:t>
            </w:r>
          </w:p>
        </w:tc>
        <w:tc>
          <w:tcPr>
            <w:tcW w:w="1441" w:type="pct"/>
            <w:tcBorders>
              <w:top w:val="nil"/>
              <w:left w:val="nil"/>
              <w:bottom w:val="nil"/>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1,06</w:t>
            </w:r>
          </w:p>
        </w:tc>
      </w:tr>
      <w:tr w:rsidR="00B92B87" w:rsidRPr="00B92B87" w:rsidTr="004067DD">
        <w:trPr>
          <w:trHeight w:val="452"/>
        </w:trPr>
        <w:tc>
          <w:tcPr>
            <w:tcW w:w="3559" w:type="pct"/>
            <w:tcBorders>
              <w:top w:val="nil"/>
              <w:left w:val="nil"/>
              <w:bottom w:val="single" w:sz="4" w:space="0" w:color="auto"/>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Punto de equilibrio</w:t>
            </w:r>
          </w:p>
        </w:tc>
        <w:tc>
          <w:tcPr>
            <w:tcW w:w="1441" w:type="pct"/>
            <w:tcBorders>
              <w:top w:val="nil"/>
              <w:left w:val="nil"/>
              <w:bottom w:val="single" w:sz="4" w:space="0" w:color="auto"/>
              <w:right w:val="nil"/>
            </w:tcBorders>
            <w:shd w:val="clear" w:color="auto" w:fill="auto"/>
            <w:noWrap/>
            <w:vAlign w:val="bottom"/>
            <w:hideMark/>
          </w:tcPr>
          <w:p w:rsidR="00B92B87" w:rsidRPr="00B92B87" w:rsidRDefault="00B92B87" w:rsidP="009902EC">
            <w:pPr>
              <w:spacing w:after="0" w:line="360" w:lineRule="auto"/>
              <w:jc w:val="both"/>
              <w:rPr>
                <w:rFonts w:ascii="Times New Roman" w:eastAsia="Times New Roman" w:hAnsi="Times New Roman" w:cs="Times New Roman"/>
                <w:color w:val="000000"/>
                <w:sz w:val="18"/>
                <w:szCs w:val="18"/>
                <w:lang w:val="es-EC" w:eastAsia="es-EC"/>
              </w:rPr>
            </w:pPr>
            <w:r w:rsidRPr="00B92B87">
              <w:rPr>
                <w:rFonts w:ascii="Times New Roman" w:eastAsia="Times New Roman" w:hAnsi="Times New Roman" w:cs="Times New Roman"/>
                <w:color w:val="000000"/>
                <w:sz w:val="18"/>
                <w:szCs w:val="18"/>
                <w:lang w:val="es-EC" w:eastAsia="es-EC"/>
              </w:rPr>
              <w:t>66966,25</w:t>
            </w:r>
          </w:p>
        </w:tc>
      </w:tr>
    </w:tbl>
    <w:p w:rsidR="00B96533" w:rsidRDefault="00B92B87" w:rsidP="00257B4B">
      <w:pPr>
        <w:spacing w:after="0" w:line="360" w:lineRule="auto"/>
        <w:rPr>
          <w:rFonts w:ascii="Times New Roman" w:hAnsi="Times New Roman" w:cs="Times New Roman"/>
          <w:sz w:val="16"/>
        </w:rPr>
        <w:sectPr w:rsidR="00B96533" w:rsidSect="00C219D6">
          <w:pgSz w:w="11906" w:h="16838"/>
          <w:pgMar w:top="1418" w:right="1418" w:bottom="1418" w:left="1985" w:header="851" w:footer="851" w:gutter="0"/>
          <w:cols w:space="708"/>
          <w:docGrid w:linePitch="360"/>
        </w:sectPr>
      </w:pPr>
      <w:r w:rsidRPr="007535C0">
        <w:rPr>
          <w:rFonts w:ascii="Times New Roman" w:hAnsi="Times New Roman" w:cs="Times New Roman"/>
          <w:b/>
          <w:sz w:val="16"/>
        </w:rPr>
        <w:t xml:space="preserve">Realizado </w:t>
      </w:r>
      <w:r w:rsidR="00257B4B" w:rsidRPr="007535C0">
        <w:rPr>
          <w:rFonts w:ascii="Times New Roman" w:hAnsi="Times New Roman" w:cs="Times New Roman"/>
          <w:b/>
          <w:sz w:val="16"/>
        </w:rPr>
        <w:t>por:</w:t>
      </w:r>
      <w:r w:rsidR="00257B4B" w:rsidRPr="007535C0">
        <w:rPr>
          <w:rFonts w:ascii="Times New Roman" w:hAnsi="Times New Roman" w:cs="Times New Roman"/>
          <w:sz w:val="16"/>
        </w:rPr>
        <w:t xml:space="preserve"> Moroc</w:t>
      </w:r>
      <w:r w:rsidR="00257B4B">
        <w:rPr>
          <w:rFonts w:ascii="Times New Roman" w:hAnsi="Times New Roman" w:cs="Times New Roman"/>
          <w:sz w:val="16"/>
        </w:rPr>
        <w:t>ho</w:t>
      </w:r>
      <w:r w:rsidR="006A68F7">
        <w:rPr>
          <w:rFonts w:ascii="Times New Roman" w:hAnsi="Times New Roman" w:cs="Times New Roman"/>
          <w:sz w:val="16"/>
        </w:rPr>
        <w:t>,</w:t>
      </w:r>
      <w:r w:rsidR="006A68F7" w:rsidRPr="007535C0">
        <w:rPr>
          <w:rFonts w:ascii="Times New Roman" w:hAnsi="Times New Roman" w:cs="Times New Roman"/>
          <w:sz w:val="16"/>
        </w:rPr>
        <w:t xml:space="preserve"> Edison</w:t>
      </w:r>
      <w:r w:rsidR="006A68F7">
        <w:rPr>
          <w:rFonts w:ascii="Times New Roman" w:hAnsi="Times New Roman" w:cs="Times New Roman"/>
          <w:sz w:val="16"/>
        </w:rPr>
        <w:t xml:space="preserve">, </w:t>
      </w:r>
      <w:r w:rsidR="006A68F7" w:rsidRPr="007535C0">
        <w:rPr>
          <w:rFonts w:ascii="Times New Roman" w:hAnsi="Times New Roman" w:cs="Times New Roman"/>
          <w:sz w:val="16"/>
        </w:rPr>
        <w:t>2018</w:t>
      </w:r>
      <w:r w:rsidR="006A68F7">
        <w:rPr>
          <w:rFonts w:ascii="Times New Roman" w:hAnsi="Times New Roman" w:cs="Times New Roman"/>
          <w:sz w:val="16"/>
        </w:rPr>
        <w:t>.</w:t>
      </w:r>
      <w:r>
        <w:rPr>
          <w:rFonts w:ascii="Times New Roman" w:hAnsi="Times New Roman" w:cs="Times New Roman"/>
          <w:sz w:val="16"/>
        </w:rPr>
        <w:br w:type="page"/>
      </w:r>
    </w:p>
    <w:p w:rsidR="00B92B87" w:rsidRDefault="00B92B87" w:rsidP="009902EC">
      <w:pPr>
        <w:pStyle w:val="Prrafodelista"/>
        <w:numPr>
          <w:ilvl w:val="1"/>
          <w:numId w:val="17"/>
        </w:numPr>
        <w:spacing w:after="0" w:line="360" w:lineRule="auto"/>
        <w:ind w:left="851" w:hanging="851"/>
        <w:jc w:val="both"/>
        <w:outlineLvl w:val="0"/>
        <w:rPr>
          <w:rFonts w:ascii="Times New Roman" w:hAnsi="Times New Roman" w:cs="Times New Roman"/>
          <w:b/>
          <w:lang w:val="es-EC"/>
        </w:rPr>
      </w:pPr>
      <w:bookmarkStart w:id="140" w:name="_Toc12288171"/>
      <w:r>
        <w:rPr>
          <w:rFonts w:ascii="Times New Roman" w:hAnsi="Times New Roman" w:cs="Times New Roman"/>
          <w:b/>
          <w:lang w:val="es-EC"/>
        </w:rPr>
        <w:lastRenderedPageBreak/>
        <w:t>PLAN DE MEJORAS</w:t>
      </w:r>
      <w:r w:rsidR="00B96533">
        <w:rPr>
          <w:rFonts w:ascii="Times New Roman" w:hAnsi="Times New Roman" w:cs="Times New Roman"/>
          <w:b/>
          <w:lang w:val="es-EC"/>
        </w:rPr>
        <w:t xml:space="preserve"> DEL CRIADERO SANTA ANA</w:t>
      </w:r>
      <w:bookmarkEnd w:id="140"/>
    </w:p>
    <w:p w:rsidR="00B92B87" w:rsidRDefault="00B92B87" w:rsidP="009902EC">
      <w:pPr>
        <w:spacing w:after="0" w:line="360" w:lineRule="auto"/>
        <w:jc w:val="both"/>
        <w:outlineLvl w:val="0"/>
        <w:rPr>
          <w:rFonts w:ascii="Times New Roman" w:hAnsi="Times New Roman" w:cs="Times New Roman"/>
          <w:b/>
          <w:lang w:val="es-EC"/>
        </w:rPr>
      </w:pPr>
    </w:p>
    <w:p w:rsidR="00B96533" w:rsidRDefault="00B96533" w:rsidP="009902EC">
      <w:pPr>
        <w:pStyle w:val="Descripcin"/>
        <w:spacing w:after="0" w:line="360" w:lineRule="auto"/>
        <w:jc w:val="both"/>
        <w:rPr>
          <w:rFonts w:ascii="Times New Roman" w:hAnsi="Times New Roman" w:cs="Times New Roman"/>
          <w:b/>
          <w:i w:val="0"/>
          <w:color w:val="auto"/>
          <w:sz w:val="22"/>
          <w:szCs w:val="22"/>
        </w:rPr>
      </w:pPr>
      <w:bookmarkStart w:id="141" w:name="_Toc11544886"/>
      <w:r w:rsidRPr="00B96533">
        <w:rPr>
          <w:rFonts w:ascii="Times New Roman" w:hAnsi="Times New Roman" w:cs="Times New Roman"/>
          <w:b/>
          <w:i w:val="0"/>
          <w:color w:val="auto"/>
          <w:sz w:val="22"/>
          <w:szCs w:val="22"/>
        </w:rPr>
        <w:t xml:space="preserve">Tabla </w:t>
      </w:r>
      <w:r w:rsidR="00663594" w:rsidRPr="00B96533">
        <w:rPr>
          <w:rFonts w:ascii="Times New Roman" w:hAnsi="Times New Roman" w:cs="Times New Roman"/>
          <w:b/>
          <w:i w:val="0"/>
          <w:color w:val="auto"/>
          <w:sz w:val="22"/>
          <w:szCs w:val="22"/>
        </w:rPr>
        <w:fldChar w:fldCharType="begin"/>
      </w:r>
      <w:r w:rsidRPr="00B96533">
        <w:rPr>
          <w:rFonts w:ascii="Times New Roman" w:hAnsi="Times New Roman" w:cs="Times New Roman"/>
          <w:b/>
          <w:i w:val="0"/>
          <w:color w:val="auto"/>
          <w:sz w:val="22"/>
          <w:szCs w:val="22"/>
        </w:rPr>
        <w:instrText xml:space="preserve"> SEQ Tabla \* ARABIC </w:instrText>
      </w:r>
      <w:r w:rsidR="00663594" w:rsidRPr="00B96533">
        <w:rPr>
          <w:rFonts w:ascii="Times New Roman" w:hAnsi="Times New Roman" w:cs="Times New Roman"/>
          <w:b/>
          <w:i w:val="0"/>
          <w:color w:val="auto"/>
          <w:sz w:val="22"/>
          <w:szCs w:val="22"/>
        </w:rPr>
        <w:fldChar w:fldCharType="separate"/>
      </w:r>
      <w:r w:rsidR="00757B53">
        <w:rPr>
          <w:rFonts w:ascii="Times New Roman" w:hAnsi="Times New Roman" w:cs="Times New Roman"/>
          <w:b/>
          <w:i w:val="0"/>
          <w:noProof/>
          <w:color w:val="auto"/>
          <w:sz w:val="22"/>
          <w:szCs w:val="22"/>
        </w:rPr>
        <w:t>14</w:t>
      </w:r>
      <w:r w:rsidR="00663594" w:rsidRPr="00B96533">
        <w:rPr>
          <w:rFonts w:ascii="Times New Roman" w:hAnsi="Times New Roman" w:cs="Times New Roman"/>
          <w:b/>
          <w:i w:val="0"/>
          <w:color w:val="auto"/>
          <w:sz w:val="22"/>
          <w:szCs w:val="22"/>
        </w:rPr>
        <w:fldChar w:fldCharType="end"/>
      </w:r>
      <w:r w:rsidRPr="00B96533">
        <w:rPr>
          <w:rFonts w:ascii="Times New Roman" w:hAnsi="Times New Roman" w:cs="Times New Roman"/>
          <w:b/>
          <w:i w:val="0"/>
          <w:color w:val="auto"/>
          <w:sz w:val="22"/>
          <w:szCs w:val="22"/>
        </w:rPr>
        <w:t>-3</w:t>
      </w:r>
      <w:r>
        <w:rPr>
          <w:rFonts w:ascii="Times New Roman" w:hAnsi="Times New Roman" w:cs="Times New Roman"/>
          <w:b/>
          <w:i w:val="0"/>
          <w:color w:val="auto"/>
          <w:sz w:val="22"/>
          <w:szCs w:val="22"/>
        </w:rPr>
        <w:t>:</w:t>
      </w:r>
      <w:r w:rsidR="001D6FC2">
        <w:rPr>
          <w:rFonts w:ascii="Times New Roman" w:hAnsi="Times New Roman" w:cs="Times New Roman"/>
          <w:b/>
          <w:i w:val="0"/>
          <w:color w:val="auto"/>
          <w:sz w:val="22"/>
          <w:szCs w:val="22"/>
        </w:rPr>
        <w:tab/>
      </w:r>
      <w:r w:rsidRPr="00B96533">
        <w:rPr>
          <w:rFonts w:ascii="Times New Roman" w:hAnsi="Times New Roman" w:cs="Times New Roman"/>
          <w:bCs/>
          <w:i w:val="0"/>
          <w:color w:val="auto"/>
          <w:sz w:val="22"/>
          <w:szCs w:val="22"/>
        </w:rPr>
        <w:t xml:space="preserve">Plan de mejoras </w:t>
      </w:r>
      <w:r w:rsidR="00BA53A7">
        <w:rPr>
          <w:rFonts w:ascii="Times New Roman" w:hAnsi="Times New Roman" w:cs="Times New Roman"/>
          <w:bCs/>
          <w:i w:val="0"/>
          <w:color w:val="auto"/>
          <w:sz w:val="22"/>
          <w:szCs w:val="22"/>
        </w:rPr>
        <w:t xml:space="preserve">recomendado para </w:t>
      </w:r>
      <w:r w:rsidRPr="00B96533">
        <w:rPr>
          <w:rFonts w:ascii="Times New Roman" w:hAnsi="Times New Roman" w:cs="Times New Roman"/>
          <w:bCs/>
          <w:i w:val="0"/>
          <w:color w:val="auto"/>
          <w:sz w:val="22"/>
          <w:szCs w:val="22"/>
        </w:rPr>
        <w:t>del criadero santa Ana.</w:t>
      </w:r>
      <w:bookmarkEnd w:id="141"/>
    </w:p>
    <w:p w:rsidR="00B96533" w:rsidRPr="00B96533" w:rsidRDefault="00B96533" w:rsidP="009902EC">
      <w:pPr>
        <w:spacing w:after="0" w:line="360" w:lineRule="auto"/>
      </w:pPr>
    </w:p>
    <w:tbl>
      <w:tblPr>
        <w:tblW w:w="5000" w:type="pct"/>
        <w:tblLook w:val="04A0" w:firstRow="1" w:lastRow="0" w:firstColumn="1" w:lastColumn="0" w:noHBand="0" w:noVBand="1"/>
      </w:tblPr>
      <w:tblGrid>
        <w:gridCol w:w="1582"/>
        <w:gridCol w:w="3515"/>
        <w:gridCol w:w="1956"/>
        <w:gridCol w:w="3141"/>
        <w:gridCol w:w="3241"/>
      </w:tblGrid>
      <w:tr w:rsidR="00B96533" w:rsidRPr="00B96533" w:rsidTr="00B96533">
        <w:trPr>
          <w:trHeight w:val="384"/>
        </w:trPr>
        <w:tc>
          <w:tcPr>
            <w:tcW w:w="589" w:type="pct"/>
          </w:tcPr>
          <w:p w:rsidR="00B96533" w:rsidRPr="00B96533" w:rsidRDefault="00B96533" w:rsidP="009902EC">
            <w:pPr>
              <w:spacing w:after="0" w:line="360" w:lineRule="auto"/>
              <w:jc w:val="both"/>
              <w:rPr>
                <w:rFonts w:ascii="Times New Roman" w:hAnsi="Times New Roman" w:cs="Times New Roman"/>
                <w:b/>
              </w:rPr>
            </w:pPr>
            <w:r w:rsidRPr="00B96533">
              <w:rPr>
                <w:rFonts w:ascii="Times New Roman" w:hAnsi="Times New Roman" w:cs="Times New Roman"/>
                <w:b/>
              </w:rPr>
              <w:t>EJE</w:t>
            </w:r>
          </w:p>
        </w:tc>
        <w:tc>
          <w:tcPr>
            <w:tcW w:w="1308" w:type="pct"/>
          </w:tcPr>
          <w:p w:rsidR="00B96533" w:rsidRPr="00B96533" w:rsidRDefault="00B96533" w:rsidP="009902EC">
            <w:pPr>
              <w:spacing w:after="0" w:line="360" w:lineRule="auto"/>
              <w:jc w:val="both"/>
              <w:rPr>
                <w:rFonts w:ascii="Times New Roman" w:hAnsi="Times New Roman" w:cs="Times New Roman"/>
                <w:b/>
              </w:rPr>
            </w:pPr>
            <w:r w:rsidRPr="00B96533">
              <w:rPr>
                <w:rFonts w:ascii="Times New Roman" w:hAnsi="Times New Roman" w:cs="Times New Roman"/>
                <w:b/>
              </w:rPr>
              <w:t>ACCIONES PARA MEJORAR</w:t>
            </w:r>
          </w:p>
        </w:tc>
        <w:tc>
          <w:tcPr>
            <w:tcW w:w="728" w:type="pct"/>
          </w:tcPr>
          <w:p w:rsidR="00B96533" w:rsidRPr="00B96533" w:rsidRDefault="00B96533" w:rsidP="009902EC">
            <w:pPr>
              <w:spacing w:after="0" w:line="360" w:lineRule="auto"/>
              <w:jc w:val="both"/>
              <w:rPr>
                <w:rFonts w:ascii="Times New Roman" w:hAnsi="Times New Roman" w:cs="Times New Roman"/>
                <w:b/>
              </w:rPr>
            </w:pPr>
            <w:r w:rsidRPr="00B96533">
              <w:rPr>
                <w:rFonts w:ascii="Times New Roman" w:hAnsi="Times New Roman" w:cs="Times New Roman"/>
                <w:b/>
              </w:rPr>
              <w:t>RESPONSABLES</w:t>
            </w:r>
          </w:p>
        </w:tc>
        <w:tc>
          <w:tcPr>
            <w:tcW w:w="1169" w:type="pct"/>
          </w:tcPr>
          <w:p w:rsidR="00B96533" w:rsidRPr="00B96533" w:rsidRDefault="00B96533" w:rsidP="009902EC">
            <w:pPr>
              <w:spacing w:after="0" w:line="360" w:lineRule="auto"/>
              <w:jc w:val="both"/>
              <w:rPr>
                <w:rFonts w:ascii="Times New Roman" w:hAnsi="Times New Roman" w:cs="Times New Roman"/>
                <w:b/>
              </w:rPr>
            </w:pPr>
            <w:r w:rsidRPr="00B96533">
              <w:rPr>
                <w:rFonts w:ascii="Times New Roman" w:hAnsi="Times New Roman" w:cs="Times New Roman"/>
                <w:b/>
              </w:rPr>
              <w:t>META A CUMPLIR</w:t>
            </w:r>
          </w:p>
        </w:tc>
        <w:tc>
          <w:tcPr>
            <w:tcW w:w="1206" w:type="pct"/>
          </w:tcPr>
          <w:p w:rsidR="00B96533" w:rsidRPr="00B96533" w:rsidRDefault="00B96533" w:rsidP="009902EC">
            <w:pPr>
              <w:spacing w:after="0" w:line="360" w:lineRule="auto"/>
              <w:jc w:val="both"/>
              <w:rPr>
                <w:rFonts w:ascii="Times New Roman" w:hAnsi="Times New Roman" w:cs="Times New Roman"/>
                <w:b/>
              </w:rPr>
            </w:pPr>
            <w:r w:rsidRPr="00B96533">
              <w:rPr>
                <w:rFonts w:ascii="Times New Roman" w:hAnsi="Times New Roman" w:cs="Times New Roman"/>
                <w:b/>
              </w:rPr>
              <w:t>ACTIVIDADES A EJECUTAR</w:t>
            </w:r>
          </w:p>
        </w:tc>
      </w:tr>
      <w:tr w:rsidR="00B96533" w:rsidRPr="00B96533" w:rsidTr="00BA53A7">
        <w:trPr>
          <w:trHeight w:val="703"/>
        </w:trPr>
        <w:tc>
          <w:tcPr>
            <w:tcW w:w="589" w:type="pct"/>
            <w:vMerge w:val="restart"/>
            <w:vAlign w:val="center"/>
          </w:tcPr>
          <w:p w:rsidR="00B96533" w:rsidRPr="00B96533" w:rsidRDefault="00B96533" w:rsidP="009902EC">
            <w:pPr>
              <w:spacing w:after="0" w:line="360" w:lineRule="auto"/>
              <w:jc w:val="center"/>
              <w:rPr>
                <w:rFonts w:ascii="Times New Roman" w:hAnsi="Times New Roman" w:cs="Times New Roman"/>
                <w:b/>
                <w:sz w:val="18"/>
                <w:szCs w:val="18"/>
              </w:rPr>
            </w:pPr>
            <w:r w:rsidRPr="00B96533">
              <w:rPr>
                <w:rFonts w:ascii="Times New Roman" w:hAnsi="Times New Roman" w:cs="Times New Roman"/>
                <w:b/>
                <w:sz w:val="18"/>
                <w:szCs w:val="18"/>
              </w:rPr>
              <w:t>Alimentación</w:t>
            </w:r>
          </w:p>
        </w:tc>
        <w:tc>
          <w:tcPr>
            <w:tcW w:w="1308" w:type="pct"/>
            <w:vAlign w:val="center"/>
          </w:tcPr>
          <w:p w:rsidR="00B96533" w:rsidRPr="00B96533" w:rsidRDefault="00B96533" w:rsidP="009902EC">
            <w:pPr>
              <w:numPr>
                <w:ilvl w:val="0"/>
                <w:numId w:val="18"/>
              </w:numPr>
              <w:spacing w:after="0" w:line="360" w:lineRule="auto"/>
              <w:ind w:left="361" w:hanging="284"/>
              <w:jc w:val="both"/>
              <w:rPr>
                <w:rFonts w:ascii="Times New Roman" w:hAnsi="Times New Roman" w:cs="Times New Roman"/>
                <w:sz w:val="18"/>
                <w:szCs w:val="18"/>
              </w:rPr>
            </w:pPr>
            <w:r w:rsidRPr="00B96533">
              <w:rPr>
                <w:rFonts w:ascii="Times New Roman" w:hAnsi="Times New Roman" w:cs="Times New Roman"/>
                <w:sz w:val="18"/>
                <w:szCs w:val="18"/>
              </w:rPr>
              <w:t>Pastos y forrajes</w:t>
            </w:r>
          </w:p>
        </w:tc>
        <w:tc>
          <w:tcPr>
            <w:tcW w:w="728" w:type="pct"/>
            <w:vMerge w:val="restart"/>
            <w:vAlign w:val="center"/>
          </w:tcPr>
          <w:p w:rsidR="00B96533" w:rsidRPr="00B96533" w:rsidRDefault="00B96533" w:rsidP="009902EC">
            <w:pPr>
              <w:spacing w:after="0" w:line="360" w:lineRule="auto"/>
              <w:jc w:val="center"/>
              <w:rPr>
                <w:rFonts w:ascii="Times New Roman" w:hAnsi="Times New Roman" w:cs="Times New Roman"/>
                <w:sz w:val="18"/>
                <w:szCs w:val="18"/>
              </w:rPr>
            </w:pPr>
            <w:r w:rsidRPr="00B96533">
              <w:rPr>
                <w:rFonts w:ascii="Times New Roman" w:hAnsi="Times New Roman" w:cs="Times New Roman"/>
                <w:sz w:val="18"/>
                <w:szCs w:val="18"/>
                <w:lang w:val="es-HN"/>
              </w:rPr>
              <w:t>Técnico responsable y empleados de la hacienda.</w:t>
            </w:r>
          </w:p>
        </w:tc>
        <w:tc>
          <w:tcPr>
            <w:tcW w:w="1169" w:type="pct"/>
            <w:vAlign w:val="center"/>
          </w:tcPr>
          <w:p w:rsidR="00B96533" w:rsidRPr="00B96533" w:rsidRDefault="00B96533" w:rsidP="009902EC">
            <w:pPr>
              <w:pStyle w:val="Prrafodelista"/>
              <w:numPr>
                <w:ilvl w:val="0"/>
                <w:numId w:val="23"/>
              </w:numPr>
              <w:spacing w:after="0" w:line="360" w:lineRule="auto"/>
              <w:ind w:left="419" w:hanging="284"/>
              <w:jc w:val="both"/>
              <w:rPr>
                <w:rFonts w:ascii="Times New Roman" w:hAnsi="Times New Roman" w:cs="Times New Roman"/>
                <w:sz w:val="18"/>
                <w:szCs w:val="18"/>
                <w:lang w:val="es-HN"/>
              </w:rPr>
            </w:pPr>
            <w:r w:rsidRPr="00B96533">
              <w:rPr>
                <w:rFonts w:ascii="Times New Roman" w:hAnsi="Times New Roman" w:cs="Times New Roman"/>
                <w:sz w:val="18"/>
                <w:szCs w:val="18"/>
              </w:rPr>
              <w:t xml:space="preserve">Tener buenos pastos todo el año </w:t>
            </w:r>
            <w:r w:rsidR="00C02E12">
              <w:rPr>
                <w:rFonts w:ascii="Times New Roman" w:hAnsi="Times New Roman" w:cs="Times New Roman"/>
                <w:sz w:val="18"/>
                <w:szCs w:val="18"/>
              </w:rPr>
              <w:t xml:space="preserve">el cual </w:t>
            </w:r>
            <w:r w:rsidR="00257B4B" w:rsidRPr="00B96533">
              <w:rPr>
                <w:rFonts w:ascii="Times New Roman" w:hAnsi="Times New Roman" w:cs="Times New Roman"/>
                <w:sz w:val="18"/>
                <w:szCs w:val="18"/>
              </w:rPr>
              <w:t>aport</w:t>
            </w:r>
            <w:r w:rsidR="00257B4B">
              <w:rPr>
                <w:rFonts w:ascii="Times New Roman" w:hAnsi="Times New Roman" w:cs="Times New Roman"/>
                <w:sz w:val="18"/>
                <w:szCs w:val="18"/>
              </w:rPr>
              <w:t>ar una</w:t>
            </w:r>
            <w:r w:rsidR="00C02E12">
              <w:rPr>
                <w:rFonts w:ascii="Times New Roman" w:hAnsi="Times New Roman" w:cs="Times New Roman"/>
                <w:sz w:val="18"/>
                <w:szCs w:val="18"/>
              </w:rPr>
              <w:t xml:space="preserve"> buena alimentación de </w:t>
            </w:r>
            <w:r w:rsidRPr="00B96533">
              <w:rPr>
                <w:rFonts w:ascii="Times New Roman" w:hAnsi="Times New Roman" w:cs="Times New Roman"/>
                <w:sz w:val="18"/>
                <w:szCs w:val="18"/>
              </w:rPr>
              <w:t xml:space="preserve">calidad y cantidad para animales de </w:t>
            </w:r>
            <w:r w:rsidR="00C02E12">
              <w:rPr>
                <w:rFonts w:ascii="Times New Roman" w:hAnsi="Times New Roman" w:cs="Times New Roman"/>
                <w:sz w:val="18"/>
                <w:szCs w:val="18"/>
              </w:rPr>
              <w:t xml:space="preserve">según </w:t>
            </w:r>
            <w:r w:rsidR="00110FC9">
              <w:rPr>
                <w:rFonts w:ascii="Times New Roman" w:hAnsi="Times New Roman" w:cs="Times New Roman"/>
                <w:sz w:val="18"/>
                <w:szCs w:val="18"/>
              </w:rPr>
              <w:t>su</w:t>
            </w:r>
            <w:r w:rsidR="00110FC9" w:rsidRPr="00B96533">
              <w:rPr>
                <w:rFonts w:ascii="Times New Roman" w:hAnsi="Times New Roman" w:cs="Times New Roman"/>
                <w:sz w:val="18"/>
                <w:szCs w:val="18"/>
              </w:rPr>
              <w:t xml:space="preserve"> categoría</w:t>
            </w:r>
          </w:p>
        </w:tc>
        <w:tc>
          <w:tcPr>
            <w:tcW w:w="1206" w:type="pct"/>
          </w:tcPr>
          <w:p w:rsidR="00B96533" w:rsidRPr="00B96533" w:rsidRDefault="00B96533" w:rsidP="009902EC">
            <w:pPr>
              <w:spacing w:after="0" w:line="360" w:lineRule="auto"/>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t>Para obtener buenos pastos se debe realizar:</w:t>
            </w:r>
          </w:p>
          <w:p w:rsidR="00B96533" w:rsidRPr="00B96533" w:rsidRDefault="00B96533" w:rsidP="009902EC">
            <w:pPr>
              <w:pStyle w:val="Prrafodelista"/>
              <w:numPr>
                <w:ilvl w:val="0"/>
                <w:numId w:val="19"/>
              </w:numPr>
              <w:tabs>
                <w:tab w:val="left" w:pos="360"/>
              </w:tabs>
              <w:spacing w:after="0" w:line="360" w:lineRule="auto"/>
              <w:ind w:left="317" w:hanging="284"/>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t>Establecer pastos que estén acorde a la zona y sembrarlo a en los meses de Enero, Febrero; Marzo.</w:t>
            </w:r>
          </w:p>
          <w:p w:rsidR="00B96533" w:rsidRPr="00B96533" w:rsidRDefault="00B96533" w:rsidP="009902EC">
            <w:pPr>
              <w:pStyle w:val="Prrafodelista"/>
              <w:numPr>
                <w:ilvl w:val="0"/>
                <w:numId w:val="19"/>
              </w:numPr>
              <w:tabs>
                <w:tab w:val="left" w:pos="360"/>
              </w:tabs>
              <w:spacing w:after="0" w:line="360" w:lineRule="auto"/>
              <w:ind w:left="317" w:hanging="284"/>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t>Fertilizar las praderas con 2 sacos de Urea/Ha, a los 45 días de siembra.</w:t>
            </w:r>
          </w:p>
          <w:p w:rsidR="00B96533" w:rsidRPr="00B96533" w:rsidRDefault="00B96533" w:rsidP="009902EC">
            <w:pPr>
              <w:pStyle w:val="Prrafodelista"/>
              <w:numPr>
                <w:ilvl w:val="0"/>
                <w:numId w:val="19"/>
              </w:numPr>
              <w:tabs>
                <w:tab w:val="left" w:pos="360"/>
              </w:tabs>
              <w:spacing w:after="0" w:line="360" w:lineRule="auto"/>
              <w:ind w:left="317" w:hanging="284"/>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t>Un control de malezas (máximo de malezas en una pradera debe ser del 10%)</w:t>
            </w:r>
          </w:p>
          <w:p w:rsidR="00B96533" w:rsidRPr="00B96533" w:rsidRDefault="00B96533" w:rsidP="009902EC">
            <w:pPr>
              <w:pStyle w:val="Prrafodelista"/>
              <w:numPr>
                <w:ilvl w:val="0"/>
                <w:numId w:val="19"/>
              </w:numPr>
              <w:tabs>
                <w:tab w:val="left" w:pos="360"/>
              </w:tabs>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Luego de cada pastoreo realizar un corte de igualación.</w:t>
            </w:r>
          </w:p>
          <w:p w:rsidR="00B96533" w:rsidRPr="00B96533" w:rsidRDefault="00B96533" w:rsidP="009902EC">
            <w:pPr>
              <w:pStyle w:val="Prrafodelista"/>
              <w:numPr>
                <w:ilvl w:val="0"/>
                <w:numId w:val="19"/>
              </w:numPr>
              <w:tabs>
                <w:tab w:val="left" w:pos="360"/>
              </w:tabs>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Hacer la dispersión de las heces después de cada pastoreo.</w:t>
            </w:r>
          </w:p>
        </w:tc>
      </w:tr>
      <w:tr w:rsidR="00B96533" w:rsidRPr="00B96533" w:rsidTr="00BA53A7">
        <w:trPr>
          <w:trHeight w:val="678"/>
        </w:trPr>
        <w:tc>
          <w:tcPr>
            <w:tcW w:w="589" w:type="pct"/>
            <w:vMerge/>
            <w:vAlign w:val="center"/>
          </w:tcPr>
          <w:p w:rsidR="00B96533" w:rsidRPr="00B96533" w:rsidRDefault="00B96533" w:rsidP="009902EC">
            <w:pPr>
              <w:spacing w:after="0" w:line="360" w:lineRule="auto"/>
              <w:jc w:val="center"/>
              <w:rPr>
                <w:rFonts w:ascii="Times New Roman" w:hAnsi="Times New Roman" w:cs="Times New Roman"/>
                <w:b/>
                <w:sz w:val="18"/>
                <w:szCs w:val="18"/>
              </w:rPr>
            </w:pPr>
          </w:p>
        </w:tc>
        <w:tc>
          <w:tcPr>
            <w:tcW w:w="1308" w:type="pct"/>
            <w:vAlign w:val="center"/>
          </w:tcPr>
          <w:p w:rsidR="00B96533" w:rsidRPr="00B96533" w:rsidRDefault="00B96533" w:rsidP="009902EC">
            <w:pPr>
              <w:numPr>
                <w:ilvl w:val="0"/>
                <w:numId w:val="18"/>
              </w:numPr>
              <w:spacing w:after="0" w:line="360" w:lineRule="auto"/>
              <w:ind w:left="361" w:hanging="284"/>
              <w:jc w:val="both"/>
              <w:rPr>
                <w:rFonts w:ascii="Times New Roman" w:hAnsi="Times New Roman" w:cs="Times New Roman"/>
                <w:sz w:val="18"/>
                <w:szCs w:val="18"/>
              </w:rPr>
            </w:pPr>
            <w:r w:rsidRPr="00B96533">
              <w:rPr>
                <w:rFonts w:ascii="Times New Roman" w:hAnsi="Times New Roman" w:cs="Times New Roman"/>
                <w:sz w:val="18"/>
                <w:szCs w:val="18"/>
              </w:rPr>
              <w:t>Registros de alimentación</w:t>
            </w:r>
          </w:p>
        </w:tc>
        <w:tc>
          <w:tcPr>
            <w:tcW w:w="728" w:type="pct"/>
            <w:vMerge/>
            <w:vAlign w:val="center"/>
          </w:tcPr>
          <w:p w:rsidR="00B96533" w:rsidRPr="00B96533" w:rsidRDefault="00B96533" w:rsidP="009902EC">
            <w:pPr>
              <w:spacing w:after="0" w:line="360" w:lineRule="auto"/>
              <w:jc w:val="center"/>
              <w:rPr>
                <w:rFonts w:ascii="Times New Roman" w:hAnsi="Times New Roman" w:cs="Times New Roman"/>
                <w:sz w:val="18"/>
                <w:szCs w:val="18"/>
                <w:lang w:val="es-HN"/>
              </w:rPr>
            </w:pPr>
          </w:p>
        </w:tc>
        <w:tc>
          <w:tcPr>
            <w:tcW w:w="1169" w:type="pct"/>
            <w:vAlign w:val="center"/>
          </w:tcPr>
          <w:p w:rsidR="00B96533" w:rsidRPr="00B96533" w:rsidRDefault="00B96533" w:rsidP="009902EC">
            <w:pPr>
              <w:pStyle w:val="Prrafodelista"/>
              <w:numPr>
                <w:ilvl w:val="0"/>
                <w:numId w:val="23"/>
              </w:numPr>
              <w:spacing w:after="0" w:line="360" w:lineRule="auto"/>
              <w:ind w:left="419" w:hanging="284"/>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t>Mantener un registro del alimento que se le proporciona a los animales</w:t>
            </w:r>
          </w:p>
        </w:tc>
        <w:tc>
          <w:tcPr>
            <w:tcW w:w="1206" w:type="pct"/>
          </w:tcPr>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lang w:val="es-HN"/>
              </w:rPr>
            </w:pPr>
            <w:r w:rsidRPr="00B96533">
              <w:rPr>
                <w:rFonts w:ascii="Times New Roman" w:hAnsi="Times New Roman" w:cs="Times New Roman"/>
                <w:sz w:val="18"/>
                <w:szCs w:val="18"/>
              </w:rPr>
              <w:t>Registrar el costo del alimento, la marca y la cantidad que se le ha proporcionado a los animales.</w:t>
            </w:r>
          </w:p>
        </w:tc>
      </w:tr>
      <w:tr w:rsidR="00B96533" w:rsidRPr="00B96533" w:rsidTr="00BA53A7">
        <w:trPr>
          <w:trHeight w:val="703"/>
        </w:trPr>
        <w:tc>
          <w:tcPr>
            <w:tcW w:w="589" w:type="pct"/>
            <w:vMerge w:val="restart"/>
            <w:vAlign w:val="center"/>
          </w:tcPr>
          <w:p w:rsidR="00B96533" w:rsidRPr="00B96533" w:rsidRDefault="00B96533" w:rsidP="009902EC">
            <w:pPr>
              <w:spacing w:after="0" w:line="360" w:lineRule="auto"/>
              <w:jc w:val="center"/>
              <w:rPr>
                <w:rFonts w:ascii="Times New Roman" w:hAnsi="Times New Roman" w:cs="Times New Roman"/>
                <w:b/>
                <w:sz w:val="18"/>
                <w:szCs w:val="18"/>
              </w:rPr>
            </w:pPr>
            <w:r w:rsidRPr="00B96533">
              <w:rPr>
                <w:rFonts w:ascii="Times New Roman" w:hAnsi="Times New Roman" w:cs="Times New Roman"/>
                <w:b/>
                <w:sz w:val="18"/>
                <w:szCs w:val="18"/>
              </w:rPr>
              <w:t>Manejo Reproductivo</w:t>
            </w:r>
          </w:p>
        </w:tc>
        <w:tc>
          <w:tcPr>
            <w:tcW w:w="1308" w:type="pct"/>
            <w:vAlign w:val="center"/>
          </w:tcPr>
          <w:p w:rsidR="00B96533" w:rsidRPr="00B96533" w:rsidRDefault="00B96533" w:rsidP="009902EC">
            <w:pPr>
              <w:numPr>
                <w:ilvl w:val="0"/>
                <w:numId w:val="20"/>
              </w:numPr>
              <w:spacing w:after="0" w:line="360" w:lineRule="auto"/>
              <w:ind w:left="361" w:hanging="284"/>
              <w:jc w:val="both"/>
              <w:rPr>
                <w:rFonts w:ascii="Times New Roman" w:hAnsi="Times New Roman" w:cs="Times New Roman"/>
                <w:sz w:val="18"/>
                <w:szCs w:val="18"/>
              </w:rPr>
            </w:pPr>
            <w:r w:rsidRPr="00B96533">
              <w:rPr>
                <w:rFonts w:ascii="Times New Roman" w:hAnsi="Times New Roman" w:cs="Times New Roman"/>
                <w:sz w:val="18"/>
                <w:szCs w:val="18"/>
              </w:rPr>
              <w:t>Capacitación al personal en temas reproductivos</w:t>
            </w:r>
          </w:p>
          <w:p w:rsidR="00B96533" w:rsidRPr="00B96533" w:rsidRDefault="00B96533" w:rsidP="009902EC">
            <w:pPr>
              <w:spacing w:after="0" w:line="360" w:lineRule="auto"/>
              <w:ind w:left="361" w:hanging="284"/>
              <w:jc w:val="both"/>
              <w:rPr>
                <w:rFonts w:ascii="Times New Roman" w:hAnsi="Times New Roman" w:cs="Times New Roman"/>
                <w:sz w:val="18"/>
                <w:szCs w:val="18"/>
              </w:rPr>
            </w:pPr>
          </w:p>
          <w:p w:rsidR="00B96533" w:rsidRPr="00B96533" w:rsidRDefault="00B96533" w:rsidP="009902EC">
            <w:pPr>
              <w:spacing w:after="0" w:line="360" w:lineRule="auto"/>
              <w:ind w:left="361" w:hanging="284"/>
              <w:jc w:val="both"/>
              <w:rPr>
                <w:rFonts w:ascii="Times New Roman" w:hAnsi="Times New Roman" w:cs="Times New Roman"/>
                <w:sz w:val="18"/>
                <w:szCs w:val="18"/>
              </w:rPr>
            </w:pPr>
          </w:p>
        </w:tc>
        <w:tc>
          <w:tcPr>
            <w:tcW w:w="728" w:type="pct"/>
            <w:vMerge w:val="restart"/>
            <w:vAlign w:val="center"/>
          </w:tcPr>
          <w:p w:rsidR="00B96533" w:rsidRPr="00B96533" w:rsidRDefault="00B96533" w:rsidP="009902EC">
            <w:pPr>
              <w:spacing w:after="0" w:line="360" w:lineRule="auto"/>
              <w:jc w:val="center"/>
              <w:rPr>
                <w:rFonts w:ascii="Times New Roman" w:hAnsi="Times New Roman" w:cs="Times New Roman"/>
                <w:sz w:val="18"/>
                <w:szCs w:val="18"/>
                <w:lang w:val="es-HN"/>
              </w:rPr>
            </w:pPr>
            <w:r w:rsidRPr="00B96533">
              <w:rPr>
                <w:rFonts w:ascii="Times New Roman" w:hAnsi="Times New Roman" w:cs="Times New Roman"/>
                <w:sz w:val="18"/>
                <w:szCs w:val="18"/>
                <w:lang w:val="es-HN"/>
              </w:rPr>
              <w:t>Técnico responsable y empleados</w:t>
            </w:r>
          </w:p>
        </w:tc>
        <w:tc>
          <w:tcPr>
            <w:tcW w:w="1169" w:type="pct"/>
            <w:vAlign w:val="center"/>
          </w:tcPr>
          <w:p w:rsidR="00B96533" w:rsidRPr="00B96533" w:rsidRDefault="00B96533" w:rsidP="009902EC">
            <w:pPr>
              <w:pStyle w:val="Prrafodelista"/>
              <w:numPr>
                <w:ilvl w:val="0"/>
                <w:numId w:val="23"/>
              </w:numPr>
              <w:spacing w:after="0" w:line="360" w:lineRule="auto"/>
              <w:ind w:left="419" w:hanging="284"/>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t>Involucrar al personal para que este en capacidad de tomar acciones reproductivas</w:t>
            </w:r>
          </w:p>
          <w:p w:rsidR="00B96533" w:rsidRPr="00B96533" w:rsidRDefault="00B96533" w:rsidP="009902EC">
            <w:pPr>
              <w:spacing w:after="0" w:line="360" w:lineRule="auto"/>
              <w:ind w:left="419" w:hanging="284"/>
              <w:jc w:val="both"/>
              <w:rPr>
                <w:rFonts w:ascii="Times New Roman" w:hAnsi="Times New Roman" w:cs="Times New Roman"/>
                <w:sz w:val="18"/>
                <w:szCs w:val="18"/>
                <w:lang w:val="es-HN"/>
              </w:rPr>
            </w:pPr>
          </w:p>
          <w:p w:rsidR="00B96533" w:rsidRPr="00B96533" w:rsidRDefault="00B96533" w:rsidP="009902EC">
            <w:pPr>
              <w:spacing w:after="0" w:line="360" w:lineRule="auto"/>
              <w:ind w:left="419" w:hanging="284"/>
              <w:jc w:val="both"/>
              <w:rPr>
                <w:rFonts w:ascii="Times New Roman" w:hAnsi="Times New Roman" w:cs="Times New Roman"/>
                <w:sz w:val="18"/>
                <w:szCs w:val="18"/>
                <w:lang w:val="es-HN"/>
              </w:rPr>
            </w:pPr>
          </w:p>
        </w:tc>
        <w:tc>
          <w:tcPr>
            <w:tcW w:w="1206" w:type="pct"/>
          </w:tcPr>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t>Realizar capacitaciones sobre la importación del manejo reproductivo.</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t xml:space="preserve">Conocer el </w:t>
            </w:r>
            <w:r w:rsidR="00BA53A7" w:rsidRPr="00B96533">
              <w:rPr>
                <w:rFonts w:ascii="Times New Roman" w:hAnsi="Times New Roman" w:cs="Times New Roman"/>
                <w:sz w:val="18"/>
                <w:szCs w:val="18"/>
              </w:rPr>
              <w:t>protocoló</w:t>
            </w:r>
            <w:r w:rsidRPr="00B96533">
              <w:rPr>
                <w:rFonts w:ascii="Times New Roman" w:hAnsi="Times New Roman" w:cs="Times New Roman"/>
                <w:sz w:val="18"/>
                <w:szCs w:val="18"/>
              </w:rPr>
              <w:t xml:space="preserve"> de sincronización de celos.</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lastRenderedPageBreak/>
              <w:t>Identificación y eliminación de las vacas con problemas reproductivos.</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lang w:val="es-HN"/>
              </w:rPr>
            </w:pPr>
            <w:r w:rsidRPr="00B96533">
              <w:rPr>
                <w:rFonts w:ascii="Times New Roman" w:hAnsi="Times New Roman" w:cs="Times New Roman"/>
                <w:sz w:val="18"/>
                <w:szCs w:val="18"/>
                <w:lang w:val="es-HN"/>
              </w:rPr>
              <w:t>Saber la importancia de un toro recelador en el hato lechero.</w:t>
            </w:r>
          </w:p>
        </w:tc>
      </w:tr>
      <w:tr w:rsidR="00B96533" w:rsidRPr="00B96533" w:rsidTr="00BA53A7">
        <w:trPr>
          <w:trHeight w:val="1965"/>
        </w:trPr>
        <w:tc>
          <w:tcPr>
            <w:tcW w:w="589" w:type="pct"/>
            <w:vMerge/>
            <w:vAlign w:val="center"/>
          </w:tcPr>
          <w:p w:rsidR="00B96533" w:rsidRPr="00B96533" w:rsidRDefault="00B96533" w:rsidP="009902EC">
            <w:pPr>
              <w:spacing w:after="0" w:line="360" w:lineRule="auto"/>
              <w:jc w:val="center"/>
              <w:rPr>
                <w:rFonts w:ascii="Times New Roman" w:hAnsi="Times New Roman" w:cs="Times New Roman"/>
                <w:b/>
                <w:sz w:val="18"/>
                <w:szCs w:val="18"/>
              </w:rPr>
            </w:pPr>
          </w:p>
        </w:tc>
        <w:tc>
          <w:tcPr>
            <w:tcW w:w="1308" w:type="pct"/>
            <w:vAlign w:val="center"/>
          </w:tcPr>
          <w:p w:rsidR="00B96533" w:rsidRPr="00B96533" w:rsidRDefault="00B96533" w:rsidP="009902EC">
            <w:pPr>
              <w:numPr>
                <w:ilvl w:val="0"/>
                <w:numId w:val="20"/>
              </w:numPr>
              <w:spacing w:after="0" w:line="360" w:lineRule="auto"/>
              <w:ind w:left="361" w:hanging="284"/>
              <w:jc w:val="both"/>
              <w:rPr>
                <w:rFonts w:ascii="Times New Roman" w:hAnsi="Times New Roman" w:cs="Times New Roman"/>
                <w:sz w:val="18"/>
                <w:szCs w:val="18"/>
              </w:rPr>
            </w:pPr>
            <w:r w:rsidRPr="00B96533">
              <w:rPr>
                <w:rFonts w:ascii="Times New Roman" w:hAnsi="Times New Roman" w:cs="Times New Roman"/>
                <w:sz w:val="18"/>
                <w:szCs w:val="18"/>
              </w:rPr>
              <w:t>Plan de mejoramiento genético.</w:t>
            </w:r>
          </w:p>
        </w:tc>
        <w:tc>
          <w:tcPr>
            <w:tcW w:w="728" w:type="pct"/>
            <w:vMerge/>
            <w:vAlign w:val="center"/>
          </w:tcPr>
          <w:p w:rsidR="00B96533" w:rsidRPr="00B96533" w:rsidRDefault="00B96533" w:rsidP="009902EC">
            <w:pPr>
              <w:spacing w:after="0" w:line="360" w:lineRule="auto"/>
              <w:jc w:val="center"/>
              <w:rPr>
                <w:rFonts w:ascii="Times New Roman" w:hAnsi="Times New Roman" w:cs="Times New Roman"/>
                <w:sz w:val="18"/>
                <w:szCs w:val="18"/>
                <w:lang w:val="es-HN"/>
              </w:rPr>
            </w:pPr>
          </w:p>
        </w:tc>
        <w:tc>
          <w:tcPr>
            <w:tcW w:w="1169" w:type="pct"/>
            <w:vAlign w:val="center"/>
          </w:tcPr>
          <w:p w:rsidR="00B96533" w:rsidRPr="00B96533" w:rsidRDefault="00B96533" w:rsidP="009902EC">
            <w:pPr>
              <w:pStyle w:val="Prrafodelista"/>
              <w:numPr>
                <w:ilvl w:val="0"/>
                <w:numId w:val="23"/>
              </w:numPr>
              <w:spacing w:after="0" w:line="360" w:lineRule="auto"/>
              <w:ind w:left="419" w:hanging="284"/>
              <w:jc w:val="both"/>
              <w:rPr>
                <w:rFonts w:ascii="Times New Roman" w:hAnsi="Times New Roman" w:cs="Times New Roman"/>
                <w:sz w:val="18"/>
                <w:szCs w:val="18"/>
                <w:lang w:val="es-HN"/>
              </w:rPr>
            </w:pPr>
            <w:r w:rsidRPr="00B96533">
              <w:rPr>
                <w:rFonts w:ascii="Times New Roman" w:hAnsi="Times New Roman" w:cs="Times New Roman"/>
                <w:sz w:val="18"/>
                <w:szCs w:val="18"/>
              </w:rPr>
              <w:t>Adquirir animales de buena genética que estén adaptada a la zona y con buena producción de leche</w:t>
            </w:r>
          </w:p>
        </w:tc>
        <w:tc>
          <w:tcPr>
            <w:tcW w:w="1206" w:type="pct"/>
          </w:tcPr>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Adquirir la pajuela especial que sean de casas comerciales certificadas.</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Selección de los animales de buena genética.</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Proyectar Cruzamientos a largo tiempo (5 años)</w:t>
            </w:r>
            <w:r>
              <w:rPr>
                <w:rFonts w:ascii="Times New Roman" w:hAnsi="Times New Roman" w:cs="Times New Roman"/>
                <w:sz w:val="18"/>
                <w:szCs w:val="18"/>
              </w:rPr>
              <w:t>.</w:t>
            </w:r>
          </w:p>
        </w:tc>
      </w:tr>
      <w:tr w:rsidR="00B96533" w:rsidRPr="00B96533" w:rsidTr="00BA53A7">
        <w:tc>
          <w:tcPr>
            <w:tcW w:w="589" w:type="pct"/>
            <w:vAlign w:val="center"/>
          </w:tcPr>
          <w:p w:rsidR="00B96533" w:rsidRPr="00B96533" w:rsidRDefault="00B96533" w:rsidP="009902EC">
            <w:pPr>
              <w:spacing w:after="0" w:line="360" w:lineRule="auto"/>
              <w:jc w:val="center"/>
              <w:rPr>
                <w:rFonts w:ascii="Times New Roman" w:hAnsi="Times New Roman" w:cs="Times New Roman"/>
                <w:b/>
                <w:sz w:val="18"/>
                <w:szCs w:val="18"/>
              </w:rPr>
            </w:pPr>
            <w:r w:rsidRPr="00B96533">
              <w:rPr>
                <w:rFonts w:ascii="Times New Roman" w:hAnsi="Times New Roman" w:cs="Times New Roman"/>
                <w:b/>
                <w:sz w:val="18"/>
                <w:szCs w:val="18"/>
              </w:rPr>
              <w:t>Sanidad</w:t>
            </w:r>
          </w:p>
        </w:tc>
        <w:tc>
          <w:tcPr>
            <w:tcW w:w="1308" w:type="pct"/>
            <w:vAlign w:val="center"/>
          </w:tcPr>
          <w:p w:rsidR="00B96533" w:rsidRPr="00B96533" w:rsidRDefault="00B96533" w:rsidP="009902EC">
            <w:pPr>
              <w:pStyle w:val="Prrafodelista"/>
              <w:numPr>
                <w:ilvl w:val="0"/>
                <w:numId w:val="21"/>
              </w:numPr>
              <w:spacing w:after="0" w:line="360" w:lineRule="auto"/>
              <w:ind w:left="361" w:hanging="284"/>
              <w:jc w:val="both"/>
              <w:rPr>
                <w:rFonts w:ascii="Times New Roman" w:hAnsi="Times New Roman" w:cs="Times New Roman"/>
                <w:sz w:val="18"/>
                <w:szCs w:val="18"/>
              </w:rPr>
            </w:pPr>
            <w:r w:rsidRPr="00B96533">
              <w:rPr>
                <w:rFonts w:ascii="Times New Roman" w:hAnsi="Times New Roman" w:cs="Times New Roman"/>
                <w:sz w:val="18"/>
                <w:szCs w:val="18"/>
              </w:rPr>
              <w:t>Supervisar los protocolos de higiene de la hacienda que están establecidos, asegurando reducir la incidencia de mastitis y otras enfermedades en el hato.</w:t>
            </w:r>
          </w:p>
        </w:tc>
        <w:tc>
          <w:tcPr>
            <w:tcW w:w="728" w:type="pct"/>
            <w:vAlign w:val="center"/>
          </w:tcPr>
          <w:p w:rsidR="00B96533" w:rsidRPr="00B96533" w:rsidRDefault="00B96533" w:rsidP="009902EC">
            <w:pPr>
              <w:spacing w:after="0" w:line="360" w:lineRule="auto"/>
              <w:jc w:val="center"/>
              <w:rPr>
                <w:rFonts w:ascii="Times New Roman" w:hAnsi="Times New Roman" w:cs="Times New Roman"/>
                <w:sz w:val="18"/>
                <w:szCs w:val="18"/>
              </w:rPr>
            </w:pPr>
            <w:r w:rsidRPr="00B96533">
              <w:rPr>
                <w:rFonts w:ascii="Times New Roman" w:hAnsi="Times New Roman" w:cs="Times New Roman"/>
                <w:sz w:val="18"/>
                <w:szCs w:val="18"/>
                <w:lang w:val="es-HN"/>
              </w:rPr>
              <w:t>Técnico responsable y empleados</w:t>
            </w:r>
          </w:p>
        </w:tc>
        <w:tc>
          <w:tcPr>
            <w:tcW w:w="1169" w:type="pct"/>
            <w:vAlign w:val="center"/>
          </w:tcPr>
          <w:p w:rsidR="00B96533" w:rsidRPr="00B96533" w:rsidRDefault="00B96533" w:rsidP="009902EC">
            <w:pPr>
              <w:pStyle w:val="Prrafodelista"/>
              <w:numPr>
                <w:ilvl w:val="0"/>
                <w:numId w:val="23"/>
              </w:numPr>
              <w:spacing w:after="0" w:line="360" w:lineRule="auto"/>
              <w:ind w:left="419" w:hanging="284"/>
              <w:jc w:val="both"/>
              <w:rPr>
                <w:rFonts w:ascii="Times New Roman" w:hAnsi="Times New Roman" w:cs="Times New Roman"/>
                <w:sz w:val="18"/>
                <w:szCs w:val="18"/>
              </w:rPr>
            </w:pPr>
            <w:r w:rsidRPr="00B96533">
              <w:rPr>
                <w:rFonts w:ascii="Times New Roman" w:hAnsi="Times New Roman" w:cs="Times New Roman"/>
                <w:sz w:val="18"/>
                <w:szCs w:val="18"/>
              </w:rPr>
              <w:t>Reducir la presencia enfermedades dentro del hato lechero.</w:t>
            </w:r>
          </w:p>
          <w:p w:rsidR="00B96533" w:rsidRPr="00B96533" w:rsidRDefault="00B96533" w:rsidP="009902EC">
            <w:pPr>
              <w:pStyle w:val="Prrafodelista"/>
              <w:spacing w:after="0" w:line="360" w:lineRule="auto"/>
              <w:ind w:left="419" w:hanging="284"/>
              <w:jc w:val="both"/>
              <w:rPr>
                <w:rFonts w:ascii="Times New Roman" w:hAnsi="Times New Roman" w:cs="Times New Roman"/>
                <w:sz w:val="18"/>
                <w:szCs w:val="18"/>
              </w:rPr>
            </w:pPr>
          </w:p>
          <w:p w:rsidR="00B96533" w:rsidRPr="00B96533" w:rsidRDefault="00C02E12" w:rsidP="009902EC">
            <w:pPr>
              <w:pStyle w:val="Prrafodelista"/>
              <w:numPr>
                <w:ilvl w:val="0"/>
                <w:numId w:val="23"/>
              </w:numPr>
              <w:spacing w:after="0" w:line="360" w:lineRule="auto"/>
              <w:ind w:left="419" w:hanging="284"/>
              <w:jc w:val="both"/>
              <w:rPr>
                <w:rFonts w:ascii="Times New Roman" w:hAnsi="Times New Roman" w:cs="Times New Roman"/>
                <w:sz w:val="18"/>
                <w:szCs w:val="18"/>
              </w:rPr>
            </w:pPr>
            <w:r>
              <w:rPr>
                <w:rFonts w:ascii="Times New Roman" w:hAnsi="Times New Roman" w:cs="Times New Roman"/>
                <w:sz w:val="18"/>
                <w:szCs w:val="18"/>
              </w:rPr>
              <w:t>Poseer</w:t>
            </w:r>
            <w:r w:rsidR="00B96533" w:rsidRPr="00B96533">
              <w:rPr>
                <w:rFonts w:ascii="Times New Roman" w:hAnsi="Times New Roman" w:cs="Times New Roman"/>
                <w:sz w:val="18"/>
                <w:szCs w:val="18"/>
              </w:rPr>
              <w:t xml:space="preserve"> animales</w:t>
            </w:r>
            <w:r w:rsidRPr="00B96533">
              <w:rPr>
                <w:rFonts w:ascii="Times New Roman" w:hAnsi="Times New Roman" w:cs="Times New Roman"/>
                <w:sz w:val="18"/>
                <w:szCs w:val="18"/>
              </w:rPr>
              <w:t xml:space="preserve"> con buena producción de leche</w:t>
            </w:r>
            <w:r>
              <w:rPr>
                <w:rFonts w:ascii="Times New Roman" w:hAnsi="Times New Roman" w:cs="Times New Roman"/>
                <w:sz w:val="18"/>
                <w:szCs w:val="18"/>
              </w:rPr>
              <w:t xml:space="preserve"> y </w:t>
            </w:r>
            <w:r w:rsidR="00110FC9">
              <w:rPr>
                <w:rFonts w:ascii="Times New Roman" w:hAnsi="Times New Roman" w:cs="Times New Roman"/>
                <w:sz w:val="18"/>
                <w:szCs w:val="18"/>
              </w:rPr>
              <w:t xml:space="preserve">un excelente buen estado corporal </w:t>
            </w:r>
            <w:r w:rsidR="00955D0E">
              <w:rPr>
                <w:rFonts w:ascii="Times New Roman" w:hAnsi="Times New Roman" w:cs="Times New Roman"/>
                <w:sz w:val="18"/>
                <w:szCs w:val="18"/>
              </w:rPr>
              <w:t>además</w:t>
            </w:r>
            <w:r w:rsidR="00955D0E" w:rsidRPr="00B96533">
              <w:rPr>
                <w:rFonts w:ascii="Times New Roman" w:hAnsi="Times New Roman" w:cs="Times New Roman"/>
                <w:sz w:val="18"/>
                <w:szCs w:val="18"/>
              </w:rPr>
              <w:t xml:space="preserve"> libres</w:t>
            </w:r>
            <w:r w:rsidR="00110FC9">
              <w:rPr>
                <w:rFonts w:ascii="Times New Roman" w:hAnsi="Times New Roman" w:cs="Times New Roman"/>
                <w:sz w:val="18"/>
                <w:szCs w:val="18"/>
              </w:rPr>
              <w:t xml:space="preserve"> de enfermedades</w:t>
            </w:r>
          </w:p>
          <w:p w:rsidR="00B96533" w:rsidRPr="00B96533" w:rsidRDefault="00B96533" w:rsidP="009902EC">
            <w:pPr>
              <w:spacing w:after="0" w:line="360" w:lineRule="auto"/>
              <w:ind w:left="419" w:hanging="284"/>
              <w:jc w:val="both"/>
              <w:rPr>
                <w:rFonts w:ascii="Times New Roman" w:hAnsi="Times New Roman" w:cs="Times New Roman"/>
                <w:sz w:val="18"/>
                <w:szCs w:val="18"/>
              </w:rPr>
            </w:pPr>
          </w:p>
        </w:tc>
        <w:tc>
          <w:tcPr>
            <w:tcW w:w="1206" w:type="pct"/>
          </w:tcPr>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Implementación de áreas de desinfección (arcos, pediluvio, espacios de desinfección de manos, limpieza de área de ordeño).</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Implementación de áreas de aseo personal.</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Control de ingreso de visitantes.</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Almacenamiento y control de suministro de agua.</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Manejo de medicamentos.</w:t>
            </w:r>
          </w:p>
        </w:tc>
      </w:tr>
      <w:tr w:rsidR="00B96533" w:rsidRPr="00B96533" w:rsidTr="00257B4B">
        <w:trPr>
          <w:trHeight w:val="2206"/>
        </w:trPr>
        <w:tc>
          <w:tcPr>
            <w:tcW w:w="589" w:type="pct"/>
            <w:vAlign w:val="center"/>
          </w:tcPr>
          <w:p w:rsidR="00B96533" w:rsidRPr="00B96533" w:rsidRDefault="00B96533" w:rsidP="009902EC">
            <w:pPr>
              <w:spacing w:after="0" w:line="360" w:lineRule="auto"/>
              <w:jc w:val="center"/>
              <w:rPr>
                <w:rFonts w:ascii="Times New Roman" w:hAnsi="Times New Roman" w:cs="Times New Roman"/>
                <w:b/>
                <w:sz w:val="18"/>
                <w:szCs w:val="18"/>
              </w:rPr>
            </w:pPr>
            <w:r w:rsidRPr="00B96533">
              <w:rPr>
                <w:rFonts w:ascii="Times New Roman" w:hAnsi="Times New Roman" w:cs="Times New Roman"/>
                <w:b/>
                <w:sz w:val="18"/>
                <w:szCs w:val="18"/>
              </w:rPr>
              <w:t>Manejo de recursos humanos</w:t>
            </w:r>
          </w:p>
        </w:tc>
        <w:tc>
          <w:tcPr>
            <w:tcW w:w="1308" w:type="pct"/>
            <w:vAlign w:val="center"/>
          </w:tcPr>
          <w:p w:rsidR="00B96533" w:rsidRPr="00B96533" w:rsidRDefault="00B96533" w:rsidP="009902EC">
            <w:pPr>
              <w:pStyle w:val="Prrafodelista"/>
              <w:numPr>
                <w:ilvl w:val="0"/>
                <w:numId w:val="22"/>
              </w:numPr>
              <w:spacing w:after="0" w:line="360" w:lineRule="auto"/>
              <w:ind w:left="361" w:hanging="284"/>
              <w:jc w:val="both"/>
              <w:rPr>
                <w:rFonts w:ascii="Times New Roman" w:hAnsi="Times New Roman" w:cs="Times New Roman"/>
                <w:sz w:val="18"/>
                <w:szCs w:val="18"/>
              </w:rPr>
            </w:pPr>
            <w:r w:rsidRPr="00B96533">
              <w:rPr>
                <w:rFonts w:ascii="Times New Roman" w:hAnsi="Times New Roman" w:cs="Times New Roman"/>
                <w:sz w:val="18"/>
                <w:szCs w:val="18"/>
              </w:rPr>
              <w:t>Mejorar las relaciones interpersonales con los trabajadores para el fortalecimiento del proceso productivo de la propiedad.</w:t>
            </w:r>
          </w:p>
        </w:tc>
        <w:tc>
          <w:tcPr>
            <w:tcW w:w="728" w:type="pct"/>
            <w:vAlign w:val="center"/>
          </w:tcPr>
          <w:p w:rsidR="00B96533" w:rsidRPr="00B96533" w:rsidRDefault="00B96533" w:rsidP="009902EC">
            <w:pPr>
              <w:spacing w:after="0" w:line="360" w:lineRule="auto"/>
              <w:jc w:val="center"/>
              <w:rPr>
                <w:rFonts w:ascii="Times New Roman" w:hAnsi="Times New Roman" w:cs="Times New Roman"/>
                <w:sz w:val="18"/>
                <w:szCs w:val="18"/>
              </w:rPr>
            </w:pPr>
            <w:r w:rsidRPr="00B96533">
              <w:rPr>
                <w:rFonts w:ascii="Times New Roman" w:hAnsi="Times New Roman" w:cs="Times New Roman"/>
                <w:sz w:val="18"/>
                <w:szCs w:val="18"/>
              </w:rPr>
              <w:t>Propietario</w:t>
            </w:r>
          </w:p>
          <w:p w:rsidR="00B96533" w:rsidRPr="00B96533" w:rsidRDefault="00B96533" w:rsidP="009902EC">
            <w:pPr>
              <w:spacing w:after="0" w:line="360" w:lineRule="auto"/>
              <w:jc w:val="center"/>
              <w:rPr>
                <w:rFonts w:ascii="Times New Roman" w:hAnsi="Times New Roman" w:cs="Times New Roman"/>
                <w:sz w:val="18"/>
                <w:szCs w:val="18"/>
              </w:rPr>
            </w:pPr>
            <w:r w:rsidRPr="00B96533">
              <w:rPr>
                <w:rFonts w:ascii="Times New Roman" w:hAnsi="Times New Roman" w:cs="Times New Roman"/>
                <w:sz w:val="18"/>
                <w:szCs w:val="18"/>
              </w:rPr>
              <w:t>Técnico</w:t>
            </w:r>
          </w:p>
          <w:p w:rsidR="00B96533" w:rsidRPr="00B96533" w:rsidRDefault="00B96533" w:rsidP="009902EC">
            <w:pPr>
              <w:spacing w:after="0" w:line="360" w:lineRule="auto"/>
              <w:jc w:val="center"/>
              <w:rPr>
                <w:rFonts w:ascii="Times New Roman" w:hAnsi="Times New Roman" w:cs="Times New Roman"/>
                <w:sz w:val="18"/>
                <w:szCs w:val="18"/>
              </w:rPr>
            </w:pPr>
            <w:r w:rsidRPr="00B96533">
              <w:rPr>
                <w:rFonts w:ascii="Times New Roman" w:hAnsi="Times New Roman" w:cs="Times New Roman"/>
                <w:sz w:val="18"/>
                <w:szCs w:val="18"/>
              </w:rPr>
              <w:t>Trabajadores</w:t>
            </w:r>
          </w:p>
        </w:tc>
        <w:tc>
          <w:tcPr>
            <w:tcW w:w="1169" w:type="pct"/>
            <w:vAlign w:val="center"/>
          </w:tcPr>
          <w:p w:rsidR="00B96533" w:rsidRPr="00B96533" w:rsidRDefault="00B96533" w:rsidP="009902EC">
            <w:pPr>
              <w:pStyle w:val="Prrafodelista"/>
              <w:numPr>
                <w:ilvl w:val="0"/>
                <w:numId w:val="23"/>
              </w:numPr>
              <w:spacing w:after="0" w:line="360" w:lineRule="auto"/>
              <w:ind w:left="419" w:hanging="284"/>
              <w:jc w:val="both"/>
              <w:rPr>
                <w:rFonts w:ascii="Times New Roman" w:hAnsi="Times New Roman" w:cs="Times New Roman"/>
                <w:sz w:val="18"/>
                <w:szCs w:val="18"/>
              </w:rPr>
            </w:pPr>
            <w:r w:rsidRPr="00B96533">
              <w:rPr>
                <w:rFonts w:ascii="Times New Roman" w:hAnsi="Times New Roman" w:cs="Times New Roman"/>
                <w:sz w:val="18"/>
                <w:szCs w:val="18"/>
              </w:rPr>
              <w:t>Tener trabajadores con conocimiento, calidad competitividad y creatividad en la explotación.</w:t>
            </w:r>
          </w:p>
        </w:tc>
        <w:tc>
          <w:tcPr>
            <w:tcW w:w="1206" w:type="pct"/>
          </w:tcPr>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lang w:val="es-HN"/>
              </w:rPr>
              <w:t>Realizar periódicamente evaluaciones al personal de cada área.</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Proporcional al personal con el material necesario.</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rPr>
              <w:t>Ambiente adecuado de trabajo.</w:t>
            </w:r>
          </w:p>
          <w:p w:rsidR="00B96533" w:rsidRPr="00B96533" w:rsidRDefault="00B96533" w:rsidP="009902EC">
            <w:pPr>
              <w:pStyle w:val="Prrafodelista"/>
              <w:numPr>
                <w:ilvl w:val="0"/>
                <w:numId w:val="19"/>
              </w:numPr>
              <w:spacing w:after="0" w:line="360" w:lineRule="auto"/>
              <w:ind w:left="317" w:hanging="284"/>
              <w:jc w:val="both"/>
              <w:rPr>
                <w:rFonts w:ascii="Times New Roman" w:hAnsi="Times New Roman" w:cs="Times New Roman"/>
                <w:sz w:val="18"/>
                <w:szCs w:val="18"/>
              </w:rPr>
            </w:pPr>
            <w:r w:rsidRPr="00B96533">
              <w:rPr>
                <w:rFonts w:ascii="Times New Roman" w:hAnsi="Times New Roman" w:cs="Times New Roman"/>
                <w:sz w:val="18"/>
                <w:szCs w:val="18"/>
                <w:lang w:val="es-HN"/>
              </w:rPr>
              <w:t>Controlar la hora de ingreso y salida del predio.</w:t>
            </w:r>
          </w:p>
        </w:tc>
      </w:tr>
    </w:tbl>
    <w:p w:rsidR="00B92B87" w:rsidRPr="007535C0" w:rsidRDefault="00B96533" w:rsidP="00257B4B">
      <w:pPr>
        <w:spacing w:after="0" w:line="360" w:lineRule="auto"/>
        <w:rPr>
          <w:rFonts w:ascii="Times New Roman" w:hAnsi="Times New Roman" w:cs="Times New Roman"/>
          <w:b/>
          <w:lang w:val="es-EC"/>
        </w:rPr>
        <w:sectPr w:rsidR="00B92B87" w:rsidRPr="007535C0" w:rsidSect="00C219D6">
          <w:pgSz w:w="16838" w:h="11906" w:orient="landscape"/>
          <w:pgMar w:top="1418" w:right="1418" w:bottom="1418" w:left="1985" w:header="851" w:footer="851" w:gutter="0"/>
          <w:cols w:space="708"/>
          <w:docGrid w:linePitch="360"/>
        </w:sectPr>
      </w:pPr>
      <w:r w:rsidRPr="007535C0">
        <w:rPr>
          <w:rFonts w:ascii="Times New Roman" w:hAnsi="Times New Roman" w:cs="Times New Roman"/>
          <w:b/>
          <w:sz w:val="16"/>
        </w:rPr>
        <w:t xml:space="preserve">Realizado </w:t>
      </w:r>
      <w:r w:rsidR="00257B4B" w:rsidRPr="007535C0">
        <w:rPr>
          <w:rFonts w:ascii="Times New Roman" w:hAnsi="Times New Roman" w:cs="Times New Roman"/>
          <w:b/>
          <w:sz w:val="16"/>
        </w:rPr>
        <w:t>por:</w:t>
      </w:r>
      <w:r w:rsidR="00257B4B" w:rsidRPr="007535C0">
        <w:rPr>
          <w:rFonts w:ascii="Times New Roman" w:hAnsi="Times New Roman" w:cs="Times New Roman"/>
          <w:sz w:val="16"/>
        </w:rPr>
        <w:t xml:space="preserve"> Moroc</w:t>
      </w:r>
      <w:r w:rsidR="00257B4B">
        <w:rPr>
          <w:rFonts w:ascii="Times New Roman" w:hAnsi="Times New Roman" w:cs="Times New Roman"/>
          <w:sz w:val="16"/>
        </w:rPr>
        <w:t>ho</w:t>
      </w:r>
      <w:r w:rsidR="006A68F7">
        <w:rPr>
          <w:rFonts w:ascii="Times New Roman" w:hAnsi="Times New Roman" w:cs="Times New Roman"/>
          <w:sz w:val="16"/>
        </w:rPr>
        <w:t>,</w:t>
      </w:r>
      <w:r w:rsidR="006A68F7" w:rsidRPr="007535C0">
        <w:rPr>
          <w:rFonts w:ascii="Times New Roman" w:hAnsi="Times New Roman" w:cs="Times New Roman"/>
          <w:sz w:val="16"/>
        </w:rPr>
        <w:t xml:space="preserve"> Edison</w:t>
      </w:r>
      <w:r w:rsidR="006A68F7">
        <w:rPr>
          <w:rFonts w:ascii="Times New Roman" w:hAnsi="Times New Roman" w:cs="Times New Roman"/>
          <w:sz w:val="16"/>
        </w:rPr>
        <w:t xml:space="preserve">, </w:t>
      </w:r>
      <w:r w:rsidR="006A68F7" w:rsidRPr="007535C0">
        <w:rPr>
          <w:rFonts w:ascii="Times New Roman" w:hAnsi="Times New Roman" w:cs="Times New Roman"/>
          <w:sz w:val="16"/>
        </w:rPr>
        <w:t>2018</w:t>
      </w:r>
      <w:r w:rsidR="006A68F7">
        <w:rPr>
          <w:rFonts w:ascii="Times New Roman" w:hAnsi="Times New Roman" w:cs="Times New Roman"/>
          <w:sz w:val="16"/>
        </w:rPr>
        <w:t>.</w:t>
      </w:r>
    </w:p>
    <w:p w:rsidR="009925C9" w:rsidRPr="007535C0" w:rsidRDefault="009A4A54" w:rsidP="009902EC">
      <w:pPr>
        <w:pStyle w:val="Prrafodelista"/>
        <w:spacing w:after="0" w:line="360" w:lineRule="auto"/>
        <w:ind w:left="0"/>
        <w:jc w:val="both"/>
        <w:outlineLvl w:val="0"/>
        <w:rPr>
          <w:rFonts w:ascii="Times New Roman" w:hAnsi="Times New Roman" w:cs="Times New Roman"/>
          <w:b/>
          <w:lang w:val="es-EC"/>
        </w:rPr>
      </w:pPr>
      <w:r w:rsidRPr="007535C0">
        <w:rPr>
          <w:rFonts w:ascii="Times New Roman" w:hAnsi="Times New Roman" w:cs="Times New Roman"/>
          <w:b/>
          <w:lang w:val="es-EC"/>
        </w:rPr>
        <w:lastRenderedPageBreak/>
        <w:t>CONCLUSIONES</w:t>
      </w:r>
    </w:p>
    <w:p w:rsidR="009925C9" w:rsidRPr="007535C0" w:rsidRDefault="009925C9" w:rsidP="009902EC">
      <w:pPr>
        <w:spacing w:after="0" w:line="360" w:lineRule="auto"/>
        <w:jc w:val="both"/>
        <w:rPr>
          <w:rFonts w:ascii="Times New Roman" w:hAnsi="Times New Roman" w:cs="Times New Roman"/>
          <w:b/>
          <w:u w:val="single"/>
          <w:lang w:val="es-EC"/>
        </w:rPr>
      </w:pPr>
    </w:p>
    <w:p w:rsidR="009925C9" w:rsidRPr="007535C0" w:rsidRDefault="003C367F" w:rsidP="009902EC">
      <w:pPr>
        <w:spacing w:after="0" w:line="360" w:lineRule="auto"/>
        <w:jc w:val="both"/>
        <w:rPr>
          <w:rFonts w:ascii="Times New Roman" w:hAnsi="Times New Roman" w:cs="Times New Roman"/>
          <w:highlight w:val="yellow"/>
          <w:lang w:val="es-EC"/>
        </w:rPr>
      </w:pPr>
      <w:r>
        <w:rPr>
          <w:rFonts w:ascii="Times New Roman" w:hAnsi="Times New Roman" w:cs="Times New Roman"/>
          <w:lang w:val="es-EC"/>
        </w:rPr>
        <w:t xml:space="preserve">En base a los </w:t>
      </w:r>
      <w:r w:rsidR="009925C9" w:rsidRPr="007535C0">
        <w:rPr>
          <w:rFonts w:ascii="Times New Roman" w:hAnsi="Times New Roman" w:cs="Times New Roman"/>
          <w:lang w:val="es-EC"/>
        </w:rPr>
        <w:t xml:space="preserve">resultados </w:t>
      </w:r>
      <w:r w:rsidR="00110FC9" w:rsidRPr="007535C0">
        <w:rPr>
          <w:rFonts w:ascii="Times New Roman" w:hAnsi="Times New Roman" w:cs="Times New Roman"/>
          <w:lang w:val="es-EC"/>
        </w:rPr>
        <w:t>logrados</w:t>
      </w:r>
      <w:r w:rsidR="009925C9" w:rsidRPr="007535C0">
        <w:rPr>
          <w:rFonts w:ascii="Times New Roman" w:hAnsi="Times New Roman" w:cs="Times New Roman"/>
          <w:lang w:val="es-EC"/>
        </w:rPr>
        <w:t xml:space="preserve"> en la </w:t>
      </w:r>
      <w:r w:rsidR="00110FC9" w:rsidRPr="007535C0">
        <w:rPr>
          <w:rFonts w:ascii="Times New Roman" w:hAnsi="Times New Roman" w:cs="Times New Roman"/>
          <w:lang w:val="es-EC"/>
        </w:rPr>
        <w:t>actual</w:t>
      </w:r>
      <w:r w:rsidR="009925C9" w:rsidRPr="007535C0">
        <w:rPr>
          <w:rFonts w:ascii="Times New Roman" w:hAnsi="Times New Roman" w:cs="Times New Roman"/>
          <w:lang w:val="es-EC"/>
        </w:rPr>
        <w:t xml:space="preserve"> investigación, se</w:t>
      </w:r>
      <w:r w:rsidR="00257B4B">
        <w:rPr>
          <w:rFonts w:ascii="Times New Roman" w:hAnsi="Times New Roman" w:cs="Times New Roman"/>
          <w:lang w:val="es-EC"/>
        </w:rPr>
        <w:t xml:space="preserve"> </w:t>
      </w:r>
      <w:r w:rsidR="009925C9" w:rsidRPr="007535C0">
        <w:rPr>
          <w:rFonts w:ascii="Times New Roman" w:hAnsi="Times New Roman" w:cs="Times New Roman"/>
          <w:lang w:val="es-EC"/>
        </w:rPr>
        <w:t>llegó a las siguientes conclusiones:</w:t>
      </w:r>
    </w:p>
    <w:p w:rsidR="009925C9" w:rsidRPr="007535C0" w:rsidRDefault="009925C9" w:rsidP="009902EC">
      <w:pPr>
        <w:spacing w:after="0" w:line="360" w:lineRule="auto"/>
        <w:jc w:val="both"/>
        <w:rPr>
          <w:rFonts w:ascii="Times New Roman" w:hAnsi="Times New Roman" w:cs="Times New Roman"/>
          <w:lang w:val="es-EC"/>
        </w:rPr>
      </w:pPr>
    </w:p>
    <w:p w:rsidR="009925C9" w:rsidRPr="007535C0" w:rsidRDefault="009925C9" w:rsidP="009902EC">
      <w:pPr>
        <w:pStyle w:val="Prrafodelista"/>
        <w:numPr>
          <w:ilvl w:val="0"/>
          <w:numId w:val="15"/>
        </w:numPr>
        <w:spacing w:after="0" w:line="360" w:lineRule="auto"/>
        <w:ind w:left="426" w:hanging="426"/>
        <w:jc w:val="both"/>
        <w:rPr>
          <w:rFonts w:ascii="Times New Roman" w:hAnsi="Times New Roman" w:cs="Times New Roman"/>
          <w:lang w:val="es-EC"/>
        </w:rPr>
      </w:pPr>
      <w:r w:rsidRPr="007535C0">
        <w:rPr>
          <w:rFonts w:ascii="Times New Roman" w:hAnsi="Times New Roman" w:cs="Times New Roman"/>
          <w:lang w:val="es-EC"/>
        </w:rPr>
        <w:t>Los componentes</w:t>
      </w:r>
      <w:r w:rsidR="00257B4B">
        <w:rPr>
          <w:rFonts w:ascii="Times New Roman" w:hAnsi="Times New Roman" w:cs="Times New Roman"/>
          <w:lang w:val="es-EC"/>
        </w:rPr>
        <w:t xml:space="preserve"> </w:t>
      </w:r>
      <w:r w:rsidRPr="007535C0">
        <w:rPr>
          <w:rFonts w:ascii="Times New Roman" w:hAnsi="Times New Roman" w:cs="Times New Roman"/>
          <w:lang w:val="es-EC"/>
        </w:rPr>
        <w:t>para</w:t>
      </w:r>
      <w:r w:rsidR="003F522A">
        <w:rPr>
          <w:rFonts w:ascii="Times New Roman" w:hAnsi="Times New Roman" w:cs="Times New Roman"/>
          <w:lang w:val="es-EC"/>
        </w:rPr>
        <w:t xml:space="preserve"> conocer el valor de costo de una de un </w:t>
      </w:r>
      <w:r w:rsidRPr="007535C0">
        <w:rPr>
          <w:rFonts w:ascii="Times New Roman" w:hAnsi="Times New Roman" w:cs="Times New Roman"/>
          <w:lang w:val="es-EC"/>
        </w:rPr>
        <w:t xml:space="preserve">litro de leche </w:t>
      </w:r>
      <w:r w:rsidR="003F522A">
        <w:rPr>
          <w:rFonts w:ascii="Times New Roman" w:hAnsi="Times New Roman" w:cs="Times New Roman"/>
          <w:lang w:val="es-EC"/>
        </w:rPr>
        <w:t xml:space="preserve">en el criadero santa Ana, fueron </w:t>
      </w:r>
      <w:r w:rsidRPr="007535C0">
        <w:rPr>
          <w:rFonts w:ascii="Times New Roman" w:hAnsi="Times New Roman" w:cs="Times New Roman"/>
          <w:lang w:val="es-EC"/>
        </w:rPr>
        <w:t>los costos fijos</w:t>
      </w:r>
      <w:r w:rsidR="003F522A">
        <w:rPr>
          <w:rFonts w:ascii="Times New Roman" w:hAnsi="Times New Roman" w:cs="Times New Roman"/>
          <w:lang w:val="es-EC"/>
        </w:rPr>
        <w:t xml:space="preserve"> el cual está compuesto por: </w:t>
      </w:r>
      <w:r w:rsidRPr="007535C0">
        <w:rPr>
          <w:rFonts w:ascii="Times New Roman" w:hAnsi="Times New Roman" w:cs="Times New Roman"/>
          <w:lang w:val="es-EC"/>
        </w:rPr>
        <w:t>gastos administrativos, mano de obra permanente</w:t>
      </w:r>
      <w:r w:rsidR="003F522A">
        <w:rPr>
          <w:rFonts w:ascii="Times New Roman" w:hAnsi="Times New Roman" w:cs="Times New Roman"/>
          <w:lang w:val="es-EC"/>
        </w:rPr>
        <w:t xml:space="preserve"> que utiliza la propiedad</w:t>
      </w:r>
      <w:r w:rsidRPr="007535C0">
        <w:rPr>
          <w:rFonts w:ascii="Times New Roman" w:hAnsi="Times New Roman" w:cs="Times New Roman"/>
          <w:lang w:val="es-EC"/>
        </w:rPr>
        <w:t>,</w:t>
      </w:r>
      <w:r w:rsidR="003F522A">
        <w:rPr>
          <w:rFonts w:ascii="Times New Roman" w:hAnsi="Times New Roman" w:cs="Times New Roman"/>
          <w:lang w:val="es-EC"/>
        </w:rPr>
        <w:t xml:space="preserve"> el </w:t>
      </w:r>
      <w:r w:rsidR="006428D1">
        <w:rPr>
          <w:rFonts w:ascii="Times New Roman" w:hAnsi="Times New Roman" w:cs="Times New Roman"/>
          <w:lang w:val="es-EC"/>
        </w:rPr>
        <w:t xml:space="preserve">gasto </w:t>
      </w:r>
      <w:r w:rsidR="003F522A">
        <w:rPr>
          <w:rFonts w:ascii="Times New Roman" w:hAnsi="Times New Roman" w:cs="Times New Roman"/>
          <w:lang w:val="es-EC"/>
        </w:rPr>
        <w:t xml:space="preserve">de equipo, </w:t>
      </w:r>
      <w:r w:rsidRPr="007535C0">
        <w:rPr>
          <w:rFonts w:ascii="Times New Roman" w:hAnsi="Times New Roman" w:cs="Times New Roman"/>
          <w:lang w:val="es-EC"/>
        </w:rPr>
        <w:t>maquinarias,</w:t>
      </w:r>
      <w:r w:rsidR="00257B4B">
        <w:rPr>
          <w:rFonts w:ascii="Times New Roman" w:hAnsi="Times New Roman" w:cs="Times New Roman"/>
          <w:lang w:val="es-EC"/>
        </w:rPr>
        <w:t xml:space="preserve"> </w:t>
      </w:r>
      <w:r w:rsidR="003F522A" w:rsidRPr="007535C0">
        <w:rPr>
          <w:rFonts w:ascii="Times New Roman" w:hAnsi="Times New Roman" w:cs="Times New Roman"/>
          <w:lang w:val="es-EC"/>
        </w:rPr>
        <w:t>herramientas</w:t>
      </w:r>
      <w:r w:rsidR="003F522A">
        <w:rPr>
          <w:rFonts w:ascii="Times New Roman" w:hAnsi="Times New Roman" w:cs="Times New Roman"/>
          <w:lang w:val="es-EC"/>
        </w:rPr>
        <w:t>,</w:t>
      </w:r>
      <w:r w:rsidRPr="007535C0">
        <w:rPr>
          <w:rFonts w:ascii="Times New Roman" w:hAnsi="Times New Roman" w:cs="Times New Roman"/>
          <w:lang w:val="es-EC"/>
        </w:rPr>
        <w:t xml:space="preserve"> y los costos variables </w:t>
      </w:r>
      <w:r w:rsidR="003F522A">
        <w:rPr>
          <w:rFonts w:ascii="Times New Roman" w:hAnsi="Times New Roman" w:cs="Times New Roman"/>
          <w:lang w:val="es-EC"/>
        </w:rPr>
        <w:t xml:space="preserve">dentro de los cuales tenemos: la mano de obra ocasional, el gasto por la compra de </w:t>
      </w:r>
      <w:r w:rsidR="006428D1">
        <w:rPr>
          <w:rFonts w:ascii="Times New Roman" w:hAnsi="Times New Roman" w:cs="Times New Roman"/>
          <w:lang w:val="es-EC"/>
        </w:rPr>
        <w:t xml:space="preserve">alimentación y </w:t>
      </w:r>
      <w:r w:rsidR="003F522A">
        <w:rPr>
          <w:rFonts w:ascii="Times New Roman" w:hAnsi="Times New Roman" w:cs="Times New Roman"/>
          <w:lang w:val="es-EC"/>
        </w:rPr>
        <w:t>c</w:t>
      </w:r>
      <w:r w:rsidRPr="007535C0">
        <w:rPr>
          <w:rFonts w:ascii="Times New Roman" w:hAnsi="Times New Roman" w:cs="Times New Roman"/>
          <w:lang w:val="es-EC"/>
        </w:rPr>
        <w:t>ostos en la parte reproductiva</w:t>
      </w:r>
      <w:r w:rsidR="006428D1">
        <w:rPr>
          <w:rFonts w:ascii="Times New Roman" w:hAnsi="Times New Roman" w:cs="Times New Roman"/>
          <w:lang w:val="es-EC"/>
        </w:rPr>
        <w:t xml:space="preserve"> y</w:t>
      </w:r>
      <w:r w:rsidRPr="007535C0">
        <w:rPr>
          <w:rFonts w:ascii="Times New Roman" w:hAnsi="Times New Roman" w:cs="Times New Roman"/>
          <w:lang w:val="es-EC"/>
        </w:rPr>
        <w:t xml:space="preserve"> sanidad.</w:t>
      </w:r>
    </w:p>
    <w:p w:rsidR="009925C9" w:rsidRPr="007535C0" w:rsidRDefault="009925C9" w:rsidP="009902EC">
      <w:pPr>
        <w:pStyle w:val="Prrafodelista"/>
        <w:spacing w:after="0" w:line="360" w:lineRule="auto"/>
        <w:ind w:left="426"/>
        <w:jc w:val="both"/>
        <w:rPr>
          <w:rFonts w:ascii="Times New Roman" w:hAnsi="Times New Roman" w:cs="Times New Roman"/>
          <w:lang w:val="es-EC"/>
        </w:rPr>
      </w:pPr>
    </w:p>
    <w:p w:rsidR="009925C9" w:rsidRPr="008859A2" w:rsidRDefault="006428D1" w:rsidP="009902EC">
      <w:pPr>
        <w:pStyle w:val="Prrafodelista"/>
        <w:numPr>
          <w:ilvl w:val="0"/>
          <w:numId w:val="15"/>
        </w:numPr>
        <w:spacing w:after="0" w:line="360" w:lineRule="auto"/>
        <w:ind w:left="426" w:hanging="426"/>
        <w:jc w:val="both"/>
        <w:rPr>
          <w:rFonts w:ascii="Times New Roman" w:hAnsi="Times New Roman" w:cs="Times New Roman"/>
          <w:lang w:val="es-EC"/>
        </w:rPr>
      </w:pPr>
      <w:r>
        <w:rPr>
          <w:rFonts w:ascii="Times New Roman" w:hAnsi="Times New Roman" w:cs="Times New Roman"/>
          <w:lang w:val="es-EC"/>
        </w:rPr>
        <w:t xml:space="preserve">El </w:t>
      </w:r>
      <w:r w:rsidR="009925C9" w:rsidRPr="007535C0">
        <w:rPr>
          <w:rFonts w:ascii="Times New Roman" w:hAnsi="Times New Roman" w:cs="Times New Roman"/>
          <w:lang w:val="es-EC"/>
        </w:rPr>
        <w:t xml:space="preserve">costo de producir un litro de leche </w:t>
      </w:r>
      <w:r>
        <w:rPr>
          <w:rFonts w:ascii="Times New Roman" w:hAnsi="Times New Roman" w:cs="Times New Roman"/>
          <w:lang w:val="es-EC"/>
        </w:rPr>
        <w:t xml:space="preserve">en el criadero santa Ana </w:t>
      </w:r>
      <w:r w:rsidR="009925C9" w:rsidRPr="007535C0">
        <w:rPr>
          <w:rFonts w:ascii="Times New Roman" w:hAnsi="Times New Roman" w:cs="Times New Roman"/>
          <w:lang w:val="es-EC"/>
        </w:rPr>
        <w:t>es de 0,4</w:t>
      </w:r>
      <w:r>
        <w:rPr>
          <w:rFonts w:ascii="Times New Roman" w:hAnsi="Times New Roman" w:cs="Times New Roman"/>
          <w:lang w:val="es-EC"/>
        </w:rPr>
        <w:t>2</w:t>
      </w:r>
      <w:r w:rsidR="009925C9" w:rsidRPr="007535C0">
        <w:rPr>
          <w:rFonts w:ascii="Times New Roman" w:hAnsi="Times New Roman" w:cs="Times New Roman"/>
          <w:lang w:val="es-EC"/>
        </w:rPr>
        <w:t xml:space="preserve"> dólares </w:t>
      </w:r>
      <w:r>
        <w:rPr>
          <w:rFonts w:ascii="Times New Roman" w:hAnsi="Times New Roman" w:cs="Times New Roman"/>
          <w:lang w:val="es-EC"/>
        </w:rPr>
        <w:t xml:space="preserve">durante el año </w:t>
      </w:r>
      <w:r w:rsidR="008859A2">
        <w:rPr>
          <w:rFonts w:ascii="Times New Roman" w:hAnsi="Times New Roman" w:cs="Times New Roman"/>
          <w:lang w:val="es-EC"/>
        </w:rPr>
        <w:t>2017, este</w:t>
      </w:r>
      <w:r>
        <w:rPr>
          <w:rFonts w:ascii="Times New Roman" w:hAnsi="Times New Roman" w:cs="Times New Roman"/>
          <w:lang w:val="es-EC"/>
        </w:rPr>
        <w:t xml:space="preserve"> valor fue calculado a partir de los </w:t>
      </w:r>
      <w:r w:rsidR="009925C9" w:rsidRPr="007535C0">
        <w:rPr>
          <w:rFonts w:ascii="Times New Roman" w:hAnsi="Times New Roman" w:cs="Times New Roman"/>
          <w:lang w:val="es-EC"/>
        </w:rPr>
        <w:t>gastos administrativos $ 2958,91, mano de obra permanente $ 2</w:t>
      </w:r>
      <w:r>
        <w:rPr>
          <w:rFonts w:ascii="Times New Roman" w:hAnsi="Times New Roman" w:cs="Times New Roman"/>
          <w:lang w:val="es-EC"/>
        </w:rPr>
        <w:t>1600</w:t>
      </w:r>
      <w:r w:rsidR="009925C9" w:rsidRPr="007535C0">
        <w:rPr>
          <w:rFonts w:ascii="Times New Roman" w:hAnsi="Times New Roman" w:cs="Times New Roman"/>
          <w:lang w:val="es-EC"/>
        </w:rPr>
        <w:t>,00, equipos maquinaria</w:t>
      </w:r>
      <w:r w:rsidR="00257B4B">
        <w:rPr>
          <w:rFonts w:ascii="Times New Roman" w:hAnsi="Times New Roman" w:cs="Times New Roman"/>
          <w:lang w:val="es-EC"/>
        </w:rPr>
        <w:t xml:space="preserve"> </w:t>
      </w:r>
      <w:r w:rsidR="009925C9" w:rsidRPr="007535C0">
        <w:rPr>
          <w:rFonts w:ascii="Times New Roman" w:hAnsi="Times New Roman" w:cs="Times New Roman"/>
          <w:lang w:val="es-EC"/>
        </w:rPr>
        <w:t xml:space="preserve">y herramientas $ </w:t>
      </w:r>
      <w:r>
        <w:rPr>
          <w:rFonts w:ascii="Times New Roman" w:hAnsi="Times New Roman" w:cs="Times New Roman"/>
          <w:lang w:val="es-EC"/>
        </w:rPr>
        <w:t>7319,14, a</w:t>
      </w:r>
      <w:r w:rsidR="009925C9" w:rsidRPr="007535C0">
        <w:rPr>
          <w:rFonts w:ascii="Times New Roman" w:hAnsi="Times New Roman" w:cs="Times New Roman"/>
          <w:lang w:val="es-EC"/>
        </w:rPr>
        <w:t>limentación$ 2</w:t>
      </w:r>
      <w:r w:rsidR="008859A2">
        <w:rPr>
          <w:rFonts w:ascii="Times New Roman" w:hAnsi="Times New Roman" w:cs="Times New Roman"/>
          <w:lang w:val="es-EC"/>
        </w:rPr>
        <w:t>2299,10</w:t>
      </w:r>
      <w:r w:rsidR="009925C9" w:rsidRPr="007535C0">
        <w:rPr>
          <w:rFonts w:ascii="Times New Roman" w:hAnsi="Times New Roman" w:cs="Times New Roman"/>
          <w:lang w:val="es-EC"/>
        </w:rPr>
        <w:t>, sanidad $ 2</w:t>
      </w:r>
      <w:r w:rsidR="008859A2">
        <w:rPr>
          <w:rFonts w:ascii="Times New Roman" w:hAnsi="Times New Roman" w:cs="Times New Roman"/>
          <w:lang w:val="es-EC"/>
        </w:rPr>
        <w:t>896,03,</w:t>
      </w:r>
      <w:r w:rsidR="009925C9" w:rsidRPr="007535C0">
        <w:rPr>
          <w:rFonts w:ascii="Times New Roman" w:hAnsi="Times New Roman" w:cs="Times New Roman"/>
          <w:lang w:val="es-EC"/>
        </w:rPr>
        <w:t xml:space="preserve"> mano de obra ocasional $ </w:t>
      </w:r>
      <w:r w:rsidR="008859A2">
        <w:rPr>
          <w:rFonts w:ascii="Times New Roman" w:hAnsi="Times New Roman" w:cs="Times New Roman"/>
          <w:lang w:val="es-EC"/>
        </w:rPr>
        <w:t>2240,00</w:t>
      </w:r>
      <w:r w:rsidR="009925C9" w:rsidRPr="007535C0">
        <w:rPr>
          <w:rFonts w:ascii="Times New Roman" w:hAnsi="Times New Roman" w:cs="Times New Roman"/>
          <w:lang w:val="es-EC"/>
        </w:rPr>
        <w:t>, costos reproductivos $</w:t>
      </w:r>
      <w:r w:rsidR="008859A2">
        <w:rPr>
          <w:rFonts w:ascii="Times New Roman" w:hAnsi="Times New Roman" w:cs="Times New Roman"/>
          <w:lang w:val="es-EC"/>
        </w:rPr>
        <w:t xml:space="preserve"> 3540,61</w:t>
      </w:r>
      <w:r w:rsidR="00257B4B">
        <w:rPr>
          <w:rFonts w:ascii="Times New Roman" w:hAnsi="Times New Roman" w:cs="Times New Roman"/>
          <w:lang w:val="es-EC"/>
        </w:rPr>
        <w:t>;</w:t>
      </w:r>
      <w:r w:rsidR="00257B4B" w:rsidRPr="007535C0">
        <w:rPr>
          <w:rFonts w:ascii="Times New Roman" w:hAnsi="Times New Roman" w:cs="Times New Roman"/>
          <w:lang w:val="es-EC"/>
        </w:rPr>
        <w:t xml:space="preserve"> además</w:t>
      </w:r>
      <w:r w:rsidR="00257B4B">
        <w:rPr>
          <w:rFonts w:ascii="Times New Roman" w:hAnsi="Times New Roman" w:cs="Times New Roman"/>
          <w:lang w:val="es-EC"/>
        </w:rPr>
        <w:t xml:space="preserve"> </w:t>
      </w:r>
      <w:r w:rsidR="00257B4B" w:rsidRPr="007535C0">
        <w:rPr>
          <w:rFonts w:ascii="Times New Roman" w:hAnsi="Times New Roman" w:cs="Times New Roman"/>
          <w:lang w:val="es-EC"/>
        </w:rPr>
        <w:t>se</w:t>
      </w:r>
      <w:r w:rsidR="009615A1">
        <w:rPr>
          <w:rFonts w:ascii="Times New Roman" w:hAnsi="Times New Roman" w:cs="Times New Roman"/>
          <w:lang w:val="es-EC"/>
        </w:rPr>
        <w:t xml:space="preserve"> tomó en cuenta la </w:t>
      </w:r>
      <w:r w:rsidR="009925C9" w:rsidRPr="007535C0">
        <w:rPr>
          <w:rFonts w:ascii="Times New Roman" w:hAnsi="Times New Roman" w:cs="Times New Roman"/>
          <w:lang w:val="es-EC"/>
        </w:rPr>
        <w:t>depreciación de las instalaciones</w:t>
      </w:r>
      <w:r w:rsidR="008859A2">
        <w:rPr>
          <w:rFonts w:ascii="Times New Roman" w:hAnsi="Times New Roman" w:cs="Times New Roman"/>
          <w:lang w:val="es-EC"/>
        </w:rPr>
        <w:t>. E</w:t>
      </w:r>
      <w:r w:rsidR="009925C9" w:rsidRPr="008859A2">
        <w:rPr>
          <w:rFonts w:ascii="Times New Roman" w:hAnsi="Times New Roman" w:cs="Times New Roman"/>
          <w:lang w:val="es-EC"/>
        </w:rPr>
        <w:t xml:space="preserve">l indicador beneficio costo </w:t>
      </w:r>
      <w:r w:rsidR="008859A2">
        <w:rPr>
          <w:rFonts w:ascii="Times New Roman" w:hAnsi="Times New Roman" w:cs="Times New Roman"/>
          <w:lang w:val="es-EC"/>
        </w:rPr>
        <w:t xml:space="preserve">mostró un valor de $ </w:t>
      </w:r>
      <w:r w:rsidR="009925C9" w:rsidRPr="008859A2">
        <w:rPr>
          <w:rFonts w:ascii="Times New Roman" w:hAnsi="Times New Roman" w:cs="Times New Roman"/>
          <w:lang w:val="es-EC"/>
        </w:rPr>
        <w:t xml:space="preserve">1,06; lo </w:t>
      </w:r>
      <w:r w:rsidR="008859A2">
        <w:rPr>
          <w:rFonts w:ascii="Times New Roman" w:hAnsi="Times New Roman" w:cs="Times New Roman"/>
          <w:lang w:val="es-EC"/>
        </w:rPr>
        <w:t xml:space="preserve">cual </w:t>
      </w:r>
      <w:r w:rsidR="009925C9" w:rsidRPr="008859A2">
        <w:rPr>
          <w:rFonts w:ascii="Times New Roman" w:hAnsi="Times New Roman" w:cs="Times New Roman"/>
          <w:lang w:val="es-EC"/>
        </w:rPr>
        <w:t xml:space="preserve">indica que por cada dólar invertido </w:t>
      </w:r>
      <w:r w:rsidR="008859A2">
        <w:rPr>
          <w:rFonts w:ascii="Times New Roman" w:hAnsi="Times New Roman" w:cs="Times New Roman"/>
          <w:lang w:val="es-EC"/>
        </w:rPr>
        <w:t>la finca g</w:t>
      </w:r>
      <w:r w:rsidR="009925C9" w:rsidRPr="008859A2">
        <w:rPr>
          <w:rFonts w:ascii="Times New Roman" w:hAnsi="Times New Roman" w:cs="Times New Roman"/>
          <w:lang w:val="es-EC"/>
        </w:rPr>
        <w:t xml:space="preserve">ana </w:t>
      </w:r>
      <w:r w:rsidR="008859A2">
        <w:rPr>
          <w:rFonts w:ascii="Times New Roman" w:hAnsi="Times New Roman" w:cs="Times New Roman"/>
          <w:lang w:val="es-EC"/>
        </w:rPr>
        <w:t>0,0</w:t>
      </w:r>
      <w:r w:rsidR="009925C9" w:rsidRPr="008859A2">
        <w:rPr>
          <w:rFonts w:ascii="Times New Roman" w:hAnsi="Times New Roman" w:cs="Times New Roman"/>
          <w:lang w:val="es-EC"/>
        </w:rPr>
        <w:t xml:space="preserve">6 centavos de dólar, </w:t>
      </w:r>
      <w:r w:rsidR="009615A1">
        <w:rPr>
          <w:rFonts w:ascii="Times New Roman" w:hAnsi="Times New Roman" w:cs="Times New Roman"/>
          <w:lang w:val="es-EC"/>
        </w:rPr>
        <w:t xml:space="preserve">y así podemos decir, que la ganadería posee </w:t>
      </w:r>
      <w:r w:rsidR="008859A2">
        <w:rPr>
          <w:rFonts w:ascii="Times New Roman" w:hAnsi="Times New Roman" w:cs="Times New Roman"/>
          <w:lang w:val="es-EC"/>
        </w:rPr>
        <w:t xml:space="preserve">una </w:t>
      </w:r>
      <w:r w:rsidR="009925C9" w:rsidRPr="008859A2">
        <w:rPr>
          <w:rFonts w:ascii="Times New Roman" w:hAnsi="Times New Roman" w:cs="Times New Roman"/>
          <w:lang w:val="es-EC"/>
        </w:rPr>
        <w:t xml:space="preserve">rentabilidad del 6 %, </w:t>
      </w:r>
      <w:r w:rsidR="00AA124D">
        <w:rPr>
          <w:rFonts w:ascii="Times New Roman" w:hAnsi="Times New Roman" w:cs="Times New Roman"/>
          <w:lang w:val="es-EC"/>
        </w:rPr>
        <w:t xml:space="preserve">dicho este porcentaje se lo considera un valor </w:t>
      </w:r>
      <w:r w:rsidR="009925C9" w:rsidRPr="008859A2">
        <w:rPr>
          <w:rFonts w:ascii="Times New Roman" w:hAnsi="Times New Roman" w:cs="Times New Roman"/>
          <w:lang w:val="es-EC"/>
        </w:rPr>
        <w:t>medi</w:t>
      </w:r>
      <w:r w:rsidR="00AA124D">
        <w:rPr>
          <w:rFonts w:ascii="Times New Roman" w:hAnsi="Times New Roman" w:cs="Times New Roman"/>
          <w:lang w:val="es-EC"/>
        </w:rPr>
        <w:t>o</w:t>
      </w:r>
      <w:r w:rsidR="009925C9" w:rsidRPr="008859A2">
        <w:rPr>
          <w:rFonts w:ascii="Times New Roman" w:hAnsi="Times New Roman" w:cs="Times New Roman"/>
          <w:lang w:val="es-EC"/>
        </w:rPr>
        <w:t xml:space="preserve"> en especial considerando los</w:t>
      </w:r>
      <w:r w:rsidR="008859A2">
        <w:rPr>
          <w:rFonts w:ascii="Times New Roman" w:hAnsi="Times New Roman" w:cs="Times New Roman"/>
          <w:lang w:val="es-EC"/>
        </w:rPr>
        <w:t xml:space="preserve"> cambios que</w:t>
      </w:r>
      <w:r w:rsidR="009925C9" w:rsidRPr="008859A2">
        <w:rPr>
          <w:rFonts w:ascii="Times New Roman" w:hAnsi="Times New Roman" w:cs="Times New Roman"/>
          <w:lang w:val="es-EC"/>
        </w:rPr>
        <w:t xml:space="preserve"> está atravesando la economía del país. </w:t>
      </w:r>
    </w:p>
    <w:p w:rsidR="009925C9" w:rsidRPr="007535C0" w:rsidRDefault="009925C9" w:rsidP="009902EC">
      <w:pPr>
        <w:spacing w:after="0" w:line="360" w:lineRule="auto"/>
        <w:ind w:left="426" w:hanging="426"/>
        <w:jc w:val="both"/>
        <w:rPr>
          <w:rFonts w:ascii="Times New Roman" w:hAnsi="Times New Roman" w:cs="Times New Roman"/>
          <w:lang w:val="es-EC"/>
        </w:rPr>
      </w:pPr>
    </w:p>
    <w:p w:rsidR="008859A2" w:rsidRDefault="008859A2" w:rsidP="009902EC">
      <w:pPr>
        <w:pStyle w:val="Prrafodelista"/>
        <w:numPr>
          <w:ilvl w:val="0"/>
          <w:numId w:val="15"/>
        </w:numPr>
        <w:spacing w:after="0" w:line="360" w:lineRule="auto"/>
        <w:ind w:left="426" w:hanging="426"/>
        <w:jc w:val="both"/>
        <w:rPr>
          <w:rFonts w:ascii="Times New Roman" w:hAnsi="Times New Roman" w:cs="Times New Roman"/>
          <w:lang w:val="es-EC"/>
        </w:rPr>
      </w:pPr>
      <w:r w:rsidRPr="009615A1">
        <w:rPr>
          <w:rFonts w:ascii="Times New Roman" w:hAnsi="Times New Roman" w:cs="Times New Roman"/>
          <w:lang w:val="es-EC"/>
        </w:rPr>
        <w:t>Al realizar e</w:t>
      </w:r>
      <w:r w:rsidR="009925C9" w:rsidRPr="009615A1">
        <w:rPr>
          <w:rFonts w:ascii="Times New Roman" w:hAnsi="Times New Roman" w:cs="Times New Roman"/>
          <w:lang w:val="es-EC"/>
        </w:rPr>
        <w:t xml:space="preserve">l plan de mejoras </w:t>
      </w:r>
      <w:r w:rsidRPr="009615A1">
        <w:rPr>
          <w:rFonts w:ascii="Times New Roman" w:hAnsi="Times New Roman" w:cs="Times New Roman"/>
          <w:lang w:val="es-EC"/>
        </w:rPr>
        <w:t>del criadero santa Ana</w:t>
      </w:r>
      <w:r w:rsidR="009925C9" w:rsidRPr="009615A1">
        <w:rPr>
          <w:rFonts w:ascii="Times New Roman" w:hAnsi="Times New Roman" w:cs="Times New Roman"/>
          <w:lang w:val="es-EC"/>
        </w:rPr>
        <w:t xml:space="preserve">, </w:t>
      </w:r>
      <w:r w:rsidRPr="009615A1">
        <w:rPr>
          <w:rFonts w:ascii="Times New Roman" w:hAnsi="Times New Roman" w:cs="Times New Roman"/>
          <w:lang w:val="es-EC"/>
        </w:rPr>
        <w:t xml:space="preserve">se </w:t>
      </w:r>
      <w:r w:rsidR="009925C9" w:rsidRPr="009615A1">
        <w:rPr>
          <w:rFonts w:ascii="Times New Roman" w:hAnsi="Times New Roman" w:cs="Times New Roman"/>
          <w:lang w:val="es-EC"/>
        </w:rPr>
        <w:t>enmarc</w:t>
      </w:r>
      <w:r w:rsidRPr="009615A1">
        <w:rPr>
          <w:rFonts w:ascii="Times New Roman" w:hAnsi="Times New Roman" w:cs="Times New Roman"/>
          <w:lang w:val="es-EC"/>
        </w:rPr>
        <w:t xml:space="preserve">o los principales problemas </w:t>
      </w:r>
      <w:r w:rsidR="009615A1" w:rsidRPr="009615A1">
        <w:rPr>
          <w:rFonts w:ascii="Times New Roman" w:hAnsi="Times New Roman" w:cs="Times New Roman"/>
          <w:lang w:val="es-EC"/>
        </w:rPr>
        <w:t xml:space="preserve">que posee dicha propiedad </w:t>
      </w:r>
      <w:r w:rsidR="009925C9" w:rsidRPr="009615A1">
        <w:rPr>
          <w:rFonts w:ascii="Times New Roman" w:hAnsi="Times New Roman" w:cs="Times New Roman"/>
          <w:lang w:val="es-EC"/>
        </w:rPr>
        <w:t>dentro del tema reproductivo</w:t>
      </w:r>
      <w:r w:rsidR="009615A1" w:rsidRPr="009615A1">
        <w:rPr>
          <w:rFonts w:ascii="Times New Roman" w:hAnsi="Times New Roman" w:cs="Times New Roman"/>
          <w:lang w:val="es-EC"/>
        </w:rPr>
        <w:t>, alimentación</w:t>
      </w:r>
      <w:r w:rsidR="009925C9" w:rsidRPr="009615A1">
        <w:rPr>
          <w:rFonts w:ascii="Times New Roman" w:hAnsi="Times New Roman" w:cs="Times New Roman"/>
          <w:lang w:val="es-EC"/>
        </w:rPr>
        <w:t>,</w:t>
      </w:r>
      <w:r w:rsidR="009615A1" w:rsidRPr="009615A1">
        <w:rPr>
          <w:rFonts w:ascii="Times New Roman" w:hAnsi="Times New Roman" w:cs="Times New Roman"/>
          <w:lang w:val="es-EC"/>
        </w:rPr>
        <w:t xml:space="preserve"> sanidad etc. </w:t>
      </w:r>
      <w:r w:rsidR="009615A1">
        <w:rPr>
          <w:rFonts w:ascii="Times New Roman" w:hAnsi="Times New Roman" w:cs="Times New Roman"/>
          <w:lang w:val="es-EC"/>
        </w:rPr>
        <w:t>Además de brindar nuevas alternativas para la solución de los problemas.</w:t>
      </w:r>
    </w:p>
    <w:p w:rsidR="008859A2" w:rsidRPr="009615A1" w:rsidRDefault="008859A2" w:rsidP="009902EC">
      <w:pPr>
        <w:spacing w:after="0" w:line="360" w:lineRule="auto"/>
        <w:jc w:val="both"/>
        <w:rPr>
          <w:rFonts w:ascii="Times New Roman" w:hAnsi="Times New Roman" w:cs="Times New Roman"/>
          <w:lang w:val="es-EC"/>
        </w:rPr>
      </w:pPr>
    </w:p>
    <w:p w:rsidR="009925C9" w:rsidRPr="007535C0" w:rsidRDefault="009925C9" w:rsidP="009902EC">
      <w:pPr>
        <w:spacing w:after="0" w:line="360" w:lineRule="auto"/>
        <w:jc w:val="both"/>
        <w:rPr>
          <w:rFonts w:ascii="Times New Roman" w:hAnsi="Times New Roman" w:cs="Times New Roman"/>
          <w:b/>
          <w:u w:val="single"/>
          <w:lang w:val="es-EC"/>
        </w:rPr>
      </w:pPr>
    </w:p>
    <w:p w:rsidR="005F24AF" w:rsidRPr="007535C0" w:rsidRDefault="005F24AF" w:rsidP="009902EC">
      <w:pPr>
        <w:spacing w:after="0" w:line="360" w:lineRule="auto"/>
        <w:jc w:val="both"/>
        <w:rPr>
          <w:rFonts w:ascii="Times New Roman" w:hAnsi="Times New Roman" w:cs="Times New Roman"/>
          <w:b/>
          <w:lang w:val="es-EC"/>
        </w:rPr>
      </w:pPr>
      <w:r w:rsidRPr="007535C0">
        <w:rPr>
          <w:rFonts w:ascii="Times New Roman" w:hAnsi="Times New Roman" w:cs="Times New Roman"/>
          <w:b/>
          <w:lang w:val="es-EC"/>
        </w:rPr>
        <w:br w:type="page"/>
      </w:r>
    </w:p>
    <w:p w:rsidR="009925C9" w:rsidRPr="000C4540" w:rsidRDefault="009925C9" w:rsidP="009902EC">
      <w:pPr>
        <w:pStyle w:val="Prrafodelista"/>
        <w:spacing w:after="0" w:line="360" w:lineRule="auto"/>
        <w:ind w:left="0"/>
        <w:jc w:val="both"/>
        <w:outlineLvl w:val="0"/>
        <w:rPr>
          <w:rFonts w:ascii="Times New Roman" w:hAnsi="Times New Roman" w:cs="Times New Roman"/>
          <w:b/>
          <w:lang w:val="es-EC"/>
        </w:rPr>
      </w:pPr>
      <w:bookmarkStart w:id="142" w:name="_Toc12288173"/>
      <w:r w:rsidRPr="000C4540">
        <w:rPr>
          <w:rFonts w:ascii="Times New Roman" w:hAnsi="Times New Roman" w:cs="Times New Roman"/>
          <w:b/>
          <w:lang w:val="es-EC"/>
        </w:rPr>
        <w:lastRenderedPageBreak/>
        <w:t>RECOMENDACIONES</w:t>
      </w:r>
      <w:bookmarkEnd w:id="142"/>
    </w:p>
    <w:p w:rsidR="009925C9" w:rsidRPr="000C4540" w:rsidRDefault="009925C9" w:rsidP="009902EC">
      <w:pPr>
        <w:spacing w:after="0" w:line="360" w:lineRule="auto"/>
        <w:jc w:val="both"/>
        <w:rPr>
          <w:rFonts w:ascii="Times New Roman" w:hAnsi="Times New Roman" w:cs="Times New Roman"/>
          <w:b/>
          <w:lang w:val="es-EC"/>
        </w:rPr>
      </w:pPr>
    </w:p>
    <w:p w:rsidR="00907BE7" w:rsidRPr="000C4540" w:rsidRDefault="009615A1" w:rsidP="009902EC">
      <w:pPr>
        <w:pStyle w:val="Prrafodelista"/>
        <w:numPr>
          <w:ilvl w:val="0"/>
          <w:numId w:val="15"/>
        </w:numPr>
        <w:spacing w:after="0" w:line="360" w:lineRule="auto"/>
        <w:ind w:left="426" w:hanging="426"/>
        <w:jc w:val="both"/>
        <w:rPr>
          <w:rFonts w:ascii="Times New Roman" w:hAnsi="Times New Roman" w:cs="Times New Roman"/>
          <w:lang w:val="es-EC"/>
        </w:rPr>
      </w:pPr>
      <w:r w:rsidRPr="000C4540">
        <w:rPr>
          <w:rFonts w:ascii="Times New Roman" w:hAnsi="Times New Roman" w:cs="Times New Roman"/>
          <w:lang w:val="es-EC"/>
        </w:rPr>
        <w:t>C</w:t>
      </w:r>
      <w:r w:rsidR="00907BE7" w:rsidRPr="000C4540">
        <w:rPr>
          <w:rFonts w:ascii="Times New Roman" w:hAnsi="Times New Roman" w:cs="Times New Roman"/>
          <w:lang w:val="es-EC"/>
        </w:rPr>
        <w:t xml:space="preserve">oncientizar </w:t>
      </w:r>
      <w:r w:rsidRPr="000C4540">
        <w:rPr>
          <w:rFonts w:ascii="Times New Roman" w:hAnsi="Times New Roman" w:cs="Times New Roman"/>
          <w:lang w:val="es-EC"/>
        </w:rPr>
        <w:t xml:space="preserve">al personal de la propiedad en los temas del buen uso y manejo de las maquinarias, equipos e instalaciones, </w:t>
      </w:r>
      <w:r w:rsidR="00907BE7" w:rsidRPr="000C4540">
        <w:rPr>
          <w:rFonts w:ascii="Times New Roman" w:hAnsi="Times New Roman" w:cs="Times New Roman"/>
          <w:lang w:val="es-EC"/>
        </w:rPr>
        <w:t xml:space="preserve">ya que, </w:t>
      </w:r>
      <w:r w:rsidRPr="000C4540">
        <w:rPr>
          <w:rFonts w:ascii="Times New Roman" w:hAnsi="Times New Roman" w:cs="Times New Roman"/>
          <w:lang w:val="es-EC"/>
        </w:rPr>
        <w:t>si existe un buen manejo</w:t>
      </w:r>
      <w:r w:rsidR="00907BE7" w:rsidRPr="000C4540">
        <w:rPr>
          <w:rFonts w:ascii="Times New Roman" w:hAnsi="Times New Roman" w:cs="Times New Roman"/>
          <w:lang w:val="es-EC"/>
        </w:rPr>
        <w:t xml:space="preserve"> y cuidado de estas, la vida</w:t>
      </w:r>
      <w:r w:rsidRPr="000C4540">
        <w:rPr>
          <w:rFonts w:ascii="Times New Roman" w:hAnsi="Times New Roman" w:cs="Times New Roman"/>
          <w:lang w:val="es-EC"/>
        </w:rPr>
        <w:t xml:space="preserve"> útil</w:t>
      </w:r>
      <w:r w:rsidR="00907BE7" w:rsidRPr="000C4540">
        <w:rPr>
          <w:rFonts w:ascii="Times New Roman" w:hAnsi="Times New Roman" w:cs="Times New Roman"/>
          <w:lang w:val="es-EC"/>
        </w:rPr>
        <w:t xml:space="preserve"> será más y los gasto en mantenimiento se reduciría viendo reflejado en el costo de </w:t>
      </w:r>
      <w:r w:rsidRPr="000C4540">
        <w:rPr>
          <w:rFonts w:ascii="Times New Roman" w:hAnsi="Times New Roman" w:cs="Times New Roman"/>
          <w:lang w:val="es-EC"/>
        </w:rPr>
        <w:t>producción.</w:t>
      </w:r>
    </w:p>
    <w:p w:rsidR="00907BE7" w:rsidRPr="000C4540" w:rsidRDefault="00907BE7" w:rsidP="009902EC">
      <w:pPr>
        <w:pStyle w:val="Prrafodelista"/>
        <w:spacing w:after="0" w:line="360" w:lineRule="auto"/>
        <w:ind w:left="426"/>
        <w:jc w:val="both"/>
        <w:rPr>
          <w:rFonts w:ascii="Times New Roman" w:hAnsi="Times New Roman" w:cs="Times New Roman"/>
          <w:lang w:val="es-EC"/>
        </w:rPr>
      </w:pPr>
    </w:p>
    <w:p w:rsidR="00C14F0C" w:rsidRPr="000C4540" w:rsidRDefault="00907BE7" w:rsidP="009902EC">
      <w:pPr>
        <w:pStyle w:val="Prrafodelista"/>
        <w:numPr>
          <w:ilvl w:val="0"/>
          <w:numId w:val="15"/>
        </w:numPr>
        <w:spacing w:after="0" w:line="360" w:lineRule="auto"/>
        <w:ind w:left="426" w:hanging="426"/>
        <w:jc w:val="both"/>
        <w:rPr>
          <w:rFonts w:ascii="Times New Roman" w:hAnsi="Times New Roman" w:cs="Times New Roman"/>
          <w:lang w:val="es-EC"/>
        </w:rPr>
      </w:pPr>
      <w:r w:rsidRPr="000C4540">
        <w:rPr>
          <w:rFonts w:ascii="Times New Roman" w:hAnsi="Times New Roman" w:cs="Times New Roman"/>
          <w:lang w:val="es-EC"/>
        </w:rPr>
        <w:t>Registrar</w:t>
      </w:r>
      <w:r w:rsidR="00AA124D" w:rsidRPr="000C4540">
        <w:rPr>
          <w:rFonts w:ascii="Times New Roman" w:hAnsi="Times New Roman" w:cs="Times New Roman"/>
          <w:lang w:val="es-EC"/>
        </w:rPr>
        <w:t xml:space="preserve"> el mayor número de </w:t>
      </w:r>
      <w:r w:rsidRPr="000C4540">
        <w:rPr>
          <w:rFonts w:ascii="Times New Roman" w:hAnsi="Times New Roman" w:cs="Times New Roman"/>
          <w:lang w:val="es-EC"/>
        </w:rPr>
        <w:t xml:space="preserve">costos que se </w:t>
      </w:r>
      <w:r w:rsidR="00AA124D" w:rsidRPr="000C4540">
        <w:rPr>
          <w:rFonts w:ascii="Times New Roman" w:hAnsi="Times New Roman" w:cs="Times New Roman"/>
          <w:lang w:val="es-EC"/>
        </w:rPr>
        <w:t xml:space="preserve">hagan esto </w:t>
      </w:r>
      <w:r w:rsidRPr="000C4540">
        <w:rPr>
          <w:rFonts w:ascii="Times New Roman" w:hAnsi="Times New Roman" w:cs="Times New Roman"/>
          <w:lang w:val="es-EC"/>
        </w:rPr>
        <w:t xml:space="preserve">por el motivo que </w:t>
      </w:r>
      <w:r w:rsidR="00AA124D" w:rsidRPr="000C4540">
        <w:rPr>
          <w:rFonts w:ascii="Times New Roman" w:hAnsi="Times New Roman" w:cs="Times New Roman"/>
          <w:lang w:val="es-EC"/>
        </w:rPr>
        <w:t xml:space="preserve">algunos </w:t>
      </w:r>
      <w:r w:rsidRPr="000C4540">
        <w:rPr>
          <w:rFonts w:ascii="Times New Roman" w:hAnsi="Times New Roman" w:cs="Times New Roman"/>
          <w:lang w:val="es-EC"/>
        </w:rPr>
        <w:t xml:space="preserve">costos menores </w:t>
      </w:r>
      <w:r w:rsidR="009A6874" w:rsidRPr="000C4540">
        <w:rPr>
          <w:rFonts w:ascii="Times New Roman" w:hAnsi="Times New Roman" w:cs="Times New Roman"/>
          <w:lang w:val="es-EC"/>
        </w:rPr>
        <w:t xml:space="preserve">no se los tomaban en cuenta y </w:t>
      </w:r>
      <w:r w:rsidR="00B92667" w:rsidRPr="000C4540">
        <w:rPr>
          <w:rFonts w:ascii="Times New Roman" w:hAnsi="Times New Roman" w:cs="Times New Roman"/>
          <w:lang w:val="es-EC"/>
        </w:rPr>
        <w:t xml:space="preserve">en el momento de realizar el análisis adecuado </w:t>
      </w:r>
      <w:r w:rsidR="00C14F0C" w:rsidRPr="000C4540">
        <w:rPr>
          <w:rFonts w:ascii="Times New Roman" w:hAnsi="Times New Roman" w:cs="Times New Roman"/>
          <w:lang w:val="es-EC"/>
        </w:rPr>
        <w:t xml:space="preserve">tendremos muchos más problemas en obtener un resultado </w:t>
      </w:r>
      <w:r w:rsidR="006A68F7" w:rsidRPr="000C4540">
        <w:rPr>
          <w:rFonts w:ascii="Times New Roman" w:hAnsi="Times New Roman" w:cs="Times New Roman"/>
          <w:lang w:val="es-EC"/>
        </w:rPr>
        <w:t>más</w:t>
      </w:r>
      <w:r w:rsidR="00C14F0C" w:rsidRPr="000C4540">
        <w:rPr>
          <w:rFonts w:ascii="Times New Roman" w:hAnsi="Times New Roman" w:cs="Times New Roman"/>
          <w:lang w:val="es-EC"/>
        </w:rPr>
        <w:t xml:space="preserve"> exacto.</w:t>
      </w:r>
    </w:p>
    <w:p w:rsidR="00907BE7" w:rsidRPr="000C4540" w:rsidRDefault="00DA32C2" w:rsidP="009902EC">
      <w:pPr>
        <w:spacing w:after="0" w:line="360" w:lineRule="auto"/>
        <w:jc w:val="both"/>
        <w:rPr>
          <w:rFonts w:ascii="Times New Roman" w:hAnsi="Times New Roman" w:cs="Times New Roman"/>
          <w:lang w:val="es-EC"/>
        </w:rPr>
      </w:pPr>
      <w:r w:rsidRPr="000C4540">
        <w:rPr>
          <w:rFonts w:ascii="Times New Roman" w:hAnsi="Times New Roman" w:cs="Times New Roman"/>
          <w:lang w:val="es-EC"/>
        </w:rPr>
        <w:tab/>
      </w:r>
    </w:p>
    <w:p w:rsidR="00DA32C2" w:rsidRPr="000C4540" w:rsidRDefault="009925C9" w:rsidP="009902EC">
      <w:pPr>
        <w:pStyle w:val="Prrafodelista"/>
        <w:numPr>
          <w:ilvl w:val="0"/>
          <w:numId w:val="15"/>
        </w:numPr>
        <w:spacing w:after="0" w:line="360" w:lineRule="auto"/>
        <w:ind w:left="426" w:hanging="426"/>
        <w:jc w:val="both"/>
        <w:rPr>
          <w:rFonts w:ascii="Times New Roman" w:hAnsi="Times New Roman" w:cs="Times New Roman"/>
          <w:lang w:val="es-EC"/>
        </w:rPr>
      </w:pPr>
      <w:r w:rsidRPr="000C4540">
        <w:rPr>
          <w:rFonts w:ascii="Times New Roman" w:hAnsi="Times New Roman" w:cs="Times New Roman"/>
          <w:lang w:val="es-EC"/>
        </w:rPr>
        <w:t>Re</w:t>
      </w:r>
      <w:r w:rsidR="00907BE7" w:rsidRPr="000C4540">
        <w:rPr>
          <w:rFonts w:ascii="Times New Roman" w:hAnsi="Times New Roman" w:cs="Times New Roman"/>
          <w:lang w:val="es-EC"/>
        </w:rPr>
        <w:t>alizar evaluaciones de los costos de producción anualmente para así conocer el estado de la economía de la propiedad y poder seguir aplicando nuevas estrategias de un bien mejor.</w:t>
      </w:r>
    </w:p>
    <w:p w:rsidR="00DA32C2" w:rsidRPr="000C4540" w:rsidRDefault="00DA32C2" w:rsidP="009902EC">
      <w:pPr>
        <w:pStyle w:val="Prrafodelista"/>
        <w:spacing w:after="0" w:line="360" w:lineRule="auto"/>
        <w:rPr>
          <w:rFonts w:ascii="Times New Roman" w:hAnsi="Times New Roman" w:cs="Times New Roman"/>
          <w:lang w:val="es-EC"/>
        </w:rPr>
      </w:pPr>
    </w:p>
    <w:p w:rsidR="00DA32C2" w:rsidRPr="000C4540" w:rsidRDefault="00907BE7" w:rsidP="009902EC">
      <w:pPr>
        <w:pStyle w:val="Prrafodelista"/>
        <w:numPr>
          <w:ilvl w:val="0"/>
          <w:numId w:val="15"/>
        </w:numPr>
        <w:spacing w:after="0" w:line="360" w:lineRule="auto"/>
        <w:ind w:left="426" w:hanging="426"/>
        <w:jc w:val="both"/>
        <w:rPr>
          <w:rFonts w:ascii="Times New Roman" w:hAnsi="Times New Roman" w:cs="Times New Roman"/>
          <w:lang w:val="es-EC"/>
        </w:rPr>
      </w:pPr>
      <w:r w:rsidRPr="000C4540">
        <w:rPr>
          <w:rFonts w:ascii="Times New Roman" w:hAnsi="Times New Roman" w:cs="Times New Roman"/>
          <w:lang w:val="es-EC"/>
        </w:rPr>
        <w:t xml:space="preserve">Aplicar el plan de mejoras para el criadero santa </w:t>
      </w:r>
      <w:r w:rsidR="00DC0EFD" w:rsidRPr="000C4540">
        <w:rPr>
          <w:rFonts w:ascii="Times New Roman" w:hAnsi="Times New Roman" w:cs="Times New Roman"/>
          <w:lang w:val="es-EC"/>
        </w:rPr>
        <w:t>Ana</w:t>
      </w:r>
      <w:r w:rsidRPr="000C4540">
        <w:rPr>
          <w:rFonts w:ascii="Times New Roman" w:hAnsi="Times New Roman" w:cs="Times New Roman"/>
          <w:lang w:val="es-EC"/>
        </w:rPr>
        <w:t xml:space="preserve"> m</w:t>
      </w:r>
      <w:r w:rsidR="00DA32C2" w:rsidRPr="000C4540">
        <w:rPr>
          <w:rFonts w:ascii="Times New Roman" w:hAnsi="Times New Roman" w:cs="Times New Roman"/>
          <w:lang w:val="es-EC"/>
        </w:rPr>
        <w:t>i</w:t>
      </w:r>
      <w:r w:rsidRPr="000C4540">
        <w:rPr>
          <w:rFonts w:ascii="Times New Roman" w:hAnsi="Times New Roman" w:cs="Times New Roman"/>
          <w:lang w:val="es-EC"/>
        </w:rPr>
        <w:t>smo q</w:t>
      </w:r>
      <w:r w:rsidR="00DA32C2" w:rsidRPr="000C4540">
        <w:rPr>
          <w:rFonts w:ascii="Times New Roman" w:hAnsi="Times New Roman" w:cs="Times New Roman"/>
          <w:lang w:val="es-EC"/>
        </w:rPr>
        <w:t xml:space="preserve">ue permitirá el buen manejo de su producción al utilizar los recursos existentes en el lugar. </w:t>
      </w:r>
    </w:p>
    <w:p w:rsidR="00FE3EE3" w:rsidRPr="000C4540" w:rsidRDefault="00FE3EE3" w:rsidP="009902EC">
      <w:pPr>
        <w:spacing w:after="0" w:line="360" w:lineRule="auto"/>
        <w:jc w:val="both"/>
        <w:rPr>
          <w:rFonts w:ascii="Times New Roman" w:hAnsi="Times New Roman" w:cs="Times New Roman"/>
          <w:lang w:val="es-EC"/>
        </w:rPr>
      </w:pPr>
    </w:p>
    <w:p w:rsidR="00FE3EE3" w:rsidRPr="000C4540" w:rsidRDefault="00FE3EE3" w:rsidP="009902EC">
      <w:pPr>
        <w:spacing w:after="0" w:line="360" w:lineRule="auto"/>
        <w:jc w:val="both"/>
        <w:rPr>
          <w:rFonts w:ascii="Times New Roman" w:hAnsi="Times New Roman" w:cs="Times New Roman"/>
          <w:b/>
          <w:lang w:val="es-EC"/>
        </w:rPr>
      </w:pPr>
    </w:p>
    <w:p w:rsidR="00FE3EE3" w:rsidRPr="000C4540" w:rsidRDefault="00FE3EE3" w:rsidP="009902EC">
      <w:pPr>
        <w:spacing w:after="0" w:line="360" w:lineRule="auto"/>
        <w:jc w:val="both"/>
        <w:rPr>
          <w:rFonts w:ascii="Times New Roman" w:hAnsi="Times New Roman" w:cs="Times New Roman"/>
          <w:b/>
          <w:u w:val="single"/>
          <w:lang w:val="es-EC"/>
        </w:rPr>
      </w:pPr>
    </w:p>
    <w:p w:rsidR="00F2145D" w:rsidRPr="000C4540" w:rsidRDefault="00E410EE" w:rsidP="009902EC">
      <w:pPr>
        <w:spacing w:after="0" w:line="360" w:lineRule="auto"/>
        <w:jc w:val="both"/>
        <w:rPr>
          <w:rFonts w:ascii="Times New Roman" w:hAnsi="Times New Roman" w:cs="Times New Roman"/>
          <w:lang w:val="es-EC"/>
        </w:rPr>
        <w:sectPr w:rsidR="00F2145D" w:rsidRPr="000C4540" w:rsidSect="00C219D6">
          <w:pgSz w:w="11906" w:h="16838"/>
          <w:pgMar w:top="1418" w:right="1418" w:bottom="1418" w:left="1985" w:header="851" w:footer="851" w:gutter="0"/>
          <w:cols w:space="708"/>
          <w:docGrid w:linePitch="360"/>
        </w:sectPr>
      </w:pPr>
      <w:r w:rsidRPr="000C4540">
        <w:rPr>
          <w:rFonts w:ascii="Times New Roman" w:hAnsi="Times New Roman" w:cs="Times New Roman"/>
          <w:lang w:val="es-EC"/>
        </w:rPr>
        <w:br w:type="page"/>
      </w:r>
    </w:p>
    <w:p w:rsidR="002D76CA" w:rsidRPr="000C4540" w:rsidRDefault="005F24AF" w:rsidP="009902EC">
      <w:pPr>
        <w:pStyle w:val="Prrafodelista"/>
        <w:spacing w:after="0" w:line="360" w:lineRule="auto"/>
        <w:ind w:left="0"/>
        <w:jc w:val="both"/>
        <w:outlineLvl w:val="0"/>
        <w:rPr>
          <w:rFonts w:ascii="Times New Roman" w:hAnsi="Times New Roman" w:cs="Times New Roman"/>
        </w:rPr>
      </w:pPr>
      <w:bookmarkStart w:id="143" w:name="_Toc12288174"/>
      <w:r w:rsidRPr="000C4540">
        <w:rPr>
          <w:rFonts w:ascii="Times New Roman" w:eastAsia="Arial" w:hAnsi="Times New Roman" w:cs="Times New Roman"/>
          <w:b/>
          <w:lang w:val="es-EC"/>
        </w:rPr>
        <w:lastRenderedPageBreak/>
        <w:t>BIBLIOGRAFÍA</w:t>
      </w:r>
      <w:bookmarkEnd w:id="143"/>
    </w:p>
    <w:sdt>
      <w:sdtPr>
        <w:rPr>
          <w:rFonts w:ascii="Times New Roman" w:hAnsi="Times New Roman" w:cs="Times New Roman"/>
        </w:rPr>
        <w:id w:val="1408964567"/>
        <w:docPartObj>
          <w:docPartGallery w:val="Bibliographies"/>
          <w:docPartUnique/>
        </w:docPartObj>
      </w:sdtPr>
      <w:sdtEndPr>
        <w:rPr>
          <w:rFonts w:asciiTheme="minorHAnsi" w:hAnsiTheme="minorHAnsi" w:cstheme="minorBidi"/>
        </w:rPr>
      </w:sdtEndPr>
      <w:sdtContent>
        <w:p w:rsidR="002D76CA" w:rsidRDefault="002D76CA" w:rsidP="006A68F7">
          <w:pPr>
            <w:pStyle w:val="Prrafodelista"/>
            <w:spacing w:after="0" w:line="360" w:lineRule="auto"/>
            <w:ind w:left="284" w:hanging="284"/>
            <w:jc w:val="both"/>
            <w:outlineLvl w:val="0"/>
            <w:rPr>
              <w:rFonts w:ascii="Times New Roman" w:hAnsi="Times New Roman" w:cs="Times New Roman"/>
            </w:rPr>
          </w:pPr>
        </w:p>
        <w:p w:rsidR="00767B9C" w:rsidRPr="000C4540" w:rsidRDefault="00767B9C" w:rsidP="006A68F7">
          <w:pPr>
            <w:pStyle w:val="Prrafodelista"/>
            <w:spacing w:after="0" w:line="360" w:lineRule="auto"/>
            <w:ind w:left="284" w:hanging="284"/>
            <w:jc w:val="both"/>
            <w:outlineLvl w:val="0"/>
            <w:rPr>
              <w:rFonts w:ascii="Times New Roman" w:hAnsi="Times New Roman" w:cs="Times New Roman"/>
            </w:rPr>
          </w:pPr>
        </w:p>
        <w:sdt>
          <w:sdtPr>
            <w:rPr>
              <w:rFonts w:ascii="Times New Roman" w:hAnsi="Times New Roman" w:cs="Times New Roman"/>
            </w:rPr>
            <w:id w:val="111145805"/>
            <w:bibliography/>
          </w:sdtPr>
          <w:sdtEndPr>
            <w:rPr>
              <w:rFonts w:asciiTheme="minorHAnsi" w:hAnsiTheme="minorHAnsi" w:cstheme="minorBidi"/>
            </w:rPr>
          </w:sdtEndPr>
          <w:sdtContent>
            <w:p w:rsidR="00951528" w:rsidRPr="000C4540" w:rsidRDefault="00951528" w:rsidP="00906E2D">
              <w:pPr>
                <w:pStyle w:val="Bibliografa"/>
                <w:spacing w:after="0" w:line="360" w:lineRule="auto"/>
                <w:jc w:val="both"/>
                <w:rPr>
                  <w:rFonts w:ascii="Times New Roman" w:hAnsi="Times New Roman" w:cs="Times New Roman"/>
                </w:rPr>
              </w:pPr>
              <w:r w:rsidRPr="000C4540">
                <w:rPr>
                  <w:rFonts w:ascii="Times New Roman" w:hAnsi="Times New Roman" w:cs="Times New Roman"/>
                  <w:b/>
                  <w:bCs/>
                  <w:noProof/>
                </w:rPr>
                <w:t>Camiruaga M. et al,</w:t>
              </w:r>
              <w:r w:rsidR="001D6FC2">
                <w:rPr>
                  <w:rFonts w:ascii="Times New Roman" w:hAnsi="Times New Roman" w:cs="Times New Roman"/>
                  <w:b/>
                  <w:bCs/>
                  <w:noProof/>
                </w:rPr>
                <w:t xml:space="preserve"> </w:t>
              </w:r>
              <w:r w:rsidRPr="000C4540">
                <w:rPr>
                  <w:rFonts w:ascii="Times New Roman" w:hAnsi="Times New Roman" w:cs="Times New Roman"/>
                  <w:i/>
                  <w:iCs/>
                  <w:noProof/>
                </w:rPr>
                <w:t>Razas bovinas de leche y sus caracteristicas</w:t>
              </w:r>
              <w:r w:rsidRPr="000C4540">
                <w:rPr>
                  <w:rFonts w:ascii="Times New Roman" w:hAnsi="Times New Roman" w:cs="Times New Roman"/>
                  <w:noProof/>
                </w:rPr>
                <w:t xml:space="preserve">[en línea], 2010, Chile, pp 2, </w:t>
              </w:r>
              <w:r w:rsidR="0062073D" w:rsidRPr="000C4540">
                <w:rPr>
                  <w:rFonts w:ascii="Times New Roman" w:hAnsi="Times New Roman" w:cs="Times New Roman"/>
                  <w:noProof/>
                </w:rPr>
                <w:t>[Consultado el 15 de Diciembre del 2018].</w:t>
              </w:r>
            </w:p>
            <w:p w:rsidR="00951528" w:rsidRPr="000C4540" w:rsidRDefault="0035242D"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http://www7.uc.cl/sw_educ/prodanim/mamif/siii8.htm</w:t>
              </w:r>
            </w:p>
            <w:p w:rsidR="0035242D" w:rsidRPr="000C4540" w:rsidRDefault="0035242D" w:rsidP="00906E2D">
              <w:pPr>
                <w:spacing w:after="0" w:line="360" w:lineRule="auto"/>
                <w:jc w:val="both"/>
                <w:rPr>
                  <w:rFonts w:ascii="Times New Roman" w:hAnsi="Times New Roman" w:cs="Times New Roman"/>
                </w:rPr>
              </w:pPr>
            </w:p>
            <w:p w:rsidR="00951528" w:rsidRPr="000C4540" w:rsidRDefault="00951528" w:rsidP="00906E2D">
              <w:pPr>
                <w:pStyle w:val="Bibliografa"/>
                <w:spacing w:after="0" w:line="360" w:lineRule="auto"/>
                <w:jc w:val="both"/>
                <w:rPr>
                  <w:rFonts w:ascii="Times New Roman" w:hAnsi="Times New Roman" w:cs="Times New Roman"/>
                </w:rPr>
              </w:pPr>
            </w:p>
            <w:p w:rsidR="0049484C" w:rsidRPr="000C4540" w:rsidRDefault="00663594"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rPr>
                <w:fldChar w:fldCharType="begin"/>
              </w:r>
              <w:r w:rsidR="002D76CA" w:rsidRPr="000C4540">
                <w:rPr>
                  <w:rFonts w:ascii="Times New Roman" w:hAnsi="Times New Roman" w:cs="Times New Roman"/>
                </w:rPr>
                <w:instrText>BIBLIOGRAPHY</w:instrText>
              </w:r>
              <w:r w:rsidRPr="000C4540">
                <w:rPr>
                  <w:rFonts w:ascii="Times New Roman" w:hAnsi="Times New Roman" w:cs="Times New Roman"/>
                </w:rPr>
                <w:fldChar w:fldCharType="separate"/>
              </w:r>
              <w:r w:rsidR="008A5ADE" w:rsidRPr="000C4540">
                <w:rPr>
                  <w:rFonts w:ascii="Times New Roman" w:hAnsi="Times New Roman" w:cs="Times New Roman"/>
                  <w:b/>
                  <w:bCs/>
                  <w:noProof/>
                </w:rPr>
                <w:t>Centro de la Indstria Láctea del Ecuador</w:t>
              </w:r>
              <w:r w:rsidR="002A6C58" w:rsidRPr="000C4540">
                <w:rPr>
                  <w:rFonts w:ascii="Times New Roman" w:hAnsi="Times New Roman" w:cs="Times New Roman"/>
                  <w:noProof/>
                </w:rPr>
                <w:t xml:space="preserve">, </w:t>
              </w:r>
              <w:r w:rsidR="002A6C58" w:rsidRPr="000C4540">
                <w:rPr>
                  <w:rFonts w:ascii="Times New Roman" w:hAnsi="Times New Roman" w:cs="Times New Roman"/>
                  <w:i/>
                  <w:noProof/>
                </w:rPr>
                <w:t>La leche del Ecuador</w:t>
              </w:r>
              <w:r w:rsidR="001D6FC2">
                <w:rPr>
                  <w:rFonts w:ascii="Times New Roman" w:hAnsi="Times New Roman" w:cs="Times New Roman"/>
                  <w:i/>
                  <w:noProof/>
                </w:rPr>
                <w:t xml:space="preserve"> </w:t>
              </w:r>
              <w:r w:rsidR="0062073D" w:rsidRPr="000C4540">
                <w:rPr>
                  <w:rFonts w:ascii="Times New Roman" w:hAnsi="Times New Roman" w:cs="Times New Roman"/>
                  <w:noProof/>
                </w:rPr>
                <w:t>[en línea]</w:t>
              </w:r>
              <w:r w:rsidR="002A6C58" w:rsidRPr="000C4540">
                <w:rPr>
                  <w:rFonts w:ascii="Times New Roman" w:hAnsi="Times New Roman" w:cs="Times New Roman"/>
                  <w:noProof/>
                </w:rPr>
                <w:t xml:space="preserve">, </w:t>
              </w:r>
              <w:r w:rsidR="008A5ADE" w:rsidRPr="000C4540">
                <w:rPr>
                  <w:rFonts w:ascii="Times New Roman" w:hAnsi="Times New Roman" w:cs="Times New Roman"/>
                  <w:noProof/>
                </w:rPr>
                <w:t>2015</w:t>
              </w:r>
              <w:r w:rsidR="002A6C58" w:rsidRPr="000C4540">
                <w:rPr>
                  <w:rFonts w:ascii="Times New Roman" w:hAnsi="Times New Roman" w:cs="Times New Roman"/>
                  <w:noProof/>
                </w:rPr>
                <w:t>,Ecuador- Pichincha, pp 15,</w:t>
              </w:r>
            </w:p>
            <w:p w:rsidR="0062073D" w:rsidRPr="000C4540" w:rsidRDefault="0004796F"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w:t>
              </w:r>
              <w:r w:rsidR="002A6C58" w:rsidRPr="000C4540">
                <w:rPr>
                  <w:rFonts w:ascii="Times New Roman" w:hAnsi="Times New Roman" w:cs="Times New Roman"/>
                  <w:noProof/>
                </w:rPr>
                <w:t>Consultado el 15 de Diciembre del 2018</w:t>
              </w:r>
              <w:r w:rsidRPr="000C4540">
                <w:rPr>
                  <w:rFonts w:ascii="Times New Roman" w:hAnsi="Times New Roman" w:cs="Times New Roman"/>
                  <w:noProof/>
                </w:rPr>
                <w:t>]</w:t>
              </w:r>
              <w:r w:rsidR="0062073D" w:rsidRPr="000C4540">
                <w:rPr>
                  <w:rFonts w:ascii="Times New Roman" w:hAnsi="Times New Roman" w:cs="Times New Roman"/>
                  <w:noProof/>
                </w:rPr>
                <w:t>.</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http://www.pichincha.gob.ec/phocadownload/publicaciones/la_leche_del_ecuador.pdf</w:t>
              </w:r>
            </w:p>
            <w:p w:rsidR="008A5ADE" w:rsidRDefault="008A5ADE" w:rsidP="00906E2D">
              <w:pPr>
                <w:spacing w:after="0" w:line="360" w:lineRule="auto"/>
                <w:jc w:val="both"/>
                <w:rPr>
                  <w:rFonts w:ascii="Times New Roman" w:hAnsi="Times New Roman" w:cs="Times New Roman"/>
                </w:rPr>
              </w:pPr>
            </w:p>
            <w:p w:rsidR="00767B9C" w:rsidRPr="000C4540" w:rsidRDefault="00767B9C" w:rsidP="00906E2D">
              <w:pPr>
                <w:spacing w:after="0" w:line="360" w:lineRule="auto"/>
                <w:jc w:val="both"/>
                <w:rPr>
                  <w:rFonts w:ascii="Times New Roman" w:hAnsi="Times New Roman" w:cs="Times New Roman"/>
                </w:rPr>
              </w:pPr>
            </w:p>
            <w:p w:rsidR="0049484C"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Comisión de Normas Sanitarias para los Animales Terrestres</w:t>
              </w:r>
              <w:r w:rsidR="0062073D" w:rsidRPr="000C4540">
                <w:rPr>
                  <w:rFonts w:ascii="Times New Roman" w:hAnsi="Times New Roman" w:cs="Times New Roman"/>
                  <w:noProof/>
                </w:rPr>
                <w:t>,</w:t>
              </w:r>
              <w:r w:rsidR="001D6FC2">
                <w:rPr>
                  <w:rFonts w:ascii="Times New Roman" w:hAnsi="Times New Roman" w:cs="Times New Roman"/>
                  <w:noProof/>
                </w:rPr>
                <w:t xml:space="preserve"> </w:t>
              </w:r>
              <w:r w:rsidR="002A6C58" w:rsidRPr="000C4540">
                <w:rPr>
                  <w:rFonts w:ascii="Times New Roman" w:hAnsi="Times New Roman" w:cs="Times New Roman"/>
                  <w:i/>
                  <w:noProof/>
                </w:rPr>
                <w:t>Bienestar animal y sistemas de produccion de vacas lecheras</w:t>
              </w:r>
              <w:r w:rsidR="001D6FC2">
                <w:rPr>
                  <w:rFonts w:ascii="Times New Roman" w:hAnsi="Times New Roman" w:cs="Times New Roman"/>
                  <w:i/>
                  <w:noProof/>
                </w:rPr>
                <w:t xml:space="preserve"> </w:t>
              </w:r>
              <w:r w:rsidR="0049484C" w:rsidRPr="000C4540">
                <w:rPr>
                  <w:rFonts w:ascii="Times New Roman" w:hAnsi="Times New Roman" w:cs="Times New Roman"/>
                  <w:noProof/>
                </w:rPr>
                <w:t>[en línea]</w:t>
              </w:r>
              <w:r w:rsidR="002A6C58" w:rsidRPr="000C4540">
                <w:rPr>
                  <w:rFonts w:ascii="Times New Roman" w:hAnsi="Times New Roman" w:cs="Times New Roman"/>
                  <w:noProof/>
                </w:rPr>
                <w:t xml:space="preserve">, </w:t>
              </w:r>
              <w:r w:rsidRPr="000C4540">
                <w:rPr>
                  <w:rFonts w:ascii="Times New Roman" w:hAnsi="Times New Roman" w:cs="Times New Roman"/>
                  <w:noProof/>
                </w:rPr>
                <w:t>2014</w:t>
              </w:r>
              <w:r w:rsidR="002A6C58" w:rsidRPr="000C4540">
                <w:rPr>
                  <w:rFonts w:ascii="Times New Roman" w:hAnsi="Times New Roman" w:cs="Times New Roman"/>
                  <w:noProof/>
                </w:rPr>
                <w:t xml:space="preserve">,Paris- Francia, pp 7, </w:t>
              </w:r>
            </w:p>
            <w:p w:rsidR="0062073D" w:rsidRPr="000C4540" w:rsidRDefault="0062073D"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http://www.oie.int/fileadmin/Home/esp/Internationa_Standard_Setting/docs/pdf/E_TAHSC_Feb_2014_Parte_B.pdf</w:t>
              </w:r>
            </w:p>
            <w:p w:rsidR="008A5ADE" w:rsidRPr="000C4540" w:rsidRDefault="008A5ADE" w:rsidP="00906E2D">
              <w:pPr>
                <w:spacing w:after="0" w:line="360" w:lineRule="auto"/>
                <w:jc w:val="both"/>
                <w:rPr>
                  <w:rFonts w:ascii="Times New Roman" w:hAnsi="Times New Roman" w:cs="Times New Roman"/>
                </w:rPr>
              </w:pPr>
            </w:p>
            <w:p w:rsidR="00B10934" w:rsidRPr="000C4540" w:rsidRDefault="00B10934" w:rsidP="00906E2D">
              <w:pPr>
                <w:spacing w:after="0" w:line="360" w:lineRule="auto"/>
                <w:jc w:val="both"/>
                <w:rPr>
                  <w:rFonts w:ascii="Times New Roman" w:hAnsi="Times New Roman" w:cs="Times New Roman"/>
                </w:rPr>
              </w:pPr>
            </w:p>
            <w:p w:rsidR="0049484C"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Dirección de Educación Agraria</w:t>
              </w:r>
              <w:r w:rsidR="002D7038" w:rsidRPr="000C4540">
                <w:rPr>
                  <w:rFonts w:ascii="Times New Roman" w:hAnsi="Times New Roman" w:cs="Times New Roman"/>
                  <w:noProof/>
                </w:rPr>
                <w:t>,</w:t>
              </w:r>
              <w:r w:rsidR="002D7038" w:rsidRPr="000C4540">
                <w:rPr>
                  <w:rFonts w:ascii="Times New Roman" w:hAnsi="Times New Roman" w:cs="Times New Roman"/>
                  <w:i/>
                  <w:iCs/>
                  <w:noProof/>
                </w:rPr>
                <w:t xml:space="preserve"> Manual de forrajes</w:t>
              </w:r>
              <w:r w:rsidR="0049484C" w:rsidRPr="000C4540">
                <w:rPr>
                  <w:rFonts w:ascii="Times New Roman" w:hAnsi="Times New Roman" w:cs="Times New Roman"/>
                  <w:noProof/>
                </w:rPr>
                <w:t xml:space="preserve"> [en línea]</w:t>
              </w:r>
              <w:r w:rsidR="002D7038" w:rsidRPr="000C4540">
                <w:rPr>
                  <w:rFonts w:ascii="Times New Roman" w:hAnsi="Times New Roman" w:cs="Times New Roman"/>
                  <w:noProof/>
                </w:rPr>
                <w:t xml:space="preserve">, </w:t>
              </w:r>
              <w:r w:rsidRPr="000C4540">
                <w:rPr>
                  <w:rFonts w:ascii="Times New Roman" w:hAnsi="Times New Roman" w:cs="Times New Roman"/>
                  <w:noProof/>
                </w:rPr>
                <w:t>2010</w:t>
              </w:r>
              <w:r w:rsidR="002D7038" w:rsidRPr="000C4540">
                <w:rPr>
                  <w:rFonts w:ascii="Times New Roman" w:hAnsi="Times New Roman" w:cs="Times New Roman"/>
                  <w:noProof/>
                </w:rPr>
                <w:t xml:space="preserve">, Argentina- Buenos Aires.pp 8, </w:t>
              </w:r>
            </w:p>
            <w:p w:rsidR="0062073D" w:rsidRPr="000C4540" w:rsidRDefault="0062073D"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2D7038"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rPr>
                <w:t>http://www.produccionanimal.com.ar/produccion_y_manejo_pasturas/pasturas%20artificiales/170MANUAL_DE_FORRAJES.pdf</w:t>
              </w:r>
            </w:p>
            <w:p w:rsidR="008A5ADE" w:rsidRPr="000C4540" w:rsidRDefault="008A5ADE" w:rsidP="00906E2D">
              <w:pPr>
                <w:pStyle w:val="Bibliografa"/>
                <w:spacing w:after="0" w:line="360" w:lineRule="auto"/>
                <w:jc w:val="both"/>
                <w:rPr>
                  <w:rFonts w:ascii="Times New Roman" w:hAnsi="Times New Roman" w:cs="Times New Roman"/>
                  <w:noProof/>
                </w:rPr>
              </w:pPr>
            </w:p>
            <w:p w:rsidR="00B10934" w:rsidRPr="000C4540" w:rsidRDefault="00B10934" w:rsidP="00906E2D">
              <w:pPr>
                <w:pStyle w:val="Bibliografa"/>
                <w:spacing w:after="0" w:line="360" w:lineRule="auto"/>
                <w:jc w:val="both"/>
                <w:rPr>
                  <w:rFonts w:ascii="Times New Roman" w:hAnsi="Times New Roman" w:cs="Times New Roman"/>
                  <w:noProof/>
                </w:rPr>
              </w:pPr>
            </w:p>
            <w:p w:rsidR="0062073D"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Dominguez Juan et. al.</w:t>
              </w:r>
              <w:r w:rsidR="002D7038" w:rsidRPr="000C4540">
                <w:rPr>
                  <w:rFonts w:ascii="Times New Roman" w:hAnsi="Times New Roman" w:cs="Times New Roman"/>
                  <w:noProof/>
                </w:rPr>
                <w:t>,</w:t>
              </w:r>
              <w:r w:rsidR="001D6FC2">
                <w:rPr>
                  <w:rFonts w:ascii="Times New Roman" w:hAnsi="Times New Roman" w:cs="Times New Roman"/>
                  <w:noProof/>
                </w:rPr>
                <w:t xml:space="preserve"> </w:t>
              </w:r>
              <w:r w:rsidR="002D7038" w:rsidRPr="000C4540">
                <w:rPr>
                  <w:rFonts w:ascii="Times New Roman" w:hAnsi="Times New Roman" w:cs="Times New Roman"/>
                  <w:i/>
                  <w:iCs/>
                  <w:noProof/>
                </w:rPr>
                <w:t>Contabilidad y Finanzas</w:t>
              </w:r>
              <w:r w:rsidR="0049484C" w:rsidRPr="000C4540">
                <w:rPr>
                  <w:rFonts w:ascii="Times New Roman" w:hAnsi="Times New Roman" w:cs="Times New Roman"/>
                  <w:noProof/>
                </w:rPr>
                <w:t xml:space="preserve"> [en línea]</w:t>
              </w:r>
              <w:r w:rsidR="002D7038" w:rsidRPr="000C4540">
                <w:rPr>
                  <w:rFonts w:ascii="Times New Roman" w:hAnsi="Times New Roman" w:cs="Times New Roman"/>
                  <w:noProof/>
                </w:rPr>
                <w:t xml:space="preserve">, </w:t>
              </w:r>
              <w:r w:rsidRPr="000C4540">
                <w:rPr>
                  <w:rFonts w:ascii="Times New Roman" w:hAnsi="Times New Roman" w:cs="Times New Roman"/>
                  <w:noProof/>
                </w:rPr>
                <w:t>2010</w:t>
              </w:r>
              <w:r w:rsidR="002D7038" w:rsidRPr="000C4540">
                <w:rPr>
                  <w:rFonts w:ascii="Times New Roman" w:hAnsi="Times New Roman" w:cs="Times New Roman"/>
                  <w:noProof/>
                </w:rPr>
                <w:t xml:space="preserve">, Peru- Chiclayo, pp10, </w:t>
              </w:r>
              <w:r w:rsidR="0062073D"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https://www.eoi.es/es/file/17084/download?token=oK426xIP</w:t>
              </w:r>
            </w:p>
            <w:p w:rsidR="008A5ADE" w:rsidRPr="000C4540" w:rsidRDefault="008A5ADE" w:rsidP="00906E2D">
              <w:pPr>
                <w:spacing w:after="0" w:line="360" w:lineRule="auto"/>
                <w:jc w:val="both"/>
                <w:rPr>
                  <w:rFonts w:ascii="Times New Roman" w:hAnsi="Times New Roman" w:cs="Times New Roman"/>
                </w:rPr>
              </w:pPr>
            </w:p>
            <w:p w:rsidR="0035242D" w:rsidRPr="000C4540" w:rsidRDefault="0035242D" w:rsidP="00906E2D">
              <w:pPr>
                <w:spacing w:after="0" w:line="360" w:lineRule="auto"/>
                <w:jc w:val="both"/>
                <w:rPr>
                  <w:rFonts w:ascii="Times New Roman" w:hAnsi="Times New Roman" w:cs="Times New Roman"/>
                  <w:noProof/>
                </w:rPr>
              </w:pPr>
            </w:p>
            <w:p w:rsidR="009C3935" w:rsidRPr="000C4540" w:rsidRDefault="00E354A5"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 xml:space="preserve">Organización de las </w:t>
              </w:r>
              <w:r w:rsidR="009C3935" w:rsidRPr="000C4540">
                <w:rPr>
                  <w:rFonts w:ascii="Times New Roman" w:hAnsi="Times New Roman" w:cs="Times New Roman"/>
                  <w:b/>
                  <w:bCs/>
                  <w:noProof/>
                </w:rPr>
                <w:t>N</w:t>
              </w:r>
              <w:r w:rsidRPr="000C4540">
                <w:rPr>
                  <w:rFonts w:ascii="Times New Roman" w:hAnsi="Times New Roman" w:cs="Times New Roman"/>
                  <w:b/>
                  <w:bCs/>
                  <w:noProof/>
                </w:rPr>
                <w:t xml:space="preserve">aciones </w:t>
              </w:r>
              <w:r w:rsidR="009C3935" w:rsidRPr="000C4540">
                <w:rPr>
                  <w:rFonts w:ascii="Times New Roman" w:hAnsi="Times New Roman" w:cs="Times New Roman"/>
                  <w:b/>
                  <w:bCs/>
                  <w:noProof/>
                </w:rPr>
                <w:t>U</w:t>
              </w:r>
              <w:r w:rsidRPr="000C4540">
                <w:rPr>
                  <w:rFonts w:ascii="Times New Roman" w:hAnsi="Times New Roman" w:cs="Times New Roman"/>
                  <w:b/>
                  <w:bCs/>
                  <w:noProof/>
                </w:rPr>
                <w:t xml:space="preserve">nidas para la </w:t>
              </w:r>
              <w:r w:rsidR="0035242D" w:rsidRPr="000C4540">
                <w:rPr>
                  <w:rFonts w:ascii="Times New Roman" w:hAnsi="Times New Roman" w:cs="Times New Roman"/>
                  <w:b/>
                  <w:bCs/>
                  <w:noProof/>
                </w:rPr>
                <w:t>a</w:t>
              </w:r>
              <w:r w:rsidRPr="000C4540">
                <w:rPr>
                  <w:rFonts w:ascii="Times New Roman" w:hAnsi="Times New Roman" w:cs="Times New Roman"/>
                  <w:b/>
                  <w:bCs/>
                  <w:noProof/>
                </w:rPr>
                <w:t>limentacion y agricultura (FAO)</w:t>
              </w:r>
              <w:r w:rsidR="002D7038" w:rsidRPr="000C4540">
                <w:rPr>
                  <w:rFonts w:ascii="Times New Roman" w:hAnsi="Times New Roman" w:cs="Times New Roman"/>
                  <w:b/>
                  <w:bCs/>
                  <w:noProof/>
                </w:rPr>
                <w:t xml:space="preserve">, </w:t>
              </w:r>
              <w:r w:rsidR="002D7038" w:rsidRPr="000C4540">
                <w:rPr>
                  <w:rFonts w:ascii="Times New Roman" w:hAnsi="Times New Roman" w:cs="Times New Roman"/>
                  <w:i/>
                  <w:iCs/>
                  <w:noProof/>
                </w:rPr>
                <w:t>Resumenes de los productos basicos</w:t>
              </w:r>
              <w:r w:rsidR="001D6FC2">
                <w:rPr>
                  <w:rFonts w:ascii="Times New Roman" w:hAnsi="Times New Roman" w:cs="Times New Roman"/>
                  <w:i/>
                  <w:iCs/>
                  <w:noProof/>
                </w:rPr>
                <w:t xml:space="preserve"> </w:t>
              </w:r>
              <w:r w:rsidR="001D6FC2" w:rsidRPr="000C4540">
                <w:rPr>
                  <w:rFonts w:ascii="Times New Roman" w:hAnsi="Times New Roman" w:cs="Times New Roman"/>
                  <w:noProof/>
                </w:rPr>
                <w:t>[en línea]</w:t>
              </w:r>
              <w:r w:rsidR="002D7038" w:rsidRPr="000C4540">
                <w:rPr>
                  <w:rFonts w:ascii="Times New Roman" w:hAnsi="Times New Roman" w:cs="Times New Roman"/>
                  <w:noProof/>
                </w:rPr>
                <w:t>,</w:t>
              </w:r>
              <w:r w:rsidR="008A5ADE" w:rsidRPr="000C4540">
                <w:rPr>
                  <w:rFonts w:ascii="Times New Roman" w:hAnsi="Times New Roman" w:cs="Times New Roman"/>
                  <w:noProof/>
                </w:rPr>
                <w:t xml:space="preserve"> 2012</w:t>
              </w:r>
              <w:r w:rsidR="002D7038" w:rsidRPr="000C4540">
                <w:rPr>
                  <w:rFonts w:ascii="Times New Roman" w:hAnsi="Times New Roman" w:cs="Times New Roman"/>
                  <w:noProof/>
                </w:rPr>
                <w:t xml:space="preserve">, Italia- Roma, pp 5, </w:t>
              </w:r>
            </w:p>
            <w:p w:rsidR="0062073D" w:rsidRPr="000C4540" w:rsidRDefault="0062073D"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http://www.fao.org/3/a-i4738s/i4738s07.pdf</w:t>
              </w:r>
            </w:p>
            <w:p w:rsidR="009C3935" w:rsidRPr="000C4540" w:rsidRDefault="00E354A5"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lastRenderedPageBreak/>
                <w:t>Organización de las naciones unidas para la alimentacion y agricultura (</w:t>
              </w:r>
              <w:r w:rsidR="008A5ADE" w:rsidRPr="000C4540">
                <w:rPr>
                  <w:rFonts w:ascii="Times New Roman" w:hAnsi="Times New Roman" w:cs="Times New Roman"/>
                  <w:b/>
                  <w:bCs/>
                  <w:noProof/>
                </w:rPr>
                <w:t>FAO</w:t>
              </w:r>
              <w:r w:rsidRPr="000C4540">
                <w:rPr>
                  <w:rFonts w:ascii="Times New Roman" w:hAnsi="Times New Roman" w:cs="Times New Roman"/>
                  <w:b/>
                  <w:bCs/>
                  <w:noProof/>
                </w:rPr>
                <w:t>)</w:t>
              </w:r>
              <w:r w:rsidR="002D7038" w:rsidRPr="000C4540">
                <w:rPr>
                  <w:rFonts w:ascii="Times New Roman" w:hAnsi="Times New Roman" w:cs="Times New Roman"/>
                  <w:noProof/>
                </w:rPr>
                <w:t xml:space="preserve">, </w:t>
              </w:r>
              <w:r w:rsidR="002D7038" w:rsidRPr="000C4540">
                <w:rPr>
                  <w:rFonts w:ascii="Times New Roman" w:hAnsi="Times New Roman" w:cs="Times New Roman"/>
                  <w:i/>
                  <w:iCs/>
                  <w:noProof/>
                </w:rPr>
                <w:t>Producción lechera</w:t>
              </w:r>
              <w:r w:rsidR="001D6FC2">
                <w:rPr>
                  <w:rFonts w:ascii="Times New Roman" w:hAnsi="Times New Roman" w:cs="Times New Roman"/>
                  <w:i/>
                  <w:iCs/>
                  <w:noProof/>
                </w:rPr>
                <w:t xml:space="preserve"> </w:t>
              </w:r>
              <w:r w:rsidR="00E249F5" w:rsidRPr="000C4540">
                <w:rPr>
                  <w:rFonts w:ascii="Times New Roman" w:hAnsi="Times New Roman" w:cs="Times New Roman"/>
                  <w:noProof/>
                </w:rPr>
                <w:t>[en línea]</w:t>
              </w:r>
              <w:r w:rsidR="002D7038" w:rsidRPr="000C4540">
                <w:rPr>
                  <w:rFonts w:ascii="Times New Roman" w:hAnsi="Times New Roman" w:cs="Times New Roman"/>
                  <w:noProof/>
                </w:rPr>
                <w:t xml:space="preserve">, </w:t>
              </w:r>
              <w:r w:rsidR="008A5ADE" w:rsidRPr="000C4540">
                <w:rPr>
                  <w:rFonts w:ascii="Times New Roman" w:hAnsi="Times New Roman" w:cs="Times New Roman"/>
                  <w:noProof/>
                </w:rPr>
                <w:t>2013</w:t>
              </w:r>
              <w:r w:rsidR="002D7038" w:rsidRPr="000C4540">
                <w:rPr>
                  <w:rFonts w:ascii="Times New Roman" w:hAnsi="Times New Roman" w:cs="Times New Roman"/>
                  <w:noProof/>
                </w:rPr>
                <w:t>, Italia- Roma, pp 9</w:t>
              </w:r>
              <w:r w:rsidR="00DB480D" w:rsidRPr="000C4540">
                <w:rPr>
                  <w:rFonts w:ascii="Times New Roman" w:hAnsi="Times New Roman" w:cs="Times New Roman"/>
                  <w:noProof/>
                </w:rPr>
                <w:t>,</w:t>
              </w:r>
            </w:p>
            <w:p w:rsidR="0062073D" w:rsidRPr="000C4540" w:rsidRDefault="0062073D"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http://www.fao.org/agriculture/dairy-gateway/produccion-lechera/es/#.WbML07KLTIU</w:t>
              </w:r>
            </w:p>
            <w:p w:rsidR="008A5ADE" w:rsidRPr="000C4540" w:rsidRDefault="008A5ADE" w:rsidP="00906E2D">
              <w:pPr>
                <w:spacing w:after="0" w:line="360" w:lineRule="auto"/>
                <w:jc w:val="both"/>
                <w:rPr>
                  <w:rFonts w:ascii="Times New Roman" w:hAnsi="Times New Roman" w:cs="Times New Roman"/>
                </w:rPr>
              </w:pPr>
            </w:p>
            <w:p w:rsidR="00B10934" w:rsidRPr="000C4540" w:rsidRDefault="00B10934" w:rsidP="00906E2D">
              <w:pPr>
                <w:spacing w:after="0" w:line="360" w:lineRule="auto"/>
                <w:jc w:val="both"/>
                <w:rPr>
                  <w:rFonts w:ascii="Times New Roman" w:hAnsi="Times New Roman" w:cs="Times New Roman"/>
                  <w:b/>
                  <w:bCs/>
                </w:rPr>
              </w:pPr>
            </w:p>
            <w:p w:rsidR="0062073D"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Garcia, A</w:t>
              </w:r>
              <w:r w:rsidRPr="000C4540">
                <w:rPr>
                  <w:rFonts w:ascii="Times New Roman" w:hAnsi="Times New Roman" w:cs="Times New Roman"/>
                  <w:noProof/>
                </w:rPr>
                <w:t>.</w:t>
              </w:r>
              <w:r w:rsidR="002D7038" w:rsidRPr="000C4540">
                <w:rPr>
                  <w:rFonts w:ascii="Times New Roman" w:hAnsi="Times New Roman" w:cs="Times New Roman"/>
                  <w:noProof/>
                </w:rPr>
                <w:t xml:space="preserve">, </w:t>
              </w:r>
              <w:r w:rsidR="002D7038" w:rsidRPr="000C4540">
                <w:rPr>
                  <w:rFonts w:ascii="Times New Roman" w:hAnsi="Times New Roman" w:cs="Times New Roman"/>
                  <w:i/>
                  <w:iCs/>
                  <w:noProof/>
                </w:rPr>
                <w:t>Teoria de la economica de la ganaderia</w:t>
              </w:r>
              <w:r w:rsidR="001D6FC2">
                <w:rPr>
                  <w:rFonts w:ascii="Times New Roman" w:hAnsi="Times New Roman" w:cs="Times New Roman"/>
                  <w:i/>
                  <w:iCs/>
                  <w:noProof/>
                </w:rPr>
                <w:t xml:space="preserve"> </w:t>
              </w:r>
              <w:r w:rsidR="00E249F5" w:rsidRPr="000C4540">
                <w:rPr>
                  <w:rFonts w:ascii="Times New Roman" w:hAnsi="Times New Roman" w:cs="Times New Roman"/>
                  <w:noProof/>
                </w:rPr>
                <w:t>[en línea]</w:t>
              </w:r>
              <w:r w:rsidR="002D7038" w:rsidRPr="000C4540">
                <w:rPr>
                  <w:rFonts w:ascii="Times New Roman" w:hAnsi="Times New Roman" w:cs="Times New Roman"/>
                  <w:noProof/>
                </w:rPr>
                <w:t xml:space="preserve">, </w:t>
              </w:r>
              <w:r w:rsidRPr="000C4540">
                <w:rPr>
                  <w:rFonts w:ascii="Times New Roman" w:hAnsi="Times New Roman" w:cs="Times New Roman"/>
                  <w:noProof/>
                </w:rPr>
                <w:t>2009</w:t>
              </w:r>
              <w:r w:rsidR="002D7038" w:rsidRPr="000C4540">
                <w:rPr>
                  <w:rFonts w:ascii="Times New Roman" w:hAnsi="Times New Roman" w:cs="Times New Roman"/>
                  <w:noProof/>
                </w:rPr>
                <w:t>,</w:t>
              </w:r>
              <w:r w:rsidR="00DB480D" w:rsidRPr="000C4540">
                <w:rPr>
                  <w:rFonts w:ascii="Times New Roman" w:hAnsi="Times New Roman" w:cs="Times New Roman"/>
                  <w:noProof/>
                </w:rPr>
                <w:t xml:space="preserve"> España- Cordova, pp11, </w:t>
              </w:r>
              <w:r w:rsidR="0062073D"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http://www.uco.es/zootecniaygestion/img/pictorex/14_13_06_Teoria_economica.pdf</w:t>
              </w:r>
            </w:p>
            <w:p w:rsidR="008A5ADE" w:rsidRPr="000C4540" w:rsidRDefault="008A5ADE" w:rsidP="00906E2D">
              <w:pPr>
                <w:spacing w:after="0" w:line="360" w:lineRule="auto"/>
                <w:jc w:val="both"/>
                <w:rPr>
                  <w:rFonts w:ascii="Times New Roman" w:hAnsi="Times New Roman" w:cs="Times New Roman"/>
                </w:rPr>
              </w:pPr>
            </w:p>
            <w:p w:rsidR="00B10934" w:rsidRPr="000C4540" w:rsidRDefault="00B10934" w:rsidP="00906E2D">
              <w:pPr>
                <w:spacing w:after="0" w:line="360" w:lineRule="auto"/>
                <w:jc w:val="both"/>
                <w:rPr>
                  <w:rFonts w:ascii="Times New Roman" w:hAnsi="Times New Roman" w:cs="Times New Roman"/>
                </w:rPr>
              </w:pPr>
            </w:p>
            <w:p w:rsidR="00906E2D"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Gasque et al., R</w:t>
              </w:r>
              <w:r w:rsidR="00DB480D" w:rsidRPr="000C4540">
                <w:rPr>
                  <w:rFonts w:ascii="Times New Roman" w:hAnsi="Times New Roman" w:cs="Times New Roman"/>
                  <w:b/>
                  <w:bCs/>
                  <w:noProof/>
                </w:rPr>
                <w:t>,</w:t>
              </w:r>
              <w:r w:rsidR="001D6FC2">
                <w:rPr>
                  <w:rFonts w:ascii="Times New Roman" w:hAnsi="Times New Roman" w:cs="Times New Roman"/>
                  <w:b/>
                  <w:bCs/>
                  <w:noProof/>
                </w:rPr>
                <w:t xml:space="preserve"> </w:t>
              </w:r>
              <w:r w:rsidR="009C3935" w:rsidRPr="000C4540">
                <w:rPr>
                  <w:rFonts w:ascii="Times New Roman" w:hAnsi="Times New Roman" w:cs="Times New Roman"/>
                  <w:i/>
                  <w:iCs/>
                  <w:noProof/>
                </w:rPr>
                <w:t xml:space="preserve">La </w:t>
              </w:r>
              <w:r w:rsidR="00DB480D" w:rsidRPr="000C4540">
                <w:rPr>
                  <w:rFonts w:ascii="Times New Roman" w:hAnsi="Times New Roman" w:cs="Times New Roman"/>
                  <w:i/>
                  <w:iCs/>
                  <w:noProof/>
                </w:rPr>
                <w:t>Zootecnia en Bovinos Productores de Leche</w:t>
              </w:r>
              <w:r w:rsidR="001D6FC2">
                <w:rPr>
                  <w:rFonts w:ascii="Times New Roman" w:hAnsi="Times New Roman" w:cs="Times New Roman"/>
                  <w:i/>
                  <w:iCs/>
                  <w:noProof/>
                </w:rPr>
                <w:t xml:space="preserve"> </w:t>
              </w:r>
              <w:r w:rsidR="009C3935" w:rsidRPr="000C4540">
                <w:rPr>
                  <w:rFonts w:ascii="Times New Roman" w:hAnsi="Times New Roman" w:cs="Times New Roman"/>
                  <w:noProof/>
                </w:rPr>
                <w:t>[</w:t>
              </w:r>
              <w:r w:rsidR="00E249F5" w:rsidRPr="000C4540">
                <w:rPr>
                  <w:rFonts w:ascii="Times New Roman" w:hAnsi="Times New Roman" w:cs="Times New Roman"/>
                  <w:noProof/>
                </w:rPr>
                <w:t>en línea]</w:t>
              </w:r>
              <w:r w:rsidR="00DB480D" w:rsidRPr="000C4540">
                <w:rPr>
                  <w:rFonts w:ascii="Times New Roman" w:hAnsi="Times New Roman" w:cs="Times New Roman"/>
                  <w:noProof/>
                </w:rPr>
                <w:t xml:space="preserve">, </w:t>
              </w:r>
              <w:r w:rsidRPr="000C4540">
                <w:rPr>
                  <w:rFonts w:ascii="Times New Roman" w:hAnsi="Times New Roman" w:cs="Times New Roman"/>
                  <w:noProof/>
                </w:rPr>
                <w:t>2001</w:t>
              </w:r>
              <w:r w:rsidR="00DB480D" w:rsidRPr="000C4540">
                <w:rPr>
                  <w:rFonts w:ascii="Times New Roman" w:hAnsi="Times New Roman" w:cs="Times New Roman"/>
                  <w:noProof/>
                </w:rPr>
                <w:t xml:space="preserve">, </w:t>
              </w:r>
              <w:r w:rsidRPr="000C4540">
                <w:rPr>
                  <w:rFonts w:ascii="Times New Roman" w:hAnsi="Times New Roman" w:cs="Times New Roman"/>
                  <w:noProof/>
                </w:rPr>
                <w:t>Mexico</w:t>
              </w:r>
              <w:r w:rsidR="00DB480D" w:rsidRPr="000C4540">
                <w:rPr>
                  <w:rFonts w:ascii="Times New Roman" w:hAnsi="Times New Roman" w:cs="Times New Roman"/>
                  <w:noProof/>
                </w:rPr>
                <w:t xml:space="preserve">, pp20, </w:t>
              </w:r>
            </w:p>
            <w:p w:rsidR="0062073D" w:rsidRPr="000C4540" w:rsidRDefault="0062073D"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DB480D"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rPr>
                <w:t>http://infolactea.com/wp-content/uploads/2015/04/unidad_3_bovinosleche.pdf</w:t>
              </w:r>
            </w:p>
            <w:p w:rsidR="008A5ADE" w:rsidRPr="000C4540" w:rsidRDefault="008A5ADE" w:rsidP="00906E2D">
              <w:pPr>
                <w:pStyle w:val="Bibliografa"/>
                <w:spacing w:after="0" w:line="360" w:lineRule="auto"/>
                <w:jc w:val="both"/>
                <w:rPr>
                  <w:rFonts w:ascii="Times New Roman" w:hAnsi="Times New Roman" w:cs="Times New Roman"/>
                  <w:noProof/>
                </w:rPr>
              </w:pPr>
            </w:p>
            <w:p w:rsidR="00B10934" w:rsidRPr="000C4540" w:rsidRDefault="00B10934" w:rsidP="00906E2D">
              <w:pPr>
                <w:pStyle w:val="Bibliografa"/>
                <w:spacing w:after="0" w:line="360" w:lineRule="auto"/>
                <w:jc w:val="both"/>
                <w:rPr>
                  <w:rFonts w:ascii="Times New Roman" w:hAnsi="Times New Roman" w:cs="Times New Roman"/>
                  <w:noProof/>
                </w:rPr>
              </w:pPr>
            </w:p>
            <w:p w:rsidR="0062073D"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Gasque, R.</w:t>
              </w:r>
              <w:r w:rsidR="00DB480D" w:rsidRPr="000C4540">
                <w:rPr>
                  <w:rFonts w:ascii="Times New Roman" w:hAnsi="Times New Roman" w:cs="Times New Roman"/>
                  <w:noProof/>
                </w:rPr>
                <w:t xml:space="preserve">, </w:t>
              </w:r>
              <w:r w:rsidR="00DB480D" w:rsidRPr="000C4540">
                <w:rPr>
                  <w:rFonts w:ascii="Times New Roman" w:hAnsi="Times New Roman" w:cs="Times New Roman"/>
                  <w:i/>
                  <w:iCs/>
                  <w:noProof/>
                </w:rPr>
                <w:t>Enciclopedia Bovina. Enciclopedia Bovina UNAM</w:t>
              </w:r>
              <w:r w:rsidR="001D6FC2">
                <w:rPr>
                  <w:rFonts w:ascii="Times New Roman" w:hAnsi="Times New Roman" w:cs="Times New Roman"/>
                  <w:i/>
                  <w:iCs/>
                  <w:noProof/>
                </w:rPr>
                <w:t xml:space="preserve"> </w:t>
              </w:r>
              <w:r w:rsidR="00E249F5" w:rsidRPr="000C4540">
                <w:rPr>
                  <w:rFonts w:ascii="Times New Roman" w:hAnsi="Times New Roman" w:cs="Times New Roman"/>
                  <w:noProof/>
                </w:rPr>
                <w:t>[en línea]</w:t>
              </w:r>
              <w:r w:rsidR="00DB480D" w:rsidRPr="000C4540">
                <w:rPr>
                  <w:rFonts w:ascii="Times New Roman" w:hAnsi="Times New Roman" w:cs="Times New Roman"/>
                  <w:noProof/>
                </w:rPr>
                <w:t xml:space="preserve">, </w:t>
              </w:r>
              <w:r w:rsidRPr="000C4540">
                <w:rPr>
                  <w:rFonts w:ascii="Times New Roman" w:hAnsi="Times New Roman" w:cs="Times New Roman"/>
                  <w:noProof/>
                </w:rPr>
                <w:t>2010</w:t>
              </w:r>
              <w:r w:rsidR="00DB480D" w:rsidRPr="000C4540">
                <w:rPr>
                  <w:rFonts w:ascii="Times New Roman" w:hAnsi="Times New Roman" w:cs="Times New Roman"/>
                  <w:noProof/>
                </w:rPr>
                <w:t xml:space="preserve">, </w:t>
              </w:r>
              <w:r w:rsidRPr="000C4540">
                <w:rPr>
                  <w:rFonts w:ascii="Times New Roman" w:hAnsi="Times New Roman" w:cs="Times New Roman"/>
                  <w:noProof/>
                </w:rPr>
                <w:t>México</w:t>
              </w:r>
              <w:r w:rsidR="00DB480D" w:rsidRPr="000C4540">
                <w:rPr>
                  <w:rFonts w:ascii="Times New Roman" w:hAnsi="Times New Roman" w:cs="Times New Roman"/>
                  <w:noProof/>
                </w:rPr>
                <w:t xml:space="preserve">, pp25, </w:t>
              </w:r>
              <w:r w:rsidR="0062073D" w:rsidRPr="000C4540">
                <w:rPr>
                  <w:rFonts w:ascii="Times New Roman" w:hAnsi="Times New Roman" w:cs="Times New Roman"/>
                  <w:noProof/>
                </w:rPr>
                <w:t>[Consultado el 15 de Diciembre del 2018]</w:t>
              </w:r>
            </w:p>
            <w:p w:rsidR="008A5ADE" w:rsidRPr="00C078E1" w:rsidRDefault="0062073D" w:rsidP="00906E2D">
              <w:pPr>
                <w:pStyle w:val="Bibliografa"/>
                <w:spacing w:after="0" w:line="360" w:lineRule="auto"/>
                <w:jc w:val="both"/>
                <w:rPr>
                  <w:rFonts w:ascii="Times New Roman" w:hAnsi="Times New Roman" w:cs="Times New Roman"/>
                  <w:noProof/>
                  <w:lang w:val="en-US"/>
                </w:rPr>
              </w:pPr>
              <w:r w:rsidRPr="00C078E1">
                <w:rPr>
                  <w:rFonts w:ascii="Times New Roman" w:hAnsi="Times New Roman" w:cs="Times New Roman"/>
                  <w:noProof/>
                  <w:lang w:val="en-US"/>
                </w:rPr>
                <w:t>:</w:t>
              </w:r>
              <w:r w:rsidR="00DB480D" w:rsidRPr="00C078E1">
                <w:rPr>
                  <w:rFonts w:ascii="Times New Roman" w:hAnsi="Times New Roman" w:cs="Times New Roman"/>
                  <w:lang w:val="en-US"/>
                </w:rPr>
                <w:t>//infolactea.com/wp-content/uploads/2015/03/632.pdf</w:t>
              </w:r>
            </w:p>
            <w:p w:rsidR="008A5ADE" w:rsidRPr="00C078E1" w:rsidRDefault="008A5ADE" w:rsidP="00906E2D">
              <w:pPr>
                <w:pStyle w:val="Bibliografa"/>
                <w:spacing w:after="0" w:line="360" w:lineRule="auto"/>
                <w:jc w:val="both"/>
                <w:rPr>
                  <w:rFonts w:ascii="Times New Roman" w:hAnsi="Times New Roman" w:cs="Times New Roman"/>
                  <w:noProof/>
                  <w:lang w:val="en-US"/>
                </w:rPr>
              </w:pPr>
            </w:p>
            <w:p w:rsidR="0035242D" w:rsidRPr="00C078E1" w:rsidRDefault="0035242D" w:rsidP="00906E2D">
              <w:pPr>
                <w:spacing w:after="0" w:line="360" w:lineRule="auto"/>
                <w:jc w:val="both"/>
                <w:rPr>
                  <w:rFonts w:ascii="Times New Roman" w:hAnsi="Times New Roman" w:cs="Times New Roman"/>
                  <w:lang w:val="en-US"/>
                </w:rPr>
              </w:pPr>
            </w:p>
            <w:p w:rsidR="002D6EB5"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Henao, D.</w:t>
              </w:r>
              <w:r w:rsidR="00DB480D" w:rsidRPr="000C4540">
                <w:rPr>
                  <w:rFonts w:ascii="Times New Roman" w:hAnsi="Times New Roman" w:cs="Times New Roman"/>
                  <w:b/>
                  <w:bCs/>
                  <w:noProof/>
                </w:rPr>
                <w:t>,</w:t>
              </w:r>
              <w:r w:rsidR="00DB480D" w:rsidRPr="000C4540">
                <w:rPr>
                  <w:rFonts w:ascii="Times New Roman" w:hAnsi="Times New Roman" w:cs="Times New Roman"/>
                  <w:i/>
                  <w:iCs/>
                  <w:noProof/>
                </w:rPr>
                <w:t>Costos de produccion de un litro de leche</w:t>
              </w:r>
              <w:r w:rsidR="001D6FC2">
                <w:rPr>
                  <w:rFonts w:ascii="Times New Roman" w:hAnsi="Times New Roman" w:cs="Times New Roman"/>
                  <w:i/>
                  <w:iCs/>
                  <w:noProof/>
                </w:rPr>
                <w:t xml:space="preserve"> </w:t>
              </w:r>
              <w:r w:rsidR="00E249F5" w:rsidRPr="000C4540">
                <w:rPr>
                  <w:rFonts w:ascii="Times New Roman" w:hAnsi="Times New Roman" w:cs="Times New Roman"/>
                  <w:noProof/>
                </w:rPr>
                <w:t>[en línea]</w:t>
              </w:r>
              <w:r w:rsidR="00DB480D" w:rsidRPr="000C4540">
                <w:rPr>
                  <w:rFonts w:ascii="Times New Roman" w:hAnsi="Times New Roman" w:cs="Times New Roman"/>
                  <w:noProof/>
                </w:rPr>
                <w:t xml:space="preserve">, </w:t>
              </w:r>
              <w:r w:rsidRPr="000C4540">
                <w:rPr>
                  <w:rFonts w:ascii="Times New Roman" w:hAnsi="Times New Roman" w:cs="Times New Roman"/>
                  <w:noProof/>
                </w:rPr>
                <w:t>2011</w:t>
              </w:r>
              <w:r w:rsidR="00DB480D" w:rsidRPr="000C4540">
                <w:rPr>
                  <w:rFonts w:ascii="Times New Roman" w:hAnsi="Times New Roman" w:cs="Times New Roman"/>
                  <w:noProof/>
                </w:rPr>
                <w:t>, Colombia- Caldas, pp30,</w:t>
              </w:r>
            </w:p>
            <w:p w:rsidR="0062073D" w:rsidRPr="000C4540" w:rsidRDefault="0062073D"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http://repository.lasallista.edu.co/dspace/bitstream/10567/389/1/Costos_producci%C3%B3n_litro_leche.pdf</w:t>
              </w:r>
            </w:p>
            <w:p w:rsidR="00B10934" w:rsidRPr="000C4540" w:rsidRDefault="00B10934" w:rsidP="00906E2D">
              <w:pPr>
                <w:spacing w:after="0" w:line="360" w:lineRule="auto"/>
                <w:jc w:val="both"/>
                <w:rPr>
                  <w:rFonts w:ascii="Times New Roman" w:hAnsi="Times New Roman" w:cs="Times New Roman"/>
                </w:rPr>
              </w:pPr>
            </w:p>
            <w:p w:rsidR="00767B9C" w:rsidRPr="000C4540" w:rsidRDefault="00767B9C" w:rsidP="00906E2D">
              <w:pPr>
                <w:spacing w:after="0" w:line="360" w:lineRule="auto"/>
                <w:jc w:val="both"/>
                <w:rPr>
                  <w:rFonts w:ascii="Times New Roman" w:hAnsi="Times New Roman" w:cs="Times New Roman"/>
                </w:rPr>
              </w:pPr>
            </w:p>
            <w:p w:rsidR="002D6EB5"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Herrera, J.</w:t>
              </w:r>
              <w:r w:rsidR="00DB480D" w:rsidRPr="000C4540">
                <w:rPr>
                  <w:rFonts w:ascii="Times New Roman" w:hAnsi="Times New Roman" w:cs="Times New Roman"/>
                  <w:b/>
                  <w:bCs/>
                  <w:noProof/>
                </w:rPr>
                <w:t>,</w:t>
              </w:r>
              <w:r w:rsidR="00906E2D">
                <w:rPr>
                  <w:rFonts w:ascii="Times New Roman" w:hAnsi="Times New Roman" w:cs="Times New Roman"/>
                  <w:b/>
                  <w:bCs/>
                  <w:noProof/>
                </w:rPr>
                <w:t xml:space="preserve"> </w:t>
              </w:r>
              <w:r w:rsidR="00906E2D">
                <w:rPr>
                  <w:rFonts w:ascii="Times New Roman" w:hAnsi="Times New Roman" w:cs="Times New Roman"/>
                  <w:i/>
                  <w:iCs/>
                  <w:noProof/>
                  <w:color w:val="000000" w:themeColor="text1"/>
                </w:rPr>
                <w:t>El</w:t>
              </w:r>
              <w:r w:rsidR="002D6EB5" w:rsidRPr="000C4540">
                <w:rPr>
                  <w:rFonts w:ascii="Times New Roman" w:hAnsi="Times New Roman" w:cs="Times New Roman"/>
                  <w:i/>
                  <w:iCs/>
                  <w:noProof/>
                  <w:color w:val="000000" w:themeColor="text1"/>
                </w:rPr>
                <w:t xml:space="preserve"> </w:t>
              </w:r>
              <w:r w:rsidR="00906E2D">
                <w:rPr>
                  <w:rFonts w:ascii="Times New Roman" w:hAnsi="Times New Roman" w:cs="Times New Roman"/>
                  <w:i/>
                  <w:iCs/>
                  <w:noProof/>
                  <w:color w:val="000000" w:themeColor="text1"/>
                </w:rPr>
                <w:t>s</w:t>
              </w:r>
              <w:r w:rsidR="00DB480D" w:rsidRPr="000C4540">
                <w:rPr>
                  <w:rFonts w:ascii="Times New Roman" w:hAnsi="Times New Roman" w:cs="Times New Roman"/>
                  <w:i/>
                  <w:iCs/>
                  <w:noProof/>
                  <w:color w:val="000000" w:themeColor="text1"/>
                </w:rPr>
                <w:t>istema de produccion de leche en granjas bovinas familiare</w:t>
              </w:r>
              <w:r w:rsidR="001D6FC2">
                <w:rPr>
                  <w:rFonts w:ascii="Times New Roman" w:hAnsi="Times New Roman" w:cs="Times New Roman"/>
                  <w:i/>
                  <w:iCs/>
                  <w:noProof/>
                  <w:color w:val="000000" w:themeColor="text1"/>
                </w:rPr>
                <w:t xml:space="preserve"> </w:t>
              </w:r>
              <w:r w:rsidR="00E249F5" w:rsidRPr="000C4540">
                <w:rPr>
                  <w:rFonts w:ascii="Times New Roman" w:hAnsi="Times New Roman" w:cs="Times New Roman"/>
                  <w:noProof/>
                </w:rPr>
                <w:t>[en línea]</w:t>
              </w:r>
              <w:r w:rsidR="00DB480D" w:rsidRPr="000C4540">
                <w:rPr>
                  <w:rFonts w:ascii="Times New Roman" w:hAnsi="Times New Roman" w:cs="Times New Roman"/>
                  <w:noProof/>
                </w:rPr>
                <w:t xml:space="preserve">, </w:t>
              </w:r>
              <w:r w:rsidRPr="000C4540">
                <w:rPr>
                  <w:rFonts w:ascii="Times New Roman" w:hAnsi="Times New Roman" w:cs="Times New Roman"/>
                  <w:noProof/>
                </w:rPr>
                <w:t>2007</w:t>
              </w:r>
              <w:r w:rsidR="00DB480D" w:rsidRPr="000C4540">
                <w:rPr>
                  <w:rFonts w:ascii="Times New Roman" w:hAnsi="Times New Roman" w:cs="Times New Roman"/>
                  <w:noProof/>
                </w:rPr>
                <w:t>, Mexico,pp8,</w:t>
              </w:r>
            </w:p>
            <w:p w:rsidR="008A5ADE" w:rsidRPr="000C4540" w:rsidRDefault="0062073D" w:rsidP="00906E2D">
              <w:pPr>
                <w:pStyle w:val="Bibliografa"/>
                <w:spacing w:after="0" w:line="360" w:lineRule="auto"/>
                <w:rPr>
                  <w:rFonts w:ascii="Times New Roman" w:hAnsi="Times New Roman" w:cs="Times New Roman"/>
                  <w:noProof/>
                </w:rPr>
              </w:pPr>
              <w:r w:rsidRPr="000C4540">
                <w:rPr>
                  <w:rFonts w:ascii="Times New Roman" w:hAnsi="Times New Roman" w:cs="Times New Roman"/>
                  <w:noProof/>
                </w:rPr>
                <w:t>[Consultado el 15 de Diciembre del 2018]</w:t>
              </w:r>
              <w:r w:rsidR="00B10934" w:rsidRPr="000C4540">
                <w:rPr>
                  <w:rFonts w:ascii="Times New Roman" w:hAnsi="Times New Roman" w:cs="Times New Roman"/>
                  <w:noProof/>
                </w:rPr>
                <w:t xml:space="preserve">: </w:t>
              </w:r>
              <w:r w:rsidR="008A5ADE" w:rsidRPr="000C4540">
                <w:rPr>
                  <w:rFonts w:ascii="Times New Roman" w:hAnsi="Times New Roman" w:cs="Times New Roman"/>
                  <w:noProof/>
                </w:rPr>
                <w:t>http://www.sagarpa.gob.mx/desarrolloRural/Documents/fichasaapt/Sistema%20de%20producci%C3%B3n%20de%20leche%20en%20granjas%20bovinas%20familiares.pdf</w:t>
              </w:r>
            </w:p>
            <w:p w:rsidR="008A5ADE" w:rsidRPr="000C4540" w:rsidRDefault="008A5ADE" w:rsidP="00906E2D">
              <w:pPr>
                <w:pStyle w:val="Bibliografa"/>
                <w:spacing w:after="0" w:line="360" w:lineRule="auto"/>
                <w:jc w:val="both"/>
                <w:rPr>
                  <w:rFonts w:ascii="Times New Roman" w:hAnsi="Times New Roman" w:cs="Times New Roman"/>
                  <w:b/>
                  <w:bCs/>
                  <w:noProof/>
                </w:rPr>
              </w:pPr>
            </w:p>
            <w:p w:rsidR="0035242D" w:rsidRPr="000C4540" w:rsidRDefault="0035242D" w:rsidP="00906E2D">
              <w:pPr>
                <w:spacing w:after="0" w:line="360" w:lineRule="auto"/>
                <w:jc w:val="both"/>
                <w:rPr>
                  <w:rFonts w:ascii="Times New Roman" w:hAnsi="Times New Roman" w:cs="Times New Roman"/>
                </w:rPr>
              </w:pPr>
            </w:p>
            <w:p w:rsidR="0035242D"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He</w:t>
              </w:r>
              <w:r w:rsidR="002D25CD" w:rsidRPr="000C4540">
                <w:rPr>
                  <w:rFonts w:ascii="Times New Roman" w:hAnsi="Times New Roman" w:cs="Times New Roman"/>
                  <w:b/>
                  <w:bCs/>
                  <w:noProof/>
                </w:rPr>
                <w:t xml:space="preserve">rve Dominique , Mario Morodias, </w:t>
              </w:r>
              <w:r w:rsidR="002D25CD" w:rsidRPr="000C4540">
                <w:rPr>
                  <w:rFonts w:ascii="Times New Roman" w:hAnsi="Times New Roman" w:cs="Times New Roman"/>
                  <w:i/>
                  <w:iCs/>
                  <w:noProof/>
                </w:rPr>
                <w:t>Como</w:t>
              </w:r>
              <w:r w:rsidR="002D25CD" w:rsidRPr="000C4540">
                <w:rPr>
                  <w:rFonts w:ascii="Times New Roman" w:hAnsi="Times New Roman" w:cs="Times New Roman"/>
                  <w:noProof/>
                </w:rPr>
                <w:t xml:space="preserve"> operativizar costos de produccion de leche"</w:t>
              </w:r>
              <w:r w:rsidR="001D6FC2">
                <w:rPr>
                  <w:rFonts w:ascii="Times New Roman" w:hAnsi="Times New Roman" w:cs="Times New Roman"/>
                  <w:noProof/>
                </w:rPr>
                <w:t xml:space="preserve"> </w:t>
              </w:r>
              <w:r w:rsidR="00E249F5" w:rsidRPr="000C4540">
                <w:rPr>
                  <w:rFonts w:ascii="Times New Roman" w:hAnsi="Times New Roman" w:cs="Times New Roman"/>
                  <w:noProof/>
                </w:rPr>
                <w:t>[en línea]</w:t>
              </w:r>
              <w:r w:rsidR="002D25CD" w:rsidRPr="000C4540">
                <w:rPr>
                  <w:rFonts w:ascii="Times New Roman" w:hAnsi="Times New Roman" w:cs="Times New Roman"/>
                  <w:noProof/>
                </w:rPr>
                <w:t>, 2000, Peru,</w:t>
              </w:r>
            </w:p>
            <w:p w:rsidR="0062073D" w:rsidRPr="000C4540" w:rsidRDefault="0062073D"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r w:rsidR="002D25CD" w:rsidRPr="000C4540">
                <w:rPr>
                  <w:rFonts w:ascii="Times New Roman" w:hAnsi="Times New Roman" w:cs="Times New Roman"/>
                  <w:noProof/>
                </w:rPr>
                <w:t>.</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lastRenderedPageBreak/>
                <w:t>http://horizon.documentation.ird.fr/exl-doc/pleins_textes/pleins_textes_6/b_fdi_35-36/41168.pdf</w:t>
              </w:r>
            </w:p>
            <w:p w:rsidR="008A5ADE" w:rsidRPr="000C4540" w:rsidRDefault="008A5ADE" w:rsidP="00906E2D">
              <w:pPr>
                <w:pStyle w:val="Bibliografa"/>
                <w:spacing w:after="0" w:line="360" w:lineRule="auto"/>
                <w:jc w:val="both"/>
                <w:rPr>
                  <w:rFonts w:ascii="Times New Roman" w:hAnsi="Times New Roman" w:cs="Times New Roman"/>
                  <w:noProof/>
                </w:rPr>
              </w:pPr>
            </w:p>
            <w:p w:rsidR="00B10934" w:rsidRPr="000C4540" w:rsidRDefault="00B10934" w:rsidP="00906E2D">
              <w:pPr>
                <w:spacing w:after="0" w:line="360" w:lineRule="auto"/>
                <w:jc w:val="both"/>
                <w:rPr>
                  <w:rFonts w:ascii="Times New Roman" w:hAnsi="Times New Roman" w:cs="Times New Roman"/>
                </w:rPr>
              </w:pPr>
            </w:p>
            <w:p w:rsidR="005E697C"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Instituto de promoción de exportaciones e inversiones</w:t>
              </w:r>
              <w:r w:rsidR="001D6FC2">
                <w:rPr>
                  <w:rFonts w:ascii="Times New Roman" w:hAnsi="Times New Roman" w:cs="Times New Roman"/>
                  <w:b/>
                  <w:bCs/>
                  <w:noProof/>
                </w:rPr>
                <w:t xml:space="preserve"> </w:t>
              </w:r>
              <w:r w:rsidR="00E249F5" w:rsidRPr="000C4540">
                <w:rPr>
                  <w:rFonts w:ascii="Times New Roman" w:hAnsi="Times New Roman" w:cs="Times New Roman"/>
                  <w:noProof/>
                </w:rPr>
                <w:t>[en línea]</w:t>
              </w:r>
              <w:r w:rsidR="00594737" w:rsidRPr="000C4540">
                <w:rPr>
                  <w:rFonts w:ascii="Times New Roman" w:hAnsi="Times New Roman" w:cs="Times New Roman"/>
                  <w:noProof/>
                </w:rPr>
                <w:t xml:space="preserve">, </w:t>
              </w:r>
              <w:r w:rsidRPr="000C4540">
                <w:rPr>
                  <w:rFonts w:ascii="Times New Roman" w:hAnsi="Times New Roman" w:cs="Times New Roman"/>
                  <w:noProof/>
                </w:rPr>
                <w:t>2014</w:t>
              </w:r>
              <w:r w:rsidR="00594737" w:rsidRPr="000C4540">
                <w:rPr>
                  <w:rFonts w:ascii="Times New Roman" w:hAnsi="Times New Roman" w:cs="Times New Roman"/>
                  <w:noProof/>
                </w:rPr>
                <w:t>, Bolivia, pp 5,</w:t>
              </w:r>
              <w:r w:rsidR="005E697C" w:rsidRPr="000C4540">
                <w:rPr>
                  <w:rFonts w:ascii="Times New Roman" w:hAnsi="Times New Roman" w:cs="Times New Roman"/>
                  <w:noProof/>
                </w:rPr>
                <w:t xml:space="preserve"> [Consultado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http://www.proecuador.gob.ec/wp-content/uploads/2016/07/proec_psi2016_lacteos.pdf</w:t>
              </w:r>
            </w:p>
            <w:p w:rsidR="008A5ADE" w:rsidRPr="000C4540" w:rsidRDefault="008A5ADE" w:rsidP="00906E2D">
              <w:pPr>
                <w:pStyle w:val="Bibliografa"/>
                <w:spacing w:after="0" w:line="360" w:lineRule="auto"/>
                <w:jc w:val="both"/>
                <w:rPr>
                  <w:rFonts w:ascii="Times New Roman" w:hAnsi="Times New Roman" w:cs="Times New Roman"/>
                  <w:noProof/>
                </w:rPr>
              </w:pPr>
            </w:p>
            <w:p w:rsidR="0035242D" w:rsidRPr="000C4540" w:rsidRDefault="0035242D" w:rsidP="00906E2D">
              <w:pPr>
                <w:spacing w:after="0" w:line="360" w:lineRule="auto"/>
                <w:jc w:val="both"/>
                <w:rPr>
                  <w:rFonts w:ascii="Times New Roman" w:hAnsi="Times New Roman" w:cs="Times New Roman"/>
                </w:rPr>
              </w:pPr>
            </w:p>
            <w:p w:rsidR="0035242D" w:rsidRPr="000C4540" w:rsidRDefault="008A5ADE" w:rsidP="00906E2D">
              <w:pPr>
                <w:shd w:val="clear" w:color="auto" w:fill="FFFFFF"/>
                <w:spacing w:after="0" w:line="360" w:lineRule="auto"/>
                <w:jc w:val="both"/>
                <w:rPr>
                  <w:rFonts w:ascii="Times New Roman" w:hAnsi="Times New Roman" w:cs="Times New Roman"/>
                  <w:noProof/>
                </w:rPr>
              </w:pPr>
              <w:r w:rsidRPr="000C4540">
                <w:rPr>
                  <w:rFonts w:ascii="Times New Roman" w:hAnsi="Times New Roman" w:cs="Times New Roman"/>
                  <w:b/>
                  <w:bCs/>
                  <w:noProof/>
                </w:rPr>
                <w:t>Magariños, O</w:t>
              </w:r>
              <w:r w:rsidR="00594737" w:rsidRPr="000C4540">
                <w:rPr>
                  <w:rFonts w:ascii="Times New Roman" w:hAnsi="Times New Roman" w:cs="Times New Roman"/>
                  <w:noProof/>
                </w:rPr>
                <w:t xml:space="preserve">, </w:t>
              </w:r>
              <w:r w:rsidR="005E697C" w:rsidRPr="000C4540">
                <w:rPr>
                  <w:rFonts w:ascii="Times New Roman" w:hAnsi="Times New Roman" w:cs="Times New Roman"/>
                  <w:noProof/>
                </w:rPr>
                <w:t>"</w:t>
              </w:r>
              <w:r w:rsidR="00594737" w:rsidRPr="000C4540">
                <w:rPr>
                  <w:rFonts w:ascii="Times New Roman" w:hAnsi="Times New Roman" w:cs="Times New Roman"/>
                  <w:noProof/>
                </w:rPr>
                <w:t>Produccion y servicios incorporados S.A.</w:t>
              </w:r>
              <w:r w:rsidR="005E697C" w:rsidRPr="000C4540">
                <w:rPr>
                  <w:rFonts w:ascii="Times New Roman" w:hAnsi="Times New Roman" w:cs="Times New Roman"/>
                  <w:noProof/>
                </w:rPr>
                <w:t>"</w:t>
              </w:r>
              <w:r w:rsidR="00594737" w:rsidRPr="000C4540">
                <w:rPr>
                  <w:rFonts w:ascii="Times New Roman" w:hAnsi="Times New Roman" w:cs="Times New Roman"/>
                  <w:noProof/>
                </w:rPr>
                <w:t xml:space="preserve">, </w:t>
              </w:r>
              <w:r w:rsidR="00594737" w:rsidRPr="000C4540">
                <w:rPr>
                  <w:rFonts w:ascii="Times New Roman" w:hAnsi="Times New Roman" w:cs="Times New Roman"/>
                  <w:i/>
                  <w:noProof/>
                </w:rPr>
                <w:t>Produccion higenica de la leche cruda</w:t>
              </w:r>
              <w:r w:rsidR="00906E2D">
                <w:rPr>
                  <w:rFonts w:ascii="Times New Roman" w:hAnsi="Times New Roman" w:cs="Times New Roman"/>
                  <w:i/>
                  <w:noProof/>
                </w:rPr>
                <w:t xml:space="preserve"> </w:t>
              </w:r>
              <w:r w:rsidR="005B23CC" w:rsidRPr="000C4540">
                <w:rPr>
                  <w:rFonts w:ascii="Times New Roman" w:hAnsi="Times New Roman" w:cs="Times New Roman"/>
                  <w:noProof/>
                </w:rPr>
                <w:t>[en línea]</w:t>
              </w:r>
              <w:r w:rsidR="00594737" w:rsidRPr="000C4540">
                <w:rPr>
                  <w:rFonts w:ascii="Times New Roman" w:hAnsi="Times New Roman" w:cs="Times New Roman"/>
                  <w:noProof/>
                </w:rPr>
                <w:t xml:space="preserve">, </w:t>
              </w:r>
              <w:r w:rsidRPr="000C4540">
                <w:rPr>
                  <w:rFonts w:ascii="Times New Roman" w:hAnsi="Times New Roman" w:cs="Times New Roman"/>
                  <w:noProof/>
                </w:rPr>
                <w:t>2000</w:t>
              </w:r>
              <w:r w:rsidR="00594737" w:rsidRPr="000C4540">
                <w:rPr>
                  <w:rFonts w:ascii="Times New Roman" w:hAnsi="Times New Roman" w:cs="Times New Roman"/>
                  <w:noProof/>
                </w:rPr>
                <w:t xml:space="preserve">, </w:t>
              </w:r>
              <w:r w:rsidRPr="000C4540">
                <w:rPr>
                  <w:rFonts w:ascii="Times New Roman" w:hAnsi="Times New Roman" w:cs="Times New Roman"/>
                  <w:noProof/>
                </w:rPr>
                <w:t xml:space="preserve"> Guatemala</w:t>
              </w:r>
              <w:r w:rsidR="00594737" w:rsidRPr="000C4540">
                <w:rPr>
                  <w:rFonts w:ascii="Times New Roman" w:hAnsi="Times New Roman" w:cs="Times New Roman"/>
                  <w:noProof/>
                </w:rPr>
                <w:t>, pp 23,</w:t>
              </w:r>
            </w:p>
            <w:p w:rsidR="005E697C" w:rsidRPr="000C4540" w:rsidRDefault="005E697C" w:rsidP="00906E2D">
              <w:pPr>
                <w:shd w:val="clear" w:color="auto" w:fill="FFFFFF"/>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B10934" w:rsidRPr="000C4540" w:rsidRDefault="00594737" w:rsidP="00906E2D">
              <w:pPr>
                <w:shd w:val="clear" w:color="auto" w:fill="FFFFFF"/>
                <w:spacing w:after="0" w:line="360" w:lineRule="auto"/>
                <w:jc w:val="both"/>
                <w:rPr>
                  <w:rFonts w:ascii="Times New Roman" w:hAnsi="Times New Roman" w:cs="Times New Roman"/>
                  <w:color w:val="222222"/>
                </w:rPr>
              </w:pPr>
              <w:r w:rsidRPr="000C4540">
                <w:rPr>
                  <w:rFonts w:ascii="Times New Roman" w:hAnsi="Times New Roman" w:cs="Times New Roman"/>
                  <w:noProof/>
                </w:rPr>
                <w:t xml:space="preserve">www.innocua.net/web/download-795/leche-all.pdf </w:t>
              </w:r>
            </w:p>
            <w:p w:rsidR="00594737" w:rsidRPr="000C4540" w:rsidRDefault="00594737" w:rsidP="00906E2D">
              <w:pPr>
                <w:shd w:val="clear" w:color="auto" w:fill="FFFFFF"/>
                <w:spacing w:after="0" w:line="360" w:lineRule="auto"/>
                <w:jc w:val="both"/>
                <w:rPr>
                  <w:rFonts w:ascii="Times New Roman" w:hAnsi="Times New Roman" w:cs="Times New Roman"/>
                  <w:color w:val="222222"/>
                </w:rPr>
              </w:pPr>
            </w:p>
            <w:p w:rsidR="00594737" w:rsidRPr="000C4540" w:rsidRDefault="00594737" w:rsidP="00906E2D">
              <w:pPr>
                <w:shd w:val="clear" w:color="auto" w:fill="FFFFFF"/>
                <w:spacing w:after="0" w:line="360" w:lineRule="auto"/>
                <w:jc w:val="both"/>
                <w:rPr>
                  <w:rFonts w:ascii="Times New Roman" w:hAnsi="Times New Roman" w:cs="Times New Roman"/>
                  <w:color w:val="222222"/>
                </w:rPr>
              </w:pPr>
            </w:p>
            <w:p w:rsidR="0035242D"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Manitt, M.</w:t>
              </w:r>
              <w:r w:rsidR="00594737" w:rsidRPr="000C4540">
                <w:rPr>
                  <w:rFonts w:ascii="Times New Roman" w:hAnsi="Times New Roman" w:cs="Times New Roman"/>
                  <w:noProof/>
                </w:rPr>
                <w:t xml:space="preserve">, </w:t>
              </w:r>
              <w:r w:rsidR="00594737" w:rsidRPr="000C4540">
                <w:rPr>
                  <w:rFonts w:ascii="Times New Roman" w:hAnsi="Times New Roman" w:cs="Times New Roman"/>
                  <w:i/>
                  <w:iCs/>
                  <w:noProof/>
                </w:rPr>
                <w:t>Costos y Márgenes de la empresa agropecuaria</w:t>
              </w:r>
              <w:r w:rsidR="00906E2D">
                <w:rPr>
                  <w:rFonts w:ascii="Times New Roman" w:hAnsi="Times New Roman" w:cs="Times New Roman"/>
                  <w:i/>
                  <w:iCs/>
                  <w:noProof/>
                </w:rPr>
                <w:t xml:space="preserve"> </w:t>
              </w:r>
              <w:r w:rsidR="005B23CC" w:rsidRPr="000C4540">
                <w:rPr>
                  <w:rFonts w:ascii="Times New Roman" w:hAnsi="Times New Roman" w:cs="Times New Roman"/>
                  <w:noProof/>
                </w:rPr>
                <w:t>[en línea]</w:t>
              </w:r>
              <w:r w:rsidR="00594737" w:rsidRPr="000C4540">
                <w:rPr>
                  <w:rFonts w:ascii="Times New Roman" w:hAnsi="Times New Roman" w:cs="Times New Roman"/>
                  <w:noProof/>
                </w:rPr>
                <w:t xml:space="preserve">, </w:t>
              </w:r>
              <w:r w:rsidRPr="000C4540">
                <w:rPr>
                  <w:rFonts w:ascii="Times New Roman" w:hAnsi="Times New Roman" w:cs="Times New Roman"/>
                  <w:noProof/>
                </w:rPr>
                <w:t>2011</w:t>
              </w:r>
              <w:r w:rsidR="00594737" w:rsidRPr="000C4540">
                <w:rPr>
                  <w:rFonts w:ascii="Times New Roman" w:hAnsi="Times New Roman" w:cs="Times New Roman"/>
                  <w:noProof/>
                </w:rPr>
                <w:t>, Colombia- Caldas, pp 19</w:t>
              </w:r>
              <w:r w:rsidR="0035242D" w:rsidRPr="000C4540">
                <w:rPr>
                  <w:rFonts w:ascii="Times New Roman" w:hAnsi="Times New Roman" w:cs="Times New Roman"/>
                  <w:noProof/>
                </w:rPr>
                <w:t>.</w:t>
              </w:r>
            </w:p>
            <w:p w:rsidR="005E697C" w:rsidRPr="000C4540" w:rsidRDefault="005E697C"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http://www.ciap.org.ar/ciap/Sitio/Archivos/Costos,%20I...pdf</w:t>
              </w:r>
            </w:p>
            <w:p w:rsidR="00B10934" w:rsidRPr="000C4540" w:rsidRDefault="00B10934" w:rsidP="00906E2D">
              <w:pPr>
                <w:spacing w:after="0" w:line="360" w:lineRule="auto"/>
                <w:jc w:val="both"/>
                <w:rPr>
                  <w:rFonts w:ascii="Times New Roman" w:hAnsi="Times New Roman" w:cs="Times New Roman"/>
                </w:rPr>
              </w:pPr>
            </w:p>
            <w:p w:rsidR="00951528" w:rsidRPr="000C4540" w:rsidRDefault="00951528" w:rsidP="00906E2D">
              <w:pPr>
                <w:spacing w:after="0" w:line="360" w:lineRule="auto"/>
                <w:jc w:val="both"/>
                <w:rPr>
                  <w:rFonts w:ascii="Times New Roman" w:hAnsi="Times New Roman" w:cs="Times New Roman"/>
                </w:rPr>
              </w:pPr>
            </w:p>
            <w:p w:rsidR="0035242D"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Rodriguez, C</w:t>
              </w:r>
              <w:r w:rsidR="00951528" w:rsidRPr="000C4540">
                <w:rPr>
                  <w:rFonts w:ascii="Times New Roman" w:hAnsi="Times New Roman" w:cs="Times New Roman"/>
                  <w:b/>
                  <w:bCs/>
                  <w:noProof/>
                </w:rPr>
                <w:t>.</w:t>
              </w:r>
              <w:r w:rsidR="00951528" w:rsidRPr="000C4540">
                <w:rPr>
                  <w:rFonts w:ascii="Times New Roman" w:hAnsi="Times New Roman" w:cs="Times New Roman"/>
                  <w:noProof/>
                </w:rPr>
                <w:t xml:space="preserve">, </w:t>
              </w:r>
              <w:r w:rsidR="00B05741" w:rsidRPr="000C4540">
                <w:rPr>
                  <w:rFonts w:ascii="Times New Roman" w:hAnsi="Times New Roman" w:cs="Times New Roman"/>
                  <w:i/>
                  <w:iCs/>
                  <w:noProof/>
                </w:rPr>
                <w:t>Evaluacion Economica</w:t>
              </w:r>
              <w:r w:rsidR="00906E2D">
                <w:rPr>
                  <w:rFonts w:ascii="Times New Roman" w:hAnsi="Times New Roman" w:cs="Times New Roman"/>
                  <w:i/>
                  <w:iCs/>
                  <w:noProof/>
                </w:rPr>
                <w:t xml:space="preserve"> </w:t>
              </w:r>
              <w:r w:rsidR="00951528" w:rsidRPr="000C4540">
                <w:rPr>
                  <w:rFonts w:ascii="Times New Roman" w:hAnsi="Times New Roman" w:cs="Times New Roman"/>
                  <w:noProof/>
                </w:rPr>
                <w:t>[en línea],</w:t>
              </w:r>
              <w:r w:rsidRPr="000C4540">
                <w:rPr>
                  <w:rFonts w:ascii="Times New Roman" w:hAnsi="Times New Roman" w:cs="Times New Roman"/>
                  <w:noProof/>
                </w:rPr>
                <w:t>2014</w:t>
              </w:r>
              <w:r w:rsidR="00594737" w:rsidRPr="000C4540">
                <w:rPr>
                  <w:rFonts w:ascii="Times New Roman" w:hAnsi="Times New Roman" w:cs="Times New Roman"/>
                  <w:noProof/>
                </w:rPr>
                <w:t xml:space="preserve">, Bilbao, </w:t>
              </w:r>
              <w:r w:rsidR="00B05741" w:rsidRPr="000C4540">
                <w:rPr>
                  <w:rFonts w:ascii="Times New Roman" w:hAnsi="Times New Roman" w:cs="Times New Roman"/>
                  <w:noProof/>
                </w:rPr>
                <w:t xml:space="preserve">pp 6, </w:t>
              </w:r>
            </w:p>
            <w:p w:rsidR="00951528" w:rsidRPr="000C4540" w:rsidRDefault="005E697C"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http://www.dhl.hegoa.ehu.es/iedl/Materiales/19_Evaluacion_economica.pdf</w:t>
              </w:r>
            </w:p>
            <w:p w:rsidR="00DB480D" w:rsidRPr="000C4540" w:rsidRDefault="00DB480D" w:rsidP="00906E2D">
              <w:pPr>
                <w:spacing w:after="0" w:line="360" w:lineRule="auto"/>
                <w:jc w:val="both"/>
                <w:rPr>
                  <w:rFonts w:ascii="Times New Roman" w:hAnsi="Times New Roman" w:cs="Times New Roman"/>
                </w:rPr>
              </w:pPr>
            </w:p>
            <w:p w:rsidR="00DB480D" w:rsidRPr="000C4540" w:rsidRDefault="00DB480D" w:rsidP="00906E2D">
              <w:pPr>
                <w:spacing w:after="0" w:line="360" w:lineRule="auto"/>
                <w:jc w:val="both"/>
                <w:rPr>
                  <w:rFonts w:ascii="Times New Roman" w:hAnsi="Times New Roman" w:cs="Times New Roman"/>
                </w:rPr>
              </w:pPr>
            </w:p>
            <w:p w:rsidR="00951528"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Sanchez, J.</w:t>
              </w:r>
              <w:r w:rsidR="00B05741" w:rsidRPr="000C4540">
                <w:rPr>
                  <w:rFonts w:ascii="Times New Roman" w:hAnsi="Times New Roman" w:cs="Times New Roman"/>
                  <w:b/>
                  <w:bCs/>
                  <w:noProof/>
                </w:rPr>
                <w:t>,</w:t>
              </w:r>
              <w:r w:rsidR="00906E2D">
                <w:rPr>
                  <w:rFonts w:ascii="Times New Roman" w:hAnsi="Times New Roman" w:cs="Times New Roman"/>
                  <w:b/>
                  <w:bCs/>
                  <w:noProof/>
                </w:rPr>
                <w:t xml:space="preserve"> </w:t>
              </w:r>
              <w:r w:rsidR="00B05741" w:rsidRPr="000C4540">
                <w:rPr>
                  <w:rFonts w:ascii="Times New Roman" w:hAnsi="Times New Roman" w:cs="Times New Roman"/>
                  <w:i/>
                  <w:iCs/>
                  <w:noProof/>
                </w:rPr>
                <w:t>Analisis de rentabilidad de la empresa</w:t>
              </w:r>
              <w:r w:rsidR="00906E2D">
                <w:rPr>
                  <w:rFonts w:ascii="Times New Roman" w:hAnsi="Times New Roman" w:cs="Times New Roman"/>
                  <w:i/>
                  <w:iCs/>
                  <w:noProof/>
                </w:rPr>
                <w:t xml:space="preserve"> </w:t>
              </w:r>
              <w:r w:rsidR="00951528" w:rsidRPr="000C4540">
                <w:rPr>
                  <w:rFonts w:ascii="Times New Roman" w:hAnsi="Times New Roman" w:cs="Times New Roman"/>
                  <w:noProof/>
                </w:rPr>
                <w:t>[en línea]</w:t>
              </w:r>
              <w:r w:rsidR="00B05741" w:rsidRPr="000C4540">
                <w:rPr>
                  <w:rFonts w:ascii="Times New Roman" w:hAnsi="Times New Roman" w:cs="Times New Roman"/>
                  <w:noProof/>
                </w:rPr>
                <w:t xml:space="preserve">, </w:t>
              </w:r>
              <w:r w:rsidRPr="000C4540">
                <w:rPr>
                  <w:rFonts w:ascii="Times New Roman" w:hAnsi="Times New Roman" w:cs="Times New Roman"/>
                  <w:noProof/>
                </w:rPr>
                <w:t>2002</w:t>
              </w:r>
              <w:r w:rsidR="00B05741" w:rsidRPr="000C4540">
                <w:rPr>
                  <w:rFonts w:ascii="Times New Roman" w:hAnsi="Times New Roman" w:cs="Times New Roman"/>
                  <w:noProof/>
                </w:rPr>
                <w:t xml:space="preserve">, España- Murcia, pp13, </w:t>
              </w:r>
              <w:r w:rsidR="0035242D" w:rsidRPr="000C4540">
                <w:rPr>
                  <w:rFonts w:ascii="Times New Roman" w:hAnsi="Times New Roman" w:cs="Times New Roman"/>
                  <w:noProof/>
                </w:rPr>
                <w:t>[</w:t>
              </w:r>
              <w:r w:rsidR="00DB480D" w:rsidRPr="000C4540">
                <w:rPr>
                  <w:rFonts w:ascii="Times New Roman" w:hAnsi="Times New Roman" w:cs="Times New Roman"/>
                  <w:noProof/>
                </w:rPr>
                <w:t>Consultado el 15 de Diciembre del 2018</w:t>
              </w:r>
              <w:r w:rsidR="0035242D" w:rsidRPr="000C4540">
                <w:rPr>
                  <w:rFonts w:ascii="Times New Roman" w:hAnsi="Times New Roman" w:cs="Times New Roman"/>
                  <w:noProof/>
                </w:rPr>
                <w:t>]</w:t>
              </w:r>
              <w:r w:rsidR="00DB480D" w:rsidRPr="000C4540">
                <w:rPr>
                  <w:rFonts w:ascii="Times New Roman" w:hAnsi="Times New Roman" w:cs="Times New Roman"/>
                  <w:noProof/>
                </w:rPr>
                <w:t xml:space="preserve">, </w:t>
              </w:r>
            </w:p>
            <w:p w:rsidR="008A5ADE"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http://www.5campus.com/leccion/anarenta</w:t>
              </w:r>
            </w:p>
            <w:p w:rsidR="00AB66AF" w:rsidRDefault="00AB66AF" w:rsidP="00AB66AF"/>
            <w:p w:rsidR="00AB66AF" w:rsidRPr="00AB66AF" w:rsidRDefault="00AB66AF" w:rsidP="00AB66AF"/>
            <w:p w:rsidR="00AC13B9"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t>Usuño, B.</w:t>
              </w:r>
              <w:r w:rsidR="00B05741" w:rsidRPr="000C4540">
                <w:rPr>
                  <w:rFonts w:ascii="Times New Roman" w:hAnsi="Times New Roman" w:cs="Times New Roman"/>
                  <w:b/>
                  <w:bCs/>
                  <w:noProof/>
                </w:rPr>
                <w:t>,</w:t>
              </w:r>
              <w:r w:rsidR="00906E2D">
                <w:rPr>
                  <w:rFonts w:ascii="Times New Roman" w:hAnsi="Times New Roman" w:cs="Times New Roman"/>
                  <w:b/>
                  <w:bCs/>
                  <w:noProof/>
                </w:rPr>
                <w:t xml:space="preserve"> </w:t>
              </w:r>
              <w:r w:rsidR="00B05741" w:rsidRPr="000C4540">
                <w:rPr>
                  <w:rFonts w:ascii="Times New Roman" w:hAnsi="Times New Roman" w:cs="Times New Roman"/>
                  <w:i/>
                  <w:iCs/>
                  <w:noProof/>
                </w:rPr>
                <w:t>Evaluacion economica de la hacienda agru</w:t>
              </w:r>
              <w:r w:rsidR="00955D0E">
                <w:rPr>
                  <w:rFonts w:ascii="Times New Roman" w:hAnsi="Times New Roman" w:cs="Times New Roman"/>
                  <w:i/>
                  <w:iCs/>
                  <w:noProof/>
                </w:rPr>
                <w:t>l</w:t>
              </w:r>
              <w:r w:rsidR="00B05741" w:rsidRPr="000C4540">
                <w:rPr>
                  <w:rFonts w:ascii="Times New Roman" w:hAnsi="Times New Roman" w:cs="Times New Roman"/>
                  <w:i/>
                  <w:iCs/>
                  <w:noProof/>
                </w:rPr>
                <w:t>pan</w:t>
              </w:r>
              <w:r w:rsidR="00951528" w:rsidRPr="000C4540">
                <w:rPr>
                  <w:rFonts w:ascii="Times New Roman" w:hAnsi="Times New Roman" w:cs="Times New Roman"/>
                  <w:noProof/>
                </w:rPr>
                <w:t>"</w:t>
              </w:r>
              <w:r w:rsidR="00906E2D">
                <w:rPr>
                  <w:rFonts w:ascii="Times New Roman" w:hAnsi="Times New Roman" w:cs="Times New Roman"/>
                  <w:noProof/>
                </w:rPr>
                <w:t xml:space="preserve"> </w:t>
              </w:r>
              <w:r w:rsidR="00951528" w:rsidRPr="000C4540">
                <w:rPr>
                  <w:rFonts w:ascii="Times New Roman" w:hAnsi="Times New Roman" w:cs="Times New Roman"/>
                  <w:noProof/>
                </w:rPr>
                <w:t>[en línea]</w:t>
              </w:r>
              <w:r w:rsidR="00B05741" w:rsidRPr="000C4540">
                <w:rPr>
                  <w:rFonts w:ascii="Times New Roman" w:hAnsi="Times New Roman" w:cs="Times New Roman"/>
                  <w:noProof/>
                </w:rPr>
                <w:t xml:space="preserve">, </w:t>
              </w:r>
              <w:r w:rsidRPr="000C4540">
                <w:rPr>
                  <w:rFonts w:ascii="Times New Roman" w:hAnsi="Times New Roman" w:cs="Times New Roman"/>
                  <w:noProof/>
                </w:rPr>
                <w:t>2018</w:t>
              </w:r>
              <w:r w:rsidR="00B05741" w:rsidRPr="000C4540">
                <w:rPr>
                  <w:rFonts w:ascii="Times New Roman" w:hAnsi="Times New Roman" w:cs="Times New Roman"/>
                  <w:noProof/>
                </w:rPr>
                <w:t xml:space="preserve">, Ecuador- </w:t>
              </w:r>
              <w:r w:rsidRPr="000C4540">
                <w:rPr>
                  <w:rFonts w:ascii="Times New Roman" w:hAnsi="Times New Roman" w:cs="Times New Roman"/>
                  <w:noProof/>
                </w:rPr>
                <w:t>Riobamba</w:t>
              </w:r>
              <w:r w:rsidR="00B05741" w:rsidRPr="000C4540">
                <w:rPr>
                  <w:rFonts w:ascii="Times New Roman" w:hAnsi="Times New Roman" w:cs="Times New Roman"/>
                  <w:noProof/>
                </w:rPr>
                <w:t xml:space="preserve">, pp 35-40, </w:t>
              </w:r>
            </w:p>
            <w:p w:rsidR="008A5ADE" w:rsidRPr="000C4540" w:rsidRDefault="005E697C"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p>
            <w:p w:rsidR="00B10934" w:rsidRPr="000C4540" w:rsidRDefault="00B10934" w:rsidP="00906E2D">
              <w:pPr>
                <w:spacing w:after="0" w:line="360" w:lineRule="auto"/>
                <w:jc w:val="both"/>
                <w:rPr>
                  <w:rFonts w:ascii="Times New Roman" w:hAnsi="Times New Roman" w:cs="Times New Roman"/>
                </w:rPr>
              </w:pPr>
            </w:p>
            <w:p w:rsidR="00906E2D"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b/>
                  <w:bCs/>
                  <w:noProof/>
                </w:rPr>
                <w:lastRenderedPageBreak/>
                <w:t>Zavala, J.</w:t>
              </w:r>
              <w:r w:rsidR="00B05741" w:rsidRPr="000C4540">
                <w:rPr>
                  <w:rFonts w:ascii="Times New Roman" w:hAnsi="Times New Roman" w:cs="Times New Roman"/>
                  <w:noProof/>
                </w:rPr>
                <w:t xml:space="preserve">, </w:t>
              </w:r>
              <w:r w:rsidR="00B05741" w:rsidRPr="000C4540">
                <w:rPr>
                  <w:rFonts w:ascii="Times New Roman" w:hAnsi="Times New Roman" w:cs="Times New Roman"/>
                  <w:i/>
                  <w:iCs/>
                  <w:noProof/>
                </w:rPr>
                <w:t>Aspectos nutricionles y tecnologicos de la leche</w:t>
              </w:r>
              <w:r w:rsidR="00906E2D">
                <w:rPr>
                  <w:rFonts w:ascii="Times New Roman" w:hAnsi="Times New Roman" w:cs="Times New Roman"/>
                  <w:i/>
                  <w:iCs/>
                  <w:noProof/>
                </w:rPr>
                <w:t xml:space="preserve"> </w:t>
              </w:r>
              <w:r w:rsidR="00951528" w:rsidRPr="000C4540">
                <w:rPr>
                  <w:rFonts w:ascii="Times New Roman" w:hAnsi="Times New Roman" w:cs="Times New Roman"/>
                  <w:noProof/>
                </w:rPr>
                <w:t>[en línea]</w:t>
              </w:r>
              <w:r w:rsidR="00B05741" w:rsidRPr="000C4540">
                <w:rPr>
                  <w:rFonts w:ascii="Times New Roman" w:hAnsi="Times New Roman" w:cs="Times New Roman"/>
                  <w:noProof/>
                </w:rPr>
                <w:t xml:space="preserve">, </w:t>
              </w:r>
              <w:r w:rsidRPr="000C4540">
                <w:rPr>
                  <w:rFonts w:ascii="Times New Roman" w:hAnsi="Times New Roman" w:cs="Times New Roman"/>
                  <w:noProof/>
                </w:rPr>
                <w:t>2005</w:t>
              </w:r>
              <w:r w:rsidR="00B05741" w:rsidRPr="000C4540">
                <w:rPr>
                  <w:rFonts w:ascii="Times New Roman" w:hAnsi="Times New Roman" w:cs="Times New Roman"/>
                  <w:noProof/>
                </w:rPr>
                <w:t>, España, pp 26,</w:t>
              </w:r>
            </w:p>
            <w:p w:rsidR="00951528" w:rsidRPr="000C4540" w:rsidRDefault="005E697C"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[Consultado el 15 de Diciembre del 2018].</w:t>
              </w:r>
            </w:p>
            <w:p w:rsidR="008A5ADE" w:rsidRPr="000C4540" w:rsidRDefault="008A5ADE" w:rsidP="00906E2D">
              <w:pPr>
                <w:pStyle w:val="Bibliografa"/>
                <w:spacing w:after="0" w:line="360" w:lineRule="auto"/>
                <w:jc w:val="both"/>
                <w:rPr>
                  <w:rFonts w:ascii="Times New Roman" w:hAnsi="Times New Roman" w:cs="Times New Roman"/>
                  <w:noProof/>
                </w:rPr>
              </w:pPr>
              <w:r w:rsidRPr="000C4540">
                <w:rPr>
                  <w:rFonts w:ascii="Times New Roman" w:hAnsi="Times New Roman" w:cs="Times New Roman"/>
                  <w:noProof/>
                </w:rPr>
                <w:t>http://www2.congreso.gob.pe/sicr/cendocbib/con3_uibd.nsf/7AE7E7AB111562710525797D00789424/$FILE/Aspectosnutricionalesytecnol%C3%B3gicosdelaleche.pdf</w:t>
              </w:r>
            </w:p>
            <w:p w:rsidR="002D76CA" w:rsidRDefault="00663594" w:rsidP="00906E2D">
              <w:pPr>
                <w:spacing w:after="0" w:line="360" w:lineRule="auto"/>
                <w:jc w:val="both"/>
              </w:pPr>
              <w:r w:rsidRPr="000C4540">
                <w:rPr>
                  <w:rFonts w:ascii="Times New Roman" w:hAnsi="Times New Roman" w:cs="Times New Roman"/>
                  <w:b/>
                  <w:bCs/>
                </w:rPr>
                <w:fldChar w:fldCharType="end"/>
              </w:r>
            </w:p>
          </w:sdtContent>
        </w:sdt>
      </w:sdtContent>
    </w:sdt>
    <w:p w:rsidR="00EC5E44" w:rsidRPr="007535C0" w:rsidRDefault="00EC5E44" w:rsidP="009902EC">
      <w:pPr>
        <w:spacing w:after="0" w:line="360" w:lineRule="auto"/>
        <w:rPr>
          <w:rFonts w:ascii="Times New Roman" w:hAnsi="Times New Roman" w:cs="Times New Roman"/>
          <w:lang w:val="es-EC"/>
        </w:rPr>
      </w:pPr>
      <w:r w:rsidRPr="007535C0">
        <w:rPr>
          <w:rFonts w:ascii="Times New Roman" w:hAnsi="Times New Roman" w:cs="Times New Roman"/>
          <w:lang w:val="es-EC"/>
        </w:rPr>
        <w:br w:type="page"/>
      </w:r>
    </w:p>
    <w:p w:rsidR="009925C9" w:rsidRPr="000C4540" w:rsidRDefault="009925C9" w:rsidP="000C4540">
      <w:pPr>
        <w:pStyle w:val="Ttulo1"/>
        <w:spacing w:before="0" w:line="360" w:lineRule="auto"/>
        <w:rPr>
          <w:rFonts w:ascii="Times New Roman" w:hAnsi="Times New Roman" w:cs="Times New Roman"/>
          <w:b/>
          <w:sz w:val="22"/>
          <w:szCs w:val="22"/>
          <w:lang w:val="es-EC"/>
        </w:rPr>
      </w:pPr>
      <w:bookmarkStart w:id="144" w:name="_Toc12288175"/>
      <w:r w:rsidRPr="000C4540">
        <w:rPr>
          <w:rFonts w:ascii="Times New Roman" w:hAnsi="Times New Roman" w:cs="Times New Roman"/>
          <w:b/>
          <w:color w:val="auto"/>
          <w:sz w:val="22"/>
          <w:szCs w:val="22"/>
          <w:lang w:val="es-EC"/>
        </w:rPr>
        <w:lastRenderedPageBreak/>
        <w:t>ANEXOS</w:t>
      </w:r>
      <w:bookmarkEnd w:id="144"/>
    </w:p>
    <w:p w:rsidR="00C46EB1" w:rsidRDefault="00C46EB1" w:rsidP="009902EC">
      <w:pPr>
        <w:pStyle w:val="Descripcin"/>
        <w:spacing w:after="0" w:line="360" w:lineRule="auto"/>
        <w:rPr>
          <w:rFonts w:ascii="Times New Roman" w:hAnsi="Times New Roman" w:cs="Times New Roman"/>
          <w:b/>
          <w:bCs/>
          <w:i w:val="0"/>
          <w:iCs w:val="0"/>
          <w:color w:val="auto"/>
          <w:sz w:val="22"/>
          <w:szCs w:val="22"/>
        </w:rPr>
      </w:pPr>
      <w:bookmarkStart w:id="145" w:name="_Toc11548657"/>
      <w:r w:rsidRPr="00F96A55">
        <w:rPr>
          <w:rFonts w:ascii="Times New Roman" w:hAnsi="Times New Roman" w:cs="Times New Roman"/>
          <w:b/>
          <w:bCs/>
          <w:i w:val="0"/>
          <w:iCs w:val="0"/>
          <w:color w:val="auto"/>
          <w:sz w:val="22"/>
          <w:szCs w:val="22"/>
        </w:rPr>
        <w:t xml:space="preserve">Anexo </w:t>
      </w:r>
      <w:r w:rsidR="00906E2D">
        <w:rPr>
          <w:rFonts w:ascii="Times New Roman" w:hAnsi="Times New Roman" w:cs="Times New Roman"/>
          <w:b/>
          <w:bCs/>
          <w:i w:val="0"/>
          <w:iCs w:val="0"/>
          <w:color w:val="auto"/>
          <w:sz w:val="22"/>
          <w:szCs w:val="22"/>
        </w:rPr>
        <w:t>A</w:t>
      </w:r>
      <w:r w:rsidR="00F96A55">
        <w:rPr>
          <w:rFonts w:ascii="Times New Roman" w:hAnsi="Times New Roman" w:cs="Times New Roman"/>
          <w:b/>
          <w:bCs/>
          <w:i w:val="0"/>
          <w:iCs w:val="0"/>
          <w:color w:val="auto"/>
          <w:sz w:val="22"/>
          <w:szCs w:val="22"/>
        </w:rPr>
        <w:t>:</w:t>
      </w:r>
      <w:r w:rsidR="00906E2D">
        <w:rPr>
          <w:rFonts w:ascii="Times New Roman" w:hAnsi="Times New Roman" w:cs="Times New Roman"/>
          <w:b/>
          <w:bCs/>
          <w:i w:val="0"/>
          <w:iCs w:val="0"/>
          <w:color w:val="auto"/>
          <w:sz w:val="22"/>
          <w:szCs w:val="22"/>
        </w:rPr>
        <w:tab/>
      </w:r>
      <w:r w:rsidR="00F96A55" w:rsidRPr="00906E2D">
        <w:rPr>
          <w:rFonts w:ascii="Times New Roman" w:hAnsi="Times New Roman" w:cs="Times New Roman"/>
          <w:bCs/>
          <w:i w:val="0"/>
          <w:iCs w:val="0"/>
          <w:color w:val="auto"/>
          <w:sz w:val="22"/>
          <w:szCs w:val="22"/>
        </w:rPr>
        <w:t>Costo de Equipos maquinarias y herramientas del año 2017</w:t>
      </w:r>
      <w:bookmarkEnd w:id="145"/>
    </w:p>
    <w:p w:rsidR="00F96A55" w:rsidRPr="00F96A55" w:rsidRDefault="00F96A55" w:rsidP="009902EC">
      <w:pPr>
        <w:spacing w:after="0" w:line="360" w:lineRule="auto"/>
      </w:pPr>
    </w:p>
    <w:tbl>
      <w:tblPr>
        <w:tblW w:w="5000" w:type="pct"/>
        <w:tblCellMar>
          <w:left w:w="70" w:type="dxa"/>
          <w:right w:w="70" w:type="dxa"/>
        </w:tblCellMar>
        <w:tblLook w:val="04A0" w:firstRow="1" w:lastRow="0" w:firstColumn="1" w:lastColumn="0" w:noHBand="0" w:noVBand="1"/>
      </w:tblPr>
      <w:tblGrid>
        <w:gridCol w:w="4484"/>
        <w:gridCol w:w="1139"/>
        <w:gridCol w:w="1719"/>
        <w:gridCol w:w="1161"/>
      </w:tblGrid>
      <w:tr w:rsidR="00F96A55" w:rsidRPr="00F96A55" w:rsidTr="00F96A55">
        <w:trPr>
          <w:trHeight w:val="315"/>
        </w:trPr>
        <w:tc>
          <w:tcPr>
            <w:tcW w:w="2637" w:type="pct"/>
            <w:tcBorders>
              <w:top w:val="single" w:sz="4" w:space="0" w:color="auto"/>
              <w:left w:val="nil"/>
              <w:bottom w:val="single" w:sz="4" w:space="0" w:color="auto"/>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b/>
                <w:bCs/>
                <w:color w:val="000000"/>
                <w:lang w:val="es-EC" w:eastAsia="es-EC"/>
              </w:rPr>
            </w:pPr>
            <w:r w:rsidRPr="00F96A55">
              <w:rPr>
                <w:rFonts w:ascii="Times New Roman" w:eastAsia="Times New Roman" w:hAnsi="Times New Roman" w:cs="Times New Roman"/>
                <w:b/>
                <w:bCs/>
                <w:color w:val="000000"/>
                <w:lang w:val="es-EC" w:eastAsia="es-EC"/>
              </w:rPr>
              <w:t xml:space="preserve">Descripción </w:t>
            </w:r>
          </w:p>
        </w:tc>
        <w:tc>
          <w:tcPr>
            <w:tcW w:w="670" w:type="pct"/>
            <w:tcBorders>
              <w:top w:val="single" w:sz="4" w:space="0" w:color="auto"/>
              <w:left w:val="nil"/>
              <w:bottom w:val="single" w:sz="4" w:space="0" w:color="auto"/>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b/>
                <w:bCs/>
                <w:color w:val="000000"/>
                <w:lang w:val="es-EC" w:eastAsia="es-EC"/>
              </w:rPr>
            </w:pPr>
            <w:r w:rsidRPr="00F96A55">
              <w:rPr>
                <w:rFonts w:ascii="Times New Roman" w:eastAsia="Times New Roman" w:hAnsi="Times New Roman" w:cs="Times New Roman"/>
                <w:b/>
                <w:bCs/>
                <w:color w:val="000000"/>
                <w:lang w:val="es-EC" w:eastAsia="es-EC"/>
              </w:rPr>
              <w:t>Cantidad</w:t>
            </w:r>
          </w:p>
        </w:tc>
        <w:tc>
          <w:tcPr>
            <w:tcW w:w="1011" w:type="pct"/>
            <w:tcBorders>
              <w:top w:val="single" w:sz="4" w:space="0" w:color="auto"/>
              <w:left w:val="nil"/>
              <w:bottom w:val="single" w:sz="4" w:space="0" w:color="auto"/>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b/>
                <w:bCs/>
                <w:color w:val="000000"/>
                <w:lang w:val="es-EC" w:eastAsia="es-EC"/>
              </w:rPr>
            </w:pPr>
            <w:r w:rsidRPr="00F96A55">
              <w:rPr>
                <w:rFonts w:ascii="Times New Roman" w:eastAsia="Times New Roman" w:hAnsi="Times New Roman" w:cs="Times New Roman"/>
                <w:b/>
                <w:bCs/>
                <w:color w:val="000000"/>
                <w:lang w:val="es-EC" w:eastAsia="es-EC"/>
              </w:rPr>
              <w:t>Costo unitario</w:t>
            </w:r>
          </w:p>
        </w:tc>
        <w:tc>
          <w:tcPr>
            <w:tcW w:w="682" w:type="pct"/>
            <w:tcBorders>
              <w:top w:val="single" w:sz="4" w:space="0" w:color="auto"/>
              <w:left w:val="nil"/>
              <w:bottom w:val="single" w:sz="4" w:space="0" w:color="auto"/>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b/>
                <w:bCs/>
                <w:color w:val="000000"/>
                <w:lang w:val="es-EC" w:eastAsia="es-EC"/>
              </w:rPr>
            </w:pPr>
            <w:r w:rsidRPr="00F96A55">
              <w:rPr>
                <w:rFonts w:ascii="Times New Roman" w:eastAsia="Times New Roman" w:hAnsi="Times New Roman" w:cs="Times New Roman"/>
                <w:b/>
                <w:bCs/>
                <w:color w:val="000000"/>
                <w:lang w:val="es-EC" w:eastAsia="es-EC"/>
              </w:rPr>
              <w:t>Costo total</w:t>
            </w:r>
          </w:p>
        </w:tc>
      </w:tr>
      <w:tr w:rsidR="00F96A55" w:rsidRPr="00F96A55" w:rsidTr="00F96A55">
        <w:trPr>
          <w:trHeight w:val="315"/>
        </w:trPr>
        <w:tc>
          <w:tcPr>
            <w:tcW w:w="2637"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b/>
                <w:bCs/>
                <w:color w:val="000000"/>
                <w:sz w:val="18"/>
                <w:szCs w:val="18"/>
                <w:lang w:val="es-EC" w:eastAsia="es-EC"/>
              </w:rPr>
            </w:pPr>
            <w:r w:rsidRPr="00F96A55">
              <w:rPr>
                <w:rFonts w:ascii="Times New Roman" w:eastAsia="Times New Roman" w:hAnsi="Times New Roman" w:cs="Times New Roman"/>
                <w:b/>
                <w:bCs/>
                <w:color w:val="000000"/>
                <w:sz w:val="18"/>
                <w:szCs w:val="18"/>
                <w:lang w:val="es-EC" w:eastAsia="es-EC"/>
              </w:rPr>
              <w:t>Equipos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b/>
                <w:bCs/>
                <w:color w:val="000000"/>
                <w:sz w:val="18"/>
                <w:szCs w:val="18"/>
                <w:lang w:val="es-EC" w:eastAsia="es-EC"/>
              </w:rPr>
            </w:pP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sz w:val="18"/>
                <w:szCs w:val="18"/>
                <w:lang w:val="es-EC" w:eastAsia="es-EC"/>
              </w:rPr>
            </w:pP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sz w:val="18"/>
                <w:szCs w:val="18"/>
                <w:lang w:val="es-EC" w:eastAsia="es-EC"/>
              </w:rPr>
            </w:pP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Juego de pezoneras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42,00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210,00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Papel limpión</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14,67</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29,34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Tubos cortos de vacío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4,83</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14,49</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Cepillos pezoneras repuesto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19,58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78,32</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Pezoneras rodeg</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21,76</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130,56</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Copas lavado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24,00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8,96</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215,04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Distribuidos de lavado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6,22</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37,32</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Mangueras leche a/16</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30,00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8,25</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247,50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Bhb lector digital de cetonas en sangre</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59,60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59,60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Bhb medidor de cetonas en sangre fcox25</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98,40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98,40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Termómetro tarjeta alta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8,00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8,00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Manguera transflow 1/2</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8,30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99,60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Tapón tipo hembra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7,20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7,20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Consolas de instalación</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12,12</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24,24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Soporte unidad de ordeño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21,00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126,00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F96A55" w:rsidP="009902EC">
            <w:pPr>
              <w:spacing w:after="0" w:line="360" w:lineRule="auto"/>
              <w:rPr>
                <w:rFonts w:ascii="Times New Roman" w:eastAsia="Times New Roman" w:hAnsi="Times New Roman" w:cs="Times New Roman"/>
                <w:b/>
                <w:bCs/>
                <w:color w:val="000000"/>
                <w:sz w:val="18"/>
                <w:szCs w:val="18"/>
                <w:lang w:val="es-EC" w:eastAsia="es-EC"/>
              </w:rPr>
            </w:pPr>
            <w:r w:rsidRPr="00F96A55">
              <w:rPr>
                <w:rFonts w:ascii="Times New Roman" w:eastAsia="Times New Roman" w:hAnsi="Times New Roman" w:cs="Times New Roman"/>
                <w:b/>
                <w:bCs/>
                <w:color w:val="000000"/>
                <w:sz w:val="18"/>
                <w:szCs w:val="18"/>
                <w:lang w:val="es-EC" w:eastAsia="es-EC"/>
              </w:rPr>
              <w:t>Maquinaria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b/>
                <w:bCs/>
                <w:color w:val="000000"/>
                <w:sz w:val="18"/>
                <w:szCs w:val="18"/>
                <w:lang w:val="es-EC" w:eastAsia="es-EC"/>
              </w:rPr>
            </w:pP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sz w:val="18"/>
                <w:szCs w:val="18"/>
                <w:lang w:val="es-EC" w:eastAsia="es-EC"/>
              </w:rPr>
            </w:pP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sz w:val="18"/>
                <w:szCs w:val="18"/>
                <w:lang w:val="es-EC" w:eastAsia="es-EC"/>
              </w:rPr>
            </w:pP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Arandela tapón del carter</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1,09</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1,09</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Filtro de aceite d22</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23,18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23,18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Aceite 90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7,68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30,72</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Aditivo max 44d</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Filtro de combustible</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12,80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12,80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Aceite 15w40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5,91</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35,46</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Aceite de caja 75w80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8,00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5,40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43,20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Limpia parabrisas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12,09</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12,09</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Aditivos limpiadores de frenos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4,97</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9,94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Aditivos lubricante grasa blanca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6,50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6,50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Aditivos limpiados inyectores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5,10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5,10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Batería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127,20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127,20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Cambio de aceite 15 40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color w:val="000000"/>
                <w:sz w:val="18"/>
                <w:szCs w:val="18"/>
                <w:lang w:val="es-EC" w:eastAsia="es-EC"/>
              </w:rPr>
            </w:pP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75,44</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Filtro hidráulico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43,00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86,00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Aceite hidráulico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3,60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3,60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Refrigerante verde radiador</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3,50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3,50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Filtro aire primario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49,75</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49,75</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Filtro aire secundario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25,94</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25,94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Lija de agua 180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0,42</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0,84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Lija de agua 400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0,38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0,76</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Perno hexagonal</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0,25</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2,50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Tuerca auto roscaste</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0,35</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3,50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lastRenderedPageBreak/>
              <w:t>-</w:t>
            </w:r>
            <w:r w:rsidR="00F96A55" w:rsidRPr="00F96A55">
              <w:rPr>
                <w:rFonts w:ascii="Times New Roman" w:eastAsia="Times New Roman" w:hAnsi="Times New Roman" w:cs="Times New Roman"/>
                <w:color w:val="000000"/>
                <w:sz w:val="18"/>
                <w:szCs w:val="18"/>
                <w:lang w:val="es-EC" w:eastAsia="es-EC"/>
              </w:rPr>
              <w:t>Kit arandela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0,80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0,80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Arandela plana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0,04</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0,08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Cable para freno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9,98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9,98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Banda 5 canales pecus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459,70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459,70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Rotor completo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515,43</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515,43</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Arandelas espactadoras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1,90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1,90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Lija hierro 50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0,60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Lija hierro 80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0,61</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1,22</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Lija hierro 80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0,61</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0,61</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Aceite w40 11onzas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12,33</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12,33</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Loctite 271 6ml rojo</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4,58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4,58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Tuerca autoblocante 50x10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17,00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0,12</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Filtro aceite d22</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23,18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23,18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Aceite 15w40cl gasolina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5,91</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41,37</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Limpia parabrisas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2,09</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2,09</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Aditivo limpiador</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4,70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4,70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Plato de embrague</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488,12</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488,12</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Disco embrague</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329,05</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329,05</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 xml:space="preserve">Cambio de aceite </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20,54</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20,54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Liquido frenos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3,75</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3,75</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Refrigerante nissan</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4,98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34,86</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Arandela tapón</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1,60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1,60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Filtro de aceite d22</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23,18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23,18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7A5EDC" w:rsidRPr="00F96A55">
              <w:rPr>
                <w:rFonts w:ascii="Times New Roman" w:eastAsia="Times New Roman" w:hAnsi="Times New Roman" w:cs="Times New Roman"/>
                <w:color w:val="000000"/>
                <w:sz w:val="18"/>
                <w:szCs w:val="18"/>
                <w:lang w:val="es-EC" w:eastAsia="es-EC"/>
              </w:rPr>
              <w:t>Trampa agua</w:t>
            </w:r>
            <w:r w:rsidR="00F96A55" w:rsidRPr="00F96A55">
              <w:rPr>
                <w:rFonts w:ascii="Times New Roman" w:eastAsia="Times New Roman" w:hAnsi="Times New Roman" w:cs="Times New Roman"/>
                <w:color w:val="000000"/>
                <w:sz w:val="18"/>
                <w:szCs w:val="18"/>
                <w:lang w:val="es-EC" w:eastAsia="es-EC"/>
              </w:rPr>
              <w:t xml:space="preserve"> diésel</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62,73</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62,73</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Filtro combustible diésel d22 e25</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61,18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61,18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Elemento de aire</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43,59</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43,59</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Aceite 15w40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5,91</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35,46</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Limpiador</w:t>
            </w:r>
            <w:r w:rsidR="00BC7356">
              <w:rPr>
                <w:rFonts w:ascii="Times New Roman" w:eastAsia="Times New Roman" w:hAnsi="Times New Roman" w:cs="Times New Roman"/>
                <w:color w:val="000000"/>
                <w:sz w:val="18"/>
                <w:szCs w:val="18"/>
                <w:lang w:val="es-EC" w:eastAsia="es-EC"/>
              </w:rPr>
              <w:t>es</w:t>
            </w:r>
            <w:r w:rsidR="00F96A55" w:rsidRPr="00F96A55">
              <w:rPr>
                <w:rFonts w:ascii="Times New Roman" w:eastAsia="Times New Roman" w:hAnsi="Times New Roman" w:cs="Times New Roman"/>
                <w:color w:val="000000"/>
                <w:sz w:val="18"/>
                <w:szCs w:val="18"/>
                <w:lang w:val="es-EC" w:eastAsia="es-EC"/>
              </w:rPr>
              <w:t xml:space="preserve"> de cuerpo aceleración</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3,96</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7,92</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Limpia parabrisas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2,09</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2,09</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Aditivo limpiador</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4,71</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9,42</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Aditivos max 44d</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12,08</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Batería</w:t>
            </w:r>
            <w:r w:rsidR="00BC7356">
              <w:rPr>
                <w:rFonts w:ascii="Times New Roman" w:eastAsia="Times New Roman" w:hAnsi="Times New Roman" w:cs="Times New Roman"/>
                <w:color w:val="000000"/>
                <w:sz w:val="18"/>
                <w:szCs w:val="18"/>
                <w:lang w:val="es-EC" w:eastAsia="es-EC"/>
              </w:rPr>
              <w:t>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120,54</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120,54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Cambio</w:t>
            </w:r>
            <w:r w:rsidR="00BC7356">
              <w:rPr>
                <w:rFonts w:ascii="Times New Roman" w:eastAsia="Times New Roman" w:hAnsi="Times New Roman" w:cs="Times New Roman"/>
                <w:color w:val="000000"/>
                <w:sz w:val="18"/>
                <w:szCs w:val="18"/>
                <w:lang w:val="es-EC" w:eastAsia="es-EC"/>
              </w:rPr>
              <w:t>s de</w:t>
            </w:r>
            <w:r w:rsidR="00F96A55" w:rsidRPr="00F96A55">
              <w:rPr>
                <w:rFonts w:ascii="Times New Roman" w:eastAsia="Times New Roman" w:hAnsi="Times New Roman" w:cs="Times New Roman"/>
                <w:color w:val="000000"/>
                <w:sz w:val="18"/>
                <w:szCs w:val="18"/>
                <w:lang w:val="es-EC" w:eastAsia="es-EC"/>
              </w:rPr>
              <w:t xml:space="preserve"> aceite ursa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71,43</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71,43</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Grasa</w:t>
            </w:r>
            <w:r w:rsidR="00BC7356">
              <w:rPr>
                <w:rFonts w:ascii="Times New Roman" w:eastAsia="Times New Roman" w:hAnsi="Times New Roman" w:cs="Times New Roman"/>
                <w:color w:val="000000"/>
                <w:sz w:val="18"/>
                <w:szCs w:val="18"/>
                <w:lang w:val="es-EC" w:eastAsia="es-EC"/>
              </w:rPr>
              <w:t>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133,93</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1339,30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Cambio</w:t>
            </w:r>
            <w:r w:rsidR="00BC7356">
              <w:rPr>
                <w:rFonts w:ascii="Times New Roman" w:eastAsia="Times New Roman" w:hAnsi="Times New Roman" w:cs="Times New Roman"/>
                <w:color w:val="000000"/>
                <w:sz w:val="18"/>
                <w:szCs w:val="18"/>
                <w:lang w:val="es-EC" w:eastAsia="es-EC"/>
              </w:rPr>
              <w:t>s</w:t>
            </w:r>
            <w:r w:rsidR="00F96A55" w:rsidRPr="00F96A55">
              <w:rPr>
                <w:rFonts w:ascii="Times New Roman" w:eastAsia="Times New Roman" w:hAnsi="Times New Roman" w:cs="Times New Roman"/>
                <w:color w:val="000000"/>
                <w:sz w:val="18"/>
                <w:szCs w:val="18"/>
                <w:lang w:val="es-EC" w:eastAsia="es-EC"/>
              </w:rPr>
              <w:t xml:space="preserve"> de aceite ursa 1540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17,86</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17,86</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Pega</w:t>
            </w:r>
            <w:r w:rsidR="00BC7356">
              <w:rPr>
                <w:rFonts w:ascii="Times New Roman" w:eastAsia="Times New Roman" w:hAnsi="Times New Roman" w:cs="Times New Roman"/>
                <w:color w:val="000000"/>
                <w:sz w:val="18"/>
                <w:szCs w:val="18"/>
                <w:lang w:val="es-EC" w:eastAsia="es-EC"/>
              </w:rPr>
              <w:t>s</w:t>
            </w:r>
            <w:r w:rsidR="00910275">
              <w:rPr>
                <w:rFonts w:ascii="Times New Roman" w:eastAsia="Times New Roman" w:hAnsi="Times New Roman" w:cs="Times New Roman"/>
                <w:color w:val="000000"/>
                <w:sz w:val="18"/>
                <w:szCs w:val="18"/>
                <w:lang w:val="es-EC" w:eastAsia="es-EC"/>
              </w:rPr>
              <w:t xml:space="preserve"> </w:t>
            </w:r>
            <w:r w:rsidR="00F96A55" w:rsidRPr="00F96A55">
              <w:rPr>
                <w:rFonts w:ascii="Times New Roman" w:eastAsia="Times New Roman" w:hAnsi="Times New Roman" w:cs="Times New Roman"/>
                <w:color w:val="000000"/>
                <w:sz w:val="18"/>
                <w:szCs w:val="18"/>
                <w:lang w:val="es-EC" w:eastAsia="es-EC"/>
              </w:rPr>
              <w:t>epoxica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4,46</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4,46</w:t>
            </w:r>
          </w:p>
        </w:tc>
      </w:tr>
      <w:tr w:rsidR="00F96A55" w:rsidRPr="00F96A55" w:rsidTr="00F96A55">
        <w:trPr>
          <w:trHeight w:val="315"/>
        </w:trPr>
        <w:tc>
          <w:tcPr>
            <w:tcW w:w="2637"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b/>
                <w:bCs/>
                <w:color w:val="000000"/>
                <w:sz w:val="18"/>
                <w:szCs w:val="18"/>
                <w:lang w:val="es-EC" w:eastAsia="es-EC"/>
              </w:rPr>
            </w:pPr>
            <w:r w:rsidRPr="00F96A55">
              <w:rPr>
                <w:rFonts w:ascii="Times New Roman" w:eastAsia="Times New Roman" w:hAnsi="Times New Roman" w:cs="Times New Roman"/>
                <w:b/>
                <w:bCs/>
                <w:color w:val="000000"/>
                <w:sz w:val="18"/>
                <w:szCs w:val="18"/>
                <w:lang w:val="es-EC" w:eastAsia="es-EC"/>
              </w:rPr>
              <w:t>Herramientas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b/>
                <w:bCs/>
                <w:color w:val="000000"/>
                <w:sz w:val="18"/>
                <w:szCs w:val="18"/>
                <w:lang w:val="es-EC" w:eastAsia="es-EC"/>
              </w:rPr>
            </w:pP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sz w:val="18"/>
                <w:szCs w:val="18"/>
                <w:lang w:val="es-EC" w:eastAsia="es-EC"/>
              </w:rPr>
            </w:pP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Juego</w:t>
            </w:r>
            <w:r w:rsidR="00BC7356">
              <w:rPr>
                <w:rFonts w:ascii="Times New Roman" w:eastAsia="Times New Roman" w:hAnsi="Times New Roman" w:cs="Times New Roman"/>
                <w:color w:val="000000"/>
                <w:sz w:val="18"/>
                <w:szCs w:val="18"/>
                <w:lang w:val="es-EC" w:eastAsia="es-EC"/>
              </w:rPr>
              <w:t>s</w:t>
            </w:r>
            <w:r w:rsidR="00F96A55" w:rsidRPr="00F96A55">
              <w:rPr>
                <w:rFonts w:ascii="Times New Roman" w:eastAsia="Times New Roman" w:hAnsi="Times New Roman" w:cs="Times New Roman"/>
                <w:color w:val="000000"/>
                <w:sz w:val="18"/>
                <w:szCs w:val="18"/>
                <w:lang w:val="es-EC" w:eastAsia="es-EC"/>
              </w:rPr>
              <w:t xml:space="preserve"> de cuchillas pecus 9004</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279,00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279,00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7A5EDC" w:rsidRPr="00F96A55">
              <w:rPr>
                <w:rFonts w:ascii="Times New Roman" w:eastAsia="Times New Roman" w:hAnsi="Times New Roman" w:cs="Times New Roman"/>
                <w:color w:val="000000"/>
                <w:sz w:val="18"/>
                <w:szCs w:val="18"/>
                <w:lang w:val="es-EC" w:eastAsia="es-EC"/>
              </w:rPr>
              <w:t>Contra</w:t>
            </w:r>
            <w:r w:rsidR="00BC7356">
              <w:rPr>
                <w:rFonts w:ascii="Times New Roman" w:eastAsia="Times New Roman" w:hAnsi="Times New Roman" w:cs="Times New Roman"/>
                <w:color w:val="000000"/>
                <w:sz w:val="18"/>
                <w:szCs w:val="18"/>
                <w:lang w:val="es-EC" w:eastAsia="es-EC"/>
              </w:rPr>
              <w:t>s</w:t>
            </w:r>
            <w:r w:rsidR="007A5EDC" w:rsidRPr="00F96A55">
              <w:rPr>
                <w:rFonts w:ascii="Times New Roman" w:eastAsia="Times New Roman" w:hAnsi="Times New Roman" w:cs="Times New Roman"/>
                <w:color w:val="000000"/>
                <w:sz w:val="18"/>
                <w:szCs w:val="18"/>
                <w:lang w:val="es-EC" w:eastAsia="es-EC"/>
              </w:rPr>
              <w:t xml:space="preserve"> cuchilla</w:t>
            </w:r>
            <w:r w:rsidR="00910275">
              <w:rPr>
                <w:rFonts w:ascii="Times New Roman" w:eastAsia="Times New Roman" w:hAnsi="Times New Roman" w:cs="Times New Roman"/>
                <w:color w:val="000000"/>
                <w:sz w:val="18"/>
                <w:szCs w:val="18"/>
                <w:lang w:val="es-EC" w:eastAsia="es-EC"/>
              </w:rPr>
              <w:t xml:space="preserve"> </w:t>
            </w:r>
            <w:r w:rsidR="00F96A55" w:rsidRPr="00F96A55">
              <w:rPr>
                <w:rFonts w:ascii="Times New Roman" w:eastAsia="Times New Roman" w:hAnsi="Times New Roman" w:cs="Times New Roman"/>
                <w:color w:val="000000"/>
                <w:sz w:val="18"/>
                <w:szCs w:val="18"/>
                <w:lang w:val="es-EC" w:eastAsia="es-EC"/>
              </w:rPr>
              <w:t>pecus 9004</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60,00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180,00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Rapador</w:t>
            </w:r>
            <w:r w:rsidR="00910275">
              <w:rPr>
                <w:rFonts w:ascii="Times New Roman" w:eastAsia="Times New Roman" w:hAnsi="Times New Roman" w:cs="Times New Roman"/>
                <w:color w:val="000000"/>
                <w:sz w:val="18"/>
                <w:szCs w:val="18"/>
                <w:lang w:val="es-EC" w:eastAsia="es-EC"/>
              </w:rPr>
              <w:t xml:space="preserve"> </w:t>
            </w:r>
            <w:r w:rsidR="00BC7356">
              <w:rPr>
                <w:rFonts w:ascii="Times New Roman" w:eastAsia="Times New Roman" w:hAnsi="Times New Roman" w:cs="Times New Roman"/>
                <w:color w:val="000000"/>
                <w:sz w:val="18"/>
                <w:szCs w:val="18"/>
                <w:lang w:val="es-EC" w:eastAsia="es-EC"/>
              </w:rPr>
              <w:t>es</w:t>
            </w:r>
            <w:r w:rsidR="00F96A55" w:rsidRPr="00F96A55">
              <w:rPr>
                <w:rFonts w:ascii="Times New Roman" w:eastAsia="Times New Roman" w:hAnsi="Times New Roman" w:cs="Times New Roman"/>
                <w:color w:val="000000"/>
                <w:sz w:val="18"/>
                <w:szCs w:val="18"/>
                <w:lang w:val="es-EC" w:eastAsia="es-EC"/>
              </w:rPr>
              <w:t>pecus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9,32</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55,92</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Disco</w:t>
            </w:r>
            <w:r w:rsidR="00BC7356">
              <w:rPr>
                <w:rFonts w:ascii="Times New Roman" w:eastAsia="Times New Roman" w:hAnsi="Times New Roman" w:cs="Times New Roman"/>
                <w:color w:val="000000"/>
                <w:sz w:val="18"/>
                <w:szCs w:val="18"/>
                <w:lang w:val="es-EC" w:eastAsia="es-EC"/>
              </w:rPr>
              <w:t>s</w:t>
            </w:r>
            <w:r w:rsidR="00F96A55" w:rsidRPr="00F96A55">
              <w:rPr>
                <w:rFonts w:ascii="Times New Roman" w:eastAsia="Times New Roman" w:hAnsi="Times New Roman" w:cs="Times New Roman"/>
                <w:color w:val="000000"/>
                <w:sz w:val="18"/>
                <w:szCs w:val="18"/>
                <w:lang w:val="es-EC" w:eastAsia="es-EC"/>
              </w:rPr>
              <w:t xml:space="preserve"> de corte pecus 9004</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142,84</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285,68</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Cuchilla</w:t>
            </w:r>
            <w:r w:rsidR="00BC7356">
              <w:rPr>
                <w:rFonts w:ascii="Times New Roman" w:eastAsia="Times New Roman" w:hAnsi="Times New Roman" w:cs="Times New Roman"/>
                <w:color w:val="000000"/>
                <w:sz w:val="18"/>
                <w:szCs w:val="18"/>
                <w:lang w:val="es-EC" w:eastAsia="es-EC"/>
              </w:rPr>
              <w:t>s</w:t>
            </w:r>
            <w:r w:rsidR="00F96A55" w:rsidRPr="00F96A55">
              <w:rPr>
                <w:rFonts w:ascii="Times New Roman" w:eastAsia="Times New Roman" w:hAnsi="Times New Roman" w:cs="Times New Roman"/>
                <w:color w:val="000000"/>
                <w:sz w:val="18"/>
                <w:szCs w:val="18"/>
                <w:lang w:val="es-EC" w:eastAsia="es-EC"/>
              </w:rPr>
              <w:t xml:space="preserve"> tres puntas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32,46</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32,46</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Tubo</w:t>
            </w:r>
            <w:r w:rsidR="00BC7356">
              <w:rPr>
                <w:rFonts w:ascii="Times New Roman" w:eastAsia="Times New Roman" w:hAnsi="Times New Roman" w:cs="Times New Roman"/>
                <w:color w:val="000000"/>
                <w:sz w:val="18"/>
                <w:szCs w:val="18"/>
                <w:lang w:val="es-EC" w:eastAsia="es-EC"/>
              </w:rPr>
              <w:t>s</w:t>
            </w:r>
            <w:r w:rsidR="00F96A55" w:rsidRPr="00F96A55">
              <w:rPr>
                <w:rFonts w:ascii="Times New Roman" w:eastAsia="Times New Roman" w:hAnsi="Times New Roman" w:cs="Times New Roman"/>
                <w:color w:val="000000"/>
                <w:sz w:val="18"/>
                <w:szCs w:val="18"/>
                <w:lang w:val="es-EC" w:eastAsia="es-EC"/>
              </w:rPr>
              <w:t xml:space="preserve"> de desagüe 110mmx3m</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50,00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13,15</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657,50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 xml:space="preserve">Teflón </w:t>
            </w:r>
            <w:r w:rsidR="003B52AC">
              <w:rPr>
                <w:rFonts w:ascii="Times New Roman" w:eastAsia="Times New Roman" w:hAnsi="Times New Roman" w:cs="Times New Roman"/>
                <w:color w:val="000000"/>
                <w:sz w:val="18"/>
                <w:szCs w:val="18"/>
                <w:lang w:val="es-EC" w:eastAsia="es-EC"/>
              </w:rPr>
              <w:t>¾</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0,93</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1,86</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lastRenderedPageBreak/>
              <w:t>-</w:t>
            </w:r>
            <w:r w:rsidR="00F96A55" w:rsidRPr="00F96A55">
              <w:rPr>
                <w:rFonts w:ascii="Times New Roman" w:eastAsia="Times New Roman" w:hAnsi="Times New Roman" w:cs="Times New Roman"/>
                <w:color w:val="000000"/>
                <w:sz w:val="18"/>
                <w:szCs w:val="18"/>
                <w:lang w:val="es-EC" w:eastAsia="es-EC"/>
              </w:rPr>
              <w:t>Tapa</w:t>
            </w:r>
            <w:r w:rsidR="00BC7356">
              <w:rPr>
                <w:rFonts w:ascii="Times New Roman" w:eastAsia="Times New Roman" w:hAnsi="Times New Roman" w:cs="Times New Roman"/>
                <w:color w:val="000000"/>
                <w:sz w:val="18"/>
                <w:szCs w:val="18"/>
                <w:lang w:val="es-EC" w:eastAsia="es-EC"/>
              </w:rPr>
              <w:t>s</w:t>
            </w:r>
            <w:r w:rsidR="00F96A55" w:rsidRPr="00F96A55">
              <w:rPr>
                <w:rFonts w:ascii="Times New Roman" w:eastAsia="Times New Roman" w:hAnsi="Times New Roman" w:cs="Times New Roman"/>
                <w:color w:val="000000"/>
                <w:sz w:val="18"/>
                <w:szCs w:val="18"/>
                <w:lang w:val="es-EC" w:eastAsia="es-EC"/>
              </w:rPr>
              <w:t xml:space="preserve"> metálica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1,50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1,50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 xml:space="preserve">Destornillador </w:t>
            </w:r>
            <w:r w:rsidR="007A5EDC" w:rsidRPr="00F96A55">
              <w:rPr>
                <w:rFonts w:ascii="Times New Roman" w:eastAsia="Times New Roman" w:hAnsi="Times New Roman" w:cs="Times New Roman"/>
                <w:color w:val="000000"/>
                <w:sz w:val="18"/>
                <w:szCs w:val="18"/>
                <w:lang w:val="es-EC" w:eastAsia="es-EC"/>
              </w:rPr>
              <w:t>Stanley</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1,50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1,50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Machete bellota</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5,00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Cintas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16,96</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33,92</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Cable gemelo 18 awg</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2,00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0,22</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0,44</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Enchufe grande 15a/125voltios</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0,79</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0,79</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Piola cerca eléctrica 4mm</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91,10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91,10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Bendixzcn</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0,93</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0,93</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Carbón de motor</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4,91</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4,91</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Scheiner #16</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5,25</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5,25</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Botas venus #36</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10,00</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10,00</w:t>
            </w:r>
          </w:p>
        </w:tc>
      </w:tr>
      <w:tr w:rsidR="00F96A55" w:rsidRPr="00F96A55" w:rsidTr="00F96A55">
        <w:trPr>
          <w:trHeight w:val="315"/>
        </w:trPr>
        <w:tc>
          <w:tcPr>
            <w:tcW w:w="2637" w:type="pct"/>
            <w:tcBorders>
              <w:top w:val="nil"/>
              <w:left w:val="nil"/>
              <w:bottom w:val="nil"/>
              <w:right w:val="nil"/>
            </w:tcBorders>
            <w:shd w:val="clear" w:color="auto" w:fill="auto"/>
            <w:noWrap/>
            <w:vAlign w:val="center"/>
            <w:hideMark/>
          </w:tcPr>
          <w:p w:rsidR="00F96A55" w:rsidRPr="00F96A55" w:rsidRDefault="00BF70F6" w:rsidP="009902EC">
            <w:pPr>
              <w:spacing w:after="0" w:line="360" w:lineRule="auto"/>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F96A55" w:rsidRPr="00F96A55">
              <w:rPr>
                <w:rFonts w:ascii="Times New Roman" w:eastAsia="Times New Roman" w:hAnsi="Times New Roman" w:cs="Times New Roman"/>
                <w:color w:val="000000"/>
                <w:sz w:val="18"/>
                <w:szCs w:val="18"/>
                <w:lang w:val="es-EC" w:eastAsia="es-EC"/>
              </w:rPr>
              <w:t>Techo 183x110</w:t>
            </w:r>
          </w:p>
        </w:tc>
        <w:tc>
          <w:tcPr>
            <w:tcW w:w="670"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1,00</w:t>
            </w:r>
          </w:p>
        </w:tc>
        <w:tc>
          <w:tcPr>
            <w:tcW w:w="1011"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19,65</w:t>
            </w:r>
          </w:p>
        </w:tc>
        <w:tc>
          <w:tcPr>
            <w:tcW w:w="682" w:type="pct"/>
            <w:tcBorders>
              <w:top w:val="nil"/>
              <w:left w:val="nil"/>
              <w:bottom w:val="nil"/>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19,65</w:t>
            </w:r>
          </w:p>
        </w:tc>
      </w:tr>
      <w:tr w:rsidR="00F96A55" w:rsidRPr="00F96A55" w:rsidTr="00F96A55">
        <w:trPr>
          <w:trHeight w:val="315"/>
        </w:trPr>
        <w:tc>
          <w:tcPr>
            <w:tcW w:w="2637" w:type="pct"/>
            <w:tcBorders>
              <w:top w:val="single" w:sz="4" w:space="0" w:color="auto"/>
              <w:left w:val="nil"/>
              <w:bottom w:val="single" w:sz="4" w:space="0" w:color="auto"/>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b/>
                <w:bCs/>
                <w:color w:val="000000"/>
                <w:sz w:val="18"/>
                <w:szCs w:val="18"/>
                <w:lang w:val="es-EC" w:eastAsia="es-EC"/>
              </w:rPr>
            </w:pPr>
            <w:r w:rsidRPr="00F96A55">
              <w:rPr>
                <w:rFonts w:ascii="Times New Roman" w:eastAsia="Times New Roman" w:hAnsi="Times New Roman" w:cs="Times New Roman"/>
                <w:b/>
                <w:bCs/>
                <w:color w:val="000000"/>
                <w:sz w:val="18"/>
                <w:szCs w:val="18"/>
                <w:lang w:val="es-EC" w:eastAsia="es-EC"/>
              </w:rPr>
              <w:t>Total</w:t>
            </w:r>
          </w:p>
        </w:tc>
        <w:tc>
          <w:tcPr>
            <w:tcW w:w="670" w:type="pct"/>
            <w:tcBorders>
              <w:top w:val="single" w:sz="4" w:space="0" w:color="auto"/>
              <w:left w:val="nil"/>
              <w:bottom w:val="single" w:sz="4" w:space="0" w:color="auto"/>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 </w:t>
            </w:r>
          </w:p>
        </w:tc>
        <w:tc>
          <w:tcPr>
            <w:tcW w:w="1011" w:type="pct"/>
            <w:tcBorders>
              <w:top w:val="single" w:sz="4" w:space="0" w:color="auto"/>
              <w:left w:val="nil"/>
              <w:bottom w:val="single" w:sz="4" w:space="0" w:color="auto"/>
              <w:right w:val="nil"/>
            </w:tcBorders>
            <w:shd w:val="clear" w:color="auto" w:fill="auto"/>
            <w:noWrap/>
            <w:vAlign w:val="bottom"/>
            <w:hideMark/>
          </w:tcPr>
          <w:p w:rsidR="00F96A55" w:rsidRPr="00F96A55" w:rsidRDefault="00F96A55" w:rsidP="009902EC">
            <w:pPr>
              <w:spacing w:after="0" w:line="360" w:lineRule="auto"/>
              <w:rPr>
                <w:rFonts w:ascii="Times New Roman" w:eastAsia="Times New Roman" w:hAnsi="Times New Roman" w:cs="Times New Roman"/>
                <w:color w:val="000000"/>
                <w:sz w:val="18"/>
                <w:szCs w:val="18"/>
                <w:lang w:val="es-EC" w:eastAsia="es-EC"/>
              </w:rPr>
            </w:pPr>
            <w:r w:rsidRPr="00F96A55">
              <w:rPr>
                <w:rFonts w:ascii="Times New Roman" w:eastAsia="Times New Roman" w:hAnsi="Times New Roman" w:cs="Times New Roman"/>
                <w:color w:val="000000"/>
                <w:sz w:val="18"/>
                <w:szCs w:val="18"/>
                <w:lang w:val="es-EC" w:eastAsia="es-EC"/>
              </w:rPr>
              <w:t> </w:t>
            </w:r>
          </w:p>
        </w:tc>
        <w:tc>
          <w:tcPr>
            <w:tcW w:w="682" w:type="pct"/>
            <w:tcBorders>
              <w:top w:val="single" w:sz="4" w:space="0" w:color="auto"/>
              <w:left w:val="nil"/>
              <w:bottom w:val="single" w:sz="4" w:space="0" w:color="auto"/>
              <w:right w:val="nil"/>
            </w:tcBorders>
            <w:shd w:val="clear" w:color="auto" w:fill="auto"/>
            <w:noWrap/>
            <w:vAlign w:val="bottom"/>
            <w:hideMark/>
          </w:tcPr>
          <w:p w:rsidR="00F96A55" w:rsidRPr="00F96A55" w:rsidRDefault="00F96A55" w:rsidP="009902EC">
            <w:pPr>
              <w:spacing w:after="0" w:line="360" w:lineRule="auto"/>
              <w:jc w:val="center"/>
              <w:rPr>
                <w:rFonts w:ascii="Times New Roman" w:eastAsia="Times New Roman" w:hAnsi="Times New Roman" w:cs="Times New Roman"/>
                <w:b/>
                <w:bCs/>
                <w:color w:val="000000"/>
                <w:sz w:val="18"/>
                <w:szCs w:val="18"/>
                <w:lang w:val="es-EC" w:eastAsia="es-EC"/>
              </w:rPr>
            </w:pPr>
            <w:r w:rsidRPr="00F96A55">
              <w:rPr>
                <w:rFonts w:ascii="Times New Roman" w:eastAsia="Times New Roman" w:hAnsi="Times New Roman" w:cs="Times New Roman"/>
                <w:b/>
                <w:bCs/>
                <w:color w:val="000000"/>
                <w:sz w:val="18"/>
                <w:szCs w:val="18"/>
                <w:lang w:val="es-EC" w:eastAsia="es-EC"/>
              </w:rPr>
              <w:t>7319,14</w:t>
            </w:r>
          </w:p>
        </w:tc>
      </w:tr>
    </w:tbl>
    <w:p w:rsidR="00F96A55" w:rsidRDefault="00F96A55"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Realizado por:</w:t>
      </w:r>
      <w:r w:rsidR="00257B4B" w:rsidRPr="00257B4B">
        <w:rPr>
          <w:rFonts w:ascii="Times New Roman" w:hAnsi="Times New Roman" w:cs="Times New Roman"/>
          <w:sz w:val="16"/>
        </w:rPr>
        <w:t xml:space="preserve"> </w:t>
      </w:r>
      <w:r w:rsidR="00257B4B" w:rsidRPr="007535C0">
        <w:rPr>
          <w:rFonts w:ascii="Times New Roman" w:hAnsi="Times New Roman" w:cs="Times New Roman"/>
          <w:sz w:val="16"/>
        </w:rPr>
        <w:t>Moroc</w:t>
      </w:r>
      <w:r w:rsidR="00257B4B">
        <w:rPr>
          <w:rFonts w:ascii="Times New Roman" w:hAnsi="Times New Roman" w:cs="Times New Roman"/>
          <w:sz w:val="16"/>
        </w:rPr>
        <w:t>ho,</w:t>
      </w:r>
      <w:r w:rsidR="00257B4B" w:rsidRPr="007535C0">
        <w:rPr>
          <w:rFonts w:ascii="Times New Roman" w:hAnsi="Times New Roman" w:cs="Times New Roman"/>
          <w:sz w:val="16"/>
        </w:rPr>
        <w:t xml:space="preserve"> Edison</w:t>
      </w:r>
      <w:r w:rsidR="00257B4B">
        <w:rPr>
          <w:rFonts w:ascii="Times New Roman" w:hAnsi="Times New Roman" w:cs="Times New Roman"/>
          <w:sz w:val="16"/>
        </w:rPr>
        <w:t xml:space="preserve">, </w:t>
      </w:r>
      <w:r w:rsidR="00257B4B" w:rsidRPr="007535C0">
        <w:rPr>
          <w:rFonts w:ascii="Times New Roman" w:hAnsi="Times New Roman" w:cs="Times New Roman"/>
          <w:sz w:val="16"/>
        </w:rPr>
        <w:t>2018</w:t>
      </w:r>
    </w:p>
    <w:p w:rsidR="00C46EB1" w:rsidRDefault="00C46EB1" w:rsidP="009902EC">
      <w:pPr>
        <w:spacing w:after="0" w:line="360" w:lineRule="auto"/>
      </w:pPr>
    </w:p>
    <w:p w:rsidR="00814B0C" w:rsidRDefault="00814B0C" w:rsidP="009902EC">
      <w:pPr>
        <w:spacing w:after="0" w:line="360" w:lineRule="auto"/>
        <w:rPr>
          <w:rFonts w:ascii="Times New Roman" w:hAnsi="Times New Roman" w:cs="Times New Roman"/>
          <w:b/>
          <w:bCs/>
        </w:rPr>
      </w:pPr>
      <w:r>
        <w:rPr>
          <w:rFonts w:ascii="Times New Roman" w:hAnsi="Times New Roman" w:cs="Times New Roman"/>
          <w:b/>
          <w:bCs/>
          <w:i/>
          <w:iCs/>
        </w:rPr>
        <w:br w:type="page"/>
      </w:r>
    </w:p>
    <w:p w:rsidR="00F96A55" w:rsidRDefault="00F96A55" w:rsidP="009902EC">
      <w:pPr>
        <w:pStyle w:val="Descripcin"/>
        <w:spacing w:after="0" w:line="360" w:lineRule="auto"/>
        <w:jc w:val="both"/>
        <w:rPr>
          <w:rFonts w:ascii="Times New Roman" w:hAnsi="Times New Roman" w:cs="Times New Roman"/>
          <w:i w:val="0"/>
          <w:iCs w:val="0"/>
          <w:color w:val="auto"/>
          <w:sz w:val="22"/>
          <w:szCs w:val="22"/>
        </w:rPr>
      </w:pPr>
      <w:bookmarkStart w:id="146" w:name="_Toc11548658"/>
      <w:r w:rsidRPr="00F96A55">
        <w:rPr>
          <w:rFonts w:ascii="Times New Roman" w:hAnsi="Times New Roman" w:cs="Times New Roman"/>
          <w:b/>
          <w:bCs/>
          <w:i w:val="0"/>
          <w:iCs w:val="0"/>
          <w:color w:val="auto"/>
          <w:sz w:val="22"/>
          <w:szCs w:val="22"/>
        </w:rPr>
        <w:lastRenderedPageBreak/>
        <w:t>Anexo</w:t>
      </w:r>
      <w:r w:rsidR="00906E2D">
        <w:rPr>
          <w:rFonts w:ascii="Times New Roman" w:hAnsi="Times New Roman" w:cs="Times New Roman"/>
          <w:b/>
          <w:bCs/>
          <w:i w:val="0"/>
          <w:iCs w:val="0"/>
          <w:color w:val="auto"/>
          <w:sz w:val="22"/>
          <w:szCs w:val="22"/>
        </w:rPr>
        <w:t xml:space="preserve"> B</w:t>
      </w:r>
      <w:r w:rsidRPr="00F96A55">
        <w:rPr>
          <w:rFonts w:ascii="Times New Roman" w:hAnsi="Times New Roman" w:cs="Times New Roman"/>
          <w:b/>
          <w:bCs/>
          <w:i w:val="0"/>
          <w:iCs w:val="0"/>
          <w:color w:val="auto"/>
          <w:sz w:val="22"/>
          <w:szCs w:val="22"/>
        </w:rPr>
        <w:t>:</w:t>
      </w:r>
      <w:r w:rsidR="00906E2D">
        <w:rPr>
          <w:rFonts w:ascii="Times New Roman" w:hAnsi="Times New Roman" w:cs="Times New Roman"/>
          <w:b/>
          <w:bCs/>
          <w:i w:val="0"/>
          <w:iCs w:val="0"/>
          <w:color w:val="auto"/>
          <w:sz w:val="22"/>
          <w:szCs w:val="22"/>
        </w:rPr>
        <w:tab/>
      </w:r>
      <w:r w:rsidRPr="00F96A55">
        <w:rPr>
          <w:rFonts w:ascii="Times New Roman" w:hAnsi="Times New Roman" w:cs="Times New Roman"/>
          <w:i w:val="0"/>
          <w:iCs w:val="0"/>
          <w:color w:val="auto"/>
          <w:sz w:val="22"/>
          <w:szCs w:val="22"/>
        </w:rPr>
        <w:t>Costo de mano de obra permanente del año 2017</w:t>
      </w:r>
      <w:bookmarkEnd w:id="146"/>
    </w:p>
    <w:p w:rsidR="00F96A55" w:rsidRDefault="00F96A55" w:rsidP="009902EC">
      <w:pPr>
        <w:spacing w:after="0" w:line="360" w:lineRule="auto"/>
      </w:pPr>
    </w:p>
    <w:tbl>
      <w:tblPr>
        <w:tblW w:w="5000" w:type="pct"/>
        <w:tblCellMar>
          <w:left w:w="70" w:type="dxa"/>
          <w:right w:w="70" w:type="dxa"/>
        </w:tblCellMar>
        <w:tblLook w:val="04A0" w:firstRow="1" w:lastRow="0" w:firstColumn="1" w:lastColumn="0" w:noHBand="0" w:noVBand="1"/>
      </w:tblPr>
      <w:tblGrid>
        <w:gridCol w:w="3086"/>
        <w:gridCol w:w="1400"/>
        <w:gridCol w:w="2219"/>
        <w:gridCol w:w="1798"/>
      </w:tblGrid>
      <w:tr w:rsidR="00F96A55" w:rsidRPr="00F96A55" w:rsidTr="00F96A55">
        <w:trPr>
          <w:trHeight w:val="330"/>
        </w:trPr>
        <w:tc>
          <w:tcPr>
            <w:tcW w:w="1815" w:type="pct"/>
            <w:tcBorders>
              <w:top w:val="single" w:sz="8" w:space="0" w:color="auto"/>
              <w:left w:val="nil"/>
              <w:bottom w:val="single" w:sz="8" w:space="0" w:color="auto"/>
              <w:right w:val="nil"/>
            </w:tcBorders>
            <w:shd w:val="clear" w:color="auto" w:fill="auto"/>
            <w:noWrap/>
            <w:vAlign w:val="center"/>
            <w:hideMark/>
          </w:tcPr>
          <w:p w:rsidR="00F96A55" w:rsidRPr="00F96A55" w:rsidRDefault="00F96A55" w:rsidP="009902EC">
            <w:pPr>
              <w:spacing w:after="0" w:line="360" w:lineRule="auto"/>
              <w:rPr>
                <w:rFonts w:ascii="Times New Roman" w:eastAsia="Times New Roman" w:hAnsi="Times New Roman" w:cs="Times New Roman"/>
                <w:b/>
                <w:bCs/>
                <w:lang w:val="es-EC" w:eastAsia="es-EC"/>
              </w:rPr>
            </w:pPr>
            <w:r w:rsidRPr="00F96A55">
              <w:rPr>
                <w:rFonts w:ascii="Times New Roman" w:eastAsia="Times New Roman" w:hAnsi="Times New Roman" w:cs="Times New Roman"/>
                <w:b/>
                <w:bCs/>
                <w:lang w:val="es-EC" w:eastAsia="es-EC"/>
              </w:rPr>
              <w:t>Descripción</w:t>
            </w:r>
          </w:p>
        </w:tc>
        <w:tc>
          <w:tcPr>
            <w:tcW w:w="823" w:type="pct"/>
            <w:tcBorders>
              <w:top w:val="single" w:sz="8" w:space="0" w:color="auto"/>
              <w:left w:val="nil"/>
              <w:bottom w:val="single" w:sz="8" w:space="0" w:color="auto"/>
              <w:right w:val="nil"/>
            </w:tcBorders>
            <w:shd w:val="clear" w:color="auto" w:fill="auto"/>
            <w:noWrap/>
            <w:vAlign w:val="center"/>
            <w:hideMark/>
          </w:tcPr>
          <w:p w:rsidR="00F96A55" w:rsidRPr="00F96A55" w:rsidRDefault="00F96A55" w:rsidP="009902EC">
            <w:pPr>
              <w:spacing w:after="0" w:line="360" w:lineRule="auto"/>
              <w:jc w:val="center"/>
              <w:rPr>
                <w:rFonts w:ascii="Times New Roman" w:eastAsia="Times New Roman" w:hAnsi="Times New Roman" w:cs="Times New Roman"/>
                <w:b/>
                <w:bCs/>
                <w:lang w:val="es-EC" w:eastAsia="es-EC"/>
              </w:rPr>
            </w:pPr>
            <w:r w:rsidRPr="00F96A55">
              <w:rPr>
                <w:rFonts w:ascii="Times New Roman" w:eastAsia="Times New Roman" w:hAnsi="Times New Roman" w:cs="Times New Roman"/>
                <w:b/>
                <w:bCs/>
                <w:lang w:val="es-EC" w:eastAsia="es-EC"/>
              </w:rPr>
              <w:t>Cantidad</w:t>
            </w:r>
          </w:p>
        </w:tc>
        <w:tc>
          <w:tcPr>
            <w:tcW w:w="1305" w:type="pct"/>
            <w:tcBorders>
              <w:top w:val="single" w:sz="8" w:space="0" w:color="auto"/>
              <w:left w:val="nil"/>
              <w:bottom w:val="single" w:sz="8" w:space="0" w:color="auto"/>
              <w:right w:val="nil"/>
            </w:tcBorders>
            <w:shd w:val="clear" w:color="auto" w:fill="auto"/>
            <w:noWrap/>
            <w:vAlign w:val="center"/>
            <w:hideMark/>
          </w:tcPr>
          <w:p w:rsidR="00F96A55" w:rsidRPr="00F96A55" w:rsidRDefault="00F96A55" w:rsidP="009902EC">
            <w:pPr>
              <w:spacing w:after="0" w:line="360" w:lineRule="auto"/>
              <w:jc w:val="center"/>
              <w:rPr>
                <w:rFonts w:ascii="Times New Roman" w:eastAsia="Times New Roman" w:hAnsi="Times New Roman" w:cs="Times New Roman"/>
                <w:b/>
                <w:bCs/>
                <w:lang w:val="es-EC" w:eastAsia="es-EC"/>
              </w:rPr>
            </w:pPr>
            <w:r w:rsidRPr="00F96A55">
              <w:rPr>
                <w:rFonts w:ascii="Times New Roman" w:eastAsia="Times New Roman" w:hAnsi="Times New Roman" w:cs="Times New Roman"/>
                <w:b/>
                <w:bCs/>
                <w:lang w:val="es-EC" w:eastAsia="es-EC"/>
              </w:rPr>
              <w:t>Costo mensual</w:t>
            </w:r>
          </w:p>
        </w:tc>
        <w:tc>
          <w:tcPr>
            <w:tcW w:w="1057" w:type="pct"/>
            <w:tcBorders>
              <w:top w:val="single" w:sz="8" w:space="0" w:color="auto"/>
              <w:left w:val="nil"/>
              <w:bottom w:val="single" w:sz="8" w:space="0" w:color="auto"/>
              <w:right w:val="nil"/>
            </w:tcBorders>
            <w:shd w:val="clear" w:color="auto" w:fill="auto"/>
            <w:noWrap/>
            <w:vAlign w:val="center"/>
            <w:hideMark/>
          </w:tcPr>
          <w:p w:rsidR="00F96A55" w:rsidRPr="00F96A55" w:rsidRDefault="00F96A55" w:rsidP="009902EC">
            <w:pPr>
              <w:spacing w:after="0" w:line="360" w:lineRule="auto"/>
              <w:jc w:val="center"/>
              <w:rPr>
                <w:rFonts w:ascii="Times New Roman" w:eastAsia="Times New Roman" w:hAnsi="Times New Roman" w:cs="Times New Roman"/>
                <w:b/>
                <w:bCs/>
                <w:lang w:val="es-EC" w:eastAsia="es-EC"/>
              </w:rPr>
            </w:pPr>
            <w:r w:rsidRPr="00F96A55">
              <w:rPr>
                <w:rFonts w:ascii="Times New Roman" w:eastAsia="Times New Roman" w:hAnsi="Times New Roman" w:cs="Times New Roman"/>
                <w:b/>
                <w:bCs/>
                <w:lang w:val="es-EC" w:eastAsia="es-EC"/>
              </w:rPr>
              <w:t>Costo anual</w:t>
            </w:r>
          </w:p>
        </w:tc>
      </w:tr>
      <w:tr w:rsidR="00F96A55" w:rsidRPr="00F96A55" w:rsidTr="00F96A55">
        <w:trPr>
          <w:trHeight w:val="300"/>
        </w:trPr>
        <w:tc>
          <w:tcPr>
            <w:tcW w:w="1815" w:type="pct"/>
            <w:tcBorders>
              <w:top w:val="nil"/>
              <w:left w:val="nil"/>
              <w:bottom w:val="nil"/>
              <w:right w:val="nil"/>
            </w:tcBorders>
            <w:shd w:val="clear" w:color="auto" w:fill="auto"/>
            <w:noWrap/>
            <w:vAlign w:val="center"/>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Vaquero</w:t>
            </w:r>
          </w:p>
        </w:tc>
        <w:tc>
          <w:tcPr>
            <w:tcW w:w="823" w:type="pct"/>
            <w:tcBorders>
              <w:top w:val="nil"/>
              <w:left w:val="nil"/>
              <w:bottom w:val="nil"/>
              <w:right w:val="nil"/>
            </w:tcBorders>
            <w:shd w:val="clear" w:color="auto" w:fill="auto"/>
            <w:noWrap/>
            <w:vAlign w:val="center"/>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3</w:t>
            </w:r>
          </w:p>
        </w:tc>
        <w:tc>
          <w:tcPr>
            <w:tcW w:w="1305" w:type="pct"/>
            <w:tcBorders>
              <w:top w:val="nil"/>
              <w:left w:val="nil"/>
              <w:bottom w:val="nil"/>
              <w:right w:val="nil"/>
            </w:tcBorders>
            <w:shd w:val="clear" w:color="auto" w:fill="auto"/>
            <w:noWrap/>
            <w:vAlign w:val="center"/>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400</w:t>
            </w:r>
          </w:p>
        </w:tc>
        <w:tc>
          <w:tcPr>
            <w:tcW w:w="1057" w:type="pct"/>
            <w:tcBorders>
              <w:top w:val="nil"/>
              <w:left w:val="nil"/>
              <w:bottom w:val="nil"/>
              <w:right w:val="nil"/>
            </w:tcBorders>
            <w:shd w:val="clear" w:color="auto" w:fill="auto"/>
            <w:noWrap/>
            <w:vAlign w:val="center"/>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14400</w:t>
            </w:r>
          </w:p>
        </w:tc>
      </w:tr>
      <w:tr w:rsidR="00F96A55" w:rsidRPr="00F96A55" w:rsidTr="00F96A55">
        <w:trPr>
          <w:trHeight w:val="315"/>
        </w:trPr>
        <w:tc>
          <w:tcPr>
            <w:tcW w:w="1815" w:type="pct"/>
            <w:tcBorders>
              <w:top w:val="nil"/>
              <w:left w:val="nil"/>
              <w:bottom w:val="nil"/>
              <w:right w:val="nil"/>
            </w:tcBorders>
            <w:shd w:val="clear" w:color="auto" w:fill="auto"/>
            <w:noWrap/>
            <w:vAlign w:val="center"/>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Servicios profesionales</w:t>
            </w:r>
          </w:p>
        </w:tc>
        <w:tc>
          <w:tcPr>
            <w:tcW w:w="823" w:type="pct"/>
            <w:tcBorders>
              <w:top w:val="nil"/>
              <w:left w:val="nil"/>
              <w:bottom w:val="nil"/>
              <w:right w:val="nil"/>
            </w:tcBorders>
            <w:shd w:val="clear" w:color="auto" w:fill="auto"/>
            <w:noWrap/>
            <w:vAlign w:val="center"/>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w:t>
            </w:r>
          </w:p>
        </w:tc>
        <w:tc>
          <w:tcPr>
            <w:tcW w:w="1305" w:type="pct"/>
            <w:tcBorders>
              <w:top w:val="nil"/>
              <w:left w:val="nil"/>
              <w:bottom w:val="nil"/>
              <w:right w:val="nil"/>
            </w:tcBorders>
            <w:shd w:val="clear" w:color="auto" w:fill="auto"/>
            <w:noWrap/>
            <w:vAlign w:val="center"/>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600</w:t>
            </w:r>
          </w:p>
        </w:tc>
        <w:tc>
          <w:tcPr>
            <w:tcW w:w="1057" w:type="pct"/>
            <w:tcBorders>
              <w:top w:val="nil"/>
              <w:left w:val="nil"/>
              <w:bottom w:val="nil"/>
              <w:right w:val="nil"/>
            </w:tcBorders>
            <w:shd w:val="clear" w:color="auto" w:fill="auto"/>
            <w:noWrap/>
            <w:vAlign w:val="center"/>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7200</w:t>
            </w:r>
          </w:p>
        </w:tc>
      </w:tr>
      <w:tr w:rsidR="00F96A55" w:rsidRPr="00F96A55" w:rsidTr="00F96A55">
        <w:trPr>
          <w:trHeight w:val="330"/>
        </w:trPr>
        <w:tc>
          <w:tcPr>
            <w:tcW w:w="1815" w:type="pct"/>
            <w:tcBorders>
              <w:top w:val="single" w:sz="8" w:space="0" w:color="auto"/>
              <w:left w:val="nil"/>
              <w:bottom w:val="single" w:sz="8" w:space="0" w:color="auto"/>
              <w:right w:val="nil"/>
            </w:tcBorders>
            <w:shd w:val="clear" w:color="auto" w:fill="auto"/>
            <w:noWrap/>
            <w:vAlign w:val="center"/>
            <w:hideMark/>
          </w:tcPr>
          <w:p w:rsidR="00F96A55" w:rsidRPr="00F2145D" w:rsidRDefault="00F96A55" w:rsidP="009902EC">
            <w:pPr>
              <w:spacing w:after="0" w:line="360" w:lineRule="auto"/>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Total</w:t>
            </w:r>
          </w:p>
        </w:tc>
        <w:tc>
          <w:tcPr>
            <w:tcW w:w="823" w:type="pct"/>
            <w:tcBorders>
              <w:top w:val="single" w:sz="8" w:space="0" w:color="auto"/>
              <w:left w:val="nil"/>
              <w:bottom w:val="single" w:sz="8" w:space="0" w:color="auto"/>
              <w:right w:val="nil"/>
            </w:tcBorders>
            <w:shd w:val="clear" w:color="auto" w:fill="auto"/>
            <w:noWrap/>
            <w:vAlign w:val="center"/>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w:t>
            </w:r>
          </w:p>
        </w:tc>
        <w:tc>
          <w:tcPr>
            <w:tcW w:w="1305" w:type="pct"/>
            <w:tcBorders>
              <w:top w:val="single" w:sz="8" w:space="0" w:color="auto"/>
              <w:left w:val="nil"/>
              <w:bottom w:val="single" w:sz="8" w:space="0" w:color="auto"/>
              <w:right w:val="nil"/>
            </w:tcBorders>
            <w:shd w:val="clear" w:color="auto" w:fill="auto"/>
            <w:noWrap/>
            <w:vAlign w:val="center"/>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w:t>
            </w:r>
          </w:p>
        </w:tc>
        <w:tc>
          <w:tcPr>
            <w:tcW w:w="1057" w:type="pct"/>
            <w:tcBorders>
              <w:top w:val="single" w:sz="8" w:space="0" w:color="auto"/>
              <w:left w:val="nil"/>
              <w:bottom w:val="single" w:sz="8" w:space="0" w:color="auto"/>
              <w:right w:val="nil"/>
            </w:tcBorders>
            <w:shd w:val="clear" w:color="auto" w:fill="auto"/>
            <w:noWrap/>
            <w:vAlign w:val="center"/>
            <w:hideMark/>
          </w:tcPr>
          <w:p w:rsidR="00F96A55" w:rsidRPr="00F2145D" w:rsidRDefault="00F96A55" w:rsidP="009902EC">
            <w:pPr>
              <w:spacing w:after="0" w:line="360" w:lineRule="auto"/>
              <w:jc w:val="center"/>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21600</w:t>
            </w:r>
          </w:p>
        </w:tc>
      </w:tr>
    </w:tbl>
    <w:p w:rsidR="00F96A55" w:rsidRDefault="00F96A55"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Realizado por:</w:t>
      </w:r>
      <w:r w:rsidRPr="007535C0">
        <w:rPr>
          <w:rFonts w:ascii="Times New Roman" w:hAnsi="Times New Roman" w:cs="Times New Roman"/>
          <w:sz w:val="16"/>
        </w:rPr>
        <w:t xml:space="preserve"> </w:t>
      </w:r>
      <w:r w:rsidR="00257B4B" w:rsidRPr="007535C0">
        <w:rPr>
          <w:rFonts w:ascii="Times New Roman" w:hAnsi="Times New Roman" w:cs="Times New Roman"/>
          <w:sz w:val="16"/>
        </w:rPr>
        <w:t>Moroc</w:t>
      </w:r>
      <w:r w:rsidR="00257B4B">
        <w:rPr>
          <w:rFonts w:ascii="Times New Roman" w:hAnsi="Times New Roman" w:cs="Times New Roman"/>
          <w:sz w:val="16"/>
        </w:rPr>
        <w:t>ho,</w:t>
      </w:r>
      <w:r w:rsidR="00257B4B" w:rsidRPr="007535C0">
        <w:rPr>
          <w:rFonts w:ascii="Times New Roman" w:hAnsi="Times New Roman" w:cs="Times New Roman"/>
          <w:sz w:val="16"/>
        </w:rPr>
        <w:t xml:space="preserve"> Edison</w:t>
      </w:r>
      <w:r w:rsidR="00257B4B">
        <w:rPr>
          <w:rFonts w:ascii="Times New Roman" w:hAnsi="Times New Roman" w:cs="Times New Roman"/>
          <w:sz w:val="16"/>
        </w:rPr>
        <w:t xml:space="preserve">, </w:t>
      </w:r>
      <w:r w:rsidR="00257B4B" w:rsidRPr="007535C0">
        <w:rPr>
          <w:rFonts w:ascii="Times New Roman" w:hAnsi="Times New Roman" w:cs="Times New Roman"/>
          <w:sz w:val="16"/>
        </w:rPr>
        <w:t>2018</w:t>
      </w:r>
      <w:r w:rsidR="00257B4B">
        <w:rPr>
          <w:rFonts w:ascii="Times New Roman" w:hAnsi="Times New Roman" w:cs="Times New Roman"/>
          <w:sz w:val="16"/>
        </w:rPr>
        <w:t>.</w:t>
      </w:r>
    </w:p>
    <w:p w:rsidR="00F96A55" w:rsidRDefault="00F96A55" w:rsidP="009902EC">
      <w:pPr>
        <w:spacing w:after="0" w:line="360" w:lineRule="auto"/>
      </w:pPr>
    </w:p>
    <w:p w:rsidR="00F96A55" w:rsidRPr="00F96A55" w:rsidRDefault="00F96A55" w:rsidP="009902EC">
      <w:pPr>
        <w:pStyle w:val="Descripcin"/>
        <w:spacing w:after="0" w:line="360" w:lineRule="auto"/>
        <w:rPr>
          <w:rFonts w:ascii="Times New Roman" w:hAnsi="Times New Roman" w:cs="Times New Roman"/>
          <w:i w:val="0"/>
          <w:iCs w:val="0"/>
          <w:color w:val="auto"/>
          <w:sz w:val="22"/>
          <w:szCs w:val="22"/>
        </w:rPr>
      </w:pPr>
      <w:bookmarkStart w:id="147" w:name="_Toc11548659"/>
      <w:r w:rsidRPr="00F96A55">
        <w:rPr>
          <w:rFonts w:ascii="Times New Roman" w:hAnsi="Times New Roman" w:cs="Times New Roman"/>
          <w:b/>
          <w:bCs/>
          <w:i w:val="0"/>
          <w:iCs w:val="0"/>
          <w:color w:val="auto"/>
          <w:sz w:val="22"/>
          <w:szCs w:val="22"/>
        </w:rPr>
        <w:t xml:space="preserve">Anexo </w:t>
      </w:r>
      <w:r w:rsidR="00906E2D">
        <w:rPr>
          <w:rFonts w:ascii="Times New Roman" w:hAnsi="Times New Roman" w:cs="Times New Roman"/>
          <w:b/>
          <w:bCs/>
          <w:i w:val="0"/>
          <w:iCs w:val="0"/>
          <w:color w:val="auto"/>
          <w:sz w:val="22"/>
          <w:szCs w:val="22"/>
        </w:rPr>
        <w:t>C</w:t>
      </w:r>
      <w:r w:rsidR="00257B4B" w:rsidRPr="00F96A55">
        <w:rPr>
          <w:rFonts w:ascii="Times New Roman" w:hAnsi="Times New Roman" w:cs="Times New Roman"/>
          <w:b/>
          <w:bCs/>
          <w:i w:val="0"/>
          <w:iCs w:val="0"/>
          <w:color w:val="auto"/>
          <w:sz w:val="22"/>
          <w:szCs w:val="22"/>
        </w:rPr>
        <w:t>:</w:t>
      </w:r>
      <w:r w:rsidR="00906E2D">
        <w:rPr>
          <w:rFonts w:ascii="Times New Roman" w:hAnsi="Times New Roman" w:cs="Times New Roman"/>
          <w:i w:val="0"/>
          <w:iCs w:val="0"/>
          <w:color w:val="auto"/>
          <w:sz w:val="22"/>
          <w:szCs w:val="22"/>
        </w:rPr>
        <w:tab/>
      </w:r>
      <w:r w:rsidR="00257B4B" w:rsidRPr="00F96A55">
        <w:rPr>
          <w:rFonts w:ascii="Times New Roman" w:hAnsi="Times New Roman" w:cs="Times New Roman"/>
          <w:i w:val="0"/>
          <w:iCs w:val="0"/>
          <w:color w:val="auto"/>
          <w:sz w:val="22"/>
          <w:szCs w:val="22"/>
        </w:rPr>
        <w:t>Costo</w:t>
      </w:r>
      <w:r w:rsidRPr="00F96A55">
        <w:rPr>
          <w:rFonts w:ascii="Times New Roman" w:hAnsi="Times New Roman" w:cs="Times New Roman"/>
          <w:i w:val="0"/>
          <w:iCs w:val="0"/>
          <w:color w:val="auto"/>
          <w:sz w:val="22"/>
          <w:szCs w:val="22"/>
        </w:rPr>
        <w:t xml:space="preserve"> de gastos administrativos del año 2017</w:t>
      </w:r>
      <w:bookmarkEnd w:id="147"/>
    </w:p>
    <w:p w:rsidR="00F96A55" w:rsidRPr="00F96A55" w:rsidRDefault="00F96A55" w:rsidP="009902EC">
      <w:pPr>
        <w:spacing w:after="0" w:line="360" w:lineRule="auto"/>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4769"/>
        <w:gridCol w:w="1021"/>
        <w:gridCol w:w="1491"/>
        <w:gridCol w:w="1222"/>
      </w:tblGrid>
      <w:tr w:rsidR="00F96A55" w:rsidRPr="00F96A55" w:rsidTr="00F96A55">
        <w:trPr>
          <w:trHeight w:val="330"/>
        </w:trPr>
        <w:tc>
          <w:tcPr>
            <w:tcW w:w="2806" w:type="pct"/>
            <w:tcBorders>
              <w:top w:val="single" w:sz="8" w:space="0" w:color="auto"/>
              <w:left w:val="nil"/>
              <w:bottom w:val="single" w:sz="8" w:space="0" w:color="auto"/>
              <w:right w:val="nil"/>
            </w:tcBorders>
            <w:shd w:val="clear" w:color="auto" w:fill="auto"/>
            <w:noWrap/>
            <w:vAlign w:val="center"/>
            <w:hideMark/>
          </w:tcPr>
          <w:p w:rsidR="00F96A55" w:rsidRPr="00F96A55" w:rsidRDefault="00F96A55" w:rsidP="009902EC">
            <w:pPr>
              <w:spacing w:after="0" w:line="360" w:lineRule="auto"/>
              <w:rPr>
                <w:rFonts w:ascii="Times New Roman" w:eastAsia="Times New Roman" w:hAnsi="Times New Roman" w:cs="Times New Roman"/>
                <w:b/>
                <w:bCs/>
                <w:lang w:val="es-EC" w:eastAsia="es-EC"/>
              </w:rPr>
            </w:pPr>
            <w:r w:rsidRPr="00F96A55">
              <w:rPr>
                <w:rFonts w:ascii="Times New Roman" w:eastAsia="Times New Roman" w:hAnsi="Times New Roman" w:cs="Times New Roman"/>
                <w:b/>
                <w:bCs/>
                <w:lang w:val="es-EC" w:eastAsia="es-EC"/>
              </w:rPr>
              <w:t>Descripción</w:t>
            </w:r>
          </w:p>
        </w:tc>
        <w:tc>
          <w:tcPr>
            <w:tcW w:w="600" w:type="pct"/>
            <w:tcBorders>
              <w:top w:val="single" w:sz="8" w:space="0" w:color="auto"/>
              <w:left w:val="nil"/>
              <w:bottom w:val="single" w:sz="8" w:space="0" w:color="auto"/>
              <w:right w:val="nil"/>
            </w:tcBorders>
            <w:shd w:val="clear" w:color="auto" w:fill="auto"/>
            <w:noWrap/>
            <w:vAlign w:val="center"/>
            <w:hideMark/>
          </w:tcPr>
          <w:p w:rsidR="00F96A55" w:rsidRPr="00F96A55" w:rsidRDefault="00F96A55" w:rsidP="009902EC">
            <w:pPr>
              <w:spacing w:after="0" w:line="360" w:lineRule="auto"/>
              <w:jc w:val="center"/>
              <w:rPr>
                <w:rFonts w:ascii="Times New Roman" w:eastAsia="Times New Roman" w:hAnsi="Times New Roman" w:cs="Times New Roman"/>
                <w:b/>
                <w:bCs/>
                <w:lang w:val="es-EC" w:eastAsia="es-EC"/>
              </w:rPr>
            </w:pPr>
            <w:r w:rsidRPr="00F96A55">
              <w:rPr>
                <w:rFonts w:ascii="Times New Roman" w:eastAsia="Times New Roman" w:hAnsi="Times New Roman" w:cs="Times New Roman"/>
                <w:b/>
                <w:bCs/>
                <w:lang w:val="es-EC" w:eastAsia="es-EC"/>
              </w:rPr>
              <w:t>Cantidad</w:t>
            </w:r>
          </w:p>
        </w:tc>
        <w:tc>
          <w:tcPr>
            <w:tcW w:w="876" w:type="pct"/>
            <w:tcBorders>
              <w:top w:val="single" w:sz="8" w:space="0" w:color="auto"/>
              <w:left w:val="nil"/>
              <w:bottom w:val="single" w:sz="8" w:space="0" w:color="auto"/>
              <w:right w:val="nil"/>
            </w:tcBorders>
            <w:shd w:val="clear" w:color="auto" w:fill="auto"/>
            <w:noWrap/>
            <w:vAlign w:val="center"/>
            <w:hideMark/>
          </w:tcPr>
          <w:p w:rsidR="00F96A55" w:rsidRPr="00F96A55" w:rsidRDefault="00F96A55" w:rsidP="009902EC">
            <w:pPr>
              <w:spacing w:after="0" w:line="360" w:lineRule="auto"/>
              <w:jc w:val="center"/>
              <w:rPr>
                <w:rFonts w:ascii="Times New Roman" w:eastAsia="Times New Roman" w:hAnsi="Times New Roman" w:cs="Times New Roman"/>
                <w:b/>
                <w:bCs/>
                <w:lang w:val="es-EC" w:eastAsia="es-EC"/>
              </w:rPr>
            </w:pPr>
            <w:r w:rsidRPr="00F96A55">
              <w:rPr>
                <w:rFonts w:ascii="Times New Roman" w:eastAsia="Times New Roman" w:hAnsi="Times New Roman" w:cs="Times New Roman"/>
                <w:b/>
                <w:bCs/>
                <w:lang w:val="es-EC" w:eastAsia="es-EC"/>
              </w:rPr>
              <w:t>Costo unitario</w:t>
            </w:r>
          </w:p>
        </w:tc>
        <w:tc>
          <w:tcPr>
            <w:tcW w:w="718" w:type="pct"/>
            <w:tcBorders>
              <w:top w:val="single" w:sz="8" w:space="0" w:color="auto"/>
              <w:left w:val="nil"/>
              <w:bottom w:val="single" w:sz="8" w:space="0" w:color="auto"/>
              <w:right w:val="nil"/>
            </w:tcBorders>
            <w:shd w:val="clear" w:color="auto" w:fill="auto"/>
            <w:noWrap/>
            <w:vAlign w:val="center"/>
            <w:hideMark/>
          </w:tcPr>
          <w:p w:rsidR="00F96A55" w:rsidRPr="00F96A55" w:rsidRDefault="00F96A55" w:rsidP="009902EC">
            <w:pPr>
              <w:spacing w:after="0" w:line="360" w:lineRule="auto"/>
              <w:jc w:val="center"/>
              <w:rPr>
                <w:rFonts w:ascii="Times New Roman" w:eastAsia="Times New Roman" w:hAnsi="Times New Roman" w:cs="Times New Roman"/>
                <w:b/>
                <w:bCs/>
                <w:lang w:val="es-EC" w:eastAsia="es-EC"/>
              </w:rPr>
            </w:pPr>
            <w:r w:rsidRPr="00F96A55">
              <w:rPr>
                <w:rFonts w:ascii="Times New Roman" w:eastAsia="Times New Roman" w:hAnsi="Times New Roman" w:cs="Times New Roman"/>
                <w:b/>
                <w:bCs/>
                <w:lang w:val="es-EC" w:eastAsia="es-EC"/>
              </w:rPr>
              <w:t>Precio total</w:t>
            </w:r>
          </w:p>
        </w:tc>
      </w:tr>
      <w:tr w:rsidR="00F96A55" w:rsidRPr="00F96A55" w:rsidTr="00F96A55">
        <w:trPr>
          <w:trHeight w:val="315"/>
        </w:trPr>
        <w:tc>
          <w:tcPr>
            <w:tcW w:w="2806" w:type="pct"/>
            <w:tcBorders>
              <w:top w:val="nil"/>
              <w:left w:val="nil"/>
              <w:bottom w:val="nil"/>
              <w:right w:val="nil"/>
            </w:tcBorders>
            <w:shd w:val="clear" w:color="auto" w:fill="auto"/>
            <w:noWrap/>
            <w:vAlign w:val="bottom"/>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Impuesto predial rural</w:t>
            </w:r>
          </w:p>
        </w:tc>
        <w:tc>
          <w:tcPr>
            <w:tcW w:w="600"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1,00</w:t>
            </w:r>
          </w:p>
        </w:tc>
        <w:tc>
          <w:tcPr>
            <w:tcW w:w="876"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11,09</w:t>
            </w:r>
          </w:p>
        </w:tc>
        <w:tc>
          <w:tcPr>
            <w:tcW w:w="718"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11,09</w:t>
            </w:r>
          </w:p>
        </w:tc>
      </w:tr>
      <w:tr w:rsidR="00F96A55" w:rsidRPr="00F96A55" w:rsidTr="00F96A55">
        <w:trPr>
          <w:trHeight w:val="315"/>
        </w:trPr>
        <w:tc>
          <w:tcPr>
            <w:tcW w:w="2806" w:type="pct"/>
            <w:tcBorders>
              <w:top w:val="nil"/>
              <w:left w:val="nil"/>
              <w:bottom w:val="nil"/>
              <w:right w:val="nil"/>
            </w:tcBorders>
            <w:shd w:val="clear" w:color="auto" w:fill="auto"/>
            <w:noWrap/>
            <w:vAlign w:val="bottom"/>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Mantenimiento incorporación al nuevo catastro rural</w:t>
            </w:r>
          </w:p>
        </w:tc>
        <w:tc>
          <w:tcPr>
            <w:tcW w:w="600"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1,00</w:t>
            </w:r>
          </w:p>
        </w:tc>
        <w:tc>
          <w:tcPr>
            <w:tcW w:w="876"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w:t>
            </w:r>
          </w:p>
        </w:tc>
        <w:tc>
          <w:tcPr>
            <w:tcW w:w="718"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w:t>
            </w:r>
          </w:p>
        </w:tc>
      </w:tr>
      <w:tr w:rsidR="00F96A55" w:rsidRPr="00F96A55" w:rsidTr="00F96A55">
        <w:trPr>
          <w:trHeight w:val="315"/>
        </w:trPr>
        <w:tc>
          <w:tcPr>
            <w:tcW w:w="2806" w:type="pct"/>
            <w:tcBorders>
              <w:top w:val="nil"/>
              <w:left w:val="nil"/>
              <w:bottom w:val="nil"/>
              <w:right w:val="nil"/>
            </w:tcBorders>
            <w:shd w:val="clear" w:color="auto" w:fill="auto"/>
            <w:noWrap/>
            <w:vAlign w:val="bottom"/>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Seguro campesino</w:t>
            </w:r>
          </w:p>
        </w:tc>
        <w:tc>
          <w:tcPr>
            <w:tcW w:w="600"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1,00</w:t>
            </w:r>
          </w:p>
        </w:tc>
        <w:tc>
          <w:tcPr>
            <w:tcW w:w="876"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1,29</w:t>
            </w:r>
          </w:p>
        </w:tc>
        <w:tc>
          <w:tcPr>
            <w:tcW w:w="718"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1,29</w:t>
            </w:r>
          </w:p>
        </w:tc>
      </w:tr>
      <w:tr w:rsidR="00F96A55" w:rsidRPr="00F96A55" w:rsidTr="00F96A55">
        <w:trPr>
          <w:trHeight w:val="315"/>
        </w:trPr>
        <w:tc>
          <w:tcPr>
            <w:tcW w:w="2806" w:type="pct"/>
            <w:tcBorders>
              <w:top w:val="nil"/>
              <w:left w:val="nil"/>
              <w:bottom w:val="nil"/>
              <w:right w:val="nil"/>
            </w:tcBorders>
            <w:shd w:val="clear" w:color="auto" w:fill="auto"/>
            <w:noWrap/>
            <w:vAlign w:val="bottom"/>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Empresa eléctrica</w:t>
            </w:r>
          </w:p>
        </w:tc>
        <w:tc>
          <w:tcPr>
            <w:tcW w:w="600"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1,00</w:t>
            </w:r>
          </w:p>
        </w:tc>
        <w:tc>
          <w:tcPr>
            <w:tcW w:w="876"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2139,69</w:t>
            </w:r>
          </w:p>
        </w:tc>
        <w:tc>
          <w:tcPr>
            <w:tcW w:w="718"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2139,69</w:t>
            </w:r>
          </w:p>
        </w:tc>
      </w:tr>
      <w:tr w:rsidR="00F96A55" w:rsidRPr="00F96A55" w:rsidTr="00F96A55">
        <w:trPr>
          <w:trHeight w:val="315"/>
        </w:trPr>
        <w:tc>
          <w:tcPr>
            <w:tcW w:w="2806" w:type="pct"/>
            <w:tcBorders>
              <w:top w:val="nil"/>
              <w:left w:val="nil"/>
              <w:bottom w:val="nil"/>
              <w:right w:val="nil"/>
            </w:tcBorders>
            <w:shd w:val="clear" w:color="auto" w:fill="auto"/>
            <w:noWrap/>
            <w:vAlign w:val="bottom"/>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Seguro accidentes personales</w:t>
            </w:r>
          </w:p>
        </w:tc>
        <w:tc>
          <w:tcPr>
            <w:tcW w:w="600"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12,00</w:t>
            </w:r>
          </w:p>
        </w:tc>
        <w:tc>
          <w:tcPr>
            <w:tcW w:w="876"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34,86</w:t>
            </w:r>
          </w:p>
        </w:tc>
        <w:tc>
          <w:tcPr>
            <w:tcW w:w="718"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418,32</w:t>
            </w:r>
          </w:p>
        </w:tc>
      </w:tr>
      <w:tr w:rsidR="00F96A55" w:rsidRPr="00F96A55" w:rsidTr="00F96A55">
        <w:trPr>
          <w:trHeight w:val="315"/>
        </w:trPr>
        <w:tc>
          <w:tcPr>
            <w:tcW w:w="2806" w:type="pct"/>
            <w:tcBorders>
              <w:top w:val="nil"/>
              <w:left w:val="nil"/>
              <w:bottom w:val="nil"/>
              <w:right w:val="nil"/>
            </w:tcBorders>
            <w:shd w:val="clear" w:color="auto" w:fill="auto"/>
            <w:noWrap/>
            <w:vAlign w:val="bottom"/>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Libretines de retención</w:t>
            </w:r>
          </w:p>
        </w:tc>
        <w:tc>
          <w:tcPr>
            <w:tcW w:w="600"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w:t>
            </w:r>
          </w:p>
        </w:tc>
        <w:tc>
          <w:tcPr>
            <w:tcW w:w="876"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9,00</w:t>
            </w:r>
          </w:p>
        </w:tc>
        <w:tc>
          <w:tcPr>
            <w:tcW w:w="718"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18,00</w:t>
            </w:r>
          </w:p>
        </w:tc>
      </w:tr>
      <w:tr w:rsidR="00F96A55" w:rsidRPr="00F96A55" w:rsidTr="00F96A55">
        <w:trPr>
          <w:trHeight w:val="315"/>
        </w:trPr>
        <w:tc>
          <w:tcPr>
            <w:tcW w:w="2806" w:type="pct"/>
            <w:tcBorders>
              <w:top w:val="nil"/>
              <w:left w:val="nil"/>
              <w:bottom w:val="nil"/>
              <w:right w:val="nil"/>
            </w:tcBorders>
            <w:shd w:val="clear" w:color="auto" w:fill="auto"/>
            <w:noWrap/>
            <w:vAlign w:val="bottom"/>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Mantenimiento</w:t>
            </w:r>
          </w:p>
        </w:tc>
        <w:tc>
          <w:tcPr>
            <w:tcW w:w="600"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1,00</w:t>
            </w:r>
          </w:p>
        </w:tc>
        <w:tc>
          <w:tcPr>
            <w:tcW w:w="876"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15,00</w:t>
            </w:r>
          </w:p>
        </w:tc>
        <w:tc>
          <w:tcPr>
            <w:tcW w:w="718"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15,00</w:t>
            </w:r>
          </w:p>
        </w:tc>
      </w:tr>
      <w:tr w:rsidR="00F96A55" w:rsidRPr="00F96A55" w:rsidTr="00F96A55">
        <w:trPr>
          <w:trHeight w:val="315"/>
        </w:trPr>
        <w:tc>
          <w:tcPr>
            <w:tcW w:w="2806" w:type="pct"/>
            <w:tcBorders>
              <w:top w:val="nil"/>
              <w:left w:val="nil"/>
              <w:bottom w:val="nil"/>
              <w:right w:val="nil"/>
            </w:tcBorders>
            <w:shd w:val="clear" w:color="auto" w:fill="auto"/>
            <w:noWrap/>
            <w:vAlign w:val="bottom"/>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Recolección de basura</w:t>
            </w:r>
          </w:p>
        </w:tc>
        <w:tc>
          <w:tcPr>
            <w:tcW w:w="600"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1,00</w:t>
            </w:r>
          </w:p>
        </w:tc>
        <w:tc>
          <w:tcPr>
            <w:tcW w:w="876"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6,00</w:t>
            </w:r>
          </w:p>
        </w:tc>
        <w:tc>
          <w:tcPr>
            <w:tcW w:w="718"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6,00</w:t>
            </w:r>
          </w:p>
        </w:tc>
      </w:tr>
      <w:tr w:rsidR="00F96A55" w:rsidRPr="00F96A55" w:rsidTr="00F96A55">
        <w:trPr>
          <w:trHeight w:val="315"/>
        </w:trPr>
        <w:tc>
          <w:tcPr>
            <w:tcW w:w="2806" w:type="pct"/>
            <w:tcBorders>
              <w:top w:val="nil"/>
              <w:left w:val="nil"/>
              <w:bottom w:val="nil"/>
              <w:right w:val="nil"/>
            </w:tcBorders>
            <w:shd w:val="clear" w:color="auto" w:fill="auto"/>
            <w:noWrap/>
            <w:vAlign w:val="bottom"/>
            <w:hideMark/>
          </w:tcPr>
          <w:p w:rsidR="00F96A55" w:rsidRPr="00F2145D" w:rsidRDefault="00BF70F6" w:rsidP="009902EC">
            <w:pPr>
              <w:spacing w:after="0" w:line="360" w:lineRule="auto"/>
              <w:rPr>
                <w:rFonts w:ascii="Times New Roman" w:eastAsia="Times New Roman" w:hAnsi="Times New Roman" w:cs="Times New Roman"/>
                <w:sz w:val="18"/>
                <w:szCs w:val="18"/>
                <w:lang w:val="es-EC" w:eastAsia="es-EC"/>
              </w:rPr>
            </w:pPr>
            <w:r>
              <w:rPr>
                <w:rFonts w:ascii="Times New Roman" w:eastAsia="Times New Roman" w:hAnsi="Times New Roman" w:cs="Times New Roman"/>
                <w:sz w:val="18"/>
                <w:szCs w:val="18"/>
                <w:lang w:val="es-EC" w:eastAsia="es-EC"/>
              </w:rPr>
              <w:t>-</w:t>
            </w:r>
            <w:r w:rsidR="00F96A55" w:rsidRPr="00F2145D">
              <w:rPr>
                <w:rFonts w:ascii="Times New Roman" w:eastAsia="Times New Roman" w:hAnsi="Times New Roman" w:cs="Times New Roman"/>
                <w:sz w:val="18"/>
                <w:szCs w:val="18"/>
                <w:lang w:val="es-EC" w:eastAsia="es-EC"/>
              </w:rPr>
              <w:t>Teléfono</w:t>
            </w:r>
          </w:p>
        </w:tc>
        <w:tc>
          <w:tcPr>
            <w:tcW w:w="600"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12,00</w:t>
            </w:r>
          </w:p>
        </w:tc>
        <w:tc>
          <w:tcPr>
            <w:tcW w:w="876"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28,96</w:t>
            </w:r>
          </w:p>
        </w:tc>
        <w:tc>
          <w:tcPr>
            <w:tcW w:w="718" w:type="pct"/>
            <w:tcBorders>
              <w:top w:val="nil"/>
              <w:left w:val="nil"/>
              <w:bottom w:val="nil"/>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347,52</w:t>
            </w:r>
          </w:p>
        </w:tc>
      </w:tr>
      <w:tr w:rsidR="00F96A55" w:rsidRPr="00F96A55" w:rsidTr="00F96A55">
        <w:trPr>
          <w:trHeight w:val="315"/>
        </w:trPr>
        <w:tc>
          <w:tcPr>
            <w:tcW w:w="2806" w:type="pct"/>
            <w:tcBorders>
              <w:top w:val="single" w:sz="4" w:space="0" w:color="auto"/>
              <w:left w:val="nil"/>
              <w:bottom w:val="single" w:sz="4" w:space="0" w:color="auto"/>
              <w:right w:val="nil"/>
            </w:tcBorders>
            <w:shd w:val="clear" w:color="auto" w:fill="auto"/>
            <w:noWrap/>
            <w:vAlign w:val="bottom"/>
            <w:hideMark/>
          </w:tcPr>
          <w:p w:rsidR="00F96A55" w:rsidRPr="00F2145D" w:rsidRDefault="00F96A55" w:rsidP="009902EC">
            <w:pPr>
              <w:spacing w:after="0" w:line="360" w:lineRule="auto"/>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Total</w:t>
            </w:r>
          </w:p>
        </w:tc>
        <w:tc>
          <w:tcPr>
            <w:tcW w:w="600" w:type="pct"/>
            <w:tcBorders>
              <w:top w:val="single" w:sz="4" w:space="0" w:color="auto"/>
              <w:left w:val="nil"/>
              <w:bottom w:val="single" w:sz="4" w:space="0" w:color="auto"/>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 </w:t>
            </w:r>
          </w:p>
        </w:tc>
        <w:tc>
          <w:tcPr>
            <w:tcW w:w="876" w:type="pct"/>
            <w:tcBorders>
              <w:top w:val="single" w:sz="4" w:space="0" w:color="auto"/>
              <w:left w:val="nil"/>
              <w:bottom w:val="single" w:sz="4" w:space="0" w:color="auto"/>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 </w:t>
            </w:r>
          </w:p>
        </w:tc>
        <w:tc>
          <w:tcPr>
            <w:tcW w:w="718" w:type="pct"/>
            <w:tcBorders>
              <w:top w:val="single" w:sz="4" w:space="0" w:color="auto"/>
              <w:left w:val="nil"/>
              <w:bottom w:val="single" w:sz="4" w:space="0" w:color="auto"/>
              <w:right w:val="nil"/>
            </w:tcBorders>
            <w:shd w:val="clear" w:color="auto" w:fill="auto"/>
            <w:noWrap/>
            <w:vAlign w:val="bottom"/>
            <w:hideMark/>
          </w:tcPr>
          <w:p w:rsidR="00F96A55" w:rsidRPr="00F2145D" w:rsidRDefault="00F96A55" w:rsidP="009902EC">
            <w:pPr>
              <w:spacing w:after="0" w:line="360" w:lineRule="auto"/>
              <w:jc w:val="center"/>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2958,91</w:t>
            </w:r>
          </w:p>
        </w:tc>
      </w:tr>
    </w:tbl>
    <w:p w:rsidR="00F96A55" w:rsidRDefault="00F96A55"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Realizado por:</w:t>
      </w:r>
      <w:r w:rsidRPr="007535C0">
        <w:rPr>
          <w:rFonts w:ascii="Times New Roman" w:hAnsi="Times New Roman" w:cs="Times New Roman"/>
          <w:sz w:val="16"/>
        </w:rPr>
        <w:t xml:space="preserve"> </w:t>
      </w:r>
      <w:r w:rsidR="00257B4B" w:rsidRPr="007535C0">
        <w:rPr>
          <w:rFonts w:ascii="Times New Roman" w:hAnsi="Times New Roman" w:cs="Times New Roman"/>
          <w:sz w:val="16"/>
        </w:rPr>
        <w:t>Moroc</w:t>
      </w:r>
      <w:r w:rsidR="00257B4B">
        <w:rPr>
          <w:rFonts w:ascii="Times New Roman" w:hAnsi="Times New Roman" w:cs="Times New Roman"/>
          <w:sz w:val="16"/>
        </w:rPr>
        <w:t>ho,</w:t>
      </w:r>
      <w:r w:rsidR="00257B4B" w:rsidRPr="007535C0">
        <w:rPr>
          <w:rFonts w:ascii="Times New Roman" w:hAnsi="Times New Roman" w:cs="Times New Roman"/>
          <w:sz w:val="16"/>
        </w:rPr>
        <w:t xml:space="preserve"> Edison</w:t>
      </w:r>
      <w:r w:rsidR="00257B4B">
        <w:rPr>
          <w:rFonts w:ascii="Times New Roman" w:hAnsi="Times New Roman" w:cs="Times New Roman"/>
          <w:sz w:val="16"/>
        </w:rPr>
        <w:t xml:space="preserve">, </w:t>
      </w:r>
      <w:r w:rsidR="00257B4B" w:rsidRPr="007535C0">
        <w:rPr>
          <w:rFonts w:ascii="Times New Roman" w:hAnsi="Times New Roman" w:cs="Times New Roman"/>
          <w:sz w:val="16"/>
        </w:rPr>
        <w:t>2018</w:t>
      </w:r>
      <w:r w:rsidR="00257B4B">
        <w:rPr>
          <w:rFonts w:ascii="Times New Roman" w:hAnsi="Times New Roman" w:cs="Times New Roman"/>
          <w:sz w:val="16"/>
        </w:rPr>
        <w:t>.</w:t>
      </w:r>
    </w:p>
    <w:p w:rsidR="00F2145D" w:rsidRDefault="00F2145D" w:rsidP="009902EC">
      <w:pPr>
        <w:spacing w:after="0" w:line="360" w:lineRule="auto"/>
        <w:rPr>
          <w:rFonts w:ascii="Times New Roman" w:hAnsi="Times New Roman" w:cs="Times New Roman"/>
        </w:rPr>
      </w:pPr>
      <w:r>
        <w:rPr>
          <w:rFonts w:ascii="Times New Roman" w:hAnsi="Times New Roman" w:cs="Times New Roman"/>
        </w:rPr>
        <w:br w:type="page"/>
      </w:r>
    </w:p>
    <w:p w:rsidR="00F96A55" w:rsidRPr="00F2145D" w:rsidRDefault="00F2145D" w:rsidP="009902EC">
      <w:pPr>
        <w:pStyle w:val="Descripcin"/>
        <w:spacing w:after="0" w:line="360" w:lineRule="auto"/>
        <w:jc w:val="both"/>
        <w:rPr>
          <w:rFonts w:ascii="Times New Roman" w:hAnsi="Times New Roman" w:cs="Times New Roman"/>
          <w:i w:val="0"/>
          <w:iCs w:val="0"/>
          <w:color w:val="auto"/>
          <w:sz w:val="22"/>
          <w:szCs w:val="22"/>
        </w:rPr>
      </w:pPr>
      <w:bookmarkStart w:id="148" w:name="_Toc11548660"/>
      <w:r w:rsidRPr="00F2145D">
        <w:rPr>
          <w:rFonts w:ascii="Times New Roman" w:hAnsi="Times New Roman" w:cs="Times New Roman"/>
          <w:b/>
          <w:bCs/>
          <w:i w:val="0"/>
          <w:iCs w:val="0"/>
          <w:color w:val="auto"/>
          <w:sz w:val="22"/>
          <w:szCs w:val="22"/>
        </w:rPr>
        <w:lastRenderedPageBreak/>
        <w:t xml:space="preserve">Anexo </w:t>
      </w:r>
      <w:r w:rsidR="00906E2D">
        <w:rPr>
          <w:rFonts w:ascii="Times New Roman" w:hAnsi="Times New Roman" w:cs="Times New Roman"/>
          <w:b/>
          <w:bCs/>
          <w:i w:val="0"/>
          <w:iCs w:val="0"/>
          <w:color w:val="auto"/>
          <w:sz w:val="22"/>
          <w:szCs w:val="22"/>
        </w:rPr>
        <w:t>D</w:t>
      </w:r>
      <w:r w:rsidR="00257B4B" w:rsidRPr="00F2145D">
        <w:rPr>
          <w:rFonts w:ascii="Times New Roman" w:hAnsi="Times New Roman" w:cs="Times New Roman"/>
          <w:b/>
          <w:bCs/>
          <w:i w:val="0"/>
          <w:iCs w:val="0"/>
          <w:color w:val="auto"/>
          <w:sz w:val="22"/>
          <w:szCs w:val="22"/>
        </w:rPr>
        <w:t>:</w:t>
      </w:r>
      <w:r w:rsidR="00906E2D">
        <w:rPr>
          <w:rFonts w:ascii="Times New Roman" w:hAnsi="Times New Roman" w:cs="Times New Roman"/>
          <w:b/>
          <w:bCs/>
          <w:i w:val="0"/>
          <w:iCs w:val="0"/>
          <w:color w:val="auto"/>
          <w:sz w:val="22"/>
          <w:szCs w:val="22"/>
        </w:rPr>
        <w:tab/>
      </w:r>
      <w:r w:rsidR="00257B4B">
        <w:rPr>
          <w:rFonts w:ascii="Times New Roman" w:hAnsi="Times New Roman" w:cs="Times New Roman"/>
          <w:i w:val="0"/>
          <w:iCs w:val="0"/>
          <w:color w:val="auto"/>
          <w:sz w:val="22"/>
          <w:szCs w:val="22"/>
        </w:rPr>
        <w:t>Valoración</w:t>
      </w:r>
      <w:r w:rsidRPr="00F2145D">
        <w:rPr>
          <w:rFonts w:ascii="Times New Roman" w:hAnsi="Times New Roman" w:cs="Times New Roman"/>
          <w:i w:val="0"/>
          <w:iCs w:val="0"/>
          <w:color w:val="auto"/>
          <w:sz w:val="22"/>
          <w:szCs w:val="22"/>
        </w:rPr>
        <w:t xml:space="preserve"> y depreciación de bienes del año 2017.</w:t>
      </w:r>
      <w:bookmarkEnd w:id="148"/>
    </w:p>
    <w:p w:rsidR="00F2145D" w:rsidRPr="00F2145D" w:rsidRDefault="00F2145D" w:rsidP="009902EC">
      <w:pPr>
        <w:spacing w:after="0" w:line="360" w:lineRule="auto"/>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526"/>
        <w:gridCol w:w="1224"/>
        <w:gridCol w:w="850"/>
        <w:gridCol w:w="1432"/>
        <w:gridCol w:w="2471"/>
      </w:tblGrid>
      <w:tr w:rsidR="00F2145D" w:rsidRPr="00F2145D" w:rsidTr="00F2145D">
        <w:trPr>
          <w:trHeight w:val="315"/>
        </w:trPr>
        <w:tc>
          <w:tcPr>
            <w:tcW w:w="1485"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Adquisición</w:t>
            </w:r>
          </w:p>
        </w:tc>
        <w:tc>
          <w:tcPr>
            <w:tcW w:w="720"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Cantidad</w:t>
            </w:r>
          </w:p>
        </w:tc>
        <w:tc>
          <w:tcPr>
            <w:tcW w:w="500"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Costo</w:t>
            </w:r>
          </w:p>
        </w:tc>
        <w:tc>
          <w:tcPr>
            <w:tcW w:w="842"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Costo total</w:t>
            </w:r>
          </w:p>
        </w:tc>
        <w:tc>
          <w:tcPr>
            <w:tcW w:w="1453"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Depreciación anual</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Tractores</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23000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46000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2300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Bebederos</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55</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300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16500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660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Establos</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40000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Termo de nitrógeno</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400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800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80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Bombas fumigadoras</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8</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400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3200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640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Cerca eléctrica</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4</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800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xml:space="preserve">motor de energía </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equipo de ordeño</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8000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8000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800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herramienta de campo</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300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300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60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Escritorio</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40</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Silla giratoria</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70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70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14</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Archivador</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5</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7</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35</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7</w:t>
            </w:r>
          </w:p>
        </w:tc>
      </w:tr>
      <w:tr w:rsidR="00F2145D" w:rsidRPr="00F2145D" w:rsidTr="00F2145D">
        <w:trPr>
          <w:trHeight w:val="315"/>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Computador</w:t>
            </w: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w:t>
            </w: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600</w:t>
            </w: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600</w:t>
            </w: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120</w:t>
            </w:r>
          </w:p>
        </w:tc>
      </w:tr>
      <w:tr w:rsidR="00F2145D" w:rsidRPr="00F2145D" w:rsidTr="00F2145D">
        <w:trPr>
          <w:trHeight w:val="300"/>
        </w:trPr>
        <w:tc>
          <w:tcPr>
            <w:tcW w:w="1485"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p>
        </w:tc>
        <w:tc>
          <w:tcPr>
            <w:tcW w:w="72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p>
        </w:tc>
        <w:tc>
          <w:tcPr>
            <w:tcW w:w="500"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p>
        </w:tc>
        <w:tc>
          <w:tcPr>
            <w:tcW w:w="842"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p>
        </w:tc>
        <w:tc>
          <w:tcPr>
            <w:tcW w:w="1453"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p>
        </w:tc>
      </w:tr>
      <w:tr w:rsidR="00F2145D" w:rsidRPr="00F2145D" w:rsidTr="00F2145D">
        <w:trPr>
          <w:trHeight w:val="315"/>
        </w:trPr>
        <w:tc>
          <w:tcPr>
            <w:tcW w:w="1485"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Total</w:t>
            </w:r>
          </w:p>
        </w:tc>
        <w:tc>
          <w:tcPr>
            <w:tcW w:w="720"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w:t>
            </w:r>
          </w:p>
        </w:tc>
        <w:tc>
          <w:tcPr>
            <w:tcW w:w="500"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w:t>
            </w:r>
          </w:p>
        </w:tc>
        <w:tc>
          <w:tcPr>
            <w:tcW w:w="842"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w:t>
            </w:r>
          </w:p>
        </w:tc>
        <w:tc>
          <w:tcPr>
            <w:tcW w:w="1453"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7121</w:t>
            </w:r>
          </w:p>
        </w:tc>
      </w:tr>
    </w:tbl>
    <w:p w:rsidR="00F2145D" w:rsidRDefault="00F2145D"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Realizado por:</w:t>
      </w:r>
      <w:r w:rsidRPr="007535C0">
        <w:rPr>
          <w:rFonts w:ascii="Times New Roman" w:hAnsi="Times New Roman" w:cs="Times New Roman"/>
          <w:sz w:val="16"/>
        </w:rPr>
        <w:t xml:space="preserve"> </w:t>
      </w:r>
      <w:r w:rsidR="00257B4B" w:rsidRPr="007535C0">
        <w:rPr>
          <w:rFonts w:ascii="Times New Roman" w:hAnsi="Times New Roman" w:cs="Times New Roman"/>
          <w:sz w:val="16"/>
        </w:rPr>
        <w:t>Moroc</w:t>
      </w:r>
      <w:r w:rsidR="00257B4B">
        <w:rPr>
          <w:rFonts w:ascii="Times New Roman" w:hAnsi="Times New Roman" w:cs="Times New Roman"/>
          <w:sz w:val="16"/>
        </w:rPr>
        <w:t>ho,</w:t>
      </w:r>
      <w:r w:rsidR="00257B4B" w:rsidRPr="007535C0">
        <w:rPr>
          <w:rFonts w:ascii="Times New Roman" w:hAnsi="Times New Roman" w:cs="Times New Roman"/>
          <w:sz w:val="16"/>
        </w:rPr>
        <w:t xml:space="preserve"> Edison</w:t>
      </w:r>
      <w:r w:rsidR="00257B4B">
        <w:rPr>
          <w:rFonts w:ascii="Times New Roman" w:hAnsi="Times New Roman" w:cs="Times New Roman"/>
          <w:sz w:val="16"/>
        </w:rPr>
        <w:t xml:space="preserve">, </w:t>
      </w:r>
      <w:r w:rsidR="00257B4B" w:rsidRPr="007535C0">
        <w:rPr>
          <w:rFonts w:ascii="Times New Roman" w:hAnsi="Times New Roman" w:cs="Times New Roman"/>
          <w:sz w:val="16"/>
        </w:rPr>
        <w:t>2018</w:t>
      </w:r>
      <w:r w:rsidR="00257B4B">
        <w:rPr>
          <w:rFonts w:ascii="Times New Roman" w:hAnsi="Times New Roman" w:cs="Times New Roman"/>
          <w:sz w:val="16"/>
        </w:rPr>
        <w:t>.</w:t>
      </w:r>
    </w:p>
    <w:p w:rsidR="00F2145D" w:rsidRDefault="00F2145D" w:rsidP="009902EC">
      <w:pPr>
        <w:spacing w:after="0" w:line="360" w:lineRule="auto"/>
      </w:pPr>
    </w:p>
    <w:p w:rsidR="00F2145D" w:rsidRPr="00F2145D" w:rsidRDefault="00F2145D" w:rsidP="009902EC">
      <w:pPr>
        <w:pStyle w:val="Descripcin"/>
        <w:spacing w:after="0" w:line="360" w:lineRule="auto"/>
        <w:jc w:val="both"/>
        <w:rPr>
          <w:rFonts w:ascii="Times New Roman" w:hAnsi="Times New Roman" w:cs="Times New Roman"/>
          <w:i w:val="0"/>
          <w:iCs w:val="0"/>
          <w:color w:val="auto"/>
          <w:sz w:val="22"/>
          <w:szCs w:val="22"/>
        </w:rPr>
      </w:pPr>
      <w:bookmarkStart w:id="149" w:name="_Toc11548661"/>
      <w:r w:rsidRPr="00F2145D">
        <w:rPr>
          <w:rFonts w:ascii="Times New Roman" w:hAnsi="Times New Roman" w:cs="Times New Roman"/>
          <w:b/>
          <w:bCs/>
          <w:i w:val="0"/>
          <w:iCs w:val="0"/>
          <w:color w:val="auto"/>
          <w:sz w:val="22"/>
          <w:szCs w:val="22"/>
        </w:rPr>
        <w:t xml:space="preserve">Anexo </w:t>
      </w:r>
      <w:r w:rsidR="00906E2D">
        <w:rPr>
          <w:rFonts w:ascii="Times New Roman" w:hAnsi="Times New Roman" w:cs="Times New Roman"/>
          <w:b/>
          <w:bCs/>
          <w:i w:val="0"/>
          <w:iCs w:val="0"/>
          <w:color w:val="auto"/>
          <w:sz w:val="22"/>
          <w:szCs w:val="22"/>
        </w:rPr>
        <w:t>E</w:t>
      </w:r>
      <w:r w:rsidRPr="00F2145D">
        <w:rPr>
          <w:rFonts w:ascii="Times New Roman" w:hAnsi="Times New Roman" w:cs="Times New Roman"/>
          <w:b/>
          <w:bCs/>
          <w:i w:val="0"/>
          <w:iCs w:val="0"/>
          <w:color w:val="auto"/>
          <w:sz w:val="22"/>
          <w:szCs w:val="22"/>
        </w:rPr>
        <w:t>:</w:t>
      </w:r>
      <w:r w:rsidR="00906E2D">
        <w:rPr>
          <w:rFonts w:ascii="Times New Roman" w:hAnsi="Times New Roman" w:cs="Times New Roman"/>
          <w:b/>
          <w:bCs/>
          <w:i w:val="0"/>
          <w:iCs w:val="0"/>
          <w:color w:val="auto"/>
          <w:sz w:val="22"/>
          <w:szCs w:val="22"/>
        </w:rPr>
        <w:tab/>
      </w:r>
      <w:r w:rsidRPr="00F2145D">
        <w:rPr>
          <w:rFonts w:ascii="Times New Roman" w:hAnsi="Times New Roman" w:cs="Times New Roman"/>
          <w:i w:val="0"/>
          <w:iCs w:val="0"/>
          <w:color w:val="auto"/>
          <w:sz w:val="22"/>
          <w:szCs w:val="22"/>
        </w:rPr>
        <w:t>Costo de mano de obra ocasional del año 2017</w:t>
      </w:r>
      <w:bookmarkEnd w:id="149"/>
    </w:p>
    <w:p w:rsidR="00F2145D" w:rsidRPr="00F2145D" w:rsidRDefault="00F2145D" w:rsidP="009902EC">
      <w:pPr>
        <w:spacing w:after="0" w:line="360" w:lineRule="auto"/>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3359"/>
        <w:gridCol w:w="932"/>
        <w:gridCol w:w="1399"/>
        <w:gridCol w:w="1666"/>
        <w:gridCol w:w="1147"/>
      </w:tblGrid>
      <w:tr w:rsidR="00F2145D" w:rsidRPr="00F2145D" w:rsidTr="00F2145D">
        <w:trPr>
          <w:trHeight w:val="330"/>
        </w:trPr>
        <w:tc>
          <w:tcPr>
            <w:tcW w:w="1824" w:type="pct"/>
            <w:tcBorders>
              <w:top w:val="single" w:sz="8" w:space="0" w:color="auto"/>
              <w:left w:val="nil"/>
              <w:bottom w:val="single" w:sz="8" w:space="0" w:color="auto"/>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Descripción</w:t>
            </w:r>
          </w:p>
        </w:tc>
        <w:tc>
          <w:tcPr>
            <w:tcW w:w="575" w:type="pct"/>
            <w:tcBorders>
              <w:top w:val="single" w:sz="8" w:space="0" w:color="auto"/>
              <w:left w:val="nil"/>
              <w:bottom w:val="single" w:sz="8" w:space="0" w:color="auto"/>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Cantidad</w:t>
            </w:r>
          </w:p>
        </w:tc>
        <w:tc>
          <w:tcPr>
            <w:tcW w:w="864" w:type="pct"/>
            <w:tcBorders>
              <w:top w:val="single" w:sz="8" w:space="0" w:color="auto"/>
              <w:left w:val="nil"/>
              <w:bottom w:val="single" w:sz="8" w:space="0" w:color="auto"/>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 xml:space="preserve">precio unitario </w:t>
            </w:r>
          </w:p>
        </w:tc>
        <w:tc>
          <w:tcPr>
            <w:tcW w:w="1030" w:type="pct"/>
            <w:tcBorders>
              <w:top w:val="single" w:sz="8" w:space="0" w:color="auto"/>
              <w:left w:val="nil"/>
              <w:bottom w:val="single" w:sz="8" w:space="0" w:color="auto"/>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N° Contratos/Año</w:t>
            </w:r>
          </w:p>
        </w:tc>
        <w:tc>
          <w:tcPr>
            <w:tcW w:w="707" w:type="pct"/>
            <w:tcBorders>
              <w:top w:val="single" w:sz="8" w:space="0" w:color="auto"/>
              <w:left w:val="nil"/>
              <w:bottom w:val="single" w:sz="8" w:space="0" w:color="auto"/>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b/>
                <w:bCs/>
                <w:lang w:val="es-EC" w:eastAsia="es-EC"/>
              </w:rPr>
            </w:pPr>
            <w:r w:rsidRPr="00F2145D">
              <w:rPr>
                <w:rFonts w:ascii="Times New Roman" w:eastAsia="Times New Roman" w:hAnsi="Times New Roman" w:cs="Times New Roman"/>
                <w:b/>
                <w:bCs/>
                <w:lang w:val="es-EC" w:eastAsia="es-EC"/>
              </w:rPr>
              <w:t>Costo anual</w:t>
            </w:r>
          </w:p>
        </w:tc>
      </w:tr>
      <w:tr w:rsidR="00F2145D" w:rsidRPr="00F2145D" w:rsidTr="00F2145D">
        <w:trPr>
          <w:trHeight w:val="315"/>
        </w:trPr>
        <w:tc>
          <w:tcPr>
            <w:tcW w:w="1824"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xml:space="preserve">Técnico en mantenimiento ordeñadora </w:t>
            </w:r>
            <w:r w:rsidR="0025747D" w:rsidRPr="00F2145D">
              <w:rPr>
                <w:rFonts w:ascii="Times New Roman" w:eastAsia="Times New Roman" w:hAnsi="Times New Roman" w:cs="Times New Roman"/>
                <w:sz w:val="18"/>
                <w:szCs w:val="18"/>
                <w:lang w:val="es-EC" w:eastAsia="es-EC"/>
              </w:rPr>
              <w:t>mec</w:t>
            </w:r>
            <w:r w:rsidR="0025747D">
              <w:rPr>
                <w:rFonts w:ascii="Times New Roman" w:eastAsia="Times New Roman" w:hAnsi="Times New Roman" w:cs="Times New Roman"/>
                <w:sz w:val="18"/>
                <w:szCs w:val="18"/>
                <w:lang w:val="es-EC" w:eastAsia="es-EC"/>
              </w:rPr>
              <w:t>ánicos</w:t>
            </w:r>
          </w:p>
        </w:tc>
        <w:tc>
          <w:tcPr>
            <w:tcW w:w="575"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w:t>
            </w:r>
          </w:p>
        </w:tc>
        <w:tc>
          <w:tcPr>
            <w:tcW w:w="864"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100</w:t>
            </w:r>
          </w:p>
        </w:tc>
        <w:tc>
          <w:tcPr>
            <w:tcW w:w="1030"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w:t>
            </w:r>
          </w:p>
        </w:tc>
        <w:tc>
          <w:tcPr>
            <w:tcW w:w="707"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200</w:t>
            </w:r>
          </w:p>
        </w:tc>
      </w:tr>
      <w:tr w:rsidR="00F2145D" w:rsidRPr="00F2145D" w:rsidTr="00F2145D">
        <w:trPr>
          <w:trHeight w:val="315"/>
        </w:trPr>
        <w:tc>
          <w:tcPr>
            <w:tcW w:w="1824"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xml:space="preserve">Chequeos ginecológicos </w:t>
            </w:r>
          </w:p>
        </w:tc>
        <w:tc>
          <w:tcPr>
            <w:tcW w:w="575"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w:t>
            </w:r>
          </w:p>
        </w:tc>
        <w:tc>
          <w:tcPr>
            <w:tcW w:w="864"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50</w:t>
            </w:r>
          </w:p>
        </w:tc>
        <w:tc>
          <w:tcPr>
            <w:tcW w:w="1030"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12</w:t>
            </w:r>
          </w:p>
        </w:tc>
        <w:tc>
          <w:tcPr>
            <w:tcW w:w="707"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600</w:t>
            </w:r>
          </w:p>
        </w:tc>
      </w:tr>
      <w:tr w:rsidR="00F2145D" w:rsidRPr="00F2145D" w:rsidTr="00F2145D">
        <w:trPr>
          <w:trHeight w:val="315"/>
        </w:trPr>
        <w:tc>
          <w:tcPr>
            <w:tcW w:w="1824" w:type="pct"/>
            <w:tcBorders>
              <w:top w:val="nil"/>
              <w:left w:val="nil"/>
              <w:bottom w:val="nil"/>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xml:space="preserve">Jornaleros </w:t>
            </w:r>
          </w:p>
        </w:tc>
        <w:tc>
          <w:tcPr>
            <w:tcW w:w="575"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8</w:t>
            </w:r>
          </w:p>
        </w:tc>
        <w:tc>
          <w:tcPr>
            <w:tcW w:w="864"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15</w:t>
            </w:r>
          </w:p>
        </w:tc>
        <w:tc>
          <w:tcPr>
            <w:tcW w:w="1030"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12</w:t>
            </w:r>
          </w:p>
        </w:tc>
        <w:tc>
          <w:tcPr>
            <w:tcW w:w="707" w:type="pct"/>
            <w:tcBorders>
              <w:top w:val="nil"/>
              <w:left w:val="nil"/>
              <w:bottom w:val="nil"/>
              <w:right w:val="nil"/>
            </w:tcBorders>
            <w:shd w:val="clear" w:color="auto" w:fill="auto"/>
            <w:noWrap/>
            <w:vAlign w:val="center"/>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1440</w:t>
            </w:r>
          </w:p>
        </w:tc>
      </w:tr>
      <w:tr w:rsidR="00F2145D" w:rsidRPr="00F2145D" w:rsidTr="00F2145D">
        <w:trPr>
          <w:trHeight w:val="315"/>
        </w:trPr>
        <w:tc>
          <w:tcPr>
            <w:tcW w:w="1824"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Total</w:t>
            </w:r>
          </w:p>
        </w:tc>
        <w:tc>
          <w:tcPr>
            <w:tcW w:w="575"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w:t>
            </w:r>
          </w:p>
        </w:tc>
        <w:tc>
          <w:tcPr>
            <w:tcW w:w="864"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w:t>
            </w:r>
          </w:p>
        </w:tc>
        <w:tc>
          <w:tcPr>
            <w:tcW w:w="1030"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sz w:val="18"/>
                <w:szCs w:val="18"/>
                <w:lang w:val="es-EC" w:eastAsia="es-EC"/>
              </w:rPr>
            </w:pPr>
            <w:r w:rsidRPr="00F2145D">
              <w:rPr>
                <w:rFonts w:ascii="Times New Roman" w:eastAsia="Times New Roman" w:hAnsi="Times New Roman" w:cs="Times New Roman"/>
                <w:sz w:val="18"/>
                <w:szCs w:val="18"/>
                <w:lang w:val="es-EC" w:eastAsia="es-EC"/>
              </w:rPr>
              <w:t> </w:t>
            </w:r>
          </w:p>
        </w:tc>
        <w:tc>
          <w:tcPr>
            <w:tcW w:w="707" w:type="pct"/>
            <w:tcBorders>
              <w:top w:val="single" w:sz="4" w:space="0" w:color="auto"/>
              <w:left w:val="nil"/>
              <w:bottom w:val="single" w:sz="4" w:space="0" w:color="auto"/>
              <w:right w:val="nil"/>
            </w:tcBorders>
            <w:shd w:val="clear" w:color="auto" w:fill="auto"/>
            <w:noWrap/>
            <w:vAlign w:val="bottom"/>
            <w:hideMark/>
          </w:tcPr>
          <w:p w:rsidR="00F2145D" w:rsidRPr="00F2145D" w:rsidRDefault="00F2145D" w:rsidP="009902EC">
            <w:pPr>
              <w:spacing w:after="0" w:line="360" w:lineRule="auto"/>
              <w:jc w:val="both"/>
              <w:rPr>
                <w:rFonts w:ascii="Times New Roman" w:eastAsia="Times New Roman" w:hAnsi="Times New Roman" w:cs="Times New Roman"/>
                <w:b/>
                <w:bCs/>
                <w:sz w:val="18"/>
                <w:szCs w:val="18"/>
                <w:lang w:val="es-EC" w:eastAsia="es-EC"/>
              </w:rPr>
            </w:pPr>
            <w:r w:rsidRPr="00F2145D">
              <w:rPr>
                <w:rFonts w:ascii="Times New Roman" w:eastAsia="Times New Roman" w:hAnsi="Times New Roman" w:cs="Times New Roman"/>
                <w:b/>
                <w:bCs/>
                <w:sz w:val="18"/>
                <w:szCs w:val="18"/>
                <w:lang w:val="es-EC" w:eastAsia="es-EC"/>
              </w:rPr>
              <w:t>2240</w:t>
            </w:r>
          </w:p>
        </w:tc>
      </w:tr>
    </w:tbl>
    <w:p w:rsidR="00F2145D" w:rsidRDefault="00F2145D" w:rsidP="009902EC">
      <w:pPr>
        <w:spacing w:after="0" w:line="360" w:lineRule="auto"/>
        <w:jc w:val="both"/>
        <w:rPr>
          <w:rFonts w:ascii="Times New Roman" w:hAnsi="Times New Roman" w:cs="Times New Roman"/>
          <w:sz w:val="16"/>
        </w:rPr>
      </w:pPr>
      <w:r w:rsidRPr="007535C0">
        <w:rPr>
          <w:rFonts w:ascii="Times New Roman" w:hAnsi="Times New Roman" w:cs="Times New Roman"/>
          <w:b/>
          <w:sz w:val="16"/>
        </w:rPr>
        <w:t>Realizado por:</w:t>
      </w:r>
      <w:r w:rsidRPr="007535C0">
        <w:rPr>
          <w:rFonts w:ascii="Times New Roman" w:hAnsi="Times New Roman" w:cs="Times New Roman"/>
          <w:sz w:val="16"/>
        </w:rPr>
        <w:t xml:space="preserve"> </w:t>
      </w:r>
      <w:r w:rsidR="00257B4B" w:rsidRPr="007535C0">
        <w:rPr>
          <w:rFonts w:ascii="Times New Roman" w:hAnsi="Times New Roman" w:cs="Times New Roman"/>
          <w:sz w:val="16"/>
        </w:rPr>
        <w:t>Moroc</w:t>
      </w:r>
      <w:r w:rsidR="00257B4B">
        <w:rPr>
          <w:rFonts w:ascii="Times New Roman" w:hAnsi="Times New Roman" w:cs="Times New Roman"/>
          <w:sz w:val="16"/>
        </w:rPr>
        <w:t>ho,</w:t>
      </w:r>
      <w:r w:rsidR="00257B4B" w:rsidRPr="007535C0">
        <w:rPr>
          <w:rFonts w:ascii="Times New Roman" w:hAnsi="Times New Roman" w:cs="Times New Roman"/>
          <w:sz w:val="16"/>
        </w:rPr>
        <w:t xml:space="preserve"> Edison</w:t>
      </w:r>
      <w:r w:rsidR="00257B4B">
        <w:rPr>
          <w:rFonts w:ascii="Times New Roman" w:hAnsi="Times New Roman" w:cs="Times New Roman"/>
          <w:sz w:val="16"/>
        </w:rPr>
        <w:t xml:space="preserve">, </w:t>
      </w:r>
      <w:r w:rsidR="00257B4B" w:rsidRPr="007535C0">
        <w:rPr>
          <w:rFonts w:ascii="Times New Roman" w:hAnsi="Times New Roman" w:cs="Times New Roman"/>
          <w:sz w:val="16"/>
        </w:rPr>
        <w:t>2018</w:t>
      </w:r>
      <w:r w:rsidR="00257B4B">
        <w:rPr>
          <w:rFonts w:ascii="Times New Roman" w:hAnsi="Times New Roman" w:cs="Times New Roman"/>
          <w:sz w:val="16"/>
        </w:rPr>
        <w:t>.</w:t>
      </w:r>
    </w:p>
    <w:p w:rsidR="0025747D" w:rsidRDefault="0025747D" w:rsidP="009902EC">
      <w:pPr>
        <w:pStyle w:val="Descripcin"/>
        <w:spacing w:after="0" w:line="360" w:lineRule="auto"/>
        <w:jc w:val="both"/>
        <w:rPr>
          <w:rFonts w:ascii="Times New Roman" w:hAnsi="Times New Roman" w:cs="Times New Roman"/>
          <w:b/>
          <w:bCs/>
          <w:i w:val="0"/>
          <w:iCs w:val="0"/>
          <w:color w:val="auto"/>
          <w:sz w:val="22"/>
          <w:szCs w:val="22"/>
        </w:rPr>
      </w:pPr>
    </w:p>
    <w:p w:rsidR="0025747D" w:rsidRDefault="0025747D" w:rsidP="009902EC">
      <w:pPr>
        <w:spacing w:after="0" w:line="360" w:lineRule="auto"/>
        <w:rPr>
          <w:rFonts w:ascii="Times New Roman" w:hAnsi="Times New Roman" w:cs="Times New Roman"/>
          <w:b/>
          <w:bCs/>
        </w:rPr>
      </w:pPr>
      <w:r>
        <w:rPr>
          <w:rFonts w:ascii="Times New Roman" w:hAnsi="Times New Roman" w:cs="Times New Roman"/>
          <w:b/>
          <w:bCs/>
          <w:i/>
          <w:iCs/>
        </w:rPr>
        <w:br w:type="page"/>
      </w:r>
    </w:p>
    <w:p w:rsidR="0025747D" w:rsidRPr="0025747D" w:rsidRDefault="0025747D" w:rsidP="009902EC">
      <w:pPr>
        <w:pStyle w:val="Descripcin"/>
        <w:spacing w:after="0" w:line="360" w:lineRule="auto"/>
        <w:jc w:val="both"/>
        <w:rPr>
          <w:rFonts w:ascii="Times New Roman" w:hAnsi="Times New Roman" w:cs="Times New Roman"/>
          <w:i w:val="0"/>
          <w:iCs w:val="0"/>
          <w:color w:val="auto"/>
          <w:sz w:val="22"/>
          <w:szCs w:val="22"/>
        </w:rPr>
      </w:pPr>
      <w:bookmarkStart w:id="150" w:name="_Toc11548662"/>
      <w:r w:rsidRPr="0025747D">
        <w:rPr>
          <w:rFonts w:ascii="Times New Roman" w:hAnsi="Times New Roman" w:cs="Times New Roman"/>
          <w:b/>
          <w:bCs/>
          <w:i w:val="0"/>
          <w:iCs w:val="0"/>
          <w:color w:val="auto"/>
          <w:sz w:val="22"/>
          <w:szCs w:val="22"/>
        </w:rPr>
        <w:lastRenderedPageBreak/>
        <w:t xml:space="preserve">Anexo </w:t>
      </w:r>
      <w:r w:rsidR="00906E2D">
        <w:rPr>
          <w:rFonts w:ascii="Times New Roman" w:hAnsi="Times New Roman" w:cs="Times New Roman"/>
          <w:b/>
          <w:bCs/>
          <w:i w:val="0"/>
          <w:iCs w:val="0"/>
          <w:color w:val="auto"/>
          <w:sz w:val="22"/>
          <w:szCs w:val="22"/>
        </w:rPr>
        <w:t>F</w:t>
      </w:r>
      <w:r w:rsidR="00257B4B" w:rsidRPr="0025747D">
        <w:rPr>
          <w:rFonts w:ascii="Times New Roman" w:hAnsi="Times New Roman" w:cs="Times New Roman"/>
          <w:b/>
          <w:bCs/>
          <w:i w:val="0"/>
          <w:iCs w:val="0"/>
          <w:color w:val="auto"/>
          <w:sz w:val="22"/>
          <w:szCs w:val="22"/>
        </w:rPr>
        <w:t>:</w:t>
      </w:r>
      <w:r w:rsidR="00906E2D">
        <w:rPr>
          <w:rFonts w:ascii="Times New Roman" w:hAnsi="Times New Roman" w:cs="Times New Roman"/>
          <w:i w:val="0"/>
          <w:iCs w:val="0"/>
          <w:color w:val="auto"/>
          <w:sz w:val="22"/>
          <w:szCs w:val="22"/>
        </w:rPr>
        <w:tab/>
      </w:r>
      <w:r w:rsidR="00257B4B">
        <w:rPr>
          <w:rFonts w:ascii="Times New Roman" w:hAnsi="Times New Roman" w:cs="Times New Roman"/>
          <w:i w:val="0"/>
          <w:iCs w:val="0"/>
          <w:color w:val="auto"/>
          <w:sz w:val="22"/>
          <w:szCs w:val="22"/>
        </w:rPr>
        <w:t>Costo</w:t>
      </w:r>
      <w:r w:rsidRPr="0025747D">
        <w:rPr>
          <w:rFonts w:ascii="Times New Roman" w:hAnsi="Times New Roman" w:cs="Times New Roman"/>
          <w:i w:val="0"/>
          <w:iCs w:val="0"/>
          <w:color w:val="auto"/>
          <w:sz w:val="22"/>
          <w:szCs w:val="22"/>
        </w:rPr>
        <w:t xml:space="preserve"> de alimentación del año 2017.</w:t>
      </w:r>
      <w:bookmarkEnd w:id="150"/>
    </w:p>
    <w:p w:rsidR="0025747D" w:rsidRPr="0025747D" w:rsidRDefault="0025747D" w:rsidP="009902EC">
      <w:pPr>
        <w:spacing w:after="0" w:line="360" w:lineRule="auto"/>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3527"/>
        <w:gridCol w:w="1357"/>
        <w:gridCol w:w="2014"/>
        <w:gridCol w:w="1605"/>
      </w:tblGrid>
      <w:tr w:rsidR="0025747D" w:rsidRPr="0025747D" w:rsidTr="0025747D">
        <w:trPr>
          <w:trHeight w:val="315"/>
        </w:trPr>
        <w:tc>
          <w:tcPr>
            <w:tcW w:w="2074"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lang w:val="es-EC" w:eastAsia="es-EC"/>
              </w:rPr>
            </w:pPr>
            <w:r w:rsidRPr="0025747D">
              <w:rPr>
                <w:rFonts w:ascii="Times New Roman" w:eastAsia="Times New Roman" w:hAnsi="Times New Roman" w:cs="Times New Roman"/>
                <w:b/>
                <w:bCs/>
                <w:color w:val="000000"/>
                <w:lang w:val="es-EC" w:eastAsia="es-EC"/>
              </w:rPr>
              <w:t xml:space="preserve">Descripción </w:t>
            </w:r>
          </w:p>
        </w:tc>
        <w:tc>
          <w:tcPr>
            <w:tcW w:w="798"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lang w:val="es-EC" w:eastAsia="es-EC"/>
              </w:rPr>
            </w:pPr>
            <w:r w:rsidRPr="0025747D">
              <w:rPr>
                <w:rFonts w:ascii="Times New Roman" w:eastAsia="Times New Roman" w:hAnsi="Times New Roman" w:cs="Times New Roman"/>
                <w:b/>
                <w:bCs/>
                <w:color w:val="000000"/>
                <w:lang w:val="es-EC" w:eastAsia="es-EC"/>
              </w:rPr>
              <w:t>Cantidad</w:t>
            </w:r>
          </w:p>
        </w:tc>
        <w:tc>
          <w:tcPr>
            <w:tcW w:w="1184"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lang w:val="es-EC" w:eastAsia="es-EC"/>
              </w:rPr>
            </w:pPr>
            <w:r w:rsidRPr="0025747D">
              <w:rPr>
                <w:rFonts w:ascii="Times New Roman" w:eastAsia="Times New Roman" w:hAnsi="Times New Roman" w:cs="Times New Roman"/>
                <w:b/>
                <w:bCs/>
                <w:color w:val="000000"/>
                <w:lang w:val="es-EC" w:eastAsia="es-EC"/>
              </w:rPr>
              <w:t>Costo unitario</w:t>
            </w:r>
          </w:p>
        </w:tc>
        <w:tc>
          <w:tcPr>
            <w:tcW w:w="944"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lang w:val="es-EC" w:eastAsia="es-EC"/>
              </w:rPr>
            </w:pPr>
            <w:r w:rsidRPr="0025747D">
              <w:rPr>
                <w:rFonts w:ascii="Times New Roman" w:eastAsia="Times New Roman" w:hAnsi="Times New Roman" w:cs="Times New Roman"/>
                <w:b/>
                <w:bCs/>
                <w:color w:val="000000"/>
                <w:lang w:val="es-EC" w:eastAsia="es-EC"/>
              </w:rPr>
              <w:t>Precio total</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Fertilizantes</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Urea fina 50 kg</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160</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21,9</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3504</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xml:space="preserve"> 18-46-0 50 kg</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170</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29,9</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5083</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Urea gruesa 50 kg</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23,92</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478,4</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Glifopac 1gl</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17,47</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174,7</w:t>
            </w:r>
          </w:p>
        </w:tc>
      </w:tr>
      <w:tr w:rsidR="0025747D" w:rsidRPr="0025747D" w:rsidTr="0025747D">
        <w:trPr>
          <w:trHeight w:val="315"/>
        </w:trPr>
        <w:tc>
          <w:tcPr>
            <w:tcW w:w="2074"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Semillas</w:t>
            </w:r>
          </w:p>
        </w:tc>
        <w:tc>
          <w:tcPr>
            <w:tcW w:w="798"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84"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944"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Sacos de afrecho 25 kg</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140</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6,8</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952</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Ray</w:t>
            </w:r>
            <w:r w:rsidR="00910275">
              <w:rPr>
                <w:rFonts w:ascii="Times New Roman" w:eastAsia="Times New Roman" w:hAnsi="Times New Roman" w:cs="Times New Roman"/>
                <w:color w:val="000000"/>
                <w:sz w:val="18"/>
                <w:szCs w:val="18"/>
                <w:lang w:val="es-EC" w:eastAsia="es-EC"/>
              </w:rPr>
              <w:t xml:space="preserve"> </w:t>
            </w:r>
            <w:r w:rsidRPr="0025747D">
              <w:rPr>
                <w:rFonts w:ascii="Times New Roman" w:eastAsia="Times New Roman" w:hAnsi="Times New Roman" w:cs="Times New Roman"/>
                <w:color w:val="000000"/>
                <w:sz w:val="18"/>
                <w:szCs w:val="18"/>
                <w:lang w:val="es-EC" w:eastAsia="es-EC"/>
              </w:rPr>
              <w:t xml:space="preserve">grass hibrido </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30</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165</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4950</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Ray</w:t>
            </w:r>
            <w:r w:rsidR="00910275">
              <w:rPr>
                <w:rFonts w:ascii="Times New Roman" w:eastAsia="Times New Roman" w:hAnsi="Times New Roman" w:cs="Times New Roman"/>
                <w:color w:val="000000"/>
                <w:sz w:val="18"/>
                <w:szCs w:val="18"/>
                <w:lang w:val="es-EC" w:eastAsia="es-EC"/>
              </w:rPr>
              <w:t xml:space="preserve"> </w:t>
            </w:r>
            <w:r w:rsidRPr="0025747D">
              <w:rPr>
                <w:rFonts w:ascii="Times New Roman" w:eastAsia="Times New Roman" w:hAnsi="Times New Roman" w:cs="Times New Roman"/>
                <w:color w:val="000000"/>
                <w:sz w:val="18"/>
                <w:szCs w:val="18"/>
                <w:lang w:val="es-EC" w:eastAsia="es-EC"/>
              </w:rPr>
              <w:t>grass perenne 50 lb</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177,1</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3542</w:t>
            </w:r>
          </w:p>
        </w:tc>
      </w:tr>
      <w:tr w:rsidR="0025747D" w:rsidRPr="0025747D" w:rsidTr="0025747D">
        <w:trPr>
          <w:trHeight w:val="315"/>
        </w:trPr>
        <w:tc>
          <w:tcPr>
            <w:tcW w:w="2074"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Suplementos alimenticios</w:t>
            </w:r>
          </w:p>
        </w:tc>
        <w:tc>
          <w:tcPr>
            <w:tcW w:w="798"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84"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944"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Nutravan preparto</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21,5</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215</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Súper lechero 14%</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150</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21</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3150</w:t>
            </w:r>
          </w:p>
        </w:tc>
      </w:tr>
      <w:tr w:rsidR="0025747D" w:rsidRPr="0025747D" w:rsidTr="0025747D">
        <w:trPr>
          <w:trHeight w:val="315"/>
        </w:trPr>
        <w:tc>
          <w:tcPr>
            <w:tcW w:w="207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Sales minerales</w:t>
            </w:r>
          </w:p>
        </w:tc>
        <w:tc>
          <w:tcPr>
            <w:tcW w:w="7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w:t>
            </w:r>
          </w:p>
        </w:tc>
        <w:tc>
          <w:tcPr>
            <w:tcW w:w="118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50</w:t>
            </w:r>
          </w:p>
        </w:tc>
        <w:tc>
          <w:tcPr>
            <w:tcW w:w="944"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250</w:t>
            </w:r>
          </w:p>
        </w:tc>
      </w:tr>
      <w:tr w:rsidR="0025747D" w:rsidRPr="0025747D" w:rsidTr="0025747D">
        <w:trPr>
          <w:trHeight w:val="315"/>
        </w:trPr>
        <w:tc>
          <w:tcPr>
            <w:tcW w:w="2074"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Total</w:t>
            </w:r>
          </w:p>
        </w:tc>
        <w:tc>
          <w:tcPr>
            <w:tcW w:w="798"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84"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944"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22299,1</w:t>
            </w:r>
          </w:p>
        </w:tc>
      </w:tr>
    </w:tbl>
    <w:p w:rsidR="0025747D" w:rsidRDefault="0025747D" w:rsidP="00257B4B">
      <w:pPr>
        <w:spacing w:after="0" w:line="360" w:lineRule="auto"/>
        <w:jc w:val="both"/>
        <w:rPr>
          <w:rFonts w:ascii="Times New Roman" w:hAnsi="Times New Roman" w:cs="Times New Roman"/>
          <w:sz w:val="16"/>
        </w:rPr>
      </w:pPr>
      <w:r w:rsidRPr="007535C0">
        <w:rPr>
          <w:rFonts w:ascii="Times New Roman" w:hAnsi="Times New Roman" w:cs="Times New Roman"/>
          <w:b/>
          <w:sz w:val="16"/>
        </w:rPr>
        <w:t>Realizado por:</w:t>
      </w:r>
      <w:r w:rsidRPr="007535C0">
        <w:rPr>
          <w:rFonts w:ascii="Times New Roman" w:hAnsi="Times New Roman" w:cs="Times New Roman"/>
          <w:sz w:val="16"/>
        </w:rPr>
        <w:t xml:space="preserve"> </w:t>
      </w:r>
      <w:r w:rsidR="00257B4B" w:rsidRPr="007535C0">
        <w:rPr>
          <w:rFonts w:ascii="Times New Roman" w:hAnsi="Times New Roman" w:cs="Times New Roman"/>
          <w:sz w:val="16"/>
        </w:rPr>
        <w:t>Moroc</w:t>
      </w:r>
      <w:r w:rsidR="00257B4B">
        <w:rPr>
          <w:rFonts w:ascii="Times New Roman" w:hAnsi="Times New Roman" w:cs="Times New Roman"/>
          <w:sz w:val="16"/>
        </w:rPr>
        <w:t>ho,</w:t>
      </w:r>
      <w:r w:rsidR="00257B4B" w:rsidRPr="007535C0">
        <w:rPr>
          <w:rFonts w:ascii="Times New Roman" w:hAnsi="Times New Roman" w:cs="Times New Roman"/>
          <w:sz w:val="16"/>
        </w:rPr>
        <w:t xml:space="preserve"> Edison</w:t>
      </w:r>
      <w:r w:rsidR="00257B4B">
        <w:rPr>
          <w:rFonts w:ascii="Times New Roman" w:hAnsi="Times New Roman" w:cs="Times New Roman"/>
          <w:sz w:val="16"/>
        </w:rPr>
        <w:t xml:space="preserve">, </w:t>
      </w:r>
      <w:r w:rsidR="00257B4B" w:rsidRPr="007535C0">
        <w:rPr>
          <w:rFonts w:ascii="Times New Roman" w:hAnsi="Times New Roman" w:cs="Times New Roman"/>
          <w:sz w:val="16"/>
        </w:rPr>
        <w:t>2018</w:t>
      </w:r>
      <w:r w:rsidR="00257B4B">
        <w:rPr>
          <w:rFonts w:ascii="Times New Roman" w:hAnsi="Times New Roman" w:cs="Times New Roman"/>
          <w:sz w:val="16"/>
        </w:rPr>
        <w:t>.</w:t>
      </w:r>
    </w:p>
    <w:p w:rsidR="00906E2D" w:rsidRDefault="00906E2D" w:rsidP="00257B4B">
      <w:pPr>
        <w:spacing w:after="0" w:line="360" w:lineRule="auto"/>
        <w:jc w:val="both"/>
      </w:pPr>
    </w:p>
    <w:p w:rsidR="0025747D" w:rsidRPr="0025747D" w:rsidRDefault="0025747D" w:rsidP="009902EC">
      <w:pPr>
        <w:pStyle w:val="Descripcin"/>
        <w:spacing w:after="0" w:line="360" w:lineRule="auto"/>
        <w:jc w:val="both"/>
        <w:rPr>
          <w:rFonts w:ascii="Times New Roman" w:hAnsi="Times New Roman" w:cs="Times New Roman"/>
          <w:i w:val="0"/>
          <w:iCs w:val="0"/>
          <w:color w:val="auto"/>
          <w:sz w:val="22"/>
          <w:szCs w:val="22"/>
        </w:rPr>
      </w:pPr>
      <w:bookmarkStart w:id="151" w:name="_Toc11548663"/>
      <w:r w:rsidRPr="0025747D">
        <w:rPr>
          <w:rFonts w:ascii="Times New Roman" w:hAnsi="Times New Roman" w:cs="Times New Roman"/>
          <w:b/>
          <w:bCs/>
          <w:i w:val="0"/>
          <w:iCs w:val="0"/>
          <w:color w:val="auto"/>
          <w:sz w:val="22"/>
          <w:szCs w:val="22"/>
        </w:rPr>
        <w:t xml:space="preserve">Anexo </w:t>
      </w:r>
      <w:r w:rsidR="00906E2D">
        <w:rPr>
          <w:rFonts w:ascii="Times New Roman" w:hAnsi="Times New Roman" w:cs="Times New Roman"/>
          <w:b/>
          <w:bCs/>
          <w:i w:val="0"/>
          <w:iCs w:val="0"/>
          <w:color w:val="auto"/>
          <w:sz w:val="22"/>
          <w:szCs w:val="22"/>
        </w:rPr>
        <w:t>G</w:t>
      </w:r>
      <w:r w:rsidR="00257B4B" w:rsidRPr="0025747D">
        <w:rPr>
          <w:rFonts w:ascii="Times New Roman" w:hAnsi="Times New Roman" w:cs="Times New Roman"/>
          <w:b/>
          <w:bCs/>
          <w:i w:val="0"/>
          <w:iCs w:val="0"/>
          <w:color w:val="auto"/>
          <w:sz w:val="22"/>
          <w:szCs w:val="22"/>
        </w:rPr>
        <w:t>:</w:t>
      </w:r>
      <w:r w:rsidR="00906E2D">
        <w:rPr>
          <w:rFonts w:ascii="Times New Roman" w:hAnsi="Times New Roman" w:cs="Times New Roman"/>
          <w:b/>
          <w:bCs/>
          <w:i w:val="0"/>
          <w:iCs w:val="0"/>
          <w:color w:val="auto"/>
          <w:sz w:val="22"/>
          <w:szCs w:val="22"/>
        </w:rPr>
        <w:tab/>
      </w:r>
      <w:r w:rsidR="00257B4B">
        <w:rPr>
          <w:rFonts w:ascii="Times New Roman" w:hAnsi="Times New Roman" w:cs="Times New Roman"/>
          <w:i w:val="0"/>
          <w:iCs w:val="0"/>
          <w:color w:val="auto"/>
          <w:sz w:val="22"/>
          <w:szCs w:val="22"/>
        </w:rPr>
        <w:t>Costo</w:t>
      </w:r>
      <w:r w:rsidRPr="0025747D">
        <w:rPr>
          <w:rFonts w:ascii="Times New Roman" w:hAnsi="Times New Roman" w:cs="Times New Roman"/>
          <w:i w:val="0"/>
          <w:iCs w:val="0"/>
          <w:color w:val="auto"/>
          <w:sz w:val="22"/>
          <w:szCs w:val="22"/>
        </w:rPr>
        <w:t xml:space="preserve"> de sanidad del año 2017</w:t>
      </w:r>
      <w:bookmarkEnd w:id="151"/>
    </w:p>
    <w:p w:rsidR="0025747D" w:rsidRPr="0025747D" w:rsidRDefault="0025747D" w:rsidP="009902EC">
      <w:pPr>
        <w:spacing w:after="0" w:line="360" w:lineRule="auto"/>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3789"/>
        <w:gridCol w:w="1270"/>
        <w:gridCol w:w="1917"/>
        <w:gridCol w:w="1527"/>
      </w:tblGrid>
      <w:tr w:rsidR="0025747D" w:rsidRPr="0025747D" w:rsidTr="0025747D">
        <w:trPr>
          <w:trHeight w:val="315"/>
        </w:trPr>
        <w:tc>
          <w:tcPr>
            <w:tcW w:w="2228"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lang w:val="es-EC" w:eastAsia="es-EC"/>
              </w:rPr>
            </w:pPr>
            <w:r w:rsidRPr="0025747D">
              <w:rPr>
                <w:rFonts w:ascii="Times New Roman" w:eastAsia="Times New Roman" w:hAnsi="Times New Roman" w:cs="Times New Roman"/>
                <w:b/>
                <w:bCs/>
                <w:lang w:val="es-EC" w:eastAsia="es-EC"/>
              </w:rPr>
              <w:t xml:space="preserve">Descripción </w:t>
            </w:r>
          </w:p>
        </w:tc>
        <w:tc>
          <w:tcPr>
            <w:tcW w:w="747"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lang w:val="es-EC" w:eastAsia="es-EC"/>
              </w:rPr>
            </w:pPr>
            <w:r w:rsidRPr="0025747D">
              <w:rPr>
                <w:rFonts w:ascii="Times New Roman" w:eastAsia="Times New Roman" w:hAnsi="Times New Roman" w:cs="Times New Roman"/>
                <w:b/>
                <w:bCs/>
                <w:lang w:val="es-EC" w:eastAsia="es-EC"/>
              </w:rPr>
              <w:t>Cantidad</w:t>
            </w:r>
          </w:p>
        </w:tc>
        <w:tc>
          <w:tcPr>
            <w:tcW w:w="1127"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lang w:val="es-EC" w:eastAsia="es-EC"/>
              </w:rPr>
            </w:pPr>
            <w:r w:rsidRPr="0025747D">
              <w:rPr>
                <w:rFonts w:ascii="Times New Roman" w:eastAsia="Times New Roman" w:hAnsi="Times New Roman" w:cs="Times New Roman"/>
                <w:b/>
                <w:bCs/>
                <w:lang w:val="es-EC" w:eastAsia="es-EC"/>
              </w:rPr>
              <w:t>Costo unitario</w:t>
            </w:r>
          </w:p>
        </w:tc>
        <w:tc>
          <w:tcPr>
            <w:tcW w:w="898"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lang w:val="es-EC" w:eastAsia="es-EC"/>
              </w:rPr>
            </w:pPr>
            <w:r w:rsidRPr="0025747D">
              <w:rPr>
                <w:rFonts w:ascii="Times New Roman" w:eastAsia="Times New Roman" w:hAnsi="Times New Roman" w:cs="Times New Roman"/>
                <w:b/>
                <w:bCs/>
                <w:lang w:val="es-EC" w:eastAsia="es-EC"/>
              </w:rPr>
              <w:t>Precio total</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Antibióticos</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Clordelin V 20 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50,00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Streptosul 10 gr</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1,20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12,00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Sultrivetfco 100cc</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11,48</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22,96</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Excede 200 100 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169,74</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169,74</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Cefaspur x20 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3,00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7,45</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22,35</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Sulfavit 20 gr</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26,00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2,15</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55,90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Cefaspurx100 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29,85</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59,70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Sultrivetiny 100ml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15,30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15,30</w:t>
            </w:r>
          </w:p>
        </w:tc>
      </w:tr>
      <w:tr w:rsidR="0025747D" w:rsidRPr="0025747D" w:rsidTr="0025747D">
        <w:trPr>
          <w:trHeight w:val="330"/>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Cefamilkforte 10 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22,00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2,78</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61,16</w:t>
            </w:r>
          </w:p>
        </w:tc>
      </w:tr>
      <w:tr w:rsidR="0025747D" w:rsidRPr="0025747D" w:rsidTr="0025747D">
        <w:trPr>
          <w:trHeight w:val="315"/>
        </w:trPr>
        <w:tc>
          <w:tcPr>
            <w:tcW w:w="2228" w:type="pct"/>
            <w:tcBorders>
              <w:top w:val="single" w:sz="8" w:space="0" w:color="auto"/>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Desparasitantes</w:t>
            </w:r>
          </w:p>
        </w:tc>
        <w:tc>
          <w:tcPr>
            <w:tcW w:w="74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2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898"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Saguaymic 1lt</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73,00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73,00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Ectosules 6% pouron 1 lt</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28,00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28,00</w:t>
            </w:r>
          </w:p>
        </w:tc>
      </w:tr>
      <w:tr w:rsidR="0025747D" w:rsidRPr="0025747D" w:rsidTr="0025747D">
        <w:trPr>
          <w:trHeight w:val="330"/>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Tademectyn la 100ml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11,20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11,20</w:t>
            </w:r>
          </w:p>
        </w:tc>
      </w:tr>
      <w:tr w:rsidR="0025747D" w:rsidRPr="0025747D" w:rsidTr="0025747D">
        <w:trPr>
          <w:trHeight w:val="315"/>
        </w:trPr>
        <w:tc>
          <w:tcPr>
            <w:tcW w:w="2228" w:type="pct"/>
            <w:tcBorders>
              <w:top w:val="single" w:sz="8" w:space="0" w:color="auto"/>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Hormonas</w:t>
            </w:r>
          </w:p>
        </w:tc>
        <w:tc>
          <w:tcPr>
            <w:tcW w:w="74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2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898"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Gestar x50 mml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48,18</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48,18</w:t>
            </w:r>
          </w:p>
        </w:tc>
      </w:tr>
      <w:tr w:rsidR="0025747D" w:rsidRPr="0025747D" w:rsidTr="0025747D">
        <w:trPr>
          <w:trHeight w:val="330"/>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Conceptal 10 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27,70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55,40</w:t>
            </w:r>
          </w:p>
        </w:tc>
      </w:tr>
      <w:tr w:rsidR="0025747D" w:rsidRPr="0025747D" w:rsidTr="0025747D">
        <w:trPr>
          <w:trHeight w:val="315"/>
        </w:trPr>
        <w:tc>
          <w:tcPr>
            <w:tcW w:w="2228" w:type="pct"/>
            <w:tcBorders>
              <w:top w:val="single" w:sz="8" w:space="0" w:color="auto"/>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Vacunas</w:t>
            </w:r>
          </w:p>
        </w:tc>
        <w:tc>
          <w:tcPr>
            <w:tcW w:w="74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2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898"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732C71" w:rsidRDefault="00BC7356" w:rsidP="009902EC">
            <w:pPr>
              <w:spacing w:after="0" w:line="360" w:lineRule="auto"/>
              <w:jc w:val="both"/>
              <w:rPr>
                <w:rFonts w:ascii="Times New Roman" w:eastAsia="Times New Roman" w:hAnsi="Times New Roman" w:cs="Times New Roman"/>
                <w:color w:val="000000"/>
                <w:sz w:val="18"/>
                <w:szCs w:val="18"/>
                <w:lang w:val="en-US" w:eastAsia="es-EC"/>
              </w:rPr>
            </w:pPr>
            <w:r>
              <w:rPr>
                <w:rFonts w:ascii="Times New Roman" w:eastAsia="Times New Roman" w:hAnsi="Times New Roman" w:cs="Times New Roman"/>
                <w:color w:val="000000"/>
                <w:sz w:val="18"/>
                <w:szCs w:val="18"/>
                <w:lang w:val="en-US" w:eastAsia="es-EC"/>
              </w:rPr>
              <w:t>-</w:t>
            </w:r>
            <w:r w:rsidR="0025747D" w:rsidRPr="00732C71">
              <w:rPr>
                <w:rFonts w:ascii="Times New Roman" w:eastAsia="Times New Roman" w:hAnsi="Times New Roman" w:cs="Times New Roman"/>
                <w:color w:val="000000"/>
                <w:sz w:val="18"/>
                <w:szCs w:val="18"/>
                <w:lang w:val="en-US" w:eastAsia="es-EC"/>
              </w:rPr>
              <w:t>Vacuna scour boss x 10 dosis</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20,90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104,50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 xml:space="preserve">Vacuna antibang cepa 19 </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11,00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22,00</w:t>
            </w:r>
          </w:p>
        </w:tc>
      </w:tr>
      <w:tr w:rsidR="0025747D" w:rsidRPr="0025747D" w:rsidTr="0025747D">
        <w:trPr>
          <w:trHeight w:val="330"/>
        </w:trPr>
        <w:tc>
          <w:tcPr>
            <w:tcW w:w="2228" w:type="pct"/>
            <w:tcBorders>
              <w:top w:val="nil"/>
              <w:left w:val="nil"/>
              <w:bottom w:val="nil"/>
              <w:right w:val="nil"/>
            </w:tcBorders>
            <w:shd w:val="clear" w:color="auto" w:fill="auto"/>
            <w:noWrap/>
            <w:vAlign w:val="center"/>
            <w:hideMark/>
          </w:tcPr>
          <w:p w:rsidR="0025747D" w:rsidRPr="00385405" w:rsidRDefault="00BC7356" w:rsidP="009902EC">
            <w:pPr>
              <w:spacing w:after="0" w:line="360" w:lineRule="auto"/>
              <w:jc w:val="both"/>
              <w:rPr>
                <w:rFonts w:ascii="Times New Roman" w:eastAsia="Times New Roman" w:hAnsi="Times New Roman" w:cs="Times New Roman"/>
                <w:color w:val="000000"/>
                <w:sz w:val="18"/>
                <w:szCs w:val="18"/>
                <w:lang w:val="en-US" w:eastAsia="es-EC"/>
              </w:rPr>
            </w:pPr>
            <w:r w:rsidRPr="00385405">
              <w:rPr>
                <w:rFonts w:ascii="Times New Roman" w:eastAsia="Times New Roman" w:hAnsi="Times New Roman" w:cs="Times New Roman"/>
                <w:color w:val="000000"/>
                <w:sz w:val="18"/>
                <w:szCs w:val="18"/>
                <w:lang w:val="en-US" w:eastAsia="es-EC"/>
              </w:rPr>
              <w:lastRenderedPageBreak/>
              <w:t>-</w:t>
            </w:r>
            <w:r w:rsidR="0025747D" w:rsidRPr="00385405">
              <w:rPr>
                <w:rFonts w:ascii="Times New Roman" w:eastAsia="Times New Roman" w:hAnsi="Times New Roman" w:cs="Times New Roman"/>
                <w:color w:val="000000"/>
                <w:sz w:val="18"/>
                <w:szCs w:val="18"/>
                <w:lang w:val="en-US" w:eastAsia="es-EC"/>
              </w:rPr>
              <w:t>C</w:t>
            </w:r>
            <w:r w:rsidRPr="00385405">
              <w:rPr>
                <w:rFonts w:ascii="Times New Roman" w:eastAsia="Times New Roman" w:hAnsi="Times New Roman" w:cs="Times New Roman"/>
                <w:color w:val="000000"/>
                <w:sz w:val="18"/>
                <w:szCs w:val="18"/>
                <w:lang w:val="en-US" w:eastAsia="es-EC"/>
              </w:rPr>
              <w:t>-</w:t>
            </w:r>
            <w:r w:rsidR="0025747D" w:rsidRPr="00385405">
              <w:rPr>
                <w:rFonts w:ascii="Times New Roman" w:eastAsia="Times New Roman" w:hAnsi="Times New Roman" w:cs="Times New Roman"/>
                <w:color w:val="000000"/>
                <w:sz w:val="18"/>
                <w:szCs w:val="18"/>
                <w:lang w:val="en-US" w:eastAsia="es-EC"/>
              </w:rPr>
              <w:t>attle master gold fp</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97,34</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389,36</w:t>
            </w:r>
          </w:p>
        </w:tc>
      </w:tr>
      <w:tr w:rsidR="0025747D" w:rsidRPr="0025747D" w:rsidTr="0025747D">
        <w:trPr>
          <w:trHeight w:val="315"/>
        </w:trPr>
        <w:tc>
          <w:tcPr>
            <w:tcW w:w="2228" w:type="pct"/>
            <w:tcBorders>
              <w:top w:val="single" w:sz="8" w:space="0" w:color="auto"/>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Vitaminas</w:t>
            </w:r>
          </w:p>
        </w:tc>
        <w:tc>
          <w:tcPr>
            <w:tcW w:w="74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2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898"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Limpión de ubre x600 mts</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20,65</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41,30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Calpomag 250 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18,90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75,60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Complejo b x250 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18,02</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18,02</w:t>
            </w:r>
          </w:p>
        </w:tc>
      </w:tr>
      <w:tr w:rsidR="0025747D" w:rsidRPr="0025747D" w:rsidTr="0025747D">
        <w:trPr>
          <w:trHeight w:val="330"/>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Calmofos</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11,92</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71,52</w:t>
            </w:r>
          </w:p>
        </w:tc>
      </w:tr>
      <w:tr w:rsidR="0025747D" w:rsidRPr="0025747D" w:rsidTr="0025747D">
        <w:trPr>
          <w:trHeight w:val="315"/>
        </w:trPr>
        <w:tc>
          <w:tcPr>
            <w:tcW w:w="2228" w:type="pct"/>
            <w:tcBorders>
              <w:top w:val="single" w:sz="8" w:space="0" w:color="auto"/>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Desinfectantes</w:t>
            </w:r>
          </w:p>
        </w:tc>
        <w:tc>
          <w:tcPr>
            <w:tcW w:w="74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2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898"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Sellador de ubres</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63,13</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252,52</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Vanodine</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72,03</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72,03</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Cloro galón</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4,59</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9,18</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Reverin spray</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3,00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6,30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18,90</w:t>
            </w:r>
          </w:p>
        </w:tc>
      </w:tr>
      <w:tr w:rsidR="0025747D" w:rsidRPr="0025747D" w:rsidTr="0025747D">
        <w:trPr>
          <w:trHeight w:val="330"/>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Mamifortjga</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25,00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2,74</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68,50</w:t>
            </w:r>
          </w:p>
        </w:tc>
      </w:tr>
      <w:tr w:rsidR="0025747D" w:rsidRPr="0025747D" w:rsidTr="0025747D">
        <w:trPr>
          <w:trHeight w:val="315"/>
        </w:trPr>
        <w:tc>
          <w:tcPr>
            <w:tcW w:w="2228" w:type="pct"/>
            <w:tcBorders>
              <w:top w:val="single" w:sz="8" w:space="0" w:color="auto"/>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Otros</w:t>
            </w:r>
          </w:p>
        </w:tc>
        <w:tc>
          <w:tcPr>
            <w:tcW w:w="74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2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898"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Fortemil bovino x 500ml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12,50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12,50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Calcidexforte 500 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14,50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87,00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Fortemil bovino x 500ml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12,50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50,00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Lorsban 250 cc</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4,50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4,50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Recargas de ntrogeno 10kg</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2,05</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205,00</w:t>
            </w:r>
          </w:p>
        </w:tc>
      </w:tr>
      <w:tr w:rsidR="0025747D" w:rsidRPr="0025747D" w:rsidTr="0025747D">
        <w:trPr>
          <w:trHeight w:val="315"/>
        </w:trPr>
        <w:tc>
          <w:tcPr>
            <w:tcW w:w="2228" w:type="pct"/>
            <w:tcBorders>
              <w:top w:val="single" w:sz="8" w:space="0" w:color="auto"/>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Varios</w:t>
            </w:r>
          </w:p>
        </w:tc>
        <w:tc>
          <w:tcPr>
            <w:tcW w:w="74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1127"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c>
          <w:tcPr>
            <w:tcW w:w="898" w:type="pct"/>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 </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910275" w:rsidRPr="0025747D">
              <w:rPr>
                <w:rFonts w:ascii="Times New Roman" w:eastAsia="Times New Roman" w:hAnsi="Times New Roman" w:cs="Times New Roman"/>
                <w:color w:val="000000"/>
                <w:sz w:val="18"/>
                <w:szCs w:val="18"/>
                <w:lang w:val="es-EC" w:eastAsia="es-EC"/>
              </w:rPr>
              <w:t>Jeringuilla</w:t>
            </w:r>
            <w:r w:rsidR="0025747D" w:rsidRPr="0025747D">
              <w:rPr>
                <w:rFonts w:ascii="Times New Roman" w:eastAsia="Times New Roman" w:hAnsi="Times New Roman" w:cs="Times New Roman"/>
                <w:color w:val="000000"/>
                <w:sz w:val="18"/>
                <w:szCs w:val="18"/>
                <w:lang w:val="es-EC" w:eastAsia="es-EC"/>
              </w:rPr>
              <w:t xml:space="preserve"> descartable 20ml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120,00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0,38</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45,60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910275" w:rsidRPr="0025747D">
              <w:rPr>
                <w:rFonts w:ascii="Times New Roman" w:eastAsia="Times New Roman" w:hAnsi="Times New Roman" w:cs="Times New Roman"/>
                <w:color w:val="000000"/>
                <w:sz w:val="18"/>
                <w:szCs w:val="18"/>
                <w:lang w:val="es-EC" w:eastAsia="es-EC"/>
              </w:rPr>
              <w:t>Jeringuilla</w:t>
            </w:r>
            <w:r w:rsidR="0025747D" w:rsidRPr="0025747D">
              <w:rPr>
                <w:rFonts w:ascii="Times New Roman" w:eastAsia="Times New Roman" w:hAnsi="Times New Roman" w:cs="Times New Roman"/>
                <w:color w:val="000000"/>
                <w:sz w:val="18"/>
                <w:szCs w:val="18"/>
                <w:lang w:val="es-EC" w:eastAsia="es-EC"/>
              </w:rPr>
              <w:t xml:space="preserve"> descartable 10ml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0,26</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5,20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910275" w:rsidRPr="0025747D">
              <w:rPr>
                <w:rFonts w:ascii="Times New Roman" w:eastAsia="Times New Roman" w:hAnsi="Times New Roman" w:cs="Times New Roman"/>
                <w:color w:val="000000"/>
                <w:sz w:val="18"/>
                <w:szCs w:val="18"/>
                <w:lang w:val="es-EC" w:eastAsia="es-EC"/>
              </w:rPr>
              <w:t>Jeringuilla</w:t>
            </w:r>
            <w:r w:rsidR="0025747D" w:rsidRPr="0025747D">
              <w:rPr>
                <w:rFonts w:ascii="Times New Roman" w:eastAsia="Times New Roman" w:hAnsi="Times New Roman" w:cs="Times New Roman"/>
                <w:color w:val="000000"/>
                <w:sz w:val="18"/>
                <w:szCs w:val="18"/>
                <w:lang w:val="es-EC" w:eastAsia="es-EC"/>
              </w:rPr>
              <w:t xml:space="preserve"> descartable 5ml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10,00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0,22</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2,20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910275" w:rsidRPr="0025747D">
              <w:rPr>
                <w:rFonts w:ascii="Times New Roman" w:eastAsia="Times New Roman" w:hAnsi="Times New Roman" w:cs="Times New Roman"/>
                <w:color w:val="000000"/>
                <w:sz w:val="18"/>
                <w:szCs w:val="18"/>
                <w:lang w:val="es-EC" w:eastAsia="es-EC"/>
              </w:rPr>
              <w:t>Jeringuilla</w:t>
            </w:r>
            <w:r w:rsidR="0025747D" w:rsidRPr="0025747D">
              <w:rPr>
                <w:rFonts w:ascii="Times New Roman" w:eastAsia="Times New Roman" w:hAnsi="Times New Roman" w:cs="Times New Roman"/>
                <w:color w:val="000000"/>
                <w:sz w:val="18"/>
                <w:szCs w:val="18"/>
                <w:lang w:val="es-EC" w:eastAsia="es-EC"/>
              </w:rPr>
              <w:t xml:space="preserve"> descartable 3ml</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110,00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0,15</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16,50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Overoles jb</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37,80</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75,60</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Agujas desc. 18x1 1/4 cajax100</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5,57</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22,28</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Agujas desc. 181</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6,29</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12,58</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Detergente alcalino</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44,24</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265,44</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Ácido desincrustante</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3,00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58,43</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175,29</w:t>
            </w:r>
          </w:p>
        </w:tc>
      </w:tr>
      <w:tr w:rsidR="0025747D" w:rsidRPr="0025747D" w:rsidTr="0025747D">
        <w:trPr>
          <w:trHeight w:val="315"/>
        </w:trPr>
        <w:tc>
          <w:tcPr>
            <w:tcW w:w="2228" w:type="pct"/>
            <w:tcBorders>
              <w:top w:val="nil"/>
              <w:left w:val="nil"/>
              <w:bottom w:val="nil"/>
              <w:right w:val="nil"/>
            </w:tcBorders>
            <w:shd w:val="clear" w:color="auto" w:fill="auto"/>
            <w:noWrap/>
            <w:vAlign w:val="center"/>
            <w:hideMark/>
          </w:tcPr>
          <w:p w:rsidR="0025747D" w:rsidRPr="0025747D" w:rsidRDefault="00BC7356" w:rsidP="009902EC">
            <w:pPr>
              <w:spacing w:after="0" w:line="360" w:lineRule="auto"/>
              <w:jc w:val="both"/>
              <w:rPr>
                <w:rFonts w:ascii="Times New Roman" w:eastAsia="Times New Roman" w:hAnsi="Times New Roman" w:cs="Times New Roman"/>
                <w:color w:val="000000"/>
                <w:sz w:val="18"/>
                <w:szCs w:val="18"/>
                <w:lang w:val="es-EC" w:eastAsia="es-EC"/>
              </w:rPr>
            </w:pPr>
            <w:r>
              <w:rPr>
                <w:rFonts w:ascii="Times New Roman" w:eastAsia="Times New Roman" w:hAnsi="Times New Roman" w:cs="Times New Roman"/>
                <w:color w:val="000000"/>
                <w:sz w:val="18"/>
                <w:szCs w:val="18"/>
                <w:lang w:val="es-EC" w:eastAsia="es-EC"/>
              </w:rPr>
              <w:t>-</w:t>
            </w:r>
            <w:r w:rsidR="0025747D" w:rsidRPr="0025747D">
              <w:rPr>
                <w:rFonts w:ascii="Times New Roman" w:eastAsia="Times New Roman" w:hAnsi="Times New Roman" w:cs="Times New Roman"/>
                <w:color w:val="000000"/>
                <w:sz w:val="18"/>
                <w:szCs w:val="18"/>
                <w:lang w:val="es-EC" w:eastAsia="es-EC"/>
              </w:rPr>
              <w:t>Papel ubres</w:t>
            </w:r>
          </w:p>
        </w:tc>
        <w:tc>
          <w:tcPr>
            <w:tcW w:w="74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6,00</w:t>
            </w:r>
          </w:p>
        </w:tc>
        <w:tc>
          <w:tcPr>
            <w:tcW w:w="1127"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14,67</w:t>
            </w:r>
          </w:p>
        </w:tc>
        <w:tc>
          <w:tcPr>
            <w:tcW w:w="898" w:type="pct"/>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color w:val="000000"/>
                <w:sz w:val="18"/>
                <w:szCs w:val="18"/>
                <w:lang w:val="es-EC" w:eastAsia="es-EC"/>
              </w:rPr>
            </w:pPr>
            <w:r w:rsidRPr="0025747D">
              <w:rPr>
                <w:rFonts w:ascii="Times New Roman" w:eastAsia="Times New Roman" w:hAnsi="Times New Roman" w:cs="Times New Roman"/>
                <w:color w:val="000000"/>
                <w:sz w:val="18"/>
                <w:szCs w:val="18"/>
                <w:lang w:val="es-EC" w:eastAsia="es-EC"/>
              </w:rPr>
              <w:t>88,02</w:t>
            </w:r>
          </w:p>
        </w:tc>
      </w:tr>
      <w:tr w:rsidR="0025747D" w:rsidRPr="0025747D" w:rsidTr="0025747D">
        <w:trPr>
          <w:trHeight w:val="315"/>
        </w:trPr>
        <w:tc>
          <w:tcPr>
            <w:tcW w:w="2228"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Total</w:t>
            </w:r>
          </w:p>
        </w:tc>
        <w:tc>
          <w:tcPr>
            <w:tcW w:w="747"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 </w:t>
            </w:r>
          </w:p>
        </w:tc>
        <w:tc>
          <w:tcPr>
            <w:tcW w:w="1127"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 </w:t>
            </w:r>
          </w:p>
        </w:tc>
        <w:tc>
          <w:tcPr>
            <w:tcW w:w="898" w:type="pct"/>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color w:val="000000"/>
                <w:sz w:val="18"/>
                <w:szCs w:val="18"/>
                <w:lang w:val="es-EC" w:eastAsia="es-EC"/>
              </w:rPr>
            </w:pPr>
            <w:r w:rsidRPr="0025747D">
              <w:rPr>
                <w:rFonts w:ascii="Times New Roman" w:eastAsia="Times New Roman" w:hAnsi="Times New Roman" w:cs="Times New Roman"/>
                <w:b/>
                <w:bCs/>
                <w:color w:val="000000"/>
                <w:sz w:val="18"/>
                <w:szCs w:val="18"/>
                <w:lang w:val="es-EC" w:eastAsia="es-EC"/>
              </w:rPr>
              <w:t>2896,03</w:t>
            </w:r>
          </w:p>
        </w:tc>
      </w:tr>
    </w:tbl>
    <w:p w:rsidR="0025747D" w:rsidRDefault="0025747D" w:rsidP="009902EC">
      <w:pPr>
        <w:spacing w:after="0" w:line="360" w:lineRule="auto"/>
        <w:rPr>
          <w:rFonts w:ascii="Times New Roman" w:hAnsi="Times New Roman" w:cs="Times New Roman"/>
          <w:sz w:val="16"/>
        </w:rPr>
      </w:pPr>
      <w:r w:rsidRPr="007535C0">
        <w:rPr>
          <w:rFonts w:ascii="Times New Roman" w:hAnsi="Times New Roman" w:cs="Times New Roman"/>
          <w:b/>
          <w:sz w:val="16"/>
        </w:rPr>
        <w:t>Realizado por:</w:t>
      </w:r>
      <w:r w:rsidRPr="007535C0">
        <w:rPr>
          <w:rFonts w:ascii="Times New Roman" w:hAnsi="Times New Roman" w:cs="Times New Roman"/>
          <w:sz w:val="16"/>
        </w:rPr>
        <w:t xml:space="preserve"> </w:t>
      </w:r>
      <w:r w:rsidR="00257B4B" w:rsidRPr="007535C0">
        <w:rPr>
          <w:rFonts w:ascii="Times New Roman" w:hAnsi="Times New Roman" w:cs="Times New Roman"/>
          <w:sz w:val="16"/>
        </w:rPr>
        <w:t>Moroc</w:t>
      </w:r>
      <w:r w:rsidR="00257B4B">
        <w:rPr>
          <w:rFonts w:ascii="Times New Roman" w:hAnsi="Times New Roman" w:cs="Times New Roman"/>
          <w:sz w:val="16"/>
        </w:rPr>
        <w:t>ho,</w:t>
      </w:r>
      <w:r w:rsidR="00257B4B" w:rsidRPr="007535C0">
        <w:rPr>
          <w:rFonts w:ascii="Times New Roman" w:hAnsi="Times New Roman" w:cs="Times New Roman"/>
          <w:sz w:val="16"/>
        </w:rPr>
        <w:t xml:space="preserve"> Edison</w:t>
      </w:r>
      <w:r w:rsidR="00257B4B">
        <w:rPr>
          <w:rFonts w:ascii="Times New Roman" w:hAnsi="Times New Roman" w:cs="Times New Roman"/>
          <w:sz w:val="16"/>
        </w:rPr>
        <w:t xml:space="preserve">, </w:t>
      </w:r>
      <w:r w:rsidR="00257B4B" w:rsidRPr="007535C0">
        <w:rPr>
          <w:rFonts w:ascii="Times New Roman" w:hAnsi="Times New Roman" w:cs="Times New Roman"/>
          <w:sz w:val="16"/>
        </w:rPr>
        <w:t>2018</w:t>
      </w:r>
      <w:r w:rsidR="00257B4B">
        <w:rPr>
          <w:rFonts w:ascii="Times New Roman" w:hAnsi="Times New Roman" w:cs="Times New Roman"/>
          <w:sz w:val="16"/>
        </w:rPr>
        <w:t>.</w:t>
      </w:r>
    </w:p>
    <w:p w:rsidR="0025747D" w:rsidRPr="0025747D" w:rsidRDefault="0025747D" w:rsidP="009902EC">
      <w:pPr>
        <w:spacing w:after="0" w:line="360" w:lineRule="auto"/>
        <w:jc w:val="both"/>
        <w:rPr>
          <w:rFonts w:ascii="Times New Roman" w:hAnsi="Times New Roman" w:cs="Times New Roman"/>
        </w:rPr>
      </w:pPr>
    </w:p>
    <w:p w:rsidR="0025747D" w:rsidRDefault="0025747D" w:rsidP="009902EC">
      <w:pPr>
        <w:spacing w:after="0" w:line="360" w:lineRule="auto"/>
        <w:rPr>
          <w:rFonts w:ascii="Times New Roman" w:hAnsi="Times New Roman" w:cs="Times New Roman"/>
          <w:b/>
          <w:bCs/>
        </w:rPr>
      </w:pPr>
      <w:r>
        <w:rPr>
          <w:rFonts w:ascii="Times New Roman" w:hAnsi="Times New Roman" w:cs="Times New Roman"/>
          <w:b/>
          <w:bCs/>
          <w:i/>
          <w:iCs/>
        </w:rPr>
        <w:br w:type="page"/>
      </w:r>
    </w:p>
    <w:p w:rsidR="0025747D" w:rsidRPr="0025747D" w:rsidRDefault="0025747D" w:rsidP="009902EC">
      <w:pPr>
        <w:pStyle w:val="Descripcin"/>
        <w:spacing w:after="0" w:line="360" w:lineRule="auto"/>
        <w:jc w:val="both"/>
        <w:rPr>
          <w:rFonts w:ascii="Times New Roman" w:hAnsi="Times New Roman" w:cs="Times New Roman"/>
          <w:i w:val="0"/>
          <w:iCs w:val="0"/>
          <w:color w:val="auto"/>
          <w:sz w:val="22"/>
          <w:szCs w:val="22"/>
        </w:rPr>
      </w:pPr>
      <w:bookmarkStart w:id="152" w:name="_Toc11548664"/>
      <w:r w:rsidRPr="0025747D">
        <w:rPr>
          <w:rFonts w:ascii="Times New Roman" w:hAnsi="Times New Roman" w:cs="Times New Roman"/>
          <w:b/>
          <w:bCs/>
          <w:i w:val="0"/>
          <w:iCs w:val="0"/>
          <w:color w:val="auto"/>
          <w:sz w:val="22"/>
          <w:szCs w:val="22"/>
        </w:rPr>
        <w:lastRenderedPageBreak/>
        <w:t xml:space="preserve">Anexo </w:t>
      </w:r>
      <w:r w:rsidR="00906E2D">
        <w:rPr>
          <w:rFonts w:ascii="Times New Roman" w:hAnsi="Times New Roman" w:cs="Times New Roman"/>
          <w:b/>
          <w:bCs/>
          <w:i w:val="0"/>
          <w:iCs w:val="0"/>
          <w:color w:val="auto"/>
          <w:sz w:val="22"/>
          <w:szCs w:val="22"/>
        </w:rPr>
        <w:t>H</w:t>
      </w:r>
      <w:r w:rsidRPr="0025747D">
        <w:rPr>
          <w:rFonts w:ascii="Times New Roman" w:hAnsi="Times New Roman" w:cs="Times New Roman"/>
          <w:b/>
          <w:bCs/>
          <w:i w:val="0"/>
          <w:iCs w:val="0"/>
          <w:color w:val="auto"/>
          <w:sz w:val="22"/>
          <w:szCs w:val="22"/>
        </w:rPr>
        <w:t>:</w:t>
      </w:r>
      <w:r w:rsidR="00906E2D">
        <w:rPr>
          <w:rFonts w:ascii="Times New Roman" w:hAnsi="Times New Roman" w:cs="Times New Roman"/>
          <w:b/>
          <w:bCs/>
          <w:i w:val="0"/>
          <w:iCs w:val="0"/>
          <w:color w:val="auto"/>
          <w:sz w:val="22"/>
          <w:szCs w:val="22"/>
        </w:rPr>
        <w:tab/>
      </w:r>
      <w:r w:rsidRPr="0025747D">
        <w:rPr>
          <w:rFonts w:ascii="Times New Roman" w:hAnsi="Times New Roman" w:cs="Times New Roman"/>
          <w:i w:val="0"/>
          <w:iCs w:val="0"/>
          <w:color w:val="auto"/>
          <w:sz w:val="22"/>
          <w:szCs w:val="22"/>
        </w:rPr>
        <w:t>Costo por reproducción del año 2017</w:t>
      </w:r>
      <w:bookmarkEnd w:id="152"/>
    </w:p>
    <w:p w:rsidR="0025747D" w:rsidRPr="0025747D" w:rsidRDefault="0025747D" w:rsidP="009902EC">
      <w:pPr>
        <w:spacing w:after="0" w:line="360" w:lineRule="auto"/>
        <w:jc w:val="both"/>
        <w:rPr>
          <w:rFonts w:ascii="Times New Roman" w:hAnsi="Times New Roman" w:cs="Times New Roman"/>
        </w:rPr>
      </w:pPr>
    </w:p>
    <w:tbl>
      <w:tblPr>
        <w:tblW w:w="8240" w:type="dxa"/>
        <w:tblCellMar>
          <w:left w:w="70" w:type="dxa"/>
          <w:right w:w="70" w:type="dxa"/>
        </w:tblCellMar>
        <w:tblLook w:val="04A0" w:firstRow="1" w:lastRow="0" w:firstColumn="1" w:lastColumn="0" w:noHBand="0" w:noVBand="1"/>
      </w:tblPr>
      <w:tblGrid>
        <w:gridCol w:w="3840"/>
        <w:gridCol w:w="1200"/>
        <w:gridCol w:w="1780"/>
        <w:gridCol w:w="1420"/>
      </w:tblGrid>
      <w:tr w:rsidR="0025747D" w:rsidRPr="0025747D" w:rsidTr="0025747D">
        <w:trPr>
          <w:trHeight w:val="315"/>
        </w:trPr>
        <w:tc>
          <w:tcPr>
            <w:tcW w:w="3840" w:type="dxa"/>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lang w:val="es-EC" w:eastAsia="es-EC"/>
              </w:rPr>
            </w:pPr>
            <w:r w:rsidRPr="0025747D">
              <w:rPr>
                <w:rFonts w:ascii="Times New Roman" w:eastAsia="Times New Roman" w:hAnsi="Times New Roman" w:cs="Times New Roman"/>
                <w:b/>
                <w:bCs/>
                <w:lang w:val="es-EC" w:eastAsia="es-EC"/>
              </w:rPr>
              <w:t xml:space="preserve">Descripción </w:t>
            </w:r>
          </w:p>
        </w:tc>
        <w:tc>
          <w:tcPr>
            <w:tcW w:w="1200" w:type="dxa"/>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lang w:val="es-EC" w:eastAsia="es-EC"/>
              </w:rPr>
            </w:pPr>
            <w:r w:rsidRPr="0025747D">
              <w:rPr>
                <w:rFonts w:ascii="Times New Roman" w:eastAsia="Times New Roman" w:hAnsi="Times New Roman" w:cs="Times New Roman"/>
                <w:b/>
                <w:bCs/>
                <w:lang w:val="es-EC" w:eastAsia="es-EC"/>
              </w:rPr>
              <w:t>Cantidad</w:t>
            </w:r>
          </w:p>
        </w:tc>
        <w:tc>
          <w:tcPr>
            <w:tcW w:w="1780" w:type="dxa"/>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lang w:val="es-EC" w:eastAsia="es-EC"/>
              </w:rPr>
            </w:pPr>
            <w:r w:rsidRPr="0025747D">
              <w:rPr>
                <w:rFonts w:ascii="Times New Roman" w:eastAsia="Times New Roman" w:hAnsi="Times New Roman" w:cs="Times New Roman"/>
                <w:b/>
                <w:bCs/>
                <w:lang w:val="es-EC" w:eastAsia="es-EC"/>
              </w:rPr>
              <w:t>Costo unitario</w:t>
            </w:r>
          </w:p>
        </w:tc>
        <w:tc>
          <w:tcPr>
            <w:tcW w:w="1420" w:type="dxa"/>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lang w:val="es-EC" w:eastAsia="es-EC"/>
              </w:rPr>
            </w:pPr>
            <w:r w:rsidRPr="0025747D">
              <w:rPr>
                <w:rFonts w:ascii="Times New Roman" w:eastAsia="Times New Roman" w:hAnsi="Times New Roman" w:cs="Times New Roman"/>
                <w:b/>
                <w:bCs/>
                <w:lang w:val="es-EC" w:eastAsia="es-EC"/>
              </w:rPr>
              <w:t>Precio total</w:t>
            </w: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sz w:val="18"/>
                <w:szCs w:val="18"/>
                <w:lang w:val="es-EC" w:eastAsia="es-EC"/>
              </w:rPr>
            </w:pPr>
            <w:r w:rsidRPr="0025747D">
              <w:rPr>
                <w:rFonts w:ascii="Times New Roman" w:eastAsia="Times New Roman" w:hAnsi="Times New Roman" w:cs="Times New Roman"/>
                <w:b/>
                <w:bCs/>
                <w:sz w:val="18"/>
                <w:szCs w:val="18"/>
                <w:lang w:val="es-EC" w:eastAsia="es-EC"/>
              </w:rPr>
              <w:t>Hormonas</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sz w:val="18"/>
                <w:szCs w:val="18"/>
                <w:lang w:val="es-EC" w:eastAsia="es-EC"/>
              </w:rPr>
            </w:pP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Sincromic 20 ml</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4,00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29,00</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116,00</w:t>
            </w: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Excede sus 200mg/ml 100ml</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5,00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154,70</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773,50</w:t>
            </w: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Estrumate x 10 dosis 20 ml</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2,00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48,80</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97,60</w:t>
            </w: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Conceptal 10 ml</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3,00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20,50</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61,50</w:t>
            </w:r>
          </w:p>
        </w:tc>
      </w:tr>
      <w:tr w:rsidR="0025747D" w:rsidRPr="0025747D" w:rsidTr="0025747D">
        <w:trPr>
          <w:trHeight w:val="315"/>
        </w:trPr>
        <w:tc>
          <w:tcPr>
            <w:tcW w:w="384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xml:space="preserve">Post part (oxitocica)100 ml </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10,85</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10,85</w:t>
            </w: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Grafoleonnf 20 ml</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3,00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8,50</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25,50</w:t>
            </w:r>
          </w:p>
        </w:tc>
      </w:tr>
      <w:tr w:rsidR="0025747D" w:rsidRPr="0025747D" w:rsidTr="0025747D">
        <w:trPr>
          <w:trHeight w:val="330"/>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Fertivet 5ml</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4,00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16,25</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65,00</w:t>
            </w:r>
          </w:p>
        </w:tc>
      </w:tr>
      <w:tr w:rsidR="0025747D" w:rsidRPr="0025747D" w:rsidTr="0025747D">
        <w:trPr>
          <w:trHeight w:val="315"/>
        </w:trPr>
        <w:tc>
          <w:tcPr>
            <w:tcW w:w="3840" w:type="dxa"/>
            <w:tcBorders>
              <w:top w:val="single" w:sz="8" w:space="0" w:color="auto"/>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sz w:val="18"/>
                <w:szCs w:val="18"/>
                <w:lang w:val="es-EC" w:eastAsia="es-EC"/>
              </w:rPr>
            </w:pPr>
            <w:r w:rsidRPr="0025747D">
              <w:rPr>
                <w:rFonts w:ascii="Times New Roman" w:eastAsia="Times New Roman" w:hAnsi="Times New Roman" w:cs="Times New Roman"/>
                <w:b/>
                <w:bCs/>
                <w:sz w:val="18"/>
                <w:szCs w:val="18"/>
                <w:lang w:val="es-EC" w:eastAsia="es-EC"/>
              </w:rPr>
              <w:t>Pajuelas</w:t>
            </w:r>
          </w:p>
        </w:tc>
        <w:tc>
          <w:tcPr>
            <w:tcW w:w="1200" w:type="dxa"/>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w:t>
            </w:r>
          </w:p>
        </w:tc>
        <w:tc>
          <w:tcPr>
            <w:tcW w:w="1780" w:type="dxa"/>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w:t>
            </w:r>
          </w:p>
        </w:tc>
        <w:tc>
          <w:tcPr>
            <w:tcW w:w="1420" w:type="dxa"/>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w:t>
            </w:r>
          </w:p>
        </w:tc>
      </w:tr>
      <w:tr w:rsidR="0025747D" w:rsidRPr="0025747D" w:rsidTr="0025747D">
        <w:trPr>
          <w:trHeight w:val="330"/>
        </w:trPr>
        <w:tc>
          <w:tcPr>
            <w:tcW w:w="3840" w:type="dxa"/>
            <w:tcBorders>
              <w:top w:val="nil"/>
              <w:left w:val="nil"/>
              <w:bottom w:val="nil"/>
              <w:right w:val="nil"/>
            </w:tcBorders>
            <w:shd w:val="clear" w:color="auto" w:fill="auto"/>
            <w:noWrap/>
            <w:vAlign w:val="center"/>
            <w:hideMark/>
          </w:tcPr>
          <w:p w:rsidR="0025747D" w:rsidRPr="0025747D" w:rsidRDefault="00DC0EF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Pajuelas altas</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190,00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12,00</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2280,00</w:t>
            </w:r>
          </w:p>
        </w:tc>
      </w:tr>
      <w:tr w:rsidR="0025747D" w:rsidRPr="0025747D" w:rsidTr="0025747D">
        <w:trPr>
          <w:trHeight w:val="315"/>
        </w:trPr>
        <w:tc>
          <w:tcPr>
            <w:tcW w:w="3840" w:type="dxa"/>
            <w:tcBorders>
              <w:top w:val="single" w:sz="8" w:space="0" w:color="auto"/>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b/>
                <w:bCs/>
                <w:sz w:val="18"/>
                <w:szCs w:val="18"/>
                <w:lang w:val="es-EC" w:eastAsia="es-EC"/>
              </w:rPr>
            </w:pPr>
            <w:r w:rsidRPr="0025747D">
              <w:rPr>
                <w:rFonts w:ascii="Times New Roman" w:eastAsia="Times New Roman" w:hAnsi="Times New Roman" w:cs="Times New Roman"/>
                <w:b/>
                <w:bCs/>
                <w:sz w:val="18"/>
                <w:szCs w:val="18"/>
                <w:lang w:val="es-EC" w:eastAsia="es-EC"/>
              </w:rPr>
              <w:t>Varios</w:t>
            </w:r>
          </w:p>
        </w:tc>
        <w:tc>
          <w:tcPr>
            <w:tcW w:w="1200" w:type="dxa"/>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w:t>
            </w:r>
          </w:p>
        </w:tc>
        <w:tc>
          <w:tcPr>
            <w:tcW w:w="1780" w:type="dxa"/>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w:t>
            </w:r>
          </w:p>
        </w:tc>
        <w:tc>
          <w:tcPr>
            <w:tcW w:w="1420" w:type="dxa"/>
            <w:tcBorders>
              <w:top w:val="single" w:sz="4" w:space="0" w:color="auto"/>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w:t>
            </w: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Guantes de inseminación rojos alta</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5,00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14,72</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73,60</w:t>
            </w: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Guantes nitrilo alta</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16,86</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16,86</w:t>
            </w: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Catéter inseminación x 50 unid</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2,00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6,50</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13,00</w:t>
            </w:r>
          </w:p>
        </w:tc>
      </w:tr>
      <w:tr w:rsidR="0025747D" w:rsidRPr="0025747D" w:rsidTr="0025747D">
        <w:trPr>
          <w:trHeight w:val="315"/>
        </w:trPr>
        <w:tc>
          <w:tcPr>
            <w:tcW w:w="3840" w:type="dxa"/>
            <w:tcBorders>
              <w:top w:val="nil"/>
              <w:left w:val="nil"/>
              <w:bottom w:val="nil"/>
              <w:right w:val="nil"/>
            </w:tcBorders>
            <w:shd w:val="clear" w:color="auto" w:fill="auto"/>
            <w:noWrap/>
            <w:vAlign w:val="center"/>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xml:space="preserve">Recargas de nitrógeno </w:t>
            </w:r>
          </w:p>
        </w:tc>
        <w:tc>
          <w:tcPr>
            <w:tcW w:w="120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4,00</w:t>
            </w:r>
          </w:p>
        </w:tc>
        <w:tc>
          <w:tcPr>
            <w:tcW w:w="178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1,80</w:t>
            </w:r>
          </w:p>
        </w:tc>
        <w:tc>
          <w:tcPr>
            <w:tcW w:w="1420" w:type="dxa"/>
            <w:tcBorders>
              <w:top w:val="nil"/>
              <w:left w:val="nil"/>
              <w:bottom w:val="nil"/>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7,20</w:t>
            </w:r>
          </w:p>
        </w:tc>
      </w:tr>
      <w:tr w:rsidR="0025747D" w:rsidRPr="0025747D" w:rsidTr="0025747D">
        <w:trPr>
          <w:trHeight w:val="315"/>
        </w:trPr>
        <w:tc>
          <w:tcPr>
            <w:tcW w:w="3840" w:type="dxa"/>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sz w:val="18"/>
                <w:szCs w:val="18"/>
                <w:lang w:val="es-EC" w:eastAsia="es-EC"/>
              </w:rPr>
            </w:pPr>
            <w:r w:rsidRPr="0025747D">
              <w:rPr>
                <w:rFonts w:ascii="Times New Roman" w:eastAsia="Times New Roman" w:hAnsi="Times New Roman" w:cs="Times New Roman"/>
                <w:b/>
                <w:bCs/>
                <w:sz w:val="18"/>
                <w:szCs w:val="18"/>
                <w:lang w:val="es-EC" w:eastAsia="es-EC"/>
              </w:rPr>
              <w:t>Total</w:t>
            </w:r>
          </w:p>
        </w:tc>
        <w:tc>
          <w:tcPr>
            <w:tcW w:w="1200" w:type="dxa"/>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w:t>
            </w:r>
          </w:p>
        </w:tc>
        <w:tc>
          <w:tcPr>
            <w:tcW w:w="1780" w:type="dxa"/>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sz w:val="18"/>
                <w:szCs w:val="18"/>
                <w:lang w:val="es-EC" w:eastAsia="es-EC"/>
              </w:rPr>
            </w:pPr>
            <w:r w:rsidRPr="0025747D">
              <w:rPr>
                <w:rFonts w:ascii="Times New Roman" w:eastAsia="Times New Roman" w:hAnsi="Times New Roman" w:cs="Times New Roman"/>
                <w:sz w:val="18"/>
                <w:szCs w:val="18"/>
                <w:lang w:val="es-EC" w:eastAsia="es-EC"/>
              </w:rPr>
              <w:t> </w:t>
            </w:r>
          </w:p>
        </w:tc>
        <w:tc>
          <w:tcPr>
            <w:tcW w:w="1420" w:type="dxa"/>
            <w:tcBorders>
              <w:top w:val="single" w:sz="4" w:space="0" w:color="auto"/>
              <w:left w:val="nil"/>
              <w:bottom w:val="single" w:sz="4" w:space="0" w:color="auto"/>
              <w:right w:val="nil"/>
            </w:tcBorders>
            <w:shd w:val="clear" w:color="auto" w:fill="auto"/>
            <w:noWrap/>
            <w:vAlign w:val="bottom"/>
            <w:hideMark/>
          </w:tcPr>
          <w:p w:rsidR="0025747D" w:rsidRPr="0025747D" w:rsidRDefault="0025747D" w:rsidP="009902EC">
            <w:pPr>
              <w:spacing w:after="0" w:line="360" w:lineRule="auto"/>
              <w:jc w:val="both"/>
              <w:rPr>
                <w:rFonts w:ascii="Times New Roman" w:eastAsia="Times New Roman" w:hAnsi="Times New Roman" w:cs="Times New Roman"/>
                <w:b/>
                <w:bCs/>
                <w:sz w:val="18"/>
                <w:szCs w:val="18"/>
                <w:lang w:val="es-EC" w:eastAsia="es-EC"/>
              </w:rPr>
            </w:pPr>
            <w:r w:rsidRPr="0025747D">
              <w:rPr>
                <w:rFonts w:ascii="Times New Roman" w:eastAsia="Times New Roman" w:hAnsi="Times New Roman" w:cs="Times New Roman"/>
                <w:b/>
                <w:bCs/>
                <w:sz w:val="18"/>
                <w:szCs w:val="18"/>
                <w:lang w:val="es-EC" w:eastAsia="es-EC"/>
              </w:rPr>
              <w:t>3540,61</w:t>
            </w:r>
          </w:p>
        </w:tc>
      </w:tr>
    </w:tbl>
    <w:p w:rsidR="0025747D" w:rsidRDefault="0025747D" w:rsidP="009902EC">
      <w:pPr>
        <w:spacing w:after="0" w:line="360" w:lineRule="auto"/>
        <w:rPr>
          <w:rFonts w:ascii="Times New Roman" w:hAnsi="Times New Roman" w:cs="Times New Roman"/>
          <w:sz w:val="16"/>
        </w:rPr>
      </w:pPr>
      <w:r w:rsidRPr="007535C0">
        <w:rPr>
          <w:rFonts w:ascii="Times New Roman" w:hAnsi="Times New Roman" w:cs="Times New Roman"/>
          <w:b/>
          <w:sz w:val="16"/>
        </w:rPr>
        <w:t>Realizado por:</w:t>
      </w:r>
      <w:r w:rsidRPr="007535C0">
        <w:rPr>
          <w:rFonts w:ascii="Times New Roman" w:hAnsi="Times New Roman" w:cs="Times New Roman"/>
          <w:sz w:val="16"/>
        </w:rPr>
        <w:t xml:space="preserve"> </w:t>
      </w:r>
      <w:r w:rsidR="00257B4B" w:rsidRPr="007535C0">
        <w:rPr>
          <w:rFonts w:ascii="Times New Roman" w:hAnsi="Times New Roman" w:cs="Times New Roman"/>
          <w:sz w:val="16"/>
        </w:rPr>
        <w:t>Moroc</w:t>
      </w:r>
      <w:r w:rsidR="00257B4B">
        <w:rPr>
          <w:rFonts w:ascii="Times New Roman" w:hAnsi="Times New Roman" w:cs="Times New Roman"/>
          <w:sz w:val="16"/>
        </w:rPr>
        <w:t>ho,</w:t>
      </w:r>
      <w:r w:rsidR="00257B4B" w:rsidRPr="007535C0">
        <w:rPr>
          <w:rFonts w:ascii="Times New Roman" w:hAnsi="Times New Roman" w:cs="Times New Roman"/>
          <w:sz w:val="16"/>
        </w:rPr>
        <w:t xml:space="preserve"> Edison</w:t>
      </w:r>
      <w:r w:rsidR="00257B4B">
        <w:rPr>
          <w:rFonts w:ascii="Times New Roman" w:hAnsi="Times New Roman" w:cs="Times New Roman"/>
          <w:sz w:val="16"/>
        </w:rPr>
        <w:t xml:space="preserve">, </w:t>
      </w:r>
      <w:r w:rsidR="00257B4B" w:rsidRPr="007535C0">
        <w:rPr>
          <w:rFonts w:ascii="Times New Roman" w:hAnsi="Times New Roman" w:cs="Times New Roman"/>
          <w:sz w:val="16"/>
        </w:rPr>
        <w:t>2018</w:t>
      </w:r>
      <w:r w:rsidR="00257B4B">
        <w:rPr>
          <w:rFonts w:ascii="Times New Roman" w:hAnsi="Times New Roman" w:cs="Times New Roman"/>
          <w:sz w:val="16"/>
        </w:rPr>
        <w:t>.</w:t>
      </w:r>
    </w:p>
    <w:p w:rsidR="00814B0C" w:rsidRDefault="00814B0C" w:rsidP="009902EC">
      <w:pPr>
        <w:spacing w:after="0" w:line="360" w:lineRule="auto"/>
      </w:pPr>
    </w:p>
    <w:p w:rsidR="0025747D" w:rsidRPr="00F2145D" w:rsidRDefault="0025747D" w:rsidP="009902EC">
      <w:pPr>
        <w:spacing w:after="0" w:line="360" w:lineRule="auto"/>
      </w:pPr>
    </w:p>
    <w:sectPr w:rsidR="0025747D" w:rsidRPr="00F2145D" w:rsidSect="00C219D6">
      <w:footerReference w:type="default" r:id="rId21"/>
      <w:pgSz w:w="11906" w:h="16838"/>
      <w:pgMar w:top="1418" w:right="1418" w:bottom="1418" w:left="1985"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A9" w:rsidRDefault="00AB35A9" w:rsidP="009944DD">
      <w:pPr>
        <w:spacing w:after="0" w:line="240" w:lineRule="auto"/>
      </w:pPr>
      <w:r>
        <w:separator/>
      </w:r>
    </w:p>
  </w:endnote>
  <w:endnote w:type="continuationSeparator" w:id="0">
    <w:p w:rsidR="00AB35A9" w:rsidRDefault="00AB35A9" w:rsidP="0099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71721"/>
      <w:docPartObj>
        <w:docPartGallery w:val="Page Numbers (Bottom of Page)"/>
        <w:docPartUnique/>
      </w:docPartObj>
    </w:sdtPr>
    <w:sdtEndPr/>
    <w:sdtContent>
      <w:p w:rsidR="00390557" w:rsidRDefault="00390557">
        <w:pPr>
          <w:pStyle w:val="Piedepgina"/>
          <w:jc w:val="center"/>
        </w:pPr>
        <w:r>
          <w:fldChar w:fldCharType="begin"/>
        </w:r>
        <w:r>
          <w:instrText>PAGE   \* MERGEFORMAT</w:instrText>
        </w:r>
        <w:r>
          <w:fldChar w:fldCharType="separate"/>
        </w:r>
        <w:r w:rsidR="00FB7B93">
          <w:rPr>
            <w:noProof/>
          </w:rPr>
          <w:t>vi</w:t>
        </w:r>
        <w:r>
          <w:fldChar w:fldCharType="end"/>
        </w:r>
      </w:p>
    </w:sdtContent>
  </w:sdt>
  <w:p w:rsidR="00390557" w:rsidRPr="002C2D8B" w:rsidRDefault="00390557" w:rsidP="002C2D8B">
    <w:pPr>
      <w:pStyle w:val="Piedepgina"/>
      <w:jc w:val="center"/>
      <w:rPr>
        <w:lang w:val="es-EC"/>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92773"/>
      <w:docPartObj>
        <w:docPartGallery w:val="Page Numbers (Bottom of Page)"/>
        <w:docPartUnique/>
      </w:docPartObj>
    </w:sdtPr>
    <w:sdtEndPr/>
    <w:sdtContent>
      <w:p w:rsidR="00390557" w:rsidRDefault="00390557">
        <w:pPr>
          <w:pStyle w:val="Piedepgina"/>
          <w:jc w:val="center"/>
        </w:pPr>
        <w:r>
          <w:fldChar w:fldCharType="begin"/>
        </w:r>
        <w:r>
          <w:instrText>PAGE   \* MERGEFORMAT</w:instrText>
        </w:r>
        <w:r>
          <w:fldChar w:fldCharType="separate"/>
        </w:r>
        <w:r w:rsidR="00FB7B93">
          <w:rPr>
            <w:noProof/>
          </w:rPr>
          <w:t>xiv</w:t>
        </w:r>
        <w:r>
          <w:fldChar w:fldCharType="end"/>
        </w:r>
      </w:p>
    </w:sdtContent>
  </w:sdt>
  <w:p w:rsidR="00390557" w:rsidRDefault="0039055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08837"/>
      <w:docPartObj>
        <w:docPartGallery w:val="Page Numbers (Bottom of Page)"/>
        <w:docPartUnique/>
      </w:docPartObj>
    </w:sdtPr>
    <w:sdtEndPr/>
    <w:sdtContent>
      <w:p w:rsidR="00390557" w:rsidRDefault="00390557">
        <w:pPr>
          <w:pStyle w:val="Piedepgina"/>
          <w:jc w:val="center"/>
        </w:pPr>
        <w:r>
          <w:fldChar w:fldCharType="begin"/>
        </w:r>
        <w:r>
          <w:instrText>PAGE   \* MERGEFORMAT</w:instrText>
        </w:r>
        <w:r>
          <w:fldChar w:fldCharType="separate"/>
        </w:r>
        <w:r w:rsidR="00FB7B93">
          <w:rPr>
            <w:noProof/>
          </w:rPr>
          <w:t>10</w:t>
        </w:r>
        <w:r>
          <w:fldChar w:fldCharType="end"/>
        </w:r>
      </w:p>
    </w:sdtContent>
  </w:sdt>
  <w:p w:rsidR="00390557" w:rsidRDefault="00390557">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57" w:rsidRDefault="003905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A9" w:rsidRDefault="00AB35A9" w:rsidP="009944DD">
      <w:pPr>
        <w:spacing w:after="0" w:line="240" w:lineRule="auto"/>
      </w:pPr>
      <w:r>
        <w:separator/>
      </w:r>
    </w:p>
  </w:footnote>
  <w:footnote w:type="continuationSeparator" w:id="0">
    <w:p w:rsidR="00AB35A9" w:rsidRDefault="00AB35A9" w:rsidP="00994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454"/>
    <w:multiLevelType w:val="hybridMultilevel"/>
    <w:tmpl w:val="C41285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2E52DD8"/>
    <w:multiLevelType w:val="hybridMultilevel"/>
    <w:tmpl w:val="2E6E81B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8B06A5C"/>
    <w:multiLevelType w:val="hybridMultilevel"/>
    <w:tmpl w:val="6FEAB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C618C0"/>
    <w:multiLevelType w:val="hybridMultilevel"/>
    <w:tmpl w:val="D08E720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0ADA0BF6"/>
    <w:multiLevelType w:val="hybridMultilevel"/>
    <w:tmpl w:val="B8506ED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0E7172D"/>
    <w:multiLevelType w:val="hybridMultilevel"/>
    <w:tmpl w:val="986E63EC"/>
    <w:lvl w:ilvl="0" w:tplc="396E7F72">
      <w:start w:val="18"/>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DD6F0C"/>
    <w:multiLevelType w:val="hybridMultilevel"/>
    <w:tmpl w:val="F1CA80AE"/>
    <w:lvl w:ilvl="0" w:tplc="37B0B34C">
      <w:numFmt w:val="bullet"/>
      <w:lvlText w:val="•"/>
      <w:lvlJc w:val="left"/>
      <w:pPr>
        <w:ind w:left="1065" w:hanging="705"/>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5A30652"/>
    <w:multiLevelType w:val="hybridMultilevel"/>
    <w:tmpl w:val="643475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A1F319E"/>
    <w:multiLevelType w:val="multilevel"/>
    <w:tmpl w:val="BDAE7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5338A0"/>
    <w:multiLevelType w:val="hybridMultilevel"/>
    <w:tmpl w:val="3D683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B1683C"/>
    <w:multiLevelType w:val="hybridMultilevel"/>
    <w:tmpl w:val="1110FD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A9B1E13"/>
    <w:multiLevelType w:val="hybridMultilevel"/>
    <w:tmpl w:val="0B3A20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0831756"/>
    <w:multiLevelType w:val="multilevel"/>
    <w:tmpl w:val="E2A2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22C6"/>
    <w:multiLevelType w:val="hybridMultilevel"/>
    <w:tmpl w:val="8012D2C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4" w15:restartNumberingAfterBreak="0">
    <w:nsid w:val="494E7494"/>
    <w:multiLevelType w:val="hybridMultilevel"/>
    <w:tmpl w:val="43C442E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5" w15:restartNumberingAfterBreak="0">
    <w:nsid w:val="51F869F1"/>
    <w:multiLevelType w:val="hybridMultilevel"/>
    <w:tmpl w:val="1C7E51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AA063D7"/>
    <w:multiLevelType w:val="hybridMultilevel"/>
    <w:tmpl w:val="D5E2E1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AE138C0"/>
    <w:multiLevelType w:val="hybridMultilevel"/>
    <w:tmpl w:val="ADC296AA"/>
    <w:lvl w:ilvl="0" w:tplc="969677AA">
      <w:start w:val="1"/>
      <w:numFmt w:val="decimal"/>
      <w:lvlText w:val="%1."/>
      <w:lvlJc w:val="left"/>
      <w:pPr>
        <w:ind w:left="720" w:hanging="360"/>
      </w:pPr>
      <w:rPr>
        <w:rFonts w:asciiTheme="minorHAnsi" w:eastAsiaTheme="minorHAnsi" w:hAnsiTheme="minorHAnsi"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3835B92"/>
    <w:multiLevelType w:val="hybridMultilevel"/>
    <w:tmpl w:val="7C485E1A"/>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ABD203B"/>
    <w:multiLevelType w:val="hybridMultilevel"/>
    <w:tmpl w:val="6C522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CCB03C3"/>
    <w:multiLevelType w:val="hybridMultilevel"/>
    <w:tmpl w:val="E2E4F1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CF12E4A"/>
    <w:multiLevelType w:val="hybridMultilevel"/>
    <w:tmpl w:val="DCDED6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D577F30"/>
    <w:multiLevelType w:val="hybridMultilevel"/>
    <w:tmpl w:val="D596573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71F939DD"/>
    <w:multiLevelType w:val="hybridMultilevel"/>
    <w:tmpl w:val="098805D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4" w15:restartNumberingAfterBreak="0">
    <w:nsid w:val="74E07FA6"/>
    <w:multiLevelType w:val="hybridMultilevel"/>
    <w:tmpl w:val="1F8EDE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6B53DD3"/>
    <w:multiLevelType w:val="hybridMultilevel"/>
    <w:tmpl w:val="1CCAB2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5"/>
  </w:num>
  <w:num w:numId="4">
    <w:abstractNumId w:val="14"/>
  </w:num>
  <w:num w:numId="5">
    <w:abstractNumId w:val="13"/>
  </w:num>
  <w:num w:numId="6">
    <w:abstractNumId w:val="16"/>
  </w:num>
  <w:num w:numId="7">
    <w:abstractNumId w:val="19"/>
  </w:num>
  <w:num w:numId="8">
    <w:abstractNumId w:val="7"/>
  </w:num>
  <w:num w:numId="9">
    <w:abstractNumId w:val="23"/>
  </w:num>
  <w:num w:numId="10">
    <w:abstractNumId w:val="3"/>
  </w:num>
  <w:num w:numId="11">
    <w:abstractNumId w:val="18"/>
  </w:num>
  <w:num w:numId="12">
    <w:abstractNumId w:val="24"/>
  </w:num>
  <w:num w:numId="13">
    <w:abstractNumId w:val="4"/>
  </w:num>
  <w:num w:numId="14">
    <w:abstractNumId w:val="21"/>
  </w:num>
  <w:num w:numId="15">
    <w:abstractNumId w:val="6"/>
  </w:num>
  <w:num w:numId="16">
    <w:abstractNumId w:val="22"/>
  </w:num>
  <w:num w:numId="17">
    <w:abstractNumId w:val="8"/>
  </w:num>
  <w:num w:numId="18">
    <w:abstractNumId w:val="9"/>
  </w:num>
  <w:num w:numId="19">
    <w:abstractNumId w:val="5"/>
  </w:num>
  <w:num w:numId="20">
    <w:abstractNumId w:val="2"/>
  </w:num>
  <w:num w:numId="21">
    <w:abstractNumId w:val="0"/>
  </w:num>
  <w:num w:numId="22">
    <w:abstractNumId w:val="10"/>
  </w:num>
  <w:num w:numId="23">
    <w:abstractNumId w:val="25"/>
  </w:num>
  <w:num w:numId="24">
    <w:abstractNumId w:val="1"/>
  </w:num>
  <w:num w:numId="25">
    <w:abstractNumId w:val="17"/>
  </w:num>
  <w:num w:numId="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C" w:vendorID="64" w:dllVersion="6" w:nlCheck="1" w:checkStyle="1"/>
  <w:activeWritingStyle w:appName="MSWord" w:lang="es-HN" w:vendorID="64" w:dllVersion="6" w:nlCheck="1" w:checkStyle="1"/>
  <w:activeWritingStyle w:appName="MSWord" w:lang="es-EC" w:vendorID="64" w:dllVersion="4096" w:nlCheck="1" w:checkStyle="0"/>
  <w:activeWritingStyle w:appName="MSWord" w:lang="es-HN" w:vendorID="64" w:dllVersion="4096" w:nlCheck="1" w:checkStyle="0"/>
  <w:activeWritingStyle w:appName="MSWord" w:lang="es-ES" w:vendorID="64" w:dllVersion="4096"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HN"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A0"/>
    <w:rsid w:val="00000E57"/>
    <w:rsid w:val="0000481A"/>
    <w:rsid w:val="00010FE5"/>
    <w:rsid w:val="000116AD"/>
    <w:rsid w:val="00014365"/>
    <w:rsid w:val="00014AA1"/>
    <w:rsid w:val="000213DC"/>
    <w:rsid w:val="000444A4"/>
    <w:rsid w:val="0004796F"/>
    <w:rsid w:val="000536BF"/>
    <w:rsid w:val="00053F55"/>
    <w:rsid w:val="0005625F"/>
    <w:rsid w:val="00060CC0"/>
    <w:rsid w:val="000833CA"/>
    <w:rsid w:val="00085108"/>
    <w:rsid w:val="00096096"/>
    <w:rsid w:val="00097C06"/>
    <w:rsid w:val="000A4BB9"/>
    <w:rsid w:val="000B0C61"/>
    <w:rsid w:val="000C4540"/>
    <w:rsid w:val="000E12CE"/>
    <w:rsid w:val="000E1D97"/>
    <w:rsid w:val="000F3B3F"/>
    <w:rsid w:val="000F75E3"/>
    <w:rsid w:val="00107FAE"/>
    <w:rsid w:val="00110FC9"/>
    <w:rsid w:val="00114987"/>
    <w:rsid w:val="00122394"/>
    <w:rsid w:val="0012339B"/>
    <w:rsid w:val="00124764"/>
    <w:rsid w:val="00131E4C"/>
    <w:rsid w:val="0014021F"/>
    <w:rsid w:val="0014496A"/>
    <w:rsid w:val="00146F0A"/>
    <w:rsid w:val="00150D15"/>
    <w:rsid w:val="00154EB9"/>
    <w:rsid w:val="00181406"/>
    <w:rsid w:val="00182CF2"/>
    <w:rsid w:val="001856C7"/>
    <w:rsid w:val="00187677"/>
    <w:rsid w:val="001936DC"/>
    <w:rsid w:val="001B31D1"/>
    <w:rsid w:val="001B4C31"/>
    <w:rsid w:val="001B764F"/>
    <w:rsid w:val="001D6FC2"/>
    <w:rsid w:val="001F74F1"/>
    <w:rsid w:val="00210356"/>
    <w:rsid w:val="0021166F"/>
    <w:rsid w:val="0021486B"/>
    <w:rsid w:val="00216904"/>
    <w:rsid w:val="002254D9"/>
    <w:rsid w:val="002267C0"/>
    <w:rsid w:val="00233913"/>
    <w:rsid w:val="002469B2"/>
    <w:rsid w:val="00251B7F"/>
    <w:rsid w:val="0025747D"/>
    <w:rsid w:val="00257B4B"/>
    <w:rsid w:val="002637D2"/>
    <w:rsid w:val="00263C91"/>
    <w:rsid w:val="00264225"/>
    <w:rsid w:val="00265A48"/>
    <w:rsid w:val="00267BEB"/>
    <w:rsid w:val="00276A5A"/>
    <w:rsid w:val="002835AB"/>
    <w:rsid w:val="00290E65"/>
    <w:rsid w:val="00293A43"/>
    <w:rsid w:val="00295AB5"/>
    <w:rsid w:val="002A203D"/>
    <w:rsid w:val="002A6C58"/>
    <w:rsid w:val="002B0249"/>
    <w:rsid w:val="002B3B82"/>
    <w:rsid w:val="002B7ED5"/>
    <w:rsid w:val="002C2D8B"/>
    <w:rsid w:val="002D19F1"/>
    <w:rsid w:val="002D25CD"/>
    <w:rsid w:val="002D6EB5"/>
    <w:rsid w:val="002D7038"/>
    <w:rsid w:val="002D76CA"/>
    <w:rsid w:val="00305726"/>
    <w:rsid w:val="00322085"/>
    <w:rsid w:val="0032731F"/>
    <w:rsid w:val="00332665"/>
    <w:rsid w:val="003464FC"/>
    <w:rsid w:val="003472D1"/>
    <w:rsid w:val="0035242D"/>
    <w:rsid w:val="00360FAA"/>
    <w:rsid w:val="00366BC9"/>
    <w:rsid w:val="00376BCD"/>
    <w:rsid w:val="00380EA3"/>
    <w:rsid w:val="00381807"/>
    <w:rsid w:val="00384F2D"/>
    <w:rsid w:val="00385405"/>
    <w:rsid w:val="00386897"/>
    <w:rsid w:val="00390557"/>
    <w:rsid w:val="00391660"/>
    <w:rsid w:val="0039235E"/>
    <w:rsid w:val="00395D00"/>
    <w:rsid w:val="003A7DAE"/>
    <w:rsid w:val="003B52AC"/>
    <w:rsid w:val="003C367F"/>
    <w:rsid w:val="003E52DD"/>
    <w:rsid w:val="003E66AC"/>
    <w:rsid w:val="003F4986"/>
    <w:rsid w:val="003F522A"/>
    <w:rsid w:val="0040616F"/>
    <w:rsid w:val="004067DD"/>
    <w:rsid w:val="00406B90"/>
    <w:rsid w:val="0041488E"/>
    <w:rsid w:val="00416258"/>
    <w:rsid w:val="004170C0"/>
    <w:rsid w:val="00417BAA"/>
    <w:rsid w:val="0042105D"/>
    <w:rsid w:val="00423D9E"/>
    <w:rsid w:val="00424921"/>
    <w:rsid w:val="00424D78"/>
    <w:rsid w:val="00432CE2"/>
    <w:rsid w:val="00434321"/>
    <w:rsid w:val="0043636E"/>
    <w:rsid w:val="0044015B"/>
    <w:rsid w:val="00451871"/>
    <w:rsid w:val="004521C0"/>
    <w:rsid w:val="00456F12"/>
    <w:rsid w:val="004575CA"/>
    <w:rsid w:val="00460626"/>
    <w:rsid w:val="00473FC9"/>
    <w:rsid w:val="00474DAD"/>
    <w:rsid w:val="00477374"/>
    <w:rsid w:val="0049484C"/>
    <w:rsid w:val="004A6571"/>
    <w:rsid w:val="004A7570"/>
    <w:rsid w:val="004A7B23"/>
    <w:rsid w:val="004B566B"/>
    <w:rsid w:val="004B7524"/>
    <w:rsid w:val="004C0642"/>
    <w:rsid w:val="004C073D"/>
    <w:rsid w:val="004D7090"/>
    <w:rsid w:val="004E5EA2"/>
    <w:rsid w:val="005049EF"/>
    <w:rsid w:val="00515609"/>
    <w:rsid w:val="00515A5F"/>
    <w:rsid w:val="005163F4"/>
    <w:rsid w:val="0052715A"/>
    <w:rsid w:val="00534AD3"/>
    <w:rsid w:val="0054130B"/>
    <w:rsid w:val="00542EB9"/>
    <w:rsid w:val="005566E5"/>
    <w:rsid w:val="00563BF2"/>
    <w:rsid w:val="005659C2"/>
    <w:rsid w:val="00565A47"/>
    <w:rsid w:val="00570256"/>
    <w:rsid w:val="00573CE5"/>
    <w:rsid w:val="0057454C"/>
    <w:rsid w:val="005805AE"/>
    <w:rsid w:val="0058352A"/>
    <w:rsid w:val="005872E1"/>
    <w:rsid w:val="00594737"/>
    <w:rsid w:val="005A3DC9"/>
    <w:rsid w:val="005A735C"/>
    <w:rsid w:val="005B23CC"/>
    <w:rsid w:val="005B63F1"/>
    <w:rsid w:val="005B6E0C"/>
    <w:rsid w:val="005C5ADC"/>
    <w:rsid w:val="005E0254"/>
    <w:rsid w:val="005E697C"/>
    <w:rsid w:val="005F24AF"/>
    <w:rsid w:val="006059AD"/>
    <w:rsid w:val="00610516"/>
    <w:rsid w:val="006105C1"/>
    <w:rsid w:val="00617E16"/>
    <w:rsid w:val="0062073D"/>
    <w:rsid w:val="00621F5D"/>
    <w:rsid w:val="00624DF6"/>
    <w:rsid w:val="0063176C"/>
    <w:rsid w:val="0063517B"/>
    <w:rsid w:val="00637D05"/>
    <w:rsid w:val="006428D1"/>
    <w:rsid w:val="00647E64"/>
    <w:rsid w:val="00652427"/>
    <w:rsid w:val="006537C2"/>
    <w:rsid w:val="0065459D"/>
    <w:rsid w:val="00657ACD"/>
    <w:rsid w:val="00663594"/>
    <w:rsid w:val="00674EBB"/>
    <w:rsid w:val="00682ABA"/>
    <w:rsid w:val="00682B44"/>
    <w:rsid w:val="00690E51"/>
    <w:rsid w:val="006A0D5C"/>
    <w:rsid w:val="006A32FC"/>
    <w:rsid w:val="006A68F7"/>
    <w:rsid w:val="006B0A2F"/>
    <w:rsid w:val="006B16EF"/>
    <w:rsid w:val="006B6281"/>
    <w:rsid w:val="006C28DA"/>
    <w:rsid w:val="006C4479"/>
    <w:rsid w:val="006D43D5"/>
    <w:rsid w:val="006D58B6"/>
    <w:rsid w:val="0070411B"/>
    <w:rsid w:val="007134DF"/>
    <w:rsid w:val="007149B9"/>
    <w:rsid w:val="00714CAF"/>
    <w:rsid w:val="007211CF"/>
    <w:rsid w:val="00723214"/>
    <w:rsid w:val="00727EE3"/>
    <w:rsid w:val="00730311"/>
    <w:rsid w:val="00732C71"/>
    <w:rsid w:val="0073434C"/>
    <w:rsid w:val="0073706B"/>
    <w:rsid w:val="007414C3"/>
    <w:rsid w:val="0075041A"/>
    <w:rsid w:val="007535C0"/>
    <w:rsid w:val="007545BE"/>
    <w:rsid w:val="00757B53"/>
    <w:rsid w:val="00765736"/>
    <w:rsid w:val="00767B9C"/>
    <w:rsid w:val="00770BF1"/>
    <w:rsid w:val="0077199B"/>
    <w:rsid w:val="00773A49"/>
    <w:rsid w:val="00774BA4"/>
    <w:rsid w:val="007765E3"/>
    <w:rsid w:val="0078493C"/>
    <w:rsid w:val="007868FB"/>
    <w:rsid w:val="00790D90"/>
    <w:rsid w:val="007939A0"/>
    <w:rsid w:val="007A196B"/>
    <w:rsid w:val="007A5EDC"/>
    <w:rsid w:val="007B4A1A"/>
    <w:rsid w:val="007D5975"/>
    <w:rsid w:val="007E73D6"/>
    <w:rsid w:val="007F16F9"/>
    <w:rsid w:val="007F248F"/>
    <w:rsid w:val="00804D0B"/>
    <w:rsid w:val="008115D6"/>
    <w:rsid w:val="00811FED"/>
    <w:rsid w:val="0081268E"/>
    <w:rsid w:val="00814B0C"/>
    <w:rsid w:val="00826C53"/>
    <w:rsid w:val="00826E9C"/>
    <w:rsid w:val="008422E1"/>
    <w:rsid w:val="0085520A"/>
    <w:rsid w:val="00863CF3"/>
    <w:rsid w:val="008726C8"/>
    <w:rsid w:val="00876D5E"/>
    <w:rsid w:val="0087756D"/>
    <w:rsid w:val="008831D2"/>
    <w:rsid w:val="008859A2"/>
    <w:rsid w:val="008956CC"/>
    <w:rsid w:val="00895A3D"/>
    <w:rsid w:val="008977FC"/>
    <w:rsid w:val="008A5ADE"/>
    <w:rsid w:val="008A6576"/>
    <w:rsid w:val="008B1371"/>
    <w:rsid w:val="008B479F"/>
    <w:rsid w:val="008B6CFA"/>
    <w:rsid w:val="008C12C0"/>
    <w:rsid w:val="008C1AC4"/>
    <w:rsid w:val="008C3498"/>
    <w:rsid w:val="008C35F6"/>
    <w:rsid w:val="008C3F69"/>
    <w:rsid w:val="008C5849"/>
    <w:rsid w:val="008C63E7"/>
    <w:rsid w:val="008C7B70"/>
    <w:rsid w:val="008D4D42"/>
    <w:rsid w:val="008D5456"/>
    <w:rsid w:val="008D671C"/>
    <w:rsid w:val="008D77D5"/>
    <w:rsid w:val="008E237B"/>
    <w:rsid w:val="008E579F"/>
    <w:rsid w:val="00906E2D"/>
    <w:rsid w:val="00907BE7"/>
    <w:rsid w:val="00910275"/>
    <w:rsid w:val="00914484"/>
    <w:rsid w:val="00920681"/>
    <w:rsid w:val="0092171E"/>
    <w:rsid w:val="009220EA"/>
    <w:rsid w:val="00951528"/>
    <w:rsid w:val="009552E3"/>
    <w:rsid w:val="009554CD"/>
    <w:rsid w:val="00955D0E"/>
    <w:rsid w:val="009615A1"/>
    <w:rsid w:val="00971F57"/>
    <w:rsid w:val="0097474B"/>
    <w:rsid w:val="009833B3"/>
    <w:rsid w:val="009846C7"/>
    <w:rsid w:val="009902EC"/>
    <w:rsid w:val="009925C9"/>
    <w:rsid w:val="009944DD"/>
    <w:rsid w:val="009A2450"/>
    <w:rsid w:val="009A4A54"/>
    <w:rsid w:val="009A6864"/>
    <w:rsid w:val="009A6874"/>
    <w:rsid w:val="009B4AC6"/>
    <w:rsid w:val="009B4D58"/>
    <w:rsid w:val="009B5D54"/>
    <w:rsid w:val="009B770D"/>
    <w:rsid w:val="009C0788"/>
    <w:rsid w:val="009C2969"/>
    <w:rsid w:val="009C3935"/>
    <w:rsid w:val="009D071C"/>
    <w:rsid w:val="009D18A3"/>
    <w:rsid w:val="009D1C9F"/>
    <w:rsid w:val="009D763E"/>
    <w:rsid w:val="009E3BD3"/>
    <w:rsid w:val="009F5BDF"/>
    <w:rsid w:val="00A031F7"/>
    <w:rsid w:val="00A04F49"/>
    <w:rsid w:val="00A05FBA"/>
    <w:rsid w:val="00A20B48"/>
    <w:rsid w:val="00A27357"/>
    <w:rsid w:val="00A467D8"/>
    <w:rsid w:val="00A5277A"/>
    <w:rsid w:val="00A6697F"/>
    <w:rsid w:val="00A710DD"/>
    <w:rsid w:val="00A728E7"/>
    <w:rsid w:val="00A739C3"/>
    <w:rsid w:val="00A81181"/>
    <w:rsid w:val="00A91942"/>
    <w:rsid w:val="00A933B9"/>
    <w:rsid w:val="00A96142"/>
    <w:rsid w:val="00AA124D"/>
    <w:rsid w:val="00AA7210"/>
    <w:rsid w:val="00AB35A9"/>
    <w:rsid w:val="00AB66AF"/>
    <w:rsid w:val="00AC13B9"/>
    <w:rsid w:val="00AC79C8"/>
    <w:rsid w:val="00AD015B"/>
    <w:rsid w:val="00AD4003"/>
    <w:rsid w:val="00AE71C7"/>
    <w:rsid w:val="00B00B66"/>
    <w:rsid w:val="00B00DC0"/>
    <w:rsid w:val="00B02893"/>
    <w:rsid w:val="00B05741"/>
    <w:rsid w:val="00B10934"/>
    <w:rsid w:val="00B1194A"/>
    <w:rsid w:val="00B259C2"/>
    <w:rsid w:val="00B27ABB"/>
    <w:rsid w:val="00B31EE6"/>
    <w:rsid w:val="00B36E38"/>
    <w:rsid w:val="00B3798B"/>
    <w:rsid w:val="00B44113"/>
    <w:rsid w:val="00B502D8"/>
    <w:rsid w:val="00B5062B"/>
    <w:rsid w:val="00B56131"/>
    <w:rsid w:val="00B62008"/>
    <w:rsid w:val="00B642CA"/>
    <w:rsid w:val="00B67E38"/>
    <w:rsid w:val="00B74A96"/>
    <w:rsid w:val="00B83420"/>
    <w:rsid w:val="00B84BE2"/>
    <w:rsid w:val="00B92667"/>
    <w:rsid w:val="00B92746"/>
    <w:rsid w:val="00B92B87"/>
    <w:rsid w:val="00B92E57"/>
    <w:rsid w:val="00B96533"/>
    <w:rsid w:val="00BA53A7"/>
    <w:rsid w:val="00BA7B91"/>
    <w:rsid w:val="00BB0BDB"/>
    <w:rsid w:val="00BB55F3"/>
    <w:rsid w:val="00BB6A4B"/>
    <w:rsid w:val="00BB7069"/>
    <w:rsid w:val="00BC7356"/>
    <w:rsid w:val="00BE0685"/>
    <w:rsid w:val="00BE5428"/>
    <w:rsid w:val="00BE5C85"/>
    <w:rsid w:val="00BF00AD"/>
    <w:rsid w:val="00BF31DA"/>
    <w:rsid w:val="00BF70F6"/>
    <w:rsid w:val="00C0041A"/>
    <w:rsid w:val="00C0047E"/>
    <w:rsid w:val="00C00FD3"/>
    <w:rsid w:val="00C013F1"/>
    <w:rsid w:val="00C02E12"/>
    <w:rsid w:val="00C078E1"/>
    <w:rsid w:val="00C07E6C"/>
    <w:rsid w:val="00C14F0C"/>
    <w:rsid w:val="00C219D6"/>
    <w:rsid w:val="00C24466"/>
    <w:rsid w:val="00C24BEB"/>
    <w:rsid w:val="00C2507C"/>
    <w:rsid w:val="00C26BA0"/>
    <w:rsid w:val="00C270CC"/>
    <w:rsid w:val="00C35ED8"/>
    <w:rsid w:val="00C374D1"/>
    <w:rsid w:val="00C37A5D"/>
    <w:rsid w:val="00C46EB1"/>
    <w:rsid w:val="00C51874"/>
    <w:rsid w:val="00C55718"/>
    <w:rsid w:val="00C55E95"/>
    <w:rsid w:val="00C636E9"/>
    <w:rsid w:val="00C71D41"/>
    <w:rsid w:val="00C76CF1"/>
    <w:rsid w:val="00C80654"/>
    <w:rsid w:val="00C80917"/>
    <w:rsid w:val="00C813E5"/>
    <w:rsid w:val="00C84AEA"/>
    <w:rsid w:val="00C945FA"/>
    <w:rsid w:val="00CB7786"/>
    <w:rsid w:val="00CB7D8E"/>
    <w:rsid w:val="00CC28EF"/>
    <w:rsid w:val="00CE0BB0"/>
    <w:rsid w:val="00CE4615"/>
    <w:rsid w:val="00CF089B"/>
    <w:rsid w:val="00CF0C9A"/>
    <w:rsid w:val="00CF59D6"/>
    <w:rsid w:val="00D0206C"/>
    <w:rsid w:val="00D049E6"/>
    <w:rsid w:val="00D10AED"/>
    <w:rsid w:val="00D10C0A"/>
    <w:rsid w:val="00D15CEB"/>
    <w:rsid w:val="00D316FD"/>
    <w:rsid w:val="00D37556"/>
    <w:rsid w:val="00D42ADB"/>
    <w:rsid w:val="00D4400C"/>
    <w:rsid w:val="00D4437E"/>
    <w:rsid w:val="00D453C4"/>
    <w:rsid w:val="00D522D8"/>
    <w:rsid w:val="00D56F8C"/>
    <w:rsid w:val="00D63877"/>
    <w:rsid w:val="00D75A4E"/>
    <w:rsid w:val="00D7764D"/>
    <w:rsid w:val="00D811B1"/>
    <w:rsid w:val="00D833A8"/>
    <w:rsid w:val="00D8367D"/>
    <w:rsid w:val="00D8397C"/>
    <w:rsid w:val="00D84132"/>
    <w:rsid w:val="00D872F1"/>
    <w:rsid w:val="00DA32C2"/>
    <w:rsid w:val="00DB480D"/>
    <w:rsid w:val="00DB66CA"/>
    <w:rsid w:val="00DB75E1"/>
    <w:rsid w:val="00DC0EFD"/>
    <w:rsid w:val="00DC1474"/>
    <w:rsid w:val="00DC5B2C"/>
    <w:rsid w:val="00DD62BF"/>
    <w:rsid w:val="00DE768E"/>
    <w:rsid w:val="00DF6A18"/>
    <w:rsid w:val="00E10662"/>
    <w:rsid w:val="00E13961"/>
    <w:rsid w:val="00E2089E"/>
    <w:rsid w:val="00E244C5"/>
    <w:rsid w:val="00E249F5"/>
    <w:rsid w:val="00E26372"/>
    <w:rsid w:val="00E26C2F"/>
    <w:rsid w:val="00E26EFF"/>
    <w:rsid w:val="00E31ED8"/>
    <w:rsid w:val="00E354A5"/>
    <w:rsid w:val="00E410EE"/>
    <w:rsid w:val="00E47C0D"/>
    <w:rsid w:val="00E50440"/>
    <w:rsid w:val="00E50AE6"/>
    <w:rsid w:val="00E5185E"/>
    <w:rsid w:val="00E5633E"/>
    <w:rsid w:val="00E56481"/>
    <w:rsid w:val="00E57850"/>
    <w:rsid w:val="00E605CE"/>
    <w:rsid w:val="00E70685"/>
    <w:rsid w:val="00E71973"/>
    <w:rsid w:val="00E71DDB"/>
    <w:rsid w:val="00E8002A"/>
    <w:rsid w:val="00E81667"/>
    <w:rsid w:val="00E84CFF"/>
    <w:rsid w:val="00E924ED"/>
    <w:rsid w:val="00EA4644"/>
    <w:rsid w:val="00EC1C96"/>
    <w:rsid w:val="00EC5E44"/>
    <w:rsid w:val="00EC6CFA"/>
    <w:rsid w:val="00ED6307"/>
    <w:rsid w:val="00EE257F"/>
    <w:rsid w:val="00EE5F6A"/>
    <w:rsid w:val="00EF094C"/>
    <w:rsid w:val="00EF1AB5"/>
    <w:rsid w:val="00F052A9"/>
    <w:rsid w:val="00F2145D"/>
    <w:rsid w:val="00F26770"/>
    <w:rsid w:val="00F27A68"/>
    <w:rsid w:val="00F44286"/>
    <w:rsid w:val="00F47C60"/>
    <w:rsid w:val="00F536B3"/>
    <w:rsid w:val="00F550DE"/>
    <w:rsid w:val="00F672CC"/>
    <w:rsid w:val="00F738C8"/>
    <w:rsid w:val="00F77707"/>
    <w:rsid w:val="00F838C1"/>
    <w:rsid w:val="00F95DF9"/>
    <w:rsid w:val="00F96A55"/>
    <w:rsid w:val="00FA1A0A"/>
    <w:rsid w:val="00FB2DCF"/>
    <w:rsid w:val="00FB377E"/>
    <w:rsid w:val="00FB7B93"/>
    <w:rsid w:val="00FC3B8C"/>
    <w:rsid w:val="00FC3DC6"/>
    <w:rsid w:val="00FC6A09"/>
    <w:rsid w:val="00FC7656"/>
    <w:rsid w:val="00FD17C0"/>
    <w:rsid w:val="00FD1C36"/>
    <w:rsid w:val="00FD3C49"/>
    <w:rsid w:val="00FD52E9"/>
    <w:rsid w:val="00FD55DB"/>
    <w:rsid w:val="00FE3EE3"/>
    <w:rsid w:val="00FE3F08"/>
    <w:rsid w:val="00FE5DDC"/>
    <w:rsid w:val="00FF542F"/>
    <w:rsid w:val="00FF6A00"/>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78F141-4D77-41E1-B864-CD7746D7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BA0"/>
    <w:rPr>
      <w:lang w:val="es-ES"/>
    </w:rPr>
  </w:style>
  <w:style w:type="paragraph" w:styleId="Ttulo1">
    <w:name w:val="heading 1"/>
    <w:basedOn w:val="Normal"/>
    <w:next w:val="Normal"/>
    <w:link w:val="Ttulo1Car"/>
    <w:uiPriority w:val="9"/>
    <w:qFormat/>
    <w:rsid w:val="004170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410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876D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3798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70C0"/>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semiHidden/>
    <w:rsid w:val="00E410EE"/>
    <w:rPr>
      <w:rFonts w:asciiTheme="majorHAnsi" w:eastAsiaTheme="majorEastAsia" w:hAnsiTheme="majorHAnsi" w:cstheme="majorBidi"/>
      <w:color w:val="2E74B5" w:themeColor="accent1" w:themeShade="BF"/>
      <w:sz w:val="26"/>
      <w:szCs w:val="26"/>
      <w:lang w:val="es-ES"/>
    </w:rPr>
  </w:style>
  <w:style w:type="character" w:customStyle="1" w:styleId="Ttulo4Car">
    <w:name w:val="Título 4 Car"/>
    <w:basedOn w:val="Fuentedeprrafopredeter"/>
    <w:link w:val="Ttulo4"/>
    <w:uiPriority w:val="9"/>
    <w:semiHidden/>
    <w:rsid w:val="00876D5E"/>
    <w:rPr>
      <w:rFonts w:asciiTheme="majorHAnsi" w:eastAsiaTheme="majorEastAsia" w:hAnsiTheme="majorHAnsi" w:cstheme="majorBidi"/>
      <w:i/>
      <w:iCs/>
      <w:color w:val="2E74B5" w:themeColor="accent1" w:themeShade="BF"/>
      <w:lang w:val="es-ES"/>
    </w:rPr>
  </w:style>
  <w:style w:type="character" w:customStyle="1" w:styleId="Ttulo5Car">
    <w:name w:val="Título 5 Car"/>
    <w:basedOn w:val="Fuentedeprrafopredeter"/>
    <w:link w:val="Ttulo5"/>
    <w:uiPriority w:val="9"/>
    <w:semiHidden/>
    <w:rsid w:val="00B3798B"/>
    <w:rPr>
      <w:rFonts w:asciiTheme="majorHAnsi" w:eastAsiaTheme="majorEastAsia" w:hAnsiTheme="majorHAnsi" w:cstheme="majorBidi"/>
      <w:color w:val="2E74B5" w:themeColor="accent1" w:themeShade="BF"/>
      <w:lang w:val="es-ES"/>
    </w:rPr>
  </w:style>
  <w:style w:type="paragraph" w:styleId="Sinespaciado">
    <w:name w:val="No Spacing"/>
    <w:aliases w:val="epistemologia"/>
    <w:uiPriority w:val="1"/>
    <w:qFormat/>
    <w:rsid w:val="00C013F1"/>
    <w:pPr>
      <w:spacing w:after="0" w:line="360" w:lineRule="auto"/>
      <w:jc w:val="both"/>
    </w:pPr>
    <w:rPr>
      <w:rFonts w:ascii="Arial" w:hAnsi="Arial"/>
      <w:sz w:val="24"/>
    </w:rPr>
  </w:style>
  <w:style w:type="paragraph" w:styleId="Textonotapie">
    <w:name w:val="footnote text"/>
    <w:basedOn w:val="Normal"/>
    <w:link w:val="TextonotapieCar"/>
    <w:uiPriority w:val="99"/>
    <w:semiHidden/>
    <w:unhideWhenUsed/>
    <w:rsid w:val="009944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44DD"/>
    <w:rPr>
      <w:sz w:val="20"/>
      <w:szCs w:val="20"/>
      <w:lang w:val="es-ES"/>
    </w:rPr>
  </w:style>
  <w:style w:type="character" w:styleId="Refdenotaalpie">
    <w:name w:val="footnote reference"/>
    <w:basedOn w:val="Fuentedeprrafopredeter"/>
    <w:uiPriority w:val="99"/>
    <w:semiHidden/>
    <w:unhideWhenUsed/>
    <w:rsid w:val="009944DD"/>
    <w:rPr>
      <w:vertAlign w:val="superscript"/>
    </w:rPr>
  </w:style>
  <w:style w:type="paragraph" w:styleId="Encabezado">
    <w:name w:val="header"/>
    <w:basedOn w:val="Normal"/>
    <w:link w:val="EncabezadoCar"/>
    <w:uiPriority w:val="99"/>
    <w:unhideWhenUsed/>
    <w:rsid w:val="009944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44DD"/>
    <w:rPr>
      <w:lang w:val="es-ES"/>
    </w:rPr>
  </w:style>
  <w:style w:type="paragraph" w:styleId="Piedepgina">
    <w:name w:val="footer"/>
    <w:basedOn w:val="Normal"/>
    <w:link w:val="PiedepginaCar"/>
    <w:uiPriority w:val="99"/>
    <w:unhideWhenUsed/>
    <w:rsid w:val="009944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44DD"/>
    <w:rPr>
      <w:lang w:val="es-ES"/>
    </w:rPr>
  </w:style>
  <w:style w:type="paragraph" w:styleId="Prrafodelista">
    <w:name w:val="List Paragraph"/>
    <w:aliases w:val="VIÑETAS,viñetas"/>
    <w:basedOn w:val="Normal"/>
    <w:link w:val="PrrafodelistaCar"/>
    <w:uiPriority w:val="34"/>
    <w:qFormat/>
    <w:rsid w:val="00EE257F"/>
    <w:pPr>
      <w:ind w:left="720"/>
      <w:contextualSpacing/>
    </w:pPr>
  </w:style>
  <w:style w:type="character" w:customStyle="1" w:styleId="PrrafodelistaCar">
    <w:name w:val="Párrafo de lista Car"/>
    <w:aliases w:val="VIÑETAS Car,viñetas Car"/>
    <w:link w:val="Prrafodelista"/>
    <w:uiPriority w:val="34"/>
    <w:locked/>
    <w:rsid w:val="00085108"/>
    <w:rPr>
      <w:lang w:val="es-ES"/>
    </w:rPr>
  </w:style>
  <w:style w:type="paragraph" w:styleId="TDC1">
    <w:name w:val="toc 1"/>
    <w:basedOn w:val="Normal"/>
    <w:next w:val="Normal"/>
    <w:autoRedefine/>
    <w:uiPriority w:val="39"/>
    <w:unhideWhenUsed/>
    <w:rsid w:val="00CE4615"/>
    <w:pPr>
      <w:tabs>
        <w:tab w:val="left" w:pos="851"/>
        <w:tab w:val="right" w:leader="dot" w:pos="8493"/>
      </w:tabs>
      <w:spacing w:after="0" w:line="360" w:lineRule="auto"/>
    </w:pPr>
    <w:rPr>
      <w:rFonts w:ascii="Times New Roman" w:hAnsi="Times New Roman" w:cs="Times New Roman"/>
      <w:noProof/>
      <w:lang w:val="es-EC"/>
    </w:rPr>
  </w:style>
  <w:style w:type="character" w:styleId="Hipervnculo">
    <w:name w:val="Hyperlink"/>
    <w:basedOn w:val="Fuentedeprrafopredeter"/>
    <w:uiPriority w:val="99"/>
    <w:unhideWhenUsed/>
    <w:rsid w:val="004170C0"/>
    <w:rPr>
      <w:color w:val="0563C1" w:themeColor="hyperlink"/>
      <w:u w:val="single"/>
    </w:rPr>
  </w:style>
  <w:style w:type="paragraph" w:styleId="TtuloTDC">
    <w:name w:val="TOC Heading"/>
    <w:basedOn w:val="Ttulo1"/>
    <w:next w:val="Normal"/>
    <w:uiPriority w:val="39"/>
    <w:unhideWhenUsed/>
    <w:qFormat/>
    <w:rsid w:val="004170C0"/>
    <w:pPr>
      <w:outlineLvl w:val="9"/>
    </w:pPr>
    <w:rPr>
      <w:lang w:val="es-EC" w:eastAsia="es-EC"/>
    </w:rPr>
  </w:style>
  <w:style w:type="paragraph" w:styleId="TDC2">
    <w:name w:val="toc 2"/>
    <w:basedOn w:val="Normal"/>
    <w:next w:val="Normal"/>
    <w:autoRedefine/>
    <w:uiPriority w:val="39"/>
    <w:unhideWhenUsed/>
    <w:rsid w:val="00391660"/>
    <w:pPr>
      <w:spacing w:after="100"/>
      <w:ind w:left="220"/>
    </w:pPr>
  </w:style>
  <w:style w:type="paragraph" w:styleId="TDC3">
    <w:name w:val="toc 3"/>
    <w:basedOn w:val="Normal"/>
    <w:next w:val="Normal"/>
    <w:autoRedefine/>
    <w:uiPriority w:val="39"/>
    <w:unhideWhenUsed/>
    <w:rsid w:val="00391660"/>
    <w:pPr>
      <w:spacing w:after="100"/>
      <w:ind w:left="440"/>
    </w:pPr>
  </w:style>
  <w:style w:type="paragraph" w:styleId="TDC9">
    <w:name w:val="toc 9"/>
    <w:basedOn w:val="Normal"/>
    <w:next w:val="Normal"/>
    <w:autoRedefine/>
    <w:uiPriority w:val="39"/>
    <w:unhideWhenUsed/>
    <w:rsid w:val="00391660"/>
    <w:pPr>
      <w:spacing w:after="100"/>
      <w:ind w:left="1760"/>
    </w:pPr>
  </w:style>
  <w:style w:type="paragraph" w:customStyle="1" w:styleId="Predeterminado">
    <w:name w:val="Predeterminado"/>
    <w:rsid w:val="00085108"/>
    <w:pPr>
      <w:suppressAutoHyphens/>
      <w:spacing w:after="200" w:line="276" w:lineRule="auto"/>
    </w:pPr>
    <w:rPr>
      <w:rFonts w:ascii="Calibri" w:eastAsia="SimSun" w:hAnsi="Calibri" w:cs="Times New Roman"/>
      <w:lang w:eastAsia="es-EC"/>
    </w:rPr>
  </w:style>
  <w:style w:type="table" w:styleId="Tablaconcuadrcula">
    <w:name w:val="Table Grid"/>
    <w:basedOn w:val="Tablanormal"/>
    <w:uiPriority w:val="39"/>
    <w:rsid w:val="008C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D316FD"/>
    <w:pPr>
      <w:spacing w:after="100"/>
      <w:ind w:left="660"/>
    </w:pPr>
  </w:style>
  <w:style w:type="paragraph" w:styleId="Bibliografa">
    <w:name w:val="Bibliography"/>
    <w:basedOn w:val="Normal"/>
    <w:next w:val="Normal"/>
    <w:uiPriority w:val="37"/>
    <w:unhideWhenUsed/>
    <w:rsid w:val="00A96142"/>
  </w:style>
  <w:style w:type="paragraph" w:styleId="Descripcin">
    <w:name w:val="caption"/>
    <w:basedOn w:val="Normal"/>
    <w:next w:val="Normal"/>
    <w:uiPriority w:val="35"/>
    <w:unhideWhenUsed/>
    <w:qFormat/>
    <w:rsid w:val="00C24466"/>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4E5EA2"/>
    <w:pPr>
      <w:spacing w:after="0"/>
    </w:pPr>
  </w:style>
  <w:style w:type="paragraph" w:customStyle="1" w:styleId="cuadros">
    <w:name w:val="cuadros"/>
    <w:basedOn w:val="Ttulo2"/>
    <w:link w:val="cuadrosCar"/>
    <w:qFormat/>
    <w:rsid w:val="00E410EE"/>
    <w:pPr>
      <w:keepNext w:val="0"/>
      <w:keepLines w:val="0"/>
      <w:spacing w:before="0" w:line="360" w:lineRule="auto"/>
      <w:jc w:val="both"/>
    </w:pPr>
    <w:rPr>
      <w:rFonts w:ascii="Arial" w:eastAsiaTheme="minorHAnsi" w:hAnsi="Arial" w:cs="Arial"/>
      <w:color w:val="000000" w:themeColor="text1"/>
      <w:sz w:val="24"/>
      <w:szCs w:val="24"/>
      <w:lang w:val="es-ES_tradnl"/>
    </w:rPr>
  </w:style>
  <w:style w:type="character" w:customStyle="1" w:styleId="cuadrosCar">
    <w:name w:val="cuadros Car"/>
    <w:basedOn w:val="Fuentedeprrafopredeter"/>
    <w:link w:val="cuadros"/>
    <w:rsid w:val="00E410EE"/>
    <w:rPr>
      <w:rFonts w:ascii="Arial" w:hAnsi="Arial" w:cs="Arial"/>
      <w:color w:val="000000" w:themeColor="text1"/>
      <w:sz w:val="24"/>
      <w:szCs w:val="24"/>
      <w:lang w:val="es-ES_tradnl"/>
    </w:rPr>
  </w:style>
  <w:style w:type="character" w:customStyle="1" w:styleId="Mencinsinresolver1">
    <w:name w:val="Mención sin resolver1"/>
    <w:basedOn w:val="Fuentedeprrafopredeter"/>
    <w:uiPriority w:val="99"/>
    <w:semiHidden/>
    <w:unhideWhenUsed/>
    <w:rsid w:val="00770BF1"/>
    <w:rPr>
      <w:color w:val="605E5C"/>
      <w:shd w:val="clear" w:color="auto" w:fill="E1DFDD"/>
    </w:rPr>
  </w:style>
  <w:style w:type="paragraph" w:styleId="TDC5">
    <w:name w:val="toc 5"/>
    <w:basedOn w:val="Normal"/>
    <w:next w:val="Normal"/>
    <w:autoRedefine/>
    <w:uiPriority w:val="39"/>
    <w:unhideWhenUsed/>
    <w:rsid w:val="001B4C31"/>
    <w:pPr>
      <w:spacing w:after="100"/>
      <w:ind w:left="880"/>
    </w:pPr>
    <w:rPr>
      <w:rFonts w:eastAsiaTheme="minorEastAsia"/>
      <w:lang w:val="es-EC" w:eastAsia="es-EC"/>
    </w:rPr>
  </w:style>
  <w:style w:type="paragraph" w:styleId="TDC6">
    <w:name w:val="toc 6"/>
    <w:basedOn w:val="Normal"/>
    <w:next w:val="Normal"/>
    <w:autoRedefine/>
    <w:uiPriority w:val="39"/>
    <w:unhideWhenUsed/>
    <w:rsid w:val="001B4C31"/>
    <w:pPr>
      <w:spacing w:after="100"/>
      <w:ind w:left="1100"/>
    </w:pPr>
    <w:rPr>
      <w:rFonts w:eastAsiaTheme="minorEastAsia"/>
      <w:lang w:val="es-EC" w:eastAsia="es-EC"/>
    </w:rPr>
  </w:style>
  <w:style w:type="paragraph" w:styleId="TDC7">
    <w:name w:val="toc 7"/>
    <w:basedOn w:val="Normal"/>
    <w:next w:val="Normal"/>
    <w:autoRedefine/>
    <w:uiPriority w:val="39"/>
    <w:unhideWhenUsed/>
    <w:rsid w:val="001B4C31"/>
    <w:pPr>
      <w:spacing w:after="100"/>
      <w:ind w:left="1320"/>
    </w:pPr>
    <w:rPr>
      <w:rFonts w:eastAsiaTheme="minorEastAsia"/>
      <w:lang w:val="es-EC" w:eastAsia="es-EC"/>
    </w:rPr>
  </w:style>
  <w:style w:type="paragraph" w:styleId="TDC8">
    <w:name w:val="toc 8"/>
    <w:basedOn w:val="Normal"/>
    <w:next w:val="Normal"/>
    <w:autoRedefine/>
    <w:uiPriority w:val="39"/>
    <w:unhideWhenUsed/>
    <w:rsid w:val="001B4C31"/>
    <w:pPr>
      <w:spacing w:after="100"/>
      <w:ind w:left="1540"/>
    </w:pPr>
    <w:rPr>
      <w:rFonts w:eastAsiaTheme="minorEastAsia"/>
      <w:lang w:val="es-EC" w:eastAsia="es-EC"/>
    </w:rPr>
  </w:style>
  <w:style w:type="character" w:styleId="Textodelmarcadordeposicin">
    <w:name w:val="Placeholder Text"/>
    <w:basedOn w:val="Fuentedeprrafopredeter"/>
    <w:uiPriority w:val="99"/>
    <w:semiHidden/>
    <w:rsid w:val="00C374D1"/>
    <w:rPr>
      <w:color w:val="808080"/>
    </w:rPr>
  </w:style>
  <w:style w:type="character" w:styleId="Refdecomentario">
    <w:name w:val="annotation reference"/>
    <w:basedOn w:val="Fuentedeprrafopredeter"/>
    <w:uiPriority w:val="99"/>
    <w:semiHidden/>
    <w:unhideWhenUsed/>
    <w:rsid w:val="00150D15"/>
    <w:rPr>
      <w:sz w:val="16"/>
      <w:szCs w:val="16"/>
    </w:rPr>
  </w:style>
  <w:style w:type="paragraph" w:styleId="Textocomentario">
    <w:name w:val="annotation text"/>
    <w:basedOn w:val="Normal"/>
    <w:link w:val="TextocomentarioCar"/>
    <w:uiPriority w:val="99"/>
    <w:semiHidden/>
    <w:unhideWhenUsed/>
    <w:rsid w:val="00150D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D1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50D15"/>
    <w:rPr>
      <w:b/>
      <w:bCs/>
    </w:rPr>
  </w:style>
  <w:style w:type="character" w:customStyle="1" w:styleId="AsuntodelcomentarioCar">
    <w:name w:val="Asunto del comentario Car"/>
    <w:basedOn w:val="TextocomentarioCar"/>
    <w:link w:val="Asuntodelcomentario"/>
    <w:uiPriority w:val="99"/>
    <w:semiHidden/>
    <w:rsid w:val="00150D15"/>
    <w:rPr>
      <w:b/>
      <w:bCs/>
      <w:sz w:val="20"/>
      <w:szCs w:val="20"/>
      <w:lang w:val="es-ES"/>
    </w:rPr>
  </w:style>
  <w:style w:type="paragraph" w:styleId="Textodeglobo">
    <w:name w:val="Balloon Text"/>
    <w:basedOn w:val="Normal"/>
    <w:link w:val="TextodegloboCar"/>
    <w:uiPriority w:val="99"/>
    <w:semiHidden/>
    <w:unhideWhenUsed/>
    <w:rsid w:val="00150D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D15"/>
    <w:rPr>
      <w:rFonts w:ascii="Segoe UI" w:hAnsi="Segoe UI" w:cs="Segoe UI"/>
      <w:sz w:val="18"/>
      <w:szCs w:val="18"/>
      <w:lang w:val="es-ES"/>
    </w:rPr>
  </w:style>
  <w:style w:type="character" w:customStyle="1" w:styleId="st">
    <w:name w:val="st"/>
    <w:basedOn w:val="Fuentedeprrafopredeter"/>
    <w:rsid w:val="006B16EF"/>
  </w:style>
  <w:style w:type="character" w:styleId="CitaHTML">
    <w:name w:val="HTML Cite"/>
    <w:basedOn w:val="Fuentedeprrafopredeter"/>
    <w:uiPriority w:val="99"/>
    <w:semiHidden/>
    <w:unhideWhenUsed/>
    <w:rsid w:val="00594737"/>
    <w:rPr>
      <w:i/>
      <w:iCs/>
    </w:rPr>
  </w:style>
  <w:style w:type="paragraph" w:customStyle="1" w:styleId="action-menu-item">
    <w:name w:val="action-menu-item"/>
    <w:basedOn w:val="Normal"/>
    <w:rsid w:val="00594737"/>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UnresolvedMention">
    <w:name w:val="Unresolved Mention"/>
    <w:basedOn w:val="Fuentedeprrafopredeter"/>
    <w:uiPriority w:val="99"/>
    <w:semiHidden/>
    <w:unhideWhenUsed/>
    <w:rsid w:val="0035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00">
      <w:bodyDiv w:val="1"/>
      <w:marLeft w:val="0"/>
      <w:marRight w:val="0"/>
      <w:marTop w:val="0"/>
      <w:marBottom w:val="0"/>
      <w:divBdr>
        <w:top w:val="none" w:sz="0" w:space="0" w:color="auto"/>
        <w:left w:val="none" w:sz="0" w:space="0" w:color="auto"/>
        <w:bottom w:val="none" w:sz="0" w:space="0" w:color="auto"/>
        <w:right w:val="none" w:sz="0" w:space="0" w:color="auto"/>
      </w:divBdr>
    </w:div>
    <w:div w:id="9918596">
      <w:bodyDiv w:val="1"/>
      <w:marLeft w:val="0"/>
      <w:marRight w:val="0"/>
      <w:marTop w:val="0"/>
      <w:marBottom w:val="0"/>
      <w:divBdr>
        <w:top w:val="none" w:sz="0" w:space="0" w:color="auto"/>
        <w:left w:val="none" w:sz="0" w:space="0" w:color="auto"/>
        <w:bottom w:val="none" w:sz="0" w:space="0" w:color="auto"/>
        <w:right w:val="none" w:sz="0" w:space="0" w:color="auto"/>
      </w:divBdr>
    </w:div>
    <w:div w:id="10960857">
      <w:bodyDiv w:val="1"/>
      <w:marLeft w:val="0"/>
      <w:marRight w:val="0"/>
      <w:marTop w:val="0"/>
      <w:marBottom w:val="0"/>
      <w:divBdr>
        <w:top w:val="none" w:sz="0" w:space="0" w:color="auto"/>
        <w:left w:val="none" w:sz="0" w:space="0" w:color="auto"/>
        <w:bottom w:val="none" w:sz="0" w:space="0" w:color="auto"/>
        <w:right w:val="none" w:sz="0" w:space="0" w:color="auto"/>
      </w:divBdr>
    </w:div>
    <w:div w:id="29260639">
      <w:bodyDiv w:val="1"/>
      <w:marLeft w:val="0"/>
      <w:marRight w:val="0"/>
      <w:marTop w:val="0"/>
      <w:marBottom w:val="0"/>
      <w:divBdr>
        <w:top w:val="none" w:sz="0" w:space="0" w:color="auto"/>
        <w:left w:val="none" w:sz="0" w:space="0" w:color="auto"/>
        <w:bottom w:val="none" w:sz="0" w:space="0" w:color="auto"/>
        <w:right w:val="none" w:sz="0" w:space="0" w:color="auto"/>
      </w:divBdr>
    </w:div>
    <w:div w:id="38819906">
      <w:bodyDiv w:val="1"/>
      <w:marLeft w:val="0"/>
      <w:marRight w:val="0"/>
      <w:marTop w:val="0"/>
      <w:marBottom w:val="0"/>
      <w:divBdr>
        <w:top w:val="none" w:sz="0" w:space="0" w:color="auto"/>
        <w:left w:val="none" w:sz="0" w:space="0" w:color="auto"/>
        <w:bottom w:val="none" w:sz="0" w:space="0" w:color="auto"/>
        <w:right w:val="none" w:sz="0" w:space="0" w:color="auto"/>
      </w:divBdr>
    </w:div>
    <w:div w:id="40132425">
      <w:bodyDiv w:val="1"/>
      <w:marLeft w:val="0"/>
      <w:marRight w:val="0"/>
      <w:marTop w:val="0"/>
      <w:marBottom w:val="0"/>
      <w:divBdr>
        <w:top w:val="none" w:sz="0" w:space="0" w:color="auto"/>
        <w:left w:val="none" w:sz="0" w:space="0" w:color="auto"/>
        <w:bottom w:val="none" w:sz="0" w:space="0" w:color="auto"/>
        <w:right w:val="none" w:sz="0" w:space="0" w:color="auto"/>
      </w:divBdr>
    </w:div>
    <w:div w:id="47652366">
      <w:bodyDiv w:val="1"/>
      <w:marLeft w:val="0"/>
      <w:marRight w:val="0"/>
      <w:marTop w:val="0"/>
      <w:marBottom w:val="0"/>
      <w:divBdr>
        <w:top w:val="none" w:sz="0" w:space="0" w:color="auto"/>
        <w:left w:val="none" w:sz="0" w:space="0" w:color="auto"/>
        <w:bottom w:val="none" w:sz="0" w:space="0" w:color="auto"/>
        <w:right w:val="none" w:sz="0" w:space="0" w:color="auto"/>
      </w:divBdr>
    </w:div>
    <w:div w:id="53898009">
      <w:bodyDiv w:val="1"/>
      <w:marLeft w:val="0"/>
      <w:marRight w:val="0"/>
      <w:marTop w:val="0"/>
      <w:marBottom w:val="0"/>
      <w:divBdr>
        <w:top w:val="none" w:sz="0" w:space="0" w:color="auto"/>
        <w:left w:val="none" w:sz="0" w:space="0" w:color="auto"/>
        <w:bottom w:val="none" w:sz="0" w:space="0" w:color="auto"/>
        <w:right w:val="none" w:sz="0" w:space="0" w:color="auto"/>
      </w:divBdr>
    </w:div>
    <w:div w:id="56369251">
      <w:bodyDiv w:val="1"/>
      <w:marLeft w:val="0"/>
      <w:marRight w:val="0"/>
      <w:marTop w:val="0"/>
      <w:marBottom w:val="0"/>
      <w:divBdr>
        <w:top w:val="none" w:sz="0" w:space="0" w:color="auto"/>
        <w:left w:val="none" w:sz="0" w:space="0" w:color="auto"/>
        <w:bottom w:val="none" w:sz="0" w:space="0" w:color="auto"/>
        <w:right w:val="none" w:sz="0" w:space="0" w:color="auto"/>
      </w:divBdr>
    </w:div>
    <w:div w:id="56974849">
      <w:bodyDiv w:val="1"/>
      <w:marLeft w:val="0"/>
      <w:marRight w:val="0"/>
      <w:marTop w:val="0"/>
      <w:marBottom w:val="0"/>
      <w:divBdr>
        <w:top w:val="none" w:sz="0" w:space="0" w:color="auto"/>
        <w:left w:val="none" w:sz="0" w:space="0" w:color="auto"/>
        <w:bottom w:val="none" w:sz="0" w:space="0" w:color="auto"/>
        <w:right w:val="none" w:sz="0" w:space="0" w:color="auto"/>
      </w:divBdr>
    </w:div>
    <w:div w:id="65882747">
      <w:bodyDiv w:val="1"/>
      <w:marLeft w:val="0"/>
      <w:marRight w:val="0"/>
      <w:marTop w:val="0"/>
      <w:marBottom w:val="0"/>
      <w:divBdr>
        <w:top w:val="none" w:sz="0" w:space="0" w:color="auto"/>
        <w:left w:val="none" w:sz="0" w:space="0" w:color="auto"/>
        <w:bottom w:val="none" w:sz="0" w:space="0" w:color="auto"/>
        <w:right w:val="none" w:sz="0" w:space="0" w:color="auto"/>
      </w:divBdr>
    </w:div>
    <w:div w:id="75827904">
      <w:bodyDiv w:val="1"/>
      <w:marLeft w:val="0"/>
      <w:marRight w:val="0"/>
      <w:marTop w:val="0"/>
      <w:marBottom w:val="0"/>
      <w:divBdr>
        <w:top w:val="none" w:sz="0" w:space="0" w:color="auto"/>
        <w:left w:val="none" w:sz="0" w:space="0" w:color="auto"/>
        <w:bottom w:val="none" w:sz="0" w:space="0" w:color="auto"/>
        <w:right w:val="none" w:sz="0" w:space="0" w:color="auto"/>
      </w:divBdr>
    </w:div>
    <w:div w:id="77405057">
      <w:bodyDiv w:val="1"/>
      <w:marLeft w:val="0"/>
      <w:marRight w:val="0"/>
      <w:marTop w:val="0"/>
      <w:marBottom w:val="0"/>
      <w:divBdr>
        <w:top w:val="none" w:sz="0" w:space="0" w:color="auto"/>
        <w:left w:val="none" w:sz="0" w:space="0" w:color="auto"/>
        <w:bottom w:val="none" w:sz="0" w:space="0" w:color="auto"/>
        <w:right w:val="none" w:sz="0" w:space="0" w:color="auto"/>
      </w:divBdr>
    </w:div>
    <w:div w:id="87041737">
      <w:bodyDiv w:val="1"/>
      <w:marLeft w:val="0"/>
      <w:marRight w:val="0"/>
      <w:marTop w:val="0"/>
      <w:marBottom w:val="0"/>
      <w:divBdr>
        <w:top w:val="none" w:sz="0" w:space="0" w:color="auto"/>
        <w:left w:val="none" w:sz="0" w:space="0" w:color="auto"/>
        <w:bottom w:val="none" w:sz="0" w:space="0" w:color="auto"/>
        <w:right w:val="none" w:sz="0" w:space="0" w:color="auto"/>
      </w:divBdr>
    </w:div>
    <w:div w:id="92633977">
      <w:bodyDiv w:val="1"/>
      <w:marLeft w:val="0"/>
      <w:marRight w:val="0"/>
      <w:marTop w:val="0"/>
      <w:marBottom w:val="0"/>
      <w:divBdr>
        <w:top w:val="none" w:sz="0" w:space="0" w:color="auto"/>
        <w:left w:val="none" w:sz="0" w:space="0" w:color="auto"/>
        <w:bottom w:val="none" w:sz="0" w:space="0" w:color="auto"/>
        <w:right w:val="none" w:sz="0" w:space="0" w:color="auto"/>
      </w:divBdr>
    </w:div>
    <w:div w:id="108480115">
      <w:bodyDiv w:val="1"/>
      <w:marLeft w:val="0"/>
      <w:marRight w:val="0"/>
      <w:marTop w:val="0"/>
      <w:marBottom w:val="0"/>
      <w:divBdr>
        <w:top w:val="none" w:sz="0" w:space="0" w:color="auto"/>
        <w:left w:val="none" w:sz="0" w:space="0" w:color="auto"/>
        <w:bottom w:val="none" w:sz="0" w:space="0" w:color="auto"/>
        <w:right w:val="none" w:sz="0" w:space="0" w:color="auto"/>
      </w:divBdr>
    </w:div>
    <w:div w:id="114326870">
      <w:bodyDiv w:val="1"/>
      <w:marLeft w:val="0"/>
      <w:marRight w:val="0"/>
      <w:marTop w:val="0"/>
      <w:marBottom w:val="0"/>
      <w:divBdr>
        <w:top w:val="none" w:sz="0" w:space="0" w:color="auto"/>
        <w:left w:val="none" w:sz="0" w:space="0" w:color="auto"/>
        <w:bottom w:val="none" w:sz="0" w:space="0" w:color="auto"/>
        <w:right w:val="none" w:sz="0" w:space="0" w:color="auto"/>
      </w:divBdr>
    </w:div>
    <w:div w:id="122311941">
      <w:bodyDiv w:val="1"/>
      <w:marLeft w:val="0"/>
      <w:marRight w:val="0"/>
      <w:marTop w:val="0"/>
      <w:marBottom w:val="0"/>
      <w:divBdr>
        <w:top w:val="none" w:sz="0" w:space="0" w:color="auto"/>
        <w:left w:val="none" w:sz="0" w:space="0" w:color="auto"/>
        <w:bottom w:val="none" w:sz="0" w:space="0" w:color="auto"/>
        <w:right w:val="none" w:sz="0" w:space="0" w:color="auto"/>
      </w:divBdr>
    </w:div>
    <w:div w:id="139999790">
      <w:bodyDiv w:val="1"/>
      <w:marLeft w:val="0"/>
      <w:marRight w:val="0"/>
      <w:marTop w:val="0"/>
      <w:marBottom w:val="0"/>
      <w:divBdr>
        <w:top w:val="none" w:sz="0" w:space="0" w:color="auto"/>
        <w:left w:val="none" w:sz="0" w:space="0" w:color="auto"/>
        <w:bottom w:val="none" w:sz="0" w:space="0" w:color="auto"/>
        <w:right w:val="none" w:sz="0" w:space="0" w:color="auto"/>
      </w:divBdr>
      <w:divsChild>
        <w:div w:id="150340235">
          <w:marLeft w:val="0"/>
          <w:marRight w:val="0"/>
          <w:marTop w:val="0"/>
          <w:marBottom w:val="0"/>
          <w:divBdr>
            <w:top w:val="none" w:sz="0" w:space="0" w:color="auto"/>
            <w:left w:val="none" w:sz="0" w:space="0" w:color="auto"/>
            <w:bottom w:val="none" w:sz="0" w:space="0" w:color="auto"/>
            <w:right w:val="none" w:sz="0" w:space="0" w:color="auto"/>
          </w:divBdr>
        </w:div>
        <w:div w:id="346637400">
          <w:marLeft w:val="0"/>
          <w:marRight w:val="0"/>
          <w:marTop w:val="0"/>
          <w:marBottom w:val="0"/>
          <w:divBdr>
            <w:top w:val="none" w:sz="0" w:space="0" w:color="auto"/>
            <w:left w:val="none" w:sz="0" w:space="0" w:color="auto"/>
            <w:bottom w:val="none" w:sz="0" w:space="0" w:color="auto"/>
            <w:right w:val="none" w:sz="0" w:space="0" w:color="auto"/>
          </w:divBdr>
        </w:div>
        <w:div w:id="1479960884">
          <w:marLeft w:val="0"/>
          <w:marRight w:val="0"/>
          <w:marTop w:val="0"/>
          <w:marBottom w:val="0"/>
          <w:divBdr>
            <w:top w:val="none" w:sz="0" w:space="0" w:color="auto"/>
            <w:left w:val="none" w:sz="0" w:space="0" w:color="auto"/>
            <w:bottom w:val="none" w:sz="0" w:space="0" w:color="auto"/>
            <w:right w:val="none" w:sz="0" w:space="0" w:color="auto"/>
          </w:divBdr>
        </w:div>
        <w:div w:id="2070615705">
          <w:marLeft w:val="0"/>
          <w:marRight w:val="0"/>
          <w:marTop w:val="0"/>
          <w:marBottom w:val="0"/>
          <w:divBdr>
            <w:top w:val="none" w:sz="0" w:space="0" w:color="auto"/>
            <w:left w:val="none" w:sz="0" w:space="0" w:color="auto"/>
            <w:bottom w:val="none" w:sz="0" w:space="0" w:color="auto"/>
            <w:right w:val="none" w:sz="0" w:space="0" w:color="auto"/>
          </w:divBdr>
        </w:div>
      </w:divsChild>
    </w:div>
    <w:div w:id="146674253">
      <w:bodyDiv w:val="1"/>
      <w:marLeft w:val="0"/>
      <w:marRight w:val="0"/>
      <w:marTop w:val="0"/>
      <w:marBottom w:val="0"/>
      <w:divBdr>
        <w:top w:val="none" w:sz="0" w:space="0" w:color="auto"/>
        <w:left w:val="none" w:sz="0" w:space="0" w:color="auto"/>
        <w:bottom w:val="none" w:sz="0" w:space="0" w:color="auto"/>
        <w:right w:val="none" w:sz="0" w:space="0" w:color="auto"/>
      </w:divBdr>
    </w:div>
    <w:div w:id="147867273">
      <w:bodyDiv w:val="1"/>
      <w:marLeft w:val="0"/>
      <w:marRight w:val="0"/>
      <w:marTop w:val="0"/>
      <w:marBottom w:val="0"/>
      <w:divBdr>
        <w:top w:val="none" w:sz="0" w:space="0" w:color="auto"/>
        <w:left w:val="none" w:sz="0" w:space="0" w:color="auto"/>
        <w:bottom w:val="none" w:sz="0" w:space="0" w:color="auto"/>
        <w:right w:val="none" w:sz="0" w:space="0" w:color="auto"/>
      </w:divBdr>
    </w:div>
    <w:div w:id="164711978">
      <w:bodyDiv w:val="1"/>
      <w:marLeft w:val="0"/>
      <w:marRight w:val="0"/>
      <w:marTop w:val="0"/>
      <w:marBottom w:val="0"/>
      <w:divBdr>
        <w:top w:val="none" w:sz="0" w:space="0" w:color="auto"/>
        <w:left w:val="none" w:sz="0" w:space="0" w:color="auto"/>
        <w:bottom w:val="none" w:sz="0" w:space="0" w:color="auto"/>
        <w:right w:val="none" w:sz="0" w:space="0" w:color="auto"/>
      </w:divBdr>
    </w:div>
    <w:div w:id="170026187">
      <w:bodyDiv w:val="1"/>
      <w:marLeft w:val="0"/>
      <w:marRight w:val="0"/>
      <w:marTop w:val="0"/>
      <w:marBottom w:val="0"/>
      <w:divBdr>
        <w:top w:val="none" w:sz="0" w:space="0" w:color="auto"/>
        <w:left w:val="none" w:sz="0" w:space="0" w:color="auto"/>
        <w:bottom w:val="none" w:sz="0" w:space="0" w:color="auto"/>
        <w:right w:val="none" w:sz="0" w:space="0" w:color="auto"/>
      </w:divBdr>
    </w:div>
    <w:div w:id="173150941">
      <w:bodyDiv w:val="1"/>
      <w:marLeft w:val="0"/>
      <w:marRight w:val="0"/>
      <w:marTop w:val="0"/>
      <w:marBottom w:val="0"/>
      <w:divBdr>
        <w:top w:val="none" w:sz="0" w:space="0" w:color="auto"/>
        <w:left w:val="none" w:sz="0" w:space="0" w:color="auto"/>
        <w:bottom w:val="none" w:sz="0" w:space="0" w:color="auto"/>
        <w:right w:val="none" w:sz="0" w:space="0" w:color="auto"/>
      </w:divBdr>
    </w:div>
    <w:div w:id="175194654">
      <w:bodyDiv w:val="1"/>
      <w:marLeft w:val="0"/>
      <w:marRight w:val="0"/>
      <w:marTop w:val="0"/>
      <w:marBottom w:val="0"/>
      <w:divBdr>
        <w:top w:val="none" w:sz="0" w:space="0" w:color="auto"/>
        <w:left w:val="none" w:sz="0" w:space="0" w:color="auto"/>
        <w:bottom w:val="none" w:sz="0" w:space="0" w:color="auto"/>
        <w:right w:val="none" w:sz="0" w:space="0" w:color="auto"/>
      </w:divBdr>
    </w:div>
    <w:div w:id="179780464">
      <w:bodyDiv w:val="1"/>
      <w:marLeft w:val="0"/>
      <w:marRight w:val="0"/>
      <w:marTop w:val="0"/>
      <w:marBottom w:val="0"/>
      <w:divBdr>
        <w:top w:val="none" w:sz="0" w:space="0" w:color="auto"/>
        <w:left w:val="none" w:sz="0" w:space="0" w:color="auto"/>
        <w:bottom w:val="none" w:sz="0" w:space="0" w:color="auto"/>
        <w:right w:val="none" w:sz="0" w:space="0" w:color="auto"/>
      </w:divBdr>
    </w:div>
    <w:div w:id="181938216">
      <w:bodyDiv w:val="1"/>
      <w:marLeft w:val="0"/>
      <w:marRight w:val="0"/>
      <w:marTop w:val="0"/>
      <w:marBottom w:val="0"/>
      <w:divBdr>
        <w:top w:val="none" w:sz="0" w:space="0" w:color="auto"/>
        <w:left w:val="none" w:sz="0" w:space="0" w:color="auto"/>
        <w:bottom w:val="none" w:sz="0" w:space="0" w:color="auto"/>
        <w:right w:val="none" w:sz="0" w:space="0" w:color="auto"/>
      </w:divBdr>
    </w:div>
    <w:div w:id="183205653">
      <w:bodyDiv w:val="1"/>
      <w:marLeft w:val="0"/>
      <w:marRight w:val="0"/>
      <w:marTop w:val="0"/>
      <w:marBottom w:val="0"/>
      <w:divBdr>
        <w:top w:val="none" w:sz="0" w:space="0" w:color="auto"/>
        <w:left w:val="none" w:sz="0" w:space="0" w:color="auto"/>
        <w:bottom w:val="none" w:sz="0" w:space="0" w:color="auto"/>
        <w:right w:val="none" w:sz="0" w:space="0" w:color="auto"/>
      </w:divBdr>
    </w:div>
    <w:div w:id="201745973">
      <w:bodyDiv w:val="1"/>
      <w:marLeft w:val="0"/>
      <w:marRight w:val="0"/>
      <w:marTop w:val="0"/>
      <w:marBottom w:val="0"/>
      <w:divBdr>
        <w:top w:val="none" w:sz="0" w:space="0" w:color="auto"/>
        <w:left w:val="none" w:sz="0" w:space="0" w:color="auto"/>
        <w:bottom w:val="none" w:sz="0" w:space="0" w:color="auto"/>
        <w:right w:val="none" w:sz="0" w:space="0" w:color="auto"/>
      </w:divBdr>
    </w:div>
    <w:div w:id="213543440">
      <w:bodyDiv w:val="1"/>
      <w:marLeft w:val="0"/>
      <w:marRight w:val="0"/>
      <w:marTop w:val="0"/>
      <w:marBottom w:val="0"/>
      <w:divBdr>
        <w:top w:val="none" w:sz="0" w:space="0" w:color="auto"/>
        <w:left w:val="none" w:sz="0" w:space="0" w:color="auto"/>
        <w:bottom w:val="none" w:sz="0" w:space="0" w:color="auto"/>
        <w:right w:val="none" w:sz="0" w:space="0" w:color="auto"/>
      </w:divBdr>
    </w:div>
    <w:div w:id="224143086">
      <w:bodyDiv w:val="1"/>
      <w:marLeft w:val="0"/>
      <w:marRight w:val="0"/>
      <w:marTop w:val="0"/>
      <w:marBottom w:val="0"/>
      <w:divBdr>
        <w:top w:val="none" w:sz="0" w:space="0" w:color="auto"/>
        <w:left w:val="none" w:sz="0" w:space="0" w:color="auto"/>
        <w:bottom w:val="none" w:sz="0" w:space="0" w:color="auto"/>
        <w:right w:val="none" w:sz="0" w:space="0" w:color="auto"/>
      </w:divBdr>
    </w:div>
    <w:div w:id="227765424">
      <w:bodyDiv w:val="1"/>
      <w:marLeft w:val="0"/>
      <w:marRight w:val="0"/>
      <w:marTop w:val="0"/>
      <w:marBottom w:val="0"/>
      <w:divBdr>
        <w:top w:val="none" w:sz="0" w:space="0" w:color="auto"/>
        <w:left w:val="none" w:sz="0" w:space="0" w:color="auto"/>
        <w:bottom w:val="none" w:sz="0" w:space="0" w:color="auto"/>
        <w:right w:val="none" w:sz="0" w:space="0" w:color="auto"/>
      </w:divBdr>
    </w:div>
    <w:div w:id="237444774">
      <w:bodyDiv w:val="1"/>
      <w:marLeft w:val="0"/>
      <w:marRight w:val="0"/>
      <w:marTop w:val="0"/>
      <w:marBottom w:val="0"/>
      <w:divBdr>
        <w:top w:val="none" w:sz="0" w:space="0" w:color="auto"/>
        <w:left w:val="none" w:sz="0" w:space="0" w:color="auto"/>
        <w:bottom w:val="none" w:sz="0" w:space="0" w:color="auto"/>
        <w:right w:val="none" w:sz="0" w:space="0" w:color="auto"/>
      </w:divBdr>
    </w:div>
    <w:div w:id="246813114">
      <w:bodyDiv w:val="1"/>
      <w:marLeft w:val="0"/>
      <w:marRight w:val="0"/>
      <w:marTop w:val="0"/>
      <w:marBottom w:val="0"/>
      <w:divBdr>
        <w:top w:val="none" w:sz="0" w:space="0" w:color="auto"/>
        <w:left w:val="none" w:sz="0" w:space="0" w:color="auto"/>
        <w:bottom w:val="none" w:sz="0" w:space="0" w:color="auto"/>
        <w:right w:val="none" w:sz="0" w:space="0" w:color="auto"/>
      </w:divBdr>
    </w:div>
    <w:div w:id="258565739">
      <w:bodyDiv w:val="1"/>
      <w:marLeft w:val="0"/>
      <w:marRight w:val="0"/>
      <w:marTop w:val="0"/>
      <w:marBottom w:val="0"/>
      <w:divBdr>
        <w:top w:val="none" w:sz="0" w:space="0" w:color="auto"/>
        <w:left w:val="none" w:sz="0" w:space="0" w:color="auto"/>
        <w:bottom w:val="none" w:sz="0" w:space="0" w:color="auto"/>
        <w:right w:val="none" w:sz="0" w:space="0" w:color="auto"/>
      </w:divBdr>
    </w:div>
    <w:div w:id="274941878">
      <w:bodyDiv w:val="1"/>
      <w:marLeft w:val="0"/>
      <w:marRight w:val="0"/>
      <w:marTop w:val="0"/>
      <w:marBottom w:val="0"/>
      <w:divBdr>
        <w:top w:val="none" w:sz="0" w:space="0" w:color="auto"/>
        <w:left w:val="none" w:sz="0" w:space="0" w:color="auto"/>
        <w:bottom w:val="none" w:sz="0" w:space="0" w:color="auto"/>
        <w:right w:val="none" w:sz="0" w:space="0" w:color="auto"/>
      </w:divBdr>
    </w:div>
    <w:div w:id="277837506">
      <w:bodyDiv w:val="1"/>
      <w:marLeft w:val="0"/>
      <w:marRight w:val="0"/>
      <w:marTop w:val="0"/>
      <w:marBottom w:val="0"/>
      <w:divBdr>
        <w:top w:val="none" w:sz="0" w:space="0" w:color="auto"/>
        <w:left w:val="none" w:sz="0" w:space="0" w:color="auto"/>
        <w:bottom w:val="none" w:sz="0" w:space="0" w:color="auto"/>
        <w:right w:val="none" w:sz="0" w:space="0" w:color="auto"/>
      </w:divBdr>
    </w:div>
    <w:div w:id="283272353">
      <w:bodyDiv w:val="1"/>
      <w:marLeft w:val="0"/>
      <w:marRight w:val="0"/>
      <w:marTop w:val="0"/>
      <w:marBottom w:val="0"/>
      <w:divBdr>
        <w:top w:val="none" w:sz="0" w:space="0" w:color="auto"/>
        <w:left w:val="none" w:sz="0" w:space="0" w:color="auto"/>
        <w:bottom w:val="none" w:sz="0" w:space="0" w:color="auto"/>
        <w:right w:val="none" w:sz="0" w:space="0" w:color="auto"/>
      </w:divBdr>
    </w:div>
    <w:div w:id="297882298">
      <w:bodyDiv w:val="1"/>
      <w:marLeft w:val="0"/>
      <w:marRight w:val="0"/>
      <w:marTop w:val="0"/>
      <w:marBottom w:val="0"/>
      <w:divBdr>
        <w:top w:val="none" w:sz="0" w:space="0" w:color="auto"/>
        <w:left w:val="none" w:sz="0" w:space="0" w:color="auto"/>
        <w:bottom w:val="none" w:sz="0" w:space="0" w:color="auto"/>
        <w:right w:val="none" w:sz="0" w:space="0" w:color="auto"/>
      </w:divBdr>
    </w:div>
    <w:div w:id="300304398">
      <w:bodyDiv w:val="1"/>
      <w:marLeft w:val="0"/>
      <w:marRight w:val="0"/>
      <w:marTop w:val="0"/>
      <w:marBottom w:val="0"/>
      <w:divBdr>
        <w:top w:val="none" w:sz="0" w:space="0" w:color="auto"/>
        <w:left w:val="none" w:sz="0" w:space="0" w:color="auto"/>
        <w:bottom w:val="none" w:sz="0" w:space="0" w:color="auto"/>
        <w:right w:val="none" w:sz="0" w:space="0" w:color="auto"/>
      </w:divBdr>
    </w:div>
    <w:div w:id="309403140">
      <w:bodyDiv w:val="1"/>
      <w:marLeft w:val="0"/>
      <w:marRight w:val="0"/>
      <w:marTop w:val="0"/>
      <w:marBottom w:val="0"/>
      <w:divBdr>
        <w:top w:val="none" w:sz="0" w:space="0" w:color="auto"/>
        <w:left w:val="none" w:sz="0" w:space="0" w:color="auto"/>
        <w:bottom w:val="none" w:sz="0" w:space="0" w:color="auto"/>
        <w:right w:val="none" w:sz="0" w:space="0" w:color="auto"/>
      </w:divBdr>
    </w:div>
    <w:div w:id="310140684">
      <w:bodyDiv w:val="1"/>
      <w:marLeft w:val="0"/>
      <w:marRight w:val="0"/>
      <w:marTop w:val="0"/>
      <w:marBottom w:val="0"/>
      <w:divBdr>
        <w:top w:val="none" w:sz="0" w:space="0" w:color="auto"/>
        <w:left w:val="none" w:sz="0" w:space="0" w:color="auto"/>
        <w:bottom w:val="none" w:sz="0" w:space="0" w:color="auto"/>
        <w:right w:val="none" w:sz="0" w:space="0" w:color="auto"/>
      </w:divBdr>
    </w:div>
    <w:div w:id="311058135">
      <w:bodyDiv w:val="1"/>
      <w:marLeft w:val="0"/>
      <w:marRight w:val="0"/>
      <w:marTop w:val="0"/>
      <w:marBottom w:val="0"/>
      <w:divBdr>
        <w:top w:val="none" w:sz="0" w:space="0" w:color="auto"/>
        <w:left w:val="none" w:sz="0" w:space="0" w:color="auto"/>
        <w:bottom w:val="none" w:sz="0" w:space="0" w:color="auto"/>
        <w:right w:val="none" w:sz="0" w:space="0" w:color="auto"/>
      </w:divBdr>
    </w:div>
    <w:div w:id="317029672">
      <w:bodyDiv w:val="1"/>
      <w:marLeft w:val="0"/>
      <w:marRight w:val="0"/>
      <w:marTop w:val="0"/>
      <w:marBottom w:val="0"/>
      <w:divBdr>
        <w:top w:val="none" w:sz="0" w:space="0" w:color="auto"/>
        <w:left w:val="none" w:sz="0" w:space="0" w:color="auto"/>
        <w:bottom w:val="none" w:sz="0" w:space="0" w:color="auto"/>
        <w:right w:val="none" w:sz="0" w:space="0" w:color="auto"/>
      </w:divBdr>
    </w:div>
    <w:div w:id="324090026">
      <w:bodyDiv w:val="1"/>
      <w:marLeft w:val="0"/>
      <w:marRight w:val="0"/>
      <w:marTop w:val="0"/>
      <w:marBottom w:val="0"/>
      <w:divBdr>
        <w:top w:val="none" w:sz="0" w:space="0" w:color="auto"/>
        <w:left w:val="none" w:sz="0" w:space="0" w:color="auto"/>
        <w:bottom w:val="none" w:sz="0" w:space="0" w:color="auto"/>
        <w:right w:val="none" w:sz="0" w:space="0" w:color="auto"/>
      </w:divBdr>
    </w:div>
    <w:div w:id="330836036">
      <w:bodyDiv w:val="1"/>
      <w:marLeft w:val="0"/>
      <w:marRight w:val="0"/>
      <w:marTop w:val="0"/>
      <w:marBottom w:val="0"/>
      <w:divBdr>
        <w:top w:val="none" w:sz="0" w:space="0" w:color="auto"/>
        <w:left w:val="none" w:sz="0" w:space="0" w:color="auto"/>
        <w:bottom w:val="none" w:sz="0" w:space="0" w:color="auto"/>
        <w:right w:val="none" w:sz="0" w:space="0" w:color="auto"/>
      </w:divBdr>
    </w:div>
    <w:div w:id="339936524">
      <w:bodyDiv w:val="1"/>
      <w:marLeft w:val="0"/>
      <w:marRight w:val="0"/>
      <w:marTop w:val="0"/>
      <w:marBottom w:val="0"/>
      <w:divBdr>
        <w:top w:val="none" w:sz="0" w:space="0" w:color="auto"/>
        <w:left w:val="none" w:sz="0" w:space="0" w:color="auto"/>
        <w:bottom w:val="none" w:sz="0" w:space="0" w:color="auto"/>
        <w:right w:val="none" w:sz="0" w:space="0" w:color="auto"/>
      </w:divBdr>
    </w:div>
    <w:div w:id="340813597">
      <w:bodyDiv w:val="1"/>
      <w:marLeft w:val="0"/>
      <w:marRight w:val="0"/>
      <w:marTop w:val="0"/>
      <w:marBottom w:val="0"/>
      <w:divBdr>
        <w:top w:val="none" w:sz="0" w:space="0" w:color="auto"/>
        <w:left w:val="none" w:sz="0" w:space="0" w:color="auto"/>
        <w:bottom w:val="none" w:sz="0" w:space="0" w:color="auto"/>
        <w:right w:val="none" w:sz="0" w:space="0" w:color="auto"/>
      </w:divBdr>
    </w:div>
    <w:div w:id="345865927">
      <w:bodyDiv w:val="1"/>
      <w:marLeft w:val="0"/>
      <w:marRight w:val="0"/>
      <w:marTop w:val="0"/>
      <w:marBottom w:val="0"/>
      <w:divBdr>
        <w:top w:val="none" w:sz="0" w:space="0" w:color="auto"/>
        <w:left w:val="none" w:sz="0" w:space="0" w:color="auto"/>
        <w:bottom w:val="none" w:sz="0" w:space="0" w:color="auto"/>
        <w:right w:val="none" w:sz="0" w:space="0" w:color="auto"/>
      </w:divBdr>
    </w:div>
    <w:div w:id="354891162">
      <w:bodyDiv w:val="1"/>
      <w:marLeft w:val="0"/>
      <w:marRight w:val="0"/>
      <w:marTop w:val="0"/>
      <w:marBottom w:val="0"/>
      <w:divBdr>
        <w:top w:val="none" w:sz="0" w:space="0" w:color="auto"/>
        <w:left w:val="none" w:sz="0" w:space="0" w:color="auto"/>
        <w:bottom w:val="none" w:sz="0" w:space="0" w:color="auto"/>
        <w:right w:val="none" w:sz="0" w:space="0" w:color="auto"/>
      </w:divBdr>
    </w:div>
    <w:div w:id="372967254">
      <w:bodyDiv w:val="1"/>
      <w:marLeft w:val="0"/>
      <w:marRight w:val="0"/>
      <w:marTop w:val="0"/>
      <w:marBottom w:val="0"/>
      <w:divBdr>
        <w:top w:val="none" w:sz="0" w:space="0" w:color="auto"/>
        <w:left w:val="none" w:sz="0" w:space="0" w:color="auto"/>
        <w:bottom w:val="none" w:sz="0" w:space="0" w:color="auto"/>
        <w:right w:val="none" w:sz="0" w:space="0" w:color="auto"/>
      </w:divBdr>
    </w:div>
    <w:div w:id="375469784">
      <w:bodyDiv w:val="1"/>
      <w:marLeft w:val="0"/>
      <w:marRight w:val="0"/>
      <w:marTop w:val="0"/>
      <w:marBottom w:val="0"/>
      <w:divBdr>
        <w:top w:val="none" w:sz="0" w:space="0" w:color="auto"/>
        <w:left w:val="none" w:sz="0" w:space="0" w:color="auto"/>
        <w:bottom w:val="none" w:sz="0" w:space="0" w:color="auto"/>
        <w:right w:val="none" w:sz="0" w:space="0" w:color="auto"/>
      </w:divBdr>
    </w:div>
    <w:div w:id="376201584">
      <w:bodyDiv w:val="1"/>
      <w:marLeft w:val="0"/>
      <w:marRight w:val="0"/>
      <w:marTop w:val="0"/>
      <w:marBottom w:val="0"/>
      <w:divBdr>
        <w:top w:val="none" w:sz="0" w:space="0" w:color="auto"/>
        <w:left w:val="none" w:sz="0" w:space="0" w:color="auto"/>
        <w:bottom w:val="none" w:sz="0" w:space="0" w:color="auto"/>
        <w:right w:val="none" w:sz="0" w:space="0" w:color="auto"/>
      </w:divBdr>
    </w:div>
    <w:div w:id="376783612">
      <w:bodyDiv w:val="1"/>
      <w:marLeft w:val="0"/>
      <w:marRight w:val="0"/>
      <w:marTop w:val="0"/>
      <w:marBottom w:val="0"/>
      <w:divBdr>
        <w:top w:val="none" w:sz="0" w:space="0" w:color="auto"/>
        <w:left w:val="none" w:sz="0" w:space="0" w:color="auto"/>
        <w:bottom w:val="none" w:sz="0" w:space="0" w:color="auto"/>
        <w:right w:val="none" w:sz="0" w:space="0" w:color="auto"/>
      </w:divBdr>
    </w:div>
    <w:div w:id="378406570">
      <w:bodyDiv w:val="1"/>
      <w:marLeft w:val="0"/>
      <w:marRight w:val="0"/>
      <w:marTop w:val="0"/>
      <w:marBottom w:val="0"/>
      <w:divBdr>
        <w:top w:val="none" w:sz="0" w:space="0" w:color="auto"/>
        <w:left w:val="none" w:sz="0" w:space="0" w:color="auto"/>
        <w:bottom w:val="none" w:sz="0" w:space="0" w:color="auto"/>
        <w:right w:val="none" w:sz="0" w:space="0" w:color="auto"/>
      </w:divBdr>
    </w:div>
    <w:div w:id="380904219">
      <w:bodyDiv w:val="1"/>
      <w:marLeft w:val="0"/>
      <w:marRight w:val="0"/>
      <w:marTop w:val="0"/>
      <w:marBottom w:val="0"/>
      <w:divBdr>
        <w:top w:val="none" w:sz="0" w:space="0" w:color="auto"/>
        <w:left w:val="none" w:sz="0" w:space="0" w:color="auto"/>
        <w:bottom w:val="none" w:sz="0" w:space="0" w:color="auto"/>
        <w:right w:val="none" w:sz="0" w:space="0" w:color="auto"/>
      </w:divBdr>
    </w:div>
    <w:div w:id="384766322">
      <w:bodyDiv w:val="1"/>
      <w:marLeft w:val="0"/>
      <w:marRight w:val="0"/>
      <w:marTop w:val="0"/>
      <w:marBottom w:val="0"/>
      <w:divBdr>
        <w:top w:val="none" w:sz="0" w:space="0" w:color="auto"/>
        <w:left w:val="none" w:sz="0" w:space="0" w:color="auto"/>
        <w:bottom w:val="none" w:sz="0" w:space="0" w:color="auto"/>
        <w:right w:val="none" w:sz="0" w:space="0" w:color="auto"/>
      </w:divBdr>
    </w:div>
    <w:div w:id="387612358">
      <w:bodyDiv w:val="1"/>
      <w:marLeft w:val="0"/>
      <w:marRight w:val="0"/>
      <w:marTop w:val="0"/>
      <w:marBottom w:val="0"/>
      <w:divBdr>
        <w:top w:val="none" w:sz="0" w:space="0" w:color="auto"/>
        <w:left w:val="none" w:sz="0" w:space="0" w:color="auto"/>
        <w:bottom w:val="none" w:sz="0" w:space="0" w:color="auto"/>
        <w:right w:val="none" w:sz="0" w:space="0" w:color="auto"/>
      </w:divBdr>
    </w:div>
    <w:div w:id="395855556">
      <w:bodyDiv w:val="1"/>
      <w:marLeft w:val="0"/>
      <w:marRight w:val="0"/>
      <w:marTop w:val="0"/>
      <w:marBottom w:val="0"/>
      <w:divBdr>
        <w:top w:val="none" w:sz="0" w:space="0" w:color="auto"/>
        <w:left w:val="none" w:sz="0" w:space="0" w:color="auto"/>
        <w:bottom w:val="none" w:sz="0" w:space="0" w:color="auto"/>
        <w:right w:val="none" w:sz="0" w:space="0" w:color="auto"/>
      </w:divBdr>
    </w:div>
    <w:div w:id="403767968">
      <w:bodyDiv w:val="1"/>
      <w:marLeft w:val="0"/>
      <w:marRight w:val="0"/>
      <w:marTop w:val="0"/>
      <w:marBottom w:val="0"/>
      <w:divBdr>
        <w:top w:val="none" w:sz="0" w:space="0" w:color="auto"/>
        <w:left w:val="none" w:sz="0" w:space="0" w:color="auto"/>
        <w:bottom w:val="none" w:sz="0" w:space="0" w:color="auto"/>
        <w:right w:val="none" w:sz="0" w:space="0" w:color="auto"/>
      </w:divBdr>
    </w:div>
    <w:div w:id="406465657">
      <w:bodyDiv w:val="1"/>
      <w:marLeft w:val="0"/>
      <w:marRight w:val="0"/>
      <w:marTop w:val="0"/>
      <w:marBottom w:val="0"/>
      <w:divBdr>
        <w:top w:val="none" w:sz="0" w:space="0" w:color="auto"/>
        <w:left w:val="none" w:sz="0" w:space="0" w:color="auto"/>
        <w:bottom w:val="none" w:sz="0" w:space="0" w:color="auto"/>
        <w:right w:val="none" w:sz="0" w:space="0" w:color="auto"/>
      </w:divBdr>
    </w:div>
    <w:div w:id="416824212">
      <w:bodyDiv w:val="1"/>
      <w:marLeft w:val="0"/>
      <w:marRight w:val="0"/>
      <w:marTop w:val="0"/>
      <w:marBottom w:val="0"/>
      <w:divBdr>
        <w:top w:val="none" w:sz="0" w:space="0" w:color="auto"/>
        <w:left w:val="none" w:sz="0" w:space="0" w:color="auto"/>
        <w:bottom w:val="none" w:sz="0" w:space="0" w:color="auto"/>
        <w:right w:val="none" w:sz="0" w:space="0" w:color="auto"/>
      </w:divBdr>
    </w:div>
    <w:div w:id="426852852">
      <w:bodyDiv w:val="1"/>
      <w:marLeft w:val="0"/>
      <w:marRight w:val="0"/>
      <w:marTop w:val="0"/>
      <w:marBottom w:val="0"/>
      <w:divBdr>
        <w:top w:val="none" w:sz="0" w:space="0" w:color="auto"/>
        <w:left w:val="none" w:sz="0" w:space="0" w:color="auto"/>
        <w:bottom w:val="none" w:sz="0" w:space="0" w:color="auto"/>
        <w:right w:val="none" w:sz="0" w:space="0" w:color="auto"/>
      </w:divBdr>
    </w:div>
    <w:div w:id="429007825">
      <w:bodyDiv w:val="1"/>
      <w:marLeft w:val="0"/>
      <w:marRight w:val="0"/>
      <w:marTop w:val="0"/>
      <w:marBottom w:val="0"/>
      <w:divBdr>
        <w:top w:val="none" w:sz="0" w:space="0" w:color="auto"/>
        <w:left w:val="none" w:sz="0" w:space="0" w:color="auto"/>
        <w:bottom w:val="none" w:sz="0" w:space="0" w:color="auto"/>
        <w:right w:val="none" w:sz="0" w:space="0" w:color="auto"/>
      </w:divBdr>
    </w:div>
    <w:div w:id="444276201">
      <w:bodyDiv w:val="1"/>
      <w:marLeft w:val="0"/>
      <w:marRight w:val="0"/>
      <w:marTop w:val="0"/>
      <w:marBottom w:val="0"/>
      <w:divBdr>
        <w:top w:val="none" w:sz="0" w:space="0" w:color="auto"/>
        <w:left w:val="none" w:sz="0" w:space="0" w:color="auto"/>
        <w:bottom w:val="none" w:sz="0" w:space="0" w:color="auto"/>
        <w:right w:val="none" w:sz="0" w:space="0" w:color="auto"/>
      </w:divBdr>
    </w:div>
    <w:div w:id="451361651">
      <w:bodyDiv w:val="1"/>
      <w:marLeft w:val="0"/>
      <w:marRight w:val="0"/>
      <w:marTop w:val="0"/>
      <w:marBottom w:val="0"/>
      <w:divBdr>
        <w:top w:val="none" w:sz="0" w:space="0" w:color="auto"/>
        <w:left w:val="none" w:sz="0" w:space="0" w:color="auto"/>
        <w:bottom w:val="none" w:sz="0" w:space="0" w:color="auto"/>
        <w:right w:val="none" w:sz="0" w:space="0" w:color="auto"/>
      </w:divBdr>
    </w:div>
    <w:div w:id="463281472">
      <w:bodyDiv w:val="1"/>
      <w:marLeft w:val="0"/>
      <w:marRight w:val="0"/>
      <w:marTop w:val="0"/>
      <w:marBottom w:val="0"/>
      <w:divBdr>
        <w:top w:val="none" w:sz="0" w:space="0" w:color="auto"/>
        <w:left w:val="none" w:sz="0" w:space="0" w:color="auto"/>
        <w:bottom w:val="none" w:sz="0" w:space="0" w:color="auto"/>
        <w:right w:val="none" w:sz="0" w:space="0" w:color="auto"/>
      </w:divBdr>
    </w:div>
    <w:div w:id="465665938">
      <w:bodyDiv w:val="1"/>
      <w:marLeft w:val="0"/>
      <w:marRight w:val="0"/>
      <w:marTop w:val="0"/>
      <w:marBottom w:val="0"/>
      <w:divBdr>
        <w:top w:val="none" w:sz="0" w:space="0" w:color="auto"/>
        <w:left w:val="none" w:sz="0" w:space="0" w:color="auto"/>
        <w:bottom w:val="none" w:sz="0" w:space="0" w:color="auto"/>
        <w:right w:val="none" w:sz="0" w:space="0" w:color="auto"/>
      </w:divBdr>
    </w:div>
    <w:div w:id="467746646">
      <w:bodyDiv w:val="1"/>
      <w:marLeft w:val="0"/>
      <w:marRight w:val="0"/>
      <w:marTop w:val="0"/>
      <w:marBottom w:val="0"/>
      <w:divBdr>
        <w:top w:val="none" w:sz="0" w:space="0" w:color="auto"/>
        <w:left w:val="none" w:sz="0" w:space="0" w:color="auto"/>
        <w:bottom w:val="none" w:sz="0" w:space="0" w:color="auto"/>
        <w:right w:val="none" w:sz="0" w:space="0" w:color="auto"/>
      </w:divBdr>
    </w:div>
    <w:div w:id="488399007">
      <w:bodyDiv w:val="1"/>
      <w:marLeft w:val="0"/>
      <w:marRight w:val="0"/>
      <w:marTop w:val="0"/>
      <w:marBottom w:val="0"/>
      <w:divBdr>
        <w:top w:val="none" w:sz="0" w:space="0" w:color="auto"/>
        <w:left w:val="none" w:sz="0" w:space="0" w:color="auto"/>
        <w:bottom w:val="none" w:sz="0" w:space="0" w:color="auto"/>
        <w:right w:val="none" w:sz="0" w:space="0" w:color="auto"/>
      </w:divBdr>
    </w:div>
    <w:div w:id="489295542">
      <w:bodyDiv w:val="1"/>
      <w:marLeft w:val="0"/>
      <w:marRight w:val="0"/>
      <w:marTop w:val="0"/>
      <w:marBottom w:val="0"/>
      <w:divBdr>
        <w:top w:val="none" w:sz="0" w:space="0" w:color="auto"/>
        <w:left w:val="none" w:sz="0" w:space="0" w:color="auto"/>
        <w:bottom w:val="none" w:sz="0" w:space="0" w:color="auto"/>
        <w:right w:val="none" w:sz="0" w:space="0" w:color="auto"/>
      </w:divBdr>
    </w:div>
    <w:div w:id="490684250">
      <w:bodyDiv w:val="1"/>
      <w:marLeft w:val="0"/>
      <w:marRight w:val="0"/>
      <w:marTop w:val="0"/>
      <w:marBottom w:val="0"/>
      <w:divBdr>
        <w:top w:val="none" w:sz="0" w:space="0" w:color="auto"/>
        <w:left w:val="none" w:sz="0" w:space="0" w:color="auto"/>
        <w:bottom w:val="none" w:sz="0" w:space="0" w:color="auto"/>
        <w:right w:val="none" w:sz="0" w:space="0" w:color="auto"/>
      </w:divBdr>
    </w:div>
    <w:div w:id="491482336">
      <w:bodyDiv w:val="1"/>
      <w:marLeft w:val="0"/>
      <w:marRight w:val="0"/>
      <w:marTop w:val="0"/>
      <w:marBottom w:val="0"/>
      <w:divBdr>
        <w:top w:val="none" w:sz="0" w:space="0" w:color="auto"/>
        <w:left w:val="none" w:sz="0" w:space="0" w:color="auto"/>
        <w:bottom w:val="none" w:sz="0" w:space="0" w:color="auto"/>
        <w:right w:val="none" w:sz="0" w:space="0" w:color="auto"/>
      </w:divBdr>
    </w:div>
    <w:div w:id="518200393">
      <w:bodyDiv w:val="1"/>
      <w:marLeft w:val="0"/>
      <w:marRight w:val="0"/>
      <w:marTop w:val="0"/>
      <w:marBottom w:val="0"/>
      <w:divBdr>
        <w:top w:val="none" w:sz="0" w:space="0" w:color="auto"/>
        <w:left w:val="none" w:sz="0" w:space="0" w:color="auto"/>
        <w:bottom w:val="none" w:sz="0" w:space="0" w:color="auto"/>
        <w:right w:val="none" w:sz="0" w:space="0" w:color="auto"/>
      </w:divBdr>
    </w:div>
    <w:div w:id="522087618">
      <w:bodyDiv w:val="1"/>
      <w:marLeft w:val="0"/>
      <w:marRight w:val="0"/>
      <w:marTop w:val="0"/>
      <w:marBottom w:val="0"/>
      <w:divBdr>
        <w:top w:val="none" w:sz="0" w:space="0" w:color="auto"/>
        <w:left w:val="none" w:sz="0" w:space="0" w:color="auto"/>
        <w:bottom w:val="none" w:sz="0" w:space="0" w:color="auto"/>
        <w:right w:val="none" w:sz="0" w:space="0" w:color="auto"/>
      </w:divBdr>
    </w:div>
    <w:div w:id="533467534">
      <w:bodyDiv w:val="1"/>
      <w:marLeft w:val="0"/>
      <w:marRight w:val="0"/>
      <w:marTop w:val="0"/>
      <w:marBottom w:val="0"/>
      <w:divBdr>
        <w:top w:val="none" w:sz="0" w:space="0" w:color="auto"/>
        <w:left w:val="none" w:sz="0" w:space="0" w:color="auto"/>
        <w:bottom w:val="none" w:sz="0" w:space="0" w:color="auto"/>
        <w:right w:val="none" w:sz="0" w:space="0" w:color="auto"/>
      </w:divBdr>
    </w:div>
    <w:div w:id="539825458">
      <w:bodyDiv w:val="1"/>
      <w:marLeft w:val="0"/>
      <w:marRight w:val="0"/>
      <w:marTop w:val="0"/>
      <w:marBottom w:val="0"/>
      <w:divBdr>
        <w:top w:val="none" w:sz="0" w:space="0" w:color="auto"/>
        <w:left w:val="none" w:sz="0" w:space="0" w:color="auto"/>
        <w:bottom w:val="none" w:sz="0" w:space="0" w:color="auto"/>
        <w:right w:val="none" w:sz="0" w:space="0" w:color="auto"/>
      </w:divBdr>
    </w:div>
    <w:div w:id="542790750">
      <w:bodyDiv w:val="1"/>
      <w:marLeft w:val="0"/>
      <w:marRight w:val="0"/>
      <w:marTop w:val="0"/>
      <w:marBottom w:val="0"/>
      <w:divBdr>
        <w:top w:val="none" w:sz="0" w:space="0" w:color="auto"/>
        <w:left w:val="none" w:sz="0" w:space="0" w:color="auto"/>
        <w:bottom w:val="none" w:sz="0" w:space="0" w:color="auto"/>
        <w:right w:val="none" w:sz="0" w:space="0" w:color="auto"/>
      </w:divBdr>
    </w:div>
    <w:div w:id="543831828">
      <w:bodyDiv w:val="1"/>
      <w:marLeft w:val="0"/>
      <w:marRight w:val="0"/>
      <w:marTop w:val="0"/>
      <w:marBottom w:val="0"/>
      <w:divBdr>
        <w:top w:val="none" w:sz="0" w:space="0" w:color="auto"/>
        <w:left w:val="none" w:sz="0" w:space="0" w:color="auto"/>
        <w:bottom w:val="none" w:sz="0" w:space="0" w:color="auto"/>
        <w:right w:val="none" w:sz="0" w:space="0" w:color="auto"/>
      </w:divBdr>
    </w:div>
    <w:div w:id="548612500">
      <w:bodyDiv w:val="1"/>
      <w:marLeft w:val="0"/>
      <w:marRight w:val="0"/>
      <w:marTop w:val="0"/>
      <w:marBottom w:val="0"/>
      <w:divBdr>
        <w:top w:val="none" w:sz="0" w:space="0" w:color="auto"/>
        <w:left w:val="none" w:sz="0" w:space="0" w:color="auto"/>
        <w:bottom w:val="none" w:sz="0" w:space="0" w:color="auto"/>
        <w:right w:val="none" w:sz="0" w:space="0" w:color="auto"/>
      </w:divBdr>
    </w:div>
    <w:div w:id="551845066">
      <w:bodyDiv w:val="1"/>
      <w:marLeft w:val="0"/>
      <w:marRight w:val="0"/>
      <w:marTop w:val="0"/>
      <w:marBottom w:val="0"/>
      <w:divBdr>
        <w:top w:val="none" w:sz="0" w:space="0" w:color="auto"/>
        <w:left w:val="none" w:sz="0" w:space="0" w:color="auto"/>
        <w:bottom w:val="none" w:sz="0" w:space="0" w:color="auto"/>
        <w:right w:val="none" w:sz="0" w:space="0" w:color="auto"/>
      </w:divBdr>
    </w:div>
    <w:div w:id="559949180">
      <w:bodyDiv w:val="1"/>
      <w:marLeft w:val="0"/>
      <w:marRight w:val="0"/>
      <w:marTop w:val="0"/>
      <w:marBottom w:val="0"/>
      <w:divBdr>
        <w:top w:val="none" w:sz="0" w:space="0" w:color="auto"/>
        <w:left w:val="none" w:sz="0" w:space="0" w:color="auto"/>
        <w:bottom w:val="none" w:sz="0" w:space="0" w:color="auto"/>
        <w:right w:val="none" w:sz="0" w:space="0" w:color="auto"/>
      </w:divBdr>
    </w:div>
    <w:div w:id="576133634">
      <w:bodyDiv w:val="1"/>
      <w:marLeft w:val="0"/>
      <w:marRight w:val="0"/>
      <w:marTop w:val="0"/>
      <w:marBottom w:val="0"/>
      <w:divBdr>
        <w:top w:val="none" w:sz="0" w:space="0" w:color="auto"/>
        <w:left w:val="none" w:sz="0" w:space="0" w:color="auto"/>
        <w:bottom w:val="none" w:sz="0" w:space="0" w:color="auto"/>
        <w:right w:val="none" w:sz="0" w:space="0" w:color="auto"/>
      </w:divBdr>
    </w:div>
    <w:div w:id="588195541">
      <w:bodyDiv w:val="1"/>
      <w:marLeft w:val="0"/>
      <w:marRight w:val="0"/>
      <w:marTop w:val="0"/>
      <w:marBottom w:val="0"/>
      <w:divBdr>
        <w:top w:val="none" w:sz="0" w:space="0" w:color="auto"/>
        <w:left w:val="none" w:sz="0" w:space="0" w:color="auto"/>
        <w:bottom w:val="none" w:sz="0" w:space="0" w:color="auto"/>
        <w:right w:val="none" w:sz="0" w:space="0" w:color="auto"/>
      </w:divBdr>
    </w:div>
    <w:div w:id="593828706">
      <w:bodyDiv w:val="1"/>
      <w:marLeft w:val="0"/>
      <w:marRight w:val="0"/>
      <w:marTop w:val="0"/>
      <w:marBottom w:val="0"/>
      <w:divBdr>
        <w:top w:val="none" w:sz="0" w:space="0" w:color="auto"/>
        <w:left w:val="none" w:sz="0" w:space="0" w:color="auto"/>
        <w:bottom w:val="none" w:sz="0" w:space="0" w:color="auto"/>
        <w:right w:val="none" w:sz="0" w:space="0" w:color="auto"/>
      </w:divBdr>
    </w:div>
    <w:div w:id="594366784">
      <w:bodyDiv w:val="1"/>
      <w:marLeft w:val="0"/>
      <w:marRight w:val="0"/>
      <w:marTop w:val="0"/>
      <w:marBottom w:val="0"/>
      <w:divBdr>
        <w:top w:val="none" w:sz="0" w:space="0" w:color="auto"/>
        <w:left w:val="none" w:sz="0" w:space="0" w:color="auto"/>
        <w:bottom w:val="none" w:sz="0" w:space="0" w:color="auto"/>
        <w:right w:val="none" w:sz="0" w:space="0" w:color="auto"/>
      </w:divBdr>
    </w:div>
    <w:div w:id="606739820">
      <w:bodyDiv w:val="1"/>
      <w:marLeft w:val="0"/>
      <w:marRight w:val="0"/>
      <w:marTop w:val="0"/>
      <w:marBottom w:val="0"/>
      <w:divBdr>
        <w:top w:val="none" w:sz="0" w:space="0" w:color="auto"/>
        <w:left w:val="none" w:sz="0" w:space="0" w:color="auto"/>
        <w:bottom w:val="none" w:sz="0" w:space="0" w:color="auto"/>
        <w:right w:val="none" w:sz="0" w:space="0" w:color="auto"/>
      </w:divBdr>
    </w:div>
    <w:div w:id="610933940">
      <w:bodyDiv w:val="1"/>
      <w:marLeft w:val="0"/>
      <w:marRight w:val="0"/>
      <w:marTop w:val="0"/>
      <w:marBottom w:val="0"/>
      <w:divBdr>
        <w:top w:val="none" w:sz="0" w:space="0" w:color="auto"/>
        <w:left w:val="none" w:sz="0" w:space="0" w:color="auto"/>
        <w:bottom w:val="none" w:sz="0" w:space="0" w:color="auto"/>
        <w:right w:val="none" w:sz="0" w:space="0" w:color="auto"/>
      </w:divBdr>
    </w:div>
    <w:div w:id="613680895">
      <w:bodyDiv w:val="1"/>
      <w:marLeft w:val="0"/>
      <w:marRight w:val="0"/>
      <w:marTop w:val="0"/>
      <w:marBottom w:val="0"/>
      <w:divBdr>
        <w:top w:val="none" w:sz="0" w:space="0" w:color="auto"/>
        <w:left w:val="none" w:sz="0" w:space="0" w:color="auto"/>
        <w:bottom w:val="none" w:sz="0" w:space="0" w:color="auto"/>
        <w:right w:val="none" w:sz="0" w:space="0" w:color="auto"/>
      </w:divBdr>
    </w:div>
    <w:div w:id="615796018">
      <w:bodyDiv w:val="1"/>
      <w:marLeft w:val="0"/>
      <w:marRight w:val="0"/>
      <w:marTop w:val="0"/>
      <w:marBottom w:val="0"/>
      <w:divBdr>
        <w:top w:val="none" w:sz="0" w:space="0" w:color="auto"/>
        <w:left w:val="none" w:sz="0" w:space="0" w:color="auto"/>
        <w:bottom w:val="none" w:sz="0" w:space="0" w:color="auto"/>
        <w:right w:val="none" w:sz="0" w:space="0" w:color="auto"/>
      </w:divBdr>
    </w:div>
    <w:div w:id="616256605">
      <w:bodyDiv w:val="1"/>
      <w:marLeft w:val="0"/>
      <w:marRight w:val="0"/>
      <w:marTop w:val="0"/>
      <w:marBottom w:val="0"/>
      <w:divBdr>
        <w:top w:val="none" w:sz="0" w:space="0" w:color="auto"/>
        <w:left w:val="none" w:sz="0" w:space="0" w:color="auto"/>
        <w:bottom w:val="none" w:sz="0" w:space="0" w:color="auto"/>
        <w:right w:val="none" w:sz="0" w:space="0" w:color="auto"/>
      </w:divBdr>
    </w:div>
    <w:div w:id="628166017">
      <w:bodyDiv w:val="1"/>
      <w:marLeft w:val="0"/>
      <w:marRight w:val="0"/>
      <w:marTop w:val="0"/>
      <w:marBottom w:val="0"/>
      <w:divBdr>
        <w:top w:val="none" w:sz="0" w:space="0" w:color="auto"/>
        <w:left w:val="none" w:sz="0" w:space="0" w:color="auto"/>
        <w:bottom w:val="none" w:sz="0" w:space="0" w:color="auto"/>
        <w:right w:val="none" w:sz="0" w:space="0" w:color="auto"/>
      </w:divBdr>
    </w:div>
    <w:div w:id="640963651">
      <w:bodyDiv w:val="1"/>
      <w:marLeft w:val="0"/>
      <w:marRight w:val="0"/>
      <w:marTop w:val="0"/>
      <w:marBottom w:val="0"/>
      <w:divBdr>
        <w:top w:val="none" w:sz="0" w:space="0" w:color="auto"/>
        <w:left w:val="none" w:sz="0" w:space="0" w:color="auto"/>
        <w:bottom w:val="none" w:sz="0" w:space="0" w:color="auto"/>
        <w:right w:val="none" w:sz="0" w:space="0" w:color="auto"/>
      </w:divBdr>
    </w:div>
    <w:div w:id="641278069">
      <w:bodyDiv w:val="1"/>
      <w:marLeft w:val="0"/>
      <w:marRight w:val="0"/>
      <w:marTop w:val="0"/>
      <w:marBottom w:val="0"/>
      <w:divBdr>
        <w:top w:val="none" w:sz="0" w:space="0" w:color="auto"/>
        <w:left w:val="none" w:sz="0" w:space="0" w:color="auto"/>
        <w:bottom w:val="none" w:sz="0" w:space="0" w:color="auto"/>
        <w:right w:val="none" w:sz="0" w:space="0" w:color="auto"/>
      </w:divBdr>
    </w:div>
    <w:div w:id="647325783">
      <w:bodyDiv w:val="1"/>
      <w:marLeft w:val="0"/>
      <w:marRight w:val="0"/>
      <w:marTop w:val="0"/>
      <w:marBottom w:val="0"/>
      <w:divBdr>
        <w:top w:val="none" w:sz="0" w:space="0" w:color="auto"/>
        <w:left w:val="none" w:sz="0" w:space="0" w:color="auto"/>
        <w:bottom w:val="none" w:sz="0" w:space="0" w:color="auto"/>
        <w:right w:val="none" w:sz="0" w:space="0" w:color="auto"/>
      </w:divBdr>
    </w:div>
    <w:div w:id="662201668">
      <w:bodyDiv w:val="1"/>
      <w:marLeft w:val="0"/>
      <w:marRight w:val="0"/>
      <w:marTop w:val="0"/>
      <w:marBottom w:val="0"/>
      <w:divBdr>
        <w:top w:val="none" w:sz="0" w:space="0" w:color="auto"/>
        <w:left w:val="none" w:sz="0" w:space="0" w:color="auto"/>
        <w:bottom w:val="none" w:sz="0" w:space="0" w:color="auto"/>
        <w:right w:val="none" w:sz="0" w:space="0" w:color="auto"/>
      </w:divBdr>
    </w:div>
    <w:div w:id="678042573">
      <w:bodyDiv w:val="1"/>
      <w:marLeft w:val="0"/>
      <w:marRight w:val="0"/>
      <w:marTop w:val="0"/>
      <w:marBottom w:val="0"/>
      <w:divBdr>
        <w:top w:val="none" w:sz="0" w:space="0" w:color="auto"/>
        <w:left w:val="none" w:sz="0" w:space="0" w:color="auto"/>
        <w:bottom w:val="none" w:sz="0" w:space="0" w:color="auto"/>
        <w:right w:val="none" w:sz="0" w:space="0" w:color="auto"/>
      </w:divBdr>
    </w:div>
    <w:div w:id="684984081">
      <w:bodyDiv w:val="1"/>
      <w:marLeft w:val="0"/>
      <w:marRight w:val="0"/>
      <w:marTop w:val="0"/>
      <w:marBottom w:val="0"/>
      <w:divBdr>
        <w:top w:val="none" w:sz="0" w:space="0" w:color="auto"/>
        <w:left w:val="none" w:sz="0" w:space="0" w:color="auto"/>
        <w:bottom w:val="none" w:sz="0" w:space="0" w:color="auto"/>
        <w:right w:val="none" w:sz="0" w:space="0" w:color="auto"/>
      </w:divBdr>
    </w:div>
    <w:div w:id="685138019">
      <w:bodyDiv w:val="1"/>
      <w:marLeft w:val="0"/>
      <w:marRight w:val="0"/>
      <w:marTop w:val="0"/>
      <w:marBottom w:val="0"/>
      <w:divBdr>
        <w:top w:val="none" w:sz="0" w:space="0" w:color="auto"/>
        <w:left w:val="none" w:sz="0" w:space="0" w:color="auto"/>
        <w:bottom w:val="none" w:sz="0" w:space="0" w:color="auto"/>
        <w:right w:val="none" w:sz="0" w:space="0" w:color="auto"/>
      </w:divBdr>
    </w:div>
    <w:div w:id="690884126">
      <w:bodyDiv w:val="1"/>
      <w:marLeft w:val="0"/>
      <w:marRight w:val="0"/>
      <w:marTop w:val="0"/>
      <w:marBottom w:val="0"/>
      <w:divBdr>
        <w:top w:val="none" w:sz="0" w:space="0" w:color="auto"/>
        <w:left w:val="none" w:sz="0" w:space="0" w:color="auto"/>
        <w:bottom w:val="none" w:sz="0" w:space="0" w:color="auto"/>
        <w:right w:val="none" w:sz="0" w:space="0" w:color="auto"/>
      </w:divBdr>
    </w:div>
    <w:div w:id="711614442">
      <w:bodyDiv w:val="1"/>
      <w:marLeft w:val="0"/>
      <w:marRight w:val="0"/>
      <w:marTop w:val="0"/>
      <w:marBottom w:val="0"/>
      <w:divBdr>
        <w:top w:val="none" w:sz="0" w:space="0" w:color="auto"/>
        <w:left w:val="none" w:sz="0" w:space="0" w:color="auto"/>
        <w:bottom w:val="none" w:sz="0" w:space="0" w:color="auto"/>
        <w:right w:val="none" w:sz="0" w:space="0" w:color="auto"/>
      </w:divBdr>
    </w:div>
    <w:div w:id="715469646">
      <w:bodyDiv w:val="1"/>
      <w:marLeft w:val="0"/>
      <w:marRight w:val="0"/>
      <w:marTop w:val="0"/>
      <w:marBottom w:val="0"/>
      <w:divBdr>
        <w:top w:val="none" w:sz="0" w:space="0" w:color="auto"/>
        <w:left w:val="none" w:sz="0" w:space="0" w:color="auto"/>
        <w:bottom w:val="none" w:sz="0" w:space="0" w:color="auto"/>
        <w:right w:val="none" w:sz="0" w:space="0" w:color="auto"/>
      </w:divBdr>
    </w:div>
    <w:div w:id="724380584">
      <w:bodyDiv w:val="1"/>
      <w:marLeft w:val="0"/>
      <w:marRight w:val="0"/>
      <w:marTop w:val="0"/>
      <w:marBottom w:val="0"/>
      <w:divBdr>
        <w:top w:val="none" w:sz="0" w:space="0" w:color="auto"/>
        <w:left w:val="none" w:sz="0" w:space="0" w:color="auto"/>
        <w:bottom w:val="none" w:sz="0" w:space="0" w:color="auto"/>
        <w:right w:val="none" w:sz="0" w:space="0" w:color="auto"/>
      </w:divBdr>
    </w:div>
    <w:div w:id="727147832">
      <w:bodyDiv w:val="1"/>
      <w:marLeft w:val="0"/>
      <w:marRight w:val="0"/>
      <w:marTop w:val="0"/>
      <w:marBottom w:val="0"/>
      <w:divBdr>
        <w:top w:val="none" w:sz="0" w:space="0" w:color="auto"/>
        <w:left w:val="none" w:sz="0" w:space="0" w:color="auto"/>
        <w:bottom w:val="none" w:sz="0" w:space="0" w:color="auto"/>
        <w:right w:val="none" w:sz="0" w:space="0" w:color="auto"/>
      </w:divBdr>
    </w:div>
    <w:div w:id="741566831">
      <w:bodyDiv w:val="1"/>
      <w:marLeft w:val="0"/>
      <w:marRight w:val="0"/>
      <w:marTop w:val="0"/>
      <w:marBottom w:val="0"/>
      <w:divBdr>
        <w:top w:val="none" w:sz="0" w:space="0" w:color="auto"/>
        <w:left w:val="none" w:sz="0" w:space="0" w:color="auto"/>
        <w:bottom w:val="none" w:sz="0" w:space="0" w:color="auto"/>
        <w:right w:val="none" w:sz="0" w:space="0" w:color="auto"/>
      </w:divBdr>
    </w:div>
    <w:div w:id="742919036">
      <w:bodyDiv w:val="1"/>
      <w:marLeft w:val="0"/>
      <w:marRight w:val="0"/>
      <w:marTop w:val="0"/>
      <w:marBottom w:val="0"/>
      <w:divBdr>
        <w:top w:val="none" w:sz="0" w:space="0" w:color="auto"/>
        <w:left w:val="none" w:sz="0" w:space="0" w:color="auto"/>
        <w:bottom w:val="none" w:sz="0" w:space="0" w:color="auto"/>
        <w:right w:val="none" w:sz="0" w:space="0" w:color="auto"/>
      </w:divBdr>
    </w:div>
    <w:div w:id="762916316">
      <w:bodyDiv w:val="1"/>
      <w:marLeft w:val="0"/>
      <w:marRight w:val="0"/>
      <w:marTop w:val="0"/>
      <w:marBottom w:val="0"/>
      <w:divBdr>
        <w:top w:val="none" w:sz="0" w:space="0" w:color="auto"/>
        <w:left w:val="none" w:sz="0" w:space="0" w:color="auto"/>
        <w:bottom w:val="none" w:sz="0" w:space="0" w:color="auto"/>
        <w:right w:val="none" w:sz="0" w:space="0" w:color="auto"/>
      </w:divBdr>
    </w:div>
    <w:div w:id="764039416">
      <w:bodyDiv w:val="1"/>
      <w:marLeft w:val="0"/>
      <w:marRight w:val="0"/>
      <w:marTop w:val="0"/>
      <w:marBottom w:val="0"/>
      <w:divBdr>
        <w:top w:val="none" w:sz="0" w:space="0" w:color="auto"/>
        <w:left w:val="none" w:sz="0" w:space="0" w:color="auto"/>
        <w:bottom w:val="none" w:sz="0" w:space="0" w:color="auto"/>
        <w:right w:val="none" w:sz="0" w:space="0" w:color="auto"/>
      </w:divBdr>
    </w:div>
    <w:div w:id="764306724">
      <w:bodyDiv w:val="1"/>
      <w:marLeft w:val="0"/>
      <w:marRight w:val="0"/>
      <w:marTop w:val="0"/>
      <w:marBottom w:val="0"/>
      <w:divBdr>
        <w:top w:val="none" w:sz="0" w:space="0" w:color="auto"/>
        <w:left w:val="none" w:sz="0" w:space="0" w:color="auto"/>
        <w:bottom w:val="none" w:sz="0" w:space="0" w:color="auto"/>
        <w:right w:val="none" w:sz="0" w:space="0" w:color="auto"/>
      </w:divBdr>
    </w:div>
    <w:div w:id="776364515">
      <w:bodyDiv w:val="1"/>
      <w:marLeft w:val="0"/>
      <w:marRight w:val="0"/>
      <w:marTop w:val="0"/>
      <w:marBottom w:val="0"/>
      <w:divBdr>
        <w:top w:val="none" w:sz="0" w:space="0" w:color="auto"/>
        <w:left w:val="none" w:sz="0" w:space="0" w:color="auto"/>
        <w:bottom w:val="none" w:sz="0" w:space="0" w:color="auto"/>
        <w:right w:val="none" w:sz="0" w:space="0" w:color="auto"/>
      </w:divBdr>
    </w:div>
    <w:div w:id="779225663">
      <w:bodyDiv w:val="1"/>
      <w:marLeft w:val="0"/>
      <w:marRight w:val="0"/>
      <w:marTop w:val="0"/>
      <w:marBottom w:val="0"/>
      <w:divBdr>
        <w:top w:val="none" w:sz="0" w:space="0" w:color="auto"/>
        <w:left w:val="none" w:sz="0" w:space="0" w:color="auto"/>
        <w:bottom w:val="none" w:sz="0" w:space="0" w:color="auto"/>
        <w:right w:val="none" w:sz="0" w:space="0" w:color="auto"/>
      </w:divBdr>
    </w:div>
    <w:div w:id="792870385">
      <w:bodyDiv w:val="1"/>
      <w:marLeft w:val="0"/>
      <w:marRight w:val="0"/>
      <w:marTop w:val="0"/>
      <w:marBottom w:val="0"/>
      <w:divBdr>
        <w:top w:val="none" w:sz="0" w:space="0" w:color="auto"/>
        <w:left w:val="none" w:sz="0" w:space="0" w:color="auto"/>
        <w:bottom w:val="none" w:sz="0" w:space="0" w:color="auto"/>
        <w:right w:val="none" w:sz="0" w:space="0" w:color="auto"/>
      </w:divBdr>
    </w:div>
    <w:div w:id="805928837">
      <w:bodyDiv w:val="1"/>
      <w:marLeft w:val="0"/>
      <w:marRight w:val="0"/>
      <w:marTop w:val="0"/>
      <w:marBottom w:val="0"/>
      <w:divBdr>
        <w:top w:val="none" w:sz="0" w:space="0" w:color="auto"/>
        <w:left w:val="none" w:sz="0" w:space="0" w:color="auto"/>
        <w:bottom w:val="none" w:sz="0" w:space="0" w:color="auto"/>
        <w:right w:val="none" w:sz="0" w:space="0" w:color="auto"/>
      </w:divBdr>
    </w:div>
    <w:div w:id="828249786">
      <w:bodyDiv w:val="1"/>
      <w:marLeft w:val="0"/>
      <w:marRight w:val="0"/>
      <w:marTop w:val="0"/>
      <w:marBottom w:val="0"/>
      <w:divBdr>
        <w:top w:val="none" w:sz="0" w:space="0" w:color="auto"/>
        <w:left w:val="none" w:sz="0" w:space="0" w:color="auto"/>
        <w:bottom w:val="none" w:sz="0" w:space="0" w:color="auto"/>
        <w:right w:val="none" w:sz="0" w:space="0" w:color="auto"/>
      </w:divBdr>
    </w:div>
    <w:div w:id="831408032">
      <w:bodyDiv w:val="1"/>
      <w:marLeft w:val="0"/>
      <w:marRight w:val="0"/>
      <w:marTop w:val="0"/>
      <w:marBottom w:val="0"/>
      <w:divBdr>
        <w:top w:val="none" w:sz="0" w:space="0" w:color="auto"/>
        <w:left w:val="none" w:sz="0" w:space="0" w:color="auto"/>
        <w:bottom w:val="none" w:sz="0" w:space="0" w:color="auto"/>
        <w:right w:val="none" w:sz="0" w:space="0" w:color="auto"/>
      </w:divBdr>
    </w:div>
    <w:div w:id="847714125">
      <w:bodyDiv w:val="1"/>
      <w:marLeft w:val="0"/>
      <w:marRight w:val="0"/>
      <w:marTop w:val="0"/>
      <w:marBottom w:val="0"/>
      <w:divBdr>
        <w:top w:val="none" w:sz="0" w:space="0" w:color="auto"/>
        <w:left w:val="none" w:sz="0" w:space="0" w:color="auto"/>
        <w:bottom w:val="none" w:sz="0" w:space="0" w:color="auto"/>
        <w:right w:val="none" w:sz="0" w:space="0" w:color="auto"/>
      </w:divBdr>
    </w:div>
    <w:div w:id="864102044">
      <w:bodyDiv w:val="1"/>
      <w:marLeft w:val="0"/>
      <w:marRight w:val="0"/>
      <w:marTop w:val="0"/>
      <w:marBottom w:val="0"/>
      <w:divBdr>
        <w:top w:val="none" w:sz="0" w:space="0" w:color="auto"/>
        <w:left w:val="none" w:sz="0" w:space="0" w:color="auto"/>
        <w:bottom w:val="none" w:sz="0" w:space="0" w:color="auto"/>
        <w:right w:val="none" w:sz="0" w:space="0" w:color="auto"/>
      </w:divBdr>
    </w:div>
    <w:div w:id="865480668">
      <w:bodyDiv w:val="1"/>
      <w:marLeft w:val="0"/>
      <w:marRight w:val="0"/>
      <w:marTop w:val="0"/>
      <w:marBottom w:val="0"/>
      <w:divBdr>
        <w:top w:val="none" w:sz="0" w:space="0" w:color="auto"/>
        <w:left w:val="none" w:sz="0" w:space="0" w:color="auto"/>
        <w:bottom w:val="none" w:sz="0" w:space="0" w:color="auto"/>
        <w:right w:val="none" w:sz="0" w:space="0" w:color="auto"/>
      </w:divBdr>
    </w:div>
    <w:div w:id="875848051">
      <w:bodyDiv w:val="1"/>
      <w:marLeft w:val="0"/>
      <w:marRight w:val="0"/>
      <w:marTop w:val="0"/>
      <w:marBottom w:val="0"/>
      <w:divBdr>
        <w:top w:val="none" w:sz="0" w:space="0" w:color="auto"/>
        <w:left w:val="none" w:sz="0" w:space="0" w:color="auto"/>
        <w:bottom w:val="none" w:sz="0" w:space="0" w:color="auto"/>
        <w:right w:val="none" w:sz="0" w:space="0" w:color="auto"/>
      </w:divBdr>
    </w:div>
    <w:div w:id="887648534">
      <w:bodyDiv w:val="1"/>
      <w:marLeft w:val="0"/>
      <w:marRight w:val="0"/>
      <w:marTop w:val="0"/>
      <w:marBottom w:val="0"/>
      <w:divBdr>
        <w:top w:val="none" w:sz="0" w:space="0" w:color="auto"/>
        <w:left w:val="none" w:sz="0" w:space="0" w:color="auto"/>
        <w:bottom w:val="none" w:sz="0" w:space="0" w:color="auto"/>
        <w:right w:val="none" w:sz="0" w:space="0" w:color="auto"/>
      </w:divBdr>
    </w:div>
    <w:div w:id="899436357">
      <w:bodyDiv w:val="1"/>
      <w:marLeft w:val="0"/>
      <w:marRight w:val="0"/>
      <w:marTop w:val="0"/>
      <w:marBottom w:val="0"/>
      <w:divBdr>
        <w:top w:val="none" w:sz="0" w:space="0" w:color="auto"/>
        <w:left w:val="none" w:sz="0" w:space="0" w:color="auto"/>
        <w:bottom w:val="none" w:sz="0" w:space="0" w:color="auto"/>
        <w:right w:val="none" w:sz="0" w:space="0" w:color="auto"/>
      </w:divBdr>
    </w:div>
    <w:div w:id="903836607">
      <w:bodyDiv w:val="1"/>
      <w:marLeft w:val="0"/>
      <w:marRight w:val="0"/>
      <w:marTop w:val="0"/>
      <w:marBottom w:val="0"/>
      <w:divBdr>
        <w:top w:val="none" w:sz="0" w:space="0" w:color="auto"/>
        <w:left w:val="none" w:sz="0" w:space="0" w:color="auto"/>
        <w:bottom w:val="none" w:sz="0" w:space="0" w:color="auto"/>
        <w:right w:val="none" w:sz="0" w:space="0" w:color="auto"/>
      </w:divBdr>
    </w:div>
    <w:div w:id="920144272">
      <w:bodyDiv w:val="1"/>
      <w:marLeft w:val="0"/>
      <w:marRight w:val="0"/>
      <w:marTop w:val="0"/>
      <w:marBottom w:val="0"/>
      <w:divBdr>
        <w:top w:val="none" w:sz="0" w:space="0" w:color="auto"/>
        <w:left w:val="none" w:sz="0" w:space="0" w:color="auto"/>
        <w:bottom w:val="none" w:sz="0" w:space="0" w:color="auto"/>
        <w:right w:val="none" w:sz="0" w:space="0" w:color="auto"/>
      </w:divBdr>
    </w:div>
    <w:div w:id="924192888">
      <w:bodyDiv w:val="1"/>
      <w:marLeft w:val="0"/>
      <w:marRight w:val="0"/>
      <w:marTop w:val="0"/>
      <w:marBottom w:val="0"/>
      <w:divBdr>
        <w:top w:val="none" w:sz="0" w:space="0" w:color="auto"/>
        <w:left w:val="none" w:sz="0" w:space="0" w:color="auto"/>
        <w:bottom w:val="none" w:sz="0" w:space="0" w:color="auto"/>
        <w:right w:val="none" w:sz="0" w:space="0" w:color="auto"/>
      </w:divBdr>
    </w:div>
    <w:div w:id="936987769">
      <w:bodyDiv w:val="1"/>
      <w:marLeft w:val="0"/>
      <w:marRight w:val="0"/>
      <w:marTop w:val="0"/>
      <w:marBottom w:val="0"/>
      <w:divBdr>
        <w:top w:val="none" w:sz="0" w:space="0" w:color="auto"/>
        <w:left w:val="none" w:sz="0" w:space="0" w:color="auto"/>
        <w:bottom w:val="none" w:sz="0" w:space="0" w:color="auto"/>
        <w:right w:val="none" w:sz="0" w:space="0" w:color="auto"/>
      </w:divBdr>
    </w:div>
    <w:div w:id="938370294">
      <w:bodyDiv w:val="1"/>
      <w:marLeft w:val="0"/>
      <w:marRight w:val="0"/>
      <w:marTop w:val="0"/>
      <w:marBottom w:val="0"/>
      <w:divBdr>
        <w:top w:val="none" w:sz="0" w:space="0" w:color="auto"/>
        <w:left w:val="none" w:sz="0" w:space="0" w:color="auto"/>
        <w:bottom w:val="none" w:sz="0" w:space="0" w:color="auto"/>
        <w:right w:val="none" w:sz="0" w:space="0" w:color="auto"/>
      </w:divBdr>
    </w:div>
    <w:div w:id="953946414">
      <w:bodyDiv w:val="1"/>
      <w:marLeft w:val="0"/>
      <w:marRight w:val="0"/>
      <w:marTop w:val="0"/>
      <w:marBottom w:val="0"/>
      <w:divBdr>
        <w:top w:val="none" w:sz="0" w:space="0" w:color="auto"/>
        <w:left w:val="none" w:sz="0" w:space="0" w:color="auto"/>
        <w:bottom w:val="none" w:sz="0" w:space="0" w:color="auto"/>
        <w:right w:val="none" w:sz="0" w:space="0" w:color="auto"/>
      </w:divBdr>
    </w:div>
    <w:div w:id="957757687">
      <w:bodyDiv w:val="1"/>
      <w:marLeft w:val="0"/>
      <w:marRight w:val="0"/>
      <w:marTop w:val="0"/>
      <w:marBottom w:val="0"/>
      <w:divBdr>
        <w:top w:val="none" w:sz="0" w:space="0" w:color="auto"/>
        <w:left w:val="none" w:sz="0" w:space="0" w:color="auto"/>
        <w:bottom w:val="none" w:sz="0" w:space="0" w:color="auto"/>
        <w:right w:val="none" w:sz="0" w:space="0" w:color="auto"/>
      </w:divBdr>
    </w:div>
    <w:div w:id="965703020">
      <w:bodyDiv w:val="1"/>
      <w:marLeft w:val="0"/>
      <w:marRight w:val="0"/>
      <w:marTop w:val="0"/>
      <w:marBottom w:val="0"/>
      <w:divBdr>
        <w:top w:val="none" w:sz="0" w:space="0" w:color="auto"/>
        <w:left w:val="none" w:sz="0" w:space="0" w:color="auto"/>
        <w:bottom w:val="none" w:sz="0" w:space="0" w:color="auto"/>
        <w:right w:val="none" w:sz="0" w:space="0" w:color="auto"/>
      </w:divBdr>
    </w:div>
    <w:div w:id="972252779">
      <w:bodyDiv w:val="1"/>
      <w:marLeft w:val="0"/>
      <w:marRight w:val="0"/>
      <w:marTop w:val="0"/>
      <w:marBottom w:val="0"/>
      <w:divBdr>
        <w:top w:val="none" w:sz="0" w:space="0" w:color="auto"/>
        <w:left w:val="none" w:sz="0" w:space="0" w:color="auto"/>
        <w:bottom w:val="none" w:sz="0" w:space="0" w:color="auto"/>
        <w:right w:val="none" w:sz="0" w:space="0" w:color="auto"/>
      </w:divBdr>
      <w:divsChild>
        <w:div w:id="1887712835">
          <w:marLeft w:val="150"/>
          <w:marRight w:val="150"/>
          <w:marTop w:val="225"/>
          <w:marBottom w:val="225"/>
          <w:divBdr>
            <w:top w:val="none" w:sz="0" w:space="0" w:color="auto"/>
            <w:left w:val="none" w:sz="0" w:space="0" w:color="auto"/>
            <w:bottom w:val="none" w:sz="0" w:space="0" w:color="auto"/>
            <w:right w:val="none" w:sz="0" w:space="0" w:color="auto"/>
          </w:divBdr>
        </w:div>
        <w:div w:id="870384662">
          <w:marLeft w:val="150"/>
          <w:marRight w:val="150"/>
          <w:marTop w:val="225"/>
          <w:marBottom w:val="225"/>
          <w:divBdr>
            <w:top w:val="none" w:sz="0" w:space="0" w:color="auto"/>
            <w:left w:val="none" w:sz="0" w:space="0" w:color="auto"/>
            <w:bottom w:val="none" w:sz="0" w:space="0" w:color="auto"/>
            <w:right w:val="none" w:sz="0" w:space="0" w:color="auto"/>
          </w:divBdr>
        </w:div>
      </w:divsChild>
    </w:div>
    <w:div w:id="974918704">
      <w:bodyDiv w:val="1"/>
      <w:marLeft w:val="0"/>
      <w:marRight w:val="0"/>
      <w:marTop w:val="0"/>
      <w:marBottom w:val="0"/>
      <w:divBdr>
        <w:top w:val="none" w:sz="0" w:space="0" w:color="auto"/>
        <w:left w:val="none" w:sz="0" w:space="0" w:color="auto"/>
        <w:bottom w:val="none" w:sz="0" w:space="0" w:color="auto"/>
        <w:right w:val="none" w:sz="0" w:space="0" w:color="auto"/>
      </w:divBdr>
    </w:div>
    <w:div w:id="1000277462">
      <w:bodyDiv w:val="1"/>
      <w:marLeft w:val="0"/>
      <w:marRight w:val="0"/>
      <w:marTop w:val="0"/>
      <w:marBottom w:val="0"/>
      <w:divBdr>
        <w:top w:val="none" w:sz="0" w:space="0" w:color="auto"/>
        <w:left w:val="none" w:sz="0" w:space="0" w:color="auto"/>
        <w:bottom w:val="none" w:sz="0" w:space="0" w:color="auto"/>
        <w:right w:val="none" w:sz="0" w:space="0" w:color="auto"/>
      </w:divBdr>
    </w:div>
    <w:div w:id="1008287433">
      <w:bodyDiv w:val="1"/>
      <w:marLeft w:val="0"/>
      <w:marRight w:val="0"/>
      <w:marTop w:val="0"/>
      <w:marBottom w:val="0"/>
      <w:divBdr>
        <w:top w:val="none" w:sz="0" w:space="0" w:color="auto"/>
        <w:left w:val="none" w:sz="0" w:space="0" w:color="auto"/>
        <w:bottom w:val="none" w:sz="0" w:space="0" w:color="auto"/>
        <w:right w:val="none" w:sz="0" w:space="0" w:color="auto"/>
      </w:divBdr>
    </w:div>
    <w:div w:id="1008945933">
      <w:bodyDiv w:val="1"/>
      <w:marLeft w:val="0"/>
      <w:marRight w:val="0"/>
      <w:marTop w:val="0"/>
      <w:marBottom w:val="0"/>
      <w:divBdr>
        <w:top w:val="none" w:sz="0" w:space="0" w:color="auto"/>
        <w:left w:val="none" w:sz="0" w:space="0" w:color="auto"/>
        <w:bottom w:val="none" w:sz="0" w:space="0" w:color="auto"/>
        <w:right w:val="none" w:sz="0" w:space="0" w:color="auto"/>
      </w:divBdr>
    </w:div>
    <w:div w:id="1016613108">
      <w:bodyDiv w:val="1"/>
      <w:marLeft w:val="0"/>
      <w:marRight w:val="0"/>
      <w:marTop w:val="0"/>
      <w:marBottom w:val="0"/>
      <w:divBdr>
        <w:top w:val="none" w:sz="0" w:space="0" w:color="auto"/>
        <w:left w:val="none" w:sz="0" w:space="0" w:color="auto"/>
        <w:bottom w:val="none" w:sz="0" w:space="0" w:color="auto"/>
        <w:right w:val="none" w:sz="0" w:space="0" w:color="auto"/>
      </w:divBdr>
    </w:div>
    <w:div w:id="1045836855">
      <w:bodyDiv w:val="1"/>
      <w:marLeft w:val="0"/>
      <w:marRight w:val="0"/>
      <w:marTop w:val="0"/>
      <w:marBottom w:val="0"/>
      <w:divBdr>
        <w:top w:val="none" w:sz="0" w:space="0" w:color="auto"/>
        <w:left w:val="none" w:sz="0" w:space="0" w:color="auto"/>
        <w:bottom w:val="none" w:sz="0" w:space="0" w:color="auto"/>
        <w:right w:val="none" w:sz="0" w:space="0" w:color="auto"/>
      </w:divBdr>
    </w:div>
    <w:div w:id="1060832207">
      <w:bodyDiv w:val="1"/>
      <w:marLeft w:val="0"/>
      <w:marRight w:val="0"/>
      <w:marTop w:val="0"/>
      <w:marBottom w:val="0"/>
      <w:divBdr>
        <w:top w:val="none" w:sz="0" w:space="0" w:color="auto"/>
        <w:left w:val="none" w:sz="0" w:space="0" w:color="auto"/>
        <w:bottom w:val="none" w:sz="0" w:space="0" w:color="auto"/>
        <w:right w:val="none" w:sz="0" w:space="0" w:color="auto"/>
      </w:divBdr>
    </w:div>
    <w:div w:id="1078750619">
      <w:bodyDiv w:val="1"/>
      <w:marLeft w:val="0"/>
      <w:marRight w:val="0"/>
      <w:marTop w:val="0"/>
      <w:marBottom w:val="0"/>
      <w:divBdr>
        <w:top w:val="none" w:sz="0" w:space="0" w:color="auto"/>
        <w:left w:val="none" w:sz="0" w:space="0" w:color="auto"/>
        <w:bottom w:val="none" w:sz="0" w:space="0" w:color="auto"/>
        <w:right w:val="none" w:sz="0" w:space="0" w:color="auto"/>
      </w:divBdr>
    </w:div>
    <w:div w:id="1082262112">
      <w:bodyDiv w:val="1"/>
      <w:marLeft w:val="0"/>
      <w:marRight w:val="0"/>
      <w:marTop w:val="0"/>
      <w:marBottom w:val="0"/>
      <w:divBdr>
        <w:top w:val="none" w:sz="0" w:space="0" w:color="auto"/>
        <w:left w:val="none" w:sz="0" w:space="0" w:color="auto"/>
        <w:bottom w:val="none" w:sz="0" w:space="0" w:color="auto"/>
        <w:right w:val="none" w:sz="0" w:space="0" w:color="auto"/>
      </w:divBdr>
    </w:div>
    <w:div w:id="1086028286">
      <w:bodyDiv w:val="1"/>
      <w:marLeft w:val="0"/>
      <w:marRight w:val="0"/>
      <w:marTop w:val="0"/>
      <w:marBottom w:val="0"/>
      <w:divBdr>
        <w:top w:val="none" w:sz="0" w:space="0" w:color="auto"/>
        <w:left w:val="none" w:sz="0" w:space="0" w:color="auto"/>
        <w:bottom w:val="none" w:sz="0" w:space="0" w:color="auto"/>
        <w:right w:val="none" w:sz="0" w:space="0" w:color="auto"/>
      </w:divBdr>
    </w:div>
    <w:div w:id="1087849105">
      <w:bodyDiv w:val="1"/>
      <w:marLeft w:val="0"/>
      <w:marRight w:val="0"/>
      <w:marTop w:val="0"/>
      <w:marBottom w:val="0"/>
      <w:divBdr>
        <w:top w:val="none" w:sz="0" w:space="0" w:color="auto"/>
        <w:left w:val="none" w:sz="0" w:space="0" w:color="auto"/>
        <w:bottom w:val="none" w:sz="0" w:space="0" w:color="auto"/>
        <w:right w:val="none" w:sz="0" w:space="0" w:color="auto"/>
      </w:divBdr>
    </w:div>
    <w:div w:id="1098672717">
      <w:bodyDiv w:val="1"/>
      <w:marLeft w:val="0"/>
      <w:marRight w:val="0"/>
      <w:marTop w:val="0"/>
      <w:marBottom w:val="0"/>
      <w:divBdr>
        <w:top w:val="none" w:sz="0" w:space="0" w:color="auto"/>
        <w:left w:val="none" w:sz="0" w:space="0" w:color="auto"/>
        <w:bottom w:val="none" w:sz="0" w:space="0" w:color="auto"/>
        <w:right w:val="none" w:sz="0" w:space="0" w:color="auto"/>
      </w:divBdr>
    </w:div>
    <w:div w:id="1101758191">
      <w:bodyDiv w:val="1"/>
      <w:marLeft w:val="0"/>
      <w:marRight w:val="0"/>
      <w:marTop w:val="0"/>
      <w:marBottom w:val="0"/>
      <w:divBdr>
        <w:top w:val="none" w:sz="0" w:space="0" w:color="auto"/>
        <w:left w:val="none" w:sz="0" w:space="0" w:color="auto"/>
        <w:bottom w:val="none" w:sz="0" w:space="0" w:color="auto"/>
        <w:right w:val="none" w:sz="0" w:space="0" w:color="auto"/>
      </w:divBdr>
    </w:div>
    <w:div w:id="1105617995">
      <w:bodyDiv w:val="1"/>
      <w:marLeft w:val="0"/>
      <w:marRight w:val="0"/>
      <w:marTop w:val="0"/>
      <w:marBottom w:val="0"/>
      <w:divBdr>
        <w:top w:val="none" w:sz="0" w:space="0" w:color="auto"/>
        <w:left w:val="none" w:sz="0" w:space="0" w:color="auto"/>
        <w:bottom w:val="none" w:sz="0" w:space="0" w:color="auto"/>
        <w:right w:val="none" w:sz="0" w:space="0" w:color="auto"/>
      </w:divBdr>
    </w:div>
    <w:div w:id="1109205710">
      <w:bodyDiv w:val="1"/>
      <w:marLeft w:val="0"/>
      <w:marRight w:val="0"/>
      <w:marTop w:val="0"/>
      <w:marBottom w:val="0"/>
      <w:divBdr>
        <w:top w:val="none" w:sz="0" w:space="0" w:color="auto"/>
        <w:left w:val="none" w:sz="0" w:space="0" w:color="auto"/>
        <w:bottom w:val="none" w:sz="0" w:space="0" w:color="auto"/>
        <w:right w:val="none" w:sz="0" w:space="0" w:color="auto"/>
      </w:divBdr>
    </w:div>
    <w:div w:id="1137525088">
      <w:bodyDiv w:val="1"/>
      <w:marLeft w:val="0"/>
      <w:marRight w:val="0"/>
      <w:marTop w:val="0"/>
      <w:marBottom w:val="0"/>
      <w:divBdr>
        <w:top w:val="none" w:sz="0" w:space="0" w:color="auto"/>
        <w:left w:val="none" w:sz="0" w:space="0" w:color="auto"/>
        <w:bottom w:val="none" w:sz="0" w:space="0" w:color="auto"/>
        <w:right w:val="none" w:sz="0" w:space="0" w:color="auto"/>
      </w:divBdr>
    </w:div>
    <w:div w:id="1139347091">
      <w:bodyDiv w:val="1"/>
      <w:marLeft w:val="0"/>
      <w:marRight w:val="0"/>
      <w:marTop w:val="0"/>
      <w:marBottom w:val="0"/>
      <w:divBdr>
        <w:top w:val="none" w:sz="0" w:space="0" w:color="auto"/>
        <w:left w:val="none" w:sz="0" w:space="0" w:color="auto"/>
        <w:bottom w:val="none" w:sz="0" w:space="0" w:color="auto"/>
        <w:right w:val="none" w:sz="0" w:space="0" w:color="auto"/>
      </w:divBdr>
    </w:div>
    <w:div w:id="1160389832">
      <w:bodyDiv w:val="1"/>
      <w:marLeft w:val="0"/>
      <w:marRight w:val="0"/>
      <w:marTop w:val="0"/>
      <w:marBottom w:val="0"/>
      <w:divBdr>
        <w:top w:val="none" w:sz="0" w:space="0" w:color="auto"/>
        <w:left w:val="none" w:sz="0" w:space="0" w:color="auto"/>
        <w:bottom w:val="none" w:sz="0" w:space="0" w:color="auto"/>
        <w:right w:val="none" w:sz="0" w:space="0" w:color="auto"/>
      </w:divBdr>
    </w:div>
    <w:div w:id="1161853648">
      <w:bodyDiv w:val="1"/>
      <w:marLeft w:val="0"/>
      <w:marRight w:val="0"/>
      <w:marTop w:val="0"/>
      <w:marBottom w:val="0"/>
      <w:divBdr>
        <w:top w:val="none" w:sz="0" w:space="0" w:color="auto"/>
        <w:left w:val="none" w:sz="0" w:space="0" w:color="auto"/>
        <w:bottom w:val="none" w:sz="0" w:space="0" w:color="auto"/>
        <w:right w:val="none" w:sz="0" w:space="0" w:color="auto"/>
      </w:divBdr>
    </w:div>
    <w:div w:id="1182815172">
      <w:bodyDiv w:val="1"/>
      <w:marLeft w:val="0"/>
      <w:marRight w:val="0"/>
      <w:marTop w:val="0"/>
      <w:marBottom w:val="0"/>
      <w:divBdr>
        <w:top w:val="none" w:sz="0" w:space="0" w:color="auto"/>
        <w:left w:val="none" w:sz="0" w:space="0" w:color="auto"/>
        <w:bottom w:val="none" w:sz="0" w:space="0" w:color="auto"/>
        <w:right w:val="none" w:sz="0" w:space="0" w:color="auto"/>
      </w:divBdr>
    </w:div>
    <w:div w:id="1190728040">
      <w:bodyDiv w:val="1"/>
      <w:marLeft w:val="0"/>
      <w:marRight w:val="0"/>
      <w:marTop w:val="0"/>
      <w:marBottom w:val="0"/>
      <w:divBdr>
        <w:top w:val="none" w:sz="0" w:space="0" w:color="auto"/>
        <w:left w:val="none" w:sz="0" w:space="0" w:color="auto"/>
        <w:bottom w:val="none" w:sz="0" w:space="0" w:color="auto"/>
        <w:right w:val="none" w:sz="0" w:space="0" w:color="auto"/>
      </w:divBdr>
    </w:div>
    <w:div w:id="1193885401">
      <w:bodyDiv w:val="1"/>
      <w:marLeft w:val="0"/>
      <w:marRight w:val="0"/>
      <w:marTop w:val="0"/>
      <w:marBottom w:val="0"/>
      <w:divBdr>
        <w:top w:val="none" w:sz="0" w:space="0" w:color="auto"/>
        <w:left w:val="none" w:sz="0" w:space="0" w:color="auto"/>
        <w:bottom w:val="none" w:sz="0" w:space="0" w:color="auto"/>
        <w:right w:val="none" w:sz="0" w:space="0" w:color="auto"/>
      </w:divBdr>
    </w:div>
    <w:div w:id="1209103194">
      <w:bodyDiv w:val="1"/>
      <w:marLeft w:val="0"/>
      <w:marRight w:val="0"/>
      <w:marTop w:val="0"/>
      <w:marBottom w:val="0"/>
      <w:divBdr>
        <w:top w:val="none" w:sz="0" w:space="0" w:color="auto"/>
        <w:left w:val="none" w:sz="0" w:space="0" w:color="auto"/>
        <w:bottom w:val="none" w:sz="0" w:space="0" w:color="auto"/>
        <w:right w:val="none" w:sz="0" w:space="0" w:color="auto"/>
      </w:divBdr>
    </w:div>
    <w:div w:id="1213926299">
      <w:bodyDiv w:val="1"/>
      <w:marLeft w:val="0"/>
      <w:marRight w:val="0"/>
      <w:marTop w:val="0"/>
      <w:marBottom w:val="0"/>
      <w:divBdr>
        <w:top w:val="none" w:sz="0" w:space="0" w:color="auto"/>
        <w:left w:val="none" w:sz="0" w:space="0" w:color="auto"/>
        <w:bottom w:val="none" w:sz="0" w:space="0" w:color="auto"/>
        <w:right w:val="none" w:sz="0" w:space="0" w:color="auto"/>
      </w:divBdr>
    </w:div>
    <w:div w:id="1222598728">
      <w:bodyDiv w:val="1"/>
      <w:marLeft w:val="0"/>
      <w:marRight w:val="0"/>
      <w:marTop w:val="0"/>
      <w:marBottom w:val="0"/>
      <w:divBdr>
        <w:top w:val="none" w:sz="0" w:space="0" w:color="auto"/>
        <w:left w:val="none" w:sz="0" w:space="0" w:color="auto"/>
        <w:bottom w:val="none" w:sz="0" w:space="0" w:color="auto"/>
        <w:right w:val="none" w:sz="0" w:space="0" w:color="auto"/>
      </w:divBdr>
    </w:div>
    <w:div w:id="1225333767">
      <w:bodyDiv w:val="1"/>
      <w:marLeft w:val="0"/>
      <w:marRight w:val="0"/>
      <w:marTop w:val="0"/>
      <w:marBottom w:val="0"/>
      <w:divBdr>
        <w:top w:val="none" w:sz="0" w:space="0" w:color="auto"/>
        <w:left w:val="none" w:sz="0" w:space="0" w:color="auto"/>
        <w:bottom w:val="none" w:sz="0" w:space="0" w:color="auto"/>
        <w:right w:val="none" w:sz="0" w:space="0" w:color="auto"/>
      </w:divBdr>
    </w:div>
    <w:div w:id="1229077080">
      <w:bodyDiv w:val="1"/>
      <w:marLeft w:val="0"/>
      <w:marRight w:val="0"/>
      <w:marTop w:val="0"/>
      <w:marBottom w:val="0"/>
      <w:divBdr>
        <w:top w:val="none" w:sz="0" w:space="0" w:color="auto"/>
        <w:left w:val="none" w:sz="0" w:space="0" w:color="auto"/>
        <w:bottom w:val="none" w:sz="0" w:space="0" w:color="auto"/>
        <w:right w:val="none" w:sz="0" w:space="0" w:color="auto"/>
      </w:divBdr>
    </w:div>
    <w:div w:id="1229996109">
      <w:bodyDiv w:val="1"/>
      <w:marLeft w:val="0"/>
      <w:marRight w:val="0"/>
      <w:marTop w:val="0"/>
      <w:marBottom w:val="0"/>
      <w:divBdr>
        <w:top w:val="none" w:sz="0" w:space="0" w:color="auto"/>
        <w:left w:val="none" w:sz="0" w:space="0" w:color="auto"/>
        <w:bottom w:val="none" w:sz="0" w:space="0" w:color="auto"/>
        <w:right w:val="none" w:sz="0" w:space="0" w:color="auto"/>
      </w:divBdr>
    </w:div>
    <w:div w:id="1230574264">
      <w:bodyDiv w:val="1"/>
      <w:marLeft w:val="0"/>
      <w:marRight w:val="0"/>
      <w:marTop w:val="0"/>
      <w:marBottom w:val="0"/>
      <w:divBdr>
        <w:top w:val="none" w:sz="0" w:space="0" w:color="auto"/>
        <w:left w:val="none" w:sz="0" w:space="0" w:color="auto"/>
        <w:bottom w:val="none" w:sz="0" w:space="0" w:color="auto"/>
        <w:right w:val="none" w:sz="0" w:space="0" w:color="auto"/>
      </w:divBdr>
    </w:div>
    <w:div w:id="1234504649">
      <w:bodyDiv w:val="1"/>
      <w:marLeft w:val="0"/>
      <w:marRight w:val="0"/>
      <w:marTop w:val="0"/>
      <w:marBottom w:val="0"/>
      <w:divBdr>
        <w:top w:val="none" w:sz="0" w:space="0" w:color="auto"/>
        <w:left w:val="none" w:sz="0" w:space="0" w:color="auto"/>
        <w:bottom w:val="none" w:sz="0" w:space="0" w:color="auto"/>
        <w:right w:val="none" w:sz="0" w:space="0" w:color="auto"/>
      </w:divBdr>
    </w:div>
    <w:div w:id="1235358444">
      <w:bodyDiv w:val="1"/>
      <w:marLeft w:val="0"/>
      <w:marRight w:val="0"/>
      <w:marTop w:val="0"/>
      <w:marBottom w:val="0"/>
      <w:divBdr>
        <w:top w:val="none" w:sz="0" w:space="0" w:color="auto"/>
        <w:left w:val="none" w:sz="0" w:space="0" w:color="auto"/>
        <w:bottom w:val="none" w:sz="0" w:space="0" w:color="auto"/>
        <w:right w:val="none" w:sz="0" w:space="0" w:color="auto"/>
      </w:divBdr>
    </w:div>
    <w:div w:id="1235627007">
      <w:bodyDiv w:val="1"/>
      <w:marLeft w:val="0"/>
      <w:marRight w:val="0"/>
      <w:marTop w:val="0"/>
      <w:marBottom w:val="0"/>
      <w:divBdr>
        <w:top w:val="none" w:sz="0" w:space="0" w:color="auto"/>
        <w:left w:val="none" w:sz="0" w:space="0" w:color="auto"/>
        <w:bottom w:val="none" w:sz="0" w:space="0" w:color="auto"/>
        <w:right w:val="none" w:sz="0" w:space="0" w:color="auto"/>
      </w:divBdr>
    </w:div>
    <w:div w:id="1235772327">
      <w:bodyDiv w:val="1"/>
      <w:marLeft w:val="0"/>
      <w:marRight w:val="0"/>
      <w:marTop w:val="0"/>
      <w:marBottom w:val="0"/>
      <w:divBdr>
        <w:top w:val="none" w:sz="0" w:space="0" w:color="auto"/>
        <w:left w:val="none" w:sz="0" w:space="0" w:color="auto"/>
        <w:bottom w:val="none" w:sz="0" w:space="0" w:color="auto"/>
        <w:right w:val="none" w:sz="0" w:space="0" w:color="auto"/>
      </w:divBdr>
    </w:div>
    <w:div w:id="1236748337">
      <w:bodyDiv w:val="1"/>
      <w:marLeft w:val="0"/>
      <w:marRight w:val="0"/>
      <w:marTop w:val="0"/>
      <w:marBottom w:val="0"/>
      <w:divBdr>
        <w:top w:val="none" w:sz="0" w:space="0" w:color="auto"/>
        <w:left w:val="none" w:sz="0" w:space="0" w:color="auto"/>
        <w:bottom w:val="none" w:sz="0" w:space="0" w:color="auto"/>
        <w:right w:val="none" w:sz="0" w:space="0" w:color="auto"/>
      </w:divBdr>
    </w:div>
    <w:div w:id="1239096555">
      <w:bodyDiv w:val="1"/>
      <w:marLeft w:val="0"/>
      <w:marRight w:val="0"/>
      <w:marTop w:val="0"/>
      <w:marBottom w:val="0"/>
      <w:divBdr>
        <w:top w:val="none" w:sz="0" w:space="0" w:color="auto"/>
        <w:left w:val="none" w:sz="0" w:space="0" w:color="auto"/>
        <w:bottom w:val="none" w:sz="0" w:space="0" w:color="auto"/>
        <w:right w:val="none" w:sz="0" w:space="0" w:color="auto"/>
      </w:divBdr>
    </w:div>
    <w:div w:id="1243491122">
      <w:bodyDiv w:val="1"/>
      <w:marLeft w:val="0"/>
      <w:marRight w:val="0"/>
      <w:marTop w:val="0"/>
      <w:marBottom w:val="0"/>
      <w:divBdr>
        <w:top w:val="none" w:sz="0" w:space="0" w:color="auto"/>
        <w:left w:val="none" w:sz="0" w:space="0" w:color="auto"/>
        <w:bottom w:val="none" w:sz="0" w:space="0" w:color="auto"/>
        <w:right w:val="none" w:sz="0" w:space="0" w:color="auto"/>
      </w:divBdr>
    </w:div>
    <w:div w:id="1244728784">
      <w:bodyDiv w:val="1"/>
      <w:marLeft w:val="0"/>
      <w:marRight w:val="0"/>
      <w:marTop w:val="0"/>
      <w:marBottom w:val="0"/>
      <w:divBdr>
        <w:top w:val="none" w:sz="0" w:space="0" w:color="auto"/>
        <w:left w:val="none" w:sz="0" w:space="0" w:color="auto"/>
        <w:bottom w:val="none" w:sz="0" w:space="0" w:color="auto"/>
        <w:right w:val="none" w:sz="0" w:space="0" w:color="auto"/>
      </w:divBdr>
    </w:div>
    <w:div w:id="1244989102">
      <w:bodyDiv w:val="1"/>
      <w:marLeft w:val="0"/>
      <w:marRight w:val="0"/>
      <w:marTop w:val="0"/>
      <w:marBottom w:val="0"/>
      <w:divBdr>
        <w:top w:val="none" w:sz="0" w:space="0" w:color="auto"/>
        <w:left w:val="none" w:sz="0" w:space="0" w:color="auto"/>
        <w:bottom w:val="none" w:sz="0" w:space="0" w:color="auto"/>
        <w:right w:val="none" w:sz="0" w:space="0" w:color="auto"/>
      </w:divBdr>
    </w:div>
    <w:div w:id="1251738205">
      <w:bodyDiv w:val="1"/>
      <w:marLeft w:val="0"/>
      <w:marRight w:val="0"/>
      <w:marTop w:val="0"/>
      <w:marBottom w:val="0"/>
      <w:divBdr>
        <w:top w:val="none" w:sz="0" w:space="0" w:color="auto"/>
        <w:left w:val="none" w:sz="0" w:space="0" w:color="auto"/>
        <w:bottom w:val="none" w:sz="0" w:space="0" w:color="auto"/>
        <w:right w:val="none" w:sz="0" w:space="0" w:color="auto"/>
      </w:divBdr>
    </w:div>
    <w:div w:id="1252465491">
      <w:bodyDiv w:val="1"/>
      <w:marLeft w:val="0"/>
      <w:marRight w:val="0"/>
      <w:marTop w:val="0"/>
      <w:marBottom w:val="0"/>
      <w:divBdr>
        <w:top w:val="none" w:sz="0" w:space="0" w:color="auto"/>
        <w:left w:val="none" w:sz="0" w:space="0" w:color="auto"/>
        <w:bottom w:val="none" w:sz="0" w:space="0" w:color="auto"/>
        <w:right w:val="none" w:sz="0" w:space="0" w:color="auto"/>
      </w:divBdr>
      <w:divsChild>
        <w:div w:id="71974928">
          <w:marLeft w:val="0"/>
          <w:marRight w:val="0"/>
          <w:marTop w:val="0"/>
          <w:marBottom w:val="0"/>
          <w:divBdr>
            <w:top w:val="none" w:sz="0" w:space="0" w:color="auto"/>
            <w:left w:val="none" w:sz="0" w:space="0" w:color="auto"/>
            <w:bottom w:val="none" w:sz="0" w:space="0" w:color="auto"/>
            <w:right w:val="none" w:sz="0" w:space="0" w:color="auto"/>
          </w:divBdr>
        </w:div>
        <w:div w:id="1238593167">
          <w:marLeft w:val="45"/>
          <w:marRight w:val="45"/>
          <w:marTop w:val="15"/>
          <w:marBottom w:val="0"/>
          <w:divBdr>
            <w:top w:val="none" w:sz="0" w:space="0" w:color="auto"/>
            <w:left w:val="none" w:sz="0" w:space="0" w:color="auto"/>
            <w:bottom w:val="none" w:sz="0" w:space="0" w:color="auto"/>
            <w:right w:val="none" w:sz="0" w:space="0" w:color="auto"/>
          </w:divBdr>
          <w:divsChild>
            <w:div w:id="18833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0382">
      <w:bodyDiv w:val="1"/>
      <w:marLeft w:val="0"/>
      <w:marRight w:val="0"/>
      <w:marTop w:val="0"/>
      <w:marBottom w:val="0"/>
      <w:divBdr>
        <w:top w:val="none" w:sz="0" w:space="0" w:color="auto"/>
        <w:left w:val="none" w:sz="0" w:space="0" w:color="auto"/>
        <w:bottom w:val="none" w:sz="0" w:space="0" w:color="auto"/>
        <w:right w:val="none" w:sz="0" w:space="0" w:color="auto"/>
      </w:divBdr>
    </w:div>
    <w:div w:id="1260455985">
      <w:bodyDiv w:val="1"/>
      <w:marLeft w:val="0"/>
      <w:marRight w:val="0"/>
      <w:marTop w:val="0"/>
      <w:marBottom w:val="0"/>
      <w:divBdr>
        <w:top w:val="none" w:sz="0" w:space="0" w:color="auto"/>
        <w:left w:val="none" w:sz="0" w:space="0" w:color="auto"/>
        <w:bottom w:val="none" w:sz="0" w:space="0" w:color="auto"/>
        <w:right w:val="none" w:sz="0" w:space="0" w:color="auto"/>
      </w:divBdr>
    </w:div>
    <w:div w:id="1262688461">
      <w:bodyDiv w:val="1"/>
      <w:marLeft w:val="0"/>
      <w:marRight w:val="0"/>
      <w:marTop w:val="0"/>
      <w:marBottom w:val="0"/>
      <w:divBdr>
        <w:top w:val="none" w:sz="0" w:space="0" w:color="auto"/>
        <w:left w:val="none" w:sz="0" w:space="0" w:color="auto"/>
        <w:bottom w:val="none" w:sz="0" w:space="0" w:color="auto"/>
        <w:right w:val="none" w:sz="0" w:space="0" w:color="auto"/>
      </w:divBdr>
    </w:div>
    <w:div w:id="1265263318">
      <w:bodyDiv w:val="1"/>
      <w:marLeft w:val="0"/>
      <w:marRight w:val="0"/>
      <w:marTop w:val="0"/>
      <w:marBottom w:val="0"/>
      <w:divBdr>
        <w:top w:val="none" w:sz="0" w:space="0" w:color="auto"/>
        <w:left w:val="none" w:sz="0" w:space="0" w:color="auto"/>
        <w:bottom w:val="none" w:sz="0" w:space="0" w:color="auto"/>
        <w:right w:val="none" w:sz="0" w:space="0" w:color="auto"/>
      </w:divBdr>
    </w:div>
    <w:div w:id="1266419919">
      <w:bodyDiv w:val="1"/>
      <w:marLeft w:val="0"/>
      <w:marRight w:val="0"/>
      <w:marTop w:val="0"/>
      <w:marBottom w:val="0"/>
      <w:divBdr>
        <w:top w:val="none" w:sz="0" w:space="0" w:color="auto"/>
        <w:left w:val="none" w:sz="0" w:space="0" w:color="auto"/>
        <w:bottom w:val="none" w:sz="0" w:space="0" w:color="auto"/>
        <w:right w:val="none" w:sz="0" w:space="0" w:color="auto"/>
      </w:divBdr>
    </w:div>
    <w:div w:id="1267343945">
      <w:bodyDiv w:val="1"/>
      <w:marLeft w:val="0"/>
      <w:marRight w:val="0"/>
      <w:marTop w:val="0"/>
      <w:marBottom w:val="0"/>
      <w:divBdr>
        <w:top w:val="none" w:sz="0" w:space="0" w:color="auto"/>
        <w:left w:val="none" w:sz="0" w:space="0" w:color="auto"/>
        <w:bottom w:val="none" w:sz="0" w:space="0" w:color="auto"/>
        <w:right w:val="none" w:sz="0" w:space="0" w:color="auto"/>
      </w:divBdr>
    </w:div>
    <w:div w:id="1273127264">
      <w:bodyDiv w:val="1"/>
      <w:marLeft w:val="0"/>
      <w:marRight w:val="0"/>
      <w:marTop w:val="0"/>
      <w:marBottom w:val="0"/>
      <w:divBdr>
        <w:top w:val="none" w:sz="0" w:space="0" w:color="auto"/>
        <w:left w:val="none" w:sz="0" w:space="0" w:color="auto"/>
        <w:bottom w:val="none" w:sz="0" w:space="0" w:color="auto"/>
        <w:right w:val="none" w:sz="0" w:space="0" w:color="auto"/>
      </w:divBdr>
    </w:div>
    <w:div w:id="1274904159">
      <w:bodyDiv w:val="1"/>
      <w:marLeft w:val="0"/>
      <w:marRight w:val="0"/>
      <w:marTop w:val="0"/>
      <w:marBottom w:val="0"/>
      <w:divBdr>
        <w:top w:val="none" w:sz="0" w:space="0" w:color="auto"/>
        <w:left w:val="none" w:sz="0" w:space="0" w:color="auto"/>
        <w:bottom w:val="none" w:sz="0" w:space="0" w:color="auto"/>
        <w:right w:val="none" w:sz="0" w:space="0" w:color="auto"/>
      </w:divBdr>
    </w:div>
    <w:div w:id="1293947155">
      <w:bodyDiv w:val="1"/>
      <w:marLeft w:val="0"/>
      <w:marRight w:val="0"/>
      <w:marTop w:val="0"/>
      <w:marBottom w:val="0"/>
      <w:divBdr>
        <w:top w:val="none" w:sz="0" w:space="0" w:color="auto"/>
        <w:left w:val="none" w:sz="0" w:space="0" w:color="auto"/>
        <w:bottom w:val="none" w:sz="0" w:space="0" w:color="auto"/>
        <w:right w:val="none" w:sz="0" w:space="0" w:color="auto"/>
      </w:divBdr>
    </w:div>
    <w:div w:id="1301616345">
      <w:bodyDiv w:val="1"/>
      <w:marLeft w:val="0"/>
      <w:marRight w:val="0"/>
      <w:marTop w:val="0"/>
      <w:marBottom w:val="0"/>
      <w:divBdr>
        <w:top w:val="none" w:sz="0" w:space="0" w:color="auto"/>
        <w:left w:val="none" w:sz="0" w:space="0" w:color="auto"/>
        <w:bottom w:val="none" w:sz="0" w:space="0" w:color="auto"/>
        <w:right w:val="none" w:sz="0" w:space="0" w:color="auto"/>
      </w:divBdr>
    </w:div>
    <w:div w:id="1323511246">
      <w:bodyDiv w:val="1"/>
      <w:marLeft w:val="0"/>
      <w:marRight w:val="0"/>
      <w:marTop w:val="0"/>
      <w:marBottom w:val="0"/>
      <w:divBdr>
        <w:top w:val="none" w:sz="0" w:space="0" w:color="auto"/>
        <w:left w:val="none" w:sz="0" w:space="0" w:color="auto"/>
        <w:bottom w:val="none" w:sz="0" w:space="0" w:color="auto"/>
        <w:right w:val="none" w:sz="0" w:space="0" w:color="auto"/>
      </w:divBdr>
    </w:div>
    <w:div w:id="1328902725">
      <w:bodyDiv w:val="1"/>
      <w:marLeft w:val="0"/>
      <w:marRight w:val="0"/>
      <w:marTop w:val="0"/>
      <w:marBottom w:val="0"/>
      <w:divBdr>
        <w:top w:val="none" w:sz="0" w:space="0" w:color="auto"/>
        <w:left w:val="none" w:sz="0" w:space="0" w:color="auto"/>
        <w:bottom w:val="none" w:sz="0" w:space="0" w:color="auto"/>
        <w:right w:val="none" w:sz="0" w:space="0" w:color="auto"/>
      </w:divBdr>
    </w:div>
    <w:div w:id="1332903623">
      <w:bodyDiv w:val="1"/>
      <w:marLeft w:val="0"/>
      <w:marRight w:val="0"/>
      <w:marTop w:val="0"/>
      <w:marBottom w:val="0"/>
      <w:divBdr>
        <w:top w:val="none" w:sz="0" w:space="0" w:color="auto"/>
        <w:left w:val="none" w:sz="0" w:space="0" w:color="auto"/>
        <w:bottom w:val="none" w:sz="0" w:space="0" w:color="auto"/>
        <w:right w:val="none" w:sz="0" w:space="0" w:color="auto"/>
      </w:divBdr>
    </w:div>
    <w:div w:id="1345479881">
      <w:bodyDiv w:val="1"/>
      <w:marLeft w:val="0"/>
      <w:marRight w:val="0"/>
      <w:marTop w:val="0"/>
      <w:marBottom w:val="0"/>
      <w:divBdr>
        <w:top w:val="none" w:sz="0" w:space="0" w:color="auto"/>
        <w:left w:val="none" w:sz="0" w:space="0" w:color="auto"/>
        <w:bottom w:val="none" w:sz="0" w:space="0" w:color="auto"/>
        <w:right w:val="none" w:sz="0" w:space="0" w:color="auto"/>
      </w:divBdr>
    </w:div>
    <w:div w:id="1362975324">
      <w:bodyDiv w:val="1"/>
      <w:marLeft w:val="0"/>
      <w:marRight w:val="0"/>
      <w:marTop w:val="0"/>
      <w:marBottom w:val="0"/>
      <w:divBdr>
        <w:top w:val="none" w:sz="0" w:space="0" w:color="auto"/>
        <w:left w:val="none" w:sz="0" w:space="0" w:color="auto"/>
        <w:bottom w:val="none" w:sz="0" w:space="0" w:color="auto"/>
        <w:right w:val="none" w:sz="0" w:space="0" w:color="auto"/>
      </w:divBdr>
    </w:div>
    <w:div w:id="1364282223">
      <w:bodyDiv w:val="1"/>
      <w:marLeft w:val="0"/>
      <w:marRight w:val="0"/>
      <w:marTop w:val="0"/>
      <w:marBottom w:val="0"/>
      <w:divBdr>
        <w:top w:val="none" w:sz="0" w:space="0" w:color="auto"/>
        <w:left w:val="none" w:sz="0" w:space="0" w:color="auto"/>
        <w:bottom w:val="none" w:sz="0" w:space="0" w:color="auto"/>
        <w:right w:val="none" w:sz="0" w:space="0" w:color="auto"/>
      </w:divBdr>
    </w:div>
    <w:div w:id="1367217058">
      <w:bodyDiv w:val="1"/>
      <w:marLeft w:val="0"/>
      <w:marRight w:val="0"/>
      <w:marTop w:val="0"/>
      <w:marBottom w:val="0"/>
      <w:divBdr>
        <w:top w:val="none" w:sz="0" w:space="0" w:color="auto"/>
        <w:left w:val="none" w:sz="0" w:space="0" w:color="auto"/>
        <w:bottom w:val="none" w:sz="0" w:space="0" w:color="auto"/>
        <w:right w:val="none" w:sz="0" w:space="0" w:color="auto"/>
      </w:divBdr>
    </w:div>
    <w:div w:id="1370646341">
      <w:bodyDiv w:val="1"/>
      <w:marLeft w:val="0"/>
      <w:marRight w:val="0"/>
      <w:marTop w:val="0"/>
      <w:marBottom w:val="0"/>
      <w:divBdr>
        <w:top w:val="none" w:sz="0" w:space="0" w:color="auto"/>
        <w:left w:val="none" w:sz="0" w:space="0" w:color="auto"/>
        <w:bottom w:val="none" w:sz="0" w:space="0" w:color="auto"/>
        <w:right w:val="none" w:sz="0" w:space="0" w:color="auto"/>
      </w:divBdr>
    </w:div>
    <w:div w:id="1371298635">
      <w:bodyDiv w:val="1"/>
      <w:marLeft w:val="0"/>
      <w:marRight w:val="0"/>
      <w:marTop w:val="0"/>
      <w:marBottom w:val="0"/>
      <w:divBdr>
        <w:top w:val="none" w:sz="0" w:space="0" w:color="auto"/>
        <w:left w:val="none" w:sz="0" w:space="0" w:color="auto"/>
        <w:bottom w:val="none" w:sz="0" w:space="0" w:color="auto"/>
        <w:right w:val="none" w:sz="0" w:space="0" w:color="auto"/>
      </w:divBdr>
    </w:div>
    <w:div w:id="1375042495">
      <w:bodyDiv w:val="1"/>
      <w:marLeft w:val="0"/>
      <w:marRight w:val="0"/>
      <w:marTop w:val="0"/>
      <w:marBottom w:val="0"/>
      <w:divBdr>
        <w:top w:val="none" w:sz="0" w:space="0" w:color="auto"/>
        <w:left w:val="none" w:sz="0" w:space="0" w:color="auto"/>
        <w:bottom w:val="none" w:sz="0" w:space="0" w:color="auto"/>
        <w:right w:val="none" w:sz="0" w:space="0" w:color="auto"/>
      </w:divBdr>
    </w:div>
    <w:div w:id="1400589799">
      <w:bodyDiv w:val="1"/>
      <w:marLeft w:val="0"/>
      <w:marRight w:val="0"/>
      <w:marTop w:val="0"/>
      <w:marBottom w:val="0"/>
      <w:divBdr>
        <w:top w:val="none" w:sz="0" w:space="0" w:color="auto"/>
        <w:left w:val="none" w:sz="0" w:space="0" w:color="auto"/>
        <w:bottom w:val="none" w:sz="0" w:space="0" w:color="auto"/>
        <w:right w:val="none" w:sz="0" w:space="0" w:color="auto"/>
      </w:divBdr>
    </w:div>
    <w:div w:id="1428768064">
      <w:bodyDiv w:val="1"/>
      <w:marLeft w:val="0"/>
      <w:marRight w:val="0"/>
      <w:marTop w:val="0"/>
      <w:marBottom w:val="0"/>
      <w:divBdr>
        <w:top w:val="none" w:sz="0" w:space="0" w:color="auto"/>
        <w:left w:val="none" w:sz="0" w:space="0" w:color="auto"/>
        <w:bottom w:val="none" w:sz="0" w:space="0" w:color="auto"/>
        <w:right w:val="none" w:sz="0" w:space="0" w:color="auto"/>
      </w:divBdr>
    </w:div>
    <w:div w:id="1430085124">
      <w:bodyDiv w:val="1"/>
      <w:marLeft w:val="0"/>
      <w:marRight w:val="0"/>
      <w:marTop w:val="0"/>
      <w:marBottom w:val="0"/>
      <w:divBdr>
        <w:top w:val="none" w:sz="0" w:space="0" w:color="auto"/>
        <w:left w:val="none" w:sz="0" w:space="0" w:color="auto"/>
        <w:bottom w:val="none" w:sz="0" w:space="0" w:color="auto"/>
        <w:right w:val="none" w:sz="0" w:space="0" w:color="auto"/>
      </w:divBdr>
    </w:div>
    <w:div w:id="1431393734">
      <w:bodyDiv w:val="1"/>
      <w:marLeft w:val="0"/>
      <w:marRight w:val="0"/>
      <w:marTop w:val="0"/>
      <w:marBottom w:val="0"/>
      <w:divBdr>
        <w:top w:val="none" w:sz="0" w:space="0" w:color="auto"/>
        <w:left w:val="none" w:sz="0" w:space="0" w:color="auto"/>
        <w:bottom w:val="none" w:sz="0" w:space="0" w:color="auto"/>
        <w:right w:val="none" w:sz="0" w:space="0" w:color="auto"/>
      </w:divBdr>
    </w:div>
    <w:div w:id="1444494910">
      <w:bodyDiv w:val="1"/>
      <w:marLeft w:val="0"/>
      <w:marRight w:val="0"/>
      <w:marTop w:val="0"/>
      <w:marBottom w:val="0"/>
      <w:divBdr>
        <w:top w:val="none" w:sz="0" w:space="0" w:color="auto"/>
        <w:left w:val="none" w:sz="0" w:space="0" w:color="auto"/>
        <w:bottom w:val="none" w:sz="0" w:space="0" w:color="auto"/>
        <w:right w:val="none" w:sz="0" w:space="0" w:color="auto"/>
      </w:divBdr>
    </w:div>
    <w:div w:id="1458640630">
      <w:bodyDiv w:val="1"/>
      <w:marLeft w:val="0"/>
      <w:marRight w:val="0"/>
      <w:marTop w:val="0"/>
      <w:marBottom w:val="0"/>
      <w:divBdr>
        <w:top w:val="none" w:sz="0" w:space="0" w:color="auto"/>
        <w:left w:val="none" w:sz="0" w:space="0" w:color="auto"/>
        <w:bottom w:val="none" w:sz="0" w:space="0" w:color="auto"/>
        <w:right w:val="none" w:sz="0" w:space="0" w:color="auto"/>
      </w:divBdr>
    </w:div>
    <w:div w:id="1509566323">
      <w:bodyDiv w:val="1"/>
      <w:marLeft w:val="0"/>
      <w:marRight w:val="0"/>
      <w:marTop w:val="0"/>
      <w:marBottom w:val="0"/>
      <w:divBdr>
        <w:top w:val="none" w:sz="0" w:space="0" w:color="auto"/>
        <w:left w:val="none" w:sz="0" w:space="0" w:color="auto"/>
        <w:bottom w:val="none" w:sz="0" w:space="0" w:color="auto"/>
        <w:right w:val="none" w:sz="0" w:space="0" w:color="auto"/>
      </w:divBdr>
    </w:div>
    <w:div w:id="1513497703">
      <w:bodyDiv w:val="1"/>
      <w:marLeft w:val="0"/>
      <w:marRight w:val="0"/>
      <w:marTop w:val="0"/>
      <w:marBottom w:val="0"/>
      <w:divBdr>
        <w:top w:val="none" w:sz="0" w:space="0" w:color="auto"/>
        <w:left w:val="none" w:sz="0" w:space="0" w:color="auto"/>
        <w:bottom w:val="none" w:sz="0" w:space="0" w:color="auto"/>
        <w:right w:val="none" w:sz="0" w:space="0" w:color="auto"/>
      </w:divBdr>
    </w:div>
    <w:div w:id="1520116589">
      <w:bodyDiv w:val="1"/>
      <w:marLeft w:val="0"/>
      <w:marRight w:val="0"/>
      <w:marTop w:val="0"/>
      <w:marBottom w:val="0"/>
      <w:divBdr>
        <w:top w:val="none" w:sz="0" w:space="0" w:color="auto"/>
        <w:left w:val="none" w:sz="0" w:space="0" w:color="auto"/>
        <w:bottom w:val="none" w:sz="0" w:space="0" w:color="auto"/>
        <w:right w:val="none" w:sz="0" w:space="0" w:color="auto"/>
      </w:divBdr>
    </w:div>
    <w:div w:id="1524592978">
      <w:bodyDiv w:val="1"/>
      <w:marLeft w:val="0"/>
      <w:marRight w:val="0"/>
      <w:marTop w:val="0"/>
      <w:marBottom w:val="0"/>
      <w:divBdr>
        <w:top w:val="none" w:sz="0" w:space="0" w:color="auto"/>
        <w:left w:val="none" w:sz="0" w:space="0" w:color="auto"/>
        <w:bottom w:val="none" w:sz="0" w:space="0" w:color="auto"/>
        <w:right w:val="none" w:sz="0" w:space="0" w:color="auto"/>
      </w:divBdr>
    </w:div>
    <w:div w:id="1577860742">
      <w:bodyDiv w:val="1"/>
      <w:marLeft w:val="0"/>
      <w:marRight w:val="0"/>
      <w:marTop w:val="0"/>
      <w:marBottom w:val="0"/>
      <w:divBdr>
        <w:top w:val="none" w:sz="0" w:space="0" w:color="auto"/>
        <w:left w:val="none" w:sz="0" w:space="0" w:color="auto"/>
        <w:bottom w:val="none" w:sz="0" w:space="0" w:color="auto"/>
        <w:right w:val="none" w:sz="0" w:space="0" w:color="auto"/>
      </w:divBdr>
      <w:divsChild>
        <w:div w:id="1447502067">
          <w:marLeft w:val="150"/>
          <w:marRight w:val="150"/>
          <w:marTop w:val="225"/>
          <w:marBottom w:val="225"/>
          <w:divBdr>
            <w:top w:val="none" w:sz="0" w:space="0" w:color="auto"/>
            <w:left w:val="none" w:sz="0" w:space="0" w:color="auto"/>
            <w:bottom w:val="none" w:sz="0" w:space="0" w:color="auto"/>
            <w:right w:val="none" w:sz="0" w:space="0" w:color="auto"/>
          </w:divBdr>
        </w:div>
        <w:div w:id="346443085">
          <w:marLeft w:val="150"/>
          <w:marRight w:val="150"/>
          <w:marTop w:val="225"/>
          <w:marBottom w:val="225"/>
          <w:divBdr>
            <w:top w:val="none" w:sz="0" w:space="0" w:color="auto"/>
            <w:left w:val="none" w:sz="0" w:space="0" w:color="auto"/>
            <w:bottom w:val="none" w:sz="0" w:space="0" w:color="auto"/>
            <w:right w:val="none" w:sz="0" w:space="0" w:color="auto"/>
          </w:divBdr>
        </w:div>
        <w:div w:id="816072885">
          <w:marLeft w:val="150"/>
          <w:marRight w:val="150"/>
          <w:marTop w:val="225"/>
          <w:marBottom w:val="225"/>
          <w:divBdr>
            <w:top w:val="none" w:sz="0" w:space="0" w:color="auto"/>
            <w:left w:val="none" w:sz="0" w:space="0" w:color="auto"/>
            <w:bottom w:val="none" w:sz="0" w:space="0" w:color="auto"/>
            <w:right w:val="none" w:sz="0" w:space="0" w:color="auto"/>
          </w:divBdr>
        </w:div>
      </w:divsChild>
    </w:div>
    <w:div w:id="1582979774">
      <w:bodyDiv w:val="1"/>
      <w:marLeft w:val="0"/>
      <w:marRight w:val="0"/>
      <w:marTop w:val="0"/>
      <w:marBottom w:val="0"/>
      <w:divBdr>
        <w:top w:val="none" w:sz="0" w:space="0" w:color="auto"/>
        <w:left w:val="none" w:sz="0" w:space="0" w:color="auto"/>
        <w:bottom w:val="none" w:sz="0" w:space="0" w:color="auto"/>
        <w:right w:val="none" w:sz="0" w:space="0" w:color="auto"/>
      </w:divBdr>
    </w:div>
    <w:div w:id="1586917375">
      <w:bodyDiv w:val="1"/>
      <w:marLeft w:val="0"/>
      <w:marRight w:val="0"/>
      <w:marTop w:val="0"/>
      <w:marBottom w:val="0"/>
      <w:divBdr>
        <w:top w:val="none" w:sz="0" w:space="0" w:color="auto"/>
        <w:left w:val="none" w:sz="0" w:space="0" w:color="auto"/>
        <w:bottom w:val="none" w:sz="0" w:space="0" w:color="auto"/>
        <w:right w:val="none" w:sz="0" w:space="0" w:color="auto"/>
      </w:divBdr>
    </w:div>
    <w:div w:id="1597715924">
      <w:bodyDiv w:val="1"/>
      <w:marLeft w:val="0"/>
      <w:marRight w:val="0"/>
      <w:marTop w:val="0"/>
      <w:marBottom w:val="0"/>
      <w:divBdr>
        <w:top w:val="none" w:sz="0" w:space="0" w:color="auto"/>
        <w:left w:val="none" w:sz="0" w:space="0" w:color="auto"/>
        <w:bottom w:val="none" w:sz="0" w:space="0" w:color="auto"/>
        <w:right w:val="none" w:sz="0" w:space="0" w:color="auto"/>
      </w:divBdr>
    </w:div>
    <w:div w:id="1601140592">
      <w:bodyDiv w:val="1"/>
      <w:marLeft w:val="0"/>
      <w:marRight w:val="0"/>
      <w:marTop w:val="0"/>
      <w:marBottom w:val="0"/>
      <w:divBdr>
        <w:top w:val="none" w:sz="0" w:space="0" w:color="auto"/>
        <w:left w:val="none" w:sz="0" w:space="0" w:color="auto"/>
        <w:bottom w:val="none" w:sz="0" w:space="0" w:color="auto"/>
        <w:right w:val="none" w:sz="0" w:space="0" w:color="auto"/>
      </w:divBdr>
    </w:div>
    <w:div w:id="1608268567">
      <w:bodyDiv w:val="1"/>
      <w:marLeft w:val="0"/>
      <w:marRight w:val="0"/>
      <w:marTop w:val="0"/>
      <w:marBottom w:val="0"/>
      <w:divBdr>
        <w:top w:val="none" w:sz="0" w:space="0" w:color="auto"/>
        <w:left w:val="none" w:sz="0" w:space="0" w:color="auto"/>
        <w:bottom w:val="none" w:sz="0" w:space="0" w:color="auto"/>
        <w:right w:val="none" w:sz="0" w:space="0" w:color="auto"/>
      </w:divBdr>
    </w:div>
    <w:div w:id="1614822265">
      <w:bodyDiv w:val="1"/>
      <w:marLeft w:val="0"/>
      <w:marRight w:val="0"/>
      <w:marTop w:val="0"/>
      <w:marBottom w:val="0"/>
      <w:divBdr>
        <w:top w:val="none" w:sz="0" w:space="0" w:color="auto"/>
        <w:left w:val="none" w:sz="0" w:space="0" w:color="auto"/>
        <w:bottom w:val="none" w:sz="0" w:space="0" w:color="auto"/>
        <w:right w:val="none" w:sz="0" w:space="0" w:color="auto"/>
      </w:divBdr>
    </w:div>
    <w:div w:id="1616059227">
      <w:bodyDiv w:val="1"/>
      <w:marLeft w:val="0"/>
      <w:marRight w:val="0"/>
      <w:marTop w:val="0"/>
      <w:marBottom w:val="0"/>
      <w:divBdr>
        <w:top w:val="none" w:sz="0" w:space="0" w:color="auto"/>
        <w:left w:val="none" w:sz="0" w:space="0" w:color="auto"/>
        <w:bottom w:val="none" w:sz="0" w:space="0" w:color="auto"/>
        <w:right w:val="none" w:sz="0" w:space="0" w:color="auto"/>
      </w:divBdr>
    </w:div>
    <w:div w:id="1619217953">
      <w:bodyDiv w:val="1"/>
      <w:marLeft w:val="0"/>
      <w:marRight w:val="0"/>
      <w:marTop w:val="0"/>
      <w:marBottom w:val="0"/>
      <w:divBdr>
        <w:top w:val="none" w:sz="0" w:space="0" w:color="auto"/>
        <w:left w:val="none" w:sz="0" w:space="0" w:color="auto"/>
        <w:bottom w:val="none" w:sz="0" w:space="0" w:color="auto"/>
        <w:right w:val="none" w:sz="0" w:space="0" w:color="auto"/>
      </w:divBdr>
    </w:div>
    <w:div w:id="1647005831">
      <w:bodyDiv w:val="1"/>
      <w:marLeft w:val="0"/>
      <w:marRight w:val="0"/>
      <w:marTop w:val="0"/>
      <w:marBottom w:val="0"/>
      <w:divBdr>
        <w:top w:val="none" w:sz="0" w:space="0" w:color="auto"/>
        <w:left w:val="none" w:sz="0" w:space="0" w:color="auto"/>
        <w:bottom w:val="none" w:sz="0" w:space="0" w:color="auto"/>
        <w:right w:val="none" w:sz="0" w:space="0" w:color="auto"/>
      </w:divBdr>
    </w:div>
    <w:div w:id="1665356791">
      <w:bodyDiv w:val="1"/>
      <w:marLeft w:val="0"/>
      <w:marRight w:val="0"/>
      <w:marTop w:val="0"/>
      <w:marBottom w:val="0"/>
      <w:divBdr>
        <w:top w:val="none" w:sz="0" w:space="0" w:color="auto"/>
        <w:left w:val="none" w:sz="0" w:space="0" w:color="auto"/>
        <w:bottom w:val="none" w:sz="0" w:space="0" w:color="auto"/>
        <w:right w:val="none" w:sz="0" w:space="0" w:color="auto"/>
      </w:divBdr>
    </w:div>
    <w:div w:id="1710108748">
      <w:bodyDiv w:val="1"/>
      <w:marLeft w:val="0"/>
      <w:marRight w:val="0"/>
      <w:marTop w:val="0"/>
      <w:marBottom w:val="0"/>
      <w:divBdr>
        <w:top w:val="none" w:sz="0" w:space="0" w:color="auto"/>
        <w:left w:val="none" w:sz="0" w:space="0" w:color="auto"/>
        <w:bottom w:val="none" w:sz="0" w:space="0" w:color="auto"/>
        <w:right w:val="none" w:sz="0" w:space="0" w:color="auto"/>
      </w:divBdr>
    </w:div>
    <w:div w:id="1720744332">
      <w:bodyDiv w:val="1"/>
      <w:marLeft w:val="0"/>
      <w:marRight w:val="0"/>
      <w:marTop w:val="0"/>
      <w:marBottom w:val="0"/>
      <w:divBdr>
        <w:top w:val="none" w:sz="0" w:space="0" w:color="auto"/>
        <w:left w:val="none" w:sz="0" w:space="0" w:color="auto"/>
        <w:bottom w:val="none" w:sz="0" w:space="0" w:color="auto"/>
        <w:right w:val="none" w:sz="0" w:space="0" w:color="auto"/>
      </w:divBdr>
    </w:div>
    <w:div w:id="1740715039">
      <w:bodyDiv w:val="1"/>
      <w:marLeft w:val="0"/>
      <w:marRight w:val="0"/>
      <w:marTop w:val="0"/>
      <w:marBottom w:val="0"/>
      <w:divBdr>
        <w:top w:val="none" w:sz="0" w:space="0" w:color="auto"/>
        <w:left w:val="none" w:sz="0" w:space="0" w:color="auto"/>
        <w:bottom w:val="none" w:sz="0" w:space="0" w:color="auto"/>
        <w:right w:val="none" w:sz="0" w:space="0" w:color="auto"/>
      </w:divBdr>
    </w:div>
    <w:div w:id="1743940698">
      <w:bodyDiv w:val="1"/>
      <w:marLeft w:val="0"/>
      <w:marRight w:val="0"/>
      <w:marTop w:val="0"/>
      <w:marBottom w:val="0"/>
      <w:divBdr>
        <w:top w:val="none" w:sz="0" w:space="0" w:color="auto"/>
        <w:left w:val="none" w:sz="0" w:space="0" w:color="auto"/>
        <w:bottom w:val="none" w:sz="0" w:space="0" w:color="auto"/>
        <w:right w:val="none" w:sz="0" w:space="0" w:color="auto"/>
      </w:divBdr>
    </w:div>
    <w:div w:id="1746755679">
      <w:bodyDiv w:val="1"/>
      <w:marLeft w:val="0"/>
      <w:marRight w:val="0"/>
      <w:marTop w:val="0"/>
      <w:marBottom w:val="0"/>
      <w:divBdr>
        <w:top w:val="none" w:sz="0" w:space="0" w:color="auto"/>
        <w:left w:val="none" w:sz="0" w:space="0" w:color="auto"/>
        <w:bottom w:val="none" w:sz="0" w:space="0" w:color="auto"/>
        <w:right w:val="none" w:sz="0" w:space="0" w:color="auto"/>
      </w:divBdr>
    </w:div>
    <w:div w:id="1757944395">
      <w:bodyDiv w:val="1"/>
      <w:marLeft w:val="0"/>
      <w:marRight w:val="0"/>
      <w:marTop w:val="0"/>
      <w:marBottom w:val="0"/>
      <w:divBdr>
        <w:top w:val="none" w:sz="0" w:space="0" w:color="auto"/>
        <w:left w:val="none" w:sz="0" w:space="0" w:color="auto"/>
        <w:bottom w:val="none" w:sz="0" w:space="0" w:color="auto"/>
        <w:right w:val="none" w:sz="0" w:space="0" w:color="auto"/>
      </w:divBdr>
    </w:div>
    <w:div w:id="1758405013">
      <w:bodyDiv w:val="1"/>
      <w:marLeft w:val="0"/>
      <w:marRight w:val="0"/>
      <w:marTop w:val="0"/>
      <w:marBottom w:val="0"/>
      <w:divBdr>
        <w:top w:val="none" w:sz="0" w:space="0" w:color="auto"/>
        <w:left w:val="none" w:sz="0" w:space="0" w:color="auto"/>
        <w:bottom w:val="none" w:sz="0" w:space="0" w:color="auto"/>
        <w:right w:val="none" w:sz="0" w:space="0" w:color="auto"/>
      </w:divBdr>
    </w:div>
    <w:div w:id="1767653155">
      <w:bodyDiv w:val="1"/>
      <w:marLeft w:val="0"/>
      <w:marRight w:val="0"/>
      <w:marTop w:val="0"/>
      <w:marBottom w:val="0"/>
      <w:divBdr>
        <w:top w:val="none" w:sz="0" w:space="0" w:color="auto"/>
        <w:left w:val="none" w:sz="0" w:space="0" w:color="auto"/>
        <w:bottom w:val="none" w:sz="0" w:space="0" w:color="auto"/>
        <w:right w:val="none" w:sz="0" w:space="0" w:color="auto"/>
      </w:divBdr>
    </w:div>
    <w:div w:id="1773040780">
      <w:bodyDiv w:val="1"/>
      <w:marLeft w:val="0"/>
      <w:marRight w:val="0"/>
      <w:marTop w:val="0"/>
      <w:marBottom w:val="0"/>
      <w:divBdr>
        <w:top w:val="none" w:sz="0" w:space="0" w:color="auto"/>
        <w:left w:val="none" w:sz="0" w:space="0" w:color="auto"/>
        <w:bottom w:val="none" w:sz="0" w:space="0" w:color="auto"/>
        <w:right w:val="none" w:sz="0" w:space="0" w:color="auto"/>
      </w:divBdr>
    </w:div>
    <w:div w:id="1795907631">
      <w:bodyDiv w:val="1"/>
      <w:marLeft w:val="0"/>
      <w:marRight w:val="0"/>
      <w:marTop w:val="0"/>
      <w:marBottom w:val="0"/>
      <w:divBdr>
        <w:top w:val="none" w:sz="0" w:space="0" w:color="auto"/>
        <w:left w:val="none" w:sz="0" w:space="0" w:color="auto"/>
        <w:bottom w:val="none" w:sz="0" w:space="0" w:color="auto"/>
        <w:right w:val="none" w:sz="0" w:space="0" w:color="auto"/>
      </w:divBdr>
    </w:div>
    <w:div w:id="1800371483">
      <w:bodyDiv w:val="1"/>
      <w:marLeft w:val="0"/>
      <w:marRight w:val="0"/>
      <w:marTop w:val="0"/>
      <w:marBottom w:val="0"/>
      <w:divBdr>
        <w:top w:val="none" w:sz="0" w:space="0" w:color="auto"/>
        <w:left w:val="none" w:sz="0" w:space="0" w:color="auto"/>
        <w:bottom w:val="none" w:sz="0" w:space="0" w:color="auto"/>
        <w:right w:val="none" w:sz="0" w:space="0" w:color="auto"/>
      </w:divBdr>
    </w:div>
    <w:div w:id="1801072254">
      <w:bodyDiv w:val="1"/>
      <w:marLeft w:val="0"/>
      <w:marRight w:val="0"/>
      <w:marTop w:val="0"/>
      <w:marBottom w:val="0"/>
      <w:divBdr>
        <w:top w:val="none" w:sz="0" w:space="0" w:color="auto"/>
        <w:left w:val="none" w:sz="0" w:space="0" w:color="auto"/>
        <w:bottom w:val="none" w:sz="0" w:space="0" w:color="auto"/>
        <w:right w:val="none" w:sz="0" w:space="0" w:color="auto"/>
      </w:divBdr>
    </w:div>
    <w:div w:id="1803883866">
      <w:bodyDiv w:val="1"/>
      <w:marLeft w:val="0"/>
      <w:marRight w:val="0"/>
      <w:marTop w:val="0"/>
      <w:marBottom w:val="0"/>
      <w:divBdr>
        <w:top w:val="none" w:sz="0" w:space="0" w:color="auto"/>
        <w:left w:val="none" w:sz="0" w:space="0" w:color="auto"/>
        <w:bottom w:val="none" w:sz="0" w:space="0" w:color="auto"/>
        <w:right w:val="none" w:sz="0" w:space="0" w:color="auto"/>
      </w:divBdr>
    </w:div>
    <w:div w:id="1817988354">
      <w:bodyDiv w:val="1"/>
      <w:marLeft w:val="0"/>
      <w:marRight w:val="0"/>
      <w:marTop w:val="0"/>
      <w:marBottom w:val="0"/>
      <w:divBdr>
        <w:top w:val="none" w:sz="0" w:space="0" w:color="auto"/>
        <w:left w:val="none" w:sz="0" w:space="0" w:color="auto"/>
        <w:bottom w:val="none" w:sz="0" w:space="0" w:color="auto"/>
        <w:right w:val="none" w:sz="0" w:space="0" w:color="auto"/>
      </w:divBdr>
    </w:div>
    <w:div w:id="1839347911">
      <w:bodyDiv w:val="1"/>
      <w:marLeft w:val="0"/>
      <w:marRight w:val="0"/>
      <w:marTop w:val="0"/>
      <w:marBottom w:val="0"/>
      <w:divBdr>
        <w:top w:val="none" w:sz="0" w:space="0" w:color="auto"/>
        <w:left w:val="none" w:sz="0" w:space="0" w:color="auto"/>
        <w:bottom w:val="none" w:sz="0" w:space="0" w:color="auto"/>
        <w:right w:val="none" w:sz="0" w:space="0" w:color="auto"/>
      </w:divBdr>
    </w:div>
    <w:div w:id="1843470848">
      <w:bodyDiv w:val="1"/>
      <w:marLeft w:val="0"/>
      <w:marRight w:val="0"/>
      <w:marTop w:val="0"/>
      <w:marBottom w:val="0"/>
      <w:divBdr>
        <w:top w:val="none" w:sz="0" w:space="0" w:color="auto"/>
        <w:left w:val="none" w:sz="0" w:space="0" w:color="auto"/>
        <w:bottom w:val="none" w:sz="0" w:space="0" w:color="auto"/>
        <w:right w:val="none" w:sz="0" w:space="0" w:color="auto"/>
      </w:divBdr>
    </w:div>
    <w:div w:id="1848205893">
      <w:bodyDiv w:val="1"/>
      <w:marLeft w:val="0"/>
      <w:marRight w:val="0"/>
      <w:marTop w:val="0"/>
      <w:marBottom w:val="0"/>
      <w:divBdr>
        <w:top w:val="none" w:sz="0" w:space="0" w:color="auto"/>
        <w:left w:val="none" w:sz="0" w:space="0" w:color="auto"/>
        <w:bottom w:val="none" w:sz="0" w:space="0" w:color="auto"/>
        <w:right w:val="none" w:sz="0" w:space="0" w:color="auto"/>
      </w:divBdr>
    </w:div>
    <w:div w:id="1852329689">
      <w:bodyDiv w:val="1"/>
      <w:marLeft w:val="0"/>
      <w:marRight w:val="0"/>
      <w:marTop w:val="0"/>
      <w:marBottom w:val="0"/>
      <w:divBdr>
        <w:top w:val="none" w:sz="0" w:space="0" w:color="auto"/>
        <w:left w:val="none" w:sz="0" w:space="0" w:color="auto"/>
        <w:bottom w:val="none" w:sz="0" w:space="0" w:color="auto"/>
        <w:right w:val="none" w:sz="0" w:space="0" w:color="auto"/>
      </w:divBdr>
    </w:div>
    <w:div w:id="1854490993">
      <w:bodyDiv w:val="1"/>
      <w:marLeft w:val="0"/>
      <w:marRight w:val="0"/>
      <w:marTop w:val="0"/>
      <w:marBottom w:val="0"/>
      <w:divBdr>
        <w:top w:val="none" w:sz="0" w:space="0" w:color="auto"/>
        <w:left w:val="none" w:sz="0" w:space="0" w:color="auto"/>
        <w:bottom w:val="none" w:sz="0" w:space="0" w:color="auto"/>
        <w:right w:val="none" w:sz="0" w:space="0" w:color="auto"/>
      </w:divBdr>
    </w:div>
    <w:div w:id="1856654062">
      <w:bodyDiv w:val="1"/>
      <w:marLeft w:val="0"/>
      <w:marRight w:val="0"/>
      <w:marTop w:val="0"/>
      <w:marBottom w:val="0"/>
      <w:divBdr>
        <w:top w:val="none" w:sz="0" w:space="0" w:color="auto"/>
        <w:left w:val="none" w:sz="0" w:space="0" w:color="auto"/>
        <w:bottom w:val="none" w:sz="0" w:space="0" w:color="auto"/>
        <w:right w:val="none" w:sz="0" w:space="0" w:color="auto"/>
      </w:divBdr>
    </w:div>
    <w:div w:id="1856840668">
      <w:bodyDiv w:val="1"/>
      <w:marLeft w:val="0"/>
      <w:marRight w:val="0"/>
      <w:marTop w:val="0"/>
      <w:marBottom w:val="0"/>
      <w:divBdr>
        <w:top w:val="none" w:sz="0" w:space="0" w:color="auto"/>
        <w:left w:val="none" w:sz="0" w:space="0" w:color="auto"/>
        <w:bottom w:val="none" w:sz="0" w:space="0" w:color="auto"/>
        <w:right w:val="none" w:sz="0" w:space="0" w:color="auto"/>
      </w:divBdr>
    </w:div>
    <w:div w:id="1864633218">
      <w:bodyDiv w:val="1"/>
      <w:marLeft w:val="0"/>
      <w:marRight w:val="0"/>
      <w:marTop w:val="0"/>
      <w:marBottom w:val="0"/>
      <w:divBdr>
        <w:top w:val="none" w:sz="0" w:space="0" w:color="auto"/>
        <w:left w:val="none" w:sz="0" w:space="0" w:color="auto"/>
        <w:bottom w:val="none" w:sz="0" w:space="0" w:color="auto"/>
        <w:right w:val="none" w:sz="0" w:space="0" w:color="auto"/>
      </w:divBdr>
    </w:div>
    <w:div w:id="1885634235">
      <w:bodyDiv w:val="1"/>
      <w:marLeft w:val="0"/>
      <w:marRight w:val="0"/>
      <w:marTop w:val="0"/>
      <w:marBottom w:val="0"/>
      <w:divBdr>
        <w:top w:val="none" w:sz="0" w:space="0" w:color="auto"/>
        <w:left w:val="none" w:sz="0" w:space="0" w:color="auto"/>
        <w:bottom w:val="none" w:sz="0" w:space="0" w:color="auto"/>
        <w:right w:val="none" w:sz="0" w:space="0" w:color="auto"/>
      </w:divBdr>
    </w:div>
    <w:div w:id="1888569027">
      <w:bodyDiv w:val="1"/>
      <w:marLeft w:val="0"/>
      <w:marRight w:val="0"/>
      <w:marTop w:val="0"/>
      <w:marBottom w:val="0"/>
      <w:divBdr>
        <w:top w:val="none" w:sz="0" w:space="0" w:color="auto"/>
        <w:left w:val="none" w:sz="0" w:space="0" w:color="auto"/>
        <w:bottom w:val="none" w:sz="0" w:space="0" w:color="auto"/>
        <w:right w:val="none" w:sz="0" w:space="0" w:color="auto"/>
      </w:divBdr>
    </w:div>
    <w:div w:id="1903056314">
      <w:bodyDiv w:val="1"/>
      <w:marLeft w:val="0"/>
      <w:marRight w:val="0"/>
      <w:marTop w:val="0"/>
      <w:marBottom w:val="0"/>
      <w:divBdr>
        <w:top w:val="none" w:sz="0" w:space="0" w:color="auto"/>
        <w:left w:val="none" w:sz="0" w:space="0" w:color="auto"/>
        <w:bottom w:val="none" w:sz="0" w:space="0" w:color="auto"/>
        <w:right w:val="none" w:sz="0" w:space="0" w:color="auto"/>
      </w:divBdr>
    </w:div>
    <w:div w:id="1905947599">
      <w:bodyDiv w:val="1"/>
      <w:marLeft w:val="0"/>
      <w:marRight w:val="0"/>
      <w:marTop w:val="0"/>
      <w:marBottom w:val="0"/>
      <w:divBdr>
        <w:top w:val="none" w:sz="0" w:space="0" w:color="auto"/>
        <w:left w:val="none" w:sz="0" w:space="0" w:color="auto"/>
        <w:bottom w:val="none" w:sz="0" w:space="0" w:color="auto"/>
        <w:right w:val="none" w:sz="0" w:space="0" w:color="auto"/>
      </w:divBdr>
    </w:div>
    <w:div w:id="1906448860">
      <w:bodyDiv w:val="1"/>
      <w:marLeft w:val="0"/>
      <w:marRight w:val="0"/>
      <w:marTop w:val="0"/>
      <w:marBottom w:val="0"/>
      <w:divBdr>
        <w:top w:val="none" w:sz="0" w:space="0" w:color="auto"/>
        <w:left w:val="none" w:sz="0" w:space="0" w:color="auto"/>
        <w:bottom w:val="none" w:sz="0" w:space="0" w:color="auto"/>
        <w:right w:val="none" w:sz="0" w:space="0" w:color="auto"/>
      </w:divBdr>
    </w:div>
    <w:div w:id="1916433554">
      <w:bodyDiv w:val="1"/>
      <w:marLeft w:val="0"/>
      <w:marRight w:val="0"/>
      <w:marTop w:val="0"/>
      <w:marBottom w:val="0"/>
      <w:divBdr>
        <w:top w:val="none" w:sz="0" w:space="0" w:color="auto"/>
        <w:left w:val="none" w:sz="0" w:space="0" w:color="auto"/>
        <w:bottom w:val="none" w:sz="0" w:space="0" w:color="auto"/>
        <w:right w:val="none" w:sz="0" w:space="0" w:color="auto"/>
      </w:divBdr>
    </w:div>
    <w:div w:id="1927107134">
      <w:bodyDiv w:val="1"/>
      <w:marLeft w:val="0"/>
      <w:marRight w:val="0"/>
      <w:marTop w:val="0"/>
      <w:marBottom w:val="0"/>
      <w:divBdr>
        <w:top w:val="none" w:sz="0" w:space="0" w:color="auto"/>
        <w:left w:val="none" w:sz="0" w:space="0" w:color="auto"/>
        <w:bottom w:val="none" w:sz="0" w:space="0" w:color="auto"/>
        <w:right w:val="none" w:sz="0" w:space="0" w:color="auto"/>
      </w:divBdr>
    </w:div>
    <w:div w:id="1931574511">
      <w:bodyDiv w:val="1"/>
      <w:marLeft w:val="0"/>
      <w:marRight w:val="0"/>
      <w:marTop w:val="0"/>
      <w:marBottom w:val="0"/>
      <w:divBdr>
        <w:top w:val="none" w:sz="0" w:space="0" w:color="auto"/>
        <w:left w:val="none" w:sz="0" w:space="0" w:color="auto"/>
        <w:bottom w:val="none" w:sz="0" w:space="0" w:color="auto"/>
        <w:right w:val="none" w:sz="0" w:space="0" w:color="auto"/>
      </w:divBdr>
    </w:div>
    <w:div w:id="1938055125">
      <w:bodyDiv w:val="1"/>
      <w:marLeft w:val="0"/>
      <w:marRight w:val="0"/>
      <w:marTop w:val="0"/>
      <w:marBottom w:val="0"/>
      <w:divBdr>
        <w:top w:val="none" w:sz="0" w:space="0" w:color="auto"/>
        <w:left w:val="none" w:sz="0" w:space="0" w:color="auto"/>
        <w:bottom w:val="none" w:sz="0" w:space="0" w:color="auto"/>
        <w:right w:val="none" w:sz="0" w:space="0" w:color="auto"/>
      </w:divBdr>
    </w:div>
    <w:div w:id="1942445832">
      <w:bodyDiv w:val="1"/>
      <w:marLeft w:val="0"/>
      <w:marRight w:val="0"/>
      <w:marTop w:val="0"/>
      <w:marBottom w:val="0"/>
      <w:divBdr>
        <w:top w:val="none" w:sz="0" w:space="0" w:color="auto"/>
        <w:left w:val="none" w:sz="0" w:space="0" w:color="auto"/>
        <w:bottom w:val="none" w:sz="0" w:space="0" w:color="auto"/>
        <w:right w:val="none" w:sz="0" w:space="0" w:color="auto"/>
      </w:divBdr>
    </w:div>
    <w:div w:id="1962957975">
      <w:bodyDiv w:val="1"/>
      <w:marLeft w:val="0"/>
      <w:marRight w:val="0"/>
      <w:marTop w:val="0"/>
      <w:marBottom w:val="0"/>
      <w:divBdr>
        <w:top w:val="none" w:sz="0" w:space="0" w:color="auto"/>
        <w:left w:val="none" w:sz="0" w:space="0" w:color="auto"/>
        <w:bottom w:val="none" w:sz="0" w:space="0" w:color="auto"/>
        <w:right w:val="none" w:sz="0" w:space="0" w:color="auto"/>
      </w:divBdr>
    </w:div>
    <w:div w:id="1973900667">
      <w:bodyDiv w:val="1"/>
      <w:marLeft w:val="0"/>
      <w:marRight w:val="0"/>
      <w:marTop w:val="0"/>
      <w:marBottom w:val="0"/>
      <w:divBdr>
        <w:top w:val="none" w:sz="0" w:space="0" w:color="auto"/>
        <w:left w:val="none" w:sz="0" w:space="0" w:color="auto"/>
        <w:bottom w:val="none" w:sz="0" w:space="0" w:color="auto"/>
        <w:right w:val="none" w:sz="0" w:space="0" w:color="auto"/>
      </w:divBdr>
    </w:div>
    <w:div w:id="1994795662">
      <w:bodyDiv w:val="1"/>
      <w:marLeft w:val="0"/>
      <w:marRight w:val="0"/>
      <w:marTop w:val="0"/>
      <w:marBottom w:val="0"/>
      <w:divBdr>
        <w:top w:val="none" w:sz="0" w:space="0" w:color="auto"/>
        <w:left w:val="none" w:sz="0" w:space="0" w:color="auto"/>
        <w:bottom w:val="none" w:sz="0" w:space="0" w:color="auto"/>
        <w:right w:val="none" w:sz="0" w:space="0" w:color="auto"/>
      </w:divBdr>
    </w:div>
    <w:div w:id="1999723036">
      <w:bodyDiv w:val="1"/>
      <w:marLeft w:val="0"/>
      <w:marRight w:val="0"/>
      <w:marTop w:val="0"/>
      <w:marBottom w:val="0"/>
      <w:divBdr>
        <w:top w:val="none" w:sz="0" w:space="0" w:color="auto"/>
        <w:left w:val="none" w:sz="0" w:space="0" w:color="auto"/>
        <w:bottom w:val="none" w:sz="0" w:space="0" w:color="auto"/>
        <w:right w:val="none" w:sz="0" w:space="0" w:color="auto"/>
      </w:divBdr>
    </w:div>
    <w:div w:id="2008317386">
      <w:bodyDiv w:val="1"/>
      <w:marLeft w:val="0"/>
      <w:marRight w:val="0"/>
      <w:marTop w:val="0"/>
      <w:marBottom w:val="0"/>
      <w:divBdr>
        <w:top w:val="none" w:sz="0" w:space="0" w:color="auto"/>
        <w:left w:val="none" w:sz="0" w:space="0" w:color="auto"/>
        <w:bottom w:val="none" w:sz="0" w:space="0" w:color="auto"/>
        <w:right w:val="none" w:sz="0" w:space="0" w:color="auto"/>
      </w:divBdr>
    </w:div>
    <w:div w:id="2011325713">
      <w:bodyDiv w:val="1"/>
      <w:marLeft w:val="0"/>
      <w:marRight w:val="0"/>
      <w:marTop w:val="0"/>
      <w:marBottom w:val="0"/>
      <w:divBdr>
        <w:top w:val="none" w:sz="0" w:space="0" w:color="auto"/>
        <w:left w:val="none" w:sz="0" w:space="0" w:color="auto"/>
        <w:bottom w:val="none" w:sz="0" w:space="0" w:color="auto"/>
        <w:right w:val="none" w:sz="0" w:space="0" w:color="auto"/>
      </w:divBdr>
    </w:div>
    <w:div w:id="2021200884">
      <w:bodyDiv w:val="1"/>
      <w:marLeft w:val="0"/>
      <w:marRight w:val="0"/>
      <w:marTop w:val="0"/>
      <w:marBottom w:val="0"/>
      <w:divBdr>
        <w:top w:val="none" w:sz="0" w:space="0" w:color="auto"/>
        <w:left w:val="none" w:sz="0" w:space="0" w:color="auto"/>
        <w:bottom w:val="none" w:sz="0" w:space="0" w:color="auto"/>
        <w:right w:val="none" w:sz="0" w:space="0" w:color="auto"/>
      </w:divBdr>
    </w:div>
    <w:div w:id="2030527005">
      <w:bodyDiv w:val="1"/>
      <w:marLeft w:val="0"/>
      <w:marRight w:val="0"/>
      <w:marTop w:val="0"/>
      <w:marBottom w:val="0"/>
      <w:divBdr>
        <w:top w:val="none" w:sz="0" w:space="0" w:color="auto"/>
        <w:left w:val="none" w:sz="0" w:space="0" w:color="auto"/>
        <w:bottom w:val="none" w:sz="0" w:space="0" w:color="auto"/>
        <w:right w:val="none" w:sz="0" w:space="0" w:color="auto"/>
      </w:divBdr>
    </w:div>
    <w:div w:id="2036884221">
      <w:bodyDiv w:val="1"/>
      <w:marLeft w:val="0"/>
      <w:marRight w:val="0"/>
      <w:marTop w:val="0"/>
      <w:marBottom w:val="0"/>
      <w:divBdr>
        <w:top w:val="none" w:sz="0" w:space="0" w:color="auto"/>
        <w:left w:val="none" w:sz="0" w:space="0" w:color="auto"/>
        <w:bottom w:val="none" w:sz="0" w:space="0" w:color="auto"/>
        <w:right w:val="none" w:sz="0" w:space="0" w:color="auto"/>
      </w:divBdr>
    </w:div>
    <w:div w:id="2044748574">
      <w:bodyDiv w:val="1"/>
      <w:marLeft w:val="0"/>
      <w:marRight w:val="0"/>
      <w:marTop w:val="0"/>
      <w:marBottom w:val="0"/>
      <w:divBdr>
        <w:top w:val="none" w:sz="0" w:space="0" w:color="auto"/>
        <w:left w:val="none" w:sz="0" w:space="0" w:color="auto"/>
        <w:bottom w:val="none" w:sz="0" w:space="0" w:color="auto"/>
        <w:right w:val="none" w:sz="0" w:space="0" w:color="auto"/>
      </w:divBdr>
    </w:div>
    <w:div w:id="2073041531">
      <w:bodyDiv w:val="1"/>
      <w:marLeft w:val="0"/>
      <w:marRight w:val="0"/>
      <w:marTop w:val="0"/>
      <w:marBottom w:val="0"/>
      <w:divBdr>
        <w:top w:val="none" w:sz="0" w:space="0" w:color="auto"/>
        <w:left w:val="none" w:sz="0" w:space="0" w:color="auto"/>
        <w:bottom w:val="none" w:sz="0" w:space="0" w:color="auto"/>
        <w:right w:val="none" w:sz="0" w:space="0" w:color="auto"/>
      </w:divBdr>
    </w:div>
    <w:div w:id="2076126440">
      <w:bodyDiv w:val="1"/>
      <w:marLeft w:val="0"/>
      <w:marRight w:val="0"/>
      <w:marTop w:val="0"/>
      <w:marBottom w:val="0"/>
      <w:divBdr>
        <w:top w:val="none" w:sz="0" w:space="0" w:color="auto"/>
        <w:left w:val="none" w:sz="0" w:space="0" w:color="auto"/>
        <w:bottom w:val="none" w:sz="0" w:space="0" w:color="auto"/>
        <w:right w:val="none" w:sz="0" w:space="0" w:color="auto"/>
      </w:divBdr>
    </w:div>
    <w:div w:id="2083941724">
      <w:bodyDiv w:val="1"/>
      <w:marLeft w:val="0"/>
      <w:marRight w:val="0"/>
      <w:marTop w:val="0"/>
      <w:marBottom w:val="0"/>
      <w:divBdr>
        <w:top w:val="none" w:sz="0" w:space="0" w:color="auto"/>
        <w:left w:val="none" w:sz="0" w:space="0" w:color="auto"/>
        <w:bottom w:val="none" w:sz="0" w:space="0" w:color="auto"/>
        <w:right w:val="none" w:sz="0" w:space="0" w:color="auto"/>
      </w:divBdr>
    </w:div>
    <w:div w:id="2086032682">
      <w:bodyDiv w:val="1"/>
      <w:marLeft w:val="0"/>
      <w:marRight w:val="0"/>
      <w:marTop w:val="0"/>
      <w:marBottom w:val="0"/>
      <w:divBdr>
        <w:top w:val="none" w:sz="0" w:space="0" w:color="auto"/>
        <w:left w:val="none" w:sz="0" w:space="0" w:color="auto"/>
        <w:bottom w:val="none" w:sz="0" w:space="0" w:color="auto"/>
        <w:right w:val="none" w:sz="0" w:space="0" w:color="auto"/>
      </w:divBdr>
    </w:div>
    <w:div w:id="2088114970">
      <w:bodyDiv w:val="1"/>
      <w:marLeft w:val="0"/>
      <w:marRight w:val="0"/>
      <w:marTop w:val="0"/>
      <w:marBottom w:val="0"/>
      <w:divBdr>
        <w:top w:val="none" w:sz="0" w:space="0" w:color="auto"/>
        <w:left w:val="none" w:sz="0" w:space="0" w:color="auto"/>
        <w:bottom w:val="none" w:sz="0" w:space="0" w:color="auto"/>
        <w:right w:val="none" w:sz="0" w:space="0" w:color="auto"/>
      </w:divBdr>
    </w:div>
    <w:div w:id="2097511720">
      <w:bodyDiv w:val="1"/>
      <w:marLeft w:val="0"/>
      <w:marRight w:val="0"/>
      <w:marTop w:val="0"/>
      <w:marBottom w:val="0"/>
      <w:divBdr>
        <w:top w:val="none" w:sz="0" w:space="0" w:color="auto"/>
        <w:left w:val="none" w:sz="0" w:space="0" w:color="auto"/>
        <w:bottom w:val="none" w:sz="0" w:space="0" w:color="auto"/>
        <w:right w:val="none" w:sz="0" w:space="0" w:color="auto"/>
      </w:divBdr>
    </w:div>
    <w:div w:id="2104253762">
      <w:bodyDiv w:val="1"/>
      <w:marLeft w:val="0"/>
      <w:marRight w:val="0"/>
      <w:marTop w:val="0"/>
      <w:marBottom w:val="0"/>
      <w:divBdr>
        <w:top w:val="none" w:sz="0" w:space="0" w:color="auto"/>
        <w:left w:val="none" w:sz="0" w:space="0" w:color="auto"/>
        <w:bottom w:val="none" w:sz="0" w:space="0" w:color="auto"/>
        <w:right w:val="none" w:sz="0" w:space="0" w:color="auto"/>
      </w:divBdr>
    </w:div>
    <w:div w:id="21390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dison%20M\Desktop\TESIS%20EDISON\ESTADISTICO%20EDISO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dison%20M\Desktop\TESIS%20EDISON\ESTADISTICO%20EDISON%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dison%20M\Desktop\TESIS%20EDISON\ESTADISTICO%20EDISON%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dison%20M\Desktop\TESIS%20EDISON\ESTADISTICO%20EDISON%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I:\TESIS%20EDISON\ESTADISTICO%20EDISON%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dison%20M\Desktop\TESIS%20EDISON\ESTADISTICO%20EDISON%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dison%20M\Desktop\TESIS%20EDISON\ESTADISTICO%20EDISON%2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dison%20M\Desktop\TESIS%20EDISON\ESTADISTICO%20EDISON%20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sz="1100">
                <a:latin typeface="Times New Roman" panose="02020603050405020304" pitchFamily="18" charset="0"/>
                <a:cs typeface="Times New Roman" panose="02020603050405020304" pitchFamily="18" charset="0"/>
              </a:rPr>
              <a:t>Equipos</a:t>
            </a:r>
            <a:r>
              <a:rPr lang="es-EC" sz="1100" baseline="0">
                <a:latin typeface="Times New Roman" panose="02020603050405020304" pitchFamily="18" charset="0"/>
                <a:cs typeface="Times New Roman" panose="02020603050405020304" pitchFamily="18" charset="0"/>
              </a:rPr>
              <a:t>, Maquinarias y Herramientas</a:t>
            </a:r>
            <a:endParaRPr lang="es-EC"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1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7F2-430E-836E-4376C8714C7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7F2-430E-836E-4376C8714C7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7F2-430E-836E-4376C8714C7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'EQUIPOS, MAQUINARIA Y HERRAMIEN'!$F$2:$F$4</c:f>
              <c:strCache>
                <c:ptCount val="3"/>
                <c:pt idx="0">
                  <c:v>Equipos</c:v>
                </c:pt>
                <c:pt idx="1">
                  <c:v>Maquinaria</c:v>
                </c:pt>
                <c:pt idx="2">
                  <c:v>Herramientas</c:v>
                </c:pt>
              </c:strCache>
            </c:strRef>
          </c:cat>
          <c:val>
            <c:numRef>
              <c:f>'EQUIPOS, MAQUINARIA Y HERRAMIEN'!$G$2:$G$4</c:f>
              <c:numCache>
                <c:formatCode>0.00</c:formatCode>
                <c:ptCount val="3"/>
                <c:pt idx="0">
                  <c:v>1385.61</c:v>
                </c:pt>
                <c:pt idx="1">
                  <c:v>4266.12</c:v>
                </c:pt>
                <c:pt idx="2">
                  <c:v>1667.41</c:v>
                </c:pt>
              </c:numCache>
            </c:numRef>
          </c:val>
          <c:extLst>
            <c:ext xmlns:c16="http://schemas.microsoft.com/office/drawing/2014/chart" uri="{C3380CC4-5D6E-409C-BE32-E72D297353CC}">
              <c16:uniqueId val="{00000006-67F2-430E-836E-4376C8714C7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sz="1200">
                <a:latin typeface="Times New Roman" panose="02020603050405020304" pitchFamily="18" charset="0"/>
                <a:cs typeface="Times New Roman" panose="02020603050405020304" pitchFamily="18" charset="0"/>
              </a:rPr>
              <a:t>mano</a:t>
            </a:r>
            <a:r>
              <a:rPr lang="es-EC" sz="1200" baseline="0">
                <a:latin typeface="Times New Roman" panose="02020603050405020304" pitchFamily="18" charset="0"/>
                <a:cs typeface="Times New Roman" panose="02020603050405020304" pitchFamily="18" charset="0"/>
              </a:rPr>
              <a:t> de obra permanente</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5D3-4E6F-AC17-FF7D3E392C5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5D3-4E6F-AC17-FF7D3E392C5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'MANO DE OBRA PERMANENTE '!$A$2:$A$3</c:f>
              <c:strCache>
                <c:ptCount val="2"/>
                <c:pt idx="0">
                  <c:v>Vaquero</c:v>
                </c:pt>
                <c:pt idx="1">
                  <c:v>Servicios profesionales</c:v>
                </c:pt>
              </c:strCache>
            </c:strRef>
          </c:cat>
          <c:val>
            <c:numRef>
              <c:f>'MANO DE OBRA PERMANENTE '!$D$2:$D$3</c:f>
              <c:numCache>
                <c:formatCode>General</c:formatCode>
                <c:ptCount val="2"/>
                <c:pt idx="0">
                  <c:v>14400</c:v>
                </c:pt>
                <c:pt idx="1">
                  <c:v>7200</c:v>
                </c:pt>
              </c:numCache>
            </c:numRef>
          </c:val>
          <c:extLst>
            <c:ext xmlns:c16="http://schemas.microsoft.com/office/drawing/2014/chart" uri="{C3380CC4-5D6E-409C-BE32-E72D297353CC}">
              <c16:uniqueId val="{00000004-35D3-4E6F-AC17-FF7D3E392C5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sz="1200">
                <a:latin typeface="Times New Roman" panose="02020603050405020304" pitchFamily="18" charset="0"/>
                <a:cs typeface="Times New Roman" panose="02020603050405020304" pitchFamily="18" charset="0"/>
              </a:rPr>
              <a:t>gastos administrativos</a:t>
            </a:r>
          </a:p>
        </c:rich>
      </c:tx>
      <c:layout>
        <c:manualLayout>
          <c:xMode val="edge"/>
          <c:yMode val="edge"/>
          <c:x val="0.24725198236101092"/>
          <c:y val="1.430274135876043E-2"/>
        </c:manualLayout>
      </c:layout>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8FE-4F43-A96A-2D6825C5FCE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8FE-4F43-A96A-2D6825C5FCE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8FE-4F43-A96A-2D6825C5FCE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('GASTOS ADMINISTRATIVOS'!$A$5:$A$6,'GASTOS ADMINISTRATIVOS'!$A$10)</c:f>
              <c:strCache>
                <c:ptCount val="3"/>
                <c:pt idx="0">
                  <c:v>Empresa eléctrica</c:v>
                </c:pt>
                <c:pt idx="1">
                  <c:v>Seguro accidentes personales</c:v>
                </c:pt>
                <c:pt idx="2">
                  <c:v>Teléfono</c:v>
                </c:pt>
              </c:strCache>
            </c:strRef>
          </c:cat>
          <c:val>
            <c:numRef>
              <c:f>('GASTOS ADMINISTRATIVOS'!$D$5:$D$6,'GASTOS ADMINISTRATIVOS'!$D$10)</c:f>
              <c:numCache>
                <c:formatCode>0.00</c:formatCode>
                <c:ptCount val="3"/>
                <c:pt idx="0">
                  <c:v>2139.6899999999991</c:v>
                </c:pt>
                <c:pt idx="1">
                  <c:v>418.32</c:v>
                </c:pt>
                <c:pt idx="2">
                  <c:v>347.52</c:v>
                </c:pt>
              </c:numCache>
            </c:numRef>
          </c:val>
          <c:extLst>
            <c:ext xmlns:c16="http://schemas.microsoft.com/office/drawing/2014/chart" uri="{C3380CC4-5D6E-409C-BE32-E72D297353CC}">
              <c16:uniqueId val="{00000006-A8FE-4F43-A96A-2D6825C5FCE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EC"/>
              <a:t>mano de obra ocacional</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C"/>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EBE-432F-9EC9-5E01CA515AA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EBE-432F-9EC9-5E01CA515AA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EBE-432F-9EC9-5E01CA515AA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'MANO DE OBRA OCACIONAL '!$A$2:$A$4</c:f>
              <c:strCache>
                <c:ptCount val="3"/>
                <c:pt idx="0">
                  <c:v>Técnico en mantenimiento ordeñadora mec</c:v>
                </c:pt>
                <c:pt idx="1">
                  <c:v>Chequeos ginecologicos </c:v>
                </c:pt>
                <c:pt idx="2">
                  <c:v>Jornaleros </c:v>
                </c:pt>
              </c:strCache>
            </c:strRef>
          </c:cat>
          <c:val>
            <c:numRef>
              <c:f>'MANO DE OBRA OCACIONAL '!$E$2:$E$4</c:f>
              <c:numCache>
                <c:formatCode>General</c:formatCode>
                <c:ptCount val="3"/>
                <c:pt idx="0">
                  <c:v>200</c:v>
                </c:pt>
                <c:pt idx="1">
                  <c:v>600</c:v>
                </c:pt>
                <c:pt idx="2">
                  <c:v>1440</c:v>
                </c:pt>
              </c:numCache>
            </c:numRef>
          </c:val>
          <c:extLst>
            <c:ext xmlns:c16="http://schemas.microsoft.com/office/drawing/2014/chart" uri="{C3380CC4-5D6E-409C-BE32-E72D297353CC}">
              <c16:uniqueId val="{00000006-CEBE-432F-9EC9-5E01CA515AA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s-EC"/>
              <a:t>ALIMENTACIÓN</a:t>
            </a:r>
          </a:p>
          <a:p>
            <a:pPr>
              <a:defRPr/>
            </a:pPr>
            <a:endParaRPr lang="es-EC"/>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s-EC"/>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39B-4A5C-B717-FE6528DA0B3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39B-4A5C-B717-FE6528DA0B3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39B-4A5C-B717-FE6528DA0B3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ALIMENTACION!$F$2:$F$4</c:f>
              <c:strCache>
                <c:ptCount val="3"/>
                <c:pt idx="0">
                  <c:v>Fertilizantes</c:v>
                </c:pt>
                <c:pt idx="1">
                  <c:v>Semillas</c:v>
                </c:pt>
                <c:pt idx="2">
                  <c:v>Suplementos alimenticios</c:v>
                </c:pt>
              </c:strCache>
            </c:strRef>
          </c:cat>
          <c:val>
            <c:numRef>
              <c:f>ALIMENTACION!$G$2:$G$4</c:f>
              <c:numCache>
                <c:formatCode>General</c:formatCode>
                <c:ptCount val="3"/>
                <c:pt idx="0">
                  <c:v>9240.1</c:v>
                </c:pt>
                <c:pt idx="1">
                  <c:v>9444</c:v>
                </c:pt>
                <c:pt idx="2">
                  <c:v>3615</c:v>
                </c:pt>
              </c:numCache>
            </c:numRef>
          </c:val>
          <c:extLst>
            <c:ext xmlns:c16="http://schemas.microsoft.com/office/drawing/2014/chart" uri="{C3380CC4-5D6E-409C-BE32-E72D297353CC}">
              <c16:uniqueId val="{00000006-739B-4A5C-B717-FE6528DA0B3D}"/>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sz="1200">
                <a:latin typeface="Times New Roman" panose="02020603050405020304" pitchFamily="18" charset="0"/>
                <a:cs typeface="Times New Roman" panose="02020603050405020304" pitchFamily="18" charset="0"/>
              </a:rPr>
              <a:t>SANIDAD  </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title>
    <c:autoTitleDeleted val="0"/>
    <c:plotArea>
      <c:layout/>
      <c:pieChart>
        <c:varyColors val="1"/>
        <c:ser>
          <c:idx val="0"/>
          <c:order val="0"/>
          <c:tx>
            <c:strRef>
              <c:f>SANIDAD!$H$2</c:f>
              <c:strCache>
                <c:ptCount val="1"/>
                <c:pt idx="0">
                  <c:v>Costo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70F-4E14-8838-DCF75BC4B6F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70F-4E14-8838-DCF75BC4B6F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70F-4E14-8838-DCF75BC4B6F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70F-4E14-8838-DCF75BC4B6F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E70F-4E14-8838-DCF75BC4B6F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E70F-4E14-8838-DCF75BC4B6FB}"/>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E70F-4E14-8838-DCF75BC4B6FB}"/>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E70F-4E14-8838-DCF75BC4B6F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SANIDAD!$G$3:$G$10</c:f>
              <c:strCache>
                <c:ptCount val="8"/>
                <c:pt idx="0">
                  <c:v>Antibióticos</c:v>
                </c:pt>
                <c:pt idx="1">
                  <c:v>Desparasitantes</c:v>
                </c:pt>
                <c:pt idx="2">
                  <c:v>Hormonas</c:v>
                </c:pt>
                <c:pt idx="3">
                  <c:v>Vacunas</c:v>
                </c:pt>
                <c:pt idx="4">
                  <c:v>Vitaminas</c:v>
                </c:pt>
                <c:pt idx="5">
                  <c:v>Desinfectantes</c:v>
                </c:pt>
                <c:pt idx="6">
                  <c:v>Otros</c:v>
                </c:pt>
                <c:pt idx="7">
                  <c:v>Varios</c:v>
                </c:pt>
              </c:strCache>
            </c:strRef>
          </c:cat>
          <c:val>
            <c:numRef>
              <c:f>SANIDAD!$H$3:$H$10</c:f>
              <c:numCache>
                <c:formatCode>0.00</c:formatCode>
                <c:ptCount val="8"/>
                <c:pt idx="0">
                  <c:v>469.11</c:v>
                </c:pt>
                <c:pt idx="1">
                  <c:v>112.2</c:v>
                </c:pt>
                <c:pt idx="2">
                  <c:v>103.58</c:v>
                </c:pt>
                <c:pt idx="3">
                  <c:v>515.8599999999999</c:v>
                </c:pt>
                <c:pt idx="4">
                  <c:v>206.44</c:v>
                </c:pt>
                <c:pt idx="5">
                  <c:v>421.13</c:v>
                </c:pt>
                <c:pt idx="6">
                  <c:v>359</c:v>
                </c:pt>
                <c:pt idx="7">
                  <c:v>708.70999999999992</c:v>
                </c:pt>
              </c:numCache>
            </c:numRef>
          </c:val>
          <c:extLst>
            <c:ext xmlns:c16="http://schemas.microsoft.com/office/drawing/2014/chart" uri="{C3380CC4-5D6E-409C-BE32-E72D297353CC}">
              <c16:uniqueId val="{00000010-E70F-4E14-8838-DCF75BC4B6F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C" sz="1200">
                <a:latin typeface="Times New Roman" panose="02020603050405020304" pitchFamily="18" charset="0"/>
                <a:cs typeface="Times New Roman" panose="02020603050405020304" pitchFamily="18" charset="0"/>
              </a:rPr>
              <a:t>reproducción</a:t>
            </a:r>
          </a:p>
        </c:rich>
      </c:tx>
      <c:overlay val="0"/>
      <c:spPr>
        <a:noFill/>
        <a:ln>
          <a:noFill/>
        </a:ln>
        <a:effectLst/>
      </c:spPr>
      <c:txPr>
        <a:bodyPr rot="0" spcFirstLastPara="1" vertOverflow="ellipsis" vert="horz" wrap="square" anchor="ctr" anchorCtr="1"/>
        <a:lstStyle/>
        <a:p>
          <a:pPr>
            <a:defRPr sz="12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976-4EFC-8380-020550741B5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976-4EFC-8380-020550741B5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976-4EFC-8380-020550741B5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C"/>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REPRODUCCION!$F$2:$F$4</c:f>
              <c:strCache>
                <c:ptCount val="3"/>
                <c:pt idx="0">
                  <c:v>Hormonas</c:v>
                </c:pt>
                <c:pt idx="1">
                  <c:v>Pajuelas</c:v>
                </c:pt>
                <c:pt idx="2">
                  <c:v>Varios</c:v>
                </c:pt>
              </c:strCache>
            </c:strRef>
          </c:cat>
          <c:val>
            <c:numRef>
              <c:f>REPRODUCCION!$G$2:$G$4</c:f>
              <c:numCache>
                <c:formatCode>0.00</c:formatCode>
                <c:ptCount val="3"/>
                <c:pt idx="0">
                  <c:v>1149.95</c:v>
                </c:pt>
                <c:pt idx="1">
                  <c:v>2280</c:v>
                </c:pt>
                <c:pt idx="2">
                  <c:v>110.66000000000001</c:v>
                </c:pt>
              </c:numCache>
            </c:numRef>
          </c:val>
          <c:extLst>
            <c:ext xmlns:c16="http://schemas.microsoft.com/office/drawing/2014/chart" uri="{C3380CC4-5D6E-409C-BE32-E72D297353CC}">
              <c16:uniqueId val="{00000006-6976-4EFC-8380-020550741B5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20" baseline="0">
                <a:solidFill>
                  <a:sysClr val="windowText" lastClr="000000"/>
                </a:solidFill>
                <a:latin typeface="+mn-lt"/>
                <a:ea typeface="+mn-ea"/>
                <a:cs typeface="+mn-cs"/>
              </a:defRPr>
            </a:pPr>
            <a:r>
              <a:rPr lang="es-EC" sz="1600" b="1">
                <a:solidFill>
                  <a:sysClr val="windowText" lastClr="000000"/>
                </a:solidFill>
                <a:effectLst/>
              </a:rPr>
              <a:t>PRODUCCIÓN DE LECHE MENSUAL </a:t>
            </a:r>
          </a:p>
        </c:rich>
      </c:tx>
      <c:layout>
        <c:manualLayout>
          <c:xMode val="edge"/>
          <c:yMode val="edge"/>
          <c:x val="0.24621435683865744"/>
          <c:y val="1.5779090741699267E-2"/>
        </c:manualLayout>
      </c:layout>
      <c:overlay val="0"/>
      <c:spPr>
        <a:noFill/>
        <a:ln>
          <a:noFill/>
        </a:ln>
        <a:effectLst/>
      </c:spPr>
      <c:txPr>
        <a:bodyPr rot="0" spcFirstLastPara="1" vertOverflow="ellipsis" vert="horz" wrap="square" anchor="ctr" anchorCtr="1"/>
        <a:lstStyle/>
        <a:p>
          <a:pPr>
            <a:defRPr sz="1600" b="1" i="0" u="none" strike="noStrike" kern="1200" cap="none" spc="20" baseline="0">
              <a:solidFill>
                <a:sysClr val="windowText" lastClr="000000"/>
              </a:solidFill>
              <a:latin typeface="+mn-lt"/>
              <a:ea typeface="+mn-ea"/>
              <a:cs typeface="+mn-cs"/>
            </a:defRPr>
          </a:pPr>
          <a:endParaRPr lang="es-EC"/>
        </a:p>
      </c:txPr>
    </c:title>
    <c:autoTitleDeleted val="0"/>
    <c:plotArea>
      <c:layout/>
      <c:barChart>
        <c:barDir val="col"/>
        <c:grouping val="clustered"/>
        <c:varyColors val="0"/>
        <c:ser>
          <c:idx val="0"/>
          <c:order val="0"/>
          <c:tx>
            <c:strRef>
              <c:f>'HOJA DE RESUMEN '!$A$13</c:f>
              <c:strCache>
                <c:ptCount val="1"/>
                <c:pt idx="0">
                  <c:v>Enero</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'!$B$13</c:f>
              <c:numCache>
                <c:formatCode>0.00</c:formatCode>
                <c:ptCount val="1"/>
                <c:pt idx="0">
                  <c:v>14684.784720000001</c:v>
                </c:pt>
              </c:numCache>
            </c:numRef>
          </c:val>
          <c:extLst>
            <c:ext xmlns:c16="http://schemas.microsoft.com/office/drawing/2014/chart" uri="{C3380CC4-5D6E-409C-BE32-E72D297353CC}">
              <c16:uniqueId val="{00000000-FD34-4DFE-AE23-2CBC94613B06}"/>
            </c:ext>
          </c:extLst>
        </c:ser>
        <c:ser>
          <c:idx val="1"/>
          <c:order val="1"/>
          <c:tx>
            <c:strRef>
              <c:f>'HOJA DE RESUMEN '!$A$14</c:f>
              <c:strCache>
                <c:ptCount val="1"/>
                <c:pt idx="0">
                  <c:v>Febrero</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'!$B$14</c:f>
              <c:numCache>
                <c:formatCode>0.00</c:formatCode>
                <c:ptCount val="1"/>
                <c:pt idx="0">
                  <c:v>12455.903040000003</c:v>
                </c:pt>
              </c:numCache>
            </c:numRef>
          </c:val>
          <c:extLst>
            <c:ext xmlns:c16="http://schemas.microsoft.com/office/drawing/2014/chart" uri="{C3380CC4-5D6E-409C-BE32-E72D297353CC}">
              <c16:uniqueId val="{00000001-FD34-4DFE-AE23-2CBC94613B06}"/>
            </c:ext>
          </c:extLst>
        </c:ser>
        <c:ser>
          <c:idx val="2"/>
          <c:order val="2"/>
          <c:tx>
            <c:strRef>
              <c:f>'HOJA DE RESUMEN '!$A$15</c:f>
              <c:strCache>
                <c:ptCount val="1"/>
                <c:pt idx="0">
                  <c:v>Marzo</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'!$B$15</c:f>
              <c:numCache>
                <c:formatCode>0.00</c:formatCode>
                <c:ptCount val="1"/>
                <c:pt idx="0">
                  <c:v>13268.688960000001</c:v>
                </c:pt>
              </c:numCache>
            </c:numRef>
          </c:val>
          <c:extLst>
            <c:ext xmlns:c16="http://schemas.microsoft.com/office/drawing/2014/chart" uri="{C3380CC4-5D6E-409C-BE32-E72D297353CC}">
              <c16:uniqueId val="{00000002-FD34-4DFE-AE23-2CBC94613B06}"/>
            </c:ext>
          </c:extLst>
        </c:ser>
        <c:ser>
          <c:idx val="3"/>
          <c:order val="3"/>
          <c:tx>
            <c:strRef>
              <c:f>'HOJA DE RESUMEN '!$A$16</c:f>
              <c:strCache>
                <c:ptCount val="1"/>
                <c:pt idx="0">
                  <c:v>Abril</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'!$B$16</c:f>
              <c:numCache>
                <c:formatCode>0.00</c:formatCode>
                <c:ptCount val="1"/>
                <c:pt idx="0">
                  <c:v>11003.93312</c:v>
                </c:pt>
              </c:numCache>
            </c:numRef>
          </c:val>
          <c:extLst>
            <c:ext xmlns:c16="http://schemas.microsoft.com/office/drawing/2014/chart" uri="{C3380CC4-5D6E-409C-BE32-E72D297353CC}">
              <c16:uniqueId val="{00000003-FD34-4DFE-AE23-2CBC94613B06}"/>
            </c:ext>
          </c:extLst>
        </c:ser>
        <c:ser>
          <c:idx val="4"/>
          <c:order val="4"/>
          <c:tx>
            <c:strRef>
              <c:f>'HOJA DE RESUMEN '!$A$17</c:f>
              <c:strCache>
                <c:ptCount val="1"/>
                <c:pt idx="0">
                  <c:v>Mayo</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'!$B$17</c:f>
              <c:numCache>
                <c:formatCode>0.00</c:formatCode>
                <c:ptCount val="1"/>
                <c:pt idx="0">
                  <c:v>14567.59792</c:v>
                </c:pt>
              </c:numCache>
            </c:numRef>
          </c:val>
          <c:extLst>
            <c:ext xmlns:c16="http://schemas.microsoft.com/office/drawing/2014/chart" uri="{C3380CC4-5D6E-409C-BE32-E72D297353CC}">
              <c16:uniqueId val="{00000004-FD34-4DFE-AE23-2CBC94613B06}"/>
            </c:ext>
          </c:extLst>
        </c:ser>
        <c:ser>
          <c:idx val="5"/>
          <c:order val="5"/>
          <c:tx>
            <c:strRef>
              <c:f>'HOJA DE RESUMEN '!$A$18</c:f>
              <c:strCache>
                <c:ptCount val="1"/>
                <c:pt idx="0">
                  <c:v>Junio</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'!$B$18</c:f>
              <c:numCache>
                <c:formatCode>0.00</c:formatCode>
                <c:ptCount val="1"/>
                <c:pt idx="0">
                  <c:v>12085.098399999997</c:v>
                </c:pt>
              </c:numCache>
            </c:numRef>
          </c:val>
          <c:extLst>
            <c:ext xmlns:c16="http://schemas.microsoft.com/office/drawing/2014/chart" uri="{C3380CC4-5D6E-409C-BE32-E72D297353CC}">
              <c16:uniqueId val="{00000005-FD34-4DFE-AE23-2CBC94613B06}"/>
            </c:ext>
          </c:extLst>
        </c:ser>
        <c:ser>
          <c:idx val="6"/>
          <c:order val="6"/>
          <c:tx>
            <c:strRef>
              <c:f>'HOJA DE RESUMEN '!$A$19</c:f>
              <c:strCache>
                <c:ptCount val="1"/>
                <c:pt idx="0">
                  <c:v>Julio</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'!$B$19</c:f>
              <c:numCache>
                <c:formatCode>0.00</c:formatCode>
                <c:ptCount val="1"/>
                <c:pt idx="0">
                  <c:v>14156.2752</c:v>
                </c:pt>
              </c:numCache>
            </c:numRef>
          </c:val>
          <c:extLst>
            <c:ext xmlns:c16="http://schemas.microsoft.com/office/drawing/2014/chart" uri="{C3380CC4-5D6E-409C-BE32-E72D297353CC}">
              <c16:uniqueId val="{00000006-FD34-4DFE-AE23-2CBC94613B06}"/>
            </c:ext>
          </c:extLst>
        </c:ser>
        <c:ser>
          <c:idx val="7"/>
          <c:order val="7"/>
          <c:tx>
            <c:strRef>
              <c:f>'HOJA DE RESUMEN '!$A$20</c:f>
              <c:strCache>
                <c:ptCount val="1"/>
                <c:pt idx="0">
                  <c:v>Agosto</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'!$B$20</c:f>
              <c:numCache>
                <c:formatCode>0.00</c:formatCode>
                <c:ptCount val="1"/>
                <c:pt idx="0">
                  <c:v>15446.9612</c:v>
                </c:pt>
              </c:numCache>
            </c:numRef>
          </c:val>
          <c:extLst>
            <c:ext xmlns:c16="http://schemas.microsoft.com/office/drawing/2014/chart" uri="{C3380CC4-5D6E-409C-BE32-E72D297353CC}">
              <c16:uniqueId val="{00000007-FD34-4DFE-AE23-2CBC94613B06}"/>
            </c:ext>
          </c:extLst>
        </c:ser>
        <c:ser>
          <c:idx val="8"/>
          <c:order val="8"/>
          <c:tx>
            <c:strRef>
              <c:f>'HOJA DE RESUMEN '!$A$21</c:f>
              <c:strCache>
                <c:ptCount val="1"/>
                <c:pt idx="0">
                  <c:v>Septiembre</c:v>
                </c:pt>
              </c:strCache>
            </c:strRef>
          </c:tx>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'!$B$21</c:f>
              <c:numCache>
                <c:formatCode>0.00</c:formatCode>
                <c:ptCount val="1"/>
                <c:pt idx="0">
                  <c:v>14644.981039999997</c:v>
                </c:pt>
              </c:numCache>
            </c:numRef>
          </c:val>
          <c:extLst>
            <c:ext xmlns:c16="http://schemas.microsoft.com/office/drawing/2014/chart" uri="{C3380CC4-5D6E-409C-BE32-E72D297353CC}">
              <c16:uniqueId val="{00000008-FD34-4DFE-AE23-2CBC94613B06}"/>
            </c:ext>
          </c:extLst>
        </c:ser>
        <c:ser>
          <c:idx val="9"/>
          <c:order val="9"/>
          <c:tx>
            <c:strRef>
              <c:f>'HOJA DE RESUMEN '!$A$22</c:f>
              <c:strCache>
                <c:ptCount val="1"/>
                <c:pt idx="0">
                  <c:v>Octubre</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'!$B$22</c:f>
              <c:numCache>
                <c:formatCode>0.00</c:formatCode>
                <c:ptCount val="1"/>
                <c:pt idx="0">
                  <c:v>15503.642720000002</c:v>
                </c:pt>
              </c:numCache>
            </c:numRef>
          </c:val>
          <c:extLst>
            <c:ext xmlns:c16="http://schemas.microsoft.com/office/drawing/2014/chart" uri="{C3380CC4-5D6E-409C-BE32-E72D297353CC}">
              <c16:uniqueId val="{00000009-FD34-4DFE-AE23-2CBC94613B06}"/>
            </c:ext>
          </c:extLst>
        </c:ser>
        <c:ser>
          <c:idx val="10"/>
          <c:order val="10"/>
          <c:tx>
            <c:strRef>
              <c:f>'HOJA DE RESUMEN '!$A$23</c:f>
              <c:strCache>
                <c:ptCount val="1"/>
                <c:pt idx="0">
                  <c:v>Noviembre</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'!$B$23</c:f>
              <c:numCache>
                <c:formatCode>0.00</c:formatCode>
                <c:ptCount val="1"/>
                <c:pt idx="0">
                  <c:v>13647.433279999999</c:v>
                </c:pt>
              </c:numCache>
            </c:numRef>
          </c:val>
          <c:extLst>
            <c:ext xmlns:c16="http://schemas.microsoft.com/office/drawing/2014/chart" uri="{C3380CC4-5D6E-409C-BE32-E72D297353CC}">
              <c16:uniqueId val="{0000000A-FD34-4DFE-AE23-2CBC94613B06}"/>
            </c:ext>
          </c:extLst>
        </c:ser>
        <c:ser>
          <c:idx val="11"/>
          <c:order val="11"/>
          <c:tx>
            <c:strRef>
              <c:f>'HOJA DE RESUMEN '!$A$24</c:f>
              <c:strCache>
                <c:ptCount val="1"/>
                <c:pt idx="0">
                  <c:v>Diciembre</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 DE RESUMEN '!$B$24</c:f>
              <c:numCache>
                <c:formatCode>0.00</c:formatCode>
                <c:ptCount val="1"/>
                <c:pt idx="0">
                  <c:v>13357.068719999997</c:v>
                </c:pt>
              </c:numCache>
            </c:numRef>
          </c:val>
          <c:extLst>
            <c:ext xmlns:c16="http://schemas.microsoft.com/office/drawing/2014/chart" uri="{C3380CC4-5D6E-409C-BE32-E72D297353CC}">
              <c16:uniqueId val="{0000000B-FD34-4DFE-AE23-2CBC94613B06}"/>
            </c:ext>
          </c:extLst>
        </c:ser>
        <c:dLbls>
          <c:showLegendKey val="0"/>
          <c:showVal val="1"/>
          <c:showCatName val="0"/>
          <c:showSerName val="0"/>
          <c:showPercent val="0"/>
          <c:showBubbleSize val="0"/>
        </c:dLbls>
        <c:gapWidth val="100"/>
        <c:overlap val="-24"/>
        <c:axId val="150824976"/>
        <c:axId val="150825536"/>
      </c:barChart>
      <c:catAx>
        <c:axId val="15082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C"/>
          </a:p>
        </c:txPr>
        <c:crossAx val="150825536"/>
        <c:crosses val="autoZero"/>
        <c:auto val="1"/>
        <c:lblAlgn val="ctr"/>
        <c:lblOffset val="100"/>
        <c:noMultiLvlLbl val="0"/>
      </c:catAx>
      <c:valAx>
        <c:axId val="150825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C"/>
          </a:p>
        </c:txPr>
        <c:crossAx val="15082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EC"/>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ins14</b:Tag>
    <b:SourceType>InternetSite</b:SourceType>
    <b:Guid>{BC5819CC-59CD-4A6A-BF22-0B9E544C2221}</b:Guid>
    <b:Title>Instituto de promoción de exportaciones e inversiones</b:Title>
    <b:Year>2014</b:Year>
    <b:URL>http://www.proecuador.gob.ec/wp-content/uploads/2016/07/proec_psi2016_lacteos.pdf</b:URL>
    <b:RefOrder>3</b:RefOrder>
  </b:Source>
  <b:Source>
    <b:Tag>Jos07</b:Tag>
    <b:SourceType>InternetSite</b:SourceType>
    <b:Guid>{552E5BA9-66F0-4BEB-8418-75AC9907C753}</b:Guid>
    <b:Author>
      <b:Author>
        <b:NameList>
          <b:Person>
            <b:Last>Herrera</b:Last>
            <b:First>Jose</b:First>
          </b:Person>
        </b:NameList>
      </b:Author>
    </b:Author>
    <b:Title>Sistema de produccion de leche en granjas bovinas familiares</b:Title>
    <b:Year>2007</b:Year>
    <b:URL>http://www.sagarpa.gob.mx/desarrolloRural/Documents/fichasaapt/Sistema%20de%20producci%C3%B3n%20de%20leche%20en%20granjas%20bovinas%20familiares.pdf</b:URL>
    <b:RefOrder>4</b:RefOrder>
  </b:Source>
  <b:Source>
    <b:Tag>FAO12</b:Tag>
    <b:SourceType>InternetSite</b:SourceType>
    <b:Guid>{F3693930-865D-414F-84BB-15ACEDAD754E}</b:Guid>
    <b:Author>
      <b:Author>
        <b:NameList>
          <b:Person>
            <b:Last>FAO</b:Last>
          </b:Person>
        </b:NameList>
      </b:Author>
    </b:Author>
    <b:Title>RESUMENES DE LOS PRODUCTOS BASICOS </b:Title>
    <b:Year>2012</b:Year>
    <b:URL>http://www.fao.org/3/a-i4738s/i4738s07.pdf</b:URL>
    <b:RefOrder>5</b:RefOrder>
  </b:Source>
  <b:Source>
    <b:Tag>Jos05</b:Tag>
    <b:SourceType>InternetSite</b:SourceType>
    <b:Guid>{97F38BF0-2F8C-418B-8421-6977B7A52A4B}</b:Guid>
    <b:Author>
      <b:Author>
        <b:NameList>
          <b:Person>
            <b:Last>Zavala</b:Last>
            <b:First>Jose</b:First>
          </b:Person>
        </b:NameList>
      </b:Author>
    </b:Author>
    <b:Title>Aspectos nutricionles y tecnologicos de la leche </b:Title>
    <b:Year>2005</b:Year>
    <b:URL>http://www2.congreso.gob.pe/sicr/cendocbib/con3_uibd.nsf/7AE7E7AB111562710525797D00789424/$FILE/Aspectosnutricionalesytecnol%C3%B3gicosdelaleche.pdf</b:URL>
    <b:RefOrder>6</b:RefOrder>
  </b:Source>
  <b:Source>
    <b:Tag>Mar11</b:Tag>
    <b:SourceType>InternetSite</b:SourceType>
    <b:Guid>{3B0229EE-A22D-4919-B3EE-489F4E221495}</b:Guid>
    <b:Author>
      <b:Author>
        <b:NameList>
          <b:Person>
            <b:Last>Manitt</b:Last>
            <b:First>Maria</b:First>
          </b:Person>
        </b:NameList>
      </b:Author>
    </b:Author>
    <b:Title>Costos y Márgenes de la empresa agropecuaria </b:Title>
    <b:Year>2011</b:Year>
    <b:URL>http://www.ciap.org.ar/ciap/Sitio/Archivos/Costos,%20I...pdf</b:URL>
    <b:RefOrder>7</b:RefOrder>
  </b:Source>
  <b:Source>
    <b:Tag>FAO13</b:Tag>
    <b:SourceType>InternetSite</b:SourceType>
    <b:Guid>{33762EBF-5654-4380-A83B-7C394F20FDBF}</b:Guid>
    <b:Author>
      <b:Author>
        <b:NameList>
          <b:Person>
            <b:First>FAO</b:First>
          </b:Person>
        </b:NameList>
      </b:Author>
    </b:Author>
    <b:Title>Producción lechera</b:Title>
    <b:Year>2013</b:Year>
    <b:URL>http://www.fao.org/agriculture/dairy-gateway/produccion-lechera/es/#.WbML07KLTIU</b:URL>
    <b:RefOrder>1</b:RefOrder>
  </b:Source>
  <b:Source>
    <b:Tag>Ant09</b:Tag>
    <b:SourceType>InternetSite</b:SourceType>
    <b:Guid>{9A322152-A6E8-4FC5-8B73-B44AFAE1F2C5}</b:Guid>
    <b:Author>
      <b:Author>
        <b:NameList>
          <b:Person>
            <b:Last>Garcia</b:Last>
            <b:First>Anton</b:First>
          </b:Person>
        </b:NameList>
      </b:Author>
    </b:Author>
    <b:Title>Teoria de la economica de la ganaderia </b:Title>
    <b:Year>2009</b:Year>
    <b:URL>http://www.uco.es/zootecniaygestion/img/pictorex/14_13_06_Teoria_economica.pdf</b:URL>
    <b:RefOrder>8</b:RefOrder>
  </b:Source>
  <b:Source>
    <b:Tag>Jua02</b:Tag>
    <b:SourceType>InternetSite</b:SourceType>
    <b:Guid>{638CBEA6-DE7A-4B02-B2AA-77621353E726}</b:Guid>
    <b:Author>
      <b:Author>
        <b:NameList>
          <b:Person>
            <b:Last>Sanchez</b:Last>
            <b:First>Juan</b:First>
          </b:Person>
        </b:NameList>
      </b:Author>
    </b:Author>
    <b:Title>Analisis de rentabilidad de la empresa </b:Title>
    <b:Year>2002</b:Year>
    <b:URL>http://www.5campus.com/leccion/anarenta</b:URL>
    <b:RefOrder>9</b:RefOrder>
  </b:Source>
  <b:Source>
    <b:Tag>Jua101</b:Tag>
    <b:SourceType>InternetSite</b:SourceType>
    <b:Guid>{E190177D-2703-46B7-8E5B-B58862F2AEB3}</b:Guid>
    <b:Author>
      <b:Author>
        <b:Corporate>Dominguez Juan et. al</b:Corporate>
      </b:Author>
    </b:Author>
    <b:Title>Contabilidad y Finanzas</b:Title>
    <b:Year>2010</b:Year>
    <b:URL>https://www.eoi.es/es/file/17084/download?token=oK426xIP</b:URL>
    <b:RefOrder>10</b:RefOrder>
  </b:Source>
  <b:Source>
    <b:Tag>Car14</b:Tag>
    <b:SourceType>InternetSite</b:SourceType>
    <b:Guid>{F7093CE6-896C-4512-8879-63D45E7BAE6C}</b:Guid>
    <b:Author>
      <b:Author>
        <b:NameList>
          <b:Person>
            <b:Last>Rodriguez</b:Last>
            <b:First>Carlos</b:First>
          </b:Person>
        </b:NameList>
      </b:Author>
    </b:Author>
    <b:Title>Evaluacion Economica </b:Title>
    <b:Year>2014</b:Year>
    <b:URL>http://www.dhl.hegoa.ehu.es/iedl/Materiales/19_Evaluacion_economica.pdf</b:URL>
    <b:RefOrder>2</b:RefOrder>
  </b:Source>
  <b:Source>
    <b:Tag>Die11</b:Tag>
    <b:SourceType>InternetSite</b:SourceType>
    <b:Guid>{28104D27-470D-4358-A898-50DC65546780}</b:Guid>
    <b:Author>
      <b:Author>
        <b:NameList>
          <b:Person>
            <b:Last>Henao</b:Last>
            <b:First>Diego</b:First>
          </b:Person>
        </b:NameList>
      </b:Author>
    </b:Author>
    <b:Title>Costos de produccion de un litro de leche </b:Title>
    <b:Year>2011</b:Year>
    <b:URL>http://repository.lasallista.edu.co/dspace/bitstream/10567/389/1/Costos_producci%C3%B3n_litro_leche.pdf</b:URL>
    <b:RefOrder>11</b:RefOrder>
  </b:Source>
  <b:Source>
    <b:Tag>Her00</b:Tag>
    <b:SourceType>InternetSite</b:SourceType>
    <b:Guid>{D29D2F62-ED7B-4AC8-AD43-F1F1D0945C8A}</b:Guid>
    <b:Author>
      <b:Author>
        <b:Corporate>Herve Dominique ,  Mario Morodias </b:Corporate>
      </b:Author>
    </b:Author>
    <b:Title>Como operativizar costos de produccion de leche</b:Title>
    <b:Year>2000</b:Year>
    <b:URL>http://horizon.documentation.ird.fr/exl-doc/pleins_textes/pleins_textes_6/b_fdi_35-36/41168.pdf</b:URL>
    <b:RefOrder>12</b:RefOrder>
  </b:Source>
  <b:Source>
    <b:Tag>Man10</b:Tag>
    <b:SourceType>InternetSite</b:SourceType>
    <b:Guid>{22EC1B10-26F3-47D6-987E-46033D9F1BB7}</b:Guid>
    <b:Author>
      <b:Author>
        <b:Corporate>Manuel Camiruaga et al.</b:Corporate>
      </b:Author>
    </b:Author>
    <b:Title>Razas bovinas  de leche y sus caracteristicas</b:Title>
    <b:Year>2010</b:Year>
    <b:URL>http://www7.uc.cl/sw_educ/prodanim/mamif/siii8.htm</b:URL>
    <b:RefOrder>13</b:RefOrder>
  </b:Source>
  <b:Source>
    <b:Tag>Gas01</b:Tag>
    <b:SourceType>BookSection</b:SourceType>
    <b:Guid>{3268A47E-F49F-44BA-A74B-9EF226B40306}</b:Guid>
    <b:Author>
      <b:Author>
        <b:NameList>
          <b:Person>
            <b:Last>Gasque et al.</b:Last>
            <b:First>Ramon</b:First>
          </b:Person>
        </b:NameList>
      </b:Author>
    </b:Author>
    <b:Title>Zootecnia en Bovinos Productores de Leche</b:Title>
    <b:Year>2001</b:Year>
    <b:City>Mexico</b:City>
    <b:RefOrder>14</b:RefOrder>
  </b:Source>
  <b:Source>
    <b:Tag>OMa00</b:Tag>
    <b:SourceType>Book</b:SourceType>
    <b:Guid>{AD7FB7BC-2EC5-488E-A6BC-45E6384E08E8}</b:Guid>
    <b:Title>Produccion higenica de la leche cruda </b:Title>
    <b:Year>2000</b:Year>
    <b:City>Guatemala</b:City>
    <b:Publisher>Produccion y servicios incorporados S.A.</b:Publisher>
    <b:Author>
      <b:Author>
        <b:NameList>
          <b:Person>
            <b:Last>Magariños</b:Last>
            <b:First>O</b:First>
          </b:Person>
        </b:NameList>
      </b:Author>
    </b:Author>
    <b:RefOrder>15</b:RefOrder>
  </b:Source>
  <b:Source>
    <b:Tag>Com14</b:Tag>
    <b:SourceType>InternetSite</b:SourceType>
    <b:Guid>{2A37706A-F0A8-4B8D-8814-50D977FEAC3B}</b:Guid>
    <b:Author>
      <b:Author>
        <b:Corporate>Comisión de Normas Sanitarias para los Animales Terrestres</b:Corporate>
      </b:Author>
    </b:Author>
    <b:Title>BIENESTAR ANIMAL Y SISTEMAS DE PRODUCCION DE VACAS LECHERAS</b:Title>
    <b:Year>2014</b:Year>
    <b:URL>http://www.oie.int/fileadmin/Home/esp/Internationa_Standard_Setting/docs/pdf/E_TAHSC_Feb_2014_Parte_B.pdf</b:URL>
    <b:RefOrder>16</b:RefOrder>
  </b:Source>
  <b:Source>
    <b:Tag>Cen15</b:Tag>
    <b:SourceType>InternetSite</b:SourceType>
    <b:Guid>{289F4D33-CA67-453C-8CFB-B732BA7E887F}</b:Guid>
    <b:Author>
      <b:Author>
        <b:Corporate>Centro de la Indstria Láctea del Ecuador </b:Corporate>
      </b:Author>
    </b:Author>
    <b:Title>La leche del Ecuador</b:Title>
    <b:Year>2015</b:Year>
    <b:URL>http://www.pichincha.gob.ec/phocadownload/publicaciones/la_leche_del_ecuador.pdf</b:URL>
    <b:RefOrder>17</b:RefOrder>
  </b:Source>
  <b:Source>
    <b:Tag>DIR10</b:Tag>
    <b:SourceType>Book</b:SourceType>
    <b:Guid>{D7F0F0F5-FA27-47ED-8882-9E62B6D89B86}</b:Guid>
    <b:Title>MANUAL DE FORRAJES</b:Title>
    <b:Year>2010</b:Year>
    <b:City>Buenos Aires</b:City>
    <b:Author>
      <b:Author>
        <b:Corporate>Dirección de Educación Agraria </b:Corporate>
      </b:Author>
    </b:Author>
    <b:RefOrder>18</b:RefOrder>
  </b:Source>
  <b:Source>
    <b:Tag>Usu18</b:Tag>
    <b:SourceType>Misc</b:SourceType>
    <b:Guid>{0FFDA0EA-AADB-4C68-8C88-53F048527257}</b:Guid>
    <b:Author>
      <b:Author>
        <b:NameList>
          <b:Person>
            <b:Last>Usuño</b:Last>
            <b:First>Byron</b:First>
          </b:Person>
        </b:NameList>
      </b:Author>
    </b:Author>
    <b:Title>Evaluacion economica de la Hacienda agrupan</b:Title>
    <b:Year>2018</b:Year>
    <b:City>Riobamaba </b:City>
    <b:RefOrder>19</b:RefOrder>
  </b:Source>
  <b:Source>
    <b:Tag>Raú08</b:Tag>
    <b:SourceType>Misc</b:SourceType>
    <b:Guid>{A5816BA8-415B-407B-9927-66AD809CA1E4}</b:Guid>
    <b:Author>
      <b:Author>
        <b:NameList>
          <b:Person>
            <b:Last>Gasque</b:Last>
            <b:First>Raúl</b:First>
          </b:Person>
        </b:NameList>
      </b:Author>
    </b:Author>
    <b:Title>Enciclopedia Bovina</b:Title>
    <b:PublicationTitle>Enciclopedia Bovina  UNAM</b:PublicationTitle>
    <b:Year>2010</b:Year>
    <b:CountryRegion>México</b:CountryRegion>
    <b:RefOrder>20</b:RefOrder>
  </b:Source>
  <b:Source>
    <b:Tag>Byr18</b:Tag>
    <b:SourceType>Misc</b:SourceType>
    <b:Guid>{AB3B45AE-5AEB-46BA-B744-2A4EF20F654E}</b:Guid>
    <b:Title>Evaluacion economica de la hacienda agrupan</b:Title>
    <b:Year>2018</b:Year>
    <b:City>Riobamba</b:City>
    <b:Author>
      <b:Author>
        <b:NameList>
          <b:Person>
            <b:Last>Usuño</b:Last>
            <b:First>Byron</b:First>
          </b:Person>
        </b:NameList>
      </b:Author>
    </b:Author>
    <b:RefOrder>21</b:RefOrder>
  </b:Source>
</b:Sources>
</file>

<file path=customXml/itemProps1.xml><?xml version="1.0" encoding="utf-8"?>
<ds:datastoreItem xmlns:ds="http://schemas.openxmlformats.org/officeDocument/2006/customXml" ds:itemID="{9380A74C-8662-4EDC-B0A5-67F8C8F5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13673</Words>
  <Characters>75206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M</dc:creator>
  <cp:keywords/>
  <dc:description/>
  <cp:lastModifiedBy>Estuardo Revelo</cp:lastModifiedBy>
  <cp:revision>2</cp:revision>
  <cp:lastPrinted>2019-07-09T18:25:00Z</cp:lastPrinted>
  <dcterms:created xsi:type="dcterms:W3CDTF">2020-01-03T13:56:00Z</dcterms:created>
  <dcterms:modified xsi:type="dcterms:W3CDTF">2020-01-03T13:56:00Z</dcterms:modified>
</cp:coreProperties>
</file>