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AAC9D" w14:textId="77777777" w:rsidR="007F4625" w:rsidRPr="00301F9D" w:rsidRDefault="008944CA" w:rsidP="00301F9D">
      <w:pPr>
        <w:pStyle w:val="Textoindependiente"/>
        <w:spacing w:line="360" w:lineRule="auto"/>
        <w:jc w:val="center"/>
        <w:rPr>
          <w:sz w:val="20"/>
        </w:rPr>
      </w:pPr>
      <w:r w:rsidRPr="00301F9D">
        <w:rPr>
          <w:noProof/>
          <w:sz w:val="20"/>
          <w:lang w:eastAsia="es-ES"/>
        </w:rPr>
        <w:drawing>
          <wp:inline distT="0" distB="0" distL="0" distR="0" wp14:anchorId="7A8E457F" wp14:editId="3F0D17D7">
            <wp:extent cx="1450086" cy="1450085"/>
            <wp:effectExtent l="0" t="0" r="0" b="0"/>
            <wp:docPr id="5" name="Image 5" descr="ESPOCH Logo nuev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ESPOCH Logo nuevo"/>
                    <pic:cNvPicPr/>
                  </pic:nvPicPr>
                  <pic:blipFill>
                    <a:blip r:embed="rId8" cstate="print"/>
                    <a:stretch>
                      <a:fillRect/>
                    </a:stretch>
                  </pic:blipFill>
                  <pic:spPr>
                    <a:xfrm>
                      <a:off x="0" y="0"/>
                      <a:ext cx="1450086" cy="1450085"/>
                    </a:xfrm>
                    <a:prstGeom prst="rect">
                      <a:avLst/>
                    </a:prstGeom>
                  </pic:spPr>
                </pic:pic>
              </a:graphicData>
            </a:graphic>
          </wp:inline>
        </w:drawing>
      </w:r>
    </w:p>
    <w:p w14:paraId="6A2CE5F0" w14:textId="77777777" w:rsidR="007F4625" w:rsidRPr="00301F9D" w:rsidRDefault="007F4625" w:rsidP="00301F9D">
      <w:pPr>
        <w:pStyle w:val="Textoindependiente"/>
        <w:spacing w:line="360" w:lineRule="auto"/>
        <w:rPr>
          <w:sz w:val="32"/>
        </w:rPr>
      </w:pPr>
    </w:p>
    <w:p w14:paraId="577E1F66" w14:textId="77777777" w:rsidR="007F4625" w:rsidRPr="00301F9D" w:rsidRDefault="008944CA" w:rsidP="00301F9D">
      <w:pPr>
        <w:pStyle w:val="Ttulo"/>
        <w:spacing w:line="360" w:lineRule="auto"/>
        <w:ind w:left="0" w:right="0"/>
      </w:pPr>
      <w:r w:rsidRPr="00301F9D">
        <w:rPr>
          <w:spacing w:val="-2"/>
        </w:rPr>
        <w:t>ESCUELA</w:t>
      </w:r>
      <w:r w:rsidRPr="00301F9D">
        <w:rPr>
          <w:spacing w:val="-19"/>
        </w:rPr>
        <w:t xml:space="preserve"> </w:t>
      </w:r>
      <w:r w:rsidRPr="00301F9D">
        <w:rPr>
          <w:spacing w:val="-2"/>
        </w:rPr>
        <w:t>SUPERIOR</w:t>
      </w:r>
      <w:r w:rsidRPr="00301F9D">
        <w:rPr>
          <w:spacing w:val="-15"/>
        </w:rPr>
        <w:t xml:space="preserve"> </w:t>
      </w:r>
      <w:r w:rsidRPr="00301F9D">
        <w:rPr>
          <w:spacing w:val="-2"/>
        </w:rPr>
        <w:t>POLITÉCNICA</w:t>
      </w:r>
      <w:r w:rsidRPr="00301F9D">
        <w:rPr>
          <w:spacing w:val="-14"/>
        </w:rPr>
        <w:t xml:space="preserve"> </w:t>
      </w:r>
      <w:r w:rsidRPr="00301F9D">
        <w:rPr>
          <w:spacing w:val="-2"/>
        </w:rPr>
        <w:t>DE</w:t>
      </w:r>
      <w:r w:rsidRPr="00301F9D">
        <w:rPr>
          <w:spacing w:val="-12"/>
        </w:rPr>
        <w:t xml:space="preserve"> </w:t>
      </w:r>
      <w:r w:rsidRPr="00301F9D">
        <w:rPr>
          <w:spacing w:val="-2"/>
        </w:rPr>
        <w:t>CHIMBORAZO</w:t>
      </w:r>
    </w:p>
    <w:p w14:paraId="1C876586" w14:textId="77777777" w:rsidR="007F4625" w:rsidRPr="00301F9D" w:rsidRDefault="008944CA" w:rsidP="00301F9D">
      <w:pPr>
        <w:spacing w:line="360" w:lineRule="auto"/>
        <w:jc w:val="center"/>
        <w:rPr>
          <w:b/>
          <w:sz w:val="28"/>
        </w:rPr>
      </w:pPr>
      <w:r w:rsidRPr="00301F9D">
        <w:rPr>
          <w:b/>
          <w:spacing w:val="-2"/>
          <w:sz w:val="28"/>
        </w:rPr>
        <w:t>FACULTAD</w:t>
      </w:r>
      <w:r w:rsidRPr="00301F9D">
        <w:rPr>
          <w:b/>
          <w:spacing w:val="-7"/>
          <w:sz w:val="28"/>
        </w:rPr>
        <w:t xml:space="preserve"> </w:t>
      </w:r>
      <w:r w:rsidRPr="00301F9D">
        <w:rPr>
          <w:b/>
          <w:spacing w:val="-2"/>
          <w:sz w:val="28"/>
        </w:rPr>
        <w:t>DE</w:t>
      </w:r>
      <w:r w:rsidRPr="00301F9D">
        <w:rPr>
          <w:b/>
          <w:spacing w:val="-3"/>
          <w:sz w:val="28"/>
        </w:rPr>
        <w:t xml:space="preserve"> </w:t>
      </w:r>
      <w:r w:rsidRPr="00301F9D">
        <w:rPr>
          <w:b/>
          <w:spacing w:val="-2"/>
          <w:sz w:val="28"/>
        </w:rPr>
        <w:t>CIENCIAS</w:t>
      </w:r>
      <w:r w:rsidRPr="00301F9D">
        <w:rPr>
          <w:b/>
          <w:spacing w:val="-9"/>
          <w:sz w:val="28"/>
        </w:rPr>
        <w:t xml:space="preserve"> </w:t>
      </w:r>
      <w:r w:rsidRPr="00301F9D">
        <w:rPr>
          <w:b/>
          <w:spacing w:val="-2"/>
          <w:sz w:val="28"/>
        </w:rPr>
        <w:t>PECUARIAS</w:t>
      </w:r>
    </w:p>
    <w:p w14:paraId="114E7483" w14:textId="77777777" w:rsidR="007F4625" w:rsidRPr="00301F9D" w:rsidRDefault="008944CA" w:rsidP="00301F9D">
      <w:pPr>
        <w:spacing w:line="360" w:lineRule="auto"/>
        <w:jc w:val="center"/>
        <w:rPr>
          <w:b/>
          <w:sz w:val="24"/>
        </w:rPr>
      </w:pPr>
      <w:r w:rsidRPr="00301F9D">
        <w:rPr>
          <w:b/>
          <w:sz w:val="24"/>
        </w:rPr>
        <w:t>CARRERA</w:t>
      </w:r>
      <w:r w:rsidRPr="00301F9D">
        <w:rPr>
          <w:b/>
          <w:spacing w:val="-5"/>
          <w:sz w:val="24"/>
        </w:rPr>
        <w:t xml:space="preserve"> </w:t>
      </w:r>
      <w:r w:rsidRPr="00301F9D">
        <w:rPr>
          <w:b/>
          <w:spacing w:val="-2"/>
          <w:sz w:val="24"/>
        </w:rPr>
        <w:t>ZOOTECNIA</w:t>
      </w:r>
    </w:p>
    <w:p w14:paraId="09D88D3A" w14:textId="77777777" w:rsidR="007F4625" w:rsidRPr="00301F9D" w:rsidRDefault="007F4625" w:rsidP="00301F9D">
      <w:pPr>
        <w:pStyle w:val="Textoindependiente"/>
        <w:spacing w:line="360" w:lineRule="auto"/>
        <w:rPr>
          <w:b/>
          <w:sz w:val="24"/>
        </w:rPr>
      </w:pPr>
    </w:p>
    <w:p w14:paraId="53AE900F" w14:textId="77777777" w:rsidR="007F4625" w:rsidRPr="00301F9D" w:rsidRDefault="007F4625" w:rsidP="00301F9D">
      <w:pPr>
        <w:pStyle w:val="Textoindependiente"/>
        <w:spacing w:line="360" w:lineRule="auto"/>
        <w:rPr>
          <w:b/>
          <w:sz w:val="24"/>
        </w:rPr>
      </w:pPr>
    </w:p>
    <w:p w14:paraId="6AD96CCF" w14:textId="77777777" w:rsidR="007F4625" w:rsidRPr="00301F9D" w:rsidRDefault="008944CA" w:rsidP="00301F9D">
      <w:pPr>
        <w:spacing w:line="360" w:lineRule="auto"/>
        <w:jc w:val="center"/>
        <w:rPr>
          <w:b/>
          <w:sz w:val="28"/>
        </w:rPr>
      </w:pPr>
      <w:r w:rsidRPr="00301F9D">
        <w:rPr>
          <w:b/>
          <w:sz w:val="28"/>
        </w:rPr>
        <w:t>“EVALUACIÓN</w:t>
      </w:r>
      <w:r w:rsidRPr="00301F9D">
        <w:rPr>
          <w:b/>
          <w:spacing w:val="-12"/>
          <w:sz w:val="28"/>
        </w:rPr>
        <w:t xml:space="preserve"> </w:t>
      </w:r>
      <w:r w:rsidRPr="00301F9D">
        <w:rPr>
          <w:b/>
          <w:sz w:val="28"/>
        </w:rPr>
        <w:t>DE</w:t>
      </w:r>
      <w:r w:rsidRPr="00301F9D">
        <w:rPr>
          <w:b/>
          <w:spacing w:val="-12"/>
          <w:sz w:val="28"/>
        </w:rPr>
        <w:t xml:space="preserve"> </w:t>
      </w:r>
      <w:r w:rsidRPr="00301F9D">
        <w:rPr>
          <w:b/>
          <w:sz w:val="28"/>
        </w:rPr>
        <w:t>DOS</w:t>
      </w:r>
      <w:r w:rsidRPr="00301F9D">
        <w:rPr>
          <w:b/>
          <w:spacing w:val="-12"/>
          <w:sz w:val="28"/>
        </w:rPr>
        <w:t xml:space="preserve"> </w:t>
      </w:r>
      <w:r w:rsidRPr="00301F9D">
        <w:rPr>
          <w:b/>
          <w:sz w:val="28"/>
        </w:rPr>
        <w:t>PROTOCOLOS</w:t>
      </w:r>
      <w:r w:rsidRPr="00301F9D">
        <w:rPr>
          <w:b/>
          <w:spacing w:val="-12"/>
          <w:sz w:val="28"/>
        </w:rPr>
        <w:t xml:space="preserve"> </w:t>
      </w:r>
      <w:r w:rsidRPr="00301F9D">
        <w:rPr>
          <w:b/>
          <w:sz w:val="28"/>
        </w:rPr>
        <w:t>DE</w:t>
      </w:r>
      <w:r w:rsidRPr="00301F9D">
        <w:rPr>
          <w:b/>
          <w:spacing w:val="-12"/>
          <w:sz w:val="28"/>
        </w:rPr>
        <w:t xml:space="preserve"> </w:t>
      </w:r>
      <w:r w:rsidRPr="00301F9D">
        <w:rPr>
          <w:b/>
          <w:sz w:val="28"/>
        </w:rPr>
        <w:t xml:space="preserve">SINCRONIZACIÓN EN OVEJAS DE PELO DE LA ESTACIÓN EXPERIMENTAL </w:t>
      </w:r>
      <w:r w:rsidRPr="00301F9D">
        <w:rPr>
          <w:b/>
          <w:spacing w:val="-2"/>
          <w:sz w:val="28"/>
        </w:rPr>
        <w:t>PASTAZA”</w:t>
      </w:r>
    </w:p>
    <w:p w14:paraId="3230277A" w14:textId="77777777" w:rsidR="007F4625" w:rsidRPr="00301F9D" w:rsidRDefault="007F4625" w:rsidP="00301F9D">
      <w:pPr>
        <w:pStyle w:val="Textoindependiente"/>
        <w:spacing w:line="360" w:lineRule="auto"/>
        <w:rPr>
          <w:b/>
          <w:sz w:val="28"/>
        </w:rPr>
      </w:pPr>
    </w:p>
    <w:p w14:paraId="7C674AE8" w14:textId="77777777" w:rsidR="007F4625" w:rsidRPr="00301F9D" w:rsidRDefault="007F4625" w:rsidP="00301F9D">
      <w:pPr>
        <w:pStyle w:val="Textoindependiente"/>
        <w:spacing w:line="360" w:lineRule="auto"/>
        <w:rPr>
          <w:b/>
          <w:sz w:val="28"/>
        </w:rPr>
      </w:pPr>
    </w:p>
    <w:p w14:paraId="21B1B373" w14:textId="77777777" w:rsidR="00B735AD" w:rsidRPr="00301F9D" w:rsidRDefault="008944CA" w:rsidP="00301F9D">
      <w:pPr>
        <w:spacing w:line="360" w:lineRule="auto"/>
        <w:jc w:val="center"/>
        <w:rPr>
          <w:b/>
          <w:sz w:val="24"/>
        </w:rPr>
      </w:pPr>
      <w:r w:rsidRPr="00301F9D">
        <w:rPr>
          <w:b/>
          <w:sz w:val="24"/>
        </w:rPr>
        <w:t>Trabajo</w:t>
      </w:r>
      <w:r w:rsidRPr="00301F9D">
        <w:rPr>
          <w:b/>
          <w:spacing w:val="-15"/>
          <w:sz w:val="24"/>
        </w:rPr>
        <w:t xml:space="preserve"> </w:t>
      </w:r>
      <w:r w:rsidRPr="00301F9D">
        <w:rPr>
          <w:b/>
          <w:sz w:val="24"/>
        </w:rPr>
        <w:t>de</w:t>
      </w:r>
      <w:r w:rsidRPr="00301F9D">
        <w:rPr>
          <w:b/>
          <w:spacing w:val="-15"/>
          <w:sz w:val="24"/>
        </w:rPr>
        <w:t xml:space="preserve"> </w:t>
      </w:r>
      <w:r w:rsidRPr="00301F9D">
        <w:rPr>
          <w:b/>
          <w:sz w:val="24"/>
        </w:rPr>
        <w:t>Integración</w:t>
      </w:r>
      <w:r w:rsidRPr="00301F9D">
        <w:rPr>
          <w:b/>
          <w:spacing w:val="-15"/>
          <w:sz w:val="24"/>
        </w:rPr>
        <w:t xml:space="preserve"> </w:t>
      </w:r>
      <w:r w:rsidRPr="00301F9D">
        <w:rPr>
          <w:b/>
          <w:sz w:val="24"/>
        </w:rPr>
        <w:t xml:space="preserve">Curricular </w:t>
      </w:r>
    </w:p>
    <w:p w14:paraId="393DFE59" w14:textId="77777777" w:rsidR="007F4625" w:rsidRPr="00301F9D" w:rsidRDefault="008944CA" w:rsidP="00301F9D">
      <w:pPr>
        <w:spacing w:line="360" w:lineRule="auto"/>
        <w:jc w:val="center"/>
        <w:rPr>
          <w:sz w:val="24"/>
        </w:rPr>
      </w:pPr>
      <w:r w:rsidRPr="00301F9D">
        <w:rPr>
          <w:sz w:val="24"/>
        </w:rPr>
        <w:t>Tipo:</w:t>
      </w:r>
      <w:r w:rsidRPr="00301F9D">
        <w:rPr>
          <w:b/>
          <w:sz w:val="24"/>
        </w:rPr>
        <w:t xml:space="preserve"> </w:t>
      </w:r>
      <w:r w:rsidRPr="00301F9D">
        <w:rPr>
          <w:sz w:val="24"/>
        </w:rPr>
        <w:t>Trabajo Experimental</w:t>
      </w:r>
    </w:p>
    <w:p w14:paraId="1A535F52" w14:textId="77777777" w:rsidR="007F4625" w:rsidRPr="00301F9D" w:rsidRDefault="007F4625" w:rsidP="00301F9D">
      <w:pPr>
        <w:pStyle w:val="Textoindependiente"/>
        <w:spacing w:line="360" w:lineRule="auto"/>
        <w:rPr>
          <w:sz w:val="24"/>
        </w:rPr>
      </w:pPr>
    </w:p>
    <w:p w14:paraId="0B7C8F1B" w14:textId="77777777" w:rsidR="007F4625" w:rsidRPr="00301F9D" w:rsidRDefault="007F4625" w:rsidP="00301F9D">
      <w:pPr>
        <w:pStyle w:val="Textoindependiente"/>
        <w:spacing w:line="360" w:lineRule="auto"/>
        <w:rPr>
          <w:sz w:val="24"/>
        </w:rPr>
      </w:pPr>
    </w:p>
    <w:p w14:paraId="448AA8C5" w14:textId="77777777" w:rsidR="007F4625" w:rsidRPr="00301F9D" w:rsidRDefault="008944CA" w:rsidP="00301F9D">
      <w:pPr>
        <w:spacing w:line="360" w:lineRule="auto"/>
        <w:jc w:val="center"/>
        <w:rPr>
          <w:sz w:val="24"/>
        </w:rPr>
      </w:pPr>
      <w:r w:rsidRPr="00301F9D">
        <w:rPr>
          <w:sz w:val="24"/>
        </w:rPr>
        <w:t>Presentado</w:t>
      </w:r>
      <w:r w:rsidRPr="00301F9D">
        <w:rPr>
          <w:spacing w:val="-10"/>
          <w:sz w:val="24"/>
        </w:rPr>
        <w:t xml:space="preserve"> </w:t>
      </w:r>
      <w:r w:rsidRPr="00301F9D">
        <w:rPr>
          <w:sz w:val="24"/>
        </w:rPr>
        <w:t>para</w:t>
      </w:r>
      <w:r w:rsidRPr="00301F9D">
        <w:rPr>
          <w:spacing w:val="-8"/>
          <w:sz w:val="24"/>
        </w:rPr>
        <w:t xml:space="preserve"> </w:t>
      </w:r>
      <w:r w:rsidRPr="00301F9D">
        <w:rPr>
          <w:sz w:val="24"/>
        </w:rPr>
        <w:t>optar</w:t>
      </w:r>
      <w:r w:rsidRPr="00301F9D">
        <w:rPr>
          <w:spacing w:val="-3"/>
          <w:sz w:val="24"/>
        </w:rPr>
        <w:t xml:space="preserve"> </w:t>
      </w:r>
      <w:r w:rsidRPr="00301F9D">
        <w:rPr>
          <w:sz w:val="24"/>
        </w:rPr>
        <w:t>al</w:t>
      </w:r>
      <w:r w:rsidRPr="00301F9D">
        <w:rPr>
          <w:spacing w:val="4"/>
          <w:sz w:val="24"/>
        </w:rPr>
        <w:t xml:space="preserve"> </w:t>
      </w:r>
      <w:r w:rsidRPr="00301F9D">
        <w:rPr>
          <w:sz w:val="24"/>
        </w:rPr>
        <w:t>grado</w:t>
      </w:r>
      <w:r w:rsidRPr="00301F9D">
        <w:rPr>
          <w:spacing w:val="-5"/>
          <w:sz w:val="24"/>
        </w:rPr>
        <w:t xml:space="preserve"> </w:t>
      </w:r>
      <w:r w:rsidRPr="00301F9D">
        <w:rPr>
          <w:sz w:val="24"/>
        </w:rPr>
        <w:t xml:space="preserve">académico </w:t>
      </w:r>
      <w:r w:rsidRPr="00301F9D">
        <w:rPr>
          <w:spacing w:val="-5"/>
          <w:sz w:val="24"/>
        </w:rPr>
        <w:t>de:</w:t>
      </w:r>
    </w:p>
    <w:p w14:paraId="16795C9E" w14:textId="77777777" w:rsidR="007F4625" w:rsidRPr="00301F9D" w:rsidRDefault="008944CA" w:rsidP="00301F9D">
      <w:pPr>
        <w:spacing w:line="360" w:lineRule="auto"/>
        <w:jc w:val="center"/>
        <w:rPr>
          <w:b/>
          <w:sz w:val="28"/>
        </w:rPr>
      </w:pPr>
      <w:r w:rsidRPr="00301F9D">
        <w:rPr>
          <w:b/>
          <w:sz w:val="28"/>
        </w:rPr>
        <w:t>INGENIERA</w:t>
      </w:r>
      <w:r w:rsidRPr="00301F9D">
        <w:rPr>
          <w:b/>
          <w:spacing w:val="-17"/>
          <w:sz w:val="28"/>
        </w:rPr>
        <w:t xml:space="preserve"> </w:t>
      </w:r>
      <w:r w:rsidRPr="00301F9D">
        <w:rPr>
          <w:b/>
          <w:spacing w:val="-2"/>
          <w:sz w:val="28"/>
        </w:rPr>
        <w:t>ZOOTECNISTA</w:t>
      </w:r>
    </w:p>
    <w:p w14:paraId="48E2E513" w14:textId="77777777" w:rsidR="007F4625" w:rsidRPr="00301F9D" w:rsidRDefault="007F4625" w:rsidP="00301F9D">
      <w:pPr>
        <w:pStyle w:val="Textoindependiente"/>
        <w:spacing w:line="360" w:lineRule="auto"/>
        <w:rPr>
          <w:b/>
          <w:sz w:val="28"/>
        </w:rPr>
      </w:pPr>
    </w:p>
    <w:p w14:paraId="437AF546" w14:textId="77777777" w:rsidR="007F4625" w:rsidRPr="00301F9D" w:rsidRDefault="007F4625" w:rsidP="00301F9D">
      <w:pPr>
        <w:pStyle w:val="Textoindependiente"/>
        <w:spacing w:line="360" w:lineRule="auto"/>
        <w:rPr>
          <w:b/>
          <w:sz w:val="28"/>
        </w:rPr>
      </w:pPr>
    </w:p>
    <w:p w14:paraId="5F20636E" w14:textId="77777777" w:rsidR="007F4625" w:rsidRPr="00301F9D" w:rsidRDefault="008944CA" w:rsidP="00301F9D">
      <w:pPr>
        <w:spacing w:line="360" w:lineRule="auto"/>
        <w:jc w:val="center"/>
        <w:rPr>
          <w:sz w:val="28"/>
        </w:rPr>
      </w:pPr>
      <w:r w:rsidRPr="00301F9D">
        <w:rPr>
          <w:b/>
          <w:sz w:val="28"/>
        </w:rPr>
        <w:t>AUTOR</w:t>
      </w:r>
      <w:r w:rsidR="00B735AD" w:rsidRPr="00301F9D">
        <w:rPr>
          <w:b/>
          <w:sz w:val="28"/>
        </w:rPr>
        <w:t>A</w:t>
      </w:r>
      <w:r w:rsidRPr="00301F9D">
        <w:rPr>
          <w:b/>
          <w:sz w:val="28"/>
        </w:rPr>
        <w:t>:</w:t>
      </w:r>
      <w:r w:rsidRPr="00301F9D">
        <w:rPr>
          <w:b/>
          <w:spacing w:val="-18"/>
          <w:sz w:val="28"/>
        </w:rPr>
        <w:t xml:space="preserve"> </w:t>
      </w:r>
      <w:r w:rsidRPr="00301F9D">
        <w:rPr>
          <w:sz w:val="28"/>
        </w:rPr>
        <w:t>NADIA</w:t>
      </w:r>
      <w:r w:rsidRPr="00301F9D">
        <w:rPr>
          <w:spacing w:val="-17"/>
          <w:sz w:val="28"/>
        </w:rPr>
        <w:t xml:space="preserve"> </w:t>
      </w:r>
      <w:r w:rsidRPr="00301F9D">
        <w:rPr>
          <w:sz w:val="28"/>
        </w:rPr>
        <w:t>STEFANÍA</w:t>
      </w:r>
      <w:r w:rsidRPr="00301F9D">
        <w:rPr>
          <w:spacing w:val="-18"/>
          <w:sz w:val="28"/>
        </w:rPr>
        <w:t xml:space="preserve"> </w:t>
      </w:r>
      <w:r w:rsidRPr="00301F9D">
        <w:rPr>
          <w:sz w:val="28"/>
        </w:rPr>
        <w:t>OROZCO</w:t>
      </w:r>
      <w:r w:rsidRPr="00301F9D">
        <w:rPr>
          <w:spacing w:val="-16"/>
          <w:sz w:val="28"/>
        </w:rPr>
        <w:t xml:space="preserve"> </w:t>
      </w:r>
      <w:r w:rsidRPr="00301F9D">
        <w:rPr>
          <w:spacing w:val="-2"/>
          <w:sz w:val="28"/>
        </w:rPr>
        <w:t>TENORIO</w:t>
      </w:r>
    </w:p>
    <w:p w14:paraId="78936D77" w14:textId="77777777" w:rsidR="007F4625" w:rsidRPr="00301F9D" w:rsidRDefault="008944CA" w:rsidP="00301F9D">
      <w:pPr>
        <w:spacing w:line="360" w:lineRule="auto"/>
        <w:jc w:val="center"/>
        <w:rPr>
          <w:spacing w:val="-2"/>
          <w:sz w:val="24"/>
        </w:rPr>
      </w:pPr>
      <w:r w:rsidRPr="00301F9D">
        <w:rPr>
          <w:b/>
          <w:sz w:val="24"/>
        </w:rPr>
        <w:t>DIRECTOR:</w:t>
      </w:r>
      <w:r w:rsidRPr="00301F9D">
        <w:rPr>
          <w:b/>
          <w:spacing w:val="-1"/>
          <w:sz w:val="24"/>
        </w:rPr>
        <w:t xml:space="preserve"> </w:t>
      </w:r>
      <w:r w:rsidRPr="00301F9D">
        <w:rPr>
          <w:sz w:val="24"/>
        </w:rPr>
        <w:t>I</w:t>
      </w:r>
      <w:r w:rsidR="00B735AD" w:rsidRPr="00301F9D">
        <w:rPr>
          <w:sz w:val="24"/>
        </w:rPr>
        <w:t>ng</w:t>
      </w:r>
      <w:r w:rsidRPr="00301F9D">
        <w:rPr>
          <w:sz w:val="24"/>
        </w:rPr>
        <w:t>.</w:t>
      </w:r>
      <w:r w:rsidRPr="00301F9D">
        <w:rPr>
          <w:spacing w:val="-5"/>
          <w:sz w:val="24"/>
        </w:rPr>
        <w:t xml:space="preserve"> </w:t>
      </w:r>
      <w:r w:rsidRPr="00301F9D">
        <w:rPr>
          <w:sz w:val="24"/>
        </w:rPr>
        <w:t>FABIAN</w:t>
      </w:r>
      <w:r w:rsidRPr="00301F9D">
        <w:rPr>
          <w:spacing w:val="-8"/>
          <w:sz w:val="24"/>
        </w:rPr>
        <w:t xml:space="preserve"> </w:t>
      </w:r>
      <w:r w:rsidRPr="00301F9D">
        <w:rPr>
          <w:sz w:val="24"/>
        </w:rPr>
        <w:t>DANILO</w:t>
      </w:r>
      <w:r w:rsidRPr="00301F9D">
        <w:rPr>
          <w:spacing w:val="-7"/>
          <w:sz w:val="24"/>
        </w:rPr>
        <w:t xml:space="preserve"> </w:t>
      </w:r>
      <w:r w:rsidRPr="00301F9D">
        <w:rPr>
          <w:sz w:val="24"/>
        </w:rPr>
        <w:t>REYES</w:t>
      </w:r>
      <w:r w:rsidRPr="00301F9D">
        <w:rPr>
          <w:spacing w:val="-4"/>
          <w:sz w:val="24"/>
        </w:rPr>
        <w:t xml:space="preserve"> </w:t>
      </w:r>
      <w:r w:rsidRPr="00301F9D">
        <w:rPr>
          <w:sz w:val="24"/>
        </w:rPr>
        <w:t>SILVA</w:t>
      </w:r>
      <w:r w:rsidRPr="00301F9D">
        <w:rPr>
          <w:spacing w:val="-7"/>
          <w:sz w:val="24"/>
        </w:rPr>
        <w:t xml:space="preserve"> </w:t>
      </w:r>
      <w:r w:rsidRPr="00301F9D">
        <w:rPr>
          <w:spacing w:val="-2"/>
          <w:sz w:val="24"/>
        </w:rPr>
        <w:t>Ph.D.</w:t>
      </w:r>
    </w:p>
    <w:p w14:paraId="4ADB6DC2" w14:textId="77777777" w:rsidR="00B735AD" w:rsidRPr="00301F9D" w:rsidRDefault="00B735AD" w:rsidP="00301F9D">
      <w:pPr>
        <w:spacing w:line="360" w:lineRule="auto"/>
        <w:jc w:val="center"/>
        <w:rPr>
          <w:spacing w:val="-2"/>
          <w:sz w:val="24"/>
        </w:rPr>
      </w:pPr>
    </w:p>
    <w:p w14:paraId="5F0E8B4F" w14:textId="77777777" w:rsidR="00B735AD" w:rsidRPr="00301F9D" w:rsidRDefault="00B735AD" w:rsidP="00301F9D">
      <w:pPr>
        <w:spacing w:line="360" w:lineRule="auto"/>
        <w:jc w:val="center"/>
        <w:rPr>
          <w:spacing w:val="-2"/>
          <w:sz w:val="24"/>
        </w:rPr>
      </w:pPr>
    </w:p>
    <w:p w14:paraId="4C033BC0" w14:textId="77777777" w:rsidR="00B735AD" w:rsidRPr="00301F9D" w:rsidRDefault="00B735AD" w:rsidP="00301F9D">
      <w:pPr>
        <w:spacing w:line="360" w:lineRule="auto"/>
        <w:jc w:val="center"/>
        <w:rPr>
          <w:spacing w:val="-2"/>
          <w:sz w:val="24"/>
        </w:rPr>
      </w:pPr>
      <w:r w:rsidRPr="00301F9D">
        <w:rPr>
          <w:spacing w:val="-2"/>
          <w:sz w:val="24"/>
        </w:rPr>
        <w:t>Riobamba-Ecuador</w:t>
      </w:r>
    </w:p>
    <w:p w14:paraId="33181DBA" w14:textId="77777777" w:rsidR="008923EC" w:rsidRPr="00301F9D" w:rsidRDefault="00B735AD" w:rsidP="00284A5C">
      <w:pPr>
        <w:spacing w:line="360" w:lineRule="auto"/>
        <w:jc w:val="center"/>
        <w:rPr>
          <w:sz w:val="24"/>
        </w:rPr>
      </w:pPr>
      <w:r w:rsidRPr="00301F9D">
        <w:rPr>
          <w:spacing w:val="-2"/>
          <w:sz w:val="24"/>
        </w:rPr>
        <w:t>2023</w:t>
      </w:r>
    </w:p>
    <w:p w14:paraId="3F392E67" w14:textId="77777777" w:rsidR="007F4625" w:rsidRPr="00301F9D" w:rsidRDefault="007F4625" w:rsidP="00301F9D">
      <w:pPr>
        <w:spacing w:line="360" w:lineRule="auto"/>
        <w:rPr>
          <w:sz w:val="24"/>
        </w:rPr>
        <w:sectPr w:rsidR="007F4625" w:rsidRPr="00301F9D" w:rsidSect="009D4B7D">
          <w:pgSz w:w="11930" w:h="16860"/>
          <w:pgMar w:top="1474" w:right="1418" w:bottom="1418" w:left="1985" w:header="709" w:footer="1134" w:gutter="0"/>
          <w:cols w:space="720"/>
          <w:docGrid w:linePitch="299"/>
        </w:sectPr>
      </w:pPr>
    </w:p>
    <w:p w14:paraId="0FB60A5A" w14:textId="77777777" w:rsidR="007F4625" w:rsidRPr="00301F9D" w:rsidRDefault="008944CA" w:rsidP="00301F9D">
      <w:pPr>
        <w:spacing w:line="360" w:lineRule="auto"/>
        <w:rPr>
          <w:b/>
        </w:rPr>
      </w:pPr>
      <w:r w:rsidRPr="00301F9D">
        <w:rPr>
          <w:b/>
        </w:rPr>
        <w:lastRenderedPageBreak/>
        <w:t>©</w:t>
      </w:r>
      <w:r w:rsidRPr="00301F9D">
        <w:rPr>
          <w:b/>
          <w:spacing w:val="-8"/>
        </w:rPr>
        <w:t xml:space="preserve"> </w:t>
      </w:r>
      <w:r w:rsidRPr="00301F9D">
        <w:rPr>
          <w:b/>
        </w:rPr>
        <w:t>2023,</w:t>
      </w:r>
      <w:r w:rsidRPr="00301F9D">
        <w:rPr>
          <w:b/>
          <w:spacing w:val="-7"/>
        </w:rPr>
        <w:t xml:space="preserve"> </w:t>
      </w:r>
      <w:r w:rsidRPr="00301F9D">
        <w:rPr>
          <w:b/>
        </w:rPr>
        <w:t>Nadia</w:t>
      </w:r>
      <w:r w:rsidRPr="00301F9D">
        <w:rPr>
          <w:b/>
          <w:spacing w:val="-6"/>
        </w:rPr>
        <w:t xml:space="preserve"> </w:t>
      </w:r>
      <w:r w:rsidRPr="00301F9D">
        <w:rPr>
          <w:b/>
        </w:rPr>
        <w:t>Stefanía</w:t>
      </w:r>
      <w:r w:rsidRPr="00301F9D">
        <w:rPr>
          <w:b/>
          <w:spacing w:val="-10"/>
        </w:rPr>
        <w:t xml:space="preserve"> </w:t>
      </w:r>
      <w:r w:rsidRPr="00301F9D">
        <w:rPr>
          <w:b/>
        </w:rPr>
        <w:t>Orozco</w:t>
      </w:r>
      <w:r w:rsidRPr="00301F9D">
        <w:rPr>
          <w:b/>
          <w:spacing w:val="-4"/>
        </w:rPr>
        <w:t xml:space="preserve"> </w:t>
      </w:r>
      <w:r w:rsidRPr="00301F9D">
        <w:rPr>
          <w:b/>
          <w:spacing w:val="-2"/>
        </w:rPr>
        <w:t>Tenorio</w:t>
      </w:r>
    </w:p>
    <w:p w14:paraId="55B7C582" w14:textId="77777777" w:rsidR="007F4625" w:rsidRPr="00301F9D" w:rsidRDefault="007F4625" w:rsidP="00301F9D">
      <w:pPr>
        <w:pStyle w:val="Textoindependiente"/>
        <w:spacing w:line="360" w:lineRule="auto"/>
        <w:rPr>
          <w:b/>
        </w:rPr>
      </w:pPr>
    </w:p>
    <w:p w14:paraId="0620E984" w14:textId="77777777" w:rsidR="007F4625" w:rsidRPr="00301F9D" w:rsidRDefault="008944CA" w:rsidP="00301F9D">
      <w:pPr>
        <w:pStyle w:val="Textoindependiente"/>
        <w:spacing w:line="360" w:lineRule="auto"/>
        <w:ind w:right="-1"/>
        <w:jc w:val="both"/>
      </w:pPr>
      <w:r w:rsidRPr="00301F9D">
        <w:t>Se autoriza la reproducción total o parcial, con fines académicos, por cualquier medio o procedimiento,</w:t>
      </w:r>
      <w:r w:rsidRPr="00301F9D">
        <w:rPr>
          <w:spacing w:val="-1"/>
        </w:rPr>
        <w:t xml:space="preserve"> </w:t>
      </w:r>
      <w:r w:rsidRPr="00301F9D">
        <w:t>incluyendo</w:t>
      </w:r>
      <w:r w:rsidRPr="00301F9D">
        <w:rPr>
          <w:spacing w:val="-8"/>
        </w:rPr>
        <w:t xml:space="preserve"> </w:t>
      </w:r>
      <w:r w:rsidRPr="00301F9D">
        <w:t>la</w:t>
      </w:r>
      <w:r w:rsidRPr="00301F9D">
        <w:rPr>
          <w:spacing w:val="-7"/>
        </w:rPr>
        <w:t xml:space="preserve"> </w:t>
      </w:r>
      <w:r w:rsidRPr="00301F9D">
        <w:t>cita</w:t>
      </w:r>
      <w:r w:rsidRPr="00301F9D">
        <w:rPr>
          <w:spacing w:val="-2"/>
        </w:rPr>
        <w:t xml:space="preserve"> </w:t>
      </w:r>
      <w:r w:rsidRPr="00301F9D">
        <w:t>bibliográfica del</w:t>
      </w:r>
      <w:r w:rsidRPr="00301F9D">
        <w:rPr>
          <w:spacing w:val="-4"/>
        </w:rPr>
        <w:t xml:space="preserve"> </w:t>
      </w:r>
      <w:r w:rsidRPr="00301F9D">
        <w:t>documento,</w:t>
      </w:r>
      <w:r w:rsidRPr="00301F9D">
        <w:rPr>
          <w:spacing w:val="-2"/>
        </w:rPr>
        <w:t xml:space="preserve"> </w:t>
      </w:r>
      <w:r w:rsidRPr="00301F9D">
        <w:t>siempre</w:t>
      </w:r>
      <w:r w:rsidRPr="00301F9D">
        <w:rPr>
          <w:spacing w:val="-3"/>
        </w:rPr>
        <w:t xml:space="preserve"> </w:t>
      </w:r>
      <w:r w:rsidRPr="00301F9D">
        <w:t>y</w:t>
      </w:r>
      <w:r w:rsidRPr="00301F9D">
        <w:rPr>
          <w:spacing w:val="-7"/>
        </w:rPr>
        <w:t xml:space="preserve"> </w:t>
      </w:r>
      <w:r w:rsidRPr="00301F9D">
        <w:t>cuando</w:t>
      </w:r>
      <w:r w:rsidRPr="00301F9D">
        <w:rPr>
          <w:spacing w:val="-7"/>
        </w:rPr>
        <w:t xml:space="preserve"> </w:t>
      </w:r>
      <w:r w:rsidRPr="00301F9D">
        <w:t>se reconozca</w:t>
      </w:r>
      <w:r w:rsidRPr="00301F9D">
        <w:rPr>
          <w:spacing w:val="-6"/>
        </w:rPr>
        <w:t xml:space="preserve"> </w:t>
      </w:r>
      <w:r w:rsidRPr="00301F9D">
        <w:t>el Derecho de Autor.</w:t>
      </w:r>
    </w:p>
    <w:p w14:paraId="37AB25E6" w14:textId="77777777" w:rsidR="00C37FA8" w:rsidRPr="00301F9D" w:rsidRDefault="00C37FA8" w:rsidP="00301F9D">
      <w:pPr>
        <w:pStyle w:val="Textoindependiente"/>
        <w:spacing w:line="360" w:lineRule="auto"/>
        <w:ind w:right="-1"/>
        <w:jc w:val="both"/>
      </w:pPr>
    </w:p>
    <w:p w14:paraId="3BD9C431" w14:textId="77777777" w:rsidR="00C37FA8" w:rsidRPr="00301F9D" w:rsidRDefault="00C37FA8" w:rsidP="00301F9D">
      <w:pPr>
        <w:pStyle w:val="Textoindependiente"/>
        <w:spacing w:line="360" w:lineRule="auto"/>
        <w:ind w:right="-1"/>
        <w:jc w:val="both"/>
      </w:pPr>
    </w:p>
    <w:p w14:paraId="2C486B43" w14:textId="77777777" w:rsidR="00C37FA8" w:rsidRPr="00301F9D" w:rsidRDefault="00C37FA8" w:rsidP="00301F9D">
      <w:pPr>
        <w:pStyle w:val="Textoindependiente"/>
        <w:spacing w:line="360" w:lineRule="auto"/>
        <w:ind w:right="-1"/>
        <w:jc w:val="both"/>
      </w:pPr>
    </w:p>
    <w:p w14:paraId="7147AC8C" w14:textId="77777777" w:rsidR="00C37FA8" w:rsidRPr="00301F9D" w:rsidRDefault="00C37FA8" w:rsidP="00301F9D">
      <w:pPr>
        <w:pStyle w:val="Textoindependiente"/>
        <w:spacing w:line="360" w:lineRule="auto"/>
        <w:ind w:right="-1"/>
        <w:jc w:val="both"/>
      </w:pPr>
    </w:p>
    <w:p w14:paraId="65B37470" w14:textId="77777777" w:rsidR="00C37FA8" w:rsidRPr="00301F9D" w:rsidRDefault="00C37FA8" w:rsidP="00301F9D">
      <w:pPr>
        <w:pStyle w:val="Textoindependiente"/>
        <w:spacing w:line="360" w:lineRule="auto"/>
        <w:ind w:right="-1"/>
        <w:jc w:val="both"/>
      </w:pPr>
    </w:p>
    <w:p w14:paraId="3086D703" w14:textId="77777777" w:rsidR="00C37FA8" w:rsidRPr="00301F9D" w:rsidRDefault="00C37FA8" w:rsidP="00301F9D">
      <w:pPr>
        <w:pStyle w:val="Textoindependiente"/>
        <w:spacing w:line="360" w:lineRule="auto"/>
        <w:ind w:right="-1"/>
        <w:jc w:val="both"/>
      </w:pPr>
    </w:p>
    <w:p w14:paraId="3FF35E43" w14:textId="77777777" w:rsidR="00C37FA8" w:rsidRPr="00301F9D" w:rsidRDefault="00C37FA8" w:rsidP="00301F9D">
      <w:pPr>
        <w:pStyle w:val="Textoindependiente"/>
        <w:spacing w:line="360" w:lineRule="auto"/>
        <w:ind w:right="-1"/>
        <w:jc w:val="both"/>
      </w:pPr>
    </w:p>
    <w:p w14:paraId="767417D0" w14:textId="77777777" w:rsidR="00C37FA8" w:rsidRPr="00301F9D" w:rsidRDefault="00C37FA8" w:rsidP="00301F9D">
      <w:pPr>
        <w:pStyle w:val="Textoindependiente"/>
        <w:spacing w:line="360" w:lineRule="auto"/>
        <w:ind w:right="-1"/>
        <w:jc w:val="both"/>
      </w:pPr>
    </w:p>
    <w:p w14:paraId="5EC280D8" w14:textId="77777777" w:rsidR="00C37FA8" w:rsidRPr="00301F9D" w:rsidRDefault="00C37FA8" w:rsidP="00301F9D">
      <w:pPr>
        <w:pStyle w:val="Textoindependiente"/>
        <w:spacing w:line="360" w:lineRule="auto"/>
        <w:ind w:right="-1"/>
        <w:jc w:val="both"/>
      </w:pPr>
    </w:p>
    <w:p w14:paraId="66D5C917" w14:textId="77777777" w:rsidR="00C37FA8" w:rsidRPr="00301F9D" w:rsidRDefault="00C37FA8" w:rsidP="00301F9D">
      <w:pPr>
        <w:pStyle w:val="Textoindependiente"/>
        <w:spacing w:line="360" w:lineRule="auto"/>
        <w:ind w:right="-1"/>
        <w:jc w:val="both"/>
      </w:pPr>
    </w:p>
    <w:p w14:paraId="32906367" w14:textId="77777777" w:rsidR="00C37FA8" w:rsidRPr="00301F9D" w:rsidRDefault="00C37FA8" w:rsidP="00301F9D">
      <w:pPr>
        <w:pStyle w:val="Textoindependiente"/>
        <w:spacing w:line="360" w:lineRule="auto"/>
        <w:ind w:right="-1"/>
        <w:jc w:val="both"/>
      </w:pPr>
    </w:p>
    <w:p w14:paraId="68423D68" w14:textId="77777777" w:rsidR="00C37FA8" w:rsidRPr="00301F9D" w:rsidRDefault="00C37FA8" w:rsidP="00301F9D">
      <w:pPr>
        <w:pStyle w:val="Textoindependiente"/>
        <w:spacing w:line="360" w:lineRule="auto"/>
        <w:ind w:right="-1"/>
        <w:jc w:val="both"/>
      </w:pPr>
    </w:p>
    <w:p w14:paraId="503ABA90" w14:textId="77777777" w:rsidR="00C37FA8" w:rsidRPr="00301F9D" w:rsidRDefault="00C37FA8" w:rsidP="00301F9D">
      <w:pPr>
        <w:pStyle w:val="Textoindependiente"/>
        <w:spacing w:line="360" w:lineRule="auto"/>
        <w:ind w:right="-1"/>
        <w:jc w:val="both"/>
      </w:pPr>
    </w:p>
    <w:p w14:paraId="781402D9" w14:textId="77777777" w:rsidR="00C37FA8" w:rsidRPr="00301F9D" w:rsidRDefault="00C37FA8" w:rsidP="00301F9D">
      <w:pPr>
        <w:pStyle w:val="Textoindependiente"/>
        <w:spacing w:line="360" w:lineRule="auto"/>
        <w:ind w:right="-1"/>
        <w:jc w:val="both"/>
      </w:pPr>
    </w:p>
    <w:p w14:paraId="32BE252F" w14:textId="77777777" w:rsidR="00C37FA8" w:rsidRPr="00301F9D" w:rsidRDefault="00C37FA8" w:rsidP="00301F9D">
      <w:pPr>
        <w:pStyle w:val="Textoindependiente"/>
        <w:spacing w:line="360" w:lineRule="auto"/>
        <w:ind w:right="-1"/>
        <w:jc w:val="both"/>
      </w:pPr>
    </w:p>
    <w:p w14:paraId="43A55AB5" w14:textId="77777777" w:rsidR="00C37FA8" w:rsidRPr="00301F9D" w:rsidRDefault="00C37FA8" w:rsidP="00301F9D">
      <w:pPr>
        <w:pStyle w:val="Textoindependiente"/>
        <w:spacing w:line="360" w:lineRule="auto"/>
        <w:ind w:right="-1"/>
        <w:jc w:val="both"/>
      </w:pPr>
    </w:p>
    <w:p w14:paraId="3995BB67" w14:textId="77777777" w:rsidR="00C37FA8" w:rsidRPr="00301F9D" w:rsidRDefault="00C37FA8" w:rsidP="00301F9D">
      <w:pPr>
        <w:pStyle w:val="Textoindependiente"/>
        <w:spacing w:line="360" w:lineRule="auto"/>
        <w:ind w:right="-1"/>
        <w:jc w:val="both"/>
      </w:pPr>
    </w:p>
    <w:p w14:paraId="40433C9A" w14:textId="77777777" w:rsidR="00C37FA8" w:rsidRPr="00301F9D" w:rsidRDefault="00C37FA8" w:rsidP="00301F9D">
      <w:pPr>
        <w:pStyle w:val="Textoindependiente"/>
        <w:spacing w:line="360" w:lineRule="auto"/>
        <w:ind w:right="-1"/>
        <w:jc w:val="both"/>
      </w:pPr>
    </w:p>
    <w:p w14:paraId="6E78C625" w14:textId="77777777" w:rsidR="00C37FA8" w:rsidRPr="00301F9D" w:rsidRDefault="00C37FA8" w:rsidP="00301F9D">
      <w:pPr>
        <w:pStyle w:val="Textoindependiente"/>
        <w:spacing w:line="360" w:lineRule="auto"/>
        <w:ind w:right="-1"/>
        <w:jc w:val="both"/>
      </w:pPr>
    </w:p>
    <w:p w14:paraId="2A56705B" w14:textId="77777777" w:rsidR="00C37FA8" w:rsidRPr="00301F9D" w:rsidRDefault="00C37FA8" w:rsidP="00301F9D">
      <w:pPr>
        <w:pStyle w:val="Textoindependiente"/>
        <w:spacing w:line="360" w:lineRule="auto"/>
        <w:ind w:right="-1"/>
        <w:jc w:val="both"/>
      </w:pPr>
    </w:p>
    <w:p w14:paraId="512110B9" w14:textId="77777777" w:rsidR="00C37FA8" w:rsidRPr="00301F9D" w:rsidRDefault="00C37FA8" w:rsidP="00301F9D">
      <w:pPr>
        <w:pStyle w:val="Textoindependiente"/>
        <w:spacing w:line="360" w:lineRule="auto"/>
        <w:ind w:right="-1"/>
        <w:jc w:val="both"/>
      </w:pPr>
    </w:p>
    <w:p w14:paraId="7C8B75DA" w14:textId="77777777" w:rsidR="00C37FA8" w:rsidRPr="00301F9D" w:rsidRDefault="00C37FA8" w:rsidP="00301F9D">
      <w:pPr>
        <w:pStyle w:val="Textoindependiente"/>
        <w:spacing w:line="360" w:lineRule="auto"/>
        <w:ind w:right="-1"/>
        <w:jc w:val="both"/>
      </w:pPr>
    </w:p>
    <w:p w14:paraId="0D351493" w14:textId="77777777" w:rsidR="00C37FA8" w:rsidRPr="00301F9D" w:rsidRDefault="00C37FA8" w:rsidP="00301F9D">
      <w:pPr>
        <w:pStyle w:val="Textoindependiente"/>
        <w:spacing w:line="360" w:lineRule="auto"/>
        <w:ind w:right="-1"/>
        <w:jc w:val="both"/>
      </w:pPr>
    </w:p>
    <w:p w14:paraId="4862FFED" w14:textId="77777777" w:rsidR="00C37FA8" w:rsidRPr="00301F9D" w:rsidRDefault="00C37FA8" w:rsidP="00301F9D">
      <w:pPr>
        <w:pStyle w:val="Textoindependiente"/>
        <w:spacing w:line="360" w:lineRule="auto"/>
        <w:ind w:right="-1"/>
        <w:jc w:val="both"/>
      </w:pPr>
    </w:p>
    <w:p w14:paraId="19010D9A" w14:textId="77777777" w:rsidR="00C37FA8" w:rsidRPr="00301F9D" w:rsidRDefault="00C37FA8" w:rsidP="00301F9D">
      <w:pPr>
        <w:pStyle w:val="Textoindependiente"/>
        <w:spacing w:line="360" w:lineRule="auto"/>
        <w:ind w:right="-1"/>
        <w:jc w:val="both"/>
      </w:pPr>
    </w:p>
    <w:p w14:paraId="58739301" w14:textId="77777777" w:rsidR="00C37FA8" w:rsidRPr="00301F9D" w:rsidRDefault="00C37FA8" w:rsidP="00301F9D">
      <w:pPr>
        <w:pStyle w:val="Textoindependiente"/>
        <w:spacing w:line="360" w:lineRule="auto"/>
        <w:ind w:right="-1"/>
        <w:jc w:val="both"/>
      </w:pPr>
    </w:p>
    <w:p w14:paraId="64DB60D5" w14:textId="77777777" w:rsidR="00C37FA8" w:rsidRPr="00301F9D" w:rsidRDefault="00C37FA8" w:rsidP="00301F9D">
      <w:pPr>
        <w:pStyle w:val="Textoindependiente"/>
        <w:spacing w:line="360" w:lineRule="auto"/>
        <w:ind w:right="-1"/>
        <w:jc w:val="both"/>
      </w:pPr>
    </w:p>
    <w:p w14:paraId="4F1EB28E" w14:textId="77777777" w:rsidR="00C37FA8" w:rsidRPr="00301F9D" w:rsidRDefault="00C37FA8" w:rsidP="00301F9D">
      <w:pPr>
        <w:pStyle w:val="Textoindependiente"/>
        <w:spacing w:line="360" w:lineRule="auto"/>
        <w:ind w:right="-1"/>
        <w:jc w:val="both"/>
      </w:pPr>
    </w:p>
    <w:p w14:paraId="67B4CFFE" w14:textId="77777777" w:rsidR="00C37FA8" w:rsidRPr="00301F9D" w:rsidRDefault="00C37FA8" w:rsidP="00301F9D">
      <w:pPr>
        <w:pStyle w:val="Textoindependiente"/>
        <w:spacing w:line="360" w:lineRule="auto"/>
        <w:ind w:right="-1"/>
        <w:jc w:val="both"/>
      </w:pPr>
    </w:p>
    <w:p w14:paraId="1E9C3E62" w14:textId="77777777" w:rsidR="00C37FA8" w:rsidRPr="00301F9D" w:rsidRDefault="00C37FA8" w:rsidP="00301F9D">
      <w:pPr>
        <w:pStyle w:val="Textoindependiente"/>
        <w:spacing w:line="360" w:lineRule="auto"/>
        <w:ind w:right="-1"/>
        <w:jc w:val="both"/>
      </w:pPr>
    </w:p>
    <w:p w14:paraId="6B11F9C9" w14:textId="77777777" w:rsidR="00C37FA8" w:rsidRPr="00301F9D" w:rsidRDefault="00C37FA8" w:rsidP="00301F9D">
      <w:pPr>
        <w:pStyle w:val="Textoindependiente"/>
        <w:spacing w:line="360" w:lineRule="auto"/>
        <w:ind w:right="-1"/>
        <w:jc w:val="both"/>
      </w:pPr>
    </w:p>
    <w:p w14:paraId="2BA87919" w14:textId="77777777" w:rsidR="00B735AD" w:rsidRPr="00301F9D" w:rsidRDefault="00B735AD" w:rsidP="00301F9D">
      <w:pPr>
        <w:pStyle w:val="Textoindependiente"/>
        <w:spacing w:line="360" w:lineRule="auto"/>
        <w:ind w:right="-1"/>
        <w:jc w:val="both"/>
      </w:pPr>
    </w:p>
    <w:p w14:paraId="793A8F44" w14:textId="77777777" w:rsidR="007F4625" w:rsidRPr="00301F9D" w:rsidRDefault="008944CA" w:rsidP="00301F9D">
      <w:pPr>
        <w:pStyle w:val="Textoindependiente"/>
        <w:spacing w:line="360" w:lineRule="auto"/>
        <w:ind w:right="-1"/>
        <w:jc w:val="both"/>
      </w:pPr>
      <w:r w:rsidRPr="00301F9D">
        <w:lastRenderedPageBreak/>
        <w:t>Yo,</w:t>
      </w:r>
      <w:r w:rsidRPr="00301F9D">
        <w:rPr>
          <w:spacing w:val="-5"/>
        </w:rPr>
        <w:t xml:space="preserve"> </w:t>
      </w:r>
      <w:r w:rsidRPr="00301F9D">
        <w:t>Nadia Stefanía Orozco</w:t>
      </w:r>
      <w:r w:rsidRPr="00301F9D">
        <w:rPr>
          <w:spacing w:val="-7"/>
        </w:rPr>
        <w:t xml:space="preserve"> </w:t>
      </w:r>
      <w:r w:rsidRPr="00301F9D">
        <w:t>Tenorio,</w:t>
      </w:r>
      <w:r w:rsidRPr="00301F9D">
        <w:rPr>
          <w:spacing w:val="-2"/>
        </w:rPr>
        <w:t xml:space="preserve"> </w:t>
      </w:r>
      <w:r w:rsidRPr="00301F9D">
        <w:t>declaro</w:t>
      </w:r>
      <w:r w:rsidRPr="00301F9D">
        <w:rPr>
          <w:spacing w:val="-4"/>
        </w:rPr>
        <w:t xml:space="preserve"> </w:t>
      </w:r>
      <w:r w:rsidRPr="00301F9D">
        <w:t>que</w:t>
      </w:r>
      <w:r w:rsidRPr="00301F9D">
        <w:rPr>
          <w:spacing w:val="-4"/>
        </w:rPr>
        <w:t xml:space="preserve"> </w:t>
      </w:r>
      <w:r w:rsidRPr="00301F9D">
        <w:t>el presente</w:t>
      </w:r>
      <w:r w:rsidRPr="00301F9D">
        <w:rPr>
          <w:spacing w:val="-4"/>
        </w:rPr>
        <w:t xml:space="preserve"> </w:t>
      </w:r>
      <w:r w:rsidRPr="00301F9D">
        <w:t>Trabajo</w:t>
      </w:r>
      <w:r w:rsidRPr="00301F9D">
        <w:rPr>
          <w:spacing w:val="-1"/>
        </w:rPr>
        <w:t xml:space="preserve"> </w:t>
      </w:r>
      <w:r w:rsidRPr="00301F9D">
        <w:t>de Integración</w:t>
      </w:r>
      <w:r w:rsidRPr="00301F9D">
        <w:rPr>
          <w:spacing w:val="-4"/>
        </w:rPr>
        <w:t xml:space="preserve"> </w:t>
      </w:r>
      <w:r w:rsidRPr="00301F9D">
        <w:t>Curricular es de mi autoría y los resultados de este son auténticos. Los textos en el documento que provienen de otras fuentes están debidamente citados y referenciados.</w:t>
      </w:r>
    </w:p>
    <w:p w14:paraId="56972614" w14:textId="77777777" w:rsidR="007F4625" w:rsidRPr="00301F9D" w:rsidRDefault="007F4625" w:rsidP="00301F9D">
      <w:pPr>
        <w:pStyle w:val="Textoindependiente"/>
        <w:spacing w:line="360" w:lineRule="auto"/>
        <w:ind w:right="-1"/>
      </w:pPr>
    </w:p>
    <w:p w14:paraId="7F9CA933" w14:textId="77777777" w:rsidR="007F4625" w:rsidRPr="00301F9D" w:rsidRDefault="008944CA" w:rsidP="00301F9D">
      <w:pPr>
        <w:pStyle w:val="Textoindependiente"/>
        <w:spacing w:line="360" w:lineRule="auto"/>
        <w:ind w:right="-1"/>
        <w:jc w:val="both"/>
      </w:pPr>
      <w:r w:rsidRPr="00301F9D">
        <w:t xml:space="preserve">Como autora asumo la responsabilidad legal y académica de los contenidos de este Trabajo de Integración Curricular; el patrimonio intelectual pertenece a la Escuela Superior Politécnica de </w:t>
      </w:r>
      <w:r w:rsidRPr="00301F9D">
        <w:rPr>
          <w:spacing w:val="-2"/>
        </w:rPr>
        <w:t>Chimborazo.</w:t>
      </w:r>
    </w:p>
    <w:p w14:paraId="381404DC" w14:textId="77777777" w:rsidR="007F4625" w:rsidRPr="00301F9D" w:rsidRDefault="007F4625" w:rsidP="00301F9D">
      <w:pPr>
        <w:pStyle w:val="Textoindependiente"/>
        <w:spacing w:line="360" w:lineRule="auto"/>
        <w:ind w:right="-1"/>
      </w:pPr>
    </w:p>
    <w:p w14:paraId="730B4529" w14:textId="77777777" w:rsidR="007F4625" w:rsidRPr="00301F9D" w:rsidRDefault="008944CA" w:rsidP="00301F9D">
      <w:pPr>
        <w:pStyle w:val="Textoindependiente"/>
        <w:spacing w:line="360" w:lineRule="auto"/>
        <w:ind w:right="-1"/>
        <w:jc w:val="both"/>
      </w:pPr>
      <w:r w:rsidRPr="00301F9D">
        <w:t>Riobamba,</w:t>
      </w:r>
      <w:r w:rsidRPr="00301F9D">
        <w:rPr>
          <w:spacing w:val="-10"/>
        </w:rPr>
        <w:t xml:space="preserve"> </w:t>
      </w:r>
      <w:r w:rsidRPr="00301F9D">
        <w:t>15</w:t>
      </w:r>
      <w:r w:rsidRPr="00301F9D">
        <w:rPr>
          <w:spacing w:val="-5"/>
        </w:rPr>
        <w:t xml:space="preserve"> </w:t>
      </w:r>
      <w:r w:rsidRPr="00301F9D">
        <w:t>de</w:t>
      </w:r>
      <w:r w:rsidRPr="00301F9D">
        <w:rPr>
          <w:spacing w:val="-9"/>
        </w:rPr>
        <w:t xml:space="preserve"> </w:t>
      </w:r>
      <w:r w:rsidRPr="00301F9D">
        <w:t>noviembre</w:t>
      </w:r>
      <w:r w:rsidRPr="00301F9D">
        <w:rPr>
          <w:spacing w:val="-4"/>
        </w:rPr>
        <w:t xml:space="preserve"> </w:t>
      </w:r>
      <w:r w:rsidRPr="00301F9D">
        <w:t>de</w:t>
      </w:r>
      <w:r w:rsidRPr="00301F9D">
        <w:rPr>
          <w:spacing w:val="-4"/>
        </w:rPr>
        <w:t xml:space="preserve"> 2023</w:t>
      </w:r>
    </w:p>
    <w:p w14:paraId="12691C8D" w14:textId="1F1332A5" w:rsidR="007F4625" w:rsidRPr="00301F9D" w:rsidRDefault="007F4625" w:rsidP="00301F9D">
      <w:pPr>
        <w:pStyle w:val="Textoindependiente"/>
        <w:spacing w:line="360" w:lineRule="auto"/>
        <w:ind w:right="-1"/>
      </w:pPr>
    </w:p>
    <w:p w14:paraId="6578FB00" w14:textId="3E8A9937" w:rsidR="007F4625" w:rsidRPr="00301F9D" w:rsidRDefault="00C70EC4" w:rsidP="00301F9D">
      <w:pPr>
        <w:pStyle w:val="Textoindependiente"/>
        <w:spacing w:line="360" w:lineRule="auto"/>
        <w:ind w:right="-1"/>
      </w:pPr>
      <w:r w:rsidRPr="00C70EC4">
        <w:rPr>
          <w:noProof/>
        </w:rPr>
        <w:drawing>
          <wp:anchor distT="0" distB="0" distL="114300" distR="114300" simplePos="0" relativeHeight="251646464" behindDoc="0" locked="0" layoutInCell="1" allowOverlap="1" wp14:anchorId="5F43CB03" wp14:editId="469DB369">
            <wp:simplePos x="0" y="0"/>
            <wp:positionH relativeFrom="column">
              <wp:posOffset>-117475</wp:posOffset>
            </wp:positionH>
            <wp:positionV relativeFrom="paragraph">
              <wp:posOffset>269240</wp:posOffset>
            </wp:positionV>
            <wp:extent cx="2057400" cy="1069848"/>
            <wp:effectExtent l="0" t="0" r="0" b="0"/>
            <wp:wrapNone/>
            <wp:docPr id="1365218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2E87" w14:textId="58AF0929" w:rsidR="007F4625" w:rsidRPr="00301F9D" w:rsidRDefault="007F4625" w:rsidP="00301F9D">
      <w:pPr>
        <w:pStyle w:val="Textoindependiente"/>
        <w:spacing w:line="360" w:lineRule="auto"/>
        <w:ind w:right="-1"/>
      </w:pPr>
    </w:p>
    <w:p w14:paraId="1EFFD0BB" w14:textId="4D2D6F22" w:rsidR="007F4625" w:rsidRPr="00301F9D" w:rsidRDefault="007F4625" w:rsidP="00301F9D">
      <w:pPr>
        <w:pStyle w:val="Textoindependiente"/>
        <w:spacing w:line="360" w:lineRule="auto"/>
        <w:ind w:right="-1"/>
      </w:pPr>
    </w:p>
    <w:p w14:paraId="56F747C3" w14:textId="77777777" w:rsidR="007F4625" w:rsidRPr="00301F9D" w:rsidRDefault="007F4625" w:rsidP="00301F9D">
      <w:pPr>
        <w:pStyle w:val="Textoindependiente"/>
        <w:spacing w:line="360" w:lineRule="auto"/>
        <w:ind w:right="-1"/>
      </w:pPr>
    </w:p>
    <w:p w14:paraId="6788D5A9" w14:textId="77777777" w:rsidR="007F4625" w:rsidRPr="00301F9D" w:rsidRDefault="008944CA" w:rsidP="00301F9D">
      <w:pPr>
        <w:pStyle w:val="Textoindependiente"/>
        <w:spacing w:line="360" w:lineRule="auto"/>
        <w:ind w:right="-1"/>
        <w:rPr>
          <w:b/>
        </w:rPr>
      </w:pPr>
      <w:r w:rsidRPr="00301F9D">
        <w:rPr>
          <w:noProof/>
          <w:lang w:eastAsia="es-ES"/>
        </w:rPr>
        <mc:AlternateContent>
          <mc:Choice Requires="wps">
            <w:drawing>
              <wp:anchor distT="0" distB="0" distL="0" distR="0" simplePos="0" relativeHeight="251631104" behindDoc="1" locked="0" layoutInCell="1" allowOverlap="1" wp14:anchorId="745872F0" wp14:editId="003E473E">
                <wp:simplePos x="0" y="0"/>
                <wp:positionH relativeFrom="page">
                  <wp:posOffset>1260347</wp:posOffset>
                </wp:positionH>
                <wp:positionV relativeFrom="paragraph">
                  <wp:posOffset>187743</wp:posOffset>
                </wp:positionV>
                <wp:extent cx="174688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
                        </a:xfrm>
                        <a:custGeom>
                          <a:avLst/>
                          <a:gdLst/>
                          <a:ahLst/>
                          <a:cxnLst/>
                          <a:rect l="l" t="t" r="r" b="b"/>
                          <a:pathLst>
                            <a:path w="1746885">
                              <a:moveTo>
                                <a:pt x="0" y="0"/>
                              </a:moveTo>
                              <a:lnTo>
                                <a:pt x="1746503"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C2D964" id="Graphic 7" o:spid="_x0000_s1026" style="position:absolute;margin-left:99.25pt;margin-top:14.8pt;width:137.55pt;height:.1pt;z-index:-251685376;visibility:visible;mso-wrap-style:square;mso-wrap-distance-left:0;mso-wrap-distance-top:0;mso-wrap-distance-right:0;mso-wrap-distance-bottom:0;mso-position-horizontal:absolute;mso-position-horizontal-relative:page;mso-position-vertical:absolute;mso-position-vertical-relative:text;v-text-anchor:top" coordsize="1746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" path="m,l1746503,e" filled="f" strokeweight=".48pt">
                <v:path arrowok="t"/>
                <w10:wrap type="topAndBottom" anchorx="page"/>
              </v:shape>
            </w:pict>
          </mc:Fallback>
        </mc:AlternateContent>
      </w:r>
      <w:r w:rsidRPr="00301F9D">
        <w:rPr>
          <w:b/>
        </w:rPr>
        <w:t>Nadia</w:t>
      </w:r>
      <w:r w:rsidRPr="00301F9D">
        <w:rPr>
          <w:b/>
          <w:spacing w:val="-6"/>
        </w:rPr>
        <w:t xml:space="preserve"> </w:t>
      </w:r>
      <w:r w:rsidRPr="00301F9D">
        <w:rPr>
          <w:b/>
        </w:rPr>
        <w:t>Stefanía</w:t>
      </w:r>
      <w:r w:rsidRPr="00301F9D">
        <w:rPr>
          <w:b/>
          <w:spacing w:val="-10"/>
        </w:rPr>
        <w:t xml:space="preserve"> </w:t>
      </w:r>
      <w:r w:rsidRPr="00301F9D">
        <w:rPr>
          <w:b/>
        </w:rPr>
        <w:t>Orozco</w:t>
      </w:r>
      <w:r w:rsidRPr="00301F9D">
        <w:rPr>
          <w:b/>
          <w:spacing w:val="-5"/>
        </w:rPr>
        <w:t xml:space="preserve"> </w:t>
      </w:r>
      <w:r w:rsidRPr="00301F9D">
        <w:rPr>
          <w:b/>
          <w:spacing w:val="-2"/>
        </w:rPr>
        <w:t>Tenorio</w:t>
      </w:r>
    </w:p>
    <w:p w14:paraId="07799BB9" w14:textId="77777777" w:rsidR="007F4625" w:rsidRPr="00301F9D" w:rsidRDefault="008944CA" w:rsidP="00301F9D">
      <w:pPr>
        <w:spacing w:line="360" w:lineRule="auto"/>
        <w:ind w:right="-1"/>
        <w:rPr>
          <w:b/>
        </w:rPr>
      </w:pPr>
      <w:r w:rsidRPr="00301F9D">
        <w:rPr>
          <w:b/>
        </w:rPr>
        <w:t>C.I</w:t>
      </w:r>
      <w:r w:rsidRPr="00301F9D">
        <w:rPr>
          <w:b/>
          <w:spacing w:val="-9"/>
        </w:rPr>
        <w:t xml:space="preserve"> </w:t>
      </w:r>
      <w:r w:rsidRPr="00301F9D">
        <w:rPr>
          <w:b/>
        </w:rPr>
        <w:t>060478560-</w:t>
      </w:r>
      <w:r w:rsidRPr="00301F9D">
        <w:rPr>
          <w:b/>
          <w:spacing w:val="-10"/>
        </w:rPr>
        <w:t>0</w:t>
      </w:r>
    </w:p>
    <w:p w14:paraId="5F57CE30" w14:textId="77777777" w:rsidR="00C37FA8" w:rsidRPr="00301F9D" w:rsidRDefault="00C37FA8" w:rsidP="00301F9D">
      <w:pPr>
        <w:spacing w:line="360" w:lineRule="auto"/>
        <w:ind w:right="-1"/>
        <w:jc w:val="center"/>
        <w:rPr>
          <w:b/>
        </w:rPr>
      </w:pPr>
    </w:p>
    <w:p w14:paraId="468DFA4D" w14:textId="77777777" w:rsidR="00C37FA8" w:rsidRPr="00301F9D" w:rsidRDefault="00C37FA8" w:rsidP="00301F9D">
      <w:pPr>
        <w:spacing w:line="360" w:lineRule="auto"/>
        <w:ind w:right="-1"/>
        <w:jc w:val="center"/>
        <w:rPr>
          <w:b/>
        </w:rPr>
      </w:pPr>
    </w:p>
    <w:p w14:paraId="4FC84745" w14:textId="77777777" w:rsidR="00C37FA8" w:rsidRPr="00301F9D" w:rsidRDefault="00C37FA8" w:rsidP="00301F9D">
      <w:pPr>
        <w:spacing w:line="360" w:lineRule="auto"/>
        <w:ind w:right="-1"/>
        <w:jc w:val="center"/>
        <w:rPr>
          <w:b/>
        </w:rPr>
      </w:pPr>
    </w:p>
    <w:p w14:paraId="5163001A" w14:textId="77777777" w:rsidR="00C37FA8" w:rsidRPr="00301F9D" w:rsidRDefault="00C37FA8" w:rsidP="00301F9D">
      <w:pPr>
        <w:spacing w:line="360" w:lineRule="auto"/>
        <w:ind w:right="-1"/>
        <w:jc w:val="center"/>
        <w:rPr>
          <w:b/>
        </w:rPr>
      </w:pPr>
    </w:p>
    <w:p w14:paraId="5E07BDB6" w14:textId="77777777" w:rsidR="00C37FA8" w:rsidRPr="00301F9D" w:rsidRDefault="00C37FA8" w:rsidP="00301F9D">
      <w:pPr>
        <w:spacing w:line="360" w:lineRule="auto"/>
        <w:ind w:right="-1"/>
        <w:jc w:val="center"/>
        <w:rPr>
          <w:b/>
        </w:rPr>
      </w:pPr>
    </w:p>
    <w:p w14:paraId="6A05C7E8" w14:textId="77777777" w:rsidR="00C37FA8" w:rsidRPr="00301F9D" w:rsidRDefault="00C37FA8" w:rsidP="00301F9D">
      <w:pPr>
        <w:spacing w:line="360" w:lineRule="auto"/>
        <w:ind w:right="-1"/>
        <w:jc w:val="center"/>
        <w:rPr>
          <w:b/>
        </w:rPr>
      </w:pPr>
    </w:p>
    <w:p w14:paraId="7AD2F27C" w14:textId="77777777" w:rsidR="00C37FA8" w:rsidRPr="00301F9D" w:rsidRDefault="00C37FA8" w:rsidP="00301F9D">
      <w:pPr>
        <w:spacing w:line="360" w:lineRule="auto"/>
        <w:ind w:right="-1"/>
        <w:jc w:val="center"/>
        <w:rPr>
          <w:b/>
        </w:rPr>
      </w:pPr>
    </w:p>
    <w:p w14:paraId="09AD6BC5" w14:textId="77777777" w:rsidR="00C37FA8" w:rsidRPr="00301F9D" w:rsidRDefault="00C37FA8" w:rsidP="00301F9D">
      <w:pPr>
        <w:spacing w:line="360" w:lineRule="auto"/>
        <w:ind w:right="-1"/>
        <w:jc w:val="center"/>
        <w:rPr>
          <w:b/>
        </w:rPr>
      </w:pPr>
    </w:p>
    <w:p w14:paraId="5D0C2D9F" w14:textId="77777777" w:rsidR="00C37FA8" w:rsidRPr="00301F9D" w:rsidRDefault="00C37FA8" w:rsidP="00301F9D">
      <w:pPr>
        <w:spacing w:line="360" w:lineRule="auto"/>
        <w:ind w:right="-1"/>
        <w:jc w:val="center"/>
        <w:rPr>
          <w:b/>
        </w:rPr>
      </w:pPr>
    </w:p>
    <w:p w14:paraId="373F0A6C" w14:textId="77777777" w:rsidR="00C37FA8" w:rsidRPr="00301F9D" w:rsidRDefault="00C37FA8" w:rsidP="00301F9D">
      <w:pPr>
        <w:spacing w:line="360" w:lineRule="auto"/>
        <w:ind w:right="-1"/>
        <w:jc w:val="center"/>
        <w:rPr>
          <w:b/>
        </w:rPr>
      </w:pPr>
    </w:p>
    <w:p w14:paraId="087FAD06" w14:textId="77777777" w:rsidR="00C37FA8" w:rsidRPr="00301F9D" w:rsidRDefault="00C37FA8" w:rsidP="00301F9D">
      <w:pPr>
        <w:spacing w:line="360" w:lineRule="auto"/>
        <w:ind w:right="-1"/>
        <w:jc w:val="center"/>
        <w:rPr>
          <w:b/>
        </w:rPr>
      </w:pPr>
    </w:p>
    <w:p w14:paraId="251D8637" w14:textId="77777777" w:rsidR="00C37FA8" w:rsidRPr="00301F9D" w:rsidRDefault="00C37FA8" w:rsidP="00301F9D">
      <w:pPr>
        <w:spacing w:line="360" w:lineRule="auto"/>
        <w:ind w:right="-1"/>
        <w:jc w:val="center"/>
        <w:rPr>
          <w:b/>
        </w:rPr>
      </w:pPr>
    </w:p>
    <w:p w14:paraId="78B2A6F2" w14:textId="77777777" w:rsidR="00C37FA8" w:rsidRPr="00301F9D" w:rsidRDefault="00C37FA8" w:rsidP="00301F9D">
      <w:pPr>
        <w:spacing w:line="360" w:lineRule="auto"/>
        <w:ind w:right="-1"/>
        <w:jc w:val="center"/>
        <w:rPr>
          <w:b/>
        </w:rPr>
      </w:pPr>
    </w:p>
    <w:p w14:paraId="78BB903D" w14:textId="77777777" w:rsidR="00C37FA8" w:rsidRPr="00301F9D" w:rsidRDefault="00C37FA8" w:rsidP="00301F9D">
      <w:pPr>
        <w:spacing w:line="360" w:lineRule="auto"/>
        <w:ind w:right="-1"/>
        <w:jc w:val="center"/>
        <w:rPr>
          <w:b/>
        </w:rPr>
      </w:pPr>
    </w:p>
    <w:p w14:paraId="4E997DF4" w14:textId="77777777" w:rsidR="00C37FA8" w:rsidRPr="00301F9D" w:rsidRDefault="00C37FA8" w:rsidP="00301F9D">
      <w:pPr>
        <w:spacing w:line="360" w:lineRule="auto"/>
        <w:ind w:right="-1"/>
        <w:jc w:val="center"/>
        <w:rPr>
          <w:b/>
        </w:rPr>
      </w:pPr>
    </w:p>
    <w:p w14:paraId="7181D4FA" w14:textId="77777777" w:rsidR="00C37FA8" w:rsidRPr="00301F9D" w:rsidRDefault="00C37FA8" w:rsidP="00301F9D">
      <w:pPr>
        <w:spacing w:line="360" w:lineRule="auto"/>
        <w:ind w:right="-1"/>
        <w:jc w:val="center"/>
        <w:rPr>
          <w:b/>
        </w:rPr>
      </w:pPr>
    </w:p>
    <w:p w14:paraId="1CD464C5" w14:textId="77777777" w:rsidR="00C37FA8" w:rsidRPr="00301F9D" w:rsidRDefault="00C37FA8" w:rsidP="00301F9D">
      <w:pPr>
        <w:spacing w:line="360" w:lineRule="auto"/>
        <w:ind w:right="-1"/>
        <w:jc w:val="center"/>
        <w:rPr>
          <w:b/>
        </w:rPr>
      </w:pPr>
    </w:p>
    <w:p w14:paraId="1B2AAD6A" w14:textId="77777777" w:rsidR="00B735AD" w:rsidRPr="00301F9D" w:rsidRDefault="00B735AD" w:rsidP="00301F9D">
      <w:pPr>
        <w:spacing w:line="360" w:lineRule="auto"/>
        <w:ind w:right="-1"/>
        <w:jc w:val="center"/>
        <w:rPr>
          <w:b/>
        </w:rPr>
      </w:pPr>
    </w:p>
    <w:p w14:paraId="4F4B78CC" w14:textId="77777777" w:rsidR="00B735AD" w:rsidRPr="00301F9D" w:rsidRDefault="00B735AD" w:rsidP="00301F9D">
      <w:pPr>
        <w:spacing w:line="360" w:lineRule="auto"/>
        <w:ind w:right="-1"/>
        <w:jc w:val="center"/>
        <w:rPr>
          <w:b/>
        </w:rPr>
      </w:pPr>
    </w:p>
    <w:p w14:paraId="1D661A48" w14:textId="77777777" w:rsidR="00C37FA8" w:rsidRPr="00301F9D" w:rsidRDefault="00C37FA8" w:rsidP="00301F9D">
      <w:pPr>
        <w:spacing w:line="360" w:lineRule="auto"/>
        <w:ind w:right="-1"/>
        <w:jc w:val="center"/>
        <w:rPr>
          <w:b/>
        </w:rPr>
      </w:pPr>
    </w:p>
    <w:p w14:paraId="710AEC68" w14:textId="77777777" w:rsidR="00C37FA8" w:rsidRPr="00301F9D" w:rsidRDefault="008944CA" w:rsidP="00301F9D">
      <w:pPr>
        <w:spacing w:line="360" w:lineRule="auto"/>
        <w:ind w:right="-1"/>
        <w:jc w:val="center"/>
        <w:rPr>
          <w:b/>
        </w:rPr>
      </w:pPr>
      <w:r w:rsidRPr="00301F9D">
        <w:rPr>
          <w:b/>
        </w:rPr>
        <w:lastRenderedPageBreak/>
        <w:t>ESCUELA</w:t>
      </w:r>
      <w:r w:rsidRPr="00301F9D">
        <w:rPr>
          <w:b/>
          <w:spacing w:val="-14"/>
        </w:rPr>
        <w:t xml:space="preserve"> </w:t>
      </w:r>
      <w:r w:rsidRPr="00301F9D">
        <w:rPr>
          <w:b/>
        </w:rPr>
        <w:t>SUPERIOR</w:t>
      </w:r>
      <w:r w:rsidRPr="00301F9D">
        <w:rPr>
          <w:b/>
          <w:spacing w:val="-14"/>
        </w:rPr>
        <w:t xml:space="preserve"> </w:t>
      </w:r>
      <w:r w:rsidRPr="00301F9D">
        <w:rPr>
          <w:b/>
        </w:rPr>
        <w:t>POLITÉCNICA</w:t>
      </w:r>
      <w:r w:rsidRPr="00301F9D">
        <w:rPr>
          <w:b/>
          <w:spacing w:val="-14"/>
        </w:rPr>
        <w:t xml:space="preserve"> </w:t>
      </w:r>
      <w:r w:rsidRPr="00301F9D">
        <w:rPr>
          <w:b/>
        </w:rPr>
        <w:t>DE</w:t>
      </w:r>
      <w:r w:rsidRPr="00301F9D">
        <w:rPr>
          <w:b/>
          <w:spacing w:val="-13"/>
        </w:rPr>
        <w:t xml:space="preserve"> </w:t>
      </w:r>
      <w:r w:rsidRPr="00301F9D">
        <w:rPr>
          <w:b/>
        </w:rPr>
        <w:t xml:space="preserve">CHIMBORAZO </w:t>
      </w:r>
    </w:p>
    <w:p w14:paraId="4B1C5116" w14:textId="77777777" w:rsidR="007F4625" w:rsidRPr="00301F9D" w:rsidRDefault="008944CA" w:rsidP="00301F9D">
      <w:pPr>
        <w:spacing w:line="360" w:lineRule="auto"/>
        <w:ind w:right="-1"/>
        <w:jc w:val="center"/>
        <w:rPr>
          <w:b/>
        </w:rPr>
      </w:pPr>
      <w:r w:rsidRPr="00301F9D">
        <w:rPr>
          <w:b/>
        </w:rPr>
        <w:t>FACULTAD DE CIENCIAS PECUARIAS</w:t>
      </w:r>
    </w:p>
    <w:p w14:paraId="185F83D9" w14:textId="77777777" w:rsidR="007F4625" w:rsidRPr="00301F9D" w:rsidRDefault="008944CA" w:rsidP="00301F9D">
      <w:pPr>
        <w:spacing w:line="360" w:lineRule="auto"/>
        <w:ind w:right="-1"/>
        <w:jc w:val="center"/>
        <w:rPr>
          <w:b/>
        </w:rPr>
      </w:pPr>
      <w:r w:rsidRPr="00301F9D">
        <w:rPr>
          <w:b/>
          <w:spacing w:val="-2"/>
        </w:rPr>
        <w:t>CARRERA</w:t>
      </w:r>
      <w:r w:rsidRPr="00301F9D">
        <w:rPr>
          <w:b/>
          <w:spacing w:val="-10"/>
        </w:rPr>
        <w:t xml:space="preserve"> </w:t>
      </w:r>
      <w:r w:rsidRPr="00301F9D">
        <w:rPr>
          <w:b/>
          <w:spacing w:val="-2"/>
        </w:rPr>
        <w:t>ZOOTECNIA</w:t>
      </w:r>
    </w:p>
    <w:p w14:paraId="2351E0EB" w14:textId="77777777" w:rsidR="007F4625" w:rsidRPr="00301F9D" w:rsidRDefault="007F4625" w:rsidP="00301F9D">
      <w:pPr>
        <w:pStyle w:val="Textoindependiente"/>
        <w:spacing w:line="360" w:lineRule="auto"/>
        <w:ind w:right="-1"/>
        <w:rPr>
          <w:b/>
        </w:rPr>
      </w:pPr>
    </w:p>
    <w:p w14:paraId="172E5CFB" w14:textId="2DF1DCD5" w:rsidR="007F4625" w:rsidRPr="00301F9D" w:rsidRDefault="008944CA" w:rsidP="00301F9D">
      <w:pPr>
        <w:spacing w:line="360" w:lineRule="auto"/>
        <w:ind w:right="-1"/>
        <w:jc w:val="both"/>
        <w:rPr>
          <w:b/>
        </w:rPr>
      </w:pPr>
      <w:r w:rsidRPr="00301F9D">
        <w:t xml:space="preserve">El Tribunal del Trabajo de Integración Curricular certifica que: El Trabajo de Integración Curricular; </w:t>
      </w:r>
      <w:r w:rsidR="001072C8" w:rsidRPr="00301F9D">
        <w:t>Tipo</w:t>
      </w:r>
      <w:r w:rsidRPr="00301F9D">
        <w:t xml:space="preserve">: Trabajo Experimental, </w:t>
      </w:r>
      <w:r w:rsidR="00936F91">
        <w:t>“</w:t>
      </w:r>
      <w:r w:rsidRPr="00301F9D">
        <w:rPr>
          <w:b/>
        </w:rPr>
        <w:t>EVALUACIÓN DE DOS PROTOCOLOS DE SINCRONIZACIÓN</w:t>
      </w:r>
      <w:r w:rsidRPr="00301F9D">
        <w:rPr>
          <w:b/>
          <w:spacing w:val="40"/>
        </w:rPr>
        <w:t xml:space="preserve"> </w:t>
      </w:r>
      <w:r w:rsidRPr="00301F9D">
        <w:rPr>
          <w:b/>
        </w:rPr>
        <w:t>EN</w:t>
      </w:r>
      <w:r w:rsidRPr="00301F9D">
        <w:rPr>
          <w:b/>
          <w:spacing w:val="40"/>
        </w:rPr>
        <w:t xml:space="preserve"> </w:t>
      </w:r>
      <w:r w:rsidRPr="00301F9D">
        <w:rPr>
          <w:b/>
        </w:rPr>
        <w:t>OVEJAS</w:t>
      </w:r>
      <w:r w:rsidRPr="00301F9D">
        <w:rPr>
          <w:b/>
          <w:spacing w:val="40"/>
        </w:rPr>
        <w:t xml:space="preserve"> </w:t>
      </w:r>
      <w:r w:rsidRPr="00301F9D">
        <w:rPr>
          <w:b/>
        </w:rPr>
        <w:t>DE</w:t>
      </w:r>
      <w:r w:rsidRPr="00301F9D">
        <w:rPr>
          <w:b/>
          <w:spacing w:val="40"/>
        </w:rPr>
        <w:t xml:space="preserve"> </w:t>
      </w:r>
      <w:r w:rsidRPr="00301F9D">
        <w:rPr>
          <w:b/>
        </w:rPr>
        <w:t>PELO</w:t>
      </w:r>
      <w:r w:rsidRPr="00301F9D">
        <w:rPr>
          <w:b/>
          <w:spacing w:val="40"/>
        </w:rPr>
        <w:t xml:space="preserve"> </w:t>
      </w:r>
      <w:r w:rsidRPr="00301F9D">
        <w:rPr>
          <w:b/>
        </w:rPr>
        <w:t>DE</w:t>
      </w:r>
      <w:r w:rsidRPr="00301F9D">
        <w:rPr>
          <w:b/>
          <w:spacing w:val="40"/>
        </w:rPr>
        <w:t xml:space="preserve"> </w:t>
      </w:r>
      <w:r w:rsidRPr="00301F9D">
        <w:rPr>
          <w:b/>
        </w:rPr>
        <w:t>LA</w:t>
      </w:r>
      <w:r w:rsidRPr="00301F9D">
        <w:rPr>
          <w:b/>
          <w:spacing w:val="40"/>
        </w:rPr>
        <w:t xml:space="preserve"> </w:t>
      </w:r>
      <w:r w:rsidRPr="00301F9D">
        <w:rPr>
          <w:b/>
        </w:rPr>
        <w:t>ESTACIÓN</w:t>
      </w:r>
      <w:r w:rsidRPr="00301F9D">
        <w:rPr>
          <w:b/>
          <w:spacing w:val="40"/>
        </w:rPr>
        <w:t xml:space="preserve"> </w:t>
      </w:r>
      <w:r w:rsidRPr="00301F9D">
        <w:rPr>
          <w:b/>
        </w:rPr>
        <w:t>EXPERIMENTAL</w:t>
      </w:r>
    </w:p>
    <w:p w14:paraId="68B1D934" w14:textId="24237283" w:rsidR="007F4625" w:rsidRPr="00301F9D" w:rsidRDefault="008944CA" w:rsidP="00301F9D">
      <w:pPr>
        <w:pStyle w:val="Textoindependiente"/>
        <w:spacing w:line="360" w:lineRule="auto"/>
        <w:ind w:right="-1"/>
        <w:jc w:val="both"/>
      </w:pPr>
      <w:r w:rsidRPr="00301F9D">
        <w:rPr>
          <w:b/>
        </w:rPr>
        <w:t>PASTAZA</w:t>
      </w:r>
      <w:r w:rsidR="00936F91">
        <w:rPr>
          <w:b/>
        </w:rPr>
        <w:t>”</w:t>
      </w:r>
      <w:r w:rsidRPr="00301F9D">
        <w:t xml:space="preserve">, realizado por la señorita: </w:t>
      </w:r>
      <w:r w:rsidRPr="00301F9D">
        <w:rPr>
          <w:b/>
        </w:rPr>
        <w:t>NADIA STEFANÍA OROZCO TENORIO</w:t>
      </w:r>
      <w:r w:rsidRPr="00301F9D">
        <w:t>, ha sido minuciosamente</w:t>
      </w:r>
      <w:r w:rsidRPr="00301F9D">
        <w:rPr>
          <w:spacing w:val="-3"/>
        </w:rPr>
        <w:t xml:space="preserve"> </w:t>
      </w:r>
      <w:r w:rsidRPr="00301F9D">
        <w:t>revisado por los miembros del tribunal del</w:t>
      </w:r>
      <w:r w:rsidRPr="00301F9D">
        <w:rPr>
          <w:spacing w:val="-1"/>
        </w:rPr>
        <w:t xml:space="preserve"> </w:t>
      </w:r>
      <w:r w:rsidRPr="00301F9D">
        <w:t>Trabajo</w:t>
      </w:r>
      <w:r w:rsidRPr="00301F9D">
        <w:rPr>
          <w:spacing w:val="-4"/>
        </w:rPr>
        <w:t xml:space="preserve"> </w:t>
      </w:r>
      <w:r w:rsidRPr="00301F9D">
        <w:t>de Integración</w:t>
      </w:r>
      <w:r w:rsidRPr="00301F9D">
        <w:rPr>
          <w:spacing w:val="-4"/>
        </w:rPr>
        <w:t xml:space="preserve"> </w:t>
      </w:r>
      <w:r w:rsidRPr="00301F9D">
        <w:t>Curricular,</w:t>
      </w:r>
      <w:r w:rsidRPr="00301F9D">
        <w:rPr>
          <w:spacing w:val="-4"/>
        </w:rPr>
        <w:t xml:space="preserve"> </w:t>
      </w:r>
      <w:r w:rsidRPr="00301F9D">
        <w:t>el mismo que cumple con los requisitos científicos, técnicos, legales, en tal virtud el Tribunal Autoriza su presentación.</w:t>
      </w:r>
    </w:p>
    <w:p w14:paraId="09E69FCC" w14:textId="5FEDFC39" w:rsidR="00B735AD" w:rsidRPr="00301F9D" w:rsidRDefault="00B735AD" w:rsidP="00301F9D">
      <w:pPr>
        <w:spacing w:line="360" w:lineRule="auto"/>
      </w:pPr>
    </w:p>
    <w:p w14:paraId="6F8D0AE8" w14:textId="3AF380E9" w:rsidR="00B735AD" w:rsidRPr="00301F9D" w:rsidRDefault="00B735AD" w:rsidP="00301F9D">
      <w:pPr>
        <w:pStyle w:val="NormalWeb"/>
        <w:spacing w:before="0" w:beforeAutospacing="0" w:after="0" w:afterAutospacing="0" w:line="360" w:lineRule="auto"/>
        <w:ind w:left="4956"/>
        <w:jc w:val="both"/>
        <w:rPr>
          <w:b/>
          <w:color w:val="000000"/>
          <w:sz w:val="22"/>
          <w:szCs w:val="22"/>
        </w:rPr>
      </w:pPr>
      <w:r w:rsidRPr="00301F9D">
        <w:rPr>
          <w:b/>
          <w:color w:val="000000"/>
          <w:sz w:val="22"/>
          <w:szCs w:val="22"/>
        </w:rPr>
        <w:t xml:space="preserve">FIRMA                                   FECHA </w:t>
      </w:r>
    </w:p>
    <w:p w14:paraId="10E85028" w14:textId="7EECD17F" w:rsidR="00B735AD" w:rsidRPr="00301F9D" w:rsidRDefault="00C70EC4" w:rsidP="00301F9D">
      <w:pPr>
        <w:pStyle w:val="NormalWeb"/>
        <w:spacing w:before="0" w:beforeAutospacing="0" w:after="0" w:afterAutospacing="0" w:line="360" w:lineRule="auto"/>
        <w:ind w:left="4956"/>
        <w:jc w:val="both"/>
        <w:rPr>
          <w:color w:val="000000"/>
          <w:sz w:val="22"/>
          <w:szCs w:val="22"/>
        </w:rPr>
      </w:pPr>
      <w:r w:rsidRPr="00C70EC4">
        <w:rPr>
          <w:noProof/>
          <w:color w:val="000000"/>
          <w:sz w:val="22"/>
          <w:szCs w:val="22"/>
        </w:rPr>
        <w:drawing>
          <wp:anchor distT="0" distB="0" distL="114300" distR="114300" simplePos="0" relativeHeight="251651584" behindDoc="0" locked="0" layoutInCell="1" allowOverlap="1" wp14:anchorId="3C5A2AE9" wp14:editId="0AB5447B">
            <wp:simplePos x="0" y="0"/>
            <wp:positionH relativeFrom="column">
              <wp:posOffset>2844165</wp:posOffset>
            </wp:positionH>
            <wp:positionV relativeFrom="paragraph">
              <wp:posOffset>5715</wp:posOffset>
            </wp:positionV>
            <wp:extent cx="1781175" cy="1100725"/>
            <wp:effectExtent l="0" t="0" r="0" b="4445"/>
            <wp:wrapNone/>
            <wp:docPr id="16373879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10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7DB55" w14:textId="4CFF3A6E" w:rsidR="00B735AD" w:rsidRPr="00301F9D" w:rsidRDefault="00B735AD" w:rsidP="00301F9D">
      <w:pPr>
        <w:pStyle w:val="NormalWeb"/>
        <w:spacing w:before="0" w:beforeAutospacing="0" w:after="0" w:afterAutospacing="0" w:line="360" w:lineRule="auto"/>
        <w:ind w:left="4956"/>
        <w:jc w:val="both"/>
        <w:rPr>
          <w:color w:val="000000"/>
          <w:sz w:val="22"/>
          <w:szCs w:val="22"/>
        </w:rPr>
      </w:pPr>
    </w:p>
    <w:p w14:paraId="34862CB0" w14:textId="77777777" w:rsidR="00B735AD" w:rsidRPr="00301F9D" w:rsidRDefault="00B735AD" w:rsidP="00301F9D">
      <w:pPr>
        <w:pStyle w:val="NormalWeb"/>
        <w:spacing w:before="0" w:beforeAutospacing="0" w:after="0" w:afterAutospacing="0" w:line="360" w:lineRule="auto"/>
        <w:ind w:left="4956"/>
        <w:jc w:val="both"/>
        <w:rPr>
          <w:color w:val="000000"/>
          <w:sz w:val="22"/>
          <w:szCs w:val="22"/>
        </w:rPr>
      </w:pPr>
    </w:p>
    <w:p w14:paraId="1A6D297E" w14:textId="3D2A34D6" w:rsidR="00B735AD" w:rsidRPr="00301F9D" w:rsidRDefault="00B735AD" w:rsidP="00301F9D">
      <w:pPr>
        <w:spacing w:line="360" w:lineRule="auto"/>
      </w:pPr>
      <w:r w:rsidRPr="00301F9D">
        <w:t xml:space="preserve">Ing. </w:t>
      </w:r>
      <w:r w:rsidR="001072C8" w:rsidRPr="00301F9D">
        <w:t>Hermenegildo Díaz Berrones</w:t>
      </w:r>
      <w:r w:rsidR="00AF73A9">
        <w:t>, M</w:t>
      </w:r>
      <w:r w:rsidR="00936F91">
        <w:t>gs</w:t>
      </w:r>
      <w:r w:rsidR="00AF73A9">
        <w:t xml:space="preserve">. </w:t>
      </w:r>
      <w:r w:rsidRPr="00301F9D">
        <w:t xml:space="preserve">             </w:t>
      </w:r>
      <w:r w:rsidR="001072C8" w:rsidRPr="00301F9D">
        <w:t xml:space="preserve">            </w:t>
      </w:r>
      <w:r w:rsidRPr="00301F9D">
        <w:t xml:space="preserve"> _________________         2023-</w:t>
      </w:r>
      <w:r w:rsidR="00284A5C">
        <w:t>11-15</w:t>
      </w:r>
    </w:p>
    <w:p w14:paraId="68DD7A2C" w14:textId="3BDE92E3" w:rsidR="00B735AD" w:rsidRPr="00301F9D" w:rsidRDefault="00B735AD" w:rsidP="00301F9D">
      <w:pPr>
        <w:spacing w:line="360" w:lineRule="auto"/>
        <w:rPr>
          <w:b/>
          <w:bCs/>
          <w:color w:val="000000"/>
        </w:rPr>
      </w:pPr>
      <w:r w:rsidRPr="00301F9D">
        <w:rPr>
          <w:b/>
          <w:bCs/>
          <w:color w:val="000000"/>
        </w:rPr>
        <w:t>PRESIDENTE DEL TRIBUNAL</w:t>
      </w:r>
    </w:p>
    <w:p w14:paraId="13A4DB0E" w14:textId="6758322B" w:rsidR="00B735AD" w:rsidRPr="00301F9D" w:rsidRDefault="00B735AD" w:rsidP="00301F9D">
      <w:pPr>
        <w:spacing w:line="360" w:lineRule="auto"/>
        <w:rPr>
          <w:b/>
          <w:bCs/>
          <w:color w:val="000000"/>
        </w:rPr>
      </w:pPr>
    </w:p>
    <w:p w14:paraId="36745F3C" w14:textId="046F2F5B" w:rsidR="00B735AD" w:rsidRPr="00301F9D" w:rsidRDefault="00C70EC4" w:rsidP="00301F9D">
      <w:pPr>
        <w:spacing w:line="360" w:lineRule="auto"/>
        <w:rPr>
          <w:b/>
          <w:bCs/>
          <w:color w:val="000000"/>
        </w:rPr>
      </w:pPr>
      <w:r w:rsidRPr="00C70EC4">
        <w:rPr>
          <w:b/>
          <w:bCs/>
          <w:noProof/>
          <w:color w:val="000000"/>
        </w:rPr>
        <w:drawing>
          <wp:anchor distT="0" distB="0" distL="114300" distR="114300" simplePos="0" relativeHeight="251653632" behindDoc="0" locked="0" layoutInCell="1" allowOverlap="1" wp14:anchorId="7BAB9EB9" wp14:editId="1C0F6A59">
            <wp:simplePos x="0" y="0"/>
            <wp:positionH relativeFrom="column">
              <wp:posOffset>2987675</wp:posOffset>
            </wp:positionH>
            <wp:positionV relativeFrom="paragraph">
              <wp:posOffset>7620</wp:posOffset>
            </wp:positionV>
            <wp:extent cx="1615440" cy="1276264"/>
            <wp:effectExtent l="0" t="0" r="3810" b="635"/>
            <wp:wrapNone/>
            <wp:docPr id="15201257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276264"/>
                    </a:xfrm>
                    <a:prstGeom prst="rect">
                      <a:avLst/>
                    </a:prstGeom>
                    <a:noFill/>
                    <a:ln>
                      <a:noFill/>
                    </a:ln>
                  </pic:spPr>
                </pic:pic>
              </a:graphicData>
            </a:graphic>
          </wp:anchor>
        </w:drawing>
      </w:r>
    </w:p>
    <w:p w14:paraId="29764EA6" w14:textId="3B8BFCD4" w:rsidR="00B735AD" w:rsidRPr="00301F9D" w:rsidRDefault="00B735AD" w:rsidP="00301F9D">
      <w:pPr>
        <w:spacing w:line="360" w:lineRule="auto"/>
        <w:rPr>
          <w:b/>
          <w:bCs/>
          <w:color w:val="000000"/>
        </w:rPr>
      </w:pPr>
    </w:p>
    <w:p w14:paraId="3AB40594" w14:textId="77777777" w:rsidR="00B735AD" w:rsidRPr="00301F9D" w:rsidRDefault="00B735AD" w:rsidP="00301F9D">
      <w:pPr>
        <w:pStyle w:val="NormalWeb"/>
        <w:spacing w:before="0" w:beforeAutospacing="0" w:after="0" w:afterAutospacing="0" w:line="360" w:lineRule="auto"/>
        <w:rPr>
          <w:color w:val="000000"/>
          <w:sz w:val="22"/>
          <w:szCs w:val="22"/>
        </w:rPr>
      </w:pPr>
      <w:r w:rsidRPr="00301F9D">
        <w:rPr>
          <w:color w:val="000000"/>
          <w:sz w:val="22"/>
          <w:szCs w:val="22"/>
        </w:rPr>
        <w:t xml:space="preserve">Ing. </w:t>
      </w:r>
      <w:r w:rsidR="001072C8" w:rsidRPr="00301F9D">
        <w:t>Fabián</w:t>
      </w:r>
      <w:r w:rsidR="001072C8" w:rsidRPr="00301F9D">
        <w:rPr>
          <w:spacing w:val="-9"/>
        </w:rPr>
        <w:t xml:space="preserve"> </w:t>
      </w:r>
      <w:r w:rsidR="001072C8" w:rsidRPr="00301F9D">
        <w:t>Danilo</w:t>
      </w:r>
      <w:r w:rsidR="001072C8" w:rsidRPr="00301F9D">
        <w:rPr>
          <w:spacing w:val="-7"/>
        </w:rPr>
        <w:t xml:space="preserve"> </w:t>
      </w:r>
      <w:r w:rsidR="001072C8" w:rsidRPr="00301F9D">
        <w:t>Reyes</w:t>
      </w:r>
      <w:r w:rsidR="001072C8" w:rsidRPr="00301F9D">
        <w:rPr>
          <w:spacing w:val="-11"/>
        </w:rPr>
        <w:t xml:space="preserve"> </w:t>
      </w:r>
      <w:r w:rsidR="001072C8" w:rsidRPr="00301F9D">
        <w:t>Silva</w:t>
      </w:r>
      <w:r w:rsidR="00284A5C">
        <w:t>,</w:t>
      </w:r>
      <w:r w:rsidR="001072C8" w:rsidRPr="00301F9D">
        <w:rPr>
          <w:spacing w:val="-5"/>
        </w:rPr>
        <w:t xml:space="preserve"> </w:t>
      </w:r>
      <w:r w:rsidR="00AF73A9">
        <w:rPr>
          <w:spacing w:val="-2"/>
        </w:rPr>
        <w:t>Ph</w:t>
      </w:r>
      <w:r w:rsidR="001072C8" w:rsidRPr="00301F9D">
        <w:rPr>
          <w:spacing w:val="-2"/>
        </w:rPr>
        <w:t>D.</w:t>
      </w:r>
      <w:r w:rsidRPr="00301F9D">
        <w:rPr>
          <w:color w:val="000000"/>
          <w:sz w:val="22"/>
          <w:szCs w:val="22"/>
        </w:rPr>
        <w:t xml:space="preserve">                            _________________        2023-</w:t>
      </w:r>
      <w:r w:rsidR="00284A5C">
        <w:rPr>
          <w:color w:val="000000"/>
          <w:sz w:val="22"/>
          <w:szCs w:val="22"/>
        </w:rPr>
        <w:t>11-15</w:t>
      </w:r>
    </w:p>
    <w:p w14:paraId="2746DF5A" w14:textId="11D8AF84" w:rsidR="00B735AD" w:rsidRPr="00301F9D" w:rsidRDefault="00B735AD" w:rsidP="00301F9D">
      <w:pPr>
        <w:pStyle w:val="NormalWeb"/>
        <w:spacing w:before="0" w:beforeAutospacing="0" w:after="0" w:afterAutospacing="0" w:line="360" w:lineRule="auto"/>
        <w:rPr>
          <w:b/>
          <w:bCs/>
          <w:color w:val="000000"/>
          <w:sz w:val="22"/>
          <w:szCs w:val="22"/>
        </w:rPr>
      </w:pPr>
      <w:r w:rsidRPr="00301F9D">
        <w:rPr>
          <w:b/>
          <w:bCs/>
          <w:color w:val="000000"/>
          <w:sz w:val="22"/>
          <w:szCs w:val="22"/>
        </w:rPr>
        <w:t>DIRECTOR DEL TRABAJO DE</w:t>
      </w:r>
    </w:p>
    <w:p w14:paraId="64F33857" w14:textId="14E0A0B7" w:rsidR="00B735AD" w:rsidRPr="00301F9D" w:rsidRDefault="00B735AD" w:rsidP="00301F9D">
      <w:pPr>
        <w:pStyle w:val="NormalWeb"/>
        <w:spacing w:before="0" w:beforeAutospacing="0" w:after="0" w:afterAutospacing="0" w:line="360" w:lineRule="auto"/>
        <w:rPr>
          <w:b/>
          <w:bCs/>
          <w:color w:val="000000"/>
          <w:sz w:val="22"/>
          <w:szCs w:val="22"/>
        </w:rPr>
      </w:pPr>
      <w:r w:rsidRPr="00301F9D">
        <w:rPr>
          <w:b/>
          <w:bCs/>
          <w:color w:val="000000"/>
          <w:sz w:val="22"/>
          <w:szCs w:val="22"/>
        </w:rPr>
        <w:t>INTEGRACIÓN CURRICULAR</w:t>
      </w:r>
    </w:p>
    <w:p w14:paraId="61C547BB" w14:textId="18632467" w:rsidR="00B735AD" w:rsidRPr="00301F9D" w:rsidRDefault="00B735AD" w:rsidP="00301F9D">
      <w:pPr>
        <w:pStyle w:val="NormalWeb"/>
        <w:spacing w:before="0" w:beforeAutospacing="0" w:after="0" w:afterAutospacing="0" w:line="360" w:lineRule="auto"/>
        <w:rPr>
          <w:b/>
          <w:bCs/>
          <w:color w:val="000000"/>
          <w:sz w:val="22"/>
          <w:szCs w:val="22"/>
        </w:rPr>
      </w:pPr>
    </w:p>
    <w:p w14:paraId="685DC0E0" w14:textId="40D211BA" w:rsidR="00B735AD" w:rsidRPr="00301F9D" w:rsidRDefault="00C70EC4" w:rsidP="00301F9D">
      <w:pPr>
        <w:pStyle w:val="NormalWeb"/>
        <w:spacing w:before="0" w:beforeAutospacing="0" w:after="0" w:afterAutospacing="0" w:line="360" w:lineRule="auto"/>
        <w:rPr>
          <w:b/>
          <w:bCs/>
          <w:color w:val="000000"/>
          <w:sz w:val="22"/>
          <w:szCs w:val="22"/>
        </w:rPr>
      </w:pPr>
      <w:r w:rsidRPr="00C70EC4">
        <w:rPr>
          <w:b/>
          <w:bCs/>
          <w:noProof/>
          <w:color w:val="000000"/>
          <w:sz w:val="22"/>
          <w:szCs w:val="22"/>
        </w:rPr>
        <w:drawing>
          <wp:anchor distT="0" distB="0" distL="114300" distR="114300" simplePos="0" relativeHeight="251656704" behindDoc="0" locked="0" layoutInCell="1" allowOverlap="1" wp14:anchorId="57E6E2A1" wp14:editId="33440468">
            <wp:simplePos x="0" y="0"/>
            <wp:positionH relativeFrom="column">
              <wp:posOffset>2901950</wp:posOffset>
            </wp:positionH>
            <wp:positionV relativeFrom="paragraph">
              <wp:posOffset>8255</wp:posOffset>
            </wp:positionV>
            <wp:extent cx="1809750" cy="1101090"/>
            <wp:effectExtent l="0" t="0" r="0" b="3810"/>
            <wp:wrapNone/>
            <wp:docPr id="13476692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D3973" w14:textId="6FB452E2" w:rsidR="00B735AD" w:rsidRPr="00301F9D" w:rsidRDefault="00B735AD" w:rsidP="00301F9D">
      <w:pPr>
        <w:pStyle w:val="NormalWeb"/>
        <w:spacing w:before="0" w:beforeAutospacing="0" w:after="0" w:afterAutospacing="0" w:line="360" w:lineRule="auto"/>
        <w:rPr>
          <w:b/>
          <w:bCs/>
          <w:color w:val="000000"/>
          <w:sz w:val="22"/>
          <w:szCs w:val="22"/>
        </w:rPr>
      </w:pPr>
    </w:p>
    <w:p w14:paraId="4951D615" w14:textId="6B5E9520" w:rsidR="00B735AD" w:rsidRPr="00301F9D" w:rsidRDefault="00B735AD" w:rsidP="00301F9D">
      <w:pPr>
        <w:pStyle w:val="NormalWeb"/>
        <w:spacing w:before="0" w:beforeAutospacing="0" w:after="0" w:afterAutospacing="0" w:line="360" w:lineRule="auto"/>
        <w:rPr>
          <w:color w:val="000000"/>
          <w:sz w:val="22"/>
          <w:szCs w:val="22"/>
        </w:rPr>
      </w:pPr>
      <w:r w:rsidRPr="00301F9D">
        <w:rPr>
          <w:color w:val="000000"/>
          <w:sz w:val="22"/>
          <w:szCs w:val="22"/>
        </w:rPr>
        <w:t xml:space="preserve">Ing. </w:t>
      </w:r>
      <w:r w:rsidR="001072C8" w:rsidRPr="00301F9D">
        <w:t>Carlos</w:t>
      </w:r>
      <w:r w:rsidR="001072C8" w:rsidRPr="00301F9D">
        <w:rPr>
          <w:spacing w:val="-5"/>
        </w:rPr>
        <w:t xml:space="preserve"> </w:t>
      </w:r>
      <w:r w:rsidR="001072C8" w:rsidRPr="00301F9D">
        <w:t>Andrés</w:t>
      </w:r>
      <w:r w:rsidR="001072C8" w:rsidRPr="00301F9D">
        <w:rPr>
          <w:spacing w:val="-11"/>
        </w:rPr>
        <w:t xml:space="preserve"> </w:t>
      </w:r>
      <w:r w:rsidR="001072C8" w:rsidRPr="00301F9D">
        <w:t>Mancheno</w:t>
      </w:r>
      <w:r w:rsidR="001072C8" w:rsidRPr="00301F9D">
        <w:rPr>
          <w:spacing w:val="-8"/>
        </w:rPr>
        <w:t xml:space="preserve"> </w:t>
      </w:r>
      <w:r w:rsidR="001072C8" w:rsidRPr="00301F9D">
        <w:t>Herrera</w:t>
      </w:r>
      <w:r w:rsidR="00284A5C">
        <w:t>,</w:t>
      </w:r>
      <w:r w:rsidR="001072C8" w:rsidRPr="00301F9D">
        <w:rPr>
          <w:spacing w:val="-7"/>
        </w:rPr>
        <w:t xml:space="preserve"> </w:t>
      </w:r>
      <w:r w:rsidR="00AF73A9">
        <w:rPr>
          <w:spacing w:val="-2"/>
        </w:rPr>
        <w:t>Mg</w:t>
      </w:r>
      <w:r w:rsidR="00936F91">
        <w:rPr>
          <w:spacing w:val="-2"/>
        </w:rPr>
        <w:t>s</w:t>
      </w:r>
      <w:r w:rsidR="001072C8" w:rsidRPr="00301F9D">
        <w:rPr>
          <w:spacing w:val="-2"/>
        </w:rPr>
        <w:t>.</w:t>
      </w:r>
      <w:r w:rsidRPr="00301F9D">
        <w:rPr>
          <w:color w:val="000000"/>
          <w:sz w:val="22"/>
          <w:szCs w:val="22"/>
        </w:rPr>
        <w:t xml:space="preserve">                _________________       2023-</w:t>
      </w:r>
      <w:r w:rsidR="00284A5C">
        <w:rPr>
          <w:color w:val="000000"/>
          <w:sz w:val="22"/>
          <w:szCs w:val="22"/>
        </w:rPr>
        <w:t>11-15</w:t>
      </w:r>
    </w:p>
    <w:p w14:paraId="638EAD48" w14:textId="77777777" w:rsidR="00B735AD" w:rsidRPr="00301F9D" w:rsidRDefault="00B735AD" w:rsidP="00301F9D">
      <w:pPr>
        <w:pStyle w:val="NormalWeb"/>
        <w:spacing w:before="0" w:beforeAutospacing="0" w:after="0" w:afterAutospacing="0" w:line="360" w:lineRule="auto"/>
        <w:rPr>
          <w:b/>
          <w:bCs/>
          <w:color w:val="000000"/>
          <w:sz w:val="22"/>
          <w:szCs w:val="22"/>
        </w:rPr>
      </w:pPr>
      <w:r w:rsidRPr="00301F9D">
        <w:rPr>
          <w:b/>
          <w:bCs/>
          <w:color w:val="000000"/>
          <w:sz w:val="22"/>
          <w:szCs w:val="22"/>
        </w:rPr>
        <w:t>ASESOR DEL TRABAJO DE</w:t>
      </w:r>
    </w:p>
    <w:p w14:paraId="739A9232" w14:textId="77777777" w:rsidR="00B735AD" w:rsidRPr="00301F9D" w:rsidRDefault="00B735AD" w:rsidP="00301F9D">
      <w:pPr>
        <w:pStyle w:val="NormalWeb"/>
        <w:spacing w:before="0" w:beforeAutospacing="0" w:after="0" w:afterAutospacing="0" w:line="360" w:lineRule="auto"/>
        <w:rPr>
          <w:b/>
          <w:bCs/>
          <w:color w:val="000000"/>
          <w:sz w:val="22"/>
          <w:szCs w:val="22"/>
        </w:rPr>
      </w:pPr>
      <w:r w:rsidRPr="00301F9D">
        <w:rPr>
          <w:b/>
          <w:bCs/>
          <w:color w:val="000000"/>
          <w:sz w:val="22"/>
          <w:szCs w:val="22"/>
        </w:rPr>
        <w:t>INTEGRACIÓN CURRICULAR</w:t>
      </w:r>
    </w:p>
    <w:p w14:paraId="0BE78FB6" w14:textId="77777777" w:rsidR="00B735AD" w:rsidRPr="00301F9D" w:rsidRDefault="00B735AD" w:rsidP="00301F9D">
      <w:pPr>
        <w:pStyle w:val="NormalWeb"/>
        <w:spacing w:before="0" w:beforeAutospacing="0" w:after="0" w:afterAutospacing="0" w:line="360" w:lineRule="auto"/>
        <w:rPr>
          <w:b/>
          <w:bCs/>
          <w:color w:val="000000"/>
          <w:sz w:val="22"/>
          <w:szCs w:val="22"/>
        </w:rPr>
      </w:pPr>
    </w:p>
    <w:p w14:paraId="4D810339" w14:textId="77777777" w:rsidR="00B735AD" w:rsidRPr="00301F9D" w:rsidRDefault="00B735AD" w:rsidP="00301F9D">
      <w:pPr>
        <w:pStyle w:val="NormalWeb"/>
        <w:spacing w:before="0" w:beforeAutospacing="0" w:after="0" w:afterAutospacing="0" w:line="360" w:lineRule="auto"/>
        <w:rPr>
          <w:b/>
          <w:bCs/>
          <w:color w:val="000000"/>
          <w:sz w:val="22"/>
          <w:szCs w:val="22"/>
        </w:rPr>
      </w:pPr>
    </w:p>
    <w:p w14:paraId="69656DD5" w14:textId="77777777" w:rsidR="00B735AD" w:rsidRPr="00301F9D" w:rsidRDefault="00B735AD" w:rsidP="00301F9D">
      <w:pPr>
        <w:pStyle w:val="NormalWeb"/>
        <w:spacing w:before="0" w:beforeAutospacing="0" w:after="0" w:afterAutospacing="0" w:line="360" w:lineRule="auto"/>
        <w:rPr>
          <w:b/>
          <w:bCs/>
          <w:color w:val="000000"/>
          <w:sz w:val="22"/>
          <w:szCs w:val="22"/>
        </w:rPr>
      </w:pPr>
    </w:p>
    <w:p w14:paraId="73337332" w14:textId="77777777" w:rsidR="00C37FA8" w:rsidRPr="00301F9D" w:rsidRDefault="00C37FA8" w:rsidP="00301F9D">
      <w:pPr>
        <w:pStyle w:val="Textoindependiente"/>
        <w:spacing w:line="360" w:lineRule="auto"/>
        <w:ind w:right="-1"/>
        <w:jc w:val="both"/>
      </w:pPr>
    </w:p>
    <w:p w14:paraId="17D737CF" w14:textId="77777777" w:rsidR="00C37FA8" w:rsidRPr="00301F9D" w:rsidRDefault="00C37FA8" w:rsidP="00301F9D">
      <w:pPr>
        <w:pStyle w:val="Textoindependiente"/>
        <w:spacing w:line="360" w:lineRule="auto"/>
        <w:ind w:right="-1"/>
        <w:jc w:val="both"/>
      </w:pPr>
    </w:p>
    <w:p w14:paraId="3684B061" w14:textId="77777777" w:rsidR="00C37FA8" w:rsidRPr="00301F9D" w:rsidRDefault="00C37FA8" w:rsidP="00301F9D">
      <w:pPr>
        <w:pStyle w:val="Textoindependiente"/>
        <w:spacing w:line="360" w:lineRule="auto"/>
        <w:ind w:right="-1"/>
        <w:jc w:val="both"/>
      </w:pPr>
    </w:p>
    <w:p w14:paraId="1B6F4B36" w14:textId="77777777" w:rsidR="00C37FA8" w:rsidRPr="00301F9D" w:rsidRDefault="00C37FA8" w:rsidP="00301F9D">
      <w:pPr>
        <w:pStyle w:val="Textoindependiente"/>
        <w:spacing w:line="360" w:lineRule="auto"/>
        <w:ind w:right="-1"/>
        <w:jc w:val="both"/>
      </w:pPr>
    </w:p>
    <w:p w14:paraId="17A52585" w14:textId="77777777" w:rsidR="007F4625" w:rsidRPr="00301F9D" w:rsidRDefault="008944CA" w:rsidP="00301F9D">
      <w:pPr>
        <w:spacing w:line="360" w:lineRule="auto"/>
        <w:ind w:right="-1"/>
        <w:jc w:val="center"/>
        <w:rPr>
          <w:b/>
        </w:rPr>
      </w:pPr>
      <w:r w:rsidRPr="00301F9D">
        <w:rPr>
          <w:b/>
          <w:spacing w:val="-2"/>
        </w:rPr>
        <w:lastRenderedPageBreak/>
        <w:t>DEDICATORIA</w:t>
      </w:r>
    </w:p>
    <w:p w14:paraId="359D1D0F" w14:textId="77777777" w:rsidR="007F4625" w:rsidRPr="00301F9D" w:rsidRDefault="007F4625" w:rsidP="00301F9D">
      <w:pPr>
        <w:pStyle w:val="Textoindependiente"/>
        <w:spacing w:line="360" w:lineRule="auto"/>
        <w:ind w:right="-1"/>
        <w:rPr>
          <w:b/>
        </w:rPr>
      </w:pPr>
    </w:p>
    <w:p w14:paraId="677095B3" w14:textId="77777777" w:rsidR="007F4625" w:rsidRPr="00301F9D" w:rsidRDefault="007F4625" w:rsidP="00301F9D">
      <w:pPr>
        <w:pStyle w:val="Textoindependiente"/>
        <w:spacing w:line="360" w:lineRule="auto"/>
        <w:ind w:right="-1"/>
        <w:rPr>
          <w:b/>
        </w:rPr>
      </w:pPr>
    </w:p>
    <w:p w14:paraId="652BD848" w14:textId="77777777" w:rsidR="007F4625" w:rsidRPr="00301F9D" w:rsidRDefault="008944CA" w:rsidP="00301F9D">
      <w:pPr>
        <w:pStyle w:val="Textoindependiente"/>
        <w:spacing w:line="360" w:lineRule="auto"/>
        <w:ind w:right="-1"/>
        <w:jc w:val="both"/>
      </w:pPr>
      <w:r w:rsidRPr="00301F9D">
        <w:t>Este trabajo se lo dedico a mis padres, Victor Hugo Orozco y Norma Tenorio y a mi hermano Juan Diego Orozco, quienes son el eje fundamental y el centro de mi vida, sin duda el amor, el cariño, la comprensión y el respeto que me han brindado ha sido mi base para haber logrado mi título</w:t>
      </w:r>
      <w:r w:rsidRPr="00301F9D">
        <w:rPr>
          <w:spacing w:val="-1"/>
        </w:rPr>
        <w:t xml:space="preserve"> </w:t>
      </w:r>
      <w:r w:rsidRPr="00301F9D">
        <w:t>y</w:t>
      </w:r>
      <w:r w:rsidRPr="00301F9D">
        <w:rPr>
          <w:spacing w:val="-6"/>
        </w:rPr>
        <w:t xml:space="preserve"> </w:t>
      </w:r>
      <w:r w:rsidRPr="00301F9D">
        <w:t>toda mi carrera universitaria pero muy</w:t>
      </w:r>
      <w:r w:rsidRPr="00301F9D">
        <w:rPr>
          <w:spacing w:val="-5"/>
        </w:rPr>
        <w:t xml:space="preserve"> </w:t>
      </w:r>
      <w:r w:rsidRPr="00301F9D">
        <w:t>aparte</w:t>
      </w:r>
      <w:r w:rsidRPr="00301F9D">
        <w:rPr>
          <w:spacing w:val="-3"/>
        </w:rPr>
        <w:t xml:space="preserve"> </w:t>
      </w:r>
      <w:r w:rsidRPr="00301F9D">
        <w:t>de eso para crecer</w:t>
      </w:r>
      <w:r w:rsidRPr="00301F9D">
        <w:rPr>
          <w:spacing w:val="-1"/>
        </w:rPr>
        <w:t xml:space="preserve"> </w:t>
      </w:r>
      <w:r w:rsidRPr="00301F9D">
        <w:t>como persona y</w:t>
      </w:r>
      <w:r w:rsidRPr="00301F9D">
        <w:rPr>
          <w:spacing w:val="-6"/>
        </w:rPr>
        <w:t xml:space="preserve"> </w:t>
      </w:r>
      <w:r w:rsidRPr="00301F9D">
        <w:t>también profesionalmente; también quiero dedicar esto a alguien que siempre ha estado conmigo, demostrándome amor incondicionalmente, a mi perrito Firulais, te amo para siempre.</w:t>
      </w:r>
    </w:p>
    <w:p w14:paraId="5E151D58" w14:textId="77777777" w:rsidR="007F4625" w:rsidRPr="00301F9D" w:rsidRDefault="007F4625" w:rsidP="00301F9D">
      <w:pPr>
        <w:pStyle w:val="Textoindependiente"/>
        <w:spacing w:line="360" w:lineRule="auto"/>
        <w:ind w:right="-1"/>
      </w:pPr>
    </w:p>
    <w:p w14:paraId="6B1394FA" w14:textId="77777777" w:rsidR="007F4625" w:rsidRPr="00301F9D" w:rsidRDefault="00284A5C" w:rsidP="00301F9D">
      <w:pPr>
        <w:pStyle w:val="Textoindependiente"/>
        <w:spacing w:line="360" w:lineRule="auto"/>
        <w:ind w:right="-1"/>
        <w:jc w:val="right"/>
      </w:pPr>
      <w:r>
        <w:rPr>
          <w:spacing w:val="-2"/>
        </w:rPr>
        <w:t>Nadia</w:t>
      </w:r>
    </w:p>
    <w:p w14:paraId="69473D1E" w14:textId="77777777" w:rsidR="00C37FA8" w:rsidRPr="00301F9D" w:rsidRDefault="00C37FA8" w:rsidP="00301F9D">
      <w:pPr>
        <w:spacing w:line="360" w:lineRule="auto"/>
        <w:ind w:right="-1"/>
        <w:rPr>
          <w:spacing w:val="-2"/>
        </w:rPr>
      </w:pPr>
    </w:p>
    <w:p w14:paraId="6D00A34E" w14:textId="77777777" w:rsidR="001072C8" w:rsidRPr="00301F9D" w:rsidRDefault="001072C8" w:rsidP="00301F9D">
      <w:pPr>
        <w:spacing w:line="360" w:lineRule="auto"/>
        <w:ind w:right="-1"/>
        <w:rPr>
          <w:spacing w:val="-2"/>
        </w:rPr>
      </w:pPr>
    </w:p>
    <w:p w14:paraId="4C85C765" w14:textId="77777777" w:rsidR="001072C8" w:rsidRPr="00301F9D" w:rsidRDefault="001072C8" w:rsidP="00301F9D">
      <w:pPr>
        <w:spacing w:line="360" w:lineRule="auto"/>
        <w:ind w:right="-1"/>
        <w:rPr>
          <w:spacing w:val="-2"/>
        </w:rPr>
      </w:pPr>
    </w:p>
    <w:p w14:paraId="433F426F" w14:textId="77777777" w:rsidR="001072C8" w:rsidRPr="00301F9D" w:rsidRDefault="001072C8" w:rsidP="00301F9D">
      <w:pPr>
        <w:spacing w:line="360" w:lineRule="auto"/>
        <w:ind w:right="-1"/>
        <w:rPr>
          <w:spacing w:val="-2"/>
        </w:rPr>
      </w:pPr>
    </w:p>
    <w:p w14:paraId="6CE486DF" w14:textId="77777777" w:rsidR="001072C8" w:rsidRPr="00301F9D" w:rsidRDefault="001072C8" w:rsidP="00301F9D">
      <w:pPr>
        <w:spacing w:line="360" w:lineRule="auto"/>
        <w:ind w:right="-1"/>
        <w:rPr>
          <w:spacing w:val="-2"/>
        </w:rPr>
      </w:pPr>
    </w:p>
    <w:p w14:paraId="1616FE18" w14:textId="77777777" w:rsidR="001072C8" w:rsidRPr="00301F9D" w:rsidRDefault="001072C8" w:rsidP="00301F9D">
      <w:pPr>
        <w:spacing w:line="360" w:lineRule="auto"/>
        <w:ind w:right="-1"/>
        <w:rPr>
          <w:spacing w:val="-2"/>
        </w:rPr>
      </w:pPr>
    </w:p>
    <w:p w14:paraId="0B1E938C" w14:textId="77777777" w:rsidR="001072C8" w:rsidRPr="00301F9D" w:rsidRDefault="001072C8" w:rsidP="00301F9D">
      <w:pPr>
        <w:spacing w:line="360" w:lineRule="auto"/>
        <w:ind w:right="-1"/>
        <w:rPr>
          <w:spacing w:val="-2"/>
        </w:rPr>
      </w:pPr>
    </w:p>
    <w:p w14:paraId="2F0F1782" w14:textId="77777777" w:rsidR="001072C8" w:rsidRPr="00301F9D" w:rsidRDefault="001072C8" w:rsidP="00301F9D">
      <w:pPr>
        <w:spacing w:line="360" w:lineRule="auto"/>
        <w:ind w:right="-1"/>
        <w:rPr>
          <w:spacing w:val="-2"/>
        </w:rPr>
      </w:pPr>
    </w:p>
    <w:p w14:paraId="7105B229" w14:textId="77777777" w:rsidR="001072C8" w:rsidRPr="00301F9D" w:rsidRDefault="001072C8" w:rsidP="00301F9D">
      <w:pPr>
        <w:spacing w:line="360" w:lineRule="auto"/>
        <w:ind w:right="-1"/>
        <w:rPr>
          <w:spacing w:val="-2"/>
        </w:rPr>
      </w:pPr>
    </w:p>
    <w:p w14:paraId="0290CA3B" w14:textId="77777777" w:rsidR="001072C8" w:rsidRPr="00301F9D" w:rsidRDefault="001072C8" w:rsidP="00301F9D">
      <w:pPr>
        <w:spacing w:line="360" w:lineRule="auto"/>
        <w:ind w:right="-1"/>
        <w:rPr>
          <w:spacing w:val="-2"/>
        </w:rPr>
      </w:pPr>
    </w:p>
    <w:p w14:paraId="07AAEC50" w14:textId="77777777" w:rsidR="001072C8" w:rsidRPr="00301F9D" w:rsidRDefault="001072C8" w:rsidP="00301F9D">
      <w:pPr>
        <w:spacing w:line="360" w:lineRule="auto"/>
        <w:ind w:right="-1"/>
        <w:rPr>
          <w:spacing w:val="-2"/>
        </w:rPr>
      </w:pPr>
    </w:p>
    <w:p w14:paraId="4338795A" w14:textId="77777777" w:rsidR="001072C8" w:rsidRPr="00301F9D" w:rsidRDefault="001072C8" w:rsidP="00301F9D">
      <w:pPr>
        <w:spacing w:line="360" w:lineRule="auto"/>
        <w:ind w:right="-1"/>
        <w:rPr>
          <w:spacing w:val="-2"/>
        </w:rPr>
      </w:pPr>
    </w:p>
    <w:p w14:paraId="68945CAE" w14:textId="77777777" w:rsidR="001072C8" w:rsidRPr="00301F9D" w:rsidRDefault="001072C8" w:rsidP="00301F9D">
      <w:pPr>
        <w:spacing w:line="360" w:lineRule="auto"/>
        <w:ind w:right="-1"/>
        <w:rPr>
          <w:spacing w:val="-2"/>
        </w:rPr>
      </w:pPr>
    </w:p>
    <w:p w14:paraId="1EB47ED1" w14:textId="77777777" w:rsidR="001072C8" w:rsidRPr="00301F9D" w:rsidRDefault="001072C8" w:rsidP="00301F9D">
      <w:pPr>
        <w:spacing w:line="360" w:lineRule="auto"/>
        <w:ind w:right="-1"/>
        <w:rPr>
          <w:spacing w:val="-2"/>
        </w:rPr>
      </w:pPr>
    </w:p>
    <w:p w14:paraId="0D71D838" w14:textId="77777777" w:rsidR="001072C8" w:rsidRPr="00301F9D" w:rsidRDefault="001072C8" w:rsidP="00301F9D">
      <w:pPr>
        <w:spacing w:line="360" w:lineRule="auto"/>
        <w:ind w:right="-1"/>
        <w:rPr>
          <w:spacing w:val="-2"/>
        </w:rPr>
      </w:pPr>
    </w:p>
    <w:p w14:paraId="638089F9" w14:textId="77777777" w:rsidR="001072C8" w:rsidRPr="00301F9D" w:rsidRDefault="001072C8" w:rsidP="00301F9D">
      <w:pPr>
        <w:spacing w:line="360" w:lineRule="auto"/>
        <w:ind w:right="-1"/>
        <w:rPr>
          <w:spacing w:val="-2"/>
        </w:rPr>
      </w:pPr>
    </w:p>
    <w:p w14:paraId="553A070C" w14:textId="77777777" w:rsidR="001072C8" w:rsidRPr="00301F9D" w:rsidRDefault="001072C8" w:rsidP="00301F9D">
      <w:pPr>
        <w:spacing w:line="360" w:lineRule="auto"/>
        <w:ind w:right="-1"/>
        <w:rPr>
          <w:spacing w:val="-2"/>
        </w:rPr>
      </w:pPr>
    </w:p>
    <w:p w14:paraId="2E2D3F49" w14:textId="77777777" w:rsidR="001072C8" w:rsidRPr="00301F9D" w:rsidRDefault="001072C8" w:rsidP="00301F9D">
      <w:pPr>
        <w:spacing w:line="360" w:lineRule="auto"/>
        <w:ind w:right="-1"/>
        <w:rPr>
          <w:spacing w:val="-2"/>
        </w:rPr>
      </w:pPr>
    </w:p>
    <w:p w14:paraId="18E1AAE3" w14:textId="77777777" w:rsidR="001072C8" w:rsidRPr="00301F9D" w:rsidRDefault="001072C8" w:rsidP="00301F9D">
      <w:pPr>
        <w:spacing w:line="360" w:lineRule="auto"/>
        <w:ind w:right="-1"/>
        <w:rPr>
          <w:spacing w:val="-2"/>
        </w:rPr>
      </w:pPr>
    </w:p>
    <w:p w14:paraId="2465985D" w14:textId="77777777" w:rsidR="001072C8" w:rsidRPr="00301F9D" w:rsidRDefault="001072C8" w:rsidP="00301F9D">
      <w:pPr>
        <w:spacing w:line="360" w:lineRule="auto"/>
        <w:ind w:right="-1"/>
        <w:rPr>
          <w:spacing w:val="-2"/>
        </w:rPr>
      </w:pPr>
    </w:p>
    <w:p w14:paraId="6892EFB7" w14:textId="77777777" w:rsidR="001072C8" w:rsidRPr="00301F9D" w:rsidRDefault="001072C8" w:rsidP="00301F9D">
      <w:pPr>
        <w:spacing w:line="360" w:lineRule="auto"/>
        <w:ind w:right="-1"/>
        <w:rPr>
          <w:spacing w:val="-2"/>
        </w:rPr>
      </w:pPr>
    </w:p>
    <w:p w14:paraId="680327B4" w14:textId="77777777" w:rsidR="001072C8" w:rsidRPr="00301F9D" w:rsidRDefault="001072C8" w:rsidP="00301F9D">
      <w:pPr>
        <w:spacing w:line="360" w:lineRule="auto"/>
        <w:ind w:right="-1"/>
        <w:rPr>
          <w:spacing w:val="-2"/>
        </w:rPr>
      </w:pPr>
    </w:p>
    <w:p w14:paraId="5C1717A1" w14:textId="77777777" w:rsidR="001072C8" w:rsidRPr="00301F9D" w:rsidRDefault="001072C8" w:rsidP="00301F9D">
      <w:pPr>
        <w:spacing w:line="360" w:lineRule="auto"/>
        <w:ind w:right="-1"/>
        <w:rPr>
          <w:spacing w:val="-2"/>
        </w:rPr>
      </w:pPr>
    </w:p>
    <w:p w14:paraId="7CF26343" w14:textId="77777777" w:rsidR="001072C8" w:rsidRPr="00301F9D" w:rsidRDefault="001072C8" w:rsidP="00301F9D">
      <w:pPr>
        <w:spacing w:line="360" w:lineRule="auto"/>
        <w:ind w:right="-1"/>
        <w:rPr>
          <w:spacing w:val="-2"/>
        </w:rPr>
      </w:pPr>
    </w:p>
    <w:p w14:paraId="79D6F121" w14:textId="77777777" w:rsidR="001072C8" w:rsidRPr="00301F9D" w:rsidRDefault="001072C8" w:rsidP="00301F9D">
      <w:pPr>
        <w:spacing w:line="360" w:lineRule="auto"/>
        <w:ind w:right="-1"/>
        <w:rPr>
          <w:spacing w:val="-2"/>
        </w:rPr>
      </w:pPr>
    </w:p>
    <w:p w14:paraId="45ED7F7E" w14:textId="77777777" w:rsidR="001072C8" w:rsidRPr="00301F9D" w:rsidRDefault="001072C8" w:rsidP="00301F9D">
      <w:pPr>
        <w:spacing w:line="360" w:lineRule="auto"/>
        <w:ind w:right="-1"/>
        <w:rPr>
          <w:spacing w:val="-2"/>
        </w:rPr>
      </w:pPr>
    </w:p>
    <w:p w14:paraId="4340CC08" w14:textId="77777777" w:rsidR="007F4625" w:rsidRPr="00301F9D" w:rsidRDefault="008944CA" w:rsidP="00301F9D">
      <w:pPr>
        <w:spacing w:line="360" w:lineRule="auto"/>
        <w:ind w:right="-1"/>
        <w:jc w:val="center"/>
        <w:rPr>
          <w:b/>
        </w:rPr>
      </w:pPr>
      <w:r w:rsidRPr="00301F9D">
        <w:rPr>
          <w:b/>
          <w:spacing w:val="-2"/>
        </w:rPr>
        <w:lastRenderedPageBreak/>
        <w:t>AGRADECIMIENTO</w:t>
      </w:r>
    </w:p>
    <w:p w14:paraId="27E01EC8" w14:textId="77777777" w:rsidR="007F4625" w:rsidRPr="00301F9D" w:rsidRDefault="007F4625" w:rsidP="00301F9D">
      <w:pPr>
        <w:pStyle w:val="Textoindependiente"/>
        <w:spacing w:line="360" w:lineRule="auto"/>
        <w:ind w:right="-1"/>
        <w:rPr>
          <w:b/>
        </w:rPr>
      </w:pPr>
    </w:p>
    <w:p w14:paraId="5C09AA42" w14:textId="77777777" w:rsidR="007F4625" w:rsidRPr="00301F9D" w:rsidRDefault="007F4625" w:rsidP="00301F9D">
      <w:pPr>
        <w:pStyle w:val="Textoindependiente"/>
        <w:spacing w:line="360" w:lineRule="auto"/>
        <w:ind w:right="-1"/>
        <w:rPr>
          <w:b/>
        </w:rPr>
      </w:pPr>
    </w:p>
    <w:p w14:paraId="79D58A61" w14:textId="77777777" w:rsidR="007F4625" w:rsidRPr="00301F9D" w:rsidRDefault="008944CA" w:rsidP="00301F9D">
      <w:pPr>
        <w:pStyle w:val="Textoindependiente"/>
        <w:spacing w:line="360" w:lineRule="auto"/>
        <w:ind w:right="-1"/>
        <w:jc w:val="both"/>
      </w:pPr>
      <w:r w:rsidRPr="00301F9D">
        <w:t>Quiero</w:t>
      </w:r>
      <w:r w:rsidRPr="00301F9D">
        <w:rPr>
          <w:spacing w:val="-11"/>
        </w:rPr>
        <w:t xml:space="preserve"> </w:t>
      </w:r>
      <w:r w:rsidRPr="00301F9D">
        <w:t>agradecer</w:t>
      </w:r>
      <w:r w:rsidRPr="00301F9D">
        <w:rPr>
          <w:spacing w:val="-4"/>
        </w:rPr>
        <w:t xml:space="preserve"> </w:t>
      </w:r>
      <w:r w:rsidRPr="00301F9D">
        <w:t>a</w:t>
      </w:r>
      <w:r w:rsidRPr="00301F9D">
        <w:rPr>
          <w:spacing w:val="-6"/>
        </w:rPr>
        <w:t xml:space="preserve"> </w:t>
      </w:r>
      <w:r w:rsidRPr="00301F9D">
        <w:t>Dios</w:t>
      </w:r>
      <w:r w:rsidRPr="00301F9D">
        <w:rPr>
          <w:spacing w:val="-2"/>
        </w:rPr>
        <w:t xml:space="preserve"> </w:t>
      </w:r>
      <w:r w:rsidRPr="00301F9D">
        <w:t>y</w:t>
      </w:r>
      <w:r w:rsidRPr="00301F9D">
        <w:rPr>
          <w:spacing w:val="-13"/>
        </w:rPr>
        <w:t xml:space="preserve"> </w:t>
      </w:r>
      <w:r w:rsidRPr="00301F9D">
        <w:t>a</w:t>
      </w:r>
      <w:r w:rsidRPr="00301F9D">
        <w:rPr>
          <w:spacing w:val="-8"/>
        </w:rPr>
        <w:t xml:space="preserve"> </w:t>
      </w:r>
      <w:r w:rsidRPr="00301F9D">
        <w:t>la</w:t>
      </w:r>
      <w:r w:rsidRPr="00301F9D">
        <w:rPr>
          <w:spacing w:val="-6"/>
        </w:rPr>
        <w:t xml:space="preserve"> </w:t>
      </w:r>
      <w:r w:rsidRPr="00301F9D">
        <w:t>vida</w:t>
      </w:r>
      <w:r w:rsidRPr="00301F9D">
        <w:rPr>
          <w:spacing w:val="-5"/>
        </w:rPr>
        <w:t xml:space="preserve"> </w:t>
      </w:r>
      <w:r w:rsidRPr="00301F9D">
        <w:t>por</w:t>
      </w:r>
      <w:r w:rsidRPr="00301F9D">
        <w:rPr>
          <w:spacing w:val="-8"/>
        </w:rPr>
        <w:t xml:space="preserve"> </w:t>
      </w:r>
      <w:r w:rsidRPr="00301F9D">
        <w:t>enseñarme</w:t>
      </w:r>
      <w:r w:rsidRPr="00301F9D">
        <w:rPr>
          <w:spacing w:val="-3"/>
        </w:rPr>
        <w:t xml:space="preserve"> </w:t>
      </w:r>
      <w:r w:rsidRPr="00301F9D">
        <w:t>a</w:t>
      </w:r>
      <w:r w:rsidRPr="00301F9D">
        <w:rPr>
          <w:spacing w:val="-6"/>
        </w:rPr>
        <w:t xml:space="preserve"> </w:t>
      </w:r>
      <w:r w:rsidRPr="00301F9D">
        <w:t>persistir</w:t>
      </w:r>
      <w:r w:rsidRPr="00301F9D">
        <w:rPr>
          <w:spacing w:val="-1"/>
        </w:rPr>
        <w:t xml:space="preserve"> </w:t>
      </w:r>
      <w:r w:rsidRPr="00301F9D">
        <w:t>que,</w:t>
      </w:r>
      <w:r w:rsidRPr="00301F9D">
        <w:rPr>
          <w:spacing w:val="-6"/>
        </w:rPr>
        <w:t xml:space="preserve"> </w:t>
      </w:r>
      <w:r w:rsidRPr="00301F9D">
        <w:t>a</w:t>
      </w:r>
      <w:r w:rsidRPr="00301F9D">
        <w:rPr>
          <w:spacing w:val="-6"/>
        </w:rPr>
        <w:t xml:space="preserve"> </w:t>
      </w:r>
      <w:r w:rsidRPr="00301F9D">
        <w:t>pesar</w:t>
      </w:r>
      <w:r w:rsidRPr="00301F9D">
        <w:rPr>
          <w:spacing w:val="-3"/>
        </w:rPr>
        <w:t xml:space="preserve"> </w:t>
      </w:r>
      <w:r w:rsidRPr="00301F9D">
        <w:t>de</w:t>
      </w:r>
      <w:r w:rsidRPr="00301F9D">
        <w:rPr>
          <w:spacing w:val="-6"/>
        </w:rPr>
        <w:t xml:space="preserve"> </w:t>
      </w:r>
      <w:r w:rsidRPr="00301F9D">
        <w:t>los</w:t>
      </w:r>
      <w:r w:rsidRPr="00301F9D">
        <w:rPr>
          <w:spacing w:val="-6"/>
        </w:rPr>
        <w:t xml:space="preserve"> </w:t>
      </w:r>
      <w:r w:rsidRPr="00301F9D">
        <w:t>malos</w:t>
      </w:r>
      <w:r w:rsidRPr="00301F9D">
        <w:rPr>
          <w:spacing w:val="-1"/>
        </w:rPr>
        <w:t xml:space="preserve"> </w:t>
      </w:r>
      <w:r w:rsidRPr="00301F9D">
        <w:t xml:space="preserve">momentos y tropiezos de la vida, sé que puedo levantarme cada vez más fuerte y hacer que las cosas sean </w:t>
      </w:r>
      <w:r w:rsidRPr="00301F9D">
        <w:rPr>
          <w:spacing w:val="-2"/>
        </w:rPr>
        <w:t>mejores.</w:t>
      </w:r>
    </w:p>
    <w:p w14:paraId="102A945E" w14:textId="77777777" w:rsidR="007F4625" w:rsidRPr="00301F9D" w:rsidRDefault="008944CA" w:rsidP="00301F9D">
      <w:pPr>
        <w:pStyle w:val="Textoindependiente"/>
        <w:spacing w:line="360" w:lineRule="auto"/>
        <w:ind w:right="-1"/>
        <w:jc w:val="both"/>
      </w:pPr>
      <w:r w:rsidRPr="00301F9D">
        <w:t>Agradezco a mi padre por toda la paciencia y amor que me ha brindado en todos estos años de vida, sin duda él es y será por siempre el amor de mi vida, gracias por consentirme tanto y apoyarme hasta el final, te</w:t>
      </w:r>
      <w:r w:rsidRPr="00301F9D">
        <w:rPr>
          <w:spacing w:val="-4"/>
        </w:rPr>
        <w:t xml:space="preserve"> </w:t>
      </w:r>
      <w:r w:rsidRPr="00301F9D">
        <w:t>amo. A</w:t>
      </w:r>
      <w:r w:rsidRPr="00301F9D">
        <w:rPr>
          <w:spacing w:val="-8"/>
        </w:rPr>
        <w:t xml:space="preserve"> </w:t>
      </w:r>
      <w:r w:rsidRPr="00301F9D">
        <w:t>mi</w:t>
      </w:r>
      <w:r w:rsidRPr="00301F9D">
        <w:rPr>
          <w:spacing w:val="-6"/>
        </w:rPr>
        <w:t xml:space="preserve"> </w:t>
      </w:r>
      <w:r w:rsidRPr="00301F9D">
        <w:t>madre</w:t>
      </w:r>
      <w:r w:rsidRPr="00301F9D">
        <w:rPr>
          <w:spacing w:val="-9"/>
        </w:rPr>
        <w:t xml:space="preserve"> </w:t>
      </w:r>
      <w:r w:rsidRPr="00301F9D">
        <w:t>por</w:t>
      </w:r>
      <w:r w:rsidRPr="00301F9D">
        <w:rPr>
          <w:spacing w:val="-11"/>
        </w:rPr>
        <w:t xml:space="preserve"> </w:t>
      </w:r>
      <w:r w:rsidRPr="00301F9D">
        <w:t>siempre</w:t>
      </w:r>
      <w:r w:rsidRPr="00301F9D">
        <w:rPr>
          <w:spacing w:val="-11"/>
        </w:rPr>
        <w:t xml:space="preserve"> </w:t>
      </w:r>
      <w:r w:rsidRPr="00301F9D">
        <w:t>estar</w:t>
      </w:r>
      <w:r w:rsidRPr="00301F9D">
        <w:rPr>
          <w:spacing w:val="-6"/>
        </w:rPr>
        <w:t xml:space="preserve"> </w:t>
      </w:r>
      <w:r w:rsidRPr="00301F9D">
        <w:t>a</w:t>
      </w:r>
      <w:r w:rsidRPr="00301F9D">
        <w:rPr>
          <w:spacing w:val="-14"/>
        </w:rPr>
        <w:t xml:space="preserve"> </w:t>
      </w:r>
      <w:r w:rsidRPr="00301F9D">
        <w:t>mi</w:t>
      </w:r>
      <w:r w:rsidRPr="00301F9D">
        <w:rPr>
          <w:spacing w:val="-11"/>
        </w:rPr>
        <w:t xml:space="preserve"> </w:t>
      </w:r>
      <w:r w:rsidRPr="00301F9D">
        <w:t>lado,</w:t>
      </w:r>
      <w:r w:rsidRPr="00301F9D">
        <w:rPr>
          <w:spacing w:val="-8"/>
        </w:rPr>
        <w:t xml:space="preserve"> </w:t>
      </w:r>
      <w:r w:rsidRPr="00301F9D">
        <w:t>por</w:t>
      </w:r>
      <w:r w:rsidRPr="00301F9D">
        <w:rPr>
          <w:spacing w:val="-11"/>
        </w:rPr>
        <w:t xml:space="preserve"> </w:t>
      </w:r>
      <w:r w:rsidRPr="00301F9D">
        <w:t>enseñarme</w:t>
      </w:r>
      <w:r w:rsidRPr="00301F9D">
        <w:rPr>
          <w:spacing w:val="-9"/>
        </w:rPr>
        <w:t xml:space="preserve"> </w:t>
      </w:r>
      <w:r w:rsidRPr="00301F9D">
        <w:t>que</w:t>
      </w:r>
      <w:r w:rsidRPr="00301F9D">
        <w:rPr>
          <w:spacing w:val="-9"/>
        </w:rPr>
        <w:t xml:space="preserve"> </w:t>
      </w:r>
      <w:r w:rsidRPr="00301F9D">
        <w:t>debo ser</w:t>
      </w:r>
      <w:r w:rsidRPr="00301F9D">
        <w:rPr>
          <w:spacing w:val="-14"/>
        </w:rPr>
        <w:t xml:space="preserve"> </w:t>
      </w:r>
      <w:r w:rsidRPr="00301F9D">
        <w:t>fuerte</w:t>
      </w:r>
      <w:r w:rsidRPr="00301F9D">
        <w:rPr>
          <w:spacing w:val="-14"/>
        </w:rPr>
        <w:t xml:space="preserve"> </w:t>
      </w:r>
      <w:r w:rsidRPr="00301F9D">
        <w:t>y</w:t>
      </w:r>
      <w:r w:rsidRPr="00301F9D">
        <w:rPr>
          <w:spacing w:val="-14"/>
        </w:rPr>
        <w:t xml:space="preserve"> </w:t>
      </w:r>
      <w:r w:rsidRPr="00301F9D">
        <w:t>no</w:t>
      </w:r>
      <w:r w:rsidRPr="00301F9D">
        <w:rPr>
          <w:spacing w:val="-12"/>
        </w:rPr>
        <w:t xml:space="preserve"> </w:t>
      </w:r>
      <w:r w:rsidRPr="00301F9D">
        <w:t>desistir</w:t>
      </w:r>
      <w:r w:rsidRPr="00301F9D">
        <w:rPr>
          <w:spacing w:val="-12"/>
        </w:rPr>
        <w:t xml:space="preserve"> </w:t>
      </w:r>
      <w:r w:rsidRPr="00301F9D">
        <w:t>de</w:t>
      </w:r>
      <w:r w:rsidRPr="00301F9D">
        <w:rPr>
          <w:spacing w:val="-14"/>
        </w:rPr>
        <w:t xml:space="preserve"> </w:t>
      </w:r>
      <w:r w:rsidRPr="00301F9D">
        <w:t>mis</w:t>
      </w:r>
      <w:r w:rsidRPr="00301F9D">
        <w:rPr>
          <w:spacing w:val="-13"/>
        </w:rPr>
        <w:t xml:space="preserve"> </w:t>
      </w:r>
      <w:r w:rsidRPr="00301F9D">
        <w:t>sueños,</w:t>
      </w:r>
      <w:r w:rsidRPr="00301F9D">
        <w:rPr>
          <w:spacing w:val="-6"/>
        </w:rPr>
        <w:t xml:space="preserve"> </w:t>
      </w:r>
      <w:r w:rsidRPr="00301F9D">
        <w:t>gracias</w:t>
      </w:r>
      <w:r w:rsidRPr="00301F9D">
        <w:rPr>
          <w:spacing w:val="-8"/>
        </w:rPr>
        <w:t xml:space="preserve"> </w:t>
      </w:r>
      <w:r w:rsidRPr="00301F9D">
        <w:t>por</w:t>
      </w:r>
      <w:r w:rsidRPr="00301F9D">
        <w:rPr>
          <w:spacing w:val="-11"/>
        </w:rPr>
        <w:t xml:space="preserve"> </w:t>
      </w:r>
      <w:r w:rsidRPr="00301F9D">
        <w:t>preocuparte</w:t>
      </w:r>
      <w:r w:rsidRPr="00301F9D">
        <w:rPr>
          <w:spacing w:val="-6"/>
        </w:rPr>
        <w:t xml:space="preserve"> </w:t>
      </w:r>
      <w:r w:rsidRPr="00301F9D">
        <w:t>y</w:t>
      </w:r>
      <w:r w:rsidRPr="00301F9D">
        <w:rPr>
          <w:spacing w:val="-14"/>
        </w:rPr>
        <w:t xml:space="preserve"> </w:t>
      </w:r>
      <w:r w:rsidRPr="00301F9D">
        <w:t>ser</w:t>
      </w:r>
      <w:r w:rsidRPr="00301F9D">
        <w:rPr>
          <w:spacing w:val="-6"/>
        </w:rPr>
        <w:t xml:space="preserve"> </w:t>
      </w:r>
      <w:r w:rsidRPr="00301F9D">
        <w:t>mi</w:t>
      </w:r>
      <w:r w:rsidRPr="00301F9D">
        <w:rPr>
          <w:spacing w:val="-5"/>
        </w:rPr>
        <w:t xml:space="preserve"> </w:t>
      </w:r>
      <w:r w:rsidRPr="00301F9D">
        <w:t>mano</w:t>
      </w:r>
      <w:r w:rsidRPr="00301F9D">
        <w:rPr>
          <w:spacing w:val="-11"/>
        </w:rPr>
        <w:t xml:space="preserve"> </w:t>
      </w:r>
      <w:r w:rsidRPr="00301F9D">
        <w:t>dura,</w:t>
      </w:r>
      <w:r w:rsidRPr="00301F9D">
        <w:rPr>
          <w:spacing w:val="-9"/>
        </w:rPr>
        <w:t xml:space="preserve"> </w:t>
      </w:r>
      <w:r w:rsidRPr="00301F9D">
        <w:t>definitivamente sin</w:t>
      </w:r>
      <w:r w:rsidRPr="00301F9D">
        <w:rPr>
          <w:spacing w:val="-4"/>
        </w:rPr>
        <w:t xml:space="preserve"> </w:t>
      </w:r>
      <w:r w:rsidRPr="00301F9D">
        <w:t>ti no</w:t>
      </w:r>
      <w:r w:rsidRPr="00301F9D">
        <w:rPr>
          <w:spacing w:val="-1"/>
        </w:rPr>
        <w:t xml:space="preserve"> </w:t>
      </w:r>
      <w:r w:rsidRPr="00301F9D">
        <w:t>podría</w:t>
      </w:r>
      <w:r w:rsidRPr="00301F9D">
        <w:rPr>
          <w:spacing w:val="-1"/>
        </w:rPr>
        <w:t xml:space="preserve"> </w:t>
      </w:r>
      <w:r w:rsidRPr="00301F9D">
        <w:t>ser lo</w:t>
      </w:r>
      <w:r w:rsidR="00284A5C">
        <w:t xml:space="preserve"> </w:t>
      </w:r>
      <w:r w:rsidRPr="00301F9D">
        <w:t xml:space="preserve">que soy. Y por último a la persona con la que siempre tendré mis tropiezos pero siempre estará conmigo en todo momento, a ti Juan Diego, te amo y gracias por ser mi </w:t>
      </w:r>
      <w:r w:rsidRPr="00301F9D">
        <w:rPr>
          <w:spacing w:val="-2"/>
        </w:rPr>
        <w:t>hermano.</w:t>
      </w:r>
    </w:p>
    <w:p w14:paraId="4C8A87A1" w14:textId="77777777" w:rsidR="007F4625" w:rsidRPr="00301F9D" w:rsidRDefault="008944CA" w:rsidP="00301F9D">
      <w:pPr>
        <w:pStyle w:val="Textoindependiente"/>
        <w:spacing w:line="360" w:lineRule="auto"/>
        <w:ind w:right="-1"/>
        <w:jc w:val="both"/>
      </w:pPr>
      <w:r w:rsidRPr="00301F9D">
        <w:t>Agradezco a mis compañeros y amigos que formaron parte de todo este proceso, en especial a Francisco Zumba, quienes en todos estos años de Universidad jugaron un papel importante para mí, para mi crecimiento personal y por ser parte de momentos inolvidables e importantes que</w:t>
      </w:r>
      <w:r w:rsidRPr="00301F9D">
        <w:rPr>
          <w:spacing w:val="40"/>
        </w:rPr>
        <w:t xml:space="preserve"> </w:t>
      </w:r>
      <w:r w:rsidRPr="00301F9D">
        <w:t>son gratos y nunca los olvidaré, gracias por tanto.</w:t>
      </w:r>
    </w:p>
    <w:p w14:paraId="79820F24" w14:textId="77777777" w:rsidR="007F4625" w:rsidRPr="00301F9D" w:rsidRDefault="008944CA" w:rsidP="00301F9D">
      <w:pPr>
        <w:pStyle w:val="Textoindependiente"/>
        <w:spacing w:line="360" w:lineRule="auto"/>
        <w:ind w:right="-1"/>
        <w:jc w:val="both"/>
      </w:pPr>
      <w:r w:rsidRPr="00301F9D">
        <w:t>Y por último agradezco a</w:t>
      </w:r>
      <w:r w:rsidRPr="00301F9D">
        <w:rPr>
          <w:spacing w:val="-2"/>
        </w:rPr>
        <w:t xml:space="preserve"> </w:t>
      </w:r>
      <w:r w:rsidRPr="00301F9D">
        <w:t>mi tutor Ing. Fabián Reyes, a mi asesor Ing. Andrés Mancheno y a los que forman parte del proyecto PROPEA en especial a la Ing. Albita Bredy que han sido una clave importante para llevar a cabo este proceso de titulación, gracias por compartirme sus conocimientos y apoyarme hasta el final.</w:t>
      </w:r>
    </w:p>
    <w:p w14:paraId="0D8BC840" w14:textId="77777777" w:rsidR="007F4625" w:rsidRPr="00301F9D" w:rsidRDefault="007F4625" w:rsidP="00301F9D">
      <w:pPr>
        <w:pStyle w:val="Textoindependiente"/>
        <w:spacing w:line="360" w:lineRule="auto"/>
        <w:ind w:right="-1"/>
      </w:pPr>
    </w:p>
    <w:p w14:paraId="468DEF94" w14:textId="77777777" w:rsidR="007F4625" w:rsidRPr="00301F9D" w:rsidRDefault="007F4625" w:rsidP="00301F9D">
      <w:pPr>
        <w:pStyle w:val="Textoindependiente"/>
        <w:spacing w:line="360" w:lineRule="auto"/>
        <w:ind w:right="-1"/>
      </w:pPr>
    </w:p>
    <w:p w14:paraId="4E2CE0AC" w14:textId="77777777" w:rsidR="007F4625" w:rsidRPr="00301F9D" w:rsidRDefault="00C37FA8" w:rsidP="00301F9D">
      <w:pPr>
        <w:pStyle w:val="Textoindependiente"/>
        <w:spacing w:line="360" w:lineRule="auto"/>
        <w:ind w:right="-1"/>
        <w:jc w:val="right"/>
        <w:rPr>
          <w:spacing w:val="-2"/>
        </w:rPr>
      </w:pPr>
      <w:r w:rsidRPr="00301F9D">
        <w:rPr>
          <w:spacing w:val="-2"/>
        </w:rPr>
        <w:t>Nadia</w:t>
      </w:r>
    </w:p>
    <w:p w14:paraId="2AB41382" w14:textId="77777777" w:rsidR="001072C8" w:rsidRPr="00301F9D" w:rsidRDefault="001072C8" w:rsidP="00301F9D">
      <w:pPr>
        <w:pStyle w:val="Textoindependiente"/>
        <w:spacing w:line="360" w:lineRule="auto"/>
        <w:ind w:right="-1"/>
        <w:jc w:val="right"/>
        <w:rPr>
          <w:spacing w:val="-2"/>
        </w:rPr>
      </w:pPr>
    </w:p>
    <w:p w14:paraId="595D20B7" w14:textId="77777777" w:rsidR="001072C8" w:rsidRPr="00301F9D" w:rsidRDefault="001072C8" w:rsidP="00301F9D">
      <w:pPr>
        <w:pStyle w:val="Textoindependiente"/>
        <w:spacing w:line="360" w:lineRule="auto"/>
        <w:ind w:right="-1"/>
        <w:jc w:val="right"/>
        <w:rPr>
          <w:spacing w:val="-2"/>
        </w:rPr>
      </w:pPr>
    </w:p>
    <w:p w14:paraId="64BCF90D" w14:textId="77777777" w:rsidR="001072C8" w:rsidRPr="00301F9D" w:rsidRDefault="001072C8" w:rsidP="00301F9D">
      <w:pPr>
        <w:pStyle w:val="Textoindependiente"/>
        <w:spacing w:line="360" w:lineRule="auto"/>
        <w:ind w:right="-1"/>
        <w:jc w:val="right"/>
        <w:rPr>
          <w:spacing w:val="-2"/>
        </w:rPr>
      </w:pPr>
    </w:p>
    <w:p w14:paraId="40AB4921" w14:textId="77777777" w:rsidR="001072C8" w:rsidRPr="00301F9D" w:rsidRDefault="001072C8" w:rsidP="00301F9D">
      <w:pPr>
        <w:pStyle w:val="Textoindependiente"/>
        <w:spacing w:line="360" w:lineRule="auto"/>
        <w:ind w:right="-1"/>
        <w:jc w:val="right"/>
        <w:rPr>
          <w:spacing w:val="-2"/>
        </w:rPr>
      </w:pPr>
    </w:p>
    <w:p w14:paraId="062155ED" w14:textId="77777777" w:rsidR="001072C8" w:rsidRPr="00301F9D" w:rsidRDefault="001072C8" w:rsidP="00301F9D">
      <w:pPr>
        <w:pStyle w:val="Textoindependiente"/>
        <w:spacing w:line="360" w:lineRule="auto"/>
        <w:ind w:right="-1"/>
        <w:jc w:val="right"/>
        <w:rPr>
          <w:spacing w:val="-2"/>
        </w:rPr>
      </w:pPr>
    </w:p>
    <w:p w14:paraId="47EA1DE5" w14:textId="77777777" w:rsidR="001072C8" w:rsidRPr="00301F9D" w:rsidRDefault="001072C8" w:rsidP="00301F9D">
      <w:pPr>
        <w:pStyle w:val="Textoindependiente"/>
        <w:spacing w:line="360" w:lineRule="auto"/>
        <w:ind w:right="-1"/>
        <w:jc w:val="right"/>
        <w:rPr>
          <w:spacing w:val="-2"/>
        </w:rPr>
      </w:pPr>
    </w:p>
    <w:p w14:paraId="7B89A7E4" w14:textId="77777777" w:rsidR="001072C8" w:rsidRPr="00301F9D" w:rsidRDefault="001072C8" w:rsidP="00301F9D">
      <w:pPr>
        <w:pStyle w:val="Textoindependiente"/>
        <w:spacing w:line="360" w:lineRule="auto"/>
        <w:ind w:right="-1"/>
        <w:jc w:val="right"/>
        <w:rPr>
          <w:spacing w:val="-2"/>
        </w:rPr>
      </w:pPr>
    </w:p>
    <w:p w14:paraId="6AFABD87" w14:textId="77777777" w:rsidR="001072C8" w:rsidRPr="00301F9D" w:rsidRDefault="001072C8" w:rsidP="00301F9D">
      <w:pPr>
        <w:pStyle w:val="Textoindependiente"/>
        <w:spacing w:line="360" w:lineRule="auto"/>
        <w:ind w:right="-1"/>
        <w:jc w:val="right"/>
        <w:rPr>
          <w:spacing w:val="-2"/>
        </w:rPr>
      </w:pPr>
    </w:p>
    <w:p w14:paraId="3045CCDE" w14:textId="77777777" w:rsidR="001072C8" w:rsidRPr="00301F9D" w:rsidRDefault="001072C8" w:rsidP="00301F9D">
      <w:pPr>
        <w:pStyle w:val="Textoindependiente"/>
        <w:spacing w:line="360" w:lineRule="auto"/>
        <w:ind w:right="-1"/>
        <w:jc w:val="right"/>
        <w:rPr>
          <w:spacing w:val="-2"/>
        </w:rPr>
      </w:pPr>
    </w:p>
    <w:p w14:paraId="00D13EFD" w14:textId="77777777" w:rsidR="001072C8" w:rsidRPr="00301F9D" w:rsidRDefault="001072C8" w:rsidP="00301F9D">
      <w:pPr>
        <w:pStyle w:val="Textoindependiente"/>
        <w:spacing w:line="360" w:lineRule="auto"/>
        <w:ind w:right="-1"/>
        <w:jc w:val="right"/>
        <w:rPr>
          <w:spacing w:val="-2"/>
        </w:rPr>
      </w:pPr>
    </w:p>
    <w:p w14:paraId="766A1752" w14:textId="77777777" w:rsidR="001072C8" w:rsidRPr="00301F9D" w:rsidRDefault="001072C8" w:rsidP="00301F9D">
      <w:pPr>
        <w:pStyle w:val="Textoindependiente"/>
        <w:spacing w:line="360" w:lineRule="auto"/>
        <w:ind w:right="-1"/>
        <w:jc w:val="right"/>
        <w:rPr>
          <w:spacing w:val="-2"/>
        </w:rPr>
      </w:pPr>
    </w:p>
    <w:p w14:paraId="5F0D9375" w14:textId="77777777" w:rsidR="001072C8" w:rsidRPr="00301F9D" w:rsidRDefault="001072C8" w:rsidP="00301F9D">
      <w:pPr>
        <w:pStyle w:val="Textoindependiente"/>
        <w:spacing w:line="360" w:lineRule="auto"/>
        <w:ind w:right="-1"/>
        <w:jc w:val="right"/>
        <w:rPr>
          <w:spacing w:val="-2"/>
        </w:rPr>
      </w:pPr>
    </w:p>
    <w:p w14:paraId="26DEDFD3" w14:textId="77777777" w:rsidR="001072C8" w:rsidRPr="00301F9D" w:rsidRDefault="001072C8" w:rsidP="00301F9D">
      <w:pPr>
        <w:pStyle w:val="Textoindependiente"/>
        <w:spacing w:line="360" w:lineRule="auto"/>
        <w:ind w:right="-1"/>
        <w:jc w:val="right"/>
        <w:rPr>
          <w:spacing w:val="-2"/>
        </w:rPr>
      </w:pPr>
    </w:p>
    <w:p w14:paraId="4F3D5FD8" w14:textId="77777777" w:rsidR="007F4625" w:rsidRPr="00301F9D" w:rsidRDefault="008944CA" w:rsidP="00301F9D">
      <w:pPr>
        <w:spacing w:line="360" w:lineRule="auto"/>
        <w:rPr>
          <w:b/>
        </w:rPr>
      </w:pPr>
      <w:r w:rsidRPr="00301F9D">
        <w:rPr>
          <w:b/>
        </w:rPr>
        <w:lastRenderedPageBreak/>
        <w:t>ÍNDICE</w:t>
      </w:r>
      <w:r w:rsidRPr="00301F9D">
        <w:rPr>
          <w:b/>
          <w:spacing w:val="-14"/>
        </w:rPr>
        <w:t xml:space="preserve"> </w:t>
      </w:r>
      <w:r w:rsidRPr="00301F9D">
        <w:rPr>
          <w:b/>
        </w:rPr>
        <w:t>DE</w:t>
      </w:r>
      <w:r w:rsidRPr="00301F9D">
        <w:rPr>
          <w:b/>
          <w:spacing w:val="-10"/>
        </w:rPr>
        <w:t xml:space="preserve"> </w:t>
      </w:r>
      <w:r w:rsidRPr="00301F9D">
        <w:rPr>
          <w:b/>
          <w:spacing w:val="-2"/>
        </w:rPr>
        <w:t>CONTENIDO</w:t>
      </w:r>
    </w:p>
    <w:p w14:paraId="0092B22C" w14:textId="77777777" w:rsidR="00C37FA8" w:rsidRDefault="00C37FA8" w:rsidP="00301F9D">
      <w:pPr>
        <w:spacing w:line="360" w:lineRule="auto"/>
        <w:ind w:right="-1"/>
      </w:pPr>
      <w:bookmarkStart w:id="0" w:name="_bookmark0"/>
      <w:bookmarkEnd w:id="0"/>
    </w:p>
    <w:p w14:paraId="16C9E727" w14:textId="77777777" w:rsidR="004B467B" w:rsidRDefault="004B467B" w:rsidP="00301F9D">
      <w:pPr>
        <w:spacing w:line="360" w:lineRule="auto"/>
        <w:ind w:right="-1"/>
      </w:pPr>
    </w:p>
    <w:p w14:paraId="5AB57A3D" w14:textId="56FCC0E6"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r w:rsidRPr="00E7684A">
        <w:fldChar w:fldCharType="begin"/>
      </w:r>
      <w:r w:rsidRPr="00E7684A">
        <w:instrText xml:space="preserve"> TOC \o "1-4" \h \z \u </w:instrText>
      </w:r>
      <w:r w:rsidRPr="00E7684A">
        <w:fldChar w:fldCharType="separate"/>
      </w:r>
      <w:hyperlink w:anchor="_Toc153010681" w:history="1">
        <w:r w:rsidRPr="00E7684A">
          <w:rPr>
            <w:rStyle w:val="Hipervnculo"/>
            <w:noProof/>
          </w:rPr>
          <w:t>ÍNDICE</w:t>
        </w:r>
        <w:r w:rsidRPr="00E7684A">
          <w:rPr>
            <w:rStyle w:val="Hipervnculo"/>
            <w:noProof/>
            <w:spacing w:val="-14"/>
          </w:rPr>
          <w:t xml:space="preserve"> </w:t>
        </w:r>
        <w:r w:rsidRPr="00E7684A">
          <w:rPr>
            <w:rStyle w:val="Hipervnculo"/>
            <w:noProof/>
          </w:rPr>
          <w:t>DE</w:t>
        </w:r>
        <w:r w:rsidRPr="00E7684A">
          <w:rPr>
            <w:rStyle w:val="Hipervnculo"/>
            <w:noProof/>
            <w:spacing w:val="-10"/>
          </w:rPr>
          <w:t xml:space="preserve"> </w:t>
        </w:r>
        <w:r w:rsidRPr="00E7684A">
          <w:rPr>
            <w:rStyle w:val="Hipervnculo"/>
            <w:noProof/>
            <w:spacing w:val="-2"/>
          </w:rPr>
          <w:t>TABLAS</w:t>
        </w:r>
        <w:r w:rsidRPr="00665DE8">
          <w:rPr>
            <w:b w:val="0"/>
            <w:noProof/>
            <w:webHidden/>
          </w:rPr>
          <w:tab/>
        </w:r>
        <w:r w:rsidRPr="00665DE8">
          <w:rPr>
            <w:b w:val="0"/>
            <w:noProof/>
            <w:webHidden/>
          </w:rPr>
          <w:fldChar w:fldCharType="begin"/>
        </w:r>
        <w:r w:rsidRPr="00665DE8">
          <w:rPr>
            <w:b w:val="0"/>
            <w:noProof/>
            <w:webHidden/>
          </w:rPr>
          <w:instrText xml:space="preserve"> PAGEREF _Toc153010681 \h </w:instrText>
        </w:r>
        <w:r w:rsidRPr="00665DE8">
          <w:rPr>
            <w:b w:val="0"/>
            <w:noProof/>
            <w:webHidden/>
          </w:rPr>
        </w:r>
        <w:r w:rsidRPr="00665DE8">
          <w:rPr>
            <w:b w:val="0"/>
            <w:noProof/>
            <w:webHidden/>
          </w:rPr>
          <w:fldChar w:fldCharType="separate"/>
        </w:r>
        <w:r w:rsidR="00100D80">
          <w:rPr>
            <w:b w:val="0"/>
            <w:noProof/>
            <w:webHidden/>
          </w:rPr>
          <w:t>x</w:t>
        </w:r>
        <w:r w:rsidRPr="00665DE8">
          <w:rPr>
            <w:b w:val="0"/>
            <w:noProof/>
            <w:webHidden/>
          </w:rPr>
          <w:fldChar w:fldCharType="end"/>
        </w:r>
      </w:hyperlink>
    </w:p>
    <w:p w14:paraId="7F1F6EE7" w14:textId="4AF63AAF"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682" w:history="1">
        <w:r w:rsidR="004B467B" w:rsidRPr="00E7684A">
          <w:rPr>
            <w:rStyle w:val="Hipervnculo"/>
            <w:noProof/>
          </w:rPr>
          <w:t>ÍNDICE</w:t>
        </w:r>
        <w:r w:rsidR="004B467B" w:rsidRPr="00E7684A">
          <w:rPr>
            <w:rStyle w:val="Hipervnculo"/>
            <w:noProof/>
            <w:spacing w:val="-14"/>
          </w:rPr>
          <w:t xml:space="preserve"> </w:t>
        </w:r>
        <w:r w:rsidR="004B467B" w:rsidRPr="00E7684A">
          <w:rPr>
            <w:rStyle w:val="Hipervnculo"/>
            <w:noProof/>
          </w:rPr>
          <w:t>DE</w:t>
        </w:r>
        <w:r w:rsidR="004B467B" w:rsidRPr="00E7684A">
          <w:rPr>
            <w:rStyle w:val="Hipervnculo"/>
            <w:noProof/>
            <w:spacing w:val="-10"/>
          </w:rPr>
          <w:t xml:space="preserve"> </w:t>
        </w:r>
        <w:r w:rsidR="004B467B" w:rsidRPr="00E7684A">
          <w:rPr>
            <w:rStyle w:val="Hipervnculo"/>
            <w:noProof/>
            <w:spacing w:val="-2"/>
          </w:rPr>
          <w:t>ILUSTRACIONES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_Toc153010682 \h </w:instrText>
        </w:r>
        <w:r w:rsidR="004B467B" w:rsidRPr="00665DE8">
          <w:rPr>
            <w:b w:val="0"/>
            <w:noProof/>
            <w:webHidden/>
          </w:rPr>
        </w:r>
        <w:r w:rsidR="004B467B" w:rsidRPr="00665DE8">
          <w:rPr>
            <w:b w:val="0"/>
            <w:noProof/>
            <w:webHidden/>
          </w:rPr>
          <w:fldChar w:fldCharType="separate"/>
        </w:r>
        <w:r w:rsidR="00100D80">
          <w:rPr>
            <w:b w:val="0"/>
            <w:noProof/>
            <w:webHidden/>
          </w:rPr>
          <w:t>xi</w:t>
        </w:r>
        <w:r w:rsidR="004B467B" w:rsidRPr="00665DE8">
          <w:rPr>
            <w:b w:val="0"/>
            <w:noProof/>
            <w:webHidden/>
          </w:rPr>
          <w:fldChar w:fldCharType="end"/>
        </w:r>
      </w:hyperlink>
    </w:p>
    <w:p w14:paraId="73EE9C49" w14:textId="2F154761"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683" w:history="1">
        <w:r w:rsidR="004B467B" w:rsidRPr="00E7684A">
          <w:rPr>
            <w:rStyle w:val="Hipervnculo"/>
            <w:noProof/>
          </w:rPr>
          <w:t>ÍNDICE</w:t>
        </w:r>
        <w:r w:rsidR="004B467B" w:rsidRPr="00E7684A">
          <w:rPr>
            <w:rStyle w:val="Hipervnculo"/>
            <w:noProof/>
            <w:spacing w:val="-14"/>
          </w:rPr>
          <w:t xml:space="preserve"> </w:t>
        </w:r>
        <w:r w:rsidR="004B467B" w:rsidRPr="00E7684A">
          <w:rPr>
            <w:rStyle w:val="Hipervnculo"/>
            <w:noProof/>
          </w:rPr>
          <w:t>DE</w:t>
        </w:r>
        <w:r w:rsidR="004B467B" w:rsidRPr="00E7684A">
          <w:rPr>
            <w:rStyle w:val="Hipervnculo"/>
            <w:noProof/>
            <w:spacing w:val="-10"/>
          </w:rPr>
          <w:t xml:space="preserve"> </w:t>
        </w:r>
        <w:r w:rsidR="004B467B" w:rsidRPr="00E7684A">
          <w:rPr>
            <w:rStyle w:val="Hipervnculo"/>
            <w:noProof/>
            <w:spacing w:val="-2"/>
          </w:rPr>
          <w:t>ANEXOS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_Toc153010683 \h </w:instrText>
        </w:r>
        <w:r w:rsidR="004B467B" w:rsidRPr="00665DE8">
          <w:rPr>
            <w:b w:val="0"/>
            <w:noProof/>
            <w:webHidden/>
          </w:rPr>
        </w:r>
        <w:r w:rsidR="004B467B" w:rsidRPr="00665DE8">
          <w:rPr>
            <w:b w:val="0"/>
            <w:noProof/>
            <w:webHidden/>
          </w:rPr>
          <w:fldChar w:fldCharType="separate"/>
        </w:r>
        <w:r w:rsidR="00100D80">
          <w:rPr>
            <w:b w:val="0"/>
            <w:noProof/>
            <w:webHidden/>
          </w:rPr>
          <w:t>xii</w:t>
        </w:r>
        <w:r w:rsidR="004B467B" w:rsidRPr="00665DE8">
          <w:rPr>
            <w:b w:val="0"/>
            <w:noProof/>
            <w:webHidden/>
          </w:rPr>
          <w:fldChar w:fldCharType="end"/>
        </w:r>
      </w:hyperlink>
    </w:p>
    <w:p w14:paraId="23EE8CD7" w14:textId="29C3733A"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684" w:history="1">
        <w:r w:rsidR="004B467B" w:rsidRPr="00E7684A">
          <w:rPr>
            <w:rStyle w:val="Hipervnculo"/>
            <w:noProof/>
            <w:spacing w:val="-2"/>
          </w:rPr>
          <w:t>RESUMEN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_Toc153010684 \h </w:instrText>
        </w:r>
        <w:r w:rsidR="004B467B" w:rsidRPr="00665DE8">
          <w:rPr>
            <w:b w:val="0"/>
            <w:noProof/>
            <w:webHidden/>
          </w:rPr>
        </w:r>
        <w:r w:rsidR="004B467B" w:rsidRPr="00665DE8">
          <w:rPr>
            <w:b w:val="0"/>
            <w:noProof/>
            <w:webHidden/>
          </w:rPr>
          <w:fldChar w:fldCharType="separate"/>
        </w:r>
        <w:r w:rsidR="00100D80">
          <w:rPr>
            <w:b w:val="0"/>
            <w:noProof/>
            <w:webHidden/>
          </w:rPr>
          <w:t>xiii</w:t>
        </w:r>
        <w:r w:rsidR="004B467B" w:rsidRPr="00665DE8">
          <w:rPr>
            <w:b w:val="0"/>
            <w:noProof/>
            <w:webHidden/>
          </w:rPr>
          <w:fldChar w:fldCharType="end"/>
        </w:r>
      </w:hyperlink>
    </w:p>
    <w:p w14:paraId="119DD260" w14:textId="0337FEBB"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685" w:history="1">
        <w:r w:rsidR="004B467B" w:rsidRPr="00E7684A">
          <w:rPr>
            <w:rStyle w:val="Hipervnculo"/>
            <w:noProof/>
            <w:spacing w:val="-2"/>
            <w:lang w:val="es-EC"/>
          </w:rPr>
          <w:t>ABSTRACT</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_Toc153010685 \h </w:instrText>
        </w:r>
        <w:r w:rsidR="004B467B" w:rsidRPr="00665DE8">
          <w:rPr>
            <w:b w:val="0"/>
            <w:noProof/>
            <w:webHidden/>
          </w:rPr>
        </w:r>
        <w:r w:rsidR="004B467B" w:rsidRPr="00665DE8">
          <w:rPr>
            <w:b w:val="0"/>
            <w:noProof/>
            <w:webHidden/>
          </w:rPr>
          <w:fldChar w:fldCharType="separate"/>
        </w:r>
        <w:r w:rsidR="00100D80">
          <w:rPr>
            <w:b w:val="0"/>
            <w:noProof/>
            <w:webHidden/>
          </w:rPr>
          <w:t>xiv</w:t>
        </w:r>
        <w:r w:rsidR="004B467B" w:rsidRPr="00665DE8">
          <w:rPr>
            <w:b w:val="0"/>
            <w:noProof/>
            <w:webHidden/>
          </w:rPr>
          <w:fldChar w:fldCharType="end"/>
        </w:r>
      </w:hyperlink>
    </w:p>
    <w:p w14:paraId="6E9C5E2D" w14:textId="65E27969"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686" w:history="1">
        <w:r w:rsidR="004B467B" w:rsidRPr="00E7684A">
          <w:rPr>
            <w:rStyle w:val="Hipervnculo"/>
            <w:noProof/>
            <w:spacing w:val="-2"/>
          </w:rPr>
          <w:t>INTRODUCCIÓN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_Toc153010686 \h </w:instrText>
        </w:r>
        <w:r w:rsidR="004B467B" w:rsidRPr="00665DE8">
          <w:rPr>
            <w:b w:val="0"/>
            <w:noProof/>
            <w:webHidden/>
          </w:rPr>
        </w:r>
        <w:r w:rsidR="004B467B" w:rsidRPr="00665DE8">
          <w:rPr>
            <w:b w:val="0"/>
            <w:noProof/>
            <w:webHidden/>
          </w:rPr>
          <w:fldChar w:fldCharType="separate"/>
        </w:r>
        <w:r w:rsidR="00100D80">
          <w:rPr>
            <w:b w:val="0"/>
            <w:noProof/>
            <w:webHidden/>
          </w:rPr>
          <w:t>1</w:t>
        </w:r>
        <w:r w:rsidR="004B467B" w:rsidRPr="00665DE8">
          <w:rPr>
            <w:b w:val="0"/>
            <w:noProof/>
            <w:webHidden/>
          </w:rPr>
          <w:fldChar w:fldCharType="end"/>
        </w:r>
      </w:hyperlink>
    </w:p>
    <w:p w14:paraId="7FD5D21D"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48EAA6C9" w14:textId="77777777"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687" w:history="1">
        <w:r w:rsidR="004B467B" w:rsidRPr="00E7684A">
          <w:rPr>
            <w:rStyle w:val="Hipervnculo"/>
            <w:noProof/>
            <w:spacing w:val="-2"/>
          </w:rPr>
          <w:t>CAPÍTULO</w:t>
        </w:r>
        <w:r w:rsidR="004B467B" w:rsidRPr="00E7684A">
          <w:rPr>
            <w:rStyle w:val="Hipervnculo"/>
            <w:noProof/>
            <w:spacing w:val="2"/>
          </w:rPr>
          <w:t xml:space="preserve"> </w:t>
        </w:r>
        <w:r w:rsidR="004B467B" w:rsidRPr="00E7684A">
          <w:rPr>
            <w:rStyle w:val="Hipervnculo"/>
            <w:noProof/>
            <w:spacing w:val="-10"/>
          </w:rPr>
          <w:t>I</w:t>
        </w:r>
      </w:hyperlink>
    </w:p>
    <w:p w14:paraId="6D0D376C"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2F14123C" w14:textId="2CAD6DA6"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688" w:history="1">
        <w:r w:rsidR="004B467B" w:rsidRPr="00E7684A">
          <w:rPr>
            <w:rStyle w:val="Hipervnculo"/>
            <w:noProof/>
          </w:rPr>
          <w:t>1.</w:t>
        </w:r>
        <w:r w:rsidR="004B467B" w:rsidRPr="00E7684A">
          <w:rPr>
            <w:rFonts w:eastAsiaTheme="minorEastAsia"/>
            <w:bCs w:val="0"/>
            <w:noProof/>
            <w:lang w:val="es-EC" w:eastAsia="es-EC"/>
          </w:rPr>
          <w:tab/>
        </w:r>
        <w:r w:rsidR="004B467B" w:rsidRPr="00E7684A">
          <w:rPr>
            <w:rStyle w:val="Hipervnculo"/>
            <w:noProof/>
            <w:spacing w:val="-2"/>
          </w:rPr>
          <w:t>DIAGNÓSTICO</w:t>
        </w:r>
        <w:r w:rsidR="004B467B" w:rsidRPr="00E7684A">
          <w:rPr>
            <w:rStyle w:val="Hipervnculo"/>
            <w:noProof/>
            <w:spacing w:val="2"/>
          </w:rPr>
          <w:t xml:space="preserve"> </w:t>
        </w:r>
        <w:r w:rsidR="004B467B" w:rsidRPr="00E7684A">
          <w:rPr>
            <w:rStyle w:val="Hipervnculo"/>
            <w:noProof/>
            <w:spacing w:val="-2"/>
          </w:rPr>
          <w:t>DEL</w:t>
        </w:r>
        <w:r w:rsidR="004B467B" w:rsidRPr="00E7684A">
          <w:rPr>
            <w:rStyle w:val="Hipervnculo"/>
            <w:noProof/>
            <w:spacing w:val="-5"/>
          </w:rPr>
          <w:t xml:space="preserve"> </w:t>
        </w:r>
        <w:r w:rsidR="004B467B" w:rsidRPr="00E7684A">
          <w:rPr>
            <w:rStyle w:val="Hipervnculo"/>
            <w:noProof/>
            <w:spacing w:val="-2"/>
          </w:rPr>
          <w:t>PROBLEMA</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_Toc153010688 \h </w:instrText>
        </w:r>
        <w:r w:rsidR="004B467B" w:rsidRPr="00665DE8">
          <w:rPr>
            <w:b w:val="0"/>
            <w:noProof/>
            <w:webHidden/>
          </w:rPr>
        </w:r>
        <w:r w:rsidR="004B467B" w:rsidRPr="00665DE8">
          <w:rPr>
            <w:b w:val="0"/>
            <w:noProof/>
            <w:webHidden/>
          </w:rPr>
          <w:fldChar w:fldCharType="separate"/>
        </w:r>
        <w:r w:rsidR="00100D80">
          <w:rPr>
            <w:b w:val="0"/>
            <w:noProof/>
            <w:webHidden/>
          </w:rPr>
          <w:t>2</w:t>
        </w:r>
        <w:r w:rsidR="004B467B" w:rsidRPr="00665DE8">
          <w:rPr>
            <w:b w:val="0"/>
            <w:noProof/>
            <w:webHidden/>
          </w:rPr>
          <w:fldChar w:fldCharType="end"/>
        </w:r>
      </w:hyperlink>
    </w:p>
    <w:p w14:paraId="300C6622" w14:textId="02400188"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689" w:history="1">
        <w:r w:rsidR="004B467B" w:rsidRPr="00E7684A">
          <w:rPr>
            <w:rStyle w:val="Hipervnculo"/>
            <w:noProof/>
          </w:rPr>
          <w:t>1.1.</w:t>
        </w:r>
        <w:r w:rsidR="004B467B" w:rsidRPr="00E7684A">
          <w:rPr>
            <w:rFonts w:eastAsiaTheme="minorEastAsia"/>
            <w:bCs w:val="0"/>
            <w:noProof/>
            <w:lang w:val="es-EC" w:eastAsia="es-EC"/>
          </w:rPr>
          <w:tab/>
        </w:r>
        <w:r w:rsidR="004B467B" w:rsidRPr="00E7684A">
          <w:rPr>
            <w:rStyle w:val="Hipervnculo"/>
            <w:noProof/>
          </w:rPr>
          <w:t>Planteamiento</w:t>
        </w:r>
        <w:r w:rsidR="004B467B" w:rsidRPr="00E7684A">
          <w:rPr>
            <w:rStyle w:val="Hipervnculo"/>
            <w:noProof/>
            <w:spacing w:val="-11"/>
          </w:rPr>
          <w:t xml:space="preserve"> </w:t>
        </w:r>
        <w:r w:rsidR="004B467B" w:rsidRPr="00E7684A">
          <w:rPr>
            <w:rStyle w:val="Hipervnculo"/>
            <w:noProof/>
          </w:rPr>
          <w:t>del</w:t>
        </w:r>
        <w:r w:rsidR="004B467B" w:rsidRPr="00E7684A">
          <w:rPr>
            <w:rStyle w:val="Hipervnculo"/>
            <w:noProof/>
            <w:spacing w:val="-10"/>
          </w:rPr>
          <w:t xml:space="preserve"> </w:t>
        </w:r>
        <w:r w:rsidR="004B467B" w:rsidRPr="00E7684A">
          <w:rPr>
            <w:rStyle w:val="Hipervnculo"/>
            <w:noProof/>
            <w:spacing w:val="-2"/>
          </w:rPr>
          <w:t>problema</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_Toc153010689 \h </w:instrText>
        </w:r>
        <w:r w:rsidR="004B467B" w:rsidRPr="00665DE8">
          <w:rPr>
            <w:b w:val="0"/>
            <w:noProof/>
            <w:webHidden/>
          </w:rPr>
        </w:r>
        <w:r w:rsidR="004B467B" w:rsidRPr="00665DE8">
          <w:rPr>
            <w:b w:val="0"/>
            <w:noProof/>
            <w:webHidden/>
          </w:rPr>
          <w:fldChar w:fldCharType="separate"/>
        </w:r>
        <w:r w:rsidR="00100D80">
          <w:rPr>
            <w:b w:val="0"/>
            <w:noProof/>
            <w:webHidden/>
          </w:rPr>
          <w:t>2</w:t>
        </w:r>
        <w:r w:rsidR="004B467B" w:rsidRPr="00665DE8">
          <w:rPr>
            <w:b w:val="0"/>
            <w:noProof/>
            <w:webHidden/>
          </w:rPr>
          <w:fldChar w:fldCharType="end"/>
        </w:r>
      </w:hyperlink>
    </w:p>
    <w:p w14:paraId="66B6F420" w14:textId="223D0762"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690" w:history="1">
        <w:r w:rsidR="004B467B" w:rsidRPr="00E7684A">
          <w:rPr>
            <w:rStyle w:val="Hipervnculo"/>
            <w:noProof/>
          </w:rPr>
          <w:t>1.2.</w:t>
        </w:r>
        <w:r w:rsidR="004B467B" w:rsidRPr="00E7684A">
          <w:rPr>
            <w:rFonts w:eastAsiaTheme="minorEastAsia"/>
            <w:bCs w:val="0"/>
            <w:noProof/>
            <w:lang w:val="es-EC" w:eastAsia="es-EC"/>
          </w:rPr>
          <w:tab/>
        </w:r>
        <w:r w:rsidR="004B467B" w:rsidRPr="00E7684A">
          <w:rPr>
            <w:rStyle w:val="Hipervnculo"/>
            <w:noProof/>
            <w:spacing w:val="-2"/>
          </w:rPr>
          <w:t>Justificación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_Toc153010690 \h </w:instrText>
        </w:r>
        <w:r w:rsidR="004B467B" w:rsidRPr="00665DE8">
          <w:rPr>
            <w:b w:val="0"/>
            <w:noProof/>
            <w:webHidden/>
          </w:rPr>
        </w:r>
        <w:r w:rsidR="004B467B" w:rsidRPr="00665DE8">
          <w:rPr>
            <w:b w:val="0"/>
            <w:noProof/>
            <w:webHidden/>
          </w:rPr>
          <w:fldChar w:fldCharType="separate"/>
        </w:r>
        <w:r w:rsidR="00100D80">
          <w:rPr>
            <w:b w:val="0"/>
            <w:noProof/>
            <w:webHidden/>
          </w:rPr>
          <w:t>2</w:t>
        </w:r>
        <w:r w:rsidR="004B467B" w:rsidRPr="00665DE8">
          <w:rPr>
            <w:b w:val="0"/>
            <w:noProof/>
            <w:webHidden/>
          </w:rPr>
          <w:fldChar w:fldCharType="end"/>
        </w:r>
      </w:hyperlink>
    </w:p>
    <w:p w14:paraId="13C05E4C" w14:textId="3014AC8E"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691" w:history="1">
        <w:r w:rsidR="004B467B" w:rsidRPr="00E7684A">
          <w:rPr>
            <w:rStyle w:val="Hipervnculo"/>
            <w:noProof/>
          </w:rPr>
          <w:t>1.3.</w:t>
        </w:r>
        <w:r w:rsidR="004B467B" w:rsidRPr="00E7684A">
          <w:rPr>
            <w:rFonts w:eastAsiaTheme="minorEastAsia"/>
            <w:bCs w:val="0"/>
            <w:noProof/>
            <w:lang w:val="es-EC" w:eastAsia="es-EC"/>
          </w:rPr>
          <w:tab/>
        </w:r>
        <w:r w:rsidR="004B467B" w:rsidRPr="00E7684A">
          <w:rPr>
            <w:rStyle w:val="Hipervnculo"/>
            <w:noProof/>
            <w:spacing w:val="-2"/>
          </w:rPr>
          <w:t>Objetivos</w:t>
        </w:r>
        <w:r w:rsidR="00665DE8" w:rsidRPr="00665DE8">
          <w:rPr>
            <w:rStyle w:val="Hipervnculo"/>
            <w:b w:val="0"/>
            <w:noProof/>
            <w:spacing w:val="-2"/>
          </w:rPr>
          <w:t>…</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_Toc153010691 \h </w:instrText>
        </w:r>
        <w:r w:rsidR="004B467B" w:rsidRPr="00665DE8">
          <w:rPr>
            <w:b w:val="0"/>
            <w:noProof/>
            <w:webHidden/>
          </w:rPr>
        </w:r>
        <w:r w:rsidR="004B467B" w:rsidRPr="00665DE8">
          <w:rPr>
            <w:b w:val="0"/>
            <w:noProof/>
            <w:webHidden/>
          </w:rPr>
          <w:fldChar w:fldCharType="separate"/>
        </w:r>
        <w:r w:rsidR="00100D80">
          <w:rPr>
            <w:b w:val="0"/>
            <w:noProof/>
            <w:webHidden/>
          </w:rPr>
          <w:t>3</w:t>
        </w:r>
        <w:r w:rsidR="004B467B" w:rsidRPr="00665DE8">
          <w:rPr>
            <w:b w:val="0"/>
            <w:noProof/>
            <w:webHidden/>
          </w:rPr>
          <w:fldChar w:fldCharType="end"/>
        </w:r>
      </w:hyperlink>
    </w:p>
    <w:p w14:paraId="55EE47F3" w14:textId="5F0D6B5B"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692" w:history="1">
        <w:r w:rsidR="004B467B" w:rsidRPr="00E7684A">
          <w:rPr>
            <w:rStyle w:val="Hipervnculo"/>
            <w:noProof/>
          </w:rPr>
          <w:t>1.3.1.</w:t>
        </w:r>
        <w:r w:rsidR="004B467B" w:rsidRPr="00E7684A">
          <w:rPr>
            <w:rFonts w:eastAsiaTheme="minorEastAsia"/>
            <w:bCs w:val="0"/>
            <w:noProof/>
            <w:lang w:val="es-EC" w:eastAsia="es-EC"/>
          </w:rPr>
          <w:tab/>
        </w:r>
        <w:r w:rsidR="004B467B" w:rsidRPr="00665DE8">
          <w:rPr>
            <w:rStyle w:val="Hipervnculo"/>
            <w:i/>
            <w:noProof/>
          </w:rPr>
          <w:t>Objetivo</w:t>
        </w:r>
        <w:r w:rsidR="004B467B" w:rsidRPr="00665DE8">
          <w:rPr>
            <w:rStyle w:val="Hipervnculo"/>
            <w:i/>
            <w:noProof/>
            <w:spacing w:val="-9"/>
          </w:rPr>
          <w:t xml:space="preserve"> </w:t>
        </w:r>
        <w:r w:rsidR="004B467B" w:rsidRPr="00665DE8">
          <w:rPr>
            <w:rStyle w:val="Hipervnculo"/>
            <w:i/>
            <w:noProof/>
            <w:spacing w:val="-2"/>
          </w:rPr>
          <w:t>general</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_Toc153010692 \h </w:instrText>
        </w:r>
        <w:r w:rsidR="004B467B" w:rsidRPr="00665DE8">
          <w:rPr>
            <w:b w:val="0"/>
            <w:noProof/>
            <w:webHidden/>
          </w:rPr>
        </w:r>
        <w:r w:rsidR="004B467B" w:rsidRPr="00665DE8">
          <w:rPr>
            <w:b w:val="0"/>
            <w:noProof/>
            <w:webHidden/>
          </w:rPr>
          <w:fldChar w:fldCharType="separate"/>
        </w:r>
        <w:r w:rsidR="00100D80">
          <w:rPr>
            <w:b w:val="0"/>
            <w:noProof/>
            <w:webHidden/>
          </w:rPr>
          <w:t>3</w:t>
        </w:r>
        <w:r w:rsidR="004B467B" w:rsidRPr="00665DE8">
          <w:rPr>
            <w:b w:val="0"/>
            <w:noProof/>
            <w:webHidden/>
          </w:rPr>
          <w:fldChar w:fldCharType="end"/>
        </w:r>
      </w:hyperlink>
    </w:p>
    <w:p w14:paraId="314B13EA" w14:textId="40345E6F" w:rsidR="004B467B" w:rsidRPr="00E7684A" w:rsidRDefault="00000000" w:rsidP="00E7684A">
      <w:pPr>
        <w:pStyle w:val="TDC2"/>
        <w:tabs>
          <w:tab w:val="left" w:pos="851"/>
          <w:tab w:val="left" w:pos="1889"/>
          <w:tab w:val="right" w:leader="dot" w:pos="8494"/>
        </w:tabs>
        <w:spacing w:before="0" w:line="360" w:lineRule="auto"/>
        <w:ind w:left="0" w:firstLine="0"/>
        <w:jc w:val="both"/>
        <w:rPr>
          <w:rStyle w:val="Hipervnculo"/>
          <w:noProof/>
        </w:rPr>
      </w:pPr>
      <w:hyperlink w:anchor="_Toc153010693" w:history="1">
        <w:r w:rsidR="004B467B" w:rsidRPr="00E7684A">
          <w:rPr>
            <w:rStyle w:val="Hipervnculo"/>
            <w:noProof/>
          </w:rPr>
          <w:t>1.3.2.</w:t>
        </w:r>
        <w:r w:rsidR="004B467B" w:rsidRPr="00E7684A">
          <w:rPr>
            <w:rFonts w:eastAsiaTheme="minorEastAsia"/>
            <w:bCs w:val="0"/>
            <w:noProof/>
            <w:lang w:val="es-EC" w:eastAsia="es-EC"/>
          </w:rPr>
          <w:tab/>
        </w:r>
        <w:r w:rsidR="004B467B" w:rsidRPr="00665DE8">
          <w:rPr>
            <w:rStyle w:val="Hipervnculo"/>
            <w:i/>
            <w:noProof/>
          </w:rPr>
          <w:t>Objetivos</w:t>
        </w:r>
        <w:r w:rsidR="004B467B" w:rsidRPr="00665DE8">
          <w:rPr>
            <w:rStyle w:val="Hipervnculo"/>
            <w:i/>
            <w:noProof/>
            <w:spacing w:val="-12"/>
          </w:rPr>
          <w:t xml:space="preserve"> </w:t>
        </w:r>
        <w:r w:rsidR="004B467B" w:rsidRPr="00665DE8">
          <w:rPr>
            <w:rStyle w:val="Hipervnculo"/>
            <w:i/>
            <w:noProof/>
            <w:spacing w:val="-2"/>
          </w:rPr>
          <w:t>específicos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_Toc153010693 \h </w:instrText>
        </w:r>
        <w:r w:rsidR="004B467B" w:rsidRPr="00665DE8">
          <w:rPr>
            <w:b w:val="0"/>
            <w:noProof/>
            <w:webHidden/>
          </w:rPr>
        </w:r>
        <w:r w:rsidR="004B467B" w:rsidRPr="00665DE8">
          <w:rPr>
            <w:b w:val="0"/>
            <w:noProof/>
            <w:webHidden/>
          </w:rPr>
          <w:fldChar w:fldCharType="separate"/>
        </w:r>
        <w:r w:rsidR="00100D80">
          <w:rPr>
            <w:b w:val="0"/>
            <w:noProof/>
            <w:webHidden/>
          </w:rPr>
          <w:t>3</w:t>
        </w:r>
        <w:r w:rsidR="004B467B" w:rsidRPr="00665DE8">
          <w:rPr>
            <w:b w:val="0"/>
            <w:noProof/>
            <w:webHidden/>
          </w:rPr>
          <w:fldChar w:fldCharType="end"/>
        </w:r>
      </w:hyperlink>
    </w:p>
    <w:p w14:paraId="2847BB4C" w14:textId="77777777" w:rsidR="004B467B" w:rsidRPr="00E7684A" w:rsidRDefault="004B467B"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p>
    <w:p w14:paraId="62E90A6E" w14:textId="77777777"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694" w:history="1">
        <w:r w:rsidR="004B467B" w:rsidRPr="00E7684A">
          <w:rPr>
            <w:rStyle w:val="Hipervnculo"/>
            <w:noProof/>
            <w:spacing w:val="-2"/>
          </w:rPr>
          <w:t>CAPÍTULO</w:t>
        </w:r>
        <w:r w:rsidR="004B467B" w:rsidRPr="00E7684A">
          <w:rPr>
            <w:rStyle w:val="Hipervnculo"/>
            <w:noProof/>
            <w:spacing w:val="-1"/>
          </w:rPr>
          <w:t xml:space="preserve"> </w:t>
        </w:r>
        <w:r w:rsidR="004B467B" w:rsidRPr="00E7684A">
          <w:rPr>
            <w:rStyle w:val="Hipervnculo"/>
            <w:noProof/>
            <w:spacing w:val="-5"/>
          </w:rPr>
          <w:t>II</w:t>
        </w:r>
      </w:hyperlink>
    </w:p>
    <w:p w14:paraId="2142042A"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7CA68FCD" w14:textId="0A89AD5D"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695" w:history="1">
        <w:r w:rsidR="004B467B" w:rsidRPr="00E7684A">
          <w:rPr>
            <w:rStyle w:val="Hipervnculo"/>
            <w:noProof/>
          </w:rPr>
          <w:t>2.</w:t>
        </w:r>
        <w:r w:rsidR="004B467B" w:rsidRPr="00E7684A">
          <w:rPr>
            <w:rFonts w:eastAsiaTheme="minorEastAsia"/>
            <w:bCs w:val="0"/>
            <w:noProof/>
            <w:lang w:val="es-EC" w:eastAsia="es-EC"/>
          </w:rPr>
          <w:tab/>
        </w:r>
        <w:r w:rsidR="004B467B" w:rsidRPr="00E7684A">
          <w:rPr>
            <w:rStyle w:val="Hipervnculo"/>
            <w:noProof/>
          </w:rPr>
          <w:t>MARCO</w:t>
        </w:r>
        <w:r w:rsidR="004B467B" w:rsidRPr="00E7684A">
          <w:rPr>
            <w:rStyle w:val="Hipervnculo"/>
            <w:noProof/>
            <w:spacing w:val="-10"/>
          </w:rPr>
          <w:t xml:space="preserve"> </w:t>
        </w:r>
        <w:r w:rsidR="004B467B" w:rsidRPr="00E7684A">
          <w:rPr>
            <w:rStyle w:val="Hipervnculo"/>
            <w:noProof/>
          </w:rPr>
          <w:t>TEÓRICO</w:t>
        </w:r>
        <w:r w:rsidR="004B467B" w:rsidRPr="00E7684A">
          <w:rPr>
            <w:rStyle w:val="Hipervnculo"/>
            <w:noProof/>
            <w:spacing w:val="-8"/>
          </w:rPr>
          <w:t xml:space="preserve"> </w:t>
        </w:r>
        <w:r w:rsidR="004B467B" w:rsidRPr="00E7684A">
          <w:rPr>
            <w:rStyle w:val="Hipervnculo"/>
            <w:noProof/>
            <w:spacing w:val="-2"/>
          </w:rPr>
          <w:t>REFERENCIAL</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_Toc153010695 \h </w:instrText>
        </w:r>
        <w:r w:rsidR="004B467B" w:rsidRPr="00665DE8">
          <w:rPr>
            <w:b w:val="0"/>
            <w:noProof/>
            <w:webHidden/>
          </w:rPr>
        </w:r>
        <w:r w:rsidR="004B467B" w:rsidRPr="00665DE8">
          <w:rPr>
            <w:b w:val="0"/>
            <w:noProof/>
            <w:webHidden/>
          </w:rPr>
          <w:fldChar w:fldCharType="separate"/>
        </w:r>
        <w:r w:rsidR="00100D80">
          <w:rPr>
            <w:b w:val="0"/>
            <w:noProof/>
            <w:webHidden/>
          </w:rPr>
          <w:t>4</w:t>
        </w:r>
        <w:r w:rsidR="004B467B" w:rsidRPr="00665DE8">
          <w:rPr>
            <w:b w:val="0"/>
            <w:noProof/>
            <w:webHidden/>
          </w:rPr>
          <w:fldChar w:fldCharType="end"/>
        </w:r>
      </w:hyperlink>
    </w:p>
    <w:p w14:paraId="1CE7B5CB" w14:textId="6601656C"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696" w:history="1">
        <w:r w:rsidR="004B467B" w:rsidRPr="00E7684A">
          <w:rPr>
            <w:rStyle w:val="Hipervnculo"/>
            <w:noProof/>
          </w:rPr>
          <w:t>2.1.</w:t>
        </w:r>
        <w:r w:rsidR="004B467B" w:rsidRPr="00E7684A">
          <w:rPr>
            <w:rFonts w:eastAsiaTheme="minorEastAsia"/>
            <w:bCs w:val="0"/>
            <w:noProof/>
            <w:lang w:val="es-EC" w:eastAsia="es-EC"/>
          </w:rPr>
          <w:tab/>
        </w:r>
        <w:r w:rsidR="004B467B" w:rsidRPr="00E7684A">
          <w:rPr>
            <w:rStyle w:val="Hipervnculo"/>
            <w:noProof/>
          </w:rPr>
          <w:t>Fisiología</w:t>
        </w:r>
        <w:r w:rsidR="004B467B" w:rsidRPr="00E7684A">
          <w:rPr>
            <w:rStyle w:val="Hipervnculo"/>
            <w:noProof/>
            <w:spacing w:val="-10"/>
          </w:rPr>
          <w:t xml:space="preserve"> </w:t>
        </w:r>
        <w:r w:rsidR="004B467B" w:rsidRPr="00E7684A">
          <w:rPr>
            <w:rStyle w:val="Hipervnculo"/>
            <w:noProof/>
          </w:rPr>
          <w:t>Reproductiva</w:t>
        </w:r>
        <w:r w:rsidR="004B467B" w:rsidRPr="00E7684A">
          <w:rPr>
            <w:rStyle w:val="Hipervnculo"/>
            <w:noProof/>
            <w:spacing w:val="-11"/>
          </w:rPr>
          <w:t xml:space="preserve"> </w:t>
        </w:r>
        <w:r w:rsidR="004B467B" w:rsidRPr="00E7684A">
          <w:rPr>
            <w:rStyle w:val="Hipervnculo"/>
            <w:noProof/>
          </w:rPr>
          <w:t>de</w:t>
        </w:r>
        <w:r w:rsidR="004B467B" w:rsidRPr="00E7684A">
          <w:rPr>
            <w:rStyle w:val="Hipervnculo"/>
            <w:noProof/>
            <w:spacing w:val="-10"/>
          </w:rPr>
          <w:t xml:space="preserve"> </w:t>
        </w:r>
        <w:r w:rsidR="004B467B" w:rsidRPr="00E7684A">
          <w:rPr>
            <w:rStyle w:val="Hipervnculo"/>
            <w:noProof/>
          </w:rPr>
          <w:t>la</w:t>
        </w:r>
        <w:r w:rsidR="004B467B" w:rsidRPr="00E7684A">
          <w:rPr>
            <w:rStyle w:val="Hipervnculo"/>
            <w:noProof/>
            <w:spacing w:val="-10"/>
          </w:rPr>
          <w:t xml:space="preserve"> </w:t>
        </w:r>
        <w:r w:rsidR="004B467B" w:rsidRPr="00E7684A">
          <w:rPr>
            <w:rStyle w:val="Hipervnculo"/>
            <w:noProof/>
            <w:spacing w:val="-2"/>
          </w:rPr>
          <w:t>oveja</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_Toc153010696 \h </w:instrText>
        </w:r>
        <w:r w:rsidR="004B467B" w:rsidRPr="00665DE8">
          <w:rPr>
            <w:b w:val="0"/>
            <w:noProof/>
            <w:webHidden/>
          </w:rPr>
        </w:r>
        <w:r w:rsidR="004B467B" w:rsidRPr="00665DE8">
          <w:rPr>
            <w:b w:val="0"/>
            <w:noProof/>
            <w:webHidden/>
          </w:rPr>
          <w:fldChar w:fldCharType="separate"/>
        </w:r>
        <w:r w:rsidR="00100D80">
          <w:rPr>
            <w:b w:val="0"/>
            <w:noProof/>
            <w:webHidden/>
          </w:rPr>
          <w:t>4</w:t>
        </w:r>
        <w:r w:rsidR="004B467B" w:rsidRPr="00665DE8">
          <w:rPr>
            <w:b w:val="0"/>
            <w:noProof/>
            <w:webHidden/>
          </w:rPr>
          <w:fldChar w:fldCharType="end"/>
        </w:r>
      </w:hyperlink>
    </w:p>
    <w:p w14:paraId="0035EC37" w14:textId="426F44F7"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697" w:history="1">
        <w:r w:rsidR="004B467B" w:rsidRPr="00E7684A">
          <w:rPr>
            <w:rStyle w:val="Hipervnculo"/>
            <w:i w:val="0"/>
            <w:noProof/>
          </w:rPr>
          <w:t>2.1.1.</w:t>
        </w:r>
        <w:r w:rsidR="004B467B" w:rsidRPr="00E7684A">
          <w:rPr>
            <w:rFonts w:eastAsiaTheme="minorEastAsia"/>
            <w:bCs w:val="0"/>
            <w:i w:val="0"/>
            <w:iCs w:val="0"/>
            <w:noProof/>
            <w:lang w:val="es-EC" w:eastAsia="es-EC"/>
          </w:rPr>
          <w:tab/>
        </w:r>
        <w:r w:rsidR="004B467B" w:rsidRPr="00665DE8">
          <w:rPr>
            <w:rStyle w:val="Hipervnculo"/>
            <w:noProof/>
            <w:spacing w:val="-2"/>
          </w:rPr>
          <w:t>Estacionalidad</w:t>
        </w:r>
        <w:r w:rsidR="004B467B" w:rsidRPr="00665DE8">
          <w:rPr>
            <w:rStyle w:val="Hipervnculo"/>
            <w:noProof/>
            <w:spacing w:val="4"/>
          </w:rPr>
          <w:t xml:space="preserve"> </w:t>
        </w:r>
        <w:r w:rsidR="004B467B" w:rsidRPr="00665DE8">
          <w:rPr>
            <w:rStyle w:val="Hipervnculo"/>
            <w:noProof/>
            <w:spacing w:val="-2"/>
          </w:rPr>
          <w:t>reproductiva</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_Toc153010697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4</w:t>
        </w:r>
        <w:r w:rsidR="004B467B" w:rsidRPr="00665DE8">
          <w:rPr>
            <w:b w:val="0"/>
            <w:i w:val="0"/>
            <w:noProof/>
            <w:webHidden/>
          </w:rPr>
          <w:fldChar w:fldCharType="end"/>
        </w:r>
      </w:hyperlink>
    </w:p>
    <w:p w14:paraId="2FB3A7B0" w14:textId="6C736D29"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698" w:history="1">
        <w:r w:rsidR="004B467B" w:rsidRPr="00E7684A">
          <w:rPr>
            <w:rStyle w:val="Hipervnculo"/>
            <w:i w:val="0"/>
            <w:noProof/>
          </w:rPr>
          <w:t>2.1.2.</w:t>
        </w:r>
        <w:r w:rsidR="004B467B" w:rsidRPr="00E7684A">
          <w:rPr>
            <w:rFonts w:eastAsiaTheme="minorEastAsia"/>
            <w:bCs w:val="0"/>
            <w:i w:val="0"/>
            <w:iCs w:val="0"/>
            <w:noProof/>
            <w:lang w:val="es-EC" w:eastAsia="es-EC"/>
          </w:rPr>
          <w:tab/>
        </w:r>
        <w:r w:rsidR="004B467B" w:rsidRPr="00665DE8">
          <w:rPr>
            <w:rStyle w:val="Hipervnculo"/>
            <w:noProof/>
            <w:spacing w:val="-2"/>
          </w:rPr>
          <w:t>Pubertad</w:t>
        </w:r>
        <w:r w:rsidR="00665DE8" w:rsidRPr="00665DE8">
          <w:rPr>
            <w:rStyle w:val="Hipervnculo"/>
            <w:b w:val="0"/>
            <w:noProof/>
            <w:spacing w:val="-2"/>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_Toc153010698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5</w:t>
        </w:r>
        <w:r w:rsidR="004B467B" w:rsidRPr="00665DE8">
          <w:rPr>
            <w:b w:val="0"/>
            <w:i w:val="0"/>
            <w:noProof/>
            <w:webHidden/>
          </w:rPr>
          <w:fldChar w:fldCharType="end"/>
        </w:r>
      </w:hyperlink>
    </w:p>
    <w:p w14:paraId="1A34DD23" w14:textId="74C88E70"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699" w:history="1">
        <w:r w:rsidR="004B467B" w:rsidRPr="00E7684A">
          <w:rPr>
            <w:rStyle w:val="Hipervnculo"/>
            <w:i w:val="0"/>
            <w:noProof/>
          </w:rPr>
          <w:t>2.1.3.</w:t>
        </w:r>
        <w:r w:rsidR="004B467B" w:rsidRPr="00E7684A">
          <w:rPr>
            <w:rFonts w:eastAsiaTheme="minorEastAsia"/>
            <w:bCs w:val="0"/>
            <w:i w:val="0"/>
            <w:iCs w:val="0"/>
            <w:noProof/>
            <w:lang w:val="es-EC" w:eastAsia="es-EC"/>
          </w:rPr>
          <w:tab/>
        </w:r>
        <w:r w:rsidR="004B467B" w:rsidRPr="00665DE8">
          <w:rPr>
            <w:rStyle w:val="Hipervnculo"/>
            <w:noProof/>
          </w:rPr>
          <w:t>Características</w:t>
        </w:r>
        <w:r w:rsidR="004B467B" w:rsidRPr="00665DE8">
          <w:rPr>
            <w:rStyle w:val="Hipervnculo"/>
            <w:noProof/>
            <w:spacing w:val="-10"/>
          </w:rPr>
          <w:t xml:space="preserve"> </w:t>
        </w:r>
        <w:r w:rsidR="004B467B" w:rsidRPr="00665DE8">
          <w:rPr>
            <w:rStyle w:val="Hipervnculo"/>
            <w:noProof/>
          </w:rPr>
          <w:t>del</w:t>
        </w:r>
        <w:r w:rsidR="004B467B" w:rsidRPr="00665DE8">
          <w:rPr>
            <w:rStyle w:val="Hipervnculo"/>
            <w:noProof/>
            <w:spacing w:val="-10"/>
          </w:rPr>
          <w:t xml:space="preserve"> </w:t>
        </w:r>
        <w:r w:rsidR="004B467B" w:rsidRPr="00665DE8">
          <w:rPr>
            <w:rStyle w:val="Hipervnculo"/>
            <w:noProof/>
          </w:rPr>
          <w:t>ciclo</w:t>
        </w:r>
        <w:r w:rsidR="004B467B" w:rsidRPr="00665DE8">
          <w:rPr>
            <w:rStyle w:val="Hipervnculo"/>
            <w:noProof/>
            <w:spacing w:val="-10"/>
          </w:rPr>
          <w:t xml:space="preserve"> </w:t>
        </w:r>
        <w:r w:rsidR="004B467B" w:rsidRPr="00665DE8">
          <w:rPr>
            <w:rStyle w:val="Hipervnculo"/>
            <w:noProof/>
            <w:spacing w:val="-2"/>
          </w:rPr>
          <w:t>estral</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_Toc153010699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6</w:t>
        </w:r>
        <w:r w:rsidR="004B467B" w:rsidRPr="00665DE8">
          <w:rPr>
            <w:b w:val="0"/>
            <w:i w:val="0"/>
            <w:noProof/>
            <w:webHidden/>
          </w:rPr>
          <w:fldChar w:fldCharType="end"/>
        </w:r>
      </w:hyperlink>
    </w:p>
    <w:p w14:paraId="7914538A" w14:textId="11522CCB"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0" w:history="1">
        <w:r w:rsidR="004B467B" w:rsidRPr="00E7684A">
          <w:rPr>
            <w:rStyle w:val="Hipervnculo"/>
            <w:i w:val="0"/>
            <w:noProof/>
          </w:rPr>
          <w:t>2.1.4.</w:t>
        </w:r>
        <w:r w:rsidR="004B467B" w:rsidRPr="00665DE8">
          <w:rPr>
            <w:rFonts w:eastAsiaTheme="minorEastAsia"/>
            <w:bCs w:val="0"/>
            <w:iCs w:val="0"/>
            <w:noProof/>
            <w:lang w:val="es-EC" w:eastAsia="es-EC"/>
          </w:rPr>
          <w:tab/>
        </w:r>
        <w:r w:rsidR="004B467B" w:rsidRPr="00665DE8">
          <w:rPr>
            <w:rStyle w:val="Hipervnculo"/>
            <w:noProof/>
          </w:rPr>
          <w:t>Detección</w:t>
        </w:r>
        <w:r w:rsidR="004B467B" w:rsidRPr="00665DE8">
          <w:rPr>
            <w:rStyle w:val="Hipervnculo"/>
            <w:noProof/>
            <w:spacing w:val="-9"/>
          </w:rPr>
          <w:t xml:space="preserve"> </w:t>
        </w:r>
        <w:r w:rsidR="004B467B" w:rsidRPr="00665DE8">
          <w:rPr>
            <w:rStyle w:val="Hipervnculo"/>
            <w:noProof/>
          </w:rPr>
          <w:t>de</w:t>
        </w:r>
        <w:r w:rsidR="004B467B" w:rsidRPr="00665DE8">
          <w:rPr>
            <w:rStyle w:val="Hipervnculo"/>
            <w:noProof/>
            <w:spacing w:val="-3"/>
          </w:rPr>
          <w:t xml:space="preserve"> </w:t>
        </w:r>
        <w:r w:rsidR="004B467B" w:rsidRPr="00665DE8">
          <w:rPr>
            <w:rStyle w:val="Hipervnculo"/>
            <w:noProof/>
            <w:spacing w:val="-4"/>
          </w:rPr>
          <w:t>celo</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_Toc153010700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7</w:t>
        </w:r>
        <w:r w:rsidR="004B467B" w:rsidRPr="00665DE8">
          <w:rPr>
            <w:b w:val="0"/>
            <w:i w:val="0"/>
            <w:noProof/>
            <w:webHidden/>
          </w:rPr>
          <w:fldChar w:fldCharType="end"/>
        </w:r>
      </w:hyperlink>
    </w:p>
    <w:p w14:paraId="1BD5CE72" w14:textId="7903C3BF"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1" w:history="1">
        <w:r w:rsidR="004B467B" w:rsidRPr="00E7684A">
          <w:rPr>
            <w:rStyle w:val="Hipervnculo"/>
            <w:i w:val="0"/>
            <w:noProof/>
          </w:rPr>
          <w:t>2.1.5.</w:t>
        </w:r>
        <w:r w:rsidR="004B467B" w:rsidRPr="00E7684A">
          <w:rPr>
            <w:rFonts w:eastAsiaTheme="minorEastAsia"/>
            <w:bCs w:val="0"/>
            <w:i w:val="0"/>
            <w:iCs w:val="0"/>
            <w:noProof/>
            <w:lang w:val="es-EC" w:eastAsia="es-EC"/>
          </w:rPr>
          <w:tab/>
        </w:r>
        <w:r w:rsidR="004B467B" w:rsidRPr="00665DE8">
          <w:rPr>
            <w:rStyle w:val="Hipervnculo"/>
            <w:noProof/>
            <w:spacing w:val="-2"/>
          </w:rPr>
          <w:t>Ovulación</w:t>
        </w:r>
        <w:r w:rsidR="00665DE8" w:rsidRPr="00665DE8">
          <w:rPr>
            <w:rStyle w:val="Hipervnculo"/>
            <w:b w:val="0"/>
            <w:noProof/>
            <w:spacing w:val="-2"/>
          </w:rPr>
          <w:t>.</w:t>
        </w:r>
        <w:r w:rsidR="00665DE8" w:rsidRPr="00665DE8">
          <w:rPr>
            <w:rStyle w:val="Hipervnculo"/>
            <w:b w:val="0"/>
            <w:i w:val="0"/>
            <w:noProof/>
            <w:spacing w:val="-2"/>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7</w:t>
        </w:r>
        <w:r w:rsidR="004B467B" w:rsidRPr="00665DE8">
          <w:rPr>
            <w:b w:val="0"/>
            <w:i w:val="0"/>
            <w:noProof/>
            <w:webHidden/>
          </w:rPr>
          <w:fldChar w:fldCharType="end"/>
        </w:r>
      </w:hyperlink>
    </w:p>
    <w:p w14:paraId="745DA1E2" w14:textId="6CC4C7AD"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2" w:history="1">
        <w:r w:rsidR="004B467B" w:rsidRPr="00E7684A">
          <w:rPr>
            <w:rStyle w:val="Hipervnculo"/>
            <w:i w:val="0"/>
            <w:noProof/>
          </w:rPr>
          <w:t>2.1.6.</w:t>
        </w:r>
        <w:r w:rsidR="004B467B" w:rsidRPr="00E7684A">
          <w:rPr>
            <w:rFonts w:eastAsiaTheme="minorEastAsia"/>
            <w:bCs w:val="0"/>
            <w:i w:val="0"/>
            <w:iCs w:val="0"/>
            <w:noProof/>
            <w:lang w:val="es-EC" w:eastAsia="es-EC"/>
          </w:rPr>
          <w:tab/>
        </w:r>
        <w:r w:rsidR="004B467B" w:rsidRPr="00665DE8">
          <w:rPr>
            <w:rStyle w:val="Hipervnculo"/>
            <w:noProof/>
            <w:spacing w:val="-2"/>
          </w:rPr>
          <w:t>Fertilización</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_Toc153010702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8</w:t>
        </w:r>
        <w:r w:rsidR="004B467B" w:rsidRPr="00665DE8">
          <w:rPr>
            <w:b w:val="0"/>
            <w:i w:val="0"/>
            <w:noProof/>
            <w:webHidden/>
          </w:rPr>
          <w:fldChar w:fldCharType="end"/>
        </w:r>
      </w:hyperlink>
    </w:p>
    <w:p w14:paraId="47185D54" w14:textId="614B7067"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3" w:history="1">
        <w:r w:rsidR="004B467B" w:rsidRPr="00E7684A">
          <w:rPr>
            <w:rStyle w:val="Hipervnculo"/>
            <w:i w:val="0"/>
            <w:noProof/>
          </w:rPr>
          <w:t>2.1.7.</w:t>
        </w:r>
        <w:r w:rsidR="004B467B" w:rsidRPr="00E7684A">
          <w:rPr>
            <w:rFonts w:eastAsiaTheme="minorEastAsia"/>
            <w:bCs w:val="0"/>
            <w:i w:val="0"/>
            <w:iCs w:val="0"/>
            <w:noProof/>
            <w:lang w:val="es-EC" w:eastAsia="es-EC"/>
          </w:rPr>
          <w:tab/>
        </w:r>
        <w:r w:rsidR="004B467B" w:rsidRPr="00665DE8">
          <w:rPr>
            <w:rStyle w:val="Hipervnculo"/>
            <w:noProof/>
            <w:spacing w:val="-2"/>
            <w:u w:val="none"/>
          </w:rPr>
          <w:t>Dinámica</w:t>
        </w:r>
        <w:r w:rsidR="004B467B" w:rsidRPr="00665DE8">
          <w:rPr>
            <w:rStyle w:val="Hipervnculo"/>
            <w:noProof/>
            <w:u w:val="none"/>
          </w:rPr>
          <w:t xml:space="preserve"> </w:t>
        </w:r>
        <w:r w:rsidR="004B467B" w:rsidRPr="00665DE8">
          <w:rPr>
            <w:rStyle w:val="Hipervnculo"/>
            <w:noProof/>
            <w:spacing w:val="-2"/>
            <w:u w:val="none"/>
          </w:rPr>
          <w:t>folicular</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_Toc153010703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8</w:t>
        </w:r>
        <w:r w:rsidR="004B467B" w:rsidRPr="00665DE8">
          <w:rPr>
            <w:b w:val="0"/>
            <w:i w:val="0"/>
            <w:noProof/>
            <w:webHidden/>
          </w:rPr>
          <w:fldChar w:fldCharType="end"/>
        </w:r>
      </w:hyperlink>
    </w:p>
    <w:p w14:paraId="0CC12DAB" w14:textId="4F93AE53"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04" w:history="1">
        <w:r w:rsidR="004B467B" w:rsidRPr="00E7684A">
          <w:rPr>
            <w:rStyle w:val="Hipervnculo"/>
            <w:noProof/>
          </w:rPr>
          <w:t>2.2.</w:t>
        </w:r>
        <w:r w:rsidR="004B467B" w:rsidRPr="00E7684A">
          <w:rPr>
            <w:rFonts w:eastAsiaTheme="minorEastAsia"/>
            <w:bCs w:val="0"/>
            <w:noProof/>
            <w:lang w:val="es-EC" w:eastAsia="es-EC"/>
          </w:rPr>
          <w:tab/>
        </w:r>
        <w:r w:rsidR="004B467B" w:rsidRPr="00E7684A">
          <w:rPr>
            <w:rStyle w:val="Hipervnculo"/>
            <w:noProof/>
          </w:rPr>
          <w:t>Control</w:t>
        </w:r>
        <w:r w:rsidR="004B467B" w:rsidRPr="00E7684A">
          <w:rPr>
            <w:rStyle w:val="Hipervnculo"/>
            <w:noProof/>
            <w:spacing w:val="-8"/>
          </w:rPr>
          <w:t xml:space="preserve"> </w:t>
        </w:r>
        <w:r w:rsidR="004B467B" w:rsidRPr="00E7684A">
          <w:rPr>
            <w:rStyle w:val="Hipervnculo"/>
            <w:noProof/>
          </w:rPr>
          <w:t>neuroendocrino</w:t>
        </w:r>
        <w:r w:rsidR="004B467B" w:rsidRPr="00E7684A">
          <w:rPr>
            <w:rStyle w:val="Hipervnculo"/>
            <w:noProof/>
            <w:spacing w:val="-7"/>
          </w:rPr>
          <w:t xml:space="preserve"> </w:t>
        </w:r>
        <w:r w:rsidR="004B467B" w:rsidRPr="00E7684A">
          <w:rPr>
            <w:rStyle w:val="Hipervnculo"/>
            <w:noProof/>
          </w:rPr>
          <w:t>de</w:t>
        </w:r>
        <w:r w:rsidR="004B467B" w:rsidRPr="00E7684A">
          <w:rPr>
            <w:rStyle w:val="Hipervnculo"/>
            <w:noProof/>
            <w:spacing w:val="-5"/>
          </w:rPr>
          <w:t xml:space="preserve"> </w:t>
        </w:r>
        <w:r w:rsidR="004B467B" w:rsidRPr="00E7684A">
          <w:rPr>
            <w:rStyle w:val="Hipervnculo"/>
            <w:noProof/>
          </w:rPr>
          <w:t>la</w:t>
        </w:r>
        <w:r w:rsidR="004B467B" w:rsidRPr="00E7684A">
          <w:rPr>
            <w:rStyle w:val="Hipervnculo"/>
            <w:noProof/>
            <w:spacing w:val="-8"/>
          </w:rPr>
          <w:t xml:space="preserve"> </w:t>
        </w:r>
        <w:r w:rsidR="004B467B" w:rsidRPr="00E7684A">
          <w:rPr>
            <w:rStyle w:val="Hipervnculo"/>
            <w:noProof/>
            <w:spacing w:val="-2"/>
          </w:rPr>
          <w:t>reproducción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_Toc153010704 \h </w:instrText>
        </w:r>
        <w:r w:rsidR="004B467B" w:rsidRPr="00665DE8">
          <w:rPr>
            <w:b w:val="0"/>
            <w:noProof/>
            <w:webHidden/>
          </w:rPr>
        </w:r>
        <w:r w:rsidR="004B467B" w:rsidRPr="00665DE8">
          <w:rPr>
            <w:b w:val="0"/>
            <w:noProof/>
            <w:webHidden/>
          </w:rPr>
          <w:fldChar w:fldCharType="separate"/>
        </w:r>
        <w:r w:rsidR="00100D80">
          <w:rPr>
            <w:b w:val="0"/>
            <w:noProof/>
            <w:webHidden/>
          </w:rPr>
          <w:t>9</w:t>
        </w:r>
        <w:r w:rsidR="004B467B" w:rsidRPr="00665DE8">
          <w:rPr>
            <w:b w:val="0"/>
            <w:noProof/>
            <w:webHidden/>
          </w:rPr>
          <w:fldChar w:fldCharType="end"/>
        </w:r>
      </w:hyperlink>
    </w:p>
    <w:p w14:paraId="6A01BDE7" w14:textId="0B4B464C"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5" w:history="1">
        <w:r w:rsidR="004B467B" w:rsidRPr="00E7684A">
          <w:rPr>
            <w:rStyle w:val="Hipervnculo"/>
            <w:i w:val="0"/>
            <w:noProof/>
          </w:rPr>
          <w:t>2.2.1.</w:t>
        </w:r>
        <w:r w:rsidR="004B467B" w:rsidRPr="00E7684A">
          <w:rPr>
            <w:rFonts w:eastAsiaTheme="minorEastAsia"/>
            <w:bCs w:val="0"/>
            <w:i w:val="0"/>
            <w:iCs w:val="0"/>
            <w:noProof/>
            <w:lang w:val="es-EC" w:eastAsia="es-EC"/>
          </w:rPr>
          <w:tab/>
        </w:r>
        <w:r w:rsidR="004B467B" w:rsidRPr="00665DE8">
          <w:rPr>
            <w:rStyle w:val="Hipervnculo"/>
            <w:noProof/>
            <w:spacing w:val="-2"/>
          </w:rPr>
          <w:t>Eje</w:t>
        </w:r>
        <w:r w:rsidR="004B467B" w:rsidRPr="00665DE8">
          <w:rPr>
            <w:rStyle w:val="Hipervnculo"/>
            <w:noProof/>
            <w:spacing w:val="-1"/>
          </w:rPr>
          <w:t xml:space="preserve"> </w:t>
        </w:r>
        <w:r w:rsidR="004B467B" w:rsidRPr="00665DE8">
          <w:rPr>
            <w:rStyle w:val="Hipervnculo"/>
            <w:noProof/>
            <w:spacing w:val="-2"/>
          </w:rPr>
          <w:t>hipotalámico-hipófisis-ovario</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_Toc153010705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9</w:t>
        </w:r>
        <w:r w:rsidR="004B467B" w:rsidRPr="00665DE8">
          <w:rPr>
            <w:b w:val="0"/>
            <w:i w:val="0"/>
            <w:noProof/>
            <w:webHidden/>
          </w:rPr>
          <w:fldChar w:fldCharType="end"/>
        </w:r>
      </w:hyperlink>
    </w:p>
    <w:p w14:paraId="5FDF3D61" w14:textId="34104B7D"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6" w:history="1">
        <w:r w:rsidR="004B467B" w:rsidRPr="00E7684A">
          <w:rPr>
            <w:rStyle w:val="Hipervnculo"/>
            <w:i w:val="0"/>
            <w:noProof/>
          </w:rPr>
          <w:t>2.2.2.</w:t>
        </w:r>
        <w:r w:rsidR="004B467B" w:rsidRPr="00E7684A">
          <w:rPr>
            <w:rFonts w:eastAsiaTheme="minorEastAsia"/>
            <w:bCs w:val="0"/>
            <w:i w:val="0"/>
            <w:iCs w:val="0"/>
            <w:noProof/>
            <w:lang w:val="es-EC" w:eastAsia="es-EC"/>
          </w:rPr>
          <w:tab/>
        </w:r>
        <w:r w:rsidR="004B467B" w:rsidRPr="00665DE8">
          <w:rPr>
            <w:rStyle w:val="Hipervnculo"/>
            <w:noProof/>
          </w:rPr>
          <w:t>Fármacos</w:t>
        </w:r>
        <w:r w:rsidR="004B467B" w:rsidRPr="00665DE8">
          <w:rPr>
            <w:rStyle w:val="Hipervnculo"/>
            <w:noProof/>
            <w:spacing w:val="-11"/>
          </w:rPr>
          <w:t xml:space="preserve"> </w:t>
        </w:r>
        <w:r w:rsidR="004B467B" w:rsidRPr="00665DE8">
          <w:rPr>
            <w:rStyle w:val="Hipervnculo"/>
            <w:noProof/>
          </w:rPr>
          <w:t>hormonales</w:t>
        </w:r>
        <w:r w:rsidR="004B467B" w:rsidRPr="00665DE8">
          <w:rPr>
            <w:rStyle w:val="Hipervnculo"/>
            <w:noProof/>
            <w:spacing w:val="-10"/>
          </w:rPr>
          <w:t xml:space="preserve"> </w:t>
        </w:r>
        <w:r w:rsidR="004B467B" w:rsidRPr="00665DE8">
          <w:rPr>
            <w:rStyle w:val="Hipervnculo"/>
            <w:noProof/>
          </w:rPr>
          <w:t>utilizados</w:t>
        </w:r>
        <w:r w:rsidR="004B467B" w:rsidRPr="00665DE8">
          <w:rPr>
            <w:rStyle w:val="Hipervnculo"/>
            <w:noProof/>
            <w:spacing w:val="-11"/>
          </w:rPr>
          <w:t xml:space="preserve"> </w:t>
        </w:r>
        <w:r w:rsidR="004B467B" w:rsidRPr="00665DE8">
          <w:rPr>
            <w:rStyle w:val="Hipervnculo"/>
            <w:noProof/>
          </w:rPr>
          <w:t>en</w:t>
        </w:r>
        <w:r w:rsidR="004B467B" w:rsidRPr="00665DE8">
          <w:rPr>
            <w:rStyle w:val="Hipervnculo"/>
            <w:noProof/>
            <w:spacing w:val="-11"/>
          </w:rPr>
          <w:t xml:space="preserve"> </w:t>
        </w:r>
        <w:r w:rsidR="004B467B" w:rsidRPr="00665DE8">
          <w:rPr>
            <w:rStyle w:val="Hipervnculo"/>
            <w:noProof/>
          </w:rPr>
          <w:t>hembras</w:t>
        </w:r>
        <w:r w:rsidR="004B467B" w:rsidRPr="00665DE8">
          <w:rPr>
            <w:rStyle w:val="Hipervnculo"/>
            <w:noProof/>
            <w:spacing w:val="-10"/>
          </w:rPr>
          <w:t xml:space="preserve"> </w:t>
        </w:r>
        <w:r w:rsidR="004B467B" w:rsidRPr="00665DE8">
          <w:rPr>
            <w:rStyle w:val="Hipervnculo"/>
            <w:noProof/>
            <w:spacing w:val="-2"/>
          </w:rPr>
          <w:t>ovinas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_Toc153010706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12</w:t>
        </w:r>
        <w:r w:rsidR="004B467B" w:rsidRPr="00665DE8">
          <w:rPr>
            <w:b w:val="0"/>
            <w:i w:val="0"/>
            <w:noProof/>
            <w:webHidden/>
          </w:rPr>
          <w:fldChar w:fldCharType="end"/>
        </w:r>
      </w:hyperlink>
    </w:p>
    <w:p w14:paraId="124292C0" w14:textId="01843C30"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07" w:history="1">
        <w:r w:rsidR="004B467B" w:rsidRPr="00E7684A">
          <w:rPr>
            <w:rStyle w:val="Hipervnculo"/>
            <w:noProof/>
          </w:rPr>
          <w:t>2.3.</w:t>
        </w:r>
        <w:r w:rsidR="004B467B" w:rsidRPr="00E7684A">
          <w:rPr>
            <w:rFonts w:eastAsiaTheme="minorEastAsia"/>
            <w:bCs w:val="0"/>
            <w:noProof/>
            <w:lang w:val="es-EC" w:eastAsia="es-EC"/>
          </w:rPr>
          <w:tab/>
        </w:r>
        <w:r w:rsidR="004B467B" w:rsidRPr="00E7684A">
          <w:rPr>
            <w:rStyle w:val="Hipervnculo"/>
            <w:noProof/>
          </w:rPr>
          <w:t>Biotecnología</w:t>
        </w:r>
        <w:r w:rsidR="004B467B" w:rsidRPr="00E7684A">
          <w:rPr>
            <w:rStyle w:val="Hipervnculo"/>
            <w:noProof/>
            <w:spacing w:val="-8"/>
          </w:rPr>
          <w:t xml:space="preserve"> </w:t>
        </w:r>
        <w:r w:rsidR="004B467B" w:rsidRPr="00E7684A">
          <w:rPr>
            <w:rStyle w:val="Hipervnculo"/>
            <w:noProof/>
          </w:rPr>
          <w:t>de</w:t>
        </w:r>
        <w:r w:rsidR="004B467B" w:rsidRPr="00E7684A">
          <w:rPr>
            <w:rStyle w:val="Hipervnculo"/>
            <w:noProof/>
            <w:spacing w:val="-7"/>
          </w:rPr>
          <w:t xml:space="preserve"> </w:t>
        </w:r>
        <w:r w:rsidR="004B467B" w:rsidRPr="00E7684A">
          <w:rPr>
            <w:rStyle w:val="Hipervnculo"/>
            <w:noProof/>
          </w:rPr>
          <w:t>la</w:t>
        </w:r>
        <w:r w:rsidR="004B467B" w:rsidRPr="00E7684A">
          <w:rPr>
            <w:rStyle w:val="Hipervnculo"/>
            <w:noProof/>
            <w:spacing w:val="-8"/>
          </w:rPr>
          <w:t xml:space="preserve"> </w:t>
        </w:r>
        <w:r w:rsidR="004B467B" w:rsidRPr="00E7684A">
          <w:rPr>
            <w:rStyle w:val="Hipervnculo"/>
            <w:noProof/>
            <w:spacing w:val="-2"/>
          </w:rPr>
          <w:t>reproducción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_Toc153010707 \h </w:instrText>
        </w:r>
        <w:r w:rsidR="004B467B" w:rsidRPr="00665DE8">
          <w:rPr>
            <w:b w:val="0"/>
            <w:noProof/>
            <w:webHidden/>
          </w:rPr>
        </w:r>
        <w:r w:rsidR="004B467B" w:rsidRPr="00665DE8">
          <w:rPr>
            <w:b w:val="0"/>
            <w:noProof/>
            <w:webHidden/>
          </w:rPr>
          <w:fldChar w:fldCharType="separate"/>
        </w:r>
        <w:r w:rsidR="00100D80">
          <w:rPr>
            <w:b w:val="0"/>
            <w:noProof/>
            <w:webHidden/>
          </w:rPr>
          <w:t>13</w:t>
        </w:r>
        <w:r w:rsidR="004B467B" w:rsidRPr="00665DE8">
          <w:rPr>
            <w:b w:val="0"/>
            <w:noProof/>
            <w:webHidden/>
          </w:rPr>
          <w:fldChar w:fldCharType="end"/>
        </w:r>
      </w:hyperlink>
    </w:p>
    <w:p w14:paraId="1F04816E" w14:textId="787268EC"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8" w:history="1">
        <w:r w:rsidR="004B467B" w:rsidRPr="00E7684A">
          <w:rPr>
            <w:rStyle w:val="Hipervnculo"/>
            <w:i w:val="0"/>
            <w:noProof/>
          </w:rPr>
          <w:t>2.3.1.</w:t>
        </w:r>
        <w:r w:rsidR="004B467B" w:rsidRPr="00E7684A">
          <w:rPr>
            <w:rFonts w:eastAsiaTheme="minorEastAsia"/>
            <w:bCs w:val="0"/>
            <w:i w:val="0"/>
            <w:iCs w:val="0"/>
            <w:noProof/>
            <w:lang w:val="es-EC" w:eastAsia="es-EC"/>
          </w:rPr>
          <w:tab/>
        </w:r>
        <w:r w:rsidR="004B467B" w:rsidRPr="00665DE8">
          <w:rPr>
            <w:rStyle w:val="Hipervnculo"/>
            <w:noProof/>
          </w:rPr>
          <w:t>Sincronización</w:t>
        </w:r>
        <w:r w:rsidR="004B467B" w:rsidRPr="00665DE8">
          <w:rPr>
            <w:rStyle w:val="Hipervnculo"/>
            <w:noProof/>
            <w:spacing w:val="-13"/>
          </w:rPr>
          <w:t xml:space="preserve"> </w:t>
        </w:r>
        <w:r w:rsidR="004B467B" w:rsidRPr="00665DE8">
          <w:rPr>
            <w:rStyle w:val="Hipervnculo"/>
            <w:noProof/>
          </w:rPr>
          <w:t>de</w:t>
        </w:r>
        <w:r w:rsidR="004B467B" w:rsidRPr="00665DE8">
          <w:rPr>
            <w:rStyle w:val="Hipervnculo"/>
            <w:noProof/>
            <w:spacing w:val="-10"/>
          </w:rPr>
          <w:t xml:space="preserve"> </w:t>
        </w:r>
        <w:r w:rsidR="004B467B" w:rsidRPr="00665DE8">
          <w:rPr>
            <w:rStyle w:val="Hipervnculo"/>
            <w:noProof/>
          </w:rPr>
          <w:t>la</w:t>
        </w:r>
        <w:r w:rsidR="004B467B" w:rsidRPr="00665DE8">
          <w:rPr>
            <w:rStyle w:val="Hipervnculo"/>
            <w:noProof/>
            <w:spacing w:val="-5"/>
          </w:rPr>
          <w:t xml:space="preserve"> </w:t>
        </w:r>
        <w:r w:rsidR="004B467B" w:rsidRPr="00665DE8">
          <w:rPr>
            <w:rStyle w:val="Hipervnculo"/>
            <w:noProof/>
          </w:rPr>
          <w:t>ovulación</w:t>
        </w:r>
        <w:r w:rsidR="004B467B" w:rsidRPr="00665DE8">
          <w:rPr>
            <w:rStyle w:val="Hipervnculo"/>
            <w:noProof/>
            <w:spacing w:val="-5"/>
          </w:rPr>
          <w:t xml:space="preserve"> </w:t>
        </w:r>
        <w:r w:rsidR="004B467B" w:rsidRPr="00665DE8">
          <w:rPr>
            <w:rStyle w:val="Hipervnculo"/>
            <w:noProof/>
          </w:rPr>
          <w:t>en</w:t>
        </w:r>
        <w:r w:rsidR="004B467B" w:rsidRPr="00665DE8">
          <w:rPr>
            <w:rStyle w:val="Hipervnculo"/>
            <w:noProof/>
            <w:spacing w:val="-6"/>
          </w:rPr>
          <w:t xml:space="preserve"> </w:t>
        </w:r>
        <w:r w:rsidR="004B467B" w:rsidRPr="00665DE8">
          <w:rPr>
            <w:rStyle w:val="Hipervnculo"/>
            <w:noProof/>
            <w:spacing w:val="-2"/>
          </w:rPr>
          <w:t>ovejas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_Toc153010708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13</w:t>
        </w:r>
        <w:r w:rsidR="004B467B" w:rsidRPr="00665DE8">
          <w:rPr>
            <w:b w:val="0"/>
            <w:i w:val="0"/>
            <w:noProof/>
            <w:webHidden/>
          </w:rPr>
          <w:fldChar w:fldCharType="end"/>
        </w:r>
      </w:hyperlink>
    </w:p>
    <w:p w14:paraId="0AE61CD9" w14:textId="48D069A8"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09" w:history="1">
        <w:r w:rsidR="004B467B" w:rsidRPr="00E7684A">
          <w:rPr>
            <w:rStyle w:val="Hipervnculo"/>
            <w:i w:val="0"/>
            <w:noProof/>
          </w:rPr>
          <w:t>2.3.2.</w:t>
        </w:r>
        <w:r w:rsidR="004B467B" w:rsidRPr="00E7684A">
          <w:rPr>
            <w:rFonts w:eastAsiaTheme="minorEastAsia"/>
            <w:bCs w:val="0"/>
            <w:i w:val="0"/>
            <w:iCs w:val="0"/>
            <w:noProof/>
            <w:lang w:val="es-EC" w:eastAsia="es-EC"/>
          </w:rPr>
          <w:tab/>
        </w:r>
        <w:r w:rsidR="004B467B" w:rsidRPr="00665DE8">
          <w:rPr>
            <w:rStyle w:val="Hipervnculo"/>
            <w:noProof/>
          </w:rPr>
          <w:t>Métodos</w:t>
        </w:r>
        <w:r w:rsidR="004B467B" w:rsidRPr="00665DE8">
          <w:rPr>
            <w:rStyle w:val="Hipervnculo"/>
            <w:noProof/>
            <w:spacing w:val="-6"/>
          </w:rPr>
          <w:t xml:space="preserve"> </w:t>
        </w:r>
        <w:r w:rsidR="004B467B" w:rsidRPr="00665DE8">
          <w:rPr>
            <w:rStyle w:val="Hipervnculo"/>
            <w:noProof/>
          </w:rPr>
          <w:t>de</w:t>
        </w:r>
        <w:r w:rsidR="004B467B" w:rsidRPr="00665DE8">
          <w:rPr>
            <w:rStyle w:val="Hipervnculo"/>
            <w:noProof/>
            <w:spacing w:val="-6"/>
          </w:rPr>
          <w:t xml:space="preserve"> </w:t>
        </w:r>
        <w:r w:rsidR="004B467B" w:rsidRPr="00665DE8">
          <w:rPr>
            <w:rStyle w:val="Hipervnculo"/>
            <w:noProof/>
            <w:spacing w:val="-2"/>
          </w:rPr>
          <w:t>sincronización</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_Toc153010709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14</w:t>
        </w:r>
        <w:r w:rsidR="004B467B" w:rsidRPr="00665DE8">
          <w:rPr>
            <w:b w:val="0"/>
            <w:i w:val="0"/>
            <w:noProof/>
            <w:webHidden/>
          </w:rPr>
          <w:fldChar w:fldCharType="end"/>
        </w:r>
      </w:hyperlink>
    </w:p>
    <w:p w14:paraId="38ED7A0A" w14:textId="7F0C6488"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10" w:history="1">
        <w:r w:rsidR="004B467B" w:rsidRPr="00E7684A">
          <w:rPr>
            <w:rStyle w:val="Hipervnculo"/>
            <w:i w:val="0"/>
            <w:noProof/>
          </w:rPr>
          <w:t>2.3.3.</w:t>
        </w:r>
        <w:r w:rsidR="004B467B" w:rsidRPr="00E7684A">
          <w:rPr>
            <w:rFonts w:eastAsiaTheme="minorEastAsia"/>
            <w:bCs w:val="0"/>
            <w:i w:val="0"/>
            <w:iCs w:val="0"/>
            <w:noProof/>
            <w:lang w:val="es-EC" w:eastAsia="es-EC"/>
          </w:rPr>
          <w:tab/>
        </w:r>
        <w:r w:rsidR="004B467B" w:rsidRPr="00665DE8">
          <w:rPr>
            <w:rStyle w:val="Hipervnculo"/>
            <w:noProof/>
            <w:spacing w:val="-2"/>
          </w:rPr>
          <w:t>Inseminación</w:t>
        </w:r>
        <w:r w:rsidR="004B467B" w:rsidRPr="00665DE8">
          <w:rPr>
            <w:rStyle w:val="Hipervnculo"/>
            <w:noProof/>
            <w:spacing w:val="6"/>
          </w:rPr>
          <w:t xml:space="preserve"> </w:t>
        </w:r>
        <w:r w:rsidR="004B467B" w:rsidRPr="00665DE8">
          <w:rPr>
            <w:rStyle w:val="Hipervnculo"/>
            <w:noProof/>
            <w:spacing w:val="-2"/>
          </w:rPr>
          <w:t>artificial</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_Toc153010710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16</w:t>
        </w:r>
        <w:r w:rsidR="004B467B" w:rsidRPr="00665DE8">
          <w:rPr>
            <w:b w:val="0"/>
            <w:i w:val="0"/>
            <w:noProof/>
            <w:webHidden/>
          </w:rPr>
          <w:fldChar w:fldCharType="end"/>
        </w:r>
      </w:hyperlink>
    </w:p>
    <w:p w14:paraId="096F96DF" w14:textId="6BDA4332" w:rsidR="004B467B" w:rsidRPr="00E7684A" w:rsidRDefault="00000000" w:rsidP="00E7684A">
      <w:pPr>
        <w:pStyle w:val="TDC3"/>
        <w:tabs>
          <w:tab w:val="left" w:pos="851"/>
          <w:tab w:val="left" w:pos="1889"/>
          <w:tab w:val="right" w:leader="dot" w:pos="8494"/>
        </w:tabs>
        <w:spacing w:before="0" w:line="360" w:lineRule="auto"/>
        <w:ind w:left="0" w:firstLine="0"/>
        <w:jc w:val="both"/>
        <w:rPr>
          <w:rStyle w:val="Hipervnculo"/>
          <w:i w:val="0"/>
          <w:noProof/>
        </w:rPr>
      </w:pPr>
      <w:hyperlink w:anchor="_Toc153010711" w:history="1">
        <w:r w:rsidR="004B467B" w:rsidRPr="00E7684A">
          <w:rPr>
            <w:rStyle w:val="Hipervnculo"/>
            <w:i w:val="0"/>
            <w:noProof/>
          </w:rPr>
          <w:t>2.3.4.</w:t>
        </w:r>
        <w:r w:rsidR="004B467B" w:rsidRPr="00E7684A">
          <w:rPr>
            <w:rFonts w:eastAsiaTheme="minorEastAsia"/>
            <w:bCs w:val="0"/>
            <w:i w:val="0"/>
            <w:iCs w:val="0"/>
            <w:noProof/>
            <w:lang w:val="es-EC" w:eastAsia="es-EC"/>
          </w:rPr>
          <w:tab/>
        </w:r>
        <w:r w:rsidR="004B467B" w:rsidRPr="00665DE8">
          <w:rPr>
            <w:rStyle w:val="Hipervnculo"/>
            <w:noProof/>
          </w:rPr>
          <w:t>Diagnóstico</w:t>
        </w:r>
        <w:r w:rsidR="004B467B" w:rsidRPr="00665DE8">
          <w:rPr>
            <w:rStyle w:val="Hipervnculo"/>
            <w:noProof/>
            <w:spacing w:val="-10"/>
          </w:rPr>
          <w:t xml:space="preserve"> </w:t>
        </w:r>
        <w:r w:rsidR="004B467B" w:rsidRPr="00665DE8">
          <w:rPr>
            <w:rStyle w:val="Hipervnculo"/>
            <w:noProof/>
          </w:rPr>
          <w:t>de</w:t>
        </w:r>
        <w:r w:rsidR="004B467B" w:rsidRPr="00665DE8">
          <w:rPr>
            <w:rStyle w:val="Hipervnculo"/>
            <w:noProof/>
            <w:spacing w:val="-12"/>
          </w:rPr>
          <w:t xml:space="preserve"> </w:t>
        </w:r>
        <w:r w:rsidR="004B467B" w:rsidRPr="00665DE8">
          <w:rPr>
            <w:rStyle w:val="Hipervnculo"/>
            <w:noProof/>
          </w:rPr>
          <w:t>gestación</w:t>
        </w:r>
        <w:r w:rsidR="004B467B" w:rsidRPr="00665DE8">
          <w:rPr>
            <w:rStyle w:val="Hipervnculo"/>
            <w:noProof/>
            <w:spacing w:val="-12"/>
          </w:rPr>
          <w:t xml:space="preserve"> </w:t>
        </w:r>
        <w:r w:rsidR="004B467B" w:rsidRPr="00665DE8">
          <w:rPr>
            <w:rStyle w:val="Hipervnculo"/>
            <w:noProof/>
          </w:rPr>
          <w:t>en</w:t>
        </w:r>
        <w:r w:rsidR="004B467B" w:rsidRPr="00665DE8">
          <w:rPr>
            <w:rStyle w:val="Hipervnculo"/>
            <w:noProof/>
            <w:spacing w:val="-11"/>
          </w:rPr>
          <w:t xml:space="preserve"> </w:t>
        </w:r>
        <w:r w:rsidR="004B467B" w:rsidRPr="00665DE8">
          <w:rPr>
            <w:rStyle w:val="Hipervnculo"/>
            <w:noProof/>
          </w:rPr>
          <w:t>hembras</w:t>
        </w:r>
        <w:r w:rsidR="004B467B" w:rsidRPr="00665DE8">
          <w:rPr>
            <w:rStyle w:val="Hipervnculo"/>
            <w:noProof/>
            <w:spacing w:val="-7"/>
          </w:rPr>
          <w:t xml:space="preserve"> </w:t>
        </w:r>
        <w:r w:rsidR="004B467B" w:rsidRPr="00665DE8">
          <w:rPr>
            <w:rStyle w:val="Hipervnculo"/>
            <w:noProof/>
            <w:spacing w:val="-2"/>
          </w:rPr>
          <w:t>ovinas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_Toc153010711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19</w:t>
        </w:r>
        <w:r w:rsidR="004B467B" w:rsidRPr="00665DE8">
          <w:rPr>
            <w:b w:val="0"/>
            <w:i w:val="0"/>
            <w:noProof/>
            <w:webHidden/>
          </w:rPr>
          <w:fldChar w:fldCharType="end"/>
        </w:r>
      </w:hyperlink>
    </w:p>
    <w:p w14:paraId="18FB9632" w14:textId="77777777" w:rsidR="004B467B" w:rsidRPr="00E7684A" w:rsidRDefault="004B467B"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p>
    <w:p w14:paraId="06BDC3F3" w14:textId="77777777"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712" w:history="1">
        <w:r w:rsidR="004B467B" w:rsidRPr="00E7684A">
          <w:rPr>
            <w:rStyle w:val="Hipervnculo"/>
            <w:noProof/>
            <w:spacing w:val="-2"/>
          </w:rPr>
          <w:t>CAPÍTULO</w:t>
        </w:r>
        <w:r w:rsidR="004B467B" w:rsidRPr="00E7684A">
          <w:rPr>
            <w:rStyle w:val="Hipervnculo"/>
            <w:noProof/>
            <w:spacing w:val="2"/>
          </w:rPr>
          <w:t xml:space="preserve"> </w:t>
        </w:r>
        <w:r w:rsidR="004B467B" w:rsidRPr="00E7684A">
          <w:rPr>
            <w:rStyle w:val="Hipervnculo"/>
            <w:noProof/>
            <w:spacing w:val="-5"/>
          </w:rPr>
          <w:t>III</w:t>
        </w:r>
      </w:hyperlink>
    </w:p>
    <w:p w14:paraId="3912F534"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2755A103" w14:textId="46EBD8CD"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713" w:history="1">
        <w:r w:rsidR="004B467B" w:rsidRPr="00E7684A">
          <w:rPr>
            <w:rStyle w:val="Hipervnculo"/>
            <w:noProof/>
          </w:rPr>
          <w:t>3.</w:t>
        </w:r>
        <w:r w:rsidR="004B467B" w:rsidRPr="00E7684A">
          <w:rPr>
            <w:rFonts w:eastAsiaTheme="minorEastAsia"/>
            <w:bCs w:val="0"/>
            <w:noProof/>
            <w:lang w:val="es-EC" w:eastAsia="es-EC"/>
          </w:rPr>
          <w:tab/>
        </w:r>
        <w:r w:rsidR="004B467B" w:rsidRPr="00E7684A">
          <w:rPr>
            <w:rStyle w:val="Hipervnculo"/>
            <w:noProof/>
          </w:rPr>
          <w:t>MATERIALES</w:t>
        </w:r>
        <w:r w:rsidR="004B467B" w:rsidRPr="00E7684A">
          <w:rPr>
            <w:rStyle w:val="Hipervnculo"/>
            <w:noProof/>
            <w:spacing w:val="-9"/>
          </w:rPr>
          <w:t xml:space="preserve"> </w:t>
        </w:r>
        <w:r w:rsidR="004B467B" w:rsidRPr="00E7684A">
          <w:rPr>
            <w:rStyle w:val="Hipervnculo"/>
            <w:noProof/>
          </w:rPr>
          <w:t>Y</w:t>
        </w:r>
        <w:r w:rsidR="004B467B" w:rsidRPr="00E7684A">
          <w:rPr>
            <w:rStyle w:val="Hipervnculo"/>
            <w:noProof/>
            <w:spacing w:val="-5"/>
          </w:rPr>
          <w:t xml:space="preserve"> </w:t>
        </w:r>
        <w:r w:rsidR="004B467B" w:rsidRPr="00E7684A">
          <w:rPr>
            <w:rStyle w:val="Hipervnculo"/>
            <w:noProof/>
            <w:spacing w:val="-2"/>
          </w:rPr>
          <w:t>MÉTODOS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_Toc153010713 \h </w:instrText>
        </w:r>
        <w:r w:rsidR="004B467B" w:rsidRPr="00665DE8">
          <w:rPr>
            <w:b w:val="0"/>
            <w:noProof/>
            <w:webHidden/>
          </w:rPr>
        </w:r>
        <w:r w:rsidR="004B467B" w:rsidRPr="00665DE8">
          <w:rPr>
            <w:b w:val="0"/>
            <w:noProof/>
            <w:webHidden/>
          </w:rPr>
          <w:fldChar w:fldCharType="separate"/>
        </w:r>
        <w:r w:rsidR="00100D80">
          <w:rPr>
            <w:b w:val="0"/>
            <w:noProof/>
            <w:webHidden/>
          </w:rPr>
          <w:t>22</w:t>
        </w:r>
        <w:r w:rsidR="004B467B" w:rsidRPr="00665DE8">
          <w:rPr>
            <w:b w:val="0"/>
            <w:noProof/>
            <w:webHidden/>
          </w:rPr>
          <w:fldChar w:fldCharType="end"/>
        </w:r>
      </w:hyperlink>
    </w:p>
    <w:p w14:paraId="1B0EB0C1" w14:textId="66549B35"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14" w:history="1">
        <w:r w:rsidR="004B467B" w:rsidRPr="00E7684A">
          <w:rPr>
            <w:rStyle w:val="Hipervnculo"/>
            <w:noProof/>
          </w:rPr>
          <w:t>3.1.</w:t>
        </w:r>
        <w:r w:rsidR="004B467B" w:rsidRPr="00E7684A">
          <w:rPr>
            <w:rFonts w:eastAsiaTheme="minorEastAsia"/>
            <w:bCs w:val="0"/>
            <w:noProof/>
            <w:lang w:val="es-EC" w:eastAsia="es-EC"/>
          </w:rPr>
          <w:tab/>
        </w:r>
        <w:r w:rsidR="004B467B" w:rsidRPr="00E7684A">
          <w:rPr>
            <w:rStyle w:val="Hipervnculo"/>
            <w:noProof/>
          </w:rPr>
          <w:t>Localización</w:t>
        </w:r>
        <w:r w:rsidR="004B467B" w:rsidRPr="00E7684A">
          <w:rPr>
            <w:rStyle w:val="Hipervnculo"/>
            <w:noProof/>
            <w:spacing w:val="-10"/>
          </w:rPr>
          <w:t xml:space="preserve"> </w:t>
        </w:r>
        <w:r w:rsidR="004B467B" w:rsidRPr="00E7684A">
          <w:rPr>
            <w:rStyle w:val="Hipervnculo"/>
            <w:noProof/>
          </w:rPr>
          <w:t>y</w:t>
        </w:r>
        <w:r w:rsidR="004B467B" w:rsidRPr="00E7684A">
          <w:rPr>
            <w:rStyle w:val="Hipervnculo"/>
            <w:noProof/>
            <w:spacing w:val="-7"/>
          </w:rPr>
          <w:t xml:space="preserve"> </w:t>
        </w:r>
        <w:r w:rsidR="004B467B" w:rsidRPr="00E7684A">
          <w:rPr>
            <w:rStyle w:val="Hipervnculo"/>
            <w:noProof/>
          </w:rPr>
          <w:t>duración</w:t>
        </w:r>
        <w:r w:rsidR="004B467B" w:rsidRPr="00E7684A">
          <w:rPr>
            <w:rStyle w:val="Hipervnculo"/>
            <w:noProof/>
            <w:spacing w:val="-11"/>
          </w:rPr>
          <w:t xml:space="preserve"> </w:t>
        </w:r>
        <w:r w:rsidR="004B467B" w:rsidRPr="00E7684A">
          <w:rPr>
            <w:rStyle w:val="Hipervnculo"/>
            <w:noProof/>
          </w:rPr>
          <w:t>del</w:t>
        </w:r>
        <w:r w:rsidR="004B467B" w:rsidRPr="00E7684A">
          <w:rPr>
            <w:rStyle w:val="Hipervnculo"/>
            <w:noProof/>
            <w:spacing w:val="-4"/>
          </w:rPr>
          <w:t xml:space="preserve"> </w:t>
        </w:r>
        <w:r w:rsidR="004B467B" w:rsidRPr="00E7684A">
          <w:rPr>
            <w:rStyle w:val="Hipervnculo"/>
            <w:noProof/>
            <w:spacing w:val="-2"/>
          </w:rPr>
          <w:t>experimento</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_Toc153010714 \h </w:instrText>
        </w:r>
        <w:r w:rsidR="004B467B" w:rsidRPr="00665DE8">
          <w:rPr>
            <w:b w:val="0"/>
            <w:noProof/>
            <w:webHidden/>
          </w:rPr>
        </w:r>
        <w:r w:rsidR="004B467B" w:rsidRPr="00665DE8">
          <w:rPr>
            <w:b w:val="0"/>
            <w:noProof/>
            <w:webHidden/>
          </w:rPr>
          <w:fldChar w:fldCharType="separate"/>
        </w:r>
        <w:r w:rsidR="00100D80">
          <w:rPr>
            <w:b w:val="0"/>
            <w:noProof/>
            <w:webHidden/>
          </w:rPr>
          <w:t>22</w:t>
        </w:r>
        <w:r w:rsidR="004B467B" w:rsidRPr="00665DE8">
          <w:rPr>
            <w:b w:val="0"/>
            <w:noProof/>
            <w:webHidden/>
          </w:rPr>
          <w:fldChar w:fldCharType="end"/>
        </w:r>
      </w:hyperlink>
    </w:p>
    <w:p w14:paraId="1D9FAC97" w14:textId="7F938EBC"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15" w:history="1">
        <w:r w:rsidR="004B467B" w:rsidRPr="00E7684A">
          <w:rPr>
            <w:rStyle w:val="Hipervnculo"/>
            <w:noProof/>
          </w:rPr>
          <w:t>3.2.</w:t>
        </w:r>
        <w:r w:rsidR="004B467B" w:rsidRPr="00E7684A">
          <w:rPr>
            <w:rFonts w:eastAsiaTheme="minorEastAsia"/>
            <w:bCs w:val="0"/>
            <w:noProof/>
            <w:lang w:val="es-EC" w:eastAsia="es-EC"/>
          </w:rPr>
          <w:tab/>
        </w:r>
        <w:r w:rsidR="004B467B" w:rsidRPr="00E7684A">
          <w:rPr>
            <w:rStyle w:val="Hipervnculo"/>
            <w:noProof/>
          </w:rPr>
          <w:t>Unidades</w:t>
        </w:r>
        <w:r w:rsidR="004B467B" w:rsidRPr="00E7684A">
          <w:rPr>
            <w:rStyle w:val="Hipervnculo"/>
            <w:noProof/>
            <w:spacing w:val="-11"/>
          </w:rPr>
          <w:t xml:space="preserve"> </w:t>
        </w:r>
        <w:r w:rsidR="004B467B" w:rsidRPr="00E7684A">
          <w:rPr>
            <w:rStyle w:val="Hipervnculo"/>
            <w:noProof/>
            <w:spacing w:val="-2"/>
          </w:rPr>
          <w:t>experimentales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_Toc153010715 \h </w:instrText>
        </w:r>
        <w:r w:rsidR="004B467B" w:rsidRPr="00665DE8">
          <w:rPr>
            <w:b w:val="0"/>
            <w:noProof/>
            <w:webHidden/>
          </w:rPr>
        </w:r>
        <w:r w:rsidR="004B467B" w:rsidRPr="00665DE8">
          <w:rPr>
            <w:b w:val="0"/>
            <w:noProof/>
            <w:webHidden/>
          </w:rPr>
          <w:fldChar w:fldCharType="separate"/>
        </w:r>
        <w:r w:rsidR="00100D80">
          <w:rPr>
            <w:b w:val="0"/>
            <w:noProof/>
            <w:webHidden/>
          </w:rPr>
          <w:t>22</w:t>
        </w:r>
        <w:r w:rsidR="004B467B" w:rsidRPr="00665DE8">
          <w:rPr>
            <w:b w:val="0"/>
            <w:noProof/>
            <w:webHidden/>
          </w:rPr>
          <w:fldChar w:fldCharType="end"/>
        </w:r>
      </w:hyperlink>
    </w:p>
    <w:p w14:paraId="11ACD37B" w14:textId="22B215CC"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16" w:history="1">
        <w:r w:rsidR="004B467B" w:rsidRPr="00E7684A">
          <w:rPr>
            <w:rStyle w:val="Hipervnculo"/>
            <w:noProof/>
          </w:rPr>
          <w:t>3.3.</w:t>
        </w:r>
        <w:r w:rsidR="004B467B" w:rsidRPr="00E7684A">
          <w:rPr>
            <w:rFonts w:eastAsiaTheme="minorEastAsia"/>
            <w:bCs w:val="0"/>
            <w:noProof/>
            <w:lang w:val="es-EC" w:eastAsia="es-EC"/>
          </w:rPr>
          <w:tab/>
        </w:r>
        <w:r w:rsidR="004B467B" w:rsidRPr="00E7684A">
          <w:rPr>
            <w:rStyle w:val="Hipervnculo"/>
            <w:noProof/>
          </w:rPr>
          <w:t>Materiales,</w:t>
        </w:r>
        <w:r w:rsidR="004B467B" w:rsidRPr="00E7684A">
          <w:rPr>
            <w:rStyle w:val="Hipervnculo"/>
            <w:noProof/>
            <w:spacing w:val="-6"/>
          </w:rPr>
          <w:t xml:space="preserve"> </w:t>
        </w:r>
        <w:r w:rsidR="004B467B" w:rsidRPr="00E7684A">
          <w:rPr>
            <w:rStyle w:val="Hipervnculo"/>
            <w:noProof/>
          </w:rPr>
          <w:t>equipos</w:t>
        </w:r>
        <w:r w:rsidR="004B467B" w:rsidRPr="00E7684A">
          <w:rPr>
            <w:rStyle w:val="Hipervnculo"/>
            <w:noProof/>
            <w:spacing w:val="-12"/>
          </w:rPr>
          <w:t xml:space="preserve"> </w:t>
        </w:r>
        <w:r w:rsidR="004B467B" w:rsidRPr="00E7684A">
          <w:rPr>
            <w:rStyle w:val="Hipervnculo"/>
            <w:noProof/>
          </w:rPr>
          <w:t>e</w:t>
        </w:r>
        <w:r w:rsidR="004B467B" w:rsidRPr="00E7684A">
          <w:rPr>
            <w:rStyle w:val="Hipervnculo"/>
            <w:noProof/>
            <w:spacing w:val="-9"/>
          </w:rPr>
          <w:t xml:space="preserve"> </w:t>
        </w:r>
        <w:r w:rsidR="004B467B" w:rsidRPr="00E7684A">
          <w:rPr>
            <w:rStyle w:val="Hipervnculo"/>
            <w:noProof/>
            <w:spacing w:val="-2"/>
          </w:rPr>
          <w:t>instalaciones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_Toc153010716 \h </w:instrText>
        </w:r>
        <w:r w:rsidR="004B467B" w:rsidRPr="00665DE8">
          <w:rPr>
            <w:b w:val="0"/>
            <w:noProof/>
            <w:webHidden/>
          </w:rPr>
        </w:r>
        <w:r w:rsidR="004B467B" w:rsidRPr="00665DE8">
          <w:rPr>
            <w:b w:val="0"/>
            <w:noProof/>
            <w:webHidden/>
          </w:rPr>
          <w:fldChar w:fldCharType="separate"/>
        </w:r>
        <w:r w:rsidR="00100D80">
          <w:rPr>
            <w:b w:val="0"/>
            <w:noProof/>
            <w:webHidden/>
          </w:rPr>
          <w:t>22</w:t>
        </w:r>
        <w:r w:rsidR="004B467B" w:rsidRPr="00665DE8">
          <w:rPr>
            <w:b w:val="0"/>
            <w:noProof/>
            <w:webHidden/>
          </w:rPr>
          <w:fldChar w:fldCharType="end"/>
        </w:r>
      </w:hyperlink>
    </w:p>
    <w:p w14:paraId="2E39D91F" w14:textId="4BD3D2FA"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17" w:history="1">
        <w:r w:rsidR="004B467B" w:rsidRPr="00E7684A">
          <w:rPr>
            <w:rStyle w:val="Hipervnculo"/>
            <w:i w:val="0"/>
            <w:noProof/>
          </w:rPr>
          <w:t>3.3.1.</w:t>
        </w:r>
        <w:r w:rsidR="004B467B" w:rsidRPr="00E7684A">
          <w:rPr>
            <w:rFonts w:eastAsiaTheme="minorEastAsia"/>
            <w:bCs w:val="0"/>
            <w:i w:val="0"/>
            <w:iCs w:val="0"/>
            <w:noProof/>
            <w:lang w:val="es-EC" w:eastAsia="es-EC"/>
          </w:rPr>
          <w:tab/>
        </w:r>
        <w:r w:rsidR="004B467B" w:rsidRPr="00665DE8">
          <w:rPr>
            <w:rStyle w:val="Hipervnculo"/>
            <w:noProof/>
            <w:spacing w:val="-2"/>
          </w:rPr>
          <w:t>Instalaciones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_Toc153010717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22</w:t>
        </w:r>
        <w:r w:rsidR="004B467B" w:rsidRPr="00665DE8">
          <w:rPr>
            <w:b w:val="0"/>
            <w:i w:val="0"/>
            <w:noProof/>
            <w:webHidden/>
          </w:rPr>
          <w:fldChar w:fldCharType="end"/>
        </w:r>
      </w:hyperlink>
    </w:p>
    <w:p w14:paraId="7C4B4004" w14:textId="102DD9F9"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18" w:history="1">
        <w:r w:rsidR="004B467B" w:rsidRPr="00E7684A">
          <w:rPr>
            <w:rStyle w:val="Hipervnculo"/>
            <w:i w:val="0"/>
            <w:noProof/>
          </w:rPr>
          <w:t>3.3.2.</w:t>
        </w:r>
        <w:r w:rsidR="004B467B" w:rsidRPr="00E7684A">
          <w:rPr>
            <w:rFonts w:eastAsiaTheme="minorEastAsia"/>
            <w:bCs w:val="0"/>
            <w:i w:val="0"/>
            <w:iCs w:val="0"/>
            <w:noProof/>
            <w:lang w:val="es-EC" w:eastAsia="es-EC"/>
          </w:rPr>
          <w:tab/>
        </w:r>
        <w:r w:rsidR="004B467B" w:rsidRPr="00665DE8">
          <w:rPr>
            <w:rStyle w:val="Hipervnculo"/>
            <w:noProof/>
          </w:rPr>
          <w:t>Materiales de campo</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_Toc153010718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23</w:t>
        </w:r>
        <w:r w:rsidR="004B467B" w:rsidRPr="00665DE8">
          <w:rPr>
            <w:b w:val="0"/>
            <w:i w:val="0"/>
            <w:noProof/>
            <w:webHidden/>
          </w:rPr>
          <w:fldChar w:fldCharType="end"/>
        </w:r>
      </w:hyperlink>
    </w:p>
    <w:p w14:paraId="6DE3DDC6" w14:textId="5BF6C686"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19" w:history="1">
        <w:r w:rsidR="004B467B" w:rsidRPr="00E7684A">
          <w:rPr>
            <w:rStyle w:val="Hipervnculo"/>
            <w:i w:val="0"/>
            <w:noProof/>
          </w:rPr>
          <w:t>3.3.3.</w:t>
        </w:r>
        <w:r w:rsidR="004B467B" w:rsidRPr="00E7684A">
          <w:rPr>
            <w:rFonts w:eastAsiaTheme="minorEastAsia"/>
            <w:bCs w:val="0"/>
            <w:i w:val="0"/>
            <w:iCs w:val="0"/>
            <w:noProof/>
            <w:lang w:val="es-EC" w:eastAsia="es-EC"/>
          </w:rPr>
          <w:tab/>
        </w:r>
        <w:r w:rsidR="004B467B" w:rsidRPr="00665DE8">
          <w:rPr>
            <w:rStyle w:val="Hipervnculo"/>
            <w:noProof/>
          </w:rPr>
          <w:t>Materiales para la sincronización de la ovulación</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_Toc153010719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23</w:t>
        </w:r>
        <w:r w:rsidR="004B467B" w:rsidRPr="00665DE8">
          <w:rPr>
            <w:b w:val="0"/>
            <w:i w:val="0"/>
            <w:noProof/>
            <w:webHidden/>
          </w:rPr>
          <w:fldChar w:fldCharType="end"/>
        </w:r>
      </w:hyperlink>
    </w:p>
    <w:p w14:paraId="59BFECBD" w14:textId="783B0D68"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20" w:history="1">
        <w:r w:rsidR="004B467B" w:rsidRPr="00E7684A">
          <w:rPr>
            <w:rStyle w:val="Hipervnculo"/>
            <w:i w:val="0"/>
            <w:noProof/>
          </w:rPr>
          <w:t>3.3.4.</w:t>
        </w:r>
        <w:r w:rsidR="004B467B" w:rsidRPr="00E7684A">
          <w:rPr>
            <w:rFonts w:eastAsiaTheme="minorEastAsia"/>
            <w:bCs w:val="0"/>
            <w:i w:val="0"/>
            <w:iCs w:val="0"/>
            <w:noProof/>
            <w:lang w:val="es-EC" w:eastAsia="es-EC"/>
          </w:rPr>
          <w:tab/>
        </w:r>
        <w:r w:rsidR="004B467B" w:rsidRPr="00665DE8">
          <w:rPr>
            <w:rStyle w:val="Hipervnculo"/>
            <w:noProof/>
          </w:rPr>
          <w:t>Materiales para la inseminación laparoscópica</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_Toc153010720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23</w:t>
        </w:r>
        <w:r w:rsidR="004B467B" w:rsidRPr="00665DE8">
          <w:rPr>
            <w:b w:val="0"/>
            <w:i w:val="0"/>
            <w:noProof/>
            <w:webHidden/>
          </w:rPr>
          <w:fldChar w:fldCharType="end"/>
        </w:r>
      </w:hyperlink>
    </w:p>
    <w:p w14:paraId="32E9F995" w14:textId="65A3001E"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21" w:history="1">
        <w:r w:rsidR="004B467B" w:rsidRPr="00E7684A">
          <w:rPr>
            <w:rStyle w:val="Hipervnculo"/>
            <w:i w:val="0"/>
            <w:noProof/>
          </w:rPr>
          <w:t>3.3.5</w:t>
        </w:r>
        <w:r w:rsidR="004B467B" w:rsidRPr="00E7684A">
          <w:rPr>
            <w:rFonts w:eastAsiaTheme="minorEastAsia"/>
            <w:bCs w:val="0"/>
            <w:i w:val="0"/>
            <w:iCs w:val="0"/>
            <w:noProof/>
            <w:lang w:val="es-EC" w:eastAsia="es-EC"/>
          </w:rPr>
          <w:tab/>
        </w:r>
        <w:r w:rsidR="004B467B" w:rsidRPr="00665DE8">
          <w:rPr>
            <w:rStyle w:val="Hipervnculo"/>
            <w:noProof/>
          </w:rPr>
          <w:t>Materiales</w:t>
        </w:r>
        <w:r w:rsidR="004B467B" w:rsidRPr="00665DE8">
          <w:rPr>
            <w:rStyle w:val="Hipervnculo"/>
            <w:noProof/>
            <w:spacing w:val="-5"/>
          </w:rPr>
          <w:t xml:space="preserve"> </w:t>
        </w:r>
        <w:r w:rsidR="004B467B" w:rsidRPr="00665DE8">
          <w:rPr>
            <w:rStyle w:val="Hipervnculo"/>
            <w:noProof/>
          </w:rPr>
          <w:t>para</w:t>
        </w:r>
        <w:r w:rsidR="004B467B" w:rsidRPr="00665DE8">
          <w:rPr>
            <w:rStyle w:val="Hipervnculo"/>
            <w:noProof/>
            <w:spacing w:val="-5"/>
          </w:rPr>
          <w:t xml:space="preserve"> </w:t>
        </w:r>
        <w:r w:rsidR="004B467B" w:rsidRPr="00665DE8">
          <w:rPr>
            <w:rStyle w:val="Hipervnculo"/>
            <w:noProof/>
          </w:rPr>
          <w:t>detección</w:t>
        </w:r>
        <w:r w:rsidR="004B467B" w:rsidRPr="00665DE8">
          <w:rPr>
            <w:rStyle w:val="Hipervnculo"/>
            <w:noProof/>
            <w:spacing w:val="-13"/>
          </w:rPr>
          <w:t xml:space="preserve"> </w:t>
        </w:r>
        <w:r w:rsidR="004B467B" w:rsidRPr="00665DE8">
          <w:rPr>
            <w:rStyle w:val="Hipervnculo"/>
            <w:noProof/>
          </w:rPr>
          <w:t>de</w:t>
        </w:r>
        <w:r w:rsidR="004B467B" w:rsidRPr="00665DE8">
          <w:rPr>
            <w:rStyle w:val="Hipervnculo"/>
            <w:noProof/>
            <w:spacing w:val="-5"/>
          </w:rPr>
          <w:t xml:space="preserve"> </w:t>
        </w:r>
        <w:r w:rsidR="004B467B" w:rsidRPr="00665DE8">
          <w:rPr>
            <w:rStyle w:val="Hipervnculo"/>
            <w:noProof/>
            <w:spacing w:val="-2"/>
          </w:rPr>
          <w:t>preñez</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_Toc153010721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24</w:t>
        </w:r>
        <w:r w:rsidR="004B467B" w:rsidRPr="00665DE8">
          <w:rPr>
            <w:b w:val="0"/>
            <w:i w:val="0"/>
            <w:noProof/>
            <w:webHidden/>
          </w:rPr>
          <w:fldChar w:fldCharType="end"/>
        </w:r>
      </w:hyperlink>
    </w:p>
    <w:p w14:paraId="5518AAAF" w14:textId="2789BBF2"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22" w:history="1">
        <w:r w:rsidR="004B467B" w:rsidRPr="00E7684A">
          <w:rPr>
            <w:rStyle w:val="Hipervnculo"/>
            <w:i w:val="0"/>
            <w:noProof/>
          </w:rPr>
          <w:t>3.3.6</w:t>
        </w:r>
        <w:r w:rsidR="004B467B" w:rsidRPr="00E7684A">
          <w:rPr>
            <w:rFonts w:eastAsiaTheme="minorEastAsia"/>
            <w:bCs w:val="0"/>
            <w:i w:val="0"/>
            <w:iCs w:val="0"/>
            <w:noProof/>
            <w:lang w:val="es-EC" w:eastAsia="es-EC"/>
          </w:rPr>
          <w:tab/>
        </w:r>
        <w:r w:rsidR="004B467B" w:rsidRPr="00665DE8">
          <w:rPr>
            <w:rStyle w:val="Hipervnculo"/>
            <w:noProof/>
            <w:spacing w:val="-2"/>
          </w:rPr>
          <w:t>Equipos</w:t>
        </w:r>
        <w:r w:rsidR="00665DE8" w:rsidRPr="00665DE8">
          <w:rPr>
            <w:rStyle w:val="Hipervnculo"/>
            <w:b w:val="0"/>
            <w:noProof/>
            <w:spacing w:val="-2"/>
          </w:rPr>
          <w:t>…</w:t>
        </w:r>
        <w:r w:rsidR="00665DE8">
          <w:rPr>
            <w:rStyle w:val="Hipervnculo"/>
            <w:b w:val="0"/>
            <w:noProof/>
            <w:spacing w:val="-2"/>
          </w:rPr>
          <w:t>.</w:t>
        </w:r>
        <w:r w:rsidR="00665DE8" w:rsidRPr="00665DE8">
          <w:rPr>
            <w:rStyle w:val="Hipervnculo"/>
            <w:b w:val="0"/>
            <w:noProof/>
            <w:spacing w:val="-2"/>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_Toc153010722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24</w:t>
        </w:r>
        <w:r w:rsidR="004B467B" w:rsidRPr="00665DE8">
          <w:rPr>
            <w:b w:val="0"/>
            <w:i w:val="0"/>
            <w:noProof/>
            <w:webHidden/>
          </w:rPr>
          <w:fldChar w:fldCharType="end"/>
        </w:r>
      </w:hyperlink>
    </w:p>
    <w:p w14:paraId="2E58E872" w14:textId="03968FE7"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23" w:history="1">
        <w:r w:rsidR="004B467B" w:rsidRPr="00E7684A">
          <w:rPr>
            <w:rStyle w:val="Hipervnculo"/>
            <w:noProof/>
          </w:rPr>
          <w:t>3.4.</w:t>
        </w:r>
        <w:r w:rsidR="004B467B" w:rsidRPr="00E7684A">
          <w:rPr>
            <w:rFonts w:eastAsiaTheme="minorEastAsia"/>
            <w:bCs w:val="0"/>
            <w:noProof/>
            <w:lang w:val="es-EC" w:eastAsia="es-EC"/>
          </w:rPr>
          <w:tab/>
        </w:r>
        <w:r w:rsidR="004B467B" w:rsidRPr="00E7684A">
          <w:rPr>
            <w:rStyle w:val="Hipervnculo"/>
            <w:noProof/>
          </w:rPr>
          <w:t>Tratamientos</w:t>
        </w:r>
        <w:r w:rsidR="004B467B" w:rsidRPr="00E7684A">
          <w:rPr>
            <w:rStyle w:val="Hipervnculo"/>
            <w:noProof/>
            <w:spacing w:val="-11"/>
          </w:rPr>
          <w:t xml:space="preserve"> </w:t>
        </w:r>
        <w:r w:rsidR="004B467B" w:rsidRPr="00E7684A">
          <w:rPr>
            <w:rStyle w:val="Hipervnculo"/>
            <w:noProof/>
          </w:rPr>
          <w:t>y</w:t>
        </w:r>
        <w:r w:rsidR="004B467B" w:rsidRPr="00E7684A">
          <w:rPr>
            <w:rStyle w:val="Hipervnculo"/>
            <w:noProof/>
            <w:spacing w:val="-10"/>
          </w:rPr>
          <w:t xml:space="preserve"> </w:t>
        </w:r>
        <w:r w:rsidR="004B467B" w:rsidRPr="00E7684A">
          <w:rPr>
            <w:rStyle w:val="Hipervnculo"/>
            <w:noProof/>
          </w:rPr>
          <w:t>diseño</w:t>
        </w:r>
        <w:r w:rsidR="004B467B" w:rsidRPr="00E7684A">
          <w:rPr>
            <w:rStyle w:val="Hipervnculo"/>
            <w:noProof/>
            <w:spacing w:val="-10"/>
          </w:rPr>
          <w:t xml:space="preserve"> </w:t>
        </w:r>
        <w:r w:rsidR="004B467B" w:rsidRPr="00E7684A">
          <w:rPr>
            <w:rStyle w:val="Hipervnculo"/>
            <w:noProof/>
            <w:spacing w:val="-2"/>
          </w:rPr>
          <w:t>experimental</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_Toc153010723 \h </w:instrText>
        </w:r>
        <w:r w:rsidR="004B467B" w:rsidRPr="00665DE8">
          <w:rPr>
            <w:b w:val="0"/>
            <w:noProof/>
            <w:webHidden/>
          </w:rPr>
        </w:r>
        <w:r w:rsidR="004B467B" w:rsidRPr="00665DE8">
          <w:rPr>
            <w:b w:val="0"/>
            <w:noProof/>
            <w:webHidden/>
          </w:rPr>
          <w:fldChar w:fldCharType="separate"/>
        </w:r>
        <w:r w:rsidR="00100D80">
          <w:rPr>
            <w:b w:val="0"/>
            <w:noProof/>
            <w:webHidden/>
          </w:rPr>
          <w:t>24</w:t>
        </w:r>
        <w:r w:rsidR="004B467B" w:rsidRPr="00665DE8">
          <w:rPr>
            <w:b w:val="0"/>
            <w:noProof/>
            <w:webHidden/>
          </w:rPr>
          <w:fldChar w:fldCharType="end"/>
        </w:r>
      </w:hyperlink>
    </w:p>
    <w:p w14:paraId="23DA3455" w14:textId="2D29B0B3"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24" w:history="1">
        <w:r w:rsidR="004B467B" w:rsidRPr="00E7684A">
          <w:rPr>
            <w:rStyle w:val="Hipervnculo"/>
            <w:i w:val="0"/>
            <w:noProof/>
          </w:rPr>
          <w:t>3.4.1.</w:t>
        </w:r>
        <w:r w:rsidR="004B467B" w:rsidRPr="00E7684A">
          <w:rPr>
            <w:rFonts w:eastAsiaTheme="minorEastAsia"/>
            <w:bCs w:val="0"/>
            <w:i w:val="0"/>
            <w:iCs w:val="0"/>
            <w:noProof/>
            <w:lang w:val="es-EC" w:eastAsia="es-EC"/>
          </w:rPr>
          <w:tab/>
        </w:r>
        <w:r w:rsidR="004B467B" w:rsidRPr="00665DE8">
          <w:rPr>
            <w:rStyle w:val="Hipervnculo"/>
            <w:noProof/>
          </w:rPr>
          <w:t>Esquema</w:t>
        </w:r>
        <w:r w:rsidR="004B467B" w:rsidRPr="00665DE8">
          <w:rPr>
            <w:rStyle w:val="Hipervnculo"/>
            <w:noProof/>
            <w:spacing w:val="-4"/>
          </w:rPr>
          <w:t xml:space="preserve"> </w:t>
        </w:r>
        <w:r w:rsidR="004B467B" w:rsidRPr="00665DE8">
          <w:rPr>
            <w:rStyle w:val="Hipervnculo"/>
            <w:noProof/>
          </w:rPr>
          <w:t>del</w:t>
        </w:r>
        <w:r w:rsidR="004B467B" w:rsidRPr="00665DE8">
          <w:rPr>
            <w:rStyle w:val="Hipervnculo"/>
            <w:noProof/>
            <w:spacing w:val="-2"/>
          </w:rPr>
          <w:t xml:space="preserve"> experimento</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_Toc153010724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25</w:t>
        </w:r>
        <w:r w:rsidR="004B467B" w:rsidRPr="00665DE8">
          <w:rPr>
            <w:b w:val="0"/>
            <w:i w:val="0"/>
            <w:noProof/>
            <w:webHidden/>
          </w:rPr>
          <w:fldChar w:fldCharType="end"/>
        </w:r>
      </w:hyperlink>
    </w:p>
    <w:p w14:paraId="05166F55" w14:textId="64F0CEAD"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25" w:history="1">
        <w:r w:rsidR="004B467B" w:rsidRPr="00E7684A">
          <w:rPr>
            <w:rStyle w:val="Hipervnculo"/>
            <w:noProof/>
          </w:rPr>
          <w:t>3.5.</w:t>
        </w:r>
        <w:r w:rsidR="004B467B" w:rsidRPr="00E7684A">
          <w:rPr>
            <w:rFonts w:eastAsiaTheme="minorEastAsia"/>
            <w:bCs w:val="0"/>
            <w:noProof/>
            <w:lang w:val="es-EC" w:eastAsia="es-EC"/>
          </w:rPr>
          <w:tab/>
        </w:r>
        <w:r w:rsidR="004B467B" w:rsidRPr="00E7684A">
          <w:rPr>
            <w:rStyle w:val="Hipervnculo"/>
            <w:noProof/>
          </w:rPr>
          <w:t>Mediciones</w:t>
        </w:r>
        <w:r w:rsidR="004B467B" w:rsidRPr="00E7684A">
          <w:rPr>
            <w:rStyle w:val="Hipervnculo"/>
            <w:noProof/>
            <w:spacing w:val="-12"/>
          </w:rPr>
          <w:t xml:space="preserve"> </w:t>
        </w:r>
        <w:r w:rsidR="004B467B" w:rsidRPr="00E7684A">
          <w:rPr>
            <w:rStyle w:val="Hipervnculo"/>
            <w:noProof/>
            <w:spacing w:val="-2"/>
          </w:rPr>
          <w:t>experimentales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_Toc153010725 \h </w:instrText>
        </w:r>
        <w:r w:rsidR="004B467B" w:rsidRPr="00665DE8">
          <w:rPr>
            <w:b w:val="0"/>
            <w:noProof/>
            <w:webHidden/>
          </w:rPr>
        </w:r>
        <w:r w:rsidR="004B467B" w:rsidRPr="00665DE8">
          <w:rPr>
            <w:b w:val="0"/>
            <w:noProof/>
            <w:webHidden/>
          </w:rPr>
          <w:fldChar w:fldCharType="separate"/>
        </w:r>
        <w:r w:rsidR="00100D80">
          <w:rPr>
            <w:b w:val="0"/>
            <w:noProof/>
            <w:webHidden/>
          </w:rPr>
          <w:t>25</w:t>
        </w:r>
        <w:r w:rsidR="004B467B" w:rsidRPr="00665DE8">
          <w:rPr>
            <w:b w:val="0"/>
            <w:noProof/>
            <w:webHidden/>
          </w:rPr>
          <w:fldChar w:fldCharType="end"/>
        </w:r>
      </w:hyperlink>
    </w:p>
    <w:p w14:paraId="48B9CA2C" w14:textId="79944662"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26" w:history="1">
        <w:r w:rsidR="004B467B" w:rsidRPr="00E7684A">
          <w:rPr>
            <w:rStyle w:val="Hipervnculo"/>
            <w:noProof/>
          </w:rPr>
          <w:t>3.6.</w:t>
        </w:r>
        <w:r w:rsidR="004B467B" w:rsidRPr="00E7684A">
          <w:rPr>
            <w:rFonts w:eastAsiaTheme="minorEastAsia"/>
            <w:bCs w:val="0"/>
            <w:noProof/>
            <w:lang w:val="es-EC" w:eastAsia="es-EC"/>
          </w:rPr>
          <w:tab/>
        </w:r>
        <w:r w:rsidR="004B467B" w:rsidRPr="00E7684A">
          <w:rPr>
            <w:rStyle w:val="Hipervnculo"/>
            <w:noProof/>
          </w:rPr>
          <w:t>Análisis</w:t>
        </w:r>
        <w:r w:rsidR="004B467B" w:rsidRPr="00E7684A">
          <w:rPr>
            <w:rStyle w:val="Hipervnculo"/>
            <w:noProof/>
            <w:spacing w:val="-14"/>
          </w:rPr>
          <w:t xml:space="preserve"> </w:t>
        </w:r>
        <w:r w:rsidR="004B467B" w:rsidRPr="00E7684A">
          <w:rPr>
            <w:rStyle w:val="Hipervnculo"/>
            <w:noProof/>
          </w:rPr>
          <w:t>estadístico</w:t>
        </w:r>
        <w:r w:rsidR="004B467B" w:rsidRPr="00E7684A">
          <w:rPr>
            <w:rStyle w:val="Hipervnculo"/>
            <w:noProof/>
            <w:spacing w:val="-4"/>
          </w:rPr>
          <w:t xml:space="preserve"> </w:t>
        </w:r>
        <w:r w:rsidR="004B467B" w:rsidRPr="00E7684A">
          <w:rPr>
            <w:rStyle w:val="Hipervnculo"/>
            <w:noProof/>
          </w:rPr>
          <w:t>y</w:t>
        </w:r>
        <w:r w:rsidR="004B467B" w:rsidRPr="00E7684A">
          <w:rPr>
            <w:rStyle w:val="Hipervnculo"/>
            <w:noProof/>
            <w:spacing w:val="-8"/>
          </w:rPr>
          <w:t xml:space="preserve"> </w:t>
        </w:r>
        <w:r w:rsidR="004B467B" w:rsidRPr="00E7684A">
          <w:rPr>
            <w:rStyle w:val="Hipervnculo"/>
            <w:noProof/>
          </w:rPr>
          <w:t>pruebas</w:t>
        </w:r>
        <w:r w:rsidR="004B467B" w:rsidRPr="00E7684A">
          <w:rPr>
            <w:rStyle w:val="Hipervnculo"/>
            <w:noProof/>
            <w:spacing w:val="-6"/>
          </w:rPr>
          <w:t xml:space="preserve"> </w:t>
        </w:r>
        <w:r w:rsidR="004B467B" w:rsidRPr="00E7684A">
          <w:rPr>
            <w:rStyle w:val="Hipervnculo"/>
            <w:noProof/>
          </w:rPr>
          <w:t>de</w:t>
        </w:r>
        <w:r w:rsidR="004B467B" w:rsidRPr="00E7684A">
          <w:rPr>
            <w:rStyle w:val="Hipervnculo"/>
            <w:noProof/>
            <w:spacing w:val="-4"/>
          </w:rPr>
          <w:t xml:space="preserve"> </w:t>
        </w:r>
        <w:r w:rsidR="004B467B" w:rsidRPr="00E7684A">
          <w:rPr>
            <w:rStyle w:val="Hipervnculo"/>
            <w:noProof/>
            <w:spacing w:val="-2"/>
          </w:rPr>
          <w:t>significancia</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_Toc153010726 \h </w:instrText>
        </w:r>
        <w:r w:rsidR="004B467B" w:rsidRPr="00665DE8">
          <w:rPr>
            <w:b w:val="0"/>
            <w:noProof/>
            <w:webHidden/>
          </w:rPr>
        </w:r>
        <w:r w:rsidR="004B467B" w:rsidRPr="00665DE8">
          <w:rPr>
            <w:b w:val="0"/>
            <w:noProof/>
            <w:webHidden/>
          </w:rPr>
          <w:fldChar w:fldCharType="separate"/>
        </w:r>
        <w:r w:rsidR="00100D80">
          <w:rPr>
            <w:b w:val="0"/>
            <w:noProof/>
            <w:webHidden/>
          </w:rPr>
          <w:t>26</w:t>
        </w:r>
        <w:r w:rsidR="004B467B" w:rsidRPr="00665DE8">
          <w:rPr>
            <w:b w:val="0"/>
            <w:noProof/>
            <w:webHidden/>
          </w:rPr>
          <w:fldChar w:fldCharType="end"/>
        </w:r>
      </w:hyperlink>
    </w:p>
    <w:p w14:paraId="1A8DDFF7" w14:textId="37FC919F"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27" w:history="1">
        <w:r w:rsidR="004B467B" w:rsidRPr="00E7684A">
          <w:rPr>
            <w:rStyle w:val="Hipervnculo"/>
            <w:noProof/>
          </w:rPr>
          <w:t>3.7.</w:t>
        </w:r>
        <w:r w:rsidR="004B467B" w:rsidRPr="00E7684A">
          <w:rPr>
            <w:rFonts w:eastAsiaTheme="minorEastAsia"/>
            <w:bCs w:val="0"/>
            <w:noProof/>
            <w:lang w:val="es-EC" w:eastAsia="es-EC"/>
          </w:rPr>
          <w:tab/>
        </w:r>
        <w:r w:rsidR="004B467B" w:rsidRPr="00E7684A">
          <w:rPr>
            <w:rStyle w:val="Hipervnculo"/>
            <w:noProof/>
          </w:rPr>
          <w:t>Esquema</w:t>
        </w:r>
        <w:r w:rsidR="004B467B" w:rsidRPr="00E7684A">
          <w:rPr>
            <w:rStyle w:val="Hipervnculo"/>
            <w:noProof/>
            <w:spacing w:val="-9"/>
          </w:rPr>
          <w:t xml:space="preserve"> </w:t>
        </w:r>
        <w:r w:rsidR="004B467B" w:rsidRPr="00E7684A">
          <w:rPr>
            <w:rStyle w:val="Hipervnculo"/>
            <w:noProof/>
          </w:rPr>
          <w:t>del</w:t>
        </w:r>
        <w:r w:rsidR="004B467B" w:rsidRPr="00E7684A">
          <w:rPr>
            <w:rStyle w:val="Hipervnculo"/>
            <w:noProof/>
            <w:spacing w:val="-1"/>
          </w:rPr>
          <w:t xml:space="preserve"> </w:t>
        </w:r>
        <w:r w:rsidR="004B467B" w:rsidRPr="00E7684A">
          <w:rPr>
            <w:rStyle w:val="Hipervnculo"/>
            <w:noProof/>
            <w:spacing w:val="-2"/>
          </w:rPr>
          <w:t>ADEVA</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_Toc153010727 \h </w:instrText>
        </w:r>
        <w:r w:rsidR="004B467B" w:rsidRPr="00665DE8">
          <w:rPr>
            <w:b w:val="0"/>
            <w:noProof/>
            <w:webHidden/>
          </w:rPr>
        </w:r>
        <w:r w:rsidR="004B467B" w:rsidRPr="00665DE8">
          <w:rPr>
            <w:b w:val="0"/>
            <w:noProof/>
            <w:webHidden/>
          </w:rPr>
          <w:fldChar w:fldCharType="separate"/>
        </w:r>
        <w:r w:rsidR="00100D80">
          <w:rPr>
            <w:b w:val="0"/>
            <w:noProof/>
            <w:webHidden/>
          </w:rPr>
          <w:t>26</w:t>
        </w:r>
        <w:r w:rsidR="004B467B" w:rsidRPr="00665DE8">
          <w:rPr>
            <w:b w:val="0"/>
            <w:noProof/>
            <w:webHidden/>
          </w:rPr>
          <w:fldChar w:fldCharType="end"/>
        </w:r>
      </w:hyperlink>
    </w:p>
    <w:p w14:paraId="4FD5C25F" w14:textId="0140DCFF"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28" w:history="1">
        <w:r w:rsidR="004B467B" w:rsidRPr="00E7684A">
          <w:rPr>
            <w:rStyle w:val="Hipervnculo"/>
            <w:noProof/>
          </w:rPr>
          <w:t>3.8.</w:t>
        </w:r>
        <w:r w:rsidR="004B467B" w:rsidRPr="00E7684A">
          <w:rPr>
            <w:rFonts w:eastAsiaTheme="minorEastAsia"/>
            <w:bCs w:val="0"/>
            <w:noProof/>
            <w:lang w:val="es-EC" w:eastAsia="es-EC"/>
          </w:rPr>
          <w:tab/>
        </w:r>
        <w:r w:rsidR="004B467B" w:rsidRPr="00E7684A">
          <w:rPr>
            <w:rStyle w:val="Hipervnculo"/>
            <w:noProof/>
            <w:spacing w:val="-2"/>
          </w:rPr>
          <w:t>Procedimiento</w:t>
        </w:r>
        <w:r w:rsidR="004B467B" w:rsidRPr="00E7684A">
          <w:rPr>
            <w:rStyle w:val="Hipervnculo"/>
            <w:noProof/>
            <w:spacing w:val="5"/>
          </w:rPr>
          <w:t xml:space="preserve"> </w:t>
        </w:r>
        <w:r w:rsidR="004B467B" w:rsidRPr="00E7684A">
          <w:rPr>
            <w:rStyle w:val="Hipervnculo"/>
            <w:noProof/>
            <w:spacing w:val="-2"/>
          </w:rPr>
          <w:t>experimental</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_Toc153010728 \h </w:instrText>
        </w:r>
        <w:r w:rsidR="004B467B" w:rsidRPr="00665DE8">
          <w:rPr>
            <w:b w:val="0"/>
            <w:noProof/>
            <w:webHidden/>
          </w:rPr>
        </w:r>
        <w:r w:rsidR="004B467B" w:rsidRPr="00665DE8">
          <w:rPr>
            <w:b w:val="0"/>
            <w:noProof/>
            <w:webHidden/>
          </w:rPr>
          <w:fldChar w:fldCharType="separate"/>
        </w:r>
        <w:r w:rsidR="00100D80">
          <w:rPr>
            <w:b w:val="0"/>
            <w:noProof/>
            <w:webHidden/>
          </w:rPr>
          <w:t>26</w:t>
        </w:r>
        <w:r w:rsidR="004B467B" w:rsidRPr="00665DE8">
          <w:rPr>
            <w:b w:val="0"/>
            <w:noProof/>
            <w:webHidden/>
          </w:rPr>
          <w:fldChar w:fldCharType="end"/>
        </w:r>
      </w:hyperlink>
    </w:p>
    <w:p w14:paraId="568EA6D4" w14:textId="0DD8A5E2"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29" w:history="1">
        <w:r w:rsidR="004B467B" w:rsidRPr="00E7684A">
          <w:rPr>
            <w:rStyle w:val="Hipervnculo"/>
            <w:i w:val="0"/>
            <w:noProof/>
          </w:rPr>
          <w:t>3.8.1.</w:t>
        </w:r>
        <w:r w:rsidR="004B467B" w:rsidRPr="00E7684A">
          <w:rPr>
            <w:rFonts w:eastAsiaTheme="minorEastAsia"/>
            <w:bCs w:val="0"/>
            <w:i w:val="0"/>
            <w:iCs w:val="0"/>
            <w:noProof/>
            <w:lang w:val="es-EC" w:eastAsia="es-EC"/>
          </w:rPr>
          <w:tab/>
        </w:r>
        <w:r w:rsidR="004B467B" w:rsidRPr="00665DE8">
          <w:rPr>
            <w:rStyle w:val="Hipervnculo"/>
            <w:noProof/>
          </w:rPr>
          <w:t>Selección</w:t>
        </w:r>
        <w:r w:rsidR="004B467B" w:rsidRPr="00665DE8">
          <w:rPr>
            <w:rStyle w:val="Hipervnculo"/>
            <w:noProof/>
            <w:spacing w:val="-9"/>
          </w:rPr>
          <w:t xml:space="preserve"> </w:t>
        </w:r>
        <w:r w:rsidR="004B467B" w:rsidRPr="00665DE8">
          <w:rPr>
            <w:rStyle w:val="Hipervnculo"/>
            <w:noProof/>
          </w:rPr>
          <w:t>y</w:t>
        </w:r>
        <w:r w:rsidR="004B467B" w:rsidRPr="00665DE8">
          <w:rPr>
            <w:rStyle w:val="Hipervnculo"/>
            <w:noProof/>
            <w:spacing w:val="-6"/>
          </w:rPr>
          <w:t xml:space="preserve"> </w:t>
        </w:r>
        <w:r w:rsidR="004B467B" w:rsidRPr="00665DE8">
          <w:rPr>
            <w:rStyle w:val="Hipervnculo"/>
            <w:noProof/>
          </w:rPr>
          <w:t>chequeo</w:t>
        </w:r>
        <w:r w:rsidR="004B467B" w:rsidRPr="00665DE8">
          <w:rPr>
            <w:rStyle w:val="Hipervnculo"/>
            <w:noProof/>
            <w:spacing w:val="-6"/>
          </w:rPr>
          <w:t xml:space="preserve"> </w:t>
        </w:r>
        <w:r w:rsidR="004B467B" w:rsidRPr="00665DE8">
          <w:rPr>
            <w:rStyle w:val="Hipervnculo"/>
            <w:noProof/>
          </w:rPr>
          <w:t>de</w:t>
        </w:r>
        <w:r w:rsidR="004B467B" w:rsidRPr="00665DE8">
          <w:rPr>
            <w:rStyle w:val="Hipervnculo"/>
            <w:noProof/>
            <w:spacing w:val="-3"/>
          </w:rPr>
          <w:t xml:space="preserve"> </w:t>
        </w:r>
        <w:r w:rsidR="004B467B" w:rsidRPr="00665DE8">
          <w:rPr>
            <w:rStyle w:val="Hipervnculo"/>
            <w:noProof/>
          </w:rPr>
          <w:t>las</w:t>
        </w:r>
        <w:r w:rsidR="004B467B" w:rsidRPr="00665DE8">
          <w:rPr>
            <w:rStyle w:val="Hipervnculo"/>
            <w:noProof/>
            <w:spacing w:val="-8"/>
          </w:rPr>
          <w:t xml:space="preserve"> </w:t>
        </w:r>
        <w:r w:rsidR="004B467B" w:rsidRPr="00665DE8">
          <w:rPr>
            <w:rStyle w:val="Hipervnculo"/>
            <w:noProof/>
            <w:spacing w:val="-2"/>
          </w:rPr>
          <w:t>hembras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_Toc153010729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26</w:t>
        </w:r>
        <w:r w:rsidR="004B467B" w:rsidRPr="00665DE8">
          <w:rPr>
            <w:b w:val="0"/>
            <w:i w:val="0"/>
            <w:noProof/>
            <w:webHidden/>
          </w:rPr>
          <w:fldChar w:fldCharType="end"/>
        </w:r>
      </w:hyperlink>
    </w:p>
    <w:p w14:paraId="39A2F792" w14:textId="5287F1F7"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0" w:history="1">
        <w:r w:rsidR="004B467B" w:rsidRPr="00E7684A">
          <w:rPr>
            <w:rStyle w:val="Hipervnculo"/>
            <w:i w:val="0"/>
            <w:noProof/>
          </w:rPr>
          <w:t>3.8.2.</w:t>
        </w:r>
        <w:r w:rsidR="004B467B" w:rsidRPr="00E7684A">
          <w:rPr>
            <w:rFonts w:eastAsiaTheme="minorEastAsia"/>
            <w:bCs w:val="0"/>
            <w:i w:val="0"/>
            <w:iCs w:val="0"/>
            <w:noProof/>
            <w:lang w:val="es-EC" w:eastAsia="es-EC"/>
          </w:rPr>
          <w:tab/>
        </w:r>
        <w:r w:rsidR="004B467B" w:rsidRPr="00665DE8">
          <w:rPr>
            <w:rStyle w:val="Hipervnculo"/>
            <w:noProof/>
          </w:rPr>
          <w:t>Sincronización</w:t>
        </w:r>
        <w:r w:rsidR="004B467B" w:rsidRPr="00665DE8">
          <w:rPr>
            <w:rStyle w:val="Hipervnculo"/>
            <w:noProof/>
            <w:spacing w:val="-7"/>
          </w:rPr>
          <w:t xml:space="preserve"> </w:t>
        </w:r>
        <w:r w:rsidR="004B467B" w:rsidRPr="00665DE8">
          <w:rPr>
            <w:rStyle w:val="Hipervnculo"/>
            <w:noProof/>
          </w:rPr>
          <w:t>de</w:t>
        </w:r>
        <w:r w:rsidR="004B467B" w:rsidRPr="00665DE8">
          <w:rPr>
            <w:rStyle w:val="Hipervnculo"/>
            <w:noProof/>
            <w:spacing w:val="-10"/>
          </w:rPr>
          <w:t xml:space="preserve"> </w:t>
        </w:r>
        <w:r w:rsidR="004B467B" w:rsidRPr="00665DE8">
          <w:rPr>
            <w:rStyle w:val="Hipervnculo"/>
            <w:noProof/>
          </w:rPr>
          <w:t>la</w:t>
        </w:r>
        <w:r w:rsidR="004B467B" w:rsidRPr="00665DE8">
          <w:rPr>
            <w:rStyle w:val="Hipervnculo"/>
            <w:noProof/>
            <w:spacing w:val="-1"/>
          </w:rPr>
          <w:t xml:space="preserve"> </w:t>
        </w:r>
        <w:r w:rsidR="004B467B" w:rsidRPr="00665DE8">
          <w:rPr>
            <w:rStyle w:val="Hipervnculo"/>
            <w:noProof/>
            <w:spacing w:val="-2"/>
          </w:rPr>
          <w:t>ovulación</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_Toc153010730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27</w:t>
        </w:r>
        <w:r w:rsidR="004B467B" w:rsidRPr="00665DE8">
          <w:rPr>
            <w:b w:val="0"/>
            <w:i w:val="0"/>
            <w:noProof/>
            <w:webHidden/>
          </w:rPr>
          <w:fldChar w:fldCharType="end"/>
        </w:r>
      </w:hyperlink>
    </w:p>
    <w:p w14:paraId="3C006CBD" w14:textId="5BA8D55B"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1" w:history="1">
        <w:r w:rsidR="004B467B" w:rsidRPr="00E7684A">
          <w:rPr>
            <w:rStyle w:val="Hipervnculo"/>
            <w:i w:val="0"/>
            <w:noProof/>
          </w:rPr>
          <w:t>3.8.3.</w:t>
        </w:r>
        <w:r w:rsidR="004B467B" w:rsidRPr="00E7684A">
          <w:rPr>
            <w:rFonts w:eastAsiaTheme="minorEastAsia"/>
            <w:bCs w:val="0"/>
            <w:i w:val="0"/>
            <w:iCs w:val="0"/>
            <w:noProof/>
            <w:lang w:val="es-EC" w:eastAsia="es-EC"/>
          </w:rPr>
          <w:tab/>
        </w:r>
        <w:r w:rsidR="004B467B" w:rsidRPr="00665DE8">
          <w:rPr>
            <w:rStyle w:val="Hipervnculo"/>
            <w:noProof/>
          </w:rPr>
          <w:t>Detección</w:t>
        </w:r>
        <w:r w:rsidR="004B467B" w:rsidRPr="00665DE8">
          <w:rPr>
            <w:rStyle w:val="Hipervnculo"/>
            <w:noProof/>
            <w:spacing w:val="-9"/>
          </w:rPr>
          <w:t xml:space="preserve"> </w:t>
        </w:r>
        <w:r w:rsidR="004B467B" w:rsidRPr="00665DE8">
          <w:rPr>
            <w:rStyle w:val="Hipervnculo"/>
            <w:noProof/>
          </w:rPr>
          <w:t>de</w:t>
        </w:r>
        <w:r w:rsidR="004B467B" w:rsidRPr="00665DE8">
          <w:rPr>
            <w:rStyle w:val="Hipervnculo"/>
            <w:noProof/>
            <w:spacing w:val="-3"/>
          </w:rPr>
          <w:t xml:space="preserve"> </w:t>
        </w:r>
        <w:r w:rsidR="004B467B" w:rsidRPr="00665DE8">
          <w:rPr>
            <w:rStyle w:val="Hipervnculo"/>
            <w:noProof/>
            <w:spacing w:val="-4"/>
          </w:rPr>
          <w:t>celos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28</w:t>
        </w:r>
        <w:r w:rsidR="004B467B" w:rsidRPr="00665DE8">
          <w:rPr>
            <w:b w:val="0"/>
            <w:i w:val="0"/>
            <w:noProof/>
            <w:webHidden/>
          </w:rPr>
          <w:fldChar w:fldCharType="end"/>
        </w:r>
      </w:hyperlink>
    </w:p>
    <w:p w14:paraId="77585A2F" w14:textId="6D0BCF6F"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2" w:history="1">
        <w:r w:rsidR="004B467B" w:rsidRPr="00E7684A">
          <w:rPr>
            <w:rStyle w:val="Hipervnculo"/>
            <w:i w:val="0"/>
            <w:noProof/>
          </w:rPr>
          <w:t>3.8.4.</w:t>
        </w:r>
        <w:r w:rsidR="004B467B" w:rsidRPr="00E7684A">
          <w:rPr>
            <w:rFonts w:eastAsiaTheme="minorEastAsia"/>
            <w:bCs w:val="0"/>
            <w:i w:val="0"/>
            <w:iCs w:val="0"/>
            <w:noProof/>
            <w:lang w:val="es-EC" w:eastAsia="es-EC"/>
          </w:rPr>
          <w:tab/>
        </w:r>
        <w:r w:rsidR="004B467B" w:rsidRPr="00665DE8">
          <w:rPr>
            <w:rStyle w:val="Hipervnculo"/>
            <w:noProof/>
            <w:spacing w:val="-2"/>
          </w:rPr>
          <w:t>Inseminación</w:t>
        </w:r>
        <w:r w:rsidR="004B467B" w:rsidRPr="00665DE8">
          <w:rPr>
            <w:rStyle w:val="Hipervnculo"/>
            <w:noProof/>
            <w:spacing w:val="6"/>
          </w:rPr>
          <w:t xml:space="preserve"> </w:t>
        </w:r>
        <w:r w:rsidR="004B467B" w:rsidRPr="00665DE8">
          <w:rPr>
            <w:rStyle w:val="Hipervnculo"/>
            <w:noProof/>
            <w:spacing w:val="-2"/>
          </w:rPr>
          <w:t>laparoscópica</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_Toc153010732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28</w:t>
        </w:r>
        <w:r w:rsidR="004B467B" w:rsidRPr="00665DE8">
          <w:rPr>
            <w:b w:val="0"/>
            <w:i w:val="0"/>
            <w:noProof/>
            <w:webHidden/>
          </w:rPr>
          <w:fldChar w:fldCharType="end"/>
        </w:r>
      </w:hyperlink>
    </w:p>
    <w:p w14:paraId="1388C0E0" w14:textId="22936796"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3" w:history="1">
        <w:r w:rsidR="004B467B" w:rsidRPr="00E7684A">
          <w:rPr>
            <w:rStyle w:val="Hipervnculo"/>
            <w:i w:val="0"/>
            <w:noProof/>
          </w:rPr>
          <w:t>3.8.5.</w:t>
        </w:r>
        <w:r w:rsidR="004B467B" w:rsidRPr="00E7684A">
          <w:rPr>
            <w:rFonts w:eastAsiaTheme="minorEastAsia"/>
            <w:bCs w:val="0"/>
            <w:i w:val="0"/>
            <w:iCs w:val="0"/>
            <w:noProof/>
            <w:lang w:val="es-EC" w:eastAsia="es-EC"/>
          </w:rPr>
          <w:tab/>
        </w:r>
        <w:r w:rsidR="004B467B" w:rsidRPr="00665DE8">
          <w:rPr>
            <w:rStyle w:val="Hipervnculo"/>
            <w:noProof/>
          </w:rPr>
          <w:t>Diagnóstico</w:t>
        </w:r>
        <w:r w:rsidR="004B467B" w:rsidRPr="00665DE8">
          <w:rPr>
            <w:rStyle w:val="Hipervnculo"/>
            <w:noProof/>
            <w:spacing w:val="-7"/>
          </w:rPr>
          <w:t xml:space="preserve"> </w:t>
        </w:r>
        <w:r w:rsidR="004B467B" w:rsidRPr="00665DE8">
          <w:rPr>
            <w:rStyle w:val="Hipervnculo"/>
            <w:noProof/>
          </w:rPr>
          <w:t>de</w:t>
        </w:r>
        <w:r w:rsidR="004B467B" w:rsidRPr="00665DE8">
          <w:rPr>
            <w:rStyle w:val="Hipervnculo"/>
            <w:noProof/>
            <w:spacing w:val="-11"/>
          </w:rPr>
          <w:t xml:space="preserve"> </w:t>
        </w:r>
        <w:r w:rsidR="004B467B" w:rsidRPr="00665DE8">
          <w:rPr>
            <w:rStyle w:val="Hipervnculo"/>
            <w:noProof/>
          </w:rPr>
          <w:t>la</w:t>
        </w:r>
        <w:r w:rsidR="004B467B" w:rsidRPr="00665DE8">
          <w:rPr>
            <w:rStyle w:val="Hipervnculo"/>
            <w:noProof/>
            <w:spacing w:val="-8"/>
          </w:rPr>
          <w:t xml:space="preserve"> </w:t>
        </w:r>
        <w:r w:rsidR="004B467B" w:rsidRPr="00665DE8">
          <w:rPr>
            <w:rStyle w:val="Hipervnculo"/>
            <w:noProof/>
            <w:spacing w:val="-2"/>
          </w:rPr>
          <w:t>gestación</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_Toc153010733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29</w:t>
        </w:r>
        <w:r w:rsidR="004B467B" w:rsidRPr="00665DE8">
          <w:rPr>
            <w:b w:val="0"/>
            <w:i w:val="0"/>
            <w:noProof/>
            <w:webHidden/>
          </w:rPr>
          <w:fldChar w:fldCharType="end"/>
        </w:r>
      </w:hyperlink>
    </w:p>
    <w:p w14:paraId="005C1856" w14:textId="018532BC"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34" w:history="1">
        <w:r w:rsidR="004B467B" w:rsidRPr="00E7684A">
          <w:rPr>
            <w:rStyle w:val="Hipervnculo"/>
            <w:noProof/>
          </w:rPr>
          <w:t>3.9.</w:t>
        </w:r>
        <w:r w:rsidR="004B467B" w:rsidRPr="00E7684A">
          <w:rPr>
            <w:rFonts w:eastAsiaTheme="minorEastAsia"/>
            <w:bCs w:val="0"/>
            <w:noProof/>
            <w:lang w:val="es-EC" w:eastAsia="es-EC"/>
          </w:rPr>
          <w:tab/>
        </w:r>
        <w:r w:rsidR="004B467B" w:rsidRPr="00E7684A">
          <w:rPr>
            <w:rStyle w:val="Hipervnculo"/>
            <w:noProof/>
          </w:rPr>
          <w:t>Metodología</w:t>
        </w:r>
        <w:r w:rsidR="004B467B" w:rsidRPr="00E7684A">
          <w:rPr>
            <w:rStyle w:val="Hipervnculo"/>
            <w:noProof/>
            <w:spacing w:val="-4"/>
          </w:rPr>
          <w:t xml:space="preserve"> </w:t>
        </w:r>
        <w:r w:rsidR="004B467B" w:rsidRPr="00E7684A">
          <w:rPr>
            <w:rStyle w:val="Hipervnculo"/>
            <w:noProof/>
          </w:rPr>
          <w:t>de</w:t>
        </w:r>
        <w:r w:rsidR="004B467B" w:rsidRPr="00E7684A">
          <w:rPr>
            <w:rStyle w:val="Hipervnculo"/>
            <w:noProof/>
            <w:spacing w:val="-8"/>
          </w:rPr>
          <w:t xml:space="preserve"> </w:t>
        </w:r>
        <w:r w:rsidR="004B467B" w:rsidRPr="00E7684A">
          <w:rPr>
            <w:rStyle w:val="Hipervnculo"/>
            <w:noProof/>
          </w:rPr>
          <w:t>la</w:t>
        </w:r>
        <w:r w:rsidR="004B467B" w:rsidRPr="00E7684A">
          <w:rPr>
            <w:rStyle w:val="Hipervnculo"/>
            <w:noProof/>
            <w:spacing w:val="-7"/>
          </w:rPr>
          <w:t xml:space="preserve"> </w:t>
        </w:r>
        <w:r w:rsidR="004B467B" w:rsidRPr="00E7684A">
          <w:rPr>
            <w:rStyle w:val="Hipervnculo"/>
            <w:noProof/>
            <w:spacing w:val="-2"/>
          </w:rPr>
          <w:t>evaluación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_Toc153010734 \h </w:instrText>
        </w:r>
        <w:r w:rsidR="004B467B" w:rsidRPr="00665DE8">
          <w:rPr>
            <w:b w:val="0"/>
            <w:noProof/>
            <w:webHidden/>
          </w:rPr>
        </w:r>
        <w:r w:rsidR="004B467B" w:rsidRPr="00665DE8">
          <w:rPr>
            <w:b w:val="0"/>
            <w:noProof/>
            <w:webHidden/>
          </w:rPr>
          <w:fldChar w:fldCharType="separate"/>
        </w:r>
        <w:r w:rsidR="00100D80">
          <w:rPr>
            <w:b w:val="0"/>
            <w:noProof/>
            <w:webHidden/>
          </w:rPr>
          <w:t>29</w:t>
        </w:r>
        <w:r w:rsidR="004B467B" w:rsidRPr="00665DE8">
          <w:rPr>
            <w:b w:val="0"/>
            <w:noProof/>
            <w:webHidden/>
          </w:rPr>
          <w:fldChar w:fldCharType="end"/>
        </w:r>
      </w:hyperlink>
    </w:p>
    <w:p w14:paraId="681E4F3E" w14:textId="60597A11"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35" w:history="1">
        <w:r w:rsidR="004B467B" w:rsidRPr="00E7684A">
          <w:rPr>
            <w:rStyle w:val="Hipervnculo"/>
            <w:noProof/>
          </w:rPr>
          <w:t>3.9.1.</w:t>
        </w:r>
        <w:r w:rsidR="004B467B" w:rsidRPr="00E7684A">
          <w:rPr>
            <w:rFonts w:eastAsiaTheme="minorEastAsia"/>
            <w:bCs w:val="0"/>
            <w:noProof/>
            <w:lang w:val="es-EC" w:eastAsia="es-EC"/>
          </w:rPr>
          <w:tab/>
        </w:r>
        <w:r w:rsidR="004B467B" w:rsidRPr="00665DE8">
          <w:rPr>
            <w:rStyle w:val="Hipervnculo"/>
            <w:i/>
            <w:noProof/>
          </w:rPr>
          <w:t>Medición</w:t>
        </w:r>
        <w:r w:rsidR="004B467B" w:rsidRPr="00665DE8">
          <w:rPr>
            <w:rStyle w:val="Hipervnculo"/>
            <w:i/>
            <w:noProof/>
            <w:spacing w:val="-6"/>
          </w:rPr>
          <w:t xml:space="preserve"> </w:t>
        </w:r>
        <w:r w:rsidR="004B467B" w:rsidRPr="00665DE8">
          <w:rPr>
            <w:rStyle w:val="Hipervnculo"/>
            <w:i/>
            <w:noProof/>
          </w:rPr>
          <w:t>de</w:t>
        </w:r>
        <w:r w:rsidR="004B467B" w:rsidRPr="00665DE8">
          <w:rPr>
            <w:rStyle w:val="Hipervnculo"/>
            <w:i/>
            <w:noProof/>
            <w:spacing w:val="-3"/>
          </w:rPr>
          <w:t xml:space="preserve"> </w:t>
        </w:r>
        <w:r w:rsidR="004B467B" w:rsidRPr="00665DE8">
          <w:rPr>
            <w:rStyle w:val="Hipervnculo"/>
            <w:i/>
            <w:noProof/>
          </w:rPr>
          <w:t>la</w:t>
        </w:r>
        <w:r w:rsidR="004B467B" w:rsidRPr="00665DE8">
          <w:rPr>
            <w:rStyle w:val="Hipervnculo"/>
            <w:i/>
            <w:noProof/>
            <w:spacing w:val="-5"/>
          </w:rPr>
          <w:t xml:space="preserve"> </w:t>
        </w:r>
        <w:r w:rsidR="004B467B" w:rsidRPr="00665DE8">
          <w:rPr>
            <w:rStyle w:val="Hipervnculo"/>
            <w:i/>
            <w:noProof/>
          </w:rPr>
          <w:t>tasa</w:t>
        </w:r>
        <w:r w:rsidR="004B467B" w:rsidRPr="00665DE8">
          <w:rPr>
            <w:rStyle w:val="Hipervnculo"/>
            <w:i/>
            <w:noProof/>
            <w:spacing w:val="-3"/>
          </w:rPr>
          <w:t xml:space="preserve"> </w:t>
        </w:r>
        <w:r w:rsidR="004B467B" w:rsidRPr="00665DE8">
          <w:rPr>
            <w:rStyle w:val="Hipervnculo"/>
            <w:i/>
            <w:noProof/>
          </w:rPr>
          <w:t>de</w:t>
        </w:r>
        <w:r w:rsidR="004B467B" w:rsidRPr="00665DE8">
          <w:rPr>
            <w:rStyle w:val="Hipervnculo"/>
            <w:i/>
            <w:noProof/>
            <w:spacing w:val="-3"/>
          </w:rPr>
          <w:t xml:space="preserve"> </w:t>
        </w:r>
        <w:r w:rsidR="004B467B" w:rsidRPr="00665DE8">
          <w:rPr>
            <w:rStyle w:val="Hipervnculo"/>
            <w:i/>
            <w:noProof/>
            <w:spacing w:val="-2"/>
          </w:rPr>
          <w:t>concepción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_Toc153010735 \h </w:instrText>
        </w:r>
        <w:r w:rsidR="004B467B" w:rsidRPr="00665DE8">
          <w:rPr>
            <w:b w:val="0"/>
            <w:noProof/>
            <w:webHidden/>
          </w:rPr>
        </w:r>
        <w:r w:rsidR="004B467B" w:rsidRPr="00665DE8">
          <w:rPr>
            <w:b w:val="0"/>
            <w:noProof/>
            <w:webHidden/>
          </w:rPr>
          <w:fldChar w:fldCharType="separate"/>
        </w:r>
        <w:r w:rsidR="00100D80">
          <w:rPr>
            <w:b w:val="0"/>
            <w:noProof/>
            <w:webHidden/>
          </w:rPr>
          <w:t>29</w:t>
        </w:r>
        <w:r w:rsidR="004B467B" w:rsidRPr="00665DE8">
          <w:rPr>
            <w:b w:val="0"/>
            <w:noProof/>
            <w:webHidden/>
          </w:rPr>
          <w:fldChar w:fldCharType="end"/>
        </w:r>
      </w:hyperlink>
    </w:p>
    <w:p w14:paraId="6DD2D99C" w14:textId="754175EE"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6" w:history="1">
        <w:r w:rsidR="004B467B" w:rsidRPr="00E7684A">
          <w:rPr>
            <w:rStyle w:val="Hipervnculo"/>
            <w:i w:val="0"/>
            <w:noProof/>
          </w:rPr>
          <w:t>3.9.1.1.</w:t>
        </w:r>
        <w:r w:rsidR="004B467B" w:rsidRPr="00E7684A">
          <w:rPr>
            <w:rFonts w:eastAsiaTheme="minorEastAsia"/>
            <w:bCs w:val="0"/>
            <w:i w:val="0"/>
            <w:iCs w:val="0"/>
            <w:noProof/>
            <w:lang w:val="es-EC" w:eastAsia="es-EC"/>
          </w:rPr>
          <w:tab/>
        </w:r>
        <w:r w:rsidR="004B467B" w:rsidRPr="00665DE8">
          <w:rPr>
            <w:rStyle w:val="Hipervnculo"/>
            <w:b w:val="0"/>
            <w:noProof/>
          </w:rPr>
          <w:t>Medición</w:t>
        </w:r>
        <w:r w:rsidR="004B467B" w:rsidRPr="00665DE8">
          <w:rPr>
            <w:rStyle w:val="Hipervnculo"/>
            <w:b w:val="0"/>
            <w:noProof/>
            <w:spacing w:val="-7"/>
          </w:rPr>
          <w:t xml:space="preserve"> </w:t>
        </w:r>
        <w:r w:rsidR="004B467B" w:rsidRPr="00665DE8">
          <w:rPr>
            <w:rStyle w:val="Hipervnculo"/>
            <w:b w:val="0"/>
            <w:noProof/>
          </w:rPr>
          <w:t>de</w:t>
        </w:r>
        <w:r w:rsidR="004B467B" w:rsidRPr="00665DE8">
          <w:rPr>
            <w:rStyle w:val="Hipervnculo"/>
            <w:b w:val="0"/>
            <w:noProof/>
            <w:spacing w:val="-8"/>
          </w:rPr>
          <w:t xml:space="preserve"> </w:t>
        </w:r>
        <w:r w:rsidR="004B467B" w:rsidRPr="00665DE8">
          <w:rPr>
            <w:rStyle w:val="Hipervnculo"/>
            <w:b w:val="0"/>
            <w:noProof/>
          </w:rPr>
          <w:t>la</w:t>
        </w:r>
        <w:r w:rsidR="004B467B" w:rsidRPr="00665DE8">
          <w:rPr>
            <w:rStyle w:val="Hipervnculo"/>
            <w:b w:val="0"/>
            <w:noProof/>
            <w:spacing w:val="-7"/>
          </w:rPr>
          <w:t xml:space="preserve"> </w:t>
        </w:r>
        <w:r w:rsidR="004B467B" w:rsidRPr="00665DE8">
          <w:rPr>
            <w:rStyle w:val="Hipervnculo"/>
            <w:b w:val="0"/>
            <w:noProof/>
          </w:rPr>
          <w:t>tasa</w:t>
        </w:r>
        <w:r w:rsidR="004B467B" w:rsidRPr="00665DE8">
          <w:rPr>
            <w:rStyle w:val="Hipervnculo"/>
            <w:b w:val="0"/>
            <w:noProof/>
            <w:spacing w:val="-4"/>
          </w:rPr>
          <w:t xml:space="preserve"> </w:t>
        </w:r>
        <w:r w:rsidR="004B467B" w:rsidRPr="00665DE8">
          <w:rPr>
            <w:rStyle w:val="Hipervnculo"/>
            <w:b w:val="0"/>
            <w:noProof/>
          </w:rPr>
          <w:t>de</w:t>
        </w:r>
        <w:r w:rsidR="004B467B" w:rsidRPr="00665DE8">
          <w:rPr>
            <w:rStyle w:val="Hipervnculo"/>
            <w:b w:val="0"/>
            <w:noProof/>
            <w:spacing w:val="-5"/>
          </w:rPr>
          <w:t xml:space="preserve"> </w:t>
        </w:r>
        <w:r w:rsidR="004B467B" w:rsidRPr="00665DE8">
          <w:rPr>
            <w:rStyle w:val="Hipervnculo"/>
            <w:b w:val="0"/>
            <w:noProof/>
          </w:rPr>
          <w:t>concepción</w:t>
        </w:r>
        <w:r w:rsidR="004B467B" w:rsidRPr="00665DE8">
          <w:rPr>
            <w:rStyle w:val="Hipervnculo"/>
            <w:b w:val="0"/>
            <w:noProof/>
            <w:spacing w:val="-4"/>
          </w:rPr>
          <w:t xml:space="preserve"> </w:t>
        </w:r>
        <w:r w:rsidR="004B467B" w:rsidRPr="00665DE8">
          <w:rPr>
            <w:rStyle w:val="Hipervnculo"/>
            <w:b w:val="0"/>
            <w:noProof/>
          </w:rPr>
          <w:t>de</w:t>
        </w:r>
        <w:r w:rsidR="004B467B" w:rsidRPr="00665DE8">
          <w:rPr>
            <w:rStyle w:val="Hipervnculo"/>
            <w:b w:val="0"/>
            <w:noProof/>
            <w:spacing w:val="-8"/>
          </w:rPr>
          <w:t xml:space="preserve"> </w:t>
        </w:r>
        <w:r w:rsidR="004B467B" w:rsidRPr="00665DE8">
          <w:rPr>
            <w:rStyle w:val="Hipervnculo"/>
            <w:b w:val="0"/>
            <w:noProof/>
          </w:rPr>
          <w:t>las</w:t>
        </w:r>
        <w:r w:rsidR="004B467B" w:rsidRPr="00665DE8">
          <w:rPr>
            <w:rStyle w:val="Hipervnculo"/>
            <w:b w:val="0"/>
            <w:noProof/>
            <w:spacing w:val="-6"/>
          </w:rPr>
          <w:t xml:space="preserve"> </w:t>
        </w:r>
        <w:r w:rsidR="004B467B" w:rsidRPr="00665DE8">
          <w:rPr>
            <w:rStyle w:val="Hipervnculo"/>
            <w:b w:val="0"/>
            <w:noProof/>
          </w:rPr>
          <w:t>hembras</w:t>
        </w:r>
        <w:r w:rsidR="004B467B" w:rsidRPr="00665DE8">
          <w:rPr>
            <w:rStyle w:val="Hipervnculo"/>
            <w:b w:val="0"/>
            <w:noProof/>
            <w:spacing w:val="-4"/>
          </w:rPr>
          <w:t xml:space="preserve"> </w:t>
        </w:r>
        <w:r w:rsidR="004B467B" w:rsidRPr="00665DE8">
          <w:rPr>
            <w:rStyle w:val="Hipervnculo"/>
            <w:b w:val="0"/>
            <w:noProof/>
          </w:rPr>
          <w:t>que</w:t>
        </w:r>
        <w:r w:rsidR="004B467B" w:rsidRPr="00665DE8">
          <w:rPr>
            <w:rStyle w:val="Hipervnculo"/>
            <w:b w:val="0"/>
            <w:noProof/>
            <w:spacing w:val="-5"/>
          </w:rPr>
          <w:t xml:space="preserve"> </w:t>
        </w:r>
        <w:r w:rsidR="004B467B" w:rsidRPr="00665DE8">
          <w:rPr>
            <w:rStyle w:val="Hipervnculo"/>
            <w:b w:val="0"/>
            <w:noProof/>
          </w:rPr>
          <w:t>presentaron</w:t>
        </w:r>
        <w:r w:rsidR="004B467B" w:rsidRPr="00665DE8">
          <w:rPr>
            <w:rStyle w:val="Hipervnculo"/>
            <w:b w:val="0"/>
            <w:noProof/>
            <w:spacing w:val="-4"/>
          </w:rPr>
          <w:t xml:space="preserve"> </w:t>
        </w:r>
        <w:r w:rsidR="004B467B" w:rsidRPr="00665DE8">
          <w:rPr>
            <w:rStyle w:val="Hipervnculo"/>
            <w:b w:val="0"/>
            <w:noProof/>
          </w:rPr>
          <w:t>celo</w:t>
        </w:r>
        <w:r w:rsidR="004B467B" w:rsidRPr="00665DE8">
          <w:rPr>
            <w:rStyle w:val="Hipervnculo"/>
            <w:b w:val="0"/>
            <w:noProof/>
            <w:spacing w:val="-8"/>
          </w:rPr>
          <w:t xml:space="preserve"> </w:t>
        </w:r>
        <w:r w:rsidR="004B467B" w:rsidRPr="00665DE8">
          <w:rPr>
            <w:rStyle w:val="Hipervnculo"/>
            <w:b w:val="0"/>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_Toc153010736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29</w:t>
        </w:r>
        <w:r w:rsidR="004B467B" w:rsidRPr="00665DE8">
          <w:rPr>
            <w:b w:val="0"/>
            <w:i w:val="0"/>
            <w:noProof/>
            <w:webHidden/>
          </w:rPr>
          <w:fldChar w:fldCharType="end"/>
        </w:r>
      </w:hyperlink>
    </w:p>
    <w:p w14:paraId="4CF326F7" w14:textId="6403E86F"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7" w:history="1">
        <w:r w:rsidR="004B467B" w:rsidRPr="00E7684A">
          <w:rPr>
            <w:rStyle w:val="Hipervnculo"/>
            <w:i w:val="0"/>
            <w:noProof/>
          </w:rPr>
          <w:t>3.9.1.2.</w:t>
        </w:r>
        <w:r w:rsidR="004B467B" w:rsidRPr="00E7684A">
          <w:rPr>
            <w:rFonts w:eastAsiaTheme="minorEastAsia"/>
            <w:bCs w:val="0"/>
            <w:i w:val="0"/>
            <w:iCs w:val="0"/>
            <w:noProof/>
            <w:lang w:val="es-EC" w:eastAsia="es-EC"/>
          </w:rPr>
          <w:tab/>
        </w:r>
        <w:r w:rsidR="004B467B" w:rsidRPr="00665DE8">
          <w:rPr>
            <w:rStyle w:val="Hipervnculo"/>
            <w:b w:val="0"/>
            <w:noProof/>
            <w:u w:val="none"/>
          </w:rPr>
          <w:t>Medición</w:t>
        </w:r>
        <w:r w:rsidR="004B467B" w:rsidRPr="00665DE8">
          <w:rPr>
            <w:rStyle w:val="Hipervnculo"/>
            <w:b w:val="0"/>
            <w:noProof/>
            <w:spacing w:val="-7"/>
            <w:u w:val="none"/>
          </w:rPr>
          <w:t xml:space="preserve"> </w:t>
        </w:r>
        <w:r w:rsidR="004B467B" w:rsidRPr="00665DE8">
          <w:rPr>
            <w:rStyle w:val="Hipervnculo"/>
            <w:b w:val="0"/>
            <w:noProof/>
            <w:u w:val="none"/>
          </w:rPr>
          <w:t>de</w:t>
        </w:r>
        <w:r w:rsidR="004B467B" w:rsidRPr="00665DE8">
          <w:rPr>
            <w:rStyle w:val="Hipervnculo"/>
            <w:b w:val="0"/>
            <w:noProof/>
            <w:spacing w:val="-9"/>
            <w:u w:val="none"/>
          </w:rPr>
          <w:t xml:space="preserve"> </w:t>
        </w:r>
        <w:r w:rsidR="004B467B" w:rsidRPr="00665DE8">
          <w:rPr>
            <w:rStyle w:val="Hipervnculo"/>
            <w:b w:val="0"/>
            <w:noProof/>
            <w:u w:val="none"/>
          </w:rPr>
          <w:t>la</w:t>
        </w:r>
        <w:r w:rsidR="004B467B" w:rsidRPr="00665DE8">
          <w:rPr>
            <w:rStyle w:val="Hipervnculo"/>
            <w:b w:val="0"/>
            <w:noProof/>
            <w:spacing w:val="-7"/>
            <w:u w:val="none"/>
          </w:rPr>
          <w:t xml:space="preserve"> </w:t>
        </w:r>
        <w:r w:rsidR="004B467B" w:rsidRPr="00665DE8">
          <w:rPr>
            <w:rStyle w:val="Hipervnculo"/>
            <w:b w:val="0"/>
            <w:noProof/>
            <w:u w:val="none"/>
          </w:rPr>
          <w:t>tasa</w:t>
        </w:r>
        <w:r w:rsidR="004B467B" w:rsidRPr="00665DE8">
          <w:rPr>
            <w:rStyle w:val="Hipervnculo"/>
            <w:b w:val="0"/>
            <w:noProof/>
            <w:spacing w:val="-4"/>
            <w:u w:val="none"/>
          </w:rPr>
          <w:t xml:space="preserve"> </w:t>
        </w:r>
        <w:r w:rsidR="004B467B" w:rsidRPr="00665DE8">
          <w:rPr>
            <w:rStyle w:val="Hipervnculo"/>
            <w:b w:val="0"/>
            <w:noProof/>
            <w:u w:val="none"/>
          </w:rPr>
          <w:t>de</w:t>
        </w:r>
        <w:r w:rsidR="004B467B" w:rsidRPr="00665DE8">
          <w:rPr>
            <w:rStyle w:val="Hipervnculo"/>
            <w:b w:val="0"/>
            <w:noProof/>
            <w:spacing w:val="-4"/>
            <w:u w:val="none"/>
          </w:rPr>
          <w:t xml:space="preserve"> </w:t>
        </w:r>
        <w:r w:rsidR="004B467B" w:rsidRPr="00665DE8">
          <w:rPr>
            <w:rStyle w:val="Hipervnculo"/>
            <w:b w:val="0"/>
            <w:noProof/>
            <w:u w:val="none"/>
          </w:rPr>
          <w:t>concepción</w:t>
        </w:r>
        <w:r w:rsidR="004B467B" w:rsidRPr="00665DE8">
          <w:rPr>
            <w:rStyle w:val="Hipervnculo"/>
            <w:b w:val="0"/>
            <w:noProof/>
            <w:spacing w:val="-4"/>
            <w:u w:val="none"/>
          </w:rPr>
          <w:t xml:space="preserve"> </w:t>
        </w:r>
        <w:r w:rsidR="004B467B" w:rsidRPr="00665DE8">
          <w:rPr>
            <w:rStyle w:val="Hipervnculo"/>
            <w:b w:val="0"/>
            <w:noProof/>
            <w:u w:val="none"/>
          </w:rPr>
          <w:t>de</w:t>
        </w:r>
        <w:r w:rsidR="004B467B" w:rsidRPr="00665DE8">
          <w:rPr>
            <w:rStyle w:val="Hipervnculo"/>
            <w:b w:val="0"/>
            <w:noProof/>
            <w:spacing w:val="-9"/>
            <w:u w:val="none"/>
          </w:rPr>
          <w:t xml:space="preserve"> </w:t>
        </w:r>
        <w:r w:rsidR="004B467B" w:rsidRPr="00665DE8">
          <w:rPr>
            <w:rStyle w:val="Hipervnculo"/>
            <w:b w:val="0"/>
            <w:noProof/>
            <w:u w:val="none"/>
          </w:rPr>
          <w:t>las</w:t>
        </w:r>
        <w:r w:rsidR="004B467B" w:rsidRPr="00665DE8">
          <w:rPr>
            <w:rStyle w:val="Hipervnculo"/>
            <w:b w:val="0"/>
            <w:noProof/>
            <w:spacing w:val="-6"/>
            <w:u w:val="none"/>
          </w:rPr>
          <w:t xml:space="preserve"> </w:t>
        </w:r>
        <w:r w:rsidR="004B467B" w:rsidRPr="00665DE8">
          <w:rPr>
            <w:rStyle w:val="Hipervnculo"/>
            <w:b w:val="0"/>
            <w:noProof/>
            <w:u w:val="none"/>
          </w:rPr>
          <w:t>hembras</w:t>
        </w:r>
        <w:r w:rsidR="004B467B" w:rsidRPr="00665DE8">
          <w:rPr>
            <w:rStyle w:val="Hipervnculo"/>
            <w:b w:val="0"/>
            <w:noProof/>
            <w:spacing w:val="-6"/>
            <w:u w:val="none"/>
          </w:rPr>
          <w:t xml:space="preserve"> </w:t>
        </w:r>
        <w:r w:rsidR="004B467B" w:rsidRPr="00665DE8">
          <w:rPr>
            <w:rStyle w:val="Hipervnculo"/>
            <w:b w:val="0"/>
            <w:noProof/>
            <w:u w:val="none"/>
          </w:rPr>
          <w:t>que</w:t>
        </w:r>
        <w:r w:rsidR="004B467B" w:rsidRPr="00665DE8">
          <w:rPr>
            <w:rStyle w:val="Hipervnculo"/>
            <w:b w:val="0"/>
            <w:noProof/>
            <w:spacing w:val="-4"/>
            <w:u w:val="none"/>
          </w:rPr>
          <w:t xml:space="preserve"> </w:t>
        </w:r>
        <w:r w:rsidR="004B467B" w:rsidRPr="00665DE8">
          <w:rPr>
            <w:rStyle w:val="Hipervnculo"/>
            <w:b w:val="0"/>
            <w:noProof/>
            <w:u w:val="none"/>
          </w:rPr>
          <w:t>no</w:t>
        </w:r>
        <w:r w:rsidR="004B467B" w:rsidRPr="00665DE8">
          <w:rPr>
            <w:rStyle w:val="Hipervnculo"/>
            <w:b w:val="0"/>
            <w:noProof/>
            <w:spacing w:val="-4"/>
            <w:u w:val="none"/>
          </w:rPr>
          <w:t xml:space="preserve"> </w:t>
        </w:r>
        <w:r w:rsidR="004B467B" w:rsidRPr="00665DE8">
          <w:rPr>
            <w:rStyle w:val="Hipervnculo"/>
            <w:b w:val="0"/>
            <w:noProof/>
            <w:u w:val="none"/>
          </w:rPr>
          <w:t>presentaron</w:t>
        </w:r>
        <w:r w:rsidR="004B467B" w:rsidRPr="00665DE8">
          <w:rPr>
            <w:rStyle w:val="Hipervnculo"/>
            <w:b w:val="0"/>
            <w:noProof/>
            <w:spacing w:val="-7"/>
            <w:u w:val="none"/>
          </w:rPr>
          <w:t xml:space="preserve"> </w:t>
        </w:r>
        <w:r w:rsidR="004B467B" w:rsidRPr="00665DE8">
          <w:rPr>
            <w:rStyle w:val="Hipervnculo"/>
            <w:b w:val="0"/>
            <w:noProof/>
            <w:u w:val="none"/>
          </w:rPr>
          <w:t>celo</w:t>
        </w:r>
        <w:r w:rsidR="004B467B" w:rsidRPr="00665DE8">
          <w:rPr>
            <w:rStyle w:val="Hipervnculo"/>
            <w:b w:val="0"/>
            <w:noProof/>
            <w:spacing w:val="-4"/>
            <w:u w:val="none"/>
          </w:rPr>
          <w:t xml:space="preserve"> </w:t>
        </w:r>
        <w:r w:rsidR="004B467B" w:rsidRPr="00665DE8">
          <w:rPr>
            <w:rStyle w:val="Hipervnculo"/>
            <w:b w:val="0"/>
            <w:noProof/>
            <w:spacing w:val="-5"/>
            <w:u w:val="none"/>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_Toc153010737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29</w:t>
        </w:r>
        <w:r w:rsidR="004B467B" w:rsidRPr="00665DE8">
          <w:rPr>
            <w:b w:val="0"/>
            <w:i w:val="0"/>
            <w:noProof/>
            <w:webHidden/>
          </w:rPr>
          <w:fldChar w:fldCharType="end"/>
        </w:r>
      </w:hyperlink>
    </w:p>
    <w:p w14:paraId="272A9DC9" w14:textId="592532ED"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8" w:history="1">
        <w:r w:rsidR="004B467B" w:rsidRPr="00E7684A">
          <w:rPr>
            <w:rStyle w:val="Hipervnculo"/>
            <w:i w:val="0"/>
            <w:noProof/>
          </w:rPr>
          <w:t>3.9.1.3.</w:t>
        </w:r>
        <w:r w:rsidR="004B467B" w:rsidRPr="00E7684A">
          <w:rPr>
            <w:rFonts w:eastAsiaTheme="minorEastAsia"/>
            <w:bCs w:val="0"/>
            <w:i w:val="0"/>
            <w:iCs w:val="0"/>
            <w:noProof/>
            <w:lang w:val="es-EC" w:eastAsia="es-EC"/>
          </w:rPr>
          <w:tab/>
        </w:r>
        <w:r w:rsidR="004B467B" w:rsidRPr="00665DE8">
          <w:rPr>
            <w:rStyle w:val="Hipervnculo"/>
            <w:b w:val="0"/>
            <w:noProof/>
          </w:rPr>
          <w:t>Medición</w:t>
        </w:r>
        <w:r w:rsidR="004B467B" w:rsidRPr="00665DE8">
          <w:rPr>
            <w:rStyle w:val="Hipervnculo"/>
            <w:b w:val="0"/>
            <w:noProof/>
            <w:spacing w:val="-5"/>
          </w:rPr>
          <w:t xml:space="preserve"> </w:t>
        </w:r>
        <w:r w:rsidR="004B467B" w:rsidRPr="00665DE8">
          <w:rPr>
            <w:rStyle w:val="Hipervnculo"/>
            <w:b w:val="0"/>
            <w:noProof/>
          </w:rPr>
          <w:t>de</w:t>
        </w:r>
        <w:r w:rsidR="004B467B" w:rsidRPr="00665DE8">
          <w:rPr>
            <w:rStyle w:val="Hipervnculo"/>
            <w:b w:val="0"/>
            <w:noProof/>
            <w:spacing w:val="-9"/>
          </w:rPr>
          <w:t xml:space="preserve"> </w:t>
        </w:r>
        <w:r w:rsidR="004B467B" w:rsidRPr="00665DE8">
          <w:rPr>
            <w:rStyle w:val="Hipervnculo"/>
            <w:b w:val="0"/>
            <w:noProof/>
          </w:rPr>
          <w:t>la</w:t>
        </w:r>
        <w:r w:rsidR="004B467B" w:rsidRPr="00665DE8">
          <w:rPr>
            <w:rStyle w:val="Hipervnculo"/>
            <w:b w:val="0"/>
            <w:noProof/>
            <w:spacing w:val="-5"/>
          </w:rPr>
          <w:t xml:space="preserve"> </w:t>
        </w:r>
        <w:r w:rsidR="004B467B" w:rsidRPr="00665DE8">
          <w:rPr>
            <w:rStyle w:val="Hipervnculo"/>
            <w:b w:val="0"/>
            <w:noProof/>
          </w:rPr>
          <w:t>tasa</w:t>
        </w:r>
        <w:r w:rsidR="004B467B" w:rsidRPr="00665DE8">
          <w:rPr>
            <w:rStyle w:val="Hipervnculo"/>
            <w:b w:val="0"/>
            <w:noProof/>
            <w:spacing w:val="-5"/>
          </w:rPr>
          <w:t xml:space="preserve"> </w:t>
        </w:r>
        <w:r w:rsidR="004B467B" w:rsidRPr="00665DE8">
          <w:rPr>
            <w:rStyle w:val="Hipervnculo"/>
            <w:b w:val="0"/>
            <w:noProof/>
          </w:rPr>
          <w:t>de</w:t>
        </w:r>
        <w:r w:rsidR="004B467B" w:rsidRPr="00665DE8">
          <w:rPr>
            <w:rStyle w:val="Hipervnculo"/>
            <w:b w:val="0"/>
            <w:noProof/>
            <w:spacing w:val="-7"/>
          </w:rPr>
          <w:t xml:space="preserve"> </w:t>
        </w:r>
        <w:r w:rsidR="004B467B" w:rsidRPr="00665DE8">
          <w:rPr>
            <w:rStyle w:val="Hipervnculo"/>
            <w:b w:val="0"/>
            <w:noProof/>
          </w:rPr>
          <w:t>concepción</w:t>
        </w:r>
        <w:r w:rsidR="004B467B" w:rsidRPr="00665DE8">
          <w:rPr>
            <w:rStyle w:val="Hipervnculo"/>
            <w:b w:val="0"/>
            <w:noProof/>
            <w:spacing w:val="-7"/>
          </w:rPr>
          <w:t xml:space="preserve"> </w:t>
        </w:r>
        <w:r w:rsidR="004B467B" w:rsidRPr="00665DE8">
          <w:rPr>
            <w:rStyle w:val="Hipervnculo"/>
            <w:b w:val="0"/>
            <w:noProof/>
          </w:rPr>
          <w:t>total</w:t>
        </w:r>
        <w:r w:rsidR="004B467B" w:rsidRPr="00665DE8">
          <w:rPr>
            <w:rStyle w:val="Hipervnculo"/>
            <w:b w:val="0"/>
            <w:noProof/>
            <w:spacing w:val="-3"/>
          </w:rPr>
          <w:t xml:space="preserve"> </w:t>
        </w:r>
        <w:r w:rsidR="004B467B" w:rsidRPr="00665DE8">
          <w:rPr>
            <w:rStyle w:val="Hipervnculo"/>
            <w:b w:val="0"/>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_Toc153010738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30</w:t>
        </w:r>
        <w:r w:rsidR="004B467B" w:rsidRPr="00665DE8">
          <w:rPr>
            <w:b w:val="0"/>
            <w:i w:val="0"/>
            <w:noProof/>
            <w:webHidden/>
          </w:rPr>
          <w:fldChar w:fldCharType="end"/>
        </w:r>
      </w:hyperlink>
    </w:p>
    <w:p w14:paraId="28F3E982" w14:textId="6C108F76"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39" w:history="1">
        <w:r w:rsidR="004B467B" w:rsidRPr="00E7684A">
          <w:rPr>
            <w:rStyle w:val="Hipervnculo"/>
            <w:i w:val="0"/>
            <w:noProof/>
          </w:rPr>
          <w:t>3.9.2.</w:t>
        </w:r>
        <w:r w:rsidR="004B467B" w:rsidRPr="00E7684A">
          <w:rPr>
            <w:rFonts w:eastAsiaTheme="minorEastAsia"/>
            <w:bCs w:val="0"/>
            <w:i w:val="0"/>
            <w:iCs w:val="0"/>
            <w:noProof/>
            <w:lang w:val="es-EC" w:eastAsia="es-EC"/>
          </w:rPr>
          <w:tab/>
        </w:r>
        <w:r w:rsidR="004B467B" w:rsidRPr="00665DE8">
          <w:rPr>
            <w:rStyle w:val="Hipervnculo"/>
            <w:noProof/>
          </w:rPr>
          <w:t>Medición</w:t>
        </w:r>
        <w:r w:rsidR="004B467B" w:rsidRPr="00665DE8">
          <w:rPr>
            <w:rStyle w:val="Hipervnculo"/>
            <w:noProof/>
            <w:spacing w:val="-6"/>
          </w:rPr>
          <w:t xml:space="preserve"> </w:t>
        </w:r>
        <w:r w:rsidR="004B467B" w:rsidRPr="00665DE8">
          <w:rPr>
            <w:rStyle w:val="Hipervnculo"/>
            <w:noProof/>
          </w:rPr>
          <w:t>de</w:t>
        </w:r>
        <w:r w:rsidR="004B467B" w:rsidRPr="00665DE8">
          <w:rPr>
            <w:rStyle w:val="Hipervnculo"/>
            <w:noProof/>
            <w:spacing w:val="-9"/>
          </w:rPr>
          <w:t xml:space="preserve"> </w:t>
        </w:r>
        <w:r w:rsidR="004B467B" w:rsidRPr="00665DE8">
          <w:rPr>
            <w:rStyle w:val="Hipervnculo"/>
            <w:noProof/>
          </w:rPr>
          <w:t>los</w:t>
        </w:r>
        <w:r w:rsidR="004B467B" w:rsidRPr="00665DE8">
          <w:rPr>
            <w:rStyle w:val="Hipervnculo"/>
            <w:noProof/>
            <w:spacing w:val="-10"/>
          </w:rPr>
          <w:t xml:space="preserve"> </w:t>
        </w:r>
        <w:r w:rsidR="004B467B" w:rsidRPr="00665DE8">
          <w:rPr>
            <w:rStyle w:val="Hipervnculo"/>
            <w:noProof/>
          </w:rPr>
          <w:t>indicadores</w:t>
        </w:r>
        <w:r w:rsidR="004B467B" w:rsidRPr="00665DE8">
          <w:rPr>
            <w:rStyle w:val="Hipervnculo"/>
            <w:noProof/>
            <w:spacing w:val="-5"/>
          </w:rPr>
          <w:t xml:space="preserve"> </w:t>
        </w:r>
        <w:r w:rsidR="004B467B" w:rsidRPr="00665DE8">
          <w:rPr>
            <w:rStyle w:val="Hipervnculo"/>
            <w:noProof/>
            <w:spacing w:val="-2"/>
          </w:rPr>
          <w:t>reproductivos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_Toc153010739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30</w:t>
        </w:r>
        <w:r w:rsidR="004B467B" w:rsidRPr="00665DE8">
          <w:rPr>
            <w:b w:val="0"/>
            <w:i w:val="0"/>
            <w:noProof/>
            <w:webHidden/>
          </w:rPr>
          <w:fldChar w:fldCharType="end"/>
        </w:r>
      </w:hyperlink>
    </w:p>
    <w:p w14:paraId="3051F0A0" w14:textId="42F1212F"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0" w:history="1">
        <w:r w:rsidR="004B467B" w:rsidRPr="00E7684A">
          <w:rPr>
            <w:rStyle w:val="Hipervnculo"/>
            <w:i w:val="0"/>
            <w:noProof/>
          </w:rPr>
          <w:t>3.9.2.1.</w:t>
        </w:r>
        <w:r w:rsidR="004B467B" w:rsidRPr="00E7684A">
          <w:rPr>
            <w:rFonts w:eastAsiaTheme="minorEastAsia"/>
            <w:bCs w:val="0"/>
            <w:i w:val="0"/>
            <w:iCs w:val="0"/>
            <w:noProof/>
            <w:lang w:val="es-EC" w:eastAsia="es-EC"/>
          </w:rPr>
          <w:tab/>
        </w:r>
        <w:r w:rsidR="004B467B" w:rsidRPr="00665DE8">
          <w:rPr>
            <w:rStyle w:val="Hipervnculo"/>
            <w:b w:val="0"/>
            <w:noProof/>
          </w:rPr>
          <w:t>Medición</w:t>
        </w:r>
        <w:r w:rsidR="004B467B" w:rsidRPr="00665DE8">
          <w:rPr>
            <w:rStyle w:val="Hipervnculo"/>
            <w:b w:val="0"/>
            <w:noProof/>
            <w:spacing w:val="-6"/>
          </w:rPr>
          <w:t xml:space="preserve"> </w:t>
        </w:r>
        <w:r w:rsidR="004B467B" w:rsidRPr="00665DE8">
          <w:rPr>
            <w:rStyle w:val="Hipervnculo"/>
            <w:b w:val="0"/>
            <w:noProof/>
          </w:rPr>
          <w:t>de</w:t>
        </w:r>
        <w:r w:rsidR="004B467B" w:rsidRPr="00665DE8">
          <w:rPr>
            <w:rStyle w:val="Hipervnculo"/>
            <w:b w:val="0"/>
            <w:noProof/>
            <w:spacing w:val="-10"/>
          </w:rPr>
          <w:t xml:space="preserve"> </w:t>
        </w:r>
        <w:r w:rsidR="004B467B" w:rsidRPr="00665DE8">
          <w:rPr>
            <w:rStyle w:val="Hipervnculo"/>
            <w:b w:val="0"/>
            <w:noProof/>
          </w:rPr>
          <w:t>la</w:t>
        </w:r>
        <w:r w:rsidR="004B467B" w:rsidRPr="00665DE8">
          <w:rPr>
            <w:rStyle w:val="Hipervnculo"/>
            <w:b w:val="0"/>
            <w:noProof/>
            <w:spacing w:val="-6"/>
          </w:rPr>
          <w:t xml:space="preserve"> </w:t>
        </w:r>
        <w:r w:rsidR="004B467B" w:rsidRPr="00665DE8">
          <w:rPr>
            <w:rStyle w:val="Hipervnculo"/>
            <w:b w:val="0"/>
            <w:noProof/>
          </w:rPr>
          <w:t>condición</w:t>
        </w:r>
        <w:r w:rsidR="004B467B" w:rsidRPr="00665DE8">
          <w:rPr>
            <w:rStyle w:val="Hipervnculo"/>
            <w:b w:val="0"/>
            <w:noProof/>
            <w:spacing w:val="-11"/>
          </w:rPr>
          <w:t xml:space="preserve"> </w:t>
        </w:r>
        <w:r w:rsidR="004B467B" w:rsidRPr="00665DE8">
          <w:rPr>
            <w:rStyle w:val="Hipervnculo"/>
            <w:b w:val="0"/>
            <w:noProof/>
          </w:rPr>
          <w:t>corporal</w:t>
        </w:r>
        <w:r w:rsidR="004B467B" w:rsidRPr="00665DE8">
          <w:rPr>
            <w:rStyle w:val="Hipervnculo"/>
            <w:b w:val="0"/>
            <w:noProof/>
            <w:spacing w:val="-4"/>
          </w:rPr>
          <w:t xml:space="preserve"> </w:t>
        </w:r>
        <w:r w:rsidR="004B467B" w:rsidRPr="00665DE8">
          <w:rPr>
            <w:rStyle w:val="Hipervnculo"/>
            <w:b w:val="0"/>
            <w:noProof/>
            <w:spacing w:val="-2"/>
          </w:rPr>
          <w:t>(puntos)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_Toc153010740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30</w:t>
        </w:r>
        <w:r w:rsidR="004B467B" w:rsidRPr="00665DE8">
          <w:rPr>
            <w:b w:val="0"/>
            <w:i w:val="0"/>
            <w:noProof/>
            <w:webHidden/>
          </w:rPr>
          <w:fldChar w:fldCharType="end"/>
        </w:r>
      </w:hyperlink>
    </w:p>
    <w:p w14:paraId="52890024" w14:textId="1A86ED73"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1" w:history="1">
        <w:r w:rsidR="004B467B" w:rsidRPr="00E7684A">
          <w:rPr>
            <w:rStyle w:val="Hipervnculo"/>
            <w:i w:val="0"/>
            <w:noProof/>
          </w:rPr>
          <w:t>3.9.2.2.</w:t>
        </w:r>
        <w:r w:rsidR="004B467B" w:rsidRPr="00E7684A">
          <w:rPr>
            <w:rFonts w:eastAsiaTheme="minorEastAsia"/>
            <w:bCs w:val="0"/>
            <w:i w:val="0"/>
            <w:iCs w:val="0"/>
            <w:noProof/>
            <w:lang w:val="es-EC" w:eastAsia="es-EC"/>
          </w:rPr>
          <w:tab/>
        </w:r>
        <w:r w:rsidR="004B467B" w:rsidRPr="00665DE8">
          <w:rPr>
            <w:rStyle w:val="Hipervnculo"/>
            <w:b w:val="0"/>
            <w:noProof/>
          </w:rPr>
          <w:t>Medición</w:t>
        </w:r>
        <w:r w:rsidR="004B467B" w:rsidRPr="00665DE8">
          <w:rPr>
            <w:rStyle w:val="Hipervnculo"/>
            <w:b w:val="0"/>
            <w:noProof/>
            <w:spacing w:val="-4"/>
          </w:rPr>
          <w:t xml:space="preserve"> </w:t>
        </w:r>
        <w:r w:rsidR="004B467B" w:rsidRPr="00665DE8">
          <w:rPr>
            <w:rStyle w:val="Hipervnculo"/>
            <w:b w:val="0"/>
            <w:noProof/>
          </w:rPr>
          <w:t>de</w:t>
        </w:r>
        <w:r w:rsidR="004B467B" w:rsidRPr="00665DE8">
          <w:rPr>
            <w:rStyle w:val="Hipervnculo"/>
            <w:b w:val="0"/>
            <w:noProof/>
            <w:spacing w:val="-8"/>
          </w:rPr>
          <w:t xml:space="preserve"> </w:t>
        </w:r>
        <w:r w:rsidR="004B467B" w:rsidRPr="00665DE8">
          <w:rPr>
            <w:rStyle w:val="Hipervnculo"/>
            <w:b w:val="0"/>
            <w:noProof/>
          </w:rPr>
          <w:t>la</w:t>
        </w:r>
        <w:r w:rsidR="004B467B" w:rsidRPr="00665DE8">
          <w:rPr>
            <w:rStyle w:val="Hipervnculo"/>
            <w:b w:val="0"/>
            <w:noProof/>
            <w:spacing w:val="-6"/>
          </w:rPr>
          <w:t xml:space="preserve"> </w:t>
        </w:r>
        <w:r w:rsidR="004B467B" w:rsidRPr="00665DE8">
          <w:rPr>
            <w:rStyle w:val="Hipervnculo"/>
            <w:b w:val="0"/>
            <w:noProof/>
          </w:rPr>
          <w:t>famacha</w:t>
        </w:r>
        <w:r w:rsidR="004B467B" w:rsidRPr="00665DE8">
          <w:rPr>
            <w:rStyle w:val="Hipervnculo"/>
            <w:b w:val="0"/>
            <w:noProof/>
            <w:spacing w:val="-4"/>
          </w:rPr>
          <w:t xml:space="preserve"> </w:t>
        </w:r>
        <w:r w:rsidR="004B467B" w:rsidRPr="00665DE8">
          <w:rPr>
            <w:rStyle w:val="Hipervnculo"/>
            <w:b w:val="0"/>
            <w:noProof/>
            <w:spacing w:val="-2"/>
          </w:rPr>
          <w:t>(puntos)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30</w:t>
        </w:r>
        <w:r w:rsidR="004B467B" w:rsidRPr="00665DE8">
          <w:rPr>
            <w:b w:val="0"/>
            <w:i w:val="0"/>
            <w:noProof/>
            <w:webHidden/>
          </w:rPr>
          <w:fldChar w:fldCharType="end"/>
        </w:r>
      </w:hyperlink>
    </w:p>
    <w:p w14:paraId="6CD752FF" w14:textId="2970A1C3"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2" w:history="1">
        <w:r w:rsidR="004B467B" w:rsidRPr="00E7684A">
          <w:rPr>
            <w:rStyle w:val="Hipervnculo"/>
            <w:i w:val="0"/>
            <w:noProof/>
          </w:rPr>
          <w:t>3.9.2.3.</w:t>
        </w:r>
        <w:r w:rsidR="004B467B" w:rsidRPr="00E7684A">
          <w:rPr>
            <w:rFonts w:eastAsiaTheme="minorEastAsia"/>
            <w:bCs w:val="0"/>
            <w:i w:val="0"/>
            <w:iCs w:val="0"/>
            <w:noProof/>
            <w:lang w:val="es-EC" w:eastAsia="es-EC"/>
          </w:rPr>
          <w:tab/>
        </w:r>
        <w:r w:rsidR="004B467B" w:rsidRPr="00665DE8">
          <w:rPr>
            <w:rStyle w:val="Hipervnculo"/>
            <w:b w:val="0"/>
            <w:noProof/>
          </w:rPr>
          <w:t>Medición</w:t>
        </w:r>
        <w:r w:rsidR="004B467B" w:rsidRPr="00665DE8">
          <w:rPr>
            <w:rStyle w:val="Hipervnculo"/>
            <w:b w:val="0"/>
            <w:noProof/>
            <w:spacing w:val="-5"/>
          </w:rPr>
          <w:t xml:space="preserve"> </w:t>
        </w:r>
        <w:r w:rsidR="004B467B" w:rsidRPr="00665DE8">
          <w:rPr>
            <w:rStyle w:val="Hipervnculo"/>
            <w:b w:val="0"/>
            <w:noProof/>
          </w:rPr>
          <w:t>de</w:t>
        </w:r>
        <w:r w:rsidR="004B467B" w:rsidRPr="00665DE8">
          <w:rPr>
            <w:rStyle w:val="Hipervnculo"/>
            <w:b w:val="0"/>
            <w:noProof/>
            <w:spacing w:val="-10"/>
          </w:rPr>
          <w:t xml:space="preserve"> </w:t>
        </w:r>
        <w:r w:rsidR="004B467B" w:rsidRPr="00665DE8">
          <w:rPr>
            <w:rStyle w:val="Hipervnculo"/>
            <w:b w:val="0"/>
            <w:noProof/>
          </w:rPr>
          <w:t>la</w:t>
        </w:r>
        <w:r w:rsidR="004B467B" w:rsidRPr="00665DE8">
          <w:rPr>
            <w:rStyle w:val="Hipervnculo"/>
            <w:b w:val="0"/>
            <w:noProof/>
            <w:spacing w:val="-5"/>
          </w:rPr>
          <w:t xml:space="preserve"> </w:t>
        </w:r>
        <w:r w:rsidR="004B467B" w:rsidRPr="00665DE8">
          <w:rPr>
            <w:rStyle w:val="Hipervnculo"/>
            <w:b w:val="0"/>
            <w:noProof/>
          </w:rPr>
          <w:t>presentación</w:t>
        </w:r>
        <w:r w:rsidR="004B467B" w:rsidRPr="00665DE8">
          <w:rPr>
            <w:rStyle w:val="Hipervnculo"/>
            <w:b w:val="0"/>
            <w:noProof/>
            <w:spacing w:val="-6"/>
          </w:rPr>
          <w:t xml:space="preserve"> </w:t>
        </w:r>
        <w:r w:rsidR="004B467B" w:rsidRPr="00665DE8">
          <w:rPr>
            <w:rStyle w:val="Hipervnculo"/>
            <w:b w:val="0"/>
            <w:noProof/>
          </w:rPr>
          <w:t>de</w:t>
        </w:r>
        <w:r w:rsidR="004B467B" w:rsidRPr="00665DE8">
          <w:rPr>
            <w:rStyle w:val="Hipervnculo"/>
            <w:b w:val="0"/>
            <w:noProof/>
            <w:spacing w:val="-5"/>
          </w:rPr>
          <w:t xml:space="preserve"> </w:t>
        </w:r>
        <w:r w:rsidR="004B467B" w:rsidRPr="00665DE8">
          <w:rPr>
            <w:rStyle w:val="Hipervnculo"/>
            <w:b w:val="0"/>
            <w:noProof/>
          </w:rPr>
          <w:t>celo</w:t>
        </w:r>
        <w:r w:rsidR="004B467B" w:rsidRPr="00665DE8">
          <w:rPr>
            <w:rStyle w:val="Hipervnculo"/>
            <w:b w:val="0"/>
            <w:noProof/>
            <w:spacing w:val="-9"/>
          </w:rPr>
          <w:t xml:space="preserve"> </w:t>
        </w:r>
        <w:r w:rsidR="004B467B" w:rsidRPr="00665DE8">
          <w:rPr>
            <w:rStyle w:val="Hipervnculo"/>
            <w:b w:val="0"/>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_Toc153010742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31</w:t>
        </w:r>
        <w:r w:rsidR="004B467B" w:rsidRPr="00665DE8">
          <w:rPr>
            <w:b w:val="0"/>
            <w:i w:val="0"/>
            <w:noProof/>
            <w:webHidden/>
          </w:rPr>
          <w:fldChar w:fldCharType="end"/>
        </w:r>
      </w:hyperlink>
    </w:p>
    <w:p w14:paraId="1B97EC63" w14:textId="059DCC73" w:rsidR="004B467B" w:rsidRPr="00E7684A" w:rsidRDefault="00000000" w:rsidP="00E7684A">
      <w:pPr>
        <w:pStyle w:val="TDC3"/>
        <w:tabs>
          <w:tab w:val="left" w:pos="851"/>
          <w:tab w:val="left" w:pos="1889"/>
          <w:tab w:val="right" w:leader="dot" w:pos="8494"/>
        </w:tabs>
        <w:spacing w:before="0" w:line="360" w:lineRule="auto"/>
        <w:ind w:left="0" w:firstLine="0"/>
        <w:jc w:val="both"/>
        <w:rPr>
          <w:rStyle w:val="Hipervnculo"/>
          <w:i w:val="0"/>
          <w:noProof/>
        </w:rPr>
      </w:pPr>
      <w:hyperlink w:anchor="_Toc153010743" w:history="1">
        <w:r w:rsidR="004B467B" w:rsidRPr="00E7684A">
          <w:rPr>
            <w:rStyle w:val="Hipervnculo"/>
            <w:i w:val="0"/>
            <w:noProof/>
          </w:rPr>
          <w:t>3.9.3.</w:t>
        </w:r>
        <w:r w:rsidR="004B467B" w:rsidRPr="00E7684A">
          <w:rPr>
            <w:rFonts w:eastAsiaTheme="minorEastAsia"/>
            <w:bCs w:val="0"/>
            <w:i w:val="0"/>
            <w:iCs w:val="0"/>
            <w:noProof/>
            <w:lang w:val="es-EC" w:eastAsia="es-EC"/>
          </w:rPr>
          <w:tab/>
        </w:r>
        <w:r w:rsidR="004B467B" w:rsidRPr="00665DE8">
          <w:rPr>
            <w:rStyle w:val="Hipervnculo"/>
            <w:noProof/>
          </w:rPr>
          <w:t>Mediciones</w:t>
        </w:r>
        <w:r w:rsidR="004B467B" w:rsidRPr="00665DE8">
          <w:rPr>
            <w:rStyle w:val="Hipervnculo"/>
            <w:noProof/>
            <w:spacing w:val="-10"/>
          </w:rPr>
          <w:t xml:space="preserve"> </w:t>
        </w:r>
        <w:r w:rsidR="004B467B" w:rsidRPr="00665DE8">
          <w:rPr>
            <w:rStyle w:val="Hipervnculo"/>
            <w:noProof/>
            <w:spacing w:val="-2"/>
          </w:rPr>
          <w:t>económicas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_Toc153010743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31</w:t>
        </w:r>
        <w:r w:rsidR="004B467B" w:rsidRPr="00665DE8">
          <w:rPr>
            <w:b w:val="0"/>
            <w:i w:val="0"/>
            <w:noProof/>
            <w:webHidden/>
          </w:rPr>
          <w:fldChar w:fldCharType="end"/>
        </w:r>
      </w:hyperlink>
    </w:p>
    <w:p w14:paraId="2E544D3C" w14:textId="77777777" w:rsidR="004B467B" w:rsidRDefault="004B467B"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p>
    <w:p w14:paraId="7323C445" w14:textId="77777777" w:rsidR="00665DE8" w:rsidRPr="00E7684A" w:rsidRDefault="00665DE8"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p>
    <w:p w14:paraId="3E2D843A" w14:textId="77777777"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744" w:history="1">
        <w:r w:rsidR="004B467B" w:rsidRPr="00E7684A">
          <w:rPr>
            <w:rStyle w:val="Hipervnculo"/>
            <w:noProof/>
            <w:spacing w:val="-2"/>
          </w:rPr>
          <w:t>CAPÍTULO</w:t>
        </w:r>
        <w:r w:rsidR="004B467B" w:rsidRPr="00E7684A">
          <w:rPr>
            <w:rStyle w:val="Hipervnculo"/>
            <w:noProof/>
            <w:spacing w:val="2"/>
          </w:rPr>
          <w:t xml:space="preserve"> </w:t>
        </w:r>
        <w:r w:rsidR="004B467B" w:rsidRPr="00E7684A">
          <w:rPr>
            <w:rStyle w:val="Hipervnculo"/>
            <w:noProof/>
            <w:spacing w:val="-5"/>
          </w:rPr>
          <w:t>IV</w:t>
        </w:r>
      </w:hyperlink>
    </w:p>
    <w:p w14:paraId="733673F8"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0B0BD534" w14:textId="035629C3"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745" w:history="1">
        <w:r w:rsidR="004B467B" w:rsidRPr="00E7684A">
          <w:rPr>
            <w:rStyle w:val="Hipervnculo"/>
            <w:noProof/>
          </w:rPr>
          <w:t>4.</w:t>
        </w:r>
        <w:r w:rsidR="004B467B" w:rsidRPr="00E7684A">
          <w:rPr>
            <w:rFonts w:eastAsiaTheme="minorEastAsia"/>
            <w:bCs w:val="0"/>
            <w:noProof/>
            <w:lang w:val="es-EC" w:eastAsia="es-EC"/>
          </w:rPr>
          <w:tab/>
        </w:r>
        <w:r w:rsidR="004B467B" w:rsidRPr="00E7684A">
          <w:rPr>
            <w:rStyle w:val="Hipervnculo"/>
            <w:noProof/>
          </w:rPr>
          <w:t>ANÁLISIS</w:t>
        </w:r>
        <w:r w:rsidR="004B467B" w:rsidRPr="00E7684A">
          <w:rPr>
            <w:rStyle w:val="Hipervnculo"/>
            <w:noProof/>
            <w:spacing w:val="-12"/>
          </w:rPr>
          <w:t xml:space="preserve"> </w:t>
        </w:r>
        <w:r w:rsidR="004B467B" w:rsidRPr="00E7684A">
          <w:rPr>
            <w:rStyle w:val="Hipervnculo"/>
            <w:noProof/>
          </w:rPr>
          <w:t>E</w:t>
        </w:r>
        <w:r w:rsidR="004B467B" w:rsidRPr="00E7684A">
          <w:rPr>
            <w:rStyle w:val="Hipervnculo"/>
            <w:noProof/>
            <w:spacing w:val="-11"/>
          </w:rPr>
          <w:t xml:space="preserve"> </w:t>
        </w:r>
        <w:r w:rsidR="004B467B" w:rsidRPr="00E7684A">
          <w:rPr>
            <w:rStyle w:val="Hipervnculo"/>
            <w:noProof/>
          </w:rPr>
          <w:t>INTERPRETACIÓN</w:t>
        </w:r>
        <w:r w:rsidR="004B467B" w:rsidRPr="00E7684A">
          <w:rPr>
            <w:rStyle w:val="Hipervnculo"/>
            <w:noProof/>
            <w:spacing w:val="-12"/>
          </w:rPr>
          <w:t xml:space="preserve"> </w:t>
        </w:r>
        <w:r w:rsidR="004B467B" w:rsidRPr="00E7684A">
          <w:rPr>
            <w:rStyle w:val="Hipervnculo"/>
            <w:noProof/>
          </w:rPr>
          <w:t>DE</w:t>
        </w:r>
        <w:r w:rsidR="004B467B" w:rsidRPr="00E7684A">
          <w:rPr>
            <w:rStyle w:val="Hipervnculo"/>
            <w:noProof/>
            <w:spacing w:val="-11"/>
          </w:rPr>
          <w:t xml:space="preserve"> </w:t>
        </w:r>
        <w:r w:rsidR="004B467B" w:rsidRPr="00E7684A">
          <w:rPr>
            <w:rStyle w:val="Hipervnculo"/>
            <w:noProof/>
            <w:spacing w:val="-2"/>
          </w:rPr>
          <w:t>RESULTADOS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_Toc153010745 \h </w:instrText>
        </w:r>
        <w:r w:rsidR="004B467B" w:rsidRPr="00665DE8">
          <w:rPr>
            <w:b w:val="0"/>
            <w:noProof/>
            <w:webHidden/>
          </w:rPr>
        </w:r>
        <w:r w:rsidR="004B467B" w:rsidRPr="00665DE8">
          <w:rPr>
            <w:b w:val="0"/>
            <w:noProof/>
            <w:webHidden/>
          </w:rPr>
          <w:fldChar w:fldCharType="separate"/>
        </w:r>
        <w:r w:rsidR="00100D80">
          <w:rPr>
            <w:b w:val="0"/>
            <w:noProof/>
            <w:webHidden/>
          </w:rPr>
          <w:t>32</w:t>
        </w:r>
        <w:r w:rsidR="004B467B" w:rsidRPr="00665DE8">
          <w:rPr>
            <w:b w:val="0"/>
            <w:noProof/>
            <w:webHidden/>
          </w:rPr>
          <w:fldChar w:fldCharType="end"/>
        </w:r>
      </w:hyperlink>
    </w:p>
    <w:p w14:paraId="5FFED2C7" w14:textId="059732F8"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46" w:history="1">
        <w:r w:rsidR="004B467B" w:rsidRPr="00E7684A">
          <w:rPr>
            <w:rStyle w:val="Hipervnculo"/>
            <w:noProof/>
          </w:rPr>
          <w:t>4.1.</w:t>
        </w:r>
        <w:r w:rsidR="004B467B" w:rsidRPr="00E7684A">
          <w:rPr>
            <w:rFonts w:eastAsiaTheme="minorEastAsia"/>
            <w:bCs w:val="0"/>
            <w:noProof/>
            <w:lang w:val="es-EC" w:eastAsia="es-EC"/>
          </w:rPr>
          <w:tab/>
        </w:r>
        <w:r w:rsidR="004B467B" w:rsidRPr="00E7684A">
          <w:rPr>
            <w:rStyle w:val="Hipervnculo"/>
            <w:noProof/>
          </w:rPr>
          <w:t>Tasa</w:t>
        </w:r>
        <w:r w:rsidR="004B467B" w:rsidRPr="00E7684A">
          <w:rPr>
            <w:rStyle w:val="Hipervnculo"/>
            <w:noProof/>
            <w:spacing w:val="-7"/>
          </w:rPr>
          <w:t xml:space="preserve"> </w:t>
        </w:r>
        <w:r w:rsidR="004B467B" w:rsidRPr="00E7684A">
          <w:rPr>
            <w:rStyle w:val="Hipervnculo"/>
            <w:noProof/>
          </w:rPr>
          <w:t>de</w:t>
        </w:r>
        <w:r w:rsidR="004B467B" w:rsidRPr="00E7684A">
          <w:rPr>
            <w:rStyle w:val="Hipervnculo"/>
            <w:noProof/>
            <w:spacing w:val="-7"/>
          </w:rPr>
          <w:t xml:space="preserve"> </w:t>
        </w:r>
        <w:r w:rsidR="004B467B" w:rsidRPr="00E7684A">
          <w:rPr>
            <w:rStyle w:val="Hipervnculo"/>
            <w:noProof/>
          </w:rPr>
          <w:t>concepción</w:t>
        </w:r>
        <w:r w:rsidR="004B467B" w:rsidRPr="00E7684A">
          <w:rPr>
            <w:rStyle w:val="Hipervnculo"/>
            <w:noProof/>
            <w:spacing w:val="-4"/>
          </w:rPr>
          <w:t xml:space="preserve"> </w:t>
        </w:r>
        <w:r w:rsidR="004B467B" w:rsidRPr="00E7684A">
          <w:rPr>
            <w:rStyle w:val="Hipervnculo"/>
            <w:noProof/>
          </w:rPr>
          <w:t>de</w:t>
        </w:r>
        <w:r w:rsidR="004B467B" w:rsidRPr="00E7684A">
          <w:rPr>
            <w:rStyle w:val="Hipervnculo"/>
            <w:noProof/>
            <w:spacing w:val="-8"/>
          </w:rPr>
          <w:t xml:space="preserve"> </w:t>
        </w:r>
        <w:r w:rsidR="004B467B" w:rsidRPr="00E7684A">
          <w:rPr>
            <w:rStyle w:val="Hipervnculo"/>
            <w:noProof/>
          </w:rPr>
          <w:t>las</w:t>
        </w:r>
        <w:r w:rsidR="004B467B" w:rsidRPr="00E7684A">
          <w:rPr>
            <w:rStyle w:val="Hipervnculo"/>
            <w:noProof/>
            <w:spacing w:val="-9"/>
          </w:rPr>
          <w:t xml:space="preserve"> </w:t>
        </w:r>
        <w:r w:rsidR="004B467B" w:rsidRPr="00E7684A">
          <w:rPr>
            <w:rStyle w:val="Hipervnculo"/>
            <w:noProof/>
          </w:rPr>
          <w:t>hembras</w:t>
        </w:r>
        <w:r w:rsidR="004B467B" w:rsidRPr="00E7684A">
          <w:rPr>
            <w:rStyle w:val="Hipervnculo"/>
            <w:noProof/>
            <w:spacing w:val="-4"/>
          </w:rPr>
          <w:t xml:space="preserve"> </w:t>
        </w:r>
        <w:r w:rsidR="004B467B" w:rsidRPr="00E7684A">
          <w:rPr>
            <w:rStyle w:val="Hipervnculo"/>
            <w:noProof/>
          </w:rPr>
          <w:t>sometidas</w:t>
        </w:r>
        <w:r w:rsidR="004B467B" w:rsidRPr="00E7684A">
          <w:rPr>
            <w:rStyle w:val="Hipervnculo"/>
            <w:noProof/>
            <w:spacing w:val="-7"/>
          </w:rPr>
          <w:t xml:space="preserve"> </w:t>
        </w:r>
        <w:r w:rsidR="004B467B" w:rsidRPr="00E7684A">
          <w:rPr>
            <w:rStyle w:val="Hipervnculo"/>
            <w:noProof/>
          </w:rPr>
          <w:t>a</w:t>
        </w:r>
        <w:r w:rsidR="004B467B" w:rsidRPr="00E7684A">
          <w:rPr>
            <w:rStyle w:val="Hipervnculo"/>
            <w:noProof/>
            <w:spacing w:val="-6"/>
          </w:rPr>
          <w:t xml:space="preserve"> </w:t>
        </w:r>
        <w:r w:rsidR="004B467B" w:rsidRPr="00E7684A">
          <w:rPr>
            <w:rStyle w:val="Hipervnculo"/>
            <w:noProof/>
          </w:rPr>
          <w:t>dos</w:t>
        </w:r>
        <w:r w:rsidR="004B467B" w:rsidRPr="00E7684A">
          <w:rPr>
            <w:rStyle w:val="Hipervnculo"/>
            <w:noProof/>
            <w:spacing w:val="-12"/>
          </w:rPr>
          <w:t xml:space="preserve"> </w:t>
        </w:r>
        <w:r w:rsidR="004B467B" w:rsidRPr="00E7684A">
          <w:rPr>
            <w:rStyle w:val="Hipervnculo"/>
            <w:noProof/>
          </w:rPr>
          <w:t>protocolos</w:t>
        </w:r>
        <w:r w:rsidR="004B467B" w:rsidRPr="00E7684A">
          <w:rPr>
            <w:rStyle w:val="Hipervnculo"/>
            <w:noProof/>
            <w:spacing w:val="-3"/>
          </w:rPr>
          <w:t xml:space="preserve"> </w:t>
        </w:r>
        <w:r w:rsidR="004B467B" w:rsidRPr="00E7684A">
          <w:rPr>
            <w:rStyle w:val="Hipervnculo"/>
            <w:noProof/>
          </w:rPr>
          <w:t>de</w:t>
        </w:r>
        <w:r w:rsidR="004B467B" w:rsidRPr="00E7684A">
          <w:rPr>
            <w:rStyle w:val="Hipervnculo"/>
            <w:noProof/>
            <w:spacing w:val="-4"/>
          </w:rPr>
          <w:t xml:space="preserve"> </w:t>
        </w:r>
        <w:r w:rsidR="004B467B" w:rsidRPr="00E7684A">
          <w:rPr>
            <w:rStyle w:val="Hipervnculo"/>
            <w:noProof/>
            <w:spacing w:val="-2"/>
          </w:rPr>
          <w:t>sincronización</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_Toc153010746 \h </w:instrText>
        </w:r>
        <w:r w:rsidR="004B467B" w:rsidRPr="00665DE8">
          <w:rPr>
            <w:b w:val="0"/>
            <w:noProof/>
            <w:webHidden/>
          </w:rPr>
        </w:r>
        <w:r w:rsidR="004B467B" w:rsidRPr="00665DE8">
          <w:rPr>
            <w:b w:val="0"/>
            <w:noProof/>
            <w:webHidden/>
          </w:rPr>
          <w:fldChar w:fldCharType="separate"/>
        </w:r>
        <w:r w:rsidR="00100D80">
          <w:rPr>
            <w:b w:val="0"/>
            <w:noProof/>
            <w:webHidden/>
          </w:rPr>
          <w:t>32</w:t>
        </w:r>
        <w:r w:rsidR="004B467B" w:rsidRPr="00665DE8">
          <w:rPr>
            <w:b w:val="0"/>
            <w:noProof/>
            <w:webHidden/>
          </w:rPr>
          <w:fldChar w:fldCharType="end"/>
        </w:r>
      </w:hyperlink>
    </w:p>
    <w:p w14:paraId="4DE9008C" w14:textId="371841E8"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7" w:history="1">
        <w:r w:rsidR="004B467B" w:rsidRPr="00E7684A">
          <w:rPr>
            <w:rStyle w:val="Hipervnculo"/>
            <w:i w:val="0"/>
            <w:noProof/>
          </w:rPr>
          <w:t>4.1.1.</w:t>
        </w:r>
        <w:r w:rsidR="004B467B" w:rsidRPr="00E7684A">
          <w:rPr>
            <w:rFonts w:eastAsiaTheme="minorEastAsia"/>
            <w:bCs w:val="0"/>
            <w:i w:val="0"/>
            <w:iCs w:val="0"/>
            <w:noProof/>
            <w:lang w:val="es-EC" w:eastAsia="es-EC"/>
          </w:rPr>
          <w:tab/>
        </w:r>
        <w:r w:rsidR="004B467B" w:rsidRPr="00665DE8">
          <w:rPr>
            <w:rStyle w:val="Hipervnculo"/>
            <w:noProof/>
          </w:rPr>
          <w:t>Tasa</w:t>
        </w:r>
        <w:r w:rsidR="004B467B" w:rsidRPr="00665DE8">
          <w:rPr>
            <w:rStyle w:val="Hipervnculo"/>
            <w:noProof/>
            <w:spacing w:val="-5"/>
          </w:rPr>
          <w:t xml:space="preserve"> </w:t>
        </w:r>
        <w:r w:rsidR="004B467B" w:rsidRPr="00665DE8">
          <w:rPr>
            <w:rStyle w:val="Hipervnculo"/>
            <w:noProof/>
          </w:rPr>
          <w:t>de</w:t>
        </w:r>
        <w:r w:rsidR="004B467B" w:rsidRPr="00665DE8">
          <w:rPr>
            <w:rStyle w:val="Hipervnculo"/>
            <w:noProof/>
            <w:spacing w:val="-6"/>
          </w:rPr>
          <w:t xml:space="preserve"> </w:t>
        </w:r>
        <w:r w:rsidR="004B467B" w:rsidRPr="00665DE8">
          <w:rPr>
            <w:rStyle w:val="Hipervnculo"/>
            <w:noProof/>
          </w:rPr>
          <w:t>concepción</w:t>
        </w:r>
        <w:r w:rsidR="004B467B" w:rsidRPr="00665DE8">
          <w:rPr>
            <w:rStyle w:val="Hipervnculo"/>
            <w:noProof/>
            <w:spacing w:val="-7"/>
          </w:rPr>
          <w:t xml:space="preserve"> </w:t>
        </w:r>
        <w:r w:rsidR="004B467B" w:rsidRPr="00665DE8">
          <w:rPr>
            <w:rStyle w:val="Hipervnculo"/>
            <w:noProof/>
          </w:rPr>
          <w:t>de</w:t>
        </w:r>
        <w:r w:rsidR="004B467B" w:rsidRPr="00665DE8">
          <w:rPr>
            <w:rStyle w:val="Hipervnculo"/>
            <w:noProof/>
            <w:spacing w:val="-9"/>
          </w:rPr>
          <w:t xml:space="preserve"> </w:t>
        </w:r>
        <w:r w:rsidR="004B467B" w:rsidRPr="00665DE8">
          <w:rPr>
            <w:rStyle w:val="Hipervnculo"/>
            <w:noProof/>
          </w:rPr>
          <w:t>las</w:t>
        </w:r>
        <w:r w:rsidR="004B467B" w:rsidRPr="00665DE8">
          <w:rPr>
            <w:rStyle w:val="Hipervnculo"/>
            <w:noProof/>
            <w:spacing w:val="-9"/>
          </w:rPr>
          <w:t xml:space="preserve"> </w:t>
        </w:r>
        <w:r w:rsidR="004B467B" w:rsidRPr="00665DE8">
          <w:rPr>
            <w:rStyle w:val="Hipervnculo"/>
            <w:noProof/>
          </w:rPr>
          <w:t>hembras</w:t>
        </w:r>
        <w:r w:rsidR="004B467B" w:rsidRPr="00665DE8">
          <w:rPr>
            <w:rStyle w:val="Hipervnculo"/>
            <w:noProof/>
            <w:spacing w:val="-3"/>
          </w:rPr>
          <w:t xml:space="preserve"> </w:t>
        </w:r>
        <w:r w:rsidR="004B467B" w:rsidRPr="00665DE8">
          <w:rPr>
            <w:rStyle w:val="Hipervnculo"/>
            <w:noProof/>
          </w:rPr>
          <w:t>que</w:t>
        </w:r>
        <w:r w:rsidR="004B467B" w:rsidRPr="00665DE8">
          <w:rPr>
            <w:rStyle w:val="Hipervnculo"/>
            <w:noProof/>
            <w:spacing w:val="-5"/>
          </w:rPr>
          <w:t xml:space="preserve"> </w:t>
        </w:r>
        <w:r w:rsidR="004B467B" w:rsidRPr="00665DE8">
          <w:rPr>
            <w:rStyle w:val="Hipervnculo"/>
            <w:noProof/>
          </w:rPr>
          <w:t>presentaron</w:t>
        </w:r>
        <w:r w:rsidR="004B467B" w:rsidRPr="00665DE8">
          <w:rPr>
            <w:rStyle w:val="Hipervnculo"/>
            <w:noProof/>
            <w:spacing w:val="-9"/>
          </w:rPr>
          <w:t xml:space="preserve"> </w:t>
        </w:r>
        <w:r w:rsidR="004B467B" w:rsidRPr="00665DE8">
          <w:rPr>
            <w:rStyle w:val="Hipervnculo"/>
            <w:noProof/>
          </w:rPr>
          <w:t>celo</w:t>
        </w:r>
        <w:r w:rsidR="004B467B" w:rsidRPr="00665DE8">
          <w:rPr>
            <w:rStyle w:val="Hipervnculo"/>
            <w:noProof/>
            <w:spacing w:val="-8"/>
          </w:rPr>
          <w:t xml:space="preserve"> </w:t>
        </w:r>
        <w:r w:rsidR="004B467B" w:rsidRPr="00665DE8">
          <w:rPr>
            <w:rStyle w:val="Hipervnculo"/>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_Toc153010747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32</w:t>
        </w:r>
        <w:r w:rsidR="004B467B" w:rsidRPr="00665DE8">
          <w:rPr>
            <w:b w:val="0"/>
            <w:i w:val="0"/>
            <w:noProof/>
            <w:webHidden/>
          </w:rPr>
          <w:fldChar w:fldCharType="end"/>
        </w:r>
      </w:hyperlink>
    </w:p>
    <w:p w14:paraId="7EC6D60B" w14:textId="353BCD0C"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8" w:history="1">
        <w:r w:rsidR="004B467B" w:rsidRPr="00E7684A">
          <w:rPr>
            <w:rStyle w:val="Hipervnculo"/>
            <w:i w:val="0"/>
            <w:noProof/>
          </w:rPr>
          <w:t>4.1.2.</w:t>
        </w:r>
        <w:r w:rsidR="004B467B" w:rsidRPr="00E7684A">
          <w:rPr>
            <w:rFonts w:eastAsiaTheme="minorEastAsia"/>
            <w:bCs w:val="0"/>
            <w:i w:val="0"/>
            <w:iCs w:val="0"/>
            <w:noProof/>
            <w:lang w:val="es-EC" w:eastAsia="es-EC"/>
          </w:rPr>
          <w:tab/>
        </w:r>
        <w:r w:rsidR="004B467B" w:rsidRPr="00665DE8">
          <w:rPr>
            <w:rStyle w:val="Hipervnculo"/>
            <w:noProof/>
          </w:rPr>
          <w:t>Tasa</w:t>
        </w:r>
        <w:r w:rsidR="004B467B" w:rsidRPr="00665DE8">
          <w:rPr>
            <w:rStyle w:val="Hipervnculo"/>
            <w:noProof/>
            <w:spacing w:val="-5"/>
          </w:rPr>
          <w:t xml:space="preserve"> </w:t>
        </w:r>
        <w:r w:rsidR="004B467B" w:rsidRPr="00665DE8">
          <w:rPr>
            <w:rStyle w:val="Hipervnculo"/>
            <w:noProof/>
          </w:rPr>
          <w:t>de</w:t>
        </w:r>
        <w:r w:rsidR="004B467B" w:rsidRPr="00665DE8">
          <w:rPr>
            <w:rStyle w:val="Hipervnculo"/>
            <w:noProof/>
            <w:spacing w:val="-8"/>
          </w:rPr>
          <w:t xml:space="preserve"> </w:t>
        </w:r>
        <w:r w:rsidR="004B467B" w:rsidRPr="00665DE8">
          <w:rPr>
            <w:rStyle w:val="Hipervnculo"/>
            <w:noProof/>
          </w:rPr>
          <w:t>concepción</w:t>
        </w:r>
        <w:r w:rsidR="004B467B" w:rsidRPr="00665DE8">
          <w:rPr>
            <w:rStyle w:val="Hipervnculo"/>
            <w:noProof/>
            <w:spacing w:val="-7"/>
          </w:rPr>
          <w:t xml:space="preserve"> </w:t>
        </w:r>
        <w:r w:rsidR="004B467B" w:rsidRPr="00665DE8">
          <w:rPr>
            <w:rStyle w:val="Hipervnculo"/>
            <w:noProof/>
          </w:rPr>
          <w:t>de</w:t>
        </w:r>
        <w:r w:rsidR="004B467B" w:rsidRPr="00665DE8">
          <w:rPr>
            <w:rStyle w:val="Hipervnculo"/>
            <w:noProof/>
            <w:spacing w:val="-9"/>
          </w:rPr>
          <w:t xml:space="preserve"> </w:t>
        </w:r>
        <w:r w:rsidR="004B467B" w:rsidRPr="00665DE8">
          <w:rPr>
            <w:rStyle w:val="Hipervnculo"/>
            <w:noProof/>
          </w:rPr>
          <w:t>las</w:t>
        </w:r>
        <w:r w:rsidR="004B467B" w:rsidRPr="00665DE8">
          <w:rPr>
            <w:rStyle w:val="Hipervnculo"/>
            <w:noProof/>
            <w:spacing w:val="-8"/>
          </w:rPr>
          <w:t xml:space="preserve"> </w:t>
        </w:r>
        <w:r w:rsidR="004B467B" w:rsidRPr="00665DE8">
          <w:rPr>
            <w:rStyle w:val="Hipervnculo"/>
            <w:noProof/>
          </w:rPr>
          <w:t>hembras</w:t>
        </w:r>
        <w:r w:rsidR="004B467B" w:rsidRPr="00665DE8">
          <w:rPr>
            <w:rStyle w:val="Hipervnculo"/>
            <w:noProof/>
            <w:spacing w:val="-3"/>
          </w:rPr>
          <w:t xml:space="preserve"> </w:t>
        </w:r>
        <w:r w:rsidR="004B467B" w:rsidRPr="00665DE8">
          <w:rPr>
            <w:rStyle w:val="Hipervnculo"/>
            <w:noProof/>
          </w:rPr>
          <w:t>que</w:t>
        </w:r>
        <w:r w:rsidR="004B467B" w:rsidRPr="00665DE8">
          <w:rPr>
            <w:rStyle w:val="Hipervnculo"/>
            <w:noProof/>
            <w:spacing w:val="-5"/>
          </w:rPr>
          <w:t xml:space="preserve"> </w:t>
        </w:r>
        <w:r w:rsidR="004B467B" w:rsidRPr="00665DE8">
          <w:rPr>
            <w:rStyle w:val="Hipervnculo"/>
            <w:noProof/>
          </w:rPr>
          <w:t>no</w:t>
        </w:r>
        <w:r w:rsidR="004B467B" w:rsidRPr="00665DE8">
          <w:rPr>
            <w:rStyle w:val="Hipervnculo"/>
            <w:noProof/>
            <w:spacing w:val="-7"/>
          </w:rPr>
          <w:t xml:space="preserve"> </w:t>
        </w:r>
        <w:r w:rsidR="004B467B" w:rsidRPr="00665DE8">
          <w:rPr>
            <w:rStyle w:val="Hipervnculo"/>
            <w:noProof/>
          </w:rPr>
          <w:t>presentaron</w:t>
        </w:r>
        <w:r w:rsidR="004B467B" w:rsidRPr="00665DE8">
          <w:rPr>
            <w:rStyle w:val="Hipervnculo"/>
            <w:noProof/>
            <w:spacing w:val="-5"/>
          </w:rPr>
          <w:t xml:space="preserve"> </w:t>
        </w:r>
        <w:r w:rsidR="004B467B" w:rsidRPr="00665DE8">
          <w:rPr>
            <w:rStyle w:val="Hipervnculo"/>
            <w:noProof/>
          </w:rPr>
          <w:t>celo</w:t>
        </w:r>
        <w:r w:rsidR="004B467B" w:rsidRPr="00665DE8">
          <w:rPr>
            <w:rStyle w:val="Hipervnculo"/>
            <w:noProof/>
            <w:spacing w:val="-7"/>
          </w:rPr>
          <w:t xml:space="preserve"> </w:t>
        </w:r>
        <w:r w:rsidR="004B467B" w:rsidRPr="00665DE8">
          <w:rPr>
            <w:rStyle w:val="Hipervnculo"/>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_Toc153010748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33</w:t>
        </w:r>
        <w:r w:rsidR="004B467B" w:rsidRPr="00665DE8">
          <w:rPr>
            <w:b w:val="0"/>
            <w:i w:val="0"/>
            <w:noProof/>
            <w:webHidden/>
          </w:rPr>
          <w:fldChar w:fldCharType="end"/>
        </w:r>
      </w:hyperlink>
    </w:p>
    <w:p w14:paraId="2D0E665F" w14:textId="00BF600F"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49" w:history="1">
        <w:r w:rsidR="004B467B" w:rsidRPr="00E7684A">
          <w:rPr>
            <w:rStyle w:val="Hipervnculo"/>
            <w:i w:val="0"/>
            <w:noProof/>
          </w:rPr>
          <w:t>4.1.3.</w:t>
        </w:r>
        <w:r w:rsidR="004B467B" w:rsidRPr="00E7684A">
          <w:rPr>
            <w:rFonts w:eastAsiaTheme="minorEastAsia"/>
            <w:bCs w:val="0"/>
            <w:i w:val="0"/>
            <w:iCs w:val="0"/>
            <w:noProof/>
            <w:lang w:val="es-EC" w:eastAsia="es-EC"/>
          </w:rPr>
          <w:tab/>
        </w:r>
        <w:r w:rsidR="004B467B" w:rsidRPr="00665DE8">
          <w:rPr>
            <w:rStyle w:val="Hipervnculo"/>
            <w:noProof/>
          </w:rPr>
          <w:t>Tasa</w:t>
        </w:r>
        <w:r w:rsidR="004B467B" w:rsidRPr="00665DE8">
          <w:rPr>
            <w:rStyle w:val="Hipervnculo"/>
            <w:noProof/>
            <w:spacing w:val="-5"/>
          </w:rPr>
          <w:t xml:space="preserve"> </w:t>
        </w:r>
        <w:r w:rsidR="004B467B" w:rsidRPr="00665DE8">
          <w:rPr>
            <w:rStyle w:val="Hipervnculo"/>
            <w:noProof/>
          </w:rPr>
          <w:t>de</w:t>
        </w:r>
        <w:r w:rsidR="004B467B" w:rsidRPr="00665DE8">
          <w:rPr>
            <w:rStyle w:val="Hipervnculo"/>
            <w:noProof/>
            <w:spacing w:val="-8"/>
          </w:rPr>
          <w:t xml:space="preserve"> </w:t>
        </w:r>
        <w:r w:rsidR="004B467B" w:rsidRPr="00665DE8">
          <w:rPr>
            <w:rStyle w:val="Hipervnculo"/>
            <w:noProof/>
          </w:rPr>
          <w:t>concepción</w:t>
        </w:r>
        <w:r w:rsidR="004B467B" w:rsidRPr="00665DE8">
          <w:rPr>
            <w:rStyle w:val="Hipervnculo"/>
            <w:noProof/>
            <w:spacing w:val="-10"/>
          </w:rPr>
          <w:t xml:space="preserve"> </w:t>
        </w:r>
        <w:r w:rsidR="004B467B" w:rsidRPr="00665DE8">
          <w:rPr>
            <w:rStyle w:val="Hipervnculo"/>
            <w:noProof/>
          </w:rPr>
          <w:t>total</w:t>
        </w:r>
        <w:r w:rsidR="004B467B" w:rsidRPr="00665DE8">
          <w:rPr>
            <w:rStyle w:val="Hipervnculo"/>
            <w:noProof/>
            <w:spacing w:val="-7"/>
          </w:rPr>
          <w:t xml:space="preserve"> </w:t>
        </w:r>
        <w:r w:rsidR="004B467B" w:rsidRPr="00665DE8">
          <w:rPr>
            <w:rStyle w:val="Hipervnculo"/>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_Toc153010749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34</w:t>
        </w:r>
        <w:r w:rsidR="004B467B" w:rsidRPr="00665DE8">
          <w:rPr>
            <w:b w:val="0"/>
            <w:i w:val="0"/>
            <w:noProof/>
            <w:webHidden/>
          </w:rPr>
          <w:fldChar w:fldCharType="end"/>
        </w:r>
      </w:hyperlink>
    </w:p>
    <w:p w14:paraId="1C7A2674" w14:textId="25D814DA"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50" w:history="1">
        <w:r w:rsidR="004B467B" w:rsidRPr="00E7684A">
          <w:rPr>
            <w:rStyle w:val="Hipervnculo"/>
            <w:noProof/>
          </w:rPr>
          <w:t>4.2.</w:t>
        </w:r>
        <w:r w:rsidR="004B467B" w:rsidRPr="00E7684A">
          <w:rPr>
            <w:rFonts w:eastAsiaTheme="minorEastAsia"/>
            <w:bCs w:val="0"/>
            <w:noProof/>
            <w:lang w:val="es-EC" w:eastAsia="es-EC"/>
          </w:rPr>
          <w:tab/>
        </w:r>
        <w:r w:rsidR="004B467B" w:rsidRPr="00E7684A">
          <w:rPr>
            <w:rStyle w:val="Hipervnculo"/>
            <w:noProof/>
          </w:rPr>
          <w:t>Indicadores</w:t>
        </w:r>
        <w:r w:rsidR="004B467B" w:rsidRPr="00E7684A">
          <w:rPr>
            <w:rStyle w:val="Hipervnculo"/>
            <w:noProof/>
            <w:spacing w:val="-9"/>
          </w:rPr>
          <w:t xml:space="preserve"> </w:t>
        </w:r>
        <w:r w:rsidR="004B467B" w:rsidRPr="00E7684A">
          <w:rPr>
            <w:rStyle w:val="Hipervnculo"/>
            <w:noProof/>
            <w:spacing w:val="-2"/>
          </w:rPr>
          <w:t>reproductivos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_Toc153010750 \h </w:instrText>
        </w:r>
        <w:r w:rsidR="004B467B" w:rsidRPr="00665DE8">
          <w:rPr>
            <w:b w:val="0"/>
            <w:noProof/>
            <w:webHidden/>
          </w:rPr>
        </w:r>
        <w:r w:rsidR="004B467B" w:rsidRPr="00665DE8">
          <w:rPr>
            <w:b w:val="0"/>
            <w:noProof/>
            <w:webHidden/>
          </w:rPr>
          <w:fldChar w:fldCharType="separate"/>
        </w:r>
        <w:r w:rsidR="00100D80">
          <w:rPr>
            <w:b w:val="0"/>
            <w:noProof/>
            <w:webHidden/>
          </w:rPr>
          <w:t>36</w:t>
        </w:r>
        <w:r w:rsidR="004B467B" w:rsidRPr="00665DE8">
          <w:rPr>
            <w:b w:val="0"/>
            <w:noProof/>
            <w:webHidden/>
          </w:rPr>
          <w:fldChar w:fldCharType="end"/>
        </w:r>
      </w:hyperlink>
    </w:p>
    <w:p w14:paraId="1521DEC0" w14:textId="64963D64"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51" w:history="1">
        <w:r w:rsidR="004B467B" w:rsidRPr="00E7684A">
          <w:rPr>
            <w:rStyle w:val="Hipervnculo"/>
            <w:i w:val="0"/>
            <w:noProof/>
          </w:rPr>
          <w:t>4.2.1.</w:t>
        </w:r>
        <w:r w:rsidR="004B467B" w:rsidRPr="00E7684A">
          <w:rPr>
            <w:rFonts w:eastAsiaTheme="minorEastAsia"/>
            <w:bCs w:val="0"/>
            <w:i w:val="0"/>
            <w:iCs w:val="0"/>
            <w:noProof/>
            <w:lang w:val="es-EC" w:eastAsia="es-EC"/>
          </w:rPr>
          <w:tab/>
        </w:r>
        <w:r w:rsidR="004B467B" w:rsidRPr="00665DE8">
          <w:rPr>
            <w:rStyle w:val="Hipervnculo"/>
            <w:noProof/>
          </w:rPr>
          <w:t>Condición</w:t>
        </w:r>
        <w:r w:rsidR="004B467B" w:rsidRPr="00665DE8">
          <w:rPr>
            <w:rStyle w:val="Hipervnculo"/>
            <w:noProof/>
            <w:spacing w:val="-11"/>
          </w:rPr>
          <w:t xml:space="preserve"> </w:t>
        </w:r>
        <w:r w:rsidR="004B467B" w:rsidRPr="00665DE8">
          <w:rPr>
            <w:rStyle w:val="Hipervnculo"/>
            <w:noProof/>
          </w:rPr>
          <w:t>corporal</w:t>
        </w:r>
        <w:r w:rsidR="004B467B" w:rsidRPr="00665DE8">
          <w:rPr>
            <w:rStyle w:val="Hipervnculo"/>
            <w:noProof/>
            <w:spacing w:val="-10"/>
          </w:rPr>
          <w:t xml:space="preserve"> </w:t>
        </w:r>
        <w:r w:rsidR="004B467B" w:rsidRPr="00665DE8">
          <w:rPr>
            <w:rStyle w:val="Hipervnculo"/>
            <w:noProof/>
            <w:spacing w:val="-2"/>
          </w:rPr>
          <w:t>(puntos)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_Toc153010751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36</w:t>
        </w:r>
        <w:r w:rsidR="004B467B" w:rsidRPr="00665DE8">
          <w:rPr>
            <w:b w:val="0"/>
            <w:i w:val="0"/>
            <w:noProof/>
            <w:webHidden/>
          </w:rPr>
          <w:fldChar w:fldCharType="end"/>
        </w:r>
      </w:hyperlink>
    </w:p>
    <w:p w14:paraId="4F6B1E7A" w14:textId="7EE45B6D"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52" w:history="1">
        <w:r w:rsidR="004B467B" w:rsidRPr="00E7684A">
          <w:rPr>
            <w:rStyle w:val="Hipervnculo"/>
            <w:i w:val="0"/>
            <w:noProof/>
          </w:rPr>
          <w:t>4.2.2.</w:t>
        </w:r>
        <w:r w:rsidR="004B467B" w:rsidRPr="00E7684A">
          <w:rPr>
            <w:rFonts w:eastAsiaTheme="minorEastAsia"/>
            <w:bCs w:val="0"/>
            <w:i w:val="0"/>
            <w:iCs w:val="0"/>
            <w:noProof/>
            <w:lang w:val="es-EC" w:eastAsia="es-EC"/>
          </w:rPr>
          <w:tab/>
        </w:r>
        <w:r w:rsidR="004B467B" w:rsidRPr="00665DE8">
          <w:rPr>
            <w:rStyle w:val="Hipervnculo"/>
            <w:noProof/>
          </w:rPr>
          <w:t>Famacha</w:t>
        </w:r>
        <w:r w:rsidR="004B467B" w:rsidRPr="00665DE8">
          <w:rPr>
            <w:rStyle w:val="Hipervnculo"/>
            <w:noProof/>
            <w:spacing w:val="-10"/>
          </w:rPr>
          <w:t xml:space="preserve"> </w:t>
        </w:r>
        <w:r w:rsidR="004B467B" w:rsidRPr="00665DE8">
          <w:rPr>
            <w:rStyle w:val="Hipervnculo"/>
            <w:noProof/>
            <w:spacing w:val="-2"/>
          </w:rPr>
          <w:t>(puntos)</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_Toc153010752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40</w:t>
        </w:r>
        <w:r w:rsidR="004B467B" w:rsidRPr="00665DE8">
          <w:rPr>
            <w:b w:val="0"/>
            <w:i w:val="0"/>
            <w:noProof/>
            <w:webHidden/>
          </w:rPr>
          <w:fldChar w:fldCharType="end"/>
        </w:r>
      </w:hyperlink>
    </w:p>
    <w:p w14:paraId="5B7D0709" w14:textId="6CBDE049" w:rsidR="004B467B" w:rsidRPr="00E7684A" w:rsidRDefault="00000000"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hyperlink w:anchor="_Toc153010753" w:history="1">
        <w:r w:rsidR="004B467B" w:rsidRPr="00E7684A">
          <w:rPr>
            <w:rStyle w:val="Hipervnculo"/>
            <w:i w:val="0"/>
            <w:noProof/>
          </w:rPr>
          <w:t>4.2.3.</w:t>
        </w:r>
        <w:r w:rsidR="004B467B" w:rsidRPr="00E7684A">
          <w:rPr>
            <w:rFonts w:eastAsiaTheme="minorEastAsia"/>
            <w:bCs w:val="0"/>
            <w:i w:val="0"/>
            <w:iCs w:val="0"/>
            <w:noProof/>
            <w:lang w:val="es-EC" w:eastAsia="es-EC"/>
          </w:rPr>
          <w:tab/>
        </w:r>
        <w:r w:rsidR="004B467B" w:rsidRPr="00665DE8">
          <w:rPr>
            <w:rStyle w:val="Hipervnculo"/>
            <w:noProof/>
          </w:rPr>
          <w:t>Presentación</w:t>
        </w:r>
        <w:r w:rsidR="004B467B" w:rsidRPr="00665DE8">
          <w:rPr>
            <w:rStyle w:val="Hipervnculo"/>
            <w:noProof/>
            <w:spacing w:val="-8"/>
          </w:rPr>
          <w:t xml:space="preserve"> </w:t>
        </w:r>
        <w:r w:rsidR="004B467B" w:rsidRPr="00665DE8">
          <w:rPr>
            <w:rStyle w:val="Hipervnculo"/>
            <w:noProof/>
          </w:rPr>
          <w:t>de</w:t>
        </w:r>
        <w:r w:rsidR="004B467B" w:rsidRPr="00665DE8">
          <w:rPr>
            <w:rStyle w:val="Hipervnculo"/>
            <w:noProof/>
            <w:spacing w:val="-10"/>
          </w:rPr>
          <w:t xml:space="preserve"> </w:t>
        </w:r>
        <w:r w:rsidR="004B467B" w:rsidRPr="00665DE8">
          <w:rPr>
            <w:rStyle w:val="Hipervnculo"/>
            <w:noProof/>
          </w:rPr>
          <w:t>celo</w:t>
        </w:r>
        <w:r w:rsidR="004B467B" w:rsidRPr="00665DE8">
          <w:rPr>
            <w:rStyle w:val="Hipervnculo"/>
            <w:noProof/>
            <w:spacing w:val="-8"/>
          </w:rPr>
          <w:t xml:space="preserve"> </w:t>
        </w:r>
        <w:r w:rsidR="004B467B" w:rsidRPr="00665DE8">
          <w:rPr>
            <w:rStyle w:val="Hipervnculo"/>
            <w:noProof/>
            <w:spacing w:val="-5"/>
          </w:rPr>
          <w:t>(%)</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_Toc153010753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43</w:t>
        </w:r>
        <w:r w:rsidR="004B467B" w:rsidRPr="00665DE8">
          <w:rPr>
            <w:b w:val="0"/>
            <w:i w:val="0"/>
            <w:noProof/>
            <w:webHidden/>
          </w:rPr>
          <w:fldChar w:fldCharType="end"/>
        </w:r>
      </w:hyperlink>
    </w:p>
    <w:p w14:paraId="6683C081" w14:textId="2F4BC267" w:rsidR="004B467B" w:rsidRPr="00E7684A" w:rsidRDefault="00000000" w:rsidP="00E7684A">
      <w:pPr>
        <w:pStyle w:val="TDC2"/>
        <w:tabs>
          <w:tab w:val="left" w:pos="851"/>
          <w:tab w:val="left" w:pos="1889"/>
          <w:tab w:val="right" w:leader="dot" w:pos="8494"/>
        </w:tabs>
        <w:spacing w:before="0" w:line="360" w:lineRule="auto"/>
        <w:ind w:left="0" w:firstLine="0"/>
        <w:jc w:val="both"/>
        <w:rPr>
          <w:rFonts w:eastAsiaTheme="minorEastAsia"/>
          <w:bCs w:val="0"/>
          <w:noProof/>
          <w:lang w:val="es-EC" w:eastAsia="es-EC"/>
        </w:rPr>
      </w:pPr>
      <w:hyperlink w:anchor="_Toc153010754" w:history="1">
        <w:r w:rsidR="004B467B" w:rsidRPr="00E7684A">
          <w:rPr>
            <w:rStyle w:val="Hipervnculo"/>
            <w:noProof/>
          </w:rPr>
          <w:t>4.3.</w:t>
        </w:r>
        <w:r w:rsidR="004B467B" w:rsidRPr="00E7684A">
          <w:rPr>
            <w:rFonts w:eastAsiaTheme="minorEastAsia"/>
            <w:bCs w:val="0"/>
            <w:noProof/>
            <w:lang w:val="es-EC" w:eastAsia="es-EC"/>
          </w:rPr>
          <w:tab/>
        </w:r>
        <w:r w:rsidR="004B467B" w:rsidRPr="00E7684A">
          <w:rPr>
            <w:rStyle w:val="Hipervnculo"/>
            <w:noProof/>
          </w:rPr>
          <w:t>Análisis</w:t>
        </w:r>
        <w:r w:rsidR="004B467B" w:rsidRPr="00E7684A">
          <w:rPr>
            <w:rStyle w:val="Hipervnculo"/>
            <w:noProof/>
            <w:spacing w:val="-10"/>
          </w:rPr>
          <w:t xml:space="preserve"> </w:t>
        </w:r>
        <w:r w:rsidR="004B467B" w:rsidRPr="00E7684A">
          <w:rPr>
            <w:rStyle w:val="Hipervnculo"/>
            <w:noProof/>
            <w:spacing w:val="-2"/>
          </w:rPr>
          <w:t>económico</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_Toc153010754 \h </w:instrText>
        </w:r>
        <w:r w:rsidR="004B467B" w:rsidRPr="00665DE8">
          <w:rPr>
            <w:b w:val="0"/>
            <w:noProof/>
            <w:webHidden/>
          </w:rPr>
        </w:r>
        <w:r w:rsidR="004B467B" w:rsidRPr="00665DE8">
          <w:rPr>
            <w:b w:val="0"/>
            <w:noProof/>
            <w:webHidden/>
          </w:rPr>
          <w:fldChar w:fldCharType="separate"/>
        </w:r>
        <w:r w:rsidR="00100D80">
          <w:rPr>
            <w:b w:val="0"/>
            <w:noProof/>
            <w:webHidden/>
          </w:rPr>
          <w:t>45</w:t>
        </w:r>
        <w:r w:rsidR="004B467B" w:rsidRPr="00665DE8">
          <w:rPr>
            <w:b w:val="0"/>
            <w:noProof/>
            <w:webHidden/>
          </w:rPr>
          <w:fldChar w:fldCharType="end"/>
        </w:r>
      </w:hyperlink>
    </w:p>
    <w:p w14:paraId="677D05B4" w14:textId="72E34F6F" w:rsidR="004B467B" w:rsidRPr="00E7684A" w:rsidRDefault="00000000" w:rsidP="00E7684A">
      <w:pPr>
        <w:pStyle w:val="TDC3"/>
        <w:tabs>
          <w:tab w:val="left" w:pos="851"/>
          <w:tab w:val="left" w:pos="1889"/>
          <w:tab w:val="right" w:leader="dot" w:pos="8494"/>
        </w:tabs>
        <w:spacing w:before="0" w:line="360" w:lineRule="auto"/>
        <w:ind w:left="0" w:firstLine="0"/>
        <w:jc w:val="both"/>
        <w:rPr>
          <w:rStyle w:val="Hipervnculo"/>
          <w:i w:val="0"/>
          <w:noProof/>
        </w:rPr>
      </w:pPr>
      <w:hyperlink w:anchor="_Toc153010755" w:history="1">
        <w:r w:rsidR="004B467B" w:rsidRPr="00E7684A">
          <w:rPr>
            <w:rStyle w:val="Hipervnculo"/>
            <w:i w:val="0"/>
            <w:noProof/>
          </w:rPr>
          <w:t>4.3.1.</w:t>
        </w:r>
        <w:r w:rsidR="004B467B" w:rsidRPr="00E7684A">
          <w:rPr>
            <w:rFonts w:eastAsiaTheme="minorEastAsia"/>
            <w:bCs w:val="0"/>
            <w:i w:val="0"/>
            <w:iCs w:val="0"/>
            <w:noProof/>
            <w:lang w:val="es-EC" w:eastAsia="es-EC"/>
          </w:rPr>
          <w:tab/>
        </w:r>
        <w:r w:rsidR="004B467B" w:rsidRPr="00665DE8">
          <w:rPr>
            <w:rStyle w:val="Hipervnculo"/>
            <w:noProof/>
          </w:rPr>
          <w:t>Costo/</w:t>
        </w:r>
        <w:r w:rsidR="004B467B" w:rsidRPr="00665DE8">
          <w:rPr>
            <w:rStyle w:val="Hipervnculo"/>
            <w:noProof/>
            <w:spacing w:val="-12"/>
          </w:rPr>
          <w:t xml:space="preserve"> </w:t>
        </w:r>
        <w:r w:rsidR="004B467B" w:rsidRPr="00665DE8">
          <w:rPr>
            <w:rStyle w:val="Hipervnculo"/>
            <w:noProof/>
          </w:rPr>
          <w:t>beneficio</w:t>
        </w:r>
        <w:r w:rsidR="004B467B" w:rsidRPr="00665DE8">
          <w:rPr>
            <w:rStyle w:val="Hipervnculo"/>
            <w:noProof/>
            <w:spacing w:val="-11"/>
          </w:rPr>
          <w:t xml:space="preserve"> </w:t>
        </w:r>
        <w:r w:rsidR="004B467B" w:rsidRPr="00665DE8">
          <w:rPr>
            <w:rStyle w:val="Hipervnculo"/>
            <w:noProof/>
            <w:spacing w:val="-4"/>
          </w:rPr>
          <w:t>(USD)</w:t>
        </w:r>
        <w:r w:rsidR="004B467B" w:rsidRPr="00665DE8">
          <w:rPr>
            <w:b w:val="0"/>
            <w:i w:val="0"/>
            <w:noProof/>
            <w:webHidden/>
          </w:rPr>
          <w:tab/>
        </w:r>
        <w:r w:rsidR="004B467B" w:rsidRPr="00665DE8">
          <w:rPr>
            <w:b w:val="0"/>
            <w:i w:val="0"/>
            <w:noProof/>
            <w:webHidden/>
          </w:rPr>
          <w:fldChar w:fldCharType="begin"/>
        </w:r>
        <w:r w:rsidR="004B467B" w:rsidRPr="00665DE8">
          <w:rPr>
            <w:b w:val="0"/>
            <w:i w:val="0"/>
            <w:noProof/>
            <w:webHidden/>
          </w:rPr>
          <w:instrText xml:space="preserve"> PAGEREF _Toc153010755 \h </w:instrText>
        </w:r>
        <w:r w:rsidR="004B467B" w:rsidRPr="00665DE8">
          <w:rPr>
            <w:b w:val="0"/>
            <w:i w:val="0"/>
            <w:noProof/>
            <w:webHidden/>
          </w:rPr>
        </w:r>
        <w:r w:rsidR="004B467B" w:rsidRPr="00665DE8">
          <w:rPr>
            <w:b w:val="0"/>
            <w:i w:val="0"/>
            <w:noProof/>
            <w:webHidden/>
          </w:rPr>
          <w:fldChar w:fldCharType="separate"/>
        </w:r>
        <w:r w:rsidR="00100D80">
          <w:rPr>
            <w:b w:val="0"/>
            <w:i w:val="0"/>
            <w:noProof/>
            <w:webHidden/>
          </w:rPr>
          <w:t>45</w:t>
        </w:r>
        <w:r w:rsidR="004B467B" w:rsidRPr="00665DE8">
          <w:rPr>
            <w:b w:val="0"/>
            <w:i w:val="0"/>
            <w:noProof/>
            <w:webHidden/>
          </w:rPr>
          <w:fldChar w:fldCharType="end"/>
        </w:r>
      </w:hyperlink>
    </w:p>
    <w:p w14:paraId="4250B95C" w14:textId="77777777" w:rsidR="004B467B" w:rsidRPr="00E7684A" w:rsidRDefault="004B467B" w:rsidP="00E7684A">
      <w:pPr>
        <w:pStyle w:val="TDC3"/>
        <w:tabs>
          <w:tab w:val="left" w:pos="851"/>
          <w:tab w:val="left" w:pos="1889"/>
          <w:tab w:val="right" w:leader="dot" w:pos="8494"/>
        </w:tabs>
        <w:spacing w:before="0" w:line="360" w:lineRule="auto"/>
        <w:ind w:left="0" w:firstLine="0"/>
        <w:jc w:val="both"/>
        <w:rPr>
          <w:rFonts w:eastAsiaTheme="minorEastAsia"/>
          <w:bCs w:val="0"/>
          <w:i w:val="0"/>
          <w:iCs w:val="0"/>
          <w:noProof/>
          <w:lang w:val="es-EC" w:eastAsia="es-EC"/>
        </w:rPr>
      </w:pPr>
    </w:p>
    <w:p w14:paraId="2DE3D8A3" w14:textId="77777777" w:rsidR="004B467B" w:rsidRPr="00E7684A" w:rsidRDefault="00000000" w:rsidP="00E7684A">
      <w:pPr>
        <w:pStyle w:val="TDC1"/>
        <w:tabs>
          <w:tab w:val="left" w:pos="851"/>
          <w:tab w:val="right" w:leader="dot" w:pos="8494"/>
        </w:tabs>
        <w:spacing w:before="0" w:line="360" w:lineRule="auto"/>
        <w:ind w:left="0"/>
        <w:jc w:val="both"/>
        <w:rPr>
          <w:rStyle w:val="Hipervnculo"/>
          <w:noProof/>
        </w:rPr>
      </w:pPr>
      <w:hyperlink w:anchor="_Toc153010756" w:history="1">
        <w:r w:rsidR="004B467B" w:rsidRPr="00E7684A">
          <w:rPr>
            <w:rStyle w:val="Hipervnculo"/>
            <w:noProof/>
            <w:spacing w:val="-2"/>
          </w:rPr>
          <w:t>CAPÍTULO V</w:t>
        </w:r>
      </w:hyperlink>
    </w:p>
    <w:p w14:paraId="18FAB35E" w14:textId="77777777" w:rsidR="004B467B" w:rsidRPr="00E7684A" w:rsidRDefault="004B467B" w:rsidP="00E7684A">
      <w:pPr>
        <w:pStyle w:val="TDC1"/>
        <w:tabs>
          <w:tab w:val="left" w:pos="851"/>
          <w:tab w:val="right" w:leader="dot" w:pos="8494"/>
        </w:tabs>
        <w:spacing w:before="0" w:line="360" w:lineRule="auto"/>
        <w:ind w:left="0"/>
        <w:jc w:val="both"/>
        <w:rPr>
          <w:rFonts w:eastAsiaTheme="minorEastAsia"/>
          <w:bCs w:val="0"/>
          <w:noProof/>
          <w:lang w:val="es-EC" w:eastAsia="es-EC"/>
        </w:rPr>
      </w:pPr>
    </w:p>
    <w:p w14:paraId="64BFE1EE" w14:textId="51135558"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757" w:history="1">
        <w:r w:rsidR="004B467B" w:rsidRPr="00E7684A">
          <w:rPr>
            <w:rStyle w:val="Hipervnculo"/>
            <w:noProof/>
            <w:spacing w:val="-2"/>
          </w:rPr>
          <w:t>5.</w:t>
        </w:r>
        <w:r w:rsidR="004B467B" w:rsidRPr="00E7684A">
          <w:rPr>
            <w:rFonts w:eastAsiaTheme="minorEastAsia"/>
            <w:bCs w:val="0"/>
            <w:noProof/>
            <w:lang w:val="es-EC" w:eastAsia="es-EC"/>
          </w:rPr>
          <w:tab/>
        </w:r>
        <w:r w:rsidR="004B467B" w:rsidRPr="00E7684A">
          <w:rPr>
            <w:rStyle w:val="Hipervnculo"/>
            <w:noProof/>
            <w:spacing w:val="-2"/>
          </w:rPr>
          <w:t>CONCLUSIONES Y RECOMENDACIONES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_Toc153010757 \h </w:instrText>
        </w:r>
        <w:r w:rsidR="004B467B" w:rsidRPr="00665DE8">
          <w:rPr>
            <w:b w:val="0"/>
            <w:noProof/>
            <w:webHidden/>
          </w:rPr>
        </w:r>
        <w:r w:rsidR="004B467B" w:rsidRPr="00665DE8">
          <w:rPr>
            <w:b w:val="0"/>
            <w:noProof/>
            <w:webHidden/>
          </w:rPr>
          <w:fldChar w:fldCharType="separate"/>
        </w:r>
        <w:r w:rsidR="00100D80">
          <w:rPr>
            <w:b w:val="0"/>
            <w:noProof/>
            <w:webHidden/>
          </w:rPr>
          <w:t>47</w:t>
        </w:r>
        <w:r w:rsidR="004B467B" w:rsidRPr="00665DE8">
          <w:rPr>
            <w:b w:val="0"/>
            <w:noProof/>
            <w:webHidden/>
          </w:rPr>
          <w:fldChar w:fldCharType="end"/>
        </w:r>
      </w:hyperlink>
    </w:p>
    <w:p w14:paraId="304B5DED" w14:textId="2BC5E346" w:rsidR="004B467B" w:rsidRPr="00E7684A" w:rsidRDefault="00000000"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hyperlink w:anchor="_Toc153010758" w:history="1">
        <w:r w:rsidR="004B467B" w:rsidRPr="00E7684A">
          <w:rPr>
            <w:rStyle w:val="Hipervnculo"/>
            <w:noProof/>
          </w:rPr>
          <w:t>5.1.</w:t>
        </w:r>
        <w:r w:rsidR="004B467B" w:rsidRPr="00E7684A">
          <w:rPr>
            <w:rFonts w:eastAsiaTheme="minorEastAsia"/>
            <w:bCs w:val="0"/>
            <w:noProof/>
            <w:lang w:val="es-EC" w:eastAsia="es-EC"/>
          </w:rPr>
          <w:tab/>
        </w:r>
        <w:r w:rsidR="004B467B" w:rsidRPr="00E7684A">
          <w:rPr>
            <w:rStyle w:val="Hipervnculo"/>
            <w:noProof/>
            <w:spacing w:val="-2"/>
          </w:rPr>
          <w:t>Conclusiones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_Toc153010758 \h </w:instrText>
        </w:r>
        <w:r w:rsidR="004B467B" w:rsidRPr="00665DE8">
          <w:rPr>
            <w:b w:val="0"/>
            <w:noProof/>
            <w:webHidden/>
          </w:rPr>
        </w:r>
        <w:r w:rsidR="004B467B" w:rsidRPr="00665DE8">
          <w:rPr>
            <w:b w:val="0"/>
            <w:noProof/>
            <w:webHidden/>
          </w:rPr>
          <w:fldChar w:fldCharType="separate"/>
        </w:r>
        <w:r w:rsidR="00100D80">
          <w:rPr>
            <w:b w:val="0"/>
            <w:noProof/>
            <w:webHidden/>
          </w:rPr>
          <w:t>47</w:t>
        </w:r>
        <w:r w:rsidR="004B467B" w:rsidRPr="00665DE8">
          <w:rPr>
            <w:b w:val="0"/>
            <w:noProof/>
            <w:webHidden/>
          </w:rPr>
          <w:fldChar w:fldCharType="end"/>
        </w:r>
      </w:hyperlink>
    </w:p>
    <w:p w14:paraId="565F073E" w14:textId="3DBCBB60" w:rsidR="004B467B" w:rsidRPr="00E7684A" w:rsidRDefault="00000000" w:rsidP="00E7684A">
      <w:pPr>
        <w:pStyle w:val="TDC1"/>
        <w:tabs>
          <w:tab w:val="left" w:pos="851"/>
          <w:tab w:val="left" w:pos="1889"/>
          <w:tab w:val="right" w:leader="dot" w:pos="8494"/>
        </w:tabs>
        <w:spacing w:before="0" w:line="360" w:lineRule="auto"/>
        <w:ind w:left="0"/>
        <w:jc w:val="both"/>
        <w:rPr>
          <w:rStyle w:val="Hipervnculo"/>
          <w:noProof/>
        </w:rPr>
      </w:pPr>
      <w:hyperlink w:anchor="_Toc153010759" w:history="1">
        <w:r w:rsidR="004B467B" w:rsidRPr="00E7684A">
          <w:rPr>
            <w:rStyle w:val="Hipervnculo"/>
            <w:noProof/>
          </w:rPr>
          <w:t>5.2.</w:t>
        </w:r>
        <w:r w:rsidR="004B467B" w:rsidRPr="00E7684A">
          <w:rPr>
            <w:rFonts w:eastAsiaTheme="minorEastAsia"/>
            <w:bCs w:val="0"/>
            <w:noProof/>
            <w:lang w:val="es-EC" w:eastAsia="es-EC"/>
          </w:rPr>
          <w:tab/>
        </w:r>
        <w:r w:rsidR="004B467B" w:rsidRPr="00E7684A">
          <w:rPr>
            <w:rStyle w:val="Hipervnculo"/>
            <w:noProof/>
            <w:spacing w:val="-2"/>
          </w:rPr>
          <w:t>Recomendaciones</w:t>
        </w:r>
        <w:r w:rsidR="004B467B" w:rsidRPr="00665DE8">
          <w:rPr>
            <w:b w:val="0"/>
            <w:noProof/>
            <w:webHidden/>
          </w:rPr>
          <w:tab/>
        </w:r>
        <w:r w:rsidR="004B467B" w:rsidRPr="00665DE8">
          <w:rPr>
            <w:b w:val="0"/>
            <w:noProof/>
            <w:webHidden/>
          </w:rPr>
          <w:fldChar w:fldCharType="begin"/>
        </w:r>
        <w:r w:rsidR="004B467B" w:rsidRPr="00665DE8">
          <w:rPr>
            <w:b w:val="0"/>
            <w:noProof/>
            <w:webHidden/>
          </w:rPr>
          <w:instrText xml:space="preserve"> PAGEREF _Toc153010759 \h </w:instrText>
        </w:r>
        <w:r w:rsidR="004B467B" w:rsidRPr="00665DE8">
          <w:rPr>
            <w:b w:val="0"/>
            <w:noProof/>
            <w:webHidden/>
          </w:rPr>
        </w:r>
        <w:r w:rsidR="004B467B" w:rsidRPr="00665DE8">
          <w:rPr>
            <w:b w:val="0"/>
            <w:noProof/>
            <w:webHidden/>
          </w:rPr>
          <w:fldChar w:fldCharType="separate"/>
        </w:r>
        <w:r w:rsidR="00100D80">
          <w:rPr>
            <w:b w:val="0"/>
            <w:noProof/>
            <w:webHidden/>
          </w:rPr>
          <w:t>48</w:t>
        </w:r>
        <w:r w:rsidR="004B467B" w:rsidRPr="00665DE8">
          <w:rPr>
            <w:b w:val="0"/>
            <w:noProof/>
            <w:webHidden/>
          </w:rPr>
          <w:fldChar w:fldCharType="end"/>
        </w:r>
      </w:hyperlink>
    </w:p>
    <w:p w14:paraId="16A5AD91" w14:textId="77777777" w:rsidR="004B467B" w:rsidRPr="00E7684A" w:rsidRDefault="004B467B" w:rsidP="00E7684A">
      <w:pPr>
        <w:pStyle w:val="TDC1"/>
        <w:tabs>
          <w:tab w:val="left" w:pos="851"/>
          <w:tab w:val="left" w:pos="1889"/>
          <w:tab w:val="right" w:leader="dot" w:pos="8494"/>
        </w:tabs>
        <w:spacing w:before="0" w:line="360" w:lineRule="auto"/>
        <w:ind w:left="0"/>
        <w:jc w:val="both"/>
        <w:rPr>
          <w:rFonts w:eastAsiaTheme="minorEastAsia"/>
          <w:bCs w:val="0"/>
          <w:noProof/>
          <w:lang w:val="es-EC" w:eastAsia="es-EC"/>
        </w:rPr>
      </w:pPr>
    </w:p>
    <w:p w14:paraId="6D00578F" w14:textId="77777777"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760" w:history="1">
        <w:r w:rsidR="004B467B" w:rsidRPr="00E7684A">
          <w:rPr>
            <w:rStyle w:val="Hipervnculo"/>
            <w:noProof/>
            <w:spacing w:val="-2"/>
            <w:lang w:val="en-US"/>
          </w:rPr>
          <w:t>BIBLIOGRAFÍA</w:t>
        </w:r>
      </w:hyperlink>
    </w:p>
    <w:p w14:paraId="412BF885" w14:textId="77777777" w:rsidR="004B467B" w:rsidRPr="00E7684A" w:rsidRDefault="00000000" w:rsidP="00E7684A">
      <w:pPr>
        <w:pStyle w:val="TDC1"/>
        <w:tabs>
          <w:tab w:val="left" w:pos="851"/>
          <w:tab w:val="right" w:leader="dot" w:pos="8494"/>
        </w:tabs>
        <w:spacing w:before="0" w:line="360" w:lineRule="auto"/>
        <w:ind w:left="0"/>
        <w:jc w:val="both"/>
        <w:rPr>
          <w:rFonts w:eastAsiaTheme="minorEastAsia"/>
          <w:bCs w:val="0"/>
          <w:noProof/>
          <w:lang w:val="es-EC" w:eastAsia="es-EC"/>
        </w:rPr>
      </w:pPr>
      <w:hyperlink w:anchor="_Toc153010761" w:history="1">
        <w:r w:rsidR="004B467B" w:rsidRPr="00E7684A">
          <w:rPr>
            <w:rStyle w:val="Hipervnculo"/>
            <w:noProof/>
            <w:spacing w:val="-2"/>
            <w:lang w:val="es-EC"/>
          </w:rPr>
          <w:t>ANEXOS</w:t>
        </w:r>
      </w:hyperlink>
    </w:p>
    <w:p w14:paraId="4EE9CBA0" w14:textId="77777777" w:rsidR="004B467B" w:rsidRPr="00301F9D" w:rsidRDefault="004B467B" w:rsidP="00E7684A">
      <w:pPr>
        <w:tabs>
          <w:tab w:val="left" w:pos="851"/>
          <w:tab w:val="right" w:leader="dot" w:pos="8494"/>
        </w:tabs>
        <w:spacing w:line="360" w:lineRule="auto"/>
        <w:ind w:right="-1"/>
        <w:jc w:val="both"/>
      </w:pPr>
      <w:r w:rsidRPr="00E7684A">
        <w:rPr>
          <w:b/>
        </w:rPr>
        <w:fldChar w:fldCharType="end"/>
      </w:r>
    </w:p>
    <w:p w14:paraId="7A3593A3" w14:textId="77777777" w:rsidR="00C37FA8" w:rsidRPr="00301F9D" w:rsidRDefault="00C37FA8" w:rsidP="00301F9D">
      <w:pPr>
        <w:spacing w:line="360" w:lineRule="auto"/>
        <w:ind w:right="-1"/>
      </w:pPr>
    </w:p>
    <w:p w14:paraId="746DBE3C" w14:textId="77777777" w:rsidR="00C37FA8" w:rsidRPr="00301F9D" w:rsidRDefault="00C37FA8" w:rsidP="00301F9D">
      <w:pPr>
        <w:spacing w:line="360" w:lineRule="auto"/>
        <w:ind w:right="-1"/>
      </w:pPr>
    </w:p>
    <w:p w14:paraId="312804E6" w14:textId="77777777" w:rsidR="00C37FA8" w:rsidRPr="00301F9D" w:rsidRDefault="00C37FA8" w:rsidP="00301F9D">
      <w:pPr>
        <w:spacing w:line="360" w:lineRule="auto"/>
        <w:ind w:right="-1"/>
      </w:pPr>
    </w:p>
    <w:p w14:paraId="6750C431" w14:textId="77777777" w:rsidR="00C37FA8" w:rsidRPr="00301F9D" w:rsidRDefault="00C37FA8" w:rsidP="00301F9D">
      <w:pPr>
        <w:spacing w:line="360" w:lineRule="auto"/>
        <w:ind w:right="-1"/>
      </w:pPr>
    </w:p>
    <w:p w14:paraId="2083876F" w14:textId="77777777" w:rsidR="00C37FA8" w:rsidRPr="00301F9D" w:rsidRDefault="00C37FA8" w:rsidP="00301F9D">
      <w:pPr>
        <w:spacing w:line="360" w:lineRule="auto"/>
        <w:ind w:right="-1"/>
      </w:pPr>
    </w:p>
    <w:p w14:paraId="70EF7BEC" w14:textId="77777777" w:rsidR="00C37FA8" w:rsidRPr="00301F9D" w:rsidRDefault="00C37FA8" w:rsidP="00301F9D">
      <w:pPr>
        <w:spacing w:line="360" w:lineRule="auto"/>
        <w:ind w:right="-1"/>
      </w:pPr>
    </w:p>
    <w:p w14:paraId="2E71FB54" w14:textId="77777777" w:rsidR="00C37FA8" w:rsidRPr="00301F9D" w:rsidRDefault="00C37FA8" w:rsidP="00301F9D">
      <w:pPr>
        <w:spacing w:line="360" w:lineRule="auto"/>
        <w:ind w:right="-1"/>
      </w:pPr>
    </w:p>
    <w:p w14:paraId="65C3A340" w14:textId="77777777" w:rsidR="00C37FA8" w:rsidRPr="00301F9D" w:rsidRDefault="00C37FA8" w:rsidP="00301F9D">
      <w:pPr>
        <w:spacing w:line="360" w:lineRule="auto"/>
        <w:ind w:right="-1"/>
      </w:pPr>
    </w:p>
    <w:p w14:paraId="1D5AB102" w14:textId="77777777" w:rsidR="00C37FA8" w:rsidRPr="00301F9D" w:rsidRDefault="00C37FA8" w:rsidP="00301F9D">
      <w:pPr>
        <w:spacing w:line="360" w:lineRule="auto"/>
        <w:ind w:right="-1"/>
      </w:pPr>
    </w:p>
    <w:p w14:paraId="3B455CA3" w14:textId="77777777" w:rsidR="00C37FA8" w:rsidRPr="00301F9D" w:rsidRDefault="00C37FA8" w:rsidP="00301F9D">
      <w:pPr>
        <w:spacing w:line="360" w:lineRule="auto"/>
        <w:ind w:right="-1"/>
      </w:pPr>
    </w:p>
    <w:p w14:paraId="6EFFBAEB" w14:textId="77777777" w:rsidR="00C37FA8" w:rsidRPr="00301F9D" w:rsidRDefault="00C37FA8" w:rsidP="00301F9D">
      <w:pPr>
        <w:spacing w:line="360" w:lineRule="auto"/>
        <w:ind w:right="-1"/>
      </w:pPr>
    </w:p>
    <w:p w14:paraId="63B2C42D" w14:textId="77777777" w:rsidR="00C37FA8" w:rsidRPr="00301F9D" w:rsidRDefault="00C37FA8" w:rsidP="00301F9D">
      <w:pPr>
        <w:spacing w:line="360" w:lineRule="auto"/>
        <w:ind w:right="-1"/>
      </w:pPr>
    </w:p>
    <w:p w14:paraId="5C1CE776" w14:textId="77777777" w:rsidR="00C37FA8" w:rsidRPr="00301F9D" w:rsidRDefault="00C37FA8" w:rsidP="00301F9D">
      <w:pPr>
        <w:spacing w:line="360" w:lineRule="auto"/>
        <w:ind w:right="-1"/>
      </w:pPr>
    </w:p>
    <w:p w14:paraId="5BE87009" w14:textId="77777777" w:rsidR="00C37FA8" w:rsidRPr="00301F9D" w:rsidRDefault="00C37FA8" w:rsidP="00301F9D">
      <w:pPr>
        <w:spacing w:line="360" w:lineRule="auto"/>
        <w:ind w:right="-1"/>
      </w:pPr>
    </w:p>
    <w:p w14:paraId="7F1EDEC2" w14:textId="77777777" w:rsidR="007F4625" w:rsidRPr="00301F9D" w:rsidRDefault="008944CA" w:rsidP="00301F9D">
      <w:pPr>
        <w:pStyle w:val="Ttulo1"/>
        <w:spacing w:before="0" w:line="360" w:lineRule="auto"/>
        <w:ind w:left="0" w:right="-1"/>
        <w:rPr>
          <w:spacing w:val="-2"/>
        </w:rPr>
      </w:pPr>
      <w:bookmarkStart w:id="1" w:name="_Toc153010681"/>
      <w:r w:rsidRPr="00301F9D">
        <w:lastRenderedPageBreak/>
        <w:t>ÍNDICE</w:t>
      </w:r>
      <w:r w:rsidRPr="00301F9D">
        <w:rPr>
          <w:spacing w:val="-14"/>
        </w:rPr>
        <w:t xml:space="preserve"> </w:t>
      </w:r>
      <w:r w:rsidRPr="00301F9D">
        <w:t>DE</w:t>
      </w:r>
      <w:r w:rsidRPr="00301F9D">
        <w:rPr>
          <w:spacing w:val="-10"/>
        </w:rPr>
        <w:t xml:space="preserve"> </w:t>
      </w:r>
      <w:r w:rsidRPr="00301F9D">
        <w:rPr>
          <w:spacing w:val="-2"/>
        </w:rPr>
        <w:t>TABLAS</w:t>
      </w:r>
      <w:bookmarkEnd w:id="1"/>
    </w:p>
    <w:p w14:paraId="5E54C258" w14:textId="77777777" w:rsidR="00C37FA8" w:rsidRPr="00301F9D" w:rsidRDefault="00C37FA8" w:rsidP="00301F9D">
      <w:pPr>
        <w:spacing w:line="360" w:lineRule="auto"/>
        <w:rPr>
          <w:spacing w:val="-2"/>
        </w:rPr>
      </w:pPr>
    </w:p>
    <w:p w14:paraId="74B08C32" w14:textId="77777777" w:rsidR="00C37FA8" w:rsidRPr="00301F9D" w:rsidRDefault="00C37FA8" w:rsidP="00301F9D">
      <w:pPr>
        <w:spacing w:line="360" w:lineRule="auto"/>
        <w:rPr>
          <w:spacing w:val="-2"/>
        </w:rPr>
      </w:pPr>
    </w:p>
    <w:p w14:paraId="33FF5F63" w14:textId="433FC100" w:rsidR="00F61DF2" w:rsidRDefault="00F61DF2" w:rsidP="00F61DF2">
      <w:pPr>
        <w:pStyle w:val="Tabladeilustraciones"/>
        <w:tabs>
          <w:tab w:val="left" w:pos="1418"/>
          <w:tab w:val="right" w:leader="dot" w:pos="8494"/>
        </w:tabs>
        <w:spacing w:line="360" w:lineRule="auto"/>
        <w:jc w:val="both"/>
        <w:rPr>
          <w:rFonts w:asciiTheme="minorHAnsi" w:eastAsiaTheme="minorEastAsia" w:hAnsiTheme="minorHAnsi" w:cstheme="minorBidi"/>
          <w:noProof/>
          <w:lang w:val="es-EC" w:eastAsia="es-EC"/>
        </w:rPr>
      </w:pPr>
      <w:r>
        <w:rPr>
          <w:spacing w:val="-2"/>
        </w:rPr>
        <w:fldChar w:fldCharType="begin"/>
      </w:r>
      <w:r>
        <w:rPr>
          <w:spacing w:val="-2"/>
        </w:rPr>
        <w:instrText xml:space="preserve"> TOC \h \z \c "os" </w:instrText>
      </w:r>
      <w:r>
        <w:rPr>
          <w:spacing w:val="-2"/>
        </w:rPr>
        <w:fldChar w:fldCharType="separate"/>
      </w:r>
      <w:hyperlink w:anchor="_Toc153015845" w:history="1">
        <w:r w:rsidRPr="004D2746">
          <w:rPr>
            <w:rStyle w:val="Hipervnculo"/>
            <w:b/>
            <w:noProof/>
          </w:rPr>
          <w:t>Tabla</w:t>
        </w:r>
        <w:r w:rsidRPr="004D2746">
          <w:rPr>
            <w:rStyle w:val="Hipervnculo"/>
            <w:b/>
            <w:noProof/>
            <w:spacing w:val="-7"/>
          </w:rPr>
          <w:t xml:space="preserve"> </w:t>
        </w:r>
        <w:r w:rsidRPr="004D2746">
          <w:rPr>
            <w:rStyle w:val="Hipervnculo"/>
            <w:b/>
            <w:noProof/>
          </w:rPr>
          <w:t>2-1:</w:t>
        </w:r>
        <w:r w:rsidRPr="004D2746">
          <w:rPr>
            <w:rStyle w:val="Hipervnculo"/>
            <w:b/>
            <w:noProof/>
            <w:spacing w:val="-8"/>
          </w:rPr>
          <w:t xml:space="preserve"> </w:t>
        </w:r>
        <w:r>
          <w:rPr>
            <w:rStyle w:val="Hipervnculo"/>
            <w:b/>
            <w:noProof/>
            <w:spacing w:val="-8"/>
          </w:rPr>
          <w:tab/>
        </w:r>
        <w:r w:rsidRPr="004D2746">
          <w:rPr>
            <w:rStyle w:val="Hipervnculo"/>
            <w:noProof/>
          </w:rPr>
          <w:t>Duración</w:t>
        </w:r>
        <w:r w:rsidRPr="004D2746">
          <w:rPr>
            <w:rStyle w:val="Hipervnculo"/>
            <w:noProof/>
            <w:spacing w:val="-8"/>
          </w:rPr>
          <w:t xml:space="preserve"> </w:t>
        </w:r>
        <w:r w:rsidRPr="004D2746">
          <w:rPr>
            <w:rStyle w:val="Hipervnculo"/>
            <w:noProof/>
          </w:rPr>
          <w:t>del</w:t>
        </w:r>
        <w:r w:rsidRPr="004D2746">
          <w:rPr>
            <w:rStyle w:val="Hipervnculo"/>
            <w:noProof/>
            <w:spacing w:val="-7"/>
          </w:rPr>
          <w:t xml:space="preserve"> </w:t>
        </w:r>
        <w:r w:rsidRPr="004D2746">
          <w:rPr>
            <w:rStyle w:val="Hipervnculo"/>
            <w:noProof/>
          </w:rPr>
          <w:t>ciclo</w:t>
        </w:r>
        <w:r w:rsidRPr="004D2746">
          <w:rPr>
            <w:rStyle w:val="Hipervnculo"/>
            <w:noProof/>
            <w:spacing w:val="-7"/>
          </w:rPr>
          <w:t xml:space="preserve"> </w:t>
        </w:r>
        <w:r w:rsidRPr="004D2746">
          <w:rPr>
            <w:rStyle w:val="Hipervnculo"/>
            <w:noProof/>
            <w:spacing w:val="-2"/>
          </w:rPr>
          <w:t>estral</w:t>
        </w:r>
        <w:r>
          <w:rPr>
            <w:noProof/>
            <w:webHidden/>
          </w:rPr>
          <w:tab/>
        </w:r>
        <w:r>
          <w:rPr>
            <w:noProof/>
            <w:webHidden/>
          </w:rPr>
          <w:fldChar w:fldCharType="begin"/>
        </w:r>
        <w:r>
          <w:rPr>
            <w:noProof/>
            <w:webHidden/>
          </w:rPr>
          <w:instrText xml:space="preserve"> PAGEREF _Toc153015845 \h </w:instrText>
        </w:r>
        <w:r>
          <w:rPr>
            <w:noProof/>
            <w:webHidden/>
          </w:rPr>
        </w:r>
        <w:r>
          <w:rPr>
            <w:noProof/>
            <w:webHidden/>
          </w:rPr>
          <w:fldChar w:fldCharType="separate"/>
        </w:r>
        <w:r w:rsidR="00100D80">
          <w:rPr>
            <w:noProof/>
            <w:webHidden/>
          </w:rPr>
          <w:t>6</w:t>
        </w:r>
        <w:r>
          <w:rPr>
            <w:noProof/>
            <w:webHidden/>
          </w:rPr>
          <w:fldChar w:fldCharType="end"/>
        </w:r>
      </w:hyperlink>
    </w:p>
    <w:p w14:paraId="66FB314E" w14:textId="342F0C90" w:rsidR="00F61DF2" w:rsidRDefault="00000000" w:rsidP="00F61DF2">
      <w:pPr>
        <w:pStyle w:val="Tabladeilustraciones"/>
        <w:tabs>
          <w:tab w:val="left" w:pos="1418"/>
          <w:tab w:val="right" w:leader="dot" w:pos="8494"/>
        </w:tabs>
        <w:spacing w:line="360" w:lineRule="auto"/>
        <w:jc w:val="both"/>
        <w:rPr>
          <w:noProof/>
        </w:rPr>
      </w:pPr>
      <w:hyperlink w:anchor="_Toc153015846" w:history="1">
        <w:r w:rsidR="00F61DF2" w:rsidRPr="004D2746">
          <w:rPr>
            <w:rStyle w:val="Hipervnculo"/>
            <w:b/>
            <w:noProof/>
          </w:rPr>
          <w:t>Tabla</w:t>
        </w:r>
        <w:r w:rsidR="00F61DF2" w:rsidRPr="004D2746">
          <w:rPr>
            <w:rStyle w:val="Hipervnculo"/>
            <w:b/>
            <w:noProof/>
            <w:spacing w:val="-7"/>
          </w:rPr>
          <w:t xml:space="preserve"> </w:t>
        </w:r>
        <w:r w:rsidR="00F61DF2" w:rsidRPr="004D2746">
          <w:rPr>
            <w:rStyle w:val="Hipervnculo"/>
            <w:b/>
            <w:noProof/>
          </w:rPr>
          <w:t>2-2:</w:t>
        </w:r>
        <w:r w:rsidR="00F61DF2" w:rsidRPr="004D2746">
          <w:rPr>
            <w:rStyle w:val="Hipervnculo"/>
            <w:b/>
            <w:noProof/>
            <w:spacing w:val="-8"/>
          </w:rPr>
          <w:t xml:space="preserve"> </w:t>
        </w:r>
        <w:r w:rsidR="00F61DF2">
          <w:rPr>
            <w:rStyle w:val="Hipervnculo"/>
            <w:b/>
            <w:noProof/>
            <w:spacing w:val="-8"/>
          </w:rPr>
          <w:tab/>
        </w:r>
        <w:r w:rsidR="00F61DF2" w:rsidRPr="004D2746">
          <w:rPr>
            <w:rStyle w:val="Hipervnculo"/>
            <w:noProof/>
          </w:rPr>
          <w:t>Principales</w:t>
        </w:r>
        <w:r w:rsidR="00F61DF2" w:rsidRPr="004D2746">
          <w:rPr>
            <w:rStyle w:val="Hipervnculo"/>
            <w:noProof/>
            <w:spacing w:val="-6"/>
          </w:rPr>
          <w:t xml:space="preserve"> </w:t>
        </w:r>
        <w:r w:rsidR="00F61DF2" w:rsidRPr="004D2746">
          <w:rPr>
            <w:rStyle w:val="Hipervnculo"/>
            <w:noProof/>
          </w:rPr>
          <w:t>hormonas</w:t>
        </w:r>
        <w:r w:rsidR="00F61DF2" w:rsidRPr="004D2746">
          <w:rPr>
            <w:rStyle w:val="Hipervnculo"/>
            <w:noProof/>
            <w:spacing w:val="-5"/>
          </w:rPr>
          <w:t xml:space="preserve"> </w:t>
        </w:r>
        <w:r w:rsidR="00F61DF2" w:rsidRPr="004D2746">
          <w:rPr>
            <w:rStyle w:val="Hipervnculo"/>
            <w:noProof/>
          </w:rPr>
          <w:t>de</w:t>
        </w:r>
        <w:r w:rsidR="00F61DF2" w:rsidRPr="004D2746">
          <w:rPr>
            <w:rStyle w:val="Hipervnculo"/>
            <w:noProof/>
            <w:spacing w:val="-10"/>
          </w:rPr>
          <w:t xml:space="preserve"> </w:t>
        </w:r>
        <w:r w:rsidR="00F61DF2" w:rsidRPr="004D2746">
          <w:rPr>
            <w:rStyle w:val="Hipervnculo"/>
            <w:noProof/>
          </w:rPr>
          <w:t>la</w:t>
        </w:r>
        <w:r w:rsidR="00F61DF2" w:rsidRPr="004D2746">
          <w:rPr>
            <w:rStyle w:val="Hipervnculo"/>
            <w:noProof/>
            <w:spacing w:val="-11"/>
          </w:rPr>
          <w:t xml:space="preserve"> </w:t>
        </w:r>
        <w:r w:rsidR="00F61DF2" w:rsidRPr="004D2746">
          <w:rPr>
            <w:rStyle w:val="Hipervnculo"/>
            <w:noProof/>
            <w:spacing w:val="-2"/>
          </w:rPr>
          <w:t>reproducción</w:t>
        </w:r>
        <w:r w:rsidR="00F61DF2">
          <w:rPr>
            <w:noProof/>
            <w:webHidden/>
          </w:rPr>
          <w:tab/>
        </w:r>
        <w:r w:rsidR="00F61DF2">
          <w:rPr>
            <w:noProof/>
            <w:webHidden/>
          </w:rPr>
          <w:fldChar w:fldCharType="begin"/>
        </w:r>
        <w:r w:rsidR="00F61DF2">
          <w:rPr>
            <w:noProof/>
            <w:webHidden/>
          </w:rPr>
          <w:instrText xml:space="preserve"> PAGEREF _Toc153015846 \h </w:instrText>
        </w:r>
        <w:r w:rsidR="00F61DF2">
          <w:rPr>
            <w:noProof/>
            <w:webHidden/>
          </w:rPr>
        </w:r>
        <w:r w:rsidR="00F61DF2">
          <w:rPr>
            <w:noProof/>
            <w:webHidden/>
          </w:rPr>
          <w:fldChar w:fldCharType="separate"/>
        </w:r>
        <w:r w:rsidR="00100D80">
          <w:rPr>
            <w:noProof/>
            <w:webHidden/>
          </w:rPr>
          <w:t>11</w:t>
        </w:r>
        <w:r w:rsidR="00F61DF2">
          <w:rPr>
            <w:noProof/>
            <w:webHidden/>
          </w:rPr>
          <w:fldChar w:fldCharType="end"/>
        </w:r>
      </w:hyperlink>
      <w:r w:rsidR="00F61DF2">
        <w:rPr>
          <w:spacing w:val="-2"/>
        </w:rPr>
        <w:fldChar w:fldCharType="end"/>
      </w:r>
      <w:r w:rsidR="00F61DF2">
        <w:rPr>
          <w:spacing w:val="-2"/>
        </w:rPr>
        <w:fldChar w:fldCharType="begin"/>
      </w:r>
      <w:r w:rsidR="00F61DF2">
        <w:rPr>
          <w:spacing w:val="-2"/>
        </w:rPr>
        <w:instrText xml:space="preserve"> TOC \h \z \c "us" </w:instrText>
      </w:r>
      <w:r w:rsidR="00F61DF2">
        <w:rPr>
          <w:spacing w:val="-2"/>
        </w:rPr>
        <w:fldChar w:fldCharType="separate"/>
      </w:r>
    </w:p>
    <w:p w14:paraId="4D9F5D18" w14:textId="3B814E2B" w:rsidR="00F61DF2" w:rsidRDefault="00000000" w:rsidP="00F61DF2">
      <w:pPr>
        <w:pStyle w:val="Tabladeilustraciones"/>
        <w:tabs>
          <w:tab w:val="left" w:pos="1418"/>
          <w:tab w:val="right" w:leader="dot" w:pos="8494"/>
        </w:tabs>
        <w:spacing w:line="360" w:lineRule="auto"/>
        <w:jc w:val="both"/>
        <w:rPr>
          <w:rFonts w:asciiTheme="minorHAnsi" w:eastAsiaTheme="minorEastAsia" w:hAnsiTheme="minorHAnsi" w:cstheme="minorBidi"/>
          <w:noProof/>
          <w:lang w:val="es-EC" w:eastAsia="es-EC"/>
        </w:rPr>
      </w:pPr>
      <w:hyperlink w:anchor="_Toc153015898" w:history="1">
        <w:r w:rsidR="00F61DF2" w:rsidRPr="003B5539">
          <w:rPr>
            <w:rStyle w:val="Hipervnculo"/>
            <w:b/>
            <w:noProof/>
          </w:rPr>
          <w:t>Tabla</w:t>
        </w:r>
        <w:r w:rsidR="00F61DF2" w:rsidRPr="003B5539">
          <w:rPr>
            <w:rStyle w:val="Hipervnculo"/>
            <w:b/>
            <w:noProof/>
            <w:spacing w:val="-14"/>
          </w:rPr>
          <w:t xml:space="preserve"> </w:t>
        </w:r>
        <w:r w:rsidR="00F61DF2" w:rsidRPr="003B5539">
          <w:rPr>
            <w:rStyle w:val="Hipervnculo"/>
            <w:b/>
            <w:noProof/>
          </w:rPr>
          <w:t>3-1:</w:t>
        </w:r>
        <w:r w:rsidR="00F61DF2" w:rsidRPr="003B5539">
          <w:rPr>
            <w:rStyle w:val="Hipervnculo"/>
            <w:b/>
            <w:noProof/>
            <w:spacing w:val="-9"/>
          </w:rPr>
          <w:t xml:space="preserve"> </w:t>
        </w:r>
        <w:r w:rsidR="00F61DF2">
          <w:rPr>
            <w:rStyle w:val="Hipervnculo"/>
            <w:b/>
            <w:noProof/>
            <w:spacing w:val="-9"/>
          </w:rPr>
          <w:tab/>
        </w:r>
        <w:r w:rsidR="00F61DF2" w:rsidRPr="003B5539">
          <w:rPr>
            <w:rStyle w:val="Hipervnculo"/>
            <w:noProof/>
          </w:rPr>
          <w:t>Condiciones</w:t>
        </w:r>
        <w:r w:rsidR="00F61DF2" w:rsidRPr="003B5539">
          <w:rPr>
            <w:rStyle w:val="Hipervnculo"/>
            <w:noProof/>
            <w:spacing w:val="-10"/>
          </w:rPr>
          <w:t xml:space="preserve"> </w:t>
        </w:r>
        <w:r w:rsidR="00F61DF2" w:rsidRPr="003B5539">
          <w:rPr>
            <w:rStyle w:val="Hipervnculo"/>
            <w:noProof/>
          </w:rPr>
          <w:t>meteorológicas</w:t>
        </w:r>
        <w:r w:rsidR="00F61DF2" w:rsidRPr="003B5539">
          <w:rPr>
            <w:rStyle w:val="Hipervnculo"/>
            <w:noProof/>
            <w:spacing w:val="-9"/>
          </w:rPr>
          <w:t xml:space="preserve"> </w:t>
        </w:r>
        <w:r w:rsidR="00F61DF2" w:rsidRPr="003B5539">
          <w:rPr>
            <w:rStyle w:val="Hipervnculo"/>
            <w:noProof/>
          </w:rPr>
          <w:t>de</w:t>
        </w:r>
        <w:r w:rsidR="00F61DF2" w:rsidRPr="003B5539">
          <w:rPr>
            <w:rStyle w:val="Hipervnculo"/>
            <w:noProof/>
            <w:spacing w:val="-11"/>
          </w:rPr>
          <w:t xml:space="preserve"> </w:t>
        </w:r>
        <w:r w:rsidR="00F61DF2" w:rsidRPr="003B5539">
          <w:rPr>
            <w:rStyle w:val="Hipervnculo"/>
            <w:noProof/>
          </w:rPr>
          <w:t>la</w:t>
        </w:r>
        <w:r w:rsidR="00F61DF2" w:rsidRPr="003B5539">
          <w:rPr>
            <w:rStyle w:val="Hipervnculo"/>
            <w:noProof/>
            <w:spacing w:val="-11"/>
          </w:rPr>
          <w:t xml:space="preserve"> </w:t>
        </w:r>
        <w:r w:rsidR="00F61DF2" w:rsidRPr="003B5539">
          <w:rPr>
            <w:rStyle w:val="Hipervnculo"/>
            <w:noProof/>
          </w:rPr>
          <w:t>Estación</w:t>
        </w:r>
        <w:r w:rsidR="00F61DF2" w:rsidRPr="003B5539">
          <w:rPr>
            <w:rStyle w:val="Hipervnculo"/>
            <w:noProof/>
            <w:spacing w:val="-14"/>
          </w:rPr>
          <w:t xml:space="preserve"> </w:t>
        </w:r>
        <w:r w:rsidR="00F61DF2" w:rsidRPr="003B5539">
          <w:rPr>
            <w:rStyle w:val="Hipervnculo"/>
            <w:noProof/>
          </w:rPr>
          <w:t>Experimental</w:t>
        </w:r>
        <w:r w:rsidR="00F61DF2" w:rsidRPr="003B5539">
          <w:rPr>
            <w:rStyle w:val="Hipervnculo"/>
            <w:noProof/>
            <w:spacing w:val="-6"/>
          </w:rPr>
          <w:t xml:space="preserve"> </w:t>
        </w:r>
        <w:r w:rsidR="00F61DF2" w:rsidRPr="003B5539">
          <w:rPr>
            <w:rStyle w:val="Hipervnculo"/>
            <w:noProof/>
            <w:spacing w:val="-2"/>
          </w:rPr>
          <w:t>Pastaza</w:t>
        </w:r>
        <w:r w:rsidR="00F61DF2">
          <w:rPr>
            <w:noProof/>
            <w:webHidden/>
          </w:rPr>
          <w:tab/>
        </w:r>
        <w:r w:rsidR="00F61DF2">
          <w:rPr>
            <w:noProof/>
            <w:webHidden/>
          </w:rPr>
          <w:fldChar w:fldCharType="begin"/>
        </w:r>
        <w:r w:rsidR="00F61DF2">
          <w:rPr>
            <w:noProof/>
            <w:webHidden/>
          </w:rPr>
          <w:instrText xml:space="preserve"> PAGEREF _Toc153015898 \h </w:instrText>
        </w:r>
        <w:r w:rsidR="00F61DF2">
          <w:rPr>
            <w:noProof/>
            <w:webHidden/>
          </w:rPr>
        </w:r>
        <w:r w:rsidR="00F61DF2">
          <w:rPr>
            <w:noProof/>
            <w:webHidden/>
          </w:rPr>
          <w:fldChar w:fldCharType="separate"/>
        </w:r>
        <w:r w:rsidR="00100D80">
          <w:rPr>
            <w:noProof/>
            <w:webHidden/>
          </w:rPr>
          <w:t>22</w:t>
        </w:r>
        <w:r w:rsidR="00F61DF2">
          <w:rPr>
            <w:noProof/>
            <w:webHidden/>
          </w:rPr>
          <w:fldChar w:fldCharType="end"/>
        </w:r>
      </w:hyperlink>
    </w:p>
    <w:p w14:paraId="75C340CD" w14:textId="2EEC02B7" w:rsidR="00F61DF2" w:rsidRDefault="00000000" w:rsidP="00F61DF2">
      <w:pPr>
        <w:pStyle w:val="Tabladeilustraciones"/>
        <w:tabs>
          <w:tab w:val="left" w:pos="1418"/>
          <w:tab w:val="right" w:leader="dot" w:pos="8494"/>
        </w:tabs>
        <w:spacing w:line="360" w:lineRule="auto"/>
        <w:jc w:val="both"/>
        <w:rPr>
          <w:rFonts w:asciiTheme="minorHAnsi" w:eastAsiaTheme="minorEastAsia" w:hAnsiTheme="minorHAnsi" w:cstheme="minorBidi"/>
          <w:noProof/>
          <w:lang w:val="es-EC" w:eastAsia="es-EC"/>
        </w:rPr>
      </w:pPr>
      <w:hyperlink w:anchor="_Toc153015899" w:history="1">
        <w:r w:rsidR="00F61DF2" w:rsidRPr="003B5539">
          <w:rPr>
            <w:rStyle w:val="Hipervnculo"/>
            <w:b/>
            <w:noProof/>
          </w:rPr>
          <w:t>Tabla</w:t>
        </w:r>
        <w:r w:rsidR="00F61DF2" w:rsidRPr="003B5539">
          <w:rPr>
            <w:rStyle w:val="Hipervnculo"/>
            <w:b/>
            <w:noProof/>
            <w:spacing w:val="-14"/>
          </w:rPr>
          <w:t xml:space="preserve"> </w:t>
        </w:r>
        <w:r w:rsidR="00F61DF2" w:rsidRPr="003B5539">
          <w:rPr>
            <w:rStyle w:val="Hipervnculo"/>
            <w:b/>
            <w:noProof/>
          </w:rPr>
          <w:t>3-2:</w:t>
        </w:r>
        <w:r w:rsidR="00F61DF2" w:rsidRPr="003B5539">
          <w:rPr>
            <w:rStyle w:val="Hipervnculo"/>
            <w:b/>
            <w:noProof/>
            <w:spacing w:val="-9"/>
          </w:rPr>
          <w:t xml:space="preserve"> </w:t>
        </w:r>
        <w:r w:rsidR="00F61DF2">
          <w:rPr>
            <w:rStyle w:val="Hipervnculo"/>
            <w:b/>
            <w:noProof/>
            <w:spacing w:val="-9"/>
          </w:rPr>
          <w:tab/>
        </w:r>
        <w:r w:rsidR="00F61DF2" w:rsidRPr="003B5539">
          <w:rPr>
            <w:rStyle w:val="Hipervnculo"/>
            <w:noProof/>
          </w:rPr>
          <w:t>Esquema</w:t>
        </w:r>
        <w:r w:rsidR="00F61DF2" w:rsidRPr="003B5539">
          <w:rPr>
            <w:rStyle w:val="Hipervnculo"/>
            <w:noProof/>
            <w:spacing w:val="-5"/>
          </w:rPr>
          <w:t xml:space="preserve"> </w:t>
        </w:r>
        <w:r w:rsidR="00F61DF2" w:rsidRPr="003B5539">
          <w:rPr>
            <w:rStyle w:val="Hipervnculo"/>
            <w:noProof/>
          </w:rPr>
          <w:t>del</w:t>
        </w:r>
        <w:r w:rsidR="00F61DF2" w:rsidRPr="003B5539">
          <w:rPr>
            <w:rStyle w:val="Hipervnculo"/>
            <w:noProof/>
            <w:spacing w:val="-3"/>
          </w:rPr>
          <w:t xml:space="preserve"> </w:t>
        </w:r>
        <w:r w:rsidR="00F61DF2" w:rsidRPr="003B5539">
          <w:rPr>
            <w:rStyle w:val="Hipervnculo"/>
            <w:noProof/>
            <w:spacing w:val="-2"/>
          </w:rPr>
          <w:t>experimento</w:t>
        </w:r>
        <w:r w:rsidR="00F61DF2">
          <w:rPr>
            <w:noProof/>
            <w:webHidden/>
          </w:rPr>
          <w:tab/>
        </w:r>
        <w:r w:rsidR="00F61DF2">
          <w:rPr>
            <w:noProof/>
            <w:webHidden/>
          </w:rPr>
          <w:fldChar w:fldCharType="begin"/>
        </w:r>
        <w:r w:rsidR="00F61DF2">
          <w:rPr>
            <w:noProof/>
            <w:webHidden/>
          </w:rPr>
          <w:instrText xml:space="preserve"> PAGEREF _Toc153015899 \h </w:instrText>
        </w:r>
        <w:r w:rsidR="00F61DF2">
          <w:rPr>
            <w:noProof/>
            <w:webHidden/>
          </w:rPr>
        </w:r>
        <w:r w:rsidR="00F61DF2">
          <w:rPr>
            <w:noProof/>
            <w:webHidden/>
          </w:rPr>
          <w:fldChar w:fldCharType="separate"/>
        </w:r>
        <w:r w:rsidR="00100D80">
          <w:rPr>
            <w:noProof/>
            <w:webHidden/>
          </w:rPr>
          <w:t>25</w:t>
        </w:r>
        <w:r w:rsidR="00F61DF2">
          <w:rPr>
            <w:noProof/>
            <w:webHidden/>
          </w:rPr>
          <w:fldChar w:fldCharType="end"/>
        </w:r>
      </w:hyperlink>
    </w:p>
    <w:p w14:paraId="5E99E591" w14:textId="01CA0ACC" w:rsidR="00F61DF2" w:rsidRDefault="00000000" w:rsidP="00F61DF2">
      <w:pPr>
        <w:pStyle w:val="Tabladeilustraciones"/>
        <w:tabs>
          <w:tab w:val="left" w:pos="1418"/>
          <w:tab w:val="right" w:leader="dot" w:pos="8494"/>
        </w:tabs>
        <w:spacing w:line="360" w:lineRule="auto"/>
        <w:jc w:val="both"/>
        <w:rPr>
          <w:noProof/>
        </w:rPr>
      </w:pPr>
      <w:hyperlink w:anchor="_Toc153015900" w:history="1">
        <w:r w:rsidR="00F61DF2" w:rsidRPr="003B5539">
          <w:rPr>
            <w:rStyle w:val="Hipervnculo"/>
            <w:b/>
            <w:noProof/>
          </w:rPr>
          <w:t>Tabla</w:t>
        </w:r>
        <w:r w:rsidR="00F61DF2" w:rsidRPr="003B5539">
          <w:rPr>
            <w:rStyle w:val="Hipervnculo"/>
            <w:b/>
            <w:noProof/>
            <w:spacing w:val="-14"/>
          </w:rPr>
          <w:t xml:space="preserve"> </w:t>
        </w:r>
        <w:r w:rsidR="00F61DF2" w:rsidRPr="003B5539">
          <w:rPr>
            <w:rStyle w:val="Hipervnculo"/>
            <w:b/>
            <w:noProof/>
          </w:rPr>
          <w:t>3-3:</w:t>
        </w:r>
        <w:r w:rsidR="00F61DF2" w:rsidRPr="003B5539">
          <w:rPr>
            <w:rStyle w:val="Hipervnculo"/>
            <w:b/>
            <w:noProof/>
            <w:spacing w:val="-9"/>
          </w:rPr>
          <w:t xml:space="preserve"> </w:t>
        </w:r>
        <w:r w:rsidR="00F61DF2">
          <w:rPr>
            <w:rStyle w:val="Hipervnculo"/>
            <w:b/>
            <w:noProof/>
            <w:spacing w:val="-9"/>
          </w:rPr>
          <w:tab/>
        </w:r>
        <w:r w:rsidR="00F61DF2" w:rsidRPr="003B5539">
          <w:rPr>
            <w:rStyle w:val="Hipervnculo"/>
            <w:noProof/>
          </w:rPr>
          <w:t>Esquema</w:t>
        </w:r>
        <w:r w:rsidR="00F61DF2" w:rsidRPr="003B5539">
          <w:rPr>
            <w:rStyle w:val="Hipervnculo"/>
            <w:noProof/>
            <w:spacing w:val="-6"/>
          </w:rPr>
          <w:t xml:space="preserve"> </w:t>
        </w:r>
        <w:r w:rsidR="00F61DF2" w:rsidRPr="003B5539">
          <w:rPr>
            <w:rStyle w:val="Hipervnculo"/>
            <w:noProof/>
          </w:rPr>
          <w:t xml:space="preserve">del </w:t>
        </w:r>
        <w:r w:rsidR="00F61DF2" w:rsidRPr="003B5539">
          <w:rPr>
            <w:rStyle w:val="Hipervnculo"/>
            <w:noProof/>
            <w:spacing w:val="-4"/>
          </w:rPr>
          <w:t>ADEVA</w:t>
        </w:r>
        <w:r w:rsidR="00F61DF2">
          <w:rPr>
            <w:noProof/>
            <w:webHidden/>
          </w:rPr>
          <w:tab/>
        </w:r>
        <w:r w:rsidR="00F61DF2">
          <w:rPr>
            <w:noProof/>
            <w:webHidden/>
          </w:rPr>
          <w:fldChar w:fldCharType="begin"/>
        </w:r>
        <w:r w:rsidR="00F61DF2">
          <w:rPr>
            <w:noProof/>
            <w:webHidden/>
          </w:rPr>
          <w:instrText xml:space="preserve"> PAGEREF _Toc153015900 \h </w:instrText>
        </w:r>
        <w:r w:rsidR="00F61DF2">
          <w:rPr>
            <w:noProof/>
            <w:webHidden/>
          </w:rPr>
        </w:r>
        <w:r w:rsidR="00F61DF2">
          <w:rPr>
            <w:noProof/>
            <w:webHidden/>
          </w:rPr>
          <w:fldChar w:fldCharType="separate"/>
        </w:r>
        <w:r w:rsidR="00100D80">
          <w:rPr>
            <w:noProof/>
            <w:webHidden/>
          </w:rPr>
          <w:t>26</w:t>
        </w:r>
        <w:r w:rsidR="00F61DF2">
          <w:rPr>
            <w:noProof/>
            <w:webHidden/>
          </w:rPr>
          <w:fldChar w:fldCharType="end"/>
        </w:r>
      </w:hyperlink>
      <w:r w:rsidR="00F61DF2">
        <w:rPr>
          <w:spacing w:val="-2"/>
        </w:rPr>
        <w:fldChar w:fldCharType="end"/>
      </w:r>
      <w:r w:rsidR="00F61DF2">
        <w:rPr>
          <w:spacing w:val="-2"/>
        </w:rPr>
        <w:fldChar w:fldCharType="begin"/>
      </w:r>
      <w:r w:rsidR="00F61DF2">
        <w:rPr>
          <w:spacing w:val="-2"/>
        </w:rPr>
        <w:instrText xml:space="preserve"> TOC \h \z \c "da" </w:instrText>
      </w:r>
      <w:r w:rsidR="00F61DF2">
        <w:rPr>
          <w:spacing w:val="-2"/>
        </w:rPr>
        <w:fldChar w:fldCharType="separate"/>
      </w:r>
    </w:p>
    <w:p w14:paraId="5108D77F" w14:textId="6EDDA2FD"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0"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4-1:</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Tasa</w:t>
        </w:r>
        <w:r w:rsidR="00F61DF2" w:rsidRPr="00766944">
          <w:rPr>
            <w:rStyle w:val="Hipervnculo"/>
            <w:noProof/>
            <w:spacing w:val="-4"/>
          </w:rPr>
          <w:t xml:space="preserve"> </w:t>
        </w:r>
        <w:r w:rsidR="00F61DF2" w:rsidRPr="00766944">
          <w:rPr>
            <w:rStyle w:val="Hipervnculo"/>
            <w:noProof/>
          </w:rPr>
          <w:t>de</w:t>
        </w:r>
        <w:r w:rsidR="00F61DF2" w:rsidRPr="00766944">
          <w:rPr>
            <w:rStyle w:val="Hipervnculo"/>
            <w:noProof/>
            <w:spacing w:val="-6"/>
          </w:rPr>
          <w:t xml:space="preserve"> </w:t>
        </w:r>
        <w:r w:rsidR="00F61DF2" w:rsidRPr="00766944">
          <w:rPr>
            <w:rStyle w:val="Hipervnculo"/>
            <w:noProof/>
          </w:rPr>
          <w:t>concepción</w:t>
        </w:r>
        <w:r w:rsidR="00F61DF2" w:rsidRPr="00766944">
          <w:rPr>
            <w:rStyle w:val="Hipervnculo"/>
            <w:noProof/>
            <w:spacing w:val="-4"/>
          </w:rPr>
          <w:t xml:space="preserve"> </w:t>
        </w:r>
        <w:r w:rsidR="00F61DF2" w:rsidRPr="00766944">
          <w:rPr>
            <w:rStyle w:val="Hipervnculo"/>
            <w:noProof/>
          </w:rPr>
          <w:t>de</w:t>
        </w:r>
        <w:r w:rsidR="00F61DF2" w:rsidRPr="00766944">
          <w:rPr>
            <w:rStyle w:val="Hipervnculo"/>
            <w:noProof/>
            <w:spacing w:val="-6"/>
          </w:rPr>
          <w:t xml:space="preserve"> </w:t>
        </w:r>
        <w:r w:rsidR="00F61DF2" w:rsidRPr="00766944">
          <w:rPr>
            <w:rStyle w:val="Hipervnculo"/>
            <w:noProof/>
          </w:rPr>
          <w:t>las</w:t>
        </w:r>
        <w:r w:rsidR="00F61DF2" w:rsidRPr="00766944">
          <w:rPr>
            <w:rStyle w:val="Hipervnculo"/>
            <w:noProof/>
            <w:spacing w:val="-4"/>
          </w:rPr>
          <w:t xml:space="preserve"> </w:t>
        </w:r>
        <w:r w:rsidR="00F61DF2" w:rsidRPr="00766944">
          <w:rPr>
            <w:rStyle w:val="Hipervnculo"/>
            <w:noProof/>
          </w:rPr>
          <w:t>hembras</w:t>
        </w:r>
        <w:r w:rsidR="00F61DF2" w:rsidRPr="00766944">
          <w:rPr>
            <w:rStyle w:val="Hipervnculo"/>
            <w:noProof/>
            <w:spacing w:val="-3"/>
          </w:rPr>
          <w:t xml:space="preserve"> </w:t>
        </w:r>
        <w:r w:rsidR="00F61DF2" w:rsidRPr="00766944">
          <w:rPr>
            <w:rStyle w:val="Hipervnculo"/>
            <w:noProof/>
          </w:rPr>
          <w:t>que</w:t>
        </w:r>
        <w:r w:rsidR="00F61DF2" w:rsidRPr="00766944">
          <w:rPr>
            <w:rStyle w:val="Hipervnculo"/>
            <w:noProof/>
            <w:spacing w:val="-4"/>
          </w:rPr>
          <w:t xml:space="preserve"> </w:t>
        </w:r>
        <w:r w:rsidR="00F61DF2" w:rsidRPr="00766944">
          <w:rPr>
            <w:rStyle w:val="Hipervnculo"/>
            <w:noProof/>
          </w:rPr>
          <w:t>presentaron</w:t>
        </w:r>
        <w:r w:rsidR="00F61DF2" w:rsidRPr="00766944">
          <w:rPr>
            <w:rStyle w:val="Hipervnculo"/>
            <w:noProof/>
            <w:spacing w:val="-8"/>
          </w:rPr>
          <w:t xml:space="preserve"> </w:t>
        </w:r>
        <w:r w:rsidR="00F61DF2" w:rsidRPr="00766944">
          <w:rPr>
            <w:rStyle w:val="Hipervnculo"/>
            <w:noProof/>
          </w:rPr>
          <w:t>celo</w:t>
        </w:r>
        <w:r w:rsidR="00F61DF2" w:rsidRPr="00766944">
          <w:rPr>
            <w:rStyle w:val="Hipervnculo"/>
            <w:noProof/>
            <w:spacing w:val="-4"/>
          </w:rPr>
          <w:t xml:space="preserve"> </w:t>
        </w:r>
        <w:r w:rsidR="00F61DF2" w:rsidRPr="00766944">
          <w:rPr>
            <w:rStyle w:val="Hipervnculo"/>
            <w:noProof/>
          </w:rPr>
          <w:t>(%)</w:t>
        </w:r>
        <w:r w:rsidR="00F61DF2" w:rsidRPr="00766944">
          <w:rPr>
            <w:rStyle w:val="Hipervnculo"/>
            <w:noProof/>
            <w:spacing w:val="-6"/>
          </w:rPr>
          <w:t xml:space="preserve"> </w:t>
        </w:r>
        <w:r w:rsidR="00F61DF2" w:rsidRPr="00766944">
          <w:rPr>
            <w:rStyle w:val="Hipervnculo"/>
            <w:noProof/>
          </w:rPr>
          <w:t>en</w:t>
        </w:r>
        <w:r w:rsidR="00F61DF2" w:rsidRPr="00766944">
          <w:rPr>
            <w:rStyle w:val="Hipervnculo"/>
            <w:noProof/>
            <w:spacing w:val="-5"/>
          </w:rPr>
          <w:t xml:space="preserve"> </w:t>
        </w:r>
        <w:r w:rsidR="00F61DF2" w:rsidRPr="00766944">
          <w:rPr>
            <w:rStyle w:val="Hipervnculo"/>
            <w:noProof/>
          </w:rPr>
          <w:t>ovejas</w:t>
        </w:r>
        <w:r w:rsidR="00F61DF2" w:rsidRPr="00766944">
          <w:rPr>
            <w:rStyle w:val="Hipervnculo"/>
            <w:noProof/>
            <w:spacing w:val="-7"/>
          </w:rPr>
          <w:t xml:space="preserve"> </w:t>
        </w:r>
        <w:r w:rsidR="00F61DF2" w:rsidRPr="00766944">
          <w:rPr>
            <w:rStyle w:val="Hipervnculo"/>
            <w:noProof/>
          </w:rPr>
          <w:t>Pelibuey</w:t>
        </w:r>
        <w:r w:rsidR="00F61DF2" w:rsidRPr="00766944">
          <w:rPr>
            <w:rStyle w:val="Hipervnculo"/>
            <w:noProof/>
            <w:spacing w:val="-8"/>
          </w:rPr>
          <w:t xml:space="preserve"> </w:t>
        </w:r>
        <w:r w:rsidR="00F61DF2" w:rsidRPr="00766944">
          <w:rPr>
            <w:rStyle w:val="Hipervnculo"/>
            <w:noProof/>
          </w:rPr>
          <w:t>y Blackbelly como efecto de la aplicación de dos protocolos de sincronización.</w:t>
        </w:r>
        <w:r w:rsidR="00F61DF2">
          <w:rPr>
            <w:noProof/>
            <w:webHidden/>
          </w:rPr>
          <w:tab/>
        </w:r>
        <w:r w:rsidR="00F61DF2">
          <w:rPr>
            <w:noProof/>
            <w:webHidden/>
          </w:rPr>
          <w:fldChar w:fldCharType="begin"/>
        </w:r>
        <w:r w:rsidR="00F61DF2">
          <w:rPr>
            <w:noProof/>
            <w:webHidden/>
          </w:rPr>
          <w:instrText xml:space="preserve"> PAGEREF _Toc153015980 \h </w:instrText>
        </w:r>
        <w:r w:rsidR="00F61DF2">
          <w:rPr>
            <w:noProof/>
            <w:webHidden/>
          </w:rPr>
        </w:r>
        <w:r w:rsidR="00F61DF2">
          <w:rPr>
            <w:noProof/>
            <w:webHidden/>
          </w:rPr>
          <w:fldChar w:fldCharType="separate"/>
        </w:r>
        <w:r w:rsidR="00100D80">
          <w:rPr>
            <w:noProof/>
            <w:webHidden/>
          </w:rPr>
          <w:t>32</w:t>
        </w:r>
        <w:r w:rsidR="00F61DF2">
          <w:rPr>
            <w:noProof/>
            <w:webHidden/>
          </w:rPr>
          <w:fldChar w:fldCharType="end"/>
        </w:r>
      </w:hyperlink>
    </w:p>
    <w:p w14:paraId="5B400B96" w14:textId="14F04976"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1"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4-2:</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Tasa de concepción de las hembras que no presentaron celo (%) en ovejas Pelibuey y Blackbelly como efecto de la aplicación de dos protocolos de sincronización</w:t>
        </w:r>
        <w:r w:rsidR="00F61DF2">
          <w:rPr>
            <w:noProof/>
            <w:webHidden/>
          </w:rPr>
          <w:tab/>
        </w:r>
        <w:r w:rsidR="00F61DF2">
          <w:rPr>
            <w:noProof/>
            <w:webHidden/>
          </w:rPr>
          <w:fldChar w:fldCharType="begin"/>
        </w:r>
        <w:r w:rsidR="00F61DF2">
          <w:rPr>
            <w:noProof/>
            <w:webHidden/>
          </w:rPr>
          <w:instrText xml:space="preserve"> PAGEREF _Toc153015981 \h </w:instrText>
        </w:r>
        <w:r w:rsidR="00F61DF2">
          <w:rPr>
            <w:noProof/>
            <w:webHidden/>
          </w:rPr>
        </w:r>
        <w:r w:rsidR="00F61DF2">
          <w:rPr>
            <w:noProof/>
            <w:webHidden/>
          </w:rPr>
          <w:fldChar w:fldCharType="separate"/>
        </w:r>
        <w:r w:rsidR="00100D80">
          <w:rPr>
            <w:noProof/>
            <w:webHidden/>
          </w:rPr>
          <w:t>33</w:t>
        </w:r>
        <w:r w:rsidR="00F61DF2">
          <w:rPr>
            <w:noProof/>
            <w:webHidden/>
          </w:rPr>
          <w:fldChar w:fldCharType="end"/>
        </w:r>
      </w:hyperlink>
    </w:p>
    <w:p w14:paraId="43095B46" w14:textId="47297687"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2"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4-3:</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Tasa de concepción total (%) en ovejas Pelibuey y Blackbelly como efecto de la aplicación de dos protocolos de sincronización</w:t>
        </w:r>
        <w:r w:rsidR="00F61DF2">
          <w:rPr>
            <w:noProof/>
            <w:webHidden/>
          </w:rPr>
          <w:tab/>
        </w:r>
        <w:r w:rsidR="00F61DF2">
          <w:rPr>
            <w:noProof/>
            <w:webHidden/>
          </w:rPr>
          <w:fldChar w:fldCharType="begin"/>
        </w:r>
        <w:r w:rsidR="00F61DF2">
          <w:rPr>
            <w:noProof/>
            <w:webHidden/>
          </w:rPr>
          <w:instrText xml:space="preserve"> PAGEREF _Toc153015982 \h </w:instrText>
        </w:r>
        <w:r w:rsidR="00F61DF2">
          <w:rPr>
            <w:noProof/>
            <w:webHidden/>
          </w:rPr>
        </w:r>
        <w:r w:rsidR="00F61DF2">
          <w:rPr>
            <w:noProof/>
            <w:webHidden/>
          </w:rPr>
          <w:fldChar w:fldCharType="separate"/>
        </w:r>
        <w:r w:rsidR="00100D80">
          <w:rPr>
            <w:noProof/>
            <w:webHidden/>
          </w:rPr>
          <w:t>34</w:t>
        </w:r>
        <w:r w:rsidR="00F61DF2">
          <w:rPr>
            <w:noProof/>
            <w:webHidden/>
          </w:rPr>
          <w:fldChar w:fldCharType="end"/>
        </w:r>
      </w:hyperlink>
    </w:p>
    <w:p w14:paraId="58FF67D7" w14:textId="62A612FD"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3"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4-4:</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Condición</w:t>
        </w:r>
        <w:r w:rsidR="00F61DF2" w:rsidRPr="00766944">
          <w:rPr>
            <w:rStyle w:val="Hipervnculo"/>
            <w:noProof/>
            <w:spacing w:val="-2"/>
          </w:rPr>
          <w:t xml:space="preserve"> </w:t>
        </w:r>
        <w:r w:rsidR="00F61DF2" w:rsidRPr="00766944">
          <w:rPr>
            <w:rStyle w:val="Hipervnculo"/>
            <w:noProof/>
          </w:rPr>
          <w:t>corporal</w:t>
        </w:r>
        <w:r w:rsidR="00F61DF2" w:rsidRPr="00766944">
          <w:rPr>
            <w:rStyle w:val="Hipervnculo"/>
            <w:noProof/>
            <w:spacing w:val="-5"/>
          </w:rPr>
          <w:t xml:space="preserve"> </w:t>
        </w:r>
        <w:r w:rsidR="00F61DF2" w:rsidRPr="00766944">
          <w:rPr>
            <w:rStyle w:val="Hipervnculo"/>
            <w:noProof/>
          </w:rPr>
          <w:t>y</w:t>
        </w:r>
        <w:r w:rsidR="00F61DF2" w:rsidRPr="00766944">
          <w:rPr>
            <w:rStyle w:val="Hipervnculo"/>
            <w:noProof/>
            <w:spacing w:val="-10"/>
          </w:rPr>
          <w:t xml:space="preserve"> </w:t>
        </w:r>
        <w:r w:rsidR="00F61DF2" w:rsidRPr="00766944">
          <w:rPr>
            <w:rStyle w:val="Hipervnculo"/>
            <w:noProof/>
          </w:rPr>
          <w:t>famacha</w:t>
        </w:r>
        <w:r w:rsidR="00F61DF2" w:rsidRPr="00766944">
          <w:rPr>
            <w:rStyle w:val="Hipervnculo"/>
            <w:noProof/>
            <w:spacing w:val="-3"/>
          </w:rPr>
          <w:t xml:space="preserve"> </w:t>
        </w:r>
        <w:r w:rsidR="00F61DF2" w:rsidRPr="00766944">
          <w:rPr>
            <w:rStyle w:val="Hipervnculo"/>
            <w:noProof/>
          </w:rPr>
          <w:t>de</w:t>
        </w:r>
        <w:r w:rsidR="00F61DF2" w:rsidRPr="00766944">
          <w:rPr>
            <w:rStyle w:val="Hipervnculo"/>
            <w:noProof/>
            <w:spacing w:val="-8"/>
          </w:rPr>
          <w:t xml:space="preserve"> </w:t>
        </w:r>
        <w:r w:rsidR="00F61DF2" w:rsidRPr="00766944">
          <w:rPr>
            <w:rStyle w:val="Hipervnculo"/>
            <w:noProof/>
          </w:rPr>
          <w:t>las</w:t>
        </w:r>
        <w:r w:rsidR="00F61DF2" w:rsidRPr="00766944">
          <w:rPr>
            <w:rStyle w:val="Hipervnculo"/>
            <w:noProof/>
            <w:spacing w:val="-8"/>
          </w:rPr>
          <w:t xml:space="preserve"> </w:t>
        </w:r>
        <w:r w:rsidR="00F61DF2" w:rsidRPr="00766944">
          <w:rPr>
            <w:rStyle w:val="Hipervnculo"/>
            <w:noProof/>
          </w:rPr>
          <w:t>razas</w:t>
        </w:r>
        <w:r w:rsidR="00F61DF2" w:rsidRPr="00766944">
          <w:rPr>
            <w:rStyle w:val="Hipervnculo"/>
            <w:noProof/>
            <w:spacing w:val="-9"/>
          </w:rPr>
          <w:t xml:space="preserve"> </w:t>
        </w:r>
        <w:r w:rsidR="00F61DF2" w:rsidRPr="00766944">
          <w:rPr>
            <w:rStyle w:val="Hipervnculo"/>
            <w:noProof/>
          </w:rPr>
          <w:t>ovinas</w:t>
        </w:r>
        <w:r w:rsidR="00F61DF2" w:rsidRPr="00766944">
          <w:rPr>
            <w:rStyle w:val="Hipervnculo"/>
            <w:noProof/>
            <w:spacing w:val="-4"/>
          </w:rPr>
          <w:t xml:space="preserve"> </w:t>
        </w:r>
        <w:r w:rsidR="00F61DF2" w:rsidRPr="00766944">
          <w:rPr>
            <w:rStyle w:val="Hipervnculo"/>
            <w:noProof/>
          </w:rPr>
          <w:t>Pelibuey</w:t>
        </w:r>
        <w:r w:rsidR="00F61DF2" w:rsidRPr="00766944">
          <w:rPr>
            <w:rStyle w:val="Hipervnculo"/>
            <w:noProof/>
            <w:spacing w:val="-8"/>
          </w:rPr>
          <w:t xml:space="preserve"> </w:t>
        </w:r>
        <w:r w:rsidR="00F61DF2" w:rsidRPr="00766944">
          <w:rPr>
            <w:rStyle w:val="Hipervnculo"/>
            <w:noProof/>
          </w:rPr>
          <w:t>y</w:t>
        </w:r>
        <w:r w:rsidR="00F61DF2" w:rsidRPr="00766944">
          <w:rPr>
            <w:rStyle w:val="Hipervnculo"/>
            <w:noProof/>
            <w:spacing w:val="-36"/>
          </w:rPr>
          <w:t xml:space="preserve"> </w:t>
        </w:r>
        <w:r w:rsidR="00F61DF2" w:rsidRPr="00766944">
          <w:rPr>
            <w:rStyle w:val="Hipervnculo"/>
            <w:noProof/>
            <w:spacing w:val="-2"/>
          </w:rPr>
          <w:t>Blackbelly</w:t>
        </w:r>
        <w:r w:rsidR="00F61DF2" w:rsidRPr="00766944">
          <w:rPr>
            <w:rStyle w:val="Hipervnculo"/>
            <w:noProof/>
          </w:rPr>
          <w:t xml:space="preserve"> (Factor</w:t>
        </w:r>
        <w:r w:rsidR="00F61DF2" w:rsidRPr="00766944">
          <w:rPr>
            <w:rStyle w:val="Hipervnculo"/>
            <w:noProof/>
            <w:spacing w:val="-3"/>
          </w:rPr>
          <w:t xml:space="preserve"> </w:t>
        </w:r>
        <w:r w:rsidR="00F61DF2" w:rsidRPr="00766944">
          <w:rPr>
            <w:rStyle w:val="Hipervnculo"/>
            <w:noProof/>
            <w:spacing w:val="-5"/>
          </w:rPr>
          <w:t>A)</w:t>
        </w:r>
        <w:r w:rsidR="00F61DF2">
          <w:rPr>
            <w:noProof/>
            <w:webHidden/>
          </w:rPr>
          <w:tab/>
        </w:r>
        <w:r w:rsidR="00F61DF2">
          <w:rPr>
            <w:noProof/>
            <w:webHidden/>
          </w:rPr>
          <w:fldChar w:fldCharType="begin"/>
        </w:r>
        <w:r w:rsidR="00F61DF2">
          <w:rPr>
            <w:noProof/>
            <w:webHidden/>
          </w:rPr>
          <w:instrText xml:space="preserve"> PAGEREF _Toc153015983 \h </w:instrText>
        </w:r>
        <w:r w:rsidR="00F61DF2">
          <w:rPr>
            <w:noProof/>
            <w:webHidden/>
          </w:rPr>
        </w:r>
        <w:r w:rsidR="00F61DF2">
          <w:rPr>
            <w:noProof/>
            <w:webHidden/>
          </w:rPr>
          <w:fldChar w:fldCharType="separate"/>
        </w:r>
        <w:r w:rsidR="00100D80">
          <w:rPr>
            <w:noProof/>
            <w:webHidden/>
          </w:rPr>
          <w:t>36</w:t>
        </w:r>
        <w:r w:rsidR="00F61DF2">
          <w:rPr>
            <w:noProof/>
            <w:webHidden/>
          </w:rPr>
          <w:fldChar w:fldCharType="end"/>
        </w:r>
      </w:hyperlink>
    </w:p>
    <w:p w14:paraId="593F9405" w14:textId="089B727A"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4"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4-5:</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Condición</w:t>
        </w:r>
        <w:r w:rsidR="00F61DF2" w:rsidRPr="00766944">
          <w:rPr>
            <w:rStyle w:val="Hipervnculo"/>
            <w:noProof/>
            <w:spacing w:val="-9"/>
          </w:rPr>
          <w:t xml:space="preserve"> </w:t>
        </w:r>
        <w:r w:rsidR="00F61DF2" w:rsidRPr="00766944">
          <w:rPr>
            <w:rStyle w:val="Hipervnculo"/>
            <w:noProof/>
          </w:rPr>
          <w:t>corporal</w:t>
        </w:r>
        <w:r w:rsidR="00F61DF2" w:rsidRPr="00766944">
          <w:rPr>
            <w:rStyle w:val="Hipervnculo"/>
            <w:noProof/>
            <w:spacing w:val="-5"/>
          </w:rPr>
          <w:t xml:space="preserve"> </w:t>
        </w:r>
        <w:r w:rsidR="00F61DF2" w:rsidRPr="00766944">
          <w:rPr>
            <w:rStyle w:val="Hipervnculo"/>
            <w:noProof/>
          </w:rPr>
          <w:t>y</w:t>
        </w:r>
        <w:r w:rsidR="00F61DF2" w:rsidRPr="00766944">
          <w:rPr>
            <w:rStyle w:val="Hipervnculo"/>
            <w:noProof/>
            <w:spacing w:val="-9"/>
          </w:rPr>
          <w:t xml:space="preserve"> </w:t>
        </w:r>
        <w:r w:rsidR="00F61DF2" w:rsidRPr="00766944">
          <w:rPr>
            <w:rStyle w:val="Hipervnculo"/>
            <w:noProof/>
          </w:rPr>
          <w:t>famacha</w:t>
        </w:r>
        <w:r w:rsidR="00F61DF2" w:rsidRPr="00766944">
          <w:rPr>
            <w:rStyle w:val="Hipervnculo"/>
            <w:noProof/>
            <w:spacing w:val="-3"/>
          </w:rPr>
          <w:t xml:space="preserve"> </w:t>
        </w:r>
        <w:r w:rsidR="00F61DF2" w:rsidRPr="00766944">
          <w:rPr>
            <w:rStyle w:val="Hipervnculo"/>
            <w:noProof/>
          </w:rPr>
          <w:t>de</w:t>
        </w:r>
        <w:r w:rsidR="00F61DF2" w:rsidRPr="00766944">
          <w:rPr>
            <w:rStyle w:val="Hipervnculo"/>
            <w:noProof/>
            <w:spacing w:val="-7"/>
          </w:rPr>
          <w:t xml:space="preserve"> </w:t>
        </w:r>
        <w:r w:rsidR="00F61DF2" w:rsidRPr="00766944">
          <w:rPr>
            <w:rStyle w:val="Hipervnculo"/>
            <w:noProof/>
          </w:rPr>
          <w:t>las</w:t>
        </w:r>
        <w:r w:rsidR="00F61DF2" w:rsidRPr="00766944">
          <w:rPr>
            <w:rStyle w:val="Hipervnculo"/>
            <w:noProof/>
            <w:spacing w:val="-4"/>
          </w:rPr>
          <w:t xml:space="preserve"> </w:t>
        </w:r>
        <w:r w:rsidR="00F61DF2" w:rsidRPr="00766944">
          <w:rPr>
            <w:rStyle w:val="Hipervnculo"/>
            <w:noProof/>
          </w:rPr>
          <w:t>ovejas</w:t>
        </w:r>
        <w:r w:rsidR="00F61DF2" w:rsidRPr="00766944">
          <w:rPr>
            <w:rStyle w:val="Hipervnculo"/>
            <w:noProof/>
            <w:spacing w:val="-4"/>
          </w:rPr>
          <w:t xml:space="preserve"> </w:t>
        </w:r>
        <w:r w:rsidR="00F61DF2" w:rsidRPr="00766944">
          <w:rPr>
            <w:rStyle w:val="Hipervnculo"/>
            <w:noProof/>
          </w:rPr>
          <w:t>aplicadas</w:t>
        </w:r>
        <w:r w:rsidR="00F61DF2" w:rsidRPr="00766944">
          <w:rPr>
            <w:rStyle w:val="Hipervnculo"/>
            <w:noProof/>
            <w:spacing w:val="-5"/>
          </w:rPr>
          <w:t xml:space="preserve"> </w:t>
        </w:r>
        <w:r w:rsidR="00F61DF2" w:rsidRPr="00766944">
          <w:rPr>
            <w:rStyle w:val="Hipervnculo"/>
            <w:noProof/>
          </w:rPr>
          <w:t>los</w:t>
        </w:r>
        <w:r w:rsidR="00F61DF2" w:rsidRPr="00766944">
          <w:rPr>
            <w:rStyle w:val="Hipervnculo"/>
            <w:noProof/>
            <w:spacing w:val="-2"/>
          </w:rPr>
          <w:t xml:space="preserve"> </w:t>
        </w:r>
        <w:r w:rsidR="00F61DF2" w:rsidRPr="00766944">
          <w:rPr>
            <w:rStyle w:val="Hipervnculo"/>
            <w:noProof/>
          </w:rPr>
          <w:t>protocolos</w:t>
        </w:r>
        <w:r w:rsidR="00F61DF2" w:rsidRPr="00766944">
          <w:rPr>
            <w:rStyle w:val="Hipervnculo"/>
            <w:noProof/>
            <w:spacing w:val="-6"/>
          </w:rPr>
          <w:t xml:space="preserve"> </w:t>
        </w:r>
        <w:r w:rsidR="00F61DF2" w:rsidRPr="00766944">
          <w:rPr>
            <w:rStyle w:val="Hipervnculo"/>
            <w:noProof/>
          </w:rPr>
          <w:t>de sincronización (Factor B)</w:t>
        </w:r>
        <w:r w:rsidR="00F61DF2">
          <w:rPr>
            <w:noProof/>
            <w:webHidden/>
          </w:rPr>
          <w:tab/>
        </w:r>
        <w:r w:rsidR="00F61DF2">
          <w:rPr>
            <w:noProof/>
            <w:webHidden/>
          </w:rPr>
          <w:fldChar w:fldCharType="begin"/>
        </w:r>
        <w:r w:rsidR="00F61DF2">
          <w:rPr>
            <w:noProof/>
            <w:webHidden/>
          </w:rPr>
          <w:instrText xml:space="preserve"> PAGEREF _Toc153015984 \h </w:instrText>
        </w:r>
        <w:r w:rsidR="00F61DF2">
          <w:rPr>
            <w:noProof/>
            <w:webHidden/>
          </w:rPr>
        </w:r>
        <w:r w:rsidR="00F61DF2">
          <w:rPr>
            <w:noProof/>
            <w:webHidden/>
          </w:rPr>
          <w:fldChar w:fldCharType="separate"/>
        </w:r>
        <w:r w:rsidR="00100D80">
          <w:rPr>
            <w:noProof/>
            <w:webHidden/>
          </w:rPr>
          <w:t>37</w:t>
        </w:r>
        <w:r w:rsidR="00F61DF2">
          <w:rPr>
            <w:noProof/>
            <w:webHidden/>
          </w:rPr>
          <w:fldChar w:fldCharType="end"/>
        </w:r>
      </w:hyperlink>
    </w:p>
    <w:p w14:paraId="771E79C0" w14:textId="24F5D17A"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5"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4-6:</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Condición</w:t>
        </w:r>
        <w:r w:rsidR="00F61DF2" w:rsidRPr="00766944">
          <w:rPr>
            <w:rStyle w:val="Hipervnculo"/>
            <w:noProof/>
            <w:spacing w:val="-6"/>
          </w:rPr>
          <w:t xml:space="preserve"> </w:t>
        </w:r>
        <w:r w:rsidR="00F61DF2" w:rsidRPr="00766944">
          <w:rPr>
            <w:rStyle w:val="Hipervnculo"/>
            <w:noProof/>
          </w:rPr>
          <w:t>corporal</w:t>
        </w:r>
        <w:r w:rsidR="00F61DF2" w:rsidRPr="00766944">
          <w:rPr>
            <w:rStyle w:val="Hipervnculo"/>
            <w:noProof/>
            <w:spacing w:val="-6"/>
          </w:rPr>
          <w:t xml:space="preserve"> </w:t>
        </w:r>
        <w:r w:rsidR="00F61DF2" w:rsidRPr="00766944">
          <w:rPr>
            <w:rStyle w:val="Hipervnculo"/>
            <w:noProof/>
          </w:rPr>
          <w:t>y</w:t>
        </w:r>
        <w:r w:rsidR="00F61DF2" w:rsidRPr="00766944">
          <w:rPr>
            <w:rStyle w:val="Hipervnculo"/>
            <w:noProof/>
            <w:spacing w:val="-12"/>
          </w:rPr>
          <w:t xml:space="preserve"> </w:t>
        </w:r>
        <w:r w:rsidR="00F61DF2" w:rsidRPr="00766944">
          <w:rPr>
            <w:rStyle w:val="Hipervnculo"/>
            <w:noProof/>
          </w:rPr>
          <w:t>famacha</w:t>
        </w:r>
        <w:r w:rsidR="00F61DF2" w:rsidRPr="00766944">
          <w:rPr>
            <w:rStyle w:val="Hipervnculo"/>
            <w:noProof/>
            <w:spacing w:val="-1"/>
          </w:rPr>
          <w:t xml:space="preserve"> </w:t>
        </w:r>
        <w:r w:rsidR="00F61DF2" w:rsidRPr="00766944">
          <w:rPr>
            <w:rStyle w:val="Hipervnculo"/>
            <w:noProof/>
          </w:rPr>
          <w:t>de</w:t>
        </w:r>
        <w:r w:rsidR="00F61DF2" w:rsidRPr="00766944">
          <w:rPr>
            <w:rStyle w:val="Hipervnculo"/>
            <w:noProof/>
            <w:spacing w:val="-5"/>
          </w:rPr>
          <w:t xml:space="preserve"> </w:t>
        </w:r>
        <w:r w:rsidR="00F61DF2" w:rsidRPr="00766944">
          <w:rPr>
            <w:rStyle w:val="Hipervnculo"/>
            <w:noProof/>
          </w:rPr>
          <w:t>dos</w:t>
        </w:r>
        <w:r w:rsidR="00F61DF2" w:rsidRPr="00766944">
          <w:rPr>
            <w:rStyle w:val="Hipervnculo"/>
            <w:noProof/>
            <w:spacing w:val="-5"/>
          </w:rPr>
          <w:t xml:space="preserve"> </w:t>
        </w:r>
        <w:r w:rsidR="00F61DF2" w:rsidRPr="00766944">
          <w:rPr>
            <w:rStyle w:val="Hipervnculo"/>
            <w:noProof/>
          </w:rPr>
          <w:t>razas</w:t>
        </w:r>
        <w:r w:rsidR="00F61DF2" w:rsidRPr="00766944">
          <w:rPr>
            <w:rStyle w:val="Hipervnculo"/>
            <w:noProof/>
            <w:spacing w:val="-6"/>
          </w:rPr>
          <w:t xml:space="preserve"> </w:t>
        </w:r>
        <w:r w:rsidR="00F61DF2" w:rsidRPr="00766944">
          <w:rPr>
            <w:rStyle w:val="Hipervnculo"/>
            <w:noProof/>
          </w:rPr>
          <w:t>ovinas</w:t>
        </w:r>
        <w:r w:rsidR="00F61DF2" w:rsidRPr="00766944">
          <w:rPr>
            <w:rStyle w:val="Hipervnculo"/>
            <w:noProof/>
            <w:spacing w:val="-5"/>
          </w:rPr>
          <w:t xml:space="preserve"> </w:t>
        </w:r>
        <w:r w:rsidR="00F61DF2" w:rsidRPr="00766944">
          <w:rPr>
            <w:rStyle w:val="Hipervnculo"/>
            <w:noProof/>
          </w:rPr>
          <w:t>para</w:t>
        </w:r>
        <w:r w:rsidR="00F61DF2" w:rsidRPr="00766944">
          <w:rPr>
            <w:rStyle w:val="Hipervnculo"/>
            <w:noProof/>
            <w:spacing w:val="-9"/>
          </w:rPr>
          <w:t xml:space="preserve"> </w:t>
        </w:r>
        <w:r w:rsidR="00F61DF2" w:rsidRPr="00766944">
          <w:rPr>
            <w:rStyle w:val="Hipervnculo"/>
            <w:noProof/>
          </w:rPr>
          <w:t>la</w:t>
        </w:r>
        <w:r w:rsidR="00F61DF2" w:rsidRPr="00766944">
          <w:rPr>
            <w:rStyle w:val="Hipervnculo"/>
            <w:noProof/>
            <w:spacing w:val="-5"/>
          </w:rPr>
          <w:t xml:space="preserve"> </w:t>
        </w:r>
        <w:r w:rsidR="00F61DF2" w:rsidRPr="00766944">
          <w:rPr>
            <w:rStyle w:val="Hipervnculo"/>
            <w:noProof/>
          </w:rPr>
          <w:t>aplicación</w:t>
        </w:r>
        <w:r w:rsidR="00F61DF2" w:rsidRPr="00766944">
          <w:rPr>
            <w:rStyle w:val="Hipervnculo"/>
            <w:noProof/>
            <w:spacing w:val="-9"/>
          </w:rPr>
          <w:t xml:space="preserve"> </w:t>
        </w:r>
        <w:r w:rsidR="00F61DF2" w:rsidRPr="00766944">
          <w:rPr>
            <w:rStyle w:val="Hipervnculo"/>
            <w:noProof/>
          </w:rPr>
          <w:t>de</w:t>
        </w:r>
        <w:r w:rsidR="00F61DF2" w:rsidRPr="00766944">
          <w:rPr>
            <w:rStyle w:val="Hipervnculo"/>
            <w:noProof/>
            <w:spacing w:val="-4"/>
          </w:rPr>
          <w:t xml:space="preserve"> </w:t>
        </w:r>
        <w:r w:rsidR="00F61DF2" w:rsidRPr="00766944">
          <w:rPr>
            <w:rStyle w:val="Hipervnculo"/>
            <w:noProof/>
            <w:spacing w:val="-5"/>
          </w:rPr>
          <w:t>dos</w:t>
        </w:r>
        <w:r w:rsidR="00F61DF2" w:rsidRPr="00766944">
          <w:rPr>
            <w:rStyle w:val="Hipervnculo"/>
            <w:noProof/>
          </w:rPr>
          <w:t xml:space="preserve"> protocolos</w:t>
        </w:r>
        <w:r w:rsidR="00F61DF2" w:rsidRPr="00766944">
          <w:rPr>
            <w:rStyle w:val="Hipervnculo"/>
            <w:noProof/>
            <w:spacing w:val="-10"/>
          </w:rPr>
          <w:t xml:space="preserve"> </w:t>
        </w:r>
        <w:r w:rsidR="00F61DF2" w:rsidRPr="00766944">
          <w:rPr>
            <w:rStyle w:val="Hipervnculo"/>
            <w:noProof/>
          </w:rPr>
          <w:t>de</w:t>
        </w:r>
        <w:r w:rsidR="00F61DF2" w:rsidRPr="00766944">
          <w:rPr>
            <w:rStyle w:val="Hipervnculo"/>
            <w:noProof/>
            <w:spacing w:val="-14"/>
          </w:rPr>
          <w:t xml:space="preserve"> </w:t>
        </w:r>
        <w:r w:rsidR="00F61DF2" w:rsidRPr="00766944">
          <w:rPr>
            <w:rStyle w:val="Hipervnculo"/>
            <w:noProof/>
          </w:rPr>
          <w:t>sincronización</w:t>
        </w:r>
        <w:r w:rsidR="00F61DF2" w:rsidRPr="00766944">
          <w:rPr>
            <w:rStyle w:val="Hipervnculo"/>
            <w:noProof/>
            <w:spacing w:val="-11"/>
          </w:rPr>
          <w:t xml:space="preserve"> </w:t>
        </w:r>
        <w:r w:rsidR="00F61DF2" w:rsidRPr="00766944">
          <w:rPr>
            <w:rStyle w:val="Hipervnculo"/>
            <w:noProof/>
          </w:rPr>
          <w:t>(Interacción</w:t>
        </w:r>
        <w:r w:rsidR="00F61DF2" w:rsidRPr="00766944">
          <w:rPr>
            <w:rStyle w:val="Hipervnculo"/>
            <w:noProof/>
            <w:spacing w:val="-9"/>
          </w:rPr>
          <w:t xml:space="preserve"> </w:t>
        </w:r>
        <w:r w:rsidR="00F61DF2" w:rsidRPr="00766944">
          <w:rPr>
            <w:rStyle w:val="Hipervnculo"/>
            <w:noProof/>
            <w:spacing w:val="-4"/>
          </w:rPr>
          <w:t>AxB)</w:t>
        </w:r>
        <w:r w:rsidR="00F61DF2">
          <w:rPr>
            <w:noProof/>
            <w:webHidden/>
          </w:rPr>
          <w:tab/>
        </w:r>
        <w:r w:rsidR="00F61DF2">
          <w:rPr>
            <w:noProof/>
            <w:webHidden/>
          </w:rPr>
          <w:fldChar w:fldCharType="begin"/>
        </w:r>
        <w:r w:rsidR="00F61DF2">
          <w:rPr>
            <w:noProof/>
            <w:webHidden/>
          </w:rPr>
          <w:instrText xml:space="preserve"> PAGEREF _Toc153015985 \h </w:instrText>
        </w:r>
        <w:r w:rsidR="00F61DF2">
          <w:rPr>
            <w:noProof/>
            <w:webHidden/>
          </w:rPr>
        </w:r>
        <w:r w:rsidR="00F61DF2">
          <w:rPr>
            <w:noProof/>
            <w:webHidden/>
          </w:rPr>
          <w:fldChar w:fldCharType="separate"/>
        </w:r>
        <w:r w:rsidR="00100D80">
          <w:rPr>
            <w:noProof/>
            <w:webHidden/>
          </w:rPr>
          <w:t>39</w:t>
        </w:r>
        <w:r w:rsidR="00F61DF2">
          <w:rPr>
            <w:noProof/>
            <w:webHidden/>
          </w:rPr>
          <w:fldChar w:fldCharType="end"/>
        </w:r>
      </w:hyperlink>
    </w:p>
    <w:p w14:paraId="6731B734" w14:textId="01CB1FF2"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6"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4-7:</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Presentación</w:t>
        </w:r>
        <w:r w:rsidR="00F61DF2" w:rsidRPr="00766944">
          <w:rPr>
            <w:rStyle w:val="Hipervnculo"/>
            <w:noProof/>
            <w:spacing w:val="-5"/>
          </w:rPr>
          <w:t xml:space="preserve"> </w:t>
        </w:r>
        <w:r w:rsidR="00F61DF2" w:rsidRPr="00766944">
          <w:rPr>
            <w:rStyle w:val="Hipervnculo"/>
            <w:noProof/>
          </w:rPr>
          <w:t>de</w:t>
        </w:r>
        <w:r w:rsidR="00F61DF2" w:rsidRPr="00766944">
          <w:rPr>
            <w:rStyle w:val="Hipervnculo"/>
            <w:noProof/>
            <w:spacing w:val="-8"/>
          </w:rPr>
          <w:t xml:space="preserve"> </w:t>
        </w:r>
        <w:r w:rsidR="00F61DF2" w:rsidRPr="00766944">
          <w:rPr>
            <w:rStyle w:val="Hipervnculo"/>
            <w:noProof/>
          </w:rPr>
          <w:t>celo</w:t>
        </w:r>
        <w:r w:rsidR="00F61DF2" w:rsidRPr="00766944">
          <w:rPr>
            <w:rStyle w:val="Hipervnculo"/>
            <w:noProof/>
            <w:spacing w:val="-8"/>
          </w:rPr>
          <w:t xml:space="preserve"> </w:t>
        </w:r>
        <w:r w:rsidR="00F61DF2" w:rsidRPr="00766944">
          <w:rPr>
            <w:rStyle w:val="Hipervnculo"/>
            <w:noProof/>
          </w:rPr>
          <w:t>(%) en</w:t>
        </w:r>
        <w:r w:rsidR="00F61DF2" w:rsidRPr="00766944">
          <w:rPr>
            <w:rStyle w:val="Hipervnculo"/>
            <w:noProof/>
            <w:spacing w:val="-1"/>
          </w:rPr>
          <w:t xml:space="preserve"> </w:t>
        </w:r>
        <w:r w:rsidR="00F61DF2" w:rsidRPr="00766944">
          <w:rPr>
            <w:rStyle w:val="Hipervnculo"/>
            <w:noProof/>
          </w:rPr>
          <w:t>ovejas</w:t>
        </w:r>
        <w:r w:rsidR="00F61DF2" w:rsidRPr="00766944">
          <w:rPr>
            <w:rStyle w:val="Hipervnculo"/>
            <w:noProof/>
            <w:spacing w:val="-3"/>
          </w:rPr>
          <w:t xml:space="preserve"> </w:t>
        </w:r>
        <w:r w:rsidR="00F61DF2" w:rsidRPr="00766944">
          <w:rPr>
            <w:rStyle w:val="Hipervnculo"/>
            <w:noProof/>
          </w:rPr>
          <w:t>Pelibuey</w:t>
        </w:r>
        <w:r w:rsidR="00F61DF2" w:rsidRPr="00766944">
          <w:rPr>
            <w:rStyle w:val="Hipervnculo"/>
            <w:noProof/>
            <w:spacing w:val="-5"/>
          </w:rPr>
          <w:t xml:space="preserve"> </w:t>
        </w:r>
        <w:r w:rsidR="00F61DF2" w:rsidRPr="00766944">
          <w:rPr>
            <w:rStyle w:val="Hipervnculo"/>
            <w:noProof/>
          </w:rPr>
          <w:t>y</w:t>
        </w:r>
        <w:r w:rsidR="00F61DF2" w:rsidRPr="00766944">
          <w:rPr>
            <w:rStyle w:val="Hipervnculo"/>
            <w:noProof/>
            <w:spacing w:val="-8"/>
          </w:rPr>
          <w:t xml:space="preserve"> </w:t>
        </w:r>
        <w:r w:rsidR="00F61DF2" w:rsidRPr="00766944">
          <w:rPr>
            <w:rStyle w:val="Hipervnculo"/>
            <w:noProof/>
          </w:rPr>
          <w:t>Blackbelly</w:t>
        </w:r>
        <w:r w:rsidR="00F61DF2" w:rsidRPr="00766944">
          <w:rPr>
            <w:rStyle w:val="Hipervnculo"/>
            <w:noProof/>
            <w:spacing w:val="-7"/>
          </w:rPr>
          <w:t xml:space="preserve"> </w:t>
        </w:r>
        <w:r w:rsidR="00F61DF2" w:rsidRPr="00766944">
          <w:rPr>
            <w:rStyle w:val="Hipervnculo"/>
            <w:noProof/>
          </w:rPr>
          <w:t>como</w:t>
        </w:r>
        <w:r w:rsidR="00F61DF2" w:rsidRPr="00766944">
          <w:rPr>
            <w:rStyle w:val="Hipervnculo"/>
            <w:noProof/>
            <w:spacing w:val="-1"/>
          </w:rPr>
          <w:t xml:space="preserve"> </w:t>
        </w:r>
        <w:r w:rsidR="00F61DF2" w:rsidRPr="00766944">
          <w:rPr>
            <w:rStyle w:val="Hipervnculo"/>
            <w:noProof/>
          </w:rPr>
          <w:t>efecto</w:t>
        </w:r>
        <w:r w:rsidR="00F61DF2" w:rsidRPr="00766944">
          <w:rPr>
            <w:rStyle w:val="Hipervnculo"/>
            <w:noProof/>
            <w:spacing w:val="-8"/>
          </w:rPr>
          <w:t xml:space="preserve"> </w:t>
        </w:r>
        <w:r w:rsidR="00F61DF2" w:rsidRPr="00766944">
          <w:rPr>
            <w:rStyle w:val="Hipervnculo"/>
            <w:noProof/>
          </w:rPr>
          <w:t>de</w:t>
        </w:r>
        <w:r w:rsidR="00F61DF2" w:rsidRPr="00766944">
          <w:rPr>
            <w:rStyle w:val="Hipervnculo"/>
            <w:noProof/>
            <w:spacing w:val="-3"/>
          </w:rPr>
          <w:t xml:space="preserve"> </w:t>
        </w:r>
        <w:r w:rsidR="00F61DF2" w:rsidRPr="00766944">
          <w:rPr>
            <w:rStyle w:val="Hipervnculo"/>
            <w:noProof/>
          </w:rPr>
          <w:t>la aplicación de dos protocolos de sincronización.</w:t>
        </w:r>
        <w:r w:rsidR="00F61DF2">
          <w:rPr>
            <w:noProof/>
            <w:webHidden/>
          </w:rPr>
          <w:tab/>
        </w:r>
        <w:r w:rsidR="00F61DF2">
          <w:rPr>
            <w:noProof/>
            <w:webHidden/>
          </w:rPr>
          <w:fldChar w:fldCharType="begin"/>
        </w:r>
        <w:r w:rsidR="00F61DF2">
          <w:rPr>
            <w:noProof/>
            <w:webHidden/>
          </w:rPr>
          <w:instrText xml:space="preserve"> PAGEREF _Toc153015986 \h </w:instrText>
        </w:r>
        <w:r w:rsidR="00F61DF2">
          <w:rPr>
            <w:noProof/>
            <w:webHidden/>
          </w:rPr>
        </w:r>
        <w:r w:rsidR="00F61DF2">
          <w:rPr>
            <w:noProof/>
            <w:webHidden/>
          </w:rPr>
          <w:fldChar w:fldCharType="separate"/>
        </w:r>
        <w:r w:rsidR="00100D80">
          <w:rPr>
            <w:noProof/>
            <w:webHidden/>
          </w:rPr>
          <w:t>43</w:t>
        </w:r>
        <w:r w:rsidR="00F61DF2">
          <w:rPr>
            <w:noProof/>
            <w:webHidden/>
          </w:rPr>
          <w:fldChar w:fldCharType="end"/>
        </w:r>
      </w:hyperlink>
    </w:p>
    <w:p w14:paraId="794E3ADA" w14:textId="3D785C53" w:rsidR="00F61DF2" w:rsidRDefault="00000000" w:rsidP="00F61DF2">
      <w:pPr>
        <w:pStyle w:val="Tabladeilustraciones"/>
        <w:tabs>
          <w:tab w:val="left" w:pos="1418"/>
          <w:tab w:val="right" w:leader="dot" w:pos="8494"/>
        </w:tabs>
        <w:spacing w:line="360" w:lineRule="auto"/>
        <w:ind w:left="1418" w:hanging="1418"/>
        <w:jc w:val="both"/>
        <w:rPr>
          <w:rFonts w:asciiTheme="minorHAnsi" w:eastAsiaTheme="minorEastAsia" w:hAnsiTheme="minorHAnsi" w:cstheme="minorBidi"/>
          <w:noProof/>
          <w:lang w:val="es-EC" w:eastAsia="es-EC"/>
        </w:rPr>
      </w:pPr>
      <w:hyperlink w:anchor="_Toc153015987" w:history="1">
        <w:r w:rsidR="00F61DF2" w:rsidRPr="00766944">
          <w:rPr>
            <w:rStyle w:val="Hipervnculo"/>
            <w:b/>
            <w:noProof/>
          </w:rPr>
          <w:t>Tabla</w:t>
        </w:r>
        <w:r w:rsidR="00F61DF2" w:rsidRPr="00766944">
          <w:rPr>
            <w:rStyle w:val="Hipervnculo"/>
            <w:b/>
            <w:noProof/>
            <w:spacing w:val="-4"/>
          </w:rPr>
          <w:t xml:space="preserve"> </w:t>
        </w:r>
        <w:r w:rsidR="00F61DF2" w:rsidRPr="00766944">
          <w:rPr>
            <w:rStyle w:val="Hipervnculo"/>
            <w:b/>
            <w:noProof/>
          </w:rPr>
          <w:t>4-8:</w:t>
        </w:r>
        <w:r w:rsidR="00F61DF2" w:rsidRPr="00766944">
          <w:rPr>
            <w:rStyle w:val="Hipervnculo"/>
            <w:b/>
            <w:noProof/>
            <w:spacing w:val="-8"/>
          </w:rPr>
          <w:t xml:space="preserve"> </w:t>
        </w:r>
        <w:r w:rsidR="00F61DF2">
          <w:rPr>
            <w:rStyle w:val="Hipervnculo"/>
            <w:b/>
            <w:noProof/>
            <w:spacing w:val="-8"/>
          </w:rPr>
          <w:tab/>
        </w:r>
        <w:r w:rsidR="00F61DF2" w:rsidRPr="00766944">
          <w:rPr>
            <w:rStyle w:val="Hipervnculo"/>
            <w:noProof/>
          </w:rPr>
          <w:t>Evaluación</w:t>
        </w:r>
        <w:r w:rsidR="00F61DF2" w:rsidRPr="00766944">
          <w:rPr>
            <w:rStyle w:val="Hipervnculo"/>
            <w:noProof/>
            <w:spacing w:val="30"/>
          </w:rPr>
          <w:t xml:space="preserve"> </w:t>
        </w:r>
        <w:r w:rsidR="00F61DF2" w:rsidRPr="00766944">
          <w:rPr>
            <w:rStyle w:val="Hipervnculo"/>
            <w:noProof/>
          </w:rPr>
          <w:t>económica</w:t>
        </w:r>
        <w:r w:rsidR="00F61DF2" w:rsidRPr="00766944">
          <w:rPr>
            <w:rStyle w:val="Hipervnculo"/>
            <w:noProof/>
            <w:spacing w:val="32"/>
          </w:rPr>
          <w:t xml:space="preserve"> </w:t>
        </w:r>
        <w:r w:rsidR="00F61DF2" w:rsidRPr="00766944">
          <w:rPr>
            <w:rStyle w:val="Hipervnculo"/>
            <w:noProof/>
          </w:rPr>
          <w:t>del</w:t>
        </w:r>
        <w:r w:rsidR="00F61DF2" w:rsidRPr="00766944">
          <w:rPr>
            <w:rStyle w:val="Hipervnculo"/>
            <w:noProof/>
            <w:spacing w:val="30"/>
          </w:rPr>
          <w:t xml:space="preserve"> </w:t>
        </w:r>
        <w:r w:rsidR="00F61DF2" w:rsidRPr="00766944">
          <w:rPr>
            <w:rStyle w:val="Hipervnculo"/>
            <w:noProof/>
          </w:rPr>
          <w:t>costo</w:t>
        </w:r>
        <w:r w:rsidR="00F61DF2" w:rsidRPr="00766944">
          <w:rPr>
            <w:rStyle w:val="Hipervnculo"/>
            <w:noProof/>
            <w:spacing w:val="25"/>
          </w:rPr>
          <w:t xml:space="preserve"> </w:t>
        </w:r>
        <w:r w:rsidR="00F61DF2" w:rsidRPr="00766944">
          <w:rPr>
            <w:rStyle w:val="Hipervnculo"/>
            <w:noProof/>
          </w:rPr>
          <w:t>por</w:t>
        </w:r>
        <w:r w:rsidR="00F61DF2" w:rsidRPr="00766944">
          <w:rPr>
            <w:rStyle w:val="Hipervnculo"/>
            <w:noProof/>
            <w:spacing w:val="27"/>
          </w:rPr>
          <w:t xml:space="preserve"> </w:t>
        </w:r>
        <w:r w:rsidR="00F61DF2" w:rsidRPr="00766944">
          <w:rPr>
            <w:rStyle w:val="Hipervnculo"/>
            <w:noProof/>
          </w:rPr>
          <w:t>oveja</w:t>
        </w:r>
        <w:r w:rsidR="00F61DF2" w:rsidRPr="00766944">
          <w:rPr>
            <w:rStyle w:val="Hipervnculo"/>
            <w:noProof/>
            <w:spacing w:val="29"/>
          </w:rPr>
          <w:t xml:space="preserve"> </w:t>
        </w:r>
        <w:r w:rsidR="00F61DF2" w:rsidRPr="00766944">
          <w:rPr>
            <w:rStyle w:val="Hipervnculo"/>
            <w:noProof/>
          </w:rPr>
          <w:t>sincronizada</w:t>
        </w:r>
        <w:r w:rsidR="00F61DF2" w:rsidRPr="00766944">
          <w:rPr>
            <w:rStyle w:val="Hipervnculo"/>
            <w:noProof/>
            <w:spacing w:val="27"/>
          </w:rPr>
          <w:t xml:space="preserve"> </w:t>
        </w:r>
        <w:r w:rsidR="00F61DF2" w:rsidRPr="00766944">
          <w:rPr>
            <w:rStyle w:val="Hipervnculo"/>
            <w:noProof/>
          </w:rPr>
          <w:t>(dólares)</w:t>
        </w:r>
        <w:r w:rsidR="00F61DF2" w:rsidRPr="00766944">
          <w:rPr>
            <w:rStyle w:val="Hipervnculo"/>
            <w:noProof/>
            <w:spacing w:val="-2"/>
          </w:rPr>
          <w:t xml:space="preserve"> </w:t>
        </w:r>
        <w:r w:rsidR="00F61DF2" w:rsidRPr="00766944">
          <w:rPr>
            <w:rStyle w:val="Hipervnculo"/>
            <w:noProof/>
          </w:rPr>
          <w:t>y</w:t>
        </w:r>
        <w:r w:rsidR="00F61DF2" w:rsidRPr="00766944">
          <w:rPr>
            <w:rStyle w:val="Hipervnculo"/>
            <w:noProof/>
            <w:spacing w:val="-8"/>
          </w:rPr>
          <w:t xml:space="preserve"> </w:t>
        </w:r>
        <w:r w:rsidR="00F61DF2" w:rsidRPr="00766944">
          <w:rPr>
            <w:rStyle w:val="Hipervnculo"/>
            <w:noProof/>
          </w:rPr>
          <w:t>el costo/ beneficio,</w:t>
        </w:r>
        <w:r w:rsidR="00F61DF2" w:rsidRPr="00766944">
          <w:rPr>
            <w:rStyle w:val="Hipervnculo"/>
            <w:noProof/>
            <w:spacing w:val="25"/>
          </w:rPr>
          <w:t xml:space="preserve"> </w:t>
        </w:r>
        <w:r w:rsidR="00F61DF2" w:rsidRPr="00766944">
          <w:rPr>
            <w:rStyle w:val="Hipervnculo"/>
            <w:noProof/>
          </w:rPr>
          <w:t>por</w:t>
        </w:r>
        <w:r w:rsidR="00F61DF2" w:rsidRPr="00766944">
          <w:rPr>
            <w:rStyle w:val="Hipervnculo"/>
            <w:noProof/>
            <w:spacing w:val="-5"/>
          </w:rPr>
          <w:t xml:space="preserve"> </w:t>
        </w:r>
        <w:r w:rsidR="00F61DF2" w:rsidRPr="00766944">
          <w:rPr>
            <w:rStyle w:val="Hipervnculo"/>
            <w:noProof/>
          </w:rPr>
          <w:t>efecto</w:t>
        </w:r>
        <w:r w:rsidR="00F61DF2" w:rsidRPr="00766944">
          <w:rPr>
            <w:rStyle w:val="Hipervnculo"/>
            <w:noProof/>
            <w:spacing w:val="24"/>
          </w:rPr>
          <w:t xml:space="preserve"> </w:t>
        </w:r>
        <w:r w:rsidR="00F61DF2" w:rsidRPr="00766944">
          <w:rPr>
            <w:rStyle w:val="Hipervnculo"/>
            <w:noProof/>
          </w:rPr>
          <w:t>de</w:t>
        </w:r>
        <w:r w:rsidR="00F61DF2" w:rsidRPr="00766944">
          <w:rPr>
            <w:rStyle w:val="Hipervnculo"/>
            <w:noProof/>
            <w:spacing w:val="27"/>
          </w:rPr>
          <w:t xml:space="preserve"> </w:t>
        </w:r>
        <w:r w:rsidR="00F61DF2" w:rsidRPr="00766944">
          <w:rPr>
            <w:rStyle w:val="Hipervnculo"/>
            <w:noProof/>
          </w:rPr>
          <w:t>dos</w:t>
        </w:r>
        <w:r w:rsidR="00F61DF2" w:rsidRPr="00766944">
          <w:rPr>
            <w:rStyle w:val="Hipervnculo"/>
            <w:noProof/>
            <w:spacing w:val="37"/>
          </w:rPr>
          <w:t xml:space="preserve"> </w:t>
        </w:r>
        <w:r w:rsidR="00F61DF2" w:rsidRPr="00766944">
          <w:rPr>
            <w:rStyle w:val="Hipervnculo"/>
            <w:noProof/>
          </w:rPr>
          <w:t>protocolos</w:t>
        </w:r>
        <w:r w:rsidR="00F61DF2" w:rsidRPr="00766944">
          <w:rPr>
            <w:rStyle w:val="Hipervnculo"/>
            <w:noProof/>
            <w:spacing w:val="28"/>
          </w:rPr>
          <w:t xml:space="preserve"> </w:t>
        </w:r>
        <w:r w:rsidR="00F61DF2" w:rsidRPr="00766944">
          <w:rPr>
            <w:rStyle w:val="Hipervnculo"/>
            <w:noProof/>
          </w:rPr>
          <w:t>de</w:t>
        </w:r>
        <w:r w:rsidR="00F61DF2" w:rsidRPr="00766944">
          <w:rPr>
            <w:rStyle w:val="Hipervnculo"/>
            <w:noProof/>
            <w:spacing w:val="27"/>
          </w:rPr>
          <w:t xml:space="preserve"> </w:t>
        </w:r>
        <w:r w:rsidR="00F61DF2" w:rsidRPr="00766944">
          <w:rPr>
            <w:rStyle w:val="Hipervnculo"/>
            <w:noProof/>
          </w:rPr>
          <w:t>sincronización</w:t>
        </w:r>
        <w:r w:rsidR="00F61DF2" w:rsidRPr="00766944">
          <w:rPr>
            <w:rStyle w:val="Hipervnculo"/>
            <w:noProof/>
            <w:spacing w:val="25"/>
          </w:rPr>
          <w:t xml:space="preserve"> </w:t>
        </w:r>
        <w:r w:rsidR="00F61DF2" w:rsidRPr="00766944">
          <w:rPr>
            <w:rStyle w:val="Hipervnculo"/>
            <w:noProof/>
          </w:rPr>
          <w:t>de</w:t>
        </w:r>
        <w:r w:rsidR="00F61DF2" w:rsidRPr="00766944">
          <w:rPr>
            <w:rStyle w:val="Hipervnculo"/>
            <w:noProof/>
            <w:spacing w:val="27"/>
          </w:rPr>
          <w:t xml:space="preserve"> </w:t>
        </w:r>
        <w:r w:rsidR="00F61DF2" w:rsidRPr="00766944">
          <w:rPr>
            <w:rStyle w:val="Hipervnculo"/>
            <w:noProof/>
          </w:rPr>
          <w:t>celo</w:t>
        </w:r>
        <w:r w:rsidR="00F61DF2" w:rsidRPr="00766944">
          <w:rPr>
            <w:rStyle w:val="Hipervnculo"/>
            <w:noProof/>
            <w:spacing w:val="25"/>
          </w:rPr>
          <w:t xml:space="preserve"> </w:t>
        </w:r>
        <w:r w:rsidR="00F61DF2" w:rsidRPr="00766944">
          <w:rPr>
            <w:rStyle w:val="Hipervnculo"/>
            <w:noProof/>
          </w:rPr>
          <w:t>en ovinos</w:t>
        </w:r>
        <w:r w:rsidR="00F61DF2" w:rsidRPr="00766944">
          <w:rPr>
            <w:rStyle w:val="Hipervnculo"/>
            <w:noProof/>
            <w:spacing w:val="40"/>
          </w:rPr>
          <w:t xml:space="preserve"> </w:t>
        </w:r>
        <w:r w:rsidR="00F61DF2" w:rsidRPr="00766944">
          <w:rPr>
            <w:rStyle w:val="Hipervnculo"/>
            <w:noProof/>
          </w:rPr>
          <w:t>para la inseminación laparoscópica.</w:t>
        </w:r>
        <w:r w:rsidR="00F61DF2">
          <w:rPr>
            <w:noProof/>
            <w:webHidden/>
          </w:rPr>
          <w:tab/>
        </w:r>
        <w:r w:rsidR="00F61DF2">
          <w:rPr>
            <w:noProof/>
            <w:webHidden/>
          </w:rPr>
          <w:fldChar w:fldCharType="begin"/>
        </w:r>
        <w:r w:rsidR="00F61DF2">
          <w:rPr>
            <w:noProof/>
            <w:webHidden/>
          </w:rPr>
          <w:instrText xml:space="preserve"> PAGEREF _Toc153015987 \h </w:instrText>
        </w:r>
        <w:r w:rsidR="00F61DF2">
          <w:rPr>
            <w:noProof/>
            <w:webHidden/>
          </w:rPr>
        </w:r>
        <w:r w:rsidR="00F61DF2">
          <w:rPr>
            <w:noProof/>
            <w:webHidden/>
          </w:rPr>
          <w:fldChar w:fldCharType="separate"/>
        </w:r>
        <w:r w:rsidR="00100D80">
          <w:rPr>
            <w:noProof/>
            <w:webHidden/>
          </w:rPr>
          <w:t>46</w:t>
        </w:r>
        <w:r w:rsidR="00F61DF2">
          <w:rPr>
            <w:noProof/>
            <w:webHidden/>
          </w:rPr>
          <w:fldChar w:fldCharType="end"/>
        </w:r>
      </w:hyperlink>
    </w:p>
    <w:p w14:paraId="4934ABCA" w14:textId="77777777" w:rsidR="00C37FA8" w:rsidRPr="00301F9D" w:rsidRDefault="00F61DF2" w:rsidP="00F61DF2">
      <w:pPr>
        <w:tabs>
          <w:tab w:val="left" w:pos="1418"/>
        </w:tabs>
        <w:spacing w:line="360" w:lineRule="auto"/>
        <w:jc w:val="both"/>
        <w:rPr>
          <w:spacing w:val="-2"/>
        </w:rPr>
      </w:pPr>
      <w:r>
        <w:rPr>
          <w:spacing w:val="-2"/>
        </w:rPr>
        <w:fldChar w:fldCharType="end"/>
      </w:r>
    </w:p>
    <w:p w14:paraId="04AF421F" w14:textId="77777777" w:rsidR="00C37FA8" w:rsidRPr="00301F9D" w:rsidRDefault="00C37FA8" w:rsidP="00301F9D">
      <w:pPr>
        <w:spacing w:line="360" w:lineRule="auto"/>
        <w:rPr>
          <w:spacing w:val="-2"/>
        </w:rPr>
      </w:pPr>
    </w:p>
    <w:p w14:paraId="52885BA7" w14:textId="77777777" w:rsidR="00C37FA8" w:rsidRPr="00301F9D" w:rsidRDefault="00C37FA8" w:rsidP="00301F9D">
      <w:pPr>
        <w:spacing w:line="360" w:lineRule="auto"/>
        <w:rPr>
          <w:spacing w:val="-2"/>
        </w:rPr>
      </w:pPr>
    </w:p>
    <w:p w14:paraId="5430FEF1" w14:textId="77777777" w:rsidR="00C37FA8" w:rsidRPr="00301F9D" w:rsidRDefault="00C37FA8" w:rsidP="00301F9D">
      <w:pPr>
        <w:spacing w:line="360" w:lineRule="auto"/>
        <w:rPr>
          <w:spacing w:val="-2"/>
        </w:rPr>
      </w:pPr>
    </w:p>
    <w:p w14:paraId="76B14541" w14:textId="77777777" w:rsidR="00C37FA8" w:rsidRPr="00301F9D" w:rsidRDefault="00C37FA8" w:rsidP="00301F9D">
      <w:pPr>
        <w:spacing w:line="360" w:lineRule="auto"/>
        <w:rPr>
          <w:spacing w:val="-2"/>
        </w:rPr>
      </w:pPr>
    </w:p>
    <w:p w14:paraId="09BAC96D" w14:textId="77777777" w:rsidR="00C37FA8" w:rsidRPr="00301F9D" w:rsidRDefault="00C37FA8" w:rsidP="00301F9D">
      <w:pPr>
        <w:spacing w:line="360" w:lineRule="auto"/>
        <w:rPr>
          <w:spacing w:val="-2"/>
        </w:rPr>
      </w:pPr>
    </w:p>
    <w:p w14:paraId="5DCE02FC" w14:textId="77777777" w:rsidR="00C37FA8" w:rsidRPr="00301F9D" w:rsidRDefault="00C37FA8" w:rsidP="00301F9D">
      <w:pPr>
        <w:spacing w:line="360" w:lineRule="auto"/>
        <w:rPr>
          <w:spacing w:val="-2"/>
        </w:rPr>
      </w:pPr>
    </w:p>
    <w:p w14:paraId="435553B7" w14:textId="77777777" w:rsidR="00C37FA8" w:rsidRPr="00301F9D" w:rsidRDefault="00C37FA8" w:rsidP="00301F9D">
      <w:pPr>
        <w:spacing w:line="360" w:lineRule="auto"/>
        <w:rPr>
          <w:spacing w:val="-2"/>
        </w:rPr>
      </w:pPr>
    </w:p>
    <w:p w14:paraId="3B7968F9" w14:textId="77777777" w:rsidR="00C37FA8" w:rsidRPr="00301F9D" w:rsidRDefault="00C37FA8" w:rsidP="00301F9D">
      <w:pPr>
        <w:spacing w:line="360" w:lineRule="auto"/>
        <w:rPr>
          <w:spacing w:val="-2"/>
        </w:rPr>
      </w:pPr>
    </w:p>
    <w:p w14:paraId="3BBCFBF6" w14:textId="77777777" w:rsidR="00C37FA8" w:rsidRPr="00301F9D" w:rsidRDefault="00C37FA8" w:rsidP="00301F9D">
      <w:pPr>
        <w:spacing w:line="360" w:lineRule="auto"/>
        <w:rPr>
          <w:spacing w:val="-2"/>
        </w:rPr>
      </w:pPr>
    </w:p>
    <w:p w14:paraId="5C1AEE99" w14:textId="77777777" w:rsidR="007F4625" w:rsidRPr="00301F9D" w:rsidRDefault="008944CA" w:rsidP="00301F9D">
      <w:pPr>
        <w:pStyle w:val="Ttulo1"/>
        <w:spacing w:before="0" w:line="360" w:lineRule="auto"/>
        <w:ind w:left="0" w:right="-1"/>
        <w:rPr>
          <w:spacing w:val="-2"/>
        </w:rPr>
      </w:pPr>
      <w:bookmarkStart w:id="2" w:name="_bookmark1"/>
      <w:bookmarkStart w:id="3" w:name="_Toc153010682"/>
      <w:bookmarkEnd w:id="2"/>
      <w:r w:rsidRPr="00301F9D">
        <w:lastRenderedPageBreak/>
        <w:t>ÍNDICE</w:t>
      </w:r>
      <w:r w:rsidRPr="00301F9D">
        <w:rPr>
          <w:spacing w:val="-14"/>
        </w:rPr>
        <w:t xml:space="preserve"> </w:t>
      </w:r>
      <w:r w:rsidRPr="00301F9D">
        <w:t>DE</w:t>
      </w:r>
      <w:r w:rsidRPr="00301F9D">
        <w:rPr>
          <w:spacing w:val="-10"/>
        </w:rPr>
        <w:t xml:space="preserve"> </w:t>
      </w:r>
      <w:r w:rsidRPr="00301F9D">
        <w:rPr>
          <w:spacing w:val="-2"/>
        </w:rPr>
        <w:t>ILUSTRACIONES</w:t>
      </w:r>
      <w:bookmarkEnd w:id="3"/>
    </w:p>
    <w:p w14:paraId="10404272" w14:textId="77777777" w:rsidR="0042738F" w:rsidRPr="00301F9D" w:rsidRDefault="0042738F" w:rsidP="00301F9D">
      <w:pPr>
        <w:spacing w:line="360" w:lineRule="auto"/>
        <w:ind w:right="-1"/>
        <w:rPr>
          <w:spacing w:val="-2"/>
        </w:rPr>
      </w:pPr>
    </w:p>
    <w:p w14:paraId="0C41C13F" w14:textId="77777777" w:rsidR="00C37FA8" w:rsidRPr="00301F9D" w:rsidRDefault="00C37FA8" w:rsidP="00301F9D">
      <w:pPr>
        <w:spacing w:line="360" w:lineRule="auto"/>
        <w:ind w:right="-1"/>
        <w:rPr>
          <w:spacing w:val="-2"/>
        </w:rPr>
      </w:pPr>
    </w:p>
    <w:p w14:paraId="519F3958" w14:textId="784B5B71" w:rsidR="005329A0" w:rsidRDefault="005329A0" w:rsidP="00EF1289">
      <w:pPr>
        <w:pStyle w:val="Tabladeilustraciones"/>
        <w:tabs>
          <w:tab w:val="left" w:pos="1701"/>
          <w:tab w:val="right" w:leader="dot" w:pos="8494"/>
        </w:tabs>
        <w:spacing w:line="360" w:lineRule="auto"/>
        <w:jc w:val="both"/>
        <w:rPr>
          <w:noProof/>
        </w:rPr>
      </w:pPr>
      <w:r>
        <w:rPr>
          <w:spacing w:val="-2"/>
        </w:rPr>
        <w:fldChar w:fldCharType="begin"/>
      </w:r>
      <w:r>
        <w:rPr>
          <w:spacing w:val="-2"/>
        </w:rPr>
        <w:instrText xml:space="preserve"> TOC \h \z \c "ES" </w:instrText>
      </w:r>
      <w:r>
        <w:rPr>
          <w:spacing w:val="-2"/>
        </w:rPr>
        <w:fldChar w:fldCharType="separate"/>
      </w:r>
      <w:hyperlink w:anchor="_Toc153011661" w:history="1">
        <w:r w:rsidRPr="00314092">
          <w:rPr>
            <w:rStyle w:val="Hipervnculo"/>
            <w:b/>
            <w:noProof/>
          </w:rPr>
          <w:t>Ilustración</w:t>
        </w:r>
        <w:r w:rsidRPr="00314092">
          <w:rPr>
            <w:rStyle w:val="Hipervnculo"/>
            <w:b/>
            <w:noProof/>
            <w:spacing w:val="-11"/>
          </w:rPr>
          <w:t xml:space="preserve"> </w:t>
        </w:r>
        <w:r w:rsidRPr="00314092">
          <w:rPr>
            <w:rStyle w:val="Hipervnculo"/>
            <w:b/>
            <w:noProof/>
          </w:rPr>
          <w:t>2-1:</w:t>
        </w:r>
        <w:r w:rsidRPr="00314092">
          <w:rPr>
            <w:rStyle w:val="Hipervnculo"/>
            <w:b/>
            <w:noProof/>
            <w:spacing w:val="-10"/>
          </w:rPr>
          <w:t xml:space="preserve"> </w:t>
        </w:r>
        <w:r w:rsidR="00EF1289">
          <w:rPr>
            <w:rStyle w:val="Hipervnculo"/>
            <w:b/>
            <w:noProof/>
            <w:spacing w:val="-10"/>
          </w:rPr>
          <w:tab/>
        </w:r>
        <w:r w:rsidRPr="00314092">
          <w:rPr>
            <w:rStyle w:val="Hipervnculo"/>
            <w:noProof/>
          </w:rPr>
          <w:t>Ciclo</w:t>
        </w:r>
        <w:r w:rsidRPr="00314092">
          <w:rPr>
            <w:rStyle w:val="Hipervnculo"/>
            <w:noProof/>
            <w:spacing w:val="-8"/>
          </w:rPr>
          <w:t xml:space="preserve"> </w:t>
        </w:r>
        <w:r w:rsidRPr="00314092">
          <w:rPr>
            <w:rStyle w:val="Hipervnculo"/>
            <w:noProof/>
          </w:rPr>
          <w:t>de</w:t>
        </w:r>
        <w:r w:rsidRPr="00314092">
          <w:rPr>
            <w:rStyle w:val="Hipervnculo"/>
            <w:noProof/>
            <w:spacing w:val="-12"/>
          </w:rPr>
          <w:t xml:space="preserve"> </w:t>
        </w:r>
        <w:r w:rsidRPr="00314092">
          <w:rPr>
            <w:rStyle w:val="Hipervnculo"/>
            <w:noProof/>
          </w:rPr>
          <w:t>reproducción</w:t>
        </w:r>
        <w:r w:rsidRPr="00314092">
          <w:rPr>
            <w:rStyle w:val="Hipervnculo"/>
            <w:noProof/>
            <w:spacing w:val="-7"/>
          </w:rPr>
          <w:t xml:space="preserve"> </w:t>
        </w:r>
        <w:r w:rsidRPr="00314092">
          <w:rPr>
            <w:rStyle w:val="Hipervnculo"/>
            <w:noProof/>
          </w:rPr>
          <w:t>estacional</w:t>
        </w:r>
        <w:r w:rsidRPr="00314092">
          <w:rPr>
            <w:rStyle w:val="Hipervnculo"/>
            <w:noProof/>
            <w:spacing w:val="-6"/>
          </w:rPr>
          <w:t xml:space="preserve"> </w:t>
        </w:r>
        <w:r w:rsidRPr="00314092">
          <w:rPr>
            <w:rStyle w:val="Hipervnculo"/>
            <w:noProof/>
          </w:rPr>
          <w:t>en</w:t>
        </w:r>
        <w:r w:rsidRPr="00314092">
          <w:rPr>
            <w:rStyle w:val="Hipervnculo"/>
            <w:noProof/>
            <w:spacing w:val="-10"/>
          </w:rPr>
          <w:t xml:space="preserve"> </w:t>
        </w:r>
        <w:r w:rsidRPr="00314092">
          <w:rPr>
            <w:rStyle w:val="Hipervnculo"/>
            <w:noProof/>
            <w:spacing w:val="-2"/>
          </w:rPr>
          <w:t>ovejas</w:t>
        </w:r>
        <w:r>
          <w:rPr>
            <w:noProof/>
            <w:webHidden/>
          </w:rPr>
          <w:tab/>
        </w:r>
        <w:r>
          <w:rPr>
            <w:noProof/>
            <w:webHidden/>
          </w:rPr>
          <w:fldChar w:fldCharType="begin"/>
        </w:r>
        <w:r>
          <w:rPr>
            <w:noProof/>
            <w:webHidden/>
          </w:rPr>
          <w:instrText xml:space="preserve"> PAGEREF _Toc153011661 \h </w:instrText>
        </w:r>
        <w:r>
          <w:rPr>
            <w:noProof/>
            <w:webHidden/>
          </w:rPr>
        </w:r>
        <w:r>
          <w:rPr>
            <w:noProof/>
            <w:webHidden/>
          </w:rPr>
          <w:fldChar w:fldCharType="separate"/>
        </w:r>
        <w:r w:rsidR="00100D80">
          <w:rPr>
            <w:noProof/>
            <w:webHidden/>
          </w:rPr>
          <w:t>5</w:t>
        </w:r>
        <w:r>
          <w:rPr>
            <w:noProof/>
            <w:webHidden/>
          </w:rPr>
          <w:fldChar w:fldCharType="end"/>
        </w:r>
      </w:hyperlink>
    </w:p>
    <w:p w14:paraId="6467CC4B" w14:textId="5F656565" w:rsidR="005329A0" w:rsidRDefault="00000000" w:rsidP="00EF1289">
      <w:pPr>
        <w:pStyle w:val="Tabladeilustraciones"/>
        <w:tabs>
          <w:tab w:val="left" w:pos="1701"/>
          <w:tab w:val="right" w:leader="dot" w:pos="8494"/>
        </w:tabs>
        <w:spacing w:line="360" w:lineRule="auto"/>
        <w:jc w:val="both"/>
        <w:rPr>
          <w:noProof/>
        </w:rPr>
      </w:pPr>
      <w:hyperlink w:anchor="_Toc153011662"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2-2:</w:t>
        </w:r>
        <w:r w:rsidR="005329A0" w:rsidRPr="00314092">
          <w:rPr>
            <w:rStyle w:val="Hipervnculo"/>
            <w:b/>
            <w:noProof/>
            <w:spacing w:val="-10"/>
          </w:rPr>
          <w:t xml:space="preserve"> </w:t>
        </w:r>
        <w:r w:rsidR="00EF1289">
          <w:rPr>
            <w:rStyle w:val="Hipervnculo"/>
            <w:b/>
            <w:noProof/>
            <w:spacing w:val="-10"/>
          </w:rPr>
          <w:tab/>
        </w:r>
        <w:r w:rsidR="005329A0" w:rsidRPr="00314092">
          <w:rPr>
            <w:rStyle w:val="Hipervnculo"/>
            <w:noProof/>
          </w:rPr>
          <w:t>Factores</w:t>
        </w:r>
        <w:r w:rsidR="005329A0" w:rsidRPr="00314092">
          <w:rPr>
            <w:rStyle w:val="Hipervnculo"/>
            <w:noProof/>
            <w:spacing w:val="-6"/>
          </w:rPr>
          <w:t xml:space="preserve"> </w:t>
        </w:r>
        <w:r w:rsidR="005329A0" w:rsidRPr="00314092">
          <w:rPr>
            <w:rStyle w:val="Hipervnculo"/>
            <w:noProof/>
          </w:rPr>
          <w:t>que</w:t>
        </w:r>
        <w:r w:rsidR="005329A0" w:rsidRPr="00314092">
          <w:rPr>
            <w:rStyle w:val="Hipervnculo"/>
            <w:noProof/>
            <w:spacing w:val="-4"/>
          </w:rPr>
          <w:t xml:space="preserve"> </w:t>
        </w:r>
        <w:r w:rsidR="005329A0" w:rsidRPr="00314092">
          <w:rPr>
            <w:rStyle w:val="Hipervnculo"/>
            <w:noProof/>
          </w:rPr>
          <w:t>influyen</w:t>
        </w:r>
        <w:r w:rsidR="005329A0" w:rsidRPr="00314092">
          <w:rPr>
            <w:rStyle w:val="Hipervnculo"/>
            <w:noProof/>
            <w:spacing w:val="-4"/>
          </w:rPr>
          <w:t xml:space="preserve"> </w:t>
        </w:r>
        <w:r w:rsidR="005329A0" w:rsidRPr="00314092">
          <w:rPr>
            <w:rStyle w:val="Hipervnculo"/>
            <w:noProof/>
          </w:rPr>
          <w:t>en</w:t>
        </w:r>
        <w:r w:rsidR="005329A0" w:rsidRPr="00314092">
          <w:rPr>
            <w:rStyle w:val="Hipervnculo"/>
            <w:noProof/>
            <w:spacing w:val="-9"/>
          </w:rPr>
          <w:t xml:space="preserve"> </w:t>
        </w:r>
        <w:r w:rsidR="005329A0" w:rsidRPr="00314092">
          <w:rPr>
            <w:rStyle w:val="Hipervnculo"/>
            <w:noProof/>
          </w:rPr>
          <w:t>el</w:t>
        </w:r>
        <w:r w:rsidR="005329A0" w:rsidRPr="00314092">
          <w:rPr>
            <w:rStyle w:val="Hipervnculo"/>
            <w:noProof/>
            <w:spacing w:val="-6"/>
          </w:rPr>
          <w:t xml:space="preserve"> </w:t>
        </w:r>
        <w:r w:rsidR="005329A0" w:rsidRPr="00314092">
          <w:rPr>
            <w:rStyle w:val="Hipervnculo"/>
            <w:noProof/>
          </w:rPr>
          <w:t>inicio</w:t>
        </w:r>
        <w:r w:rsidR="005329A0" w:rsidRPr="00314092">
          <w:rPr>
            <w:rStyle w:val="Hipervnculo"/>
            <w:noProof/>
            <w:spacing w:val="-4"/>
          </w:rPr>
          <w:t xml:space="preserve"> </w:t>
        </w:r>
        <w:r w:rsidR="005329A0" w:rsidRPr="00314092">
          <w:rPr>
            <w:rStyle w:val="Hipervnculo"/>
            <w:noProof/>
          </w:rPr>
          <w:t>de</w:t>
        </w:r>
        <w:r w:rsidR="005329A0" w:rsidRPr="00314092">
          <w:rPr>
            <w:rStyle w:val="Hipervnculo"/>
            <w:noProof/>
            <w:spacing w:val="-8"/>
          </w:rPr>
          <w:t xml:space="preserve"> </w:t>
        </w:r>
        <w:r w:rsidR="005329A0" w:rsidRPr="00314092">
          <w:rPr>
            <w:rStyle w:val="Hipervnculo"/>
            <w:noProof/>
          </w:rPr>
          <w:t>la</w:t>
        </w:r>
        <w:r w:rsidR="005329A0" w:rsidRPr="00314092">
          <w:rPr>
            <w:rStyle w:val="Hipervnculo"/>
            <w:noProof/>
            <w:spacing w:val="-9"/>
          </w:rPr>
          <w:t xml:space="preserve"> </w:t>
        </w:r>
        <w:r w:rsidR="005329A0" w:rsidRPr="00314092">
          <w:rPr>
            <w:rStyle w:val="Hipervnculo"/>
            <w:noProof/>
          </w:rPr>
          <w:t>pubertad</w:t>
        </w:r>
        <w:r w:rsidR="005329A0">
          <w:rPr>
            <w:noProof/>
            <w:webHidden/>
          </w:rPr>
          <w:tab/>
        </w:r>
        <w:r w:rsidR="005329A0">
          <w:rPr>
            <w:noProof/>
            <w:webHidden/>
          </w:rPr>
          <w:fldChar w:fldCharType="begin"/>
        </w:r>
        <w:r w:rsidR="005329A0">
          <w:rPr>
            <w:noProof/>
            <w:webHidden/>
          </w:rPr>
          <w:instrText xml:space="preserve"> PAGEREF _Toc153011662 \h </w:instrText>
        </w:r>
        <w:r w:rsidR="005329A0">
          <w:rPr>
            <w:noProof/>
            <w:webHidden/>
          </w:rPr>
        </w:r>
        <w:r w:rsidR="005329A0">
          <w:rPr>
            <w:noProof/>
            <w:webHidden/>
          </w:rPr>
          <w:fldChar w:fldCharType="separate"/>
        </w:r>
        <w:r w:rsidR="00100D80">
          <w:rPr>
            <w:noProof/>
            <w:webHidden/>
          </w:rPr>
          <w:t>5</w:t>
        </w:r>
        <w:r w:rsidR="005329A0">
          <w:rPr>
            <w:noProof/>
            <w:webHidden/>
          </w:rPr>
          <w:fldChar w:fldCharType="end"/>
        </w:r>
      </w:hyperlink>
    </w:p>
    <w:p w14:paraId="7D154597" w14:textId="3BB56B7D" w:rsidR="005329A0" w:rsidRDefault="00000000" w:rsidP="00EF1289">
      <w:pPr>
        <w:pStyle w:val="Tabladeilustraciones"/>
        <w:tabs>
          <w:tab w:val="left" w:pos="1701"/>
          <w:tab w:val="right" w:leader="dot" w:pos="8494"/>
        </w:tabs>
        <w:spacing w:line="360" w:lineRule="auto"/>
        <w:jc w:val="both"/>
        <w:rPr>
          <w:noProof/>
        </w:rPr>
      </w:pPr>
      <w:hyperlink w:anchor="_Toc153011663"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2-3:</w:t>
        </w:r>
        <w:r w:rsidR="005329A0" w:rsidRPr="00314092">
          <w:rPr>
            <w:rStyle w:val="Hipervnculo"/>
            <w:b/>
            <w:noProof/>
            <w:spacing w:val="-10"/>
          </w:rPr>
          <w:t xml:space="preserve"> </w:t>
        </w:r>
        <w:r w:rsidR="00EF1289">
          <w:rPr>
            <w:rStyle w:val="Hipervnculo"/>
            <w:b/>
            <w:noProof/>
            <w:spacing w:val="-10"/>
          </w:rPr>
          <w:tab/>
        </w:r>
        <w:r w:rsidR="005329A0" w:rsidRPr="00314092">
          <w:rPr>
            <w:rStyle w:val="Hipervnculo"/>
            <w:noProof/>
          </w:rPr>
          <w:t>Interacciones</w:t>
        </w:r>
        <w:r w:rsidR="005329A0" w:rsidRPr="00314092">
          <w:rPr>
            <w:rStyle w:val="Hipervnculo"/>
            <w:noProof/>
            <w:spacing w:val="-13"/>
          </w:rPr>
          <w:t xml:space="preserve"> </w:t>
        </w:r>
        <w:r w:rsidR="005329A0" w:rsidRPr="00314092">
          <w:rPr>
            <w:rStyle w:val="Hipervnculo"/>
            <w:noProof/>
          </w:rPr>
          <w:t>hormonales</w:t>
        </w:r>
        <w:r w:rsidR="005329A0" w:rsidRPr="00314092">
          <w:rPr>
            <w:rStyle w:val="Hipervnculo"/>
            <w:noProof/>
            <w:spacing w:val="-13"/>
          </w:rPr>
          <w:t xml:space="preserve"> </w:t>
        </w:r>
        <w:r w:rsidR="005329A0" w:rsidRPr="00314092">
          <w:rPr>
            <w:rStyle w:val="Hipervnculo"/>
            <w:noProof/>
          </w:rPr>
          <w:t>del</w:t>
        </w:r>
        <w:r w:rsidR="005329A0" w:rsidRPr="00314092">
          <w:rPr>
            <w:rStyle w:val="Hipervnculo"/>
            <w:noProof/>
            <w:spacing w:val="-11"/>
          </w:rPr>
          <w:t xml:space="preserve"> </w:t>
        </w:r>
        <w:r w:rsidR="005329A0" w:rsidRPr="00314092">
          <w:rPr>
            <w:rStyle w:val="Hipervnculo"/>
            <w:noProof/>
          </w:rPr>
          <w:t>hipotálamo,</w:t>
        </w:r>
        <w:r w:rsidR="005329A0" w:rsidRPr="00314092">
          <w:rPr>
            <w:rStyle w:val="Hipervnculo"/>
            <w:noProof/>
            <w:spacing w:val="-12"/>
          </w:rPr>
          <w:t xml:space="preserve"> </w:t>
        </w:r>
        <w:r w:rsidR="005329A0" w:rsidRPr="00314092">
          <w:rPr>
            <w:rStyle w:val="Hipervnculo"/>
            <w:noProof/>
          </w:rPr>
          <w:t>hipófisis</w:t>
        </w:r>
        <w:r w:rsidR="005329A0" w:rsidRPr="00314092">
          <w:rPr>
            <w:rStyle w:val="Hipervnculo"/>
            <w:noProof/>
            <w:spacing w:val="-9"/>
          </w:rPr>
          <w:t xml:space="preserve"> </w:t>
        </w:r>
        <w:r w:rsidR="005329A0" w:rsidRPr="00314092">
          <w:rPr>
            <w:rStyle w:val="Hipervnculo"/>
            <w:noProof/>
          </w:rPr>
          <w:t>y</w:t>
        </w:r>
        <w:r w:rsidR="005329A0" w:rsidRPr="00314092">
          <w:rPr>
            <w:rStyle w:val="Hipervnculo"/>
            <w:noProof/>
            <w:spacing w:val="-13"/>
          </w:rPr>
          <w:t xml:space="preserve"> </w:t>
        </w:r>
        <w:r w:rsidR="005329A0" w:rsidRPr="00314092">
          <w:rPr>
            <w:rStyle w:val="Hipervnculo"/>
            <w:noProof/>
            <w:spacing w:val="-2"/>
          </w:rPr>
          <w:t>ovario</w:t>
        </w:r>
        <w:r w:rsidR="005329A0">
          <w:rPr>
            <w:noProof/>
            <w:webHidden/>
          </w:rPr>
          <w:tab/>
        </w:r>
        <w:r w:rsidR="005329A0">
          <w:rPr>
            <w:noProof/>
            <w:webHidden/>
          </w:rPr>
          <w:fldChar w:fldCharType="begin"/>
        </w:r>
        <w:r w:rsidR="005329A0">
          <w:rPr>
            <w:noProof/>
            <w:webHidden/>
          </w:rPr>
          <w:instrText xml:space="preserve"> PAGEREF _Toc153011663 \h </w:instrText>
        </w:r>
        <w:r w:rsidR="005329A0">
          <w:rPr>
            <w:noProof/>
            <w:webHidden/>
          </w:rPr>
        </w:r>
        <w:r w:rsidR="005329A0">
          <w:rPr>
            <w:noProof/>
            <w:webHidden/>
          </w:rPr>
          <w:fldChar w:fldCharType="separate"/>
        </w:r>
        <w:r w:rsidR="00100D80">
          <w:rPr>
            <w:noProof/>
            <w:webHidden/>
          </w:rPr>
          <w:t>9</w:t>
        </w:r>
        <w:r w:rsidR="005329A0">
          <w:rPr>
            <w:noProof/>
            <w:webHidden/>
          </w:rPr>
          <w:fldChar w:fldCharType="end"/>
        </w:r>
      </w:hyperlink>
    </w:p>
    <w:p w14:paraId="341BA4B9" w14:textId="4BA4D25A" w:rsidR="005329A0" w:rsidRDefault="00000000" w:rsidP="00EF1289">
      <w:pPr>
        <w:pStyle w:val="Tabladeilustraciones"/>
        <w:tabs>
          <w:tab w:val="left" w:pos="1701"/>
          <w:tab w:val="right" w:leader="dot" w:pos="8494"/>
        </w:tabs>
        <w:spacing w:line="360" w:lineRule="auto"/>
        <w:jc w:val="both"/>
        <w:rPr>
          <w:noProof/>
        </w:rPr>
      </w:pPr>
      <w:hyperlink w:anchor="_Toc153011664"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2-4:</w:t>
        </w:r>
        <w:r w:rsidR="005329A0" w:rsidRPr="00314092">
          <w:rPr>
            <w:rStyle w:val="Hipervnculo"/>
            <w:b/>
            <w:noProof/>
            <w:spacing w:val="-10"/>
          </w:rPr>
          <w:t xml:space="preserve"> </w:t>
        </w:r>
        <w:r w:rsidR="00EF1289">
          <w:rPr>
            <w:rStyle w:val="Hipervnculo"/>
            <w:b/>
            <w:noProof/>
            <w:spacing w:val="-10"/>
          </w:rPr>
          <w:tab/>
        </w:r>
        <w:r w:rsidR="005329A0" w:rsidRPr="00314092">
          <w:rPr>
            <w:rStyle w:val="Hipervnculo"/>
            <w:noProof/>
          </w:rPr>
          <w:t>Equipo</w:t>
        </w:r>
        <w:r w:rsidR="005329A0" w:rsidRPr="00314092">
          <w:rPr>
            <w:rStyle w:val="Hipervnculo"/>
            <w:noProof/>
            <w:spacing w:val="-12"/>
          </w:rPr>
          <w:t xml:space="preserve"> </w:t>
        </w:r>
        <w:r w:rsidR="005329A0" w:rsidRPr="00314092">
          <w:rPr>
            <w:rStyle w:val="Hipervnculo"/>
            <w:noProof/>
          </w:rPr>
          <w:t>para</w:t>
        </w:r>
        <w:r w:rsidR="005329A0" w:rsidRPr="00314092">
          <w:rPr>
            <w:rStyle w:val="Hipervnculo"/>
            <w:noProof/>
            <w:spacing w:val="-11"/>
          </w:rPr>
          <w:t xml:space="preserve"> </w:t>
        </w:r>
        <w:r w:rsidR="005329A0" w:rsidRPr="00314092">
          <w:rPr>
            <w:rStyle w:val="Hipervnculo"/>
            <w:noProof/>
          </w:rPr>
          <w:t>la</w:t>
        </w:r>
        <w:r w:rsidR="005329A0" w:rsidRPr="00314092">
          <w:rPr>
            <w:rStyle w:val="Hipervnculo"/>
            <w:noProof/>
            <w:spacing w:val="-12"/>
          </w:rPr>
          <w:t xml:space="preserve"> </w:t>
        </w:r>
        <w:r w:rsidR="005329A0" w:rsidRPr="00314092">
          <w:rPr>
            <w:rStyle w:val="Hipervnculo"/>
            <w:noProof/>
          </w:rPr>
          <w:t>inseminación</w:t>
        </w:r>
        <w:r w:rsidR="005329A0" w:rsidRPr="00314092">
          <w:rPr>
            <w:rStyle w:val="Hipervnculo"/>
            <w:noProof/>
            <w:spacing w:val="-7"/>
          </w:rPr>
          <w:t xml:space="preserve"> </w:t>
        </w:r>
        <w:r w:rsidR="005329A0" w:rsidRPr="00314092">
          <w:rPr>
            <w:rStyle w:val="Hipervnculo"/>
            <w:noProof/>
            <w:spacing w:val="-2"/>
          </w:rPr>
          <w:t>pericervical</w:t>
        </w:r>
        <w:r w:rsidR="005329A0">
          <w:rPr>
            <w:noProof/>
            <w:webHidden/>
          </w:rPr>
          <w:tab/>
        </w:r>
        <w:r w:rsidR="005329A0">
          <w:rPr>
            <w:noProof/>
            <w:webHidden/>
          </w:rPr>
          <w:fldChar w:fldCharType="begin"/>
        </w:r>
        <w:r w:rsidR="005329A0">
          <w:rPr>
            <w:noProof/>
            <w:webHidden/>
          </w:rPr>
          <w:instrText xml:space="preserve"> PAGEREF _Toc153011664 \h </w:instrText>
        </w:r>
        <w:r w:rsidR="005329A0">
          <w:rPr>
            <w:noProof/>
            <w:webHidden/>
          </w:rPr>
        </w:r>
        <w:r w:rsidR="005329A0">
          <w:rPr>
            <w:noProof/>
            <w:webHidden/>
          </w:rPr>
          <w:fldChar w:fldCharType="separate"/>
        </w:r>
        <w:r w:rsidR="00100D80">
          <w:rPr>
            <w:noProof/>
            <w:webHidden/>
          </w:rPr>
          <w:t>17</w:t>
        </w:r>
        <w:r w:rsidR="005329A0">
          <w:rPr>
            <w:noProof/>
            <w:webHidden/>
          </w:rPr>
          <w:fldChar w:fldCharType="end"/>
        </w:r>
      </w:hyperlink>
    </w:p>
    <w:p w14:paraId="238B1238" w14:textId="20C95856" w:rsidR="005329A0" w:rsidRDefault="00000000" w:rsidP="00EF1289">
      <w:pPr>
        <w:pStyle w:val="Tabladeilustraciones"/>
        <w:tabs>
          <w:tab w:val="left" w:pos="1701"/>
          <w:tab w:val="right" w:leader="dot" w:pos="8494"/>
        </w:tabs>
        <w:spacing w:line="360" w:lineRule="auto"/>
        <w:jc w:val="both"/>
        <w:rPr>
          <w:noProof/>
        </w:rPr>
      </w:pPr>
      <w:hyperlink w:anchor="_Toc153011665"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2-5:</w:t>
        </w:r>
        <w:r w:rsidR="005329A0" w:rsidRPr="00314092">
          <w:rPr>
            <w:rStyle w:val="Hipervnculo"/>
            <w:b/>
            <w:noProof/>
            <w:spacing w:val="-10"/>
          </w:rPr>
          <w:t xml:space="preserve"> </w:t>
        </w:r>
        <w:r w:rsidR="00EF1289">
          <w:rPr>
            <w:rStyle w:val="Hipervnculo"/>
            <w:b/>
            <w:noProof/>
            <w:spacing w:val="-10"/>
          </w:rPr>
          <w:tab/>
        </w:r>
        <w:r w:rsidR="005329A0" w:rsidRPr="00314092">
          <w:rPr>
            <w:rStyle w:val="Hipervnculo"/>
            <w:noProof/>
            <w:spacing w:val="-2"/>
          </w:rPr>
          <w:t>Inseminación</w:t>
        </w:r>
        <w:r w:rsidR="005329A0" w:rsidRPr="00314092">
          <w:rPr>
            <w:rStyle w:val="Hipervnculo"/>
            <w:noProof/>
            <w:spacing w:val="6"/>
          </w:rPr>
          <w:t xml:space="preserve"> </w:t>
        </w:r>
        <w:r w:rsidR="005329A0" w:rsidRPr="00314092">
          <w:rPr>
            <w:rStyle w:val="Hipervnculo"/>
            <w:noProof/>
            <w:spacing w:val="-2"/>
          </w:rPr>
          <w:t>transcervical</w:t>
        </w:r>
        <w:r w:rsidR="005329A0">
          <w:rPr>
            <w:noProof/>
            <w:webHidden/>
          </w:rPr>
          <w:tab/>
        </w:r>
        <w:r w:rsidR="005329A0">
          <w:rPr>
            <w:noProof/>
            <w:webHidden/>
          </w:rPr>
          <w:fldChar w:fldCharType="begin"/>
        </w:r>
        <w:r w:rsidR="005329A0">
          <w:rPr>
            <w:noProof/>
            <w:webHidden/>
          </w:rPr>
          <w:instrText xml:space="preserve"> PAGEREF _Toc153011665 \h </w:instrText>
        </w:r>
        <w:r w:rsidR="005329A0">
          <w:rPr>
            <w:noProof/>
            <w:webHidden/>
          </w:rPr>
        </w:r>
        <w:r w:rsidR="005329A0">
          <w:rPr>
            <w:noProof/>
            <w:webHidden/>
          </w:rPr>
          <w:fldChar w:fldCharType="separate"/>
        </w:r>
        <w:r w:rsidR="00100D80">
          <w:rPr>
            <w:noProof/>
            <w:webHidden/>
          </w:rPr>
          <w:t>18</w:t>
        </w:r>
        <w:r w:rsidR="005329A0">
          <w:rPr>
            <w:noProof/>
            <w:webHidden/>
          </w:rPr>
          <w:fldChar w:fldCharType="end"/>
        </w:r>
      </w:hyperlink>
    </w:p>
    <w:p w14:paraId="2946ACFC" w14:textId="4E949A2F" w:rsidR="005329A0" w:rsidRDefault="00000000" w:rsidP="00EF1289">
      <w:pPr>
        <w:pStyle w:val="Tabladeilustraciones"/>
        <w:tabs>
          <w:tab w:val="left" w:pos="1701"/>
          <w:tab w:val="right" w:leader="dot" w:pos="8494"/>
        </w:tabs>
        <w:spacing w:line="360" w:lineRule="auto"/>
        <w:jc w:val="both"/>
        <w:rPr>
          <w:noProof/>
        </w:rPr>
      </w:pPr>
      <w:hyperlink w:anchor="_Toc153011666"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2-6:</w:t>
        </w:r>
        <w:r w:rsidR="005329A0" w:rsidRPr="00314092">
          <w:rPr>
            <w:rStyle w:val="Hipervnculo"/>
            <w:b/>
            <w:noProof/>
            <w:spacing w:val="-10"/>
          </w:rPr>
          <w:t xml:space="preserve"> </w:t>
        </w:r>
        <w:r w:rsidR="00F3264A">
          <w:rPr>
            <w:rStyle w:val="Hipervnculo"/>
            <w:b/>
            <w:noProof/>
            <w:spacing w:val="-10"/>
          </w:rPr>
          <w:tab/>
        </w:r>
        <w:r w:rsidR="005329A0" w:rsidRPr="00314092">
          <w:rPr>
            <w:rStyle w:val="Hipervnculo"/>
            <w:noProof/>
          </w:rPr>
          <w:t>Inseminación</w:t>
        </w:r>
        <w:r w:rsidR="005329A0" w:rsidRPr="00314092">
          <w:rPr>
            <w:rStyle w:val="Hipervnculo"/>
            <w:noProof/>
            <w:spacing w:val="-11"/>
          </w:rPr>
          <w:t xml:space="preserve"> </w:t>
        </w:r>
        <w:r w:rsidR="005329A0" w:rsidRPr="00314092">
          <w:rPr>
            <w:rStyle w:val="Hipervnculo"/>
            <w:noProof/>
          </w:rPr>
          <w:t>artificial</w:t>
        </w:r>
        <w:r w:rsidR="005329A0" w:rsidRPr="00314092">
          <w:rPr>
            <w:rStyle w:val="Hipervnculo"/>
            <w:noProof/>
            <w:spacing w:val="-10"/>
          </w:rPr>
          <w:t xml:space="preserve"> </w:t>
        </w:r>
        <w:r w:rsidR="005329A0" w:rsidRPr="00314092">
          <w:rPr>
            <w:rStyle w:val="Hipervnculo"/>
            <w:noProof/>
          </w:rPr>
          <w:t>por</w:t>
        </w:r>
        <w:r w:rsidR="005329A0" w:rsidRPr="00314092">
          <w:rPr>
            <w:rStyle w:val="Hipervnculo"/>
            <w:noProof/>
            <w:spacing w:val="-14"/>
          </w:rPr>
          <w:t xml:space="preserve"> </w:t>
        </w:r>
        <w:r w:rsidR="005329A0" w:rsidRPr="00314092">
          <w:rPr>
            <w:rStyle w:val="Hipervnculo"/>
            <w:noProof/>
          </w:rPr>
          <w:t>laparoscopía</w:t>
        </w:r>
        <w:r w:rsidR="005329A0">
          <w:rPr>
            <w:noProof/>
            <w:webHidden/>
          </w:rPr>
          <w:tab/>
        </w:r>
        <w:r w:rsidR="005329A0">
          <w:rPr>
            <w:noProof/>
            <w:webHidden/>
          </w:rPr>
          <w:fldChar w:fldCharType="begin"/>
        </w:r>
        <w:r w:rsidR="005329A0">
          <w:rPr>
            <w:noProof/>
            <w:webHidden/>
          </w:rPr>
          <w:instrText xml:space="preserve"> PAGEREF _Toc153011666 \h </w:instrText>
        </w:r>
        <w:r w:rsidR="005329A0">
          <w:rPr>
            <w:noProof/>
            <w:webHidden/>
          </w:rPr>
        </w:r>
        <w:r w:rsidR="005329A0">
          <w:rPr>
            <w:noProof/>
            <w:webHidden/>
          </w:rPr>
          <w:fldChar w:fldCharType="separate"/>
        </w:r>
        <w:r w:rsidR="00100D80">
          <w:rPr>
            <w:noProof/>
            <w:webHidden/>
          </w:rPr>
          <w:t>19</w:t>
        </w:r>
        <w:r w:rsidR="005329A0">
          <w:rPr>
            <w:noProof/>
            <w:webHidden/>
          </w:rPr>
          <w:fldChar w:fldCharType="end"/>
        </w:r>
      </w:hyperlink>
    </w:p>
    <w:p w14:paraId="176713B2" w14:textId="346417E3" w:rsidR="00EF1289" w:rsidRDefault="00000000" w:rsidP="00EF1289">
      <w:pPr>
        <w:pStyle w:val="Tabladeilustraciones"/>
        <w:tabs>
          <w:tab w:val="left" w:pos="1701"/>
          <w:tab w:val="right" w:leader="dot" w:pos="8494"/>
        </w:tabs>
        <w:spacing w:line="360" w:lineRule="auto"/>
        <w:jc w:val="both"/>
        <w:rPr>
          <w:noProof/>
        </w:rPr>
      </w:pPr>
      <w:hyperlink w:anchor="_Toc153011667" w:history="1">
        <w:r w:rsidR="005329A0" w:rsidRPr="00314092">
          <w:rPr>
            <w:rStyle w:val="Hipervnculo"/>
            <w:b/>
            <w:noProof/>
          </w:rPr>
          <w:t>Ilustración</w:t>
        </w:r>
        <w:r w:rsidR="005329A0" w:rsidRPr="00314092">
          <w:rPr>
            <w:rStyle w:val="Hipervnculo"/>
            <w:b/>
            <w:noProof/>
            <w:spacing w:val="-11"/>
          </w:rPr>
          <w:t xml:space="preserve"> </w:t>
        </w:r>
        <w:r w:rsidR="005329A0" w:rsidRPr="00314092">
          <w:rPr>
            <w:rStyle w:val="Hipervnculo"/>
            <w:b/>
            <w:noProof/>
          </w:rPr>
          <w:t>2-7:</w:t>
        </w:r>
        <w:r w:rsidR="005329A0" w:rsidRPr="00314092">
          <w:rPr>
            <w:rStyle w:val="Hipervnculo"/>
            <w:b/>
            <w:noProof/>
            <w:spacing w:val="-10"/>
          </w:rPr>
          <w:t xml:space="preserve"> </w:t>
        </w:r>
        <w:r w:rsidR="00F3264A">
          <w:rPr>
            <w:rStyle w:val="Hipervnculo"/>
            <w:b/>
            <w:noProof/>
            <w:spacing w:val="-10"/>
          </w:rPr>
          <w:tab/>
        </w:r>
        <w:r w:rsidR="005329A0" w:rsidRPr="00314092">
          <w:rPr>
            <w:rStyle w:val="Hipervnculo"/>
            <w:noProof/>
          </w:rPr>
          <w:t>Representación</w:t>
        </w:r>
        <w:r w:rsidR="005329A0" w:rsidRPr="00314092">
          <w:rPr>
            <w:rStyle w:val="Hipervnculo"/>
            <w:noProof/>
            <w:spacing w:val="-14"/>
          </w:rPr>
          <w:t xml:space="preserve"> </w:t>
        </w:r>
        <w:r w:rsidR="005329A0" w:rsidRPr="00314092">
          <w:rPr>
            <w:rStyle w:val="Hipervnculo"/>
            <w:noProof/>
          </w:rPr>
          <w:t>esquemática</w:t>
        </w:r>
        <w:r w:rsidR="005329A0" w:rsidRPr="00314092">
          <w:rPr>
            <w:rStyle w:val="Hipervnculo"/>
            <w:noProof/>
            <w:spacing w:val="-10"/>
          </w:rPr>
          <w:t xml:space="preserve"> </w:t>
        </w:r>
        <w:r w:rsidR="005329A0" w:rsidRPr="00314092">
          <w:rPr>
            <w:rStyle w:val="Hipervnculo"/>
            <w:noProof/>
          </w:rPr>
          <w:t>de</w:t>
        </w:r>
        <w:r w:rsidR="005329A0" w:rsidRPr="00314092">
          <w:rPr>
            <w:rStyle w:val="Hipervnculo"/>
            <w:noProof/>
            <w:spacing w:val="-14"/>
          </w:rPr>
          <w:t xml:space="preserve"> </w:t>
        </w:r>
        <w:r w:rsidR="005329A0" w:rsidRPr="00314092">
          <w:rPr>
            <w:rStyle w:val="Hipervnculo"/>
            <w:noProof/>
          </w:rPr>
          <w:t>la</w:t>
        </w:r>
        <w:r w:rsidR="005329A0" w:rsidRPr="00314092">
          <w:rPr>
            <w:rStyle w:val="Hipervnculo"/>
            <w:noProof/>
            <w:spacing w:val="-10"/>
          </w:rPr>
          <w:t xml:space="preserve"> </w:t>
        </w:r>
        <w:r w:rsidR="005329A0" w:rsidRPr="00314092">
          <w:rPr>
            <w:rStyle w:val="Hipervnculo"/>
            <w:noProof/>
          </w:rPr>
          <w:t>ecográfica</w:t>
        </w:r>
        <w:r w:rsidR="005329A0" w:rsidRPr="00314092">
          <w:rPr>
            <w:rStyle w:val="Hipervnculo"/>
            <w:noProof/>
            <w:spacing w:val="-10"/>
          </w:rPr>
          <w:t xml:space="preserve"> </w:t>
        </w:r>
        <w:r w:rsidR="005329A0" w:rsidRPr="00314092">
          <w:rPr>
            <w:rStyle w:val="Hipervnculo"/>
            <w:noProof/>
          </w:rPr>
          <w:t>transrectal</w:t>
        </w:r>
        <w:r w:rsidR="005329A0" w:rsidRPr="00314092">
          <w:rPr>
            <w:rStyle w:val="Hipervnculo"/>
            <w:noProof/>
            <w:spacing w:val="-9"/>
          </w:rPr>
          <w:t xml:space="preserve"> </w:t>
        </w:r>
        <w:r w:rsidR="005329A0" w:rsidRPr="00314092">
          <w:rPr>
            <w:rStyle w:val="Hipervnculo"/>
            <w:noProof/>
          </w:rPr>
          <w:t>y</w:t>
        </w:r>
        <w:r w:rsidR="005329A0" w:rsidRPr="00314092">
          <w:rPr>
            <w:rStyle w:val="Hipervnculo"/>
            <w:noProof/>
            <w:spacing w:val="-13"/>
          </w:rPr>
          <w:t xml:space="preserve"> </w:t>
        </w:r>
        <w:r w:rsidR="005329A0" w:rsidRPr="00314092">
          <w:rPr>
            <w:rStyle w:val="Hipervnculo"/>
            <w:noProof/>
            <w:spacing w:val="-2"/>
          </w:rPr>
          <w:t>abdominal.</w:t>
        </w:r>
        <w:r w:rsidR="005329A0">
          <w:rPr>
            <w:noProof/>
            <w:webHidden/>
          </w:rPr>
          <w:tab/>
        </w:r>
        <w:r w:rsidR="005329A0">
          <w:rPr>
            <w:noProof/>
            <w:webHidden/>
          </w:rPr>
          <w:fldChar w:fldCharType="begin"/>
        </w:r>
        <w:r w:rsidR="005329A0">
          <w:rPr>
            <w:noProof/>
            <w:webHidden/>
          </w:rPr>
          <w:instrText xml:space="preserve"> PAGEREF _Toc153011667 \h </w:instrText>
        </w:r>
        <w:r w:rsidR="005329A0">
          <w:rPr>
            <w:noProof/>
            <w:webHidden/>
          </w:rPr>
        </w:r>
        <w:r w:rsidR="005329A0">
          <w:rPr>
            <w:noProof/>
            <w:webHidden/>
          </w:rPr>
          <w:fldChar w:fldCharType="separate"/>
        </w:r>
        <w:r w:rsidR="00100D80">
          <w:rPr>
            <w:noProof/>
            <w:webHidden/>
          </w:rPr>
          <w:t>20</w:t>
        </w:r>
        <w:r w:rsidR="005329A0">
          <w:rPr>
            <w:noProof/>
            <w:webHidden/>
          </w:rPr>
          <w:fldChar w:fldCharType="end"/>
        </w:r>
      </w:hyperlink>
      <w:r w:rsidR="005329A0">
        <w:rPr>
          <w:spacing w:val="-2"/>
        </w:rPr>
        <w:fldChar w:fldCharType="end"/>
      </w:r>
      <w:r w:rsidR="00EF1289">
        <w:rPr>
          <w:spacing w:val="-2"/>
        </w:rPr>
        <w:fldChar w:fldCharType="begin"/>
      </w:r>
      <w:r w:rsidR="00EF1289">
        <w:rPr>
          <w:spacing w:val="-2"/>
        </w:rPr>
        <w:instrText xml:space="preserve"> TOC \h \z \c "as" </w:instrText>
      </w:r>
      <w:r w:rsidR="00EF1289">
        <w:rPr>
          <w:spacing w:val="-2"/>
        </w:rPr>
        <w:fldChar w:fldCharType="separate"/>
      </w:r>
    </w:p>
    <w:p w14:paraId="686B4677" w14:textId="1ED28BF6" w:rsidR="00EF1289" w:rsidRDefault="00000000" w:rsidP="00F3264A">
      <w:pPr>
        <w:pStyle w:val="Tabladeilustraciones"/>
        <w:tabs>
          <w:tab w:val="left" w:pos="1701"/>
          <w:tab w:val="right" w:leader="dot" w:pos="8494"/>
        </w:tabs>
        <w:spacing w:line="360" w:lineRule="auto"/>
        <w:ind w:left="1695" w:hanging="1695"/>
        <w:jc w:val="both"/>
        <w:rPr>
          <w:rFonts w:asciiTheme="minorHAnsi" w:eastAsiaTheme="minorEastAsia" w:hAnsiTheme="minorHAnsi" w:cstheme="minorBidi"/>
          <w:noProof/>
          <w:lang w:val="es-EC" w:eastAsia="es-EC"/>
        </w:rPr>
      </w:pPr>
      <w:hyperlink w:anchor="_Toc153014871" w:history="1">
        <w:r w:rsidR="00EF1289" w:rsidRPr="00FC1938">
          <w:rPr>
            <w:rStyle w:val="Hipervnculo"/>
            <w:b/>
            <w:noProof/>
          </w:rPr>
          <w:t>Ilustración</w:t>
        </w:r>
        <w:r w:rsidR="00EF1289" w:rsidRPr="00FC1938">
          <w:rPr>
            <w:rStyle w:val="Hipervnculo"/>
            <w:b/>
            <w:noProof/>
            <w:spacing w:val="-11"/>
          </w:rPr>
          <w:t xml:space="preserve"> </w:t>
        </w:r>
        <w:r w:rsidR="00EF1289" w:rsidRPr="00FC1938">
          <w:rPr>
            <w:rStyle w:val="Hipervnculo"/>
            <w:b/>
            <w:noProof/>
          </w:rPr>
          <w:t xml:space="preserve">3-1: </w:t>
        </w:r>
        <w:r w:rsidR="00F3264A">
          <w:rPr>
            <w:rStyle w:val="Hipervnculo"/>
            <w:b/>
            <w:noProof/>
          </w:rPr>
          <w:tab/>
        </w:r>
        <w:r w:rsidR="00EF1289" w:rsidRPr="00FC1938">
          <w:rPr>
            <w:rStyle w:val="Hipervnculo"/>
            <w:noProof/>
          </w:rPr>
          <w:t>Protocolo</w:t>
        </w:r>
        <w:r w:rsidR="00EF1289" w:rsidRPr="00FC1938">
          <w:rPr>
            <w:rStyle w:val="Hipervnculo"/>
            <w:noProof/>
            <w:spacing w:val="-7"/>
          </w:rPr>
          <w:t xml:space="preserve"> </w:t>
        </w:r>
        <w:r w:rsidR="00EF1289" w:rsidRPr="00FC1938">
          <w:rPr>
            <w:rStyle w:val="Hipervnculo"/>
            <w:noProof/>
          </w:rPr>
          <w:t>1,</w:t>
        </w:r>
        <w:r w:rsidR="00EF1289" w:rsidRPr="00FC1938">
          <w:rPr>
            <w:rStyle w:val="Hipervnculo"/>
            <w:noProof/>
            <w:spacing w:val="-6"/>
          </w:rPr>
          <w:t xml:space="preserve"> </w:t>
        </w:r>
        <w:r w:rsidR="00EF1289" w:rsidRPr="00FC1938">
          <w:rPr>
            <w:rStyle w:val="Hipervnculo"/>
            <w:noProof/>
          </w:rPr>
          <w:t>esponja</w:t>
        </w:r>
        <w:r w:rsidR="00EF1289" w:rsidRPr="00FC1938">
          <w:rPr>
            <w:rStyle w:val="Hipervnculo"/>
            <w:noProof/>
            <w:spacing w:val="-10"/>
          </w:rPr>
          <w:t xml:space="preserve"> </w:t>
        </w:r>
        <w:r w:rsidR="00EF1289" w:rsidRPr="00FC1938">
          <w:rPr>
            <w:rStyle w:val="Hipervnculo"/>
            <w:noProof/>
          </w:rPr>
          <w:t>intravaginal</w:t>
        </w:r>
        <w:r w:rsidR="00EF1289" w:rsidRPr="00FC1938">
          <w:rPr>
            <w:rStyle w:val="Hipervnculo"/>
            <w:noProof/>
            <w:spacing w:val="-4"/>
          </w:rPr>
          <w:t xml:space="preserve"> </w:t>
        </w:r>
        <w:r w:rsidR="00EF1289" w:rsidRPr="00FC1938">
          <w:rPr>
            <w:rStyle w:val="Hipervnculo"/>
            <w:noProof/>
          </w:rPr>
          <w:t>(Medroxiprogesterona)+</w:t>
        </w:r>
        <w:r w:rsidR="00EF1289" w:rsidRPr="00FC1938">
          <w:rPr>
            <w:rStyle w:val="Hipervnculo"/>
            <w:noProof/>
            <w:spacing w:val="-4"/>
          </w:rPr>
          <w:t xml:space="preserve"> </w:t>
        </w:r>
        <w:r w:rsidR="00EF1289" w:rsidRPr="00FC1938">
          <w:rPr>
            <w:rStyle w:val="Hipervnculo"/>
            <w:noProof/>
          </w:rPr>
          <w:t>Novormon,</w:t>
        </w:r>
        <w:r w:rsidR="00EF1289" w:rsidRPr="00FC1938">
          <w:rPr>
            <w:rStyle w:val="Hipervnculo"/>
            <w:noProof/>
            <w:spacing w:val="-5"/>
          </w:rPr>
          <w:t xml:space="preserve"> </w:t>
        </w:r>
        <w:r w:rsidR="00EF1289" w:rsidRPr="00FC1938">
          <w:rPr>
            <w:rStyle w:val="Hipervnculo"/>
            <w:noProof/>
          </w:rPr>
          <w:t>aplicado</w:t>
        </w:r>
        <w:r w:rsidR="00EF1289" w:rsidRPr="00FC1938">
          <w:rPr>
            <w:rStyle w:val="Hipervnculo"/>
            <w:noProof/>
            <w:spacing w:val="-5"/>
          </w:rPr>
          <w:t xml:space="preserve"> </w:t>
        </w:r>
        <w:r w:rsidR="00EF1289" w:rsidRPr="00FC1938">
          <w:rPr>
            <w:rStyle w:val="Hipervnculo"/>
            <w:noProof/>
          </w:rPr>
          <w:t>a hembras de la raza Pelibuey y Blackbelly</w:t>
        </w:r>
        <w:r w:rsidR="00EF1289">
          <w:rPr>
            <w:noProof/>
            <w:webHidden/>
          </w:rPr>
          <w:tab/>
        </w:r>
        <w:r w:rsidR="00EF1289">
          <w:rPr>
            <w:noProof/>
            <w:webHidden/>
          </w:rPr>
          <w:fldChar w:fldCharType="begin"/>
        </w:r>
        <w:r w:rsidR="00EF1289">
          <w:rPr>
            <w:noProof/>
            <w:webHidden/>
          </w:rPr>
          <w:instrText xml:space="preserve"> PAGEREF _Toc153014871 \h </w:instrText>
        </w:r>
        <w:r w:rsidR="00EF1289">
          <w:rPr>
            <w:noProof/>
            <w:webHidden/>
          </w:rPr>
        </w:r>
        <w:r w:rsidR="00EF1289">
          <w:rPr>
            <w:noProof/>
            <w:webHidden/>
          </w:rPr>
          <w:fldChar w:fldCharType="separate"/>
        </w:r>
        <w:r w:rsidR="00100D80">
          <w:rPr>
            <w:noProof/>
            <w:webHidden/>
          </w:rPr>
          <w:t>27</w:t>
        </w:r>
        <w:r w:rsidR="00EF1289">
          <w:rPr>
            <w:noProof/>
            <w:webHidden/>
          </w:rPr>
          <w:fldChar w:fldCharType="end"/>
        </w:r>
      </w:hyperlink>
    </w:p>
    <w:p w14:paraId="767B22E9" w14:textId="32BB8947" w:rsidR="00EF1289" w:rsidRDefault="00000000" w:rsidP="00F3264A">
      <w:pPr>
        <w:pStyle w:val="Tabladeilustraciones"/>
        <w:tabs>
          <w:tab w:val="left" w:pos="1701"/>
          <w:tab w:val="right" w:leader="dot" w:pos="8494"/>
        </w:tabs>
        <w:spacing w:line="360" w:lineRule="auto"/>
        <w:ind w:left="1695" w:hanging="1695"/>
        <w:jc w:val="both"/>
        <w:rPr>
          <w:noProof/>
        </w:rPr>
      </w:pPr>
      <w:hyperlink w:anchor="_Toc153014872" w:history="1">
        <w:r w:rsidR="00EF1289" w:rsidRPr="00FC1938">
          <w:rPr>
            <w:rStyle w:val="Hipervnculo"/>
            <w:b/>
            <w:noProof/>
          </w:rPr>
          <w:t>Ilustración</w:t>
        </w:r>
        <w:r w:rsidR="00EF1289" w:rsidRPr="00FC1938">
          <w:rPr>
            <w:rStyle w:val="Hipervnculo"/>
            <w:b/>
            <w:noProof/>
            <w:spacing w:val="-11"/>
          </w:rPr>
          <w:t xml:space="preserve"> </w:t>
        </w:r>
        <w:r w:rsidR="00EF1289" w:rsidRPr="00FC1938">
          <w:rPr>
            <w:rStyle w:val="Hipervnculo"/>
            <w:b/>
            <w:noProof/>
          </w:rPr>
          <w:t xml:space="preserve">3-2: </w:t>
        </w:r>
        <w:r w:rsidR="00F3264A">
          <w:rPr>
            <w:rStyle w:val="Hipervnculo"/>
            <w:b/>
            <w:noProof/>
          </w:rPr>
          <w:tab/>
        </w:r>
        <w:r w:rsidR="00EF1289" w:rsidRPr="00FC1938">
          <w:rPr>
            <w:rStyle w:val="Hipervnculo"/>
            <w:noProof/>
          </w:rPr>
          <w:t>Protocolo</w:t>
        </w:r>
        <w:r w:rsidR="00EF1289" w:rsidRPr="00FC1938">
          <w:rPr>
            <w:rStyle w:val="Hipervnculo"/>
            <w:noProof/>
            <w:spacing w:val="-3"/>
          </w:rPr>
          <w:t xml:space="preserve"> </w:t>
        </w:r>
        <w:r w:rsidR="00EF1289" w:rsidRPr="00FC1938">
          <w:rPr>
            <w:rStyle w:val="Hipervnculo"/>
            <w:noProof/>
          </w:rPr>
          <w:t>2,</w:t>
        </w:r>
        <w:r w:rsidR="00EF1289" w:rsidRPr="00FC1938">
          <w:rPr>
            <w:rStyle w:val="Hipervnculo"/>
            <w:noProof/>
            <w:spacing w:val="-5"/>
          </w:rPr>
          <w:t xml:space="preserve"> </w:t>
        </w:r>
        <w:r w:rsidR="00EF1289" w:rsidRPr="00FC1938">
          <w:rPr>
            <w:rStyle w:val="Hipervnculo"/>
            <w:noProof/>
          </w:rPr>
          <w:t>dispositivo</w:t>
        </w:r>
        <w:r w:rsidR="00EF1289" w:rsidRPr="00FC1938">
          <w:rPr>
            <w:rStyle w:val="Hipervnculo"/>
            <w:noProof/>
            <w:spacing w:val="-4"/>
          </w:rPr>
          <w:t xml:space="preserve"> </w:t>
        </w:r>
        <w:r w:rsidR="00EF1289" w:rsidRPr="00FC1938">
          <w:rPr>
            <w:rStyle w:val="Hipervnculo"/>
            <w:noProof/>
          </w:rPr>
          <w:t>intravaginal</w:t>
        </w:r>
        <w:r w:rsidR="00EF1289" w:rsidRPr="00FC1938">
          <w:rPr>
            <w:rStyle w:val="Hipervnculo"/>
            <w:noProof/>
            <w:spacing w:val="-5"/>
          </w:rPr>
          <w:t xml:space="preserve"> </w:t>
        </w:r>
        <w:r w:rsidR="00EF1289" w:rsidRPr="00FC1938">
          <w:rPr>
            <w:rStyle w:val="Hipervnculo"/>
            <w:noProof/>
          </w:rPr>
          <w:t>(CIDR)</w:t>
        </w:r>
        <w:r w:rsidR="00EF1289" w:rsidRPr="00FC1938">
          <w:rPr>
            <w:rStyle w:val="Hipervnculo"/>
            <w:noProof/>
            <w:spacing w:val="-3"/>
          </w:rPr>
          <w:t xml:space="preserve"> </w:t>
        </w:r>
        <w:r w:rsidR="00EF1289" w:rsidRPr="00FC1938">
          <w:rPr>
            <w:rStyle w:val="Hipervnculo"/>
            <w:noProof/>
          </w:rPr>
          <w:t>+</w:t>
        </w:r>
        <w:r w:rsidR="00EF1289" w:rsidRPr="00FC1938">
          <w:rPr>
            <w:rStyle w:val="Hipervnculo"/>
            <w:noProof/>
            <w:spacing w:val="-4"/>
          </w:rPr>
          <w:t xml:space="preserve"> </w:t>
        </w:r>
        <w:r w:rsidR="00EF1289" w:rsidRPr="00FC1938">
          <w:rPr>
            <w:rStyle w:val="Hipervnculo"/>
            <w:noProof/>
          </w:rPr>
          <w:t>Novormon</w:t>
        </w:r>
        <w:r w:rsidR="00EF1289" w:rsidRPr="00FC1938">
          <w:rPr>
            <w:rStyle w:val="Hipervnculo"/>
            <w:noProof/>
            <w:spacing w:val="-4"/>
          </w:rPr>
          <w:t xml:space="preserve"> </w:t>
        </w:r>
        <w:r w:rsidR="00EF1289" w:rsidRPr="00FC1938">
          <w:rPr>
            <w:rStyle w:val="Hipervnculo"/>
            <w:noProof/>
          </w:rPr>
          <w:t>aplicado</w:t>
        </w:r>
        <w:r w:rsidR="00EF1289" w:rsidRPr="00FC1938">
          <w:rPr>
            <w:rStyle w:val="Hipervnculo"/>
            <w:noProof/>
            <w:spacing w:val="-6"/>
          </w:rPr>
          <w:t xml:space="preserve"> </w:t>
        </w:r>
        <w:r w:rsidR="00EF1289" w:rsidRPr="00FC1938">
          <w:rPr>
            <w:rStyle w:val="Hipervnculo"/>
            <w:noProof/>
          </w:rPr>
          <w:t>a</w:t>
        </w:r>
        <w:r w:rsidR="00EF1289" w:rsidRPr="00FC1938">
          <w:rPr>
            <w:rStyle w:val="Hipervnculo"/>
            <w:noProof/>
            <w:spacing w:val="-7"/>
          </w:rPr>
          <w:t xml:space="preserve"> </w:t>
        </w:r>
        <w:r w:rsidR="00EF1289" w:rsidRPr="00FC1938">
          <w:rPr>
            <w:rStyle w:val="Hipervnculo"/>
            <w:noProof/>
          </w:rPr>
          <w:t>hembras</w:t>
        </w:r>
        <w:r w:rsidR="00EF1289" w:rsidRPr="00FC1938">
          <w:rPr>
            <w:rStyle w:val="Hipervnculo"/>
            <w:noProof/>
            <w:spacing w:val="-4"/>
          </w:rPr>
          <w:t xml:space="preserve"> </w:t>
        </w:r>
        <w:r w:rsidR="00EF1289" w:rsidRPr="00FC1938">
          <w:rPr>
            <w:rStyle w:val="Hipervnculo"/>
            <w:noProof/>
          </w:rPr>
          <w:t>de</w:t>
        </w:r>
        <w:r w:rsidR="00EF1289" w:rsidRPr="00FC1938">
          <w:rPr>
            <w:rStyle w:val="Hipervnculo"/>
            <w:noProof/>
            <w:spacing w:val="-7"/>
          </w:rPr>
          <w:t xml:space="preserve"> </w:t>
        </w:r>
        <w:r w:rsidR="00EF1289" w:rsidRPr="00FC1938">
          <w:rPr>
            <w:rStyle w:val="Hipervnculo"/>
            <w:noProof/>
          </w:rPr>
          <w:t>la raza Pelibuey y Blackbelly</w:t>
        </w:r>
        <w:r w:rsidR="00EF1289">
          <w:rPr>
            <w:noProof/>
            <w:webHidden/>
          </w:rPr>
          <w:tab/>
        </w:r>
        <w:r w:rsidR="00EF1289">
          <w:rPr>
            <w:noProof/>
            <w:webHidden/>
          </w:rPr>
          <w:fldChar w:fldCharType="begin"/>
        </w:r>
        <w:r w:rsidR="00EF1289">
          <w:rPr>
            <w:noProof/>
            <w:webHidden/>
          </w:rPr>
          <w:instrText xml:space="preserve"> PAGEREF _Toc153014872 \h </w:instrText>
        </w:r>
        <w:r w:rsidR="00EF1289">
          <w:rPr>
            <w:noProof/>
            <w:webHidden/>
          </w:rPr>
        </w:r>
        <w:r w:rsidR="00EF1289">
          <w:rPr>
            <w:noProof/>
            <w:webHidden/>
          </w:rPr>
          <w:fldChar w:fldCharType="separate"/>
        </w:r>
        <w:r w:rsidR="00100D80">
          <w:rPr>
            <w:noProof/>
            <w:webHidden/>
          </w:rPr>
          <w:t>28</w:t>
        </w:r>
        <w:r w:rsidR="00EF1289">
          <w:rPr>
            <w:noProof/>
            <w:webHidden/>
          </w:rPr>
          <w:fldChar w:fldCharType="end"/>
        </w:r>
      </w:hyperlink>
      <w:r w:rsidR="00EF1289">
        <w:rPr>
          <w:spacing w:val="-2"/>
        </w:rPr>
        <w:fldChar w:fldCharType="end"/>
      </w:r>
      <w:r w:rsidR="00EF1289">
        <w:rPr>
          <w:spacing w:val="-2"/>
        </w:rPr>
        <w:fldChar w:fldCharType="begin"/>
      </w:r>
      <w:r w:rsidR="00EF1289">
        <w:rPr>
          <w:spacing w:val="-2"/>
        </w:rPr>
        <w:instrText xml:space="preserve"> TOC \h \z \c "is" </w:instrText>
      </w:r>
      <w:r w:rsidR="00EF1289">
        <w:rPr>
          <w:spacing w:val="-2"/>
        </w:rPr>
        <w:fldChar w:fldCharType="separate"/>
      </w:r>
    </w:p>
    <w:p w14:paraId="6CF7431F" w14:textId="6CC4F35F" w:rsidR="00EF1289" w:rsidRDefault="00000000" w:rsidP="00EF1289">
      <w:pPr>
        <w:pStyle w:val="Tabladeilustraciones"/>
        <w:tabs>
          <w:tab w:val="left" w:pos="1701"/>
          <w:tab w:val="right" w:leader="dot" w:pos="8494"/>
        </w:tabs>
        <w:spacing w:line="360" w:lineRule="auto"/>
        <w:jc w:val="both"/>
        <w:rPr>
          <w:rFonts w:asciiTheme="minorHAnsi" w:eastAsiaTheme="minorEastAsia" w:hAnsiTheme="minorHAnsi" w:cstheme="minorBidi"/>
          <w:noProof/>
          <w:lang w:val="es-EC" w:eastAsia="es-EC"/>
        </w:rPr>
      </w:pPr>
      <w:hyperlink w:anchor="_Toc153014944"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4-1: </w:t>
        </w:r>
        <w:r w:rsidR="00F3264A">
          <w:rPr>
            <w:rStyle w:val="Hipervnculo"/>
            <w:b/>
            <w:noProof/>
          </w:rPr>
          <w:tab/>
        </w:r>
        <w:r w:rsidR="00EF1289" w:rsidRPr="007646A0">
          <w:rPr>
            <w:rStyle w:val="Hipervnculo"/>
            <w:noProof/>
          </w:rPr>
          <w:t>Condición</w:t>
        </w:r>
        <w:r w:rsidR="00EF1289" w:rsidRPr="007646A0">
          <w:rPr>
            <w:rStyle w:val="Hipervnculo"/>
            <w:noProof/>
            <w:spacing w:val="-13"/>
          </w:rPr>
          <w:t xml:space="preserve"> </w:t>
        </w:r>
        <w:r w:rsidR="00EF1289" w:rsidRPr="007646A0">
          <w:rPr>
            <w:rStyle w:val="Hipervnculo"/>
            <w:noProof/>
          </w:rPr>
          <w:t>corporal</w:t>
        </w:r>
        <w:r w:rsidR="00EF1289" w:rsidRPr="007646A0">
          <w:rPr>
            <w:rStyle w:val="Hipervnculo"/>
            <w:noProof/>
            <w:spacing w:val="-8"/>
          </w:rPr>
          <w:t xml:space="preserve"> </w:t>
        </w:r>
        <w:r w:rsidR="00EF1289" w:rsidRPr="007646A0">
          <w:rPr>
            <w:rStyle w:val="Hipervnculo"/>
            <w:noProof/>
          </w:rPr>
          <w:t>de</w:t>
        </w:r>
        <w:r w:rsidR="00EF1289" w:rsidRPr="007646A0">
          <w:rPr>
            <w:rStyle w:val="Hipervnculo"/>
            <w:noProof/>
            <w:spacing w:val="-10"/>
          </w:rPr>
          <w:t xml:space="preserve"> </w:t>
        </w:r>
        <w:r w:rsidR="00EF1289" w:rsidRPr="007646A0">
          <w:rPr>
            <w:rStyle w:val="Hipervnculo"/>
            <w:noProof/>
          </w:rPr>
          <w:t>las</w:t>
        </w:r>
        <w:r w:rsidR="00EF1289" w:rsidRPr="007646A0">
          <w:rPr>
            <w:rStyle w:val="Hipervnculo"/>
            <w:noProof/>
            <w:spacing w:val="-9"/>
          </w:rPr>
          <w:t xml:space="preserve"> </w:t>
        </w:r>
        <w:r w:rsidR="00EF1289" w:rsidRPr="007646A0">
          <w:rPr>
            <w:rStyle w:val="Hipervnculo"/>
            <w:noProof/>
          </w:rPr>
          <w:t>ovejas</w:t>
        </w:r>
        <w:r w:rsidR="00EF1289" w:rsidRPr="007646A0">
          <w:rPr>
            <w:rStyle w:val="Hipervnculo"/>
            <w:noProof/>
            <w:spacing w:val="-8"/>
          </w:rPr>
          <w:t xml:space="preserve"> </w:t>
        </w:r>
        <w:r w:rsidR="00EF1289" w:rsidRPr="007646A0">
          <w:rPr>
            <w:rStyle w:val="Hipervnculo"/>
            <w:noProof/>
          </w:rPr>
          <w:t>Pelibuey</w:t>
        </w:r>
        <w:r w:rsidR="00EF1289" w:rsidRPr="007646A0">
          <w:rPr>
            <w:rStyle w:val="Hipervnculo"/>
            <w:noProof/>
            <w:spacing w:val="-12"/>
          </w:rPr>
          <w:t xml:space="preserve"> </w:t>
        </w:r>
        <w:r w:rsidR="00EF1289" w:rsidRPr="007646A0">
          <w:rPr>
            <w:rStyle w:val="Hipervnculo"/>
            <w:noProof/>
          </w:rPr>
          <w:t>y</w:t>
        </w:r>
        <w:r w:rsidR="00EF1289" w:rsidRPr="007646A0">
          <w:rPr>
            <w:rStyle w:val="Hipervnculo"/>
            <w:noProof/>
            <w:spacing w:val="-10"/>
          </w:rPr>
          <w:t xml:space="preserve"> </w:t>
        </w:r>
        <w:r w:rsidR="00EF1289" w:rsidRPr="007646A0">
          <w:rPr>
            <w:rStyle w:val="Hipervnculo"/>
            <w:noProof/>
          </w:rPr>
          <w:t>Blackbelly</w:t>
        </w:r>
        <w:r w:rsidR="00EF1289" w:rsidRPr="007646A0">
          <w:rPr>
            <w:rStyle w:val="Hipervnculo"/>
            <w:noProof/>
            <w:spacing w:val="-9"/>
          </w:rPr>
          <w:t xml:space="preserve"> </w:t>
        </w:r>
        <w:r w:rsidR="00EF1289" w:rsidRPr="007646A0">
          <w:rPr>
            <w:rStyle w:val="Hipervnculo"/>
            <w:noProof/>
          </w:rPr>
          <w:t>(Factor</w:t>
        </w:r>
        <w:r w:rsidR="00EF1289" w:rsidRPr="007646A0">
          <w:rPr>
            <w:rStyle w:val="Hipervnculo"/>
            <w:noProof/>
            <w:spacing w:val="-9"/>
          </w:rPr>
          <w:t xml:space="preserve"> </w:t>
        </w:r>
        <w:r w:rsidR="00EF1289" w:rsidRPr="007646A0">
          <w:rPr>
            <w:rStyle w:val="Hipervnculo"/>
            <w:noProof/>
            <w:spacing w:val="-5"/>
          </w:rPr>
          <w:t>A)</w:t>
        </w:r>
        <w:r w:rsidR="00EF1289">
          <w:rPr>
            <w:noProof/>
            <w:webHidden/>
          </w:rPr>
          <w:tab/>
        </w:r>
        <w:r w:rsidR="00EF1289">
          <w:rPr>
            <w:noProof/>
            <w:webHidden/>
          </w:rPr>
          <w:fldChar w:fldCharType="begin"/>
        </w:r>
        <w:r w:rsidR="00EF1289">
          <w:rPr>
            <w:noProof/>
            <w:webHidden/>
          </w:rPr>
          <w:instrText xml:space="preserve"> PAGEREF _Toc153014944 \h </w:instrText>
        </w:r>
        <w:r w:rsidR="00EF1289">
          <w:rPr>
            <w:noProof/>
            <w:webHidden/>
          </w:rPr>
        </w:r>
        <w:r w:rsidR="00EF1289">
          <w:rPr>
            <w:noProof/>
            <w:webHidden/>
          </w:rPr>
          <w:fldChar w:fldCharType="separate"/>
        </w:r>
        <w:r w:rsidR="00100D80">
          <w:rPr>
            <w:noProof/>
            <w:webHidden/>
          </w:rPr>
          <w:t>36</w:t>
        </w:r>
        <w:r w:rsidR="00EF1289">
          <w:rPr>
            <w:noProof/>
            <w:webHidden/>
          </w:rPr>
          <w:fldChar w:fldCharType="end"/>
        </w:r>
      </w:hyperlink>
    </w:p>
    <w:p w14:paraId="64D6ED7A" w14:textId="15D18557" w:rsidR="00EF1289" w:rsidRDefault="00000000" w:rsidP="00F3264A">
      <w:pPr>
        <w:pStyle w:val="Tabladeilustraciones"/>
        <w:tabs>
          <w:tab w:val="left" w:pos="1701"/>
          <w:tab w:val="right" w:leader="dot" w:pos="8494"/>
        </w:tabs>
        <w:spacing w:line="360" w:lineRule="auto"/>
        <w:ind w:left="1695" w:hanging="1695"/>
        <w:jc w:val="both"/>
        <w:rPr>
          <w:rFonts w:asciiTheme="minorHAnsi" w:eastAsiaTheme="minorEastAsia" w:hAnsiTheme="minorHAnsi" w:cstheme="minorBidi"/>
          <w:noProof/>
          <w:lang w:val="es-EC" w:eastAsia="es-EC"/>
        </w:rPr>
      </w:pPr>
      <w:hyperlink w:anchor="_Toc153014945"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4-2: </w:t>
        </w:r>
        <w:r w:rsidR="00F3264A">
          <w:rPr>
            <w:rStyle w:val="Hipervnculo"/>
            <w:b/>
            <w:noProof/>
          </w:rPr>
          <w:tab/>
        </w:r>
        <w:r w:rsidR="00EF1289" w:rsidRPr="007646A0">
          <w:rPr>
            <w:rStyle w:val="Hipervnculo"/>
            <w:noProof/>
          </w:rPr>
          <w:t>Condición</w:t>
        </w:r>
        <w:r w:rsidR="00EF1289" w:rsidRPr="007646A0">
          <w:rPr>
            <w:rStyle w:val="Hipervnculo"/>
            <w:noProof/>
            <w:spacing w:val="-9"/>
          </w:rPr>
          <w:t xml:space="preserve"> </w:t>
        </w:r>
        <w:r w:rsidR="00EF1289" w:rsidRPr="007646A0">
          <w:rPr>
            <w:rStyle w:val="Hipervnculo"/>
            <w:noProof/>
          </w:rPr>
          <w:t>corporal</w:t>
        </w:r>
        <w:r w:rsidR="00EF1289" w:rsidRPr="007646A0">
          <w:rPr>
            <w:rStyle w:val="Hipervnculo"/>
            <w:noProof/>
            <w:spacing w:val="-1"/>
          </w:rPr>
          <w:t xml:space="preserve"> </w:t>
        </w:r>
        <w:r w:rsidR="00EF1289" w:rsidRPr="007646A0">
          <w:rPr>
            <w:rStyle w:val="Hipervnculo"/>
            <w:noProof/>
          </w:rPr>
          <w:t>de</w:t>
        </w:r>
        <w:r w:rsidR="00EF1289" w:rsidRPr="007646A0">
          <w:rPr>
            <w:rStyle w:val="Hipervnculo"/>
            <w:noProof/>
            <w:spacing w:val="-7"/>
          </w:rPr>
          <w:t xml:space="preserve"> </w:t>
        </w:r>
        <w:r w:rsidR="00EF1289" w:rsidRPr="007646A0">
          <w:rPr>
            <w:rStyle w:val="Hipervnculo"/>
            <w:noProof/>
          </w:rPr>
          <w:t>las</w:t>
        </w:r>
        <w:r w:rsidR="00EF1289" w:rsidRPr="007646A0">
          <w:rPr>
            <w:rStyle w:val="Hipervnculo"/>
            <w:noProof/>
            <w:spacing w:val="-6"/>
          </w:rPr>
          <w:t xml:space="preserve"> </w:t>
        </w:r>
        <w:r w:rsidR="00EF1289" w:rsidRPr="007646A0">
          <w:rPr>
            <w:rStyle w:val="Hipervnculo"/>
            <w:noProof/>
          </w:rPr>
          <w:t>ovejas</w:t>
        </w:r>
        <w:r w:rsidR="00EF1289" w:rsidRPr="007646A0">
          <w:rPr>
            <w:rStyle w:val="Hipervnculo"/>
            <w:noProof/>
            <w:spacing w:val="-4"/>
          </w:rPr>
          <w:t xml:space="preserve"> </w:t>
        </w:r>
        <w:r w:rsidR="00EF1289" w:rsidRPr="007646A0">
          <w:rPr>
            <w:rStyle w:val="Hipervnculo"/>
            <w:noProof/>
          </w:rPr>
          <w:t>aplicadas</w:t>
        </w:r>
        <w:r w:rsidR="00EF1289" w:rsidRPr="007646A0">
          <w:rPr>
            <w:rStyle w:val="Hipervnculo"/>
            <w:noProof/>
            <w:spacing w:val="-6"/>
          </w:rPr>
          <w:t xml:space="preserve"> </w:t>
        </w:r>
        <w:r w:rsidR="00EF1289" w:rsidRPr="007646A0">
          <w:rPr>
            <w:rStyle w:val="Hipervnculo"/>
            <w:noProof/>
          </w:rPr>
          <w:t>a</w:t>
        </w:r>
        <w:r w:rsidR="00EF1289" w:rsidRPr="007646A0">
          <w:rPr>
            <w:rStyle w:val="Hipervnculo"/>
            <w:noProof/>
            <w:spacing w:val="-7"/>
          </w:rPr>
          <w:t xml:space="preserve"> </w:t>
        </w:r>
        <w:r w:rsidR="00EF1289" w:rsidRPr="007646A0">
          <w:rPr>
            <w:rStyle w:val="Hipervnculo"/>
            <w:noProof/>
          </w:rPr>
          <w:t>los</w:t>
        </w:r>
        <w:r w:rsidR="00EF1289" w:rsidRPr="007646A0">
          <w:rPr>
            <w:rStyle w:val="Hipervnculo"/>
            <w:noProof/>
            <w:spacing w:val="-4"/>
          </w:rPr>
          <w:t xml:space="preserve"> </w:t>
        </w:r>
        <w:r w:rsidR="00EF1289" w:rsidRPr="007646A0">
          <w:rPr>
            <w:rStyle w:val="Hipervnculo"/>
            <w:noProof/>
          </w:rPr>
          <w:t>dos</w:t>
        </w:r>
        <w:r w:rsidR="00EF1289" w:rsidRPr="007646A0">
          <w:rPr>
            <w:rStyle w:val="Hipervnculo"/>
            <w:noProof/>
            <w:spacing w:val="-6"/>
          </w:rPr>
          <w:t xml:space="preserve"> </w:t>
        </w:r>
        <w:r w:rsidR="00EF1289" w:rsidRPr="007646A0">
          <w:rPr>
            <w:rStyle w:val="Hipervnculo"/>
            <w:noProof/>
          </w:rPr>
          <w:t>protocolos</w:t>
        </w:r>
        <w:r w:rsidR="00EF1289" w:rsidRPr="007646A0">
          <w:rPr>
            <w:rStyle w:val="Hipervnculo"/>
            <w:noProof/>
            <w:spacing w:val="-6"/>
          </w:rPr>
          <w:t xml:space="preserve"> </w:t>
        </w:r>
        <w:r w:rsidR="00EF1289" w:rsidRPr="007646A0">
          <w:rPr>
            <w:rStyle w:val="Hipervnculo"/>
            <w:noProof/>
          </w:rPr>
          <w:t>de sincronización (Factor B)</w:t>
        </w:r>
        <w:r w:rsidR="00EF1289">
          <w:rPr>
            <w:noProof/>
            <w:webHidden/>
          </w:rPr>
          <w:tab/>
        </w:r>
        <w:r w:rsidR="00EF1289">
          <w:rPr>
            <w:noProof/>
            <w:webHidden/>
          </w:rPr>
          <w:fldChar w:fldCharType="begin"/>
        </w:r>
        <w:r w:rsidR="00EF1289">
          <w:rPr>
            <w:noProof/>
            <w:webHidden/>
          </w:rPr>
          <w:instrText xml:space="preserve"> PAGEREF _Toc153014945 \h </w:instrText>
        </w:r>
        <w:r w:rsidR="00EF1289">
          <w:rPr>
            <w:noProof/>
            <w:webHidden/>
          </w:rPr>
        </w:r>
        <w:r w:rsidR="00EF1289">
          <w:rPr>
            <w:noProof/>
            <w:webHidden/>
          </w:rPr>
          <w:fldChar w:fldCharType="separate"/>
        </w:r>
        <w:r w:rsidR="00100D80">
          <w:rPr>
            <w:noProof/>
            <w:webHidden/>
          </w:rPr>
          <w:t>38</w:t>
        </w:r>
        <w:r w:rsidR="00EF1289">
          <w:rPr>
            <w:noProof/>
            <w:webHidden/>
          </w:rPr>
          <w:fldChar w:fldCharType="end"/>
        </w:r>
      </w:hyperlink>
    </w:p>
    <w:p w14:paraId="24614CD8" w14:textId="51EAA4A3" w:rsidR="00EF1289" w:rsidRDefault="00000000" w:rsidP="00F3264A">
      <w:pPr>
        <w:pStyle w:val="Tabladeilustraciones"/>
        <w:tabs>
          <w:tab w:val="left" w:pos="1701"/>
          <w:tab w:val="right" w:leader="dot" w:pos="8494"/>
        </w:tabs>
        <w:spacing w:line="360" w:lineRule="auto"/>
        <w:ind w:left="1695" w:hanging="1695"/>
        <w:jc w:val="both"/>
        <w:rPr>
          <w:rFonts w:asciiTheme="minorHAnsi" w:eastAsiaTheme="minorEastAsia" w:hAnsiTheme="minorHAnsi" w:cstheme="minorBidi"/>
          <w:noProof/>
          <w:lang w:val="es-EC" w:eastAsia="es-EC"/>
        </w:rPr>
      </w:pPr>
      <w:hyperlink w:anchor="_Toc153014946"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4-3: </w:t>
        </w:r>
        <w:r w:rsidR="00F3264A">
          <w:rPr>
            <w:rStyle w:val="Hipervnculo"/>
            <w:b/>
            <w:noProof/>
          </w:rPr>
          <w:tab/>
        </w:r>
        <w:r w:rsidR="00EF1289" w:rsidRPr="007646A0">
          <w:rPr>
            <w:rStyle w:val="Hipervnculo"/>
            <w:noProof/>
          </w:rPr>
          <w:t>Condición</w:t>
        </w:r>
        <w:r w:rsidR="00EF1289" w:rsidRPr="007646A0">
          <w:rPr>
            <w:rStyle w:val="Hipervnculo"/>
            <w:noProof/>
            <w:spacing w:val="-9"/>
          </w:rPr>
          <w:t xml:space="preserve"> </w:t>
        </w:r>
        <w:r w:rsidR="00EF1289" w:rsidRPr="007646A0">
          <w:rPr>
            <w:rStyle w:val="Hipervnculo"/>
            <w:noProof/>
          </w:rPr>
          <w:t>corporal</w:t>
        </w:r>
        <w:r w:rsidR="00EF1289" w:rsidRPr="007646A0">
          <w:rPr>
            <w:rStyle w:val="Hipervnculo"/>
            <w:noProof/>
            <w:spacing w:val="-1"/>
          </w:rPr>
          <w:t xml:space="preserve"> </w:t>
        </w:r>
        <w:r w:rsidR="00EF1289" w:rsidRPr="007646A0">
          <w:rPr>
            <w:rStyle w:val="Hipervnculo"/>
            <w:noProof/>
          </w:rPr>
          <w:t>de</w:t>
        </w:r>
        <w:r w:rsidR="00EF1289" w:rsidRPr="007646A0">
          <w:rPr>
            <w:rStyle w:val="Hipervnculo"/>
            <w:noProof/>
            <w:spacing w:val="-4"/>
          </w:rPr>
          <w:t xml:space="preserve"> </w:t>
        </w:r>
        <w:r w:rsidR="00EF1289" w:rsidRPr="007646A0">
          <w:rPr>
            <w:rStyle w:val="Hipervnculo"/>
            <w:noProof/>
          </w:rPr>
          <w:t>dos</w:t>
        </w:r>
        <w:r w:rsidR="00EF1289" w:rsidRPr="007646A0">
          <w:rPr>
            <w:rStyle w:val="Hipervnculo"/>
            <w:noProof/>
            <w:spacing w:val="-6"/>
          </w:rPr>
          <w:t xml:space="preserve"> </w:t>
        </w:r>
        <w:r w:rsidR="00EF1289" w:rsidRPr="007646A0">
          <w:rPr>
            <w:rStyle w:val="Hipervnculo"/>
            <w:noProof/>
          </w:rPr>
          <w:t>razas</w:t>
        </w:r>
        <w:r w:rsidR="00EF1289" w:rsidRPr="007646A0">
          <w:rPr>
            <w:rStyle w:val="Hipervnculo"/>
            <w:noProof/>
            <w:spacing w:val="-4"/>
          </w:rPr>
          <w:t xml:space="preserve"> </w:t>
        </w:r>
        <w:r w:rsidR="00EF1289" w:rsidRPr="007646A0">
          <w:rPr>
            <w:rStyle w:val="Hipervnculo"/>
            <w:noProof/>
          </w:rPr>
          <w:t>ovinas</w:t>
        </w:r>
        <w:r w:rsidR="00EF1289" w:rsidRPr="007646A0">
          <w:rPr>
            <w:rStyle w:val="Hipervnculo"/>
            <w:noProof/>
            <w:spacing w:val="-4"/>
          </w:rPr>
          <w:t xml:space="preserve"> </w:t>
        </w:r>
        <w:r w:rsidR="00EF1289" w:rsidRPr="007646A0">
          <w:rPr>
            <w:rStyle w:val="Hipervnculo"/>
            <w:noProof/>
          </w:rPr>
          <w:t>para</w:t>
        </w:r>
        <w:r w:rsidR="00EF1289" w:rsidRPr="007646A0">
          <w:rPr>
            <w:rStyle w:val="Hipervnculo"/>
            <w:noProof/>
            <w:spacing w:val="-9"/>
          </w:rPr>
          <w:t xml:space="preserve"> </w:t>
        </w:r>
        <w:r w:rsidR="00EF1289" w:rsidRPr="007646A0">
          <w:rPr>
            <w:rStyle w:val="Hipervnculo"/>
            <w:noProof/>
          </w:rPr>
          <w:t>la</w:t>
        </w:r>
        <w:r w:rsidR="00EF1289" w:rsidRPr="007646A0">
          <w:rPr>
            <w:rStyle w:val="Hipervnculo"/>
            <w:noProof/>
            <w:spacing w:val="-4"/>
          </w:rPr>
          <w:t xml:space="preserve"> </w:t>
        </w:r>
        <w:r w:rsidR="00EF1289" w:rsidRPr="007646A0">
          <w:rPr>
            <w:rStyle w:val="Hipervnculo"/>
            <w:noProof/>
          </w:rPr>
          <w:t>aplicación</w:t>
        </w:r>
        <w:r w:rsidR="00EF1289" w:rsidRPr="007646A0">
          <w:rPr>
            <w:rStyle w:val="Hipervnculo"/>
            <w:noProof/>
            <w:spacing w:val="-8"/>
          </w:rPr>
          <w:t xml:space="preserve"> </w:t>
        </w:r>
        <w:r w:rsidR="00EF1289" w:rsidRPr="007646A0">
          <w:rPr>
            <w:rStyle w:val="Hipervnculo"/>
            <w:noProof/>
          </w:rPr>
          <w:t>de</w:t>
        </w:r>
        <w:r w:rsidR="00EF1289" w:rsidRPr="007646A0">
          <w:rPr>
            <w:rStyle w:val="Hipervnculo"/>
            <w:noProof/>
            <w:spacing w:val="-4"/>
          </w:rPr>
          <w:t xml:space="preserve"> </w:t>
        </w:r>
        <w:r w:rsidR="00EF1289" w:rsidRPr="007646A0">
          <w:rPr>
            <w:rStyle w:val="Hipervnculo"/>
            <w:noProof/>
          </w:rPr>
          <w:t>dos</w:t>
        </w:r>
        <w:r w:rsidR="00EF1289" w:rsidRPr="007646A0">
          <w:rPr>
            <w:rStyle w:val="Hipervnculo"/>
            <w:noProof/>
            <w:spacing w:val="-7"/>
          </w:rPr>
          <w:t xml:space="preserve"> </w:t>
        </w:r>
        <w:r w:rsidR="00EF1289" w:rsidRPr="007646A0">
          <w:rPr>
            <w:rStyle w:val="Hipervnculo"/>
            <w:noProof/>
          </w:rPr>
          <w:t>protocolos de sincronización (Interacción AxB)</w:t>
        </w:r>
        <w:r w:rsidR="00EF1289">
          <w:rPr>
            <w:noProof/>
            <w:webHidden/>
          </w:rPr>
          <w:tab/>
        </w:r>
        <w:r w:rsidR="00EF1289">
          <w:rPr>
            <w:noProof/>
            <w:webHidden/>
          </w:rPr>
          <w:fldChar w:fldCharType="begin"/>
        </w:r>
        <w:r w:rsidR="00EF1289">
          <w:rPr>
            <w:noProof/>
            <w:webHidden/>
          </w:rPr>
          <w:instrText xml:space="preserve"> PAGEREF _Toc153014946 \h </w:instrText>
        </w:r>
        <w:r w:rsidR="00EF1289">
          <w:rPr>
            <w:noProof/>
            <w:webHidden/>
          </w:rPr>
        </w:r>
        <w:r w:rsidR="00EF1289">
          <w:rPr>
            <w:noProof/>
            <w:webHidden/>
          </w:rPr>
          <w:fldChar w:fldCharType="separate"/>
        </w:r>
        <w:r w:rsidR="00100D80">
          <w:rPr>
            <w:noProof/>
            <w:webHidden/>
          </w:rPr>
          <w:t>40</w:t>
        </w:r>
        <w:r w:rsidR="00EF1289">
          <w:rPr>
            <w:noProof/>
            <w:webHidden/>
          </w:rPr>
          <w:fldChar w:fldCharType="end"/>
        </w:r>
      </w:hyperlink>
    </w:p>
    <w:p w14:paraId="43CDC70C" w14:textId="673EE798" w:rsidR="00EF1289" w:rsidRDefault="00000000" w:rsidP="00EF1289">
      <w:pPr>
        <w:pStyle w:val="Tabladeilustraciones"/>
        <w:tabs>
          <w:tab w:val="left" w:pos="1701"/>
          <w:tab w:val="right" w:leader="dot" w:pos="8494"/>
        </w:tabs>
        <w:spacing w:line="360" w:lineRule="auto"/>
        <w:jc w:val="both"/>
        <w:rPr>
          <w:rFonts w:asciiTheme="minorHAnsi" w:eastAsiaTheme="minorEastAsia" w:hAnsiTheme="minorHAnsi" w:cstheme="minorBidi"/>
          <w:noProof/>
          <w:lang w:val="es-EC" w:eastAsia="es-EC"/>
        </w:rPr>
      </w:pPr>
      <w:hyperlink w:anchor="_Toc153014947"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4-4: </w:t>
        </w:r>
        <w:r w:rsidR="00F3264A">
          <w:rPr>
            <w:rStyle w:val="Hipervnculo"/>
            <w:b/>
            <w:noProof/>
          </w:rPr>
          <w:tab/>
        </w:r>
        <w:r w:rsidR="00EF1289" w:rsidRPr="007646A0">
          <w:rPr>
            <w:rStyle w:val="Hipervnculo"/>
            <w:noProof/>
          </w:rPr>
          <w:t>Famacha</w:t>
        </w:r>
        <w:r w:rsidR="00EF1289" w:rsidRPr="007646A0">
          <w:rPr>
            <w:rStyle w:val="Hipervnculo"/>
            <w:noProof/>
            <w:spacing w:val="-11"/>
          </w:rPr>
          <w:t xml:space="preserve"> </w:t>
        </w:r>
        <w:r w:rsidR="00EF1289" w:rsidRPr="007646A0">
          <w:rPr>
            <w:rStyle w:val="Hipervnculo"/>
            <w:noProof/>
          </w:rPr>
          <w:t>en</w:t>
        </w:r>
        <w:r w:rsidR="00EF1289" w:rsidRPr="007646A0">
          <w:rPr>
            <w:rStyle w:val="Hipervnculo"/>
            <w:noProof/>
            <w:spacing w:val="-6"/>
          </w:rPr>
          <w:t xml:space="preserve"> </w:t>
        </w:r>
        <w:r w:rsidR="00EF1289" w:rsidRPr="007646A0">
          <w:rPr>
            <w:rStyle w:val="Hipervnculo"/>
            <w:noProof/>
          </w:rPr>
          <w:t>las</w:t>
        </w:r>
        <w:r w:rsidR="00EF1289" w:rsidRPr="007646A0">
          <w:rPr>
            <w:rStyle w:val="Hipervnculo"/>
            <w:noProof/>
            <w:spacing w:val="-5"/>
          </w:rPr>
          <w:t xml:space="preserve"> </w:t>
        </w:r>
        <w:r w:rsidR="00EF1289" w:rsidRPr="007646A0">
          <w:rPr>
            <w:rStyle w:val="Hipervnculo"/>
            <w:noProof/>
          </w:rPr>
          <w:t>ovejas</w:t>
        </w:r>
        <w:r w:rsidR="00EF1289" w:rsidRPr="007646A0">
          <w:rPr>
            <w:rStyle w:val="Hipervnculo"/>
            <w:noProof/>
            <w:spacing w:val="-8"/>
          </w:rPr>
          <w:t xml:space="preserve"> </w:t>
        </w:r>
        <w:r w:rsidR="00EF1289" w:rsidRPr="007646A0">
          <w:rPr>
            <w:rStyle w:val="Hipervnculo"/>
            <w:noProof/>
          </w:rPr>
          <w:t>de</w:t>
        </w:r>
        <w:r w:rsidR="00EF1289" w:rsidRPr="007646A0">
          <w:rPr>
            <w:rStyle w:val="Hipervnculo"/>
            <w:noProof/>
            <w:spacing w:val="-12"/>
          </w:rPr>
          <w:t xml:space="preserve"> </w:t>
        </w:r>
        <w:r w:rsidR="00EF1289" w:rsidRPr="007646A0">
          <w:rPr>
            <w:rStyle w:val="Hipervnculo"/>
            <w:noProof/>
          </w:rPr>
          <w:t>las</w:t>
        </w:r>
        <w:r w:rsidR="00EF1289" w:rsidRPr="007646A0">
          <w:rPr>
            <w:rStyle w:val="Hipervnculo"/>
            <w:noProof/>
            <w:spacing w:val="-8"/>
          </w:rPr>
          <w:t xml:space="preserve"> </w:t>
        </w:r>
        <w:r w:rsidR="00EF1289" w:rsidRPr="007646A0">
          <w:rPr>
            <w:rStyle w:val="Hipervnculo"/>
            <w:noProof/>
          </w:rPr>
          <w:t>razas</w:t>
        </w:r>
        <w:r w:rsidR="00EF1289" w:rsidRPr="007646A0">
          <w:rPr>
            <w:rStyle w:val="Hipervnculo"/>
            <w:noProof/>
            <w:spacing w:val="-4"/>
          </w:rPr>
          <w:t xml:space="preserve"> </w:t>
        </w:r>
        <w:r w:rsidR="00EF1289" w:rsidRPr="007646A0">
          <w:rPr>
            <w:rStyle w:val="Hipervnculo"/>
            <w:noProof/>
          </w:rPr>
          <w:t>Pelibuey</w:t>
        </w:r>
        <w:r w:rsidR="00EF1289" w:rsidRPr="007646A0">
          <w:rPr>
            <w:rStyle w:val="Hipervnculo"/>
            <w:noProof/>
            <w:spacing w:val="-9"/>
          </w:rPr>
          <w:t xml:space="preserve"> </w:t>
        </w:r>
        <w:r w:rsidR="00EF1289" w:rsidRPr="007646A0">
          <w:rPr>
            <w:rStyle w:val="Hipervnculo"/>
            <w:noProof/>
          </w:rPr>
          <w:t>y</w:t>
        </w:r>
        <w:r w:rsidR="00EF1289" w:rsidRPr="007646A0">
          <w:rPr>
            <w:rStyle w:val="Hipervnculo"/>
            <w:noProof/>
            <w:spacing w:val="-13"/>
          </w:rPr>
          <w:t xml:space="preserve"> </w:t>
        </w:r>
        <w:r w:rsidR="00EF1289" w:rsidRPr="007646A0">
          <w:rPr>
            <w:rStyle w:val="Hipervnculo"/>
            <w:noProof/>
          </w:rPr>
          <w:t>Blackbelly</w:t>
        </w:r>
        <w:r w:rsidR="00EF1289" w:rsidRPr="007646A0">
          <w:rPr>
            <w:rStyle w:val="Hipervnculo"/>
            <w:noProof/>
            <w:spacing w:val="-13"/>
          </w:rPr>
          <w:t xml:space="preserve"> </w:t>
        </w:r>
        <w:r w:rsidR="00EF1289" w:rsidRPr="007646A0">
          <w:rPr>
            <w:rStyle w:val="Hipervnculo"/>
            <w:noProof/>
          </w:rPr>
          <w:t>(Factor</w:t>
        </w:r>
        <w:r w:rsidR="00EF1289" w:rsidRPr="007646A0">
          <w:rPr>
            <w:rStyle w:val="Hipervnculo"/>
            <w:noProof/>
            <w:spacing w:val="-11"/>
          </w:rPr>
          <w:t xml:space="preserve"> </w:t>
        </w:r>
        <w:r w:rsidR="00EF1289" w:rsidRPr="007646A0">
          <w:rPr>
            <w:rStyle w:val="Hipervnculo"/>
            <w:noProof/>
            <w:spacing w:val="-5"/>
          </w:rPr>
          <w:t>A)</w:t>
        </w:r>
        <w:r w:rsidR="00EF1289">
          <w:rPr>
            <w:noProof/>
            <w:webHidden/>
          </w:rPr>
          <w:tab/>
        </w:r>
        <w:r w:rsidR="00EF1289">
          <w:rPr>
            <w:noProof/>
            <w:webHidden/>
          </w:rPr>
          <w:fldChar w:fldCharType="begin"/>
        </w:r>
        <w:r w:rsidR="00EF1289">
          <w:rPr>
            <w:noProof/>
            <w:webHidden/>
          </w:rPr>
          <w:instrText xml:space="preserve"> PAGEREF _Toc153014947 \h </w:instrText>
        </w:r>
        <w:r w:rsidR="00EF1289">
          <w:rPr>
            <w:noProof/>
            <w:webHidden/>
          </w:rPr>
        </w:r>
        <w:r w:rsidR="00EF1289">
          <w:rPr>
            <w:noProof/>
            <w:webHidden/>
          </w:rPr>
          <w:fldChar w:fldCharType="separate"/>
        </w:r>
        <w:r w:rsidR="00100D80">
          <w:rPr>
            <w:noProof/>
            <w:webHidden/>
          </w:rPr>
          <w:t>41</w:t>
        </w:r>
        <w:r w:rsidR="00EF1289">
          <w:rPr>
            <w:noProof/>
            <w:webHidden/>
          </w:rPr>
          <w:fldChar w:fldCharType="end"/>
        </w:r>
      </w:hyperlink>
    </w:p>
    <w:p w14:paraId="4859E343" w14:textId="1D9AED2E" w:rsidR="00EF1289" w:rsidRDefault="00000000" w:rsidP="00F3264A">
      <w:pPr>
        <w:pStyle w:val="Tabladeilustraciones"/>
        <w:tabs>
          <w:tab w:val="left" w:pos="1701"/>
          <w:tab w:val="right" w:leader="dot" w:pos="8494"/>
        </w:tabs>
        <w:spacing w:line="360" w:lineRule="auto"/>
        <w:ind w:left="1695" w:hanging="1695"/>
        <w:jc w:val="both"/>
        <w:rPr>
          <w:rFonts w:asciiTheme="minorHAnsi" w:eastAsiaTheme="minorEastAsia" w:hAnsiTheme="minorHAnsi" w:cstheme="minorBidi"/>
          <w:noProof/>
          <w:lang w:val="es-EC" w:eastAsia="es-EC"/>
        </w:rPr>
      </w:pPr>
      <w:hyperlink w:anchor="_Toc153014948"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4-5: </w:t>
        </w:r>
        <w:r w:rsidR="00F3264A">
          <w:rPr>
            <w:rStyle w:val="Hipervnculo"/>
            <w:b/>
            <w:noProof/>
          </w:rPr>
          <w:tab/>
        </w:r>
        <w:r w:rsidR="00EF1289" w:rsidRPr="007646A0">
          <w:rPr>
            <w:rStyle w:val="Hipervnculo"/>
            <w:noProof/>
          </w:rPr>
          <w:t>Famacha</w:t>
        </w:r>
        <w:r w:rsidR="00EF1289" w:rsidRPr="007646A0">
          <w:rPr>
            <w:rStyle w:val="Hipervnculo"/>
            <w:noProof/>
            <w:spacing w:val="27"/>
          </w:rPr>
          <w:t xml:space="preserve"> </w:t>
        </w:r>
        <w:r w:rsidR="00EF1289" w:rsidRPr="007646A0">
          <w:rPr>
            <w:rStyle w:val="Hipervnculo"/>
            <w:noProof/>
          </w:rPr>
          <w:t>de</w:t>
        </w:r>
        <w:r w:rsidR="00EF1289" w:rsidRPr="007646A0">
          <w:rPr>
            <w:rStyle w:val="Hipervnculo"/>
            <w:noProof/>
            <w:spacing w:val="29"/>
          </w:rPr>
          <w:t xml:space="preserve"> </w:t>
        </w:r>
        <w:r w:rsidR="00EF1289" w:rsidRPr="007646A0">
          <w:rPr>
            <w:rStyle w:val="Hipervnculo"/>
            <w:noProof/>
          </w:rPr>
          <w:t>las</w:t>
        </w:r>
        <w:r w:rsidR="00EF1289" w:rsidRPr="007646A0">
          <w:rPr>
            <w:rStyle w:val="Hipervnculo"/>
            <w:noProof/>
            <w:spacing w:val="30"/>
          </w:rPr>
          <w:t xml:space="preserve"> </w:t>
        </w:r>
        <w:r w:rsidR="00EF1289" w:rsidRPr="007646A0">
          <w:rPr>
            <w:rStyle w:val="Hipervnculo"/>
            <w:noProof/>
          </w:rPr>
          <w:t>ovejas</w:t>
        </w:r>
        <w:r w:rsidR="00EF1289" w:rsidRPr="007646A0">
          <w:rPr>
            <w:rStyle w:val="Hipervnculo"/>
            <w:noProof/>
            <w:spacing w:val="30"/>
          </w:rPr>
          <w:t xml:space="preserve"> </w:t>
        </w:r>
        <w:r w:rsidR="00EF1289" w:rsidRPr="007646A0">
          <w:rPr>
            <w:rStyle w:val="Hipervnculo"/>
            <w:noProof/>
          </w:rPr>
          <w:t>aplicadas</w:t>
        </w:r>
        <w:r w:rsidR="00EF1289" w:rsidRPr="007646A0">
          <w:rPr>
            <w:rStyle w:val="Hipervnculo"/>
            <w:noProof/>
            <w:spacing w:val="33"/>
          </w:rPr>
          <w:t xml:space="preserve"> </w:t>
        </w:r>
        <w:r w:rsidR="00EF1289" w:rsidRPr="007646A0">
          <w:rPr>
            <w:rStyle w:val="Hipervnculo"/>
            <w:noProof/>
          </w:rPr>
          <w:t>a</w:t>
        </w:r>
        <w:r w:rsidR="00EF1289" w:rsidRPr="007646A0">
          <w:rPr>
            <w:rStyle w:val="Hipervnculo"/>
            <w:noProof/>
            <w:spacing w:val="29"/>
          </w:rPr>
          <w:t xml:space="preserve"> </w:t>
        </w:r>
        <w:r w:rsidR="00EF1289" w:rsidRPr="007646A0">
          <w:rPr>
            <w:rStyle w:val="Hipervnculo"/>
            <w:noProof/>
          </w:rPr>
          <w:t>los</w:t>
        </w:r>
        <w:r w:rsidR="00EF1289" w:rsidRPr="007646A0">
          <w:rPr>
            <w:rStyle w:val="Hipervnculo"/>
            <w:noProof/>
            <w:spacing w:val="29"/>
          </w:rPr>
          <w:t xml:space="preserve"> </w:t>
        </w:r>
        <w:r w:rsidR="00EF1289" w:rsidRPr="007646A0">
          <w:rPr>
            <w:rStyle w:val="Hipervnculo"/>
            <w:noProof/>
          </w:rPr>
          <w:t>protocolos</w:t>
        </w:r>
        <w:r w:rsidR="00EF1289" w:rsidRPr="007646A0">
          <w:rPr>
            <w:rStyle w:val="Hipervnculo"/>
            <w:noProof/>
            <w:spacing w:val="31"/>
          </w:rPr>
          <w:t xml:space="preserve"> </w:t>
        </w:r>
        <w:r w:rsidR="00EF1289" w:rsidRPr="007646A0">
          <w:rPr>
            <w:rStyle w:val="Hipervnculo"/>
            <w:noProof/>
          </w:rPr>
          <w:t>de</w:t>
        </w:r>
        <w:r w:rsidR="00EF1289" w:rsidRPr="007646A0">
          <w:rPr>
            <w:rStyle w:val="Hipervnculo"/>
            <w:noProof/>
            <w:spacing w:val="25"/>
          </w:rPr>
          <w:t xml:space="preserve"> </w:t>
        </w:r>
        <w:r w:rsidR="00EF1289" w:rsidRPr="007646A0">
          <w:rPr>
            <w:rStyle w:val="Hipervnculo"/>
            <w:noProof/>
          </w:rPr>
          <w:t>sincronización</w:t>
        </w:r>
        <w:r w:rsidR="00EF1289" w:rsidRPr="007646A0">
          <w:rPr>
            <w:rStyle w:val="Hipervnculo"/>
            <w:noProof/>
            <w:spacing w:val="28"/>
          </w:rPr>
          <w:t xml:space="preserve"> </w:t>
        </w:r>
        <w:r w:rsidR="00EF1289" w:rsidRPr="007646A0">
          <w:rPr>
            <w:rStyle w:val="Hipervnculo"/>
            <w:noProof/>
          </w:rPr>
          <w:t>de</w:t>
        </w:r>
        <w:r w:rsidR="00EF1289" w:rsidRPr="007646A0">
          <w:rPr>
            <w:rStyle w:val="Hipervnculo"/>
            <w:noProof/>
            <w:spacing w:val="27"/>
          </w:rPr>
          <w:t xml:space="preserve"> </w:t>
        </w:r>
        <w:r w:rsidR="00EF1289" w:rsidRPr="007646A0">
          <w:rPr>
            <w:rStyle w:val="Hipervnculo"/>
            <w:noProof/>
          </w:rPr>
          <w:t>celo (Factor B)</w:t>
        </w:r>
        <w:r w:rsidR="00EF1289">
          <w:rPr>
            <w:noProof/>
            <w:webHidden/>
          </w:rPr>
          <w:tab/>
        </w:r>
        <w:r w:rsidR="00EF1289">
          <w:rPr>
            <w:noProof/>
            <w:webHidden/>
          </w:rPr>
          <w:fldChar w:fldCharType="begin"/>
        </w:r>
        <w:r w:rsidR="00EF1289">
          <w:rPr>
            <w:noProof/>
            <w:webHidden/>
          </w:rPr>
          <w:instrText xml:space="preserve"> PAGEREF _Toc153014948 \h </w:instrText>
        </w:r>
        <w:r w:rsidR="00EF1289">
          <w:rPr>
            <w:noProof/>
            <w:webHidden/>
          </w:rPr>
        </w:r>
        <w:r w:rsidR="00EF1289">
          <w:rPr>
            <w:noProof/>
            <w:webHidden/>
          </w:rPr>
          <w:fldChar w:fldCharType="separate"/>
        </w:r>
        <w:r w:rsidR="00100D80">
          <w:rPr>
            <w:noProof/>
            <w:webHidden/>
          </w:rPr>
          <w:t>41</w:t>
        </w:r>
        <w:r w:rsidR="00EF1289">
          <w:rPr>
            <w:noProof/>
            <w:webHidden/>
          </w:rPr>
          <w:fldChar w:fldCharType="end"/>
        </w:r>
      </w:hyperlink>
    </w:p>
    <w:p w14:paraId="3B705B41" w14:textId="4EFFF1D9" w:rsidR="00EF1289" w:rsidRDefault="00000000" w:rsidP="00F3264A">
      <w:pPr>
        <w:pStyle w:val="Tabladeilustraciones"/>
        <w:tabs>
          <w:tab w:val="left" w:pos="1701"/>
          <w:tab w:val="right" w:leader="dot" w:pos="8494"/>
        </w:tabs>
        <w:spacing w:line="360" w:lineRule="auto"/>
        <w:ind w:left="1695" w:hanging="1695"/>
        <w:jc w:val="both"/>
        <w:rPr>
          <w:rFonts w:asciiTheme="minorHAnsi" w:eastAsiaTheme="minorEastAsia" w:hAnsiTheme="minorHAnsi" w:cstheme="minorBidi"/>
          <w:noProof/>
          <w:lang w:val="es-EC" w:eastAsia="es-EC"/>
        </w:rPr>
      </w:pPr>
      <w:hyperlink w:anchor="_Toc153014949" w:history="1">
        <w:r w:rsidR="00EF1289" w:rsidRPr="007646A0">
          <w:rPr>
            <w:rStyle w:val="Hipervnculo"/>
            <w:b/>
            <w:noProof/>
          </w:rPr>
          <w:t>Ilustración</w:t>
        </w:r>
        <w:r w:rsidR="00EF1289" w:rsidRPr="007646A0">
          <w:rPr>
            <w:rStyle w:val="Hipervnculo"/>
            <w:b/>
            <w:noProof/>
            <w:spacing w:val="-11"/>
          </w:rPr>
          <w:t xml:space="preserve"> </w:t>
        </w:r>
        <w:r w:rsidR="00EF1289" w:rsidRPr="007646A0">
          <w:rPr>
            <w:rStyle w:val="Hipervnculo"/>
            <w:b/>
            <w:noProof/>
          </w:rPr>
          <w:t xml:space="preserve">4-6: </w:t>
        </w:r>
        <w:r w:rsidR="00F3264A">
          <w:rPr>
            <w:rStyle w:val="Hipervnculo"/>
            <w:b/>
            <w:noProof/>
          </w:rPr>
          <w:tab/>
        </w:r>
        <w:r w:rsidR="00EF1289" w:rsidRPr="007646A0">
          <w:rPr>
            <w:rStyle w:val="Hipervnculo"/>
            <w:noProof/>
          </w:rPr>
          <w:t>Famacha de las dos razas ovinas aplicadas los dos protocolos de sincronización de celo (Interacción AxB)</w:t>
        </w:r>
        <w:r w:rsidR="00EF1289">
          <w:rPr>
            <w:noProof/>
            <w:webHidden/>
          </w:rPr>
          <w:tab/>
        </w:r>
        <w:r w:rsidR="00EF1289">
          <w:rPr>
            <w:noProof/>
            <w:webHidden/>
          </w:rPr>
          <w:fldChar w:fldCharType="begin"/>
        </w:r>
        <w:r w:rsidR="00EF1289">
          <w:rPr>
            <w:noProof/>
            <w:webHidden/>
          </w:rPr>
          <w:instrText xml:space="preserve"> PAGEREF _Toc153014949 \h </w:instrText>
        </w:r>
        <w:r w:rsidR="00EF1289">
          <w:rPr>
            <w:noProof/>
            <w:webHidden/>
          </w:rPr>
        </w:r>
        <w:r w:rsidR="00EF1289">
          <w:rPr>
            <w:noProof/>
            <w:webHidden/>
          </w:rPr>
          <w:fldChar w:fldCharType="separate"/>
        </w:r>
        <w:r w:rsidR="00100D80">
          <w:rPr>
            <w:noProof/>
            <w:webHidden/>
          </w:rPr>
          <w:t>42</w:t>
        </w:r>
        <w:r w:rsidR="00EF1289">
          <w:rPr>
            <w:noProof/>
            <w:webHidden/>
          </w:rPr>
          <w:fldChar w:fldCharType="end"/>
        </w:r>
      </w:hyperlink>
    </w:p>
    <w:p w14:paraId="6069A540" w14:textId="77777777" w:rsidR="00C37FA8" w:rsidRPr="00301F9D" w:rsidRDefault="00EF1289" w:rsidP="00EF1289">
      <w:pPr>
        <w:tabs>
          <w:tab w:val="left" w:pos="1701"/>
        </w:tabs>
        <w:spacing w:line="360" w:lineRule="auto"/>
        <w:ind w:right="-1"/>
        <w:jc w:val="both"/>
        <w:rPr>
          <w:spacing w:val="-2"/>
        </w:rPr>
      </w:pPr>
      <w:r>
        <w:rPr>
          <w:spacing w:val="-2"/>
        </w:rPr>
        <w:fldChar w:fldCharType="end"/>
      </w:r>
    </w:p>
    <w:p w14:paraId="4FF583E2" w14:textId="77777777" w:rsidR="00C37FA8" w:rsidRPr="00301F9D" w:rsidRDefault="00C37FA8" w:rsidP="00301F9D">
      <w:pPr>
        <w:spacing w:line="360" w:lineRule="auto"/>
        <w:ind w:right="-1"/>
        <w:rPr>
          <w:spacing w:val="-2"/>
        </w:rPr>
      </w:pPr>
    </w:p>
    <w:p w14:paraId="18D143B4" w14:textId="77777777" w:rsidR="00C37FA8" w:rsidRPr="00301F9D" w:rsidRDefault="00C37FA8" w:rsidP="00301F9D">
      <w:pPr>
        <w:spacing w:line="360" w:lineRule="auto"/>
        <w:ind w:right="-1"/>
        <w:rPr>
          <w:spacing w:val="-2"/>
        </w:rPr>
      </w:pPr>
    </w:p>
    <w:p w14:paraId="2F1F189F" w14:textId="77777777" w:rsidR="00C37FA8" w:rsidRPr="00301F9D" w:rsidRDefault="00C37FA8" w:rsidP="00301F9D">
      <w:pPr>
        <w:spacing w:line="360" w:lineRule="auto"/>
        <w:ind w:right="-1"/>
        <w:rPr>
          <w:spacing w:val="-2"/>
        </w:rPr>
      </w:pPr>
    </w:p>
    <w:p w14:paraId="5700697F" w14:textId="77777777" w:rsidR="00C37FA8" w:rsidRPr="00301F9D" w:rsidRDefault="00C37FA8" w:rsidP="00301F9D">
      <w:pPr>
        <w:spacing w:line="360" w:lineRule="auto"/>
        <w:ind w:right="-1"/>
        <w:rPr>
          <w:spacing w:val="-2"/>
        </w:rPr>
      </w:pPr>
    </w:p>
    <w:p w14:paraId="45DC0FE4" w14:textId="77777777" w:rsidR="00C37FA8" w:rsidRPr="00301F9D" w:rsidRDefault="00C37FA8" w:rsidP="00301F9D">
      <w:pPr>
        <w:spacing w:line="360" w:lineRule="auto"/>
        <w:ind w:right="-1"/>
        <w:rPr>
          <w:spacing w:val="-2"/>
        </w:rPr>
      </w:pPr>
    </w:p>
    <w:p w14:paraId="265A871B" w14:textId="77777777" w:rsidR="00C37FA8" w:rsidRPr="00301F9D" w:rsidRDefault="00C37FA8" w:rsidP="00301F9D">
      <w:pPr>
        <w:spacing w:line="360" w:lineRule="auto"/>
        <w:ind w:right="-1"/>
        <w:rPr>
          <w:spacing w:val="-2"/>
        </w:rPr>
      </w:pPr>
    </w:p>
    <w:p w14:paraId="79FDD226" w14:textId="77777777" w:rsidR="00C37FA8" w:rsidRPr="00301F9D" w:rsidRDefault="00C37FA8" w:rsidP="00301F9D">
      <w:pPr>
        <w:spacing w:line="360" w:lineRule="auto"/>
        <w:ind w:right="-1"/>
        <w:rPr>
          <w:spacing w:val="-2"/>
        </w:rPr>
      </w:pPr>
    </w:p>
    <w:p w14:paraId="1973F69D" w14:textId="77777777" w:rsidR="00C37FA8" w:rsidRPr="00301F9D" w:rsidRDefault="00C37FA8" w:rsidP="00301F9D">
      <w:pPr>
        <w:spacing w:line="360" w:lineRule="auto"/>
        <w:ind w:right="-1"/>
        <w:rPr>
          <w:spacing w:val="-2"/>
        </w:rPr>
      </w:pPr>
    </w:p>
    <w:p w14:paraId="10C8B3CA" w14:textId="77777777" w:rsidR="00C37FA8" w:rsidRPr="00301F9D" w:rsidRDefault="00C37FA8" w:rsidP="00301F9D">
      <w:pPr>
        <w:spacing w:line="360" w:lineRule="auto"/>
        <w:ind w:right="-1"/>
        <w:rPr>
          <w:spacing w:val="-2"/>
        </w:rPr>
      </w:pPr>
    </w:p>
    <w:p w14:paraId="7EA5FC2F" w14:textId="77777777" w:rsidR="00C37FA8" w:rsidRPr="00301F9D" w:rsidRDefault="00C37FA8" w:rsidP="00301F9D">
      <w:pPr>
        <w:spacing w:line="360" w:lineRule="auto"/>
        <w:ind w:right="-1"/>
        <w:rPr>
          <w:spacing w:val="-2"/>
        </w:rPr>
      </w:pPr>
    </w:p>
    <w:p w14:paraId="40C892EE" w14:textId="77777777" w:rsidR="00C37FA8" w:rsidRPr="00301F9D" w:rsidRDefault="00C37FA8" w:rsidP="00301F9D">
      <w:pPr>
        <w:spacing w:line="360" w:lineRule="auto"/>
        <w:ind w:right="-1"/>
        <w:rPr>
          <w:spacing w:val="-2"/>
        </w:rPr>
      </w:pPr>
    </w:p>
    <w:p w14:paraId="69B9980A" w14:textId="77777777" w:rsidR="00C37FA8" w:rsidRPr="00301F9D" w:rsidRDefault="00C37FA8" w:rsidP="00301F9D">
      <w:pPr>
        <w:spacing w:line="360" w:lineRule="auto"/>
        <w:ind w:right="-1"/>
        <w:rPr>
          <w:spacing w:val="-2"/>
        </w:rPr>
      </w:pPr>
    </w:p>
    <w:p w14:paraId="100AA0D6" w14:textId="77777777" w:rsidR="007F4625" w:rsidRPr="00301F9D" w:rsidRDefault="008944CA" w:rsidP="00301F9D">
      <w:pPr>
        <w:pStyle w:val="Ttulo1"/>
        <w:spacing w:before="0" w:line="360" w:lineRule="auto"/>
        <w:ind w:left="0" w:right="-1"/>
      </w:pPr>
      <w:bookmarkStart w:id="4" w:name="_bookmark3"/>
      <w:bookmarkStart w:id="5" w:name="_Toc153010683"/>
      <w:bookmarkEnd w:id="4"/>
      <w:r w:rsidRPr="00301F9D">
        <w:lastRenderedPageBreak/>
        <w:t>ÍNDICE</w:t>
      </w:r>
      <w:r w:rsidRPr="00301F9D">
        <w:rPr>
          <w:spacing w:val="-14"/>
        </w:rPr>
        <w:t xml:space="preserve"> </w:t>
      </w:r>
      <w:r w:rsidRPr="00301F9D">
        <w:t>DE</w:t>
      </w:r>
      <w:r w:rsidRPr="00301F9D">
        <w:rPr>
          <w:spacing w:val="-10"/>
        </w:rPr>
        <w:t xml:space="preserve"> </w:t>
      </w:r>
      <w:r w:rsidRPr="00301F9D">
        <w:rPr>
          <w:spacing w:val="-2"/>
        </w:rPr>
        <w:t>ANEXOS</w:t>
      </w:r>
      <w:bookmarkEnd w:id="5"/>
    </w:p>
    <w:p w14:paraId="02C8E61F" w14:textId="77777777" w:rsidR="007F4625" w:rsidRPr="00301F9D" w:rsidRDefault="007F4625" w:rsidP="00301F9D">
      <w:pPr>
        <w:pStyle w:val="Textoindependiente"/>
        <w:spacing w:line="360" w:lineRule="auto"/>
        <w:ind w:right="-1"/>
        <w:rPr>
          <w:b/>
        </w:rPr>
      </w:pPr>
    </w:p>
    <w:p w14:paraId="7030E576" w14:textId="77777777" w:rsidR="00C37FA8" w:rsidRPr="00301F9D" w:rsidRDefault="00C37FA8" w:rsidP="00301F9D">
      <w:pPr>
        <w:pStyle w:val="Textoindependiente"/>
        <w:spacing w:line="360" w:lineRule="auto"/>
        <w:ind w:right="-1"/>
        <w:rPr>
          <w:b/>
        </w:rPr>
      </w:pPr>
    </w:p>
    <w:p w14:paraId="1EDFD489" w14:textId="77777777" w:rsidR="007F4625" w:rsidRPr="00301F9D" w:rsidRDefault="001072C8" w:rsidP="00301F9D">
      <w:pPr>
        <w:tabs>
          <w:tab w:val="left" w:pos="1418"/>
        </w:tabs>
        <w:spacing w:line="360" w:lineRule="auto"/>
        <w:ind w:right="-1"/>
        <w:jc w:val="both"/>
      </w:pPr>
      <w:r w:rsidRPr="00301F9D">
        <w:rPr>
          <w:b/>
          <w:spacing w:val="-2"/>
        </w:rPr>
        <w:t>ANEXO</w:t>
      </w:r>
      <w:r w:rsidRPr="00301F9D">
        <w:rPr>
          <w:b/>
          <w:spacing w:val="-9"/>
        </w:rPr>
        <w:t xml:space="preserve"> </w:t>
      </w:r>
      <w:r w:rsidRPr="00301F9D">
        <w:rPr>
          <w:b/>
          <w:spacing w:val="-5"/>
        </w:rPr>
        <w:t>A:</w:t>
      </w:r>
      <w:r w:rsidRPr="00301F9D">
        <w:rPr>
          <w:b/>
        </w:rPr>
        <w:tab/>
      </w:r>
      <w:r w:rsidRPr="00301F9D">
        <w:rPr>
          <w:spacing w:val="-2"/>
        </w:rPr>
        <w:t>CONDICIÓN</w:t>
      </w:r>
      <w:r w:rsidRPr="00301F9D">
        <w:rPr>
          <w:spacing w:val="3"/>
        </w:rPr>
        <w:t xml:space="preserve"> </w:t>
      </w:r>
      <w:r w:rsidRPr="00301F9D">
        <w:rPr>
          <w:spacing w:val="-2"/>
        </w:rPr>
        <w:t>CORPORAL</w:t>
      </w:r>
      <w:r w:rsidRPr="00301F9D">
        <w:rPr>
          <w:spacing w:val="3"/>
        </w:rPr>
        <w:t xml:space="preserve"> </w:t>
      </w:r>
      <w:r w:rsidRPr="00301F9D">
        <w:rPr>
          <w:spacing w:val="-2"/>
        </w:rPr>
        <w:t>(PUNTOS)</w:t>
      </w:r>
    </w:p>
    <w:p w14:paraId="0BE94F22" w14:textId="77777777" w:rsidR="007F4625" w:rsidRPr="00301F9D" w:rsidRDefault="001072C8" w:rsidP="00301F9D">
      <w:pPr>
        <w:tabs>
          <w:tab w:val="left" w:pos="1418"/>
        </w:tabs>
        <w:spacing w:line="360" w:lineRule="auto"/>
        <w:ind w:right="-1"/>
        <w:jc w:val="both"/>
      </w:pPr>
      <w:r w:rsidRPr="00301F9D">
        <w:rPr>
          <w:b/>
          <w:spacing w:val="-2"/>
        </w:rPr>
        <w:t>ANEXO</w:t>
      </w:r>
      <w:r w:rsidRPr="00301F9D">
        <w:rPr>
          <w:b/>
          <w:spacing w:val="-7"/>
        </w:rPr>
        <w:t xml:space="preserve"> </w:t>
      </w:r>
      <w:r w:rsidRPr="00301F9D">
        <w:rPr>
          <w:b/>
          <w:spacing w:val="-5"/>
        </w:rPr>
        <w:t>B:</w:t>
      </w:r>
      <w:r w:rsidRPr="00301F9D">
        <w:rPr>
          <w:b/>
        </w:rPr>
        <w:tab/>
      </w:r>
      <w:r w:rsidRPr="00301F9D">
        <w:t>FAMACHA</w:t>
      </w:r>
      <w:r w:rsidRPr="00301F9D">
        <w:rPr>
          <w:spacing w:val="-11"/>
        </w:rPr>
        <w:t xml:space="preserve"> </w:t>
      </w:r>
      <w:r w:rsidRPr="00301F9D">
        <w:rPr>
          <w:spacing w:val="-2"/>
        </w:rPr>
        <w:t>(PUNTOS)</w:t>
      </w:r>
    </w:p>
    <w:p w14:paraId="108D8A25" w14:textId="77777777" w:rsidR="007F4625" w:rsidRPr="00301F9D" w:rsidRDefault="001072C8" w:rsidP="00301F9D">
      <w:pPr>
        <w:tabs>
          <w:tab w:val="left" w:pos="1418"/>
        </w:tabs>
        <w:spacing w:line="360" w:lineRule="auto"/>
        <w:ind w:right="-1"/>
        <w:jc w:val="both"/>
      </w:pPr>
      <w:r w:rsidRPr="00301F9D">
        <w:rPr>
          <w:b/>
          <w:spacing w:val="-2"/>
        </w:rPr>
        <w:t>ANEXO</w:t>
      </w:r>
      <w:r w:rsidRPr="00301F9D">
        <w:rPr>
          <w:b/>
          <w:spacing w:val="-7"/>
        </w:rPr>
        <w:t xml:space="preserve"> </w:t>
      </w:r>
      <w:r w:rsidRPr="00301F9D">
        <w:rPr>
          <w:b/>
          <w:spacing w:val="-5"/>
        </w:rPr>
        <w:t>C:</w:t>
      </w:r>
      <w:r w:rsidRPr="00301F9D">
        <w:rPr>
          <w:b/>
        </w:rPr>
        <w:tab/>
      </w:r>
      <w:r w:rsidRPr="00301F9D">
        <w:t>PRESENTACIÓN</w:t>
      </w:r>
      <w:r w:rsidRPr="00301F9D">
        <w:rPr>
          <w:spacing w:val="-7"/>
        </w:rPr>
        <w:t xml:space="preserve"> </w:t>
      </w:r>
      <w:r w:rsidRPr="00301F9D">
        <w:t>DE</w:t>
      </w:r>
      <w:r w:rsidRPr="00301F9D">
        <w:rPr>
          <w:spacing w:val="-12"/>
        </w:rPr>
        <w:t xml:space="preserve"> </w:t>
      </w:r>
      <w:r w:rsidRPr="00301F9D">
        <w:t>CELO</w:t>
      </w:r>
      <w:r w:rsidRPr="00301F9D">
        <w:rPr>
          <w:spacing w:val="-7"/>
        </w:rPr>
        <w:t xml:space="preserve"> </w:t>
      </w:r>
      <w:r w:rsidRPr="00301F9D">
        <w:rPr>
          <w:spacing w:val="-5"/>
        </w:rPr>
        <w:t>(%)</w:t>
      </w:r>
    </w:p>
    <w:p w14:paraId="20F96929" w14:textId="77777777" w:rsidR="007F4625" w:rsidRPr="00301F9D" w:rsidRDefault="001072C8" w:rsidP="00301F9D">
      <w:pPr>
        <w:pStyle w:val="Textoindependiente"/>
        <w:tabs>
          <w:tab w:val="left" w:pos="1418"/>
          <w:tab w:val="left" w:pos="2393"/>
        </w:tabs>
        <w:spacing w:line="360" w:lineRule="auto"/>
        <w:ind w:left="1418" w:right="-1" w:hanging="1418"/>
        <w:jc w:val="both"/>
      </w:pPr>
      <w:r w:rsidRPr="00301F9D">
        <w:rPr>
          <w:b/>
          <w:spacing w:val="-4"/>
        </w:rPr>
        <w:t>ANEXO</w:t>
      </w:r>
      <w:r w:rsidRPr="00301F9D">
        <w:rPr>
          <w:b/>
          <w:spacing w:val="-5"/>
        </w:rPr>
        <w:t xml:space="preserve"> D:</w:t>
      </w:r>
      <w:r w:rsidRPr="00301F9D">
        <w:rPr>
          <w:b/>
        </w:rPr>
        <w:tab/>
      </w:r>
      <w:r w:rsidRPr="00301F9D">
        <w:rPr>
          <w:spacing w:val="-2"/>
        </w:rPr>
        <w:t>TASA</w:t>
      </w:r>
      <w:r w:rsidRPr="00301F9D">
        <w:rPr>
          <w:spacing w:val="-7"/>
        </w:rPr>
        <w:t xml:space="preserve"> </w:t>
      </w:r>
      <w:r w:rsidRPr="00301F9D">
        <w:rPr>
          <w:spacing w:val="-2"/>
        </w:rPr>
        <w:t>DE</w:t>
      </w:r>
      <w:r w:rsidRPr="00301F9D">
        <w:rPr>
          <w:spacing w:val="-10"/>
        </w:rPr>
        <w:t xml:space="preserve"> </w:t>
      </w:r>
      <w:r w:rsidRPr="00301F9D">
        <w:rPr>
          <w:spacing w:val="-2"/>
        </w:rPr>
        <w:t>CONCEPCIÓN</w:t>
      </w:r>
      <w:r w:rsidRPr="00301F9D">
        <w:rPr>
          <w:spacing w:val="-7"/>
        </w:rPr>
        <w:t xml:space="preserve"> </w:t>
      </w:r>
      <w:r w:rsidRPr="00301F9D">
        <w:rPr>
          <w:spacing w:val="-2"/>
        </w:rPr>
        <w:t>DE</w:t>
      </w:r>
      <w:r w:rsidRPr="00301F9D">
        <w:rPr>
          <w:spacing w:val="-7"/>
        </w:rPr>
        <w:t xml:space="preserve"> </w:t>
      </w:r>
      <w:r w:rsidRPr="00301F9D">
        <w:rPr>
          <w:spacing w:val="-2"/>
        </w:rPr>
        <w:t>LAS</w:t>
      </w:r>
      <w:r w:rsidRPr="00301F9D">
        <w:rPr>
          <w:spacing w:val="-3"/>
        </w:rPr>
        <w:t xml:space="preserve"> </w:t>
      </w:r>
      <w:r w:rsidRPr="00301F9D">
        <w:rPr>
          <w:spacing w:val="-2"/>
        </w:rPr>
        <w:t>HEMBRAS</w:t>
      </w:r>
      <w:r w:rsidRPr="00301F9D">
        <w:rPr>
          <w:spacing w:val="-3"/>
        </w:rPr>
        <w:t xml:space="preserve"> </w:t>
      </w:r>
      <w:r w:rsidRPr="00301F9D">
        <w:rPr>
          <w:spacing w:val="-2"/>
        </w:rPr>
        <w:t>QUE</w:t>
      </w:r>
      <w:r w:rsidRPr="00301F9D">
        <w:rPr>
          <w:spacing w:val="-7"/>
        </w:rPr>
        <w:t xml:space="preserve"> </w:t>
      </w:r>
      <w:r w:rsidRPr="00301F9D">
        <w:rPr>
          <w:spacing w:val="-2"/>
        </w:rPr>
        <w:t>PRESENTARON</w:t>
      </w:r>
      <w:r w:rsidRPr="00301F9D">
        <w:rPr>
          <w:spacing w:val="-5"/>
        </w:rPr>
        <w:t xml:space="preserve"> </w:t>
      </w:r>
      <w:r w:rsidRPr="00301F9D">
        <w:rPr>
          <w:spacing w:val="-2"/>
        </w:rPr>
        <w:t>CELO</w:t>
      </w:r>
      <w:r w:rsidRPr="00301F9D">
        <w:rPr>
          <w:spacing w:val="-4"/>
        </w:rPr>
        <w:t xml:space="preserve"> </w:t>
      </w:r>
      <w:r w:rsidRPr="00301F9D">
        <w:rPr>
          <w:spacing w:val="-5"/>
        </w:rPr>
        <w:t>(%)</w:t>
      </w:r>
    </w:p>
    <w:p w14:paraId="1B441AD2" w14:textId="77777777" w:rsidR="007F4625" w:rsidRPr="00301F9D" w:rsidRDefault="001072C8" w:rsidP="00301F9D">
      <w:pPr>
        <w:pStyle w:val="Textoindependiente"/>
        <w:tabs>
          <w:tab w:val="left" w:pos="1418"/>
        </w:tabs>
        <w:spacing w:line="360" w:lineRule="auto"/>
        <w:ind w:left="1418" w:right="-1" w:hanging="1418"/>
        <w:jc w:val="both"/>
      </w:pPr>
      <w:r w:rsidRPr="00301F9D">
        <w:rPr>
          <w:b/>
          <w:spacing w:val="-4"/>
        </w:rPr>
        <w:t>ANEXO</w:t>
      </w:r>
      <w:r w:rsidRPr="00301F9D">
        <w:rPr>
          <w:b/>
          <w:spacing w:val="-2"/>
        </w:rPr>
        <w:t xml:space="preserve"> </w:t>
      </w:r>
      <w:r w:rsidRPr="00301F9D">
        <w:rPr>
          <w:b/>
          <w:spacing w:val="-5"/>
        </w:rPr>
        <w:t>E:</w:t>
      </w:r>
      <w:r w:rsidRPr="00301F9D">
        <w:tab/>
      </w:r>
      <w:r w:rsidRPr="00301F9D">
        <w:rPr>
          <w:spacing w:val="-2"/>
        </w:rPr>
        <w:t>TASA</w:t>
      </w:r>
      <w:r w:rsidRPr="00301F9D">
        <w:rPr>
          <w:spacing w:val="-9"/>
        </w:rPr>
        <w:t xml:space="preserve"> </w:t>
      </w:r>
      <w:r w:rsidRPr="00301F9D">
        <w:rPr>
          <w:spacing w:val="-2"/>
        </w:rPr>
        <w:t>DE</w:t>
      </w:r>
      <w:r w:rsidRPr="00301F9D">
        <w:rPr>
          <w:spacing w:val="-7"/>
        </w:rPr>
        <w:t xml:space="preserve"> </w:t>
      </w:r>
      <w:r w:rsidRPr="00301F9D">
        <w:rPr>
          <w:spacing w:val="-2"/>
        </w:rPr>
        <w:t>CONCEPCIÓN</w:t>
      </w:r>
      <w:r w:rsidRPr="00301F9D">
        <w:rPr>
          <w:spacing w:val="-4"/>
        </w:rPr>
        <w:t xml:space="preserve"> </w:t>
      </w:r>
      <w:r w:rsidRPr="00301F9D">
        <w:rPr>
          <w:spacing w:val="-2"/>
        </w:rPr>
        <w:t>DE</w:t>
      </w:r>
      <w:r w:rsidRPr="00301F9D">
        <w:rPr>
          <w:spacing w:val="-7"/>
        </w:rPr>
        <w:t xml:space="preserve"> </w:t>
      </w:r>
      <w:r w:rsidRPr="00301F9D">
        <w:rPr>
          <w:spacing w:val="-2"/>
        </w:rPr>
        <w:t>LAS</w:t>
      </w:r>
      <w:r w:rsidRPr="00301F9D">
        <w:rPr>
          <w:spacing w:val="1"/>
        </w:rPr>
        <w:t xml:space="preserve"> </w:t>
      </w:r>
      <w:r w:rsidRPr="00301F9D">
        <w:rPr>
          <w:spacing w:val="-2"/>
        </w:rPr>
        <w:t>HEMBRAS</w:t>
      </w:r>
      <w:r w:rsidRPr="00301F9D">
        <w:rPr>
          <w:spacing w:val="-1"/>
        </w:rPr>
        <w:t xml:space="preserve"> </w:t>
      </w:r>
      <w:r w:rsidRPr="00301F9D">
        <w:rPr>
          <w:spacing w:val="-2"/>
        </w:rPr>
        <w:t>QUE</w:t>
      </w:r>
      <w:r w:rsidRPr="00301F9D">
        <w:rPr>
          <w:spacing w:val="-4"/>
        </w:rPr>
        <w:t xml:space="preserve"> </w:t>
      </w:r>
      <w:r w:rsidRPr="00301F9D">
        <w:rPr>
          <w:spacing w:val="-2"/>
        </w:rPr>
        <w:t>NO PRESENTARON</w:t>
      </w:r>
      <w:r w:rsidRPr="00301F9D">
        <w:rPr>
          <w:spacing w:val="-6"/>
        </w:rPr>
        <w:t xml:space="preserve"> </w:t>
      </w:r>
      <w:r w:rsidRPr="00301F9D">
        <w:rPr>
          <w:spacing w:val="-2"/>
        </w:rPr>
        <w:t>CELO (%)</w:t>
      </w:r>
    </w:p>
    <w:p w14:paraId="1EC5A45C" w14:textId="77777777" w:rsidR="001072C8" w:rsidRPr="00301F9D" w:rsidRDefault="001072C8" w:rsidP="00301F9D">
      <w:pPr>
        <w:tabs>
          <w:tab w:val="left" w:pos="1418"/>
          <w:tab w:val="left" w:pos="2417"/>
        </w:tabs>
        <w:spacing w:line="360" w:lineRule="auto"/>
        <w:ind w:right="-1"/>
        <w:jc w:val="both"/>
      </w:pPr>
      <w:r w:rsidRPr="00301F9D">
        <w:rPr>
          <w:b/>
        </w:rPr>
        <w:t>ANEXO F:</w:t>
      </w:r>
      <w:r w:rsidRPr="00301F9D">
        <w:tab/>
        <w:t>TASA</w:t>
      </w:r>
      <w:r w:rsidRPr="00301F9D">
        <w:rPr>
          <w:spacing w:val="-14"/>
        </w:rPr>
        <w:t xml:space="preserve"> </w:t>
      </w:r>
      <w:r w:rsidRPr="00301F9D">
        <w:t>DE</w:t>
      </w:r>
      <w:r w:rsidRPr="00301F9D">
        <w:rPr>
          <w:spacing w:val="-14"/>
        </w:rPr>
        <w:t xml:space="preserve"> </w:t>
      </w:r>
      <w:r w:rsidRPr="00301F9D">
        <w:t>CONCEPCIÓN</w:t>
      </w:r>
      <w:r w:rsidRPr="00301F9D">
        <w:rPr>
          <w:spacing w:val="-14"/>
        </w:rPr>
        <w:t xml:space="preserve"> </w:t>
      </w:r>
      <w:r w:rsidRPr="00301F9D">
        <w:t>TOTAL</w:t>
      </w:r>
      <w:r w:rsidRPr="00301F9D">
        <w:rPr>
          <w:spacing w:val="-13"/>
        </w:rPr>
        <w:t xml:space="preserve"> </w:t>
      </w:r>
      <w:r w:rsidRPr="00301F9D">
        <w:t xml:space="preserve">(%) </w:t>
      </w:r>
    </w:p>
    <w:p w14:paraId="1F3F2E7F" w14:textId="77777777" w:rsidR="001072C8" w:rsidRPr="00301F9D" w:rsidRDefault="001072C8" w:rsidP="00301F9D">
      <w:pPr>
        <w:tabs>
          <w:tab w:val="left" w:pos="1418"/>
          <w:tab w:val="left" w:pos="2417"/>
        </w:tabs>
        <w:spacing w:line="360" w:lineRule="auto"/>
        <w:ind w:left="1418" w:right="-1" w:hanging="1418"/>
        <w:jc w:val="both"/>
      </w:pPr>
      <w:r w:rsidRPr="00301F9D">
        <w:rPr>
          <w:b/>
        </w:rPr>
        <w:t>ANEXO G:</w:t>
      </w:r>
      <w:r w:rsidRPr="00301F9D">
        <w:rPr>
          <w:b/>
        </w:rPr>
        <w:tab/>
      </w:r>
      <w:r w:rsidRPr="00301F9D">
        <w:t xml:space="preserve">FOTOGRAFÍAS DEL PROCESO </w:t>
      </w:r>
    </w:p>
    <w:p w14:paraId="55E78624" w14:textId="77777777" w:rsidR="0042738F" w:rsidRPr="00301F9D" w:rsidRDefault="0042738F" w:rsidP="00301F9D">
      <w:pPr>
        <w:tabs>
          <w:tab w:val="left" w:pos="2417"/>
        </w:tabs>
        <w:spacing w:line="360" w:lineRule="auto"/>
        <w:ind w:right="-1"/>
        <w:rPr>
          <w:spacing w:val="-2"/>
        </w:rPr>
      </w:pPr>
    </w:p>
    <w:p w14:paraId="2E120246" w14:textId="77777777" w:rsidR="00C37FA8" w:rsidRPr="00301F9D" w:rsidRDefault="00C37FA8" w:rsidP="00301F9D">
      <w:pPr>
        <w:tabs>
          <w:tab w:val="left" w:pos="2417"/>
        </w:tabs>
        <w:spacing w:line="360" w:lineRule="auto"/>
        <w:ind w:right="-1"/>
        <w:rPr>
          <w:spacing w:val="-2"/>
        </w:rPr>
      </w:pPr>
    </w:p>
    <w:p w14:paraId="03EE0030" w14:textId="77777777" w:rsidR="00C37FA8" w:rsidRPr="00301F9D" w:rsidRDefault="00C37FA8" w:rsidP="00301F9D">
      <w:pPr>
        <w:tabs>
          <w:tab w:val="left" w:pos="2417"/>
        </w:tabs>
        <w:spacing w:line="360" w:lineRule="auto"/>
        <w:ind w:right="-1"/>
        <w:rPr>
          <w:spacing w:val="-2"/>
        </w:rPr>
      </w:pPr>
    </w:p>
    <w:p w14:paraId="5C89F339" w14:textId="77777777" w:rsidR="00C37FA8" w:rsidRPr="00301F9D" w:rsidRDefault="00C37FA8" w:rsidP="00301F9D">
      <w:pPr>
        <w:tabs>
          <w:tab w:val="left" w:pos="2417"/>
        </w:tabs>
        <w:spacing w:line="360" w:lineRule="auto"/>
        <w:ind w:right="-1"/>
        <w:rPr>
          <w:spacing w:val="-2"/>
        </w:rPr>
      </w:pPr>
    </w:p>
    <w:p w14:paraId="3344BDFB" w14:textId="77777777" w:rsidR="00C37FA8" w:rsidRPr="00301F9D" w:rsidRDefault="00C37FA8" w:rsidP="00301F9D">
      <w:pPr>
        <w:tabs>
          <w:tab w:val="left" w:pos="2417"/>
        </w:tabs>
        <w:spacing w:line="360" w:lineRule="auto"/>
        <w:ind w:right="-1"/>
        <w:rPr>
          <w:spacing w:val="-2"/>
        </w:rPr>
      </w:pPr>
    </w:p>
    <w:p w14:paraId="6F390BB7" w14:textId="77777777" w:rsidR="00C37FA8" w:rsidRPr="00301F9D" w:rsidRDefault="00C37FA8" w:rsidP="00301F9D">
      <w:pPr>
        <w:tabs>
          <w:tab w:val="left" w:pos="2417"/>
        </w:tabs>
        <w:spacing w:line="360" w:lineRule="auto"/>
        <w:ind w:right="-1"/>
        <w:rPr>
          <w:spacing w:val="-2"/>
        </w:rPr>
      </w:pPr>
    </w:p>
    <w:p w14:paraId="7A835AE5" w14:textId="77777777" w:rsidR="00C37FA8" w:rsidRPr="00301F9D" w:rsidRDefault="00C37FA8" w:rsidP="00301F9D">
      <w:pPr>
        <w:tabs>
          <w:tab w:val="left" w:pos="2417"/>
        </w:tabs>
        <w:spacing w:line="360" w:lineRule="auto"/>
        <w:ind w:right="-1"/>
        <w:rPr>
          <w:spacing w:val="-2"/>
        </w:rPr>
      </w:pPr>
    </w:p>
    <w:p w14:paraId="1C43074B" w14:textId="77777777" w:rsidR="00C37FA8" w:rsidRPr="00301F9D" w:rsidRDefault="00C37FA8" w:rsidP="00301F9D">
      <w:pPr>
        <w:tabs>
          <w:tab w:val="left" w:pos="2417"/>
        </w:tabs>
        <w:spacing w:line="360" w:lineRule="auto"/>
        <w:ind w:right="-1"/>
        <w:rPr>
          <w:spacing w:val="-2"/>
        </w:rPr>
      </w:pPr>
    </w:p>
    <w:p w14:paraId="527B84B6" w14:textId="77777777" w:rsidR="00C37FA8" w:rsidRPr="00301F9D" w:rsidRDefault="00C37FA8" w:rsidP="00301F9D">
      <w:pPr>
        <w:tabs>
          <w:tab w:val="left" w:pos="2417"/>
        </w:tabs>
        <w:spacing w:line="360" w:lineRule="auto"/>
        <w:ind w:right="-1"/>
        <w:rPr>
          <w:spacing w:val="-2"/>
        </w:rPr>
      </w:pPr>
    </w:p>
    <w:p w14:paraId="679F2A5C" w14:textId="77777777" w:rsidR="00C37FA8" w:rsidRPr="00301F9D" w:rsidRDefault="00C37FA8" w:rsidP="00301F9D">
      <w:pPr>
        <w:tabs>
          <w:tab w:val="left" w:pos="2417"/>
        </w:tabs>
        <w:spacing w:line="360" w:lineRule="auto"/>
        <w:ind w:right="-1"/>
        <w:rPr>
          <w:spacing w:val="-2"/>
        </w:rPr>
      </w:pPr>
    </w:p>
    <w:p w14:paraId="6028E901" w14:textId="77777777" w:rsidR="00C37FA8" w:rsidRPr="00301F9D" w:rsidRDefault="00C37FA8" w:rsidP="00301F9D">
      <w:pPr>
        <w:tabs>
          <w:tab w:val="left" w:pos="2417"/>
        </w:tabs>
        <w:spacing w:line="360" w:lineRule="auto"/>
        <w:ind w:right="-1"/>
        <w:rPr>
          <w:spacing w:val="-2"/>
        </w:rPr>
      </w:pPr>
    </w:p>
    <w:p w14:paraId="1C7FC68C" w14:textId="77777777" w:rsidR="00C37FA8" w:rsidRPr="00301F9D" w:rsidRDefault="00C37FA8" w:rsidP="00301F9D">
      <w:pPr>
        <w:tabs>
          <w:tab w:val="left" w:pos="2417"/>
        </w:tabs>
        <w:spacing w:line="360" w:lineRule="auto"/>
        <w:ind w:right="-1"/>
        <w:rPr>
          <w:spacing w:val="-2"/>
        </w:rPr>
      </w:pPr>
    </w:p>
    <w:p w14:paraId="6CF0B403" w14:textId="77777777" w:rsidR="00C37FA8" w:rsidRPr="00301F9D" w:rsidRDefault="00C37FA8" w:rsidP="00301F9D">
      <w:pPr>
        <w:tabs>
          <w:tab w:val="left" w:pos="2417"/>
        </w:tabs>
        <w:spacing w:line="360" w:lineRule="auto"/>
        <w:ind w:right="-1"/>
        <w:rPr>
          <w:spacing w:val="-2"/>
        </w:rPr>
      </w:pPr>
    </w:p>
    <w:p w14:paraId="6936B80B" w14:textId="77777777" w:rsidR="00C37FA8" w:rsidRPr="00301F9D" w:rsidRDefault="00C37FA8" w:rsidP="00301F9D">
      <w:pPr>
        <w:tabs>
          <w:tab w:val="left" w:pos="2417"/>
        </w:tabs>
        <w:spacing w:line="360" w:lineRule="auto"/>
        <w:ind w:right="-1"/>
        <w:rPr>
          <w:spacing w:val="-2"/>
        </w:rPr>
      </w:pPr>
    </w:p>
    <w:p w14:paraId="733F7FFE" w14:textId="77777777" w:rsidR="00C37FA8" w:rsidRPr="00301F9D" w:rsidRDefault="00C37FA8" w:rsidP="00301F9D">
      <w:pPr>
        <w:tabs>
          <w:tab w:val="left" w:pos="2417"/>
        </w:tabs>
        <w:spacing w:line="360" w:lineRule="auto"/>
        <w:ind w:right="-1"/>
        <w:rPr>
          <w:spacing w:val="-2"/>
        </w:rPr>
      </w:pPr>
    </w:p>
    <w:p w14:paraId="661E3918" w14:textId="77777777" w:rsidR="00C37FA8" w:rsidRPr="00301F9D" w:rsidRDefault="00C37FA8" w:rsidP="00301F9D">
      <w:pPr>
        <w:tabs>
          <w:tab w:val="left" w:pos="2417"/>
        </w:tabs>
        <w:spacing w:line="360" w:lineRule="auto"/>
        <w:ind w:right="-1"/>
        <w:rPr>
          <w:spacing w:val="-2"/>
        </w:rPr>
      </w:pPr>
    </w:p>
    <w:p w14:paraId="30813772" w14:textId="77777777" w:rsidR="00C37FA8" w:rsidRPr="00301F9D" w:rsidRDefault="00C37FA8" w:rsidP="00301F9D">
      <w:pPr>
        <w:tabs>
          <w:tab w:val="left" w:pos="2417"/>
        </w:tabs>
        <w:spacing w:line="360" w:lineRule="auto"/>
        <w:ind w:right="-1"/>
        <w:rPr>
          <w:spacing w:val="-2"/>
        </w:rPr>
      </w:pPr>
    </w:p>
    <w:p w14:paraId="6838CF34" w14:textId="77777777" w:rsidR="00C37FA8" w:rsidRPr="00301F9D" w:rsidRDefault="00C37FA8" w:rsidP="00301F9D">
      <w:pPr>
        <w:tabs>
          <w:tab w:val="left" w:pos="2417"/>
        </w:tabs>
        <w:spacing w:line="360" w:lineRule="auto"/>
        <w:ind w:right="-1"/>
        <w:rPr>
          <w:spacing w:val="-2"/>
        </w:rPr>
      </w:pPr>
    </w:p>
    <w:p w14:paraId="6671DFF8" w14:textId="77777777" w:rsidR="00C37FA8" w:rsidRPr="00301F9D" w:rsidRDefault="00C37FA8" w:rsidP="00301F9D">
      <w:pPr>
        <w:tabs>
          <w:tab w:val="left" w:pos="2417"/>
        </w:tabs>
        <w:spacing w:line="360" w:lineRule="auto"/>
        <w:ind w:right="-1"/>
        <w:rPr>
          <w:spacing w:val="-2"/>
        </w:rPr>
      </w:pPr>
    </w:p>
    <w:p w14:paraId="39AA2461" w14:textId="77777777" w:rsidR="00C37FA8" w:rsidRPr="00301F9D" w:rsidRDefault="00C37FA8" w:rsidP="00301F9D">
      <w:pPr>
        <w:tabs>
          <w:tab w:val="left" w:pos="2417"/>
        </w:tabs>
        <w:spacing w:line="360" w:lineRule="auto"/>
        <w:ind w:right="-1"/>
        <w:rPr>
          <w:spacing w:val="-2"/>
        </w:rPr>
      </w:pPr>
    </w:p>
    <w:p w14:paraId="4F427DAC" w14:textId="77777777" w:rsidR="00C37FA8" w:rsidRDefault="00C37FA8" w:rsidP="00301F9D">
      <w:pPr>
        <w:tabs>
          <w:tab w:val="left" w:pos="2417"/>
        </w:tabs>
        <w:spacing w:line="360" w:lineRule="auto"/>
        <w:ind w:right="-1"/>
        <w:rPr>
          <w:spacing w:val="-2"/>
        </w:rPr>
      </w:pPr>
    </w:p>
    <w:p w14:paraId="44DC008F" w14:textId="77777777" w:rsidR="003806D0" w:rsidRDefault="003806D0" w:rsidP="00301F9D">
      <w:pPr>
        <w:tabs>
          <w:tab w:val="left" w:pos="2417"/>
        </w:tabs>
        <w:spacing w:line="360" w:lineRule="auto"/>
        <w:ind w:right="-1"/>
        <w:rPr>
          <w:spacing w:val="-2"/>
        </w:rPr>
      </w:pPr>
    </w:p>
    <w:p w14:paraId="470E35F5" w14:textId="77777777" w:rsidR="003806D0" w:rsidRDefault="003806D0" w:rsidP="00301F9D">
      <w:pPr>
        <w:tabs>
          <w:tab w:val="left" w:pos="2417"/>
        </w:tabs>
        <w:spacing w:line="360" w:lineRule="auto"/>
        <w:ind w:right="-1"/>
        <w:rPr>
          <w:spacing w:val="-2"/>
        </w:rPr>
      </w:pPr>
    </w:p>
    <w:p w14:paraId="0738C0D7" w14:textId="77777777" w:rsidR="003806D0" w:rsidRPr="00301F9D" w:rsidRDefault="003806D0" w:rsidP="00301F9D">
      <w:pPr>
        <w:tabs>
          <w:tab w:val="left" w:pos="2417"/>
        </w:tabs>
        <w:spacing w:line="360" w:lineRule="auto"/>
        <w:ind w:right="-1"/>
        <w:rPr>
          <w:spacing w:val="-2"/>
        </w:rPr>
      </w:pPr>
    </w:p>
    <w:p w14:paraId="274A9A80" w14:textId="77777777" w:rsidR="00C37FA8" w:rsidRPr="00301F9D" w:rsidRDefault="00C37FA8" w:rsidP="00301F9D">
      <w:pPr>
        <w:tabs>
          <w:tab w:val="left" w:pos="2417"/>
        </w:tabs>
        <w:spacing w:line="360" w:lineRule="auto"/>
        <w:ind w:right="-1"/>
        <w:rPr>
          <w:spacing w:val="-2"/>
        </w:rPr>
      </w:pPr>
    </w:p>
    <w:p w14:paraId="7415E249" w14:textId="77777777" w:rsidR="007F4625" w:rsidRPr="00301F9D" w:rsidRDefault="008944CA" w:rsidP="00301F9D">
      <w:pPr>
        <w:pStyle w:val="Ttulo1"/>
        <w:spacing w:before="0" w:line="360" w:lineRule="auto"/>
        <w:ind w:left="0" w:right="-1"/>
      </w:pPr>
      <w:bookmarkStart w:id="6" w:name="_Toc153010684"/>
      <w:r w:rsidRPr="00301F9D">
        <w:rPr>
          <w:spacing w:val="-2"/>
        </w:rPr>
        <w:lastRenderedPageBreak/>
        <w:t>RESUMEN</w:t>
      </w:r>
      <w:bookmarkEnd w:id="6"/>
    </w:p>
    <w:p w14:paraId="0696F6CB" w14:textId="77777777" w:rsidR="007F4625" w:rsidRPr="00301F9D" w:rsidRDefault="007F4625" w:rsidP="00301F9D">
      <w:pPr>
        <w:pStyle w:val="Textoindependiente"/>
        <w:spacing w:line="360" w:lineRule="auto"/>
        <w:ind w:right="-1"/>
        <w:rPr>
          <w:b/>
        </w:rPr>
      </w:pPr>
    </w:p>
    <w:p w14:paraId="68868F5A" w14:textId="2407E361" w:rsidR="00436D07" w:rsidRPr="00790C79" w:rsidRDefault="008944CA" w:rsidP="00436D07">
      <w:pPr>
        <w:spacing w:line="360" w:lineRule="auto"/>
        <w:jc w:val="both"/>
      </w:pPr>
      <w:r w:rsidRPr="00301F9D">
        <w:t xml:space="preserve">El objetivo de la presente investigación fue evaluar dos protocolos de sincronización en ovejas de pelo, </w:t>
      </w:r>
      <w:r w:rsidR="00436D07" w:rsidRPr="00790C79">
        <w:t xml:space="preserve">la cual se desarrolló en la Estación Experimental Pastaza perteneciente a la Escuela Superior Politécnica de Chimborazo, ubicada en el Km. 34 vía Puyo – Macas. La metodología comprendió el análisis de las unidades experimentales que fue de 20 hembras, 10 de la raza Pelibuey y 10 de la raza Blackbelly, seleccionadas bajo las mismas condiciones reproductivas, sanitarias y nutricionales. Para la evaluación estadística de las variables a analizar los tratamientos que se utilizaron fueron: T1: Esponja intravaginal + eCG, raza Pelibuey, T2: CIDR+ eCG, raza Pelibuey, T3: Esponja intravaginal + eCG, raza Blackbelly y T4: CIDR + eCG, raza Blackbelly, con 5 repeticiones por tratamiento, dando un total de 20 unidades experimentales, se trabajó con un Diseño Completamente al Azar </w:t>
      </w:r>
      <w:r w:rsidR="00436D07">
        <w:t>(</w:t>
      </w:r>
      <w:r w:rsidR="00436D07" w:rsidRPr="00790C79">
        <w:t>DCA</w:t>
      </w:r>
      <w:r w:rsidR="00436D07">
        <w:t>)</w:t>
      </w:r>
      <w:r w:rsidR="00436D07" w:rsidRPr="00790C79">
        <w:t xml:space="preserve"> con arreglo combinatorio de factores y con pruebas de chi- cuadrado. Los resultados mostraron que se obtuvo mayor presencia de celo con el protocolo de esponjas intravaginales determinando el 70%, mientras que para el protocolo de dispositivos se determinó el 40%; en tanto </w:t>
      </w:r>
      <w:r w:rsidR="00436D07">
        <w:t xml:space="preserve">que, </w:t>
      </w:r>
      <w:r w:rsidR="00436D07" w:rsidRPr="00790C79">
        <w:t>para la tasa de concepción total se registró para las esponjas intravaginales el 50% de preñez, mientras que para los dispositivos se obtuvo un valor del 12,5%. Se concluye que el mejor protocolo para la sincronización de celo y para la tasa de concepción es el de esponjas intravaginales ya que obtuvo un valor superior frente a los dispositivos intravaginales, dado también que tiene el mayor costo/beneficio de 1,78 es decir que, por cada dólar invertido se espera una rentabilidad del 78%, se recomienda realizar investigaciones para de esta manera encontrar el protocolo y manejo más eficiente para dicha región.</w:t>
      </w:r>
    </w:p>
    <w:p w14:paraId="0D366616" w14:textId="65C5A3F8" w:rsidR="00436D07" w:rsidRDefault="00436D07" w:rsidP="00301F9D">
      <w:pPr>
        <w:pStyle w:val="Textoindependiente"/>
        <w:spacing w:line="360" w:lineRule="auto"/>
        <w:ind w:right="-1"/>
        <w:jc w:val="both"/>
        <w:rPr>
          <w:b/>
        </w:rPr>
      </w:pPr>
    </w:p>
    <w:p w14:paraId="7AF70D2A" w14:textId="5DAABCB4" w:rsidR="00436D07" w:rsidRDefault="00100D80" w:rsidP="00301F9D">
      <w:pPr>
        <w:pStyle w:val="Textoindependiente"/>
        <w:spacing w:line="360" w:lineRule="auto"/>
        <w:ind w:right="-1"/>
        <w:jc w:val="both"/>
        <w:rPr>
          <w:b/>
        </w:rPr>
      </w:pPr>
      <w:r w:rsidRPr="00100D80">
        <w:rPr>
          <w:b/>
          <w:noProof/>
        </w:rPr>
        <w:drawing>
          <wp:anchor distT="0" distB="0" distL="114300" distR="114300" simplePos="0" relativeHeight="251663872" behindDoc="0" locked="0" layoutInCell="1" allowOverlap="1" wp14:anchorId="5CAD2BFE" wp14:editId="7A4E0DE6">
            <wp:simplePos x="0" y="0"/>
            <wp:positionH relativeFrom="column">
              <wp:posOffset>-69850</wp:posOffset>
            </wp:positionH>
            <wp:positionV relativeFrom="paragraph">
              <wp:posOffset>186689</wp:posOffset>
            </wp:positionV>
            <wp:extent cx="5676900" cy="2257425"/>
            <wp:effectExtent l="0" t="0" r="0" b="9525"/>
            <wp:wrapNone/>
            <wp:docPr id="7042451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257425"/>
                    </a:xfrm>
                    <a:prstGeom prst="rect">
                      <a:avLst/>
                    </a:prstGeom>
                    <a:noFill/>
                    <a:ln>
                      <a:noFill/>
                    </a:ln>
                  </pic:spPr>
                </pic:pic>
              </a:graphicData>
            </a:graphic>
            <wp14:sizeRelV relativeFrom="margin">
              <wp14:pctHeight>0</wp14:pctHeight>
            </wp14:sizeRelV>
          </wp:anchor>
        </w:drawing>
      </w:r>
    </w:p>
    <w:p w14:paraId="72C106C8" w14:textId="147B08FC" w:rsidR="007F4625" w:rsidRPr="00301F9D" w:rsidRDefault="008944CA" w:rsidP="00301F9D">
      <w:pPr>
        <w:pStyle w:val="Textoindependiente"/>
        <w:spacing w:line="360" w:lineRule="auto"/>
        <w:ind w:right="-1"/>
        <w:jc w:val="both"/>
        <w:rPr>
          <w:spacing w:val="-5"/>
          <w:lang w:val="es-EC"/>
        </w:rPr>
      </w:pPr>
      <w:r w:rsidRPr="00301F9D">
        <w:rPr>
          <w:b/>
        </w:rPr>
        <w:t>Palabras</w:t>
      </w:r>
      <w:r w:rsidRPr="00301F9D">
        <w:rPr>
          <w:b/>
          <w:spacing w:val="40"/>
        </w:rPr>
        <w:t xml:space="preserve"> </w:t>
      </w:r>
      <w:r w:rsidRPr="00301F9D">
        <w:rPr>
          <w:b/>
        </w:rPr>
        <w:t>clave:</w:t>
      </w:r>
      <w:r w:rsidRPr="00301F9D">
        <w:rPr>
          <w:b/>
          <w:spacing w:val="42"/>
        </w:rPr>
        <w:t xml:space="preserve"> </w:t>
      </w:r>
      <w:r w:rsidR="00436D07" w:rsidRPr="00790C79">
        <w:t>&lt;PROTOCOLO</w:t>
      </w:r>
      <w:r w:rsidR="00436D07">
        <w:t>S DE SINCRONIZACIÓN</w:t>
      </w:r>
      <w:r w:rsidR="00436D07" w:rsidRPr="00790C79">
        <w:t>&gt;, &lt;OVINOS&gt;, &lt;CELO&gt;, &lt;OVULACIÓN&gt;, &lt;</w:t>
      </w:r>
      <w:r w:rsidR="00436D07">
        <w:t xml:space="preserve">RAZA </w:t>
      </w:r>
      <w:r w:rsidR="00436D07" w:rsidRPr="00790C79">
        <w:t>BLACKBELLY&gt;, &lt;</w:t>
      </w:r>
      <w:r w:rsidR="00436D07">
        <w:t xml:space="preserve">RAZA </w:t>
      </w:r>
      <w:r w:rsidR="00436D07" w:rsidRPr="00790C79">
        <w:t>PELIBUEY&gt;, &lt;ESPONJAS VAGINALES&gt;.</w:t>
      </w:r>
    </w:p>
    <w:p w14:paraId="722E10AD" w14:textId="77777777" w:rsidR="0042738F" w:rsidRPr="00301F9D" w:rsidRDefault="0042738F" w:rsidP="00301F9D">
      <w:pPr>
        <w:pStyle w:val="Textoindependiente"/>
        <w:spacing w:line="360" w:lineRule="auto"/>
        <w:ind w:right="-1"/>
        <w:jc w:val="both"/>
        <w:rPr>
          <w:lang w:val="es-EC"/>
        </w:rPr>
      </w:pPr>
    </w:p>
    <w:p w14:paraId="6C42BDF2" w14:textId="77777777" w:rsidR="00C37FA8" w:rsidRDefault="00C37FA8" w:rsidP="00301F9D">
      <w:pPr>
        <w:pStyle w:val="Textoindependiente"/>
        <w:spacing w:line="360" w:lineRule="auto"/>
        <w:ind w:right="-1"/>
        <w:jc w:val="both"/>
        <w:rPr>
          <w:lang w:val="es-EC"/>
        </w:rPr>
      </w:pPr>
    </w:p>
    <w:p w14:paraId="577DEBEB" w14:textId="77777777" w:rsidR="006E6354" w:rsidRDefault="006E6354" w:rsidP="00301F9D">
      <w:pPr>
        <w:pStyle w:val="Textoindependiente"/>
        <w:spacing w:line="360" w:lineRule="auto"/>
        <w:ind w:right="-1"/>
        <w:jc w:val="both"/>
        <w:rPr>
          <w:lang w:val="es-EC"/>
        </w:rPr>
      </w:pPr>
    </w:p>
    <w:p w14:paraId="14D06BB8" w14:textId="77777777" w:rsidR="006E6354" w:rsidRPr="00301F9D" w:rsidRDefault="006E6354" w:rsidP="00301F9D">
      <w:pPr>
        <w:pStyle w:val="Textoindependiente"/>
        <w:spacing w:line="360" w:lineRule="auto"/>
        <w:ind w:right="-1"/>
        <w:jc w:val="both"/>
        <w:rPr>
          <w:lang w:val="es-EC"/>
        </w:rPr>
      </w:pPr>
    </w:p>
    <w:p w14:paraId="1AC1210D" w14:textId="77777777" w:rsidR="006E6354" w:rsidRPr="00936F91" w:rsidRDefault="006E6354" w:rsidP="006E6354">
      <w:pPr>
        <w:pStyle w:val="Textoindependiente"/>
        <w:spacing w:line="360" w:lineRule="auto"/>
        <w:ind w:right="-1"/>
        <w:jc w:val="right"/>
        <w:rPr>
          <w:lang w:val="en-US"/>
        </w:rPr>
      </w:pPr>
      <w:r w:rsidRPr="00936F91">
        <w:rPr>
          <w:lang w:val="en-US"/>
        </w:rPr>
        <w:t>2235-DBRA-UPT-2023</w:t>
      </w:r>
    </w:p>
    <w:p w14:paraId="7E1DB3D4" w14:textId="77777777" w:rsidR="00C37FA8" w:rsidRPr="00936F91" w:rsidRDefault="00C37FA8" w:rsidP="006E6354">
      <w:pPr>
        <w:pStyle w:val="Textoindependiente"/>
        <w:spacing w:line="360" w:lineRule="auto"/>
        <w:ind w:right="-1"/>
        <w:jc w:val="right"/>
        <w:rPr>
          <w:lang w:val="en-US"/>
        </w:rPr>
      </w:pPr>
    </w:p>
    <w:p w14:paraId="5488D07D" w14:textId="77777777" w:rsidR="006E6354" w:rsidRPr="00936F91" w:rsidRDefault="006E6354" w:rsidP="00301F9D">
      <w:pPr>
        <w:pStyle w:val="Textoindependiente"/>
        <w:spacing w:line="360" w:lineRule="auto"/>
        <w:ind w:right="-1"/>
        <w:jc w:val="both"/>
        <w:rPr>
          <w:lang w:val="en-US"/>
        </w:rPr>
      </w:pPr>
    </w:p>
    <w:p w14:paraId="1FB32AA5" w14:textId="77777777" w:rsidR="006E6354" w:rsidRPr="00936F91" w:rsidRDefault="006E6354" w:rsidP="00301F9D">
      <w:pPr>
        <w:pStyle w:val="Textoindependiente"/>
        <w:spacing w:line="360" w:lineRule="auto"/>
        <w:ind w:right="-1"/>
        <w:jc w:val="both"/>
        <w:rPr>
          <w:lang w:val="en-US"/>
        </w:rPr>
      </w:pPr>
    </w:p>
    <w:p w14:paraId="3777D09C" w14:textId="77777777" w:rsidR="00C37FA8" w:rsidRPr="00936F91" w:rsidRDefault="00C37FA8" w:rsidP="00301F9D">
      <w:pPr>
        <w:pStyle w:val="Textoindependiente"/>
        <w:spacing w:line="360" w:lineRule="auto"/>
        <w:ind w:right="-1"/>
        <w:jc w:val="both"/>
        <w:rPr>
          <w:lang w:val="en-US"/>
        </w:rPr>
      </w:pPr>
    </w:p>
    <w:p w14:paraId="0A8AD441" w14:textId="77777777" w:rsidR="00C37FA8" w:rsidRPr="00936F91" w:rsidRDefault="00C37FA8" w:rsidP="00301F9D">
      <w:pPr>
        <w:pStyle w:val="Textoindependiente"/>
        <w:spacing w:line="360" w:lineRule="auto"/>
        <w:ind w:right="-1"/>
        <w:jc w:val="both"/>
        <w:rPr>
          <w:lang w:val="en-US"/>
        </w:rPr>
      </w:pPr>
    </w:p>
    <w:p w14:paraId="0AFD8474" w14:textId="77777777" w:rsidR="001072C8" w:rsidRPr="00936F91" w:rsidRDefault="001072C8" w:rsidP="00301F9D">
      <w:pPr>
        <w:pStyle w:val="Textoindependiente"/>
        <w:spacing w:line="360" w:lineRule="auto"/>
        <w:ind w:right="-1"/>
        <w:jc w:val="both"/>
        <w:rPr>
          <w:lang w:val="en-US"/>
        </w:rPr>
      </w:pPr>
    </w:p>
    <w:p w14:paraId="3ACF0A84" w14:textId="741CFE0B" w:rsidR="007F4625" w:rsidRPr="00936F91" w:rsidRDefault="008944CA" w:rsidP="00301F9D">
      <w:pPr>
        <w:pStyle w:val="Ttulo1"/>
        <w:spacing w:before="0" w:line="360" w:lineRule="auto"/>
        <w:ind w:left="0" w:right="-1"/>
        <w:rPr>
          <w:lang w:val="en-US"/>
        </w:rPr>
      </w:pPr>
      <w:bookmarkStart w:id="7" w:name="_bookmark5"/>
      <w:bookmarkStart w:id="8" w:name="_Toc153010685"/>
      <w:bookmarkEnd w:id="7"/>
      <w:r w:rsidRPr="00936F91">
        <w:rPr>
          <w:spacing w:val="-2"/>
          <w:lang w:val="en-US"/>
        </w:rPr>
        <w:t>ABSTRACT</w:t>
      </w:r>
      <w:bookmarkEnd w:id="8"/>
    </w:p>
    <w:p w14:paraId="33D34285" w14:textId="77777777" w:rsidR="007F4625" w:rsidRPr="00936F91" w:rsidRDefault="007F4625" w:rsidP="00301F9D">
      <w:pPr>
        <w:pStyle w:val="Textoindependiente"/>
        <w:spacing w:line="360" w:lineRule="auto"/>
        <w:ind w:right="-1"/>
        <w:rPr>
          <w:b/>
          <w:lang w:val="en-US"/>
        </w:rPr>
      </w:pPr>
    </w:p>
    <w:p w14:paraId="4AABB69E" w14:textId="37E2C591" w:rsidR="006E6354" w:rsidRPr="00936F91" w:rsidRDefault="006E6354" w:rsidP="00436D07">
      <w:pPr>
        <w:spacing w:line="360" w:lineRule="auto"/>
        <w:jc w:val="both"/>
        <w:rPr>
          <w:lang w:val="en-US"/>
        </w:rPr>
      </w:pPr>
      <w:r w:rsidRPr="00936F91">
        <w:rPr>
          <w:lang w:val="en-US"/>
        </w:rPr>
        <w:t xml:space="preserve">The objective of this research was to evaluate two synchronization protocols in hair sheep, which was developed at Pastaza Experimental Station belonging to Escuela Superior Politécnica de Chimborazo, located at Km. 34 way Puyo - Macas. The methodology included the analysis of the experimental units, which were 20 females, 10 of the Pelibuey breed and 10 of the Blackbelly breed, selected under the same reproductive, sanitary and nutritional conditions. For the statistical evaluation of the variables to be analyzed, the treatments used were: TI: Intravaginal sponge + eCG, Pelibuey breed, T2: CIDR + eCG, Pelibuey breed, T3: Intravaginal sponge + </w:t>
      </w:r>
      <w:r w:rsidR="00936F91" w:rsidRPr="00936F91">
        <w:rPr>
          <w:lang w:val="en-US"/>
        </w:rPr>
        <w:t>eCG</w:t>
      </w:r>
      <w:r w:rsidRPr="00936F91">
        <w:rPr>
          <w:lang w:val="en-US"/>
        </w:rPr>
        <w:t>, Blackbelly breed and T4: CIDR + eCG, Blackbelly breed, with 5 replicates per treatment, giving a total of 20 experimental units. It was worked with a Completely Randomized Design (CRD) with combinatorial arrangement of factors and chi-square tests. The results showed that a greater presence of estrus was obtained with the protocol of intravaginal sponges, determining 70%, while for the protocol of devices, 40% was determined; meanwhile, for the total conception rate, 50% of pregnancy was recorded for the intravaginal sponges, while for the devices, a value of 12.5% was obtained. It is concluded that the best protocol for estrus synchronization and conception rate is the intravaginal sponge protocol since it obtained a superior value compared to intravaginal devices, since it also has the highest cost/benefit of 1.78, that is, for each dollar invested, a return of 78% is expected. It is recommended that research be conducted to find the most efficient protocol and management for this region.</w:t>
      </w:r>
    </w:p>
    <w:p w14:paraId="38899E1F" w14:textId="599F8C00" w:rsidR="00436D07" w:rsidRPr="00936F91" w:rsidRDefault="00436D07" w:rsidP="00436D07">
      <w:pPr>
        <w:pStyle w:val="Textoindependiente"/>
        <w:spacing w:line="360" w:lineRule="auto"/>
        <w:ind w:right="-1"/>
        <w:jc w:val="both"/>
        <w:rPr>
          <w:b/>
          <w:lang w:val="en-US"/>
        </w:rPr>
      </w:pPr>
    </w:p>
    <w:p w14:paraId="1283D31F" w14:textId="188BE1E8" w:rsidR="00436D07" w:rsidRPr="00936F91" w:rsidRDefault="00436D07" w:rsidP="00436D07">
      <w:pPr>
        <w:pStyle w:val="Textoindependiente"/>
        <w:spacing w:line="360" w:lineRule="auto"/>
        <w:ind w:right="-1"/>
        <w:jc w:val="both"/>
        <w:rPr>
          <w:b/>
          <w:lang w:val="en-US"/>
        </w:rPr>
      </w:pPr>
    </w:p>
    <w:p w14:paraId="66470727" w14:textId="559CA562" w:rsidR="00436D07" w:rsidRPr="00936F91" w:rsidRDefault="00936F91" w:rsidP="00436D07">
      <w:pPr>
        <w:pStyle w:val="Textoindependiente"/>
        <w:spacing w:line="360" w:lineRule="auto"/>
        <w:ind w:right="-1"/>
        <w:jc w:val="both"/>
        <w:rPr>
          <w:lang w:val="en-US"/>
        </w:rPr>
      </w:pPr>
      <w:r>
        <w:rPr>
          <w:b/>
          <w:lang w:val="en-US"/>
        </w:rPr>
        <w:t>Keywords</w:t>
      </w:r>
      <w:r w:rsidR="00436D07" w:rsidRPr="00936F91">
        <w:rPr>
          <w:b/>
          <w:lang w:val="en-US"/>
        </w:rPr>
        <w:t>:</w:t>
      </w:r>
      <w:r w:rsidR="00436D07" w:rsidRPr="00936F91">
        <w:rPr>
          <w:b/>
          <w:spacing w:val="42"/>
          <w:lang w:val="en-US"/>
        </w:rPr>
        <w:t xml:space="preserve"> </w:t>
      </w:r>
      <w:r w:rsidR="00436D07" w:rsidRPr="00936F91">
        <w:rPr>
          <w:lang w:val="en-US"/>
        </w:rPr>
        <w:t>&lt;S</w:t>
      </w:r>
      <w:r w:rsidR="006E6354" w:rsidRPr="00936F91">
        <w:rPr>
          <w:lang w:val="en-US"/>
        </w:rPr>
        <w:t>YNCHRONIZATION PROTOCOLS&gt;, &lt;OVINE&gt;, &lt;HEAT&gt;, &lt;OVULATIO</w:t>
      </w:r>
      <w:r w:rsidR="00436D07" w:rsidRPr="00936F91">
        <w:rPr>
          <w:lang w:val="en-US"/>
        </w:rPr>
        <w:t>N&gt;, &lt;BLACKBELLY</w:t>
      </w:r>
      <w:r w:rsidR="006E6354" w:rsidRPr="00936F91">
        <w:rPr>
          <w:lang w:val="en-US"/>
        </w:rPr>
        <w:t xml:space="preserve"> RAZE</w:t>
      </w:r>
      <w:r w:rsidR="00436D07" w:rsidRPr="00936F91">
        <w:rPr>
          <w:lang w:val="en-US"/>
        </w:rPr>
        <w:t>&gt;, &lt;PELIBUEY</w:t>
      </w:r>
      <w:r w:rsidR="006E6354" w:rsidRPr="00936F91">
        <w:rPr>
          <w:lang w:val="en-US"/>
        </w:rPr>
        <w:t xml:space="preserve"> RAZE</w:t>
      </w:r>
      <w:r w:rsidR="00D507EC" w:rsidRPr="00936F91">
        <w:rPr>
          <w:lang w:val="en-US"/>
        </w:rPr>
        <w:t>&gt;, &lt;VAGINAL SPONGES</w:t>
      </w:r>
      <w:r w:rsidR="00436D07" w:rsidRPr="00936F91">
        <w:rPr>
          <w:lang w:val="en-US"/>
        </w:rPr>
        <w:t>&gt;.</w:t>
      </w:r>
    </w:p>
    <w:p w14:paraId="4DEA5A87" w14:textId="61DEC503" w:rsidR="00D507EC" w:rsidRPr="00936F91" w:rsidRDefault="00D507EC" w:rsidP="00436D07">
      <w:pPr>
        <w:pStyle w:val="Textoindependiente"/>
        <w:spacing w:line="360" w:lineRule="auto"/>
        <w:ind w:right="-1"/>
        <w:jc w:val="both"/>
        <w:rPr>
          <w:lang w:val="en-US"/>
        </w:rPr>
      </w:pPr>
    </w:p>
    <w:p w14:paraId="329FD472" w14:textId="3A38ECEA" w:rsidR="00D507EC" w:rsidRPr="00301F9D" w:rsidRDefault="00100D80" w:rsidP="00D507EC">
      <w:pPr>
        <w:pStyle w:val="Textoindependiente"/>
        <w:spacing w:line="360" w:lineRule="auto"/>
        <w:ind w:right="-1"/>
        <w:jc w:val="right"/>
        <w:rPr>
          <w:lang w:val="es-EC"/>
        </w:rPr>
      </w:pPr>
      <w:r w:rsidRPr="00100D80">
        <w:rPr>
          <w:noProof/>
        </w:rPr>
        <w:drawing>
          <wp:anchor distT="0" distB="0" distL="114300" distR="114300" simplePos="0" relativeHeight="251674112" behindDoc="0" locked="0" layoutInCell="1" allowOverlap="1" wp14:anchorId="11610A6D" wp14:editId="465142F9">
            <wp:simplePos x="0" y="0"/>
            <wp:positionH relativeFrom="column">
              <wp:posOffset>1473200</wp:posOffset>
            </wp:positionH>
            <wp:positionV relativeFrom="paragraph">
              <wp:posOffset>6985</wp:posOffset>
            </wp:positionV>
            <wp:extent cx="2524125" cy="1392555"/>
            <wp:effectExtent l="0" t="0" r="9525" b="0"/>
            <wp:wrapNone/>
            <wp:docPr id="18091529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EC">
        <w:rPr>
          <w:lang w:val="es-EC"/>
        </w:rPr>
        <w:t>2235-DBRA-UPT-2023</w:t>
      </w:r>
    </w:p>
    <w:p w14:paraId="38A5E65E" w14:textId="77777777" w:rsidR="00D507EC" w:rsidRDefault="00D507EC" w:rsidP="00D507EC">
      <w:pPr>
        <w:pStyle w:val="Textoindependiente"/>
        <w:spacing w:line="360" w:lineRule="auto"/>
        <w:ind w:right="-1"/>
        <w:jc w:val="right"/>
      </w:pPr>
    </w:p>
    <w:p w14:paraId="4F836C87" w14:textId="618B495E" w:rsidR="00D507EC" w:rsidRDefault="00D507EC" w:rsidP="00D507EC">
      <w:pPr>
        <w:pStyle w:val="Textoindependiente"/>
        <w:spacing w:line="360" w:lineRule="auto"/>
        <w:ind w:right="-1"/>
        <w:jc w:val="right"/>
      </w:pPr>
    </w:p>
    <w:p w14:paraId="7FE762B6" w14:textId="77777777" w:rsidR="00D507EC" w:rsidRDefault="00D507EC" w:rsidP="00D507EC">
      <w:pPr>
        <w:pStyle w:val="Textoindependiente"/>
        <w:spacing w:line="360" w:lineRule="auto"/>
        <w:ind w:right="-1"/>
        <w:jc w:val="right"/>
      </w:pPr>
    </w:p>
    <w:p w14:paraId="6AC2E0FE" w14:textId="77777777" w:rsidR="00D507EC" w:rsidRDefault="00D507EC" w:rsidP="00D507EC">
      <w:pPr>
        <w:pStyle w:val="Textoindependiente"/>
        <w:spacing w:line="360" w:lineRule="auto"/>
        <w:ind w:right="-1"/>
        <w:jc w:val="right"/>
      </w:pPr>
    </w:p>
    <w:p w14:paraId="513E5A4C" w14:textId="77777777" w:rsidR="00D507EC" w:rsidRDefault="00D507EC" w:rsidP="00D507EC">
      <w:pPr>
        <w:pStyle w:val="Textoindependiente"/>
        <w:spacing w:line="360" w:lineRule="auto"/>
        <w:ind w:right="-1"/>
        <w:jc w:val="center"/>
      </w:pPr>
      <w:r>
        <w:t>Mgs. Deysi Lucía Damián Tixi</w:t>
      </w:r>
    </w:p>
    <w:p w14:paraId="601AF045" w14:textId="77777777" w:rsidR="00D507EC" w:rsidRDefault="00D507EC" w:rsidP="00D507EC">
      <w:pPr>
        <w:pStyle w:val="Textoindependiente"/>
        <w:spacing w:line="360" w:lineRule="auto"/>
        <w:ind w:right="-1"/>
        <w:jc w:val="center"/>
      </w:pPr>
      <w:r>
        <w:t>C.I 0602960221</w:t>
      </w:r>
    </w:p>
    <w:p w14:paraId="04807F08" w14:textId="77777777" w:rsidR="00D507EC" w:rsidRDefault="00D507EC" w:rsidP="00D507EC">
      <w:pPr>
        <w:pStyle w:val="Textoindependiente"/>
        <w:spacing w:line="360" w:lineRule="auto"/>
        <w:ind w:right="-1"/>
        <w:jc w:val="right"/>
        <w:rPr>
          <w:spacing w:val="-5"/>
          <w:lang w:val="es-EC"/>
        </w:rPr>
      </w:pPr>
    </w:p>
    <w:p w14:paraId="509601F7" w14:textId="77777777" w:rsidR="00D507EC" w:rsidRPr="00301F9D" w:rsidRDefault="00D507EC" w:rsidP="00D507EC">
      <w:pPr>
        <w:pStyle w:val="Textoindependiente"/>
        <w:spacing w:line="360" w:lineRule="auto"/>
        <w:ind w:right="-1"/>
        <w:jc w:val="center"/>
        <w:rPr>
          <w:spacing w:val="-5"/>
          <w:lang w:val="es-EC"/>
        </w:rPr>
      </w:pPr>
    </w:p>
    <w:p w14:paraId="25D63314" w14:textId="77777777" w:rsidR="007F4625" w:rsidRPr="00301F9D" w:rsidRDefault="007F4625" w:rsidP="00301F9D">
      <w:pPr>
        <w:pStyle w:val="Textoindependiente"/>
        <w:spacing w:line="360" w:lineRule="auto"/>
        <w:rPr>
          <w:lang w:val="es-EC"/>
        </w:rPr>
      </w:pPr>
    </w:p>
    <w:p w14:paraId="257251A5" w14:textId="77777777" w:rsidR="007F4625" w:rsidRPr="00301F9D" w:rsidRDefault="007F4625" w:rsidP="00301F9D">
      <w:pPr>
        <w:spacing w:line="360" w:lineRule="auto"/>
        <w:jc w:val="both"/>
        <w:sectPr w:rsidR="007F4625" w:rsidRPr="00301F9D" w:rsidSect="009D4B7D">
          <w:footerReference w:type="default" r:id="rId15"/>
          <w:pgSz w:w="11907" w:h="16839" w:code="9"/>
          <w:pgMar w:top="1418" w:right="1418" w:bottom="1418" w:left="1985" w:header="709" w:footer="1134" w:gutter="0"/>
          <w:pgNumType w:fmt="lowerRoman" w:start="2"/>
          <w:cols w:space="720"/>
          <w:docGrid w:linePitch="299"/>
        </w:sectPr>
      </w:pPr>
    </w:p>
    <w:p w14:paraId="2DB2F671" w14:textId="77777777" w:rsidR="007F4625" w:rsidRPr="00301F9D" w:rsidRDefault="008944CA" w:rsidP="00301F9D">
      <w:pPr>
        <w:pStyle w:val="Ttulo1"/>
        <w:spacing w:before="0" w:line="360" w:lineRule="auto"/>
        <w:ind w:left="0"/>
      </w:pPr>
      <w:bookmarkStart w:id="9" w:name="_bookmark6"/>
      <w:bookmarkStart w:id="10" w:name="_Toc153010686"/>
      <w:bookmarkEnd w:id="9"/>
      <w:r w:rsidRPr="00301F9D">
        <w:rPr>
          <w:spacing w:val="-2"/>
        </w:rPr>
        <w:lastRenderedPageBreak/>
        <w:t>INTRODUCCIÓN</w:t>
      </w:r>
      <w:bookmarkEnd w:id="10"/>
    </w:p>
    <w:p w14:paraId="45A51C2D" w14:textId="77777777" w:rsidR="007F4625" w:rsidRPr="00301F9D" w:rsidRDefault="007F4625" w:rsidP="00301F9D">
      <w:pPr>
        <w:pStyle w:val="Textoindependiente"/>
        <w:spacing w:line="360" w:lineRule="auto"/>
        <w:rPr>
          <w:b/>
        </w:rPr>
      </w:pPr>
    </w:p>
    <w:p w14:paraId="6A36BCFE" w14:textId="77777777" w:rsidR="007F4625" w:rsidRPr="00301F9D" w:rsidRDefault="008944CA" w:rsidP="00301F9D">
      <w:pPr>
        <w:pStyle w:val="Textoindependiente"/>
        <w:spacing w:line="360" w:lineRule="auto"/>
        <w:jc w:val="both"/>
      </w:pPr>
      <w:r w:rsidRPr="00301F9D">
        <w:t>La</w:t>
      </w:r>
      <w:r w:rsidRPr="00301F9D">
        <w:rPr>
          <w:spacing w:val="-6"/>
        </w:rPr>
        <w:t xml:space="preserve"> </w:t>
      </w:r>
      <w:r w:rsidRPr="00301F9D">
        <w:t>producción</w:t>
      </w:r>
      <w:r w:rsidRPr="00301F9D">
        <w:rPr>
          <w:spacing w:val="-3"/>
        </w:rPr>
        <w:t xml:space="preserve"> </w:t>
      </w:r>
      <w:r w:rsidRPr="00301F9D">
        <w:t>ovina es</w:t>
      </w:r>
      <w:r w:rsidRPr="00301F9D">
        <w:rPr>
          <w:spacing w:val="-3"/>
        </w:rPr>
        <w:t xml:space="preserve"> </w:t>
      </w:r>
      <w:r w:rsidRPr="00301F9D">
        <w:t>una</w:t>
      </w:r>
      <w:r w:rsidRPr="00301F9D">
        <w:rPr>
          <w:spacing w:val="-10"/>
        </w:rPr>
        <w:t xml:space="preserve"> </w:t>
      </w:r>
      <w:r w:rsidRPr="00301F9D">
        <w:t>actividad</w:t>
      </w:r>
      <w:r w:rsidRPr="00301F9D">
        <w:rPr>
          <w:spacing w:val="-4"/>
        </w:rPr>
        <w:t xml:space="preserve"> </w:t>
      </w:r>
      <w:r w:rsidRPr="00301F9D">
        <w:t>económica de</w:t>
      </w:r>
      <w:r w:rsidRPr="00301F9D">
        <w:rPr>
          <w:spacing w:val="-3"/>
        </w:rPr>
        <w:t xml:space="preserve"> </w:t>
      </w:r>
      <w:r w:rsidRPr="00301F9D">
        <w:t>gran</w:t>
      </w:r>
      <w:r w:rsidRPr="00301F9D">
        <w:rPr>
          <w:spacing w:val="-3"/>
        </w:rPr>
        <w:t xml:space="preserve"> </w:t>
      </w:r>
      <w:r w:rsidRPr="00301F9D">
        <w:t>importancia</w:t>
      </w:r>
      <w:r w:rsidRPr="00301F9D">
        <w:rPr>
          <w:spacing w:val="-2"/>
        </w:rPr>
        <w:t xml:space="preserve"> </w:t>
      </w:r>
      <w:r w:rsidRPr="00301F9D">
        <w:t>en</w:t>
      </w:r>
      <w:r w:rsidRPr="00301F9D">
        <w:rPr>
          <w:spacing w:val="-6"/>
        </w:rPr>
        <w:t xml:space="preserve"> </w:t>
      </w:r>
      <w:r w:rsidRPr="00301F9D">
        <w:t>cada</w:t>
      </w:r>
      <w:r w:rsidRPr="00301F9D">
        <w:rPr>
          <w:spacing w:val="-5"/>
        </w:rPr>
        <w:t xml:space="preserve"> </w:t>
      </w:r>
      <w:r w:rsidRPr="00301F9D">
        <w:t>una</w:t>
      </w:r>
      <w:r w:rsidRPr="00301F9D">
        <w:rPr>
          <w:spacing w:val="-8"/>
        </w:rPr>
        <w:t xml:space="preserve"> </w:t>
      </w:r>
      <w:r w:rsidRPr="00301F9D">
        <w:t>de</w:t>
      </w:r>
      <w:r w:rsidRPr="00301F9D">
        <w:rPr>
          <w:spacing w:val="-6"/>
        </w:rPr>
        <w:t xml:space="preserve"> </w:t>
      </w:r>
      <w:r w:rsidRPr="00301F9D">
        <w:t>las</w:t>
      </w:r>
      <w:r w:rsidRPr="00301F9D">
        <w:rPr>
          <w:spacing w:val="-7"/>
        </w:rPr>
        <w:t xml:space="preserve"> </w:t>
      </w:r>
      <w:r w:rsidRPr="00301F9D">
        <w:t>regiones de</w:t>
      </w:r>
      <w:r w:rsidRPr="00301F9D">
        <w:rPr>
          <w:spacing w:val="-7"/>
        </w:rPr>
        <w:t xml:space="preserve"> </w:t>
      </w:r>
      <w:r w:rsidRPr="00301F9D">
        <w:t>nuestro</w:t>
      </w:r>
      <w:r w:rsidRPr="00301F9D">
        <w:rPr>
          <w:spacing w:val="-8"/>
        </w:rPr>
        <w:t xml:space="preserve"> </w:t>
      </w:r>
      <w:r w:rsidRPr="00301F9D">
        <w:t>país,</w:t>
      </w:r>
      <w:r w:rsidRPr="00301F9D">
        <w:rPr>
          <w:spacing w:val="-4"/>
        </w:rPr>
        <w:t xml:space="preserve"> </w:t>
      </w:r>
      <w:r w:rsidRPr="00301F9D">
        <w:t>ya</w:t>
      </w:r>
      <w:r w:rsidRPr="00301F9D">
        <w:rPr>
          <w:spacing w:val="-6"/>
        </w:rPr>
        <w:t xml:space="preserve"> </w:t>
      </w:r>
      <w:r w:rsidRPr="00301F9D">
        <w:t>que</w:t>
      </w:r>
      <w:r w:rsidRPr="00301F9D">
        <w:rPr>
          <w:spacing w:val="-7"/>
        </w:rPr>
        <w:t xml:space="preserve"> </w:t>
      </w:r>
      <w:r w:rsidRPr="00301F9D">
        <w:t>presenta</w:t>
      </w:r>
      <w:r w:rsidRPr="00301F9D">
        <w:rPr>
          <w:spacing w:val="-10"/>
        </w:rPr>
        <w:t xml:space="preserve"> </w:t>
      </w:r>
      <w:r w:rsidRPr="00301F9D">
        <w:t>considerables</w:t>
      </w:r>
      <w:r w:rsidRPr="00301F9D">
        <w:rPr>
          <w:spacing w:val="-6"/>
        </w:rPr>
        <w:t xml:space="preserve"> </w:t>
      </w:r>
      <w:r w:rsidRPr="00301F9D">
        <w:t>beneficios</w:t>
      </w:r>
      <w:r w:rsidRPr="00301F9D">
        <w:rPr>
          <w:spacing w:val="-4"/>
        </w:rPr>
        <w:t xml:space="preserve"> </w:t>
      </w:r>
      <w:r w:rsidRPr="00301F9D">
        <w:t>a</w:t>
      </w:r>
      <w:r w:rsidRPr="00301F9D">
        <w:rPr>
          <w:spacing w:val="-7"/>
        </w:rPr>
        <w:t xml:space="preserve"> </w:t>
      </w:r>
      <w:r w:rsidRPr="00301F9D">
        <w:t>la</w:t>
      </w:r>
      <w:r w:rsidRPr="00301F9D">
        <w:rPr>
          <w:spacing w:val="-8"/>
        </w:rPr>
        <w:t xml:space="preserve"> </w:t>
      </w:r>
      <w:r w:rsidRPr="00301F9D">
        <w:t>población</w:t>
      </w:r>
      <w:r w:rsidRPr="00301F9D">
        <w:rPr>
          <w:spacing w:val="-7"/>
        </w:rPr>
        <w:t xml:space="preserve"> </w:t>
      </w:r>
      <w:r w:rsidRPr="00301F9D">
        <w:t>dedicada</w:t>
      </w:r>
      <w:r w:rsidRPr="00301F9D">
        <w:rPr>
          <w:spacing w:val="-8"/>
        </w:rPr>
        <w:t xml:space="preserve"> </w:t>
      </w:r>
      <w:r w:rsidRPr="00301F9D">
        <w:t>a</w:t>
      </w:r>
      <w:r w:rsidRPr="00301F9D">
        <w:rPr>
          <w:spacing w:val="-10"/>
        </w:rPr>
        <w:t xml:space="preserve"> </w:t>
      </w:r>
      <w:r w:rsidRPr="00301F9D">
        <w:t>esta</w:t>
      </w:r>
      <w:r w:rsidRPr="00301F9D">
        <w:rPr>
          <w:spacing w:val="-8"/>
        </w:rPr>
        <w:t xml:space="preserve"> </w:t>
      </w:r>
      <w:r w:rsidRPr="00301F9D">
        <w:t>actividad, tanto por su consumo cárnico como de lana; a nivel nacional el sector ovino está principalmente liderada por ovinos de lana en la región Sierra, mientras que se considera que la producción de ovinos de pelo ha tenido un distinguido ascenso, reflejándose crecimientos en la región de la Costa</w:t>
      </w:r>
      <w:r w:rsidRPr="00301F9D">
        <w:rPr>
          <w:spacing w:val="-13"/>
        </w:rPr>
        <w:t xml:space="preserve"> </w:t>
      </w:r>
      <w:r w:rsidRPr="00301F9D">
        <w:t>y</w:t>
      </w:r>
      <w:r w:rsidRPr="00301F9D">
        <w:rPr>
          <w:spacing w:val="-14"/>
        </w:rPr>
        <w:t xml:space="preserve"> </w:t>
      </w:r>
      <w:r w:rsidRPr="00301F9D">
        <w:t>la</w:t>
      </w:r>
      <w:r w:rsidRPr="00301F9D">
        <w:rPr>
          <w:spacing w:val="-6"/>
        </w:rPr>
        <w:t xml:space="preserve"> </w:t>
      </w:r>
      <w:r w:rsidRPr="00301F9D">
        <w:t>Amazonía,</w:t>
      </w:r>
      <w:r w:rsidRPr="00301F9D">
        <w:rPr>
          <w:spacing w:val="-7"/>
        </w:rPr>
        <w:t xml:space="preserve"> </w:t>
      </w:r>
      <w:r w:rsidRPr="00301F9D">
        <w:t>el</w:t>
      </w:r>
      <w:r w:rsidRPr="00301F9D">
        <w:rPr>
          <w:spacing w:val="-5"/>
        </w:rPr>
        <w:t xml:space="preserve"> </w:t>
      </w:r>
      <w:r w:rsidRPr="00301F9D">
        <w:t>aumento</w:t>
      </w:r>
      <w:r w:rsidRPr="00301F9D">
        <w:rPr>
          <w:spacing w:val="-11"/>
        </w:rPr>
        <w:t xml:space="preserve"> </w:t>
      </w:r>
      <w:r w:rsidRPr="00301F9D">
        <w:t>está</w:t>
      </w:r>
      <w:r w:rsidRPr="00301F9D">
        <w:rPr>
          <w:spacing w:val="-13"/>
        </w:rPr>
        <w:t xml:space="preserve"> </w:t>
      </w:r>
      <w:r w:rsidRPr="00301F9D">
        <w:t>relacionado</w:t>
      </w:r>
      <w:r w:rsidRPr="00301F9D">
        <w:rPr>
          <w:spacing w:val="-7"/>
        </w:rPr>
        <w:t xml:space="preserve"> </w:t>
      </w:r>
      <w:r w:rsidRPr="00301F9D">
        <w:t>con</w:t>
      </w:r>
      <w:r w:rsidRPr="00301F9D">
        <w:rPr>
          <w:spacing w:val="-14"/>
        </w:rPr>
        <w:t xml:space="preserve"> </w:t>
      </w:r>
      <w:r w:rsidRPr="00301F9D">
        <w:t>el</w:t>
      </w:r>
      <w:r w:rsidRPr="00301F9D">
        <w:rPr>
          <w:spacing w:val="-5"/>
        </w:rPr>
        <w:t xml:space="preserve"> </w:t>
      </w:r>
      <w:r w:rsidRPr="00301F9D">
        <w:t>desarrollo</w:t>
      </w:r>
      <w:r w:rsidRPr="00301F9D">
        <w:rPr>
          <w:spacing w:val="-8"/>
        </w:rPr>
        <w:t xml:space="preserve"> </w:t>
      </w:r>
      <w:r w:rsidRPr="00301F9D">
        <w:t>de</w:t>
      </w:r>
      <w:r w:rsidRPr="00301F9D">
        <w:rPr>
          <w:spacing w:val="-10"/>
        </w:rPr>
        <w:t xml:space="preserve"> </w:t>
      </w:r>
      <w:r w:rsidRPr="00301F9D">
        <w:t>la</w:t>
      </w:r>
      <w:r w:rsidRPr="00301F9D">
        <w:rPr>
          <w:spacing w:val="-6"/>
        </w:rPr>
        <w:t xml:space="preserve"> </w:t>
      </w:r>
      <w:r w:rsidRPr="00301F9D">
        <w:t>población</w:t>
      </w:r>
      <w:r w:rsidRPr="00301F9D">
        <w:rPr>
          <w:spacing w:val="-10"/>
        </w:rPr>
        <w:t xml:space="preserve"> </w:t>
      </w:r>
      <w:r w:rsidRPr="00301F9D">
        <w:t>y</w:t>
      </w:r>
      <w:r w:rsidRPr="00301F9D">
        <w:rPr>
          <w:spacing w:val="-13"/>
        </w:rPr>
        <w:t xml:space="preserve"> </w:t>
      </w:r>
      <w:r w:rsidRPr="00301F9D">
        <w:t>su</w:t>
      </w:r>
      <w:r w:rsidRPr="00301F9D">
        <w:rPr>
          <w:spacing w:val="-9"/>
        </w:rPr>
        <w:t xml:space="preserve"> </w:t>
      </w:r>
      <w:r w:rsidRPr="00301F9D">
        <w:t>necesidad de asegurar alimentos y recursos económicos a corto plazo para la subsistencia familiar un claro ejemplo,</w:t>
      </w:r>
      <w:r w:rsidRPr="00301F9D">
        <w:rPr>
          <w:spacing w:val="-3"/>
        </w:rPr>
        <w:t xml:space="preserve"> </w:t>
      </w:r>
      <w:r w:rsidRPr="00301F9D">
        <w:t>es</w:t>
      </w:r>
      <w:r w:rsidRPr="00301F9D">
        <w:rPr>
          <w:spacing w:val="-3"/>
        </w:rPr>
        <w:t xml:space="preserve"> </w:t>
      </w:r>
      <w:r w:rsidRPr="00301F9D">
        <w:t>la</w:t>
      </w:r>
      <w:r w:rsidRPr="00301F9D">
        <w:rPr>
          <w:spacing w:val="-3"/>
        </w:rPr>
        <w:t xml:space="preserve"> </w:t>
      </w:r>
      <w:r w:rsidRPr="00301F9D">
        <w:t>creciente producción</w:t>
      </w:r>
      <w:r w:rsidRPr="00301F9D">
        <w:rPr>
          <w:spacing w:val="-1"/>
        </w:rPr>
        <w:t xml:space="preserve"> </w:t>
      </w:r>
      <w:r w:rsidRPr="00301F9D">
        <w:t>de</w:t>
      </w:r>
      <w:r w:rsidRPr="00301F9D">
        <w:rPr>
          <w:spacing w:val="-1"/>
        </w:rPr>
        <w:t xml:space="preserve"> </w:t>
      </w:r>
      <w:r w:rsidRPr="00301F9D">
        <w:t>ganado</w:t>
      </w:r>
      <w:r w:rsidRPr="00301F9D">
        <w:rPr>
          <w:spacing w:val="-1"/>
        </w:rPr>
        <w:t xml:space="preserve"> </w:t>
      </w:r>
      <w:r w:rsidRPr="00301F9D">
        <w:t>ovino</w:t>
      </w:r>
      <w:r w:rsidRPr="00301F9D">
        <w:rPr>
          <w:spacing w:val="-3"/>
        </w:rPr>
        <w:t xml:space="preserve"> </w:t>
      </w:r>
      <w:r w:rsidRPr="00301F9D">
        <w:t>para</w:t>
      </w:r>
      <w:r w:rsidRPr="00301F9D">
        <w:rPr>
          <w:spacing w:val="-3"/>
        </w:rPr>
        <w:t xml:space="preserve"> </w:t>
      </w:r>
      <w:r w:rsidRPr="00301F9D">
        <w:t>la</w:t>
      </w:r>
      <w:r w:rsidRPr="00301F9D">
        <w:rPr>
          <w:spacing w:val="-1"/>
        </w:rPr>
        <w:t xml:space="preserve"> </w:t>
      </w:r>
      <w:r w:rsidRPr="00301F9D">
        <w:t>obtención</w:t>
      </w:r>
      <w:r w:rsidRPr="00301F9D">
        <w:rPr>
          <w:spacing w:val="-3"/>
        </w:rPr>
        <w:t xml:space="preserve"> </w:t>
      </w:r>
      <w:r w:rsidRPr="00301F9D">
        <w:t>de</w:t>
      </w:r>
      <w:r w:rsidRPr="00301F9D">
        <w:rPr>
          <w:spacing w:val="-1"/>
        </w:rPr>
        <w:t xml:space="preserve"> </w:t>
      </w:r>
      <w:r w:rsidRPr="00301F9D">
        <w:t>carne,</w:t>
      </w:r>
      <w:r w:rsidRPr="00301F9D">
        <w:rPr>
          <w:spacing w:val="-3"/>
        </w:rPr>
        <w:t xml:space="preserve"> </w:t>
      </w:r>
      <w:r w:rsidRPr="00301F9D">
        <w:t>la</w:t>
      </w:r>
      <w:r w:rsidRPr="00301F9D">
        <w:rPr>
          <w:spacing w:val="-1"/>
        </w:rPr>
        <w:t xml:space="preserve"> </w:t>
      </w:r>
      <w:r w:rsidRPr="00301F9D">
        <w:t xml:space="preserve">misma que ha tomado gran importancia en las familias que habitan en estas regiones </w:t>
      </w:r>
      <w:r w:rsidRPr="00301F9D">
        <w:rPr>
          <w:sz w:val="18"/>
        </w:rPr>
        <w:t>(Castellano, 2019., pp</w:t>
      </w:r>
      <w:r w:rsidRPr="00301F9D">
        <w:rPr>
          <w:spacing w:val="80"/>
          <w:sz w:val="18"/>
        </w:rPr>
        <w:t xml:space="preserve"> </w:t>
      </w:r>
      <w:r w:rsidRPr="00301F9D">
        <w:rPr>
          <w:spacing w:val="-4"/>
          <w:sz w:val="18"/>
        </w:rPr>
        <w:t>25).</w:t>
      </w:r>
    </w:p>
    <w:p w14:paraId="50FD4386" w14:textId="77777777" w:rsidR="007F4625" w:rsidRPr="00301F9D" w:rsidRDefault="007F4625" w:rsidP="00301F9D">
      <w:pPr>
        <w:pStyle w:val="Textoindependiente"/>
        <w:spacing w:line="360" w:lineRule="auto"/>
      </w:pPr>
    </w:p>
    <w:p w14:paraId="1F14510F" w14:textId="77777777" w:rsidR="007F4625" w:rsidRPr="00301F9D" w:rsidRDefault="008944CA" w:rsidP="00301F9D">
      <w:pPr>
        <w:pStyle w:val="Textoindependiente"/>
        <w:spacing w:line="360" w:lineRule="auto"/>
        <w:jc w:val="both"/>
      </w:pPr>
      <w:r w:rsidRPr="00301F9D">
        <w:t>En la Amazonía ecuatoriana la producción ovina está manejada por campesinos de escasos recursos, la cual operan sus rebaños de forma empírica, tomando en cuenta que el manejo por parte de estos por lo general es poco tecnificado y su eficiencia productiva es baja; el manejo deficiente de la reproducción de los ovinos es el componente más importante de la baja productividad en el área, ya que la reproducción es el principal factor que afecta la rentabilidad de</w:t>
      </w:r>
      <w:r w:rsidRPr="00301F9D">
        <w:rPr>
          <w:spacing w:val="-7"/>
        </w:rPr>
        <w:t xml:space="preserve"> </w:t>
      </w:r>
      <w:r w:rsidRPr="00301F9D">
        <w:t>cualquier</w:t>
      </w:r>
      <w:r w:rsidRPr="00301F9D">
        <w:rPr>
          <w:spacing w:val="-6"/>
        </w:rPr>
        <w:t xml:space="preserve"> </w:t>
      </w:r>
      <w:r w:rsidRPr="00301F9D">
        <w:t>sector</w:t>
      </w:r>
      <w:r w:rsidRPr="00301F9D">
        <w:rPr>
          <w:spacing w:val="-5"/>
        </w:rPr>
        <w:t xml:space="preserve"> </w:t>
      </w:r>
      <w:r w:rsidRPr="00301F9D">
        <w:t>de</w:t>
      </w:r>
      <w:r w:rsidRPr="00301F9D">
        <w:rPr>
          <w:spacing w:val="-7"/>
        </w:rPr>
        <w:t xml:space="preserve"> </w:t>
      </w:r>
      <w:r w:rsidRPr="00301F9D">
        <w:t>cría</w:t>
      </w:r>
      <w:r w:rsidRPr="00301F9D">
        <w:rPr>
          <w:spacing w:val="-9"/>
        </w:rPr>
        <w:t xml:space="preserve"> </w:t>
      </w:r>
      <w:r w:rsidRPr="00301F9D">
        <w:t>de</w:t>
      </w:r>
      <w:r w:rsidRPr="00301F9D">
        <w:rPr>
          <w:spacing w:val="-4"/>
        </w:rPr>
        <w:t xml:space="preserve"> </w:t>
      </w:r>
      <w:r w:rsidRPr="00301F9D">
        <w:t>animales;</w:t>
      </w:r>
      <w:r w:rsidRPr="00301F9D">
        <w:rPr>
          <w:spacing w:val="-5"/>
        </w:rPr>
        <w:t xml:space="preserve"> </w:t>
      </w:r>
      <w:r w:rsidRPr="00301F9D">
        <w:t>en</w:t>
      </w:r>
      <w:r w:rsidRPr="00301F9D">
        <w:rPr>
          <w:spacing w:val="-7"/>
        </w:rPr>
        <w:t xml:space="preserve"> </w:t>
      </w:r>
      <w:r w:rsidRPr="00301F9D">
        <w:t>tales</w:t>
      </w:r>
      <w:r w:rsidRPr="00301F9D">
        <w:rPr>
          <w:spacing w:val="-6"/>
        </w:rPr>
        <w:t xml:space="preserve"> </w:t>
      </w:r>
      <w:r w:rsidRPr="00301F9D">
        <w:t>circunstancias</w:t>
      </w:r>
      <w:r w:rsidRPr="00301F9D">
        <w:rPr>
          <w:spacing w:val="-6"/>
        </w:rPr>
        <w:t xml:space="preserve"> </w:t>
      </w:r>
      <w:r w:rsidRPr="00301F9D">
        <w:t>los</w:t>
      </w:r>
      <w:r w:rsidRPr="00301F9D">
        <w:rPr>
          <w:spacing w:val="-6"/>
        </w:rPr>
        <w:t xml:space="preserve"> </w:t>
      </w:r>
      <w:r w:rsidRPr="00301F9D">
        <w:t>técnicos</w:t>
      </w:r>
      <w:r w:rsidRPr="00301F9D">
        <w:rPr>
          <w:spacing w:val="-5"/>
        </w:rPr>
        <w:t xml:space="preserve"> </w:t>
      </w:r>
      <w:r w:rsidRPr="00301F9D">
        <w:t>estamos</w:t>
      </w:r>
      <w:r w:rsidRPr="00301F9D">
        <w:rPr>
          <w:spacing w:val="-9"/>
        </w:rPr>
        <w:t xml:space="preserve"> </w:t>
      </w:r>
      <w:r w:rsidRPr="00301F9D">
        <w:t>en</w:t>
      </w:r>
      <w:r w:rsidRPr="00301F9D">
        <w:rPr>
          <w:spacing w:val="-5"/>
        </w:rPr>
        <w:t xml:space="preserve"> </w:t>
      </w:r>
      <w:r w:rsidRPr="00301F9D">
        <w:t>obligación de crear alternativas para mejorar el rendimiento animal, poniendo en práctica técnicas</w:t>
      </w:r>
      <w:r w:rsidRPr="00301F9D">
        <w:rPr>
          <w:spacing w:val="-1"/>
        </w:rPr>
        <w:t xml:space="preserve"> </w:t>
      </w:r>
      <w:r w:rsidRPr="00301F9D">
        <w:t xml:space="preserve">rentables con el fin de mejorar los parámetros reproductivos en los diferentes establecimientos y consecuentemente mejorar el factor económico </w:t>
      </w:r>
      <w:r w:rsidRPr="00301F9D">
        <w:rPr>
          <w:sz w:val="18"/>
        </w:rPr>
        <w:t>(Arroyo 2011., pp. 7).</w:t>
      </w:r>
    </w:p>
    <w:p w14:paraId="69767D12" w14:textId="77777777" w:rsidR="007F4625" w:rsidRPr="00301F9D" w:rsidRDefault="007F4625" w:rsidP="00301F9D">
      <w:pPr>
        <w:pStyle w:val="Textoindependiente"/>
        <w:spacing w:line="360" w:lineRule="auto"/>
      </w:pPr>
    </w:p>
    <w:p w14:paraId="01A90677" w14:textId="77777777" w:rsidR="007F4625" w:rsidRPr="00301F9D" w:rsidRDefault="008944CA" w:rsidP="00301F9D">
      <w:pPr>
        <w:pStyle w:val="Textoindependiente"/>
        <w:spacing w:line="360" w:lineRule="auto"/>
        <w:jc w:val="both"/>
      </w:pPr>
      <w:r w:rsidRPr="00301F9D">
        <w:t>En</w:t>
      </w:r>
      <w:r w:rsidRPr="00301F9D">
        <w:rPr>
          <w:spacing w:val="-5"/>
        </w:rPr>
        <w:t xml:space="preserve"> </w:t>
      </w:r>
      <w:r w:rsidRPr="00301F9D">
        <w:t>la</w:t>
      </w:r>
      <w:r w:rsidRPr="00301F9D">
        <w:rPr>
          <w:spacing w:val="-7"/>
        </w:rPr>
        <w:t xml:space="preserve"> </w:t>
      </w:r>
      <w:r w:rsidRPr="00301F9D">
        <w:t>actualidad</w:t>
      </w:r>
      <w:r w:rsidRPr="00301F9D">
        <w:rPr>
          <w:spacing w:val="-3"/>
        </w:rPr>
        <w:t xml:space="preserve"> </w:t>
      </w:r>
      <w:r w:rsidRPr="00301F9D">
        <w:t>se</w:t>
      </w:r>
      <w:r w:rsidRPr="00301F9D">
        <w:rPr>
          <w:spacing w:val="-2"/>
        </w:rPr>
        <w:t xml:space="preserve"> </w:t>
      </w:r>
      <w:r w:rsidRPr="00301F9D">
        <w:t>encuentra diversos</w:t>
      </w:r>
      <w:r w:rsidRPr="00301F9D">
        <w:rPr>
          <w:spacing w:val="-6"/>
        </w:rPr>
        <w:t xml:space="preserve"> </w:t>
      </w:r>
      <w:r w:rsidRPr="00301F9D">
        <w:t>tipos</w:t>
      </w:r>
      <w:r w:rsidRPr="00301F9D">
        <w:rPr>
          <w:spacing w:val="-4"/>
        </w:rPr>
        <w:t xml:space="preserve"> </w:t>
      </w:r>
      <w:r w:rsidRPr="00301F9D">
        <w:t>de</w:t>
      </w:r>
      <w:r w:rsidRPr="00301F9D">
        <w:rPr>
          <w:spacing w:val="-7"/>
        </w:rPr>
        <w:t xml:space="preserve"> </w:t>
      </w:r>
      <w:r w:rsidRPr="00301F9D">
        <w:t>tecnología para</w:t>
      </w:r>
      <w:r w:rsidRPr="00301F9D">
        <w:rPr>
          <w:spacing w:val="-7"/>
        </w:rPr>
        <w:t xml:space="preserve"> </w:t>
      </w:r>
      <w:r w:rsidRPr="00301F9D">
        <w:t>contribuir</w:t>
      </w:r>
      <w:r w:rsidRPr="00301F9D">
        <w:rPr>
          <w:spacing w:val="-5"/>
        </w:rPr>
        <w:t xml:space="preserve"> </w:t>
      </w:r>
      <w:r w:rsidRPr="00301F9D">
        <w:t>al</w:t>
      </w:r>
      <w:r w:rsidRPr="00301F9D">
        <w:rPr>
          <w:spacing w:val="-1"/>
        </w:rPr>
        <w:t xml:space="preserve"> </w:t>
      </w:r>
      <w:r w:rsidRPr="00301F9D">
        <w:t>manejo</w:t>
      </w:r>
      <w:r w:rsidRPr="00301F9D">
        <w:rPr>
          <w:spacing w:val="-2"/>
        </w:rPr>
        <w:t xml:space="preserve"> </w:t>
      </w:r>
      <w:r w:rsidRPr="00301F9D">
        <w:t>de</w:t>
      </w:r>
      <w:r w:rsidRPr="00301F9D">
        <w:rPr>
          <w:spacing w:val="-7"/>
        </w:rPr>
        <w:t xml:space="preserve"> </w:t>
      </w:r>
      <w:r w:rsidRPr="00301F9D">
        <w:t>índices</w:t>
      </w:r>
      <w:r w:rsidRPr="00301F9D">
        <w:rPr>
          <w:spacing w:val="-3"/>
        </w:rPr>
        <w:t xml:space="preserve"> </w:t>
      </w:r>
      <w:r w:rsidRPr="00301F9D">
        <w:t>de productividad; así es el caso de la sincronización de la ovulación, inseminación artificial y transferencia</w:t>
      </w:r>
      <w:r w:rsidRPr="00301F9D">
        <w:rPr>
          <w:spacing w:val="-6"/>
        </w:rPr>
        <w:t xml:space="preserve"> </w:t>
      </w:r>
      <w:r w:rsidRPr="00301F9D">
        <w:t>de</w:t>
      </w:r>
      <w:r w:rsidRPr="00301F9D">
        <w:rPr>
          <w:spacing w:val="-10"/>
        </w:rPr>
        <w:t xml:space="preserve"> </w:t>
      </w:r>
      <w:r w:rsidRPr="00301F9D">
        <w:t>embriones.</w:t>
      </w:r>
      <w:r w:rsidRPr="00301F9D">
        <w:rPr>
          <w:spacing w:val="-12"/>
        </w:rPr>
        <w:t xml:space="preserve"> </w:t>
      </w:r>
      <w:r w:rsidRPr="00301F9D">
        <w:t>La</w:t>
      </w:r>
      <w:r w:rsidRPr="00301F9D">
        <w:rPr>
          <w:spacing w:val="-7"/>
        </w:rPr>
        <w:t xml:space="preserve"> </w:t>
      </w:r>
      <w:r w:rsidRPr="00301F9D">
        <w:t>sincronización</w:t>
      </w:r>
      <w:r w:rsidRPr="00301F9D">
        <w:rPr>
          <w:spacing w:val="-8"/>
        </w:rPr>
        <w:t xml:space="preserve"> </w:t>
      </w:r>
      <w:r w:rsidRPr="00301F9D">
        <w:t>de</w:t>
      </w:r>
      <w:r w:rsidRPr="00301F9D">
        <w:rPr>
          <w:spacing w:val="-10"/>
        </w:rPr>
        <w:t xml:space="preserve"> </w:t>
      </w:r>
      <w:r w:rsidRPr="00301F9D">
        <w:t>celo</w:t>
      </w:r>
      <w:r w:rsidRPr="00301F9D">
        <w:rPr>
          <w:spacing w:val="-9"/>
        </w:rPr>
        <w:t xml:space="preserve"> </w:t>
      </w:r>
      <w:r w:rsidRPr="00301F9D">
        <w:t>consiste</w:t>
      </w:r>
      <w:r w:rsidRPr="00301F9D">
        <w:rPr>
          <w:spacing w:val="-10"/>
        </w:rPr>
        <w:t xml:space="preserve"> </w:t>
      </w:r>
      <w:r w:rsidRPr="00301F9D">
        <w:t>en</w:t>
      </w:r>
      <w:r w:rsidRPr="00301F9D">
        <w:rPr>
          <w:spacing w:val="-9"/>
        </w:rPr>
        <w:t xml:space="preserve"> </w:t>
      </w:r>
      <w:r w:rsidRPr="00301F9D">
        <w:t>el</w:t>
      </w:r>
      <w:r w:rsidRPr="00301F9D">
        <w:rPr>
          <w:spacing w:val="-8"/>
        </w:rPr>
        <w:t xml:space="preserve"> </w:t>
      </w:r>
      <w:r w:rsidRPr="00301F9D">
        <w:t>acto</w:t>
      </w:r>
      <w:r w:rsidRPr="00301F9D">
        <w:rPr>
          <w:spacing w:val="-9"/>
        </w:rPr>
        <w:t xml:space="preserve"> </w:t>
      </w:r>
      <w:r w:rsidRPr="00301F9D">
        <w:t>de</w:t>
      </w:r>
      <w:r w:rsidRPr="00301F9D">
        <w:rPr>
          <w:spacing w:val="-9"/>
        </w:rPr>
        <w:t xml:space="preserve"> </w:t>
      </w:r>
      <w:r w:rsidRPr="00301F9D">
        <w:t>manipular</w:t>
      </w:r>
      <w:r w:rsidRPr="00301F9D">
        <w:rPr>
          <w:spacing w:val="-8"/>
        </w:rPr>
        <w:t xml:space="preserve"> </w:t>
      </w:r>
      <w:r w:rsidRPr="00301F9D">
        <w:t>o</w:t>
      </w:r>
      <w:r w:rsidRPr="00301F9D">
        <w:rPr>
          <w:spacing w:val="-11"/>
        </w:rPr>
        <w:t xml:space="preserve"> </w:t>
      </w:r>
      <w:r w:rsidRPr="00301F9D">
        <w:t>controlar el ciclo estral con la finalidad de que las hembras manifiesten estro “celo” aproximadamente al mismo tiempo; este tipo de técnica permitirá alcanzar mejores desempeños reproductivos mejorando la eficiencia de los protocolos en la inducción de la ovulación, en conjunto con otras técnicas, permitirá altas tasas de preñez y eficiencia reproductiva, por esta razón este trabajo se enfoca en el manejo de dos protocolos de sincronización de las reproductoras ovinas para su posterior</w:t>
      </w:r>
      <w:r w:rsidRPr="00301F9D">
        <w:rPr>
          <w:spacing w:val="35"/>
        </w:rPr>
        <w:t xml:space="preserve"> </w:t>
      </w:r>
      <w:r w:rsidRPr="00301F9D">
        <w:t>inseminación</w:t>
      </w:r>
      <w:r w:rsidRPr="00301F9D">
        <w:rPr>
          <w:spacing w:val="40"/>
        </w:rPr>
        <w:t xml:space="preserve"> </w:t>
      </w:r>
      <w:r w:rsidRPr="00301F9D">
        <w:t>artificial</w:t>
      </w:r>
      <w:r w:rsidRPr="00301F9D">
        <w:rPr>
          <w:spacing w:val="40"/>
        </w:rPr>
        <w:t xml:space="preserve"> </w:t>
      </w:r>
      <w:r w:rsidRPr="00301F9D">
        <w:t>y</w:t>
      </w:r>
      <w:r w:rsidRPr="00301F9D">
        <w:rPr>
          <w:spacing w:val="30"/>
        </w:rPr>
        <w:t xml:space="preserve"> </w:t>
      </w:r>
      <w:r w:rsidRPr="00301F9D">
        <w:t>así</w:t>
      </w:r>
      <w:r w:rsidRPr="00301F9D">
        <w:rPr>
          <w:spacing w:val="40"/>
        </w:rPr>
        <w:t xml:space="preserve"> </w:t>
      </w:r>
      <w:r w:rsidRPr="00301F9D">
        <w:t>poder</w:t>
      </w:r>
      <w:r w:rsidRPr="00301F9D">
        <w:rPr>
          <w:spacing w:val="40"/>
        </w:rPr>
        <w:t xml:space="preserve"> </w:t>
      </w:r>
      <w:r w:rsidRPr="00301F9D">
        <w:t>verificar</w:t>
      </w:r>
      <w:r w:rsidRPr="00301F9D">
        <w:rPr>
          <w:spacing w:val="36"/>
        </w:rPr>
        <w:t xml:space="preserve"> </w:t>
      </w:r>
      <w:r w:rsidRPr="00301F9D">
        <w:t>su</w:t>
      </w:r>
      <w:r w:rsidRPr="00301F9D">
        <w:rPr>
          <w:spacing w:val="37"/>
        </w:rPr>
        <w:t xml:space="preserve"> </w:t>
      </w:r>
      <w:r w:rsidRPr="00301F9D">
        <w:t>efectividad</w:t>
      </w:r>
      <w:r w:rsidRPr="00301F9D">
        <w:rPr>
          <w:spacing w:val="40"/>
        </w:rPr>
        <w:t xml:space="preserve"> </w:t>
      </w:r>
      <w:r w:rsidRPr="00301F9D">
        <w:rPr>
          <w:sz w:val="18"/>
        </w:rPr>
        <w:t>(Prieto,</w:t>
      </w:r>
      <w:r w:rsidRPr="00301F9D">
        <w:rPr>
          <w:spacing w:val="35"/>
          <w:sz w:val="18"/>
        </w:rPr>
        <w:t xml:space="preserve"> </w:t>
      </w:r>
      <w:r w:rsidRPr="00301F9D">
        <w:rPr>
          <w:sz w:val="18"/>
        </w:rPr>
        <w:t>2010.,</w:t>
      </w:r>
      <w:r w:rsidRPr="00301F9D">
        <w:rPr>
          <w:spacing w:val="39"/>
          <w:sz w:val="18"/>
        </w:rPr>
        <w:t xml:space="preserve"> </w:t>
      </w:r>
      <w:r w:rsidRPr="00301F9D">
        <w:rPr>
          <w:sz w:val="18"/>
        </w:rPr>
        <w:t>pp.</w:t>
      </w:r>
      <w:r w:rsidRPr="00301F9D">
        <w:rPr>
          <w:spacing w:val="37"/>
          <w:sz w:val="18"/>
        </w:rPr>
        <w:t xml:space="preserve"> </w:t>
      </w:r>
      <w:r w:rsidRPr="00301F9D">
        <w:rPr>
          <w:sz w:val="18"/>
        </w:rPr>
        <w:t>1-4).</w:t>
      </w:r>
    </w:p>
    <w:p w14:paraId="4C69BE6C" w14:textId="77777777" w:rsidR="001072C8" w:rsidRPr="00301F9D" w:rsidRDefault="001072C8" w:rsidP="00301F9D">
      <w:pPr>
        <w:pStyle w:val="Textoindependiente"/>
        <w:spacing w:line="360" w:lineRule="auto"/>
        <w:jc w:val="both"/>
      </w:pPr>
    </w:p>
    <w:p w14:paraId="0FBB221C" w14:textId="77777777" w:rsidR="001072C8" w:rsidRPr="00301F9D" w:rsidRDefault="001072C8" w:rsidP="00301F9D">
      <w:pPr>
        <w:pStyle w:val="Textoindependiente"/>
        <w:spacing w:line="360" w:lineRule="auto"/>
        <w:jc w:val="both"/>
      </w:pPr>
    </w:p>
    <w:p w14:paraId="19184831" w14:textId="77777777" w:rsidR="001072C8" w:rsidRPr="00301F9D" w:rsidRDefault="001072C8" w:rsidP="00301F9D">
      <w:pPr>
        <w:pStyle w:val="Textoindependiente"/>
        <w:spacing w:line="360" w:lineRule="auto"/>
        <w:jc w:val="both"/>
      </w:pPr>
    </w:p>
    <w:p w14:paraId="5396463C" w14:textId="77777777" w:rsidR="001072C8" w:rsidRPr="00301F9D" w:rsidRDefault="001072C8" w:rsidP="00301F9D">
      <w:pPr>
        <w:pStyle w:val="Textoindependiente"/>
        <w:spacing w:line="360" w:lineRule="auto"/>
        <w:jc w:val="both"/>
      </w:pPr>
    </w:p>
    <w:p w14:paraId="47113BBF" w14:textId="77777777" w:rsidR="001072C8" w:rsidRPr="00301F9D" w:rsidRDefault="001072C8" w:rsidP="00301F9D">
      <w:pPr>
        <w:pStyle w:val="Textoindependiente"/>
        <w:spacing w:line="360" w:lineRule="auto"/>
        <w:jc w:val="both"/>
      </w:pPr>
    </w:p>
    <w:p w14:paraId="7B2DE0F4" w14:textId="77777777" w:rsidR="001072C8" w:rsidRPr="00301F9D" w:rsidRDefault="001072C8" w:rsidP="00301F9D">
      <w:pPr>
        <w:pStyle w:val="Textoindependiente"/>
        <w:spacing w:line="360" w:lineRule="auto"/>
        <w:jc w:val="both"/>
      </w:pPr>
    </w:p>
    <w:p w14:paraId="2A1BF74A" w14:textId="77777777" w:rsidR="007F4625" w:rsidRPr="00301F9D" w:rsidRDefault="008944CA" w:rsidP="00301F9D">
      <w:pPr>
        <w:pStyle w:val="Ttulo1"/>
        <w:spacing w:before="0" w:line="360" w:lineRule="auto"/>
        <w:ind w:left="0"/>
        <w:jc w:val="center"/>
      </w:pPr>
      <w:bookmarkStart w:id="11" w:name="_bookmark7"/>
      <w:bookmarkStart w:id="12" w:name="_Toc153010687"/>
      <w:bookmarkEnd w:id="11"/>
      <w:r w:rsidRPr="00301F9D">
        <w:rPr>
          <w:spacing w:val="-2"/>
        </w:rPr>
        <w:lastRenderedPageBreak/>
        <w:t>CAPÍTULO</w:t>
      </w:r>
      <w:r w:rsidRPr="00301F9D">
        <w:rPr>
          <w:spacing w:val="2"/>
        </w:rPr>
        <w:t xml:space="preserve"> </w:t>
      </w:r>
      <w:r w:rsidRPr="00301F9D">
        <w:rPr>
          <w:spacing w:val="-10"/>
        </w:rPr>
        <w:t>I</w:t>
      </w:r>
      <w:bookmarkEnd w:id="12"/>
    </w:p>
    <w:p w14:paraId="0DEA9519" w14:textId="77777777" w:rsidR="007F4625" w:rsidRPr="00301F9D" w:rsidRDefault="007F4625" w:rsidP="00301F9D">
      <w:pPr>
        <w:pStyle w:val="Textoindependiente"/>
        <w:spacing w:line="360" w:lineRule="auto"/>
        <w:rPr>
          <w:b/>
        </w:rPr>
      </w:pPr>
    </w:p>
    <w:p w14:paraId="7B6690EF" w14:textId="77777777" w:rsidR="007F4625" w:rsidRPr="00301F9D" w:rsidRDefault="008944CA" w:rsidP="00301F9D">
      <w:pPr>
        <w:pStyle w:val="Prrafodelista"/>
        <w:numPr>
          <w:ilvl w:val="0"/>
          <w:numId w:val="7"/>
        </w:numPr>
        <w:tabs>
          <w:tab w:val="left" w:pos="1201"/>
        </w:tabs>
        <w:spacing w:line="360" w:lineRule="auto"/>
        <w:ind w:left="359" w:hanging="359"/>
        <w:outlineLvl w:val="0"/>
        <w:rPr>
          <w:b/>
        </w:rPr>
      </w:pPr>
      <w:bookmarkStart w:id="13" w:name="_Toc153010688"/>
      <w:r w:rsidRPr="00301F9D">
        <w:rPr>
          <w:b/>
          <w:spacing w:val="-2"/>
        </w:rPr>
        <w:t>DIAGNÓSTICO</w:t>
      </w:r>
      <w:r w:rsidRPr="00301F9D">
        <w:rPr>
          <w:b/>
          <w:spacing w:val="2"/>
        </w:rPr>
        <w:t xml:space="preserve"> </w:t>
      </w:r>
      <w:r w:rsidRPr="00301F9D">
        <w:rPr>
          <w:b/>
          <w:spacing w:val="-2"/>
        </w:rPr>
        <w:t>DEL</w:t>
      </w:r>
      <w:r w:rsidRPr="00301F9D">
        <w:rPr>
          <w:b/>
          <w:spacing w:val="-5"/>
        </w:rPr>
        <w:t xml:space="preserve"> </w:t>
      </w:r>
      <w:r w:rsidRPr="00301F9D">
        <w:rPr>
          <w:b/>
          <w:spacing w:val="-2"/>
        </w:rPr>
        <w:t>PROBLEMA</w:t>
      </w:r>
      <w:bookmarkEnd w:id="13"/>
    </w:p>
    <w:p w14:paraId="28D30B26" w14:textId="77777777" w:rsidR="007F4625" w:rsidRPr="00301F9D" w:rsidRDefault="007F4625" w:rsidP="00301F9D">
      <w:pPr>
        <w:pStyle w:val="Textoindependiente"/>
        <w:spacing w:line="360" w:lineRule="auto"/>
        <w:rPr>
          <w:b/>
        </w:rPr>
      </w:pPr>
    </w:p>
    <w:p w14:paraId="435F810E" w14:textId="77777777" w:rsidR="007F4625" w:rsidRPr="00301F9D" w:rsidRDefault="008944CA" w:rsidP="00301F9D">
      <w:pPr>
        <w:pStyle w:val="Ttulo2"/>
        <w:numPr>
          <w:ilvl w:val="1"/>
          <w:numId w:val="11"/>
        </w:numPr>
        <w:tabs>
          <w:tab w:val="left" w:pos="1423"/>
        </w:tabs>
        <w:spacing w:line="360" w:lineRule="auto"/>
      </w:pPr>
      <w:bookmarkStart w:id="14" w:name="_bookmark8"/>
      <w:bookmarkStart w:id="15" w:name="_Toc153010689"/>
      <w:bookmarkEnd w:id="14"/>
      <w:r w:rsidRPr="00301F9D">
        <w:t>Planteamiento</w:t>
      </w:r>
      <w:r w:rsidRPr="00301F9D">
        <w:rPr>
          <w:spacing w:val="-11"/>
        </w:rPr>
        <w:t xml:space="preserve"> </w:t>
      </w:r>
      <w:r w:rsidRPr="00301F9D">
        <w:t>del</w:t>
      </w:r>
      <w:r w:rsidRPr="00301F9D">
        <w:rPr>
          <w:spacing w:val="-10"/>
        </w:rPr>
        <w:t xml:space="preserve"> </w:t>
      </w:r>
      <w:r w:rsidRPr="00301F9D">
        <w:rPr>
          <w:spacing w:val="-2"/>
        </w:rPr>
        <w:t>problema</w:t>
      </w:r>
      <w:bookmarkEnd w:id="15"/>
    </w:p>
    <w:p w14:paraId="41E6BE2B" w14:textId="77777777" w:rsidR="007F4625" w:rsidRPr="00301F9D" w:rsidRDefault="007F4625" w:rsidP="00301F9D">
      <w:pPr>
        <w:pStyle w:val="Textoindependiente"/>
        <w:spacing w:line="360" w:lineRule="auto"/>
        <w:rPr>
          <w:b/>
        </w:rPr>
      </w:pPr>
    </w:p>
    <w:p w14:paraId="4C1A476B" w14:textId="77777777" w:rsidR="007F4625" w:rsidRPr="00301F9D" w:rsidRDefault="008944CA" w:rsidP="00301F9D">
      <w:pPr>
        <w:pStyle w:val="Textoindependiente"/>
        <w:spacing w:line="360" w:lineRule="auto"/>
        <w:jc w:val="both"/>
      </w:pPr>
      <w:r w:rsidRPr="00301F9D">
        <w:t>En nuestro país, el manejo reproductivo de los ovinos de pelo ha sido olvidado durante años por los</w:t>
      </w:r>
      <w:r w:rsidRPr="00301F9D">
        <w:rPr>
          <w:spacing w:val="-7"/>
        </w:rPr>
        <w:t xml:space="preserve"> </w:t>
      </w:r>
      <w:r w:rsidRPr="00301F9D">
        <w:t>gobiernos</w:t>
      </w:r>
      <w:r w:rsidRPr="00301F9D">
        <w:rPr>
          <w:spacing w:val="-6"/>
        </w:rPr>
        <w:t xml:space="preserve"> </w:t>
      </w:r>
      <w:r w:rsidRPr="00301F9D">
        <w:t>de</w:t>
      </w:r>
      <w:r w:rsidRPr="00301F9D">
        <w:rPr>
          <w:spacing w:val="-8"/>
        </w:rPr>
        <w:t xml:space="preserve"> </w:t>
      </w:r>
      <w:r w:rsidRPr="00301F9D">
        <w:t>turno</w:t>
      </w:r>
      <w:r w:rsidRPr="00301F9D">
        <w:rPr>
          <w:spacing w:val="-9"/>
        </w:rPr>
        <w:t xml:space="preserve"> </w:t>
      </w:r>
      <w:r w:rsidRPr="00301F9D">
        <w:t>e</w:t>
      </w:r>
      <w:r w:rsidRPr="00301F9D">
        <w:rPr>
          <w:spacing w:val="-11"/>
        </w:rPr>
        <w:t xml:space="preserve"> </w:t>
      </w:r>
      <w:r w:rsidRPr="00301F9D">
        <w:t>instituciones</w:t>
      </w:r>
      <w:r w:rsidRPr="00301F9D">
        <w:rPr>
          <w:spacing w:val="-8"/>
        </w:rPr>
        <w:t xml:space="preserve"> </w:t>
      </w:r>
      <w:r w:rsidRPr="00301F9D">
        <w:t>encargadas</w:t>
      </w:r>
      <w:r w:rsidRPr="00301F9D">
        <w:rPr>
          <w:spacing w:val="-5"/>
        </w:rPr>
        <w:t xml:space="preserve"> </w:t>
      </w:r>
      <w:r w:rsidRPr="00301F9D">
        <w:t>del</w:t>
      </w:r>
      <w:r w:rsidRPr="00301F9D">
        <w:rPr>
          <w:spacing w:val="-8"/>
        </w:rPr>
        <w:t xml:space="preserve"> </w:t>
      </w:r>
      <w:r w:rsidRPr="00301F9D">
        <w:t>desarrollo</w:t>
      </w:r>
      <w:r w:rsidRPr="00301F9D">
        <w:rPr>
          <w:spacing w:val="-11"/>
        </w:rPr>
        <w:t xml:space="preserve"> </w:t>
      </w:r>
      <w:r w:rsidRPr="00301F9D">
        <w:t>agropecuario,</w:t>
      </w:r>
      <w:r w:rsidRPr="00301F9D">
        <w:rPr>
          <w:spacing w:val="-6"/>
        </w:rPr>
        <w:t xml:space="preserve"> </w:t>
      </w:r>
      <w:r w:rsidRPr="00301F9D">
        <w:t>en</w:t>
      </w:r>
      <w:r w:rsidRPr="00301F9D">
        <w:rPr>
          <w:spacing w:val="-12"/>
        </w:rPr>
        <w:t xml:space="preserve"> </w:t>
      </w:r>
      <w:r w:rsidRPr="00301F9D">
        <w:t>consecuencia</w:t>
      </w:r>
      <w:r w:rsidRPr="00301F9D">
        <w:rPr>
          <w:spacing w:val="-6"/>
        </w:rPr>
        <w:t xml:space="preserve"> </w:t>
      </w:r>
      <w:r w:rsidRPr="00301F9D">
        <w:t>no existe información básica para iniciar planes reproductivos, por tanto dentro del proyecto de investigación “Programa Ovino de Pelo Amazónico (PROPEA)”, se ha visto la necesidad de realizar esta investigación con la finalidad de identificar el tratamiento o protocolo de sincronización de celo más eficiente. Existe una reducida calidad genética del rebaño ovino en nuestro país, provocada por el uso tradicional del apareamiento natural, como opción más utilizada en la reproducción de los ovinos, donde muchas veces por desconocimiento por parte del ganadero,</w:t>
      </w:r>
      <w:r w:rsidRPr="00301F9D">
        <w:rPr>
          <w:spacing w:val="-2"/>
        </w:rPr>
        <w:t xml:space="preserve"> </w:t>
      </w:r>
      <w:r w:rsidRPr="00301F9D">
        <w:t>los cruces se dan entre razas que no presentan</w:t>
      </w:r>
      <w:r w:rsidRPr="00301F9D">
        <w:rPr>
          <w:spacing w:val="-1"/>
        </w:rPr>
        <w:t xml:space="preserve"> </w:t>
      </w:r>
      <w:r w:rsidRPr="00301F9D">
        <w:t>aspectos sobresalientes genéticos ni físicos; muchos de los ganaderos sólo se guían empíricamente por la conformación física del animal, ya que desconocen la herencia genética o el historial de manejo de los ovinos, que en consecuencia pueden ser portadores de enfermedades hereditarias o de transmisión sexual, lo</w:t>
      </w:r>
      <w:r w:rsidRPr="00301F9D">
        <w:rPr>
          <w:spacing w:val="40"/>
        </w:rPr>
        <w:t xml:space="preserve"> </w:t>
      </w:r>
      <w:r w:rsidRPr="00301F9D">
        <w:t xml:space="preserve">que incide directamente en la mejora genética </w:t>
      </w:r>
      <w:r w:rsidRPr="00301F9D">
        <w:rPr>
          <w:sz w:val="18"/>
        </w:rPr>
        <w:t>(Uribe, 2009., pp. 5).</w:t>
      </w:r>
    </w:p>
    <w:p w14:paraId="2732BEDF" w14:textId="77777777" w:rsidR="007F4625" w:rsidRPr="00301F9D" w:rsidRDefault="007F4625" w:rsidP="00301F9D">
      <w:pPr>
        <w:pStyle w:val="Textoindependiente"/>
        <w:spacing w:line="360" w:lineRule="auto"/>
      </w:pPr>
    </w:p>
    <w:p w14:paraId="60D1332C" w14:textId="77777777" w:rsidR="007F4625" w:rsidRPr="00301F9D" w:rsidRDefault="008944CA" w:rsidP="00301F9D">
      <w:pPr>
        <w:pStyle w:val="Ttulo2"/>
        <w:numPr>
          <w:ilvl w:val="1"/>
          <w:numId w:val="11"/>
        </w:numPr>
        <w:tabs>
          <w:tab w:val="left" w:pos="1423"/>
        </w:tabs>
        <w:spacing w:line="360" w:lineRule="auto"/>
      </w:pPr>
      <w:bookmarkStart w:id="16" w:name="_bookmark9"/>
      <w:bookmarkStart w:id="17" w:name="_Toc153010690"/>
      <w:bookmarkEnd w:id="16"/>
      <w:r w:rsidRPr="00301F9D">
        <w:rPr>
          <w:spacing w:val="-2"/>
        </w:rPr>
        <w:t>Justificación</w:t>
      </w:r>
      <w:bookmarkEnd w:id="17"/>
    </w:p>
    <w:p w14:paraId="54A507BC" w14:textId="77777777" w:rsidR="007F4625" w:rsidRPr="00301F9D" w:rsidRDefault="007F4625" w:rsidP="00301F9D">
      <w:pPr>
        <w:pStyle w:val="Textoindependiente"/>
        <w:spacing w:line="360" w:lineRule="auto"/>
        <w:rPr>
          <w:b/>
        </w:rPr>
      </w:pPr>
    </w:p>
    <w:p w14:paraId="5A268E96" w14:textId="77777777" w:rsidR="007F4625" w:rsidRPr="00301F9D" w:rsidRDefault="008944CA" w:rsidP="00301F9D">
      <w:pPr>
        <w:pStyle w:val="Textoindependiente"/>
        <w:spacing w:line="360" w:lineRule="auto"/>
        <w:jc w:val="both"/>
      </w:pPr>
      <w:r w:rsidRPr="00301F9D">
        <w:t>La reproducción es el eje sobre el que gira la producción animal, para mantener y mejorar los índices productivos en busca de la rentabilidad, por tanto, es necesario trabajar en un manejo adecuado, dejando de lado actividades comunes como la crianza directa, y generando una planificación</w:t>
      </w:r>
      <w:r w:rsidRPr="00301F9D">
        <w:rPr>
          <w:spacing w:val="-13"/>
        </w:rPr>
        <w:t xml:space="preserve"> </w:t>
      </w:r>
      <w:r w:rsidRPr="00301F9D">
        <w:t>basada</w:t>
      </w:r>
      <w:r w:rsidRPr="00301F9D">
        <w:rPr>
          <w:spacing w:val="-13"/>
        </w:rPr>
        <w:t xml:space="preserve"> </w:t>
      </w:r>
      <w:r w:rsidRPr="00301F9D">
        <w:t>en</w:t>
      </w:r>
      <w:r w:rsidRPr="00301F9D">
        <w:rPr>
          <w:spacing w:val="-14"/>
        </w:rPr>
        <w:t xml:space="preserve"> </w:t>
      </w:r>
      <w:r w:rsidRPr="00301F9D">
        <w:t>estrategias</w:t>
      </w:r>
      <w:r w:rsidRPr="00301F9D">
        <w:rPr>
          <w:spacing w:val="-11"/>
        </w:rPr>
        <w:t xml:space="preserve"> </w:t>
      </w:r>
      <w:r w:rsidRPr="00301F9D">
        <w:t>como</w:t>
      </w:r>
      <w:r w:rsidRPr="00301F9D">
        <w:rPr>
          <w:spacing w:val="-12"/>
        </w:rPr>
        <w:t xml:space="preserve"> </w:t>
      </w:r>
      <w:r w:rsidRPr="00301F9D">
        <w:t>la</w:t>
      </w:r>
      <w:r w:rsidRPr="00301F9D">
        <w:rPr>
          <w:spacing w:val="-9"/>
        </w:rPr>
        <w:t xml:space="preserve"> </w:t>
      </w:r>
      <w:r w:rsidRPr="00301F9D">
        <w:t>crianza</w:t>
      </w:r>
      <w:r w:rsidRPr="00301F9D">
        <w:rPr>
          <w:spacing w:val="-11"/>
        </w:rPr>
        <w:t xml:space="preserve"> </w:t>
      </w:r>
      <w:r w:rsidRPr="00301F9D">
        <w:t>artificial,</w:t>
      </w:r>
      <w:r w:rsidRPr="00301F9D">
        <w:rPr>
          <w:spacing w:val="-13"/>
        </w:rPr>
        <w:t xml:space="preserve"> </w:t>
      </w:r>
      <w:r w:rsidRPr="00301F9D">
        <w:t>inseminación</w:t>
      </w:r>
      <w:r w:rsidRPr="00301F9D">
        <w:rPr>
          <w:spacing w:val="-8"/>
        </w:rPr>
        <w:t xml:space="preserve"> </w:t>
      </w:r>
      <w:r w:rsidRPr="00301F9D">
        <w:t>y</w:t>
      </w:r>
      <w:r w:rsidRPr="00301F9D">
        <w:rPr>
          <w:spacing w:val="-14"/>
        </w:rPr>
        <w:t xml:space="preserve"> </w:t>
      </w:r>
      <w:r w:rsidRPr="00301F9D">
        <w:t>planificación</w:t>
      </w:r>
      <w:r w:rsidRPr="00301F9D">
        <w:rPr>
          <w:spacing w:val="-9"/>
        </w:rPr>
        <w:t xml:space="preserve"> </w:t>
      </w:r>
      <w:r w:rsidRPr="00301F9D">
        <w:t>precisa de la sincronización estral, con lo que se ha conseguido un aumento del número de partos/año.</w:t>
      </w:r>
    </w:p>
    <w:p w14:paraId="143901C9" w14:textId="77777777" w:rsidR="007F4625" w:rsidRPr="00301F9D" w:rsidRDefault="007F4625" w:rsidP="00301F9D">
      <w:pPr>
        <w:pStyle w:val="Textoindependiente"/>
        <w:spacing w:line="360" w:lineRule="auto"/>
      </w:pPr>
    </w:p>
    <w:p w14:paraId="6A064812" w14:textId="77777777" w:rsidR="007F4625" w:rsidRPr="00301F9D" w:rsidRDefault="008944CA" w:rsidP="00301F9D">
      <w:pPr>
        <w:pStyle w:val="Textoindependiente"/>
        <w:spacing w:line="360" w:lineRule="auto"/>
        <w:jc w:val="both"/>
      </w:pPr>
      <w:r w:rsidRPr="00301F9D">
        <w:t>El comportamiento reproductivo de los animales es el principal indicador que debe ser considerado en todo establecimiento ganadero, el cual, junto con una correcta nutrición, sanidad y manejo técnico, podrán expresar todo el potencial genético de los animales, en la producción de leche y producción de carne. En este comportamiento, los métodos de reproducción que incluyen</w:t>
      </w:r>
      <w:r w:rsidRPr="00301F9D">
        <w:rPr>
          <w:spacing w:val="-3"/>
        </w:rPr>
        <w:t xml:space="preserve"> </w:t>
      </w:r>
      <w:r w:rsidRPr="00301F9D">
        <w:t>programas de</w:t>
      </w:r>
      <w:r w:rsidRPr="00301F9D">
        <w:rPr>
          <w:spacing w:val="-1"/>
        </w:rPr>
        <w:t xml:space="preserve"> </w:t>
      </w:r>
      <w:r w:rsidRPr="00301F9D">
        <w:t>sincronización</w:t>
      </w:r>
      <w:r w:rsidRPr="00301F9D">
        <w:rPr>
          <w:spacing w:val="-3"/>
        </w:rPr>
        <w:t xml:space="preserve"> </w:t>
      </w:r>
      <w:r w:rsidRPr="00301F9D">
        <w:t>de</w:t>
      </w:r>
      <w:r w:rsidRPr="00301F9D">
        <w:rPr>
          <w:spacing w:val="-6"/>
        </w:rPr>
        <w:t xml:space="preserve"> </w:t>
      </w:r>
      <w:r w:rsidRPr="00301F9D">
        <w:t>la</w:t>
      </w:r>
      <w:r w:rsidRPr="00301F9D">
        <w:rPr>
          <w:spacing w:val="-3"/>
        </w:rPr>
        <w:t xml:space="preserve"> </w:t>
      </w:r>
      <w:r w:rsidRPr="00301F9D">
        <w:t>ovulación</w:t>
      </w:r>
      <w:r w:rsidRPr="00301F9D">
        <w:rPr>
          <w:spacing w:val="-6"/>
        </w:rPr>
        <w:t xml:space="preserve"> </w:t>
      </w:r>
      <w:r w:rsidRPr="00301F9D">
        <w:t>junto</w:t>
      </w:r>
      <w:r w:rsidRPr="00301F9D">
        <w:rPr>
          <w:spacing w:val="-6"/>
        </w:rPr>
        <w:t xml:space="preserve"> </w:t>
      </w:r>
      <w:r w:rsidRPr="00301F9D">
        <w:t>con</w:t>
      </w:r>
      <w:r w:rsidRPr="00301F9D">
        <w:rPr>
          <w:spacing w:val="-6"/>
        </w:rPr>
        <w:t xml:space="preserve"> </w:t>
      </w:r>
      <w:r w:rsidRPr="00301F9D">
        <w:t>la</w:t>
      </w:r>
      <w:r w:rsidRPr="00301F9D">
        <w:rPr>
          <w:spacing w:val="-1"/>
        </w:rPr>
        <w:t xml:space="preserve"> </w:t>
      </w:r>
      <w:r w:rsidRPr="00301F9D">
        <w:t>inseminación</w:t>
      </w:r>
      <w:r w:rsidRPr="00301F9D">
        <w:rPr>
          <w:spacing w:val="-2"/>
        </w:rPr>
        <w:t xml:space="preserve"> </w:t>
      </w:r>
      <w:r w:rsidRPr="00301F9D">
        <w:t>se</w:t>
      </w:r>
      <w:r w:rsidRPr="00301F9D">
        <w:rPr>
          <w:spacing w:val="-6"/>
        </w:rPr>
        <w:t xml:space="preserve"> </w:t>
      </w:r>
      <w:r w:rsidRPr="00301F9D">
        <w:t>convierten</w:t>
      </w:r>
      <w:r w:rsidRPr="00301F9D">
        <w:rPr>
          <w:spacing w:val="-3"/>
        </w:rPr>
        <w:t xml:space="preserve"> </w:t>
      </w:r>
      <w:r w:rsidRPr="00301F9D">
        <w:t>en una de las herramientas más confiables en el campo. Actualmente, el empleo de métodos farmacológicos</w:t>
      </w:r>
      <w:r w:rsidRPr="00301F9D">
        <w:rPr>
          <w:spacing w:val="-1"/>
        </w:rPr>
        <w:t xml:space="preserve"> </w:t>
      </w:r>
      <w:r w:rsidRPr="00301F9D">
        <w:t>permite asociar los</w:t>
      </w:r>
      <w:r w:rsidRPr="00301F9D">
        <w:rPr>
          <w:spacing w:val="-4"/>
        </w:rPr>
        <w:t xml:space="preserve"> </w:t>
      </w:r>
      <w:r w:rsidRPr="00301F9D">
        <w:t>celos de</w:t>
      </w:r>
      <w:r w:rsidRPr="00301F9D">
        <w:rPr>
          <w:spacing w:val="-4"/>
        </w:rPr>
        <w:t xml:space="preserve"> </w:t>
      </w:r>
      <w:r w:rsidRPr="00301F9D">
        <w:t>tal</w:t>
      </w:r>
      <w:r w:rsidRPr="00301F9D">
        <w:rPr>
          <w:spacing w:val="-1"/>
        </w:rPr>
        <w:t xml:space="preserve"> </w:t>
      </w:r>
      <w:r w:rsidRPr="00301F9D">
        <w:t>manera</w:t>
      </w:r>
      <w:r w:rsidRPr="00301F9D">
        <w:rPr>
          <w:spacing w:val="-4"/>
        </w:rPr>
        <w:t xml:space="preserve"> </w:t>
      </w:r>
      <w:r w:rsidRPr="00301F9D">
        <w:t>que es</w:t>
      </w:r>
      <w:r w:rsidRPr="00301F9D">
        <w:rPr>
          <w:spacing w:val="-4"/>
        </w:rPr>
        <w:t xml:space="preserve"> </w:t>
      </w:r>
      <w:r w:rsidRPr="00301F9D">
        <w:t>factible</w:t>
      </w:r>
      <w:r w:rsidRPr="00301F9D">
        <w:rPr>
          <w:spacing w:val="-1"/>
        </w:rPr>
        <w:t xml:space="preserve"> </w:t>
      </w:r>
      <w:r w:rsidRPr="00301F9D">
        <w:t>inseminar un gran número de animales en</w:t>
      </w:r>
      <w:r w:rsidRPr="00301F9D">
        <w:rPr>
          <w:spacing w:val="-1"/>
        </w:rPr>
        <w:t xml:space="preserve"> </w:t>
      </w:r>
      <w:r w:rsidRPr="00301F9D">
        <w:t>una sola jornada de trabajo e incluso sin</w:t>
      </w:r>
      <w:r w:rsidRPr="00301F9D">
        <w:rPr>
          <w:spacing w:val="-4"/>
        </w:rPr>
        <w:t xml:space="preserve"> </w:t>
      </w:r>
      <w:r w:rsidRPr="00301F9D">
        <w:t>necesidad de detectar el estro.</w:t>
      </w:r>
    </w:p>
    <w:p w14:paraId="0E07C265" w14:textId="77777777" w:rsidR="001072C8" w:rsidRPr="00301F9D" w:rsidRDefault="001072C8" w:rsidP="00301F9D">
      <w:pPr>
        <w:pStyle w:val="Textoindependiente"/>
        <w:spacing w:line="360" w:lineRule="auto"/>
        <w:jc w:val="both"/>
      </w:pPr>
    </w:p>
    <w:p w14:paraId="5AB946BA" w14:textId="77777777" w:rsidR="007F4625" w:rsidRPr="00301F9D" w:rsidRDefault="008944CA" w:rsidP="00301F9D">
      <w:pPr>
        <w:pStyle w:val="Textoindependiente"/>
        <w:spacing w:line="360" w:lineRule="auto"/>
        <w:jc w:val="both"/>
      </w:pPr>
      <w:r w:rsidRPr="00301F9D">
        <w:lastRenderedPageBreak/>
        <w:t>El momento de la ovulación es una herramienta ampliamente utilizada en los programas de mejora genética para los sistemas de reproducción, por lo que permite concentrar el trabajo de inseminación artificial en un límite de días. Esto da como resultado un uso más eficiente del tiempo y la mano de obra a medida que se mejoran las existencias para producir corderos y ovejas genéticamente más valiosos. Los resultados económicos y los costos importan cuando estas tecnologías se ponen en práctica.</w:t>
      </w:r>
    </w:p>
    <w:p w14:paraId="10DB2397" w14:textId="77777777" w:rsidR="007F4625" w:rsidRPr="00301F9D" w:rsidRDefault="007F4625" w:rsidP="00301F9D">
      <w:pPr>
        <w:pStyle w:val="Textoindependiente"/>
        <w:spacing w:line="360" w:lineRule="auto"/>
      </w:pPr>
    </w:p>
    <w:p w14:paraId="41F11F6A" w14:textId="77777777" w:rsidR="001072C8" w:rsidRPr="00301F9D" w:rsidRDefault="008944CA" w:rsidP="00301F9D">
      <w:pPr>
        <w:pStyle w:val="Ttulo1"/>
        <w:numPr>
          <w:ilvl w:val="1"/>
          <w:numId w:val="11"/>
        </w:numPr>
        <w:tabs>
          <w:tab w:val="left" w:pos="1423"/>
        </w:tabs>
        <w:spacing w:before="0" w:line="360" w:lineRule="auto"/>
      </w:pPr>
      <w:bookmarkStart w:id="18" w:name="_bookmark10"/>
      <w:bookmarkStart w:id="19" w:name="_Toc153010691"/>
      <w:bookmarkEnd w:id="18"/>
      <w:r w:rsidRPr="00301F9D">
        <w:rPr>
          <w:spacing w:val="-2"/>
        </w:rPr>
        <w:t>O</w:t>
      </w:r>
      <w:r w:rsidR="001072C8" w:rsidRPr="00301F9D">
        <w:rPr>
          <w:spacing w:val="-2"/>
        </w:rPr>
        <w:t>bjetivos</w:t>
      </w:r>
      <w:bookmarkEnd w:id="19"/>
    </w:p>
    <w:p w14:paraId="5A4EEAE4" w14:textId="77777777" w:rsidR="007F4625" w:rsidRPr="00301F9D" w:rsidRDefault="007F4625" w:rsidP="00301F9D">
      <w:pPr>
        <w:pStyle w:val="Textoindependiente"/>
        <w:spacing w:line="360" w:lineRule="auto"/>
        <w:rPr>
          <w:b/>
        </w:rPr>
      </w:pPr>
    </w:p>
    <w:p w14:paraId="20960E50" w14:textId="77777777" w:rsidR="007F4625" w:rsidRPr="00301F9D" w:rsidRDefault="008944CA" w:rsidP="00301F9D">
      <w:pPr>
        <w:pStyle w:val="Ttulo2"/>
        <w:numPr>
          <w:ilvl w:val="2"/>
          <w:numId w:val="11"/>
        </w:numPr>
        <w:tabs>
          <w:tab w:val="left" w:pos="1422"/>
        </w:tabs>
        <w:spacing w:line="360" w:lineRule="auto"/>
        <w:ind w:left="577" w:hanging="577"/>
        <w:rPr>
          <w:i/>
        </w:rPr>
      </w:pPr>
      <w:bookmarkStart w:id="20" w:name="_Toc153010692"/>
      <w:r w:rsidRPr="00301F9D">
        <w:rPr>
          <w:i/>
        </w:rPr>
        <w:t>Objetivo</w:t>
      </w:r>
      <w:r w:rsidRPr="00301F9D">
        <w:rPr>
          <w:i/>
          <w:spacing w:val="-9"/>
        </w:rPr>
        <w:t xml:space="preserve"> </w:t>
      </w:r>
      <w:r w:rsidR="001072C8" w:rsidRPr="00301F9D">
        <w:rPr>
          <w:i/>
          <w:spacing w:val="-2"/>
        </w:rPr>
        <w:t>general</w:t>
      </w:r>
      <w:bookmarkEnd w:id="20"/>
    </w:p>
    <w:p w14:paraId="37AFD29A" w14:textId="77777777" w:rsidR="001072C8" w:rsidRPr="00301F9D" w:rsidRDefault="001072C8" w:rsidP="00301F9D">
      <w:pPr>
        <w:pStyle w:val="Textoindependiente"/>
        <w:spacing w:line="360" w:lineRule="auto"/>
        <w:jc w:val="both"/>
      </w:pPr>
    </w:p>
    <w:p w14:paraId="6F2F38FB" w14:textId="77777777" w:rsidR="007F4625" w:rsidRPr="00301F9D" w:rsidRDefault="008944CA" w:rsidP="00301F9D">
      <w:pPr>
        <w:pStyle w:val="Textoindependiente"/>
        <w:spacing w:line="360" w:lineRule="auto"/>
        <w:jc w:val="both"/>
      </w:pPr>
      <w:r w:rsidRPr="00301F9D">
        <w:t>Evaluar</w:t>
      </w:r>
      <w:r w:rsidRPr="00301F9D">
        <w:rPr>
          <w:spacing w:val="-10"/>
        </w:rPr>
        <w:t xml:space="preserve"> </w:t>
      </w:r>
      <w:r w:rsidRPr="00301F9D">
        <w:t>dos</w:t>
      </w:r>
      <w:r w:rsidRPr="00301F9D">
        <w:rPr>
          <w:spacing w:val="-8"/>
        </w:rPr>
        <w:t xml:space="preserve"> </w:t>
      </w:r>
      <w:r w:rsidRPr="00301F9D">
        <w:t>protocolos</w:t>
      </w:r>
      <w:r w:rsidRPr="00301F9D">
        <w:rPr>
          <w:spacing w:val="-4"/>
        </w:rPr>
        <w:t xml:space="preserve"> </w:t>
      </w:r>
      <w:r w:rsidRPr="00301F9D">
        <w:t>de</w:t>
      </w:r>
      <w:r w:rsidRPr="00301F9D">
        <w:rPr>
          <w:spacing w:val="-10"/>
        </w:rPr>
        <w:t xml:space="preserve"> </w:t>
      </w:r>
      <w:r w:rsidRPr="00301F9D">
        <w:t>sincronización</w:t>
      </w:r>
      <w:r w:rsidRPr="00301F9D">
        <w:rPr>
          <w:spacing w:val="-9"/>
        </w:rPr>
        <w:t xml:space="preserve"> </w:t>
      </w:r>
      <w:r w:rsidRPr="00301F9D">
        <w:t>en</w:t>
      </w:r>
      <w:r w:rsidRPr="00301F9D">
        <w:rPr>
          <w:spacing w:val="-6"/>
        </w:rPr>
        <w:t xml:space="preserve"> </w:t>
      </w:r>
      <w:r w:rsidRPr="00301F9D">
        <w:t>ovejas</w:t>
      </w:r>
      <w:r w:rsidRPr="00301F9D">
        <w:rPr>
          <w:spacing w:val="-5"/>
        </w:rPr>
        <w:t xml:space="preserve"> </w:t>
      </w:r>
      <w:r w:rsidRPr="00301F9D">
        <w:t>de</w:t>
      </w:r>
      <w:r w:rsidRPr="00301F9D">
        <w:rPr>
          <w:spacing w:val="-8"/>
        </w:rPr>
        <w:t xml:space="preserve"> </w:t>
      </w:r>
      <w:r w:rsidRPr="00301F9D">
        <w:t>pelo</w:t>
      </w:r>
      <w:r w:rsidRPr="00301F9D">
        <w:rPr>
          <w:spacing w:val="-8"/>
        </w:rPr>
        <w:t xml:space="preserve"> </w:t>
      </w:r>
      <w:r w:rsidRPr="00301F9D">
        <w:t>de</w:t>
      </w:r>
      <w:r w:rsidRPr="00301F9D">
        <w:rPr>
          <w:spacing w:val="-8"/>
        </w:rPr>
        <w:t xml:space="preserve"> </w:t>
      </w:r>
      <w:r w:rsidRPr="00301F9D">
        <w:t>la</w:t>
      </w:r>
      <w:r w:rsidRPr="00301F9D">
        <w:rPr>
          <w:spacing w:val="-5"/>
        </w:rPr>
        <w:t xml:space="preserve"> </w:t>
      </w:r>
      <w:r w:rsidRPr="00301F9D">
        <w:t>Estación</w:t>
      </w:r>
      <w:r w:rsidRPr="00301F9D">
        <w:rPr>
          <w:spacing w:val="-5"/>
        </w:rPr>
        <w:t xml:space="preserve"> </w:t>
      </w:r>
      <w:r w:rsidRPr="00301F9D">
        <w:t>Experimental</w:t>
      </w:r>
      <w:r w:rsidRPr="00301F9D">
        <w:rPr>
          <w:spacing w:val="-2"/>
        </w:rPr>
        <w:t xml:space="preserve"> Pastaza</w:t>
      </w:r>
    </w:p>
    <w:p w14:paraId="01A9E9A0" w14:textId="77777777" w:rsidR="007F4625" w:rsidRPr="00301F9D" w:rsidRDefault="007F4625" w:rsidP="00301F9D">
      <w:pPr>
        <w:pStyle w:val="Textoindependiente"/>
        <w:spacing w:line="360" w:lineRule="auto"/>
      </w:pPr>
    </w:p>
    <w:p w14:paraId="6E745D17" w14:textId="77777777" w:rsidR="007F4625" w:rsidRPr="00301F9D" w:rsidRDefault="008944CA" w:rsidP="00301F9D">
      <w:pPr>
        <w:pStyle w:val="Ttulo2"/>
        <w:numPr>
          <w:ilvl w:val="2"/>
          <w:numId w:val="11"/>
        </w:numPr>
        <w:tabs>
          <w:tab w:val="left" w:pos="1565"/>
        </w:tabs>
        <w:spacing w:line="360" w:lineRule="auto"/>
        <w:ind w:left="723" w:hanging="723"/>
        <w:rPr>
          <w:i/>
        </w:rPr>
      </w:pPr>
      <w:bookmarkStart w:id="21" w:name="_Toc153010693"/>
      <w:r w:rsidRPr="00301F9D">
        <w:rPr>
          <w:i/>
        </w:rPr>
        <w:t>Objetivos</w:t>
      </w:r>
      <w:r w:rsidRPr="00301F9D">
        <w:rPr>
          <w:i/>
          <w:spacing w:val="-12"/>
        </w:rPr>
        <w:t xml:space="preserve"> </w:t>
      </w:r>
      <w:r w:rsidR="001072C8" w:rsidRPr="00301F9D">
        <w:rPr>
          <w:i/>
          <w:spacing w:val="-2"/>
        </w:rPr>
        <w:t>específicos</w:t>
      </w:r>
      <w:bookmarkEnd w:id="21"/>
    </w:p>
    <w:p w14:paraId="01241D84" w14:textId="77777777" w:rsidR="007F4625" w:rsidRPr="00301F9D" w:rsidRDefault="007F4625" w:rsidP="00301F9D">
      <w:pPr>
        <w:pStyle w:val="Textoindependiente"/>
        <w:spacing w:line="360" w:lineRule="auto"/>
        <w:rPr>
          <w:b/>
        </w:rPr>
      </w:pPr>
    </w:p>
    <w:p w14:paraId="618D0E05" w14:textId="77777777" w:rsidR="007F4625" w:rsidRPr="00301F9D" w:rsidRDefault="008944CA" w:rsidP="00301F9D">
      <w:pPr>
        <w:pStyle w:val="Textoindependiente"/>
        <w:numPr>
          <w:ilvl w:val="0"/>
          <w:numId w:val="12"/>
        </w:numPr>
        <w:spacing w:line="360" w:lineRule="auto"/>
        <w:ind w:left="360"/>
        <w:jc w:val="both"/>
      </w:pPr>
      <w:r w:rsidRPr="00301F9D">
        <w:t>Determinar</w:t>
      </w:r>
      <w:r w:rsidRPr="00301F9D">
        <w:rPr>
          <w:spacing w:val="-6"/>
        </w:rPr>
        <w:t xml:space="preserve"> </w:t>
      </w:r>
      <w:r w:rsidRPr="00301F9D">
        <w:t>la</w:t>
      </w:r>
      <w:r w:rsidRPr="00301F9D">
        <w:rPr>
          <w:spacing w:val="-9"/>
        </w:rPr>
        <w:t xml:space="preserve"> </w:t>
      </w:r>
      <w:r w:rsidRPr="00301F9D">
        <w:t>tasa</w:t>
      </w:r>
      <w:r w:rsidRPr="00301F9D">
        <w:rPr>
          <w:spacing w:val="-4"/>
        </w:rPr>
        <w:t xml:space="preserve"> </w:t>
      </w:r>
      <w:r w:rsidRPr="00301F9D">
        <w:t>de</w:t>
      </w:r>
      <w:r w:rsidRPr="00301F9D">
        <w:rPr>
          <w:spacing w:val="-7"/>
        </w:rPr>
        <w:t xml:space="preserve"> </w:t>
      </w:r>
      <w:r w:rsidRPr="00301F9D">
        <w:t>concepción</w:t>
      </w:r>
      <w:r w:rsidRPr="00301F9D">
        <w:rPr>
          <w:spacing w:val="-9"/>
        </w:rPr>
        <w:t xml:space="preserve"> </w:t>
      </w:r>
      <w:r w:rsidRPr="00301F9D">
        <w:t>de</w:t>
      </w:r>
      <w:r w:rsidRPr="00301F9D">
        <w:rPr>
          <w:spacing w:val="-11"/>
        </w:rPr>
        <w:t xml:space="preserve"> </w:t>
      </w:r>
      <w:r w:rsidRPr="00301F9D">
        <w:t>las</w:t>
      </w:r>
      <w:r w:rsidRPr="00301F9D">
        <w:rPr>
          <w:spacing w:val="-6"/>
        </w:rPr>
        <w:t xml:space="preserve"> </w:t>
      </w:r>
      <w:r w:rsidRPr="00301F9D">
        <w:t>hembras</w:t>
      </w:r>
      <w:r w:rsidRPr="00301F9D">
        <w:rPr>
          <w:spacing w:val="-8"/>
        </w:rPr>
        <w:t xml:space="preserve"> </w:t>
      </w:r>
      <w:r w:rsidRPr="00301F9D">
        <w:t>sometidas</w:t>
      </w:r>
      <w:r w:rsidRPr="00301F9D">
        <w:rPr>
          <w:spacing w:val="-8"/>
        </w:rPr>
        <w:t xml:space="preserve"> </w:t>
      </w:r>
      <w:r w:rsidRPr="00301F9D">
        <w:t>a</w:t>
      </w:r>
      <w:r w:rsidRPr="00301F9D">
        <w:rPr>
          <w:spacing w:val="-9"/>
        </w:rPr>
        <w:t xml:space="preserve"> </w:t>
      </w:r>
      <w:r w:rsidRPr="00301F9D">
        <w:t>dos</w:t>
      </w:r>
      <w:r w:rsidRPr="00301F9D">
        <w:rPr>
          <w:spacing w:val="-9"/>
        </w:rPr>
        <w:t xml:space="preserve"> </w:t>
      </w:r>
      <w:r w:rsidRPr="00301F9D">
        <w:t>protocolos</w:t>
      </w:r>
      <w:r w:rsidRPr="00301F9D">
        <w:rPr>
          <w:spacing w:val="-3"/>
        </w:rPr>
        <w:t xml:space="preserve"> </w:t>
      </w:r>
      <w:r w:rsidRPr="00301F9D">
        <w:t>de</w:t>
      </w:r>
      <w:r w:rsidRPr="00301F9D">
        <w:rPr>
          <w:spacing w:val="-9"/>
        </w:rPr>
        <w:t xml:space="preserve"> </w:t>
      </w:r>
      <w:r w:rsidRPr="00301F9D">
        <w:t>sincronización</w:t>
      </w:r>
      <w:r w:rsidRPr="00301F9D">
        <w:rPr>
          <w:spacing w:val="-8"/>
        </w:rPr>
        <w:t xml:space="preserve"> </w:t>
      </w:r>
      <w:r w:rsidRPr="00301F9D">
        <w:t>de celo mediante el ultrasonido.</w:t>
      </w:r>
    </w:p>
    <w:p w14:paraId="7B5FB114" w14:textId="77777777" w:rsidR="00C6130F" w:rsidRPr="00301F9D" w:rsidRDefault="008944CA" w:rsidP="00301F9D">
      <w:pPr>
        <w:pStyle w:val="Textoindependiente"/>
        <w:numPr>
          <w:ilvl w:val="0"/>
          <w:numId w:val="12"/>
        </w:numPr>
        <w:spacing w:line="360" w:lineRule="auto"/>
        <w:ind w:left="360"/>
      </w:pPr>
      <w:r w:rsidRPr="00301F9D">
        <w:t>Determinar</w:t>
      </w:r>
      <w:r w:rsidRPr="00301F9D">
        <w:rPr>
          <w:spacing w:val="80"/>
        </w:rPr>
        <w:t xml:space="preserve"> </w:t>
      </w:r>
      <w:r w:rsidRPr="00301F9D">
        <w:t>los</w:t>
      </w:r>
      <w:r w:rsidRPr="00301F9D">
        <w:rPr>
          <w:spacing w:val="80"/>
        </w:rPr>
        <w:t xml:space="preserve"> </w:t>
      </w:r>
      <w:r w:rsidRPr="00301F9D">
        <w:t>indicadores</w:t>
      </w:r>
      <w:r w:rsidRPr="00301F9D">
        <w:rPr>
          <w:spacing w:val="80"/>
        </w:rPr>
        <w:t xml:space="preserve"> </w:t>
      </w:r>
      <w:r w:rsidRPr="00301F9D">
        <w:t>reproductivos</w:t>
      </w:r>
      <w:r w:rsidRPr="00301F9D">
        <w:rPr>
          <w:spacing w:val="80"/>
        </w:rPr>
        <w:t xml:space="preserve"> </w:t>
      </w:r>
      <w:r w:rsidRPr="00301F9D">
        <w:t>relacionados</w:t>
      </w:r>
      <w:r w:rsidRPr="00301F9D">
        <w:rPr>
          <w:spacing w:val="80"/>
        </w:rPr>
        <w:t xml:space="preserve"> </w:t>
      </w:r>
      <w:r w:rsidRPr="00301F9D">
        <w:t>a</w:t>
      </w:r>
      <w:r w:rsidRPr="00301F9D">
        <w:rPr>
          <w:spacing w:val="80"/>
        </w:rPr>
        <w:t xml:space="preserve"> </w:t>
      </w:r>
      <w:r w:rsidRPr="00301F9D">
        <w:t>las</w:t>
      </w:r>
      <w:r w:rsidRPr="00301F9D">
        <w:rPr>
          <w:spacing w:val="80"/>
        </w:rPr>
        <w:t xml:space="preserve"> </w:t>
      </w:r>
      <w:r w:rsidRPr="00301F9D">
        <w:t>variables</w:t>
      </w:r>
      <w:r w:rsidRPr="00301F9D">
        <w:rPr>
          <w:spacing w:val="80"/>
        </w:rPr>
        <w:t xml:space="preserve"> </w:t>
      </w:r>
      <w:r w:rsidR="00C6130F" w:rsidRPr="00301F9D">
        <w:t>estudiadas.</w:t>
      </w:r>
    </w:p>
    <w:p w14:paraId="21193AB6" w14:textId="77777777" w:rsidR="007F4625" w:rsidRPr="00301F9D" w:rsidRDefault="008944CA" w:rsidP="00301F9D">
      <w:pPr>
        <w:pStyle w:val="Textoindependiente"/>
        <w:numPr>
          <w:ilvl w:val="0"/>
          <w:numId w:val="12"/>
        </w:numPr>
        <w:spacing w:line="360" w:lineRule="auto"/>
        <w:ind w:left="360"/>
      </w:pPr>
      <w:r w:rsidRPr="00301F9D">
        <w:t>Realizar el análisis económico de los protocolos de sincronización utilizados.</w:t>
      </w:r>
    </w:p>
    <w:p w14:paraId="5FEE2810" w14:textId="77777777" w:rsidR="001072C8" w:rsidRPr="00301F9D" w:rsidRDefault="001072C8" w:rsidP="00301F9D">
      <w:pPr>
        <w:pStyle w:val="Textoindependiente"/>
        <w:spacing w:line="360" w:lineRule="auto"/>
      </w:pPr>
    </w:p>
    <w:p w14:paraId="4E83E6BF" w14:textId="77777777" w:rsidR="001072C8" w:rsidRPr="00301F9D" w:rsidRDefault="001072C8" w:rsidP="00301F9D">
      <w:pPr>
        <w:pStyle w:val="Textoindependiente"/>
        <w:spacing w:line="360" w:lineRule="auto"/>
      </w:pPr>
    </w:p>
    <w:p w14:paraId="35380DAC" w14:textId="77777777" w:rsidR="001072C8" w:rsidRPr="00301F9D" w:rsidRDefault="001072C8" w:rsidP="00301F9D">
      <w:pPr>
        <w:pStyle w:val="Textoindependiente"/>
        <w:spacing w:line="360" w:lineRule="auto"/>
      </w:pPr>
    </w:p>
    <w:p w14:paraId="4271429F" w14:textId="77777777" w:rsidR="001072C8" w:rsidRPr="00301F9D" w:rsidRDefault="001072C8" w:rsidP="00301F9D">
      <w:pPr>
        <w:pStyle w:val="Textoindependiente"/>
        <w:spacing w:line="360" w:lineRule="auto"/>
      </w:pPr>
    </w:p>
    <w:p w14:paraId="0E159E03" w14:textId="77777777" w:rsidR="001072C8" w:rsidRPr="00301F9D" w:rsidRDefault="001072C8" w:rsidP="00301F9D">
      <w:pPr>
        <w:pStyle w:val="Textoindependiente"/>
        <w:spacing w:line="360" w:lineRule="auto"/>
      </w:pPr>
    </w:p>
    <w:p w14:paraId="6E5BA12B" w14:textId="77777777" w:rsidR="001072C8" w:rsidRPr="00301F9D" w:rsidRDefault="001072C8" w:rsidP="00301F9D">
      <w:pPr>
        <w:pStyle w:val="Textoindependiente"/>
        <w:spacing w:line="360" w:lineRule="auto"/>
      </w:pPr>
    </w:p>
    <w:p w14:paraId="4C42E4C8" w14:textId="77777777" w:rsidR="001072C8" w:rsidRPr="00301F9D" w:rsidRDefault="001072C8" w:rsidP="00301F9D">
      <w:pPr>
        <w:pStyle w:val="Textoindependiente"/>
        <w:spacing w:line="360" w:lineRule="auto"/>
      </w:pPr>
    </w:p>
    <w:p w14:paraId="3D4FB7BB" w14:textId="77777777" w:rsidR="001072C8" w:rsidRPr="00301F9D" w:rsidRDefault="001072C8" w:rsidP="00301F9D">
      <w:pPr>
        <w:pStyle w:val="Textoindependiente"/>
        <w:spacing w:line="360" w:lineRule="auto"/>
      </w:pPr>
    </w:p>
    <w:p w14:paraId="36484A11" w14:textId="77777777" w:rsidR="001072C8" w:rsidRPr="00301F9D" w:rsidRDefault="001072C8" w:rsidP="00301F9D">
      <w:pPr>
        <w:pStyle w:val="Textoindependiente"/>
        <w:spacing w:line="360" w:lineRule="auto"/>
      </w:pPr>
    </w:p>
    <w:p w14:paraId="0E4E2C72" w14:textId="77777777" w:rsidR="00C6130F" w:rsidRPr="00301F9D" w:rsidRDefault="00C6130F" w:rsidP="00301F9D">
      <w:pPr>
        <w:pStyle w:val="Textoindependiente"/>
        <w:spacing w:line="360" w:lineRule="auto"/>
      </w:pPr>
    </w:p>
    <w:p w14:paraId="680BC2B7" w14:textId="77777777" w:rsidR="00C6130F" w:rsidRPr="00301F9D" w:rsidRDefault="00C6130F" w:rsidP="00301F9D">
      <w:pPr>
        <w:pStyle w:val="Textoindependiente"/>
        <w:spacing w:line="360" w:lineRule="auto"/>
      </w:pPr>
    </w:p>
    <w:p w14:paraId="2639D441" w14:textId="77777777" w:rsidR="00C6130F" w:rsidRPr="00301F9D" w:rsidRDefault="00C6130F" w:rsidP="00301F9D">
      <w:pPr>
        <w:pStyle w:val="Textoindependiente"/>
        <w:spacing w:line="360" w:lineRule="auto"/>
      </w:pPr>
    </w:p>
    <w:p w14:paraId="13907910" w14:textId="77777777" w:rsidR="00C6130F" w:rsidRPr="00301F9D" w:rsidRDefault="00C6130F" w:rsidP="00301F9D">
      <w:pPr>
        <w:pStyle w:val="Textoindependiente"/>
        <w:spacing w:line="360" w:lineRule="auto"/>
      </w:pPr>
    </w:p>
    <w:p w14:paraId="28811E2D" w14:textId="77777777" w:rsidR="00C6130F" w:rsidRPr="00301F9D" w:rsidRDefault="00C6130F" w:rsidP="00301F9D">
      <w:pPr>
        <w:pStyle w:val="Textoindependiente"/>
        <w:spacing w:line="360" w:lineRule="auto"/>
      </w:pPr>
    </w:p>
    <w:p w14:paraId="7C6F6322" w14:textId="77777777" w:rsidR="00C6130F" w:rsidRPr="00301F9D" w:rsidRDefault="00C6130F" w:rsidP="00301F9D">
      <w:pPr>
        <w:pStyle w:val="Textoindependiente"/>
        <w:spacing w:line="360" w:lineRule="auto"/>
      </w:pPr>
    </w:p>
    <w:p w14:paraId="583B17CB" w14:textId="77777777" w:rsidR="00C6130F" w:rsidRPr="00301F9D" w:rsidRDefault="00C6130F" w:rsidP="00301F9D">
      <w:pPr>
        <w:pStyle w:val="Textoindependiente"/>
        <w:spacing w:line="360" w:lineRule="auto"/>
      </w:pPr>
    </w:p>
    <w:p w14:paraId="6E0CBE1B" w14:textId="77777777" w:rsidR="001072C8" w:rsidRPr="00301F9D" w:rsidRDefault="001072C8" w:rsidP="00301F9D">
      <w:pPr>
        <w:pStyle w:val="Textoindependiente"/>
        <w:spacing w:line="360" w:lineRule="auto"/>
      </w:pPr>
    </w:p>
    <w:p w14:paraId="79E5F935" w14:textId="77777777" w:rsidR="001072C8" w:rsidRPr="00301F9D" w:rsidRDefault="001072C8" w:rsidP="00301F9D">
      <w:pPr>
        <w:pStyle w:val="Textoindependiente"/>
        <w:spacing w:line="360" w:lineRule="auto"/>
      </w:pPr>
    </w:p>
    <w:p w14:paraId="06965993" w14:textId="77777777" w:rsidR="007F4625" w:rsidRPr="00301F9D" w:rsidRDefault="001072C8" w:rsidP="00301F9D">
      <w:pPr>
        <w:pStyle w:val="Ttulo1"/>
        <w:spacing w:before="0" w:line="360" w:lineRule="auto"/>
        <w:ind w:left="0"/>
        <w:jc w:val="center"/>
      </w:pPr>
      <w:bookmarkStart w:id="22" w:name="_Toc153010694"/>
      <w:r w:rsidRPr="00301F9D">
        <w:rPr>
          <w:spacing w:val="-2"/>
        </w:rPr>
        <w:lastRenderedPageBreak/>
        <w:t>CAPÍ</w:t>
      </w:r>
      <w:r w:rsidR="008944CA" w:rsidRPr="00301F9D">
        <w:rPr>
          <w:spacing w:val="-2"/>
        </w:rPr>
        <w:t>TULO</w:t>
      </w:r>
      <w:r w:rsidR="008944CA" w:rsidRPr="00301F9D">
        <w:rPr>
          <w:spacing w:val="-1"/>
        </w:rPr>
        <w:t xml:space="preserve"> </w:t>
      </w:r>
      <w:r w:rsidR="008944CA" w:rsidRPr="00301F9D">
        <w:rPr>
          <w:spacing w:val="-5"/>
        </w:rPr>
        <w:t>II</w:t>
      </w:r>
      <w:bookmarkEnd w:id="22"/>
    </w:p>
    <w:p w14:paraId="50F6FE7E" w14:textId="77777777" w:rsidR="007F4625" w:rsidRPr="00301F9D" w:rsidRDefault="007F4625" w:rsidP="00301F9D">
      <w:pPr>
        <w:pStyle w:val="Textoindependiente"/>
        <w:spacing w:line="360" w:lineRule="auto"/>
        <w:rPr>
          <w:b/>
        </w:rPr>
      </w:pPr>
    </w:p>
    <w:p w14:paraId="2E8E1A6A" w14:textId="77777777" w:rsidR="007F4625" w:rsidRPr="00301F9D" w:rsidRDefault="008944CA" w:rsidP="00301F9D">
      <w:pPr>
        <w:pStyle w:val="Ttulo1"/>
        <w:numPr>
          <w:ilvl w:val="0"/>
          <w:numId w:val="11"/>
        </w:numPr>
        <w:tabs>
          <w:tab w:val="left" w:pos="1201"/>
        </w:tabs>
        <w:spacing w:before="0" w:line="360" w:lineRule="auto"/>
        <w:ind w:left="359" w:hanging="359"/>
      </w:pPr>
      <w:bookmarkStart w:id="23" w:name="_bookmark11"/>
      <w:bookmarkStart w:id="24" w:name="_Toc153010695"/>
      <w:bookmarkEnd w:id="23"/>
      <w:r w:rsidRPr="00301F9D">
        <w:t>MARCO</w:t>
      </w:r>
      <w:r w:rsidRPr="00301F9D">
        <w:rPr>
          <w:spacing w:val="-10"/>
        </w:rPr>
        <w:t xml:space="preserve"> </w:t>
      </w:r>
      <w:r w:rsidRPr="00301F9D">
        <w:t>TEÓRICO</w:t>
      </w:r>
      <w:r w:rsidRPr="00301F9D">
        <w:rPr>
          <w:spacing w:val="-8"/>
        </w:rPr>
        <w:t xml:space="preserve"> </w:t>
      </w:r>
      <w:r w:rsidRPr="00301F9D">
        <w:rPr>
          <w:spacing w:val="-2"/>
        </w:rPr>
        <w:t>REFERENCIAL</w:t>
      </w:r>
      <w:bookmarkEnd w:id="24"/>
    </w:p>
    <w:p w14:paraId="1C982AE7" w14:textId="77777777" w:rsidR="007F4625" w:rsidRPr="00301F9D" w:rsidRDefault="007F4625" w:rsidP="00301F9D">
      <w:pPr>
        <w:pStyle w:val="Textoindependiente"/>
        <w:spacing w:line="360" w:lineRule="auto"/>
        <w:rPr>
          <w:b/>
        </w:rPr>
      </w:pPr>
    </w:p>
    <w:p w14:paraId="14B2A3F5" w14:textId="77777777" w:rsidR="007F4625" w:rsidRPr="00301F9D" w:rsidRDefault="008944CA" w:rsidP="00301F9D">
      <w:pPr>
        <w:pStyle w:val="Ttulo2"/>
        <w:numPr>
          <w:ilvl w:val="1"/>
          <w:numId w:val="11"/>
        </w:numPr>
        <w:tabs>
          <w:tab w:val="left" w:pos="1423"/>
        </w:tabs>
        <w:spacing w:line="360" w:lineRule="auto"/>
      </w:pPr>
      <w:bookmarkStart w:id="25" w:name="_bookmark12"/>
      <w:bookmarkStart w:id="26" w:name="_Toc153010696"/>
      <w:bookmarkEnd w:id="25"/>
      <w:r w:rsidRPr="00301F9D">
        <w:t>Fisiología</w:t>
      </w:r>
      <w:r w:rsidRPr="00301F9D">
        <w:rPr>
          <w:spacing w:val="-10"/>
        </w:rPr>
        <w:t xml:space="preserve"> </w:t>
      </w:r>
      <w:r w:rsidRPr="00301F9D">
        <w:t>Reproductiva</w:t>
      </w:r>
      <w:r w:rsidRPr="00301F9D">
        <w:rPr>
          <w:spacing w:val="-11"/>
        </w:rPr>
        <w:t xml:space="preserve"> </w:t>
      </w:r>
      <w:r w:rsidRPr="00301F9D">
        <w:t>de</w:t>
      </w:r>
      <w:r w:rsidRPr="00301F9D">
        <w:rPr>
          <w:spacing w:val="-10"/>
        </w:rPr>
        <w:t xml:space="preserve"> </w:t>
      </w:r>
      <w:r w:rsidRPr="00301F9D">
        <w:t>la</w:t>
      </w:r>
      <w:r w:rsidRPr="00301F9D">
        <w:rPr>
          <w:spacing w:val="-10"/>
        </w:rPr>
        <w:t xml:space="preserve"> </w:t>
      </w:r>
      <w:r w:rsidRPr="00301F9D">
        <w:rPr>
          <w:spacing w:val="-2"/>
        </w:rPr>
        <w:t>oveja</w:t>
      </w:r>
      <w:bookmarkEnd w:id="26"/>
    </w:p>
    <w:p w14:paraId="24489EC9" w14:textId="77777777" w:rsidR="007F4625" w:rsidRPr="00301F9D" w:rsidRDefault="007F4625" w:rsidP="00301F9D">
      <w:pPr>
        <w:pStyle w:val="Textoindependiente"/>
        <w:spacing w:line="360" w:lineRule="auto"/>
        <w:rPr>
          <w:b/>
        </w:rPr>
      </w:pPr>
    </w:p>
    <w:p w14:paraId="11004204" w14:textId="77777777" w:rsidR="007F4625" w:rsidRPr="00301F9D" w:rsidRDefault="008944CA" w:rsidP="00301F9D">
      <w:pPr>
        <w:pStyle w:val="Ttulo3"/>
        <w:numPr>
          <w:ilvl w:val="2"/>
          <w:numId w:val="11"/>
        </w:numPr>
        <w:tabs>
          <w:tab w:val="left" w:pos="1565"/>
        </w:tabs>
        <w:spacing w:line="360" w:lineRule="auto"/>
        <w:ind w:left="723" w:hanging="723"/>
      </w:pPr>
      <w:bookmarkStart w:id="27" w:name="_bookmark13"/>
      <w:bookmarkStart w:id="28" w:name="_Toc153010697"/>
      <w:bookmarkEnd w:id="27"/>
      <w:r w:rsidRPr="00301F9D">
        <w:rPr>
          <w:spacing w:val="-2"/>
        </w:rPr>
        <w:t>Estacionalidad</w:t>
      </w:r>
      <w:r w:rsidRPr="00301F9D">
        <w:rPr>
          <w:spacing w:val="4"/>
        </w:rPr>
        <w:t xml:space="preserve"> </w:t>
      </w:r>
      <w:r w:rsidRPr="00301F9D">
        <w:rPr>
          <w:spacing w:val="-2"/>
        </w:rPr>
        <w:t>reproductiva</w:t>
      </w:r>
      <w:bookmarkEnd w:id="28"/>
    </w:p>
    <w:p w14:paraId="51F14162" w14:textId="77777777" w:rsidR="007F4625" w:rsidRPr="00301F9D" w:rsidRDefault="007F4625" w:rsidP="00301F9D">
      <w:pPr>
        <w:pStyle w:val="Textoindependiente"/>
        <w:spacing w:line="360" w:lineRule="auto"/>
        <w:rPr>
          <w:b/>
          <w:i/>
        </w:rPr>
      </w:pPr>
    </w:p>
    <w:p w14:paraId="2F6633B4" w14:textId="77777777" w:rsidR="007F4625" w:rsidRPr="00301F9D" w:rsidRDefault="008944CA" w:rsidP="00301F9D">
      <w:pPr>
        <w:pStyle w:val="Textoindependiente"/>
        <w:spacing w:line="360" w:lineRule="auto"/>
        <w:jc w:val="both"/>
      </w:pPr>
      <w:r w:rsidRPr="00301F9D">
        <w:t xml:space="preserve">Según </w:t>
      </w:r>
      <w:r w:rsidRPr="00301F9D">
        <w:rPr>
          <w:sz w:val="18"/>
        </w:rPr>
        <w:t xml:space="preserve">Orvant (2008., pp. 69) </w:t>
      </w:r>
      <w:r w:rsidRPr="00301F9D">
        <w:t>menciona que la estacionalidad del ciclo reproductivo en las</w:t>
      </w:r>
      <w:r w:rsidRPr="00301F9D">
        <w:rPr>
          <w:spacing w:val="40"/>
        </w:rPr>
        <w:t xml:space="preserve"> </w:t>
      </w:r>
      <w:r w:rsidRPr="00301F9D">
        <w:t>ovejas es un fenómeno general para las razas de latitudes medias; la época reproductiva y también parcialmente final de la gestación e inicio de la lactancia de este ciclo, está controlada por el fotoperiodo, cualquiera que sea la forma de los regímenes de luz; de todos los factores ambientales, el fotoperiodo es el más repetible y con variabilidad nula entre años, por lo que el tiempo de horas luz ayuda a sincronizar el periodo de reproducción anual en las ovejas.</w:t>
      </w:r>
    </w:p>
    <w:p w14:paraId="7EDA57D4" w14:textId="77777777" w:rsidR="007F4625" w:rsidRPr="00301F9D" w:rsidRDefault="007F4625" w:rsidP="00301F9D">
      <w:pPr>
        <w:pStyle w:val="Textoindependiente"/>
        <w:spacing w:line="360" w:lineRule="auto"/>
      </w:pPr>
    </w:p>
    <w:p w14:paraId="19685F3F" w14:textId="77777777" w:rsidR="007F4625" w:rsidRPr="00301F9D" w:rsidRDefault="008944CA" w:rsidP="00301F9D">
      <w:pPr>
        <w:pStyle w:val="Textoindependiente"/>
        <w:spacing w:line="360" w:lineRule="auto"/>
        <w:jc w:val="both"/>
      </w:pPr>
      <w:r w:rsidRPr="00301F9D">
        <w:t>Las</w:t>
      </w:r>
      <w:r w:rsidRPr="00301F9D">
        <w:rPr>
          <w:spacing w:val="-2"/>
        </w:rPr>
        <w:t xml:space="preserve"> </w:t>
      </w:r>
      <w:r w:rsidRPr="00301F9D">
        <w:t xml:space="preserve">ovejas detectan variaciones anuales en la duración del fotoperiodo, utilizan una red neuronal central compleja y convierten la señal de luz en una señal hormonal a través de la síntesis y secreción de melatonina, sin embargo, el inicio y duración de la estación reproductiva puede estar afectado por la interacción del fotoperiodo con otros factores tales como la raza, medio ambiente, estado nutricional, interacciones sociales y época del parto </w:t>
      </w:r>
      <w:r w:rsidRPr="00301F9D">
        <w:rPr>
          <w:sz w:val="18"/>
        </w:rPr>
        <w:t>(Orvant, 2008., pp. 71).</w:t>
      </w:r>
    </w:p>
    <w:p w14:paraId="541AB7D9" w14:textId="77777777" w:rsidR="007F4625" w:rsidRPr="00301F9D" w:rsidRDefault="007F4625" w:rsidP="00301F9D">
      <w:pPr>
        <w:pStyle w:val="Textoindependiente"/>
        <w:spacing w:line="360" w:lineRule="auto"/>
      </w:pPr>
    </w:p>
    <w:p w14:paraId="200BD002" w14:textId="77777777" w:rsidR="007F4625" w:rsidRPr="00301F9D" w:rsidRDefault="008944CA" w:rsidP="00301F9D">
      <w:pPr>
        <w:pStyle w:val="Textoindependiente"/>
        <w:spacing w:line="360" w:lineRule="auto"/>
        <w:jc w:val="both"/>
        <w:rPr>
          <w:sz w:val="18"/>
        </w:rPr>
      </w:pPr>
      <w:r w:rsidRPr="00301F9D">
        <w:t xml:space="preserve">Las ovejas miden el tiempo fotoperiódico usando un ritmo circadiano de fotosensibilidad, el mecanismo íntimo que regula el fotoperiodo es una combinación compleja entre el ciclo circadiano endógeno, dirigido y sincronizado por la luz, más la melatonina, la información luminosa es captada por la retina, desde donde el impulso se transmite por vía nerviosa hasta la glándula pineal que se encarga de producir o suprimir la hormona melatonina en respuesta a la percepción de luz y oscuridad </w:t>
      </w:r>
      <w:r w:rsidRPr="00301F9D">
        <w:rPr>
          <w:sz w:val="18"/>
        </w:rPr>
        <w:t>(Gundogan, 2003., pp 175).</w:t>
      </w:r>
    </w:p>
    <w:p w14:paraId="00379DD8" w14:textId="77777777" w:rsidR="007F4625" w:rsidRPr="00301F9D" w:rsidRDefault="007F4625" w:rsidP="00301F9D">
      <w:pPr>
        <w:pStyle w:val="Textoindependiente"/>
        <w:spacing w:line="360" w:lineRule="auto"/>
      </w:pPr>
    </w:p>
    <w:p w14:paraId="70AF1506" w14:textId="77777777" w:rsidR="007F4625" w:rsidRPr="00301F9D" w:rsidRDefault="008944CA" w:rsidP="00301F9D">
      <w:pPr>
        <w:pStyle w:val="Textoindependiente"/>
        <w:spacing w:line="360" w:lineRule="auto"/>
        <w:jc w:val="both"/>
      </w:pPr>
      <w:r w:rsidRPr="00301F9D">
        <w:t xml:space="preserve">Esta hormona solamente se secreta durante las horas de oscuridad, por lo que existe mayor cantidad de melatonina circundante en los días con más horas de oscuridad y menor número de horas luz (días cortos), como los que se presentan en el otoño e invierno en los países de las zonas templadas </w:t>
      </w:r>
      <w:r w:rsidRPr="00301F9D">
        <w:rPr>
          <w:sz w:val="18"/>
        </w:rPr>
        <w:t>(Gundogan, 2003., pp 176).</w:t>
      </w:r>
    </w:p>
    <w:p w14:paraId="07C671CF" w14:textId="77777777" w:rsidR="007F4625" w:rsidRPr="00301F9D" w:rsidRDefault="007F4625" w:rsidP="00301F9D">
      <w:pPr>
        <w:pStyle w:val="Textoindependiente"/>
        <w:spacing w:line="360" w:lineRule="auto"/>
      </w:pPr>
    </w:p>
    <w:p w14:paraId="6308BFFB" w14:textId="77777777" w:rsidR="007F4625" w:rsidRPr="00301F9D" w:rsidRDefault="008944CA" w:rsidP="00301F9D">
      <w:pPr>
        <w:pStyle w:val="Textoindependiente"/>
        <w:spacing w:line="360" w:lineRule="auto"/>
        <w:jc w:val="both"/>
      </w:pPr>
      <w:r w:rsidRPr="00301F9D">
        <w:t>La influencia del fotoperiodo podría disminuir conforme se reduce la latitud; por esta razón, diversos autores han sostenido que los animales que se encuentran en las zonas tropicales no presentan estacionalidad reproductiva y tienen la capacidad de concebir durante todo el año; de</w:t>
      </w:r>
      <w:r w:rsidR="001072C8" w:rsidRPr="00301F9D">
        <w:t xml:space="preserve"> </w:t>
      </w:r>
      <w:r w:rsidRPr="00301F9D">
        <w:t xml:space="preserve">hecho, se ha estudiado que en la raza Pelibuey se podrían identificar ovejas con actividad </w:t>
      </w:r>
      <w:r w:rsidRPr="00301F9D">
        <w:lastRenderedPageBreak/>
        <w:t xml:space="preserve">ovulatoria continua y desarrollar un programa de selección para fijar esta característica </w:t>
      </w:r>
      <w:r w:rsidRPr="00301F9D">
        <w:rPr>
          <w:sz w:val="18"/>
        </w:rPr>
        <w:t>(Arroyo 2011., pp 4-7).</w:t>
      </w:r>
    </w:p>
    <w:p w14:paraId="61B9D959" w14:textId="77777777" w:rsidR="007F4625" w:rsidRPr="00301F9D" w:rsidRDefault="007F4625" w:rsidP="00301F9D">
      <w:pPr>
        <w:pStyle w:val="Textoindependiente"/>
        <w:spacing w:line="360" w:lineRule="auto"/>
        <w:rPr>
          <w:sz w:val="20"/>
        </w:rPr>
      </w:pPr>
    </w:p>
    <w:p w14:paraId="31D40B04" w14:textId="77777777" w:rsidR="00C6130F" w:rsidRPr="00301F9D" w:rsidRDefault="00C6130F" w:rsidP="00301F9D">
      <w:pPr>
        <w:pStyle w:val="Textoindependiente"/>
        <w:spacing w:line="360" w:lineRule="auto"/>
        <w:jc w:val="center"/>
        <w:rPr>
          <w:sz w:val="20"/>
        </w:rPr>
      </w:pPr>
      <w:r w:rsidRPr="00301F9D">
        <w:rPr>
          <w:noProof/>
          <w:lang w:eastAsia="es-ES"/>
        </w:rPr>
        <w:drawing>
          <wp:inline distT="0" distB="0" distL="0" distR="0" wp14:anchorId="703FD848" wp14:editId="5C593C4A">
            <wp:extent cx="3164205" cy="1958009"/>
            <wp:effectExtent l="19050" t="19050" r="17145" b="23495"/>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8375" cy="1966777"/>
                    </a:xfrm>
                    <a:prstGeom prst="rect">
                      <a:avLst/>
                    </a:prstGeom>
                    <a:ln w="3175">
                      <a:solidFill>
                        <a:schemeClr val="tx1"/>
                      </a:solidFill>
                    </a:ln>
                  </pic:spPr>
                </pic:pic>
              </a:graphicData>
            </a:graphic>
          </wp:inline>
        </w:drawing>
      </w:r>
    </w:p>
    <w:p w14:paraId="2EB77092" w14:textId="07EAB70C" w:rsidR="007F4625" w:rsidRPr="00301F9D" w:rsidRDefault="008944CA" w:rsidP="005329A0">
      <w:pPr>
        <w:keepNext/>
        <w:spacing w:line="360" w:lineRule="auto"/>
        <w:jc w:val="center"/>
      </w:pPr>
      <w:bookmarkStart w:id="29" w:name="_Toc153011661"/>
      <w:r w:rsidRPr="005329A0">
        <w:rPr>
          <w:b/>
        </w:rPr>
        <w:t>Ilustración</w:t>
      </w:r>
      <w:r w:rsidRPr="005329A0">
        <w:rPr>
          <w:b/>
          <w:spacing w:val="-11"/>
        </w:rPr>
        <w:t xml:space="preserve"> </w:t>
      </w:r>
      <w:r w:rsidR="005329A0" w:rsidRPr="005329A0">
        <w:rPr>
          <w:b/>
        </w:rPr>
        <w:t>2-</w:t>
      </w:r>
      <w:r w:rsidR="005329A0" w:rsidRPr="005329A0">
        <w:rPr>
          <w:b/>
        </w:rPr>
        <w:fldChar w:fldCharType="begin"/>
      </w:r>
      <w:r w:rsidR="005329A0" w:rsidRPr="005329A0">
        <w:rPr>
          <w:b/>
        </w:rPr>
        <w:instrText xml:space="preserve"> SEQ ES \* ARABIC </w:instrText>
      </w:r>
      <w:r w:rsidR="005329A0" w:rsidRPr="005329A0">
        <w:rPr>
          <w:b/>
        </w:rPr>
        <w:fldChar w:fldCharType="separate"/>
      </w:r>
      <w:r w:rsidR="00100D80">
        <w:rPr>
          <w:b/>
          <w:noProof/>
        </w:rPr>
        <w:t>1</w:t>
      </w:r>
      <w:r w:rsidR="005329A0" w:rsidRPr="005329A0">
        <w:rPr>
          <w:b/>
        </w:rPr>
        <w:fldChar w:fldCharType="end"/>
      </w:r>
      <w:r w:rsidR="005329A0" w:rsidRPr="005329A0">
        <w:rPr>
          <w:b/>
        </w:rPr>
        <w:t>:</w:t>
      </w:r>
      <w:r w:rsidRPr="005329A0">
        <w:rPr>
          <w:b/>
          <w:spacing w:val="-10"/>
        </w:rPr>
        <w:t xml:space="preserve"> </w:t>
      </w:r>
      <w:r w:rsidRPr="00301F9D">
        <w:t>Ciclo</w:t>
      </w:r>
      <w:r w:rsidRPr="00301F9D">
        <w:rPr>
          <w:spacing w:val="-8"/>
        </w:rPr>
        <w:t xml:space="preserve"> </w:t>
      </w:r>
      <w:r w:rsidRPr="00301F9D">
        <w:t>de</w:t>
      </w:r>
      <w:r w:rsidRPr="00301F9D">
        <w:rPr>
          <w:spacing w:val="-12"/>
        </w:rPr>
        <w:t xml:space="preserve"> </w:t>
      </w:r>
      <w:r w:rsidRPr="00301F9D">
        <w:t>reproducción</w:t>
      </w:r>
      <w:r w:rsidRPr="00301F9D">
        <w:rPr>
          <w:spacing w:val="-7"/>
        </w:rPr>
        <w:t xml:space="preserve"> </w:t>
      </w:r>
      <w:r w:rsidRPr="00301F9D">
        <w:t>estacional</w:t>
      </w:r>
      <w:r w:rsidRPr="00301F9D">
        <w:rPr>
          <w:spacing w:val="-6"/>
        </w:rPr>
        <w:t xml:space="preserve"> </w:t>
      </w:r>
      <w:r w:rsidRPr="00301F9D">
        <w:t>en</w:t>
      </w:r>
      <w:r w:rsidRPr="00301F9D">
        <w:rPr>
          <w:spacing w:val="-10"/>
        </w:rPr>
        <w:t xml:space="preserve"> </w:t>
      </w:r>
      <w:r w:rsidRPr="00301F9D">
        <w:rPr>
          <w:spacing w:val="-2"/>
        </w:rPr>
        <w:t>ovejas</w:t>
      </w:r>
      <w:bookmarkEnd w:id="29"/>
    </w:p>
    <w:p w14:paraId="4E665BE4" w14:textId="77777777" w:rsidR="007F4625" w:rsidRPr="00301F9D" w:rsidRDefault="00C6130F" w:rsidP="00301F9D">
      <w:pPr>
        <w:spacing w:line="360" w:lineRule="auto"/>
        <w:rPr>
          <w:sz w:val="20"/>
        </w:rPr>
      </w:pPr>
      <w:r w:rsidRPr="00301F9D">
        <w:rPr>
          <w:b/>
          <w:sz w:val="20"/>
        </w:rPr>
        <w:t xml:space="preserve">                                 </w:t>
      </w:r>
      <w:r w:rsidR="008944CA" w:rsidRPr="00301F9D">
        <w:rPr>
          <w:b/>
          <w:sz w:val="16"/>
        </w:rPr>
        <w:t>Fuente:</w:t>
      </w:r>
      <w:r w:rsidR="008944CA" w:rsidRPr="00301F9D">
        <w:rPr>
          <w:b/>
          <w:spacing w:val="-8"/>
          <w:sz w:val="16"/>
        </w:rPr>
        <w:t xml:space="preserve"> </w:t>
      </w:r>
      <w:r w:rsidR="008944CA" w:rsidRPr="00301F9D">
        <w:rPr>
          <w:sz w:val="16"/>
        </w:rPr>
        <w:t>Aguilar,</w:t>
      </w:r>
      <w:r w:rsidR="008944CA" w:rsidRPr="00301F9D">
        <w:rPr>
          <w:spacing w:val="-8"/>
          <w:sz w:val="16"/>
        </w:rPr>
        <w:t xml:space="preserve"> </w:t>
      </w:r>
      <w:r w:rsidR="008944CA" w:rsidRPr="00301F9D">
        <w:rPr>
          <w:sz w:val="16"/>
        </w:rPr>
        <w:t>2015.,</w:t>
      </w:r>
      <w:r w:rsidR="008944CA" w:rsidRPr="00301F9D">
        <w:rPr>
          <w:spacing w:val="-10"/>
          <w:sz w:val="16"/>
        </w:rPr>
        <w:t xml:space="preserve"> </w:t>
      </w:r>
      <w:r w:rsidR="008944CA" w:rsidRPr="00301F9D">
        <w:rPr>
          <w:sz w:val="16"/>
        </w:rPr>
        <w:t>pp</w:t>
      </w:r>
      <w:r w:rsidR="008944CA" w:rsidRPr="00301F9D">
        <w:rPr>
          <w:spacing w:val="-12"/>
          <w:sz w:val="16"/>
        </w:rPr>
        <w:t xml:space="preserve"> </w:t>
      </w:r>
      <w:r w:rsidR="008944CA" w:rsidRPr="00301F9D">
        <w:rPr>
          <w:spacing w:val="-5"/>
          <w:sz w:val="16"/>
        </w:rPr>
        <w:t>10</w:t>
      </w:r>
    </w:p>
    <w:p w14:paraId="47E02546" w14:textId="77777777" w:rsidR="007F4625" w:rsidRPr="00301F9D" w:rsidRDefault="007F4625" w:rsidP="00301F9D">
      <w:pPr>
        <w:pStyle w:val="Textoindependiente"/>
        <w:spacing w:line="360" w:lineRule="auto"/>
        <w:rPr>
          <w:sz w:val="20"/>
        </w:rPr>
      </w:pPr>
    </w:p>
    <w:p w14:paraId="7D02DA66" w14:textId="77777777" w:rsidR="007F4625" w:rsidRPr="00301F9D" w:rsidRDefault="008944CA" w:rsidP="00301F9D">
      <w:pPr>
        <w:pStyle w:val="Ttulo3"/>
        <w:numPr>
          <w:ilvl w:val="2"/>
          <w:numId w:val="11"/>
        </w:numPr>
        <w:tabs>
          <w:tab w:val="left" w:pos="1565"/>
        </w:tabs>
        <w:spacing w:line="360" w:lineRule="auto"/>
        <w:ind w:left="723" w:hanging="723"/>
      </w:pPr>
      <w:bookmarkStart w:id="30" w:name="_bookmark14"/>
      <w:bookmarkStart w:id="31" w:name="_Toc153010698"/>
      <w:bookmarkEnd w:id="30"/>
      <w:r w:rsidRPr="00301F9D">
        <w:rPr>
          <w:spacing w:val="-2"/>
        </w:rPr>
        <w:t>Pubertad</w:t>
      </w:r>
      <w:bookmarkEnd w:id="31"/>
    </w:p>
    <w:p w14:paraId="71817170" w14:textId="77777777" w:rsidR="007F4625" w:rsidRPr="00301F9D" w:rsidRDefault="007F4625" w:rsidP="00301F9D">
      <w:pPr>
        <w:pStyle w:val="Textoindependiente"/>
        <w:spacing w:line="360" w:lineRule="auto"/>
        <w:rPr>
          <w:b/>
          <w:i/>
        </w:rPr>
      </w:pPr>
    </w:p>
    <w:p w14:paraId="0DE9D598" w14:textId="77777777" w:rsidR="007F4625" w:rsidRPr="00301F9D" w:rsidRDefault="008944CA" w:rsidP="00301F9D">
      <w:pPr>
        <w:pStyle w:val="Textoindependiente"/>
        <w:spacing w:line="360" w:lineRule="auto"/>
        <w:jc w:val="both"/>
      </w:pPr>
      <w:r w:rsidRPr="00301F9D">
        <w:t>La</w:t>
      </w:r>
      <w:r w:rsidRPr="00301F9D">
        <w:rPr>
          <w:spacing w:val="-6"/>
        </w:rPr>
        <w:t xml:space="preserve"> </w:t>
      </w:r>
      <w:r w:rsidRPr="00301F9D">
        <w:t>pubertad</w:t>
      </w:r>
      <w:r w:rsidRPr="00301F9D">
        <w:rPr>
          <w:spacing w:val="-6"/>
        </w:rPr>
        <w:t xml:space="preserve"> </w:t>
      </w:r>
      <w:r w:rsidRPr="00301F9D">
        <w:t>es</w:t>
      </w:r>
      <w:r w:rsidRPr="00301F9D">
        <w:rPr>
          <w:spacing w:val="-6"/>
        </w:rPr>
        <w:t xml:space="preserve"> </w:t>
      </w:r>
      <w:r w:rsidRPr="00301F9D">
        <w:t>el</w:t>
      </w:r>
      <w:r w:rsidRPr="00301F9D">
        <w:rPr>
          <w:spacing w:val="-2"/>
        </w:rPr>
        <w:t xml:space="preserve"> </w:t>
      </w:r>
      <w:r w:rsidRPr="00301F9D">
        <w:t>punto</w:t>
      </w:r>
      <w:r w:rsidRPr="00301F9D">
        <w:rPr>
          <w:spacing w:val="-6"/>
        </w:rPr>
        <w:t xml:space="preserve"> </w:t>
      </w:r>
      <w:r w:rsidRPr="00301F9D">
        <w:t>final de</w:t>
      </w:r>
      <w:r w:rsidRPr="00301F9D">
        <w:rPr>
          <w:spacing w:val="-6"/>
        </w:rPr>
        <w:t xml:space="preserve"> </w:t>
      </w:r>
      <w:r w:rsidRPr="00301F9D">
        <w:t>una</w:t>
      </w:r>
      <w:r w:rsidRPr="00301F9D">
        <w:rPr>
          <w:spacing w:val="-3"/>
        </w:rPr>
        <w:t xml:space="preserve"> </w:t>
      </w:r>
      <w:r w:rsidRPr="00301F9D">
        <w:t>serie</w:t>
      </w:r>
      <w:r w:rsidRPr="00301F9D">
        <w:rPr>
          <w:spacing w:val="-3"/>
        </w:rPr>
        <w:t xml:space="preserve"> </w:t>
      </w:r>
      <w:r w:rsidRPr="00301F9D">
        <w:t>de</w:t>
      </w:r>
      <w:r w:rsidRPr="00301F9D">
        <w:rPr>
          <w:spacing w:val="-8"/>
        </w:rPr>
        <w:t xml:space="preserve"> </w:t>
      </w:r>
      <w:r w:rsidRPr="00301F9D">
        <w:t>eventos</w:t>
      </w:r>
      <w:r w:rsidRPr="00301F9D">
        <w:rPr>
          <w:spacing w:val="-8"/>
        </w:rPr>
        <w:t xml:space="preserve"> </w:t>
      </w:r>
      <w:r w:rsidRPr="00301F9D">
        <w:t>que</w:t>
      </w:r>
      <w:r w:rsidRPr="00301F9D">
        <w:rPr>
          <w:spacing w:val="-6"/>
        </w:rPr>
        <w:t xml:space="preserve"> </w:t>
      </w:r>
      <w:r w:rsidRPr="00301F9D">
        <w:t>permiten</w:t>
      </w:r>
      <w:r w:rsidRPr="00301F9D">
        <w:rPr>
          <w:spacing w:val="-5"/>
        </w:rPr>
        <w:t xml:space="preserve"> </w:t>
      </w:r>
      <w:r w:rsidRPr="00301F9D">
        <w:t>el</w:t>
      </w:r>
      <w:r w:rsidRPr="00301F9D">
        <w:rPr>
          <w:spacing w:val="-4"/>
        </w:rPr>
        <w:t xml:space="preserve"> </w:t>
      </w:r>
      <w:r w:rsidRPr="00301F9D">
        <w:t>ajuste</w:t>
      </w:r>
      <w:r w:rsidRPr="00301F9D">
        <w:rPr>
          <w:spacing w:val="-3"/>
        </w:rPr>
        <w:t xml:space="preserve"> </w:t>
      </w:r>
      <w:r w:rsidRPr="00301F9D">
        <w:t>en</w:t>
      </w:r>
      <w:r w:rsidRPr="00301F9D">
        <w:rPr>
          <w:spacing w:val="-8"/>
        </w:rPr>
        <w:t xml:space="preserve"> </w:t>
      </w:r>
      <w:r w:rsidRPr="00301F9D">
        <w:t>los</w:t>
      </w:r>
      <w:r w:rsidRPr="00301F9D">
        <w:rPr>
          <w:spacing w:val="-10"/>
        </w:rPr>
        <w:t xml:space="preserve"> </w:t>
      </w:r>
      <w:r w:rsidRPr="00301F9D">
        <w:t xml:space="preserve">mecanismos de secreción y circulación de las hormonas en el eje principal de la reproducción hipotálamo- hipófisis-ovario, la pubertad se define como es el inicio de la vida reproductiva en donde los órganos genitales están totalmente desarrollados, funcionales y aptos para la reproducción de la especie </w:t>
      </w:r>
      <w:r w:rsidRPr="00301F9D">
        <w:rPr>
          <w:sz w:val="18"/>
        </w:rPr>
        <w:t>(Foster, 2006., pp 12).</w:t>
      </w:r>
    </w:p>
    <w:p w14:paraId="5EB3DE17" w14:textId="77777777" w:rsidR="007F4625" w:rsidRPr="00301F9D" w:rsidRDefault="007F4625" w:rsidP="00301F9D">
      <w:pPr>
        <w:pStyle w:val="Textoindependiente"/>
        <w:spacing w:line="360" w:lineRule="auto"/>
      </w:pPr>
    </w:p>
    <w:p w14:paraId="355C0933" w14:textId="77777777" w:rsidR="007F4625" w:rsidRPr="00301F9D" w:rsidRDefault="008944CA" w:rsidP="00301F9D">
      <w:pPr>
        <w:pStyle w:val="Textoindependiente"/>
        <w:spacing w:line="360" w:lineRule="auto"/>
        <w:jc w:val="both"/>
      </w:pPr>
      <w:r w:rsidRPr="00301F9D">
        <w:t>La</w:t>
      </w:r>
      <w:r w:rsidRPr="00301F9D">
        <w:rPr>
          <w:spacing w:val="-11"/>
        </w:rPr>
        <w:t xml:space="preserve"> </w:t>
      </w:r>
      <w:r w:rsidRPr="00301F9D">
        <w:t>mayoría</w:t>
      </w:r>
      <w:r w:rsidRPr="00301F9D">
        <w:rPr>
          <w:spacing w:val="-9"/>
        </w:rPr>
        <w:t xml:space="preserve"> </w:t>
      </w:r>
      <w:r w:rsidRPr="00301F9D">
        <w:t>de</w:t>
      </w:r>
      <w:r w:rsidRPr="00301F9D">
        <w:rPr>
          <w:spacing w:val="-10"/>
        </w:rPr>
        <w:t xml:space="preserve"> </w:t>
      </w:r>
      <w:r w:rsidRPr="00301F9D">
        <w:t>las</w:t>
      </w:r>
      <w:r w:rsidRPr="00301F9D">
        <w:rPr>
          <w:spacing w:val="-10"/>
        </w:rPr>
        <w:t xml:space="preserve"> </w:t>
      </w:r>
      <w:r w:rsidRPr="00301F9D">
        <w:t>razas</w:t>
      </w:r>
      <w:r w:rsidRPr="00301F9D">
        <w:rPr>
          <w:spacing w:val="-8"/>
        </w:rPr>
        <w:t xml:space="preserve"> </w:t>
      </w:r>
      <w:r w:rsidRPr="00301F9D">
        <w:t>ovinas</w:t>
      </w:r>
      <w:r w:rsidRPr="00301F9D">
        <w:rPr>
          <w:spacing w:val="-10"/>
        </w:rPr>
        <w:t xml:space="preserve"> </w:t>
      </w:r>
      <w:r w:rsidRPr="00301F9D">
        <w:t>llegan</w:t>
      </w:r>
      <w:r w:rsidRPr="00301F9D">
        <w:rPr>
          <w:spacing w:val="-9"/>
        </w:rPr>
        <w:t xml:space="preserve"> </w:t>
      </w:r>
      <w:r w:rsidRPr="00301F9D">
        <w:t>a</w:t>
      </w:r>
      <w:r w:rsidRPr="00301F9D">
        <w:rPr>
          <w:spacing w:val="-9"/>
        </w:rPr>
        <w:t xml:space="preserve"> </w:t>
      </w:r>
      <w:r w:rsidRPr="00301F9D">
        <w:t>la</w:t>
      </w:r>
      <w:r w:rsidRPr="00301F9D">
        <w:rPr>
          <w:spacing w:val="-10"/>
        </w:rPr>
        <w:t xml:space="preserve"> </w:t>
      </w:r>
      <w:r w:rsidRPr="00301F9D">
        <w:t>pubertad</w:t>
      </w:r>
      <w:r w:rsidRPr="00301F9D">
        <w:rPr>
          <w:spacing w:val="-10"/>
        </w:rPr>
        <w:t xml:space="preserve"> </w:t>
      </w:r>
      <w:r w:rsidRPr="00301F9D">
        <w:t>cuando</w:t>
      </w:r>
      <w:r w:rsidRPr="00301F9D">
        <w:rPr>
          <w:spacing w:val="-11"/>
        </w:rPr>
        <w:t xml:space="preserve"> </w:t>
      </w:r>
      <w:r w:rsidRPr="00301F9D">
        <w:t>alcanzan</w:t>
      </w:r>
      <w:r w:rsidRPr="00301F9D">
        <w:rPr>
          <w:spacing w:val="-9"/>
        </w:rPr>
        <w:t xml:space="preserve"> </w:t>
      </w:r>
      <w:r w:rsidRPr="00301F9D">
        <w:t>del</w:t>
      </w:r>
      <w:r w:rsidRPr="00301F9D">
        <w:rPr>
          <w:spacing w:val="-5"/>
        </w:rPr>
        <w:t xml:space="preserve"> </w:t>
      </w:r>
      <w:r w:rsidRPr="00301F9D">
        <w:t>40</w:t>
      </w:r>
      <w:r w:rsidRPr="00301F9D">
        <w:rPr>
          <w:spacing w:val="-11"/>
        </w:rPr>
        <w:t xml:space="preserve"> </w:t>
      </w:r>
      <w:r w:rsidRPr="00301F9D">
        <w:t>al</w:t>
      </w:r>
      <w:r w:rsidRPr="00301F9D">
        <w:rPr>
          <w:spacing w:val="-6"/>
        </w:rPr>
        <w:t xml:space="preserve"> </w:t>
      </w:r>
      <w:r w:rsidRPr="00301F9D">
        <w:t>50%</w:t>
      </w:r>
      <w:r w:rsidRPr="00301F9D">
        <w:rPr>
          <w:spacing w:val="-12"/>
        </w:rPr>
        <w:t xml:space="preserve"> </w:t>
      </w:r>
      <w:r w:rsidRPr="00301F9D">
        <w:t>del</w:t>
      </w:r>
      <w:r w:rsidRPr="00301F9D">
        <w:rPr>
          <w:spacing w:val="-8"/>
        </w:rPr>
        <w:t xml:space="preserve"> </w:t>
      </w:r>
      <w:r w:rsidRPr="00301F9D">
        <w:t>peso</w:t>
      </w:r>
      <w:r w:rsidRPr="00301F9D">
        <w:rPr>
          <w:spacing w:val="-10"/>
        </w:rPr>
        <w:t xml:space="preserve"> </w:t>
      </w:r>
      <w:r w:rsidRPr="00301F9D">
        <w:t>adulto generalmente para las hembras entre los 5-9 meses de edad, mientras que para los machos se encuentra</w:t>
      </w:r>
      <w:r w:rsidRPr="00301F9D">
        <w:rPr>
          <w:spacing w:val="-6"/>
        </w:rPr>
        <w:t xml:space="preserve"> </w:t>
      </w:r>
      <w:r w:rsidRPr="00301F9D">
        <w:t>alrededor</w:t>
      </w:r>
      <w:r w:rsidRPr="00301F9D">
        <w:rPr>
          <w:spacing w:val="-5"/>
        </w:rPr>
        <w:t xml:space="preserve"> </w:t>
      </w:r>
      <w:r w:rsidRPr="00301F9D">
        <w:t>de</w:t>
      </w:r>
      <w:r w:rsidRPr="00301F9D">
        <w:rPr>
          <w:spacing w:val="-9"/>
        </w:rPr>
        <w:t xml:space="preserve"> </w:t>
      </w:r>
      <w:r w:rsidRPr="00301F9D">
        <w:t>5-7</w:t>
      </w:r>
      <w:r w:rsidRPr="00301F9D">
        <w:rPr>
          <w:spacing w:val="-7"/>
        </w:rPr>
        <w:t xml:space="preserve"> </w:t>
      </w:r>
      <w:r w:rsidRPr="00301F9D">
        <w:t>meses</w:t>
      </w:r>
      <w:r w:rsidRPr="00301F9D">
        <w:rPr>
          <w:spacing w:val="-6"/>
        </w:rPr>
        <w:t xml:space="preserve"> </w:t>
      </w:r>
      <w:r w:rsidRPr="00301F9D">
        <w:t>de</w:t>
      </w:r>
      <w:r w:rsidRPr="00301F9D">
        <w:rPr>
          <w:spacing w:val="-7"/>
        </w:rPr>
        <w:t xml:space="preserve"> </w:t>
      </w:r>
      <w:r w:rsidRPr="00301F9D">
        <w:t>edad;</w:t>
      </w:r>
      <w:r w:rsidRPr="00301F9D">
        <w:rPr>
          <w:spacing w:val="-8"/>
        </w:rPr>
        <w:t xml:space="preserve"> </w:t>
      </w:r>
      <w:r w:rsidRPr="00301F9D">
        <w:t>la</w:t>
      </w:r>
      <w:r w:rsidRPr="00301F9D">
        <w:rPr>
          <w:spacing w:val="-9"/>
        </w:rPr>
        <w:t xml:space="preserve"> </w:t>
      </w:r>
      <w:r w:rsidRPr="00301F9D">
        <w:t>edad</w:t>
      </w:r>
      <w:r w:rsidRPr="00301F9D">
        <w:rPr>
          <w:spacing w:val="-9"/>
        </w:rPr>
        <w:t xml:space="preserve"> </w:t>
      </w:r>
      <w:r w:rsidRPr="00301F9D">
        <w:t>y</w:t>
      </w:r>
      <w:r w:rsidRPr="00301F9D">
        <w:rPr>
          <w:spacing w:val="-11"/>
        </w:rPr>
        <w:t xml:space="preserve"> </w:t>
      </w:r>
      <w:r w:rsidRPr="00301F9D">
        <w:t>peso</w:t>
      </w:r>
      <w:r w:rsidRPr="00301F9D">
        <w:rPr>
          <w:spacing w:val="-7"/>
        </w:rPr>
        <w:t xml:space="preserve"> </w:t>
      </w:r>
      <w:r w:rsidRPr="00301F9D">
        <w:t>a</w:t>
      </w:r>
      <w:r w:rsidRPr="00301F9D">
        <w:rPr>
          <w:spacing w:val="-9"/>
        </w:rPr>
        <w:t xml:space="preserve"> </w:t>
      </w:r>
      <w:r w:rsidRPr="00301F9D">
        <w:t>la</w:t>
      </w:r>
      <w:r w:rsidRPr="00301F9D">
        <w:rPr>
          <w:spacing w:val="-7"/>
        </w:rPr>
        <w:t xml:space="preserve"> </w:t>
      </w:r>
      <w:r w:rsidRPr="00301F9D">
        <w:t>pubertad</w:t>
      </w:r>
      <w:r w:rsidRPr="00301F9D">
        <w:rPr>
          <w:spacing w:val="-8"/>
        </w:rPr>
        <w:t xml:space="preserve"> </w:t>
      </w:r>
      <w:r w:rsidRPr="00301F9D">
        <w:t>está</w:t>
      </w:r>
      <w:r w:rsidRPr="00301F9D">
        <w:rPr>
          <w:spacing w:val="-9"/>
        </w:rPr>
        <w:t xml:space="preserve"> </w:t>
      </w:r>
      <w:r w:rsidRPr="00301F9D">
        <w:t>altamente</w:t>
      </w:r>
      <w:r w:rsidRPr="00301F9D">
        <w:rPr>
          <w:spacing w:val="-6"/>
        </w:rPr>
        <w:t xml:space="preserve"> </w:t>
      </w:r>
      <w:r w:rsidRPr="00301F9D">
        <w:t xml:space="preserve">relacionada entre razas siendo de vital importancia los factores medioambientales: genéticos, nutricionales y sanitarios </w:t>
      </w:r>
      <w:r w:rsidRPr="00301F9D">
        <w:rPr>
          <w:sz w:val="18"/>
        </w:rPr>
        <w:t>(Cordova, 2011., pp 73).</w:t>
      </w:r>
    </w:p>
    <w:p w14:paraId="26D9B222" w14:textId="77777777" w:rsidR="007F4625" w:rsidRPr="00301F9D" w:rsidRDefault="007F4625" w:rsidP="00301F9D">
      <w:pPr>
        <w:pStyle w:val="Textoindependiente"/>
        <w:spacing w:line="360" w:lineRule="auto"/>
        <w:rPr>
          <w:sz w:val="20"/>
        </w:rPr>
      </w:pPr>
    </w:p>
    <w:p w14:paraId="08939C92" w14:textId="77777777" w:rsidR="00301F9D" w:rsidRPr="00301F9D" w:rsidRDefault="00301F9D" w:rsidP="00301F9D">
      <w:pPr>
        <w:pStyle w:val="Textoindependiente"/>
        <w:spacing w:line="360" w:lineRule="auto"/>
        <w:jc w:val="center"/>
        <w:rPr>
          <w:sz w:val="20"/>
        </w:rPr>
      </w:pPr>
      <w:r w:rsidRPr="00301F9D">
        <w:rPr>
          <w:noProof/>
          <w:lang w:eastAsia="es-ES"/>
        </w:rPr>
        <w:drawing>
          <wp:inline distT="0" distB="0" distL="0" distR="0" wp14:anchorId="666ACDF4" wp14:editId="2A6BF923">
            <wp:extent cx="3374175" cy="1623317"/>
            <wp:effectExtent l="19050" t="19050" r="17145" b="1524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5910" cy="1672262"/>
                    </a:xfrm>
                    <a:prstGeom prst="rect">
                      <a:avLst/>
                    </a:prstGeom>
                    <a:ln w="3175">
                      <a:solidFill>
                        <a:schemeClr val="tx1"/>
                      </a:solidFill>
                    </a:ln>
                  </pic:spPr>
                </pic:pic>
              </a:graphicData>
            </a:graphic>
          </wp:inline>
        </w:drawing>
      </w:r>
    </w:p>
    <w:p w14:paraId="21EA34D4" w14:textId="1906B96F" w:rsidR="001072C8" w:rsidRPr="00301F9D" w:rsidRDefault="00301F9D" w:rsidP="00301F9D">
      <w:pPr>
        <w:pStyle w:val="Textoindependiente"/>
        <w:spacing w:line="360" w:lineRule="auto"/>
        <w:jc w:val="center"/>
      </w:pPr>
      <w:r>
        <w:t xml:space="preserve">  </w:t>
      </w:r>
      <w:bookmarkStart w:id="32" w:name="_Toc153011662"/>
      <w:r w:rsidR="005329A0" w:rsidRPr="005329A0">
        <w:rPr>
          <w:b/>
        </w:rPr>
        <w:t>Ilustración</w:t>
      </w:r>
      <w:r w:rsidR="005329A0" w:rsidRPr="005329A0">
        <w:rPr>
          <w:b/>
          <w:spacing w:val="-11"/>
        </w:rPr>
        <w:t xml:space="preserve"> </w:t>
      </w:r>
      <w:r w:rsidR="005329A0" w:rsidRPr="005329A0">
        <w:rPr>
          <w:b/>
        </w:rPr>
        <w:t>2-</w:t>
      </w:r>
      <w:r w:rsidR="005329A0" w:rsidRPr="005329A0">
        <w:rPr>
          <w:b/>
        </w:rPr>
        <w:fldChar w:fldCharType="begin"/>
      </w:r>
      <w:r w:rsidR="005329A0" w:rsidRPr="005329A0">
        <w:rPr>
          <w:b/>
        </w:rPr>
        <w:instrText xml:space="preserve"> SEQ ES \* ARABIC </w:instrText>
      </w:r>
      <w:r w:rsidR="005329A0" w:rsidRPr="005329A0">
        <w:rPr>
          <w:b/>
        </w:rPr>
        <w:fldChar w:fldCharType="separate"/>
      </w:r>
      <w:r w:rsidR="00100D80">
        <w:rPr>
          <w:b/>
          <w:noProof/>
        </w:rPr>
        <w:t>2</w:t>
      </w:r>
      <w:r w:rsidR="005329A0" w:rsidRPr="005329A0">
        <w:rPr>
          <w:b/>
        </w:rPr>
        <w:fldChar w:fldCharType="end"/>
      </w:r>
      <w:r w:rsidR="005329A0" w:rsidRPr="005329A0">
        <w:rPr>
          <w:b/>
        </w:rPr>
        <w:t>:</w:t>
      </w:r>
      <w:r w:rsidR="005329A0" w:rsidRPr="005329A0">
        <w:rPr>
          <w:b/>
          <w:spacing w:val="-10"/>
        </w:rPr>
        <w:t xml:space="preserve"> </w:t>
      </w:r>
      <w:r w:rsidR="008944CA" w:rsidRPr="00301F9D">
        <w:t>Factores</w:t>
      </w:r>
      <w:r w:rsidR="008944CA" w:rsidRPr="00301F9D">
        <w:rPr>
          <w:spacing w:val="-6"/>
        </w:rPr>
        <w:t xml:space="preserve"> </w:t>
      </w:r>
      <w:r w:rsidR="008944CA" w:rsidRPr="00301F9D">
        <w:t>que</w:t>
      </w:r>
      <w:r w:rsidR="008944CA" w:rsidRPr="00301F9D">
        <w:rPr>
          <w:spacing w:val="-4"/>
        </w:rPr>
        <w:t xml:space="preserve"> </w:t>
      </w:r>
      <w:r w:rsidR="008944CA" w:rsidRPr="00301F9D">
        <w:t>influyen</w:t>
      </w:r>
      <w:r w:rsidR="008944CA" w:rsidRPr="00301F9D">
        <w:rPr>
          <w:spacing w:val="-4"/>
        </w:rPr>
        <w:t xml:space="preserve"> </w:t>
      </w:r>
      <w:r w:rsidR="008944CA" w:rsidRPr="00301F9D">
        <w:t>en</w:t>
      </w:r>
      <w:r w:rsidR="008944CA" w:rsidRPr="00301F9D">
        <w:rPr>
          <w:spacing w:val="-9"/>
        </w:rPr>
        <w:t xml:space="preserve"> </w:t>
      </w:r>
      <w:r w:rsidR="008944CA" w:rsidRPr="00301F9D">
        <w:t>el</w:t>
      </w:r>
      <w:r w:rsidR="008944CA" w:rsidRPr="00301F9D">
        <w:rPr>
          <w:spacing w:val="-6"/>
        </w:rPr>
        <w:t xml:space="preserve"> </w:t>
      </w:r>
      <w:r w:rsidR="008944CA" w:rsidRPr="00301F9D">
        <w:t>inicio</w:t>
      </w:r>
      <w:r w:rsidR="008944CA" w:rsidRPr="00301F9D">
        <w:rPr>
          <w:spacing w:val="-4"/>
        </w:rPr>
        <w:t xml:space="preserve"> </w:t>
      </w:r>
      <w:r w:rsidR="008944CA" w:rsidRPr="00301F9D">
        <w:t>de</w:t>
      </w:r>
      <w:r w:rsidR="008944CA" w:rsidRPr="00301F9D">
        <w:rPr>
          <w:spacing w:val="-8"/>
        </w:rPr>
        <w:t xml:space="preserve"> </w:t>
      </w:r>
      <w:r w:rsidR="008944CA" w:rsidRPr="00301F9D">
        <w:t>la</w:t>
      </w:r>
      <w:r w:rsidR="008944CA" w:rsidRPr="00301F9D">
        <w:rPr>
          <w:spacing w:val="-9"/>
        </w:rPr>
        <w:t xml:space="preserve"> </w:t>
      </w:r>
      <w:r w:rsidR="008944CA" w:rsidRPr="00301F9D">
        <w:t>pubertad</w:t>
      </w:r>
      <w:bookmarkEnd w:id="32"/>
      <w:r w:rsidR="008944CA" w:rsidRPr="00301F9D">
        <w:t xml:space="preserve"> </w:t>
      </w:r>
    </w:p>
    <w:p w14:paraId="30F96DCD" w14:textId="77777777" w:rsidR="007F4625" w:rsidRPr="00301F9D" w:rsidRDefault="00301F9D" w:rsidP="00301F9D">
      <w:pPr>
        <w:pStyle w:val="Textoindependiente"/>
        <w:spacing w:line="360" w:lineRule="auto"/>
        <w:rPr>
          <w:sz w:val="16"/>
        </w:rPr>
      </w:pPr>
      <w:r>
        <w:rPr>
          <w:b/>
          <w:sz w:val="16"/>
        </w:rPr>
        <w:t xml:space="preserve">                                       </w:t>
      </w:r>
      <w:r w:rsidR="008944CA" w:rsidRPr="00301F9D">
        <w:rPr>
          <w:b/>
          <w:sz w:val="16"/>
        </w:rPr>
        <w:t>Fuente:</w:t>
      </w:r>
      <w:r w:rsidR="008944CA" w:rsidRPr="00301F9D">
        <w:rPr>
          <w:sz w:val="16"/>
        </w:rPr>
        <w:t xml:space="preserve"> UNAM, 2021., PP 15</w:t>
      </w:r>
      <w:r>
        <w:rPr>
          <w:sz w:val="16"/>
        </w:rPr>
        <w:t>.</w:t>
      </w:r>
    </w:p>
    <w:p w14:paraId="6BF62192" w14:textId="77777777" w:rsidR="007F4625" w:rsidRPr="00301F9D" w:rsidRDefault="008944CA" w:rsidP="00301F9D">
      <w:pPr>
        <w:pStyle w:val="Ttulo3"/>
        <w:numPr>
          <w:ilvl w:val="2"/>
          <w:numId w:val="11"/>
        </w:numPr>
        <w:tabs>
          <w:tab w:val="left" w:pos="1565"/>
        </w:tabs>
        <w:spacing w:line="360" w:lineRule="auto"/>
        <w:ind w:left="723" w:hanging="723"/>
      </w:pPr>
      <w:bookmarkStart w:id="33" w:name="_bookmark15"/>
      <w:bookmarkStart w:id="34" w:name="_Toc153010699"/>
      <w:bookmarkEnd w:id="33"/>
      <w:r w:rsidRPr="00301F9D">
        <w:lastRenderedPageBreak/>
        <w:t>Características</w:t>
      </w:r>
      <w:r w:rsidRPr="00301F9D">
        <w:rPr>
          <w:spacing w:val="-10"/>
        </w:rPr>
        <w:t xml:space="preserve"> </w:t>
      </w:r>
      <w:r w:rsidRPr="00301F9D">
        <w:t>del</w:t>
      </w:r>
      <w:r w:rsidRPr="00301F9D">
        <w:rPr>
          <w:spacing w:val="-10"/>
        </w:rPr>
        <w:t xml:space="preserve"> </w:t>
      </w:r>
      <w:r w:rsidRPr="00301F9D">
        <w:t>ciclo</w:t>
      </w:r>
      <w:r w:rsidRPr="00301F9D">
        <w:rPr>
          <w:spacing w:val="-10"/>
        </w:rPr>
        <w:t xml:space="preserve"> </w:t>
      </w:r>
      <w:r w:rsidRPr="00301F9D">
        <w:rPr>
          <w:spacing w:val="-2"/>
        </w:rPr>
        <w:t>estral</w:t>
      </w:r>
      <w:bookmarkEnd w:id="34"/>
    </w:p>
    <w:p w14:paraId="5C72BE8C" w14:textId="77777777" w:rsidR="007F4625" w:rsidRPr="00301F9D" w:rsidRDefault="007F4625" w:rsidP="00301F9D">
      <w:pPr>
        <w:pStyle w:val="Textoindependiente"/>
        <w:spacing w:line="360" w:lineRule="auto"/>
        <w:rPr>
          <w:b/>
          <w:i/>
        </w:rPr>
      </w:pPr>
    </w:p>
    <w:p w14:paraId="3904D8E7" w14:textId="77777777" w:rsidR="007F4625" w:rsidRPr="00301F9D" w:rsidRDefault="008944CA" w:rsidP="00301F9D">
      <w:pPr>
        <w:pStyle w:val="Textoindependiente"/>
        <w:spacing w:line="360" w:lineRule="auto"/>
        <w:jc w:val="both"/>
        <w:rPr>
          <w:sz w:val="18"/>
        </w:rPr>
      </w:pPr>
      <w:r w:rsidRPr="00301F9D">
        <w:t xml:space="preserve">El ciclo estral es el intervalo entre el inicio de un celo fisiológico y el inicio del siguiente, comenzando en el momento de la pubertad y tiene una duración de 17 días </w:t>
      </w:r>
      <w:r w:rsidRPr="00301F9D">
        <w:rPr>
          <w:sz w:val="18"/>
        </w:rPr>
        <w:t xml:space="preserve">(Fordea, 2011., pp </w:t>
      </w:r>
      <w:r w:rsidRPr="00301F9D">
        <w:rPr>
          <w:spacing w:val="-2"/>
          <w:sz w:val="18"/>
        </w:rPr>
        <w:t>260).</w:t>
      </w:r>
    </w:p>
    <w:p w14:paraId="0A01D9CE" w14:textId="77777777" w:rsidR="007F4625" w:rsidRPr="00301F9D" w:rsidRDefault="007F4625" w:rsidP="00301F9D">
      <w:pPr>
        <w:pStyle w:val="Textoindependiente"/>
        <w:spacing w:line="360" w:lineRule="auto"/>
      </w:pPr>
    </w:p>
    <w:p w14:paraId="040D7D0B" w14:textId="77777777" w:rsidR="007F4625" w:rsidRPr="00301F9D" w:rsidRDefault="008944CA" w:rsidP="00301F9D">
      <w:pPr>
        <w:pStyle w:val="Textoindependiente"/>
        <w:spacing w:line="360" w:lineRule="auto"/>
        <w:jc w:val="both"/>
      </w:pPr>
      <w:r w:rsidRPr="00301F9D">
        <w:t>El ciclo estral está constituido por dos fases: la fase folicular (2 días) y la fase lútea (15 días); la fase folicular (proestro y estro) es el período en donde se inicia con regresión lútea del ciclo anterior o la ruptura del cuerpo lúteo y termina con el inicio del estro o celo, en tanto que la fase lútea</w:t>
      </w:r>
      <w:r w:rsidRPr="00301F9D">
        <w:rPr>
          <w:spacing w:val="-3"/>
        </w:rPr>
        <w:t xml:space="preserve"> </w:t>
      </w:r>
      <w:r w:rsidRPr="00301F9D">
        <w:t>(metaestro</w:t>
      </w:r>
      <w:r w:rsidRPr="00301F9D">
        <w:rPr>
          <w:spacing w:val="-2"/>
        </w:rPr>
        <w:t xml:space="preserve"> </w:t>
      </w:r>
      <w:r w:rsidRPr="00301F9D">
        <w:t>y</w:t>
      </w:r>
      <w:r w:rsidRPr="00301F9D">
        <w:rPr>
          <w:spacing w:val="-6"/>
        </w:rPr>
        <w:t xml:space="preserve"> </w:t>
      </w:r>
      <w:r w:rsidRPr="00301F9D">
        <w:t>diestro),</w:t>
      </w:r>
      <w:r w:rsidRPr="00301F9D">
        <w:rPr>
          <w:spacing w:val="-6"/>
        </w:rPr>
        <w:t xml:space="preserve"> </w:t>
      </w:r>
      <w:r w:rsidRPr="00301F9D">
        <w:t>es</w:t>
      </w:r>
      <w:r w:rsidRPr="00301F9D">
        <w:rPr>
          <w:spacing w:val="-1"/>
        </w:rPr>
        <w:t xml:space="preserve"> </w:t>
      </w:r>
      <w:r w:rsidRPr="00301F9D">
        <w:t>el periodo</w:t>
      </w:r>
      <w:r w:rsidRPr="00301F9D">
        <w:rPr>
          <w:spacing w:val="-1"/>
        </w:rPr>
        <w:t xml:space="preserve"> </w:t>
      </w:r>
      <w:r w:rsidRPr="00301F9D">
        <w:t>donde</w:t>
      </w:r>
      <w:r w:rsidRPr="00301F9D">
        <w:rPr>
          <w:spacing w:val="-3"/>
        </w:rPr>
        <w:t xml:space="preserve"> </w:t>
      </w:r>
      <w:r w:rsidRPr="00301F9D">
        <w:t>se</w:t>
      </w:r>
      <w:r w:rsidRPr="00301F9D">
        <w:rPr>
          <w:spacing w:val="-6"/>
        </w:rPr>
        <w:t xml:space="preserve"> </w:t>
      </w:r>
      <w:r w:rsidRPr="00301F9D">
        <w:t>forma el</w:t>
      </w:r>
      <w:r w:rsidRPr="00301F9D">
        <w:rPr>
          <w:spacing w:val="-5"/>
        </w:rPr>
        <w:t xml:space="preserve"> </w:t>
      </w:r>
      <w:r w:rsidRPr="00301F9D">
        <w:t>cuerpo</w:t>
      </w:r>
      <w:r w:rsidRPr="00301F9D">
        <w:rPr>
          <w:spacing w:val="-6"/>
        </w:rPr>
        <w:t xml:space="preserve"> </w:t>
      </w:r>
      <w:r w:rsidRPr="00301F9D">
        <w:t>lúteo</w:t>
      </w:r>
      <w:r w:rsidRPr="00301F9D">
        <w:rPr>
          <w:spacing w:val="-5"/>
        </w:rPr>
        <w:t xml:space="preserve"> </w:t>
      </w:r>
      <w:r w:rsidRPr="00301F9D">
        <w:t>(CL),</w:t>
      </w:r>
      <w:r w:rsidRPr="00301F9D">
        <w:rPr>
          <w:spacing w:val="-1"/>
        </w:rPr>
        <w:t xml:space="preserve"> </w:t>
      </w:r>
      <w:r w:rsidRPr="00301F9D">
        <w:t>hasta</w:t>
      </w:r>
      <w:r w:rsidRPr="00301F9D">
        <w:rPr>
          <w:spacing w:val="-1"/>
        </w:rPr>
        <w:t xml:space="preserve"> </w:t>
      </w:r>
      <w:r w:rsidRPr="00301F9D">
        <w:t>la</w:t>
      </w:r>
      <w:r w:rsidRPr="00301F9D">
        <w:rPr>
          <w:spacing w:val="-3"/>
        </w:rPr>
        <w:t xml:space="preserve"> </w:t>
      </w:r>
      <w:r w:rsidRPr="00301F9D">
        <w:t xml:space="preserve">ovulación, donde se produce la maduración final del ovocito, ovulación. </w:t>
      </w:r>
      <w:r w:rsidRPr="00301F9D">
        <w:rPr>
          <w:sz w:val="18"/>
        </w:rPr>
        <w:t>(Fordea, 2011., pp 261).</w:t>
      </w:r>
    </w:p>
    <w:p w14:paraId="1482D43C" w14:textId="77777777" w:rsidR="007F4625" w:rsidRPr="00301F9D" w:rsidRDefault="007F4625" w:rsidP="00301F9D">
      <w:pPr>
        <w:pStyle w:val="Textoindependiente"/>
        <w:spacing w:line="360" w:lineRule="auto"/>
      </w:pPr>
    </w:p>
    <w:p w14:paraId="7A14AEFA" w14:textId="7F3F7277" w:rsidR="007F4625" w:rsidRPr="00301F9D" w:rsidRDefault="001072C8" w:rsidP="00F61DF2">
      <w:pPr>
        <w:keepNext/>
        <w:spacing w:line="360" w:lineRule="auto"/>
      </w:pPr>
      <w:r w:rsidRPr="00301F9D">
        <w:rPr>
          <w:b/>
        </w:rPr>
        <w:t xml:space="preserve">                               </w:t>
      </w:r>
      <w:bookmarkStart w:id="35" w:name="_Toc153015845"/>
      <w:r w:rsidR="008944CA" w:rsidRPr="00F61DF2">
        <w:rPr>
          <w:b/>
        </w:rPr>
        <w:t>Tabla</w:t>
      </w:r>
      <w:r w:rsidR="008944CA" w:rsidRPr="00F61DF2">
        <w:rPr>
          <w:b/>
          <w:spacing w:val="-7"/>
        </w:rPr>
        <w:t xml:space="preserve"> </w:t>
      </w:r>
      <w:r w:rsidR="00F61DF2" w:rsidRPr="00F61DF2">
        <w:rPr>
          <w:b/>
        </w:rPr>
        <w:t>2-</w:t>
      </w:r>
      <w:r w:rsidR="00F61DF2" w:rsidRPr="00F61DF2">
        <w:rPr>
          <w:b/>
        </w:rPr>
        <w:fldChar w:fldCharType="begin"/>
      </w:r>
      <w:r w:rsidR="00F61DF2" w:rsidRPr="00F61DF2">
        <w:rPr>
          <w:b/>
        </w:rPr>
        <w:instrText xml:space="preserve"> SEQ os \* ARABIC </w:instrText>
      </w:r>
      <w:r w:rsidR="00F61DF2" w:rsidRPr="00F61DF2">
        <w:rPr>
          <w:b/>
        </w:rPr>
        <w:fldChar w:fldCharType="separate"/>
      </w:r>
      <w:r w:rsidR="00100D80">
        <w:rPr>
          <w:b/>
          <w:noProof/>
        </w:rPr>
        <w:t>1</w:t>
      </w:r>
      <w:r w:rsidR="00F61DF2" w:rsidRPr="00F61DF2">
        <w:rPr>
          <w:b/>
        </w:rPr>
        <w:fldChar w:fldCharType="end"/>
      </w:r>
      <w:r w:rsidR="00F61DF2" w:rsidRPr="00F61DF2">
        <w:rPr>
          <w:b/>
        </w:rPr>
        <w:t>:</w:t>
      </w:r>
      <w:r w:rsidR="008944CA" w:rsidRPr="00F61DF2">
        <w:rPr>
          <w:b/>
          <w:spacing w:val="-8"/>
        </w:rPr>
        <w:t xml:space="preserve"> </w:t>
      </w:r>
      <w:r w:rsidR="008944CA" w:rsidRPr="00301F9D">
        <w:t>Duración</w:t>
      </w:r>
      <w:r w:rsidR="008944CA" w:rsidRPr="00301F9D">
        <w:rPr>
          <w:spacing w:val="-8"/>
        </w:rPr>
        <w:t xml:space="preserve"> </w:t>
      </w:r>
      <w:r w:rsidR="008944CA" w:rsidRPr="00301F9D">
        <w:t>del</w:t>
      </w:r>
      <w:r w:rsidR="008944CA" w:rsidRPr="00301F9D">
        <w:rPr>
          <w:spacing w:val="-7"/>
        </w:rPr>
        <w:t xml:space="preserve"> </w:t>
      </w:r>
      <w:r w:rsidR="008944CA" w:rsidRPr="00301F9D">
        <w:t>ciclo</w:t>
      </w:r>
      <w:r w:rsidR="008944CA" w:rsidRPr="00301F9D">
        <w:rPr>
          <w:spacing w:val="-7"/>
        </w:rPr>
        <w:t xml:space="preserve"> </w:t>
      </w:r>
      <w:r w:rsidR="008944CA" w:rsidRPr="00301F9D">
        <w:rPr>
          <w:spacing w:val="-2"/>
        </w:rPr>
        <w:t>estral</w:t>
      </w:r>
      <w:bookmarkEnd w:id="35"/>
    </w:p>
    <w:tbl>
      <w:tblPr>
        <w:tblStyle w:val="TableNormal"/>
        <w:tblW w:w="0" w:type="auto"/>
        <w:tblInd w:w="1701" w:type="dxa"/>
        <w:tblLayout w:type="fixed"/>
        <w:tblLook w:val="01E0" w:firstRow="1" w:lastRow="1" w:firstColumn="1" w:lastColumn="1" w:noHBand="0" w:noVBand="0"/>
      </w:tblPr>
      <w:tblGrid>
        <w:gridCol w:w="1494"/>
        <w:gridCol w:w="2411"/>
      </w:tblGrid>
      <w:tr w:rsidR="007F4625" w:rsidRPr="00301F9D" w14:paraId="01E0E4AE" w14:textId="77777777" w:rsidTr="001072C8">
        <w:trPr>
          <w:trHeight w:val="20"/>
        </w:trPr>
        <w:tc>
          <w:tcPr>
            <w:tcW w:w="1494" w:type="dxa"/>
            <w:tcBorders>
              <w:top w:val="single" w:sz="4" w:space="0" w:color="000000"/>
              <w:bottom w:val="single" w:sz="4" w:space="0" w:color="000000"/>
            </w:tcBorders>
          </w:tcPr>
          <w:p w14:paraId="06899AF8" w14:textId="77777777" w:rsidR="007F4625" w:rsidRPr="00301F9D" w:rsidRDefault="008944CA" w:rsidP="00301F9D">
            <w:pPr>
              <w:pStyle w:val="TableParagraph"/>
              <w:spacing w:line="360" w:lineRule="auto"/>
              <w:rPr>
                <w:b/>
                <w:sz w:val="20"/>
              </w:rPr>
            </w:pPr>
            <w:r w:rsidRPr="00301F9D">
              <w:rPr>
                <w:b/>
                <w:spacing w:val="-4"/>
                <w:sz w:val="20"/>
              </w:rPr>
              <w:t>Fase</w:t>
            </w:r>
          </w:p>
        </w:tc>
        <w:tc>
          <w:tcPr>
            <w:tcW w:w="2411" w:type="dxa"/>
            <w:tcBorders>
              <w:top w:val="single" w:sz="4" w:space="0" w:color="000000"/>
              <w:bottom w:val="single" w:sz="4" w:space="0" w:color="000000"/>
            </w:tcBorders>
          </w:tcPr>
          <w:p w14:paraId="680AD02B" w14:textId="77777777" w:rsidR="007F4625" w:rsidRPr="00301F9D" w:rsidRDefault="008944CA" w:rsidP="00301F9D">
            <w:pPr>
              <w:pStyle w:val="TableParagraph"/>
              <w:spacing w:line="360" w:lineRule="auto"/>
              <w:rPr>
                <w:b/>
                <w:sz w:val="20"/>
              </w:rPr>
            </w:pPr>
            <w:r w:rsidRPr="00301F9D">
              <w:rPr>
                <w:b/>
                <w:spacing w:val="-2"/>
                <w:sz w:val="20"/>
              </w:rPr>
              <w:t>Duración</w:t>
            </w:r>
          </w:p>
        </w:tc>
      </w:tr>
      <w:tr w:rsidR="007F4625" w:rsidRPr="00301F9D" w14:paraId="0AF254DA" w14:textId="77777777" w:rsidTr="001072C8">
        <w:trPr>
          <w:trHeight w:val="20"/>
        </w:trPr>
        <w:tc>
          <w:tcPr>
            <w:tcW w:w="1494" w:type="dxa"/>
            <w:tcBorders>
              <w:top w:val="single" w:sz="4" w:space="0" w:color="000000"/>
            </w:tcBorders>
          </w:tcPr>
          <w:p w14:paraId="2BB19FA2" w14:textId="77777777" w:rsidR="007F4625" w:rsidRPr="00301F9D" w:rsidRDefault="008944CA" w:rsidP="00301F9D">
            <w:pPr>
              <w:pStyle w:val="TableParagraph"/>
              <w:spacing w:line="360" w:lineRule="auto"/>
              <w:rPr>
                <w:sz w:val="20"/>
              </w:rPr>
            </w:pPr>
            <w:r w:rsidRPr="00301F9D">
              <w:rPr>
                <w:spacing w:val="-2"/>
                <w:sz w:val="20"/>
              </w:rPr>
              <w:t>Proestro</w:t>
            </w:r>
          </w:p>
        </w:tc>
        <w:tc>
          <w:tcPr>
            <w:tcW w:w="2411" w:type="dxa"/>
            <w:tcBorders>
              <w:top w:val="single" w:sz="4" w:space="0" w:color="000000"/>
            </w:tcBorders>
          </w:tcPr>
          <w:p w14:paraId="5845DB13" w14:textId="77777777" w:rsidR="007F4625" w:rsidRPr="00301F9D" w:rsidRDefault="008944CA" w:rsidP="00301F9D">
            <w:pPr>
              <w:pStyle w:val="TableParagraph"/>
              <w:spacing w:line="360" w:lineRule="auto"/>
              <w:rPr>
                <w:sz w:val="20"/>
              </w:rPr>
            </w:pPr>
            <w:r w:rsidRPr="00301F9D">
              <w:rPr>
                <w:sz w:val="20"/>
              </w:rPr>
              <w:t xml:space="preserve">2 </w:t>
            </w:r>
            <w:r w:rsidRPr="00301F9D">
              <w:rPr>
                <w:spacing w:val="-4"/>
                <w:sz w:val="20"/>
              </w:rPr>
              <w:t>días</w:t>
            </w:r>
          </w:p>
        </w:tc>
      </w:tr>
      <w:tr w:rsidR="007F4625" w:rsidRPr="00301F9D" w14:paraId="30E2D805" w14:textId="77777777" w:rsidTr="001072C8">
        <w:trPr>
          <w:trHeight w:val="20"/>
        </w:trPr>
        <w:tc>
          <w:tcPr>
            <w:tcW w:w="1494" w:type="dxa"/>
          </w:tcPr>
          <w:p w14:paraId="0DADE6B8" w14:textId="77777777" w:rsidR="007F4625" w:rsidRPr="00301F9D" w:rsidRDefault="008944CA" w:rsidP="00301F9D">
            <w:pPr>
              <w:pStyle w:val="TableParagraph"/>
              <w:spacing w:line="360" w:lineRule="auto"/>
              <w:rPr>
                <w:sz w:val="20"/>
              </w:rPr>
            </w:pPr>
            <w:r w:rsidRPr="00301F9D">
              <w:rPr>
                <w:spacing w:val="-2"/>
                <w:sz w:val="20"/>
              </w:rPr>
              <w:t>Estro</w:t>
            </w:r>
          </w:p>
        </w:tc>
        <w:tc>
          <w:tcPr>
            <w:tcW w:w="2411" w:type="dxa"/>
          </w:tcPr>
          <w:p w14:paraId="6378EB2C" w14:textId="77777777" w:rsidR="007F4625" w:rsidRPr="00301F9D" w:rsidRDefault="008944CA" w:rsidP="00301F9D">
            <w:pPr>
              <w:pStyle w:val="TableParagraph"/>
              <w:spacing w:line="360" w:lineRule="auto"/>
              <w:rPr>
                <w:sz w:val="20"/>
              </w:rPr>
            </w:pPr>
            <w:r w:rsidRPr="00301F9D">
              <w:rPr>
                <w:sz w:val="20"/>
              </w:rPr>
              <w:t>24-36</w:t>
            </w:r>
            <w:r w:rsidRPr="00301F9D">
              <w:rPr>
                <w:spacing w:val="-9"/>
                <w:sz w:val="20"/>
              </w:rPr>
              <w:t xml:space="preserve"> </w:t>
            </w:r>
            <w:r w:rsidRPr="00301F9D">
              <w:rPr>
                <w:spacing w:val="-2"/>
                <w:sz w:val="20"/>
              </w:rPr>
              <w:t>horas</w:t>
            </w:r>
          </w:p>
        </w:tc>
      </w:tr>
      <w:tr w:rsidR="007F4625" w:rsidRPr="00301F9D" w14:paraId="3C473B30" w14:textId="77777777" w:rsidTr="001072C8">
        <w:trPr>
          <w:trHeight w:val="20"/>
        </w:trPr>
        <w:tc>
          <w:tcPr>
            <w:tcW w:w="1494" w:type="dxa"/>
          </w:tcPr>
          <w:p w14:paraId="0985F3EA" w14:textId="77777777" w:rsidR="007F4625" w:rsidRPr="00301F9D" w:rsidRDefault="008944CA" w:rsidP="00301F9D">
            <w:pPr>
              <w:pStyle w:val="TableParagraph"/>
              <w:spacing w:line="360" w:lineRule="auto"/>
              <w:rPr>
                <w:sz w:val="20"/>
              </w:rPr>
            </w:pPr>
            <w:r w:rsidRPr="00301F9D">
              <w:rPr>
                <w:spacing w:val="-2"/>
                <w:sz w:val="20"/>
              </w:rPr>
              <w:t>Metaestro</w:t>
            </w:r>
          </w:p>
        </w:tc>
        <w:tc>
          <w:tcPr>
            <w:tcW w:w="2411" w:type="dxa"/>
          </w:tcPr>
          <w:p w14:paraId="72EAFF0B" w14:textId="77777777" w:rsidR="007F4625" w:rsidRPr="00301F9D" w:rsidRDefault="008944CA" w:rsidP="00301F9D">
            <w:pPr>
              <w:pStyle w:val="TableParagraph"/>
              <w:spacing w:line="360" w:lineRule="auto"/>
              <w:rPr>
                <w:sz w:val="20"/>
              </w:rPr>
            </w:pPr>
            <w:r w:rsidRPr="00301F9D">
              <w:rPr>
                <w:sz w:val="20"/>
              </w:rPr>
              <w:t>3-5</w:t>
            </w:r>
            <w:r w:rsidRPr="00301F9D">
              <w:rPr>
                <w:spacing w:val="-7"/>
                <w:sz w:val="20"/>
              </w:rPr>
              <w:t xml:space="preserve"> </w:t>
            </w:r>
            <w:r w:rsidRPr="00301F9D">
              <w:rPr>
                <w:spacing w:val="-4"/>
                <w:sz w:val="20"/>
              </w:rPr>
              <w:t>días</w:t>
            </w:r>
          </w:p>
        </w:tc>
      </w:tr>
      <w:tr w:rsidR="007F4625" w:rsidRPr="00301F9D" w14:paraId="050BEBAF" w14:textId="77777777" w:rsidTr="001072C8">
        <w:trPr>
          <w:trHeight w:val="20"/>
        </w:trPr>
        <w:tc>
          <w:tcPr>
            <w:tcW w:w="1494" w:type="dxa"/>
            <w:tcBorders>
              <w:bottom w:val="single" w:sz="4" w:space="0" w:color="000000"/>
            </w:tcBorders>
          </w:tcPr>
          <w:p w14:paraId="13B67363" w14:textId="77777777" w:rsidR="007F4625" w:rsidRPr="00301F9D" w:rsidRDefault="008944CA" w:rsidP="00301F9D">
            <w:pPr>
              <w:pStyle w:val="TableParagraph"/>
              <w:spacing w:line="360" w:lineRule="auto"/>
              <w:rPr>
                <w:sz w:val="20"/>
              </w:rPr>
            </w:pPr>
            <w:r w:rsidRPr="00301F9D">
              <w:rPr>
                <w:spacing w:val="-2"/>
                <w:sz w:val="20"/>
              </w:rPr>
              <w:t>Diestro</w:t>
            </w:r>
          </w:p>
        </w:tc>
        <w:tc>
          <w:tcPr>
            <w:tcW w:w="2411" w:type="dxa"/>
            <w:tcBorders>
              <w:bottom w:val="single" w:sz="4" w:space="0" w:color="000000"/>
            </w:tcBorders>
          </w:tcPr>
          <w:p w14:paraId="5975535D" w14:textId="77777777" w:rsidR="007F4625" w:rsidRPr="00301F9D" w:rsidRDefault="008944CA" w:rsidP="00301F9D">
            <w:pPr>
              <w:pStyle w:val="TableParagraph"/>
              <w:spacing w:line="360" w:lineRule="auto"/>
              <w:rPr>
                <w:sz w:val="20"/>
              </w:rPr>
            </w:pPr>
            <w:r w:rsidRPr="00301F9D">
              <w:rPr>
                <w:sz w:val="20"/>
              </w:rPr>
              <w:t>10-14</w:t>
            </w:r>
            <w:r w:rsidRPr="00301F9D">
              <w:rPr>
                <w:spacing w:val="-11"/>
                <w:sz w:val="20"/>
              </w:rPr>
              <w:t xml:space="preserve"> </w:t>
            </w:r>
            <w:r w:rsidRPr="00301F9D">
              <w:rPr>
                <w:spacing w:val="-4"/>
                <w:sz w:val="20"/>
              </w:rPr>
              <w:t>días</w:t>
            </w:r>
          </w:p>
        </w:tc>
      </w:tr>
    </w:tbl>
    <w:p w14:paraId="355D4455" w14:textId="77777777" w:rsidR="007F4625" w:rsidRPr="00301F9D" w:rsidRDefault="001072C8" w:rsidP="00301F9D">
      <w:pPr>
        <w:spacing w:line="360" w:lineRule="auto"/>
        <w:rPr>
          <w:sz w:val="18"/>
        </w:rPr>
      </w:pPr>
      <w:r w:rsidRPr="00301F9D">
        <w:rPr>
          <w:sz w:val="18"/>
        </w:rPr>
        <w:t xml:space="preserve">                                      </w:t>
      </w:r>
      <w:r w:rsidR="008944CA" w:rsidRPr="00301F9D">
        <w:rPr>
          <w:b/>
          <w:sz w:val="16"/>
        </w:rPr>
        <w:t>Realizado</w:t>
      </w:r>
      <w:r w:rsidR="008944CA" w:rsidRPr="00301F9D">
        <w:rPr>
          <w:b/>
          <w:spacing w:val="-2"/>
          <w:sz w:val="16"/>
        </w:rPr>
        <w:t xml:space="preserve"> </w:t>
      </w:r>
      <w:r w:rsidR="008944CA" w:rsidRPr="00301F9D">
        <w:rPr>
          <w:b/>
          <w:sz w:val="16"/>
        </w:rPr>
        <w:t>por:</w:t>
      </w:r>
      <w:r w:rsidR="008944CA" w:rsidRPr="00301F9D">
        <w:rPr>
          <w:spacing w:val="-6"/>
          <w:sz w:val="16"/>
        </w:rPr>
        <w:t xml:space="preserve"> </w:t>
      </w:r>
      <w:r w:rsidR="008944CA" w:rsidRPr="00301F9D">
        <w:rPr>
          <w:sz w:val="16"/>
        </w:rPr>
        <w:t>Orozco</w:t>
      </w:r>
      <w:r w:rsidR="008944CA" w:rsidRPr="00301F9D">
        <w:rPr>
          <w:spacing w:val="-2"/>
          <w:sz w:val="16"/>
        </w:rPr>
        <w:t xml:space="preserve"> </w:t>
      </w:r>
      <w:r w:rsidR="008944CA" w:rsidRPr="00301F9D">
        <w:rPr>
          <w:sz w:val="16"/>
        </w:rPr>
        <w:t>N</w:t>
      </w:r>
      <w:r w:rsidR="00301F9D" w:rsidRPr="00301F9D">
        <w:rPr>
          <w:sz w:val="16"/>
        </w:rPr>
        <w:t>adia</w:t>
      </w:r>
      <w:r w:rsidR="008944CA" w:rsidRPr="00301F9D">
        <w:rPr>
          <w:sz w:val="16"/>
        </w:rPr>
        <w:t>,</w:t>
      </w:r>
      <w:r w:rsidR="008944CA" w:rsidRPr="00301F9D">
        <w:rPr>
          <w:spacing w:val="-8"/>
          <w:sz w:val="16"/>
        </w:rPr>
        <w:t xml:space="preserve"> </w:t>
      </w:r>
      <w:r w:rsidR="008944CA" w:rsidRPr="00301F9D">
        <w:rPr>
          <w:spacing w:val="-4"/>
          <w:sz w:val="16"/>
        </w:rPr>
        <w:t>2023</w:t>
      </w:r>
      <w:r w:rsidR="00301F9D" w:rsidRPr="00301F9D">
        <w:rPr>
          <w:spacing w:val="-4"/>
          <w:sz w:val="16"/>
        </w:rPr>
        <w:t>.</w:t>
      </w:r>
    </w:p>
    <w:p w14:paraId="56134DB7" w14:textId="77777777" w:rsidR="007F4625" w:rsidRPr="00301F9D" w:rsidRDefault="007F4625" w:rsidP="00301F9D">
      <w:pPr>
        <w:pStyle w:val="Textoindependiente"/>
        <w:spacing w:line="360" w:lineRule="auto"/>
        <w:rPr>
          <w:sz w:val="18"/>
        </w:rPr>
      </w:pPr>
    </w:p>
    <w:p w14:paraId="3D994158"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Proestro</w:t>
      </w:r>
    </w:p>
    <w:p w14:paraId="3B6C9AF8" w14:textId="77777777" w:rsidR="007F4625" w:rsidRPr="00301F9D" w:rsidRDefault="007F4625" w:rsidP="00301F9D">
      <w:pPr>
        <w:pStyle w:val="Textoindependiente"/>
        <w:spacing w:line="360" w:lineRule="auto"/>
        <w:rPr>
          <w:i/>
        </w:rPr>
      </w:pPr>
    </w:p>
    <w:p w14:paraId="5081F94E" w14:textId="77777777" w:rsidR="007F4625" w:rsidRPr="00301F9D" w:rsidRDefault="008944CA" w:rsidP="00301F9D">
      <w:pPr>
        <w:pStyle w:val="Textoindependiente"/>
        <w:spacing w:line="360" w:lineRule="auto"/>
        <w:jc w:val="both"/>
      </w:pPr>
      <w:r w:rsidRPr="00301F9D">
        <w:t xml:space="preserve">El proestro tiene un periodo de duración de dos días, en donde el sistema reproductivo se está preparando para síntomas de celo o calor, hinchazón visible de la vulva y glándulas que comienzan a producir mucosidad; los niveles de progesterona son bajos lo cual activa el crecimiento folicular y la secreción de estradiol; la percepción de estradiol plasmático mediante receptores del hipotálamo puede activar el mecanismo neural lo cual permitirá la variación de comportamientos vinculados al inicio del celo </w:t>
      </w:r>
      <w:r w:rsidRPr="00301F9D">
        <w:rPr>
          <w:sz w:val="18"/>
        </w:rPr>
        <w:t>(Castellano, 2019., pp 25).</w:t>
      </w:r>
    </w:p>
    <w:p w14:paraId="2545FDAE" w14:textId="77777777" w:rsidR="007F4625" w:rsidRPr="00301F9D" w:rsidRDefault="007F4625" w:rsidP="00301F9D">
      <w:pPr>
        <w:pStyle w:val="Textoindependiente"/>
        <w:spacing w:line="360" w:lineRule="auto"/>
      </w:pPr>
    </w:p>
    <w:p w14:paraId="0921B59C"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Estro</w:t>
      </w:r>
    </w:p>
    <w:p w14:paraId="6D40DA64" w14:textId="77777777" w:rsidR="001072C8" w:rsidRPr="00301F9D" w:rsidRDefault="001072C8" w:rsidP="00301F9D">
      <w:pPr>
        <w:pStyle w:val="Textoindependiente"/>
        <w:spacing w:line="360" w:lineRule="auto"/>
        <w:jc w:val="both"/>
      </w:pPr>
    </w:p>
    <w:p w14:paraId="6C071B6C" w14:textId="77777777" w:rsidR="007F4625" w:rsidRPr="00301F9D" w:rsidRDefault="008944CA" w:rsidP="00301F9D">
      <w:pPr>
        <w:pStyle w:val="Textoindependiente"/>
        <w:spacing w:line="360" w:lineRule="auto"/>
        <w:jc w:val="both"/>
        <w:rPr>
          <w:sz w:val="18"/>
        </w:rPr>
      </w:pPr>
      <w:r w:rsidRPr="00301F9D">
        <w:t>El estro</w:t>
      </w:r>
      <w:r w:rsidRPr="00301F9D">
        <w:rPr>
          <w:spacing w:val="-3"/>
        </w:rPr>
        <w:t xml:space="preserve"> </w:t>
      </w:r>
      <w:r w:rsidRPr="00301F9D">
        <w:t>comprende un</w:t>
      </w:r>
      <w:r w:rsidRPr="00301F9D">
        <w:rPr>
          <w:spacing w:val="-1"/>
        </w:rPr>
        <w:t xml:space="preserve"> </w:t>
      </w:r>
      <w:r w:rsidRPr="00301F9D">
        <w:t>tiempo de</w:t>
      </w:r>
      <w:r w:rsidRPr="00301F9D">
        <w:rPr>
          <w:spacing w:val="-1"/>
        </w:rPr>
        <w:t xml:space="preserve"> </w:t>
      </w:r>
      <w:r w:rsidRPr="00301F9D">
        <w:t>24</w:t>
      </w:r>
      <w:r w:rsidRPr="00301F9D">
        <w:rPr>
          <w:spacing w:val="-4"/>
        </w:rPr>
        <w:t xml:space="preserve"> </w:t>
      </w:r>
      <w:r w:rsidRPr="00301F9D">
        <w:t>a</w:t>
      </w:r>
      <w:r w:rsidRPr="00301F9D">
        <w:rPr>
          <w:spacing w:val="-1"/>
        </w:rPr>
        <w:t xml:space="preserve"> </w:t>
      </w:r>
      <w:r w:rsidRPr="00301F9D">
        <w:t>36</w:t>
      </w:r>
      <w:r w:rsidRPr="00301F9D">
        <w:rPr>
          <w:spacing w:val="-1"/>
        </w:rPr>
        <w:t xml:space="preserve"> </w:t>
      </w:r>
      <w:r w:rsidRPr="00301F9D">
        <w:t>horas,</w:t>
      </w:r>
      <w:r w:rsidRPr="00301F9D">
        <w:rPr>
          <w:spacing w:val="-3"/>
        </w:rPr>
        <w:t xml:space="preserve"> </w:t>
      </w:r>
      <w:r w:rsidRPr="00301F9D">
        <w:t>el cual</w:t>
      </w:r>
      <w:r w:rsidRPr="00301F9D">
        <w:rPr>
          <w:spacing w:val="-5"/>
        </w:rPr>
        <w:t xml:space="preserve"> </w:t>
      </w:r>
      <w:r w:rsidRPr="00301F9D">
        <w:t>viene influenciado por</w:t>
      </w:r>
      <w:r w:rsidRPr="00301F9D">
        <w:rPr>
          <w:spacing w:val="-3"/>
        </w:rPr>
        <w:t xml:space="preserve"> </w:t>
      </w:r>
      <w:r w:rsidRPr="00301F9D">
        <w:t>la</w:t>
      </w:r>
      <w:r w:rsidRPr="00301F9D">
        <w:rPr>
          <w:spacing w:val="-3"/>
        </w:rPr>
        <w:t xml:space="preserve"> </w:t>
      </w:r>
      <w:r w:rsidRPr="00301F9D">
        <w:t>edad,</w:t>
      </w:r>
      <w:r w:rsidRPr="00301F9D">
        <w:rPr>
          <w:spacing w:val="-3"/>
        </w:rPr>
        <w:t xml:space="preserve"> </w:t>
      </w:r>
      <w:r w:rsidRPr="00301F9D">
        <w:t>la</w:t>
      </w:r>
      <w:r w:rsidRPr="00301F9D">
        <w:rPr>
          <w:spacing w:val="-3"/>
        </w:rPr>
        <w:t xml:space="preserve"> </w:t>
      </w:r>
      <w:r w:rsidRPr="00301F9D">
        <w:t xml:space="preserve">raza, la época y la existencia del macho, caracterizándose por un aumento de libido sexual existiendo alteraciones fisiológicas en el sistema reproductivo y por ende cambios en el comportamiento, esto quiere decir que la hembra será receptiva al macho y accederá a la cópula </w:t>
      </w:r>
      <w:r w:rsidRPr="00301F9D">
        <w:rPr>
          <w:sz w:val="18"/>
        </w:rPr>
        <w:t>(Atuesta, 2011., pp 14).</w:t>
      </w:r>
    </w:p>
    <w:p w14:paraId="67B3EA0E" w14:textId="77777777" w:rsidR="001072C8" w:rsidRPr="00301F9D" w:rsidRDefault="001072C8" w:rsidP="00301F9D">
      <w:pPr>
        <w:pStyle w:val="Textoindependiente"/>
        <w:spacing w:line="360" w:lineRule="auto"/>
        <w:jc w:val="both"/>
      </w:pPr>
    </w:p>
    <w:p w14:paraId="7C27039C" w14:textId="77777777" w:rsidR="007F4625" w:rsidRPr="00301F9D" w:rsidRDefault="008944CA" w:rsidP="00301F9D">
      <w:pPr>
        <w:pStyle w:val="Textoindependiente"/>
        <w:spacing w:line="360" w:lineRule="auto"/>
        <w:jc w:val="both"/>
      </w:pPr>
      <w:r w:rsidRPr="00301F9D">
        <w:t xml:space="preserve">Por medio de esta fase se presenta continuamente la producción de estrógenos de manera que ayudará con la liberación de hormonas como la LH y FSH mediante la glándula hipófisis; los </w:t>
      </w:r>
      <w:r w:rsidRPr="00301F9D">
        <w:lastRenderedPageBreak/>
        <w:t xml:space="preserve">altos valores de estrógenos son los encargados de la conducta y la presencia de signos del celo, de igual modo, ayuda a la estimulación de fluidos (moco) que se origina en los oviductos, útero, cérvix y vagina </w:t>
      </w:r>
      <w:r w:rsidRPr="00301F9D">
        <w:rPr>
          <w:sz w:val="18"/>
        </w:rPr>
        <w:t>(Rippe, 2009., pp 231).</w:t>
      </w:r>
    </w:p>
    <w:p w14:paraId="7FC2606B" w14:textId="77777777" w:rsidR="007F4625" w:rsidRPr="00301F9D" w:rsidRDefault="007F4625" w:rsidP="00301F9D">
      <w:pPr>
        <w:pStyle w:val="Textoindependiente"/>
        <w:spacing w:line="360" w:lineRule="auto"/>
      </w:pPr>
    </w:p>
    <w:p w14:paraId="5EF9E6AD"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Metaestro</w:t>
      </w:r>
    </w:p>
    <w:p w14:paraId="341353CA" w14:textId="77777777" w:rsidR="007F4625" w:rsidRPr="00301F9D" w:rsidRDefault="007F4625" w:rsidP="00301F9D">
      <w:pPr>
        <w:pStyle w:val="Textoindependiente"/>
        <w:spacing w:line="360" w:lineRule="auto"/>
        <w:rPr>
          <w:i/>
        </w:rPr>
      </w:pPr>
    </w:p>
    <w:p w14:paraId="64823729" w14:textId="77777777" w:rsidR="007F4625" w:rsidRPr="00301F9D" w:rsidRDefault="008944CA" w:rsidP="00301F9D">
      <w:pPr>
        <w:pStyle w:val="Textoindependiente"/>
        <w:spacing w:line="360" w:lineRule="auto"/>
        <w:jc w:val="both"/>
      </w:pPr>
      <w:r w:rsidRPr="00301F9D">
        <w:t>El</w:t>
      </w:r>
      <w:r w:rsidRPr="00301F9D">
        <w:rPr>
          <w:spacing w:val="-3"/>
        </w:rPr>
        <w:t xml:space="preserve"> </w:t>
      </w:r>
      <w:r w:rsidRPr="00301F9D">
        <w:t>metaestro</w:t>
      </w:r>
      <w:r w:rsidRPr="00301F9D">
        <w:rPr>
          <w:spacing w:val="-5"/>
        </w:rPr>
        <w:t xml:space="preserve"> </w:t>
      </w:r>
      <w:r w:rsidRPr="00301F9D">
        <w:t>puede</w:t>
      </w:r>
      <w:r w:rsidRPr="00301F9D">
        <w:rPr>
          <w:spacing w:val="-7"/>
        </w:rPr>
        <w:t xml:space="preserve"> </w:t>
      </w:r>
      <w:r w:rsidRPr="00301F9D">
        <w:t>tener</w:t>
      </w:r>
      <w:r w:rsidRPr="00301F9D">
        <w:rPr>
          <w:spacing w:val="-3"/>
        </w:rPr>
        <w:t xml:space="preserve"> </w:t>
      </w:r>
      <w:r w:rsidRPr="00301F9D">
        <w:t>una</w:t>
      </w:r>
      <w:r w:rsidRPr="00301F9D">
        <w:rPr>
          <w:spacing w:val="-6"/>
        </w:rPr>
        <w:t xml:space="preserve"> </w:t>
      </w:r>
      <w:r w:rsidRPr="00301F9D">
        <w:t>duración</w:t>
      </w:r>
      <w:r w:rsidRPr="00301F9D">
        <w:rPr>
          <w:spacing w:val="-6"/>
        </w:rPr>
        <w:t xml:space="preserve"> </w:t>
      </w:r>
      <w:r w:rsidRPr="00301F9D">
        <w:t>de</w:t>
      </w:r>
      <w:r w:rsidRPr="00301F9D">
        <w:rPr>
          <w:spacing w:val="-3"/>
        </w:rPr>
        <w:t xml:space="preserve"> </w:t>
      </w:r>
      <w:r w:rsidRPr="00301F9D">
        <w:t>3</w:t>
      </w:r>
      <w:r w:rsidRPr="00301F9D">
        <w:rPr>
          <w:spacing w:val="-8"/>
        </w:rPr>
        <w:t xml:space="preserve"> </w:t>
      </w:r>
      <w:r w:rsidRPr="00301F9D">
        <w:t>a</w:t>
      </w:r>
      <w:r w:rsidRPr="00301F9D">
        <w:rPr>
          <w:spacing w:val="-6"/>
        </w:rPr>
        <w:t xml:space="preserve"> </w:t>
      </w:r>
      <w:r w:rsidRPr="00301F9D">
        <w:t>5</w:t>
      </w:r>
      <w:r w:rsidRPr="00301F9D">
        <w:rPr>
          <w:spacing w:val="-6"/>
        </w:rPr>
        <w:t xml:space="preserve"> </w:t>
      </w:r>
      <w:r w:rsidRPr="00301F9D">
        <w:t>días,</w:t>
      </w:r>
      <w:r w:rsidRPr="00301F9D">
        <w:rPr>
          <w:spacing w:val="-5"/>
        </w:rPr>
        <w:t xml:space="preserve"> </w:t>
      </w:r>
      <w:r w:rsidRPr="00301F9D">
        <w:t>este</w:t>
      </w:r>
      <w:r w:rsidRPr="00301F9D">
        <w:rPr>
          <w:spacing w:val="-6"/>
        </w:rPr>
        <w:t xml:space="preserve"> </w:t>
      </w:r>
      <w:r w:rsidRPr="00301F9D">
        <w:t>es</w:t>
      </w:r>
      <w:r w:rsidRPr="00301F9D">
        <w:rPr>
          <w:spacing w:val="-6"/>
        </w:rPr>
        <w:t xml:space="preserve"> </w:t>
      </w:r>
      <w:r w:rsidRPr="00301F9D">
        <w:t>el</w:t>
      </w:r>
      <w:r w:rsidRPr="00301F9D">
        <w:rPr>
          <w:spacing w:val="-3"/>
        </w:rPr>
        <w:t xml:space="preserve"> </w:t>
      </w:r>
      <w:r w:rsidRPr="00301F9D">
        <w:t>periodo</w:t>
      </w:r>
      <w:r w:rsidRPr="00301F9D">
        <w:rPr>
          <w:spacing w:val="-3"/>
        </w:rPr>
        <w:t xml:space="preserve"> </w:t>
      </w:r>
      <w:r w:rsidRPr="00301F9D">
        <w:t>posterior al</w:t>
      </w:r>
      <w:r w:rsidRPr="00301F9D">
        <w:rPr>
          <w:spacing w:val="-7"/>
        </w:rPr>
        <w:t xml:space="preserve"> </w:t>
      </w:r>
      <w:r w:rsidRPr="00301F9D">
        <w:t>estro</w:t>
      </w:r>
      <w:r w:rsidRPr="00301F9D">
        <w:rPr>
          <w:spacing w:val="-6"/>
        </w:rPr>
        <w:t xml:space="preserve"> </w:t>
      </w:r>
      <w:r w:rsidRPr="00301F9D">
        <w:t>en</w:t>
      </w:r>
      <w:r w:rsidRPr="00301F9D">
        <w:rPr>
          <w:spacing w:val="-6"/>
        </w:rPr>
        <w:t xml:space="preserve"> </w:t>
      </w:r>
      <w:r w:rsidRPr="00301F9D">
        <w:t>el</w:t>
      </w:r>
      <w:r w:rsidRPr="00301F9D">
        <w:rPr>
          <w:spacing w:val="-3"/>
        </w:rPr>
        <w:t xml:space="preserve"> </w:t>
      </w:r>
      <w:r w:rsidRPr="00301F9D">
        <w:t>cual comienza</w:t>
      </w:r>
      <w:r w:rsidRPr="00301F9D">
        <w:rPr>
          <w:spacing w:val="-3"/>
        </w:rPr>
        <w:t xml:space="preserve"> </w:t>
      </w:r>
      <w:r w:rsidRPr="00301F9D">
        <w:t>a</w:t>
      </w:r>
      <w:r w:rsidRPr="00301F9D">
        <w:rPr>
          <w:spacing w:val="-6"/>
        </w:rPr>
        <w:t xml:space="preserve"> </w:t>
      </w:r>
      <w:r w:rsidRPr="00301F9D">
        <w:t>desarrollarse</w:t>
      </w:r>
      <w:r w:rsidRPr="00301F9D">
        <w:rPr>
          <w:spacing w:val="-1"/>
        </w:rPr>
        <w:t xml:space="preserve"> </w:t>
      </w:r>
      <w:r w:rsidRPr="00301F9D">
        <w:t>el</w:t>
      </w:r>
      <w:r w:rsidRPr="00301F9D">
        <w:rPr>
          <w:spacing w:val="-5"/>
        </w:rPr>
        <w:t xml:space="preserve"> </w:t>
      </w:r>
      <w:r w:rsidRPr="00301F9D">
        <w:t>cuerpo</w:t>
      </w:r>
      <w:r w:rsidRPr="00301F9D">
        <w:rPr>
          <w:spacing w:val="-1"/>
        </w:rPr>
        <w:t xml:space="preserve"> </w:t>
      </w:r>
      <w:r w:rsidRPr="00301F9D">
        <w:t>lúteo</w:t>
      </w:r>
      <w:r w:rsidRPr="00301F9D">
        <w:rPr>
          <w:spacing w:val="-6"/>
        </w:rPr>
        <w:t xml:space="preserve"> </w:t>
      </w:r>
      <w:r w:rsidRPr="00301F9D">
        <w:t>que</w:t>
      </w:r>
      <w:r w:rsidRPr="00301F9D">
        <w:rPr>
          <w:spacing w:val="-3"/>
        </w:rPr>
        <w:t xml:space="preserve"> </w:t>
      </w:r>
      <w:r w:rsidRPr="00301F9D">
        <w:t>es</w:t>
      </w:r>
      <w:r w:rsidRPr="00301F9D">
        <w:rPr>
          <w:spacing w:val="-3"/>
        </w:rPr>
        <w:t xml:space="preserve"> </w:t>
      </w:r>
      <w:r w:rsidRPr="00301F9D">
        <w:t>una</w:t>
      </w:r>
      <w:r w:rsidRPr="00301F9D">
        <w:rPr>
          <w:spacing w:val="-6"/>
        </w:rPr>
        <w:t xml:space="preserve"> </w:t>
      </w:r>
      <w:r w:rsidRPr="00301F9D">
        <w:t>estructura</w:t>
      </w:r>
      <w:r w:rsidRPr="00301F9D">
        <w:rPr>
          <w:spacing w:val="-5"/>
        </w:rPr>
        <w:t xml:space="preserve"> </w:t>
      </w:r>
      <w:r w:rsidRPr="00301F9D">
        <w:t>temporal</w:t>
      </w:r>
      <w:r w:rsidRPr="00301F9D">
        <w:rPr>
          <w:spacing w:val="-1"/>
        </w:rPr>
        <w:t xml:space="preserve"> </w:t>
      </w:r>
      <w:r w:rsidRPr="00301F9D">
        <w:t>que</w:t>
      </w:r>
      <w:r w:rsidRPr="00301F9D">
        <w:rPr>
          <w:spacing w:val="-6"/>
        </w:rPr>
        <w:t xml:space="preserve"> </w:t>
      </w:r>
      <w:r w:rsidRPr="00301F9D">
        <w:t>se</w:t>
      </w:r>
      <w:r w:rsidRPr="00301F9D">
        <w:rPr>
          <w:spacing w:val="-8"/>
        </w:rPr>
        <w:t xml:space="preserve"> </w:t>
      </w:r>
      <w:r w:rsidRPr="00301F9D">
        <w:t>forma</w:t>
      </w:r>
      <w:r w:rsidRPr="00301F9D">
        <w:rPr>
          <w:spacing w:val="-5"/>
        </w:rPr>
        <w:t xml:space="preserve"> </w:t>
      </w:r>
      <w:r w:rsidRPr="00301F9D">
        <w:t>en</w:t>
      </w:r>
      <w:r w:rsidRPr="00301F9D">
        <w:rPr>
          <w:spacing w:val="-4"/>
        </w:rPr>
        <w:t xml:space="preserve"> </w:t>
      </w:r>
      <w:r w:rsidRPr="00301F9D">
        <w:t>el ovario y</w:t>
      </w:r>
      <w:r w:rsidRPr="00301F9D">
        <w:rPr>
          <w:spacing w:val="-12"/>
        </w:rPr>
        <w:t xml:space="preserve"> </w:t>
      </w:r>
      <w:r w:rsidRPr="00301F9D">
        <w:t>es</w:t>
      </w:r>
      <w:r w:rsidRPr="00301F9D">
        <w:rPr>
          <w:spacing w:val="-7"/>
        </w:rPr>
        <w:t xml:space="preserve"> </w:t>
      </w:r>
      <w:r w:rsidRPr="00301F9D">
        <w:t>el</w:t>
      </w:r>
      <w:r w:rsidRPr="00301F9D">
        <w:rPr>
          <w:spacing w:val="-4"/>
        </w:rPr>
        <w:t xml:space="preserve"> </w:t>
      </w:r>
      <w:r w:rsidRPr="00301F9D">
        <w:t>encargado</w:t>
      </w:r>
      <w:r w:rsidRPr="00301F9D">
        <w:rPr>
          <w:spacing w:val="-3"/>
        </w:rPr>
        <w:t xml:space="preserve"> </w:t>
      </w:r>
      <w:r w:rsidRPr="00301F9D">
        <w:t>de</w:t>
      </w:r>
      <w:r w:rsidRPr="00301F9D">
        <w:rPr>
          <w:spacing w:val="-7"/>
        </w:rPr>
        <w:t xml:space="preserve"> </w:t>
      </w:r>
      <w:r w:rsidRPr="00301F9D">
        <w:t>la</w:t>
      </w:r>
      <w:r w:rsidRPr="00301F9D">
        <w:rPr>
          <w:spacing w:val="-4"/>
        </w:rPr>
        <w:t xml:space="preserve"> </w:t>
      </w:r>
      <w:r w:rsidRPr="00301F9D">
        <w:t>producción</w:t>
      </w:r>
      <w:r w:rsidRPr="00301F9D">
        <w:rPr>
          <w:spacing w:val="-4"/>
        </w:rPr>
        <w:t xml:space="preserve"> </w:t>
      </w:r>
      <w:r w:rsidRPr="00301F9D">
        <w:t>de</w:t>
      </w:r>
      <w:r w:rsidRPr="00301F9D">
        <w:rPr>
          <w:spacing w:val="-9"/>
        </w:rPr>
        <w:t xml:space="preserve"> </w:t>
      </w:r>
      <w:r w:rsidRPr="00301F9D">
        <w:t>la</w:t>
      </w:r>
      <w:r w:rsidRPr="00301F9D">
        <w:rPr>
          <w:spacing w:val="-7"/>
        </w:rPr>
        <w:t xml:space="preserve"> </w:t>
      </w:r>
      <w:r w:rsidRPr="00301F9D">
        <w:t>hormona</w:t>
      </w:r>
      <w:r w:rsidRPr="00301F9D">
        <w:rPr>
          <w:spacing w:val="-6"/>
        </w:rPr>
        <w:t xml:space="preserve"> </w:t>
      </w:r>
      <w:r w:rsidRPr="00301F9D">
        <w:t>llamada</w:t>
      </w:r>
      <w:r w:rsidRPr="00301F9D">
        <w:rPr>
          <w:spacing w:val="-4"/>
        </w:rPr>
        <w:t xml:space="preserve"> </w:t>
      </w:r>
      <w:r w:rsidRPr="00301F9D">
        <w:t>progesterona</w:t>
      </w:r>
      <w:r w:rsidRPr="00301F9D">
        <w:rPr>
          <w:spacing w:val="-3"/>
        </w:rPr>
        <w:t xml:space="preserve"> </w:t>
      </w:r>
      <w:r w:rsidRPr="00301F9D">
        <w:t>la</w:t>
      </w:r>
      <w:r w:rsidRPr="00301F9D">
        <w:rPr>
          <w:spacing w:val="-9"/>
        </w:rPr>
        <w:t xml:space="preserve"> </w:t>
      </w:r>
      <w:r w:rsidRPr="00301F9D">
        <w:t>cual</w:t>
      </w:r>
      <w:r w:rsidRPr="00301F9D">
        <w:rPr>
          <w:spacing w:val="-6"/>
        </w:rPr>
        <w:t xml:space="preserve"> </w:t>
      </w:r>
      <w:r w:rsidRPr="00301F9D">
        <w:t>es</w:t>
      </w:r>
      <w:r w:rsidRPr="00301F9D">
        <w:rPr>
          <w:spacing w:val="-9"/>
        </w:rPr>
        <w:t xml:space="preserve"> </w:t>
      </w:r>
      <w:r w:rsidRPr="00301F9D">
        <w:t>responsable</w:t>
      </w:r>
      <w:r w:rsidRPr="00301F9D">
        <w:rPr>
          <w:spacing w:val="-4"/>
        </w:rPr>
        <w:t xml:space="preserve"> </w:t>
      </w:r>
      <w:r w:rsidRPr="00301F9D">
        <w:t xml:space="preserve">del mantenimiento de la gestación e inhibe la producción de hormonas que provocaran la siguiente maduración folicular </w:t>
      </w:r>
      <w:r w:rsidRPr="00301F9D">
        <w:rPr>
          <w:sz w:val="18"/>
        </w:rPr>
        <w:t>(Castellano, 2019., pp 25).</w:t>
      </w:r>
    </w:p>
    <w:p w14:paraId="728B045F" w14:textId="77777777" w:rsidR="007F4625" w:rsidRPr="00301F9D" w:rsidRDefault="007F4625" w:rsidP="00301F9D">
      <w:pPr>
        <w:pStyle w:val="Textoindependiente"/>
        <w:spacing w:line="360" w:lineRule="auto"/>
      </w:pPr>
    </w:p>
    <w:p w14:paraId="5A33A09A"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Diestro</w:t>
      </w:r>
    </w:p>
    <w:p w14:paraId="09A529F6" w14:textId="77777777" w:rsidR="007F4625" w:rsidRPr="00301F9D" w:rsidRDefault="007F4625" w:rsidP="00301F9D">
      <w:pPr>
        <w:pStyle w:val="Textoindependiente"/>
        <w:spacing w:line="360" w:lineRule="auto"/>
        <w:rPr>
          <w:i/>
        </w:rPr>
      </w:pPr>
    </w:p>
    <w:p w14:paraId="20477911" w14:textId="77777777" w:rsidR="007F4625" w:rsidRPr="00301F9D" w:rsidRDefault="008944CA" w:rsidP="00301F9D">
      <w:pPr>
        <w:pStyle w:val="Textoindependiente"/>
        <w:spacing w:line="360" w:lineRule="auto"/>
        <w:jc w:val="both"/>
        <w:rPr>
          <w:sz w:val="18"/>
        </w:rPr>
      </w:pPr>
      <w:r w:rsidRPr="00301F9D">
        <w:t>Esta</w:t>
      </w:r>
      <w:r w:rsidRPr="00301F9D">
        <w:rPr>
          <w:spacing w:val="-4"/>
        </w:rPr>
        <w:t xml:space="preserve"> </w:t>
      </w:r>
      <w:r w:rsidRPr="00301F9D">
        <w:t>fase</w:t>
      </w:r>
      <w:r w:rsidRPr="00301F9D">
        <w:rPr>
          <w:spacing w:val="-1"/>
        </w:rPr>
        <w:t xml:space="preserve"> </w:t>
      </w:r>
      <w:r w:rsidRPr="00301F9D">
        <w:t>es</w:t>
      </w:r>
      <w:r w:rsidRPr="00301F9D">
        <w:rPr>
          <w:spacing w:val="-4"/>
        </w:rPr>
        <w:t xml:space="preserve"> </w:t>
      </w:r>
      <w:r w:rsidRPr="00301F9D">
        <w:t>la</w:t>
      </w:r>
      <w:r w:rsidRPr="00301F9D">
        <w:rPr>
          <w:spacing w:val="-2"/>
        </w:rPr>
        <w:t xml:space="preserve"> </w:t>
      </w:r>
      <w:r w:rsidRPr="00301F9D">
        <w:t>más prolongada del</w:t>
      </w:r>
      <w:r w:rsidRPr="00301F9D">
        <w:rPr>
          <w:spacing w:val="-1"/>
        </w:rPr>
        <w:t xml:space="preserve"> </w:t>
      </w:r>
      <w:r w:rsidRPr="00301F9D">
        <w:t>ciclo</w:t>
      </w:r>
      <w:r w:rsidRPr="00301F9D">
        <w:rPr>
          <w:spacing w:val="-1"/>
        </w:rPr>
        <w:t xml:space="preserve"> </w:t>
      </w:r>
      <w:r w:rsidRPr="00301F9D">
        <w:t>estral y</w:t>
      </w:r>
      <w:r w:rsidRPr="00301F9D">
        <w:rPr>
          <w:spacing w:val="-6"/>
        </w:rPr>
        <w:t xml:space="preserve"> </w:t>
      </w:r>
      <w:r w:rsidRPr="00301F9D">
        <w:t>está</w:t>
      </w:r>
      <w:r w:rsidRPr="00301F9D">
        <w:rPr>
          <w:spacing w:val="-2"/>
        </w:rPr>
        <w:t xml:space="preserve"> </w:t>
      </w:r>
      <w:r w:rsidRPr="00301F9D">
        <w:t>comandada por</w:t>
      </w:r>
      <w:r w:rsidRPr="00301F9D">
        <w:rPr>
          <w:spacing w:val="-1"/>
        </w:rPr>
        <w:t xml:space="preserve"> </w:t>
      </w:r>
      <w:r w:rsidRPr="00301F9D">
        <w:t>la acción</w:t>
      </w:r>
      <w:r w:rsidRPr="00301F9D">
        <w:rPr>
          <w:spacing w:val="-2"/>
        </w:rPr>
        <w:t xml:space="preserve"> </w:t>
      </w:r>
      <w:r w:rsidRPr="00301F9D">
        <w:t>de</w:t>
      </w:r>
      <w:r w:rsidRPr="00301F9D">
        <w:rPr>
          <w:spacing w:val="-4"/>
        </w:rPr>
        <w:t xml:space="preserve"> </w:t>
      </w:r>
      <w:r w:rsidRPr="00301F9D">
        <w:t>la progesterona y la presencia del cuerpo lúteo, puede durar entre 10-14 días, en este proceso el cuerpo lúteo finaliza</w:t>
      </w:r>
      <w:r w:rsidRPr="00301F9D">
        <w:rPr>
          <w:spacing w:val="-6"/>
        </w:rPr>
        <w:t xml:space="preserve"> </w:t>
      </w:r>
      <w:r w:rsidRPr="00301F9D">
        <w:t>su</w:t>
      </w:r>
      <w:r w:rsidRPr="00301F9D">
        <w:rPr>
          <w:spacing w:val="-9"/>
        </w:rPr>
        <w:t xml:space="preserve"> </w:t>
      </w:r>
      <w:r w:rsidRPr="00301F9D">
        <w:t>desarrollo,</w:t>
      </w:r>
      <w:r w:rsidRPr="00301F9D">
        <w:rPr>
          <w:spacing w:val="-8"/>
        </w:rPr>
        <w:t xml:space="preserve"> </w:t>
      </w:r>
      <w:r w:rsidRPr="00301F9D">
        <w:t>en</w:t>
      </w:r>
      <w:r w:rsidRPr="00301F9D">
        <w:rPr>
          <w:spacing w:val="-11"/>
        </w:rPr>
        <w:t xml:space="preserve"> </w:t>
      </w:r>
      <w:r w:rsidRPr="00301F9D">
        <w:t>el</w:t>
      </w:r>
      <w:r w:rsidRPr="00301F9D">
        <w:rPr>
          <w:spacing w:val="-12"/>
        </w:rPr>
        <w:t xml:space="preserve"> </w:t>
      </w:r>
      <w:r w:rsidRPr="00301F9D">
        <w:t>caso</w:t>
      </w:r>
      <w:r w:rsidRPr="00301F9D">
        <w:rPr>
          <w:spacing w:val="-11"/>
        </w:rPr>
        <w:t xml:space="preserve"> </w:t>
      </w:r>
      <w:r w:rsidRPr="00301F9D">
        <w:t>de</w:t>
      </w:r>
      <w:r w:rsidRPr="00301F9D">
        <w:rPr>
          <w:spacing w:val="-8"/>
        </w:rPr>
        <w:t xml:space="preserve"> </w:t>
      </w:r>
      <w:r w:rsidRPr="00301F9D">
        <w:t>que</w:t>
      </w:r>
      <w:r w:rsidRPr="00301F9D">
        <w:rPr>
          <w:spacing w:val="-8"/>
        </w:rPr>
        <w:t xml:space="preserve"> </w:t>
      </w:r>
      <w:r w:rsidRPr="00301F9D">
        <w:t>exista</w:t>
      </w:r>
      <w:r w:rsidRPr="00301F9D">
        <w:rPr>
          <w:spacing w:val="-6"/>
        </w:rPr>
        <w:t xml:space="preserve"> </w:t>
      </w:r>
      <w:r w:rsidRPr="00301F9D">
        <w:t>viabilidad</w:t>
      </w:r>
      <w:r w:rsidRPr="00301F9D">
        <w:rPr>
          <w:spacing w:val="-7"/>
        </w:rPr>
        <w:t xml:space="preserve"> </w:t>
      </w:r>
      <w:r w:rsidRPr="00301F9D">
        <w:t>fetal</w:t>
      </w:r>
      <w:r w:rsidRPr="00301F9D">
        <w:rPr>
          <w:spacing w:val="-3"/>
        </w:rPr>
        <w:t xml:space="preserve"> </w:t>
      </w:r>
      <w:r w:rsidRPr="00301F9D">
        <w:t>se</w:t>
      </w:r>
      <w:r w:rsidRPr="00301F9D">
        <w:rPr>
          <w:spacing w:val="-11"/>
        </w:rPr>
        <w:t xml:space="preserve"> </w:t>
      </w:r>
      <w:r w:rsidRPr="00301F9D">
        <w:t>enviarán</w:t>
      </w:r>
      <w:r w:rsidRPr="00301F9D">
        <w:rPr>
          <w:spacing w:val="-7"/>
        </w:rPr>
        <w:t xml:space="preserve"> </w:t>
      </w:r>
      <w:r w:rsidRPr="00301F9D">
        <w:t>señales</w:t>
      </w:r>
      <w:r w:rsidRPr="00301F9D">
        <w:rPr>
          <w:spacing w:val="-12"/>
        </w:rPr>
        <w:t xml:space="preserve"> </w:t>
      </w:r>
      <w:r w:rsidRPr="00301F9D">
        <w:t>maternas</w:t>
      </w:r>
      <w:r w:rsidRPr="00301F9D">
        <w:rPr>
          <w:spacing w:val="-7"/>
        </w:rPr>
        <w:t xml:space="preserve"> </w:t>
      </w:r>
      <w:r w:rsidRPr="00301F9D">
        <w:t>la</w:t>
      </w:r>
      <w:r w:rsidRPr="00301F9D">
        <w:rPr>
          <w:spacing w:val="-8"/>
        </w:rPr>
        <w:t xml:space="preserve"> </w:t>
      </w:r>
      <w:r w:rsidRPr="00301F9D">
        <w:t>cual suspenderá</w:t>
      </w:r>
      <w:r w:rsidRPr="00301F9D">
        <w:rPr>
          <w:spacing w:val="-13"/>
        </w:rPr>
        <w:t xml:space="preserve"> </w:t>
      </w:r>
      <w:r w:rsidRPr="00301F9D">
        <w:t>el</w:t>
      </w:r>
      <w:r w:rsidRPr="00301F9D">
        <w:rPr>
          <w:spacing w:val="-8"/>
        </w:rPr>
        <w:t xml:space="preserve"> </w:t>
      </w:r>
      <w:r w:rsidRPr="00301F9D">
        <w:t>proceso</w:t>
      </w:r>
      <w:r w:rsidRPr="00301F9D">
        <w:rPr>
          <w:spacing w:val="-10"/>
        </w:rPr>
        <w:t xml:space="preserve"> </w:t>
      </w:r>
      <w:r w:rsidRPr="00301F9D">
        <w:t>de</w:t>
      </w:r>
      <w:r w:rsidRPr="00301F9D">
        <w:rPr>
          <w:spacing w:val="-14"/>
        </w:rPr>
        <w:t xml:space="preserve"> </w:t>
      </w:r>
      <w:r w:rsidRPr="00301F9D">
        <w:t>luteolisis,</w:t>
      </w:r>
      <w:r w:rsidRPr="00301F9D">
        <w:rPr>
          <w:spacing w:val="-11"/>
        </w:rPr>
        <w:t xml:space="preserve"> </w:t>
      </w:r>
      <w:r w:rsidRPr="00301F9D">
        <w:t>impidiendo</w:t>
      </w:r>
      <w:r w:rsidRPr="00301F9D">
        <w:rPr>
          <w:spacing w:val="-11"/>
        </w:rPr>
        <w:t xml:space="preserve"> </w:t>
      </w:r>
      <w:r w:rsidRPr="00301F9D">
        <w:t>un</w:t>
      </w:r>
      <w:r w:rsidRPr="00301F9D">
        <w:rPr>
          <w:spacing w:val="-14"/>
        </w:rPr>
        <w:t xml:space="preserve"> </w:t>
      </w:r>
      <w:r w:rsidRPr="00301F9D">
        <w:t>nuevo</w:t>
      </w:r>
      <w:r w:rsidRPr="00301F9D">
        <w:rPr>
          <w:spacing w:val="-12"/>
        </w:rPr>
        <w:t xml:space="preserve"> </w:t>
      </w:r>
      <w:r w:rsidRPr="00301F9D">
        <w:t>ciclo</w:t>
      </w:r>
      <w:r w:rsidRPr="00301F9D">
        <w:rPr>
          <w:spacing w:val="-9"/>
        </w:rPr>
        <w:t xml:space="preserve"> </w:t>
      </w:r>
      <w:r w:rsidRPr="00301F9D">
        <w:t>estral</w:t>
      </w:r>
      <w:r w:rsidRPr="00301F9D">
        <w:rPr>
          <w:spacing w:val="-8"/>
        </w:rPr>
        <w:t xml:space="preserve"> </w:t>
      </w:r>
      <w:r w:rsidRPr="00301F9D">
        <w:t>para</w:t>
      </w:r>
      <w:r w:rsidRPr="00301F9D">
        <w:rPr>
          <w:spacing w:val="-8"/>
        </w:rPr>
        <w:t xml:space="preserve"> </w:t>
      </w:r>
      <w:r w:rsidRPr="00301F9D">
        <w:t>poder</w:t>
      </w:r>
      <w:r w:rsidRPr="00301F9D">
        <w:rPr>
          <w:spacing w:val="-11"/>
        </w:rPr>
        <w:t xml:space="preserve"> </w:t>
      </w:r>
      <w:r w:rsidRPr="00301F9D">
        <w:t>así</w:t>
      </w:r>
      <w:r w:rsidRPr="00301F9D">
        <w:rPr>
          <w:spacing w:val="-14"/>
        </w:rPr>
        <w:t xml:space="preserve"> </w:t>
      </w:r>
      <w:r w:rsidRPr="00301F9D">
        <w:t>mantener</w:t>
      </w:r>
      <w:r w:rsidRPr="00301F9D">
        <w:rPr>
          <w:spacing w:val="-6"/>
        </w:rPr>
        <w:t xml:space="preserve"> </w:t>
      </w:r>
      <w:r w:rsidRPr="00301F9D">
        <w:t xml:space="preserve">vivo el cuerpo lúteo durante la gestación </w:t>
      </w:r>
      <w:r w:rsidRPr="00301F9D">
        <w:rPr>
          <w:sz w:val="18"/>
        </w:rPr>
        <w:t>(Atuesta, 2011., pp 14).</w:t>
      </w:r>
    </w:p>
    <w:p w14:paraId="70FC4B94" w14:textId="77777777" w:rsidR="007F4625" w:rsidRPr="00301F9D" w:rsidRDefault="007F4625" w:rsidP="00301F9D">
      <w:pPr>
        <w:pStyle w:val="Textoindependiente"/>
        <w:spacing w:line="360" w:lineRule="auto"/>
      </w:pPr>
    </w:p>
    <w:p w14:paraId="19EC54C5" w14:textId="77777777" w:rsidR="007F4625" w:rsidRPr="00301F9D" w:rsidRDefault="008944CA" w:rsidP="00301F9D">
      <w:pPr>
        <w:pStyle w:val="Ttulo3"/>
        <w:numPr>
          <w:ilvl w:val="2"/>
          <w:numId w:val="11"/>
        </w:numPr>
        <w:tabs>
          <w:tab w:val="left" w:pos="1565"/>
        </w:tabs>
        <w:spacing w:line="360" w:lineRule="auto"/>
        <w:ind w:left="723" w:hanging="723"/>
      </w:pPr>
      <w:bookmarkStart w:id="36" w:name="_bookmark16"/>
      <w:bookmarkStart w:id="37" w:name="_Toc153010700"/>
      <w:bookmarkEnd w:id="36"/>
      <w:r w:rsidRPr="00301F9D">
        <w:t>Detección</w:t>
      </w:r>
      <w:r w:rsidRPr="00301F9D">
        <w:rPr>
          <w:spacing w:val="-9"/>
        </w:rPr>
        <w:t xml:space="preserve"> </w:t>
      </w:r>
      <w:r w:rsidRPr="00301F9D">
        <w:t>de</w:t>
      </w:r>
      <w:r w:rsidRPr="00301F9D">
        <w:rPr>
          <w:spacing w:val="-3"/>
        </w:rPr>
        <w:t xml:space="preserve"> </w:t>
      </w:r>
      <w:r w:rsidRPr="00301F9D">
        <w:rPr>
          <w:spacing w:val="-4"/>
        </w:rPr>
        <w:t>celo</w:t>
      </w:r>
      <w:bookmarkEnd w:id="37"/>
    </w:p>
    <w:p w14:paraId="1A7CC18A" w14:textId="77777777" w:rsidR="007F4625" w:rsidRPr="00301F9D" w:rsidRDefault="007F4625" w:rsidP="00301F9D">
      <w:pPr>
        <w:pStyle w:val="Textoindependiente"/>
        <w:spacing w:line="360" w:lineRule="auto"/>
        <w:rPr>
          <w:b/>
          <w:i/>
        </w:rPr>
      </w:pPr>
    </w:p>
    <w:p w14:paraId="3F1998E9" w14:textId="77777777" w:rsidR="007F4625" w:rsidRPr="00301F9D" w:rsidRDefault="008944CA" w:rsidP="00301F9D">
      <w:pPr>
        <w:pStyle w:val="Textoindependiente"/>
        <w:spacing w:line="360" w:lineRule="auto"/>
        <w:jc w:val="both"/>
      </w:pPr>
      <w:r w:rsidRPr="00301F9D">
        <w:t>Uno</w:t>
      </w:r>
      <w:r w:rsidRPr="00301F9D">
        <w:rPr>
          <w:spacing w:val="-4"/>
        </w:rPr>
        <w:t xml:space="preserve"> </w:t>
      </w:r>
      <w:r w:rsidRPr="00301F9D">
        <w:t>de</w:t>
      </w:r>
      <w:r w:rsidRPr="00301F9D">
        <w:rPr>
          <w:spacing w:val="-1"/>
        </w:rPr>
        <w:t xml:space="preserve"> </w:t>
      </w:r>
      <w:r w:rsidRPr="00301F9D">
        <w:t>los</w:t>
      </w:r>
      <w:r w:rsidRPr="00301F9D">
        <w:rPr>
          <w:spacing w:val="-1"/>
        </w:rPr>
        <w:t xml:space="preserve"> </w:t>
      </w:r>
      <w:r w:rsidRPr="00301F9D">
        <w:t>mejores</w:t>
      </w:r>
      <w:r w:rsidRPr="00301F9D">
        <w:rPr>
          <w:spacing w:val="-2"/>
        </w:rPr>
        <w:t xml:space="preserve"> </w:t>
      </w:r>
      <w:r w:rsidRPr="00301F9D">
        <w:t>indicadores de</w:t>
      </w:r>
      <w:r w:rsidRPr="00301F9D">
        <w:rPr>
          <w:spacing w:val="-1"/>
        </w:rPr>
        <w:t xml:space="preserve"> </w:t>
      </w:r>
      <w:r w:rsidRPr="00301F9D">
        <w:t>celo</w:t>
      </w:r>
      <w:r w:rsidRPr="00301F9D">
        <w:rPr>
          <w:spacing w:val="-3"/>
        </w:rPr>
        <w:t xml:space="preserve"> </w:t>
      </w:r>
      <w:r w:rsidRPr="00301F9D">
        <w:t>es</w:t>
      </w:r>
      <w:r w:rsidRPr="00301F9D">
        <w:rPr>
          <w:spacing w:val="-3"/>
        </w:rPr>
        <w:t xml:space="preserve"> </w:t>
      </w:r>
      <w:r w:rsidRPr="00301F9D">
        <w:t>la</w:t>
      </w:r>
      <w:r w:rsidRPr="00301F9D">
        <w:rPr>
          <w:spacing w:val="-1"/>
        </w:rPr>
        <w:t xml:space="preserve"> </w:t>
      </w:r>
      <w:r w:rsidRPr="00301F9D">
        <w:t>presencia</w:t>
      </w:r>
      <w:r w:rsidRPr="00301F9D">
        <w:rPr>
          <w:spacing w:val="-8"/>
        </w:rPr>
        <w:t xml:space="preserve"> </w:t>
      </w:r>
      <w:r w:rsidRPr="00301F9D">
        <w:t>de macho</w:t>
      </w:r>
      <w:r w:rsidRPr="00301F9D">
        <w:rPr>
          <w:spacing w:val="-1"/>
        </w:rPr>
        <w:t xml:space="preserve"> </w:t>
      </w:r>
      <w:r w:rsidRPr="00301F9D">
        <w:t>entre</w:t>
      </w:r>
      <w:r w:rsidRPr="00301F9D">
        <w:rPr>
          <w:spacing w:val="-2"/>
        </w:rPr>
        <w:t xml:space="preserve"> </w:t>
      </w:r>
      <w:r w:rsidRPr="00301F9D">
        <w:t>las</w:t>
      </w:r>
      <w:r w:rsidRPr="00301F9D">
        <w:rPr>
          <w:spacing w:val="-3"/>
        </w:rPr>
        <w:t xml:space="preserve"> </w:t>
      </w:r>
      <w:r w:rsidRPr="00301F9D">
        <w:t>ovejas,</w:t>
      </w:r>
      <w:r w:rsidRPr="00301F9D">
        <w:rPr>
          <w:spacing w:val="-3"/>
        </w:rPr>
        <w:t xml:space="preserve"> </w:t>
      </w:r>
      <w:r w:rsidRPr="00301F9D">
        <w:t>las hembras en celo buscan al macho y se mantienen cerca de ellos, frotando repetidamente su cuello o cuerpo contra ellos, se pueden usar machos con delantales, que evitan la penetración, para identificar ovejas en celo, también</w:t>
      </w:r>
      <w:r w:rsidRPr="00301F9D">
        <w:rPr>
          <w:spacing w:val="-2"/>
        </w:rPr>
        <w:t xml:space="preserve"> </w:t>
      </w:r>
      <w:r w:rsidRPr="00301F9D">
        <w:t>se puede</w:t>
      </w:r>
      <w:r w:rsidRPr="00301F9D">
        <w:rPr>
          <w:spacing w:val="-1"/>
        </w:rPr>
        <w:t xml:space="preserve"> </w:t>
      </w:r>
      <w:r w:rsidRPr="00301F9D">
        <w:t>colocar el delantal</w:t>
      </w:r>
      <w:r w:rsidRPr="00301F9D">
        <w:rPr>
          <w:spacing w:val="-1"/>
        </w:rPr>
        <w:t xml:space="preserve"> </w:t>
      </w:r>
      <w:r w:rsidRPr="00301F9D">
        <w:t>con pintura en el macho o en el esternón</w:t>
      </w:r>
      <w:r w:rsidRPr="00301F9D">
        <w:rPr>
          <w:spacing w:val="-2"/>
        </w:rPr>
        <w:t xml:space="preserve"> </w:t>
      </w:r>
      <w:r w:rsidRPr="00301F9D">
        <w:t>del animal</w:t>
      </w:r>
      <w:r w:rsidRPr="00301F9D">
        <w:rPr>
          <w:spacing w:val="-1"/>
        </w:rPr>
        <w:t xml:space="preserve"> </w:t>
      </w:r>
      <w:r w:rsidRPr="00301F9D">
        <w:t>para</w:t>
      </w:r>
      <w:r w:rsidRPr="00301F9D">
        <w:rPr>
          <w:spacing w:val="-5"/>
        </w:rPr>
        <w:t xml:space="preserve"> </w:t>
      </w:r>
      <w:r w:rsidRPr="00301F9D">
        <w:t>que</w:t>
      </w:r>
      <w:r w:rsidRPr="00301F9D">
        <w:rPr>
          <w:spacing w:val="-3"/>
        </w:rPr>
        <w:t xml:space="preserve"> </w:t>
      </w:r>
      <w:r w:rsidRPr="00301F9D">
        <w:t>marque</w:t>
      </w:r>
      <w:r w:rsidRPr="00301F9D">
        <w:rPr>
          <w:spacing w:val="-2"/>
        </w:rPr>
        <w:t xml:space="preserve"> </w:t>
      </w:r>
      <w:r w:rsidRPr="00301F9D">
        <w:t>la</w:t>
      </w:r>
      <w:r w:rsidRPr="00301F9D">
        <w:rPr>
          <w:spacing w:val="-5"/>
        </w:rPr>
        <w:t xml:space="preserve"> </w:t>
      </w:r>
      <w:r w:rsidRPr="00301F9D">
        <w:t>grupa</w:t>
      </w:r>
      <w:r w:rsidRPr="00301F9D">
        <w:rPr>
          <w:spacing w:val="-2"/>
        </w:rPr>
        <w:t xml:space="preserve"> </w:t>
      </w:r>
      <w:r w:rsidRPr="00301F9D">
        <w:t>de la hembra en</w:t>
      </w:r>
      <w:r w:rsidRPr="00301F9D">
        <w:rPr>
          <w:spacing w:val="-3"/>
        </w:rPr>
        <w:t xml:space="preserve"> </w:t>
      </w:r>
      <w:r w:rsidRPr="00301F9D">
        <w:t>el momento</w:t>
      </w:r>
      <w:r w:rsidRPr="00301F9D">
        <w:rPr>
          <w:spacing w:val="-3"/>
        </w:rPr>
        <w:t xml:space="preserve"> </w:t>
      </w:r>
      <w:r w:rsidRPr="00301F9D">
        <w:t>de la</w:t>
      </w:r>
      <w:r w:rsidRPr="00301F9D">
        <w:rPr>
          <w:spacing w:val="-3"/>
        </w:rPr>
        <w:t xml:space="preserve"> </w:t>
      </w:r>
      <w:r w:rsidRPr="00301F9D">
        <w:t>monta</w:t>
      </w:r>
      <w:r w:rsidRPr="00301F9D">
        <w:rPr>
          <w:spacing w:val="-2"/>
        </w:rPr>
        <w:t xml:space="preserve"> </w:t>
      </w:r>
      <w:r w:rsidRPr="00301F9D">
        <w:rPr>
          <w:sz w:val="18"/>
        </w:rPr>
        <w:t>(Yagger, 2007.,</w:t>
      </w:r>
      <w:r w:rsidRPr="00301F9D">
        <w:rPr>
          <w:spacing w:val="-3"/>
          <w:sz w:val="18"/>
        </w:rPr>
        <w:t xml:space="preserve"> </w:t>
      </w:r>
      <w:r w:rsidRPr="00301F9D">
        <w:rPr>
          <w:sz w:val="18"/>
        </w:rPr>
        <w:t>pp</w:t>
      </w:r>
      <w:r w:rsidRPr="00301F9D">
        <w:rPr>
          <w:spacing w:val="-3"/>
          <w:sz w:val="18"/>
        </w:rPr>
        <w:t xml:space="preserve"> </w:t>
      </w:r>
      <w:r w:rsidRPr="00301F9D">
        <w:rPr>
          <w:sz w:val="18"/>
        </w:rPr>
        <w:t>3).</w:t>
      </w:r>
    </w:p>
    <w:p w14:paraId="540BEAF3" w14:textId="77777777" w:rsidR="007F4625" w:rsidRPr="00301F9D" w:rsidRDefault="007F4625" w:rsidP="00301F9D">
      <w:pPr>
        <w:pStyle w:val="Textoindependiente"/>
        <w:spacing w:line="360" w:lineRule="auto"/>
      </w:pPr>
    </w:p>
    <w:p w14:paraId="684150FB" w14:textId="77777777" w:rsidR="007F4625" w:rsidRPr="00301F9D" w:rsidRDefault="008944CA" w:rsidP="00301F9D">
      <w:pPr>
        <w:pStyle w:val="Textoindependiente"/>
        <w:spacing w:line="360" w:lineRule="auto"/>
        <w:jc w:val="both"/>
      </w:pPr>
      <w:r w:rsidRPr="00301F9D">
        <w:t xml:space="preserve">Según </w:t>
      </w:r>
      <w:r w:rsidRPr="00301F9D">
        <w:rPr>
          <w:sz w:val="18"/>
        </w:rPr>
        <w:t xml:space="preserve">Mejía (2010., pp. 66) </w:t>
      </w:r>
      <w:r w:rsidRPr="00301F9D">
        <w:t>el comportamiento característico de la oveja es el movimiento rápido de la cola o la cola levantada en presencia del macho, la hembra demostrará comportamientos secundarios de estro como nerviosismo, caminar por la cerca o aumentar las vocalizaciones al macho y disminución del apetito, también características como vulva roja e hinchada, pero esto a menudo es difícil de detectar debido al tamaño de la vulva.</w:t>
      </w:r>
    </w:p>
    <w:p w14:paraId="2CCC8BD2" w14:textId="77777777" w:rsidR="00301F9D" w:rsidRPr="00301F9D" w:rsidRDefault="00301F9D" w:rsidP="00301F9D">
      <w:pPr>
        <w:pStyle w:val="Textoindependiente"/>
        <w:spacing w:line="360" w:lineRule="auto"/>
        <w:jc w:val="both"/>
      </w:pPr>
    </w:p>
    <w:p w14:paraId="3E1CBA93" w14:textId="77777777" w:rsidR="007F4625" w:rsidRPr="00301F9D" w:rsidRDefault="008944CA" w:rsidP="00301F9D">
      <w:pPr>
        <w:pStyle w:val="Ttulo3"/>
        <w:numPr>
          <w:ilvl w:val="2"/>
          <w:numId w:val="11"/>
        </w:numPr>
        <w:tabs>
          <w:tab w:val="left" w:pos="1565"/>
        </w:tabs>
        <w:spacing w:line="360" w:lineRule="auto"/>
        <w:ind w:left="723" w:hanging="723"/>
      </w:pPr>
      <w:bookmarkStart w:id="38" w:name="_bookmark17"/>
      <w:bookmarkStart w:id="39" w:name="_Toc153010701"/>
      <w:bookmarkEnd w:id="38"/>
      <w:r w:rsidRPr="00301F9D">
        <w:rPr>
          <w:spacing w:val="-2"/>
        </w:rPr>
        <w:t>Ovulación</w:t>
      </w:r>
      <w:bookmarkEnd w:id="39"/>
    </w:p>
    <w:p w14:paraId="6F2E7796" w14:textId="77777777" w:rsidR="007F4625" w:rsidRPr="00301F9D" w:rsidRDefault="007F4625" w:rsidP="00301F9D">
      <w:pPr>
        <w:pStyle w:val="Textoindependiente"/>
        <w:spacing w:line="360" w:lineRule="auto"/>
        <w:rPr>
          <w:b/>
          <w:i/>
        </w:rPr>
      </w:pPr>
    </w:p>
    <w:p w14:paraId="64AE9BB1" w14:textId="77777777" w:rsidR="007F4625" w:rsidRPr="00301F9D" w:rsidRDefault="008944CA" w:rsidP="00301F9D">
      <w:pPr>
        <w:pStyle w:val="Textoindependiente"/>
        <w:spacing w:line="360" w:lineRule="auto"/>
        <w:jc w:val="both"/>
      </w:pPr>
      <w:r w:rsidRPr="00301F9D">
        <w:t xml:space="preserve">La ovulación es el proceso mediante el cual se rompe y libera el folículo maduro, en la oveja </w:t>
      </w:r>
      <w:r w:rsidRPr="00301F9D">
        <w:lastRenderedPageBreak/>
        <w:t>ocurre entre las 25-</w:t>
      </w:r>
      <w:r w:rsidRPr="00301F9D">
        <w:rPr>
          <w:spacing w:val="-3"/>
        </w:rPr>
        <w:t xml:space="preserve"> </w:t>
      </w:r>
      <w:r w:rsidRPr="00301F9D">
        <w:t>30 horas posteriores a la aparición</w:t>
      </w:r>
      <w:r w:rsidRPr="00301F9D">
        <w:rPr>
          <w:spacing w:val="-1"/>
        </w:rPr>
        <w:t xml:space="preserve"> </w:t>
      </w:r>
      <w:r w:rsidRPr="00301F9D">
        <w:t>del estro, el óvulo generalmente se puede fertilizar durante 10</w:t>
      </w:r>
      <w:r w:rsidRPr="00301F9D">
        <w:rPr>
          <w:spacing w:val="-4"/>
        </w:rPr>
        <w:t xml:space="preserve"> </w:t>
      </w:r>
      <w:r w:rsidRPr="00301F9D">
        <w:t>a</w:t>
      </w:r>
      <w:r w:rsidRPr="00301F9D">
        <w:rPr>
          <w:spacing w:val="-1"/>
        </w:rPr>
        <w:t xml:space="preserve"> </w:t>
      </w:r>
      <w:r w:rsidRPr="00301F9D">
        <w:t>25</w:t>
      </w:r>
      <w:r w:rsidRPr="00301F9D">
        <w:rPr>
          <w:spacing w:val="-4"/>
        </w:rPr>
        <w:t xml:space="preserve"> </w:t>
      </w:r>
      <w:r w:rsidRPr="00301F9D">
        <w:t>horas después de</w:t>
      </w:r>
      <w:r w:rsidRPr="00301F9D">
        <w:rPr>
          <w:spacing w:val="-3"/>
        </w:rPr>
        <w:t xml:space="preserve"> </w:t>
      </w:r>
      <w:r w:rsidRPr="00301F9D">
        <w:t>la</w:t>
      </w:r>
      <w:r w:rsidRPr="00301F9D">
        <w:rPr>
          <w:spacing w:val="-1"/>
        </w:rPr>
        <w:t xml:space="preserve"> </w:t>
      </w:r>
      <w:r w:rsidRPr="00301F9D">
        <w:t>ovulación, por lo</w:t>
      </w:r>
      <w:r w:rsidRPr="00301F9D">
        <w:rPr>
          <w:spacing w:val="-4"/>
        </w:rPr>
        <w:t xml:space="preserve"> </w:t>
      </w:r>
      <w:r w:rsidRPr="00301F9D">
        <w:t>que</w:t>
      </w:r>
      <w:r w:rsidRPr="00301F9D">
        <w:rPr>
          <w:spacing w:val="-1"/>
        </w:rPr>
        <w:t xml:space="preserve"> </w:t>
      </w:r>
      <w:r w:rsidRPr="00301F9D">
        <w:t>es muy</w:t>
      </w:r>
      <w:r w:rsidRPr="00301F9D">
        <w:rPr>
          <w:spacing w:val="-6"/>
        </w:rPr>
        <w:t xml:space="preserve"> </w:t>
      </w:r>
      <w:r w:rsidRPr="00301F9D">
        <w:t>importante</w:t>
      </w:r>
      <w:r w:rsidRPr="00301F9D">
        <w:rPr>
          <w:spacing w:val="-1"/>
        </w:rPr>
        <w:t xml:space="preserve"> </w:t>
      </w:r>
      <w:r w:rsidRPr="00301F9D">
        <w:t>conocer el momento</w:t>
      </w:r>
      <w:r w:rsidRPr="00301F9D">
        <w:rPr>
          <w:spacing w:val="-2"/>
        </w:rPr>
        <w:t xml:space="preserve"> </w:t>
      </w:r>
      <w:r w:rsidRPr="00301F9D">
        <w:t>exacto</w:t>
      </w:r>
      <w:r w:rsidRPr="00301F9D">
        <w:rPr>
          <w:spacing w:val="-4"/>
        </w:rPr>
        <w:t xml:space="preserve"> </w:t>
      </w:r>
      <w:r w:rsidRPr="00301F9D">
        <w:t>de</w:t>
      </w:r>
      <w:r w:rsidRPr="00301F9D">
        <w:rPr>
          <w:spacing w:val="-7"/>
        </w:rPr>
        <w:t xml:space="preserve"> </w:t>
      </w:r>
      <w:r w:rsidRPr="00301F9D">
        <w:t>la</w:t>
      </w:r>
      <w:r w:rsidRPr="00301F9D">
        <w:rPr>
          <w:spacing w:val="-4"/>
        </w:rPr>
        <w:t xml:space="preserve"> </w:t>
      </w:r>
      <w:r w:rsidRPr="00301F9D">
        <w:t>ovulación</w:t>
      </w:r>
      <w:r w:rsidRPr="00301F9D">
        <w:rPr>
          <w:spacing w:val="-7"/>
        </w:rPr>
        <w:t xml:space="preserve"> </w:t>
      </w:r>
      <w:r w:rsidRPr="00301F9D">
        <w:t>para</w:t>
      </w:r>
      <w:r w:rsidRPr="00301F9D">
        <w:rPr>
          <w:spacing w:val="-6"/>
        </w:rPr>
        <w:t xml:space="preserve"> </w:t>
      </w:r>
      <w:r w:rsidRPr="00301F9D">
        <w:t>realizar con</w:t>
      </w:r>
      <w:r w:rsidRPr="00301F9D">
        <w:rPr>
          <w:spacing w:val="-5"/>
        </w:rPr>
        <w:t xml:space="preserve"> </w:t>
      </w:r>
      <w:r w:rsidRPr="00301F9D">
        <w:t>éxito</w:t>
      </w:r>
      <w:r w:rsidRPr="00301F9D">
        <w:rPr>
          <w:spacing w:val="-5"/>
        </w:rPr>
        <w:t xml:space="preserve"> </w:t>
      </w:r>
      <w:r w:rsidRPr="00301F9D">
        <w:t>la</w:t>
      </w:r>
      <w:r w:rsidRPr="00301F9D">
        <w:rPr>
          <w:spacing w:val="-4"/>
        </w:rPr>
        <w:t xml:space="preserve"> </w:t>
      </w:r>
      <w:r w:rsidRPr="00301F9D">
        <w:t>inseminación</w:t>
      </w:r>
      <w:r w:rsidRPr="00301F9D">
        <w:rPr>
          <w:spacing w:val="-1"/>
        </w:rPr>
        <w:t xml:space="preserve"> </w:t>
      </w:r>
      <w:r w:rsidRPr="00301F9D">
        <w:t>artificial</w:t>
      </w:r>
      <w:r w:rsidRPr="00301F9D">
        <w:rPr>
          <w:spacing w:val="-8"/>
        </w:rPr>
        <w:t xml:space="preserve"> </w:t>
      </w:r>
      <w:r w:rsidRPr="00301F9D">
        <w:t>(IA), ya</w:t>
      </w:r>
      <w:r w:rsidRPr="00301F9D">
        <w:rPr>
          <w:spacing w:val="-2"/>
        </w:rPr>
        <w:t xml:space="preserve"> </w:t>
      </w:r>
      <w:r w:rsidRPr="00301F9D">
        <w:t>que</w:t>
      </w:r>
      <w:r w:rsidRPr="00301F9D">
        <w:rPr>
          <w:spacing w:val="-4"/>
        </w:rPr>
        <w:t xml:space="preserve"> </w:t>
      </w:r>
      <w:r w:rsidRPr="00301F9D">
        <w:t>los huevos tienen un periodo</w:t>
      </w:r>
      <w:r w:rsidRPr="00301F9D">
        <w:rPr>
          <w:spacing w:val="-1"/>
        </w:rPr>
        <w:t xml:space="preserve"> </w:t>
      </w:r>
      <w:r w:rsidRPr="00301F9D">
        <w:t>corto</w:t>
      </w:r>
      <w:r w:rsidRPr="00301F9D">
        <w:rPr>
          <w:spacing w:val="-1"/>
        </w:rPr>
        <w:t xml:space="preserve"> </w:t>
      </w:r>
      <w:r w:rsidRPr="00301F9D">
        <w:t>de vida fertilizable y</w:t>
      </w:r>
      <w:r w:rsidRPr="00301F9D">
        <w:rPr>
          <w:spacing w:val="-2"/>
        </w:rPr>
        <w:t xml:space="preserve"> </w:t>
      </w:r>
      <w:r w:rsidRPr="00301F9D">
        <w:t xml:space="preserve">la I.A debe ejecutarse de tal manera que los espermatozoides alcancen los oviductos cerca del tiempo de la ovocitación </w:t>
      </w:r>
      <w:r w:rsidRPr="00301F9D">
        <w:rPr>
          <w:sz w:val="18"/>
        </w:rPr>
        <w:t xml:space="preserve">(Salomón, 1990., pp </w:t>
      </w:r>
      <w:r w:rsidRPr="00301F9D">
        <w:rPr>
          <w:spacing w:val="-4"/>
          <w:sz w:val="18"/>
        </w:rPr>
        <w:t>41).</w:t>
      </w:r>
    </w:p>
    <w:p w14:paraId="1997CC37" w14:textId="77777777" w:rsidR="007F4625" w:rsidRPr="00301F9D" w:rsidRDefault="007F4625" w:rsidP="00301F9D">
      <w:pPr>
        <w:pStyle w:val="Textoindependiente"/>
        <w:spacing w:line="360" w:lineRule="auto"/>
      </w:pPr>
    </w:p>
    <w:p w14:paraId="6F821792" w14:textId="77777777" w:rsidR="007F4625" w:rsidRPr="00301F9D" w:rsidRDefault="008944CA" w:rsidP="00301F9D">
      <w:pPr>
        <w:pStyle w:val="Textoindependiente"/>
        <w:spacing w:line="360" w:lineRule="auto"/>
        <w:jc w:val="both"/>
      </w:pPr>
      <w:r w:rsidRPr="00301F9D">
        <w:t>La cantidad de óvulos liberados durante la ovulación también está controlada por la nutrición y el medio ambiente; las horas de luz diurnas más cortas estimulan la temporada de reproducción</w:t>
      </w:r>
      <w:r w:rsidRPr="00301F9D">
        <w:rPr>
          <w:spacing w:val="40"/>
        </w:rPr>
        <w:t xml:space="preserve"> </w:t>
      </w:r>
      <w:r w:rsidRPr="00301F9D">
        <w:t>y</w:t>
      </w:r>
      <w:r w:rsidRPr="00301F9D">
        <w:rPr>
          <w:spacing w:val="-4"/>
        </w:rPr>
        <w:t xml:space="preserve"> </w:t>
      </w:r>
      <w:r w:rsidRPr="00301F9D">
        <w:t>la tasa</w:t>
      </w:r>
      <w:r w:rsidRPr="00301F9D">
        <w:rPr>
          <w:spacing w:val="-1"/>
        </w:rPr>
        <w:t xml:space="preserve"> </w:t>
      </w:r>
      <w:r w:rsidRPr="00301F9D">
        <w:t xml:space="preserve">de ovulación es máxima alrededor del día más corto del otoño </w:t>
      </w:r>
      <w:r w:rsidRPr="00301F9D">
        <w:rPr>
          <w:sz w:val="18"/>
        </w:rPr>
        <w:t>(Hidalgo,</w:t>
      </w:r>
      <w:r w:rsidRPr="00301F9D">
        <w:rPr>
          <w:spacing w:val="-1"/>
          <w:sz w:val="18"/>
        </w:rPr>
        <w:t xml:space="preserve"> </w:t>
      </w:r>
      <w:r w:rsidRPr="00301F9D">
        <w:rPr>
          <w:sz w:val="18"/>
        </w:rPr>
        <w:t>1995., pp350).</w:t>
      </w:r>
    </w:p>
    <w:p w14:paraId="6CCF21B7" w14:textId="77777777" w:rsidR="007F4625" w:rsidRPr="00301F9D" w:rsidRDefault="007F4625" w:rsidP="00301F9D">
      <w:pPr>
        <w:pStyle w:val="Textoindependiente"/>
        <w:spacing w:line="360" w:lineRule="auto"/>
      </w:pPr>
    </w:p>
    <w:p w14:paraId="614D560D" w14:textId="77777777" w:rsidR="007F4625" w:rsidRPr="00301F9D" w:rsidRDefault="008944CA" w:rsidP="00301F9D">
      <w:pPr>
        <w:pStyle w:val="Ttulo3"/>
        <w:numPr>
          <w:ilvl w:val="2"/>
          <w:numId w:val="11"/>
        </w:numPr>
        <w:tabs>
          <w:tab w:val="left" w:pos="1565"/>
        </w:tabs>
        <w:spacing w:line="360" w:lineRule="auto"/>
        <w:ind w:left="723" w:hanging="723"/>
      </w:pPr>
      <w:bookmarkStart w:id="40" w:name="_bookmark18"/>
      <w:bookmarkStart w:id="41" w:name="_Toc153010702"/>
      <w:bookmarkEnd w:id="40"/>
      <w:r w:rsidRPr="00301F9D">
        <w:rPr>
          <w:spacing w:val="-2"/>
        </w:rPr>
        <w:t>Fertilización</w:t>
      </w:r>
      <w:bookmarkEnd w:id="41"/>
    </w:p>
    <w:p w14:paraId="6EEB1234" w14:textId="77777777" w:rsidR="007F4625" w:rsidRPr="00301F9D" w:rsidRDefault="007F4625" w:rsidP="00301F9D">
      <w:pPr>
        <w:pStyle w:val="Textoindependiente"/>
        <w:spacing w:line="360" w:lineRule="auto"/>
        <w:rPr>
          <w:b/>
          <w:i/>
        </w:rPr>
      </w:pPr>
    </w:p>
    <w:p w14:paraId="4B263ACB" w14:textId="77777777" w:rsidR="007F4625" w:rsidRPr="00301F9D" w:rsidRDefault="008944CA" w:rsidP="00301F9D">
      <w:pPr>
        <w:pStyle w:val="Textoindependiente"/>
        <w:spacing w:line="360" w:lineRule="auto"/>
        <w:jc w:val="both"/>
      </w:pPr>
      <w:r w:rsidRPr="00301F9D">
        <w:t>El ciclo estral da como resultado el desarrollo de óvulos en los folículos de la oveja y el paso a las</w:t>
      </w:r>
      <w:r w:rsidRPr="00301F9D">
        <w:rPr>
          <w:spacing w:val="-9"/>
        </w:rPr>
        <w:t xml:space="preserve"> </w:t>
      </w:r>
      <w:r w:rsidRPr="00301F9D">
        <w:t>trompas</w:t>
      </w:r>
      <w:r w:rsidRPr="00301F9D">
        <w:rPr>
          <w:spacing w:val="-4"/>
        </w:rPr>
        <w:t xml:space="preserve"> </w:t>
      </w:r>
      <w:r w:rsidRPr="00301F9D">
        <w:t>de</w:t>
      </w:r>
      <w:r w:rsidRPr="00301F9D">
        <w:rPr>
          <w:spacing w:val="-7"/>
        </w:rPr>
        <w:t xml:space="preserve"> </w:t>
      </w:r>
      <w:r w:rsidRPr="00301F9D">
        <w:t>Falopio, hay</w:t>
      </w:r>
      <w:r w:rsidRPr="00301F9D">
        <w:rPr>
          <w:spacing w:val="-12"/>
        </w:rPr>
        <w:t xml:space="preserve"> </w:t>
      </w:r>
      <w:r w:rsidRPr="00301F9D">
        <w:t>un</w:t>
      </w:r>
      <w:r w:rsidRPr="00301F9D">
        <w:rPr>
          <w:spacing w:val="-7"/>
        </w:rPr>
        <w:t xml:space="preserve"> </w:t>
      </w:r>
      <w:r w:rsidRPr="00301F9D">
        <w:t>aumento</w:t>
      </w:r>
      <w:r w:rsidRPr="00301F9D">
        <w:rPr>
          <w:spacing w:val="-7"/>
        </w:rPr>
        <w:t xml:space="preserve"> </w:t>
      </w:r>
      <w:r w:rsidRPr="00301F9D">
        <w:t>correspondiente</w:t>
      </w:r>
      <w:r w:rsidRPr="00301F9D">
        <w:rPr>
          <w:spacing w:val="-3"/>
        </w:rPr>
        <w:t xml:space="preserve"> </w:t>
      </w:r>
      <w:r w:rsidRPr="00301F9D">
        <w:t>en</w:t>
      </w:r>
      <w:r w:rsidRPr="00301F9D">
        <w:rPr>
          <w:spacing w:val="-9"/>
        </w:rPr>
        <w:t xml:space="preserve"> </w:t>
      </w:r>
      <w:r w:rsidRPr="00301F9D">
        <w:t>el</w:t>
      </w:r>
      <w:r w:rsidRPr="00301F9D">
        <w:rPr>
          <w:spacing w:val="-6"/>
        </w:rPr>
        <w:t xml:space="preserve"> </w:t>
      </w:r>
      <w:r w:rsidRPr="00301F9D">
        <w:t>estrógeno,</w:t>
      </w:r>
      <w:r w:rsidRPr="00301F9D">
        <w:rPr>
          <w:spacing w:val="-6"/>
        </w:rPr>
        <w:t xml:space="preserve"> </w:t>
      </w:r>
      <w:r w:rsidRPr="00301F9D">
        <w:t>lo</w:t>
      </w:r>
      <w:r w:rsidRPr="00301F9D">
        <w:rPr>
          <w:spacing w:val="-7"/>
        </w:rPr>
        <w:t xml:space="preserve"> </w:t>
      </w:r>
      <w:r w:rsidRPr="00301F9D">
        <w:t>que</w:t>
      </w:r>
      <w:r w:rsidRPr="00301F9D">
        <w:rPr>
          <w:spacing w:val="-7"/>
        </w:rPr>
        <w:t xml:space="preserve"> </w:t>
      </w:r>
      <w:r w:rsidRPr="00301F9D">
        <w:t>hace</w:t>
      </w:r>
      <w:r w:rsidRPr="00301F9D">
        <w:rPr>
          <w:spacing w:val="-4"/>
        </w:rPr>
        <w:t xml:space="preserve"> </w:t>
      </w:r>
      <w:r w:rsidRPr="00301F9D">
        <w:t>que</w:t>
      </w:r>
      <w:r w:rsidRPr="00301F9D">
        <w:rPr>
          <w:spacing w:val="-9"/>
        </w:rPr>
        <w:t xml:space="preserve"> </w:t>
      </w:r>
      <w:r w:rsidRPr="00301F9D">
        <w:t>la</w:t>
      </w:r>
      <w:r w:rsidRPr="00301F9D">
        <w:rPr>
          <w:spacing w:val="-7"/>
        </w:rPr>
        <w:t xml:space="preserve"> </w:t>
      </w:r>
      <w:r w:rsidRPr="00301F9D">
        <w:t xml:space="preserve">oveja experimente celo, si los óvulos no son fertilizados durante este período, la oveja entrará naturalmente en otro ciclo estral </w:t>
      </w:r>
      <w:r w:rsidRPr="00301F9D">
        <w:rPr>
          <w:sz w:val="18"/>
        </w:rPr>
        <w:t>(Spencer, 2004., pp 657).</w:t>
      </w:r>
    </w:p>
    <w:p w14:paraId="14AA58C9" w14:textId="77777777" w:rsidR="007F4625" w:rsidRPr="00301F9D" w:rsidRDefault="007F4625" w:rsidP="00301F9D">
      <w:pPr>
        <w:pStyle w:val="Textoindependiente"/>
        <w:spacing w:line="360" w:lineRule="auto"/>
      </w:pPr>
    </w:p>
    <w:p w14:paraId="661CE518" w14:textId="77777777" w:rsidR="007F4625" w:rsidRPr="00301F9D" w:rsidRDefault="008944CA" w:rsidP="00301F9D">
      <w:pPr>
        <w:pStyle w:val="Textoindependiente"/>
        <w:spacing w:line="360" w:lineRule="auto"/>
        <w:jc w:val="both"/>
      </w:pPr>
      <w:r w:rsidRPr="00301F9D">
        <w:t xml:space="preserve">Según </w:t>
      </w:r>
      <w:r w:rsidRPr="00301F9D">
        <w:rPr>
          <w:sz w:val="18"/>
        </w:rPr>
        <w:t>Salomón (1990.,</w:t>
      </w:r>
      <w:r w:rsidRPr="00301F9D">
        <w:rPr>
          <w:spacing w:val="-1"/>
          <w:sz w:val="18"/>
        </w:rPr>
        <w:t xml:space="preserve"> </w:t>
      </w:r>
      <w:r w:rsidRPr="00301F9D">
        <w:rPr>
          <w:sz w:val="18"/>
        </w:rPr>
        <w:t>pp</w:t>
      </w:r>
      <w:r w:rsidRPr="00301F9D">
        <w:rPr>
          <w:spacing w:val="-5"/>
          <w:sz w:val="18"/>
        </w:rPr>
        <w:t xml:space="preserve"> </w:t>
      </w:r>
      <w:r w:rsidRPr="00301F9D">
        <w:rPr>
          <w:sz w:val="18"/>
        </w:rPr>
        <w:t xml:space="preserve">45) </w:t>
      </w:r>
      <w:r w:rsidRPr="00301F9D">
        <w:t>los óvulos</w:t>
      </w:r>
      <w:r w:rsidRPr="00301F9D">
        <w:rPr>
          <w:spacing w:val="-2"/>
        </w:rPr>
        <w:t xml:space="preserve"> </w:t>
      </w:r>
      <w:r w:rsidRPr="00301F9D">
        <w:t>que ovulan como solteros generalmente</w:t>
      </w:r>
      <w:r w:rsidRPr="00301F9D">
        <w:rPr>
          <w:spacing w:val="-3"/>
        </w:rPr>
        <w:t xml:space="preserve"> </w:t>
      </w:r>
      <w:r w:rsidRPr="00301F9D">
        <w:t>tienen una tasa de supervivencia más alta que los óvulos que ovulan como gemelos, sin embargo, el hermanamiento es beneficioso si se quiere mejorar las tasas de reproducción, siempre que el manejo y la nutrición de las ovejas sean adecuados.</w:t>
      </w:r>
    </w:p>
    <w:p w14:paraId="7D8DADE5" w14:textId="77777777" w:rsidR="007F4625" w:rsidRPr="00301F9D" w:rsidRDefault="007F4625" w:rsidP="00301F9D">
      <w:pPr>
        <w:pStyle w:val="Textoindependiente"/>
        <w:spacing w:line="360" w:lineRule="auto"/>
      </w:pPr>
    </w:p>
    <w:p w14:paraId="3F5524C6" w14:textId="77777777" w:rsidR="007F4625" w:rsidRPr="00301F9D" w:rsidRDefault="008944CA" w:rsidP="00301F9D">
      <w:pPr>
        <w:pStyle w:val="Ttulo3"/>
        <w:numPr>
          <w:ilvl w:val="2"/>
          <w:numId w:val="11"/>
        </w:numPr>
        <w:tabs>
          <w:tab w:val="left" w:pos="1565"/>
        </w:tabs>
        <w:spacing w:line="360" w:lineRule="auto"/>
        <w:ind w:left="723" w:hanging="723"/>
      </w:pPr>
      <w:bookmarkStart w:id="42" w:name="_bookmark19"/>
      <w:bookmarkStart w:id="43" w:name="_Toc153010703"/>
      <w:bookmarkEnd w:id="42"/>
      <w:r w:rsidRPr="00301F9D">
        <w:rPr>
          <w:spacing w:val="-2"/>
        </w:rPr>
        <w:t>Dinámica</w:t>
      </w:r>
      <w:r w:rsidRPr="00301F9D">
        <w:t xml:space="preserve"> </w:t>
      </w:r>
      <w:r w:rsidRPr="00301F9D">
        <w:rPr>
          <w:spacing w:val="-2"/>
        </w:rPr>
        <w:t>folicular</w:t>
      </w:r>
      <w:bookmarkEnd w:id="43"/>
    </w:p>
    <w:p w14:paraId="4070A010" w14:textId="77777777" w:rsidR="007F4625" w:rsidRPr="00301F9D" w:rsidRDefault="007F4625" w:rsidP="00301F9D">
      <w:pPr>
        <w:pStyle w:val="Textoindependiente"/>
        <w:spacing w:line="360" w:lineRule="auto"/>
        <w:rPr>
          <w:b/>
          <w:i/>
        </w:rPr>
      </w:pPr>
    </w:p>
    <w:p w14:paraId="3BB96160" w14:textId="77777777" w:rsidR="007F4625" w:rsidRPr="00301F9D" w:rsidRDefault="008944CA" w:rsidP="00301F9D">
      <w:pPr>
        <w:pStyle w:val="Textoindependiente"/>
        <w:spacing w:line="360" w:lineRule="auto"/>
        <w:jc w:val="both"/>
      </w:pPr>
      <w:r w:rsidRPr="00301F9D">
        <w:t>Se denomina dinámica folicular al proceso de crecimiento constante y a la involución de los folículos antrales que lleva al desarrollo de folículos preovulatorios, en las ovejas, los folículos de 2 a 3 mm</w:t>
      </w:r>
      <w:r w:rsidRPr="00301F9D">
        <w:rPr>
          <w:spacing w:val="-3"/>
        </w:rPr>
        <w:t xml:space="preserve"> </w:t>
      </w:r>
      <w:r w:rsidRPr="00301F9D">
        <w:t xml:space="preserve">de diámetro) surgen de un grupo de pequeños folículos que se generan en forma de ondas cada 4 a 5 días, alcanzando un diámetro de 5 mm antes de la ovulación o la regresión </w:t>
      </w:r>
      <w:r w:rsidRPr="00301F9D">
        <w:rPr>
          <w:sz w:val="18"/>
        </w:rPr>
        <w:t>(Atuesta, 2011., pp 14).</w:t>
      </w:r>
    </w:p>
    <w:p w14:paraId="51D9785D" w14:textId="77777777" w:rsidR="007F4625" w:rsidRPr="00301F9D" w:rsidRDefault="007F4625" w:rsidP="00301F9D">
      <w:pPr>
        <w:pStyle w:val="Textoindependiente"/>
        <w:spacing w:line="360" w:lineRule="auto"/>
      </w:pPr>
    </w:p>
    <w:p w14:paraId="1EEB757C" w14:textId="77777777" w:rsidR="007F4625" w:rsidRPr="00301F9D" w:rsidRDefault="008944CA" w:rsidP="00301F9D">
      <w:pPr>
        <w:pStyle w:val="Textoindependiente"/>
        <w:spacing w:line="360" w:lineRule="auto"/>
        <w:jc w:val="both"/>
      </w:pPr>
      <w:r w:rsidRPr="00301F9D">
        <w:t>Normalmente,</w:t>
      </w:r>
      <w:r w:rsidRPr="00301F9D">
        <w:rPr>
          <w:spacing w:val="-3"/>
        </w:rPr>
        <w:t xml:space="preserve"> </w:t>
      </w:r>
      <w:r w:rsidRPr="00301F9D">
        <w:t>ocurren</w:t>
      </w:r>
      <w:r w:rsidRPr="00301F9D">
        <w:rPr>
          <w:spacing w:val="-4"/>
        </w:rPr>
        <w:t xml:space="preserve"> </w:t>
      </w:r>
      <w:r w:rsidRPr="00301F9D">
        <w:t>de</w:t>
      </w:r>
      <w:r w:rsidRPr="00301F9D">
        <w:rPr>
          <w:spacing w:val="-4"/>
        </w:rPr>
        <w:t xml:space="preserve"> </w:t>
      </w:r>
      <w:r w:rsidRPr="00301F9D">
        <w:t>2</w:t>
      </w:r>
      <w:r w:rsidRPr="00301F9D">
        <w:rPr>
          <w:spacing w:val="-13"/>
        </w:rPr>
        <w:t xml:space="preserve"> </w:t>
      </w:r>
      <w:r w:rsidRPr="00301F9D">
        <w:t>a</w:t>
      </w:r>
      <w:r w:rsidRPr="00301F9D">
        <w:rPr>
          <w:spacing w:val="-4"/>
        </w:rPr>
        <w:t xml:space="preserve"> </w:t>
      </w:r>
      <w:r w:rsidRPr="00301F9D">
        <w:t>4</w:t>
      </w:r>
      <w:r w:rsidRPr="00301F9D">
        <w:rPr>
          <w:spacing w:val="-5"/>
        </w:rPr>
        <w:t xml:space="preserve"> </w:t>
      </w:r>
      <w:r w:rsidRPr="00301F9D">
        <w:t>ondas</w:t>
      </w:r>
      <w:r w:rsidRPr="00301F9D">
        <w:rPr>
          <w:spacing w:val="-4"/>
        </w:rPr>
        <w:t xml:space="preserve"> </w:t>
      </w:r>
      <w:r w:rsidRPr="00301F9D">
        <w:t>foliculares por</w:t>
      </w:r>
      <w:r w:rsidRPr="00301F9D">
        <w:rPr>
          <w:spacing w:val="-9"/>
        </w:rPr>
        <w:t xml:space="preserve"> </w:t>
      </w:r>
      <w:r w:rsidRPr="00301F9D">
        <w:t>ciclo</w:t>
      </w:r>
      <w:r w:rsidRPr="00301F9D">
        <w:rPr>
          <w:spacing w:val="-7"/>
        </w:rPr>
        <w:t xml:space="preserve"> </w:t>
      </w:r>
      <w:r w:rsidRPr="00301F9D">
        <w:t>estral,</w:t>
      </w:r>
      <w:r w:rsidRPr="00301F9D">
        <w:rPr>
          <w:spacing w:val="-9"/>
        </w:rPr>
        <w:t xml:space="preserve"> </w:t>
      </w:r>
      <w:r w:rsidRPr="00301F9D">
        <w:t>cada</w:t>
      </w:r>
      <w:r w:rsidRPr="00301F9D">
        <w:rPr>
          <w:spacing w:val="-6"/>
        </w:rPr>
        <w:t xml:space="preserve"> </w:t>
      </w:r>
      <w:r w:rsidRPr="00301F9D">
        <w:t>onda</w:t>
      </w:r>
      <w:r w:rsidRPr="00301F9D">
        <w:rPr>
          <w:spacing w:val="-4"/>
        </w:rPr>
        <w:t xml:space="preserve"> </w:t>
      </w:r>
      <w:r w:rsidRPr="00301F9D">
        <w:t>está</w:t>
      </w:r>
      <w:r w:rsidRPr="00301F9D">
        <w:rPr>
          <w:spacing w:val="-7"/>
        </w:rPr>
        <w:t xml:space="preserve"> </w:t>
      </w:r>
      <w:r w:rsidRPr="00301F9D">
        <w:t>precedida</w:t>
      </w:r>
      <w:r w:rsidRPr="00301F9D">
        <w:rPr>
          <w:spacing w:val="-4"/>
        </w:rPr>
        <w:t xml:space="preserve"> </w:t>
      </w:r>
      <w:r w:rsidRPr="00301F9D">
        <w:t>por</w:t>
      </w:r>
      <w:r w:rsidRPr="00301F9D">
        <w:rPr>
          <w:spacing w:val="-4"/>
        </w:rPr>
        <w:t xml:space="preserve"> </w:t>
      </w:r>
      <w:r w:rsidRPr="00301F9D">
        <w:t>un pico en las concentraciones séricas de la Hormona Folículo Estimulante (FSH), además, la aparición</w:t>
      </w:r>
      <w:r w:rsidRPr="00301F9D">
        <w:rPr>
          <w:spacing w:val="77"/>
        </w:rPr>
        <w:t xml:space="preserve"> </w:t>
      </w:r>
      <w:r w:rsidRPr="00301F9D">
        <w:t>de</w:t>
      </w:r>
      <w:r w:rsidRPr="00301F9D">
        <w:rPr>
          <w:spacing w:val="74"/>
        </w:rPr>
        <w:t xml:space="preserve"> </w:t>
      </w:r>
      <w:r w:rsidRPr="00301F9D">
        <w:t>la</w:t>
      </w:r>
      <w:r w:rsidRPr="00301F9D">
        <w:rPr>
          <w:spacing w:val="80"/>
        </w:rPr>
        <w:t xml:space="preserve"> </w:t>
      </w:r>
      <w:r w:rsidRPr="00301F9D">
        <w:t>onda</w:t>
      </w:r>
      <w:r w:rsidRPr="00301F9D">
        <w:rPr>
          <w:spacing w:val="74"/>
        </w:rPr>
        <w:t xml:space="preserve"> </w:t>
      </w:r>
      <w:r w:rsidRPr="00301F9D">
        <w:t>folicular</w:t>
      </w:r>
      <w:r w:rsidRPr="00301F9D">
        <w:rPr>
          <w:spacing w:val="77"/>
        </w:rPr>
        <w:t xml:space="preserve"> </w:t>
      </w:r>
      <w:r w:rsidRPr="00301F9D">
        <w:t>se</w:t>
      </w:r>
      <w:r w:rsidRPr="00301F9D">
        <w:rPr>
          <w:spacing w:val="76"/>
        </w:rPr>
        <w:t xml:space="preserve"> </w:t>
      </w:r>
      <w:r w:rsidRPr="00301F9D">
        <w:t>asocia</w:t>
      </w:r>
      <w:r w:rsidRPr="00301F9D">
        <w:rPr>
          <w:spacing w:val="77"/>
        </w:rPr>
        <w:t xml:space="preserve"> </w:t>
      </w:r>
      <w:r w:rsidRPr="00301F9D">
        <w:t>a</w:t>
      </w:r>
      <w:r w:rsidRPr="00301F9D">
        <w:rPr>
          <w:spacing w:val="77"/>
        </w:rPr>
        <w:t xml:space="preserve"> </w:t>
      </w:r>
      <w:r w:rsidRPr="00301F9D">
        <w:t>la</w:t>
      </w:r>
      <w:r w:rsidRPr="00301F9D">
        <w:rPr>
          <w:spacing w:val="77"/>
        </w:rPr>
        <w:t xml:space="preserve"> </w:t>
      </w:r>
      <w:r w:rsidRPr="00301F9D">
        <w:t>aparición</w:t>
      </w:r>
      <w:r w:rsidRPr="00301F9D">
        <w:rPr>
          <w:spacing w:val="74"/>
        </w:rPr>
        <w:t xml:space="preserve"> </w:t>
      </w:r>
      <w:r w:rsidRPr="00301F9D">
        <w:t>de</w:t>
      </w:r>
      <w:r w:rsidRPr="00301F9D">
        <w:rPr>
          <w:spacing w:val="74"/>
        </w:rPr>
        <w:t xml:space="preserve"> </w:t>
      </w:r>
      <w:r w:rsidRPr="00301F9D">
        <w:t>aumentos</w:t>
      </w:r>
      <w:r w:rsidRPr="00301F9D">
        <w:rPr>
          <w:spacing w:val="78"/>
        </w:rPr>
        <w:t xml:space="preserve"> </w:t>
      </w:r>
      <w:r w:rsidRPr="00301F9D">
        <w:t>transitorios</w:t>
      </w:r>
      <w:r w:rsidRPr="00301F9D">
        <w:rPr>
          <w:spacing w:val="77"/>
        </w:rPr>
        <w:t xml:space="preserve"> </w:t>
      </w:r>
      <w:r w:rsidRPr="00301F9D">
        <w:t>de</w:t>
      </w:r>
      <w:r w:rsidRPr="00301F9D">
        <w:rPr>
          <w:spacing w:val="72"/>
        </w:rPr>
        <w:t xml:space="preserve"> </w:t>
      </w:r>
      <w:r w:rsidRPr="00301F9D">
        <w:t>las</w:t>
      </w:r>
      <w:r w:rsidR="001072C8" w:rsidRPr="00301F9D">
        <w:t xml:space="preserve"> </w:t>
      </w:r>
      <w:r w:rsidRPr="00301F9D">
        <w:t>concentraciones séricas de estradiol, se muestran la relación entre los patrones de secreción de FSH y la aparición de ondas en ovinos, ya que la FSH controla principalmente la etapa inicial</w:t>
      </w:r>
      <w:r w:rsidRPr="00301F9D">
        <w:rPr>
          <w:spacing w:val="40"/>
        </w:rPr>
        <w:t xml:space="preserve"> </w:t>
      </w:r>
      <w:r w:rsidRPr="00301F9D">
        <w:t xml:space="preserve">del crecimiento folicular </w:t>
      </w:r>
      <w:r w:rsidRPr="00301F9D">
        <w:rPr>
          <w:sz w:val="18"/>
        </w:rPr>
        <w:t>(Uribe, 2009., pp 2).</w:t>
      </w:r>
    </w:p>
    <w:p w14:paraId="4A06C686" w14:textId="77777777" w:rsidR="007F4625" w:rsidRPr="00301F9D" w:rsidRDefault="007F4625" w:rsidP="00301F9D">
      <w:pPr>
        <w:pStyle w:val="Textoindependiente"/>
        <w:spacing w:line="360" w:lineRule="auto"/>
      </w:pPr>
    </w:p>
    <w:p w14:paraId="00FAF087" w14:textId="77777777" w:rsidR="007F4625" w:rsidRPr="00301F9D" w:rsidRDefault="008944CA" w:rsidP="00301F9D">
      <w:pPr>
        <w:pStyle w:val="Ttulo2"/>
        <w:numPr>
          <w:ilvl w:val="1"/>
          <w:numId w:val="11"/>
        </w:numPr>
        <w:tabs>
          <w:tab w:val="left" w:pos="1423"/>
        </w:tabs>
        <w:spacing w:line="360" w:lineRule="auto"/>
      </w:pPr>
      <w:bookmarkStart w:id="44" w:name="_bookmark20"/>
      <w:bookmarkStart w:id="45" w:name="_Toc153010704"/>
      <w:bookmarkEnd w:id="44"/>
      <w:r w:rsidRPr="00301F9D">
        <w:lastRenderedPageBreak/>
        <w:t>Control</w:t>
      </w:r>
      <w:r w:rsidRPr="00301F9D">
        <w:rPr>
          <w:spacing w:val="-8"/>
        </w:rPr>
        <w:t xml:space="preserve"> </w:t>
      </w:r>
      <w:r w:rsidRPr="00301F9D">
        <w:t>neuroendocrino</w:t>
      </w:r>
      <w:r w:rsidRPr="00301F9D">
        <w:rPr>
          <w:spacing w:val="-7"/>
        </w:rPr>
        <w:t xml:space="preserve"> </w:t>
      </w:r>
      <w:r w:rsidRPr="00301F9D">
        <w:t>de</w:t>
      </w:r>
      <w:r w:rsidRPr="00301F9D">
        <w:rPr>
          <w:spacing w:val="-5"/>
        </w:rPr>
        <w:t xml:space="preserve"> </w:t>
      </w:r>
      <w:r w:rsidRPr="00301F9D">
        <w:t>la</w:t>
      </w:r>
      <w:r w:rsidRPr="00301F9D">
        <w:rPr>
          <w:spacing w:val="-8"/>
        </w:rPr>
        <w:t xml:space="preserve"> </w:t>
      </w:r>
      <w:r w:rsidRPr="00301F9D">
        <w:rPr>
          <w:spacing w:val="-2"/>
        </w:rPr>
        <w:t>reproducción</w:t>
      </w:r>
      <w:bookmarkEnd w:id="45"/>
    </w:p>
    <w:p w14:paraId="35EA2976" w14:textId="77777777" w:rsidR="007F4625" w:rsidRPr="00301F9D" w:rsidRDefault="007F4625" w:rsidP="00301F9D">
      <w:pPr>
        <w:pStyle w:val="Textoindependiente"/>
        <w:spacing w:line="360" w:lineRule="auto"/>
        <w:rPr>
          <w:b/>
          <w:sz w:val="20"/>
        </w:rPr>
      </w:pPr>
    </w:p>
    <w:p w14:paraId="7345531B" w14:textId="77777777" w:rsidR="007F4625" w:rsidRPr="00301F9D" w:rsidRDefault="00301F9D" w:rsidP="00301F9D">
      <w:pPr>
        <w:pStyle w:val="Textoindependiente"/>
        <w:spacing w:line="360" w:lineRule="auto"/>
        <w:jc w:val="center"/>
        <w:rPr>
          <w:b/>
          <w:sz w:val="20"/>
        </w:rPr>
      </w:pPr>
      <w:r w:rsidRPr="00301F9D">
        <w:rPr>
          <w:noProof/>
          <w:lang w:eastAsia="es-ES"/>
        </w:rPr>
        <w:drawing>
          <wp:inline distT="0" distB="0" distL="0" distR="0" wp14:anchorId="0B4171FC" wp14:editId="68BE81D9">
            <wp:extent cx="4092318" cy="2128429"/>
            <wp:effectExtent l="19050" t="19050" r="22860" b="24765"/>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18" cstate="print">
                      <a:extLst>
                        <a:ext uri="{28A0092B-C50C-407E-A947-70E740481C1C}">
                          <a14:useLocalDpi xmlns:a14="http://schemas.microsoft.com/office/drawing/2010/main" val="0"/>
                        </a:ext>
                      </a:extLst>
                    </a:blip>
                    <a:srcRect l="1561"/>
                    <a:stretch/>
                  </pic:blipFill>
                  <pic:spPr bwMode="auto">
                    <a:xfrm>
                      <a:off x="0" y="0"/>
                      <a:ext cx="4109196" cy="213720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9223CD" w14:textId="1316AC96" w:rsidR="007F4625" w:rsidRPr="00301F9D" w:rsidRDefault="005329A0" w:rsidP="00301F9D">
      <w:pPr>
        <w:spacing w:line="360" w:lineRule="auto"/>
        <w:jc w:val="center"/>
      </w:pPr>
      <w:bookmarkStart w:id="46" w:name="_Toc153011663"/>
      <w:r w:rsidRPr="005329A0">
        <w:rPr>
          <w:b/>
        </w:rPr>
        <w:t>Ilustración</w:t>
      </w:r>
      <w:r w:rsidRPr="005329A0">
        <w:rPr>
          <w:b/>
          <w:spacing w:val="-11"/>
        </w:rPr>
        <w:t xml:space="preserve"> </w:t>
      </w:r>
      <w:r w:rsidRPr="005329A0">
        <w:rPr>
          <w:b/>
        </w:rPr>
        <w:t>2-</w:t>
      </w:r>
      <w:r w:rsidRPr="005329A0">
        <w:rPr>
          <w:b/>
        </w:rPr>
        <w:fldChar w:fldCharType="begin"/>
      </w:r>
      <w:r w:rsidRPr="005329A0">
        <w:rPr>
          <w:b/>
        </w:rPr>
        <w:instrText xml:space="preserve"> SEQ ES \* ARABIC </w:instrText>
      </w:r>
      <w:r w:rsidRPr="005329A0">
        <w:rPr>
          <w:b/>
        </w:rPr>
        <w:fldChar w:fldCharType="separate"/>
      </w:r>
      <w:r w:rsidR="00100D80">
        <w:rPr>
          <w:b/>
          <w:noProof/>
        </w:rPr>
        <w:t>3</w:t>
      </w:r>
      <w:r w:rsidRPr="005329A0">
        <w:rPr>
          <w:b/>
        </w:rPr>
        <w:fldChar w:fldCharType="end"/>
      </w:r>
      <w:r w:rsidRPr="005329A0">
        <w:rPr>
          <w:b/>
        </w:rPr>
        <w:t>:</w:t>
      </w:r>
      <w:r w:rsidRPr="005329A0">
        <w:rPr>
          <w:b/>
          <w:spacing w:val="-10"/>
        </w:rPr>
        <w:t xml:space="preserve"> </w:t>
      </w:r>
      <w:r w:rsidR="008944CA" w:rsidRPr="00301F9D">
        <w:t>Interacciones</w:t>
      </w:r>
      <w:r w:rsidR="008944CA" w:rsidRPr="00301F9D">
        <w:rPr>
          <w:spacing w:val="-13"/>
        </w:rPr>
        <w:t xml:space="preserve"> </w:t>
      </w:r>
      <w:r w:rsidR="008944CA" w:rsidRPr="00301F9D">
        <w:t>hormonales</w:t>
      </w:r>
      <w:r w:rsidR="008944CA" w:rsidRPr="00301F9D">
        <w:rPr>
          <w:spacing w:val="-13"/>
        </w:rPr>
        <w:t xml:space="preserve"> </w:t>
      </w:r>
      <w:r w:rsidR="008944CA" w:rsidRPr="00301F9D">
        <w:t>del</w:t>
      </w:r>
      <w:r w:rsidR="008944CA" w:rsidRPr="00301F9D">
        <w:rPr>
          <w:spacing w:val="-11"/>
        </w:rPr>
        <w:t xml:space="preserve"> </w:t>
      </w:r>
      <w:r w:rsidR="008944CA" w:rsidRPr="00301F9D">
        <w:t>hipotálamo,</w:t>
      </w:r>
      <w:r w:rsidR="008944CA" w:rsidRPr="00301F9D">
        <w:rPr>
          <w:spacing w:val="-12"/>
        </w:rPr>
        <w:t xml:space="preserve"> </w:t>
      </w:r>
      <w:r w:rsidR="008944CA" w:rsidRPr="00301F9D">
        <w:t>hipófisis</w:t>
      </w:r>
      <w:r w:rsidR="008944CA" w:rsidRPr="00301F9D">
        <w:rPr>
          <w:spacing w:val="-9"/>
        </w:rPr>
        <w:t xml:space="preserve"> </w:t>
      </w:r>
      <w:r w:rsidR="008944CA" w:rsidRPr="00301F9D">
        <w:t>y</w:t>
      </w:r>
      <w:r w:rsidR="008944CA" w:rsidRPr="00301F9D">
        <w:rPr>
          <w:spacing w:val="-13"/>
        </w:rPr>
        <w:t xml:space="preserve"> </w:t>
      </w:r>
      <w:r w:rsidR="008944CA" w:rsidRPr="00301F9D">
        <w:rPr>
          <w:spacing w:val="-2"/>
        </w:rPr>
        <w:t>ovario</w:t>
      </w:r>
      <w:bookmarkEnd w:id="46"/>
    </w:p>
    <w:p w14:paraId="12744605" w14:textId="77777777" w:rsidR="007F4625" w:rsidRPr="00301F9D" w:rsidRDefault="00C6130F" w:rsidP="00301F9D">
      <w:pPr>
        <w:spacing w:line="360" w:lineRule="auto"/>
      </w:pPr>
      <w:r w:rsidRPr="00301F9D">
        <w:rPr>
          <w:b/>
        </w:rPr>
        <w:t xml:space="preserve">                 </w:t>
      </w:r>
      <w:r w:rsidR="008944CA" w:rsidRPr="00301F9D">
        <w:rPr>
          <w:b/>
          <w:sz w:val="16"/>
        </w:rPr>
        <w:t>Fuente:</w:t>
      </w:r>
      <w:r w:rsidR="008944CA" w:rsidRPr="00301F9D">
        <w:rPr>
          <w:b/>
          <w:spacing w:val="-5"/>
          <w:sz w:val="16"/>
        </w:rPr>
        <w:t xml:space="preserve"> </w:t>
      </w:r>
      <w:r w:rsidR="008944CA" w:rsidRPr="00301F9D">
        <w:rPr>
          <w:sz w:val="16"/>
        </w:rPr>
        <w:t>Ptaszynska,</w:t>
      </w:r>
      <w:r w:rsidR="008944CA" w:rsidRPr="00301F9D">
        <w:rPr>
          <w:spacing w:val="-7"/>
          <w:sz w:val="16"/>
        </w:rPr>
        <w:t xml:space="preserve"> </w:t>
      </w:r>
      <w:r w:rsidR="008944CA" w:rsidRPr="00301F9D">
        <w:rPr>
          <w:sz w:val="16"/>
        </w:rPr>
        <w:t>2007.,</w:t>
      </w:r>
      <w:r w:rsidR="008944CA" w:rsidRPr="00301F9D">
        <w:rPr>
          <w:spacing w:val="-13"/>
          <w:sz w:val="16"/>
        </w:rPr>
        <w:t xml:space="preserve"> </w:t>
      </w:r>
      <w:r w:rsidR="008944CA" w:rsidRPr="00301F9D">
        <w:rPr>
          <w:sz w:val="16"/>
        </w:rPr>
        <w:t>pp</w:t>
      </w:r>
      <w:r w:rsidR="008944CA" w:rsidRPr="00301F9D">
        <w:rPr>
          <w:spacing w:val="-6"/>
          <w:sz w:val="16"/>
        </w:rPr>
        <w:t xml:space="preserve"> </w:t>
      </w:r>
      <w:r w:rsidR="008944CA" w:rsidRPr="00301F9D">
        <w:rPr>
          <w:spacing w:val="-5"/>
          <w:sz w:val="16"/>
        </w:rPr>
        <w:t>14</w:t>
      </w:r>
    </w:p>
    <w:p w14:paraId="11AED96E" w14:textId="77777777" w:rsidR="007F4625" w:rsidRPr="00301F9D" w:rsidRDefault="007F4625" w:rsidP="00301F9D">
      <w:pPr>
        <w:pStyle w:val="Textoindependiente"/>
        <w:spacing w:line="360" w:lineRule="auto"/>
      </w:pPr>
    </w:p>
    <w:p w14:paraId="7BD7F97E" w14:textId="77777777" w:rsidR="007F4625" w:rsidRPr="00301F9D" w:rsidRDefault="008944CA" w:rsidP="00301F9D">
      <w:pPr>
        <w:pStyle w:val="Textoindependiente"/>
        <w:spacing w:line="360" w:lineRule="auto"/>
        <w:jc w:val="both"/>
        <w:rPr>
          <w:sz w:val="16"/>
        </w:rPr>
      </w:pPr>
      <w:r w:rsidRPr="00301F9D">
        <w:t>El ciclo estral está regulado por mecanismos endocrinos y neuroendocrinos, bajo un estricto balance de hormonas producidas en el hipotálamo que secreta la GnRH, la hipófisis mediante la secreción de FSH y LH, de manera que el folículo será el responsable de secretar estrógenos e inhibina,</w:t>
      </w:r>
      <w:r w:rsidRPr="00301F9D">
        <w:rPr>
          <w:spacing w:val="-14"/>
        </w:rPr>
        <w:t xml:space="preserve"> </w:t>
      </w:r>
      <w:r w:rsidRPr="00301F9D">
        <w:t>mientras</w:t>
      </w:r>
      <w:r w:rsidRPr="00301F9D">
        <w:rPr>
          <w:spacing w:val="-14"/>
        </w:rPr>
        <w:t xml:space="preserve"> </w:t>
      </w:r>
      <w:r w:rsidRPr="00301F9D">
        <w:t>que</w:t>
      </w:r>
      <w:r w:rsidRPr="00301F9D">
        <w:rPr>
          <w:spacing w:val="-14"/>
        </w:rPr>
        <w:t xml:space="preserve"> </w:t>
      </w:r>
      <w:r w:rsidRPr="00301F9D">
        <w:t>el</w:t>
      </w:r>
      <w:r w:rsidRPr="00301F9D">
        <w:rPr>
          <w:spacing w:val="-12"/>
        </w:rPr>
        <w:t xml:space="preserve"> </w:t>
      </w:r>
      <w:r w:rsidRPr="00301F9D">
        <w:t>cuerpo</w:t>
      </w:r>
      <w:r w:rsidRPr="00301F9D">
        <w:rPr>
          <w:spacing w:val="-13"/>
        </w:rPr>
        <w:t xml:space="preserve"> </w:t>
      </w:r>
      <w:r w:rsidRPr="00301F9D">
        <w:t>lúteo</w:t>
      </w:r>
      <w:r w:rsidRPr="00301F9D">
        <w:rPr>
          <w:spacing w:val="-14"/>
        </w:rPr>
        <w:t xml:space="preserve"> </w:t>
      </w:r>
      <w:r w:rsidRPr="00301F9D">
        <w:t>secreta</w:t>
      </w:r>
      <w:r w:rsidRPr="00301F9D">
        <w:rPr>
          <w:spacing w:val="-12"/>
        </w:rPr>
        <w:t xml:space="preserve"> </w:t>
      </w:r>
      <w:r w:rsidRPr="00301F9D">
        <w:t>progesterona</w:t>
      </w:r>
      <w:r w:rsidRPr="00301F9D">
        <w:rPr>
          <w:spacing w:val="-11"/>
        </w:rPr>
        <w:t xml:space="preserve"> </w:t>
      </w:r>
      <w:r w:rsidRPr="00301F9D">
        <w:t>y</w:t>
      </w:r>
      <w:r w:rsidRPr="00301F9D">
        <w:rPr>
          <w:spacing w:val="-14"/>
        </w:rPr>
        <w:t xml:space="preserve"> </w:t>
      </w:r>
      <w:r w:rsidRPr="00301F9D">
        <w:t>oxitocina</w:t>
      </w:r>
      <w:r w:rsidRPr="00301F9D">
        <w:rPr>
          <w:spacing w:val="-13"/>
        </w:rPr>
        <w:t xml:space="preserve"> </w:t>
      </w:r>
      <w:r w:rsidRPr="00301F9D">
        <w:t>y</w:t>
      </w:r>
      <w:r w:rsidRPr="00301F9D">
        <w:rPr>
          <w:spacing w:val="-14"/>
        </w:rPr>
        <w:t xml:space="preserve"> </w:t>
      </w:r>
      <w:r w:rsidRPr="00301F9D">
        <w:t>el</w:t>
      </w:r>
      <w:r w:rsidRPr="00301F9D">
        <w:rPr>
          <w:spacing w:val="-11"/>
        </w:rPr>
        <w:t xml:space="preserve"> </w:t>
      </w:r>
      <w:r w:rsidRPr="00301F9D">
        <w:t>útero</w:t>
      </w:r>
      <w:r w:rsidRPr="00301F9D">
        <w:rPr>
          <w:spacing w:val="-14"/>
        </w:rPr>
        <w:t xml:space="preserve"> </w:t>
      </w:r>
      <w:r w:rsidRPr="00301F9D">
        <w:t>será</w:t>
      </w:r>
      <w:r w:rsidRPr="00301F9D">
        <w:rPr>
          <w:spacing w:val="-11"/>
        </w:rPr>
        <w:t xml:space="preserve"> </w:t>
      </w:r>
      <w:r w:rsidRPr="00301F9D">
        <w:t>el</w:t>
      </w:r>
      <w:r w:rsidRPr="00301F9D">
        <w:rPr>
          <w:spacing w:val="-8"/>
        </w:rPr>
        <w:t xml:space="preserve"> </w:t>
      </w:r>
      <w:r w:rsidRPr="00301F9D">
        <w:t xml:space="preserve">encargado de la producción de prostaglandina F2α, todo esto con el fin de acondicionar los procesos de fecundación, implantación y desarrollo del feto </w:t>
      </w:r>
      <w:r w:rsidRPr="00301F9D">
        <w:rPr>
          <w:sz w:val="16"/>
        </w:rPr>
        <w:t>(Uribe, 2009., pp 2).</w:t>
      </w:r>
    </w:p>
    <w:p w14:paraId="278B613E" w14:textId="77777777" w:rsidR="007F4625" w:rsidRPr="00301F9D" w:rsidRDefault="007F4625" w:rsidP="00301F9D">
      <w:pPr>
        <w:pStyle w:val="Textoindependiente"/>
        <w:spacing w:line="360" w:lineRule="auto"/>
      </w:pPr>
    </w:p>
    <w:p w14:paraId="291E54C7" w14:textId="77777777" w:rsidR="007F4625" w:rsidRPr="00301F9D" w:rsidRDefault="008944CA" w:rsidP="00301F9D">
      <w:pPr>
        <w:pStyle w:val="Ttulo3"/>
        <w:numPr>
          <w:ilvl w:val="2"/>
          <w:numId w:val="11"/>
        </w:numPr>
        <w:tabs>
          <w:tab w:val="left" w:pos="1565"/>
        </w:tabs>
        <w:spacing w:line="360" w:lineRule="auto"/>
        <w:ind w:left="723" w:hanging="723"/>
      </w:pPr>
      <w:bookmarkStart w:id="47" w:name="_Toc153010705"/>
      <w:r w:rsidRPr="00301F9D">
        <w:rPr>
          <w:spacing w:val="-2"/>
        </w:rPr>
        <w:t>Eje</w:t>
      </w:r>
      <w:r w:rsidRPr="00301F9D">
        <w:rPr>
          <w:spacing w:val="-1"/>
        </w:rPr>
        <w:t xml:space="preserve"> </w:t>
      </w:r>
      <w:r w:rsidRPr="00301F9D">
        <w:rPr>
          <w:spacing w:val="-2"/>
        </w:rPr>
        <w:t>hipotalámico-hipófisis-ovario</w:t>
      </w:r>
      <w:bookmarkEnd w:id="47"/>
    </w:p>
    <w:p w14:paraId="0BA71430" w14:textId="77777777" w:rsidR="007F4625" w:rsidRPr="00301F9D" w:rsidRDefault="007F4625" w:rsidP="00301F9D">
      <w:pPr>
        <w:pStyle w:val="Textoindependiente"/>
        <w:spacing w:line="360" w:lineRule="auto"/>
        <w:rPr>
          <w:b/>
          <w:i/>
        </w:rPr>
      </w:pPr>
    </w:p>
    <w:p w14:paraId="23BE2A44"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Hipotálamo</w:t>
      </w:r>
    </w:p>
    <w:p w14:paraId="5168285A" w14:textId="77777777" w:rsidR="007F4625" w:rsidRPr="00301F9D" w:rsidRDefault="007F4625" w:rsidP="00301F9D">
      <w:pPr>
        <w:pStyle w:val="Textoindependiente"/>
        <w:spacing w:line="360" w:lineRule="auto"/>
        <w:rPr>
          <w:i/>
        </w:rPr>
      </w:pPr>
    </w:p>
    <w:p w14:paraId="23E0E0A2" w14:textId="77777777" w:rsidR="007F4625" w:rsidRPr="00301F9D" w:rsidRDefault="008944CA" w:rsidP="00301F9D">
      <w:pPr>
        <w:pStyle w:val="Textoindependiente"/>
        <w:spacing w:line="360" w:lineRule="auto"/>
        <w:jc w:val="both"/>
        <w:rPr>
          <w:spacing w:val="-2"/>
        </w:rPr>
      </w:pPr>
      <w:r w:rsidRPr="00301F9D">
        <w:t xml:space="preserve">Según </w:t>
      </w:r>
      <w:r w:rsidRPr="00301F9D">
        <w:rPr>
          <w:sz w:val="18"/>
        </w:rPr>
        <w:t xml:space="preserve">Pardo (2012., pp 13) </w:t>
      </w:r>
      <w:r w:rsidRPr="00301F9D">
        <w:t>es el centro de la actividad sexual y es donde se regulan todos los estímulos de los receptores internos y externos de los órganos; la GnRH se sintetiza y libera en</w:t>
      </w:r>
      <w:r w:rsidRPr="00301F9D">
        <w:rPr>
          <w:spacing w:val="40"/>
        </w:rPr>
        <w:t xml:space="preserve"> </w:t>
      </w:r>
      <w:r w:rsidRPr="00301F9D">
        <w:t>el hipotálamo, esta controla la liberación de gonadotropinas hipofisarias como la hormona luteinizante</w:t>
      </w:r>
      <w:r w:rsidRPr="00301F9D">
        <w:rPr>
          <w:spacing w:val="-5"/>
        </w:rPr>
        <w:t xml:space="preserve"> </w:t>
      </w:r>
      <w:r w:rsidRPr="00301F9D">
        <w:t>(LH) y</w:t>
      </w:r>
      <w:r w:rsidRPr="00301F9D">
        <w:rPr>
          <w:spacing w:val="-6"/>
        </w:rPr>
        <w:t xml:space="preserve"> </w:t>
      </w:r>
      <w:r w:rsidRPr="00301F9D">
        <w:t>la</w:t>
      </w:r>
      <w:r w:rsidRPr="00301F9D">
        <w:rPr>
          <w:spacing w:val="-3"/>
        </w:rPr>
        <w:t xml:space="preserve"> </w:t>
      </w:r>
      <w:r w:rsidRPr="00301F9D">
        <w:t>folicular</w:t>
      </w:r>
      <w:r w:rsidRPr="00301F9D">
        <w:rPr>
          <w:spacing w:val="-2"/>
        </w:rPr>
        <w:t xml:space="preserve"> </w:t>
      </w:r>
      <w:r w:rsidRPr="00301F9D">
        <w:t>(FSH); el control de</w:t>
      </w:r>
      <w:r w:rsidRPr="00301F9D">
        <w:rPr>
          <w:spacing w:val="-5"/>
        </w:rPr>
        <w:t xml:space="preserve"> </w:t>
      </w:r>
      <w:r w:rsidRPr="00301F9D">
        <w:t>la</w:t>
      </w:r>
      <w:r w:rsidRPr="00301F9D">
        <w:rPr>
          <w:spacing w:val="-6"/>
        </w:rPr>
        <w:t xml:space="preserve"> </w:t>
      </w:r>
      <w:r w:rsidRPr="00301F9D">
        <w:t>secreción de GnRH</w:t>
      </w:r>
      <w:r w:rsidRPr="00301F9D">
        <w:rPr>
          <w:spacing w:val="-4"/>
        </w:rPr>
        <w:t xml:space="preserve"> </w:t>
      </w:r>
      <w:r w:rsidRPr="00301F9D">
        <w:t>se</w:t>
      </w:r>
      <w:r w:rsidRPr="00301F9D">
        <w:rPr>
          <w:spacing w:val="-1"/>
        </w:rPr>
        <w:t xml:space="preserve"> </w:t>
      </w:r>
      <w:r w:rsidRPr="00301F9D">
        <w:t>ejerce por</w:t>
      </w:r>
      <w:r w:rsidRPr="00301F9D">
        <w:rPr>
          <w:spacing w:val="-3"/>
        </w:rPr>
        <w:t xml:space="preserve"> </w:t>
      </w:r>
      <w:r w:rsidRPr="00301F9D">
        <w:t>la</w:t>
      </w:r>
      <w:r w:rsidRPr="00301F9D">
        <w:rPr>
          <w:spacing w:val="-1"/>
        </w:rPr>
        <w:t xml:space="preserve"> </w:t>
      </w:r>
      <w:r w:rsidRPr="00301F9D">
        <w:t xml:space="preserve">acción de los esteroides ováricos y es modulada por neurotransmisores de los sistemas adrenérgico y </w:t>
      </w:r>
      <w:r w:rsidRPr="00301F9D">
        <w:rPr>
          <w:spacing w:val="-2"/>
        </w:rPr>
        <w:t>aminérgico.</w:t>
      </w:r>
    </w:p>
    <w:p w14:paraId="05167BD3" w14:textId="77777777" w:rsidR="008944CA" w:rsidRPr="00301F9D" w:rsidRDefault="008944CA" w:rsidP="00301F9D">
      <w:pPr>
        <w:pStyle w:val="Textoindependiente"/>
        <w:spacing w:line="360" w:lineRule="auto"/>
        <w:jc w:val="both"/>
      </w:pPr>
    </w:p>
    <w:p w14:paraId="4A990061" w14:textId="77777777" w:rsidR="007F4625" w:rsidRDefault="008944CA" w:rsidP="00301F9D">
      <w:pPr>
        <w:pStyle w:val="Textoindependiente"/>
        <w:spacing w:line="360" w:lineRule="auto"/>
        <w:jc w:val="both"/>
        <w:rPr>
          <w:sz w:val="18"/>
        </w:rPr>
      </w:pPr>
      <w:r w:rsidRPr="00301F9D">
        <w:t>La GnRH tiene dos formas de secreción: la primera es pulsátil o tónica, regulada por estímulos externos</w:t>
      </w:r>
      <w:r w:rsidRPr="00301F9D">
        <w:rPr>
          <w:spacing w:val="80"/>
        </w:rPr>
        <w:t xml:space="preserve"> </w:t>
      </w:r>
      <w:r w:rsidRPr="00301F9D">
        <w:t>(fotoperíodo</w:t>
      </w:r>
      <w:r w:rsidRPr="00301F9D">
        <w:rPr>
          <w:spacing w:val="80"/>
        </w:rPr>
        <w:t xml:space="preserve"> </w:t>
      </w:r>
      <w:r w:rsidRPr="00301F9D">
        <w:t>y</w:t>
      </w:r>
      <w:r w:rsidRPr="00301F9D">
        <w:rPr>
          <w:spacing w:val="80"/>
        </w:rPr>
        <w:t xml:space="preserve"> </w:t>
      </w:r>
      <w:r w:rsidRPr="00301F9D">
        <w:t>bioestimulación)</w:t>
      </w:r>
      <w:r w:rsidRPr="00301F9D">
        <w:rPr>
          <w:spacing w:val="80"/>
        </w:rPr>
        <w:t xml:space="preserve"> </w:t>
      </w:r>
      <w:r w:rsidRPr="00301F9D">
        <w:t>y</w:t>
      </w:r>
      <w:r w:rsidRPr="00301F9D">
        <w:rPr>
          <w:spacing w:val="80"/>
        </w:rPr>
        <w:t xml:space="preserve"> </w:t>
      </w:r>
      <w:r w:rsidRPr="00301F9D">
        <w:t>por</w:t>
      </w:r>
      <w:r w:rsidRPr="00301F9D">
        <w:rPr>
          <w:spacing w:val="80"/>
        </w:rPr>
        <w:t xml:space="preserve"> </w:t>
      </w:r>
      <w:r w:rsidRPr="00301F9D">
        <w:t>estímulos</w:t>
      </w:r>
      <w:r w:rsidRPr="00301F9D">
        <w:rPr>
          <w:spacing w:val="80"/>
        </w:rPr>
        <w:t xml:space="preserve"> </w:t>
      </w:r>
      <w:r w:rsidRPr="00301F9D">
        <w:t>internos</w:t>
      </w:r>
      <w:r w:rsidRPr="00301F9D">
        <w:rPr>
          <w:spacing w:val="80"/>
        </w:rPr>
        <w:t xml:space="preserve"> </w:t>
      </w:r>
      <w:r w:rsidRPr="00301F9D">
        <w:t>(hormonas</w:t>
      </w:r>
      <w:r w:rsidRPr="00301F9D">
        <w:rPr>
          <w:spacing w:val="80"/>
        </w:rPr>
        <w:t xml:space="preserve"> </w:t>
      </w:r>
      <w:r w:rsidRPr="00301F9D">
        <w:t xml:space="preserve">sexuales,metabolitos), la segunda forma es preovulatoria o cíclica y es estimulada por los estrógenos durante el celo </w:t>
      </w:r>
      <w:r w:rsidRPr="00301F9D">
        <w:rPr>
          <w:sz w:val="18"/>
        </w:rPr>
        <w:t>(Cerón, 2016, pp 18).</w:t>
      </w:r>
    </w:p>
    <w:p w14:paraId="6AB061F3" w14:textId="77777777" w:rsidR="00B41399" w:rsidRPr="00301F9D" w:rsidRDefault="00B41399" w:rsidP="00301F9D">
      <w:pPr>
        <w:pStyle w:val="Textoindependiente"/>
        <w:spacing w:line="360" w:lineRule="auto"/>
        <w:jc w:val="both"/>
      </w:pPr>
    </w:p>
    <w:p w14:paraId="0BAAA9E2"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lastRenderedPageBreak/>
        <w:t>Hipófisis</w:t>
      </w:r>
    </w:p>
    <w:p w14:paraId="2D43E738" w14:textId="77777777" w:rsidR="007F4625" w:rsidRPr="00301F9D" w:rsidRDefault="007F4625" w:rsidP="00301F9D">
      <w:pPr>
        <w:pStyle w:val="Textoindependiente"/>
        <w:spacing w:line="360" w:lineRule="auto"/>
        <w:rPr>
          <w:i/>
        </w:rPr>
      </w:pPr>
    </w:p>
    <w:p w14:paraId="210A17F4" w14:textId="77777777" w:rsidR="007F4625" w:rsidRPr="00301F9D" w:rsidRDefault="008944CA" w:rsidP="00301F9D">
      <w:pPr>
        <w:pStyle w:val="Textoindependiente"/>
        <w:spacing w:line="360" w:lineRule="auto"/>
        <w:jc w:val="both"/>
      </w:pPr>
      <w:r w:rsidRPr="00301F9D">
        <w:t>La</w:t>
      </w:r>
      <w:r w:rsidRPr="00301F9D">
        <w:rPr>
          <w:spacing w:val="-10"/>
        </w:rPr>
        <w:t xml:space="preserve"> </w:t>
      </w:r>
      <w:r w:rsidRPr="00301F9D">
        <w:t>hipófisis</w:t>
      </w:r>
      <w:r w:rsidRPr="00301F9D">
        <w:rPr>
          <w:spacing w:val="-5"/>
        </w:rPr>
        <w:t xml:space="preserve"> </w:t>
      </w:r>
      <w:r w:rsidRPr="00301F9D">
        <w:t>produce</w:t>
      </w:r>
      <w:r w:rsidRPr="00301F9D">
        <w:rPr>
          <w:spacing w:val="-5"/>
        </w:rPr>
        <w:t xml:space="preserve"> </w:t>
      </w:r>
      <w:r w:rsidRPr="00301F9D">
        <w:t>dos</w:t>
      </w:r>
      <w:r w:rsidRPr="00301F9D">
        <w:rPr>
          <w:spacing w:val="-10"/>
        </w:rPr>
        <w:t xml:space="preserve"> </w:t>
      </w:r>
      <w:r w:rsidRPr="00301F9D">
        <w:t>hormonas</w:t>
      </w:r>
      <w:r w:rsidRPr="00301F9D">
        <w:rPr>
          <w:spacing w:val="-5"/>
        </w:rPr>
        <w:t xml:space="preserve"> </w:t>
      </w:r>
      <w:r w:rsidRPr="00301F9D">
        <w:t>gonadotrópicas:</w:t>
      </w:r>
      <w:r w:rsidRPr="00301F9D">
        <w:rPr>
          <w:spacing w:val="-6"/>
        </w:rPr>
        <w:t xml:space="preserve"> </w:t>
      </w:r>
      <w:r w:rsidRPr="00301F9D">
        <w:t>la</w:t>
      </w:r>
      <w:r w:rsidRPr="00301F9D">
        <w:rPr>
          <w:spacing w:val="-10"/>
        </w:rPr>
        <w:t xml:space="preserve"> </w:t>
      </w:r>
      <w:r w:rsidRPr="00301F9D">
        <w:t>foliculoestimulante</w:t>
      </w:r>
      <w:r w:rsidRPr="00301F9D">
        <w:rPr>
          <w:spacing w:val="-6"/>
        </w:rPr>
        <w:t xml:space="preserve"> </w:t>
      </w:r>
      <w:r w:rsidRPr="00301F9D">
        <w:t>(FSH)</w:t>
      </w:r>
      <w:r w:rsidRPr="00301F9D">
        <w:rPr>
          <w:spacing w:val="-7"/>
        </w:rPr>
        <w:t xml:space="preserve"> </w:t>
      </w:r>
      <w:r w:rsidRPr="00301F9D">
        <w:t>y</w:t>
      </w:r>
      <w:r w:rsidRPr="00301F9D">
        <w:rPr>
          <w:spacing w:val="-14"/>
        </w:rPr>
        <w:t xml:space="preserve"> </w:t>
      </w:r>
      <w:r w:rsidRPr="00301F9D">
        <w:t>la</w:t>
      </w:r>
      <w:r w:rsidRPr="00301F9D">
        <w:rPr>
          <w:spacing w:val="-12"/>
        </w:rPr>
        <w:t xml:space="preserve"> </w:t>
      </w:r>
      <w:r w:rsidRPr="00301F9D">
        <w:t xml:space="preserve">luteinizante (LH), las cuales influyen directamente sobre las gónadas, produciendo de manera secuencial el crecimiento folicular, la maduración de los ovocitos, la secreción de estrógenos, la ovulación, el desarrollo del cuerpo lúteo y la secreción de la progesterona, la FSH es la promotora del crecimiento y desarrollo folicular y la LH es por su acción la que con la FSH contribuye a la maduración del folículo y además es productora de la ovulación </w:t>
      </w:r>
      <w:r w:rsidRPr="00301F9D">
        <w:rPr>
          <w:sz w:val="18"/>
        </w:rPr>
        <w:t>(Pardo, 2012., pp 14).</w:t>
      </w:r>
    </w:p>
    <w:p w14:paraId="1B459F7E" w14:textId="77777777" w:rsidR="007F4625" w:rsidRPr="00301F9D" w:rsidRDefault="007F4625" w:rsidP="00301F9D">
      <w:pPr>
        <w:pStyle w:val="Textoindependiente"/>
        <w:spacing w:line="360" w:lineRule="auto"/>
      </w:pPr>
    </w:p>
    <w:p w14:paraId="590472EC" w14:textId="77777777" w:rsidR="007F4625" w:rsidRPr="00301F9D" w:rsidRDefault="008944CA" w:rsidP="00301F9D">
      <w:pPr>
        <w:tabs>
          <w:tab w:val="left" w:pos="1853"/>
        </w:tabs>
        <w:spacing w:line="360" w:lineRule="auto"/>
        <w:rPr>
          <w:b/>
        </w:rPr>
      </w:pPr>
      <w:r w:rsidRPr="00301F9D">
        <w:rPr>
          <w:b/>
          <w:spacing w:val="-2"/>
        </w:rPr>
        <w:t>Gonadotropinas</w:t>
      </w:r>
      <w:r w:rsidRPr="00301F9D">
        <w:rPr>
          <w:b/>
          <w:spacing w:val="11"/>
        </w:rPr>
        <w:t xml:space="preserve"> </w:t>
      </w:r>
      <w:r w:rsidRPr="00301F9D">
        <w:rPr>
          <w:b/>
          <w:spacing w:val="-2"/>
        </w:rPr>
        <w:t>hipofisiarias</w:t>
      </w:r>
    </w:p>
    <w:p w14:paraId="1AB9B2E2" w14:textId="77777777" w:rsidR="007F4625" w:rsidRPr="00301F9D" w:rsidRDefault="008944CA" w:rsidP="00301F9D">
      <w:pPr>
        <w:pStyle w:val="Textoindependiente"/>
        <w:spacing w:line="360" w:lineRule="auto"/>
        <w:jc w:val="both"/>
      </w:pPr>
      <w:r w:rsidRPr="00301F9D">
        <w:t>La hormona folículo estimulante estimula el crecimiento y la maduración del folículo ovárico, por</w:t>
      </w:r>
      <w:r w:rsidRPr="00301F9D">
        <w:rPr>
          <w:spacing w:val="-4"/>
        </w:rPr>
        <w:t xml:space="preserve"> </w:t>
      </w:r>
      <w:r w:rsidRPr="00301F9D">
        <w:t>sí</w:t>
      </w:r>
      <w:r w:rsidRPr="00301F9D">
        <w:rPr>
          <w:spacing w:val="-3"/>
        </w:rPr>
        <w:t xml:space="preserve"> </w:t>
      </w:r>
      <w:r w:rsidRPr="00301F9D">
        <w:t>mismo</w:t>
      </w:r>
      <w:r w:rsidRPr="00301F9D">
        <w:rPr>
          <w:spacing w:val="-6"/>
        </w:rPr>
        <w:t xml:space="preserve"> </w:t>
      </w:r>
      <w:r w:rsidRPr="00301F9D">
        <w:t>no</w:t>
      </w:r>
      <w:r w:rsidRPr="00301F9D">
        <w:rPr>
          <w:spacing w:val="-1"/>
        </w:rPr>
        <w:t xml:space="preserve"> </w:t>
      </w:r>
      <w:r w:rsidRPr="00301F9D">
        <w:t>provoca</w:t>
      </w:r>
      <w:r w:rsidRPr="00301F9D">
        <w:rPr>
          <w:spacing w:val="-5"/>
        </w:rPr>
        <w:t xml:space="preserve"> </w:t>
      </w:r>
      <w:r w:rsidRPr="00301F9D">
        <w:t>la</w:t>
      </w:r>
      <w:r w:rsidRPr="00301F9D">
        <w:rPr>
          <w:spacing w:val="-14"/>
        </w:rPr>
        <w:t xml:space="preserve"> </w:t>
      </w:r>
      <w:r w:rsidRPr="00301F9D">
        <w:t>secreción</w:t>
      </w:r>
      <w:r w:rsidRPr="00301F9D">
        <w:rPr>
          <w:spacing w:val="-6"/>
        </w:rPr>
        <w:t xml:space="preserve"> </w:t>
      </w:r>
      <w:r w:rsidRPr="00301F9D">
        <w:t>de</w:t>
      </w:r>
      <w:r w:rsidRPr="00301F9D">
        <w:rPr>
          <w:spacing w:val="-6"/>
        </w:rPr>
        <w:t xml:space="preserve"> </w:t>
      </w:r>
      <w:r w:rsidRPr="00301F9D">
        <w:t>estrógenos</w:t>
      </w:r>
      <w:r w:rsidRPr="00301F9D">
        <w:rPr>
          <w:spacing w:val="-2"/>
        </w:rPr>
        <w:t xml:space="preserve"> </w:t>
      </w:r>
      <w:r w:rsidRPr="00301F9D">
        <w:t>por</w:t>
      </w:r>
      <w:r w:rsidRPr="00301F9D">
        <w:rPr>
          <w:spacing w:val="-8"/>
        </w:rPr>
        <w:t xml:space="preserve"> </w:t>
      </w:r>
      <w:r w:rsidRPr="00301F9D">
        <w:t>parte</w:t>
      </w:r>
      <w:r w:rsidRPr="00301F9D">
        <w:rPr>
          <w:spacing w:val="-6"/>
        </w:rPr>
        <w:t xml:space="preserve"> </w:t>
      </w:r>
      <w:r w:rsidRPr="00301F9D">
        <w:t>del ovario,</w:t>
      </w:r>
      <w:r w:rsidRPr="00301F9D">
        <w:rPr>
          <w:spacing w:val="-5"/>
        </w:rPr>
        <w:t xml:space="preserve"> </w:t>
      </w:r>
      <w:r w:rsidRPr="00301F9D">
        <w:t>pero</w:t>
      </w:r>
      <w:r w:rsidRPr="00301F9D">
        <w:rPr>
          <w:spacing w:val="-6"/>
        </w:rPr>
        <w:t xml:space="preserve"> </w:t>
      </w:r>
      <w:r w:rsidRPr="00301F9D">
        <w:t>en</w:t>
      </w:r>
      <w:r w:rsidRPr="00301F9D">
        <w:rPr>
          <w:spacing w:val="-6"/>
        </w:rPr>
        <w:t xml:space="preserve"> </w:t>
      </w:r>
      <w:r w:rsidRPr="00301F9D">
        <w:t>presencia</w:t>
      </w:r>
      <w:r w:rsidRPr="00301F9D">
        <w:rPr>
          <w:spacing w:val="-8"/>
        </w:rPr>
        <w:t xml:space="preserve"> </w:t>
      </w:r>
      <w:r w:rsidRPr="00301F9D">
        <w:t>de</w:t>
      </w:r>
      <w:r w:rsidRPr="00301F9D">
        <w:rPr>
          <w:spacing w:val="-3"/>
        </w:rPr>
        <w:t xml:space="preserve"> </w:t>
      </w:r>
      <w:r w:rsidRPr="00301F9D">
        <w:t>LH estimula la producción de estrógenos por parte de los ovarios; los niveles tónicos o basales de LH</w:t>
      </w:r>
      <w:r w:rsidRPr="00301F9D">
        <w:rPr>
          <w:spacing w:val="-14"/>
        </w:rPr>
        <w:t xml:space="preserve"> </w:t>
      </w:r>
      <w:r w:rsidRPr="00301F9D">
        <w:t>actúan</w:t>
      </w:r>
      <w:r w:rsidRPr="00301F9D">
        <w:rPr>
          <w:spacing w:val="-14"/>
        </w:rPr>
        <w:t xml:space="preserve"> </w:t>
      </w:r>
      <w:r w:rsidRPr="00301F9D">
        <w:t>en</w:t>
      </w:r>
      <w:r w:rsidRPr="00301F9D">
        <w:rPr>
          <w:spacing w:val="-14"/>
        </w:rPr>
        <w:t xml:space="preserve"> </w:t>
      </w:r>
      <w:r w:rsidRPr="00301F9D">
        <w:t>concierto</w:t>
      </w:r>
      <w:r w:rsidRPr="00301F9D">
        <w:rPr>
          <w:spacing w:val="-13"/>
        </w:rPr>
        <w:t xml:space="preserve"> </w:t>
      </w:r>
      <w:r w:rsidRPr="00301F9D">
        <w:t>con</w:t>
      </w:r>
      <w:r w:rsidRPr="00301F9D">
        <w:rPr>
          <w:spacing w:val="-14"/>
        </w:rPr>
        <w:t xml:space="preserve"> </w:t>
      </w:r>
      <w:r w:rsidRPr="00301F9D">
        <w:t>los</w:t>
      </w:r>
      <w:r w:rsidRPr="00301F9D">
        <w:rPr>
          <w:spacing w:val="-14"/>
        </w:rPr>
        <w:t xml:space="preserve"> </w:t>
      </w:r>
      <w:r w:rsidRPr="00301F9D">
        <w:t>de</w:t>
      </w:r>
      <w:r w:rsidRPr="00301F9D">
        <w:rPr>
          <w:spacing w:val="-13"/>
        </w:rPr>
        <w:t xml:space="preserve"> </w:t>
      </w:r>
      <w:r w:rsidRPr="00301F9D">
        <w:t>FSH</w:t>
      </w:r>
      <w:r w:rsidRPr="00301F9D">
        <w:rPr>
          <w:spacing w:val="-14"/>
        </w:rPr>
        <w:t xml:space="preserve"> </w:t>
      </w:r>
      <w:r w:rsidRPr="00301F9D">
        <w:t>para</w:t>
      </w:r>
      <w:r w:rsidRPr="00301F9D">
        <w:rPr>
          <w:spacing w:val="-12"/>
        </w:rPr>
        <w:t xml:space="preserve"> </w:t>
      </w:r>
      <w:r w:rsidRPr="00301F9D">
        <w:t>inducir</w:t>
      </w:r>
      <w:r w:rsidRPr="00301F9D">
        <w:rPr>
          <w:spacing w:val="-14"/>
        </w:rPr>
        <w:t xml:space="preserve"> </w:t>
      </w:r>
      <w:r w:rsidRPr="00301F9D">
        <w:t>la</w:t>
      </w:r>
      <w:r w:rsidRPr="00301F9D">
        <w:rPr>
          <w:spacing w:val="-13"/>
        </w:rPr>
        <w:t xml:space="preserve"> </w:t>
      </w:r>
      <w:r w:rsidRPr="00301F9D">
        <w:t>secreción</w:t>
      </w:r>
      <w:r w:rsidRPr="00301F9D">
        <w:rPr>
          <w:spacing w:val="-10"/>
        </w:rPr>
        <w:t xml:space="preserve"> </w:t>
      </w:r>
      <w:r w:rsidRPr="00301F9D">
        <w:t>de</w:t>
      </w:r>
      <w:r w:rsidRPr="00301F9D">
        <w:rPr>
          <w:spacing w:val="-13"/>
        </w:rPr>
        <w:t xml:space="preserve"> </w:t>
      </w:r>
      <w:r w:rsidRPr="00301F9D">
        <w:t>estrógenos</w:t>
      </w:r>
      <w:r w:rsidRPr="00301F9D">
        <w:rPr>
          <w:spacing w:val="-11"/>
        </w:rPr>
        <w:t xml:space="preserve"> </w:t>
      </w:r>
      <w:r w:rsidRPr="00301F9D">
        <w:t>del</w:t>
      </w:r>
      <w:r w:rsidRPr="00301F9D">
        <w:rPr>
          <w:spacing w:val="-14"/>
        </w:rPr>
        <w:t xml:space="preserve"> </w:t>
      </w:r>
      <w:r w:rsidRPr="00301F9D">
        <w:t>folículo</w:t>
      </w:r>
      <w:r w:rsidRPr="00301F9D">
        <w:rPr>
          <w:spacing w:val="-13"/>
        </w:rPr>
        <w:t xml:space="preserve"> </w:t>
      </w:r>
      <w:r w:rsidRPr="00301F9D">
        <w:t xml:space="preserve">ovárico grande </w:t>
      </w:r>
      <w:r w:rsidRPr="00301F9D">
        <w:rPr>
          <w:sz w:val="18"/>
        </w:rPr>
        <w:t>(Martínez, 2002 pp.56).</w:t>
      </w:r>
    </w:p>
    <w:p w14:paraId="61105833" w14:textId="77777777" w:rsidR="007F4625" w:rsidRPr="00301F9D" w:rsidRDefault="007F4625" w:rsidP="00301F9D">
      <w:pPr>
        <w:pStyle w:val="Textoindependiente"/>
        <w:spacing w:line="360" w:lineRule="auto"/>
      </w:pPr>
    </w:p>
    <w:p w14:paraId="4B147D09"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Ovarios</w:t>
      </w:r>
    </w:p>
    <w:p w14:paraId="6C0D9A4F" w14:textId="77777777" w:rsidR="007F4625" w:rsidRPr="00301F9D" w:rsidRDefault="007F4625" w:rsidP="00301F9D">
      <w:pPr>
        <w:pStyle w:val="Textoindependiente"/>
        <w:spacing w:line="360" w:lineRule="auto"/>
        <w:rPr>
          <w:i/>
        </w:rPr>
      </w:pPr>
    </w:p>
    <w:p w14:paraId="60E5B2F2" w14:textId="77777777" w:rsidR="007F4625" w:rsidRPr="00301F9D" w:rsidRDefault="008944CA" w:rsidP="00301F9D">
      <w:pPr>
        <w:pStyle w:val="Textoindependiente"/>
        <w:spacing w:line="360" w:lineRule="auto"/>
        <w:jc w:val="both"/>
      </w:pPr>
      <w:r w:rsidRPr="00301F9D">
        <w:t>Según</w:t>
      </w:r>
      <w:r w:rsidRPr="00301F9D">
        <w:rPr>
          <w:spacing w:val="-1"/>
        </w:rPr>
        <w:t xml:space="preserve"> </w:t>
      </w:r>
      <w:r w:rsidRPr="00301F9D">
        <w:rPr>
          <w:sz w:val="18"/>
        </w:rPr>
        <w:t>SINTEX (2005.,</w:t>
      </w:r>
      <w:r w:rsidRPr="00301F9D">
        <w:rPr>
          <w:spacing w:val="-2"/>
          <w:sz w:val="18"/>
        </w:rPr>
        <w:t xml:space="preserve"> </w:t>
      </w:r>
      <w:r w:rsidRPr="00301F9D">
        <w:rPr>
          <w:sz w:val="18"/>
        </w:rPr>
        <w:t xml:space="preserve">pp.23-31) </w:t>
      </w:r>
      <w:r w:rsidRPr="00301F9D">
        <w:t>los ovarios producen hormonas como</w:t>
      </w:r>
      <w:r w:rsidRPr="00301F9D">
        <w:rPr>
          <w:spacing w:val="-1"/>
        </w:rPr>
        <w:t xml:space="preserve"> </w:t>
      </w:r>
      <w:r w:rsidRPr="00301F9D">
        <w:t>estrógeno, progesterona e inhibina; los estrógenos son hormonas esteroides que son producidas por el folículo ovárico</w:t>
      </w:r>
      <w:r w:rsidRPr="00301F9D">
        <w:rPr>
          <w:spacing w:val="40"/>
        </w:rPr>
        <w:t xml:space="preserve"> </w:t>
      </w:r>
      <w:r w:rsidRPr="00301F9D">
        <w:t>por influencia de la FSH y LH, inducen la conducta de celo en las hembras actuando sobre el sistema nervioso central y sobre los diferentes órganos del aparato reproductor</w:t>
      </w:r>
    </w:p>
    <w:p w14:paraId="670EDDA1" w14:textId="77777777" w:rsidR="007F4625" w:rsidRPr="00301F9D" w:rsidRDefault="007F4625" w:rsidP="00301F9D">
      <w:pPr>
        <w:pStyle w:val="Textoindependiente"/>
        <w:spacing w:line="360" w:lineRule="auto"/>
      </w:pPr>
    </w:p>
    <w:p w14:paraId="40596306" w14:textId="77777777" w:rsidR="007F4625" w:rsidRPr="00301F9D" w:rsidRDefault="008944CA" w:rsidP="00301F9D">
      <w:pPr>
        <w:pStyle w:val="Textoindependiente"/>
        <w:spacing w:line="360" w:lineRule="auto"/>
        <w:jc w:val="both"/>
      </w:pPr>
      <w:r w:rsidRPr="00301F9D">
        <w:t>La progesterona (P4) es una hormona esteroidea que es producida por el CL por acción de la</w:t>
      </w:r>
      <w:r w:rsidRPr="00301F9D">
        <w:rPr>
          <w:spacing w:val="40"/>
        </w:rPr>
        <w:t xml:space="preserve"> </w:t>
      </w:r>
      <w:r w:rsidRPr="00301F9D">
        <w:t xml:space="preserve">LH, esta hormona prepara el útero para la implantación del embrión y para mantener el embarazo, mientras que la inhibina es producida por el folículo ovárico y está involucrada en el mecanismo regulador de la secreción de FSH </w:t>
      </w:r>
      <w:r w:rsidRPr="00301F9D">
        <w:rPr>
          <w:sz w:val="18"/>
        </w:rPr>
        <w:t>(Arroyo 2011., pp. 4).</w:t>
      </w:r>
    </w:p>
    <w:p w14:paraId="4038A87C" w14:textId="77777777" w:rsidR="007F4625" w:rsidRPr="00301F9D" w:rsidRDefault="007F4625" w:rsidP="00301F9D">
      <w:pPr>
        <w:pStyle w:val="Textoindependiente"/>
        <w:spacing w:line="360" w:lineRule="auto"/>
      </w:pPr>
    </w:p>
    <w:p w14:paraId="58A46594" w14:textId="77777777" w:rsidR="007F4625" w:rsidRPr="00301F9D" w:rsidRDefault="008944CA" w:rsidP="00301F9D">
      <w:pPr>
        <w:pStyle w:val="Prrafodelista"/>
        <w:numPr>
          <w:ilvl w:val="3"/>
          <w:numId w:val="11"/>
        </w:numPr>
        <w:tabs>
          <w:tab w:val="left" w:pos="1706"/>
        </w:tabs>
        <w:spacing w:line="360" w:lineRule="auto"/>
        <w:rPr>
          <w:i/>
        </w:rPr>
      </w:pPr>
      <w:r w:rsidRPr="00301F9D">
        <w:rPr>
          <w:i/>
          <w:spacing w:val="-2"/>
        </w:rPr>
        <w:t>Útero</w:t>
      </w:r>
    </w:p>
    <w:p w14:paraId="35D9B203" w14:textId="77777777" w:rsidR="007F4625" w:rsidRPr="00301F9D" w:rsidRDefault="007F4625" w:rsidP="00301F9D">
      <w:pPr>
        <w:pStyle w:val="Textoindependiente"/>
        <w:spacing w:line="360" w:lineRule="auto"/>
        <w:rPr>
          <w:i/>
        </w:rPr>
      </w:pPr>
    </w:p>
    <w:p w14:paraId="7B8EEF5C" w14:textId="77777777" w:rsidR="007F4625" w:rsidRDefault="008944CA" w:rsidP="00301F9D">
      <w:pPr>
        <w:pStyle w:val="Textoindependiente"/>
        <w:spacing w:line="360" w:lineRule="auto"/>
        <w:jc w:val="both"/>
        <w:rPr>
          <w:sz w:val="18"/>
        </w:rPr>
      </w:pPr>
      <w:r w:rsidRPr="00301F9D">
        <w:t>El útero es el encargado de la gestación y su principal función es conservar el óvulo fecundado, también</w:t>
      </w:r>
      <w:r w:rsidRPr="00301F9D">
        <w:rPr>
          <w:spacing w:val="38"/>
        </w:rPr>
        <w:t xml:space="preserve"> </w:t>
      </w:r>
      <w:r w:rsidRPr="00301F9D">
        <w:t>produce</w:t>
      </w:r>
      <w:r w:rsidRPr="00301F9D">
        <w:rPr>
          <w:spacing w:val="39"/>
        </w:rPr>
        <w:t xml:space="preserve"> </w:t>
      </w:r>
      <w:r w:rsidRPr="00301F9D">
        <w:t>prostaglandina</w:t>
      </w:r>
      <w:r w:rsidRPr="00301F9D">
        <w:rPr>
          <w:spacing w:val="36"/>
        </w:rPr>
        <w:t xml:space="preserve"> </w:t>
      </w:r>
      <w:r w:rsidRPr="00301F9D">
        <w:t>(PGF2a),</w:t>
      </w:r>
      <w:r w:rsidRPr="00301F9D">
        <w:rPr>
          <w:spacing w:val="38"/>
        </w:rPr>
        <w:t xml:space="preserve"> </w:t>
      </w:r>
      <w:r w:rsidRPr="00301F9D">
        <w:t>la</w:t>
      </w:r>
      <w:r w:rsidRPr="00301F9D">
        <w:rPr>
          <w:spacing w:val="38"/>
        </w:rPr>
        <w:t xml:space="preserve"> </w:t>
      </w:r>
      <w:r w:rsidRPr="00301F9D">
        <w:t>cual</w:t>
      </w:r>
      <w:r w:rsidRPr="00301F9D">
        <w:rPr>
          <w:spacing w:val="39"/>
        </w:rPr>
        <w:t xml:space="preserve"> </w:t>
      </w:r>
      <w:r w:rsidRPr="00301F9D">
        <w:t>tiene</w:t>
      </w:r>
      <w:r w:rsidRPr="00301F9D">
        <w:rPr>
          <w:spacing w:val="40"/>
        </w:rPr>
        <w:t xml:space="preserve"> </w:t>
      </w:r>
      <w:r w:rsidRPr="00301F9D">
        <w:t>un</w:t>
      </w:r>
      <w:r w:rsidRPr="00301F9D">
        <w:rPr>
          <w:spacing w:val="38"/>
        </w:rPr>
        <w:t xml:space="preserve"> </w:t>
      </w:r>
      <w:r w:rsidRPr="00301F9D">
        <w:t>papel</w:t>
      </w:r>
      <w:r w:rsidRPr="00301F9D">
        <w:rPr>
          <w:spacing w:val="39"/>
        </w:rPr>
        <w:t xml:space="preserve"> </w:t>
      </w:r>
      <w:r w:rsidRPr="00301F9D">
        <w:t>importante</w:t>
      </w:r>
      <w:r w:rsidRPr="00301F9D">
        <w:rPr>
          <w:spacing w:val="37"/>
        </w:rPr>
        <w:t xml:space="preserve"> </w:t>
      </w:r>
      <w:r w:rsidRPr="00301F9D">
        <w:t>en</w:t>
      </w:r>
      <w:r w:rsidRPr="00301F9D">
        <w:rPr>
          <w:spacing w:val="35"/>
        </w:rPr>
        <w:t xml:space="preserve"> </w:t>
      </w:r>
      <w:r w:rsidRPr="00301F9D">
        <w:t>los</w:t>
      </w:r>
      <w:r w:rsidRPr="00301F9D">
        <w:rPr>
          <w:spacing w:val="40"/>
        </w:rPr>
        <w:t xml:space="preserve"> </w:t>
      </w:r>
      <w:r w:rsidRPr="00301F9D">
        <w:t>procesos</w:t>
      </w:r>
      <w:r w:rsidR="00301F9D" w:rsidRPr="00301F9D">
        <w:t xml:space="preserve"> </w:t>
      </w:r>
      <w:r w:rsidRPr="00301F9D">
        <w:t>fisiológicos</w:t>
      </w:r>
      <w:r w:rsidRPr="00301F9D">
        <w:rPr>
          <w:spacing w:val="-9"/>
        </w:rPr>
        <w:t xml:space="preserve"> </w:t>
      </w:r>
      <w:r w:rsidRPr="00301F9D">
        <w:t>del</w:t>
      </w:r>
      <w:r w:rsidRPr="00301F9D">
        <w:rPr>
          <w:spacing w:val="-8"/>
        </w:rPr>
        <w:t xml:space="preserve"> </w:t>
      </w:r>
      <w:r w:rsidRPr="00301F9D">
        <w:t>periodo</w:t>
      </w:r>
      <w:r w:rsidRPr="00301F9D">
        <w:rPr>
          <w:spacing w:val="-8"/>
        </w:rPr>
        <w:t xml:space="preserve"> </w:t>
      </w:r>
      <w:r w:rsidRPr="00301F9D">
        <w:t>post</w:t>
      </w:r>
      <w:r w:rsidRPr="00301F9D">
        <w:rPr>
          <w:spacing w:val="-8"/>
        </w:rPr>
        <w:t xml:space="preserve"> </w:t>
      </w:r>
      <w:r w:rsidRPr="00301F9D">
        <w:t>parto,</w:t>
      </w:r>
      <w:r w:rsidRPr="00301F9D">
        <w:rPr>
          <w:spacing w:val="-11"/>
        </w:rPr>
        <w:t xml:space="preserve"> </w:t>
      </w:r>
      <w:r w:rsidRPr="00301F9D">
        <w:t>la</w:t>
      </w:r>
      <w:r w:rsidRPr="00301F9D">
        <w:rPr>
          <w:spacing w:val="-10"/>
        </w:rPr>
        <w:t xml:space="preserve"> </w:t>
      </w:r>
      <w:r w:rsidRPr="00301F9D">
        <w:t>involución</w:t>
      </w:r>
      <w:r w:rsidRPr="00301F9D">
        <w:rPr>
          <w:spacing w:val="-10"/>
        </w:rPr>
        <w:t xml:space="preserve"> </w:t>
      </w:r>
      <w:r w:rsidRPr="00301F9D">
        <w:t>uterina</w:t>
      </w:r>
      <w:r w:rsidRPr="00301F9D">
        <w:rPr>
          <w:spacing w:val="-8"/>
        </w:rPr>
        <w:t xml:space="preserve"> </w:t>
      </w:r>
      <w:r w:rsidRPr="00301F9D">
        <w:t>y</w:t>
      </w:r>
      <w:r w:rsidRPr="00301F9D">
        <w:rPr>
          <w:spacing w:val="-13"/>
        </w:rPr>
        <w:t xml:space="preserve"> </w:t>
      </w:r>
      <w:r w:rsidRPr="00301F9D">
        <w:t>la</w:t>
      </w:r>
      <w:r w:rsidRPr="00301F9D">
        <w:rPr>
          <w:spacing w:val="-10"/>
        </w:rPr>
        <w:t xml:space="preserve"> </w:t>
      </w:r>
      <w:r w:rsidRPr="00301F9D">
        <w:t>recuperación</w:t>
      </w:r>
      <w:r w:rsidRPr="00301F9D">
        <w:rPr>
          <w:spacing w:val="-9"/>
        </w:rPr>
        <w:t xml:space="preserve"> </w:t>
      </w:r>
      <w:r w:rsidRPr="00301F9D">
        <w:t>de</w:t>
      </w:r>
      <w:r w:rsidRPr="00301F9D">
        <w:rPr>
          <w:spacing w:val="-10"/>
        </w:rPr>
        <w:t xml:space="preserve"> </w:t>
      </w:r>
      <w:r w:rsidRPr="00301F9D">
        <w:t>la</w:t>
      </w:r>
      <w:r w:rsidRPr="00301F9D">
        <w:rPr>
          <w:spacing w:val="-13"/>
        </w:rPr>
        <w:t xml:space="preserve"> </w:t>
      </w:r>
      <w:r w:rsidRPr="00301F9D">
        <w:t>ciclicidad</w:t>
      </w:r>
      <w:r w:rsidRPr="00301F9D">
        <w:rPr>
          <w:spacing w:val="-8"/>
        </w:rPr>
        <w:t xml:space="preserve"> </w:t>
      </w:r>
      <w:r w:rsidRPr="00301F9D">
        <w:t xml:space="preserve">ovárica </w:t>
      </w:r>
      <w:r w:rsidRPr="00301F9D">
        <w:rPr>
          <w:sz w:val="18"/>
        </w:rPr>
        <w:t>(Cerón, 2016, pp. 19).</w:t>
      </w:r>
    </w:p>
    <w:p w14:paraId="35818732" w14:textId="77777777" w:rsidR="00F61DF2" w:rsidRDefault="00F61DF2" w:rsidP="00301F9D">
      <w:pPr>
        <w:pStyle w:val="Textoindependiente"/>
        <w:spacing w:line="360" w:lineRule="auto"/>
        <w:jc w:val="both"/>
        <w:rPr>
          <w:sz w:val="18"/>
        </w:rPr>
      </w:pPr>
    </w:p>
    <w:p w14:paraId="452C5CDC" w14:textId="77777777" w:rsidR="00F61DF2" w:rsidRDefault="00F61DF2" w:rsidP="00301F9D">
      <w:pPr>
        <w:pStyle w:val="Textoindependiente"/>
        <w:spacing w:line="360" w:lineRule="auto"/>
        <w:jc w:val="both"/>
        <w:rPr>
          <w:sz w:val="18"/>
        </w:rPr>
      </w:pPr>
    </w:p>
    <w:p w14:paraId="51F339A4" w14:textId="77777777" w:rsidR="00F61DF2" w:rsidRPr="00301F9D" w:rsidRDefault="00F61DF2" w:rsidP="00301F9D">
      <w:pPr>
        <w:pStyle w:val="Textoindependiente"/>
        <w:spacing w:line="360" w:lineRule="auto"/>
        <w:jc w:val="both"/>
      </w:pPr>
    </w:p>
    <w:p w14:paraId="7AF71A9F" w14:textId="67D758C0" w:rsidR="007F4625" w:rsidRPr="00301F9D" w:rsidRDefault="00F61DF2" w:rsidP="00301F9D">
      <w:pPr>
        <w:spacing w:line="360" w:lineRule="auto"/>
        <w:ind w:right="22"/>
      </w:pPr>
      <w:bookmarkStart w:id="48" w:name="_Toc153015846"/>
      <w:r w:rsidRPr="00F61DF2">
        <w:rPr>
          <w:b/>
        </w:rPr>
        <w:lastRenderedPageBreak/>
        <w:t>Tabla</w:t>
      </w:r>
      <w:r w:rsidRPr="00F61DF2">
        <w:rPr>
          <w:b/>
          <w:spacing w:val="-7"/>
        </w:rPr>
        <w:t xml:space="preserve"> </w:t>
      </w:r>
      <w:r w:rsidRPr="00F61DF2">
        <w:rPr>
          <w:b/>
        </w:rPr>
        <w:t>2-</w:t>
      </w:r>
      <w:r w:rsidRPr="00F61DF2">
        <w:rPr>
          <w:b/>
        </w:rPr>
        <w:fldChar w:fldCharType="begin"/>
      </w:r>
      <w:r w:rsidRPr="00F61DF2">
        <w:rPr>
          <w:b/>
        </w:rPr>
        <w:instrText xml:space="preserve"> SEQ os \* ARABIC </w:instrText>
      </w:r>
      <w:r w:rsidRPr="00F61DF2">
        <w:rPr>
          <w:b/>
        </w:rPr>
        <w:fldChar w:fldCharType="separate"/>
      </w:r>
      <w:r w:rsidR="00100D80">
        <w:rPr>
          <w:b/>
          <w:noProof/>
        </w:rPr>
        <w:t>2</w:t>
      </w:r>
      <w:r w:rsidRPr="00F61DF2">
        <w:rPr>
          <w:b/>
        </w:rPr>
        <w:fldChar w:fldCharType="end"/>
      </w:r>
      <w:r w:rsidRPr="00F61DF2">
        <w:rPr>
          <w:b/>
        </w:rPr>
        <w:t>:</w:t>
      </w:r>
      <w:r w:rsidRPr="00F61DF2">
        <w:rPr>
          <w:b/>
          <w:spacing w:val="-8"/>
        </w:rPr>
        <w:t xml:space="preserve"> </w:t>
      </w:r>
      <w:r w:rsidR="008944CA" w:rsidRPr="00301F9D">
        <w:t>Principales</w:t>
      </w:r>
      <w:r w:rsidR="008944CA" w:rsidRPr="00301F9D">
        <w:rPr>
          <w:spacing w:val="-6"/>
        </w:rPr>
        <w:t xml:space="preserve"> </w:t>
      </w:r>
      <w:r w:rsidR="008944CA" w:rsidRPr="00301F9D">
        <w:t>hormonas</w:t>
      </w:r>
      <w:r w:rsidR="008944CA" w:rsidRPr="00301F9D">
        <w:rPr>
          <w:spacing w:val="-5"/>
        </w:rPr>
        <w:t xml:space="preserve"> </w:t>
      </w:r>
      <w:r w:rsidR="008944CA" w:rsidRPr="00301F9D">
        <w:t>de</w:t>
      </w:r>
      <w:r w:rsidR="008944CA" w:rsidRPr="00301F9D">
        <w:rPr>
          <w:spacing w:val="-10"/>
        </w:rPr>
        <w:t xml:space="preserve"> </w:t>
      </w:r>
      <w:r w:rsidR="008944CA" w:rsidRPr="00301F9D">
        <w:t>la</w:t>
      </w:r>
      <w:r w:rsidR="008944CA" w:rsidRPr="00301F9D">
        <w:rPr>
          <w:spacing w:val="-11"/>
        </w:rPr>
        <w:t xml:space="preserve"> </w:t>
      </w:r>
      <w:r w:rsidR="008944CA" w:rsidRPr="00301F9D">
        <w:rPr>
          <w:spacing w:val="-2"/>
        </w:rPr>
        <w:t>reproducción</w:t>
      </w:r>
      <w:bookmarkEnd w:id="48"/>
    </w:p>
    <w:tbl>
      <w:tblPr>
        <w:tblStyle w:val="TableNormal"/>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3119"/>
        <w:gridCol w:w="3118"/>
      </w:tblGrid>
      <w:tr w:rsidR="007F4625" w:rsidRPr="00301F9D" w14:paraId="2908AA55" w14:textId="77777777" w:rsidTr="00301F9D">
        <w:trPr>
          <w:trHeight w:val="20"/>
        </w:trPr>
        <w:tc>
          <w:tcPr>
            <w:tcW w:w="2273" w:type="dxa"/>
          </w:tcPr>
          <w:p w14:paraId="74C541FD" w14:textId="77777777" w:rsidR="007F4625" w:rsidRPr="00301F9D" w:rsidRDefault="008944CA" w:rsidP="00B41399">
            <w:pPr>
              <w:pStyle w:val="TableParagraph"/>
              <w:spacing w:line="276" w:lineRule="auto"/>
              <w:ind w:left="35" w:right="14"/>
              <w:jc w:val="center"/>
              <w:rPr>
                <w:b/>
                <w:sz w:val="20"/>
              </w:rPr>
            </w:pPr>
            <w:r w:rsidRPr="00301F9D">
              <w:rPr>
                <w:b/>
                <w:sz w:val="20"/>
              </w:rPr>
              <w:t>Fuente</w:t>
            </w:r>
            <w:r w:rsidRPr="00301F9D">
              <w:rPr>
                <w:b/>
                <w:spacing w:val="-3"/>
                <w:sz w:val="20"/>
              </w:rPr>
              <w:t xml:space="preserve"> </w:t>
            </w:r>
            <w:r w:rsidRPr="00301F9D">
              <w:rPr>
                <w:b/>
                <w:sz w:val="20"/>
              </w:rPr>
              <w:t>o</w:t>
            </w:r>
            <w:r w:rsidRPr="00301F9D">
              <w:rPr>
                <w:b/>
                <w:spacing w:val="-4"/>
                <w:sz w:val="20"/>
              </w:rPr>
              <w:t xml:space="preserve"> </w:t>
            </w:r>
            <w:r w:rsidRPr="00301F9D">
              <w:rPr>
                <w:b/>
                <w:spacing w:val="-2"/>
                <w:sz w:val="20"/>
              </w:rPr>
              <w:t>glándula</w:t>
            </w:r>
          </w:p>
        </w:tc>
        <w:tc>
          <w:tcPr>
            <w:tcW w:w="3119" w:type="dxa"/>
          </w:tcPr>
          <w:p w14:paraId="4E818D68" w14:textId="77777777" w:rsidR="007F4625" w:rsidRPr="00301F9D" w:rsidRDefault="008944CA" w:rsidP="00B41399">
            <w:pPr>
              <w:pStyle w:val="TableParagraph"/>
              <w:spacing w:line="276" w:lineRule="auto"/>
              <w:ind w:left="801"/>
              <w:rPr>
                <w:b/>
                <w:sz w:val="20"/>
              </w:rPr>
            </w:pPr>
            <w:r w:rsidRPr="00301F9D">
              <w:rPr>
                <w:b/>
                <w:sz w:val="20"/>
              </w:rPr>
              <w:t>Hormonas</w:t>
            </w:r>
            <w:r w:rsidRPr="00301F9D">
              <w:rPr>
                <w:b/>
                <w:spacing w:val="-11"/>
                <w:sz w:val="20"/>
              </w:rPr>
              <w:t xml:space="preserve"> </w:t>
            </w:r>
            <w:r w:rsidRPr="00301F9D">
              <w:rPr>
                <w:b/>
                <w:spacing w:val="-2"/>
                <w:sz w:val="20"/>
              </w:rPr>
              <w:t>liberadoras</w:t>
            </w:r>
          </w:p>
        </w:tc>
        <w:tc>
          <w:tcPr>
            <w:tcW w:w="3118" w:type="dxa"/>
          </w:tcPr>
          <w:p w14:paraId="5B1AAA6B" w14:textId="77777777" w:rsidR="007F4625" w:rsidRPr="00301F9D" w:rsidRDefault="008944CA" w:rsidP="00B41399">
            <w:pPr>
              <w:pStyle w:val="TableParagraph"/>
              <w:spacing w:line="276" w:lineRule="auto"/>
              <w:ind w:left="685"/>
              <w:rPr>
                <w:b/>
                <w:sz w:val="20"/>
              </w:rPr>
            </w:pPr>
            <w:r w:rsidRPr="00301F9D">
              <w:rPr>
                <w:b/>
                <w:spacing w:val="-2"/>
                <w:sz w:val="20"/>
              </w:rPr>
              <w:t>Actividades</w:t>
            </w:r>
            <w:r w:rsidRPr="00301F9D">
              <w:rPr>
                <w:b/>
                <w:spacing w:val="-1"/>
                <w:sz w:val="20"/>
              </w:rPr>
              <w:t xml:space="preserve"> </w:t>
            </w:r>
            <w:r w:rsidRPr="00301F9D">
              <w:rPr>
                <w:b/>
                <w:spacing w:val="-2"/>
                <w:sz w:val="20"/>
              </w:rPr>
              <w:t>fisiológicas</w:t>
            </w:r>
          </w:p>
        </w:tc>
      </w:tr>
      <w:tr w:rsidR="007F4625" w:rsidRPr="00301F9D" w14:paraId="77F13DB8" w14:textId="77777777" w:rsidTr="00301F9D">
        <w:trPr>
          <w:trHeight w:val="20"/>
        </w:trPr>
        <w:tc>
          <w:tcPr>
            <w:tcW w:w="2273" w:type="dxa"/>
          </w:tcPr>
          <w:p w14:paraId="4C7B4217" w14:textId="77777777" w:rsidR="007F4625" w:rsidRPr="00301F9D" w:rsidRDefault="008944CA" w:rsidP="00B41399">
            <w:pPr>
              <w:pStyle w:val="TableParagraph"/>
              <w:spacing w:line="276" w:lineRule="auto"/>
              <w:ind w:left="35"/>
              <w:jc w:val="center"/>
              <w:rPr>
                <w:sz w:val="20"/>
              </w:rPr>
            </w:pPr>
            <w:r w:rsidRPr="00301F9D">
              <w:rPr>
                <w:spacing w:val="-2"/>
                <w:sz w:val="20"/>
              </w:rPr>
              <w:t>Hipotálamo</w:t>
            </w:r>
          </w:p>
        </w:tc>
        <w:tc>
          <w:tcPr>
            <w:tcW w:w="3119" w:type="dxa"/>
          </w:tcPr>
          <w:p w14:paraId="2FA34393" w14:textId="77777777" w:rsidR="007F4625" w:rsidRPr="00301F9D" w:rsidRDefault="008944CA" w:rsidP="00B41399">
            <w:pPr>
              <w:pStyle w:val="TableParagraph"/>
              <w:spacing w:line="276" w:lineRule="auto"/>
              <w:ind w:left="127" w:right="523"/>
              <w:rPr>
                <w:sz w:val="20"/>
              </w:rPr>
            </w:pPr>
            <w:r w:rsidRPr="00301F9D">
              <w:rPr>
                <w:sz w:val="20"/>
              </w:rPr>
              <w:t xml:space="preserve">Hormona liberadora de hormonaluteinizante (LHRH) </w:t>
            </w:r>
            <w:r w:rsidRPr="00301F9D">
              <w:rPr>
                <w:spacing w:val="-2"/>
                <w:sz w:val="20"/>
              </w:rPr>
              <w:t>Hormona</w:t>
            </w:r>
            <w:r w:rsidRPr="00301F9D">
              <w:rPr>
                <w:spacing w:val="-10"/>
                <w:sz w:val="20"/>
              </w:rPr>
              <w:t xml:space="preserve"> </w:t>
            </w:r>
            <w:r w:rsidRPr="00301F9D">
              <w:rPr>
                <w:spacing w:val="-2"/>
                <w:sz w:val="20"/>
              </w:rPr>
              <w:t>liberadora</w:t>
            </w:r>
            <w:r w:rsidRPr="00301F9D">
              <w:rPr>
                <w:spacing w:val="-9"/>
                <w:sz w:val="20"/>
              </w:rPr>
              <w:t xml:space="preserve"> </w:t>
            </w:r>
            <w:r w:rsidRPr="00301F9D">
              <w:rPr>
                <w:spacing w:val="-2"/>
                <w:sz w:val="20"/>
              </w:rPr>
              <w:t>de</w:t>
            </w:r>
            <w:r w:rsidRPr="00301F9D">
              <w:rPr>
                <w:spacing w:val="-10"/>
                <w:sz w:val="20"/>
              </w:rPr>
              <w:t xml:space="preserve"> </w:t>
            </w:r>
            <w:r w:rsidRPr="00301F9D">
              <w:rPr>
                <w:spacing w:val="-2"/>
                <w:sz w:val="20"/>
              </w:rPr>
              <w:t xml:space="preserve">hormona </w:t>
            </w:r>
            <w:r w:rsidRPr="00301F9D">
              <w:rPr>
                <w:sz w:val="20"/>
              </w:rPr>
              <w:t xml:space="preserve">decrecimiento (GHRH) Hormona liberadora de </w:t>
            </w:r>
            <w:r w:rsidRPr="00301F9D">
              <w:rPr>
                <w:spacing w:val="-2"/>
                <w:sz w:val="20"/>
              </w:rPr>
              <w:t>tirotropina(TRH)</w:t>
            </w:r>
          </w:p>
          <w:p w14:paraId="2564225D" w14:textId="77777777" w:rsidR="007F4625" w:rsidRPr="00301F9D" w:rsidRDefault="008944CA" w:rsidP="00B41399">
            <w:pPr>
              <w:pStyle w:val="TableParagraph"/>
              <w:spacing w:line="276" w:lineRule="auto"/>
              <w:ind w:left="127" w:right="299"/>
              <w:rPr>
                <w:sz w:val="20"/>
              </w:rPr>
            </w:pPr>
            <w:r w:rsidRPr="00301F9D">
              <w:rPr>
                <w:sz w:val="20"/>
              </w:rPr>
              <w:t>Factor</w:t>
            </w:r>
            <w:r w:rsidRPr="00301F9D">
              <w:rPr>
                <w:spacing w:val="-14"/>
                <w:sz w:val="20"/>
              </w:rPr>
              <w:t xml:space="preserve"> </w:t>
            </w:r>
            <w:r w:rsidRPr="00301F9D">
              <w:rPr>
                <w:sz w:val="20"/>
              </w:rPr>
              <w:t>inhibidor</w:t>
            </w:r>
            <w:r w:rsidRPr="00301F9D">
              <w:rPr>
                <w:spacing w:val="-14"/>
                <w:sz w:val="20"/>
              </w:rPr>
              <w:t xml:space="preserve"> </w:t>
            </w:r>
            <w:r w:rsidRPr="00301F9D">
              <w:rPr>
                <w:sz w:val="20"/>
              </w:rPr>
              <w:t>de</w:t>
            </w:r>
            <w:r w:rsidRPr="00301F9D">
              <w:rPr>
                <w:spacing w:val="-14"/>
                <w:sz w:val="20"/>
              </w:rPr>
              <w:t xml:space="preserve"> </w:t>
            </w:r>
            <w:r w:rsidRPr="00301F9D">
              <w:rPr>
                <w:sz w:val="20"/>
              </w:rPr>
              <w:t>prolactina</w:t>
            </w:r>
            <w:r w:rsidRPr="00301F9D">
              <w:rPr>
                <w:spacing w:val="-13"/>
                <w:sz w:val="20"/>
              </w:rPr>
              <w:t xml:space="preserve"> </w:t>
            </w:r>
            <w:r w:rsidRPr="00301F9D">
              <w:rPr>
                <w:sz w:val="20"/>
              </w:rPr>
              <w:t xml:space="preserve">(PIF) Hormona liberadora de </w:t>
            </w:r>
            <w:r w:rsidRPr="00301F9D">
              <w:rPr>
                <w:spacing w:val="-2"/>
                <w:sz w:val="20"/>
              </w:rPr>
              <w:t>corticotropina</w:t>
            </w:r>
          </w:p>
          <w:p w14:paraId="0D8719F6" w14:textId="77777777" w:rsidR="007F4625" w:rsidRPr="00301F9D" w:rsidRDefault="008944CA" w:rsidP="00B41399">
            <w:pPr>
              <w:pStyle w:val="TableParagraph"/>
              <w:spacing w:line="276" w:lineRule="auto"/>
              <w:ind w:left="127"/>
              <w:rPr>
                <w:sz w:val="20"/>
              </w:rPr>
            </w:pPr>
            <w:r w:rsidRPr="00301F9D">
              <w:rPr>
                <w:spacing w:val="-2"/>
                <w:sz w:val="20"/>
              </w:rPr>
              <w:t>(CRH)</w:t>
            </w:r>
          </w:p>
        </w:tc>
        <w:tc>
          <w:tcPr>
            <w:tcW w:w="3118" w:type="dxa"/>
          </w:tcPr>
          <w:p w14:paraId="12FBB37C" w14:textId="77777777" w:rsidR="007F4625" w:rsidRPr="00301F9D" w:rsidRDefault="008944CA" w:rsidP="00B41399">
            <w:pPr>
              <w:pStyle w:val="TableParagraph"/>
              <w:spacing w:line="276" w:lineRule="auto"/>
              <w:ind w:left="255" w:right="507"/>
              <w:rPr>
                <w:sz w:val="20"/>
              </w:rPr>
            </w:pPr>
            <w:r w:rsidRPr="00301F9D">
              <w:rPr>
                <w:sz w:val="20"/>
              </w:rPr>
              <w:t>Estimula</w:t>
            </w:r>
            <w:r w:rsidRPr="00301F9D">
              <w:rPr>
                <w:spacing w:val="-14"/>
                <w:sz w:val="20"/>
              </w:rPr>
              <w:t xml:space="preserve"> </w:t>
            </w:r>
            <w:r w:rsidRPr="00301F9D">
              <w:rPr>
                <w:sz w:val="20"/>
              </w:rPr>
              <w:t>la</w:t>
            </w:r>
            <w:r w:rsidRPr="00301F9D">
              <w:rPr>
                <w:spacing w:val="-14"/>
                <w:sz w:val="20"/>
              </w:rPr>
              <w:t xml:space="preserve"> </w:t>
            </w:r>
            <w:r w:rsidRPr="00301F9D">
              <w:rPr>
                <w:sz w:val="20"/>
              </w:rPr>
              <w:t>liberación</w:t>
            </w:r>
            <w:r w:rsidRPr="00301F9D">
              <w:rPr>
                <w:spacing w:val="-14"/>
                <w:sz w:val="20"/>
              </w:rPr>
              <w:t xml:space="preserve"> </w:t>
            </w:r>
            <w:r w:rsidRPr="00301F9D">
              <w:rPr>
                <w:sz w:val="20"/>
              </w:rPr>
              <w:t>de</w:t>
            </w:r>
            <w:r w:rsidRPr="00301F9D">
              <w:rPr>
                <w:spacing w:val="-13"/>
                <w:sz w:val="20"/>
              </w:rPr>
              <w:t xml:space="preserve"> </w:t>
            </w:r>
            <w:r w:rsidRPr="00301F9D">
              <w:rPr>
                <w:sz w:val="20"/>
              </w:rPr>
              <w:t xml:space="preserve">FSH </w:t>
            </w:r>
            <w:r w:rsidRPr="00301F9D">
              <w:rPr>
                <w:spacing w:val="-4"/>
                <w:sz w:val="20"/>
              </w:rPr>
              <w:t>yLH</w:t>
            </w:r>
          </w:p>
          <w:p w14:paraId="5D21499A" w14:textId="77777777" w:rsidR="007F4625" w:rsidRPr="00301F9D" w:rsidRDefault="008944CA" w:rsidP="00B41399">
            <w:pPr>
              <w:pStyle w:val="TableParagraph"/>
              <w:spacing w:line="276" w:lineRule="auto"/>
              <w:ind w:left="255" w:right="348"/>
              <w:rPr>
                <w:sz w:val="20"/>
              </w:rPr>
            </w:pPr>
            <w:r w:rsidRPr="00301F9D">
              <w:rPr>
                <w:sz w:val="20"/>
              </w:rPr>
              <w:t>Estimula la liberación de hormonadel crecimiento Estimula</w:t>
            </w:r>
            <w:r w:rsidRPr="00301F9D">
              <w:rPr>
                <w:spacing w:val="-14"/>
                <w:sz w:val="20"/>
              </w:rPr>
              <w:t xml:space="preserve"> </w:t>
            </w:r>
            <w:r w:rsidRPr="00301F9D">
              <w:rPr>
                <w:sz w:val="20"/>
              </w:rPr>
              <w:t>la</w:t>
            </w:r>
            <w:r w:rsidRPr="00301F9D">
              <w:rPr>
                <w:spacing w:val="-14"/>
                <w:sz w:val="20"/>
              </w:rPr>
              <w:t xml:space="preserve"> </w:t>
            </w:r>
            <w:r w:rsidRPr="00301F9D">
              <w:rPr>
                <w:sz w:val="20"/>
              </w:rPr>
              <w:t>liberación</w:t>
            </w:r>
            <w:r w:rsidRPr="00301F9D">
              <w:rPr>
                <w:spacing w:val="-14"/>
                <w:sz w:val="20"/>
              </w:rPr>
              <w:t xml:space="preserve"> </w:t>
            </w:r>
            <w:r w:rsidRPr="00301F9D">
              <w:rPr>
                <w:sz w:val="20"/>
              </w:rPr>
              <w:t>de</w:t>
            </w:r>
            <w:r w:rsidRPr="00301F9D">
              <w:rPr>
                <w:spacing w:val="-13"/>
                <w:sz w:val="20"/>
              </w:rPr>
              <w:t xml:space="preserve"> </w:t>
            </w:r>
            <w:r w:rsidRPr="00301F9D">
              <w:rPr>
                <w:sz w:val="20"/>
              </w:rPr>
              <w:t xml:space="preserve">(TSH) </w:t>
            </w:r>
            <w:r w:rsidRPr="00301F9D">
              <w:rPr>
                <w:spacing w:val="-2"/>
                <w:sz w:val="20"/>
              </w:rPr>
              <w:t>yprolactina</w:t>
            </w:r>
          </w:p>
          <w:p w14:paraId="61118391" w14:textId="77777777" w:rsidR="007F4625" w:rsidRPr="00301F9D" w:rsidRDefault="008944CA" w:rsidP="00B41399">
            <w:pPr>
              <w:pStyle w:val="TableParagraph"/>
              <w:spacing w:line="276" w:lineRule="auto"/>
              <w:ind w:left="255" w:right="193"/>
              <w:rPr>
                <w:sz w:val="20"/>
              </w:rPr>
            </w:pPr>
            <w:r w:rsidRPr="00301F9D">
              <w:rPr>
                <w:sz w:val="20"/>
              </w:rPr>
              <w:t xml:space="preserve">Inhibe la liberación de </w:t>
            </w:r>
            <w:r w:rsidRPr="00301F9D">
              <w:rPr>
                <w:spacing w:val="-2"/>
                <w:sz w:val="20"/>
              </w:rPr>
              <w:t>prolactinaEstimula la</w:t>
            </w:r>
            <w:r w:rsidRPr="00301F9D">
              <w:rPr>
                <w:spacing w:val="-5"/>
                <w:sz w:val="20"/>
              </w:rPr>
              <w:t xml:space="preserve"> </w:t>
            </w:r>
            <w:r w:rsidRPr="00301F9D">
              <w:rPr>
                <w:spacing w:val="-2"/>
                <w:sz w:val="20"/>
              </w:rPr>
              <w:t xml:space="preserve">liberación </w:t>
            </w:r>
            <w:r w:rsidRPr="00301F9D">
              <w:rPr>
                <w:sz w:val="20"/>
              </w:rPr>
              <w:t>de ACTI</w:t>
            </w:r>
          </w:p>
        </w:tc>
      </w:tr>
      <w:tr w:rsidR="007F4625" w:rsidRPr="00301F9D" w14:paraId="52DB8972" w14:textId="77777777" w:rsidTr="00301F9D">
        <w:trPr>
          <w:trHeight w:val="20"/>
        </w:trPr>
        <w:tc>
          <w:tcPr>
            <w:tcW w:w="2273" w:type="dxa"/>
          </w:tcPr>
          <w:p w14:paraId="7CD9B932" w14:textId="77777777" w:rsidR="007F4625" w:rsidRPr="00301F9D" w:rsidRDefault="008944CA" w:rsidP="00B41399">
            <w:pPr>
              <w:pStyle w:val="TableParagraph"/>
              <w:spacing w:line="276" w:lineRule="auto"/>
              <w:ind w:left="35" w:right="20"/>
              <w:jc w:val="center"/>
              <w:rPr>
                <w:sz w:val="20"/>
              </w:rPr>
            </w:pPr>
            <w:r w:rsidRPr="00301F9D">
              <w:rPr>
                <w:spacing w:val="-2"/>
                <w:sz w:val="20"/>
              </w:rPr>
              <w:t>Hipófisis</w:t>
            </w:r>
            <w:r w:rsidRPr="00301F9D">
              <w:rPr>
                <w:spacing w:val="3"/>
                <w:sz w:val="20"/>
              </w:rPr>
              <w:t xml:space="preserve"> </w:t>
            </w:r>
            <w:r w:rsidRPr="00301F9D">
              <w:rPr>
                <w:spacing w:val="-2"/>
                <w:sz w:val="20"/>
              </w:rPr>
              <w:t>anterior</w:t>
            </w:r>
          </w:p>
        </w:tc>
        <w:tc>
          <w:tcPr>
            <w:tcW w:w="3119" w:type="dxa"/>
          </w:tcPr>
          <w:p w14:paraId="47A2AF05" w14:textId="77777777" w:rsidR="007F4625" w:rsidRPr="00301F9D" w:rsidRDefault="008944CA" w:rsidP="00B41399">
            <w:pPr>
              <w:pStyle w:val="TableParagraph"/>
              <w:spacing w:line="276" w:lineRule="auto"/>
              <w:ind w:left="127"/>
              <w:rPr>
                <w:sz w:val="20"/>
              </w:rPr>
            </w:pPr>
            <w:r w:rsidRPr="00301F9D">
              <w:rPr>
                <w:spacing w:val="-2"/>
                <w:sz w:val="20"/>
              </w:rPr>
              <w:t>Hormona</w:t>
            </w:r>
            <w:r w:rsidRPr="00301F9D">
              <w:rPr>
                <w:spacing w:val="4"/>
                <w:sz w:val="20"/>
              </w:rPr>
              <w:t xml:space="preserve"> </w:t>
            </w:r>
            <w:r w:rsidRPr="00301F9D">
              <w:rPr>
                <w:spacing w:val="-2"/>
                <w:sz w:val="20"/>
              </w:rPr>
              <w:t>foliculoestimulante</w:t>
            </w:r>
            <w:r w:rsidRPr="00301F9D">
              <w:rPr>
                <w:spacing w:val="6"/>
                <w:sz w:val="20"/>
              </w:rPr>
              <w:t xml:space="preserve"> </w:t>
            </w:r>
            <w:r w:rsidRPr="00301F9D">
              <w:rPr>
                <w:spacing w:val="-4"/>
                <w:sz w:val="20"/>
              </w:rPr>
              <w:t>(FSH)</w:t>
            </w:r>
          </w:p>
          <w:p w14:paraId="47213665" w14:textId="77777777" w:rsidR="007F4625" w:rsidRPr="00301F9D" w:rsidRDefault="007F4625" w:rsidP="00B41399">
            <w:pPr>
              <w:pStyle w:val="TableParagraph"/>
              <w:spacing w:line="276" w:lineRule="auto"/>
              <w:rPr>
                <w:sz w:val="20"/>
              </w:rPr>
            </w:pPr>
          </w:p>
          <w:p w14:paraId="6030A9E4" w14:textId="77777777" w:rsidR="007F4625" w:rsidRPr="00301F9D" w:rsidRDefault="007F4625" w:rsidP="00B41399">
            <w:pPr>
              <w:pStyle w:val="TableParagraph"/>
              <w:spacing w:line="276" w:lineRule="auto"/>
              <w:rPr>
                <w:sz w:val="20"/>
              </w:rPr>
            </w:pPr>
          </w:p>
          <w:p w14:paraId="45F26A91" w14:textId="77777777" w:rsidR="007F4625" w:rsidRPr="00301F9D" w:rsidRDefault="007F4625" w:rsidP="00B41399">
            <w:pPr>
              <w:pStyle w:val="TableParagraph"/>
              <w:spacing w:line="276" w:lineRule="auto"/>
              <w:rPr>
                <w:sz w:val="20"/>
              </w:rPr>
            </w:pPr>
          </w:p>
          <w:p w14:paraId="7FEF153D" w14:textId="77777777" w:rsidR="007F4625" w:rsidRPr="00301F9D" w:rsidRDefault="008944CA" w:rsidP="00B41399">
            <w:pPr>
              <w:pStyle w:val="TableParagraph"/>
              <w:spacing w:line="276" w:lineRule="auto"/>
              <w:ind w:left="127"/>
              <w:rPr>
                <w:sz w:val="20"/>
              </w:rPr>
            </w:pPr>
            <w:r w:rsidRPr="00301F9D">
              <w:rPr>
                <w:spacing w:val="-2"/>
                <w:sz w:val="20"/>
              </w:rPr>
              <w:t>Hormona</w:t>
            </w:r>
            <w:r w:rsidRPr="00301F9D">
              <w:rPr>
                <w:spacing w:val="2"/>
                <w:sz w:val="20"/>
              </w:rPr>
              <w:t xml:space="preserve"> </w:t>
            </w:r>
            <w:r w:rsidRPr="00301F9D">
              <w:rPr>
                <w:spacing w:val="-2"/>
                <w:sz w:val="20"/>
              </w:rPr>
              <w:t>luteinizante</w:t>
            </w:r>
            <w:r w:rsidRPr="00301F9D">
              <w:rPr>
                <w:spacing w:val="4"/>
                <w:sz w:val="20"/>
              </w:rPr>
              <w:t xml:space="preserve"> </w:t>
            </w:r>
            <w:r w:rsidRPr="00301F9D">
              <w:rPr>
                <w:spacing w:val="-4"/>
                <w:sz w:val="20"/>
              </w:rPr>
              <w:t>(LH)</w:t>
            </w:r>
          </w:p>
          <w:p w14:paraId="120EB9D4" w14:textId="77777777" w:rsidR="007F4625" w:rsidRPr="00301F9D" w:rsidRDefault="007F4625" w:rsidP="00B41399">
            <w:pPr>
              <w:pStyle w:val="TableParagraph"/>
              <w:spacing w:line="276" w:lineRule="auto"/>
              <w:rPr>
                <w:sz w:val="20"/>
              </w:rPr>
            </w:pPr>
          </w:p>
          <w:p w14:paraId="59FBA672" w14:textId="77777777" w:rsidR="007F4625" w:rsidRPr="00301F9D" w:rsidRDefault="007F4625" w:rsidP="00B41399">
            <w:pPr>
              <w:pStyle w:val="TableParagraph"/>
              <w:spacing w:line="276" w:lineRule="auto"/>
              <w:rPr>
                <w:sz w:val="20"/>
              </w:rPr>
            </w:pPr>
          </w:p>
          <w:p w14:paraId="262D589B" w14:textId="77777777" w:rsidR="007F4625" w:rsidRPr="00301F9D" w:rsidRDefault="007F4625" w:rsidP="00B41399">
            <w:pPr>
              <w:pStyle w:val="TableParagraph"/>
              <w:spacing w:line="276" w:lineRule="auto"/>
              <w:rPr>
                <w:sz w:val="20"/>
              </w:rPr>
            </w:pPr>
          </w:p>
          <w:p w14:paraId="34ACE915" w14:textId="77777777" w:rsidR="007F4625" w:rsidRPr="00301F9D" w:rsidRDefault="008944CA" w:rsidP="00B41399">
            <w:pPr>
              <w:pStyle w:val="TableParagraph"/>
              <w:spacing w:line="276" w:lineRule="auto"/>
              <w:ind w:left="127"/>
              <w:rPr>
                <w:sz w:val="20"/>
              </w:rPr>
            </w:pPr>
            <w:r w:rsidRPr="00301F9D">
              <w:rPr>
                <w:sz w:val="20"/>
              </w:rPr>
              <w:t>Prolactina</w:t>
            </w:r>
            <w:r w:rsidRPr="00301F9D">
              <w:rPr>
                <w:spacing w:val="-10"/>
                <w:sz w:val="20"/>
              </w:rPr>
              <w:t xml:space="preserve"> </w:t>
            </w:r>
            <w:r w:rsidRPr="00301F9D">
              <w:rPr>
                <w:spacing w:val="-2"/>
                <w:sz w:val="20"/>
              </w:rPr>
              <w:t>(PRL)</w:t>
            </w:r>
          </w:p>
        </w:tc>
        <w:tc>
          <w:tcPr>
            <w:tcW w:w="3118" w:type="dxa"/>
          </w:tcPr>
          <w:p w14:paraId="68769C00" w14:textId="77777777" w:rsidR="007F4625" w:rsidRPr="00301F9D" w:rsidRDefault="008944CA" w:rsidP="00B41399">
            <w:pPr>
              <w:pStyle w:val="TableParagraph"/>
              <w:spacing w:line="276" w:lineRule="auto"/>
              <w:ind w:left="255" w:right="193"/>
              <w:rPr>
                <w:sz w:val="20"/>
              </w:rPr>
            </w:pPr>
            <w:r w:rsidRPr="00301F9D">
              <w:rPr>
                <w:spacing w:val="-2"/>
                <w:sz w:val="20"/>
              </w:rPr>
              <w:t>Estimula</w:t>
            </w:r>
            <w:r w:rsidRPr="00301F9D">
              <w:rPr>
                <w:spacing w:val="-3"/>
                <w:sz w:val="20"/>
              </w:rPr>
              <w:t xml:space="preserve"> </w:t>
            </w:r>
            <w:r w:rsidRPr="00301F9D">
              <w:rPr>
                <w:spacing w:val="-2"/>
                <w:sz w:val="20"/>
              </w:rPr>
              <w:t>el</w:t>
            </w:r>
            <w:r w:rsidRPr="00301F9D">
              <w:rPr>
                <w:spacing w:val="-4"/>
                <w:sz w:val="20"/>
              </w:rPr>
              <w:t xml:space="preserve"> </w:t>
            </w:r>
            <w:r w:rsidRPr="00301F9D">
              <w:rPr>
                <w:spacing w:val="-2"/>
                <w:sz w:val="20"/>
              </w:rPr>
              <w:t>crecimiento</w:t>
            </w:r>
            <w:r w:rsidRPr="00301F9D">
              <w:rPr>
                <w:spacing w:val="-4"/>
                <w:sz w:val="20"/>
              </w:rPr>
              <w:t xml:space="preserve"> </w:t>
            </w:r>
            <w:r w:rsidRPr="00301F9D">
              <w:rPr>
                <w:spacing w:val="-2"/>
                <w:sz w:val="20"/>
              </w:rPr>
              <w:t xml:space="preserve">folicular, </w:t>
            </w:r>
            <w:r w:rsidRPr="00301F9D">
              <w:rPr>
                <w:sz w:val="20"/>
              </w:rPr>
              <w:t>la espermatogénesis y la secreciónde estrógeno</w:t>
            </w:r>
          </w:p>
          <w:p w14:paraId="294B8FE2" w14:textId="77777777" w:rsidR="007F4625" w:rsidRPr="00301F9D" w:rsidRDefault="008944CA" w:rsidP="00B41399">
            <w:pPr>
              <w:pStyle w:val="TableParagraph"/>
              <w:spacing w:line="276" w:lineRule="auto"/>
              <w:ind w:left="255"/>
              <w:rPr>
                <w:sz w:val="20"/>
              </w:rPr>
            </w:pPr>
            <w:r w:rsidRPr="00301F9D">
              <w:rPr>
                <w:sz w:val="20"/>
              </w:rPr>
              <w:t>Estimula la ovulación, el funcionamiento del CL y la secreción</w:t>
            </w:r>
            <w:r w:rsidRPr="00301F9D">
              <w:rPr>
                <w:spacing w:val="-14"/>
                <w:sz w:val="20"/>
              </w:rPr>
              <w:t xml:space="preserve"> </w:t>
            </w:r>
            <w:r w:rsidRPr="00301F9D">
              <w:rPr>
                <w:sz w:val="20"/>
              </w:rPr>
              <w:t>de</w:t>
            </w:r>
            <w:r w:rsidRPr="00301F9D">
              <w:rPr>
                <w:spacing w:val="-14"/>
                <w:sz w:val="20"/>
              </w:rPr>
              <w:t xml:space="preserve"> </w:t>
            </w:r>
            <w:r w:rsidRPr="00301F9D">
              <w:rPr>
                <w:sz w:val="20"/>
              </w:rPr>
              <w:t>P4,</w:t>
            </w:r>
            <w:r w:rsidRPr="00301F9D">
              <w:rPr>
                <w:spacing w:val="-14"/>
                <w:sz w:val="20"/>
              </w:rPr>
              <w:t xml:space="preserve"> </w:t>
            </w:r>
            <w:r w:rsidRPr="00301F9D">
              <w:rPr>
                <w:sz w:val="20"/>
              </w:rPr>
              <w:t>E2</w:t>
            </w:r>
            <w:r w:rsidRPr="00301F9D">
              <w:rPr>
                <w:spacing w:val="-13"/>
                <w:sz w:val="20"/>
              </w:rPr>
              <w:t xml:space="preserve"> </w:t>
            </w:r>
            <w:r w:rsidRPr="00301F9D">
              <w:rPr>
                <w:sz w:val="20"/>
              </w:rPr>
              <w:t>y</w:t>
            </w:r>
            <w:r w:rsidRPr="00301F9D">
              <w:rPr>
                <w:spacing w:val="-14"/>
                <w:sz w:val="20"/>
              </w:rPr>
              <w:t xml:space="preserve"> </w:t>
            </w:r>
            <w:r w:rsidRPr="00301F9D">
              <w:rPr>
                <w:sz w:val="20"/>
              </w:rPr>
              <w:t>andrógeno. Promueve la lactación, estimula elfuncionamiento del CL y la secreción de P4 en algunas especies, promueve el comportamiento materno.</w:t>
            </w:r>
          </w:p>
        </w:tc>
      </w:tr>
      <w:tr w:rsidR="007F4625" w:rsidRPr="00301F9D" w14:paraId="5A815EF0" w14:textId="77777777" w:rsidTr="00301F9D">
        <w:trPr>
          <w:trHeight w:val="20"/>
        </w:trPr>
        <w:tc>
          <w:tcPr>
            <w:tcW w:w="2273" w:type="dxa"/>
          </w:tcPr>
          <w:p w14:paraId="4B34CB08" w14:textId="77777777" w:rsidR="007F4625" w:rsidRPr="00301F9D" w:rsidRDefault="008944CA" w:rsidP="00B41399">
            <w:pPr>
              <w:pStyle w:val="TableParagraph"/>
              <w:spacing w:line="276" w:lineRule="auto"/>
              <w:ind w:left="35" w:right="13"/>
              <w:jc w:val="center"/>
              <w:rPr>
                <w:sz w:val="20"/>
              </w:rPr>
            </w:pPr>
            <w:r w:rsidRPr="00301F9D">
              <w:rPr>
                <w:sz w:val="20"/>
              </w:rPr>
              <w:t>Hipófisis</w:t>
            </w:r>
            <w:r w:rsidRPr="00301F9D">
              <w:rPr>
                <w:spacing w:val="-12"/>
                <w:sz w:val="20"/>
              </w:rPr>
              <w:t xml:space="preserve"> </w:t>
            </w:r>
            <w:r w:rsidRPr="00301F9D">
              <w:rPr>
                <w:spacing w:val="-2"/>
                <w:sz w:val="20"/>
              </w:rPr>
              <w:t>posterior</w:t>
            </w:r>
          </w:p>
        </w:tc>
        <w:tc>
          <w:tcPr>
            <w:tcW w:w="3119" w:type="dxa"/>
          </w:tcPr>
          <w:p w14:paraId="435DCBF8" w14:textId="77777777" w:rsidR="007F4625" w:rsidRPr="00301F9D" w:rsidRDefault="008944CA" w:rsidP="00B41399">
            <w:pPr>
              <w:pStyle w:val="TableParagraph"/>
              <w:spacing w:line="276" w:lineRule="auto"/>
              <w:ind w:left="127"/>
              <w:rPr>
                <w:sz w:val="20"/>
              </w:rPr>
            </w:pPr>
            <w:r w:rsidRPr="00301F9D">
              <w:rPr>
                <w:spacing w:val="-2"/>
                <w:sz w:val="20"/>
              </w:rPr>
              <w:t>Oxitocina</w:t>
            </w:r>
          </w:p>
        </w:tc>
        <w:tc>
          <w:tcPr>
            <w:tcW w:w="3118" w:type="dxa"/>
          </w:tcPr>
          <w:p w14:paraId="0066CFAD" w14:textId="77777777" w:rsidR="007F4625" w:rsidRPr="00301F9D" w:rsidRDefault="008944CA" w:rsidP="00B41399">
            <w:pPr>
              <w:pStyle w:val="TableParagraph"/>
              <w:spacing w:line="276" w:lineRule="auto"/>
              <w:ind w:left="255" w:right="348"/>
              <w:rPr>
                <w:sz w:val="20"/>
              </w:rPr>
            </w:pPr>
            <w:r w:rsidRPr="00301F9D">
              <w:rPr>
                <w:sz w:val="20"/>
              </w:rPr>
              <w:t xml:space="preserve">Estimula las contracciones uterinas, el parto y el </w:t>
            </w:r>
            <w:r w:rsidRPr="00301F9D">
              <w:rPr>
                <w:spacing w:val="-2"/>
                <w:sz w:val="20"/>
              </w:rPr>
              <w:t>transportede</w:t>
            </w:r>
            <w:r w:rsidRPr="00301F9D">
              <w:rPr>
                <w:spacing w:val="-3"/>
                <w:sz w:val="20"/>
              </w:rPr>
              <w:t xml:space="preserve"> </w:t>
            </w:r>
            <w:r w:rsidRPr="00301F9D">
              <w:rPr>
                <w:spacing w:val="-2"/>
                <w:sz w:val="20"/>
              </w:rPr>
              <w:t>espermatozoides</w:t>
            </w:r>
            <w:r w:rsidRPr="00301F9D">
              <w:rPr>
                <w:spacing w:val="-3"/>
                <w:sz w:val="20"/>
              </w:rPr>
              <w:t xml:space="preserve"> </w:t>
            </w:r>
            <w:r w:rsidRPr="00301F9D">
              <w:rPr>
                <w:spacing w:val="-2"/>
                <w:sz w:val="20"/>
              </w:rPr>
              <w:t xml:space="preserve">y </w:t>
            </w:r>
            <w:r w:rsidRPr="00301F9D">
              <w:rPr>
                <w:sz w:val="20"/>
              </w:rPr>
              <w:t xml:space="preserve">óvulos Facilita la eyección de </w:t>
            </w:r>
            <w:r w:rsidRPr="00301F9D">
              <w:rPr>
                <w:spacing w:val="-2"/>
                <w:sz w:val="20"/>
              </w:rPr>
              <w:t>leche</w:t>
            </w:r>
          </w:p>
          <w:p w14:paraId="0339C684" w14:textId="77777777" w:rsidR="007F4625" w:rsidRPr="00301F9D" w:rsidRDefault="008944CA" w:rsidP="00B41399">
            <w:pPr>
              <w:pStyle w:val="TableParagraph"/>
              <w:spacing w:line="276" w:lineRule="auto"/>
              <w:ind w:left="255"/>
              <w:rPr>
                <w:sz w:val="20"/>
              </w:rPr>
            </w:pPr>
            <w:r w:rsidRPr="00301F9D">
              <w:rPr>
                <w:sz w:val="20"/>
              </w:rPr>
              <w:t>Posible</w:t>
            </w:r>
            <w:r w:rsidRPr="00301F9D">
              <w:rPr>
                <w:spacing w:val="-10"/>
                <w:sz w:val="20"/>
              </w:rPr>
              <w:t xml:space="preserve"> </w:t>
            </w:r>
            <w:r w:rsidRPr="00301F9D">
              <w:rPr>
                <w:sz w:val="20"/>
              </w:rPr>
              <w:t>efecto</w:t>
            </w:r>
            <w:r w:rsidRPr="00301F9D">
              <w:rPr>
                <w:spacing w:val="-10"/>
                <w:sz w:val="20"/>
              </w:rPr>
              <w:t xml:space="preserve"> </w:t>
            </w:r>
            <w:r w:rsidRPr="00301F9D">
              <w:rPr>
                <w:spacing w:val="-2"/>
                <w:sz w:val="20"/>
              </w:rPr>
              <w:t>luteolítico</w:t>
            </w:r>
          </w:p>
        </w:tc>
      </w:tr>
      <w:tr w:rsidR="007F4625" w:rsidRPr="00301F9D" w14:paraId="617E4069" w14:textId="77777777" w:rsidTr="00301F9D">
        <w:trPr>
          <w:trHeight w:val="19"/>
        </w:trPr>
        <w:tc>
          <w:tcPr>
            <w:tcW w:w="2273" w:type="dxa"/>
          </w:tcPr>
          <w:p w14:paraId="3024131D" w14:textId="77777777" w:rsidR="007F4625" w:rsidRPr="00301F9D" w:rsidRDefault="008944CA" w:rsidP="00B41399">
            <w:pPr>
              <w:pStyle w:val="TableParagraph"/>
              <w:spacing w:line="276" w:lineRule="auto"/>
              <w:ind w:left="296" w:right="5"/>
              <w:jc w:val="center"/>
              <w:rPr>
                <w:sz w:val="20"/>
                <w:szCs w:val="20"/>
              </w:rPr>
            </w:pPr>
            <w:r w:rsidRPr="00301F9D">
              <w:rPr>
                <w:spacing w:val="-2"/>
                <w:sz w:val="20"/>
                <w:szCs w:val="20"/>
              </w:rPr>
              <w:t>Ovario</w:t>
            </w:r>
          </w:p>
        </w:tc>
        <w:tc>
          <w:tcPr>
            <w:tcW w:w="3119" w:type="dxa"/>
          </w:tcPr>
          <w:p w14:paraId="72FE15B3" w14:textId="77777777" w:rsidR="007F4625" w:rsidRPr="00301F9D" w:rsidRDefault="008944CA" w:rsidP="00B41399">
            <w:pPr>
              <w:pStyle w:val="TableParagraph"/>
              <w:spacing w:line="276" w:lineRule="auto"/>
              <w:ind w:left="364"/>
              <w:rPr>
                <w:sz w:val="20"/>
                <w:szCs w:val="20"/>
              </w:rPr>
            </w:pPr>
            <w:r w:rsidRPr="00301F9D">
              <w:rPr>
                <w:spacing w:val="-2"/>
                <w:sz w:val="20"/>
                <w:szCs w:val="20"/>
              </w:rPr>
              <w:t>Estrógenos</w:t>
            </w:r>
          </w:p>
        </w:tc>
        <w:tc>
          <w:tcPr>
            <w:tcW w:w="3114" w:type="dxa"/>
          </w:tcPr>
          <w:p w14:paraId="18936FE3" w14:textId="77777777" w:rsidR="007F4625" w:rsidRPr="00301F9D" w:rsidRDefault="008944CA" w:rsidP="00B41399">
            <w:pPr>
              <w:pStyle w:val="TableParagraph"/>
              <w:spacing w:line="276" w:lineRule="auto"/>
              <w:ind w:left="127" w:right="122"/>
              <w:rPr>
                <w:sz w:val="20"/>
                <w:szCs w:val="20"/>
              </w:rPr>
            </w:pPr>
            <w:r w:rsidRPr="00301F9D">
              <w:rPr>
                <w:sz w:val="20"/>
                <w:szCs w:val="20"/>
              </w:rPr>
              <w:t xml:space="preserve">Promueven el comportamiento materno; estimulan </w:t>
            </w:r>
            <w:r w:rsidRPr="00301F9D">
              <w:rPr>
                <w:spacing w:val="-2"/>
                <w:sz w:val="20"/>
                <w:szCs w:val="20"/>
              </w:rPr>
              <w:t xml:space="preserve">característicassexuales </w:t>
            </w:r>
            <w:r w:rsidRPr="00301F9D">
              <w:rPr>
                <w:sz w:val="20"/>
                <w:szCs w:val="20"/>
              </w:rPr>
              <w:t xml:space="preserve">secundarias, contracciones uterinas y crecimiento de los </w:t>
            </w:r>
            <w:r w:rsidRPr="00301F9D">
              <w:rPr>
                <w:spacing w:val="-2"/>
                <w:sz w:val="20"/>
                <w:szCs w:val="20"/>
              </w:rPr>
              <w:t>conductos</w:t>
            </w:r>
            <w:r w:rsidRPr="00301F9D">
              <w:rPr>
                <w:spacing w:val="-5"/>
                <w:sz w:val="20"/>
                <w:szCs w:val="20"/>
              </w:rPr>
              <w:t xml:space="preserve"> </w:t>
            </w:r>
            <w:r w:rsidRPr="00301F9D">
              <w:rPr>
                <w:spacing w:val="-2"/>
                <w:sz w:val="20"/>
                <w:szCs w:val="20"/>
              </w:rPr>
              <w:t>mamarios,</w:t>
            </w:r>
            <w:r w:rsidRPr="00301F9D">
              <w:rPr>
                <w:spacing w:val="-6"/>
                <w:sz w:val="20"/>
                <w:szCs w:val="20"/>
              </w:rPr>
              <w:t xml:space="preserve"> </w:t>
            </w:r>
            <w:r w:rsidRPr="00301F9D">
              <w:rPr>
                <w:spacing w:val="-2"/>
                <w:sz w:val="20"/>
                <w:szCs w:val="20"/>
              </w:rPr>
              <w:t>controlan</w:t>
            </w:r>
            <w:r w:rsidRPr="00301F9D">
              <w:rPr>
                <w:spacing w:val="-8"/>
                <w:sz w:val="20"/>
                <w:szCs w:val="20"/>
              </w:rPr>
              <w:t xml:space="preserve"> </w:t>
            </w:r>
            <w:r w:rsidRPr="00301F9D">
              <w:rPr>
                <w:spacing w:val="-2"/>
                <w:sz w:val="20"/>
                <w:szCs w:val="20"/>
              </w:rPr>
              <w:t>la liberación</w:t>
            </w:r>
          </w:p>
          <w:p w14:paraId="6B3814AE" w14:textId="77777777" w:rsidR="007F4625" w:rsidRPr="00301F9D" w:rsidRDefault="008944CA" w:rsidP="00B41399">
            <w:pPr>
              <w:pStyle w:val="TableParagraph"/>
              <w:spacing w:line="276" w:lineRule="auto"/>
              <w:ind w:left="127"/>
              <w:rPr>
                <w:sz w:val="20"/>
                <w:szCs w:val="20"/>
              </w:rPr>
            </w:pPr>
            <w:r w:rsidRPr="00301F9D">
              <w:rPr>
                <w:sz w:val="20"/>
                <w:szCs w:val="20"/>
              </w:rPr>
              <w:t xml:space="preserve">de </w:t>
            </w:r>
            <w:r w:rsidRPr="00301F9D">
              <w:rPr>
                <w:spacing w:val="-2"/>
                <w:sz w:val="20"/>
                <w:szCs w:val="20"/>
              </w:rPr>
              <w:t>gonadotropina.</w:t>
            </w:r>
          </w:p>
        </w:tc>
      </w:tr>
      <w:tr w:rsidR="007F4625" w:rsidRPr="00301F9D" w14:paraId="2D030BF5" w14:textId="77777777" w:rsidTr="00301F9D">
        <w:trPr>
          <w:trHeight w:val="19"/>
        </w:trPr>
        <w:tc>
          <w:tcPr>
            <w:tcW w:w="2273" w:type="dxa"/>
          </w:tcPr>
          <w:p w14:paraId="4379D6E2" w14:textId="77777777" w:rsidR="007F4625" w:rsidRPr="00301F9D" w:rsidRDefault="008944CA" w:rsidP="00B41399">
            <w:pPr>
              <w:pStyle w:val="TableParagraph"/>
              <w:spacing w:line="276" w:lineRule="auto"/>
              <w:ind w:left="296"/>
              <w:jc w:val="center"/>
              <w:rPr>
                <w:sz w:val="20"/>
                <w:szCs w:val="20"/>
              </w:rPr>
            </w:pPr>
            <w:r w:rsidRPr="00301F9D">
              <w:rPr>
                <w:spacing w:val="-2"/>
                <w:sz w:val="20"/>
                <w:szCs w:val="20"/>
              </w:rPr>
              <w:t>Útero</w:t>
            </w:r>
          </w:p>
        </w:tc>
        <w:tc>
          <w:tcPr>
            <w:tcW w:w="3119" w:type="dxa"/>
          </w:tcPr>
          <w:p w14:paraId="343574AB" w14:textId="77777777" w:rsidR="007F4625" w:rsidRPr="00301F9D" w:rsidRDefault="008944CA" w:rsidP="00B41399">
            <w:pPr>
              <w:pStyle w:val="TableParagraph"/>
              <w:spacing w:line="276" w:lineRule="auto"/>
              <w:ind w:left="364" w:right="1235"/>
              <w:rPr>
                <w:sz w:val="20"/>
                <w:szCs w:val="20"/>
              </w:rPr>
            </w:pPr>
            <w:r w:rsidRPr="00301F9D">
              <w:rPr>
                <w:sz w:val="20"/>
                <w:szCs w:val="20"/>
              </w:rPr>
              <w:t xml:space="preserve">Inhibina y </w:t>
            </w:r>
            <w:r w:rsidRPr="00301F9D">
              <w:rPr>
                <w:spacing w:val="-4"/>
                <w:sz w:val="20"/>
                <w:szCs w:val="20"/>
              </w:rPr>
              <w:t xml:space="preserve">activina Relaxina </w:t>
            </w:r>
            <w:r w:rsidRPr="00301F9D">
              <w:rPr>
                <w:spacing w:val="-2"/>
                <w:sz w:val="20"/>
                <w:szCs w:val="20"/>
              </w:rPr>
              <w:t>Prostaglandinas</w:t>
            </w:r>
          </w:p>
        </w:tc>
        <w:tc>
          <w:tcPr>
            <w:tcW w:w="3114" w:type="dxa"/>
          </w:tcPr>
          <w:p w14:paraId="01C9926D" w14:textId="77777777" w:rsidR="007F4625" w:rsidRPr="00301F9D" w:rsidRDefault="008944CA" w:rsidP="00B41399">
            <w:pPr>
              <w:pStyle w:val="TableParagraph"/>
              <w:spacing w:line="276" w:lineRule="auto"/>
              <w:ind w:left="127" w:right="122"/>
              <w:rPr>
                <w:sz w:val="20"/>
                <w:szCs w:val="20"/>
              </w:rPr>
            </w:pPr>
            <w:r w:rsidRPr="00301F9D">
              <w:rPr>
                <w:sz w:val="20"/>
                <w:szCs w:val="20"/>
              </w:rPr>
              <w:t xml:space="preserve">Una inhibe la FSH y otra estimulaDilata el cuello uterino </w:t>
            </w:r>
            <w:r w:rsidRPr="00301F9D">
              <w:rPr>
                <w:spacing w:val="-2"/>
                <w:sz w:val="20"/>
                <w:szCs w:val="20"/>
              </w:rPr>
              <w:t>Producen</w:t>
            </w:r>
            <w:r w:rsidRPr="00301F9D">
              <w:rPr>
                <w:spacing w:val="-6"/>
                <w:sz w:val="20"/>
                <w:szCs w:val="20"/>
              </w:rPr>
              <w:t xml:space="preserve"> </w:t>
            </w:r>
            <w:r w:rsidRPr="00301F9D">
              <w:rPr>
                <w:spacing w:val="-2"/>
                <w:sz w:val="20"/>
                <w:szCs w:val="20"/>
              </w:rPr>
              <w:t>contracciones</w:t>
            </w:r>
            <w:r w:rsidRPr="00301F9D">
              <w:rPr>
                <w:spacing w:val="-6"/>
                <w:sz w:val="20"/>
                <w:szCs w:val="20"/>
              </w:rPr>
              <w:t xml:space="preserve"> </w:t>
            </w:r>
            <w:r w:rsidRPr="00301F9D">
              <w:rPr>
                <w:spacing w:val="-2"/>
                <w:sz w:val="20"/>
                <w:szCs w:val="20"/>
              </w:rPr>
              <w:t>uterinas</w:t>
            </w:r>
            <w:r w:rsidRPr="00301F9D">
              <w:rPr>
                <w:spacing w:val="-3"/>
                <w:sz w:val="20"/>
                <w:szCs w:val="20"/>
              </w:rPr>
              <w:t xml:space="preserve"> </w:t>
            </w:r>
            <w:r w:rsidRPr="00301F9D">
              <w:rPr>
                <w:spacing w:val="-2"/>
                <w:sz w:val="20"/>
                <w:szCs w:val="20"/>
              </w:rPr>
              <w:t xml:space="preserve">y </w:t>
            </w:r>
            <w:r w:rsidRPr="00301F9D">
              <w:rPr>
                <w:sz w:val="20"/>
                <w:szCs w:val="20"/>
              </w:rPr>
              <w:t>son luteolíticas</w:t>
            </w:r>
          </w:p>
        </w:tc>
      </w:tr>
      <w:tr w:rsidR="007F4625" w:rsidRPr="00301F9D" w14:paraId="2BB1EBBC" w14:textId="77777777" w:rsidTr="00301F9D">
        <w:trPr>
          <w:trHeight w:val="19"/>
        </w:trPr>
        <w:tc>
          <w:tcPr>
            <w:tcW w:w="2273" w:type="dxa"/>
          </w:tcPr>
          <w:p w14:paraId="68EE7DDC" w14:textId="77777777" w:rsidR="007F4625" w:rsidRPr="00301F9D" w:rsidRDefault="008944CA" w:rsidP="00B41399">
            <w:pPr>
              <w:pStyle w:val="TableParagraph"/>
              <w:spacing w:line="276" w:lineRule="auto"/>
              <w:ind w:left="296" w:right="1"/>
              <w:jc w:val="center"/>
              <w:rPr>
                <w:sz w:val="20"/>
                <w:szCs w:val="20"/>
              </w:rPr>
            </w:pPr>
            <w:r w:rsidRPr="00301F9D">
              <w:rPr>
                <w:spacing w:val="-2"/>
                <w:sz w:val="20"/>
                <w:szCs w:val="20"/>
              </w:rPr>
              <w:t>Placenta</w:t>
            </w:r>
          </w:p>
        </w:tc>
        <w:tc>
          <w:tcPr>
            <w:tcW w:w="3119" w:type="dxa"/>
          </w:tcPr>
          <w:p w14:paraId="205F592F" w14:textId="77777777" w:rsidR="007F4625" w:rsidRPr="00301F9D" w:rsidRDefault="008944CA" w:rsidP="00B41399">
            <w:pPr>
              <w:pStyle w:val="TableParagraph"/>
              <w:spacing w:line="276" w:lineRule="auto"/>
              <w:ind w:left="364"/>
              <w:rPr>
                <w:sz w:val="20"/>
                <w:szCs w:val="20"/>
              </w:rPr>
            </w:pPr>
            <w:r w:rsidRPr="00301F9D">
              <w:rPr>
                <w:sz w:val="20"/>
                <w:szCs w:val="20"/>
              </w:rPr>
              <w:t>Gonadotropina</w:t>
            </w:r>
            <w:r w:rsidRPr="00301F9D">
              <w:rPr>
                <w:spacing w:val="-14"/>
                <w:sz w:val="20"/>
                <w:szCs w:val="20"/>
              </w:rPr>
              <w:t xml:space="preserve"> </w:t>
            </w:r>
            <w:r w:rsidRPr="00301F9D">
              <w:rPr>
                <w:sz w:val="20"/>
                <w:szCs w:val="20"/>
              </w:rPr>
              <w:t>coriónica</w:t>
            </w:r>
            <w:r w:rsidRPr="00301F9D">
              <w:rPr>
                <w:spacing w:val="-14"/>
                <w:sz w:val="20"/>
                <w:szCs w:val="20"/>
              </w:rPr>
              <w:t xml:space="preserve"> </w:t>
            </w:r>
            <w:r w:rsidRPr="00301F9D">
              <w:rPr>
                <w:sz w:val="20"/>
                <w:szCs w:val="20"/>
              </w:rPr>
              <w:t>equina</w:t>
            </w:r>
            <w:r w:rsidRPr="00301F9D">
              <w:rPr>
                <w:spacing w:val="-13"/>
                <w:sz w:val="20"/>
                <w:szCs w:val="20"/>
              </w:rPr>
              <w:t xml:space="preserve"> </w:t>
            </w:r>
            <w:r w:rsidRPr="00301F9D">
              <w:rPr>
                <w:spacing w:val="-4"/>
                <w:sz w:val="20"/>
                <w:szCs w:val="20"/>
              </w:rPr>
              <w:t>(eCG)</w:t>
            </w:r>
          </w:p>
        </w:tc>
        <w:tc>
          <w:tcPr>
            <w:tcW w:w="3114" w:type="dxa"/>
          </w:tcPr>
          <w:p w14:paraId="04ED2802" w14:textId="77777777" w:rsidR="007F4625" w:rsidRPr="00301F9D" w:rsidRDefault="008944CA" w:rsidP="00B41399">
            <w:pPr>
              <w:pStyle w:val="TableParagraph"/>
              <w:spacing w:line="276" w:lineRule="auto"/>
              <w:ind w:left="127" w:right="442"/>
              <w:rPr>
                <w:sz w:val="20"/>
                <w:szCs w:val="20"/>
              </w:rPr>
            </w:pPr>
            <w:r w:rsidRPr="00301F9D">
              <w:rPr>
                <w:sz w:val="20"/>
                <w:szCs w:val="20"/>
              </w:rPr>
              <w:t>Actividad</w:t>
            </w:r>
            <w:r w:rsidRPr="00301F9D">
              <w:rPr>
                <w:spacing w:val="-14"/>
                <w:sz w:val="20"/>
                <w:szCs w:val="20"/>
              </w:rPr>
              <w:t xml:space="preserve"> </w:t>
            </w:r>
            <w:r w:rsidRPr="00301F9D">
              <w:rPr>
                <w:sz w:val="20"/>
                <w:szCs w:val="20"/>
              </w:rPr>
              <w:t>de</w:t>
            </w:r>
            <w:r w:rsidRPr="00301F9D">
              <w:rPr>
                <w:spacing w:val="-14"/>
                <w:sz w:val="20"/>
                <w:szCs w:val="20"/>
              </w:rPr>
              <w:t xml:space="preserve"> </w:t>
            </w:r>
            <w:r w:rsidRPr="00301F9D">
              <w:rPr>
                <w:sz w:val="20"/>
                <w:szCs w:val="20"/>
              </w:rPr>
              <w:t>FSH,</w:t>
            </w:r>
            <w:r w:rsidRPr="00301F9D">
              <w:rPr>
                <w:spacing w:val="-14"/>
                <w:sz w:val="20"/>
                <w:szCs w:val="20"/>
              </w:rPr>
              <w:t xml:space="preserve"> </w:t>
            </w:r>
            <w:r w:rsidRPr="00301F9D">
              <w:rPr>
                <w:sz w:val="20"/>
                <w:szCs w:val="20"/>
              </w:rPr>
              <w:t>estimula</w:t>
            </w:r>
            <w:r w:rsidRPr="00301F9D">
              <w:rPr>
                <w:spacing w:val="-14"/>
                <w:sz w:val="20"/>
                <w:szCs w:val="20"/>
              </w:rPr>
              <w:t xml:space="preserve"> </w:t>
            </w:r>
            <w:r w:rsidRPr="00301F9D">
              <w:rPr>
                <w:sz w:val="20"/>
                <w:szCs w:val="20"/>
              </w:rPr>
              <w:t xml:space="preserve">la formación de cuerpos </w:t>
            </w:r>
            <w:r w:rsidRPr="00301F9D">
              <w:rPr>
                <w:spacing w:val="-2"/>
                <w:sz w:val="20"/>
                <w:szCs w:val="20"/>
              </w:rPr>
              <w:t>amarillos</w:t>
            </w:r>
          </w:p>
          <w:p w14:paraId="19249697" w14:textId="77777777" w:rsidR="007F4625" w:rsidRPr="00301F9D" w:rsidRDefault="008944CA" w:rsidP="00B41399">
            <w:pPr>
              <w:pStyle w:val="TableParagraph"/>
              <w:spacing w:line="276" w:lineRule="auto"/>
              <w:ind w:left="127"/>
              <w:rPr>
                <w:sz w:val="20"/>
                <w:szCs w:val="20"/>
              </w:rPr>
            </w:pPr>
            <w:r w:rsidRPr="00301F9D">
              <w:rPr>
                <w:sz w:val="20"/>
                <w:szCs w:val="20"/>
              </w:rPr>
              <w:t>accesorios</w:t>
            </w:r>
            <w:r w:rsidRPr="00301F9D">
              <w:rPr>
                <w:spacing w:val="-12"/>
                <w:sz w:val="20"/>
                <w:szCs w:val="20"/>
              </w:rPr>
              <w:t xml:space="preserve"> </w:t>
            </w:r>
            <w:r w:rsidRPr="00301F9D">
              <w:rPr>
                <w:sz w:val="20"/>
                <w:szCs w:val="20"/>
              </w:rPr>
              <w:t>en</w:t>
            </w:r>
            <w:r w:rsidRPr="00301F9D">
              <w:rPr>
                <w:spacing w:val="-6"/>
                <w:sz w:val="20"/>
                <w:szCs w:val="20"/>
              </w:rPr>
              <w:t xml:space="preserve"> </w:t>
            </w:r>
            <w:r w:rsidRPr="00301F9D">
              <w:rPr>
                <w:sz w:val="20"/>
                <w:szCs w:val="20"/>
              </w:rPr>
              <w:t>la</w:t>
            </w:r>
            <w:r w:rsidRPr="00301F9D">
              <w:rPr>
                <w:spacing w:val="-1"/>
                <w:sz w:val="20"/>
                <w:szCs w:val="20"/>
              </w:rPr>
              <w:t xml:space="preserve"> </w:t>
            </w:r>
            <w:r w:rsidRPr="00301F9D">
              <w:rPr>
                <w:spacing w:val="-4"/>
                <w:sz w:val="20"/>
                <w:szCs w:val="20"/>
              </w:rPr>
              <w:t>yegua</w:t>
            </w:r>
          </w:p>
        </w:tc>
      </w:tr>
    </w:tbl>
    <w:p w14:paraId="63AD4CB5" w14:textId="77777777" w:rsidR="00301F9D" w:rsidRPr="00301F9D" w:rsidRDefault="008944CA" w:rsidP="00301F9D">
      <w:pPr>
        <w:spacing w:line="360" w:lineRule="auto"/>
        <w:ind w:right="22"/>
        <w:rPr>
          <w:sz w:val="16"/>
        </w:rPr>
      </w:pPr>
      <w:r w:rsidRPr="00301F9D">
        <w:rPr>
          <w:b/>
          <w:sz w:val="16"/>
        </w:rPr>
        <w:t>Fuente:</w:t>
      </w:r>
      <w:r w:rsidRPr="00301F9D">
        <w:rPr>
          <w:sz w:val="16"/>
        </w:rPr>
        <w:t xml:space="preserve"> (Martínez,</w:t>
      </w:r>
      <w:r w:rsidRPr="00301F9D">
        <w:rPr>
          <w:spacing w:val="-2"/>
          <w:sz w:val="16"/>
        </w:rPr>
        <w:t xml:space="preserve"> </w:t>
      </w:r>
      <w:r w:rsidRPr="00301F9D">
        <w:rPr>
          <w:sz w:val="16"/>
        </w:rPr>
        <w:t>2002,</w:t>
      </w:r>
      <w:r w:rsidRPr="00301F9D">
        <w:rPr>
          <w:spacing w:val="-2"/>
          <w:sz w:val="16"/>
        </w:rPr>
        <w:t xml:space="preserve"> </w:t>
      </w:r>
      <w:r w:rsidRPr="00301F9D">
        <w:rPr>
          <w:sz w:val="16"/>
        </w:rPr>
        <w:t xml:space="preserve">p.59) </w:t>
      </w:r>
      <w:r w:rsidR="00B41399">
        <w:rPr>
          <w:sz w:val="16"/>
        </w:rPr>
        <w:t>.</w:t>
      </w:r>
    </w:p>
    <w:p w14:paraId="0A64AB8D" w14:textId="77777777" w:rsidR="007F4625" w:rsidRPr="00301F9D" w:rsidRDefault="00301F9D" w:rsidP="00301F9D">
      <w:pPr>
        <w:spacing w:line="360" w:lineRule="auto"/>
        <w:ind w:right="22"/>
        <w:rPr>
          <w:sz w:val="16"/>
        </w:rPr>
      </w:pPr>
      <w:r w:rsidRPr="00301F9D">
        <w:rPr>
          <w:b/>
          <w:sz w:val="16"/>
        </w:rPr>
        <w:t>Realiza</w:t>
      </w:r>
      <w:r w:rsidR="008944CA" w:rsidRPr="00301F9D">
        <w:rPr>
          <w:b/>
          <w:sz w:val="16"/>
        </w:rPr>
        <w:t>do</w:t>
      </w:r>
      <w:r w:rsidR="008944CA" w:rsidRPr="00301F9D">
        <w:rPr>
          <w:b/>
          <w:spacing w:val="-9"/>
          <w:sz w:val="16"/>
        </w:rPr>
        <w:t xml:space="preserve"> </w:t>
      </w:r>
      <w:r w:rsidR="008944CA" w:rsidRPr="00301F9D">
        <w:rPr>
          <w:b/>
          <w:sz w:val="16"/>
        </w:rPr>
        <w:t>por:</w:t>
      </w:r>
      <w:r w:rsidR="008944CA" w:rsidRPr="00301F9D">
        <w:rPr>
          <w:spacing w:val="-5"/>
          <w:sz w:val="16"/>
        </w:rPr>
        <w:t xml:space="preserve"> </w:t>
      </w:r>
      <w:r w:rsidR="008944CA" w:rsidRPr="00301F9D">
        <w:rPr>
          <w:sz w:val="16"/>
        </w:rPr>
        <w:t>Orozco</w:t>
      </w:r>
      <w:r w:rsidR="008944CA" w:rsidRPr="00301F9D">
        <w:rPr>
          <w:spacing w:val="-3"/>
          <w:sz w:val="16"/>
        </w:rPr>
        <w:t xml:space="preserve"> </w:t>
      </w:r>
      <w:r w:rsidR="008944CA" w:rsidRPr="00301F9D">
        <w:rPr>
          <w:sz w:val="16"/>
        </w:rPr>
        <w:t>N</w:t>
      </w:r>
      <w:r w:rsidR="00B41399">
        <w:rPr>
          <w:sz w:val="16"/>
        </w:rPr>
        <w:t>adia</w:t>
      </w:r>
      <w:r w:rsidR="008944CA" w:rsidRPr="00301F9D">
        <w:rPr>
          <w:sz w:val="16"/>
        </w:rPr>
        <w:t>,</w:t>
      </w:r>
      <w:r w:rsidR="008944CA" w:rsidRPr="00301F9D">
        <w:rPr>
          <w:spacing w:val="-10"/>
          <w:sz w:val="16"/>
        </w:rPr>
        <w:t xml:space="preserve"> </w:t>
      </w:r>
      <w:r w:rsidR="008944CA" w:rsidRPr="00301F9D">
        <w:rPr>
          <w:spacing w:val="-4"/>
          <w:sz w:val="16"/>
        </w:rPr>
        <w:t>2023</w:t>
      </w:r>
      <w:r w:rsidR="00B41399">
        <w:rPr>
          <w:spacing w:val="-4"/>
          <w:sz w:val="16"/>
        </w:rPr>
        <w:t>.</w:t>
      </w:r>
    </w:p>
    <w:p w14:paraId="5315F3FF" w14:textId="77777777" w:rsidR="007F4625" w:rsidRDefault="007F4625" w:rsidP="00301F9D">
      <w:pPr>
        <w:pStyle w:val="Textoindependiente"/>
        <w:spacing w:line="360" w:lineRule="auto"/>
        <w:ind w:right="22"/>
        <w:rPr>
          <w:sz w:val="18"/>
        </w:rPr>
      </w:pPr>
    </w:p>
    <w:p w14:paraId="0C3E6B2F" w14:textId="77777777" w:rsidR="00B41399" w:rsidRDefault="00B41399" w:rsidP="00301F9D">
      <w:pPr>
        <w:pStyle w:val="Textoindependiente"/>
        <w:spacing w:line="360" w:lineRule="auto"/>
        <w:ind w:right="22"/>
        <w:rPr>
          <w:sz w:val="18"/>
        </w:rPr>
      </w:pPr>
    </w:p>
    <w:p w14:paraId="51A2B2FB" w14:textId="77777777" w:rsidR="00B41399" w:rsidRDefault="00B41399" w:rsidP="00301F9D">
      <w:pPr>
        <w:pStyle w:val="Textoindependiente"/>
        <w:spacing w:line="360" w:lineRule="auto"/>
        <w:ind w:right="22"/>
        <w:rPr>
          <w:sz w:val="18"/>
        </w:rPr>
      </w:pPr>
    </w:p>
    <w:p w14:paraId="69B916E8" w14:textId="77777777" w:rsidR="00B41399" w:rsidRDefault="00B41399" w:rsidP="00301F9D">
      <w:pPr>
        <w:pStyle w:val="Textoindependiente"/>
        <w:spacing w:line="360" w:lineRule="auto"/>
        <w:ind w:right="22"/>
        <w:rPr>
          <w:sz w:val="18"/>
        </w:rPr>
      </w:pPr>
    </w:p>
    <w:p w14:paraId="7CB0A64F" w14:textId="77777777" w:rsidR="00B41399" w:rsidRDefault="00B41399" w:rsidP="00301F9D">
      <w:pPr>
        <w:pStyle w:val="Textoindependiente"/>
        <w:spacing w:line="360" w:lineRule="auto"/>
        <w:ind w:right="22"/>
        <w:rPr>
          <w:sz w:val="18"/>
        </w:rPr>
      </w:pPr>
    </w:p>
    <w:p w14:paraId="1FE91159" w14:textId="77777777" w:rsidR="00B41399" w:rsidRPr="00301F9D" w:rsidRDefault="00B41399" w:rsidP="00301F9D">
      <w:pPr>
        <w:pStyle w:val="Textoindependiente"/>
        <w:spacing w:line="360" w:lineRule="auto"/>
        <w:ind w:right="22"/>
        <w:rPr>
          <w:sz w:val="18"/>
        </w:rPr>
      </w:pPr>
    </w:p>
    <w:p w14:paraId="4B4B457E" w14:textId="77777777" w:rsidR="007F4625" w:rsidRPr="00301F9D" w:rsidRDefault="008944CA" w:rsidP="00301F9D">
      <w:pPr>
        <w:pStyle w:val="Ttulo3"/>
        <w:numPr>
          <w:ilvl w:val="2"/>
          <w:numId w:val="11"/>
        </w:numPr>
        <w:tabs>
          <w:tab w:val="left" w:pos="851"/>
        </w:tabs>
        <w:spacing w:line="360" w:lineRule="auto"/>
        <w:ind w:left="0" w:right="22" w:firstLine="0"/>
      </w:pPr>
      <w:bookmarkStart w:id="49" w:name="_bookmark21"/>
      <w:bookmarkStart w:id="50" w:name="_Toc153010706"/>
      <w:bookmarkEnd w:id="49"/>
      <w:r w:rsidRPr="00301F9D">
        <w:lastRenderedPageBreak/>
        <w:t>Fármacos</w:t>
      </w:r>
      <w:r w:rsidRPr="00301F9D">
        <w:rPr>
          <w:spacing w:val="-11"/>
        </w:rPr>
        <w:t xml:space="preserve"> </w:t>
      </w:r>
      <w:r w:rsidRPr="00301F9D">
        <w:t>hormonales</w:t>
      </w:r>
      <w:r w:rsidRPr="00301F9D">
        <w:rPr>
          <w:spacing w:val="-10"/>
        </w:rPr>
        <w:t xml:space="preserve"> </w:t>
      </w:r>
      <w:r w:rsidRPr="00301F9D">
        <w:t>utilizados</w:t>
      </w:r>
      <w:r w:rsidRPr="00301F9D">
        <w:rPr>
          <w:spacing w:val="-11"/>
        </w:rPr>
        <w:t xml:space="preserve"> </w:t>
      </w:r>
      <w:r w:rsidRPr="00301F9D">
        <w:t>en</w:t>
      </w:r>
      <w:r w:rsidRPr="00301F9D">
        <w:rPr>
          <w:spacing w:val="-11"/>
        </w:rPr>
        <w:t xml:space="preserve"> </w:t>
      </w:r>
      <w:r w:rsidRPr="00301F9D">
        <w:t>hembras</w:t>
      </w:r>
      <w:r w:rsidRPr="00301F9D">
        <w:rPr>
          <w:spacing w:val="-10"/>
        </w:rPr>
        <w:t xml:space="preserve"> </w:t>
      </w:r>
      <w:r w:rsidRPr="00301F9D">
        <w:rPr>
          <w:spacing w:val="-2"/>
        </w:rPr>
        <w:t>ovinas</w:t>
      </w:r>
      <w:bookmarkEnd w:id="50"/>
    </w:p>
    <w:p w14:paraId="21B5DB86" w14:textId="77777777" w:rsidR="007F4625" w:rsidRPr="00301F9D" w:rsidRDefault="007F4625" w:rsidP="00301F9D">
      <w:pPr>
        <w:pStyle w:val="Textoindependiente"/>
        <w:spacing w:line="360" w:lineRule="auto"/>
        <w:ind w:right="22"/>
        <w:rPr>
          <w:b/>
          <w:i/>
        </w:rPr>
      </w:pPr>
    </w:p>
    <w:p w14:paraId="58B37AF8"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Progesterona</w:t>
      </w:r>
      <w:r w:rsidRPr="00301F9D">
        <w:rPr>
          <w:i/>
          <w:spacing w:val="-10"/>
        </w:rPr>
        <w:t xml:space="preserve"> </w:t>
      </w:r>
      <w:r w:rsidRPr="00301F9D">
        <w:rPr>
          <w:i/>
          <w:spacing w:val="-4"/>
        </w:rPr>
        <w:t>(P4)</w:t>
      </w:r>
    </w:p>
    <w:p w14:paraId="78816D62" w14:textId="77777777" w:rsidR="007F4625" w:rsidRPr="00301F9D" w:rsidRDefault="007F4625" w:rsidP="00301F9D">
      <w:pPr>
        <w:pStyle w:val="Textoindependiente"/>
        <w:spacing w:line="360" w:lineRule="auto"/>
        <w:ind w:right="22"/>
        <w:rPr>
          <w:i/>
        </w:rPr>
      </w:pPr>
    </w:p>
    <w:p w14:paraId="184E3B05" w14:textId="77777777" w:rsidR="007F4625" w:rsidRPr="00301F9D" w:rsidRDefault="008944CA" w:rsidP="00301F9D">
      <w:pPr>
        <w:pStyle w:val="Textoindependiente"/>
        <w:spacing w:line="360" w:lineRule="auto"/>
        <w:ind w:right="22"/>
        <w:jc w:val="both"/>
      </w:pPr>
      <w:r w:rsidRPr="00301F9D">
        <w:t>La progesterona también conocida como P4 pertenece a un grupo de hormonas esteroides producida</w:t>
      </w:r>
      <w:r w:rsidRPr="00301F9D">
        <w:rPr>
          <w:spacing w:val="-9"/>
        </w:rPr>
        <w:t xml:space="preserve"> </w:t>
      </w:r>
      <w:r w:rsidRPr="00301F9D">
        <w:t>en</w:t>
      </w:r>
      <w:r w:rsidRPr="00301F9D">
        <w:rPr>
          <w:spacing w:val="-9"/>
        </w:rPr>
        <w:t xml:space="preserve"> </w:t>
      </w:r>
      <w:r w:rsidRPr="00301F9D">
        <w:t>los</w:t>
      </w:r>
      <w:r w:rsidRPr="00301F9D">
        <w:rPr>
          <w:spacing w:val="-1"/>
        </w:rPr>
        <w:t xml:space="preserve"> </w:t>
      </w:r>
      <w:r w:rsidRPr="00301F9D">
        <w:t>ovarios,</w:t>
      </w:r>
      <w:r w:rsidRPr="00301F9D">
        <w:rPr>
          <w:spacing w:val="-6"/>
        </w:rPr>
        <w:t xml:space="preserve"> </w:t>
      </w:r>
      <w:r w:rsidRPr="00301F9D">
        <w:t>las</w:t>
      </w:r>
      <w:r w:rsidRPr="00301F9D">
        <w:rPr>
          <w:spacing w:val="-2"/>
        </w:rPr>
        <w:t xml:space="preserve"> </w:t>
      </w:r>
      <w:r w:rsidRPr="00301F9D">
        <w:t>glándulas</w:t>
      </w:r>
      <w:r w:rsidRPr="00301F9D">
        <w:rPr>
          <w:spacing w:val="-3"/>
        </w:rPr>
        <w:t xml:space="preserve"> </w:t>
      </w:r>
      <w:r w:rsidRPr="00301F9D">
        <w:t>adrenales,</w:t>
      </w:r>
      <w:r w:rsidRPr="00301F9D">
        <w:rPr>
          <w:spacing w:val="-6"/>
        </w:rPr>
        <w:t xml:space="preserve"> </w:t>
      </w:r>
      <w:r w:rsidRPr="00301F9D">
        <w:t>la</w:t>
      </w:r>
      <w:r w:rsidRPr="00301F9D">
        <w:rPr>
          <w:spacing w:val="-7"/>
        </w:rPr>
        <w:t xml:space="preserve"> </w:t>
      </w:r>
      <w:r w:rsidRPr="00301F9D">
        <w:t>placenta</w:t>
      </w:r>
      <w:r w:rsidRPr="00301F9D">
        <w:rPr>
          <w:spacing w:val="-1"/>
        </w:rPr>
        <w:t xml:space="preserve"> </w:t>
      </w:r>
      <w:r w:rsidRPr="00301F9D">
        <w:t>y</w:t>
      </w:r>
      <w:r w:rsidRPr="00301F9D">
        <w:rPr>
          <w:spacing w:val="-9"/>
        </w:rPr>
        <w:t xml:space="preserve"> </w:t>
      </w:r>
      <w:r w:rsidRPr="00301F9D">
        <w:t>principalmente</w:t>
      </w:r>
      <w:r w:rsidRPr="00301F9D">
        <w:rPr>
          <w:spacing w:val="-3"/>
        </w:rPr>
        <w:t xml:space="preserve"> </w:t>
      </w:r>
      <w:r w:rsidRPr="00301F9D">
        <w:t>es</w:t>
      </w:r>
      <w:r w:rsidRPr="00301F9D">
        <w:rPr>
          <w:spacing w:val="-9"/>
        </w:rPr>
        <w:t xml:space="preserve"> </w:t>
      </w:r>
      <w:r w:rsidRPr="00301F9D">
        <w:t>secretada</w:t>
      </w:r>
      <w:r w:rsidRPr="00301F9D">
        <w:rPr>
          <w:spacing w:val="-4"/>
        </w:rPr>
        <w:t xml:space="preserve"> </w:t>
      </w:r>
      <w:r w:rsidRPr="00301F9D">
        <w:t>por</w:t>
      </w:r>
      <w:r w:rsidRPr="00301F9D">
        <w:rPr>
          <w:spacing w:val="-6"/>
        </w:rPr>
        <w:t xml:space="preserve"> </w:t>
      </w:r>
      <w:r w:rsidRPr="00301F9D">
        <w:t xml:space="preserve">el cuerpo lúteo (CL) del ovario; las concentraciones circulantes de P4 representan un equilibrio entre la producción de P4 por el CL y el metabolismo de P4, principalmente por el hígado </w:t>
      </w:r>
      <w:r w:rsidRPr="00301F9D">
        <w:rPr>
          <w:sz w:val="18"/>
        </w:rPr>
        <w:t>(Uribe, 2009., pp 2).</w:t>
      </w:r>
    </w:p>
    <w:p w14:paraId="0C3AF062" w14:textId="77777777" w:rsidR="007F4625" w:rsidRPr="00301F9D" w:rsidRDefault="007F4625" w:rsidP="00301F9D">
      <w:pPr>
        <w:pStyle w:val="Textoindependiente"/>
        <w:spacing w:line="360" w:lineRule="auto"/>
        <w:ind w:right="22"/>
      </w:pPr>
    </w:p>
    <w:p w14:paraId="4C24909B" w14:textId="77777777" w:rsidR="007F4625" w:rsidRPr="00301F9D" w:rsidRDefault="008944CA" w:rsidP="00301F9D">
      <w:pPr>
        <w:pStyle w:val="Textoindependiente"/>
        <w:spacing w:line="360" w:lineRule="auto"/>
        <w:ind w:right="22"/>
        <w:jc w:val="both"/>
      </w:pPr>
      <w:r w:rsidRPr="00301F9D">
        <w:t>La producción de P4 está regulada por el desarrollo del CL después del pico de LH, el número</w:t>
      </w:r>
      <w:r w:rsidRPr="00301F9D">
        <w:rPr>
          <w:spacing w:val="40"/>
        </w:rPr>
        <w:t xml:space="preserve"> </w:t>
      </w:r>
      <w:r w:rsidRPr="00301F9D">
        <w:t>de células</w:t>
      </w:r>
      <w:r w:rsidRPr="00301F9D">
        <w:rPr>
          <w:spacing w:val="-1"/>
        </w:rPr>
        <w:t xml:space="preserve"> </w:t>
      </w:r>
      <w:r w:rsidRPr="00301F9D">
        <w:t>de</w:t>
      </w:r>
      <w:r w:rsidRPr="00301F9D">
        <w:rPr>
          <w:spacing w:val="-4"/>
        </w:rPr>
        <w:t xml:space="preserve"> </w:t>
      </w:r>
      <w:r w:rsidRPr="00301F9D">
        <w:t>la granulosa</w:t>
      </w:r>
      <w:r w:rsidRPr="00301F9D">
        <w:rPr>
          <w:spacing w:val="-3"/>
        </w:rPr>
        <w:t xml:space="preserve"> </w:t>
      </w:r>
      <w:r w:rsidRPr="00301F9D">
        <w:t>que</w:t>
      </w:r>
      <w:r w:rsidRPr="00301F9D">
        <w:rPr>
          <w:spacing w:val="-7"/>
        </w:rPr>
        <w:t xml:space="preserve"> </w:t>
      </w:r>
      <w:r w:rsidRPr="00301F9D">
        <w:t>se</w:t>
      </w:r>
      <w:r w:rsidRPr="00301F9D">
        <w:rPr>
          <w:spacing w:val="-4"/>
        </w:rPr>
        <w:t xml:space="preserve"> </w:t>
      </w:r>
      <w:r w:rsidRPr="00301F9D">
        <w:t>luteinizan en</w:t>
      </w:r>
      <w:r w:rsidRPr="00301F9D">
        <w:rPr>
          <w:spacing w:val="-7"/>
        </w:rPr>
        <w:t xml:space="preserve"> </w:t>
      </w:r>
      <w:r w:rsidRPr="00301F9D">
        <w:t>células</w:t>
      </w:r>
      <w:r w:rsidRPr="00301F9D">
        <w:rPr>
          <w:spacing w:val="-3"/>
        </w:rPr>
        <w:t xml:space="preserve"> </w:t>
      </w:r>
      <w:r w:rsidRPr="00301F9D">
        <w:t>lúteas</w:t>
      </w:r>
      <w:r w:rsidRPr="00301F9D">
        <w:rPr>
          <w:spacing w:val="-2"/>
        </w:rPr>
        <w:t xml:space="preserve"> </w:t>
      </w:r>
      <w:r w:rsidRPr="00301F9D">
        <w:t>grandes</w:t>
      </w:r>
      <w:r w:rsidRPr="00301F9D">
        <w:rPr>
          <w:spacing w:val="-1"/>
        </w:rPr>
        <w:t xml:space="preserve"> </w:t>
      </w:r>
      <w:r w:rsidRPr="00301F9D">
        <w:t>y</w:t>
      </w:r>
      <w:r w:rsidRPr="00301F9D">
        <w:rPr>
          <w:spacing w:val="-9"/>
        </w:rPr>
        <w:t xml:space="preserve"> </w:t>
      </w:r>
      <w:r w:rsidRPr="00301F9D">
        <w:t>la</w:t>
      </w:r>
      <w:r w:rsidRPr="00301F9D">
        <w:rPr>
          <w:spacing w:val="-2"/>
        </w:rPr>
        <w:t xml:space="preserve"> </w:t>
      </w:r>
      <w:r w:rsidRPr="00301F9D">
        <w:t>producción</w:t>
      </w:r>
      <w:r w:rsidRPr="00301F9D">
        <w:rPr>
          <w:spacing w:val="-4"/>
        </w:rPr>
        <w:t xml:space="preserve"> </w:t>
      </w:r>
      <w:r w:rsidRPr="00301F9D">
        <w:t xml:space="preserve">constitutiva de P4 por parte de estas células. El metabolismo de P4 está relacionado principalmente con la tasa de flujo sanguíneo al hígado </w:t>
      </w:r>
      <w:r w:rsidRPr="00301F9D">
        <w:rPr>
          <w:sz w:val="18"/>
        </w:rPr>
        <w:t>(Uribe, 2009., pp 5).</w:t>
      </w:r>
    </w:p>
    <w:p w14:paraId="31CC5C35" w14:textId="77777777" w:rsidR="007F4625" w:rsidRPr="00301F9D" w:rsidRDefault="007F4625" w:rsidP="00301F9D">
      <w:pPr>
        <w:pStyle w:val="Textoindependiente"/>
        <w:spacing w:line="360" w:lineRule="auto"/>
        <w:ind w:right="22"/>
      </w:pPr>
    </w:p>
    <w:p w14:paraId="07FA2530" w14:textId="77777777" w:rsidR="007F4625" w:rsidRPr="00301F9D" w:rsidRDefault="008944CA" w:rsidP="00301F9D">
      <w:pPr>
        <w:pStyle w:val="Textoindependiente"/>
        <w:spacing w:line="360" w:lineRule="auto"/>
        <w:ind w:right="22"/>
        <w:jc w:val="both"/>
      </w:pPr>
      <w:r w:rsidRPr="00301F9D">
        <w:t>La</w:t>
      </w:r>
      <w:r w:rsidRPr="00301F9D">
        <w:rPr>
          <w:spacing w:val="-7"/>
        </w:rPr>
        <w:t xml:space="preserve"> </w:t>
      </w:r>
      <w:r w:rsidRPr="00301F9D">
        <w:t>progesterona</w:t>
      </w:r>
      <w:r w:rsidRPr="00301F9D">
        <w:rPr>
          <w:spacing w:val="-8"/>
        </w:rPr>
        <w:t xml:space="preserve"> </w:t>
      </w:r>
      <w:r w:rsidRPr="00301F9D">
        <w:t>tiene</w:t>
      </w:r>
      <w:r w:rsidRPr="00301F9D">
        <w:rPr>
          <w:spacing w:val="-6"/>
        </w:rPr>
        <w:t xml:space="preserve"> </w:t>
      </w:r>
      <w:r w:rsidRPr="00301F9D">
        <w:t>un</w:t>
      </w:r>
      <w:r w:rsidRPr="00301F9D">
        <w:rPr>
          <w:spacing w:val="-7"/>
        </w:rPr>
        <w:t xml:space="preserve"> </w:t>
      </w:r>
      <w:r w:rsidRPr="00301F9D">
        <w:t>papel</w:t>
      </w:r>
      <w:r w:rsidRPr="00301F9D">
        <w:rPr>
          <w:spacing w:val="-6"/>
        </w:rPr>
        <w:t xml:space="preserve"> </w:t>
      </w:r>
      <w:r w:rsidRPr="00301F9D">
        <w:t>fundamental</w:t>
      </w:r>
      <w:r w:rsidRPr="00301F9D">
        <w:rPr>
          <w:spacing w:val="-3"/>
        </w:rPr>
        <w:t xml:space="preserve"> </w:t>
      </w:r>
      <w:r w:rsidRPr="00301F9D">
        <w:t>en</w:t>
      </w:r>
      <w:r w:rsidRPr="00301F9D">
        <w:rPr>
          <w:spacing w:val="-8"/>
        </w:rPr>
        <w:t xml:space="preserve"> </w:t>
      </w:r>
      <w:r w:rsidRPr="00301F9D">
        <w:t>los</w:t>
      </w:r>
      <w:r w:rsidRPr="00301F9D">
        <w:rPr>
          <w:spacing w:val="-4"/>
        </w:rPr>
        <w:t xml:space="preserve"> </w:t>
      </w:r>
      <w:r w:rsidRPr="00301F9D">
        <w:t>procesos</w:t>
      </w:r>
      <w:r w:rsidRPr="00301F9D">
        <w:rPr>
          <w:spacing w:val="-8"/>
        </w:rPr>
        <w:t xml:space="preserve"> </w:t>
      </w:r>
      <w:r w:rsidRPr="00301F9D">
        <w:t>reproductivos, prepara</w:t>
      </w:r>
      <w:r w:rsidRPr="00301F9D">
        <w:rPr>
          <w:spacing w:val="-8"/>
        </w:rPr>
        <w:t xml:space="preserve"> </w:t>
      </w:r>
      <w:r w:rsidRPr="00301F9D">
        <w:t>el</w:t>
      </w:r>
      <w:r w:rsidRPr="00301F9D">
        <w:rPr>
          <w:spacing w:val="-6"/>
        </w:rPr>
        <w:t xml:space="preserve"> </w:t>
      </w:r>
      <w:r w:rsidRPr="00301F9D">
        <w:t>proceso</w:t>
      </w:r>
      <w:r w:rsidRPr="00301F9D">
        <w:rPr>
          <w:spacing w:val="-6"/>
        </w:rPr>
        <w:t xml:space="preserve"> </w:t>
      </w:r>
      <w:r w:rsidRPr="00301F9D">
        <w:t>de gestación, en</w:t>
      </w:r>
      <w:r w:rsidRPr="00301F9D">
        <w:rPr>
          <w:spacing w:val="-5"/>
        </w:rPr>
        <w:t xml:space="preserve"> </w:t>
      </w:r>
      <w:r w:rsidRPr="00301F9D">
        <w:t>caso de</w:t>
      </w:r>
      <w:r w:rsidRPr="00301F9D">
        <w:rPr>
          <w:spacing w:val="-3"/>
        </w:rPr>
        <w:t xml:space="preserve"> </w:t>
      </w:r>
      <w:r w:rsidRPr="00301F9D">
        <w:t>que el</w:t>
      </w:r>
      <w:r w:rsidRPr="00301F9D">
        <w:rPr>
          <w:spacing w:val="-4"/>
        </w:rPr>
        <w:t xml:space="preserve"> </w:t>
      </w:r>
      <w:r w:rsidRPr="00301F9D">
        <w:t>óvulo liberado</w:t>
      </w:r>
      <w:r w:rsidRPr="00301F9D">
        <w:rPr>
          <w:spacing w:val="-5"/>
        </w:rPr>
        <w:t xml:space="preserve"> </w:t>
      </w:r>
      <w:r w:rsidRPr="00301F9D">
        <w:t>sea</w:t>
      </w:r>
      <w:r w:rsidRPr="00301F9D">
        <w:rPr>
          <w:spacing w:val="-2"/>
        </w:rPr>
        <w:t xml:space="preserve"> </w:t>
      </w:r>
      <w:r w:rsidRPr="00301F9D">
        <w:t>fertilizado, si el óvulo no</w:t>
      </w:r>
      <w:r w:rsidRPr="00301F9D">
        <w:rPr>
          <w:spacing w:val="-1"/>
        </w:rPr>
        <w:t xml:space="preserve"> </w:t>
      </w:r>
      <w:r w:rsidRPr="00301F9D">
        <w:t>es</w:t>
      </w:r>
      <w:r w:rsidRPr="00301F9D">
        <w:rPr>
          <w:spacing w:val="-5"/>
        </w:rPr>
        <w:t xml:space="preserve"> </w:t>
      </w:r>
      <w:r w:rsidRPr="00301F9D">
        <w:t>fecundado, el cuerpo</w:t>
      </w:r>
      <w:r w:rsidR="00F03D83" w:rsidRPr="00301F9D">
        <w:t xml:space="preserve"> </w:t>
      </w:r>
      <w:r w:rsidRPr="00301F9D">
        <w:t xml:space="preserve">lúteo se rompe, cae la producción de progesterona y comienza un nuevo ciclo estral; también actúa en el mantenimiento de la gestación </w:t>
      </w:r>
      <w:r w:rsidRPr="00301F9D">
        <w:rPr>
          <w:sz w:val="18"/>
        </w:rPr>
        <w:t>(Cueto 2009., pp. 14).</w:t>
      </w:r>
    </w:p>
    <w:p w14:paraId="2271644D" w14:textId="77777777" w:rsidR="007F4625" w:rsidRPr="00301F9D" w:rsidRDefault="007F4625" w:rsidP="00301F9D">
      <w:pPr>
        <w:pStyle w:val="Textoindependiente"/>
        <w:spacing w:line="360" w:lineRule="auto"/>
        <w:ind w:right="22"/>
      </w:pPr>
    </w:p>
    <w:p w14:paraId="7321AAD9" w14:textId="77777777" w:rsidR="007F4625" w:rsidRPr="00301F9D" w:rsidRDefault="008944CA" w:rsidP="00301F9D">
      <w:pPr>
        <w:pStyle w:val="Textoindependiente"/>
        <w:spacing w:line="360" w:lineRule="auto"/>
        <w:ind w:right="22"/>
        <w:jc w:val="both"/>
      </w:pPr>
      <w:r w:rsidRPr="00301F9D">
        <w:t>Las hormonas esteroides sintéticas con propiedades similares a la progesterona se llaman progestágenos y</w:t>
      </w:r>
      <w:r w:rsidRPr="00301F9D">
        <w:rPr>
          <w:spacing w:val="-1"/>
        </w:rPr>
        <w:t xml:space="preserve"> </w:t>
      </w:r>
      <w:r w:rsidRPr="00301F9D">
        <w:t>estas actúan dentro de los procesos de</w:t>
      </w:r>
      <w:r w:rsidRPr="00301F9D">
        <w:rPr>
          <w:spacing w:val="-2"/>
        </w:rPr>
        <w:t xml:space="preserve"> </w:t>
      </w:r>
      <w:r w:rsidRPr="00301F9D">
        <w:t>inducción de celo,</w:t>
      </w:r>
      <w:r w:rsidRPr="00301F9D">
        <w:rPr>
          <w:spacing w:val="-2"/>
        </w:rPr>
        <w:t xml:space="preserve"> </w:t>
      </w:r>
      <w:r w:rsidRPr="00301F9D">
        <w:t xml:space="preserve">este tipo de método se basa en la simulación de la progesterona natural producida en el cuerpo lúteo después de la ovulación, la cual es responsable de inhibir la gonadotropina- liberadora de hormona (GnRH) y por consiguiente la hormona luteinizante (LH) y la hormona estimulante del folículo (FSH) </w:t>
      </w:r>
      <w:r w:rsidRPr="00301F9D">
        <w:rPr>
          <w:sz w:val="18"/>
        </w:rPr>
        <w:t>(Mejía, 2010., pp. 66).</w:t>
      </w:r>
    </w:p>
    <w:p w14:paraId="6DA42E9B" w14:textId="77777777" w:rsidR="007F4625" w:rsidRPr="00301F9D" w:rsidRDefault="007F4625" w:rsidP="00301F9D">
      <w:pPr>
        <w:pStyle w:val="Textoindependiente"/>
        <w:spacing w:line="360" w:lineRule="auto"/>
        <w:ind w:right="22"/>
      </w:pPr>
    </w:p>
    <w:p w14:paraId="4E9CE02D"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spacing w:val="-2"/>
        </w:rPr>
        <w:t>Prostaglandina</w:t>
      </w:r>
      <w:r w:rsidRPr="00301F9D">
        <w:rPr>
          <w:i/>
          <w:spacing w:val="10"/>
        </w:rPr>
        <w:t xml:space="preserve"> </w:t>
      </w:r>
      <w:r w:rsidRPr="00301F9D">
        <w:rPr>
          <w:i/>
          <w:spacing w:val="-4"/>
        </w:rPr>
        <w:t>(PG)</w:t>
      </w:r>
    </w:p>
    <w:p w14:paraId="7350FF87" w14:textId="77777777" w:rsidR="007F4625" w:rsidRPr="00301F9D" w:rsidRDefault="007F4625" w:rsidP="00301F9D">
      <w:pPr>
        <w:pStyle w:val="Textoindependiente"/>
        <w:spacing w:line="360" w:lineRule="auto"/>
        <w:ind w:right="22"/>
        <w:rPr>
          <w:i/>
        </w:rPr>
      </w:pPr>
    </w:p>
    <w:p w14:paraId="0567CE70" w14:textId="77777777" w:rsidR="007F4625" w:rsidRPr="00301F9D" w:rsidRDefault="008944CA" w:rsidP="00301F9D">
      <w:pPr>
        <w:pStyle w:val="Textoindependiente"/>
        <w:spacing w:line="360" w:lineRule="auto"/>
        <w:ind w:right="22"/>
        <w:jc w:val="both"/>
      </w:pPr>
      <w:r w:rsidRPr="00301F9D">
        <w:t>Las prostaglandinas están relacionadas con las hormonas hipotálamo-hipofisiarias,</w:t>
      </w:r>
      <w:r w:rsidRPr="00301F9D">
        <w:rPr>
          <w:spacing w:val="-1"/>
        </w:rPr>
        <w:t xml:space="preserve"> </w:t>
      </w:r>
      <w:r w:rsidRPr="00301F9D">
        <w:t>así como con la progesterona y los estrógenos, ayudan a iniciar el desarrollo folicular al estimular la aparición de receptores de LH y FSH, son importantes en varios procesos reproductivos y están involucrados</w:t>
      </w:r>
      <w:r w:rsidRPr="00301F9D">
        <w:rPr>
          <w:spacing w:val="-1"/>
        </w:rPr>
        <w:t xml:space="preserve"> </w:t>
      </w:r>
      <w:r w:rsidRPr="00301F9D">
        <w:t>desde</w:t>
      </w:r>
      <w:r w:rsidRPr="00301F9D">
        <w:rPr>
          <w:spacing w:val="-1"/>
        </w:rPr>
        <w:t xml:space="preserve"> </w:t>
      </w:r>
      <w:r w:rsidRPr="00301F9D">
        <w:t>los eventos más tempranos,</w:t>
      </w:r>
      <w:r w:rsidRPr="00301F9D">
        <w:rPr>
          <w:spacing w:val="-2"/>
        </w:rPr>
        <w:t xml:space="preserve"> </w:t>
      </w:r>
      <w:r w:rsidRPr="00301F9D">
        <w:t>es decir,</w:t>
      </w:r>
      <w:r w:rsidRPr="00301F9D">
        <w:rPr>
          <w:spacing w:val="-2"/>
        </w:rPr>
        <w:t xml:space="preserve"> </w:t>
      </w:r>
      <w:r w:rsidRPr="00301F9D">
        <w:t>la</w:t>
      </w:r>
      <w:r w:rsidRPr="00301F9D">
        <w:rPr>
          <w:spacing w:val="-2"/>
        </w:rPr>
        <w:t xml:space="preserve"> </w:t>
      </w:r>
      <w:r w:rsidRPr="00301F9D">
        <w:t>liberación de</w:t>
      </w:r>
      <w:r w:rsidRPr="00301F9D">
        <w:rPr>
          <w:spacing w:val="-2"/>
        </w:rPr>
        <w:t xml:space="preserve"> </w:t>
      </w:r>
      <w:r w:rsidRPr="00301F9D">
        <w:t>la</w:t>
      </w:r>
      <w:r w:rsidRPr="00301F9D">
        <w:rPr>
          <w:spacing w:val="-2"/>
        </w:rPr>
        <w:t xml:space="preserve"> </w:t>
      </w:r>
      <w:r w:rsidRPr="00301F9D">
        <w:t>hormona LH</w:t>
      </w:r>
      <w:r w:rsidRPr="00301F9D">
        <w:rPr>
          <w:spacing w:val="-3"/>
        </w:rPr>
        <w:t xml:space="preserve"> </w:t>
      </w:r>
      <w:r w:rsidRPr="00301F9D">
        <w:t xml:space="preserve">a través de la ovulación, hasta el evento final que conduce al parto exitoso </w:t>
      </w:r>
      <w:r w:rsidRPr="00301F9D">
        <w:rPr>
          <w:sz w:val="18"/>
        </w:rPr>
        <w:t>(Olivera, 2013., pp. 6).</w:t>
      </w:r>
    </w:p>
    <w:p w14:paraId="7A6763D8" w14:textId="77777777" w:rsidR="007F4625" w:rsidRPr="00301F9D" w:rsidRDefault="007F4625" w:rsidP="00301F9D">
      <w:pPr>
        <w:pStyle w:val="Textoindependiente"/>
        <w:spacing w:line="360" w:lineRule="auto"/>
        <w:ind w:right="22"/>
      </w:pPr>
    </w:p>
    <w:p w14:paraId="6B6E4868" w14:textId="77777777" w:rsidR="007F4625" w:rsidRPr="00301F9D" w:rsidRDefault="008944CA" w:rsidP="00301F9D">
      <w:pPr>
        <w:pStyle w:val="Textoindependiente"/>
        <w:spacing w:line="360" w:lineRule="auto"/>
        <w:ind w:right="22"/>
        <w:jc w:val="both"/>
      </w:pPr>
      <w:r w:rsidRPr="00301F9D">
        <w:t xml:space="preserve">Las prostaglandinas desempeñan un papel importante y tienen efectos tanto positivos como negativos sobre la reproducción; se utilizan para sincronizar </w:t>
      </w:r>
      <w:hyperlink r:id="rId19">
        <w:r w:rsidRPr="00301F9D">
          <w:t>el estro</w:t>
        </w:r>
      </w:hyperlink>
      <w:r w:rsidRPr="00301F9D">
        <w:t xml:space="preserve">, inducir el parto, en la </w:t>
      </w:r>
      <w:r w:rsidRPr="00301F9D">
        <w:lastRenderedPageBreak/>
        <w:t xml:space="preserve">ovulación, el mantenimiento de la gestación y la reanudación de la ciclicidad ovárica posparto </w:t>
      </w:r>
      <w:r w:rsidRPr="00301F9D">
        <w:rPr>
          <w:sz w:val="18"/>
        </w:rPr>
        <w:t>(Olivera, 2013., pp. 6).</w:t>
      </w:r>
    </w:p>
    <w:p w14:paraId="00DCB033" w14:textId="77777777" w:rsidR="007F4625" w:rsidRPr="00301F9D" w:rsidRDefault="007F4625" w:rsidP="00301F9D">
      <w:pPr>
        <w:pStyle w:val="Textoindependiente"/>
        <w:spacing w:line="360" w:lineRule="auto"/>
        <w:ind w:right="22"/>
      </w:pPr>
    </w:p>
    <w:p w14:paraId="2D605617" w14:textId="77777777" w:rsidR="007F4625" w:rsidRPr="00301F9D" w:rsidRDefault="008944CA" w:rsidP="00301F9D">
      <w:pPr>
        <w:pStyle w:val="Textoindependiente"/>
        <w:spacing w:line="360" w:lineRule="auto"/>
        <w:ind w:right="22"/>
        <w:jc w:val="both"/>
      </w:pPr>
      <w:r w:rsidRPr="00301F9D">
        <w:t>Las prostaglandinas específicamente la PGF2α estimulan la actividad del útero durante la gestación, también generan luteólisis de un cuerpo lúteo funcional y pueden facilitar la interrupción</w:t>
      </w:r>
      <w:r w:rsidRPr="00301F9D">
        <w:rPr>
          <w:spacing w:val="-7"/>
        </w:rPr>
        <w:t xml:space="preserve"> </w:t>
      </w:r>
      <w:r w:rsidRPr="00301F9D">
        <w:t>de</w:t>
      </w:r>
      <w:r w:rsidRPr="00301F9D">
        <w:rPr>
          <w:spacing w:val="-9"/>
        </w:rPr>
        <w:t xml:space="preserve"> </w:t>
      </w:r>
      <w:r w:rsidRPr="00301F9D">
        <w:t>la</w:t>
      </w:r>
      <w:r w:rsidRPr="00301F9D">
        <w:rPr>
          <w:spacing w:val="-6"/>
        </w:rPr>
        <w:t xml:space="preserve"> </w:t>
      </w:r>
      <w:r w:rsidRPr="00301F9D">
        <w:t>gestación</w:t>
      </w:r>
      <w:r w:rsidRPr="00301F9D">
        <w:rPr>
          <w:spacing w:val="-11"/>
        </w:rPr>
        <w:t xml:space="preserve"> </w:t>
      </w:r>
      <w:r w:rsidRPr="00301F9D">
        <w:t>por</w:t>
      </w:r>
      <w:r w:rsidRPr="00301F9D">
        <w:rPr>
          <w:spacing w:val="-9"/>
        </w:rPr>
        <w:t xml:space="preserve"> </w:t>
      </w:r>
      <w:r w:rsidRPr="00301F9D">
        <w:t>la</w:t>
      </w:r>
      <w:r w:rsidRPr="00301F9D">
        <w:rPr>
          <w:spacing w:val="-9"/>
        </w:rPr>
        <w:t xml:space="preserve"> </w:t>
      </w:r>
      <w:r w:rsidRPr="00301F9D">
        <w:t>reducción</w:t>
      </w:r>
      <w:r w:rsidRPr="00301F9D">
        <w:rPr>
          <w:spacing w:val="-6"/>
        </w:rPr>
        <w:t xml:space="preserve"> </w:t>
      </w:r>
      <w:r w:rsidRPr="00301F9D">
        <w:t>del</w:t>
      </w:r>
      <w:r w:rsidRPr="00301F9D">
        <w:rPr>
          <w:spacing w:val="-4"/>
        </w:rPr>
        <w:t xml:space="preserve"> </w:t>
      </w:r>
      <w:r w:rsidRPr="00301F9D">
        <w:t>nivel</w:t>
      </w:r>
      <w:r w:rsidRPr="00301F9D">
        <w:rPr>
          <w:spacing w:val="-5"/>
        </w:rPr>
        <w:t xml:space="preserve"> </w:t>
      </w:r>
      <w:r w:rsidRPr="00301F9D">
        <w:t>de</w:t>
      </w:r>
      <w:r w:rsidRPr="00301F9D">
        <w:rPr>
          <w:spacing w:val="-4"/>
        </w:rPr>
        <w:t xml:space="preserve"> </w:t>
      </w:r>
      <w:r w:rsidRPr="00301F9D">
        <w:t>progesterona</w:t>
      </w:r>
      <w:r w:rsidRPr="00301F9D">
        <w:rPr>
          <w:spacing w:val="-5"/>
        </w:rPr>
        <w:t xml:space="preserve"> </w:t>
      </w:r>
      <w:r w:rsidRPr="00301F9D">
        <w:t>en</w:t>
      </w:r>
      <w:r w:rsidRPr="00301F9D">
        <w:rPr>
          <w:spacing w:val="-5"/>
        </w:rPr>
        <w:t xml:space="preserve"> </w:t>
      </w:r>
      <w:r w:rsidRPr="00301F9D">
        <w:t>la</w:t>
      </w:r>
      <w:r w:rsidRPr="00301F9D">
        <w:rPr>
          <w:spacing w:val="-7"/>
        </w:rPr>
        <w:t xml:space="preserve"> </w:t>
      </w:r>
      <w:r w:rsidRPr="00301F9D">
        <w:t>sangre</w:t>
      </w:r>
      <w:r w:rsidRPr="00301F9D">
        <w:rPr>
          <w:spacing w:val="-11"/>
          <w:sz w:val="18"/>
        </w:rPr>
        <w:t xml:space="preserve"> </w:t>
      </w:r>
      <w:r w:rsidRPr="00301F9D">
        <w:rPr>
          <w:sz w:val="18"/>
        </w:rPr>
        <w:t>(Mejía,</w:t>
      </w:r>
      <w:r w:rsidRPr="00301F9D">
        <w:rPr>
          <w:spacing w:val="-4"/>
          <w:sz w:val="18"/>
        </w:rPr>
        <w:t xml:space="preserve"> </w:t>
      </w:r>
      <w:r w:rsidRPr="00301F9D">
        <w:rPr>
          <w:sz w:val="18"/>
        </w:rPr>
        <w:t>2010., pp 68).</w:t>
      </w:r>
    </w:p>
    <w:p w14:paraId="63D387B9" w14:textId="77777777" w:rsidR="007F4625" w:rsidRPr="00301F9D" w:rsidRDefault="007F4625" w:rsidP="00301F9D">
      <w:pPr>
        <w:pStyle w:val="Textoindependiente"/>
        <w:spacing w:line="360" w:lineRule="auto"/>
        <w:ind w:right="22"/>
      </w:pPr>
    </w:p>
    <w:p w14:paraId="450AA19B" w14:textId="77777777" w:rsidR="007F4625" w:rsidRPr="00301F9D" w:rsidRDefault="008944CA" w:rsidP="00301F9D">
      <w:pPr>
        <w:pStyle w:val="Textoindependiente"/>
        <w:spacing w:line="360" w:lineRule="auto"/>
        <w:ind w:right="22"/>
        <w:jc w:val="both"/>
      </w:pPr>
      <w:r w:rsidRPr="00301F9D">
        <w:t>La sincronización del estro</w:t>
      </w:r>
      <w:r w:rsidRPr="00301F9D">
        <w:rPr>
          <w:spacing w:val="-1"/>
        </w:rPr>
        <w:t xml:space="preserve"> </w:t>
      </w:r>
      <w:r w:rsidRPr="00301F9D">
        <w:t xml:space="preserve">con PGF2α es un método comúnmente utilizado ya que ayuda con la regresión luteínica, se aplica para imitar los ciclos hormonales normales; los tratamientos hormonales influyen en los ciclos para aumentar la fertilidad, o para sincronizar los celos y los partos, reduciendo los efectos negativos de la estacionalidad </w:t>
      </w:r>
      <w:r w:rsidRPr="00301F9D">
        <w:rPr>
          <w:sz w:val="18"/>
        </w:rPr>
        <w:t>(Mejía, 2010., pp. 72).</w:t>
      </w:r>
    </w:p>
    <w:p w14:paraId="43E68DED" w14:textId="77777777" w:rsidR="007F4625" w:rsidRPr="00301F9D" w:rsidRDefault="007F4625" w:rsidP="00301F9D">
      <w:pPr>
        <w:pStyle w:val="Textoindependiente"/>
        <w:spacing w:line="360" w:lineRule="auto"/>
        <w:ind w:right="22"/>
      </w:pPr>
    </w:p>
    <w:p w14:paraId="7EDF9609"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Gonadotropina</w:t>
      </w:r>
      <w:r w:rsidRPr="00301F9D">
        <w:rPr>
          <w:i/>
          <w:spacing w:val="-9"/>
        </w:rPr>
        <w:t xml:space="preserve"> </w:t>
      </w:r>
      <w:r w:rsidRPr="00301F9D">
        <w:rPr>
          <w:i/>
        </w:rPr>
        <w:t>coriónica</w:t>
      </w:r>
      <w:r w:rsidRPr="00301F9D">
        <w:rPr>
          <w:i/>
          <w:spacing w:val="-12"/>
        </w:rPr>
        <w:t xml:space="preserve"> </w:t>
      </w:r>
      <w:r w:rsidRPr="00301F9D">
        <w:rPr>
          <w:i/>
        </w:rPr>
        <w:t>equina</w:t>
      </w:r>
      <w:r w:rsidRPr="00301F9D">
        <w:rPr>
          <w:i/>
          <w:spacing w:val="-13"/>
        </w:rPr>
        <w:t xml:space="preserve"> </w:t>
      </w:r>
      <w:r w:rsidRPr="00301F9D">
        <w:rPr>
          <w:i/>
          <w:spacing w:val="-4"/>
        </w:rPr>
        <w:t>(eCG)</w:t>
      </w:r>
    </w:p>
    <w:p w14:paraId="628BC869" w14:textId="77777777" w:rsidR="007F4625" w:rsidRPr="00301F9D" w:rsidRDefault="007F4625" w:rsidP="00301F9D">
      <w:pPr>
        <w:pStyle w:val="Textoindependiente"/>
        <w:spacing w:line="360" w:lineRule="auto"/>
        <w:ind w:right="22"/>
        <w:rPr>
          <w:i/>
        </w:rPr>
      </w:pPr>
    </w:p>
    <w:p w14:paraId="279448C6" w14:textId="77777777" w:rsidR="007F4625" w:rsidRDefault="008944CA" w:rsidP="00301F9D">
      <w:pPr>
        <w:pStyle w:val="Textoindependiente"/>
        <w:spacing w:line="360" w:lineRule="auto"/>
        <w:ind w:right="22"/>
        <w:jc w:val="both"/>
      </w:pPr>
      <w:r w:rsidRPr="00301F9D">
        <w:t>La gonadotropina coriónica equina (eCG) es una importante hormona producida por la placenta de</w:t>
      </w:r>
      <w:r w:rsidRPr="00301F9D">
        <w:rPr>
          <w:spacing w:val="27"/>
        </w:rPr>
        <w:t xml:space="preserve"> </w:t>
      </w:r>
      <w:r w:rsidRPr="00301F9D">
        <w:t>las</w:t>
      </w:r>
      <w:r w:rsidRPr="00301F9D">
        <w:rPr>
          <w:spacing w:val="28"/>
        </w:rPr>
        <w:t xml:space="preserve"> </w:t>
      </w:r>
      <w:r w:rsidRPr="00301F9D">
        <w:t>yeguas</w:t>
      </w:r>
      <w:r w:rsidRPr="00301F9D">
        <w:rPr>
          <w:spacing w:val="28"/>
        </w:rPr>
        <w:t xml:space="preserve"> </w:t>
      </w:r>
      <w:r w:rsidRPr="00301F9D">
        <w:t>preñadas</w:t>
      </w:r>
      <w:r w:rsidRPr="00301F9D">
        <w:rPr>
          <w:spacing w:val="29"/>
        </w:rPr>
        <w:t xml:space="preserve"> </w:t>
      </w:r>
      <w:r w:rsidRPr="00301F9D">
        <w:t>y</w:t>
      </w:r>
      <w:r w:rsidRPr="00301F9D">
        <w:rPr>
          <w:spacing w:val="20"/>
        </w:rPr>
        <w:t xml:space="preserve"> </w:t>
      </w:r>
      <w:r w:rsidRPr="00301F9D">
        <w:t>extraída</w:t>
      </w:r>
      <w:r w:rsidRPr="00301F9D">
        <w:rPr>
          <w:spacing w:val="28"/>
        </w:rPr>
        <w:t xml:space="preserve"> </w:t>
      </w:r>
      <w:r w:rsidRPr="00301F9D">
        <w:t>de</w:t>
      </w:r>
      <w:r w:rsidRPr="00301F9D">
        <w:rPr>
          <w:spacing w:val="25"/>
        </w:rPr>
        <w:t xml:space="preserve"> </w:t>
      </w:r>
      <w:r w:rsidRPr="00301F9D">
        <w:t>la</w:t>
      </w:r>
      <w:r w:rsidRPr="00301F9D">
        <w:rPr>
          <w:spacing w:val="30"/>
        </w:rPr>
        <w:t xml:space="preserve"> </w:t>
      </w:r>
      <w:r w:rsidRPr="00301F9D">
        <w:t>sangre</w:t>
      </w:r>
      <w:r w:rsidRPr="00301F9D">
        <w:rPr>
          <w:spacing w:val="28"/>
        </w:rPr>
        <w:t xml:space="preserve"> </w:t>
      </w:r>
      <w:r w:rsidRPr="00301F9D">
        <w:t>de</w:t>
      </w:r>
      <w:r w:rsidRPr="00301F9D">
        <w:rPr>
          <w:spacing w:val="23"/>
        </w:rPr>
        <w:t xml:space="preserve"> </w:t>
      </w:r>
      <w:r w:rsidRPr="00301F9D">
        <w:t>estas</w:t>
      </w:r>
      <w:r w:rsidRPr="00301F9D">
        <w:rPr>
          <w:spacing w:val="26"/>
        </w:rPr>
        <w:t xml:space="preserve"> </w:t>
      </w:r>
      <w:r w:rsidRPr="00301F9D">
        <w:t>mismas</w:t>
      </w:r>
      <w:r w:rsidRPr="00301F9D">
        <w:rPr>
          <w:spacing w:val="28"/>
        </w:rPr>
        <w:t xml:space="preserve"> </w:t>
      </w:r>
      <w:r w:rsidRPr="00301F9D">
        <w:t>yeguas,</w:t>
      </w:r>
      <w:r w:rsidRPr="00301F9D">
        <w:rPr>
          <w:spacing w:val="28"/>
        </w:rPr>
        <w:t xml:space="preserve"> </w:t>
      </w:r>
      <w:r w:rsidRPr="00301F9D">
        <w:t>esta</w:t>
      </w:r>
      <w:r w:rsidRPr="00301F9D">
        <w:rPr>
          <w:spacing w:val="28"/>
        </w:rPr>
        <w:t xml:space="preserve"> </w:t>
      </w:r>
      <w:r w:rsidRPr="00301F9D">
        <w:t>hormona</w:t>
      </w:r>
      <w:r w:rsidRPr="00301F9D">
        <w:rPr>
          <w:spacing w:val="28"/>
        </w:rPr>
        <w:t xml:space="preserve"> </w:t>
      </w:r>
      <w:r w:rsidRPr="00301F9D">
        <w:t>se</w:t>
      </w:r>
      <w:r w:rsidRPr="00301F9D">
        <w:rPr>
          <w:spacing w:val="27"/>
        </w:rPr>
        <w:t xml:space="preserve"> </w:t>
      </w:r>
      <w:r w:rsidRPr="00301F9D">
        <w:t>usa</w:t>
      </w:r>
      <w:r w:rsidR="00F03D83" w:rsidRPr="00301F9D">
        <w:t xml:space="preserve"> </w:t>
      </w:r>
      <w:r w:rsidRPr="00301F9D">
        <w:t xml:space="preserve">comúnmente para mejorar la reproducción de los animales de granja, y es utilizada en varios tratamientos para la sincronización de la ovulación </w:t>
      </w:r>
      <w:r w:rsidRPr="00B41399">
        <w:rPr>
          <w:sz w:val="18"/>
        </w:rPr>
        <w:t>(Abecia, 2012, pp. 173).</w:t>
      </w:r>
    </w:p>
    <w:p w14:paraId="7EB8AB98" w14:textId="77777777" w:rsidR="00B41399" w:rsidRPr="00301F9D" w:rsidRDefault="00B41399" w:rsidP="00301F9D">
      <w:pPr>
        <w:pStyle w:val="Textoindependiente"/>
        <w:spacing w:line="360" w:lineRule="auto"/>
        <w:ind w:right="22"/>
        <w:jc w:val="both"/>
      </w:pPr>
    </w:p>
    <w:p w14:paraId="0D9BD3FE" w14:textId="77777777" w:rsidR="007F4625" w:rsidRPr="00301F9D" w:rsidRDefault="008944CA" w:rsidP="00301F9D">
      <w:pPr>
        <w:pStyle w:val="Textoindependiente"/>
        <w:spacing w:line="360" w:lineRule="auto"/>
        <w:ind w:right="22"/>
        <w:jc w:val="both"/>
      </w:pPr>
      <w:r w:rsidRPr="00301F9D">
        <w:t>La eCG estimula principalmente la producción de FSH y, en menor medida, de LH, lo que aumenta</w:t>
      </w:r>
      <w:r w:rsidRPr="00301F9D">
        <w:rPr>
          <w:spacing w:val="-4"/>
        </w:rPr>
        <w:t xml:space="preserve"> </w:t>
      </w:r>
      <w:r w:rsidRPr="00301F9D">
        <w:t>el</w:t>
      </w:r>
      <w:r w:rsidRPr="00301F9D">
        <w:rPr>
          <w:spacing w:val="-4"/>
        </w:rPr>
        <w:t xml:space="preserve"> </w:t>
      </w:r>
      <w:r w:rsidRPr="00301F9D">
        <w:t>crecimiento</w:t>
      </w:r>
      <w:r w:rsidRPr="00301F9D">
        <w:rPr>
          <w:spacing w:val="-3"/>
        </w:rPr>
        <w:t xml:space="preserve"> </w:t>
      </w:r>
      <w:r w:rsidRPr="00301F9D">
        <w:t>folicular y</w:t>
      </w:r>
      <w:r w:rsidRPr="00301F9D">
        <w:rPr>
          <w:spacing w:val="-9"/>
        </w:rPr>
        <w:t xml:space="preserve"> </w:t>
      </w:r>
      <w:r w:rsidRPr="00301F9D">
        <w:t>el reclutamiento</w:t>
      </w:r>
      <w:r w:rsidRPr="00301F9D">
        <w:rPr>
          <w:spacing w:val="-1"/>
        </w:rPr>
        <w:t xml:space="preserve"> </w:t>
      </w:r>
      <w:r w:rsidRPr="00301F9D">
        <w:t>de</w:t>
      </w:r>
      <w:r w:rsidRPr="00301F9D">
        <w:rPr>
          <w:spacing w:val="-9"/>
        </w:rPr>
        <w:t xml:space="preserve"> </w:t>
      </w:r>
      <w:r w:rsidRPr="00301F9D">
        <w:t>pequeños folículos,</w:t>
      </w:r>
      <w:r w:rsidRPr="00301F9D">
        <w:rPr>
          <w:spacing w:val="-1"/>
        </w:rPr>
        <w:t xml:space="preserve"> </w:t>
      </w:r>
      <w:r w:rsidRPr="00301F9D">
        <w:t>aumentando</w:t>
      </w:r>
      <w:r w:rsidRPr="00301F9D">
        <w:rPr>
          <w:spacing w:val="-2"/>
        </w:rPr>
        <w:t xml:space="preserve"> </w:t>
      </w:r>
      <w:r w:rsidRPr="00301F9D">
        <w:t>la</w:t>
      </w:r>
      <w:r w:rsidRPr="00301F9D">
        <w:rPr>
          <w:spacing w:val="-2"/>
        </w:rPr>
        <w:t xml:space="preserve"> </w:t>
      </w:r>
      <w:r w:rsidRPr="00301F9D">
        <w:t>tasa</w:t>
      </w:r>
      <w:r w:rsidRPr="00301F9D">
        <w:rPr>
          <w:spacing w:val="-4"/>
        </w:rPr>
        <w:t xml:space="preserve"> </w:t>
      </w:r>
      <w:r w:rsidRPr="00301F9D">
        <w:t xml:space="preserve">de ovulación, lo que permite que el inicio del estro y la ovulación se produzcan más rápidamente y uniforme </w:t>
      </w:r>
      <w:r w:rsidRPr="00B41399">
        <w:rPr>
          <w:sz w:val="18"/>
        </w:rPr>
        <w:t>(Días, 2006, pp. 79).</w:t>
      </w:r>
    </w:p>
    <w:p w14:paraId="2E206ECC" w14:textId="77777777" w:rsidR="007F4625" w:rsidRPr="00301F9D" w:rsidRDefault="007F4625" w:rsidP="00301F9D">
      <w:pPr>
        <w:pStyle w:val="Textoindependiente"/>
        <w:spacing w:line="360" w:lineRule="auto"/>
        <w:ind w:right="22"/>
      </w:pPr>
    </w:p>
    <w:p w14:paraId="2D475271" w14:textId="77777777" w:rsidR="007F4625" w:rsidRPr="00301F9D" w:rsidRDefault="008944CA" w:rsidP="00301F9D">
      <w:pPr>
        <w:pStyle w:val="Textoindependiente"/>
        <w:spacing w:line="360" w:lineRule="auto"/>
        <w:ind w:right="22"/>
        <w:jc w:val="both"/>
      </w:pPr>
      <w:r w:rsidRPr="00301F9D">
        <w:t>El eCG por sí solo disminuye los efectos adversos de la P4 y aumenta la secreción de E2, lo que hace que el estro aparezca más temprano, pero las dosis altas de eCG son menos efectivas solas que cuando se usan con progestágenos exógenos; la dosis que se puede utilizar para obtener efectos foliculoestimulante y luteinizante, en patologías reproductivas diversas varía entre 1500</w:t>
      </w:r>
      <w:r w:rsidRPr="00301F9D">
        <w:rPr>
          <w:spacing w:val="80"/>
        </w:rPr>
        <w:t xml:space="preserve"> </w:t>
      </w:r>
      <w:r w:rsidRPr="00301F9D">
        <w:t xml:space="preserve">y 2500 UI de eCG por vía intramuscular </w:t>
      </w:r>
      <w:r w:rsidRPr="00301F9D">
        <w:rPr>
          <w:sz w:val="18"/>
        </w:rPr>
        <w:t>(Belloso, 2002, p.43).</w:t>
      </w:r>
    </w:p>
    <w:p w14:paraId="243273B9" w14:textId="77777777" w:rsidR="007F4625" w:rsidRPr="00301F9D" w:rsidRDefault="007F4625" w:rsidP="00301F9D">
      <w:pPr>
        <w:pStyle w:val="Textoindependiente"/>
        <w:spacing w:line="360" w:lineRule="auto"/>
        <w:ind w:right="22"/>
      </w:pPr>
    </w:p>
    <w:p w14:paraId="3E8E3C4D" w14:textId="77777777" w:rsidR="007F4625" w:rsidRPr="00301F9D" w:rsidRDefault="008944CA" w:rsidP="00E7684A">
      <w:pPr>
        <w:pStyle w:val="Ttulo2"/>
        <w:numPr>
          <w:ilvl w:val="1"/>
          <w:numId w:val="11"/>
        </w:numPr>
        <w:tabs>
          <w:tab w:val="left" w:pos="709"/>
        </w:tabs>
        <w:spacing w:line="360" w:lineRule="auto"/>
        <w:ind w:left="0" w:right="22" w:firstLine="0"/>
      </w:pPr>
      <w:bookmarkStart w:id="51" w:name="_bookmark22"/>
      <w:bookmarkStart w:id="52" w:name="_Toc153010707"/>
      <w:bookmarkEnd w:id="51"/>
      <w:r w:rsidRPr="00301F9D">
        <w:t>Biotecnología</w:t>
      </w:r>
      <w:r w:rsidRPr="00301F9D">
        <w:rPr>
          <w:spacing w:val="-8"/>
        </w:rPr>
        <w:t xml:space="preserve"> </w:t>
      </w:r>
      <w:r w:rsidRPr="00301F9D">
        <w:t>de</w:t>
      </w:r>
      <w:r w:rsidRPr="00301F9D">
        <w:rPr>
          <w:spacing w:val="-7"/>
        </w:rPr>
        <w:t xml:space="preserve"> </w:t>
      </w:r>
      <w:r w:rsidRPr="00301F9D">
        <w:t>la</w:t>
      </w:r>
      <w:r w:rsidRPr="00301F9D">
        <w:rPr>
          <w:spacing w:val="-8"/>
        </w:rPr>
        <w:t xml:space="preserve"> </w:t>
      </w:r>
      <w:r w:rsidRPr="00301F9D">
        <w:rPr>
          <w:spacing w:val="-2"/>
        </w:rPr>
        <w:t>reproducción</w:t>
      </w:r>
      <w:bookmarkEnd w:id="52"/>
    </w:p>
    <w:p w14:paraId="71AC235F" w14:textId="77777777" w:rsidR="00F03D83" w:rsidRPr="00301F9D" w:rsidRDefault="00F03D83" w:rsidP="00301F9D">
      <w:pPr>
        <w:pStyle w:val="Ttulo2"/>
        <w:tabs>
          <w:tab w:val="left" w:pos="1423"/>
        </w:tabs>
        <w:spacing w:line="360" w:lineRule="auto"/>
        <w:ind w:left="0" w:right="22" w:firstLine="0"/>
      </w:pPr>
    </w:p>
    <w:p w14:paraId="73D5E5B3" w14:textId="77777777" w:rsidR="007F4625" w:rsidRPr="00301F9D" w:rsidRDefault="008944CA" w:rsidP="00E7684A">
      <w:pPr>
        <w:pStyle w:val="Ttulo3"/>
        <w:numPr>
          <w:ilvl w:val="2"/>
          <w:numId w:val="11"/>
        </w:numPr>
        <w:tabs>
          <w:tab w:val="left" w:pos="709"/>
        </w:tabs>
        <w:spacing w:line="360" w:lineRule="auto"/>
        <w:ind w:left="0" w:right="22" w:firstLine="0"/>
      </w:pPr>
      <w:bookmarkStart w:id="53" w:name="_bookmark23"/>
      <w:bookmarkStart w:id="54" w:name="_Toc153010708"/>
      <w:bookmarkEnd w:id="53"/>
      <w:r w:rsidRPr="00301F9D">
        <w:t>Sincronización</w:t>
      </w:r>
      <w:r w:rsidRPr="00301F9D">
        <w:rPr>
          <w:spacing w:val="-13"/>
        </w:rPr>
        <w:t xml:space="preserve"> </w:t>
      </w:r>
      <w:r w:rsidRPr="00301F9D">
        <w:t>de</w:t>
      </w:r>
      <w:r w:rsidRPr="00301F9D">
        <w:rPr>
          <w:spacing w:val="-10"/>
        </w:rPr>
        <w:t xml:space="preserve"> </w:t>
      </w:r>
      <w:r w:rsidRPr="00301F9D">
        <w:t>la</w:t>
      </w:r>
      <w:r w:rsidRPr="00301F9D">
        <w:rPr>
          <w:spacing w:val="-5"/>
        </w:rPr>
        <w:t xml:space="preserve"> </w:t>
      </w:r>
      <w:r w:rsidRPr="00301F9D">
        <w:t>ovulación</w:t>
      </w:r>
      <w:r w:rsidRPr="00301F9D">
        <w:rPr>
          <w:spacing w:val="-5"/>
        </w:rPr>
        <w:t xml:space="preserve"> </w:t>
      </w:r>
      <w:r w:rsidRPr="00301F9D">
        <w:t>en</w:t>
      </w:r>
      <w:r w:rsidRPr="00301F9D">
        <w:rPr>
          <w:spacing w:val="-6"/>
        </w:rPr>
        <w:t xml:space="preserve"> </w:t>
      </w:r>
      <w:r w:rsidRPr="00301F9D">
        <w:rPr>
          <w:spacing w:val="-2"/>
        </w:rPr>
        <w:t>ovejas</w:t>
      </w:r>
      <w:bookmarkEnd w:id="54"/>
    </w:p>
    <w:p w14:paraId="6FD9FD55" w14:textId="77777777" w:rsidR="007F4625" w:rsidRPr="00301F9D" w:rsidRDefault="007F4625" w:rsidP="00301F9D">
      <w:pPr>
        <w:pStyle w:val="Textoindependiente"/>
        <w:spacing w:line="360" w:lineRule="auto"/>
        <w:ind w:right="22"/>
        <w:rPr>
          <w:b/>
          <w:i/>
        </w:rPr>
      </w:pPr>
    </w:p>
    <w:p w14:paraId="18D8A915" w14:textId="77777777" w:rsidR="007F4625" w:rsidRPr="00301F9D" w:rsidRDefault="008944CA" w:rsidP="00301F9D">
      <w:pPr>
        <w:pStyle w:val="Textoindependiente"/>
        <w:spacing w:line="360" w:lineRule="auto"/>
        <w:ind w:right="22"/>
        <w:jc w:val="both"/>
      </w:pPr>
      <w:r w:rsidRPr="00301F9D">
        <w:t>La sincronización de la ovulación es una técnica con la que se obtiene una gran cantidad de beneficios,</w:t>
      </w:r>
      <w:r w:rsidRPr="00301F9D">
        <w:rPr>
          <w:spacing w:val="-4"/>
        </w:rPr>
        <w:t xml:space="preserve"> </w:t>
      </w:r>
      <w:r w:rsidRPr="00301F9D">
        <w:t>pero</w:t>
      </w:r>
      <w:r w:rsidRPr="00301F9D">
        <w:rPr>
          <w:spacing w:val="-1"/>
        </w:rPr>
        <w:t xml:space="preserve"> </w:t>
      </w:r>
      <w:r w:rsidRPr="00301F9D">
        <w:t>el</w:t>
      </w:r>
      <w:r w:rsidRPr="00301F9D">
        <w:rPr>
          <w:spacing w:val="-1"/>
        </w:rPr>
        <w:t xml:space="preserve"> </w:t>
      </w:r>
      <w:r w:rsidRPr="00301F9D">
        <w:t>más</w:t>
      </w:r>
      <w:r w:rsidRPr="00301F9D">
        <w:rPr>
          <w:spacing w:val="-1"/>
        </w:rPr>
        <w:t xml:space="preserve"> </w:t>
      </w:r>
      <w:r w:rsidRPr="00301F9D">
        <w:t>importante</w:t>
      </w:r>
      <w:r w:rsidRPr="00301F9D">
        <w:rPr>
          <w:spacing w:val="-6"/>
        </w:rPr>
        <w:t xml:space="preserve"> </w:t>
      </w:r>
      <w:r w:rsidRPr="00301F9D">
        <w:t>es</w:t>
      </w:r>
      <w:r w:rsidRPr="00301F9D">
        <w:rPr>
          <w:spacing w:val="-4"/>
        </w:rPr>
        <w:t xml:space="preserve"> </w:t>
      </w:r>
      <w:r w:rsidRPr="00301F9D">
        <w:t>que permite</w:t>
      </w:r>
      <w:r w:rsidRPr="00301F9D">
        <w:rPr>
          <w:spacing w:val="-1"/>
        </w:rPr>
        <w:t xml:space="preserve"> </w:t>
      </w:r>
      <w:r w:rsidRPr="00301F9D">
        <w:t>concentrar</w:t>
      </w:r>
      <w:r w:rsidRPr="00301F9D">
        <w:rPr>
          <w:spacing w:val="-1"/>
        </w:rPr>
        <w:t xml:space="preserve"> </w:t>
      </w:r>
      <w:r w:rsidRPr="00301F9D">
        <w:t>el</w:t>
      </w:r>
      <w:r w:rsidRPr="00301F9D">
        <w:rPr>
          <w:spacing w:val="-4"/>
        </w:rPr>
        <w:t xml:space="preserve"> </w:t>
      </w:r>
      <w:r w:rsidRPr="00301F9D">
        <w:t>trabajo de</w:t>
      </w:r>
      <w:r w:rsidRPr="00301F9D">
        <w:rPr>
          <w:spacing w:val="-4"/>
        </w:rPr>
        <w:t xml:space="preserve"> </w:t>
      </w:r>
      <w:r w:rsidRPr="00301F9D">
        <w:t>inseminación</w:t>
      </w:r>
      <w:r w:rsidRPr="00301F9D">
        <w:rPr>
          <w:spacing w:val="-7"/>
        </w:rPr>
        <w:t xml:space="preserve"> </w:t>
      </w:r>
      <w:r w:rsidRPr="00301F9D">
        <w:t xml:space="preserve">artificial </w:t>
      </w:r>
      <w:r w:rsidRPr="00301F9D">
        <w:lastRenderedPageBreak/>
        <w:t xml:space="preserve">en un tiempo reducido, obteniendo una mejor respuesta del uso del tiempo y de la mano de obra ya que se beneficiaran las rutas en el momento del parto para obtener corderos con mayor valor genético </w:t>
      </w:r>
      <w:r w:rsidRPr="00301F9D">
        <w:rPr>
          <w:sz w:val="18"/>
        </w:rPr>
        <w:t>(Prieto, 2010., pp. 1-4).</w:t>
      </w:r>
    </w:p>
    <w:p w14:paraId="4ADB4034" w14:textId="77777777" w:rsidR="007F4625" w:rsidRPr="00301F9D" w:rsidRDefault="007F4625" w:rsidP="00301F9D">
      <w:pPr>
        <w:pStyle w:val="Textoindependiente"/>
        <w:spacing w:line="360" w:lineRule="auto"/>
        <w:ind w:right="22"/>
      </w:pPr>
    </w:p>
    <w:p w14:paraId="583ADFDC" w14:textId="77777777" w:rsidR="007F4625" w:rsidRPr="00301F9D" w:rsidRDefault="008944CA" w:rsidP="00301F9D">
      <w:pPr>
        <w:pStyle w:val="Textoindependiente"/>
        <w:spacing w:line="360" w:lineRule="auto"/>
        <w:ind w:right="22"/>
        <w:jc w:val="both"/>
      </w:pPr>
      <w:r w:rsidRPr="00301F9D">
        <w:t>Para</w:t>
      </w:r>
      <w:r w:rsidRPr="00301F9D">
        <w:rPr>
          <w:spacing w:val="-14"/>
        </w:rPr>
        <w:t xml:space="preserve"> </w:t>
      </w:r>
      <w:r w:rsidRPr="00301F9D">
        <w:t>conseguir</w:t>
      </w:r>
      <w:r w:rsidRPr="00301F9D">
        <w:rPr>
          <w:spacing w:val="-14"/>
        </w:rPr>
        <w:t xml:space="preserve"> </w:t>
      </w:r>
      <w:r w:rsidRPr="00301F9D">
        <w:t>un</w:t>
      </w:r>
      <w:r w:rsidRPr="00301F9D">
        <w:rPr>
          <w:spacing w:val="-14"/>
        </w:rPr>
        <w:t xml:space="preserve"> </w:t>
      </w:r>
      <w:r w:rsidRPr="00301F9D">
        <w:t>aumento</w:t>
      </w:r>
      <w:r w:rsidRPr="00301F9D">
        <w:rPr>
          <w:spacing w:val="-13"/>
        </w:rPr>
        <w:t xml:space="preserve"> </w:t>
      </w:r>
      <w:r w:rsidRPr="00301F9D">
        <w:t>de</w:t>
      </w:r>
      <w:r w:rsidRPr="00301F9D">
        <w:rPr>
          <w:spacing w:val="-14"/>
        </w:rPr>
        <w:t xml:space="preserve"> </w:t>
      </w:r>
      <w:r w:rsidRPr="00301F9D">
        <w:t>corderos</w:t>
      </w:r>
      <w:r w:rsidRPr="00301F9D">
        <w:rPr>
          <w:spacing w:val="-12"/>
        </w:rPr>
        <w:t xml:space="preserve"> </w:t>
      </w:r>
      <w:r w:rsidRPr="00301F9D">
        <w:t>se</w:t>
      </w:r>
      <w:r w:rsidRPr="00301F9D">
        <w:rPr>
          <w:spacing w:val="-14"/>
        </w:rPr>
        <w:t xml:space="preserve"> </w:t>
      </w:r>
      <w:r w:rsidRPr="00301F9D">
        <w:t>deben</w:t>
      </w:r>
      <w:r w:rsidRPr="00301F9D">
        <w:rPr>
          <w:spacing w:val="-10"/>
        </w:rPr>
        <w:t xml:space="preserve"> </w:t>
      </w:r>
      <w:r w:rsidRPr="00301F9D">
        <w:t>aplicar</w:t>
      </w:r>
      <w:r w:rsidRPr="00301F9D">
        <w:rPr>
          <w:spacing w:val="-14"/>
        </w:rPr>
        <w:t xml:space="preserve"> </w:t>
      </w:r>
      <w:r w:rsidRPr="00301F9D">
        <w:t>técnicas</w:t>
      </w:r>
      <w:r w:rsidRPr="00301F9D">
        <w:rPr>
          <w:spacing w:val="-12"/>
        </w:rPr>
        <w:t xml:space="preserve"> </w:t>
      </w:r>
      <w:r w:rsidRPr="00301F9D">
        <w:t>como:</w:t>
      </w:r>
      <w:r w:rsidRPr="00301F9D">
        <w:rPr>
          <w:spacing w:val="-10"/>
        </w:rPr>
        <w:t xml:space="preserve"> </w:t>
      </w:r>
      <w:r w:rsidRPr="00301F9D">
        <w:t>aumento</w:t>
      </w:r>
      <w:r w:rsidRPr="00301F9D">
        <w:rPr>
          <w:spacing w:val="-14"/>
        </w:rPr>
        <w:t xml:space="preserve"> </w:t>
      </w:r>
      <w:r w:rsidRPr="00301F9D">
        <w:t>de</w:t>
      </w:r>
      <w:r w:rsidRPr="00301F9D">
        <w:rPr>
          <w:spacing w:val="-14"/>
        </w:rPr>
        <w:t xml:space="preserve"> </w:t>
      </w:r>
      <w:r w:rsidRPr="00301F9D">
        <w:t>la</w:t>
      </w:r>
      <w:r w:rsidRPr="00301F9D">
        <w:rPr>
          <w:spacing w:val="-8"/>
        </w:rPr>
        <w:t xml:space="preserve"> </w:t>
      </w:r>
      <w:r w:rsidRPr="00301F9D">
        <w:t xml:space="preserve">prolificidad por parto (corderos nacidos/oveja), el incremento de partos por oveja con un aproximado de tres partos en dos años, y mejora de la supervivencia de los corderos, el logro de estos objetivos requiere la aplicación de tecnología para mejorar el manejo reproductivo y nutricional </w:t>
      </w:r>
      <w:r w:rsidRPr="00301F9D">
        <w:rPr>
          <w:sz w:val="18"/>
        </w:rPr>
        <w:t>(Cueto 2009., pp 12).</w:t>
      </w:r>
    </w:p>
    <w:p w14:paraId="65AAD402" w14:textId="77777777" w:rsidR="007F4625" w:rsidRPr="00301F9D" w:rsidRDefault="007F4625" w:rsidP="00301F9D">
      <w:pPr>
        <w:pStyle w:val="Textoindependiente"/>
        <w:spacing w:line="360" w:lineRule="auto"/>
        <w:ind w:right="22"/>
      </w:pPr>
    </w:p>
    <w:p w14:paraId="65944FCE" w14:textId="77777777" w:rsidR="007F4625" w:rsidRPr="00301F9D" w:rsidRDefault="008944CA" w:rsidP="00301F9D">
      <w:pPr>
        <w:pStyle w:val="Textoindependiente"/>
        <w:spacing w:line="360" w:lineRule="auto"/>
        <w:ind w:right="22"/>
        <w:jc w:val="both"/>
      </w:pPr>
      <w:r w:rsidRPr="00301F9D">
        <w:t xml:space="preserve">El éxito o no de la sincronización del celo se basa en el número de animales que respondan favorablemente a la sincronización, por lo que es necesario que las hembras en el momento de sincronizar presenten una actividad ovárica homogénea, de tal manera es fundamental aplicar métodos concretos de sincronización de la ovulación </w:t>
      </w:r>
      <w:r w:rsidRPr="00301F9D">
        <w:rPr>
          <w:sz w:val="18"/>
        </w:rPr>
        <w:t>(Prieto, 2010., pp. 1-4).</w:t>
      </w:r>
    </w:p>
    <w:p w14:paraId="05C66E14" w14:textId="77777777" w:rsidR="007F4625" w:rsidRPr="00301F9D" w:rsidRDefault="007F4625" w:rsidP="00301F9D">
      <w:pPr>
        <w:pStyle w:val="Textoindependiente"/>
        <w:spacing w:line="360" w:lineRule="auto"/>
        <w:ind w:right="22"/>
      </w:pPr>
    </w:p>
    <w:p w14:paraId="28799962" w14:textId="77777777" w:rsidR="007F4625" w:rsidRPr="00301F9D" w:rsidRDefault="008944CA" w:rsidP="00301F9D">
      <w:pPr>
        <w:pStyle w:val="Ttulo3"/>
        <w:numPr>
          <w:ilvl w:val="2"/>
          <w:numId w:val="11"/>
        </w:numPr>
        <w:tabs>
          <w:tab w:val="left" w:pos="851"/>
        </w:tabs>
        <w:spacing w:line="360" w:lineRule="auto"/>
        <w:ind w:left="0" w:right="22" w:firstLine="0"/>
      </w:pPr>
      <w:bookmarkStart w:id="55" w:name="_bookmark24"/>
      <w:bookmarkStart w:id="56" w:name="_Toc153010709"/>
      <w:bookmarkEnd w:id="55"/>
      <w:r w:rsidRPr="00301F9D">
        <w:t>Métodos</w:t>
      </w:r>
      <w:r w:rsidRPr="00301F9D">
        <w:rPr>
          <w:spacing w:val="-6"/>
        </w:rPr>
        <w:t xml:space="preserve"> </w:t>
      </w:r>
      <w:r w:rsidRPr="00301F9D">
        <w:t>de</w:t>
      </w:r>
      <w:r w:rsidRPr="00301F9D">
        <w:rPr>
          <w:spacing w:val="-6"/>
        </w:rPr>
        <w:t xml:space="preserve"> </w:t>
      </w:r>
      <w:r w:rsidRPr="00301F9D">
        <w:rPr>
          <w:spacing w:val="-2"/>
        </w:rPr>
        <w:t>sincronización</w:t>
      </w:r>
      <w:bookmarkEnd w:id="56"/>
    </w:p>
    <w:p w14:paraId="5BFE0D35" w14:textId="77777777" w:rsidR="007F4625" w:rsidRPr="00301F9D" w:rsidRDefault="007F4625" w:rsidP="00301F9D">
      <w:pPr>
        <w:pStyle w:val="Textoindependiente"/>
        <w:spacing w:line="360" w:lineRule="auto"/>
        <w:ind w:right="22"/>
        <w:rPr>
          <w:b/>
          <w:i/>
        </w:rPr>
      </w:pPr>
    </w:p>
    <w:p w14:paraId="3C4D8478" w14:textId="77777777" w:rsidR="007F4625" w:rsidRPr="00301F9D" w:rsidRDefault="008944CA" w:rsidP="00301F9D">
      <w:pPr>
        <w:pStyle w:val="Textoindependiente"/>
        <w:spacing w:line="360" w:lineRule="auto"/>
        <w:ind w:right="22"/>
        <w:jc w:val="both"/>
      </w:pPr>
      <w:r w:rsidRPr="00301F9D">
        <w:t>Los</w:t>
      </w:r>
      <w:r w:rsidRPr="00301F9D">
        <w:rPr>
          <w:spacing w:val="-7"/>
        </w:rPr>
        <w:t xml:space="preserve"> </w:t>
      </w:r>
      <w:r w:rsidRPr="00301F9D">
        <w:t>métodos</w:t>
      </w:r>
      <w:r w:rsidRPr="00301F9D">
        <w:rPr>
          <w:spacing w:val="-1"/>
        </w:rPr>
        <w:t xml:space="preserve"> </w:t>
      </w:r>
      <w:r w:rsidRPr="00301F9D">
        <w:t>de</w:t>
      </w:r>
      <w:r w:rsidRPr="00301F9D">
        <w:rPr>
          <w:spacing w:val="-9"/>
        </w:rPr>
        <w:t xml:space="preserve"> </w:t>
      </w:r>
      <w:r w:rsidRPr="00301F9D">
        <w:t>sincronización</w:t>
      </w:r>
      <w:r w:rsidRPr="00301F9D">
        <w:rPr>
          <w:spacing w:val="-3"/>
        </w:rPr>
        <w:t xml:space="preserve"> </w:t>
      </w:r>
      <w:r w:rsidRPr="00301F9D">
        <w:t>de</w:t>
      </w:r>
      <w:r w:rsidRPr="00301F9D">
        <w:rPr>
          <w:spacing w:val="-4"/>
        </w:rPr>
        <w:t xml:space="preserve"> </w:t>
      </w:r>
      <w:r w:rsidRPr="00301F9D">
        <w:t>la</w:t>
      </w:r>
      <w:r w:rsidRPr="00301F9D">
        <w:rPr>
          <w:spacing w:val="-7"/>
        </w:rPr>
        <w:t xml:space="preserve"> </w:t>
      </w:r>
      <w:r w:rsidRPr="00301F9D">
        <w:t>ovulación</w:t>
      </w:r>
      <w:r w:rsidRPr="00301F9D">
        <w:rPr>
          <w:spacing w:val="-4"/>
        </w:rPr>
        <w:t xml:space="preserve"> </w:t>
      </w:r>
      <w:r w:rsidRPr="00301F9D">
        <w:t>pueden</w:t>
      </w:r>
      <w:r w:rsidRPr="00301F9D">
        <w:rPr>
          <w:spacing w:val="-9"/>
        </w:rPr>
        <w:t xml:space="preserve"> </w:t>
      </w:r>
      <w:r w:rsidRPr="00301F9D">
        <w:t>desarrollarse</w:t>
      </w:r>
      <w:r w:rsidRPr="00301F9D">
        <w:rPr>
          <w:spacing w:val="-3"/>
        </w:rPr>
        <w:t xml:space="preserve"> </w:t>
      </w:r>
      <w:r w:rsidRPr="00301F9D">
        <w:t>de</w:t>
      </w:r>
      <w:r w:rsidRPr="00301F9D">
        <w:rPr>
          <w:spacing w:val="-6"/>
        </w:rPr>
        <w:t xml:space="preserve"> </w:t>
      </w:r>
      <w:r w:rsidRPr="00301F9D">
        <w:t>diferentes</w:t>
      </w:r>
      <w:r w:rsidRPr="00301F9D">
        <w:rPr>
          <w:spacing w:val="-8"/>
        </w:rPr>
        <w:t xml:space="preserve"> </w:t>
      </w:r>
      <w:r w:rsidRPr="00301F9D">
        <w:t>maneras</w:t>
      </w:r>
      <w:r w:rsidRPr="00301F9D">
        <w:rPr>
          <w:spacing w:val="-1"/>
        </w:rPr>
        <w:t xml:space="preserve"> </w:t>
      </w:r>
      <w:r w:rsidRPr="00301F9D">
        <w:t>ya</w:t>
      </w:r>
      <w:r w:rsidRPr="00301F9D">
        <w:rPr>
          <w:spacing w:val="-4"/>
        </w:rPr>
        <w:t xml:space="preserve"> </w:t>
      </w:r>
      <w:r w:rsidRPr="00301F9D">
        <w:t>sea de</w:t>
      </w:r>
      <w:r w:rsidRPr="00301F9D">
        <w:rPr>
          <w:spacing w:val="18"/>
        </w:rPr>
        <w:t xml:space="preserve"> </w:t>
      </w:r>
      <w:r w:rsidRPr="00301F9D">
        <w:t>forma</w:t>
      </w:r>
      <w:r w:rsidRPr="00301F9D">
        <w:rPr>
          <w:spacing w:val="18"/>
        </w:rPr>
        <w:t xml:space="preserve"> </w:t>
      </w:r>
      <w:r w:rsidRPr="00301F9D">
        <w:t>natural</w:t>
      </w:r>
      <w:r w:rsidRPr="00301F9D">
        <w:rPr>
          <w:spacing w:val="20"/>
        </w:rPr>
        <w:t xml:space="preserve"> </w:t>
      </w:r>
      <w:r w:rsidRPr="00301F9D">
        <w:t>o</w:t>
      </w:r>
      <w:r w:rsidRPr="00301F9D">
        <w:rPr>
          <w:spacing w:val="15"/>
        </w:rPr>
        <w:t xml:space="preserve"> </w:t>
      </w:r>
      <w:r w:rsidRPr="00301F9D">
        <w:t>de</w:t>
      </w:r>
      <w:r w:rsidRPr="00301F9D">
        <w:rPr>
          <w:spacing w:val="16"/>
        </w:rPr>
        <w:t xml:space="preserve"> </w:t>
      </w:r>
      <w:r w:rsidRPr="00301F9D">
        <w:t>forma</w:t>
      </w:r>
      <w:r w:rsidRPr="00301F9D">
        <w:rPr>
          <w:spacing w:val="18"/>
        </w:rPr>
        <w:t xml:space="preserve"> </w:t>
      </w:r>
      <w:r w:rsidRPr="00301F9D">
        <w:t>artificial,</w:t>
      </w:r>
      <w:r w:rsidRPr="00301F9D">
        <w:rPr>
          <w:spacing w:val="16"/>
        </w:rPr>
        <w:t xml:space="preserve"> </w:t>
      </w:r>
      <w:r w:rsidRPr="00301F9D">
        <w:t>siendo</w:t>
      </w:r>
      <w:r w:rsidRPr="00301F9D">
        <w:rPr>
          <w:spacing w:val="16"/>
        </w:rPr>
        <w:t xml:space="preserve"> </w:t>
      </w:r>
      <w:r w:rsidRPr="00301F9D">
        <w:t>este</w:t>
      </w:r>
      <w:r w:rsidRPr="00301F9D">
        <w:rPr>
          <w:spacing w:val="16"/>
        </w:rPr>
        <w:t xml:space="preserve"> </w:t>
      </w:r>
      <w:r w:rsidRPr="00301F9D">
        <w:t>último</w:t>
      </w:r>
      <w:r w:rsidRPr="00301F9D">
        <w:rPr>
          <w:spacing w:val="18"/>
        </w:rPr>
        <w:t xml:space="preserve"> </w:t>
      </w:r>
      <w:r w:rsidRPr="00301F9D">
        <w:t>el</w:t>
      </w:r>
      <w:r w:rsidRPr="00301F9D">
        <w:rPr>
          <w:spacing w:val="19"/>
        </w:rPr>
        <w:t xml:space="preserve"> </w:t>
      </w:r>
      <w:r w:rsidRPr="00301F9D">
        <w:t>más</w:t>
      </w:r>
      <w:r w:rsidRPr="00301F9D">
        <w:rPr>
          <w:spacing w:val="18"/>
        </w:rPr>
        <w:t xml:space="preserve"> </w:t>
      </w:r>
      <w:r w:rsidRPr="00301F9D">
        <w:t>efectivo</w:t>
      </w:r>
      <w:r w:rsidRPr="00301F9D">
        <w:rPr>
          <w:spacing w:val="16"/>
        </w:rPr>
        <w:t xml:space="preserve"> </w:t>
      </w:r>
      <w:r w:rsidRPr="00301F9D">
        <w:t>ya</w:t>
      </w:r>
      <w:r w:rsidRPr="00301F9D">
        <w:rPr>
          <w:spacing w:val="18"/>
        </w:rPr>
        <w:t xml:space="preserve"> </w:t>
      </w:r>
      <w:r w:rsidRPr="00301F9D">
        <w:t>que</w:t>
      </w:r>
      <w:r w:rsidRPr="00301F9D">
        <w:rPr>
          <w:spacing w:val="16"/>
        </w:rPr>
        <w:t xml:space="preserve"> </w:t>
      </w:r>
      <w:r w:rsidRPr="00301F9D">
        <w:t>agrupa</w:t>
      </w:r>
      <w:r w:rsidRPr="00301F9D">
        <w:rPr>
          <w:spacing w:val="18"/>
        </w:rPr>
        <w:t xml:space="preserve"> </w:t>
      </w:r>
      <w:r w:rsidRPr="00301F9D">
        <w:t>a</w:t>
      </w:r>
      <w:r w:rsidRPr="00301F9D">
        <w:rPr>
          <w:spacing w:val="18"/>
        </w:rPr>
        <w:t xml:space="preserve"> </w:t>
      </w:r>
      <w:r w:rsidRPr="00301F9D">
        <w:t>más</w:t>
      </w:r>
      <w:r w:rsidR="00F03D83" w:rsidRPr="00301F9D">
        <w:t xml:space="preserve"> </w:t>
      </w:r>
      <w:r w:rsidRPr="00301F9D">
        <w:t>hembras</w:t>
      </w:r>
      <w:r w:rsidRPr="00301F9D">
        <w:rPr>
          <w:spacing w:val="-7"/>
        </w:rPr>
        <w:t xml:space="preserve"> </w:t>
      </w:r>
      <w:r w:rsidRPr="00301F9D">
        <w:t>en</w:t>
      </w:r>
      <w:r w:rsidRPr="00301F9D">
        <w:rPr>
          <w:spacing w:val="-7"/>
        </w:rPr>
        <w:t xml:space="preserve"> </w:t>
      </w:r>
      <w:r w:rsidRPr="00301F9D">
        <w:t>estro,</w:t>
      </w:r>
      <w:r w:rsidRPr="00301F9D">
        <w:rPr>
          <w:spacing w:val="-5"/>
        </w:rPr>
        <w:t xml:space="preserve"> </w:t>
      </w:r>
      <w:r w:rsidRPr="00301F9D">
        <w:t>pero</w:t>
      </w:r>
      <w:r w:rsidRPr="00301F9D">
        <w:rPr>
          <w:spacing w:val="-7"/>
        </w:rPr>
        <w:t xml:space="preserve"> </w:t>
      </w:r>
      <w:r w:rsidRPr="00301F9D">
        <w:t>es</w:t>
      </w:r>
      <w:r w:rsidRPr="00301F9D">
        <w:rPr>
          <w:spacing w:val="-8"/>
        </w:rPr>
        <w:t xml:space="preserve"> </w:t>
      </w:r>
      <w:r w:rsidRPr="00301F9D">
        <w:t>más</w:t>
      </w:r>
      <w:r w:rsidRPr="00301F9D">
        <w:rPr>
          <w:spacing w:val="-4"/>
        </w:rPr>
        <w:t xml:space="preserve"> </w:t>
      </w:r>
      <w:r w:rsidRPr="00301F9D">
        <w:t>costoso</w:t>
      </w:r>
      <w:r w:rsidRPr="00301F9D">
        <w:rPr>
          <w:spacing w:val="-5"/>
        </w:rPr>
        <w:t xml:space="preserve"> </w:t>
      </w:r>
      <w:r w:rsidRPr="00301F9D">
        <w:rPr>
          <w:sz w:val="18"/>
        </w:rPr>
        <w:t>(Raso,</w:t>
      </w:r>
      <w:r w:rsidRPr="00301F9D">
        <w:rPr>
          <w:spacing w:val="-4"/>
          <w:sz w:val="18"/>
        </w:rPr>
        <w:t xml:space="preserve"> </w:t>
      </w:r>
      <w:r w:rsidRPr="00301F9D">
        <w:rPr>
          <w:sz w:val="18"/>
        </w:rPr>
        <w:t>2004,</w:t>
      </w:r>
      <w:r w:rsidRPr="00301F9D">
        <w:rPr>
          <w:spacing w:val="-7"/>
          <w:sz w:val="18"/>
        </w:rPr>
        <w:t xml:space="preserve"> </w:t>
      </w:r>
      <w:r w:rsidRPr="00301F9D">
        <w:rPr>
          <w:spacing w:val="-2"/>
          <w:sz w:val="18"/>
        </w:rPr>
        <w:t>pp.35).</w:t>
      </w:r>
    </w:p>
    <w:p w14:paraId="04DFBDBF" w14:textId="77777777" w:rsidR="007F4625" w:rsidRPr="00301F9D" w:rsidRDefault="007F4625" w:rsidP="00301F9D">
      <w:pPr>
        <w:pStyle w:val="Textoindependiente"/>
        <w:spacing w:line="360" w:lineRule="auto"/>
        <w:ind w:right="22"/>
      </w:pPr>
    </w:p>
    <w:p w14:paraId="167F0D2C" w14:textId="77777777" w:rsidR="007F4625" w:rsidRPr="00301F9D" w:rsidRDefault="008944CA" w:rsidP="00301F9D">
      <w:pPr>
        <w:pStyle w:val="Textoindependiente"/>
        <w:spacing w:line="360" w:lineRule="auto"/>
        <w:ind w:right="22"/>
        <w:jc w:val="both"/>
      </w:pPr>
      <w:r w:rsidRPr="00301F9D">
        <w:t>El</w:t>
      </w:r>
      <w:r w:rsidRPr="00301F9D">
        <w:rPr>
          <w:spacing w:val="-1"/>
        </w:rPr>
        <w:t xml:space="preserve"> </w:t>
      </w:r>
      <w:r w:rsidRPr="00301F9D">
        <w:t>método</w:t>
      </w:r>
      <w:r w:rsidRPr="00301F9D">
        <w:rPr>
          <w:spacing w:val="-5"/>
        </w:rPr>
        <w:t xml:space="preserve"> </w:t>
      </w:r>
      <w:r w:rsidRPr="00301F9D">
        <w:t>natural más</w:t>
      </w:r>
      <w:r w:rsidRPr="00301F9D">
        <w:rPr>
          <w:spacing w:val="-1"/>
        </w:rPr>
        <w:t xml:space="preserve"> </w:t>
      </w:r>
      <w:r w:rsidRPr="00301F9D">
        <w:t>conocido</w:t>
      </w:r>
      <w:r w:rsidRPr="00301F9D">
        <w:rPr>
          <w:spacing w:val="-7"/>
        </w:rPr>
        <w:t xml:space="preserve"> </w:t>
      </w:r>
      <w:r w:rsidRPr="00301F9D">
        <w:t>es</w:t>
      </w:r>
      <w:r w:rsidRPr="00301F9D">
        <w:rPr>
          <w:spacing w:val="-2"/>
        </w:rPr>
        <w:t xml:space="preserve"> </w:t>
      </w:r>
      <w:r w:rsidRPr="00301F9D">
        <w:t>el</w:t>
      </w:r>
      <w:r w:rsidRPr="00301F9D">
        <w:rPr>
          <w:spacing w:val="-1"/>
        </w:rPr>
        <w:t xml:space="preserve"> </w:t>
      </w:r>
      <w:r w:rsidRPr="00301F9D">
        <w:t>llamado</w:t>
      </w:r>
      <w:r w:rsidRPr="00301F9D">
        <w:rPr>
          <w:spacing w:val="-4"/>
        </w:rPr>
        <w:t xml:space="preserve"> </w:t>
      </w:r>
      <w:r w:rsidRPr="00301F9D">
        <w:t>"efecto</w:t>
      </w:r>
      <w:r w:rsidRPr="00301F9D">
        <w:rPr>
          <w:spacing w:val="-8"/>
        </w:rPr>
        <w:t xml:space="preserve"> </w:t>
      </w:r>
      <w:r w:rsidRPr="00301F9D">
        <w:t>macho" que</w:t>
      </w:r>
      <w:r w:rsidRPr="00301F9D">
        <w:rPr>
          <w:spacing w:val="-4"/>
        </w:rPr>
        <w:t xml:space="preserve"> </w:t>
      </w:r>
      <w:r w:rsidRPr="00301F9D">
        <w:t>se</w:t>
      </w:r>
      <w:r w:rsidRPr="00301F9D">
        <w:rPr>
          <w:spacing w:val="-4"/>
        </w:rPr>
        <w:t xml:space="preserve"> </w:t>
      </w:r>
      <w:r w:rsidRPr="00301F9D">
        <w:t>basa</w:t>
      </w:r>
      <w:r w:rsidRPr="00301F9D">
        <w:rPr>
          <w:spacing w:val="-2"/>
        </w:rPr>
        <w:t xml:space="preserve"> </w:t>
      </w:r>
      <w:r w:rsidRPr="00301F9D">
        <w:t>en</w:t>
      </w:r>
      <w:r w:rsidRPr="00301F9D">
        <w:rPr>
          <w:spacing w:val="-7"/>
        </w:rPr>
        <w:t xml:space="preserve"> </w:t>
      </w:r>
      <w:r w:rsidRPr="00301F9D">
        <w:t>la</w:t>
      </w:r>
      <w:r w:rsidRPr="00301F9D">
        <w:rPr>
          <w:spacing w:val="-7"/>
        </w:rPr>
        <w:t xml:space="preserve"> </w:t>
      </w:r>
      <w:r w:rsidRPr="00301F9D">
        <w:t>separación</w:t>
      </w:r>
      <w:r w:rsidRPr="00301F9D">
        <w:rPr>
          <w:spacing w:val="-7"/>
        </w:rPr>
        <w:t xml:space="preserve"> </w:t>
      </w:r>
      <w:r w:rsidRPr="00301F9D">
        <w:t>de un grupo de carneros en un determinado periodo, en ausencia de las hembras; en este tiempo debe existir</w:t>
      </w:r>
      <w:r w:rsidRPr="00301F9D">
        <w:rPr>
          <w:spacing w:val="-3"/>
        </w:rPr>
        <w:t xml:space="preserve"> </w:t>
      </w:r>
      <w:r w:rsidRPr="00301F9D">
        <w:t>un</w:t>
      </w:r>
      <w:r w:rsidRPr="00301F9D">
        <w:rPr>
          <w:spacing w:val="-9"/>
        </w:rPr>
        <w:t xml:space="preserve"> </w:t>
      </w:r>
      <w:r w:rsidRPr="00301F9D">
        <w:t>aislamiento</w:t>
      </w:r>
      <w:r w:rsidRPr="00301F9D">
        <w:rPr>
          <w:spacing w:val="-11"/>
        </w:rPr>
        <w:t xml:space="preserve"> </w:t>
      </w:r>
      <w:r w:rsidRPr="00301F9D">
        <w:t>total</w:t>
      </w:r>
      <w:r w:rsidRPr="00301F9D">
        <w:rPr>
          <w:spacing w:val="-13"/>
        </w:rPr>
        <w:t xml:space="preserve"> </w:t>
      </w:r>
      <w:r w:rsidRPr="00301F9D">
        <w:t>entre</w:t>
      </w:r>
      <w:r w:rsidRPr="00301F9D">
        <w:rPr>
          <w:spacing w:val="-9"/>
        </w:rPr>
        <w:t xml:space="preserve"> </w:t>
      </w:r>
      <w:r w:rsidRPr="00301F9D">
        <w:t>las</w:t>
      </w:r>
      <w:r w:rsidRPr="00301F9D">
        <w:rPr>
          <w:spacing w:val="-6"/>
        </w:rPr>
        <w:t xml:space="preserve"> </w:t>
      </w:r>
      <w:r w:rsidRPr="00301F9D">
        <w:t>hembras</w:t>
      </w:r>
      <w:r w:rsidRPr="00301F9D">
        <w:rPr>
          <w:spacing w:val="-1"/>
        </w:rPr>
        <w:t xml:space="preserve"> </w:t>
      </w:r>
      <w:r w:rsidRPr="00301F9D">
        <w:t>y</w:t>
      </w:r>
      <w:r w:rsidRPr="00301F9D">
        <w:rPr>
          <w:spacing w:val="-13"/>
        </w:rPr>
        <w:t xml:space="preserve"> </w:t>
      </w:r>
      <w:r w:rsidRPr="00301F9D">
        <w:t>los</w:t>
      </w:r>
      <w:r w:rsidRPr="00301F9D">
        <w:rPr>
          <w:spacing w:val="-6"/>
        </w:rPr>
        <w:t xml:space="preserve"> </w:t>
      </w:r>
      <w:r w:rsidRPr="00301F9D">
        <w:t>machos,</w:t>
      </w:r>
      <w:r w:rsidRPr="00301F9D">
        <w:rPr>
          <w:spacing w:val="-4"/>
        </w:rPr>
        <w:t xml:space="preserve"> </w:t>
      </w:r>
      <w:r w:rsidRPr="00301F9D">
        <w:t>para</w:t>
      </w:r>
      <w:r w:rsidRPr="00301F9D">
        <w:rPr>
          <w:spacing w:val="-9"/>
        </w:rPr>
        <w:t xml:space="preserve"> </w:t>
      </w:r>
      <w:r w:rsidRPr="00301F9D">
        <w:t>cuando</w:t>
      </w:r>
      <w:r w:rsidRPr="00301F9D">
        <w:rPr>
          <w:spacing w:val="-6"/>
        </w:rPr>
        <w:t xml:space="preserve"> </w:t>
      </w:r>
      <w:r w:rsidRPr="00301F9D">
        <w:t>se</w:t>
      </w:r>
      <w:r w:rsidRPr="00301F9D">
        <w:rPr>
          <w:spacing w:val="-11"/>
        </w:rPr>
        <w:t xml:space="preserve"> </w:t>
      </w:r>
      <w:r w:rsidRPr="00301F9D">
        <w:t>introduzcan</w:t>
      </w:r>
      <w:r w:rsidRPr="00301F9D">
        <w:rPr>
          <w:spacing w:val="-4"/>
        </w:rPr>
        <w:t xml:space="preserve"> </w:t>
      </w:r>
      <w:r w:rsidRPr="00301F9D">
        <w:t>los</w:t>
      </w:r>
      <w:r w:rsidRPr="00301F9D">
        <w:rPr>
          <w:spacing w:val="-9"/>
        </w:rPr>
        <w:t xml:space="preserve"> </w:t>
      </w:r>
      <w:r w:rsidRPr="00301F9D">
        <w:t xml:space="preserve">retajos se estimule la ovulación y la presencia de celo en las ovejas, este tiempo debe persistir entre una semana para luego separar a los carneros </w:t>
      </w:r>
      <w:r w:rsidRPr="00301F9D">
        <w:rPr>
          <w:sz w:val="18"/>
        </w:rPr>
        <w:t>(Raso, 2004, p.36).</w:t>
      </w:r>
    </w:p>
    <w:p w14:paraId="23292116" w14:textId="77777777" w:rsidR="007F4625" w:rsidRPr="00301F9D" w:rsidRDefault="007F4625" w:rsidP="00301F9D">
      <w:pPr>
        <w:pStyle w:val="Textoindependiente"/>
        <w:spacing w:line="360" w:lineRule="auto"/>
        <w:ind w:right="22"/>
      </w:pPr>
    </w:p>
    <w:p w14:paraId="7BE70322" w14:textId="77777777" w:rsidR="007F4625" w:rsidRPr="00301F9D" w:rsidRDefault="008944CA" w:rsidP="00301F9D">
      <w:pPr>
        <w:pStyle w:val="Textoindependiente"/>
        <w:spacing w:line="360" w:lineRule="auto"/>
        <w:ind w:right="22"/>
        <w:jc w:val="both"/>
      </w:pPr>
      <w:r w:rsidRPr="00301F9D">
        <w:t>Los métodos artificiales de sincronización de la ovulación más empleados son con la utilización de progestágenos y prostaglandinas que veremos a continuación:</w:t>
      </w:r>
    </w:p>
    <w:p w14:paraId="68702DC1" w14:textId="77777777" w:rsidR="007F4625" w:rsidRPr="00301F9D" w:rsidRDefault="007F4625" w:rsidP="00301F9D">
      <w:pPr>
        <w:pStyle w:val="Textoindependiente"/>
        <w:spacing w:line="360" w:lineRule="auto"/>
        <w:ind w:right="22"/>
      </w:pPr>
    </w:p>
    <w:p w14:paraId="32982F70"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spacing w:val="-2"/>
        </w:rPr>
        <w:t>Progestágenos</w:t>
      </w:r>
    </w:p>
    <w:p w14:paraId="1360ABDD" w14:textId="77777777" w:rsidR="007F4625" w:rsidRPr="00301F9D" w:rsidRDefault="007F4625" w:rsidP="00301F9D">
      <w:pPr>
        <w:pStyle w:val="Textoindependiente"/>
        <w:spacing w:line="360" w:lineRule="auto"/>
        <w:ind w:right="22"/>
        <w:rPr>
          <w:i/>
        </w:rPr>
      </w:pPr>
    </w:p>
    <w:p w14:paraId="7EADFE65" w14:textId="77777777" w:rsidR="007F4625" w:rsidRPr="00301F9D" w:rsidRDefault="008944CA" w:rsidP="00301F9D">
      <w:pPr>
        <w:pStyle w:val="Textoindependiente"/>
        <w:spacing w:line="360" w:lineRule="auto"/>
        <w:ind w:right="22"/>
        <w:jc w:val="both"/>
      </w:pPr>
      <w:r w:rsidRPr="00301F9D">
        <w:t>Los progestágenos son hormonas sintéticas que cumplen la misma función de la progesterona, estos</w:t>
      </w:r>
      <w:r w:rsidRPr="00301F9D">
        <w:rPr>
          <w:spacing w:val="-4"/>
        </w:rPr>
        <w:t xml:space="preserve"> </w:t>
      </w:r>
      <w:r w:rsidRPr="00301F9D">
        <w:t>se</w:t>
      </w:r>
      <w:r w:rsidRPr="00301F9D">
        <w:rPr>
          <w:spacing w:val="-4"/>
        </w:rPr>
        <w:t xml:space="preserve"> </w:t>
      </w:r>
      <w:r w:rsidRPr="00301F9D">
        <w:t>encuentran</w:t>
      </w:r>
      <w:r w:rsidRPr="00301F9D">
        <w:rPr>
          <w:spacing w:val="-1"/>
        </w:rPr>
        <w:t xml:space="preserve"> </w:t>
      </w:r>
      <w:r w:rsidRPr="00301F9D">
        <w:t>mediante</w:t>
      </w:r>
      <w:r w:rsidRPr="00301F9D">
        <w:rPr>
          <w:spacing w:val="-4"/>
        </w:rPr>
        <w:t xml:space="preserve"> </w:t>
      </w:r>
      <w:r w:rsidRPr="00301F9D">
        <w:t>esponjas</w:t>
      </w:r>
      <w:r w:rsidRPr="00301F9D">
        <w:rPr>
          <w:spacing w:val="-6"/>
        </w:rPr>
        <w:t xml:space="preserve"> </w:t>
      </w:r>
      <w:r w:rsidRPr="00301F9D">
        <w:t>intravaginales</w:t>
      </w:r>
      <w:r w:rsidRPr="00301F9D">
        <w:rPr>
          <w:spacing w:val="-3"/>
        </w:rPr>
        <w:t xml:space="preserve"> </w:t>
      </w:r>
      <w:r w:rsidRPr="00301F9D">
        <w:t>las</w:t>
      </w:r>
      <w:r w:rsidRPr="00301F9D">
        <w:rPr>
          <w:spacing w:val="-4"/>
        </w:rPr>
        <w:t xml:space="preserve"> </w:t>
      </w:r>
      <w:r w:rsidRPr="00301F9D">
        <w:t>cuales</w:t>
      </w:r>
      <w:r w:rsidRPr="00301F9D">
        <w:rPr>
          <w:spacing w:val="-4"/>
        </w:rPr>
        <w:t xml:space="preserve"> </w:t>
      </w:r>
      <w:r w:rsidRPr="00301F9D">
        <w:t>están</w:t>
      </w:r>
      <w:r w:rsidRPr="00301F9D">
        <w:rPr>
          <w:spacing w:val="-8"/>
        </w:rPr>
        <w:t xml:space="preserve"> </w:t>
      </w:r>
      <w:r w:rsidRPr="00301F9D">
        <w:t>impregnadas</w:t>
      </w:r>
      <w:r w:rsidRPr="00301F9D">
        <w:rPr>
          <w:spacing w:val="-1"/>
        </w:rPr>
        <w:t xml:space="preserve"> </w:t>
      </w:r>
      <w:r w:rsidRPr="00301F9D">
        <w:t>con</w:t>
      </w:r>
      <w:r w:rsidRPr="00301F9D">
        <w:rPr>
          <w:spacing w:val="-7"/>
        </w:rPr>
        <w:t xml:space="preserve"> </w:t>
      </w:r>
      <w:r w:rsidRPr="00301F9D">
        <w:t xml:space="preserve">productos sintéticos análogos a la progesterona como el Medroxi Acetato de Progesterona (M.A.P) y el Acetato de Fluorogestona </w:t>
      </w:r>
      <w:r w:rsidRPr="00301F9D">
        <w:rPr>
          <w:sz w:val="18"/>
        </w:rPr>
        <w:t>(FGA) (Cueto 2009., pp. 12).</w:t>
      </w:r>
    </w:p>
    <w:p w14:paraId="740562F9" w14:textId="77777777" w:rsidR="007F4625" w:rsidRPr="00301F9D" w:rsidRDefault="007F4625" w:rsidP="00301F9D">
      <w:pPr>
        <w:pStyle w:val="Textoindependiente"/>
        <w:spacing w:line="360" w:lineRule="auto"/>
        <w:ind w:right="22"/>
      </w:pPr>
    </w:p>
    <w:p w14:paraId="0DB2D515" w14:textId="77777777" w:rsidR="007F4625" w:rsidRPr="00301F9D" w:rsidRDefault="008944CA" w:rsidP="00301F9D">
      <w:pPr>
        <w:pStyle w:val="Textoindependiente"/>
        <w:spacing w:line="360" w:lineRule="auto"/>
        <w:ind w:right="22"/>
        <w:jc w:val="both"/>
      </w:pPr>
      <w:r w:rsidRPr="00301F9D">
        <w:lastRenderedPageBreak/>
        <w:t xml:space="preserve">El mecanismo de acción de los progestágenos en las hembras está involucrado en los siguientes procesos: inhibición de las hormonas gonadotrofinas, incluyendo FSH, LH y Prolactina; prevención local del crecimiento folicular ovárico, secreción de estrógenos y ovulación e inhibición de la conducta sexual; el fin de este método es desarrollar en los animales un efecto parecido al que se produce de manera natural con la progesterona, es decir, una inhibición del celo en el ciclo estral </w:t>
      </w:r>
      <w:r w:rsidRPr="00301F9D">
        <w:rPr>
          <w:sz w:val="18"/>
        </w:rPr>
        <w:t>(Raso, 2004, p.36).</w:t>
      </w:r>
    </w:p>
    <w:p w14:paraId="20A54C64" w14:textId="77777777" w:rsidR="007F4625" w:rsidRPr="00301F9D" w:rsidRDefault="007F4625" w:rsidP="00301F9D">
      <w:pPr>
        <w:pStyle w:val="Textoindependiente"/>
        <w:spacing w:line="360" w:lineRule="auto"/>
        <w:ind w:right="22"/>
      </w:pPr>
    </w:p>
    <w:p w14:paraId="00704FEE" w14:textId="77777777" w:rsidR="007F4625" w:rsidRPr="00301F9D" w:rsidRDefault="008944CA" w:rsidP="00B41399">
      <w:pPr>
        <w:pStyle w:val="Prrafodelista"/>
        <w:numPr>
          <w:ilvl w:val="3"/>
          <w:numId w:val="11"/>
        </w:numPr>
        <w:tabs>
          <w:tab w:val="left" w:pos="851"/>
        </w:tabs>
        <w:spacing w:line="360" w:lineRule="auto"/>
        <w:ind w:left="0" w:right="22" w:firstLine="0"/>
        <w:rPr>
          <w:i/>
        </w:rPr>
      </w:pPr>
      <w:r w:rsidRPr="00301F9D">
        <w:rPr>
          <w:i/>
        </w:rPr>
        <w:t>Esponjas</w:t>
      </w:r>
      <w:r w:rsidRPr="00301F9D">
        <w:rPr>
          <w:i/>
          <w:spacing w:val="-6"/>
        </w:rPr>
        <w:t xml:space="preserve"> </w:t>
      </w:r>
      <w:r w:rsidRPr="00301F9D">
        <w:rPr>
          <w:i/>
          <w:spacing w:val="-2"/>
        </w:rPr>
        <w:t>intravaginales</w:t>
      </w:r>
    </w:p>
    <w:p w14:paraId="6FB70864" w14:textId="77777777" w:rsidR="007F4625" w:rsidRPr="00301F9D" w:rsidRDefault="007F4625" w:rsidP="00301F9D">
      <w:pPr>
        <w:pStyle w:val="Textoindependiente"/>
        <w:spacing w:line="360" w:lineRule="auto"/>
        <w:ind w:right="22"/>
        <w:rPr>
          <w:i/>
        </w:rPr>
      </w:pPr>
    </w:p>
    <w:p w14:paraId="5BC9E79A" w14:textId="77777777" w:rsidR="007F4625" w:rsidRPr="00301F9D" w:rsidRDefault="008944CA" w:rsidP="00301F9D">
      <w:pPr>
        <w:pStyle w:val="Textoindependiente"/>
        <w:spacing w:line="360" w:lineRule="auto"/>
        <w:ind w:right="22"/>
        <w:jc w:val="both"/>
      </w:pPr>
      <w:r w:rsidRPr="00301F9D">
        <w:t>Las esponjas intravaginales son dispositivos fabricados con espuma de poliuretano de alta densidad impregnada con progestágenos de 30, 40 o 45</w:t>
      </w:r>
      <w:r w:rsidRPr="00301F9D">
        <w:rPr>
          <w:spacing w:val="-3"/>
        </w:rPr>
        <w:t xml:space="preserve"> </w:t>
      </w:r>
      <w:r w:rsidRPr="00301F9D">
        <w:t>mg</w:t>
      </w:r>
      <w:r w:rsidRPr="00301F9D">
        <w:rPr>
          <w:spacing w:val="-3"/>
        </w:rPr>
        <w:t xml:space="preserve"> </w:t>
      </w:r>
      <w:r w:rsidRPr="00301F9D">
        <w:t>de acetato de fluorogestona (FGA) o</w:t>
      </w:r>
    </w:p>
    <w:p w14:paraId="6BC6ED50" w14:textId="77777777" w:rsidR="007F4625" w:rsidRPr="00301F9D" w:rsidRDefault="008944CA" w:rsidP="00301F9D">
      <w:pPr>
        <w:pStyle w:val="Textoindependiente"/>
        <w:spacing w:line="360" w:lineRule="auto"/>
        <w:ind w:right="22"/>
        <w:jc w:val="both"/>
      </w:pPr>
      <w:r w:rsidRPr="00301F9D">
        <w:t>60 mg de acetato de medroxiprogesterona (MAP), son introducidas profundamente en el área de la</w:t>
      </w:r>
      <w:r w:rsidRPr="00301F9D">
        <w:rPr>
          <w:spacing w:val="-4"/>
        </w:rPr>
        <w:t xml:space="preserve"> </w:t>
      </w:r>
      <w:r w:rsidRPr="00301F9D">
        <w:t>vagina</w:t>
      </w:r>
      <w:r w:rsidRPr="00301F9D">
        <w:rPr>
          <w:spacing w:val="-7"/>
        </w:rPr>
        <w:t xml:space="preserve"> </w:t>
      </w:r>
      <w:r w:rsidRPr="00301F9D">
        <w:t>que</w:t>
      </w:r>
      <w:r w:rsidRPr="00301F9D">
        <w:rPr>
          <w:spacing w:val="-7"/>
        </w:rPr>
        <w:t xml:space="preserve"> </w:t>
      </w:r>
      <w:r w:rsidRPr="00301F9D">
        <w:t>pone</w:t>
      </w:r>
      <w:r w:rsidRPr="00301F9D">
        <w:rPr>
          <w:spacing w:val="-6"/>
        </w:rPr>
        <w:t xml:space="preserve"> </w:t>
      </w:r>
      <w:r w:rsidRPr="00301F9D">
        <w:t>en</w:t>
      </w:r>
      <w:r w:rsidRPr="00301F9D">
        <w:rPr>
          <w:spacing w:val="-5"/>
        </w:rPr>
        <w:t xml:space="preserve"> </w:t>
      </w:r>
      <w:r w:rsidRPr="00301F9D">
        <w:t>contacto</w:t>
      </w:r>
      <w:r w:rsidRPr="00301F9D">
        <w:rPr>
          <w:spacing w:val="-9"/>
        </w:rPr>
        <w:t xml:space="preserve"> </w:t>
      </w:r>
      <w:r w:rsidRPr="00301F9D">
        <w:t>con</w:t>
      </w:r>
      <w:r w:rsidRPr="00301F9D">
        <w:rPr>
          <w:spacing w:val="-9"/>
        </w:rPr>
        <w:t xml:space="preserve"> </w:t>
      </w:r>
      <w:r w:rsidRPr="00301F9D">
        <w:t>el</w:t>
      </w:r>
      <w:r w:rsidRPr="00301F9D">
        <w:rPr>
          <w:spacing w:val="-4"/>
        </w:rPr>
        <w:t xml:space="preserve"> </w:t>
      </w:r>
      <w:r w:rsidRPr="00301F9D">
        <w:t>cuello</w:t>
      </w:r>
      <w:r w:rsidRPr="00301F9D">
        <w:rPr>
          <w:spacing w:val="-6"/>
        </w:rPr>
        <w:t xml:space="preserve"> </w:t>
      </w:r>
      <w:r w:rsidRPr="00301F9D">
        <w:t>uterino,</w:t>
      </w:r>
      <w:r w:rsidRPr="00301F9D">
        <w:rPr>
          <w:spacing w:val="-4"/>
        </w:rPr>
        <w:t xml:space="preserve"> </w:t>
      </w:r>
      <w:r w:rsidRPr="00301F9D">
        <w:t>mediante</w:t>
      </w:r>
      <w:r w:rsidRPr="00301F9D">
        <w:rPr>
          <w:spacing w:val="-9"/>
        </w:rPr>
        <w:t xml:space="preserve"> </w:t>
      </w:r>
      <w:r w:rsidRPr="00301F9D">
        <w:t>esta</w:t>
      </w:r>
      <w:r w:rsidRPr="00301F9D">
        <w:rPr>
          <w:spacing w:val="-7"/>
        </w:rPr>
        <w:t xml:space="preserve"> </w:t>
      </w:r>
      <w:r w:rsidRPr="00301F9D">
        <w:t>manera</w:t>
      </w:r>
      <w:r w:rsidRPr="00301F9D">
        <w:rPr>
          <w:spacing w:val="-6"/>
        </w:rPr>
        <w:t xml:space="preserve"> </w:t>
      </w:r>
      <w:r w:rsidRPr="00301F9D">
        <w:t>se</w:t>
      </w:r>
      <w:r w:rsidRPr="00301F9D">
        <w:rPr>
          <w:spacing w:val="-7"/>
        </w:rPr>
        <w:t xml:space="preserve"> </w:t>
      </w:r>
      <w:r w:rsidRPr="00301F9D">
        <w:t>producirá un</w:t>
      </w:r>
      <w:r w:rsidRPr="00301F9D">
        <w:rPr>
          <w:spacing w:val="-5"/>
        </w:rPr>
        <w:t xml:space="preserve"> </w:t>
      </w:r>
      <w:r w:rsidRPr="00301F9D">
        <w:t xml:space="preserve">efecto similar al que es generado por la progesterona </w:t>
      </w:r>
      <w:r w:rsidRPr="00301F9D">
        <w:rPr>
          <w:sz w:val="18"/>
        </w:rPr>
        <w:t>(Abecia, 2012., p. 175).</w:t>
      </w:r>
    </w:p>
    <w:p w14:paraId="498B0541" w14:textId="77777777" w:rsidR="007F4625" w:rsidRPr="00301F9D" w:rsidRDefault="007F4625" w:rsidP="00301F9D">
      <w:pPr>
        <w:pStyle w:val="Textoindependiente"/>
        <w:spacing w:line="360" w:lineRule="auto"/>
        <w:ind w:right="22"/>
      </w:pPr>
    </w:p>
    <w:p w14:paraId="75557DBB" w14:textId="77777777" w:rsidR="007F4625" w:rsidRPr="00301F9D" w:rsidRDefault="008944CA" w:rsidP="00301F9D">
      <w:pPr>
        <w:pStyle w:val="Textoindependiente"/>
        <w:spacing w:line="360" w:lineRule="auto"/>
        <w:ind w:right="22"/>
        <w:jc w:val="both"/>
      </w:pPr>
      <w:r w:rsidRPr="00301F9D">
        <w:t>Una</w:t>
      </w:r>
      <w:r w:rsidRPr="00301F9D">
        <w:rPr>
          <w:spacing w:val="-5"/>
        </w:rPr>
        <w:t xml:space="preserve"> </w:t>
      </w:r>
      <w:r w:rsidRPr="00301F9D">
        <w:t>vez</w:t>
      </w:r>
      <w:r w:rsidRPr="00301F9D">
        <w:rPr>
          <w:spacing w:val="-6"/>
        </w:rPr>
        <w:t xml:space="preserve"> </w:t>
      </w:r>
      <w:r w:rsidRPr="00301F9D">
        <w:t>que</w:t>
      </w:r>
      <w:r w:rsidRPr="00301F9D">
        <w:rPr>
          <w:spacing w:val="-5"/>
        </w:rPr>
        <w:t xml:space="preserve"> </w:t>
      </w:r>
      <w:r w:rsidRPr="00301F9D">
        <w:t>retiradas</w:t>
      </w:r>
      <w:r w:rsidRPr="00301F9D">
        <w:rPr>
          <w:spacing w:val="-5"/>
        </w:rPr>
        <w:t xml:space="preserve"> </w:t>
      </w:r>
      <w:r w:rsidRPr="00301F9D">
        <w:t>las</w:t>
      </w:r>
      <w:r w:rsidRPr="00301F9D">
        <w:rPr>
          <w:spacing w:val="-6"/>
        </w:rPr>
        <w:t xml:space="preserve"> </w:t>
      </w:r>
      <w:r w:rsidRPr="00301F9D">
        <w:t>esponjas</w:t>
      </w:r>
      <w:r w:rsidRPr="00301F9D">
        <w:rPr>
          <w:spacing w:val="-6"/>
        </w:rPr>
        <w:t xml:space="preserve"> </w:t>
      </w:r>
      <w:r w:rsidRPr="00301F9D">
        <w:t>intravaginales,</w:t>
      </w:r>
      <w:r w:rsidRPr="00301F9D">
        <w:rPr>
          <w:spacing w:val="-6"/>
        </w:rPr>
        <w:t xml:space="preserve"> </w:t>
      </w:r>
      <w:r w:rsidRPr="00301F9D">
        <w:t>el</w:t>
      </w:r>
      <w:r w:rsidRPr="00301F9D">
        <w:rPr>
          <w:spacing w:val="-6"/>
        </w:rPr>
        <w:t xml:space="preserve"> </w:t>
      </w:r>
      <w:r w:rsidRPr="00301F9D">
        <w:t>proceso</w:t>
      </w:r>
      <w:r w:rsidRPr="00301F9D">
        <w:rPr>
          <w:spacing w:val="-9"/>
        </w:rPr>
        <w:t xml:space="preserve"> </w:t>
      </w:r>
      <w:r w:rsidRPr="00301F9D">
        <w:t>de</w:t>
      </w:r>
      <w:r w:rsidRPr="00301F9D">
        <w:rPr>
          <w:spacing w:val="-9"/>
        </w:rPr>
        <w:t xml:space="preserve"> </w:t>
      </w:r>
      <w:r w:rsidRPr="00301F9D">
        <w:t>inhibición</w:t>
      </w:r>
      <w:r w:rsidRPr="00301F9D">
        <w:rPr>
          <w:spacing w:val="-6"/>
        </w:rPr>
        <w:t xml:space="preserve"> </w:t>
      </w:r>
      <w:r w:rsidRPr="00301F9D">
        <w:t>se</w:t>
      </w:r>
      <w:r w:rsidRPr="00301F9D">
        <w:rPr>
          <w:spacing w:val="-7"/>
        </w:rPr>
        <w:t xml:space="preserve"> </w:t>
      </w:r>
      <w:r w:rsidRPr="00301F9D">
        <w:t>elimina</w:t>
      </w:r>
      <w:r w:rsidRPr="00301F9D">
        <w:rPr>
          <w:spacing w:val="-2"/>
        </w:rPr>
        <w:t xml:space="preserve"> </w:t>
      </w:r>
      <w:r w:rsidRPr="00301F9D">
        <w:t xml:space="preserve">provocando el inicio del celo en un corto período de tiempo 48 a 72 horas y ovulando de 48 a 55 horas, esto sincronizado en un estado casi igual a la de su ciclo natural </w:t>
      </w:r>
      <w:r w:rsidRPr="00301F9D">
        <w:rPr>
          <w:sz w:val="18"/>
        </w:rPr>
        <w:t>(Abecia, 2012., p. 177).</w:t>
      </w:r>
    </w:p>
    <w:p w14:paraId="6BC55715" w14:textId="77777777" w:rsidR="00F03D83" w:rsidRPr="00301F9D" w:rsidRDefault="00F03D83" w:rsidP="00301F9D">
      <w:pPr>
        <w:pStyle w:val="Textoindependiente"/>
        <w:spacing w:line="360" w:lineRule="auto"/>
        <w:ind w:right="22"/>
        <w:jc w:val="both"/>
      </w:pPr>
    </w:p>
    <w:p w14:paraId="0CAAAD0E" w14:textId="77777777" w:rsidR="007F4625" w:rsidRPr="00301F9D" w:rsidRDefault="008944CA" w:rsidP="00301F9D">
      <w:pPr>
        <w:pStyle w:val="Textoindependiente"/>
        <w:spacing w:line="360" w:lineRule="auto"/>
        <w:ind w:right="22"/>
        <w:jc w:val="both"/>
      </w:pPr>
      <w:r w:rsidRPr="00301F9D">
        <w:t xml:space="preserve">El uso de la esponja predispone a un aumento de la microbiota bacteriano, que puede provocar vaginitis, además de adherencias que provocan problemas reproductivos en el rebaño, sin embargo, estas reacciones van a depender del tipo de progestágeno, la dosis, las formas de administración, el momento del ciclo estral en que se administran y la duración del tratamiento </w:t>
      </w:r>
      <w:r w:rsidRPr="00301F9D">
        <w:rPr>
          <w:sz w:val="18"/>
        </w:rPr>
        <w:t>(Días, 2006., pp. 82).</w:t>
      </w:r>
    </w:p>
    <w:p w14:paraId="0ABD9F45" w14:textId="77777777" w:rsidR="007F4625" w:rsidRPr="00301F9D" w:rsidRDefault="007F4625" w:rsidP="00301F9D">
      <w:pPr>
        <w:pStyle w:val="Textoindependiente"/>
        <w:spacing w:line="360" w:lineRule="auto"/>
        <w:ind w:right="22"/>
      </w:pPr>
    </w:p>
    <w:p w14:paraId="2793E1D9" w14:textId="77777777" w:rsidR="007F4625" w:rsidRPr="00301F9D" w:rsidRDefault="008944CA" w:rsidP="00B41399">
      <w:pPr>
        <w:pStyle w:val="Prrafodelista"/>
        <w:numPr>
          <w:ilvl w:val="3"/>
          <w:numId w:val="11"/>
        </w:numPr>
        <w:tabs>
          <w:tab w:val="left" w:pos="851"/>
        </w:tabs>
        <w:spacing w:line="360" w:lineRule="auto"/>
        <w:ind w:left="0" w:right="22" w:firstLine="0"/>
        <w:rPr>
          <w:i/>
        </w:rPr>
      </w:pPr>
      <w:r w:rsidRPr="00301F9D">
        <w:rPr>
          <w:i/>
          <w:spacing w:val="-2"/>
        </w:rPr>
        <w:t>Prostaglandinas</w:t>
      </w:r>
    </w:p>
    <w:p w14:paraId="6F4C1C1E" w14:textId="77777777" w:rsidR="007F4625" w:rsidRPr="00301F9D" w:rsidRDefault="007F4625" w:rsidP="00301F9D">
      <w:pPr>
        <w:pStyle w:val="Textoindependiente"/>
        <w:spacing w:line="360" w:lineRule="auto"/>
        <w:ind w:right="22"/>
        <w:rPr>
          <w:i/>
        </w:rPr>
      </w:pPr>
    </w:p>
    <w:p w14:paraId="55DFA661" w14:textId="77777777" w:rsidR="007F4625" w:rsidRPr="00301F9D" w:rsidRDefault="008944CA" w:rsidP="00301F9D">
      <w:pPr>
        <w:pStyle w:val="Textoindependiente"/>
        <w:spacing w:line="360" w:lineRule="auto"/>
        <w:ind w:right="22"/>
        <w:jc w:val="both"/>
        <w:rPr>
          <w:sz w:val="18"/>
        </w:rPr>
      </w:pPr>
      <w:r w:rsidRPr="00301F9D">
        <w:t>Otro método utilizado en la sincronización de la ovulación es el uso de prostaglandinas, la base del método consiste</w:t>
      </w:r>
      <w:r w:rsidRPr="00301F9D">
        <w:rPr>
          <w:spacing w:val="77"/>
        </w:rPr>
        <w:t xml:space="preserve"> </w:t>
      </w:r>
      <w:r w:rsidRPr="00301F9D">
        <w:t>en la</w:t>
      </w:r>
      <w:r w:rsidRPr="00301F9D">
        <w:rPr>
          <w:spacing w:val="40"/>
        </w:rPr>
        <w:t xml:space="preserve"> </w:t>
      </w:r>
      <w:r w:rsidRPr="00301F9D">
        <w:t>destrucción</w:t>
      </w:r>
      <w:r w:rsidRPr="00301F9D">
        <w:rPr>
          <w:spacing w:val="40"/>
        </w:rPr>
        <w:t xml:space="preserve"> </w:t>
      </w:r>
      <w:r w:rsidRPr="00301F9D">
        <w:t>del</w:t>
      </w:r>
      <w:r w:rsidRPr="00301F9D">
        <w:rPr>
          <w:spacing w:val="74"/>
        </w:rPr>
        <w:t xml:space="preserve"> </w:t>
      </w:r>
      <w:r w:rsidRPr="00301F9D">
        <w:t>cuerpo</w:t>
      </w:r>
      <w:r w:rsidRPr="00301F9D">
        <w:rPr>
          <w:spacing w:val="40"/>
        </w:rPr>
        <w:t xml:space="preserve"> </w:t>
      </w:r>
      <w:r w:rsidRPr="00301F9D">
        <w:t>lúteo, la formación</w:t>
      </w:r>
      <w:r w:rsidRPr="00301F9D">
        <w:rPr>
          <w:spacing w:val="80"/>
        </w:rPr>
        <w:t xml:space="preserve"> </w:t>
      </w:r>
      <w:r w:rsidRPr="00301F9D">
        <w:t>cíclica de</w:t>
      </w:r>
      <w:r w:rsidRPr="00301F9D">
        <w:rPr>
          <w:spacing w:val="78"/>
        </w:rPr>
        <w:t xml:space="preserve"> </w:t>
      </w:r>
      <w:r w:rsidRPr="00301F9D">
        <w:t>los</w:t>
      </w:r>
      <w:r w:rsidRPr="00301F9D">
        <w:rPr>
          <w:spacing w:val="78"/>
        </w:rPr>
        <w:t xml:space="preserve"> </w:t>
      </w:r>
      <w:r w:rsidRPr="00301F9D">
        <w:t xml:space="preserve">ovarios en donde se liberan los óvulos y se produce la progesterona, esto hace que la producción natural de esta hormona disminuya y la mayoría de las ovejas entren en celo al mismo tiempo </w:t>
      </w:r>
      <w:r w:rsidRPr="00301F9D">
        <w:rPr>
          <w:sz w:val="18"/>
        </w:rPr>
        <w:t>(Raso, 2004, p. 36).</w:t>
      </w:r>
    </w:p>
    <w:p w14:paraId="7FFEBE43" w14:textId="77777777" w:rsidR="007F4625" w:rsidRPr="00301F9D" w:rsidRDefault="007F4625" w:rsidP="00301F9D">
      <w:pPr>
        <w:pStyle w:val="Textoindependiente"/>
        <w:spacing w:line="360" w:lineRule="auto"/>
        <w:ind w:right="22"/>
      </w:pPr>
    </w:p>
    <w:p w14:paraId="6AD6072D" w14:textId="77777777" w:rsidR="007F4625" w:rsidRPr="00301F9D" w:rsidRDefault="008944CA" w:rsidP="00301F9D">
      <w:pPr>
        <w:pStyle w:val="Textoindependiente"/>
        <w:spacing w:line="360" w:lineRule="auto"/>
        <w:ind w:right="22"/>
        <w:jc w:val="both"/>
      </w:pPr>
      <w:r w:rsidRPr="00301F9D">
        <w:t>Los análogos de las PGF</w:t>
      </w:r>
      <w:r w:rsidRPr="00301F9D">
        <w:rPr>
          <w:rFonts w:ascii="Cambria Math" w:hAnsi="Cambria Math" w:cs="Cambria Math"/>
        </w:rPr>
        <w:t>₂</w:t>
      </w:r>
      <w:r w:rsidRPr="00301F9D">
        <w:t xml:space="preserve"> α naturales y sintéticos son responsables de inducir la regresión del cuerpo lúteo hacia el final del diestro o gestación, además tienen la capacidad de regular la vida del cuerpo lúteo, promueven la regresión del cuerpo lúteo, produciendo un descenso de la progesterona plasmática e impulsan las contracciones del miometrio conjuntamente con la </w:t>
      </w:r>
      <w:r w:rsidRPr="00301F9D">
        <w:lastRenderedPageBreak/>
        <w:t xml:space="preserve">oxitocina provocando de esta manera el aborto o reabsorción de los fetos </w:t>
      </w:r>
      <w:r w:rsidRPr="00301F9D">
        <w:rPr>
          <w:sz w:val="18"/>
        </w:rPr>
        <w:t>(Días, 2006., pp. 85).</w:t>
      </w:r>
    </w:p>
    <w:p w14:paraId="2FDE267C" w14:textId="77777777" w:rsidR="007F4625" w:rsidRPr="00301F9D" w:rsidRDefault="007F4625" w:rsidP="00301F9D">
      <w:pPr>
        <w:pStyle w:val="Textoindependiente"/>
        <w:spacing w:line="360" w:lineRule="auto"/>
        <w:ind w:right="22"/>
      </w:pPr>
    </w:p>
    <w:p w14:paraId="7877347E"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Dispositivos</w:t>
      </w:r>
      <w:r w:rsidRPr="00301F9D">
        <w:rPr>
          <w:i/>
          <w:spacing w:val="-9"/>
        </w:rPr>
        <w:t xml:space="preserve"> </w:t>
      </w:r>
      <w:r w:rsidRPr="00301F9D">
        <w:rPr>
          <w:i/>
        </w:rPr>
        <w:t>de</w:t>
      </w:r>
      <w:r w:rsidRPr="00301F9D">
        <w:rPr>
          <w:i/>
          <w:spacing w:val="-10"/>
        </w:rPr>
        <w:t xml:space="preserve"> </w:t>
      </w:r>
      <w:r w:rsidRPr="00301F9D">
        <w:rPr>
          <w:i/>
        </w:rPr>
        <w:t>uso</w:t>
      </w:r>
      <w:r w:rsidRPr="00301F9D">
        <w:rPr>
          <w:i/>
          <w:spacing w:val="-7"/>
        </w:rPr>
        <w:t xml:space="preserve"> </w:t>
      </w:r>
      <w:r w:rsidRPr="00301F9D">
        <w:rPr>
          <w:i/>
          <w:spacing w:val="-2"/>
        </w:rPr>
        <w:t>vaginal</w:t>
      </w:r>
    </w:p>
    <w:p w14:paraId="1025B0A0" w14:textId="77777777" w:rsidR="007F4625" w:rsidRPr="00301F9D" w:rsidRDefault="007F4625" w:rsidP="00301F9D">
      <w:pPr>
        <w:pStyle w:val="Textoindependiente"/>
        <w:spacing w:line="360" w:lineRule="auto"/>
        <w:ind w:right="22"/>
        <w:rPr>
          <w:i/>
        </w:rPr>
      </w:pPr>
    </w:p>
    <w:p w14:paraId="10F59E81" w14:textId="77777777" w:rsidR="007F4625" w:rsidRPr="00301F9D" w:rsidRDefault="008944CA" w:rsidP="00301F9D">
      <w:pPr>
        <w:pStyle w:val="Textoindependiente"/>
        <w:spacing w:line="360" w:lineRule="auto"/>
        <w:ind w:right="22"/>
        <w:jc w:val="both"/>
      </w:pPr>
      <w:r w:rsidRPr="00301F9D">
        <w:t>Los dispositivos siliconados de uso intravaginal son implantes en forma de T derivados de la progesterona, la cual se absorbe a</w:t>
      </w:r>
      <w:r w:rsidRPr="00301F9D">
        <w:rPr>
          <w:spacing w:val="-1"/>
        </w:rPr>
        <w:t xml:space="preserve"> </w:t>
      </w:r>
      <w:r w:rsidRPr="00301F9D">
        <w:t>diario a</w:t>
      </w:r>
      <w:r w:rsidRPr="00301F9D">
        <w:rPr>
          <w:spacing w:val="-3"/>
        </w:rPr>
        <w:t xml:space="preserve"> </w:t>
      </w:r>
      <w:r w:rsidRPr="00301F9D">
        <w:t>través de</w:t>
      </w:r>
      <w:r w:rsidRPr="00301F9D">
        <w:rPr>
          <w:spacing w:val="-3"/>
        </w:rPr>
        <w:t xml:space="preserve"> </w:t>
      </w:r>
      <w:r w:rsidRPr="00301F9D">
        <w:t>la</w:t>
      </w:r>
      <w:r w:rsidRPr="00301F9D">
        <w:rPr>
          <w:spacing w:val="-6"/>
        </w:rPr>
        <w:t xml:space="preserve"> </w:t>
      </w:r>
      <w:r w:rsidRPr="00301F9D">
        <w:t>mucosa vaginal del animal,</w:t>
      </w:r>
      <w:r w:rsidRPr="00301F9D">
        <w:rPr>
          <w:spacing w:val="-3"/>
        </w:rPr>
        <w:t xml:space="preserve"> </w:t>
      </w:r>
      <w:r w:rsidRPr="00301F9D">
        <w:t>provocando</w:t>
      </w:r>
      <w:r w:rsidRPr="00301F9D">
        <w:rPr>
          <w:spacing w:val="-3"/>
        </w:rPr>
        <w:t xml:space="preserve"> </w:t>
      </w:r>
      <w:r w:rsidRPr="00301F9D">
        <w:t xml:space="preserve">el bloqueo hipotalámico- hipofisario, evitando así la aparición de celos hasta el momento de ser retirado; a menudo se usa el dispositivo en grupo de animales para los protocolos de sincronización con el fin de lograr una mejor planificación y un mayor índice productivo. </w:t>
      </w:r>
      <w:r w:rsidRPr="00301F9D">
        <w:rPr>
          <w:sz w:val="18"/>
        </w:rPr>
        <w:t>(Abecia, 2012., pp. 17).</w:t>
      </w:r>
    </w:p>
    <w:p w14:paraId="39CE6D11" w14:textId="77777777" w:rsidR="007F4625" w:rsidRPr="00301F9D" w:rsidRDefault="007F4625" w:rsidP="00301F9D">
      <w:pPr>
        <w:pStyle w:val="Textoindependiente"/>
        <w:spacing w:line="360" w:lineRule="auto"/>
        <w:ind w:right="22"/>
      </w:pPr>
    </w:p>
    <w:p w14:paraId="3F3AF37A" w14:textId="77777777" w:rsidR="007F4625" w:rsidRPr="00301F9D" w:rsidRDefault="008944CA" w:rsidP="00301F9D">
      <w:pPr>
        <w:pStyle w:val="Textoindependiente"/>
        <w:spacing w:line="360" w:lineRule="auto"/>
        <w:ind w:right="22"/>
        <w:jc w:val="both"/>
      </w:pPr>
      <w:r w:rsidRPr="00301F9D">
        <w:t>Existen</w:t>
      </w:r>
      <w:r w:rsidRPr="00301F9D">
        <w:rPr>
          <w:spacing w:val="-2"/>
        </w:rPr>
        <w:t xml:space="preserve"> </w:t>
      </w:r>
      <w:r w:rsidRPr="00301F9D">
        <w:t>dispositivos que ayudan a</w:t>
      </w:r>
      <w:r w:rsidRPr="00301F9D">
        <w:rPr>
          <w:spacing w:val="-2"/>
        </w:rPr>
        <w:t xml:space="preserve"> </w:t>
      </w:r>
      <w:r w:rsidRPr="00301F9D">
        <w:t>este</w:t>
      </w:r>
      <w:r w:rsidRPr="00301F9D">
        <w:rPr>
          <w:spacing w:val="-2"/>
        </w:rPr>
        <w:t xml:space="preserve"> </w:t>
      </w:r>
      <w:r w:rsidRPr="00301F9D">
        <w:t>proceso</w:t>
      </w:r>
      <w:r w:rsidRPr="00301F9D">
        <w:rPr>
          <w:spacing w:val="-1"/>
        </w:rPr>
        <w:t xml:space="preserve"> </w:t>
      </w:r>
      <w:r w:rsidRPr="00301F9D">
        <w:t>de</w:t>
      </w:r>
      <w:r w:rsidRPr="00301F9D">
        <w:rPr>
          <w:spacing w:val="-4"/>
        </w:rPr>
        <w:t xml:space="preserve"> </w:t>
      </w:r>
      <w:r w:rsidRPr="00301F9D">
        <w:t>sincronización,</w:t>
      </w:r>
      <w:r w:rsidRPr="00301F9D">
        <w:rPr>
          <w:spacing w:val="-6"/>
        </w:rPr>
        <w:t xml:space="preserve"> </w:t>
      </w:r>
      <w:r w:rsidRPr="00301F9D">
        <w:t>los</w:t>
      </w:r>
      <w:r w:rsidRPr="00301F9D">
        <w:rPr>
          <w:spacing w:val="-1"/>
        </w:rPr>
        <w:t xml:space="preserve"> </w:t>
      </w:r>
      <w:r w:rsidRPr="00301F9D">
        <w:t>más conocidos y</w:t>
      </w:r>
      <w:r w:rsidRPr="00301F9D">
        <w:rPr>
          <w:spacing w:val="-7"/>
        </w:rPr>
        <w:t xml:space="preserve"> </w:t>
      </w:r>
      <w:r w:rsidRPr="00301F9D">
        <w:t>utilizados son</w:t>
      </w:r>
      <w:r w:rsidRPr="00301F9D">
        <w:rPr>
          <w:spacing w:val="-6"/>
        </w:rPr>
        <w:t xml:space="preserve"> </w:t>
      </w:r>
      <w:r w:rsidRPr="00301F9D">
        <w:t>el</w:t>
      </w:r>
      <w:r w:rsidRPr="00301F9D">
        <w:rPr>
          <w:spacing w:val="-3"/>
        </w:rPr>
        <w:t xml:space="preserve"> </w:t>
      </w:r>
      <w:r w:rsidRPr="00301F9D">
        <w:t>CIDR</w:t>
      </w:r>
      <w:r w:rsidRPr="00301F9D">
        <w:rPr>
          <w:spacing w:val="-4"/>
        </w:rPr>
        <w:t xml:space="preserve"> </w:t>
      </w:r>
      <w:r w:rsidRPr="00301F9D">
        <w:t>y</w:t>
      </w:r>
      <w:r w:rsidRPr="00301F9D">
        <w:rPr>
          <w:spacing w:val="-8"/>
        </w:rPr>
        <w:t xml:space="preserve"> </w:t>
      </w:r>
      <w:r w:rsidRPr="00301F9D">
        <w:t>el DICO,</w:t>
      </w:r>
      <w:r w:rsidRPr="00301F9D">
        <w:rPr>
          <w:spacing w:val="-1"/>
        </w:rPr>
        <w:t xml:space="preserve"> </w:t>
      </w:r>
      <w:r w:rsidRPr="00301F9D">
        <w:t>las</w:t>
      </w:r>
      <w:r w:rsidRPr="00301F9D">
        <w:rPr>
          <w:spacing w:val="-3"/>
        </w:rPr>
        <w:t xml:space="preserve"> </w:t>
      </w:r>
      <w:r w:rsidRPr="00301F9D">
        <w:t>cuales</w:t>
      </w:r>
      <w:r w:rsidRPr="00301F9D">
        <w:rPr>
          <w:spacing w:val="-5"/>
        </w:rPr>
        <w:t xml:space="preserve"> </w:t>
      </w:r>
      <w:r w:rsidRPr="00301F9D">
        <w:t>están</w:t>
      </w:r>
      <w:r w:rsidRPr="00301F9D">
        <w:rPr>
          <w:spacing w:val="-6"/>
        </w:rPr>
        <w:t xml:space="preserve"> </w:t>
      </w:r>
      <w:r w:rsidRPr="00301F9D">
        <w:t>elaborados con</w:t>
      </w:r>
      <w:r w:rsidRPr="00301F9D">
        <w:rPr>
          <w:spacing w:val="-6"/>
        </w:rPr>
        <w:t xml:space="preserve"> </w:t>
      </w:r>
      <w:r w:rsidRPr="00301F9D">
        <w:t>un</w:t>
      </w:r>
      <w:r w:rsidRPr="00301F9D">
        <w:rPr>
          <w:spacing w:val="-4"/>
        </w:rPr>
        <w:t xml:space="preserve"> </w:t>
      </w:r>
      <w:r w:rsidRPr="00301F9D">
        <w:t>elastómero</w:t>
      </w:r>
      <w:r w:rsidRPr="00301F9D">
        <w:rPr>
          <w:spacing w:val="-2"/>
        </w:rPr>
        <w:t xml:space="preserve"> </w:t>
      </w:r>
      <w:r w:rsidRPr="00301F9D">
        <w:t>de</w:t>
      </w:r>
      <w:r w:rsidRPr="00301F9D">
        <w:rPr>
          <w:spacing w:val="-6"/>
        </w:rPr>
        <w:t xml:space="preserve"> </w:t>
      </w:r>
      <w:r w:rsidRPr="00301F9D">
        <w:t>silicona</w:t>
      </w:r>
      <w:r w:rsidRPr="00301F9D">
        <w:rPr>
          <w:spacing w:val="-8"/>
        </w:rPr>
        <w:t xml:space="preserve"> </w:t>
      </w:r>
      <w:r w:rsidRPr="00301F9D">
        <w:t>inerte,</w:t>
      </w:r>
      <w:r w:rsidRPr="00301F9D">
        <w:rPr>
          <w:spacing w:val="-5"/>
        </w:rPr>
        <w:t xml:space="preserve"> </w:t>
      </w:r>
      <w:r w:rsidRPr="00301F9D">
        <w:t>con</w:t>
      </w:r>
      <w:r w:rsidRPr="00301F9D">
        <w:rPr>
          <w:spacing w:val="-6"/>
        </w:rPr>
        <w:t xml:space="preserve"> </w:t>
      </w:r>
      <w:r w:rsidRPr="00301F9D">
        <w:t xml:space="preserve">una concentración de progesterona de 300 y 400 mg respectivamente; esto ayudará al porcentaje de hembras a inducir el estro efectivo cercano al 100% </w:t>
      </w:r>
      <w:r w:rsidRPr="00301F9D">
        <w:rPr>
          <w:sz w:val="18"/>
        </w:rPr>
        <w:t>(Abecia, 2012., pp. 177).</w:t>
      </w:r>
    </w:p>
    <w:p w14:paraId="539B620A" w14:textId="77777777" w:rsidR="007F4625" w:rsidRPr="00301F9D" w:rsidRDefault="007F4625" w:rsidP="00301F9D">
      <w:pPr>
        <w:pStyle w:val="Textoindependiente"/>
        <w:spacing w:line="360" w:lineRule="auto"/>
        <w:ind w:right="22"/>
      </w:pPr>
    </w:p>
    <w:p w14:paraId="0B0D07DB" w14:textId="77777777" w:rsidR="007F4625" w:rsidRPr="00301F9D" w:rsidRDefault="008944CA" w:rsidP="00301F9D">
      <w:pPr>
        <w:pStyle w:val="Prrafodelista"/>
        <w:numPr>
          <w:ilvl w:val="3"/>
          <w:numId w:val="11"/>
        </w:numPr>
        <w:tabs>
          <w:tab w:val="left" w:pos="1706"/>
        </w:tabs>
        <w:spacing w:line="360" w:lineRule="auto"/>
        <w:ind w:left="0" w:right="22" w:firstLine="0"/>
        <w:rPr>
          <w:i/>
        </w:rPr>
      </w:pPr>
      <w:r w:rsidRPr="00301F9D">
        <w:rPr>
          <w:i/>
          <w:spacing w:val="-4"/>
        </w:rPr>
        <w:t>CIDR</w:t>
      </w:r>
    </w:p>
    <w:p w14:paraId="0DF31775" w14:textId="77777777" w:rsidR="007F4625" w:rsidRPr="00301F9D" w:rsidRDefault="007F4625" w:rsidP="00301F9D">
      <w:pPr>
        <w:pStyle w:val="Textoindependiente"/>
        <w:spacing w:line="360" w:lineRule="auto"/>
        <w:ind w:right="22"/>
        <w:rPr>
          <w:i/>
        </w:rPr>
      </w:pPr>
    </w:p>
    <w:p w14:paraId="41D78E23" w14:textId="77777777" w:rsidR="007F4625" w:rsidRPr="00301F9D" w:rsidRDefault="008944CA" w:rsidP="00301F9D">
      <w:pPr>
        <w:pStyle w:val="Textoindependiente"/>
        <w:spacing w:line="360" w:lineRule="auto"/>
        <w:ind w:right="22"/>
        <w:jc w:val="both"/>
      </w:pPr>
      <w:r w:rsidRPr="00301F9D">
        <w:t>El</w:t>
      </w:r>
      <w:r w:rsidRPr="00301F9D">
        <w:rPr>
          <w:spacing w:val="65"/>
        </w:rPr>
        <w:t xml:space="preserve"> </w:t>
      </w:r>
      <w:r w:rsidRPr="00301F9D">
        <w:t>CIDR</w:t>
      </w:r>
      <w:r w:rsidRPr="00301F9D">
        <w:rPr>
          <w:spacing w:val="64"/>
        </w:rPr>
        <w:t xml:space="preserve"> </w:t>
      </w:r>
      <w:r w:rsidRPr="00301F9D">
        <w:t>fue</w:t>
      </w:r>
      <w:r w:rsidRPr="00301F9D">
        <w:rPr>
          <w:spacing w:val="67"/>
        </w:rPr>
        <w:t xml:space="preserve"> </w:t>
      </w:r>
      <w:r w:rsidRPr="00301F9D">
        <w:t>desarollado</w:t>
      </w:r>
      <w:r w:rsidRPr="00301F9D">
        <w:rPr>
          <w:spacing w:val="64"/>
        </w:rPr>
        <w:t xml:space="preserve"> </w:t>
      </w:r>
      <w:r w:rsidRPr="00301F9D">
        <w:t>en</w:t>
      </w:r>
      <w:r w:rsidRPr="00301F9D">
        <w:rPr>
          <w:spacing w:val="66"/>
        </w:rPr>
        <w:t xml:space="preserve"> </w:t>
      </w:r>
      <w:r w:rsidRPr="00301F9D">
        <w:t>Nueva</w:t>
      </w:r>
      <w:r w:rsidRPr="00301F9D">
        <w:rPr>
          <w:spacing w:val="68"/>
        </w:rPr>
        <w:t xml:space="preserve"> </w:t>
      </w:r>
      <w:r w:rsidRPr="00301F9D">
        <w:t>Zelanda</w:t>
      </w:r>
      <w:r w:rsidRPr="00301F9D">
        <w:rPr>
          <w:spacing w:val="65"/>
        </w:rPr>
        <w:t xml:space="preserve"> </w:t>
      </w:r>
      <w:r w:rsidRPr="00301F9D">
        <w:t>en</w:t>
      </w:r>
      <w:r w:rsidRPr="00301F9D">
        <w:rPr>
          <w:spacing w:val="63"/>
        </w:rPr>
        <w:t xml:space="preserve"> </w:t>
      </w:r>
      <w:r w:rsidRPr="00301F9D">
        <w:t>la</w:t>
      </w:r>
      <w:r w:rsidRPr="00301F9D">
        <w:rPr>
          <w:spacing w:val="65"/>
        </w:rPr>
        <w:t xml:space="preserve"> </w:t>
      </w:r>
      <w:r w:rsidRPr="00301F9D">
        <w:t>década</w:t>
      </w:r>
      <w:r w:rsidRPr="00301F9D">
        <w:rPr>
          <w:spacing w:val="65"/>
        </w:rPr>
        <w:t xml:space="preserve"> </w:t>
      </w:r>
      <w:r w:rsidRPr="00301F9D">
        <w:t>de</w:t>
      </w:r>
      <w:r w:rsidRPr="00301F9D">
        <w:rPr>
          <w:spacing w:val="64"/>
        </w:rPr>
        <w:t xml:space="preserve"> </w:t>
      </w:r>
      <w:r w:rsidRPr="00301F9D">
        <w:t>los</w:t>
      </w:r>
      <w:r w:rsidRPr="00301F9D">
        <w:rPr>
          <w:spacing w:val="65"/>
        </w:rPr>
        <w:t xml:space="preserve"> </w:t>
      </w:r>
      <w:r w:rsidRPr="00301F9D">
        <w:t>80.</w:t>
      </w:r>
      <w:r w:rsidRPr="00301F9D">
        <w:rPr>
          <w:spacing w:val="67"/>
        </w:rPr>
        <w:t xml:space="preserve"> </w:t>
      </w:r>
      <w:r w:rsidRPr="00301F9D">
        <w:t>Recientemente,</w:t>
      </w:r>
      <w:r w:rsidRPr="00301F9D">
        <w:rPr>
          <w:spacing w:val="66"/>
        </w:rPr>
        <w:t xml:space="preserve"> </w:t>
      </w:r>
      <w:r w:rsidRPr="00301F9D">
        <w:rPr>
          <w:spacing w:val="-5"/>
        </w:rPr>
        <w:t>la</w:t>
      </w:r>
      <w:r w:rsidR="00F03D83" w:rsidRPr="00301F9D">
        <w:t xml:space="preserve"> </w:t>
      </w:r>
      <w:r w:rsidRPr="00301F9D">
        <w:t xml:space="preserve">administración de Drogas y Alimentos de los EE.UU. y de la Dirección de Medicamentos Veterinarios de Canadá han aprobado el CIDR (matriz sólida de progesterona) para inducir el estro en ovejas durante el anestro estacional </w:t>
      </w:r>
      <w:r w:rsidRPr="00301F9D">
        <w:rPr>
          <w:sz w:val="18"/>
        </w:rPr>
        <w:t>(Abecia, 2012., pp 179).</w:t>
      </w:r>
    </w:p>
    <w:p w14:paraId="0574BC1F" w14:textId="77777777" w:rsidR="007F4625" w:rsidRPr="00301F9D" w:rsidRDefault="007F4625" w:rsidP="00301F9D">
      <w:pPr>
        <w:pStyle w:val="Textoindependiente"/>
        <w:spacing w:line="360" w:lineRule="auto"/>
        <w:ind w:right="22"/>
      </w:pPr>
    </w:p>
    <w:p w14:paraId="6A6197D9" w14:textId="77777777" w:rsidR="007F4625" w:rsidRPr="00301F9D" w:rsidRDefault="008944CA" w:rsidP="00301F9D">
      <w:pPr>
        <w:pStyle w:val="Textoindependiente"/>
        <w:spacing w:line="360" w:lineRule="auto"/>
        <w:ind w:right="22"/>
        <w:jc w:val="both"/>
      </w:pPr>
      <w:r w:rsidRPr="00301F9D">
        <w:t xml:space="preserve">Los dispositivos siliconados como el CIDR, son dispositivos intravaginales cargados con progesterona, este es un producto comercial que se emplea en programas de sincronización del estro como un dispositivo de liberación controlada, está compuesto por 1.9 g de progesterona natural, que es liberada de manera constante y uniforme mientras el dispositivo se encuentra insertado en el área de la vagina; el tiempo que permanece el dispositivo puede variar entre 7 a 10 días </w:t>
      </w:r>
      <w:r w:rsidRPr="00301F9D">
        <w:rPr>
          <w:sz w:val="18"/>
        </w:rPr>
        <w:t>(Lozano, 2012, pp. 7).</w:t>
      </w:r>
    </w:p>
    <w:p w14:paraId="3D0B4E94" w14:textId="77777777" w:rsidR="007F4625" w:rsidRPr="00301F9D" w:rsidRDefault="007F4625" w:rsidP="00301F9D">
      <w:pPr>
        <w:pStyle w:val="Textoindependiente"/>
        <w:spacing w:line="360" w:lineRule="auto"/>
        <w:ind w:right="22"/>
      </w:pPr>
    </w:p>
    <w:p w14:paraId="75D24912" w14:textId="77777777" w:rsidR="007F4625" w:rsidRPr="00301F9D" w:rsidRDefault="008944CA" w:rsidP="00E7684A">
      <w:pPr>
        <w:pStyle w:val="Ttulo3"/>
        <w:numPr>
          <w:ilvl w:val="2"/>
          <w:numId w:val="11"/>
        </w:numPr>
        <w:tabs>
          <w:tab w:val="left" w:pos="709"/>
        </w:tabs>
        <w:spacing w:line="360" w:lineRule="auto"/>
        <w:ind w:left="0" w:right="22" w:firstLine="0"/>
      </w:pPr>
      <w:bookmarkStart w:id="57" w:name="_bookmark25"/>
      <w:bookmarkStart w:id="58" w:name="_Toc153010710"/>
      <w:bookmarkEnd w:id="57"/>
      <w:r w:rsidRPr="00301F9D">
        <w:rPr>
          <w:spacing w:val="-2"/>
        </w:rPr>
        <w:t>Inseminación</w:t>
      </w:r>
      <w:r w:rsidRPr="00301F9D">
        <w:rPr>
          <w:spacing w:val="6"/>
        </w:rPr>
        <w:t xml:space="preserve"> </w:t>
      </w:r>
      <w:r w:rsidRPr="00301F9D">
        <w:rPr>
          <w:spacing w:val="-2"/>
        </w:rPr>
        <w:t>artificial</w:t>
      </w:r>
      <w:bookmarkEnd w:id="58"/>
    </w:p>
    <w:p w14:paraId="1F4A386B" w14:textId="77777777" w:rsidR="007F4625" w:rsidRPr="00301F9D" w:rsidRDefault="007F4625" w:rsidP="00301F9D">
      <w:pPr>
        <w:pStyle w:val="Textoindependiente"/>
        <w:spacing w:line="360" w:lineRule="auto"/>
        <w:ind w:right="22"/>
        <w:rPr>
          <w:b/>
          <w:i/>
        </w:rPr>
      </w:pPr>
    </w:p>
    <w:p w14:paraId="7D632487" w14:textId="77777777" w:rsidR="007F4625" w:rsidRPr="00301F9D" w:rsidRDefault="008944CA" w:rsidP="00301F9D">
      <w:pPr>
        <w:pStyle w:val="Textoindependiente"/>
        <w:spacing w:line="360" w:lineRule="auto"/>
        <w:ind w:right="22"/>
        <w:jc w:val="both"/>
      </w:pPr>
      <w:r w:rsidRPr="00301F9D">
        <w:t>La</w:t>
      </w:r>
      <w:r w:rsidRPr="00301F9D">
        <w:rPr>
          <w:spacing w:val="-2"/>
        </w:rPr>
        <w:t xml:space="preserve"> </w:t>
      </w:r>
      <w:r w:rsidRPr="00301F9D">
        <w:t>técnica de</w:t>
      </w:r>
      <w:r w:rsidRPr="00301F9D">
        <w:rPr>
          <w:spacing w:val="-1"/>
        </w:rPr>
        <w:t xml:space="preserve"> </w:t>
      </w:r>
      <w:r w:rsidRPr="00301F9D">
        <w:t>inseminación</w:t>
      </w:r>
      <w:r w:rsidRPr="00301F9D">
        <w:rPr>
          <w:spacing w:val="-5"/>
        </w:rPr>
        <w:t xml:space="preserve"> </w:t>
      </w:r>
      <w:r w:rsidRPr="00301F9D">
        <w:t>artificial es un</w:t>
      </w:r>
      <w:r w:rsidRPr="00301F9D">
        <w:rPr>
          <w:spacing w:val="-2"/>
        </w:rPr>
        <w:t xml:space="preserve"> </w:t>
      </w:r>
      <w:r w:rsidRPr="00301F9D">
        <w:t>método</w:t>
      </w:r>
      <w:r w:rsidRPr="00301F9D">
        <w:rPr>
          <w:spacing w:val="-4"/>
        </w:rPr>
        <w:t xml:space="preserve"> </w:t>
      </w:r>
      <w:r w:rsidRPr="00301F9D">
        <w:t>de</w:t>
      </w:r>
      <w:r w:rsidRPr="00301F9D">
        <w:rPr>
          <w:spacing w:val="-4"/>
        </w:rPr>
        <w:t xml:space="preserve"> </w:t>
      </w:r>
      <w:r w:rsidRPr="00301F9D">
        <w:t>reproducción</w:t>
      </w:r>
      <w:r w:rsidRPr="00301F9D">
        <w:rPr>
          <w:spacing w:val="-2"/>
        </w:rPr>
        <w:t xml:space="preserve"> </w:t>
      </w:r>
      <w:r w:rsidRPr="00301F9D">
        <w:t>en</w:t>
      </w:r>
      <w:r w:rsidRPr="00301F9D">
        <w:rPr>
          <w:spacing w:val="-4"/>
        </w:rPr>
        <w:t xml:space="preserve"> </w:t>
      </w:r>
      <w:r w:rsidRPr="00301F9D">
        <w:t>el</w:t>
      </w:r>
      <w:r w:rsidRPr="00301F9D">
        <w:rPr>
          <w:spacing w:val="-4"/>
        </w:rPr>
        <w:t xml:space="preserve"> </w:t>
      </w:r>
      <w:r w:rsidRPr="00301F9D">
        <w:t>que</w:t>
      </w:r>
      <w:r w:rsidRPr="00301F9D">
        <w:rPr>
          <w:spacing w:val="-4"/>
        </w:rPr>
        <w:t xml:space="preserve"> </w:t>
      </w:r>
      <w:r w:rsidRPr="00301F9D">
        <w:t>se</w:t>
      </w:r>
      <w:r w:rsidRPr="00301F9D">
        <w:rPr>
          <w:spacing w:val="-2"/>
        </w:rPr>
        <w:t xml:space="preserve"> </w:t>
      </w:r>
      <w:r w:rsidRPr="00301F9D">
        <w:t>obtiene</w:t>
      </w:r>
      <w:r w:rsidRPr="00301F9D">
        <w:rPr>
          <w:spacing w:val="-2"/>
        </w:rPr>
        <w:t xml:space="preserve"> </w:t>
      </w:r>
      <w:r w:rsidRPr="00301F9D">
        <w:t>el</w:t>
      </w:r>
      <w:r w:rsidRPr="00301F9D">
        <w:rPr>
          <w:spacing w:val="-4"/>
        </w:rPr>
        <w:t xml:space="preserve"> </w:t>
      </w:r>
      <w:r w:rsidRPr="00301F9D">
        <w:t>semen del macho</w:t>
      </w:r>
      <w:r w:rsidRPr="00301F9D">
        <w:rPr>
          <w:spacing w:val="-2"/>
        </w:rPr>
        <w:t xml:space="preserve"> </w:t>
      </w:r>
      <w:r w:rsidRPr="00301F9D">
        <w:t>para</w:t>
      </w:r>
      <w:r w:rsidRPr="00301F9D">
        <w:rPr>
          <w:spacing w:val="-4"/>
        </w:rPr>
        <w:t xml:space="preserve"> </w:t>
      </w:r>
      <w:r w:rsidRPr="00301F9D">
        <w:t>luego</w:t>
      </w:r>
      <w:r w:rsidRPr="00301F9D">
        <w:rPr>
          <w:spacing w:val="-2"/>
        </w:rPr>
        <w:t xml:space="preserve"> </w:t>
      </w:r>
      <w:r w:rsidRPr="00301F9D">
        <w:t>ser</w:t>
      </w:r>
      <w:r w:rsidRPr="00301F9D">
        <w:rPr>
          <w:spacing w:val="-4"/>
        </w:rPr>
        <w:t xml:space="preserve"> </w:t>
      </w:r>
      <w:r w:rsidRPr="00301F9D">
        <w:t>introducido en el</w:t>
      </w:r>
      <w:r w:rsidRPr="00301F9D">
        <w:rPr>
          <w:spacing w:val="-1"/>
        </w:rPr>
        <w:t xml:space="preserve"> </w:t>
      </w:r>
      <w:r w:rsidRPr="00301F9D">
        <w:t>aparato</w:t>
      </w:r>
      <w:r w:rsidRPr="00301F9D">
        <w:rPr>
          <w:spacing w:val="-5"/>
        </w:rPr>
        <w:t xml:space="preserve"> </w:t>
      </w:r>
      <w:r w:rsidRPr="00301F9D">
        <w:t>genital de</w:t>
      </w:r>
      <w:r w:rsidRPr="00301F9D">
        <w:rPr>
          <w:spacing w:val="-4"/>
        </w:rPr>
        <w:t xml:space="preserve"> </w:t>
      </w:r>
      <w:r w:rsidRPr="00301F9D">
        <w:t>la</w:t>
      </w:r>
      <w:r w:rsidRPr="00301F9D">
        <w:rPr>
          <w:spacing w:val="-2"/>
        </w:rPr>
        <w:t xml:space="preserve"> </w:t>
      </w:r>
      <w:r w:rsidRPr="00301F9D">
        <w:t>oveja por medio</w:t>
      </w:r>
      <w:r w:rsidRPr="00301F9D">
        <w:rPr>
          <w:spacing w:val="-4"/>
        </w:rPr>
        <w:t xml:space="preserve"> </w:t>
      </w:r>
      <w:r w:rsidRPr="00301F9D">
        <w:t>de</w:t>
      </w:r>
      <w:r w:rsidRPr="00301F9D">
        <w:rPr>
          <w:spacing w:val="-2"/>
        </w:rPr>
        <w:t xml:space="preserve"> </w:t>
      </w:r>
      <w:r w:rsidRPr="00301F9D">
        <w:t>instrumentos especiales,</w:t>
      </w:r>
      <w:r w:rsidRPr="00301F9D">
        <w:rPr>
          <w:spacing w:val="-2"/>
        </w:rPr>
        <w:t xml:space="preserve"> </w:t>
      </w:r>
      <w:r w:rsidRPr="00301F9D">
        <w:t>que</w:t>
      </w:r>
      <w:r w:rsidRPr="00301F9D">
        <w:rPr>
          <w:spacing w:val="-4"/>
        </w:rPr>
        <w:t xml:space="preserve"> </w:t>
      </w:r>
      <w:r w:rsidRPr="00301F9D">
        <w:t>permitirán</w:t>
      </w:r>
      <w:r w:rsidRPr="00301F9D">
        <w:rPr>
          <w:spacing w:val="-3"/>
        </w:rPr>
        <w:t xml:space="preserve"> </w:t>
      </w:r>
      <w:r w:rsidRPr="00301F9D">
        <w:t>optimizar y</w:t>
      </w:r>
      <w:r w:rsidRPr="00301F9D">
        <w:rPr>
          <w:spacing w:val="-7"/>
        </w:rPr>
        <w:t xml:space="preserve"> </w:t>
      </w:r>
      <w:r w:rsidRPr="00301F9D">
        <w:t>maximizar el rendimiento</w:t>
      </w:r>
      <w:r w:rsidRPr="00301F9D">
        <w:rPr>
          <w:spacing w:val="-4"/>
        </w:rPr>
        <w:t xml:space="preserve"> </w:t>
      </w:r>
      <w:r w:rsidRPr="00301F9D">
        <w:t>de</w:t>
      </w:r>
      <w:r w:rsidRPr="00301F9D">
        <w:rPr>
          <w:spacing w:val="-4"/>
        </w:rPr>
        <w:t xml:space="preserve"> </w:t>
      </w:r>
      <w:r w:rsidRPr="00301F9D">
        <w:t>los</w:t>
      </w:r>
      <w:r w:rsidRPr="00301F9D">
        <w:rPr>
          <w:spacing w:val="-3"/>
        </w:rPr>
        <w:t xml:space="preserve"> </w:t>
      </w:r>
      <w:r w:rsidRPr="00301F9D">
        <w:t>carneros,</w:t>
      </w:r>
      <w:r w:rsidRPr="00301F9D">
        <w:rPr>
          <w:spacing w:val="-6"/>
        </w:rPr>
        <w:t xml:space="preserve"> </w:t>
      </w:r>
      <w:r w:rsidRPr="00301F9D">
        <w:t>con</w:t>
      </w:r>
      <w:r w:rsidRPr="00301F9D">
        <w:rPr>
          <w:spacing w:val="-5"/>
        </w:rPr>
        <w:t xml:space="preserve"> </w:t>
      </w:r>
      <w:r w:rsidRPr="00301F9D">
        <w:t>la</w:t>
      </w:r>
      <w:r w:rsidRPr="00301F9D">
        <w:rPr>
          <w:spacing w:val="-7"/>
        </w:rPr>
        <w:t xml:space="preserve"> </w:t>
      </w:r>
      <w:r w:rsidRPr="00301F9D">
        <w:t>finalidad de</w:t>
      </w:r>
      <w:r w:rsidRPr="00301F9D">
        <w:rPr>
          <w:spacing w:val="-7"/>
        </w:rPr>
        <w:t xml:space="preserve"> </w:t>
      </w:r>
      <w:r w:rsidRPr="00301F9D">
        <w:t>buscar</w:t>
      </w:r>
      <w:r w:rsidRPr="00301F9D">
        <w:rPr>
          <w:spacing w:val="-4"/>
        </w:rPr>
        <w:t xml:space="preserve"> </w:t>
      </w:r>
      <w:r w:rsidRPr="00301F9D">
        <w:t>una</w:t>
      </w:r>
      <w:r w:rsidRPr="00301F9D">
        <w:rPr>
          <w:spacing w:val="-9"/>
        </w:rPr>
        <w:t xml:space="preserve"> </w:t>
      </w:r>
      <w:r w:rsidRPr="00301F9D">
        <w:t>mejora</w:t>
      </w:r>
      <w:r w:rsidRPr="00301F9D">
        <w:rPr>
          <w:spacing w:val="-6"/>
        </w:rPr>
        <w:t xml:space="preserve"> </w:t>
      </w:r>
      <w:r w:rsidRPr="00301F9D">
        <w:t>genética,</w:t>
      </w:r>
      <w:r w:rsidRPr="00301F9D">
        <w:rPr>
          <w:spacing w:val="-6"/>
        </w:rPr>
        <w:t xml:space="preserve"> </w:t>
      </w:r>
      <w:r w:rsidRPr="00301F9D">
        <w:t>minimizando</w:t>
      </w:r>
      <w:r w:rsidRPr="00301F9D">
        <w:rPr>
          <w:spacing w:val="-6"/>
        </w:rPr>
        <w:t xml:space="preserve"> </w:t>
      </w:r>
      <w:r w:rsidRPr="00301F9D">
        <w:t>la</w:t>
      </w:r>
      <w:r w:rsidRPr="00301F9D">
        <w:rPr>
          <w:spacing w:val="-9"/>
        </w:rPr>
        <w:t xml:space="preserve"> </w:t>
      </w:r>
      <w:r w:rsidRPr="00301F9D">
        <w:t>propagación</w:t>
      </w:r>
      <w:r w:rsidRPr="00301F9D">
        <w:rPr>
          <w:spacing w:val="-11"/>
        </w:rPr>
        <w:t xml:space="preserve"> </w:t>
      </w:r>
      <w:r w:rsidRPr="00301F9D">
        <w:t>de</w:t>
      </w:r>
      <w:r w:rsidRPr="00301F9D">
        <w:rPr>
          <w:spacing w:val="-7"/>
        </w:rPr>
        <w:t xml:space="preserve"> </w:t>
      </w:r>
      <w:r w:rsidRPr="00301F9D">
        <w:t>patógenos</w:t>
      </w:r>
      <w:r w:rsidRPr="00301F9D">
        <w:rPr>
          <w:spacing w:val="-5"/>
        </w:rPr>
        <w:t xml:space="preserve"> </w:t>
      </w:r>
      <w:r w:rsidRPr="00301F9D">
        <w:t>que</w:t>
      </w:r>
      <w:r w:rsidRPr="00301F9D">
        <w:rPr>
          <w:spacing w:val="-9"/>
        </w:rPr>
        <w:t xml:space="preserve"> </w:t>
      </w:r>
      <w:r w:rsidRPr="00301F9D">
        <w:t>pueden</w:t>
      </w:r>
      <w:r w:rsidRPr="00301F9D">
        <w:rPr>
          <w:spacing w:val="-7"/>
        </w:rPr>
        <w:t xml:space="preserve"> </w:t>
      </w:r>
      <w:r w:rsidRPr="00301F9D">
        <w:t>afectar</w:t>
      </w:r>
      <w:r w:rsidRPr="00301F9D">
        <w:rPr>
          <w:spacing w:val="-3"/>
        </w:rPr>
        <w:t xml:space="preserve"> </w:t>
      </w:r>
      <w:r w:rsidRPr="00301F9D">
        <w:t xml:space="preserve">con la efectividad del procedimiento </w:t>
      </w:r>
      <w:r w:rsidRPr="00301F9D">
        <w:rPr>
          <w:sz w:val="18"/>
        </w:rPr>
        <w:t>(Cueto 2009., pp. 13).</w:t>
      </w:r>
    </w:p>
    <w:p w14:paraId="5F7D5011" w14:textId="77777777" w:rsidR="007F4625" w:rsidRDefault="008944CA" w:rsidP="00301F9D">
      <w:pPr>
        <w:pStyle w:val="Textoindependiente"/>
        <w:spacing w:line="360" w:lineRule="auto"/>
        <w:ind w:right="22"/>
        <w:jc w:val="both"/>
        <w:rPr>
          <w:sz w:val="18"/>
        </w:rPr>
      </w:pPr>
      <w:r w:rsidRPr="00301F9D">
        <w:lastRenderedPageBreak/>
        <w:t>El éxito de un programa de inseminación artificial dependerá no</w:t>
      </w:r>
      <w:r w:rsidRPr="00301F9D">
        <w:rPr>
          <w:spacing w:val="-1"/>
        </w:rPr>
        <w:t xml:space="preserve"> </w:t>
      </w:r>
      <w:r w:rsidRPr="00301F9D">
        <w:t>solo de</w:t>
      </w:r>
      <w:r w:rsidRPr="00301F9D">
        <w:rPr>
          <w:spacing w:val="-1"/>
        </w:rPr>
        <w:t xml:space="preserve"> </w:t>
      </w:r>
      <w:r w:rsidRPr="00301F9D">
        <w:t>la</w:t>
      </w:r>
      <w:r w:rsidRPr="00301F9D">
        <w:rPr>
          <w:spacing w:val="-1"/>
        </w:rPr>
        <w:t xml:space="preserve"> </w:t>
      </w:r>
      <w:r w:rsidRPr="00301F9D">
        <w:t>calidad, sino</w:t>
      </w:r>
      <w:r w:rsidRPr="00301F9D">
        <w:rPr>
          <w:spacing w:val="-1"/>
        </w:rPr>
        <w:t xml:space="preserve"> </w:t>
      </w:r>
      <w:r w:rsidRPr="00301F9D">
        <w:t xml:space="preserve">también de la fertilidad de las hembras, podrían estar ciclando de forma natural o sincronizada en sus celos; los métodos de sincronización de celo presentan ventajas frente a la detección con celo natural, ya que acortan los tiempos de inseminación en el lote, además de facilitar el manejo de las madres durante la gestación y el parto </w:t>
      </w:r>
      <w:r w:rsidRPr="00301F9D">
        <w:rPr>
          <w:sz w:val="18"/>
        </w:rPr>
        <w:t>(Muñoz, 2002., pp. 4).</w:t>
      </w:r>
    </w:p>
    <w:p w14:paraId="65759449" w14:textId="77777777" w:rsidR="00B41399" w:rsidRPr="00301F9D" w:rsidRDefault="00B41399" w:rsidP="00301F9D">
      <w:pPr>
        <w:pStyle w:val="Textoindependiente"/>
        <w:spacing w:line="360" w:lineRule="auto"/>
        <w:ind w:right="22"/>
        <w:jc w:val="both"/>
      </w:pPr>
    </w:p>
    <w:p w14:paraId="6AC694E0"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Tipos</w:t>
      </w:r>
      <w:r w:rsidRPr="00301F9D">
        <w:rPr>
          <w:i/>
          <w:spacing w:val="-9"/>
        </w:rPr>
        <w:t xml:space="preserve"> </w:t>
      </w:r>
      <w:r w:rsidRPr="00301F9D">
        <w:rPr>
          <w:i/>
        </w:rPr>
        <w:t>de</w:t>
      </w:r>
      <w:r w:rsidRPr="00301F9D">
        <w:rPr>
          <w:i/>
          <w:spacing w:val="-9"/>
        </w:rPr>
        <w:t xml:space="preserve"> </w:t>
      </w:r>
      <w:r w:rsidRPr="00301F9D">
        <w:rPr>
          <w:i/>
        </w:rPr>
        <w:t>inseminación</w:t>
      </w:r>
      <w:r w:rsidRPr="00301F9D">
        <w:rPr>
          <w:i/>
          <w:spacing w:val="-9"/>
        </w:rPr>
        <w:t xml:space="preserve"> </w:t>
      </w:r>
      <w:r w:rsidRPr="00301F9D">
        <w:rPr>
          <w:i/>
          <w:spacing w:val="-2"/>
        </w:rPr>
        <w:t>artificial</w:t>
      </w:r>
    </w:p>
    <w:p w14:paraId="5F4A45D7" w14:textId="77777777" w:rsidR="007F4625" w:rsidRPr="00301F9D" w:rsidRDefault="007F4625" w:rsidP="00301F9D">
      <w:pPr>
        <w:pStyle w:val="Textoindependiente"/>
        <w:spacing w:line="360" w:lineRule="auto"/>
        <w:ind w:right="22"/>
        <w:rPr>
          <w:i/>
        </w:rPr>
      </w:pPr>
    </w:p>
    <w:p w14:paraId="3F663BAC"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spacing w:val="-2"/>
        </w:rPr>
        <w:t>Inseminación</w:t>
      </w:r>
      <w:r w:rsidRPr="00301F9D">
        <w:rPr>
          <w:i/>
          <w:spacing w:val="9"/>
        </w:rPr>
        <w:t xml:space="preserve"> </w:t>
      </w:r>
      <w:r w:rsidRPr="00301F9D">
        <w:rPr>
          <w:i/>
          <w:spacing w:val="-2"/>
        </w:rPr>
        <w:t>pericervical</w:t>
      </w:r>
    </w:p>
    <w:p w14:paraId="500C04E8" w14:textId="77777777" w:rsidR="007F4625" w:rsidRPr="00301F9D" w:rsidRDefault="007F4625" w:rsidP="00301F9D">
      <w:pPr>
        <w:pStyle w:val="Textoindependiente"/>
        <w:spacing w:line="360" w:lineRule="auto"/>
        <w:ind w:right="22"/>
        <w:rPr>
          <w:i/>
        </w:rPr>
      </w:pPr>
    </w:p>
    <w:p w14:paraId="782526CC" w14:textId="77777777" w:rsidR="007F4625" w:rsidRPr="00301F9D" w:rsidRDefault="008944CA" w:rsidP="00301F9D">
      <w:pPr>
        <w:pStyle w:val="Textoindependiente"/>
        <w:spacing w:line="360" w:lineRule="auto"/>
        <w:ind w:right="22"/>
        <w:jc w:val="both"/>
      </w:pPr>
      <w:r w:rsidRPr="00301F9D">
        <w:t xml:space="preserve">Según </w:t>
      </w:r>
      <w:r w:rsidRPr="00301F9D">
        <w:rPr>
          <w:sz w:val="18"/>
        </w:rPr>
        <w:t xml:space="preserve">Ortega (2006., pp.34) </w:t>
      </w:r>
      <w:r w:rsidRPr="00301F9D">
        <w:t>el proceso de este tipo de inseminación consiste en introducir la pipeta mediante la comisura de la vulva, este proceso se desarrolla a ciegas ya que no se intenta localizar el cérvix ni mucho menos pasar los anillos de este, por consiguiente se introducirá la pistola de inseminación dentro de la vagina, el inconveniente para este tipo de inseminación es que no se conoce exactamente donde se deposita el semen, pero da como resultado una alta probabilidad</w:t>
      </w:r>
      <w:r w:rsidRPr="00301F9D">
        <w:rPr>
          <w:spacing w:val="-14"/>
        </w:rPr>
        <w:t xml:space="preserve"> </w:t>
      </w:r>
      <w:r w:rsidRPr="00301F9D">
        <w:t>de</w:t>
      </w:r>
      <w:r w:rsidRPr="00301F9D">
        <w:rPr>
          <w:spacing w:val="-8"/>
        </w:rPr>
        <w:t xml:space="preserve"> </w:t>
      </w:r>
      <w:r w:rsidRPr="00301F9D">
        <w:t>gestación</w:t>
      </w:r>
      <w:r w:rsidRPr="00301F9D">
        <w:rPr>
          <w:spacing w:val="-13"/>
        </w:rPr>
        <w:t xml:space="preserve"> </w:t>
      </w:r>
      <w:r w:rsidRPr="00301F9D">
        <w:t>siempre</w:t>
      </w:r>
      <w:r w:rsidRPr="00301F9D">
        <w:rPr>
          <w:spacing w:val="-9"/>
        </w:rPr>
        <w:t xml:space="preserve"> </w:t>
      </w:r>
      <w:r w:rsidRPr="00301F9D">
        <w:t>y</w:t>
      </w:r>
      <w:r w:rsidRPr="00301F9D">
        <w:rPr>
          <w:spacing w:val="-14"/>
        </w:rPr>
        <w:t xml:space="preserve"> </w:t>
      </w:r>
      <w:r w:rsidRPr="00301F9D">
        <w:t>cuando</w:t>
      </w:r>
      <w:r w:rsidRPr="00301F9D">
        <w:rPr>
          <w:spacing w:val="-14"/>
        </w:rPr>
        <w:t xml:space="preserve"> </w:t>
      </w:r>
      <w:r w:rsidRPr="00301F9D">
        <w:t>se</w:t>
      </w:r>
      <w:r w:rsidRPr="00301F9D">
        <w:rPr>
          <w:spacing w:val="-13"/>
        </w:rPr>
        <w:t xml:space="preserve"> </w:t>
      </w:r>
      <w:r w:rsidRPr="00301F9D">
        <w:t>utilice</w:t>
      </w:r>
      <w:r w:rsidRPr="00301F9D">
        <w:rPr>
          <w:spacing w:val="-13"/>
        </w:rPr>
        <w:t xml:space="preserve"> </w:t>
      </w:r>
      <w:r w:rsidRPr="00301F9D">
        <w:t>semen</w:t>
      </w:r>
      <w:r w:rsidRPr="00301F9D">
        <w:rPr>
          <w:spacing w:val="-9"/>
        </w:rPr>
        <w:t xml:space="preserve"> </w:t>
      </w:r>
      <w:r w:rsidRPr="00301F9D">
        <w:t>fresco,</w:t>
      </w:r>
      <w:r w:rsidRPr="00301F9D">
        <w:rPr>
          <w:spacing w:val="-11"/>
        </w:rPr>
        <w:t xml:space="preserve"> </w:t>
      </w:r>
      <w:r w:rsidRPr="00301F9D">
        <w:t>la</w:t>
      </w:r>
      <w:r w:rsidRPr="00301F9D">
        <w:rPr>
          <w:spacing w:val="-8"/>
        </w:rPr>
        <w:t xml:space="preserve"> </w:t>
      </w:r>
      <w:r w:rsidRPr="00301F9D">
        <w:t>dosis</w:t>
      </w:r>
      <w:r w:rsidRPr="00301F9D">
        <w:rPr>
          <w:spacing w:val="-9"/>
        </w:rPr>
        <w:t xml:space="preserve"> </w:t>
      </w:r>
      <w:r w:rsidRPr="00301F9D">
        <w:t>de</w:t>
      </w:r>
      <w:r w:rsidRPr="00301F9D">
        <w:rPr>
          <w:spacing w:val="-14"/>
        </w:rPr>
        <w:t xml:space="preserve"> </w:t>
      </w:r>
      <w:r w:rsidRPr="00301F9D">
        <w:t>inseminación</w:t>
      </w:r>
      <w:r w:rsidRPr="00301F9D">
        <w:rPr>
          <w:spacing w:val="-9"/>
        </w:rPr>
        <w:t xml:space="preserve"> </w:t>
      </w:r>
      <w:r w:rsidRPr="00301F9D">
        <w:t>debe estar entre (entre 250 y 500 millones de espermatozoides por dosis).</w:t>
      </w:r>
    </w:p>
    <w:p w14:paraId="444E5D3D" w14:textId="77777777" w:rsidR="00F03D83" w:rsidRPr="00301F9D" w:rsidRDefault="00F03D83" w:rsidP="00301F9D">
      <w:pPr>
        <w:pStyle w:val="Textoindependiente"/>
        <w:spacing w:line="360" w:lineRule="auto"/>
        <w:ind w:left="2423"/>
        <w:rPr>
          <w:sz w:val="20"/>
        </w:rPr>
      </w:pPr>
    </w:p>
    <w:p w14:paraId="0D5BD431" w14:textId="77777777" w:rsidR="007F4625" w:rsidRPr="00301F9D" w:rsidRDefault="00E07AFB" w:rsidP="00301F9D">
      <w:pPr>
        <w:pStyle w:val="Textoindependiente"/>
        <w:spacing w:line="360" w:lineRule="auto"/>
        <w:jc w:val="center"/>
        <w:rPr>
          <w:sz w:val="20"/>
        </w:rPr>
      </w:pPr>
      <w:r w:rsidRPr="00301F9D">
        <w:rPr>
          <w:noProof/>
          <w:lang w:eastAsia="es-ES"/>
        </w:rPr>
        <w:drawing>
          <wp:inline distT="0" distB="0" distL="0" distR="0" wp14:anchorId="6F884F99" wp14:editId="5B62A4C1">
            <wp:extent cx="3578352" cy="1724567"/>
            <wp:effectExtent l="19050" t="19050" r="22225" b="28575"/>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8352" cy="1724567"/>
                    </a:xfrm>
                    <a:prstGeom prst="rect">
                      <a:avLst/>
                    </a:prstGeom>
                    <a:ln w="3175">
                      <a:solidFill>
                        <a:schemeClr val="tx1"/>
                      </a:solidFill>
                    </a:ln>
                  </pic:spPr>
                </pic:pic>
              </a:graphicData>
            </a:graphic>
          </wp:inline>
        </w:drawing>
      </w:r>
    </w:p>
    <w:p w14:paraId="16E805EA" w14:textId="7D81BD9B" w:rsidR="007F4625" w:rsidRPr="00301F9D" w:rsidRDefault="00B41399" w:rsidP="00B41399">
      <w:pPr>
        <w:spacing w:line="360" w:lineRule="auto"/>
        <w:ind w:right="22"/>
      </w:pPr>
      <w:r>
        <w:rPr>
          <w:b/>
        </w:rPr>
        <w:t xml:space="preserve">                         </w:t>
      </w:r>
      <w:bookmarkStart w:id="59" w:name="_Toc153011664"/>
      <w:r w:rsidR="005329A0" w:rsidRPr="005329A0">
        <w:rPr>
          <w:b/>
        </w:rPr>
        <w:t>Ilustración</w:t>
      </w:r>
      <w:r w:rsidR="005329A0" w:rsidRPr="005329A0">
        <w:rPr>
          <w:b/>
          <w:spacing w:val="-11"/>
        </w:rPr>
        <w:t xml:space="preserve"> </w:t>
      </w:r>
      <w:r w:rsidR="005329A0" w:rsidRPr="005329A0">
        <w:rPr>
          <w:b/>
        </w:rPr>
        <w:t>2-</w:t>
      </w:r>
      <w:r w:rsidR="005329A0" w:rsidRPr="005329A0">
        <w:rPr>
          <w:b/>
        </w:rPr>
        <w:fldChar w:fldCharType="begin"/>
      </w:r>
      <w:r w:rsidR="005329A0" w:rsidRPr="005329A0">
        <w:rPr>
          <w:b/>
        </w:rPr>
        <w:instrText xml:space="preserve"> SEQ ES \* ARABIC </w:instrText>
      </w:r>
      <w:r w:rsidR="005329A0" w:rsidRPr="005329A0">
        <w:rPr>
          <w:b/>
        </w:rPr>
        <w:fldChar w:fldCharType="separate"/>
      </w:r>
      <w:r w:rsidR="00100D80">
        <w:rPr>
          <w:b/>
          <w:noProof/>
        </w:rPr>
        <w:t>4</w:t>
      </w:r>
      <w:r w:rsidR="005329A0" w:rsidRPr="005329A0">
        <w:rPr>
          <w:b/>
        </w:rPr>
        <w:fldChar w:fldCharType="end"/>
      </w:r>
      <w:r w:rsidR="005329A0" w:rsidRPr="005329A0">
        <w:rPr>
          <w:b/>
        </w:rPr>
        <w:t>:</w:t>
      </w:r>
      <w:r w:rsidR="005329A0" w:rsidRPr="005329A0">
        <w:rPr>
          <w:b/>
          <w:spacing w:val="-10"/>
        </w:rPr>
        <w:t xml:space="preserve"> </w:t>
      </w:r>
      <w:r w:rsidR="008944CA" w:rsidRPr="00301F9D">
        <w:t>Equipo</w:t>
      </w:r>
      <w:r w:rsidR="008944CA" w:rsidRPr="00301F9D">
        <w:rPr>
          <w:spacing w:val="-12"/>
        </w:rPr>
        <w:t xml:space="preserve"> </w:t>
      </w:r>
      <w:r w:rsidR="008944CA" w:rsidRPr="00301F9D">
        <w:t>para</w:t>
      </w:r>
      <w:r w:rsidR="008944CA" w:rsidRPr="00301F9D">
        <w:rPr>
          <w:spacing w:val="-11"/>
        </w:rPr>
        <w:t xml:space="preserve"> </w:t>
      </w:r>
      <w:r w:rsidR="008944CA" w:rsidRPr="00301F9D">
        <w:t>la</w:t>
      </w:r>
      <w:r w:rsidR="008944CA" w:rsidRPr="00301F9D">
        <w:rPr>
          <w:spacing w:val="-12"/>
        </w:rPr>
        <w:t xml:space="preserve"> </w:t>
      </w:r>
      <w:r w:rsidR="008944CA" w:rsidRPr="00301F9D">
        <w:t>inseminación</w:t>
      </w:r>
      <w:r w:rsidR="008944CA" w:rsidRPr="00301F9D">
        <w:rPr>
          <w:spacing w:val="-7"/>
        </w:rPr>
        <w:t xml:space="preserve"> </w:t>
      </w:r>
      <w:r w:rsidR="008944CA" w:rsidRPr="00301F9D">
        <w:rPr>
          <w:spacing w:val="-2"/>
        </w:rPr>
        <w:t>pericervical</w:t>
      </w:r>
      <w:bookmarkEnd w:id="59"/>
    </w:p>
    <w:p w14:paraId="5E3798A1" w14:textId="77777777" w:rsidR="007F4625" w:rsidRPr="00301F9D" w:rsidRDefault="00B41399" w:rsidP="00B41399">
      <w:pPr>
        <w:spacing w:line="360" w:lineRule="auto"/>
        <w:ind w:right="22"/>
        <w:rPr>
          <w:sz w:val="18"/>
        </w:rPr>
      </w:pPr>
      <w:r>
        <w:rPr>
          <w:b/>
          <w:sz w:val="18"/>
        </w:rPr>
        <w:t xml:space="preserve">                               </w:t>
      </w:r>
      <w:r w:rsidR="008944CA" w:rsidRPr="00B41399">
        <w:rPr>
          <w:b/>
          <w:sz w:val="16"/>
        </w:rPr>
        <w:t>Fuente:</w:t>
      </w:r>
      <w:r w:rsidR="008944CA" w:rsidRPr="00B41399">
        <w:rPr>
          <w:b/>
          <w:spacing w:val="-10"/>
          <w:sz w:val="16"/>
        </w:rPr>
        <w:t xml:space="preserve"> </w:t>
      </w:r>
      <w:r w:rsidR="008944CA" w:rsidRPr="00B41399">
        <w:rPr>
          <w:b/>
          <w:sz w:val="16"/>
        </w:rPr>
        <w:t>(</w:t>
      </w:r>
      <w:r w:rsidR="008944CA" w:rsidRPr="00B41399">
        <w:rPr>
          <w:sz w:val="16"/>
        </w:rPr>
        <w:t>Naim,</w:t>
      </w:r>
      <w:r w:rsidR="008944CA" w:rsidRPr="00B41399">
        <w:rPr>
          <w:spacing w:val="-9"/>
          <w:sz w:val="16"/>
        </w:rPr>
        <w:t xml:space="preserve"> </w:t>
      </w:r>
      <w:r w:rsidR="008944CA" w:rsidRPr="00B41399">
        <w:rPr>
          <w:sz w:val="16"/>
        </w:rPr>
        <w:t>2009.,</w:t>
      </w:r>
      <w:r w:rsidR="008944CA" w:rsidRPr="00B41399">
        <w:rPr>
          <w:spacing w:val="-8"/>
          <w:sz w:val="16"/>
        </w:rPr>
        <w:t xml:space="preserve"> </w:t>
      </w:r>
      <w:r w:rsidR="008944CA" w:rsidRPr="00B41399">
        <w:rPr>
          <w:sz w:val="16"/>
        </w:rPr>
        <w:t>pp.</w:t>
      </w:r>
      <w:r w:rsidR="008944CA" w:rsidRPr="00B41399">
        <w:rPr>
          <w:spacing w:val="-12"/>
          <w:sz w:val="16"/>
        </w:rPr>
        <w:t xml:space="preserve"> </w:t>
      </w:r>
      <w:r w:rsidR="008944CA" w:rsidRPr="00B41399">
        <w:rPr>
          <w:spacing w:val="-5"/>
          <w:sz w:val="16"/>
        </w:rPr>
        <w:t>7)</w:t>
      </w:r>
      <w:r>
        <w:rPr>
          <w:spacing w:val="-5"/>
          <w:sz w:val="16"/>
        </w:rPr>
        <w:t>.</w:t>
      </w:r>
    </w:p>
    <w:p w14:paraId="15E7424A" w14:textId="77777777" w:rsidR="007F4625" w:rsidRPr="00301F9D" w:rsidRDefault="007F4625" w:rsidP="00301F9D">
      <w:pPr>
        <w:pStyle w:val="Textoindependiente"/>
        <w:spacing w:line="360" w:lineRule="auto"/>
        <w:ind w:right="22"/>
        <w:rPr>
          <w:sz w:val="20"/>
        </w:rPr>
      </w:pPr>
    </w:p>
    <w:p w14:paraId="63E6D6A4" w14:textId="77777777" w:rsidR="007F4625" w:rsidRPr="00301F9D" w:rsidRDefault="008944CA" w:rsidP="00B41399">
      <w:pPr>
        <w:pStyle w:val="Prrafodelista"/>
        <w:numPr>
          <w:ilvl w:val="3"/>
          <w:numId w:val="11"/>
        </w:numPr>
        <w:tabs>
          <w:tab w:val="left" w:pos="851"/>
        </w:tabs>
        <w:spacing w:line="360" w:lineRule="auto"/>
        <w:ind w:left="0" w:right="22" w:firstLine="0"/>
        <w:rPr>
          <w:i/>
        </w:rPr>
      </w:pPr>
      <w:r w:rsidRPr="00301F9D">
        <w:rPr>
          <w:i/>
          <w:spacing w:val="-2"/>
        </w:rPr>
        <w:t>Inseminación</w:t>
      </w:r>
      <w:r w:rsidRPr="00301F9D">
        <w:rPr>
          <w:i/>
          <w:spacing w:val="5"/>
        </w:rPr>
        <w:t xml:space="preserve"> </w:t>
      </w:r>
      <w:r w:rsidRPr="00301F9D">
        <w:rPr>
          <w:i/>
          <w:spacing w:val="-2"/>
        </w:rPr>
        <w:t>transcervical</w:t>
      </w:r>
    </w:p>
    <w:p w14:paraId="29C52F8A" w14:textId="77777777" w:rsidR="007F4625" w:rsidRPr="00301F9D" w:rsidRDefault="007F4625" w:rsidP="00301F9D">
      <w:pPr>
        <w:pStyle w:val="Textoindependiente"/>
        <w:spacing w:line="360" w:lineRule="auto"/>
        <w:ind w:right="22"/>
        <w:rPr>
          <w:i/>
        </w:rPr>
      </w:pPr>
    </w:p>
    <w:p w14:paraId="0CBD926F" w14:textId="77777777" w:rsidR="007F4625" w:rsidRPr="00301F9D" w:rsidRDefault="008944CA" w:rsidP="00301F9D">
      <w:pPr>
        <w:pStyle w:val="Textoindependiente"/>
        <w:spacing w:line="360" w:lineRule="auto"/>
        <w:ind w:right="22"/>
        <w:jc w:val="both"/>
      </w:pPr>
      <w:r w:rsidRPr="00301F9D">
        <w:t>El método de inseminación transcervical es el más popular y consiste en introducir un vaginoscopio en la vagina para poder observar la entrada al cuello uterino y así introducir la pistola</w:t>
      </w:r>
      <w:r w:rsidRPr="00301F9D">
        <w:rPr>
          <w:spacing w:val="-14"/>
        </w:rPr>
        <w:t xml:space="preserve"> </w:t>
      </w:r>
      <w:r w:rsidRPr="00301F9D">
        <w:t>de</w:t>
      </w:r>
      <w:r w:rsidRPr="00301F9D">
        <w:rPr>
          <w:spacing w:val="-11"/>
        </w:rPr>
        <w:t xml:space="preserve"> </w:t>
      </w:r>
      <w:r w:rsidRPr="00301F9D">
        <w:t>inseminación</w:t>
      </w:r>
      <w:r w:rsidRPr="00301F9D">
        <w:rPr>
          <w:spacing w:val="-6"/>
        </w:rPr>
        <w:t xml:space="preserve"> </w:t>
      </w:r>
      <w:r w:rsidRPr="00301F9D">
        <w:t>lo</w:t>
      </w:r>
      <w:r w:rsidRPr="00301F9D">
        <w:rPr>
          <w:spacing w:val="-14"/>
        </w:rPr>
        <w:t xml:space="preserve"> </w:t>
      </w:r>
      <w:r w:rsidRPr="00301F9D">
        <w:t>más</w:t>
      </w:r>
      <w:r w:rsidRPr="00301F9D">
        <w:rPr>
          <w:spacing w:val="-9"/>
        </w:rPr>
        <w:t xml:space="preserve"> </w:t>
      </w:r>
      <w:r w:rsidRPr="00301F9D">
        <w:t>profundo</w:t>
      </w:r>
      <w:r w:rsidRPr="00301F9D">
        <w:rPr>
          <w:spacing w:val="-11"/>
        </w:rPr>
        <w:t xml:space="preserve"> </w:t>
      </w:r>
      <w:r w:rsidRPr="00301F9D">
        <w:t>posible; el</w:t>
      </w:r>
      <w:r w:rsidRPr="00301F9D">
        <w:rPr>
          <w:spacing w:val="-5"/>
        </w:rPr>
        <w:t xml:space="preserve"> </w:t>
      </w:r>
      <w:r w:rsidRPr="00301F9D">
        <w:t>semen</w:t>
      </w:r>
      <w:r w:rsidRPr="00301F9D">
        <w:rPr>
          <w:spacing w:val="-9"/>
        </w:rPr>
        <w:t xml:space="preserve"> </w:t>
      </w:r>
      <w:r w:rsidRPr="00301F9D">
        <w:t>debe</w:t>
      </w:r>
      <w:r w:rsidRPr="00301F9D">
        <w:rPr>
          <w:spacing w:val="-9"/>
        </w:rPr>
        <w:t xml:space="preserve"> </w:t>
      </w:r>
      <w:r w:rsidRPr="00301F9D">
        <w:t>ser</w:t>
      </w:r>
      <w:r w:rsidRPr="00301F9D">
        <w:rPr>
          <w:spacing w:val="-6"/>
        </w:rPr>
        <w:t xml:space="preserve"> </w:t>
      </w:r>
      <w:r w:rsidRPr="00301F9D">
        <w:t>depositado</w:t>
      </w:r>
      <w:r w:rsidRPr="00301F9D">
        <w:rPr>
          <w:spacing w:val="-6"/>
        </w:rPr>
        <w:t xml:space="preserve"> </w:t>
      </w:r>
      <w:r w:rsidRPr="00301F9D">
        <w:t>en</w:t>
      </w:r>
      <w:r w:rsidRPr="00301F9D">
        <w:rPr>
          <w:spacing w:val="-14"/>
        </w:rPr>
        <w:t xml:space="preserve"> </w:t>
      </w:r>
      <w:r w:rsidRPr="00301F9D">
        <w:t>el</w:t>
      </w:r>
      <w:r w:rsidRPr="00301F9D">
        <w:rPr>
          <w:spacing w:val="-6"/>
        </w:rPr>
        <w:t xml:space="preserve"> </w:t>
      </w:r>
      <w:r w:rsidRPr="00301F9D">
        <w:t>primer</w:t>
      </w:r>
      <w:r w:rsidRPr="00301F9D">
        <w:rPr>
          <w:spacing w:val="-6"/>
        </w:rPr>
        <w:t xml:space="preserve"> </w:t>
      </w:r>
      <w:r w:rsidRPr="00301F9D">
        <w:t xml:space="preserve">anillo cervical </w:t>
      </w:r>
      <w:r w:rsidRPr="00301F9D">
        <w:rPr>
          <w:sz w:val="18"/>
        </w:rPr>
        <w:t>(Martínez, 2006., pp. 4).</w:t>
      </w:r>
    </w:p>
    <w:p w14:paraId="5FA762DF" w14:textId="77777777" w:rsidR="007F4625" w:rsidRPr="00301F9D" w:rsidRDefault="007F4625" w:rsidP="00301F9D">
      <w:pPr>
        <w:pStyle w:val="Textoindependiente"/>
        <w:spacing w:line="360" w:lineRule="auto"/>
        <w:ind w:right="22"/>
      </w:pPr>
    </w:p>
    <w:p w14:paraId="3388E7D8" w14:textId="77777777" w:rsidR="007F4625" w:rsidRPr="00301F9D" w:rsidRDefault="008944CA" w:rsidP="00301F9D">
      <w:pPr>
        <w:pStyle w:val="Textoindependiente"/>
        <w:spacing w:line="360" w:lineRule="auto"/>
        <w:ind w:right="22"/>
        <w:jc w:val="both"/>
      </w:pPr>
      <w:r w:rsidRPr="00301F9D">
        <w:t>La dosis espermática para utilizar es</w:t>
      </w:r>
      <w:r w:rsidRPr="00301F9D">
        <w:rPr>
          <w:spacing w:val="-1"/>
        </w:rPr>
        <w:t xml:space="preserve"> </w:t>
      </w:r>
      <w:r w:rsidRPr="00301F9D">
        <w:t>de</w:t>
      </w:r>
      <w:r w:rsidRPr="00301F9D">
        <w:rPr>
          <w:spacing w:val="-1"/>
        </w:rPr>
        <w:t xml:space="preserve"> </w:t>
      </w:r>
      <w:r w:rsidRPr="00301F9D">
        <w:t>150</w:t>
      </w:r>
      <w:r w:rsidRPr="00301F9D">
        <w:rPr>
          <w:spacing w:val="-1"/>
        </w:rPr>
        <w:t xml:space="preserve"> </w:t>
      </w:r>
      <w:r w:rsidRPr="00301F9D">
        <w:t>a</w:t>
      </w:r>
      <w:r w:rsidRPr="00301F9D">
        <w:rPr>
          <w:spacing w:val="-1"/>
        </w:rPr>
        <w:t xml:space="preserve"> </w:t>
      </w:r>
      <w:r w:rsidRPr="00301F9D">
        <w:t>300</w:t>
      </w:r>
      <w:r w:rsidRPr="00301F9D">
        <w:rPr>
          <w:spacing w:val="-1"/>
        </w:rPr>
        <w:t xml:space="preserve"> </w:t>
      </w:r>
      <w:r w:rsidRPr="00301F9D">
        <w:t>millones,</w:t>
      </w:r>
      <w:r w:rsidRPr="00301F9D">
        <w:rPr>
          <w:spacing w:val="-1"/>
        </w:rPr>
        <w:t xml:space="preserve"> </w:t>
      </w:r>
      <w:r w:rsidRPr="00301F9D">
        <w:t xml:space="preserve">en volumen no superior a 0,5 ml. Es muy adecuado cuando se utiliza semen fresco, diluido o congelado, variando en cada caso la </w:t>
      </w:r>
      <w:r w:rsidRPr="00301F9D">
        <w:lastRenderedPageBreak/>
        <w:t xml:space="preserve">cantidad de espermatozoides necesarios en la dosis </w:t>
      </w:r>
      <w:r w:rsidRPr="00301F9D">
        <w:rPr>
          <w:sz w:val="18"/>
        </w:rPr>
        <w:t>(Martínez, 2006., pp. 7).</w:t>
      </w:r>
    </w:p>
    <w:p w14:paraId="2633135A" w14:textId="77777777" w:rsidR="007F4625" w:rsidRPr="00301F9D" w:rsidRDefault="007F4625" w:rsidP="00301F9D">
      <w:pPr>
        <w:pStyle w:val="Textoindependiente"/>
        <w:spacing w:line="360" w:lineRule="auto"/>
        <w:rPr>
          <w:sz w:val="20"/>
        </w:rPr>
      </w:pPr>
    </w:p>
    <w:p w14:paraId="107A1AEC" w14:textId="77777777" w:rsidR="00E07AFB" w:rsidRPr="00301F9D" w:rsidRDefault="00E07AFB" w:rsidP="00301F9D">
      <w:pPr>
        <w:pStyle w:val="Textoindependiente"/>
        <w:spacing w:line="360" w:lineRule="auto"/>
        <w:jc w:val="center"/>
        <w:rPr>
          <w:sz w:val="20"/>
        </w:rPr>
      </w:pPr>
      <w:r w:rsidRPr="00301F9D">
        <w:rPr>
          <w:noProof/>
          <w:lang w:eastAsia="es-ES"/>
        </w:rPr>
        <w:drawing>
          <wp:inline distT="0" distB="0" distL="0" distR="0" wp14:anchorId="725769D6" wp14:editId="1E841BE6">
            <wp:extent cx="2907260" cy="2266188"/>
            <wp:effectExtent l="19050" t="19050" r="26670" b="2032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7260" cy="2266188"/>
                    </a:xfrm>
                    <a:prstGeom prst="rect">
                      <a:avLst/>
                    </a:prstGeom>
                    <a:ln w="3175">
                      <a:solidFill>
                        <a:schemeClr val="tx1"/>
                      </a:solidFill>
                    </a:ln>
                  </pic:spPr>
                </pic:pic>
              </a:graphicData>
            </a:graphic>
          </wp:inline>
        </w:drawing>
      </w:r>
    </w:p>
    <w:p w14:paraId="37677E31" w14:textId="5F12CBA3" w:rsidR="007F4625" w:rsidRPr="00301F9D" w:rsidRDefault="00E07AFB" w:rsidP="00301F9D">
      <w:pPr>
        <w:spacing w:line="360" w:lineRule="auto"/>
        <w:ind w:right="22"/>
      </w:pPr>
      <w:r w:rsidRPr="00301F9D">
        <w:rPr>
          <w:b/>
          <w:spacing w:val="-2"/>
        </w:rPr>
        <w:t xml:space="preserve">                                    </w:t>
      </w:r>
      <w:bookmarkStart w:id="60" w:name="_Toc153011665"/>
      <w:r w:rsidR="005329A0" w:rsidRPr="005329A0">
        <w:rPr>
          <w:b/>
        </w:rPr>
        <w:t>Ilustración</w:t>
      </w:r>
      <w:r w:rsidR="005329A0" w:rsidRPr="005329A0">
        <w:rPr>
          <w:b/>
          <w:spacing w:val="-11"/>
        </w:rPr>
        <w:t xml:space="preserve"> </w:t>
      </w:r>
      <w:r w:rsidR="005329A0" w:rsidRPr="005329A0">
        <w:rPr>
          <w:b/>
        </w:rPr>
        <w:t>2-</w:t>
      </w:r>
      <w:r w:rsidR="005329A0" w:rsidRPr="005329A0">
        <w:rPr>
          <w:b/>
        </w:rPr>
        <w:fldChar w:fldCharType="begin"/>
      </w:r>
      <w:r w:rsidR="005329A0" w:rsidRPr="005329A0">
        <w:rPr>
          <w:b/>
        </w:rPr>
        <w:instrText xml:space="preserve"> SEQ ES \* ARABIC </w:instrText>
      </w:r>
      <w:r w:rsidR="005329A0" w:rsidRPr="005329A0">
        <w:rPr>
          <w:b/>
        </w:rPr>
        <w:fldChar w:fldCharType="separate"/>
      </w:r>
      <w:r w:rsidR="00100D80">
        <w:rPr>
          <w:b/>
          <w:noProof/>
        </w:rPr>
        <w:t>5</w:t>
      </w:r>
      <w:r w:rsidR="005329A0" w:rsidRPr="005329A0">
        <w:rPr>
          <w:b/>
        </w:rPr>
        <w:fldChar w:fldCharType="end"/>
      </w:r>
      <w:r w:rsidR="005329A0" w:rsidRPr="005329A0">
        <w:rPr>
          <w:b/>
        </w:rPr>
        <w:t>:</w:t>
      </w:r>
      <w:r w:rsidR="005329A0" w:rsidRPr="005329A0">
        <w:rPr>
          <w:b/>
          <w:spacing w:val="-10"/>
        </w:rPr>
        <w:t xml:space="preserve"> </w:t>
      </w:r>
      <w:r w:rsidR="008944CA" w:rsidRPr="00301F9D">
        <w:rPr>
          <w:spacing w:val="-2"/>
        </w:rPr>
        <w:t>Inseminación</w:t>
      </w:r>
      <w:r w:rsidR="008944CA" w:rsidRPr="00301F9D">
        <w:rPr>
          <w:spacing w:val="6"/>
        </w:rPr>
        <w:t xml:space="preserve"> </w:t>
      </w:r>
      <w:r w:rsidR="008944CA" w:rsidRPr="00301F9D">
        <w:rPr>
          <w:spacing w:val="-2"/>
        </w:rPr>
        <w:t>transcervical</w:t>
      </w:r>
      <w:bookmarkEnd w:id="60"/>
    </w:p>
    <w:p w14:paraId="1860E8F5" w14:textId="77777777" w:rsidR="007F4625" w:rsidRPr="00301F9D" w:rsidRDefault="00E07AFB" w:rsidP="00301F9D">
      <w:pPr>
        <w:spacing w:line="360" w:lineRule="auto"/>
        <w:ind w:right="22"/>
        <w:rPr>
          <w:spacing w:val="-4"/>
          <w:sz w:val="20"/>
        </w:rPr>
      </w:pPr>
      <w:r w:rsidRPr="00301F9D">
        <w:rPr>
          <w:sz w:val="20"/>
        </w:rPr>
        <w:t xml:space="preserve">                                      </w:t>
      </w:r>
      <w:r w:rsidR="008944CA" w:rsidRPr="00301F9D">
        <w:rPr>
          <w:b/>
          <w:sz w:val="16"/>
        </w:rPr>
        <w:t>Fuente:</w:t>
      </w:r>
      <w:r w:rsidR="008944CA" w:rsidRPr="00301F9D">
        <w:rPr>
          <w:spacing w:val="-12"/>
          <w:sz w:val="16"/>
        </w:rPr>
        <w:t xml:space="preserve"> </w:t>
      </w:r>
      <w:r w:rsidR="008944CA" w:rsidRPr="00301F9D">
        <w:rPr>
          <w:sz w:val="16"/>
        </w:rPr>
        <w:t>(Gibbons,</w:t>
      </w:r>
      <w:r w:rsidR="008944CA" w:rsidRPr="00301F9D">
        <w:rPr>
          <w:spacing w:val="-10"/>
          <w:sz w:val="16"/>
        </w:rPr>
        <w:t xml:space="preserve"> </w:t>
      </w:r>
      <w:r w:rsidR="008944CA" w:rsidRPr="00301F9D">
        <w:rPr>
          <w:sz w:val="16"/>
        </w:rPr>
        <w:t>2007.,</w:t>
      </w:r>
      <w:r w:rsidR="008944CA" w:rsidRPr="00301F9D">
        <w:rPr>
          <w:spacing w:val="-11"/>
          <w:sz w:val="16"/>
        </w:rPr>
        <w:t xml:space="preserve"> </w:t>
      </w:r>
      <w:r w:rsidR="008944CA" w:rsidRPr="00301F9D">
        <w:rPr>
          <w:sz w:val="16"/>
        </w:rPr>
        <w:t>pp</w:t>
      </w:r>
      <w:r w:rsidR="008944CA" w:rsidRPr="00301F9D">
        <w:rPr>
          <w:spacing w:val="-8"/>
          <w:sz w:val="16"/>
        </w:rPr>
        <w:t xml:space="preserve"> </w:t>
      </w:r>
      <w:r w:rsidR="008944CA" w:rsidRPr="00301F9D">
        <w:rPr>
          <w:spacing w:val="-4"/>
          <w:sz w:val="16"/>
        </w:rPr>
        <w:t>13).</w:t>
      </w:r>
    </w:p>
    <w:p w14:paraId="58D5B999" w14:textId="77777777" w:rsidR="00F03D83" w:rsidRPr="00301F9D" w:rsidRDefault="00F03D83" w:rsidP="00301F9D">
      <w:pPr>
        <w:spacing w:line="360" w:lineRule="auto"/>
        <w:ind w:right="22"/>
        <w:jc w:val="center"/>
        <w:rPr>
          <w:sz w:val="20"/>
        </w:rPr>
      </w:pPr>
    </w:p>
    <w:p w14:paraId="1A3DFE12" w14:textId="77777777" w:rsidR="007F4625" w:rsidRPr="00301F9D" w:rsidRDefault="008944CA" w:rsidP="00301F9D">
      <w:pPr>
        <w:pStyle w:val="Prrafodelista"/>
        <w:numPr>
          <w:ilvl w:val="3"/>
          <w:numId w:val="11"/>
        </w:numPr>
        <w:tabs>
          <w:tab w:val="left" w:pos="851"/>
        </w:tabs>
        <w:spacing w:line="360" w:lineRule="auto"/>
        <w:ind w:left="0" w:right="22" w:firstLine="0"/>
        <w:jc w:val="both"/>
        <w:rPr>
          <w:i/>
        </w:rPr>
      </w:pPr>
      <w:r w:rsidRPr="00301F9D">
        <w:rPr>
          <w:i/>
          <w:spacing w:val="-2"/>
        </w:rPr>
        <w:t>Inseminación</w:t>
      </w:r>
      <w:r w:rsidRPr="00301F9D">
        <w:rPr>
          <w:i/>
          <w:spacing w:val="5"/>
        </w:rPr>
        <w:t xml:space="preserve"> </w:t>
      </w:r>
      <w:r w:rsidRPr="00301F9D">
        <w:rPr>
          <w:i/>
          <w:spacing w:val="-2"/>
        </w:rPr>
        <w:t>laparoscópica</w:t>
      </w:r>
    </w:p>
    <w:p w14:paraId="5748CA0F" w14:textId="77777777" w:rsidR="007F4625" w:rsidRPr="00301F9D" w:rsidRDefault="007F4625" w:rsidP="00301F9D">
      <w:pPr>
        <w:pStyle w:val="Textoindependiente"/>
        <w:spacing w:line="360" w:lineRule="auto"/>
        <w:ind w:right="22"/>
        <w:rPr>
          <w:i/>
        </w:rPr>
      </w:pPr>
    </w:p>
    <w:p w14:paraId="1E7C9345" w14:textId="77777777" w:rsidR="007F4625" w:rsidRPr="00301F9D" w:rsidRDefault="008944CA" w:rsidP="00301F9D">
      <w:pPr>
        <w:pStyle w:val="Textoindependiente"/>
        <w:spacing w:line="360" w:lineRule="auto"/>
        <w:ind w:right="22"/>
        <w:jc w:val="both"/>
      </w:pPr>
      <w:r w:rsidRPr="00301F9D">
        <w:t>La</w:t>
      </w:r>
      <w:r w:rsidRPr="00301F9D">
        <w:rPr>
          <w:spacing w:val="-3"/>
        </w:rPr>
        <w:t xml:space="preserve"> </w:t>
      </w:r>
      <w:r w:rsidRPr="00301F9D">
        <w:t>inseminación</w:t>
      </w:r>
      <w:r w:rsidRPr="00301F9D">
        <w:rPr>
          <w:spacing w:val="-4"/>
        </w:rPr>
        <w:t xml:space="preserve"> </w:t>
      </w:r>
      <w:r w:rsidRPr="00301F9D">
        <w:t>artificial</w:t>
      </w:r>
      <w:r w:rsidRPr="00301F9D">
        <w:rPr>
          <w:spacing w:val="-2"/>
        </w:rPr>
        <w:t xml:space="preserve"> </w:t>
      </w:r>
      <w:r w:rsidRPr="00301F9D">
        <w:t>laparoscópica,</w:t>
      </w:r>
      <w:r w:rsidRPr="00301F9D">
        <w:rPr>
          <w:spacing w:val="-4"/>
        </w:rPr>
        <w:t xml:space="preserve"> </w:t>
      </w:r>
      <w:r w:rsidRPr="00301F9D">
        <w:t>también</w:t>
      </w:r>
      <w:r w:rsidRPr="00301F9D">
        <w:rPr>
          <w:spacing w:val="-5"/>
        </w:rPr>
        <w:t xml:space="preserve"> </w:t>
      </w:r>
      <w:r w:rsidRPr="00301F9D">
        <w:t>conocida</w:t>
      </w:r>
      <w:r w:rsidRPr="00301F9D">
        <w:rPr>
          <w:spacing w:val="-5"/>
        </w:rPr>
        <w:t xml:space="preserve"> </w:t>
      </w:r>
      <w:r w:rsidRPr="00301F9D">
        <w:t>como</w:t>
      </w:r>
      <w:r w:rsidRPr="00301F9D">
        <w:rPr>
          <w:spacing w:val="-3"/>
        </w:rPr>
        <w:t xml:space="preserve"> </w:t>
      </w:r>
      <w:r w:rsidRPr="00301F9D">
        <w:t>inseminación</w:t>
      </w:r>
      <w:r w:rsidRPr="00301F9D">
        <w:rPr>
          <w:spacing w:val="-7"/>
        </w:rPr>
        <w:t xml:space="preserve"> </w:t>
      </w:r>
      <w:r w:rsidRPr="00301F9D">
        <w:t>intrauterina,</w:t>
      </w:r>
      <w:r w:rsidRPr="00301F9D">
        <w:rPr>
          <w:spacing w:val="-5"/>
        </w:rPr>
        <w:t xml:space="preserve"> </w:t>
      </w:r>
      <w:r w:rsidRPr="00301F9D">
        <w:t xml:space="preserve">pasa por alto el cuello uterino y deposita el semen directamente en las trompas de Falopio. En 1982, investigadores australianos desarrollaron el procedimiento de inseminación laparoscópica (LAI) que revolucionó la técnica de IA en ovejas; la inseminación laparoscópica es un procedimiento quirúrgico pequeño y mínimamente invasivo que requiere experiencia veterinaria </w:t>
      </w:r>
      <w:r w:rsidRPr="00301F9D">
        <w:rPr>
          <w:sz w:val="18"/>
        </w:rPr>
        <w:t>(Cueto 2009., pp. 13).</w:t>
      </w:r>
    </w:p>
    <w:p w14:paraId="2C2A6E2C" w14:textId="77777777" w:rsidR="007F4625" w:rsidRPr="00301F9D" w:rsidRDefault="007F4625" w:rsidP="00301F9D">
      <w:pPr>
        <w:pStyle w:val="Textoindependiente"/>
        <w:spacing w:line="360" w:lineRule="auto"/>
        <w:ind w:right="22"/>
      </w:pPr>
    </w:p>
    <w:p w14:paraId="72D158FC" w14:textId="77777777" w:rsidR="007F4625" w:rsidRPr="00301F9D" w:rsidRDefault="008944CA" w:rsidP="00301F9D">
      <w:pPr>
        <w:pStyle w:val="Textoindependiente"/>
        <w:spacing w:line="360" w:lineRule="auto"/>
        <w:ind w:right="22"/>
        <w:jc w:val="both"/>
      </w:pPr>
      <w:r w:rsidRPr="00301F9D">
        <w:t>La técnica utiliza un endoscopio, un telescopio especial con luz de fibra óptica, que permite al técnico ver el tracto reproductivo de las oveja; el semen se inyecta directamente en la luz del útero y</w:t>
      </w:r>
      <w:r w:rsidRPr="00301F9D">
        <w:rPr>
          <w:spacing w:val="-6"/>
        </w:rPr>
        <w:t xml:space="preserve"> </w:t>
      </w:r>
      <w:r w:rsidRPr="00301F9D">
        <w:t>se</w:t>
      </w:r>
      <w:r w:rsidRPr="00301F9D">
        <w:rPr>
          <w:spacing w:val="-1"/>
        </w:rPr>
        <w:t xml:space="preserve"> </w:t>
      </w:r>
      <w:r w:rsidRPr="00301F9D">
        <w:t>repite</w:t>
      </w:r>
      <w:r w:rsidRPr="00301F9D">
        <w:rPr>
          <w:spacing w:val="-1"/>
        </w:rPr>
        <w:t xml:space="preserve"> </w:t>
      </w:r>
      <w:r w:rsidRPr="00301F9D">
        <w:t>el mismo procedimiento</w:t>
      </w:r>
      <w:r w:rsidRPr="00301F9D">
        <w:rPr>
          <w:spacing w:val="-3"/>
        </w:rPr>
        <w:t xml:space="preserve"> </w:t>
      </w:r>
      <w:r w:rsidRPr="00301F9D">
        <w:t>en</w:t>
      </w:r>
      <w:r w:rsidRPr="00301F9D">
        <w:rPr>
          <w:spacing w:val="-1"/>
        </w:rPr>
        <w:t xml:space="preserve"> </w:t>
      </w:r>
      <w:r w:rsidRPr="00301F9D">
        <w:t>el otro</w:t>
      </w:r>
      <w:r w:rsidRPr="00301F9D">
        <w:rPr>
          <w:spacing w:val="-3"/>
        </w:rPr>
        <w:t xml:space="preserve"> </w:t>
      </w:r>
      <w:r w:rsidRPr="00301F9D">
        <w:t>cuerno uterino, el procedimiento toma de 2</w:t>
      </w:r>
      <w:r w:rsidRPr="00301F9D">
        <w:rPr>
          <w:spacing w:val="-1"/>
        </w:rPr>
        <w:t xml:space="preserve"> </w:t>
      </w:r>
      <w:r w:rsidRPr="00301F9D">
        <w:t>a</w:t>
      </w:r>
    </w:p>
    <w:p w14:paraId="644FB4EE" w14:textId="77777777" w:rsidR="007F4625" w:rsidRPr="00301F9D" w:rsidRDefault="008944CA" w:rsidP="00301F9D">
      <w:pPr>
        <w:pStyle w:val="Textoindependiente"/>
        <w:spacing w:line="360" w:lineRule="auto"/>
        <w:ind w:right="22"/>
        <w:jc w:val="both"/>
      </w:pPr>
      <w:r w:rsidRPr="00301F9D">
        <w:t>5 minutos por oveja, una vez que se completa el procedimiento, las ovejas generalmente comenzarán</w:t>
      </w:r>
      <w:r w:rsidRPr="00301F9D">
        <w:rPr>
          <w:spacing w:val="-4"/>
        </w:rPr>
        <w:t xml:space="preserve"> </w:t>
      </w:r>
      <w:r w:rsidRPr="00301F9D">
        <w:t>a</w:t>
      </w:r>
      <w:r w:rsidRPr="00301F9D">
        <w:rPr>
          <w:spacing w:val="-9"/>
        </w:rPr>
        <w:t xml:space="preserve"> </w:t>
      </w:r>
      <w:r w:rsidRPr="00301F9D">
        <w:t>comer</w:t>
      </w:r>
      <w:r w:rsidRPr="00301F9D">
        <w:rPr>
          <w:spacing w:val="-3"/>
        </w:rPr>
        <w:t xml:space="preserve"> </w:t>
      </w:r>
      <w:r w:rsidRPr="00301F9D">
        <w:t>en</w:t>
      </w:r>
      <w:r w:rsidRPr="00301F9D">
        <w:rPr>
          <w:spacing w:val="-7"/>
        </w:rPr>
        <w:t xml:space="preserve"> </w:t>
      </w:r>
      <w:r w:rsidRPr="00301F9D">
        <w:t>minutos; las</w:t>
      </w:r>
      <w:r w:rsidRPr="00301F9D">
        <w:rPr>
          <w:spacing w:val="-6"/>
        </w:rPr>
        <w:t xml:space="preserve"> </w:t>
      </w:r>
      <w:r w:rsidRPr="00301F9D">
        <w:t>tasas</w:t>
      </w:r>
      <w:r w:rsidRPr="00301F9D">
        <w:rPr>
          <w:spacing w:val="-6"/>
        </w:rPr>
        <w:t xml:space="preserve"> </w:t>
      </w:r>
      <w:r w:rsidRPr="00301F9D">
        <w:t>de</w:t>
      </w:r>
      <w:r w:rsidRPr="00301F9D">
        <w:rPr>
          <w:spacing w:val="-6"/>
        </w:rPr>
        <w:t xml:space="preserve"> </w:t>
      </w:r>
      <w:r w:rsidRPr="00301F9D">
        <w:t>concepción</w:t>
      </w:r>
      <w:r w:rsidRPr="00301F9D">
        <w:rPr>
          <w:spacing w:val="-7"/>
        </w:rPr>
        <w:t xml:space="preserve"> </w:t>
      </w:r>
      <w:r w:rsidRPr="00301F9D">
        <w:t>van</w:t>
      </w:r>
      <w:r w:rsidRPr="00301F9D">
        <w:rPr>
          <w:spacing w:val="-7"/>
        </w:rPr>
        <w:t xml:space="preserve"> </w:t>
      </w:r>
      <w:r w:rsidRPr="00301F9D">
        <w:t>del</w:t>
      </w:r>
      <w:r w:rsidRPr="00301F9D">
        <w:rPr>
          <w:spacing w:val="-3"/>
        </w:rPr>
        <w:t xml:space="preserve"> </w:t>
      </w:r>
      <w:r w:rsidRPr="00301F9D">
        <w:t>50</w:t>
      </w:r>
      <w:r w:rsidRPr="00301F9D">
        <w:rPr>
          <w:spacing w:val="-9"/>
        </w:rPr>
        <w:t xml:space="preserve"> </w:t>
      </w:r>
      <w:r w:rsidRPr="00301F9D">
        <w:t>al</w:t>
      </w:r>
      <w:r w:rsidRPr="00301F9D">
        <w:rPr>
          <w:spacing w:val="-5"/>
        </w:rPr>
        <w:t xml:space="preserve"> </w:t>
      </w:r>
      <w:r w:rsidRPr="00301F9D">
        <w:t>80%</w:t>
      </w:r>
      <w:r w:rsidRPr="00301F9D">
        <w:rPr>
          <w:spacing w:val="-6"/>
        </w:rPr>
        <w:t xml:space="preserve"> </w:t>
      </w:r>
      <w:r w:rsidRPr="00301F9D">
        <w:t>con</w:t>
      </w:r>
      <w:r w:rsidRPr="00301F9D">
        <w:rPr>
          <w:spacing w:val="-7"/>
        </w:rPr>
        <w:t xml:space="preserve"> </w:t>
      </w:r>
      <w:r w:rsidRPr="00301F9D">
        <w:t>IA</w:t>
      </w:r>
      <w:r w:rsidRPr="00301F9D">
        <w:rPr>
          <w:spacing w:val="-8"/>
        </w:rPr>
        <w:t xml:space="preserve"> </w:t>
      </w:r>
      <w:r w:rsidRPr="00301F9D">
        <w:t xml:space="preserve">laparoscópica </w:t>
      </w:r>
      <w:r w:rsidRPr="00301F9D">
        <w:rPr>
          <w:sz w:val="18"/>
        </w:rPr>
        <w:t>(Cueto 2009., pp. 7).</w:t>
      </w:r>
    </w:p>
    <w:p w14:paraId="60DCF230" w14:textId="77777777" w:rsidR="007F4625" w:rsidRPr="00301F9D" w:rsidRDefault="007F4625" w:rsidP="00301F9D">
      <w:pPr>
        <w:pStyle w:val="Textoindependiente"/>
        <w:spacing w:line="360" w:lineRule="auto"/>
        <w:ind w:right="22"/>
      </w:pPr>
    </w:p>
    <w:p w14:paraId="17441294" w14:textId="77777777" w:rsidR="007F4625" w:rsidRPr="00301F9D" w:rsidRDefault="008944CA" w:rsidP="00301F9D">
      <w:pPr>
        <w:pStyle w:val="Textoindependiente"/>
        <w:spacing w:line="360" w:lineRule="auto"/>
        <w:ind w:right="22"/>
        <w:jc w:val="both"/>
      </w:pPr>
      <w:r w:rsidRPr="00301F9D">
        <w:t>A pesar de la efectividad de esta técnica, su uso está limitado por la imposibilidad de realizar exámenes de rutina, además de requerir material y personal especializado, es necesario ayunar a los animales para que el rumen se haga más pequeño y así poder ver a los ovarios con más facilidad</w:t>
      </w:r>
      <w:r w:rsidRPr="00301F9D">
        <w:rPr>
          <w:spacing w:val="40"/>
        </w:rPr>
        <w:t xml:space="preserve"> </w:t>
      </w:r>
      <w:r w:rsidRPr="00301F9D">
        <w:rPr>
          <w:sz w:val="18"/>
        </w:rPr>
        <w:t>(Torre, 2010., pp.16).</w:t>
      </w:r>
    </w:p>
    <w:p w14:paraId="298963E6" w14:textId="77777777" w:rsidR="007F4625" w:rsidRPr="00301F9D" w:rsidRDefault="007F4625" w:rsidP="00301F9D">
      <w:pPr>
        <w:pStyle w:val="Textoindependiente"/>
        <w:spacing w:line="360" w:lineRule="auto"/>
        <w:ind w:right="22"/>
      </w:pPr>
    </w:p>
    <w:p w14:paraId="16CA47DF" w14:textId="77777777" w:rsidR="007F4625" w:rsidRPr="00301F9D" w:rsidRDefault="008944CA" w:rsidP="00301F9D">
      <w:pPr>
        <w:pStyle w:val="Textoindependiente"/>
        <w:spacing w:line="360" w:lineRule="auto"/>
        <w:ind w:right="22"/>
        <w:jc w:val="both"/>
      </w:pPr>
      <w:r w:rsidRPr="00301F9D">
        <w:t>La técnica laparoscópica en ovejas es la más utilizada para realizar inseminaciones artificiales intrauterinas</w:t>
      </w:r>
      <w:r w:rsidRPr="00301F9D">
        <w:rPr>
          <w:spacing w:val="-4"/>
        </w:rPr>
        <w:t xml:space="preserve"> </w:t>
      </w:r>
      <w:r w:rsidRPr="00301F9D">
        <w:t>en</w:t>
      </w:r>
      <w:r w:rsidRPr="00301F9D">
        <w:rPr>
          <w:spacing w:val="-5"/>
        </w:rPr>
        <w:t xml:space="preserve"> </w:t>
      </w:r>
      <w:r w:rsidRPr="00301F9D">
        <w:t>programas</w:t>
      </w:r>
      <w:r w:rsidRPr="00301F9D">
        <w:rPr>
          <w:spacing w:val="-5"/>
        </w:rPr>
        <w:t xml:space="preserve"> </w:t>
      </w:r>
      <w:r w:rsidRPr="00301F9D">
        <w:t>de</w:t>
      </w:r>
      <w:r w:rsidRPr="00301F9D">
        <w:rPr>
          <w:spacing w:val="-7"/>
        </w:rPr>
        <w:t xml:space="preserve"> </w:t>
      </w:r>
      <w:r w:rsidRPr="00301F9D">
        <w:t>mejoramiento</w:t>
      </w:r>
      <w:r w:rsidRPr="00301F9D">
        <w:rPr>
          <w:spacing w:val="-3"/>
        </w:rPr>
        <w:t xml:space="preserve"> </w:t>
      </w:r>
      <w:r w:rsidRPr="00301F9D">
        <w:t>genético,</w:t>
      </w:r>
      <w:r w:rsidRPr="00301F9D">
        <w:rPr>
          <w:spacing w:val="-9"/>
        </w:rPr>
        <w:t xml:space="preserve"> </w:t>
      </w:r>
      <w:r w:rsidRPr="00301F9D">
        <w:t>ya</w:t>
      </w:r>
      <w:r w:rsidRPr="00301F9D">
        <w:rPr>
          <w:spacing w:val="-7"/>
        </w:rPr>
        <w:t xml:space="preserve"> </w:t>
      </w:r>
      <w:r w:rsidRPr="00301F9D">
        <w:t>que</w:t>
      </w:r>
      <w:r w:rsidRPr="00301F9D">
        <w:rPr>
          <w:spacing w:val="-7"/>
        </w:rPr>
        <w:t xml:space="preserve"> </w:t>
      </w:r>
      <w:r w:rsidRPr="00301F9D">
        <w:t>en</w:t>
      </w:r>
      <w:r w:rsidRPr="00301F9D">
        <w:rPr>
          <w:spacing w:val="-7"/>
        </w:rPr>
        <w:t xml:space="preserve"> </w:t>
      </w:r>
      <w:r w:rsidRPr="00301F9D">
        <w:t>estos</w:t>
      </w:r>
      <w:r w:rsidRPr="00301F9D">
        <w:rPr>
          <w:spacing w:val="-3"/>
        </w:rPr>
        <w:t xml:space="preserve"> </w:t>
      </w:r>
      <w:r w:rsidRPr="00301F9D">
        <w:t>casos</w:t>
      </w:r>
      <w:r w:rsidRPr="00301F9D">
        <w:rPr>
          <w:spacing w:val="-1"/>
        </w:rPr>
        <w:t xml:space="preserve"> </w:t>
      </w:r>
      <w:r w:rsidRPr="00301F9D">
        <w:t>el</w:t>
      </w:r>
      <w:r w:rsidRPr="00301F9D">
        <w:rPr>
          <w:spacing w:val="-1"/>
        </w:rPr>
        <w:t xml:space="preserve"> </w:t>
      </w:r>
      <w:r w:rsidRPr="00301F9D">
        <w:t>valor</w:t>
      </w:r>
      <w:r w:rsidRPr="00301F9D">
        <w:rPr>
          <w:spacing w:val="-1"/>
        </w:rPr>
        <w:t xml:space="preserve"> </w:t>
      </w:r>
      <w:r w:rsidRPr="00301F9D">
        <w:t>del</w:t>
      </w:r>
      <w:r w:rsidRPr="00301F9D">
        <w:rPr>
          <w:spacing w:val="-6"/>
        </w:rPr>
        <w:t xml:space="preserve"> </w:t>
      </w:r>
      <w:r w:rsidRPr="00301F9D">
        <w:t>semen</w:t>
      </w:r>
      <w:r w:rsidRPr="00301F9D">
        <w:rPr>
          <w:spacing w:val="-4"/>
        </w:rPr>
        <w:t xml:space="preserve"> </w:t>
      </w:r>
      <w:r w:rsidRPr="00301F9D">
        <w:t xml:space="preserve">es </w:t>
      </w:r>
      <w:r w:rsidRPr="00301F9D">
        <w:lastRenderedPageBreak/>
        <w:t xml:space="preserve">alto y mediante esta técnica se asegura la introducción del semen en el útero de las ovejas </w:t>
      </w:r>
      <w:r w:rsidRPr="00301F9D">
        <w:rPr>
          <w:sz w:val="18"/>
        </w:rPr>
        <w:t>(Mellisho, 2006, pp. 22).</w:t>
      </w:r>
    </w:p>
    <w:p w14:paraId="6933FD44" w14:textId="77777777" w:rsidR="007F4625" w:rsidRPr="00301F9D" w:rsidRDefault="007F4625" w:rsidP="00301F9D">
      <w:pPr>
        <w:pStyle w:val="Textoindependiente"/>
        <w:spacing w:line="360" w:lineRule="auto"/>
        <w:ind w:right="22"/>
      </w:pPr>
    </w:p>
    <w:p w14:paraId="0A880FF2" w14:textId="77777777" w:rsidR="007F4625" w:rsidRPr="00301F9D" w:rsidRDefault="008944CA" w:rsidP="00301F9D">
      <w:pPr>
        <w:pStyle w:val="Textoindependiente"/>
        <w:spacing w:line="360" w:lineRule="auto"/>
        <w:ind w:right="22"/>
        <w:jc w:val="both"/>
      </w:pPr>
      <w:r w:rsidRPr="00301F9D">
        <w:t>Para</w:t>
      </w:r>
      <w:r w:rsidRPr="00301F9D">
        <w:rPr>
          <w:spacing w:val="-4"/>
        </w:rPr>
        <w:t xml:space="preserve"> </w:t>
      </w:r>
      <w:r w:rsidRPr="00301F9D">
        <w:t>llevar</w:t>
      </w:r>
      <w:r w:rsidRPr="00301F9D">
        <w:rPr>
          <w:spacing w:val="-1"/>
        </w:rPr>
        <w:t xml:space="preserve"> </w:t>
      </w:r>
      <w:r w:rsidRPr="00301F9D">
        <w:t>a cabo</w:t>
      </w:r>
      <w:r w:rsidRPr="00301F9D">
        <w:rPr>
          <w:spacing w:val="-1"/>
        </w:rPr>
        <w:t xml:space="preserve"> </w:t>
      </w:r>
      <w:r w:rsidRPr="00301F9D">
        <w:t>la</w:t>
      </w:r>
      <w:r w:rsidRPr="00301F9D">
        <w:rPr>
          <w:spacing w:val="-4"/>
        </w:rPr>
        <w:t xml:space="preserve"> </w:t>
      </w:r>
      <w:r w:rsidRPr="00301F9D">
        <w:t>inseminación intrauterina</w:t>
      </w:r>
      <w:r w:rsidRPr="00301F9D">
        <w:rPr>
          <w:spacing w:val="-1"/>
        </w:rPr>
        <w:t xml:space="preserve"> </w:t>
      </w:r>
      <w:r w:rsidRPr="00301F9D">
        <w:t>se</w:t>
      </w:r>
      <w:r w:rsidRPr="00301F9D">
        <w:rPr>
          <w:spacing w:val="-2"/>
        </w:rPr>
        <w:t xml:space="preserve"> </w:t>
      </w:r>
      <w:r w:rsidRPr="00301F9D">
        <w:t>introduce en</w:t>
      </w:r>
      <w:r w:rsidRPr="00301F9D">
        <w:rPr>
          <w:spacing w:val="-2"/>
        </w:rPr>
        <w:t xml:space="preserve"> </w:t>
      </w:r>
      <w:r w:rsidRPr="00301F9D">
        <w:t>la</w:t>
      </w:r>
      <w:r w:rsidRPr="00301F9D">
        <w:rPr>
          <w:spacing w:val="-2"/>
        </w:rPr>
        <w:t xml:space="preserve"> </w:t>
      </w:r>
      <w:r w:rsidRPr="00301F9D">
        <w:t>cavidad abdominal un</w:t>
      </w:r>
      <w:r w:rsidRPr="00301F9D">
        <w:rPr>
          <w:spacing w:val="-4"/>
        </w:rPr>
        <w:t xml:space="preserve"> </w:t>
      </w:r>
      <w:r w:rsidRPr="00301F9D">
        <w:t>trócar de 7 mm</w:t>
      </w:r>
      <w:r w:rsidRPr="00301F9D">
        <w:rPr>
          <w:spacing w:val="-2"/>
        </w:rPr>
        <w:t xml:space="preserve"> </w:t>
      </w:r>
      <w:r w:rsidRPr="00301F9D">
        <w:t>y cánula a la izquierda de la línea media de la oveja y a unos 5 cm</w:t>
      </w:r>
      <w:r w:rsidRPr="00301F9D">
        <w:rPr>
          <w:spacing w:val="-4"/>
        </w:rPr>
        <w:t xml:space="preserve"> </w:t>
      </w:r>
      <w:r w:rsidRPr="00301F9D">
        <w:t>de la ubre, cuidando de no perforar las venas visibles a simple vista; antes de introducir el trocar de 5 mm y la cánula a</w:t>
      </w:r>
      <w:r w:rsidRPr="00301F9D">
        <w:rPr>
          <w:spacing w:val="40"/>
        </w:rPr>
        <w:t xml:space="preserve"> </w:t>
      </w:r>
      <w:r w:rsidRPr="00301F9D">
        <w:t>la derecha de la línea media, es conveniente dejar entrar aire en la cavidad abdominal, lo que facilita la visualización de los órganos internos. Sustituyendo el trocar de 7 mm por el laparoscopio, se examina la</w:t>
      </w:r>
      <w:r w:rsidRPr="00301F9D">
        <w:rPr>
          <w:spacing w:val="-1"/>
        </w:rPr>
        <w:t xml:space="preserve"> </w:t>
      </w:r>
      <w:r w:rsidRPr="00301F9D">
        <w:t>cavidad abdominal en busca de la ubicación de los cuernos</w:t>
      </w:r>
      <w:r w:rsidRPr="00301F9D">
        <w:rPr>
          <w:spacing w:val="-1"/>
        </w:rPr>
        <w:t xml:space="preserve"> </w:t>
      </w:r>
      <w:r w:rsidRPr="00301F9D">
        <w:t xml:space="preserve">uterinos. A través de la cánula de 5 mm se introduce el transcap con la vaina de inseminación o gelatina con el volumen de semen necesario </w:t>
      </w:r>
      <w:r w:rsidRPr="00301F9D">
        <w:rPr>
          <w:sz w:val="18"/>
        </w:rPr>
        <w:t>(Cueto 2009., pp. 9).</w:t>
      </w:r>
    </w:p>
    <w:p w14:paraId="20D85C28" w14:textId="77777777" w:rsidR="007F4625" w:rsidRPr="00301F9D" w:rsidRDefault="007F4625" w:rsidP="00301F9D">
      <w:pPr>
        <w:spacing w:line="360" w:lineRule="auto"/>
        <w:jc w:val="both"/>
      </w:pPr>
    </w:p>
    <w:p w14:paraId="27542893" w14:textId="77777777" w:rsidR="007F4625" w:rsidRPr="00301F9D" w:rsidRDefault="00F03D83" w:rsidP="00301F9D">
      <w:pPr>
        <w:pStyle w:val="Textoindependiente"/>
        <w:spacing w:line="360" w:lineRule="auto"/>
        <w:jc w:val="center"/>
        <w:rPr>
          <w:sz w:val="20"/>
        </w:rPr>
      </w:pPr>
      <w:r w:rsidRPr="00301F9D">
        <w:rPr>
          <w:noProof/>
          <w:lang w:eastAsia="es-ES"/>
        </w:rPr>
        <w:drawing>
          <wp:inline distT="0" distB="0" distL="0" distR="0" wp14:anchorId="4D2F026C" wp14:editId="1F7CC819">
            <wp:extent cx="3070225" cy="2044558"/>
            <wp:effectExtent l="19050" t="19050" r="15875" b="13335"/>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1872" cy="2058973"/>
                    </a:xfrm>
                    <a:prstGeom prst="rect">
                      <a:avLst/>
                    </a:prstGeom>
                    <a:ln w="3175">
                      <a:solidFill>
                        <a:schemeClr val="tx1"/>
                      </a:solidFill>
                    </a:ln>
                  </pic:spPr>
                </pic:pic>
              </a:graphicData>
            </a:graphic>
          </wp:inline>
        </w:drawing>
      </w:r>
    </w:p>
    <w:p w14:paraId="62A55229" w14:textId="5A0781B1" w:rsidR="00F03D83" w:rsidRPr="00301F9D" w:rsidRDefault="005329A0" w:rsidP="00301F9D">
      <w:pPr>
        <w:pStyle w:val="Textoindependiente"/>
        <w:spacing w:line="360" w:lineRule="auto"/>
        <w:ind w:right="22"/>
        <w:jc w:val="center"/>
      </w:pPr>
      <w:bookmarkStart w:id="61" w:name="_Toc153011666"/>
      <w:r w:rsidRPr="005329A0">
        <w:rPr>
          <w:b/>
        </w:rPr>
        <w:t>Ilustración</w:t>
      </w:r>
      <w:r w:rsidRPr="005329A0">
        <w:rPr>
          <w:b/>
          <w:spacing w:val="-11"/>
        </w:rPr>
        <w:t xml:space="preserve"> </w:t>
      </w:r>
      <w:r w:rsidRPr="005329A0">
        <w:rPr>
          <w:b/>
        </w:rPr>
        <w:t>2-</w:t>
      </w:r>
      <w:r w:rsidRPr="005329A0">
        <w:rPr>
          <w:b/>
        </w:rPr>
        <w:fldChar w:fldCharType="begin"/>
      </w:r>
      <w:r w:rsidRPr="005329A0">
        <w:rPr>
          <w:b/>
        </w:rPr>
        <w:instrText xml:space="preserve"> SEQ ES \* ARABIC </w:instrText>
      </w:r>
      <w:r w:rsidRPr="005329A0">
        <w:rPr>
          <w:b/>
        </w:rPr>
        <w:fldChar w:fldCharType="separate"/>
      </w:r>
      <w:r w:rsidR="00100D80">
        <w:rPr>
          <w:b/>
          <w:noProof/>
        </w:rPr>
        <w:t>6</w:t>
      </w:r>
      <w:r w:rsidRPr="005329A0">
        <w:rPr>
          <w:b/>
        </w:rPr>
        <w:fldChar w:fldCharType="end"/>
      </w:r>
      <w:r w:rsidRPr="005329A0">
        <w:rPr>
          <w:b/>
        </w:rPr>
        <w:t>:</w:t>
      </w:r>
      <w:r w:rsidRPr="005329A0">
        <w:rPr>
          <w:b/>
          <w:spacing w:val="-10"/>
        </w:rPr>
        <w:t xml:space="preserve"> </w:t>
      </w:r>
      <w:r w:rsidR="008944CA" w:rsidRPr="00301F9D">
        <w:t>Inseminación</w:t>
      </w:r>
      <w:r w:rsidR="008944CA" w:rsidRPr="00301F9D">
        <w:rPr>
          <w:spacing w:val="-11"/>
        </w:rPr>
        <w:t xml:space="preserve"> </w:t>
      </w:r>
      <w:r w:rsidR="008944CA" w:rsidRPr="00301F9D">
        <w:t>artificial</w:t>
      </w:r>
      <w:r w:rsidR="008944CA" w:rsidRPr="00301F9D">
        <w:rPr>
          <w:spacing w:val="-10"/>
        </w:rPr>
        <w:t xml:space="preserve"> </w:t>
      </w:r>
      <w:r w:rsidR="008944CA" w:rsidRPr="00301F9D">
        <w:t>por</w:t>
      </w:r>
      <w:r w:rsidR="008944CA" w:rsidRPr="00301F9D">
        <w:rPr>
          <w:spacing w:val="-14"/>
        </w:rPr>
        <w:t xml:space="preserve"> </w:t>
      </w:r>
      <w:r w:rsidR="008944CA" w:rsidRPr="00301F9D">
        <w:t>laparoscopía</w:t>
      </w:r>
      <w:bookmarkEnd w:id="61"/>
      <w:r w:rsidR="008944CA" w:rsidRPr="00301F9D">
        <w:t xml:space="preserve"> </w:t>
      </w:r>
    </w:p>
    <w:p w14:paraId="7B4DE906" w14:textId="77777777" w:rsidR="007F4625" w:rsidRPr="00301F9D" w:rsidRDefault="00F03D83" w:rsidP="00301F9D">
      <w:pPr>
        <w:pStyle w:val="Textoindependiente"/>
        <w:spacing w:line="360" w:lineRule="auto"/>
        <w:ind w:right="22"/>
      </w:pPr>
      <w:r w:rsidRPr="00301F9D">
        <w:t xml:space="preserve">                                 </w:t>
      </w:r>
      <w:r w:rsidR="008944CA" w:rsidRPr="00301F9D">
        <w:rPr>
          <w:b/>
          <w:sz w:val="16"/>
        </w:rPr>
        <w:t>Fuente:</w:t>
      </w:r>
      <w:r w:rsidR="008944CA" w:rsidRPr="00301F9D">
        <w:rPr>
          <w:sz w:val="16"/>
        </w:rPr>
        <w:t xml:space="preserve"> (Gibbons, 2007., pp 15).</w:t>
      </w:r>
    </w:p>
    <w:p w14:paraId="76F18E3A" w14:textId="77777777" w:rsidR="007F4625" w:rsidRPr="00301F9D" w:rsidRDefault="007F4625" w:rsidP="00301F9D">
      <w:pPr>
        <w:pStyle w:val="Textoindependiente"/>
        <w:spacing w:line="360" w:lineRule="auto"/>
        <w:ind w:right="22"/>
      </w:pPr>
    </w:p>
    <w:p w14:paraId="2BEA3B6F" w14:textId="77777777" w:rsidR="007F4625" w:rsidRPr="00301F9D" w:rsidRDefault="008944CA" w:rsidP="00301F9D">
      <w:pPr>
        <w:pStyle w:val="Ttulo3"/>
        <w:numPr>
          <w:ilvl w:val="2"/>
          <w:numId w:val="11"/>
        </w:numPr>
        <w:tabs>
          <w:tab w:val="left" w:pos="851"/>
        </w:tabs>
        <w:spacing w:line="360" w:lineRule="auto"/>
        <w:ind w:left="0" w:right="22" w:firstLine="0"/>
      </w:pPr>
      <w:bookmarkStart w:id="62" w:name="_bookmark26"/>
      <w:bookmarkStart w:id="63" w:name="_Toc153010711"/>
      <w:bookmarkEnd w:id="62"/>
      <w:r w:rsidRPr="00301F9D">
        <w:t>Diagnóstico</w:t>
      </w:r>
      <w:r w:rsidRPr="00301F9D">
        <w:rPr>
          <w:spacing w:val="-10"/>
        </w:rPr>
        <w:t xml:space="preserve"> </w:t>
      </w:r>
      <w:r w:rsidRPr="00301F9D">
        <w:t>de</w:t>
      </w:r>
      <w:r w:rsidRPr="00301F9D">
        <w:rPr>
          <w:spacing w:val="-12"/>
        </w:rPr>
        <w:t xml:space="preserve"> </w:t>
      </w:r>
      <w:r w:rsidRPr="00301F9D">
        <w:t>gestación</w:t>
      </w:r>
      <w:r w:rsidRPr="00301F9D">
        <w:rPr>
          <w:spacing w:val="-12"/>
        </w:rPr>
        <w:t xml:space="preserve"> </w:t>
      </w:r>
      <w:r w:rsidRPr="00301F9D">
        <w:t>en</w:t>
      </w:r>
      <w:r w:rsidRPr="00301F9D">
        <w:rPr>
          <w:spacing w:val="-11"/>
        </w:rPr>
        <w:t xml:space="preserve"> </w:t>
      </w:r>
      <w:r w:rsidRPr="00301F9D">
        <w:t>hembras</w:t>
      </w:r>
      <w:r w:rsidRPr="00301F9D">
        <w:rPr>
          <w:spacing w:val="-7"/>
        </w:rPr>
        <w:t xml:space="preserve"> </w:t>
      </w:r>
      <w:r w:rsidRPr="00301F9D">
        <w:rPr>
          <w:spacing w:val="-2"/>
        </w:rPr>
        <w:t>ovinas</w:t>
      </w:r>
      <w:bookmarkEnd w:id="63"/>
    </w:p>
    <w:p w14:paraId="53F6EE9C" w14:textId="77777777" w:rsidR="007F4625" w:rsidRPr="00301F9D" w:rsidRDefault="007F4625" w:rsidP="00301F9D">
      <w:pPr>
        <w:pStyle w:val="Textoindependiente"/>
        <w:spacing w:line="360" w:lineRule="auto"/>
        <w:ind w:right="22"/>
        <w:rPr>
          <w:b/>
          <w:i/>
        </w:rPr>
      </w:pPr>
    </w:p>
    <w:p w14:paraId="432CB5FB" w14:textId="77777777" w:rsidR="007F4625" w:rsidRPr="00301F9D" w:rsidRDefault="008944CA" w:rsidP="00301F9D">
      <w:pPr>
        <w:pStyle w:val="Textoindependiente"/>
        <w:spacing w:line="360" w:lineRule="auto"/>
        <w:ind w:right="22"/>
        <w:jc w:val="both"/>
      </w:pPr>
      <w:r w:rsidRPr="00301F9D">
        <w:t>La aplicación de la ecografía o también conocida como ultrasonografía es un método práctico, seguro y preciso para la detección temprana de la gestación en ovejas, que puede realizarse por vía transrectal y</w:t>
      </w:r>
      <w:r w:rsidRPr="00301F9D">
        <w:rPr>
          <w:spacing w:val="-3"/>
        </w:rPr>
        <w:t xml:space="preserve"> </w:t>
      </w:r>
      <w:r w:rsidRPr="00301F9D">
        <w:t>transabdominal, esto depende del equipo disponible, pero se ha demostrado que el uso de la vía abdominal es el más rápido, con el equipo adecuado (González, 2017.,pp. 90).</w:t>
      </w:r>
    </w:p>
    <w:p w14:paraId="254E39D3" w14:textId="77777777" w:rsidR="007F4625" w:rsidRPr="00301F9D" w:rsidRDefault="007F4625" w:rsidP="00301F9D">
      <w:pPr>
        <w:pStyle w:val="Textoindependiente"/>
        <w:spacing w:line="360" w:lineRule="auto"/>
        <w:ind w:right="22"/>
      </w:pPr>
    </w:p>
    <w:p w14:paraId="450D0CBF" w14:textId="77777777" w:rsidR="007F4625" w:rsidRPr="00301F9D" w:rsidRDefault="008944CA" w:rsidP="00301F9D">
      <w:pPr>
        <w:pStyle w:val="Textoindependiente"/>
        <w:spacing w:line="360" w:lineRule="auto"/>
        <w:ind w:right="22"/>
        <w:jc w:val="both"/>
      </w:pPr>
      <w:r w:rsidRPr="00301F9D">
        <w:t>El uso del ecógrafo tiene una doble función, por un lado, detectar ovejas preñadas desde la inseminación y, por otro lado, ovejas vacías, esto es importante a la hora de utilizar el ecógrafo ya</w:t>
      </w:r>
      <w:r w:rsidRPr="00301F9D">
        <w:rPr>
          <w:spacing w:val="-2"/>
        </w:rPr>
        <w:t xml:space="preserve"> </w:t>
      </w:r>
      <w:r w:rsidRPr="00301F9D">
        <w:t>que</w:t>
      </w:r>
      <w:r w:rsidRPr="00301F9D">
        <w:rPr>
          <w:spacing w:val="-2"/>
        </w:rPr>
        <w:t xml:space="preserve"> </w:t>
      </w:r>
      <w:r w:rsidRPr="00301F9D">
        <w:t>no</w:t>
      </w:r>
      <w:r w:rsidRPr="00301F9D">
        <w:rPr>
          <w:spacing w:val="-7"/>
        </w:rPr>
        <w:t xml:space="preserve"> </w:t>
      </w:r>
      <w:r w:rsidRPr="00301F9D">
        <w:t>debe</w:t>
      </w:r>
      <w:r w:rsidRPr="00301F9D">
        <w:rPr>
          <w:spacing w:val="-4"/>
        </w:rPr>
        <w:t xml:space="preserve"> </w:t>
      </w:r>
      <w:r w:rsidRPr="00301F9D">
        <w:t>ser solo</w:t>
      </w:r>
      <w:r w:rsidRPr="00301F9D">
        <w:rPr>
          <w:spacing w:val="-7"/>
        </w:rPr>
        <w:t xml:space="preserve"> </w:t>
      </w:r>
      <w:r w:rsidRPr="00301F9D">
        <w:t>para</w:t>
      </w:r>
      <w:r w:rsidRPr="00301F9D">
        <w:rPr>
          <w:spacing w:val="-2"/>
        </w:rPr>
        <w:t xml:space="preserve"> </w:t>
      </w:r>
      <w:r w:rsidRPr="00301F9D">
        <w:t>el</w:t>
      </w:r>
      <w:r w:rsidRPr="00301F9D">
        <w:rPr>
          <w:spacing w:val="-1"/>
        </w:rPr>
        <w:t xml:space="preserve"> </w:t>
      </w:r>
      <w:r w:rsidRPr="00301F9D">
        <w:t>diagnóstico</w:t>
      </w:r>
      <w:r w:rsidRPr="00301F9D">
        <w:rPr>
          <w:spacing w:val="-4"/>
        </w:rPr>
        <w:t xml:space="preserve"> </w:t>
      </w:r>
      <w:r w:rsidRPr="00301F9D">
        <w:t>de</w:t>
      </w:r>
      <w:r w:rsidRPr="00301F9D">
        <w:rPr>
          <w:spacing w:val="-4"/>
        </w:rPr>
        <w:t xml:space="preserve"> </w:t>
      </w:r>
      <w:r w:rsidRPr="00301F9D">
        <w:t>preñez</w:t>
      </w:r>
      <w:r w:rsidRPr="00301F9D">
        <w:rPr>
          <w:spacing w:val="-8"/>
        </w:rPr>
        <w:t xml:space="preserve"> </w:t>
      </w:r>
      <w:r w:rsidRPr="00301F9D">
        <w:t>sino</w:t>
      </w:r>
      <w:r w:rsidRPr="00301F9D">
        <w:rPr>
          <w:spacing w:val="-7"/>
        </w:rPr>
        <w:t xml:space="preserve"> </w:t>
      </w:r>
      <w:r w:rsidRPr="00301F9D">
        <w:t>para</w:t>
      </w:r>
      <w:r w:rsidRPr="00301F9D">
        <w:rPr>
          <w:spacing w:val="-4"/>
        </w:rPr>
        <w:t xml:space="preserve"> </w:t>
      </w:r>
      <w:r w:rsidRPr="00301F9D">
        <w:t>realizar un</w:t>
      </w:r>
      <w:r w:rsidRPr="00301F9D">
        <w:rPr>
          <w:spacing w:val="-7"/>
        </w:rPr>
        <w:t xml:space="preserve"> </w:t>
      </w:r>
      <w:r w:rsidRPr="00301F9D">
        <w:t>chequeo</w:t>
      </w:r>
      <w:r w:rsidRPr="00301F9D">
        <w:rPr>
          <w:spacing w:val="-2"/>
        </w:rPr>
        <w:t xml:space="preserve"> </w:t>
      </w:r>
      <w:r w:rsidRPr="00301F9D">
        <w:t>y</w:t>
      </w:r>
      <w:r w:rsidRPr="00301F9D">
        <w:rPr>
          <w:spacing w:val="-9"/>
        </w:rPr>
        <w:t xml:space="preserve"> </w:t>
      </w:r>
      <w:r w:rsidRPr="00301F9D">
        <w:t>revisión</w:t>
      </w:r>
      <w:r w:rsidRPr="00301F9D">
        <w:rPr>
          <w:spacing w:val="-4"/>
        </w:rPr>
        <w:t xml:space="preserve"> </w:t>
      </w:r>
      <w:r w:rsidRPr="00301F9D">
        <w:t>del aparato reproductivo de la</w:t>
      </w:r>
      <w:r w:rsidRPr="00301F9D">
        <w:rPr>
          <w:spacing w:val="-2"/>
        </w:rPr>
        <w:t xml:space="preserve"> </w:t>
      </w:r>
      <w:r w:rsidRPr="00301F9D">
        <w:t>hembra, también se recomienda realizar este tipo de diagnóstico a los</w:t>
      </w:r>
    </w:p>
    <w:p w14:paraId="20AEE4F7" w14:textId="77777777" w:rsidR="007F4625" w:rsidRPr="00301F9D" w:rsidRDefault="007F4625" w:rsidP="00301F9D">
      <w:pPr>
        <w:pStyle w:val="Textoindependiente"/>
        <w:spacing w:line="360" w:lineRule="auto"/>
        <w:ind w:right="22"/>
      </w:pPr>
    </w:p>
    <w:p w14:paraId="70928895" w14:textId="77777777" w:rsidR="007F4625" w:rsidRPr="00301F9D" w:rsidRDefault="008944CA" w:rsidP="00301F9D">
      <w:pPr>
        <w:pStyle w:val="Textoindependiente"/>
        <w:spacing w:line="360" w:lineRule="auto"/>
        <w:ind w:right="22"/>
        <w:jc w:val="both"/>
      </w:pPr>
      <w:r w:rsidRPr="00301F9D">
        <w:t>40</w:t>
      </w:r>
      <w:r w:rsidRPr="00301F9D">
        <w:rPr>
          <w:spacing w:val="-5"/>
        </w:rPr>
        <w:t xml:space="preserve"> </w:t>
      </w:r>
      <w:r w:rsidRPr="00301F9D">
        <w:t>días</w:t>
      </w:r>
      <w:r w:rsidRPr="00301F9D">
        <w:rPr>
          <w:spacing w:val="-4"/>
        </w:rPr>
        <w:t xml:space="preserve"> </w:t>
      </w:r>
      <w:r w:rsidRPr="00301F9D">
        <w:t>de</w:t>
      </w:r>
      <w:r w:rsidRPr="00301F9D">
        <w:rPr>
          <w:spacing w:val="-4"/>
        </w:rPr>
        <w:t xml:space="preserve"> </w:t>
      </w:r>
      <w:r w:rsidRPr="00301F9D">
        <w:t>finalizar</w:t>
      </w:r>
      <w:r w:rsidRPr="00301F9D">
        <w:rPr>
          <w:spacing w:val="-2"/>
        </w:rPr>
        <w:t xml:space="preserve"> </w:t>
      </w:r>
      <w:r w:rsidRPr="00301F9D">
        <w:t>el</w:t>
      </w:r>
      <w:r w:rsidRPr="00301F9D">
        <w:rPr>
          <w:spacing w:val="-5"/>
        </w:rPr>
        <w:t xml:space="preserve"> </w:t>
      </w:r>
      <w:r w:rsidRPr="00301F9D">
        <w:t>periodo de</w:t>
      </w:r>
      <w:r w:rsidRPr="00301F9D">
        <w:rPr>
          <w:spacing w:val="-4"/>
        </w:rPr>
        <w:t xml:space="preserve"> </w:t>
      </w:r>
      <w:r w:rsidRPr="00301F9D">
        <w:t>cría,</w:t>
      </w:r>
      <w:r w:rsidRPr="00301F9D">
        <w:rPr>
          <w:spacing w:val="-2"/>
        </w:rPr>
        <w:t xml:space="preserve"> </w:t>
      </w:r>
      <w:r w:rsidRPr="00301F9D">
        <w:t>y</w:t>
      </w:r>
      <w:r w:rsidRPr="00301F9D">
        <w:rPr>
          <w:spacing w:val="-8"/>
        </w:rPr>
        <w:t xml:space="preserve"> </w:t>
      </w:r>
      <w:r w:rsidRPr="00301F9D">
        <w:t>el</w:t>
      </w:r>
      <w:r w:rsidRPr="00301F9D">
        <w:rPr>
          <w:spacing w:val="-1"/>
        </w:rPr>
        <w:t xml:space="preserve"> </w:t>
      </w:r>
      <w:r w:rsidRPr="00301F9D">
        <w:t>diagnóstico</w:t>
      </w:r>
      <w:r w:rsidRPr="00301F9D">
        <w:rPr>
          <w:spacing w:val="-7"/>
        </w:rPr>
        <w:t xml:space="preserve"> </w:t>
      </w:r>
      <w:r w:rsidRPr="00301F9D">
        <w:t>transrectal debe</w:t>
      </w:r>
      <w:r w:rsidRPr="00301F9D">
        <w:rPr>
          <w:spacing w:val="-1"/>
        </w:rPr>
        <w:t xml:space="preserve"> </w:t>
      </w:r>
      <w:r w:rsidRPr="00301F9D">
        <w:t>realizarse</w:t>
      </w:r>
      <w:r w:rsidRPr="00301F9D">
        <w:rPr>
          <w:spacing w:val="-1"/>
        </w:rPr>
        <w:t xml:space="preserve"> </w:t>
      </w:r>
      <w:r w:rsidRPr="00301F9D">
        <w:t>cuando</w:t>
      </w:r>
      <w:r w:rsidRPr="00301F9D">
        <w:rPr>
          <w:spacing w:val="-6"/>
        </w:rPr>
        <w:t xml:space="preserve"> </w:t>
      </w:r>
      <w:r w:rsidRPr="00301F9D">
        <w:t>la</w:t>
      </w:r>
      <w:r w:rsidRPr="00301F9D">
        <w:rPr>
          <w:spacing w:val="-4"/>
        </w:rPr>
        <w:t xml:space="preserve"> </w:t>
      </w:r>
      <w:r w:rsidRPr="00301F9D">
        <w:t xml:space="preserve">oveja </w:t>
      </w:r>
      <w:r w:rsidRPr="00301F9D">
        <w:lastRenderedPageBreak/>
        <w:t xml:space="preserve">está vacía, esto junto con la ecografía transabdominal forman un examen complementario. </w:t>
      </w:r>
      <w:r w:rsidRPr="00B41399">
        <w:rPr>
          <w:sz w:val="18"/>
        </w:rPr>
        <w:t>(Martínez, 2006., pp. 6).</w:t>
      </w:r>
    </w:p>
    <w:p w14:paraId="408EA674" w14:textId="77777777" w:rsidR="007F4625" w:rsidRDefault="007F4625" w:rsidP="00301F9D">
      <w:pPr>
        <w:pStyle w:val="Textoindependiente"/>
        <w:spacing w:line="360" w:lineRule="auto"/>
        <w:rPr>
          <w:sz w:val="20"/>
        </w:rPr>
      </w:pPr>
    </w:p>
    <w:p w14:paraId="3B948064" w14:textId="77777777" w:rsidR="00B41399" w:rsidRPr="00301F9D" w:rsidRDefault="00B41399" w:rsidP="00B41399">
      <w:pPr>
        <w:pStyle w:val="Textoindependiente"/>
        <w:spacing w:line="360" w:lineRule="auto"/>
        <w:jc w:val="center"/>
        <w:rPr>
          <w:sz w:val="20"/>
        </w:rPr>
      </w:pPr>
      <w:r>
        <w:rPr>
          <w:noProof/>
          <w:lang w:eastAsia="es-ES"/>
        </w:rPr>
        <w:drawing>
          <wp:inline distT="0" distB="0" distL="0" distR="0" wp14:anchorId="111518EA" wp14:editId="71697477">
            <wp:extent cx="4707109" cy="1489710"/>
            <wp:effectExtent l="19050" t="19050" r="17780" b="1524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8853" cy="1499756"/>
                    </a:xfrm>
                    <a:prstGeom prst="rect">
                      <a:avLst/>
                    </a:prstGeom>
                    <a:ln w="3175">
                      <a:solidFill>
                        <a:schemeClr val="tx1"/>
                      </a:solidFill>
                    </a:ln>
                  </pic:spPr>
                </pic:pic>
              </a:graphicData>
            </a:graphic>
          </wp:inline>
        </w:drawing>
      </w:r>
    </w:p>
    <w:p w14:paraId="4B0E4469" w14:textId="0499098D" w:rsidR="007F4625" w:rsidRPr="00301F9D" w:rsidRDefault="005329A0" w:rsidP="00301F9D">
      <w:pPr>
        <w:pStyle w:val="Textoindependiente"/>
        <w:spacing w:line="360" w:lineRule="auto"/>
        <w:ind w:right="22"/>
        <w:jc w:val="center"/>
      </w:pPr>
      <w:bookmarkStart w:id="64" w:name="_Toc153011667"/>
      <w:r w:rsidRPr="005329A0">
        <w:rPr>
          <w:b/>
        </w:rPr>
        <w:t>Ilustración</w:t>
      </w:r>
      <w:r w:rsidRPr="005329A0">
        <w:rPr>
          <w:b/>
          <w:spacing w:val="-11"/>
        </w:rPr>
        <w:t xml:space="preserve"> </w:t>
      </w:r>
      <w:r w:rsidRPr="005329A0">
        <w:rPr>
          <w:b/>
        </w:rPr>
        <w:t>2-</w:t>
      </w:r>
      <w:r w:rsidRPr="005329A0">
        <w:rPr>
          <w:b/>
        </w:rPr>
        <w:fldChar w:fldCharType="begin"/>
      </w:r>
      <w:r w:rsidRPr="005329A0">
        <w:rPr>
          <w:b/>
        </w:rPr>
        <w:instrText xml:space="preserve"> SEQ ES \* ARABIC </w:instrText>
      </w:r>
      <w:r w:rsidRPr="005329A0">
        <w:rPr>
          <w:b/>
        </w:rPr>
        <w:fldChar w:fldCharType="separate"/>
      </w:r>
      <w:r w:rsidR="00100D80">
        <w:rPr>
          <w:b/>
          <w:noProof/>
        </w:rPr>
        <w:t>7</w:t>
      </w:r>
      <w:r w:rsidRPr="005329A0">
        <w:rPr>
          <w:b/>
        </w:rPr>
        <w:fldChar w:fldCharType="end"/>
      </w:r>
      <w:r w:rsidRPr="005329A0">
        <w:rPr>
          <w:b/>
        </w:rPr>
        <w:t>:</w:t>
      </w:r>
      <w:r w:rsidRPr="005329A0">
        <w:rPr>
          <w:b/>
          <w:spacing w:val="-10"/>
        </w:rPr>
        <w:t xml:space="preserve"> </w:t>
      </w:r>
      <w:r w:rsidR="008944CA" w:rsidRPr="00301F9D">
        <w:t>Representación</w:t>
      </w:r>
      <w:r w:rsidR="008944CA" w:rsidRPr="00301F9D">
        <w:rPr>
          <w:spacing w:val="-14"/>
        </w:rPr>
        <w:t xml:space="preserve"> </w:t>
      </w:r>
      <w:r w:rsidR="008944CA" w:rsidRPr="00301F9D">
        <w:t>esquemática</w:t>
      </w:r>
      <w:r w:rsidR="008944CA" w:rsidRPr="00301F9D">
        <w:rPr>
          <w:spacing w:val="-10"/>
        </w:rPr>
        <w:t xml:space="preserve"> </w:t>
      </w:r>
      <w:r w:rsidR="008944CA" w:rsidRPr="00301F9D">
        <w:t>de</w:t>
      </w:r>
      <w:r w:rsidR="008944CA" w:rsidRPr="00301F9D">
        <w:rPr>
          <w:spacing w:val="-14"/>
        </w:rPr>
        <w:t xml:space="preserve"> </w:t>
      </w:r>
      <w:r w:rsidR="008944CA" w:rsidRPr="00301F9D">
        <w:t>la</w:t>
      </w:r>
      <w:r w:rsidR="008944CA" w:rsidRPr="00301F9D">
        <w:rPr>
          <w:spacing w:val="-10"/>
        </w:rPr>
        <w:t xml:space="preserve"> </w:t>
      </w:r>
      <w:r w:rsidR="008944CA" w:rsidRPr="00301F9D">
        <w:t>ecográfica</w:t>
      </w:r>
      <w:r w:rsidR="008944CA" w:rsidRPr="00301F9D">
        <w:rPr>
          <w:spacing w:val="-10"/>
        </w:rPr>
        <w:t xml:space="preserve"> </w:t>
      </w:r>
      <w:r w:rsidR="008944CA" w:rsidRPr="00301F9D">
        <w:t>transrectal</w:t>
      </w:r>
      <w:r w:rsidR="008944CA" w:rsidRPr="00301F9D">
        <w:rPr>
          <w:spacing w:val="-9"/>
        </w:rPr>
        <w:t xml:space="preserve"> </w:t>
      </w:r>
      <w:r w:rsidR="008944CA" w:rsidRPr="00301F9D">
        <w:t>y</w:t>
      </w:r>
      <w:r w:rsidR="008944CA" w:rsidRPr="00301F9D">
        <w:rPr>
          <w:spacing w:val="-13"/>
        </w:rPr>
        <w:t xml:space="preserve"> </w:t>
      </w:r>
      <w:r w:rsidR="008944CA" w:rsidRPr="00301F9D">
        <w:rPr>
          <w:spacing w:val="-2"/>
        </w:rPr>
        <w:t>abdominal.</w:t>
      </w:r>
      <w:bookmarkEnd w:id="64"/>
    </w:p>
    <w:p w14:paraId="7D633FF1" w14:textId="77777777" w:rsidR="007F4625" w:rsidRPr="00301F9D" w:rsidRDefault="005A4ED2" w:rsidP="00301F9D">
      <w:pPr>
        <w:pStyle w:val="Textoindependiente"/>
        <w:spacing w:line="360" w:lineRule="auto"/>
        <w:ind w:right="22"/>
      </w:pPr>
      <w:r w:rsidRPr="00301F9D">
        <w:t xml:space="preserve">          </w:t>
      </w:r>
      <w:r w:rsidR="008944CA" w:rsidRPr="00301F9D">
        <w:rPr>
          <w:b/>
          <w:sz w:val="16"/>
        </w:rPr>
        <w:t>Fuente:</w:t>
      </w:r>
      <w:r w:rsidR="008944CA" w:rsidRPr="00301F9D">
        <w:rPr>
          <w:spacing w:val="-9"/>
          <w:sz w:val="16"/>
        </w:rPr>
        <w:t xml:space="preserve"> </w:t>
      </w:r>
      <w:r w:rsidR="008944CA" w:rsidRPr="00301F9D">
        <w:rPr>
          <w:sz w:val="16"/>
        </w:rPr>
        <w:t>(Gibbons,</w:t>
      </w:r>
      <w:r w:rsidR="008944CA" w:rsidRPr="00301F9D">
        <w:rPr>
          <w:spacing w:val="-6"/>
          <w:sz w:val="16"/>
        </w:rPr>
        <w:t xml:space="preserve"> </w:t>
      </w:r>
      <w:r w:rsidR="008944CA" w:rsidRPr="00301F9D">
        <w:rPr>
          <w:sz w:val="16"/>
        </w:rPr>
        <w:t>2007.,</w:t>
      </w:r>
      <w:r w:rsidR="008944CA" w:rsidRPr="00301F9D">
        <w:rPr>
          <w:spacing w:val="-8"/>
          <w:sz w:val="16"/>
        </w:rPr>
        <w:t xml:space="preserve"> </w:t>
      </w:r>
      <w:r w:rsidR="008944CA" w:rsidRPr="00301F9D">
        <w:rPr>
          <w:sz w:val="16"/>
        </w:rPr>
        <w:t>pp</w:t>
      </w:r>
      <w:r w:rsidR="008944CA" w:rsidRPr="00301F9D">
        <w:rPr>
          <w:spacing w:val="-5"/>
          <w:sz w:val="16"/>
        </w:rPr>
        <w:t xml:space="preserve"> </w:t>
      </w:r>
      <w:r w:rsidR="008944CA" w:rsidRPr="00301F9D">
        <w:rPr>
          <w:spacing w:val="-4"/>
          <w:sz w:val="16"/>
        </w:rPr>
        <w:t>15).</w:t>
      </w:r>
    </w:p>
    <w:p w14:paraId="6398EB8C" w14:textId="77777777" w:rsidR="005A4ED2" w:rsidRPr="00301F9D" w:rsidRDefault="005A4ED2" w:rsidP="00301F9D">
      <w:pPr>
        <w:tabs>
          <w:tab w:val="left" w:pos="1706"/>
        </w:tabs>
        <w:spacing w:line="360" w:lineRule="auto"/>
        <w:ind w:right="22"/>
        <w:rPr>
          <w:i/>
        </w:rPr>
      </w:pPr>
    </w:p>
    <w:p w14:paraId="7C914262"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Ecografía</w:t>
      </w:r>
      <w:r w:rsidRPr="00301F9D">
        <w:rPr>
          <w:i/>
          <w:spacing w:val="-13"/>
        </w:rPr>
        <w:t xml:space="preserve"> </w:t>
      </w:r>
      <w:r w:rsidRPr="00301F9D">
        <w:rPr>
          <w:i/>
          <w:spacing w:val="-2"/>
        </w:rPr>
        <w:t>transrectal</w:t>
      </w:r>
    </w:p>
    <w:p w14:paraId="6BAC9259" w14:textId="77777777" w:rsidR="007F4625" w:rsidRPr="00301F9D" w:rsidRDefault="007F4625" w:rsidP="00301F9D">
      <w:pPr>
        <w:pStyle w:val="Textoindependiente"/>
        <w:spacing w:line="360" w:lineRule="auto"/>
        <w:ind w:right="22"/>
        <w:rPr>
          <w:i/>
        </w:rPr>
      </w:pPr>
    </w:p>
    <w:p w14:paraId="56775E23" w14:textId="77777777" w:rsidR="007F4625" w:rsidRPr="00301F9D" w:rsidRDefault="008944CA" w:rsidP="00301F9D">
      <w:pPr>
        <w:pStyle w:val="Textoindependiente"/>
        <w:spacing w:line="360" w:lineRule="auto"/>
        <w:ind w:right="22"/>
        <w:jc w:val="both"/>
      </w:pPr>
      <w:r w:rsidRPr="00301F9D">
        <w:t>La ecografía transrectal con</w:t>
      </w:r>
      <w:r w:rsidRPr="00301F9D">
        <w:rPr>
          <w:spacing w:val="-2"/>
        </w:rPr>
        <w:t xml:space="preserve"> </w:t>
      </w:r>
      <w:r w:rsidRPr="00301F9D">
        <w:t>sondas de</w:t>
      </w:r>
      <w:r w:rsidRPr="00301F9D">
        <w:rPr>
          <w:spacing w:val="-2"/>
        </w:rPr>
        <w:t xml:space="preserve"> </w:t>
      </w:r>
      <w:r w:rsidRPr="00301F9D">
        <w:t>alta</w:t>
      </w:r>
      <w:r w:rsidRPr="00301F9D">
        <w:rPr>
          <w:spacing w:val="-4"/>
        </w:rPr>
        <w:t xml:space="preserve"> </w:t>
      </w:r>
      <w:r w:rsidRPr="00301F9D">
        <w:t>resolución</w:t>
      </w:r>
      <w:r w:rsidRPr="00301F9D">
        <w:rPr>
          <w:spacing w:val="-2"/>
        </w:rPr>
        <w:t xml:space="preserve"> </w:t>
      </w:r>
      <w:r w:rsidRPr="00301F9D">
        <w:t>(7,5</w:t>
      </w:r>
      <w:r w:rsidRPr="00301F9D">
        <w:rPr>
          <w:spacing w:val="-2"/>
        </w:rPr>
        <w:t xml:space="preserve"> </w:t>
      </w:r>
      <w:r w:rsidRPr="00301F9D">
        <w:t>MHz) es una técnica</w:t>
      </w:r>
      <w:r w:rsidRPr="00301F9D">
        <w:rPr>
          <w:spacing w:val="-1"/>
        </w:rPr>
        <w:t xml:space="preserve"> </w:t>
      </w:r>
      <w:r w:rsidRPr="00301F9D">
        <w:t>no</w:t>
      </w:r>
      <w:r w:rsidRPr="00301F9D">
        <w:rPr>
          <w:spacing w:val="-2"/>
        </w:rPr>
        <w:t xml:space="preserve"> </w:t>
      </w:r>
      <w:r w:rsidRPr="00301F9D">
        <w:t>invasiva muy eficaz que permite la observación directa de los folículos y cuerpos lúteos en el ovario, a diferencia de la laparoscopia, la técnica de ultrasonido no requiere anestesia ni ayuno previo de los</w:t>
      </w:r>
      <w:r w:rsidRPr="00301F9D">
        <w:rPr>
          <w:spacing w:val="-10"/>
        </w:rPr>
        <w:t xml:space="preserve"> </w:t>
      </w:r>
      <w:r w:rsidRPr="00301F9D">
        <w:t>animales,</w:t>
      </w:r>
      <w:r w:rsidRPr="00301F9D">
        <w:rPr>
          <w:spacing w:val="-7"/>
        </w:rPr>
        <w:t xml:space="preserve"> </w:t>
      </w:r>
      <w:r w:rsidRPr="00301F9D">
        <w:t>y</w:t>
      </w:r>
      <w:r w:rsidRPr="00301F9D">
        <w:rPr>
          <w:spacing w:val="-13"/>
        </w:rPr>
        <w:t xml:space="preserve"> </w:t>
      </w:r>
      <w:r w:rsidRPr="00301F9D">
        <w:t>permite</w:t>
      </w:r>
      <w:r w:rsidRPr="00301F9D">
        <w:rPr>
          <w:spacing w:val="-6"/>
        </w:rPr>
        <w:t xml:space="preserve"> </w:t>
      </w:r>
      <w:r w:rsidRPr="00301F9D">
        <w:t>realizar</w:t>
      </w:r>
      <w:r w:rsidRPr="00301F9D">
        <w:rPr>
          <w:spacing w:val="-4"/>
        </w:rPr>
        <w:t xml:space="preserve"> </w:t>
      </w:r>
      <w:r w:rsidRPr="00301F9D">
        <w:t>exámenes</w:t>
      </w:r>
      <w:r w:rsidRPr="00301F9D">
        <w:rPr>
          <w:spacing w:val="-7"/>
        </w:rPr>
        <w:t xml:space="preserve"> </w:t>
      </w:r>
      <w:r w:rsidRPr="00301F9D">
        <w:t>de</w:t>
      </w:r>
      <w:r w:rsidRPr="00301F9D">
        <w:rPr>
          <w:spacing w:val="-7"/>
        </w:rPr>
        <w:t xml:space="preserve"> </w:t>
      </w:r>
      <w:r w:rsidRPr="00301F9D">
        <w:t>rutina</w:t>
      </w:r>
      <w:r w:rsidRPr="00301F9D">
        <w:rPr>
          <w:spacing w:val="-10"/>
        </w:rPr>
        <w:t xml:space="preserve"> </w:t>
      </w:r>
      <w:r w:rsidRPr="00301F9D">
        <w:t>con</w:t>
      </w:r>
      <w:r w:rsidRPr="00301F9D">
        <w:rPr>
          <w:spacing w:val="-18"/>
        </w:rPr>
        <w:t xml:space="preserve"> </w:t>
      </w:r>
      <w:r w:rsidRPr="00301F9D">
        <w:t>mayor</w:t>
      </w:r>
      <w:r w:rsidRPr="00301F9D">
        <w:rPr>
          <w:spacing w:val="-7"/>
        </w:rPr>
        <w:t xml:space="preserve"> </w:t>
      </w:r>
      <w:r w:rsidRPr="00301F9D">
        <w:t>frecuencia</w:t>
      </w:r>
      <w:r w:rsidRPr="00301F9D">
        <w:rPr>
          <w:spacing w:val="-6"/>
        </w:rPr>
        <w:t xml:space="preserve"> </w:t>
      </w:r>
      <w:r w:rsidRPr="00B41399">
        <w:rPr>
          <w:sz w:val="18"/>
        </w:rPr>
        <w:t>(Abecia,</w:t>
      </w:r>
      <w:r w:rsidRPr="00B41399">
        <w:rPr>
          <w:spacing w:val="-12"/>
          <w:sz w:val="18"/>
        </w:rPr>
        <w:t xml:space="preserve"> </w:t>
      </w:r>
      <w:r w:rsidRPr="00B41399">
        <w:rPr>
          <w:sz w:val="18"/>
        </w:rPr>
        <w:t>2012.,</w:t>
      </w:r>
      <w:r w:rsidRPr="00B41399">
        <w:rPr>
          <w:spacing w:val="-8"/>
          <w:sz w:val="18"/>
        </w:rPr>
        <w:t xml:space="preserve"> </w:t>
      </w:r>
      <w:r w:rsidRPr="00B41399">
        <w:rPr>
          <w:sz w:val="18"/>
        </w:rPr>
        <w:t>p.</w:t>
      </w:r>
      <w:r w:rsidRPr="00B41399">
        <w:rPr>
          <w:spacing w:val="-13"/>
          <w:sz w:val="18"/>
        </w:rPr>
        <w:t xml:space="preserve"> </w:t>
      </w:r>
      <w:r w:rsidRPr="00B41399">
        <w:rPr>
          <w:sz w:val="18"/>
        </w:rPr>
        <w:t>170).</w:t>
      </w:r>
    </w:p>
    <w:p w14:paraId="3C633DA8" w14:textId="77777777" w:rsidR="007F4625" w:rsidRPr="00301F9D" w:rsidRDefault="007F4625" w:rsidP="00301F9D">
      <w:pPr>
        <w:pStyle w:val="Textoindependiente"/>
        <w:spacing w:line="360" w:lineRule="auto"/>
        <w:ind w:right="22"/>
      </w:pPr>
    </w:p>
    <w:p w14:paraId="464120CF" w14:textId="77777777" w:rsidR="007F4625" w:rsidRPr="00301F9D" w:rsidRDefault="008944CA" w:rsidP="00301F9D">
      <w:pPr>
        <w:pStyle w:val="Textoindependiente"/>
        <w:spacing w:line="360" w:lineRule="auto"/>
        <w:ind w:right="22"/>
        <w:jc w:val="both"/>
      </w:pPr>
      <w:r w:rsidRPr="00301F9D">
        <w:t>A los 35 días post servicio se podrá determinar gestaciones tempranas y dobles, esta técnica de ecografía se puede aplicar</w:t>
      </w:r>
      <w:r w:rsidRPr="00301F9D">
        <w:rPr>
          <w:spacing w:val="-2"/>
        </w:rPr>
        <w:t xml:space="preserve"> </w:t>
      </w:r>
      <w:r w:rsidRPr="00301F9D">
        <w:t xml:space="preserve">en los programas de inseminación artificial, por el contrario, mientras sea mayor el tiempo de gestación, alrededor de 50 días en adelante, el útero comenzará a descender por la cual será indispensable que la pared del abdomen sea elevada con el fin de proyectar la totalidad del útero y del feto </w:t>
      </w:r>
      <w:r w:rsidRPr="00301F9D">
        <w:rPr>
          <w:sz w:val="18"/>
        </w:rPr>
        <w:t>(Balcázar y Porras, 2006, p.12).</w:t>
      </w:r>
    </w:p>
    <w:p w14:paraId="4B9489AD" w14:textId="77777777" w:rsidR="007F4625" w:rsidRPr="00301F9D" w:rsidRDefault="007F4625" w:rsidP="00301F9D">
      <w:pPr>
        <w:pStyle w:val="Textoindependiente"/>
        <w:spacing w:line="360" w:lineRule="auto"/>
        <w:ind w:right="22"/>
      </w:pPr>
    </w:p>
    <w:p w14:paraId="1C72A1F1" w14:textId="77777777" w:rsidR="007F4625" w:rsidRPr="00301F9D" w:rsidRDefault="008944CA" w:rsidP="00301F9D">
      <w:pPr>
        <w:pStyle w:val="Prrafodelista"/>
        <w:numPr>
          <w:ilvl w:val="3"/>
          <w:numId w:val="11"/>
        </w:numPr>
        <w:tabs>
          <w:tab w:val="left" w:pos="851"/>
        </w:tabs>
        <w:spacing w:line="360" w:lineRule="auto"/>
        <w:ind w:left="0" w:right="22" w:firstLine="0"/>
        <w:rPr>
          <w:i/>
        </w:rPr>
      </w:pPr>
      <w:r w:rsidRPr="00301F9D">
        <w:rPr>
          <w:i/>
        </w:rPr>
        <w:t>Ecografía</w:t>
      </w:r>
      <w:r w:rsidRPr="00301F9D">
        <w:rPr>
          <w:i/>
          <w:spacing w:val="-13"/>
        </w:rPr>
        <w:t xml:space="preserve"> </w:t>
      </w:r>
      <w:r w:rsidRPr="00301F9D">
        <w:rPr>
          <w:i/>
          <w:spacing w:val="-2"/>
        </w:rPr>
        <w:t>transabdominal</w:t>
      </w:r>
    </w:p>
    <w:p w14:paraId="74BB6A32" w14:textId="77777777" w:rsidR="007F4625" w:rsidRPr="00301F9D" w:rsidRDefault="007F4625" w:rsidP="00301F9D">
      <w:pPr>
        <w:pStyle w:val="Textoindependiente"/>
        <w:spacing w:line="360" w:lineRule="auto"/>
        <w:ind w:right="22"/>
        <w:rPr>
          <w:i/>
        </w:rPr>
      </w:pPr>
    </w:p>
    <w:p w14:paraId="54E60396" w14:textId="77777777" w:rsidR="007F4625" w:rsidRPr="00301F9D" w:rsidRDefault="008944CA" w:rsidP="00301F9D">
      <w:pPr>
        <w:pStyle w:val="Textoindependiente"/>
        <w:spacing w:line="360" w:lineRule="auto"/>
        <w:ind w:right="22"/>
        <w:jc w:val="both"/>
      </w:pPr>
      <w:r w:rsidRPr="00301F9D">
        <w:t>La</w:t>
      </w:r>
      <w:r w:rsidRPr="00301F9D">
        <w:rPr>
          <w:spacing w:val="-9"/>
        </w:rPr>
        <w:t xml:space="preserve"> </w:t>
      </w:r>
      <w:r w:rsidRPr="00301F9D">
        <w:t>ecografía</w:t>
      </w:r>
      <w:r w:rsidRPr="00301F9D">
        <w:rPr>
          <w:spacing w:val="-8"/>
        </w:rPr>
        <w:t xml:space="preserve"> </w:t>
      </w:r>
      <w:r w:rsidRPr="00301F9D">
        <w:t>transabdominal</w:t>
      </w:r>
      <w:r w:rsidRPr="00301F9D">
        <w:rPr>
          <w:spacing w:val="-2"/>
        </w:rPr>
        <w:t xml:space="preserve"> </w:t>
      </w:r>
      <w:r w:rsidRPr="00301F9D">
        <w:t>es</w:t>
      </w:r>
      <w:r w:rsidRPr="00301F9D">
        <w:rPr>
          <w:spacing w:val="-9"/>
        </w:rPr>
        <w:t xml:space="preserve"> </w:t>
      </w:r>
      <w:r w:rsidRPr="00301F9D">
        <w:t>la</w:t>
      </w:r>
      <w:r w:rsidRPr="00301F9D">
        <w:rPr>
          <w:spacing w:val="-9"/>
        </w:rPr>
        <w:t xml:space="preserve"> </w:t>
      </w:r>
      <w:r w:rsidRPr="00301F9D">
        <w:t>técnica</w:t>
      </w:r>
      <w:r w:rsidRPr="00301F9D">
        <w:rPr>
          <w:spacing w:val="-6"/>
        </w:rPr>
        <w:t xml:space="preserve"> </w:t>
      </w:r>
      <w:r w:rsidRPr="00301F9D">
        <w:t>más</w:t>
      </w:r>
      <w:r w:rsidRPr="00301F9D">
        <w:rPr>
          <w:spacing w:val="-3"/>
        </w:rPr>
        <w:t xml:space="preserve"> </w:t>
      </w:r>
      <w:r w:rsidRPr="00301F9D">
        <w:t>apropiada</w:t>
      </w:r>
      <w:r w:rsidRPr="00301F9D">
        <w:rPr>
          <w:spacing w:val="-7"/>
        </w:rPr>
        <w:t xml:space="preserve"> </w:t>
      </w:r>
      <w:r w:rsidRPr="00301F9D">
        <w:t>para</w:t>
      </w:r>
      <w:r w:rsidRPr="00301F9D">
        <w:rPr>
          <w:spacing w:val="-9"/>
        </w:rPr>
        <w:t xml:space="preserve"> </w:t>
      </w:r>
      <w:r w:rsidRPr="00301F9D">
        <w:t>la</w:t>
      </w:r>
      <w:r w:rsidRPr="00301F9D">
        <w:rPr>
          <w:spacing w:val="-7"/>
        </w:rPr>
        <w:t xml:space="preserve"> </w:t>
      </w:r>
      <w:r w:rsidRPr="00301F9D">
        <w:t>detección</w:t>
      </w:r>
      <w:r w:rsidRPr="00301F9D">
        <w:rPr>
          <w:spacing w:val="-6"/>
        </w:rPr>
        <w:t xml:space="preserve"> </w:t>
      </w:r>
      <w:r w:rsidRPr="00301F9D">
        <w:t>de</w:t>
      </w:r>
      <w:r w:rsidRPr="00301F9D">
        <w:rPr>
          <w:spacing w:val="-7"/>
        </w:rPr>
        <w:t xml:space="preserve"> </w:t>
      </w:r>
      <w:r w:rsidRPr="00301F9D">
        <w:t>gestaciones</w:t>
      </w:r>
      <w:r w:rsidRPr="00301F9D">
        <w:rPr>
          <w:spacing w:val="-6"/>
        </w:rPr>
        <w:t xml:space="preserve"> </w:t>
      </w:r>
      <w:r w:rsidRPr="00301F9D">
        <w:t>simples y dobles entre el día 40 y 90, se suele colocar al animal boca arriba, normalmente sobre una superficie</w:t>
      </w:r>
      <w:r w:rsidRPr="00301F9D">
        <w:rPr>
          <w:spacing w:val="-14"/>
        </w:rPr>
        <w:t xml:space="preserve"> </w:t>
      </w:r>
      <w:r w:rsidRPr="00301F9D">
        <w:t>acolchada,</w:t>
      </w:r>
      <w:r w:rsidRPr="00301F9D">
        <w:rPr>
          <w:spacing w:val="-14"/>
        </w:rPr>
        <w:t xml:space="preserve"> </w:t>
      </w:r>
      <w:r w:rsidRPr="00301F9D">
        <w:t>en</w:t>
      </w:r>
      <w:r w:rsidRPr="00301F9D">
        <w:rPr>
          <w:spacing w:val="-14"/>
        </w:rPr>
        <w:t xml:space="preserve"> </w:t>
      </w:r>
      <w:r w:rsidRPr="00301F9D">
        <w:t>la</w:t>
      </w:r>
      <w:r w:rsidRPr="00301F9D">
        <w:rPr>
          <w:spacing w:val="-13"/>
        </w:rPr>
        <w:t xml:space="preserve"> </w:t>
      </w:r>
      <w:r w:rsidRPr="00301F9D">
        <w:t>mayoría</w:t>
      </w:r>
      <w:r w:rsidRPr="00301F9D">
        <w:rPr>
          <w:spacing w:val="-14"/>
        </w:rPr>
        <w:t xml:space="preserve"> </w:t>
      </w:r>
      <w:r w:rsidRPr="00301F9D">
        <w:t>de</w:t>
      </w:r>
      <w:r w:rsidRPr="00301F9D">
        <w:rPr>
          <w:spacing w:val="-14"/>
        </w:rPr>
        <w:t xml:space="preserve"> </w:t>
      </w:r>
      <w:r w:rsidRPr="00301F9D">
        <w:t>los</w:t>
      </w:r>
      <w:r w:rsidRPr="00301F9D">
        <w:rPr>
          <w:spacing w:val="-14"/>
        </w:rPr>
        <w:t xml:space="preserve"> </w:t>
      </w:r>
      <w:r w:rsidRPr="00301F9D">
        <w:t>casos</w:t>
      </w:r>
      <w:r w:rsidRPr="00301F9D">
        <w:rPr>
          <w:spacing w:val="-13"/>
        </w:rPr>
        <w:t xml:space="preserve"> </w:t>
      </w:r>
      <w:r w:rsidRPr="00301F9D">
        <w:t>se</w:t>
      </w:r>
      <w:r w:rsidRPr="00301F9D">
        <w:rPr>
          <w:spacing w:val="-13"/>
        </w:rPr>
        <w:t xml:space="preserve"> </w:t>
      </w:r>
      <w:r w:rsidRPr="00301F9D">
        <w:t>rasura</w:t>
      </w:r>
      <w:r w:rsidRPr="00301F9D">
        <w:rPr>
          <w:spacing w:val="-13"/>
        </w:rPr>
        <w:t xml:space="preserve"> </w:t>
      </w:r>
      <w:r w:rsidRPr="00301F9D">
        <w:t>el</w:t>
      </w:r>
      <w:r w:rsidRPr="00301F9D">
        <w:rPr>
          <w:spacing w:val="-12"/>
        </w:rPr>
        <w:t xml:space="preserve"> </w:t>
      </w:r>
      <w:r w:rsidRPr="00301F9D">
        <w:t>abdomen,</w:t>
      </w:r>
      <w:r w:rsidRPr="00301F9D">
        <w:rPr>
          <w:spacing w:val="-13"/>
        </w:rPr>
        <w:t xml:space="preserve"> </w:t>
      </w:r>
      <w:r w:rsidRPr="00301F9D">
        <w:t>con</w:t>
      </w:r>
      <w:r w:rsidRPr="00301F9D">
        <w:rPr>
          <w:spacing w:val="-13"/>
        </w:rPr>
        <w:t xml:space="preserve"> </w:t>
      </w:r>
      <w:r w:rsidRPr="00301F9D">
        <w:t>ese</w:t>
      </w:r>
      <w:r w:rsidRPr="00301F9D">
        <w:rPr>
          <w:spacing w:val="-13"/>
        </w:rPr>
        <w:t xml:space="preserve"> </w:t>
      </w:r>
      <w:r w:rsidRPr="00301F9D">
        <w:t>método</w:t>
      </w:r>
      <w:r w:rsidRPr="00301F9D">
        <w:rPr>
          <w:spacing w:val="-13"/>
        </w:rPr>
        <w:t xml:space="preserve"> </w:t>
      </w:r>
      <w:r w:rsidRPr="00301F9D">
        <w:t>la</w:t>
      </w:r>
      <w:r w:rsidRPr="00301F9D">
        <w:rPr>
          <w:spacing w:val="-13"/>
        </w:rPr>
        <w:t xml:space="preserve"> </w:t>
      </w:r>
      <w:r w:rsidRPr="00301F9D">
        <w:t xml:space="preserve">detección de preñez se lleva a cabo de una manera fácil y sencilla </w:t>
      </w:r>
      <w:r w:rsidRPr="00301F9D">
        <w:rPr>
          <w:sz w:val="18"/>
        </w:rPr>
        <w:t>(Balcázar y Porras, 2006, pp. 15).</w:t>
      </w:r>
    </w:p>
    <w:p w14:paraId="17248269" w14:textId="77777777" w:rsidR="007F4625" w:rsidRPr="00301F9D" w:rsidRDefault="007F4625" w:rsidP="00301F9D">
      <w:pPr>
        <w:pStyle w:val="Textoindependiente"/>
        <w:spacing w:line="360" w:lineRule="auto"/>
        <w:ind w:right="22"/>
      </w:pPr>
    </w:p>
    <w:p w14:paraId="6EABC5B7" w14:textId="77777777" w:rsidR="007F4625" w:rsidRPr="00301F9D" w:rsidRDefault="008944CA" w:rsidP="00301F9D">
      <w:pPr>
        <w:pStyle w:val="Textoindependiente"/>
        <w:spacing w:line="360" w:lineRule="auto"/>
        <w:ind w:right="22"/>
        <w:jc w:val="both"/>
      </w:pPr>
      <w:r w:rsidRPr="00301F9D">
        <w:t xml:space="preserve">Después de esta fase (&gt;40 días), es posible detectar el inicio de la formación de cotiledón y, a medida que avanza la gestación, es posible observar claramente las estructuras fetales y placentarias </w:t>
      </w:r>
      <w:r w:rsidRPr="00301F9D">
        <w:rPr>
          <w:sz w:val="18"/>
        </w:rPr>
        <w:t>(Abecia, 2012., pp. 170).</w:t>
      </w:r>
    </w:p>
    <w:p w14:paraId="4ECCF9F0" w14:textId="77777777" w:rsidR="007F4625" w:rsidRPr="00301F9D" w:rsidRDefault="007F4625" w:rsidP="00301F9D">
      <w:pPr>
        <w:pStyle w:val="Textoindependiente"/>
        <w:spacing w:line="360" w:lineRule="auto"/>
        <w:ind w:right="22"/>
      </w:pPr>
    </w:p>
    <w:p w14:paraId="289D3ACA" w14:textId="77777777" w:rsidR="007F4625" w:rsidRPr="00301F9D" w:rsidRDefault="008944CA" w:rsidP="00301F9D">
      <w:pPr>
        <w:pStyle w:val="Textoindependiente"/>
        <w:spacing w:line="360" w:lineRule="auto"/>
        <w:ind w:right="22"/>
        <w:jc w:val="both"/>
      </w:pPr>
      <w:r w:rsidRPr="00301F9D">
        <w:t xml:space="preserve">Cabe recordar que en gestaciones muy avanzadas (&gt;120 días), es posible que no se visualice el </w:t>
      </w:r>
      <w:r w:rsidRPr="00301F9D">
        <w:lastRenderedPageBreak/>
        <w:t>feto por estar demasiado lejos del transductor, en estos casos, basta con que el operador levante el abdomen de la oveja, para acercar el transductor al feto, por ello, se recomienda realizar el diagnóstico</w:t>
      </w:r>
      <w:r w:rsidRPr="00301F9D">
        <w:rPr>
          <w:spacing w:val="-9"/>
        </w:rPr>
        <w:t xml:space="preserve"> </w:t>
      </w:r>
      <w:r w:rsidRPr="00301F9D">
        <w:t>a</w:t>
      </w:r>
      <w:r w:rsidRPr="00301F9D">
        <w:rPr>
          <w:spacing w:val="-7"/>
        </w:rPr>
        <w:t xml:space="preserve"> </w:t>
      </w:r>
      <w:r w:rsidRPr="00301F9D">
        <w:t>los</w:t>
      </w:r>
      <w:r w:rsidRPr="00301F9D">
        <w:rPr>
          <w:spacing w:val="-1"/>
        </w:rPr>
        <w:t xml:space="preserve"> </w:t>
      </w:r>
      <w:r w:rsidRPr="00301F9D">
        <w:t>80</w:t>
      </w:r>
      <w:r w:rsidRPr="00301F9D">
        <w:rPr>
          <w:spacing w:val="-7"/>
        </w:rPr>
        <w:t xml:space="preserve"> </w:t>
      </w:r>
      <w:r w:rsidRPr="00301F9D">
        <w:t>días</w:t>
      </w:r>
      <w:r w:rsidRPr="00301F9D">
        <w:rPr>
          <w:spacing w:val="-6"/>
        </w:rPr>
        <w:t xml:space="preserve"> </w:t>
      </w:r>
      <w:r w:rsidRPr="00301F9D">
        <w:t>de</w:t>
      </w:r>
      <w:r w:rsidRPr="00301F9D">
        <w:rPr>
          <w:spacing w:val="-10"/>
        </w:rPr>
        <w:t xml:space="preserve"> </w:t>
      </w:r>
      <w:r w:rsidRPr="00301F9D">
        <w:t>iniciado</w:t>
      </w:r>
      <w:r w:rsidRPr="00301F9D">
        <w:rPr>
          <w:spacing w:val="-6"/>
        </w:rPr>
        <w:t xml:space="preserve"> </w:t>
      </w:r>
      <w:r w:rsidRPr="00301F9D">
        <w:t>el</w:t>
      </w:r>
      <w:r w:rsidRPr="00301F9D">
        <w:rPr>
          <w:spacing w:val="-6"/>
        </w:rPr>
        <w:t xml:space="preserve"> </w:t>
      </w:r>
      <w:r w:rsidRPr="00301F9D">
        <w:t>encaste; en</w:t>
      </w:r>
      <w:r w:rsidRPr="00301F9D">
        <w:rPr>
          <w:spacing w:val="-6"/>
        </w:rPr>
        <w:t xml:space="preserve"> </w:t>
      </w:r>
      <w:r w:rsidRPr="00301F9D">
        <w:t>el</w:t>
      </w:r>
      <w:r w:rsidRPr="00301F9D">
        <w:rPr>
          <w:spacing w:val="-1"/>
        </w:rPr>
        <w:t xml:space="preserve"> </w:t>
      </w:r>
      <w:r w:rsidRPr="00301F9D">
        <w:t>caso</w:t>
      </w:r>
      <w:r w:rsidRPr="00301F9D">
        <w:rPr>
          <w:spacing w:val="-2"/>
        </w:rPr>
        <w:t xml:space="preserve"> </w:t>
      </w:r>
      <w:r w:rsidRPr="00301F9D">
        <w:t>de</w:t>
      </w:r>
      <w:r w:rsidRPr="00301F9D">
        <w:rPr>
          <w:spacing w:val="-7"/>
        </w:rPr>
        <w:t xml:space="preserve"> </w:t>
      </w:r>
      <w:r w:rsidRPr="00301F9D">
        <w:t>hembras</w:t>
      </w:r>
      <w:r w:rsidRPr="00301F9D">
        <w:rPr>
          <w:spacing w:val="-3"/>
        </w:rPr>
        <w:t xml:space="preserve"> </w:t>
      </w:r>
      <w:r w:rsidRPr="00301F9D">
        <w:t>que</w:t>
      </w:r>
      <w:r w:rsidRPr="00301F9D">
        <w:rPr>
          <w:spacing w:val="-2"/>
        </w:rPr>
        <w:t xml:space="preserve"> </w:t>
      </w:r>
      <w:r w:rsidRPr="00301F9D">
        <w:t>no</w:t>
      </w:r>
      <w:r w:rsidRPr="00301F9D">
        <w:rPr>
          <w:spacing w:val="-7"/>
        </w:rPr>
        <w:t xml:space="preserve"> </w:t>
      </w:r>
      <w:r w:rsidRPr="00301F9D">
        <w:t>quedaron</w:t>
      </w:r>
      <w:r w:rsidRPr="00301F9D">
        <w:rPr>
          <w:spacing w:val="-7"/>
        </w:rPr>
        <w:t xml:space="preserve"> </w:t>
      </w:r>
      <w:r w:rsidRPr="00301F9D">
        <w:t xml:space="preserve">preñadas, se visualizará el útero, sin las estructuras mencionadas </w:t>
      </w:r>
      <w:r w:rsidRPr="00301F9D">
        <w:rPr>
          <w:sz w:val="18"/>
        </w:rPr>
        <w:t>(Abecia, 2012., pp 170).</w:t>
      </w:r>
    </w:p>
    <w:p w14:paraId="32E51F9D" w14:textId="77777777" w:rsidR="007B32CC" w:rsidRPr="00301F9D" w:rsidRDefault="007B32CC" w:rsidP="00301F9D">
      <w:pPr>
        <w:pStyle w:val="Textoindependiente"/>
        <w:spacing w:line="360" w:lineRule="auto"/>
        <w:ind w:right="22"/>
        <w:jc w:val="both"/>
      </w:pPr>
    </w:p>
    <w:p w14:paraId="1AFAA7C6" w14:textId="77777777" w:rsidR="00F03D83" w:rsidRPr="00301F9D" w:rsidRDefault="00F03D83" w:rsidP="00301F9D">
      <w:pPr>
        <w:pStyle w:val="Textoindependiente"/>
        <w:spacing w:line="360" w:lineRule="auto"/>
        <w:ind w:right="22"/>
        <w:jc w:val="both"/>
      </w:pPr>
    </w:p>
    <w:p w14:paraId="1D031353" w14:textId="77777777" w:rsidR="00F03D83" w:rsidRDefault="00F03D83" w:rsidP="00301F9D">
      <w:pPr>
        <w:pStyle w:val="Textoindependiente"/>
        <w:spacing w:line="360" w:lineRule="auto"/>
        <w:ind w:right="22"/>
        <w:jc w:val="both"/>
      </w:pPr>
    </w:p>
    <w:p w14:paraId="1A091A11" w14:textId="77777777" w:rsidR="00B41399" w:rsidRDefault="00B41399" w:rsidP="00301F9D">
      <w:pPr>
        <w:pStyle w:val="Textoindependiente"/>
        <w:spacing w:line="360" w:lineRule="auto"/>
        <w:ind w:right="22"/>
        <w:jc w:val="both"/>
      </w:pPr>
    </w:p>
    <w:p w14:paraId="6A39B984" w14:textId="77777777" w:rsidR="00B41399" w:rsidRDefault="00B41399" w:rsidP="00301F9D">
      <w:pPr>
        <w:pStyle w:val="Textoindependiente"/>
        <w:spacing w:line="360" w:lineRule="auto"/>
        <w:ind w:right="22"/>
        <w:jc w:val="both"/>
      </w:pPr>
    </w:p>
    <w:p w14:paraId="438EF7C3" w14:textId="77777777" w:rsidR="00B41399" w:rsidRDefault="00B41399" w:rsidP="00301F9D">
      <w:pPr>
        <w:pStyle w:val="Textoindependiente"/>
        <w:spacing w:line="360" w:lineRule="auto"/>
        <w:ind w:right="22"/>
        <w:jc w:val="both"/>
      </w:pPr>
    </w:p>
    <w:p w14:paraId="5EC3C283" w14:textId="77777777" w:rsidR="00B41399" w:rsidRDefault="00B41399" w:rsidP="00301F9D">
      <w:pPr>
        <w:pStyle w:val="Textoindependiente"/>
        <w:spacing w:line="360" w:lineRule="auto"/>
        <w:ind w:right="22"/>
        <w:jc w:val="both"/>
      </w:pPr>
    </w:p>
    <w:p w14:paraId="170A1128" w14:textId="77777777" w:rsidR="00B41399" w:rsidRDefault="00B41399" w:rsidP="00301F9D">
      <w:pPr>
        <w:pStyle w:val="Textoindependiente"/>
        <w:spacing w:line="360" w:lineRule="auto"/>
        <w:ind w:right="22"/>
        <w:jc w:val="both"/>
      </w:pPr>
    </w:p>
    <w:p w14:paraId="7840DEC7" w14:textId="77777777" w:rsidR="00B41399" w:rsidRDefault="00B41399" w:rsidP="00301F9D">
      <w:pPr>
        <w:pStyle w:val="Textoindependiente"/>
        <w:spacing w:line="360" w:lineRule="auto"/>
        <w:ind w:right="22"/>
        <w:jc w:val="both"/>
      </w:pPr>
    </w:p>
    <w:p w14:paraId="6BAF81C9" w14:textId="77777777" w:rsidR="00B41399" w:rsidRDefault="00B41399" w:rsidP="00301F9D">
      <w:pPr>
        <w:pStyle w:val="Textoindependiente"/>
        <w:spacing w:line="360" w:lineRule="auto"/>
        <w:ind w:right="22"/>
        <w:jc w:val="both"/>
      </w:pPr>
    </w:p>
    <w:p w14:paraId="4712E1D9" w14:textId="77777777" w:rsidR="00B41399" w:rsidRDefault="00B41399" w:rsidP="00301F9D">
      <w:pPr>
        <w:pStyle w:val="Textoindependiente"/>
        <w:spacing w:line="360" w:lineRule="auto"/>
        <w:ind w:right="22"/>
        <w:jc w:val="both"/>
      </w:pPr>
    </w:p>
    <w:p w14:paraId="3A6F15FA" w14:textId="77777777" w:rsidR="00B41399" w:rsidRDefault="00B41399" w:rsidP="00301F9D">
      <w:pPr>
        <w:pStyle w:val="Textoindependiente"/>
        <w:spacing w:line="360" w:lineRule="auto"/>
        <w:ind w:right="22"/>
        <w:jc w:val="both"/>
      </w:pPr>
    </w:p>
    <w:p w14:paraId="52AAF0FC" w14:textId="77777777" w:rsidR="00B41399" w:rsidRDefault="00B41399" w:rsidP="00301F9D">
      <w:pPr>
        <w:pStyle w:val="Textoindependiente"/>
        <w:spacing w:line="360" w:lineRule="auto"/>
        <w:ind w:right="22"/>
        <w:jc w:val="both"/>
      </w:pPr>
    </w:p>
    <w:p w14:paraId="02EBD33C" w14:textId="77777777" w:rsidR="00B41399" w:rsidRDefault="00B41399" w:rsidP="00301F9D">
      <w:pPr>
        <w:pStyle w:val="Textoindependiente"/>
        <w:spacing w:line="360" w:lineRule="auto"/>
        <w:ind w:right="22"/>
        <w:jc w:val="both"/>
      </w:pPr>
    </w:p>
    <w:p w14:paraId="2C13568D" w14:textId="77777777" w:rsidR="00B41399" w:rsidRDefault="00B41399" w:rsidP="00301F9D">
      <w:pPr>
        <w:pStyle w:val="Textoindependiente"/>
        <w:spacing w:line="360" w:lineRule="auto"/>
        <w:ind w:right="22"/>
        <w:jc w:val="both"/>
      </w:pPr>
    </w:p>
    <w:p w14:paraId="7CEC2A13" w14:textId="77777777" w:rsidR="00B41399" w:rsidRDefault="00B41399" w:rsidP="00301F9D">
      <w:pPr>
        <w:pStyle w:val="Textoindependiente"/>
        <w:spacing w:line="360" w:lineRule="auto"/>
        <w:ind w:right="22"/>
        <w:jc w:val="both"/>
      </w:pPr>
    </w:p>
    <w:p w14:paraId="0B171D5B" w14:textId="77777777" w:rsidR="00B41399" w:rsidRDefault="00B41399" w:rsidP="00301F9D">
      <w:pPr>
        <w:pStyle w:val="Textoindependiente"/>
        <w:spacing w:line="360" w:lineRule="auto"/>
        <w:ind w:right="22"/>
        <w:jc w:val="both"/>
      </w:pPr>
    </w:p>
    <w:p w14:paraId="10CDE8AE" w14:textId="77777777" w:rsidR="00B41399" w:rsidRDefault="00B41399" w:rsidP="00301F9D">
      <w:pPr>
        <w:pStyle w:val="Textoindependiente"/>
        <w:spacing w:line="360" w:lineRule="auto"/>
        <w:ind w:right="22"/>
        <w:jc w:val="both"/>
      </w:pPr>
    </w:p>
    <w:p w14:paraId="46640CAA" w14:textId="77777777" w:rsidR="00B41399" w:rsidRDefault="00B41399" w:rsidP="00301F9D">
      <w:pPr>
        <w:pStyle w:val="Textoindependiente"/>
        <w:spacing w:line="360" w:lineRule="auto"/>
        <w:ind w:right="22"/>
        <w:jc w:val="both"/>
      </w:pPr>
    </w:p>
    <w:p w14:paraId="0746AB1B" w14:textId="77777777" w:rsidR="00B41399" w:rsidRDefault="00B41399" w:rsidP="00301F9D">
      <w:pPr>
        <w:pStyle w:val="Textoindependiente"/>
        <w:spacing w:line="360" w:lineRule="auto"/>
        <w:ind w:right="22"/>
        <w:jc w:val="both"/>
      </w:pPr>
    </w:p>
    <w:p w14:paraId="3D1EDA04" w14:textId="77777777" w:rsidR="00B41399" w:rsidRDefault="00B41399" w:rsidP="00301F9D">
      <w:pPr>
        <w:pStyle w:val="Textoindependiente"/>
        <w:spacing w:line="360" w:lineRule="auto"/>
        <w:ind w:right="22"/>
        <w:jc w:val="both"/>
      </w:pPr>
    </w:p>
    <w:p w14:paraId="639E8F90" w14:textId="77777777" w:rsidR="00B41399" w:rsidRDefault="00B41399" w:rsidP="00301F9D">
      <w:pPr>
        <w:pStyle w:val="Textoindependiente"/>
        <w:spacing w:line="360" w:lineRule="auto"/>
        <w:ind w:right="22"/>
        <w:jc w:val="both"/>
      </w:pPr>
    </w:p>
    <w:p w14:paraId="54F6656C" w14:textId="77777777" w:rsidR="00B41399" w:rsidRDefault="00B41399" w:rsidP="00301F9D">
      <w:pPr>
        <w:pStyle w:val="Textoindependiente"/>
        <w:spacing w:line="360" w:lineRule="auto"/>
        <w:ind w:right="22"/>
        <w:jc w:val="both"/>
      </w:pPr>
    </w:p>
    <w:p w14:paraId="0B9DBF79" w14:textId="77777777" w:rsidR="00B41399" w:rsidRDefault="00B41399" w:rsidP="00301F9D">
      <w:pPr>
        <w:pStyle w:val="Textoindependiente"/>
        <w:spacing w:line="360" w:lineRule="auto"/>
        <w:ind w:right="22"/>
        <w:jc w:val="both"/>
      </w:pPr>
    </w:p>
    <w:p w14:paraId="3DC73343" w14:textId="77777777" w:rsidR="00B41399" w:rsidRDefault="00B41399" w:rsidP="00301F9D">
      <w:pPr>
        <w:pStyle w:val="Textoindependiente"/>
        <w:spacing w:line="360" w:lineRule="auto"/>
        <w:ind w:right="22"/>
        <w:jc w:val="both"/>
      </w:pPr>
    </w:p>
    <w:p w14:paraId="1E0674EC" w14:textId="77777777" w:rsidR="00B41399" w:rsidRDefault="00B41399" w:rsidP="00301F9D">
      <w:pPr>
        <w:pStyle w:val="Textoindependiente"/>
        <w:spacing w:line="360" w:lineRule="auto"/>
        <w:ind w:right="22"/>
        <w:jc w:val="both"/>
      </w:pPr>
    </w:p>
    <w:p w14:paraId="78C04491" w14:textId="77777777" w:rsidR="00B41399" w:rsidRDefault="00B41399" w:rsidP="00301F9D">
      <w:pPr>
        <w:pStyle w:val="Textoindependiente"/>
        <w:spacing w:line="360" w:lineRule="auto"/>
        <w:ind w:right="22"/>
        <w:jc w:val="both"/>
      </w:pPr>
    </w:p>
    <w:p w14:paraId="03136FC8" w14:textId="77777777" w:rsidR="00B41399" w:rsidRDefault="00B41399" w:rsidP="00301F9D">
      <w:pPr>
        <w:pStyle w:val="Textoindependiente"/>
        <w:spacing w:line="360" w:lineRule="auto"/>
        <w:ind w:right="22"/>
        <w:jc w:val="both"/>
      </w:pPr>
    </w:p>
    <w:p w14:paraId="1BB3FDF0" w14:textId="77777777" w:rsidR="00B41399" w:rsidRDefault="00B41399" w:rsidP="00301F9D">
      <w:pPr>
        <w:pStyle w:val="Textoindependiente"/>
        <w:spacing w:line="360" w:lineRule="auto"/>
        <w:ind w:right="22"/>
        <w:jc w:val="both"/>
      </w:pPr>
    </w:p>
    <w:p w14:paraId="63218F18" w14:textId="77777777" w:rsidR="00B41399" w:rsidRDefault="00B41399" w:rsidP="00301F9D">
      <w:pPr>
        <w:pStyle w:val="Textoindependiente"/>
        <w:spacing w:line="360" w:lineRule="auto"/>
        <w:ind w:right="22"/>
        <w:jc w:val="both"/>
      </w:pPr>
    </w:p>
    <w:p w14:paraId="197B7153" w14:textId="77777777" w:rsidR="00B41399" w:rsidRPr="00301F9D" w:rsidRDefault="00B41399" w:rsidP="00301F9D">
      <w:pPr>
        <w:pStyle w:val="Textoindependiente"/>
        <w:spacing w:line="360" w:lineRule="auto"/>
        <w:ind w:right="22"/>
        <w:jc w:val="both"/>
      </w:pPr>
    </w:p>
    <w:p w14:paraId="2FB73C51" w14:textId="77777777" w:rsidR="00F03D83" w:rsidRPr="00301F9D" w:rsidRDefault="00F03D83" w:rsidP="00301F9D">
      <w:pPr>
        <w:pStyle w:val="Textoindependiente"/>
        <w:spacing w:line="360" w:lineRule="auto"/>
        <w:ind w:right="22"/>
        <w:jc w:val="both"/>
      </w:pPr>
    </w:p>
    <w:p w14:paraId="2391CDFD" w14:textId="77777777" w:rsidR="00F03D83" w:rsidRPr="00301F9D" w:rsidRDefault="00F03D83" w:rsidP="00301F9D">
      <w:pPr>
        <w:pStyle w:val="Textoindependiente"/>
        <w:spacing w:line="360" w:lineRule="auto"/>
        <w:ind w:right="22"/>
        <w:jc w:val="both"/>
      </w:pPr>
    </w:p>
    <w:p w14:paraId="2B981F3B" w14:textId="77777777" w:rsidR="007F4625" w:rsidRPr="00301F9D" w:rsidRDefault="008944CA" w:rsidP="00301F9D">
      <w:pPr>
        <w:pStyle w:val="Ttulo1"/>
        <w:spacing w:before="0" w:line="360" w:lineRule="auto"/>
        <w:ind w:left="0" w:right="22"/>
        <w:jc w:val="center"/>
      </w:pPr>
      <w:bookmarkStart w:id="65" w:name="_bookmark27"/>
      <w:bookmarkStart w:id="66" w:name="_Toc153010712"/>
      <w:bookmarkEnd w:id="65"/>
      <w:r w:rsidRPr="00301F9D">
        <w:rPr>
          <w:spacing w:val="-2"/>
        </w:rPr>
        <w:lastRenderedPageBreak/>
        <w:t>CAPÍTULO</w:t>
      </w:r>
      <w:r w:rsidRPr="00301F9D">
        <w:rPr>
          <w:spacing w:val="2"/>
        </w:rPr>
        <w:t xml:space="preserve"> </w:t>
      </w:r>
      <w:r w:rsidRPr="00301F9D">
        <w:rPr>
          <w:spacing w:val="-5"/>
        </w:rPr>
        <w:t>III</w:t>
      </w:r>
      <w:bookmarkEnd w:id="66"/>
    </w:p>
    <w:p w14:paraId="05F2D661" w14:textId="77777777" w:rsidR="007F4625" w:rsidRPr="00301F9D" w:rsidRDefault="007F4625" w:rsidP="00301F9D">
      <w:pPr>
        <w:pStyle w:val="Textoindependiente"/>
        <w:spacing w:line="360" w:lineRule="auto"/>
        <w:ind w:right="22"/>
        <w:rPr>
          <w:b/>
        </w:rPr>
      </w:pPr>
    </w:p>
    <w:p w14:paraId="501706B4" w14:textId="77777777" w:rsidR="007F4625" w:rsidRPr="00301F9D" w:rsidRDefault="008944CA" w:rsidP="00B41399">
      <w:pPr>
        <w:pStyle w:val="Ttulo1"/>
        <w:numPr>
          <w:ilvl w:val="0"/>
          <w:numId w:val="11"/>
        </w:numPr>
        <w:tabs>
          <w:tab w:val="left" w:pos="567"/>
        </w:tabs>
        <w:spacing w:before="0" w:line="360" w:lineRule="auto"/>
        <w:ind w:left="0" w:right="22" w:firstLine="0"/>
      </w:pPr>
      <w:bookmarkStart w:id="67" w:name="_bookmark28"/>
      <w:bookmarkStart w:id="68" w:name="_Toc153010713"/>
      <w:bookmarkEnd w:id="67"/>
      <w:r w:rsidRPr="00301F9D">
        <w:t>MATERIALES</w:t>
      </w:r>
      <w:r w:rsidRPr="00301F9D">
        <w:rPr>
          <w:spacing w:val="-9"/>
        </w:rPr>
        <w:t xml:space="preserve"> </w:t>
      </w:r>
      <w:r w:rsidRPr="00301F9D">
        <w:t>Y</w:t>
      </w:r>
      <w:r w:rsidRPr="00301F9D">
        <w:rPr>
          <w:spacing w:val="-5"/>
        </w:rPr>
        <w:t xml:space="preserve"> </w:t>
      </w:r>
      <w:r w:rsidRPr="00301F9D">
        <w:rPr>
          <w:spacing w:val="-2"/>
        </w:rPr>
        <w:t>MÉTODOS</w:t>
      </w:r>
      <w:bookmarkEnd w:id="68"/>
    </w:p>
    <w:p w14:paraId="1E68FB76" w14:textId="77777777" w:rsidR="007F4625" w:rsidRPr="00301F9D" w:rsidRDefault="007F4625" w:rsidP="00301F9D">
      <w:pPr>
        <w:pStyle w:val="Textoindependiente"/>
        <w:spacing w:line="360" w:lineRule="auto"/>
        <w:ind w:right="22"/>
        <w:rPr>
          <w:b/>
        </w:rPr>
      </w:pPr>
    </w:p>
    <w:p w14:paraId="3C83B010" w14:textId="77777777" w:rsidR="007F4625" w:rsidRPr="00301F9D" w:rsidRDefault="008944CA" w:rsidP="00B41399">
      <w:pPr>
        <w:pStyle w:val="Ttulo2"/>
        <w:numPr>
          <w:ilvl w:val="1"/>
          <w:numId w:val="11"/>
        </w:numPr>
        <w:tabs>
          <w:tab w:val="left" w:pos="567"/>
        </w:tabs>
        <w:spacing w:line="360" w:lineRule="auto"/>
        <w:ind w:left="0" w:right="22" w:firstLine="0"/>
      </w:pPr>
      <w:bookmarkStart w:id="69" w:name="_bookmark29"/>
      <w:bookmarkStart w:id="70" w:name="_Toc153010714"/>
      <w:bookmarkEnd w:id="69"/>
      <w:r w:rsidRPr="00301F9D">
        <w:t>Localización</w:t>
      </w:r>
      <w:r w:rsidRPr="00301F9D">
        <w:rPr>
          <w:spacing w:val="-10"/>
        </w:rPr>
        <w:t xml:space="preserve"> </w:t>
      </w:r>
      <w:r w:rsidRPr="00301F9D">
        <w:t>y</w:t>
      </w:r>
      <w:r w:rsidRPr="00301F9D">
        <w:rPr>
          <w:spacing w:val="-7"/>
        </w:rPr>
        <w:t xml:space="preserve"> </w:t>
      </w:r>
      <w:r w:rsidRPr="00301F9D">
        <w:t>duración</w:t>
      </w:r>
      <w:r w:rsidRPr="00301F9D">
        <w:rPr>
          <w:spacing w:val="-11"/>
        </w:rPr>
        <w:t xml:space="preserve"> </w:t>
      </w:r>
      <w:r w:rsidRPr="00301F9D">
        <w:t>del</w:t>
      </w:r>
      <w:r w:rsidRPr="00301F9D">
        <w:rPr>
          <w:spacing w:val="-4"/>
        </w:rPr>
        <w:t xml:space="preserve"> </w:t>
      </w:r>
      <w:r w:rsidRPr="00301F9D">
        <w:rPr>
          <w:spacing w:val="-2"/>
        </w:rPr>
        <w:t>experimento</w:t>
      </w:r>
      <w:bookmarkEnd w:id="70"/>
    </w:p>
    <w:p w14:paraId="2306399E" w14:textId="77777777" w:rsidR="007F4625" w:rsidRPr="00301F9D" w:rsidRDefault="007F4625" w:rsidP="00301F9D">
      <w:pPr>
        <w:pStyle w:val="Textoindependiente"/>
        <w:spacing w:line="360" w:lineRule="auto"/>
        <w:ind w:right="22"/>
        <w:rPr>
          <w:b/>
        </w:rPr>
      </w:pPr>
    </w:p>
    <w:p w14:paraId="40DD3A24" w14:textId="77777777" w:rsidR="007F4625" w:rsidRDefault="008944CA" w:rsidP="00301F9D">
      <w:pPr>
        <w:pStyle w:val="Textoindependiente"/>
        <w:spacing w:line="360" w:lineRule="auto"/>
        <w:ind w:right="22"/>
        <w:jc w:val="both"/>
      </w:pPr>
      <w:r w:rsidRPr="00301F9D">
        <w:t>La</w:t>
      </w:r>
      <w:r w:rsidRPr="00301F9D">
        <w:rPr>
          <w:spacing w:val="-4"/>
        </w:rPr>
        <w:t xml:space="preserve"> </w:t>
      </w:r>
      <w:r w:rsidRPr="00301F9D">
        <w:t>presente</w:t>
      </w:r>
      <w:r w:rsidRPr="00301F9D">
        <w:rPr>
          <w:spacing w:val="-6"/>
        </w:rPr>
        <w:t xml:space="preserve"> </w:t>
      </w:r>
      <w:r w:rsidRPr="00301F9D">
        <w:t>investigación</w:t>
      </w:r>
      <w:r w:rsidRPr="00301F9D">
        <w:rPr>
          <w:spacing w:val="-3"/>
        </w:rPr>
        <w:t xml:space="preserve"> </w:t>
      </w:r>
      <w:r w:rsidRPr="00301F9D">
        <w:t>se</w:t>
      </w:r>
      <w:r w:rsidRPr="00301F9D">
        <w:rPr>
          <w:spacing w:val="-4"/>
        </w:rPr>
        <w:t xml:space="preserve"> </w:t>
      </w:r>
      <w:r w:rsidRPr="00301F9D">
        <w:t>realizó</w:t>
      </w:r>
      <w:r w:rsidRPr="00301F9D">
        <w:rPr>
          <w:spacing w:val="-4"/>
        </w:rPr>
        <w:t xml:space="preserve"> </w:t>
      </w:r>
      <w:r w:rsidRPr="00301F9D">
        <w:t>en</w:t>
      </w:r>
      <w:r w:rsidRPr="00301F9D">
        <w:rPr>
          <w:spacing w:val="-7"/>
        </w:rPr>
        <w:t xml:space="preserve"> </w:t>
      </w:r>
      <w:r w:rsidRPr="00301F9D">
        <w:t>la</w:t>
      </w:r>
      <w:r w:rsidRPr="00301F9D">
        <w:rPr>
          <w:spacing w:val="-4"/>
        </w:rPr>
        <w:t xml:space="preserve"> </w:t>
      </w:r>
      <w:r w:rsidRPr="00301F9D">
        <w:t>Estación</w:t>
      </w:r>
      <w:r w:rsidRPr="00301F9D">
        <w:rPr>
          <w:spacing w:val="-4"/>
        </w:rPr>
        <w:t xml:space="preserve"> </w:t>
      </w:r>
      <w:r w:rsidRPr="00301F9D">
        <w:t>Experimental</w:t>
      </w:r>
      <w:r w:rsidRPr="00301F9D">
        <w:rPr>
          <w:spacing w:val="-1"/>
        </w:rPr>
        <w:t xml:space="preserve"> </w:t>
      </w:r>
      <w:r w:rsidRPr="00301F9D">
        <w:t>Pastaza</w:t>
      </w:r>
      <w:r w:rsidRPr="00301F9D">
        <w:rPr>
          <w:spacing w:val="-1"/>
        </w:rPr>
        <w:t xml:space="preserve"> </w:t>
      </w:r>
      <w:r w:rsidRPr="00301F9D">
        <w:t>de</w:t>
      </w:r>
      <w:r w:rsidRPr="00301F9D">
        <w:rPr>
          <w:spacing w:val="-7"/>
        </w:rPr>
        <w:t xml:space="preserve"> </w:t>
      </w:r>
      <w:r w:rsidRPr="00301F9D">
        <w:t>la</w:t>
      </w:r>
      <w:r w:rsidRPr="00301F9D">
        <w:rPr>
          <w:spacing w:val="-4"/>
        </w:rPr>
        <w:t xml:space="preserve"> </w:t>
      </w:r>
      <w:r w:rsidRPr="00301F9D">
        <w:t>ESPOCH,</w:t>
      </w:r>
      <w:r w:rsidRPr="00301F9D">
        <w:rPr>
          <w:spacing w:val="-4"/>
        </w:rPr>
        <w:t xml:space="preserve"> </w:t>
      </w:r>
      <w:r w:rsidRPr="00301F9D">
        <w:t>ubicada en</w:t>
      </w:r>
      <w:r w:rsidRPr="00301F9D">
        <w:rPr>
          <w:spacing w:val="-10"/>
        </w:rPr>
        <w:t xml:space="preserve"> </w:t>
      </w:r>
      <w:r w:rsidRPr="00301F9D">
        <w:t>el</w:t>
      </w:r>
      <w:r w:rsidRPr="00301F9D">
        <w:rPr>
          <w:spacing w:val="-7"/>
        </w:rPr>
        <w:t xml:space="preserve"> </w:t>
      </w:r>
      <w:r w:rsidRPr="00301F9D">
        <w:t>Km.</w:t>
      </w:r>
      <w:r w:rsidRPr="00301F9D">
        <w:rPr>
          <w:spacing w:val="-6"/>
        </w:rPr>
        <w:t xml:space="preserve"> </w:t>
      </w:r>
      <w:r w:rsidRPr="00301F9D">
        <w:t>34</w:t>
      </w:r>
      <w:r w:rsidRPr="00301F9D">
        <w:rPr>
          <w:spacing w:val="-6"/>
        </w:rPr>
        <w:t xml:space="preserve"> </w:t>
      </w:r>
      <w:r w:rsidRPr="00301F9D">
        <w:t>vía</w:t>
      </w:r>
      <w:r w:rsidRPr="00301F9D">
        <w:rPr>
          <w:spacing w:val="-5"/>
        </w:rPr>
        <w:t xml:space="preserve"> </w:t>
      </w:r>
      <w:r w:rsidRPr="00301F9D">
        <w:t>Puyo</w:t>
      </w:r>
      <w:r w:rsidRPr="00301F9D">
        <w:rPr>
          <w:spacing w:val="-4"/>
        </w:rPr>
        <w:t xml:space="preserve"> </w:t>
      </w:r>
      <w:r w:rsidRPr="00301F9D">
        <w:t>-</w:t>
      </w:r>
      <w:r w:rsidRPr="00301F9D">
        <w:rPr>
          <w:spacing w:val="-14"/>
        </w:rPr>
        <w:t xml:space="preserve"> </w:t>
      </w:r>
      <w:r w:rsidRPr="00301F9D">
        <w:t>Macas.</w:t>
      </w:r>
      <w:r w:rsidRPr="00301F9D">
        <w:rPr>
          <w:spacing w:val="-6"/>
        </w:rPr>
        <w:t xml:space="preserve"> </w:t>
      </w:r>
      <w:r w:rsidRPr="00301F9D">
        <w:t>Se</w:t>
      </w:r>
      <w:r w:rsidRPr="00301F9D">
        <w:rPr>
          <w:spacing w:val="-11"/>
        </w:rPr>
        <w:t xml:space="preserve"> </w:t>
      </w:r>
      <w:r w:rsidRPr="00301F9D">
        <w:t>encuentra</w:t>
      </w:r>
      <w:r w:rsidRPr="00301F9D">
        <w:rPr>
          <w:spacing w:val="-10"/>
        </w:rPr>
        <w:t xml:space="preserve"> </w:t>
      </w:r>
      <w:r w:rsidRPr="00301F9D">
        <w:t>en</w:t>
      </w:r>
      <w:r w:rsidRPr="00301F9D">
        <w:rPr>
          <w:spacing w:val="-8"/>
        </w:rPr>
        <w:t xml:space="preserve"> </w:t>
      </w:r>
      <w:r w:rsidRPr="00301F9D">
        <w:t>las</w:t>
      </w:r>
      <w:r w:rsidRPr="00301F9D">
        <w:rPr>
          <w:spacing w:val="-5"/>
        </w:rPr>
        <w:t xml:space="preserve"> </w:t>
      </w:r>
      <w:r w:rsidRPr="00301F9D">
        <w:t>coordenadas,</w:t>
      </w:r>
      <w:r w:rsidRPr="00301F9D">
        <w:rPr>
          <w:spacing w:val="-10"/>
        </w:rPr>
        <w:t xml:space="preserve"> </w:t>
      </w:r>
      <w:r w:rsidRPr="00301F9D">
        <w:t>01°</w:t>
      </w:r>
      <w:r w:rsidRPr="00301F9D">
        <w:rPr>
          <w:spacing w:val="-10"/>
        </w:rPr>
        <w:t xml:space="preserve"> </w:t>
      </w:r>
      <w:r w:rsidRPr="00301F9D">
        <w:t>41’S</w:t>
      </w:r>
      <w:r w:rsidRPr="00301F9D">
        <w:rPr>
          <w:spacing w:val="-9"/>
        </w:rPr>
        <w:t xml:space="preserve"> </w:t>
      </w:r>
      <w:r w:rsidRPr="00301F9D">
        <w:t>77°56’W,</w:t>
      </w:r>
      <w:r w:rsidRPr="00301F9D">
        <w:rPr>
          <w:spacing w:val="-6"/>
        </w:rPr>
        <w:t xml:space="preserve"> </w:t>
      </w:r>
      <w:r w:rsidRPr="00301F9D">
        <w:t>a</w:t>
      </w:r>
      <w:r w:rsidRPr="00301F9D">
        <w:rPr>
          <w:spacing w:val="-6"/>
        </w:rPr>
        <w:t xml:space="preserve"> </w:t>
      </w:r>
      <w:r w:rsidRPr="00301F9D">
        <w:t>una</w:t>
      </w:r>
      <w:r w:rsidRPr="00301F9D">
        <w:rPr>
          <w:spacing w:val="-6"/>
        </w:rPr>
        <w:t xml:space="preserve"> </w:t>
      </w:r>
      <w:r w:rsidRPr="00301F9D">
        <w:t>altitud de 1040 msnm. Tuvo una duración de 2 meses (60 días). Las condiciones meteorológicas se muestran a continuación en la tabla (3-1):</w:t>
      </w:r>
    </w:p>
    <w:p w14:paraId="020C4575" w14:textId="77777777" w:rsidR="00B41399" w:rsidRPr="00301F9D" w:rsidRDefault="00B41399" w:rsidP="00301F9D">
      <w:pPr>
        <w:pStyle w:val="Textoindependiente"/>
        <w:spacing w:line="360" w:lineRule="auto"/>
        <w:ind w:right="22"/>
        <w:jc w:val="both"/>
      </w:pPr>
    </w:p>
    <w:p w14:paraId="2BD14CD5" w14:textId="3F6D5274" w:rsidR="007F4625" w:rsidRPr="00301F9D" w:rsidRDefault="008944CA" w:rsidP="00F61DF2">
      <w:pPr>
        <w:pStyle w:val="Textoindependiente"/>
        <w:keepNext/>
        <w:spacing w:line="360" w:lineRule="auto"/>
        <w:ind w:right="22"/>
        <w:jc w:val="both"/>
      </w:pPr>
      <w:bookmarkStart w:id="71" w:name="_Toc153015898"/>
      <w:r w:rsidRPr="00F61DF2">
        <w:rPr>
          <w:b/>
        </w:rPr>
        <w:t>Tabla</w:t>
      </w:r>
      <w:r w:rsidRPr="00F61DF2">
        <w:rPr>
          <w:b/>
          <w:spacing w:val="-14"/>
        </w:rPr>
        <w:t xml:space="preserve"> </w:t>
      </w:r>
      <w:r w:rsidR="00F61DF2" w:rsidRPr="00F61DF2">
        <w:rPr>
          <w:b/>
        </w:rPr>
        <w:t>3-</w:t>
      </w:r>
      <w:r w:rsidR="00F61DF2" w:rsidRPr="00F61DF2">
        <w:rPr>
          <w:b/>
        </w:rPr>
        <w:fldChar w:fldCharType="begin"/>
      </w:r>
      <w:r w:rsidR="00F61DF2" w:rsidRPr="00F61DF2">
        <w:rPr>
          <w:b/>
        </w:rPr>
        <w:instrText xml:space="preserve"> SEQ us \* ARABIC </w:instrText>
      </w:r>
      <w:r w:rsidR="00F61DF2" w:rsidRPr="00F61DF2">
        <w:rPr>
          <w:b/>
        </w:rPr>
        <w:fldChar w:fldCharType="separate"/>
      </w:r>
      <w:r w:rsidR="00100D80">
        <w:rPr>
          <w:b/>
          <w:noProof/>
        </w:rPr>
        <w:t>1</w:t>
      </w:r>
      <w:r w:rsidR="00F61DF2" w:rsidRPr="00F61DF2">
        <w:rPr>
          <w:b/>
        </w:rPr>
        <w:fldChar w:fldCharType="end"/>
      </w:r>
      <w:r w:rsidR="00F61DF2" w:rsidRPr="00F61DF2">
        <w:rPr>
          <w:b/>
        </w:rPr>
        <w:t>:</w:t>
      </w:r>
      <w:r w:rsidRPr="00F61DF2">
        <w:rPr>
          <w:b/>
          <w:spacing w:val="-9"/>
        </w:rPr>
        <w:t xml:space="preserve"> </w:t>
      </w:r>
      <w:r w:rsidRPr="00301F9D">
        <w:t>Condiciones</w:t>
      </w:r>
      <w:r w:rsidRPr="00301F9D">
        <w:rPr>
          <w:spacing w:val="-10"/>
        </w:rPr>
        <w:t xml:space="preserve"> </w:t>
      </w:r>
      <w:r w:rsidRPr="00301F9D">
        <w:t>meteorológicas</w:t>
      </w:r>
      <w:r w:rsidRPr="00301F9D">
        <w:rPr>
          <w:spacing w:val="-9"/>
        </w:rPr>
        <w:t xml:space="preserve"> </w:t>
      </w:r>
      <w:r w:rsidRPr="00301F9D">
        <w:t>de</w:t>
      </w:r>
      <w:r w:rsidRPr="00301F9D">
        <w:rPr>
          <w:spacing w:val="-11"/>
        </w:rPr>
        <w:t xml:space="preserve"> </w:t>
      </w:r>
      <w:r w:rsidRPr="00301F9D">
        <w:t>la</w:t>
      </w:r>
      <w:r w:rsidRPr="00301F9D">
        <w:rPr>
          <w:spacing w:val="-11"/>
        </w:rPr>
        <w:t xml:space="preserve"> </w:t>
      </w:r>
      <w:r w:rsidRPr="00301F9D">
        <w:t>Estación</w:t>
      </w:r>
      <w:r w:rsidRPr="00301F9D">
        <w:rPr>
          <w:spacing w:val="-14"/>
        </w:rPr>
        <w:t xml:space="preserve"> </w:t>
      </w:r>
      <w:r w:rsidRPr="00301F9D">
        <w:t>Experimental</w:t>
      </w:r>
      <w:r w:rsidRPr="00301F9D">
        <w:rPr>
          <w:spacing w:val="-6"/>
        </w:rPr>
        <w:t xml:space="preserve"> </w:t>
      </w:r>
      <w:r w:rsidRPr="00301F9D">
        <w:rPr>
          <w:spacing w:val="-2"/>
        </w:rPr>
        <w:t>Pastaza</w:t>
      </w:r>
      <w:bookmarkEnd w:id="71"/>
    </w:p>
    <w:tbl>
      <w:tblPr>
        <w:tblStyle w:val="TableNormal"/>
        <w:tblW w:w="0" w:type="auto"/>
        <w:tblLayout w:type="fixed"/>
        <w:tblLook w:val="01E0" w:firstRow="1" w:lastRow="1" w:firstColumn="1" w:lastColumn="1" w:noHBand="0" w:noVBand="0"/>
      </w:tblPr>
      <w:tblGrid>
        <w:gridCol w:w="4526"/>
        <w:gridCol w:w="3994"/>
      </w:tblGrid>
      <w:tr w:rsidR="007F4625" w:rsidRPr="00301F9D" w14:paraId="6922AC64" w14:textId="77777777" w:rsidTr="000C2DC1">
        <w:trPr>
          <w:trHeight w:val="378"/>
        </w:trPr>
        <w:tc>
          <w:tcPr>
            <w:tcW w:w="4526" w:type="dxa"/>
            <w:tcBorders>
              <w:top w:val="single" w:sz="4" w:space="0" w:color="000000"/>
              <w:bottom w:val="single" w:sz="4" w:space="0" w:color="000000"/>
            </w:tcBorders>
          </w:tcPr>
          <w:p w14:paraId="177D4B1F" w14:textId="77777777" w:rsidR="007F4625" w:rsidRPr="00301F9D" w:rsidRDefault="008944CA" w:rsidP="00301F9D">
            <w:pPr>
              <w:pStyle w:val="TableParagraph"/>
              <w:spacing w:line="360" w:lineRule="auto"/>
              <w:ind w:right="224"/>
              <w:jc w:val="center"/>
              <w:rPr>
                <w:b/>
                <w:sz w:val="20"/>
                <w:szCs w:val="20"/>
              </w:rPr>
            </w:pPr>
            <w:r w:rsidRPr="00301F9D">
              <w:rPr>
                <w:b/>
                <w:spacing w:val="-2"/>
                <w:sz w:val="20"/>
                <w:szCs w:val="20"/>
              </w:rPr>
              <w:t>Parámetro</w:t>
            </w:r>
          </w:p>
        </w:tc>
        <w:tc>
          <w:tcPr>
            <w:tcW w:w="3994" w:type="dxa"/>
            <w:tcBorders>
              <w:top w:val="single" w:sz="4" w:space="0" w:color="000000"/>
              <w:bottom w:val="single" w:sz="4" w:space="0" w:color="000000"/>
            </w:tcBorders>
          </w:tcPr>
          <w:p w14:paraId="3CB7902C" w14:textId="77777777" w:rsidR="007F4625" w:rsidRPr="00301F9D" w:rsidRDefault="008944CA" w:rsidP="00301F9D">
            <w:pPr>
              <w:pStyle w:val="TableParagraph"/>
              <w:spacing w:line="360" w:lineRule="auto"/>
              <w:ind w:left="5" w:right="248"/>
              <w:jc w:val="center"/>
              <w:rPr>
                <w:b/>
                <w:sz w:val="20"/>
                <w:szCs w:val="20"/>
              </w:rPr>
            </w:pPr>
            <w:r w:rsidRPr="00301F9D">
              <w:rPr>
                <w:b/>
                <w:spacing w:val="-2"/>
                <w:sz w:val="20"/>
                <w:szCs w:val="20"/>
              </w:rPr>
              <w:t>Promedio</w:t>
            </w:r>
          </w:p>
        </w:tc>
      </w:tr>
      <w:tr w:rsidR="007F4625" w:rsidRPr="00301F9D" w14:paraId="00EF42CF" w14:textId="77777777" w:rsidTr="000C2DC1">
        <w:trPr>
          <w:trHeight w:val="310"/>
        </w:trPr>
        <w:tc>
          <w:tcPr>
            <w:tcW w:w="4526" w:type="dxa"/>
            <w:tcBorders>
              <w:top w:val="single" w:sz="4" w:space="0" w:color="000000"/>
            </w:tcBorders>
          </w:tcPr>
          <w:p w14:paraId="723C724F" w14:textId="77777777" w:rsidR="007F4625" w:rsidRPr="00301F9D" w:rsidRDefault="008944CA" w:rsidP="00301F9D">
            <w:pPr>
              <w:pStyle w:val="TableParagraph"/>
              <w:spacing w:line="360" w:lineRule="auto"/>
              <w:ind w:left="1449"/>
              <w:rPr>
                <w:sz w:val="20"/>
                <w:szCs w:val="20"/>
              </w:rPr>
            </w:pPr>
            <w:r w:rsidRPr="00301F9D">
              <w:rPr>
                <w:sz w:val="20"/>
                <w:szCs w:val="20"/>
              </w:rPr>
              <w:t>Temperatura</w:t>
            </w:r>
            <w:r w:rsidRPr="00301F9D">
              <w:rPr>
                <w:spacing w:val="-12"/>
                <w:sz w:val="20"/>
                <w:szCs w:val="20"/>
              </w:rPr>
              <w:t xml:space="preserve"> </w:t>
            </w:r>
            <w:r w:rsidRPr="00301F9D">
              <w:rPr>
                <w:spacing w:val="-5"/>
                <w:sz w:val="20"/>
                <w:szCs w:val="20"/>
              </w:rPr>
              <w:t>°C</w:t>
            </w:r>
          </w:p>
        </w:tc>
        <w:tc>
          <w:tcPr>
            <w:tcW w:w="3994" w:type="dxa"/>
            <w:tcBorders>
              <w:top w:val="single" w:sz="4" w:space="0" w:color="000000"/>
            </w:tcBorders>
          </w:tcPr>
          <w:p w14:paraId="13FA35D1" w14:textId="77777777" w:rsidR="007F4625" w:rsidRPr="00301F9D" w:rsidRDefault="008944CA" w:rsidP="00301F9D">
            <w:pPr>
              <w:pStyle w:val="TableParagraph"/>
              <w:spacing w:line="360" w:lineRule="auto"/>
              <w:ind w:left="2" w:right="248"/>
              <w:jc w:val="center"/>
              <w:rPr>
                <w:sz w:val="20"/>
                <w:szCs w:val="20"/>
              </w:rPr>
            </w:pPr>
            <w:r w:rsidRPr="00301F9D">
              <w:rPr>
                <w:spacing w:val="-4"/>
                <w:sz w:val="20"/>
                <w:szCs w:val="20"/>
              </w:rPr>
              <w:t>21,2</w:t>
            </w:r>
          </w:p>
        </w:tc>
      </w:tr>
      <w:tr w:rsidR="007F4625" w:rsidRPr="00301F9D" w14:paraId="0670157F" w14:textId="77777777" w:rsidTr="000C2DC1">
        <w:trPr>
          <w:trHeight w:val="374"/>
        </w:trPr>
        <w:tc>
          <w:tcPr>
            <w:tcW w:w="4526" w:type="dxa"/>
          </w:tcPr>
          <w:p w14:paraId="75E2B54B" w14:textId="77777777" w:rsidR="007F4625" w:rsidRPr="00301F9D" w:rsidRDefault="008944CA" w:rsidP="00301F9D">
            <w:pPr>
              <w:pStyle w:val="TableParagraph"/>
              <w:spacing w:line="360" w:lineRule="auto"/>
              <w:ind w:left="1255"/>
              <w:rPr>
                <w:sz w:val="20"/>
                <w:szCs w:val="20"/>
              </w:rPr>
            </w:pPr>
            <w:r w:rsidRPr="00301F9D">
              <w:rPr>
                <w:sz w:val="20"/>
                <w:szCs w:val="20"/>
              </w:rPr>
              <w:t>Humedad</w:t>
            </w:r>
            <w:r w:rsidRPr="00301F9D">
              <w:rPr>
                <w:spacing w:val="-13"/>
                <w:sz w:val="20"/>
                <w:szCs w:val="20"/>
              </w:rPr>
              <w:t xml:space="preserve"> </w:t>
            </w:r>
            <w:r w:rsidRPr="00301F9D">
              <w:rPr>
                <w:sz w:val="20"/>
                <w:szCs w:val="20"/>
              </w:rPr>
              <w:t>relativa</w:t>
            </w:r>
            <w:r w:rsidRPr="00301F9D">
              <w:rPr>
                <w:spacing w:val="-12"/>
                <w:sz w:val="20"/>
                <w:szCs w:val="20"/>
              </w:rPr>
              <w:t xml:space="preserve"> </w:t>
            </w:r>
            <w:r w:rsidRPr="00301F9D">
              <w:rPr>
                <w:spacing w:val="-10"/>
                <w:sz w:val="20"/>
                <w:szCs w:val="20"/>
              </w:rPr>
              <w:t>%</w:t>
            </w:r>
          </w:p>
        </w:tc>
        <w:tc>
          <w:tcPr>
            <w:tcW w:w="3994" w:type="dxa"/>
          </w:tcPr>
          <w:p w14:paraId="155203FF" w14:textId="77777777" w:rsidR="007F4625" w:rsidRPr="00301F9D" w:rsidRDefault="008944CA" w:rsidP="00301F9D">
            <w:pPr>
              <w:pStyle w:val="TableParagraph"/>
              <w:spacing w:line="360" w:lineRule="auto"/>
              <w:ind w:right="248"/>
              <w:jc w:val="center"/>
              <w:rPr>
                <w:sz w:val="20"/>
                <w:szCs w:val="20"/>
              </w:rPr>
            </w:pPr>
            <w:r w:rsidRPr="00301F9D">
              <w:rPr>
                <w:spacing w:val="-5"/>
                <w:sz w:val="20"/>
                <w:szCs w:val="20"/>
              </w:rPr>
              <w:t>85</w:t>
            </w:r>
          </w:p>
        </w:tc>
      </w:tr>
      <w:tr w:rsidR="007F4625" w:rsidRPr="00301F9D" w14:paraId="3F382052" w14:textId="77777777" w:rsidTr="000C2DC1">
        <w:trPr>
          <w:trHeight w:val="449"/>
        </w:trPr>
        <w:tc>
          <w:tcPr>
            <w:tcW w:w="4526" w:type="dxa"/>
            <w:tcBorders>
              <w:bottom w:val="single" w:sz="4" w:space="0" w:color="000000"/>
            </w:tcBorders>
          </w:tcPr>
          <w:p w14:paraId="14F56409" w14:textId="77777777" w:rsidR="007F4625" w:rsidRPr="00301F9D" w:rsidRDefault="008944CA" w:rsidP="00301F9D">
            <w:pPr>
              <w:pStyle w:val="TableParagraph"/>
              <w:spacing w:line="360" w:lineRule="auto"/>
              <w:ind w:left="1187"/>
              <w:rPr>
                <w:sz w:val="20"/>
                <w:szCs w:val="20"/>
              </w:rPr>
            </w:pPr>
            <w:r w:rsidRPr="00301F9D">
              <w:rPr>
                <w:spacing w:val="-2"/>
                <w:sz w:val="20"/>
                <w:szCs w:val="20"/>
              </w:rPr>
              <w:t>Precipitación</w:t>
            </w:r>
            <w:r w:rsidRPr="00301F9D">
              <w:rPr>
                <w:spacing w:val="9"/>
                <w:sz w:val="20"/>
                <w:szCs w:val="20"/>
              </w:rPr>
              <w:t xml:space="preserve"> </w:t>
            </w:r>
            <w:r w:rsidRPr="00301F9D">
              <w:rPr>
                <w:spacing w:val="-2"/>
                <w:sz w:val="20"/>
                <w:szCs w:val="20"/>
              </w:rPr>
              <w:t>mm/año</w:t>
            </w:r>
          </w:p>
        </w:tc>
        <w:tc>
          <w:tcPr>
            <w:tcW w:w="3994" w:type="dxa"/>
            <w:tcBorders>
              <w:bottom w:val="single" w:sz="4" w:space="0" w:color="000000"/>
            </w:tcBorders>
          </w:tcPr>
          <w:p w14:paraId="250B57E8" w14:textId="77777777" w:rsidR="007F4625" w:rsidRPr="00301F9D" w:rsidRDefault="008944CA" w:rsidP="00301F9D">
            <w:pPr>
              <w:pStyle w:val="TableParagraph"/>
              <w:spacing w:line="360" w:lineRule="auto"/>
              <w:ind w:right="248"/>
              <w:jc w:val="center"/>
              <w:rPr>
                <w:sz w:val="20"/>
                <w:szCs w:val="20"/>
              </w:rPr>
            </w:pPr>
            <w:r w:rsidRPr="00301F9D">
              <w:rPr>
                <w:spacing w:val="-4"/>
                <w:sz w:val="20"/>
                <w:szCs w:val="20"/>
              </w:rPr>
              <w:t>2000</w:t>
            </w:r>
          </w:p>
        </w:tc>
      </w:tr>
    </w:tbl>
    <w:p w14:paraId="673CB6BD" w14:textId="77777777" w:rsidR="005A4ED2" w:rsidRPr="00B41399" w:rsidRDefault="008944CA" w:rsidP="00301F9D">
      <w:pPr>
        <w:spacing w:line="360" w:lineRule="auto"/>
        <w:ind w:right="22"/>
        <w:rPr>
          <w:sz w:val="16"/>
        </w:rPr>
      </w:pPr>
      <w:r w:rsidRPr="00B41399">
        <w:rPr>
          <w:b/>
          <w:sz w:val="16"/>
        </w:rPr>
        <w:t>Fuente:</w:t>
      </w:r>
      <w:r w:rsidRPr="00B41399">
        <w:rPr>
          <w:b/>
          <w:spacing w:val="-14"/>
          <w:sz w:val="16"/>
        </w:rPr>
        <w:t xml:space="preserve"> </w:t>
      </w:r>
      <w:r w:rsidRPr="00B41399">
        <w:rPr>
          <w:b/>
          <w:sz w:val="16"/>
        </w:rPr>
        <w:t>(</w:t>
      </w:r>
      <w:r w:rsidRPr="00B41399">
        <w:rPr>
          <w:sz w:val="16"/>
        </w:rPr>
        <w:t>Campaña,</w:t>
      </w:r>
      <w:r w:rsidRPr="00B41399">
        <w:rPr>
          <w:spacing w:val="-11"/>
          <w:sz w:val="16"/>
        </w:rPr>
        <w:t xml:space="preserve"> </w:t>
      </w:r>
      <w:r w:rsidRPr="00B41399">
        <w:rPr>
          <w:sz w:val="16"/>
        </w:rPr>
        <w:t>2008,</w:t>
      </w:r>
      <w:r w:rsidRPr="00B41399">
        <w:rPr>
          <w:spacing w:val="-11"/>
          <w:sz w:val="16"/>
        </w:rPr>
        <w:t xml:space="preserve"> </w:t>
      </w:r>
      <w:r w:rsidRPr="00B41399">
        <w:rPr>
          <w:sz w:val="16"/>
        </w:rPr>
        <w:t>p.</w:t>
      </w:r>
      <w:r w:rsidRPr="00B41399">
        <w:rPr>
          <w:spacing w:val="-11"/>
          <w:sz w:val="16"/>
        </w:rPr>
        <w:t xml:space="preserve"> </w:t>
      </w:r>
      <w:r w:rsidRPr="00B41399">
        <w:rPr>
          <w:sz w:val="16"/>
        </w:rPr>
        <w:t xml:space="preserve">16) </w:t>
      </w:r>
    </w:p>
    <w:p w14:paraId="1F3B5F68" w14:textId="77777777" w:rsidR="007F4625" w:rsidRPr="00B41399" w:rsidRDefault="005A4ED2" w:rsidP="00301F9D">
      <w:pPr>
        <w:spacing w:line="360" w:lineRule="auto"/>
        <w:ind w:right="22"/>
        <w:rPr>
          <w:sz w:val="16"/>
        </w:rPr>
      </w:pPr>
      <w:r w:rsidRPr="00B41399">
        <w:rPr>
          <w:b/>
          <w:sz w:val="16"/>
        </w:rPr>
        <w:t xml:space="preserve">Realizado </w:t>
      </w:r>
      <w:r w:rsidR="008944CA" w:rsidRPr="00B41399">
        <w:rPr>
          <w:b/>
          <w:sz w:val="16"/>
        </w:rPr>
        <w:t>por:</w:t>
      </w:r>
      <w:r w:rsidR="008944CA" w:rsidRPr="00B41399">
        <w:rPr>
          <w:spacing w:val="-1"/>
          <w:sz w:val="16"/>
        </w:rPr>
        <w:t xml:space="preserve"> </w:t>
      </w:r>
      <w:r w:rsidR="008944CA" w:rsidRPr="00B41399">
        <w:rPr>
          <w:sz w:val="16"/>
        </w:rPr>
        <w:t>Orozco</w:t>
      </w:r>
      <w:r w:rsidR="008944CA" w:rsidRPr="00B41399">
        <w:rPr>
          <w:spacing w:val="-2"/>
          <w:sz w:val="16"/>
        </w:rPr>
        <w:t xml:space="preserve"> </w:t>
      </w:r>
      <w:r w:rsidR="008944CA" w:rsidRPr="00B41399">
        <w:rPr>
          <w:sz w:val="16"/>
        </w:rPr>
        <w:t>N</w:t>
      </w:r>
      <w:r w:rsidRPr="00B41399">
        <w:rPr>
          <w:sz w:val="16"/>
        </w:rPr>
        <w:t>adia</w:t>
      </w:r>
      <w:r w:rsidR="008944CA" w:rsidRPr="00B41399">
        <w:rPr>
          <w:sz w:val="16"/>
        </w:rPr>
        <w:t>,</w:t>
      </w:r>
      <w:r w:rsidR="008944CA" w:rsidRPr="00B41399">
        <w:rPr>
          <w:spacing w:val="-4"/>
          <w:sz w:val="16"/>
        </w:rPr>
        <w:t xml:space="preserve"> 2023</w:t>
      </w:r>
      <w:r w:rsidRPr="00B41399">
        <w:rPr>
          <w:spacing w:val="-4"/>
          <w:sz w:val="16"/>
        </w:rPr>
        <w:t>.</w:t>
      </w:r>
    </w:p>
    <w:p w14:paraId="43C7DE17" w14:textId="77777777" w:rsidR="007F4625" w:rsidRPr="00301F9D" w:rsidRDefault="007F4625" w:rsidP="00301F9D">
      <w:pPr>
        <w:pStyle w:val="Textoindependiente"/>
        <w:spacing w:line="360" w:lineRule="auto"/>
        <w:ind w:right="22"/>
        <w:rPr>
          <w:sz w:val="18"/>
        </w:rPr>
      </w:pPr>
    </w:p>
    <w:p w14:paraId="659FF2DE" w14:textId="77777777" w:rsidR="007F4625" w:rsidRPr="00301F9D" w:rsidRDefault="008944CA" w:rsidP="00301F9D">
      <w:pPr>
        <w:pStyle w:val="Ttulo2"/>
        <w:numPr>
          <w:ilvl w:val="1"/>
          <w:numId w:val="11"/>
        </w:numPr>
        <w:spacing w:line="360" w:lineRule="auto"/>
        <w:ind w:left="0" w:right="22" w:firstLine="0"/>
      </w:pPr>
      <w:bookmarkStart w:id="72" w:name="_bookmark30"/>
      <w:bookmarkStart w:id="73" w:name="_Toc153010715"/>
      <w:bookmarkEnd w:id="72"/>
      <w:r w:rsidRPr="00301F9D">
        <w:t>Unidades</w:t>
      </w:r>
      <w:r w:rsidRPr="00301F9D">
        <w:rPr>
          <w:spacing w:val="-11"/>
        </w:rPr>
        <w:t xml:space="preserve"> </w:t>
      </w:r>
      <w:r w:rsidRPr="00301F9D">
        <w:rPr>
          <w:spacing w:val="-2"/>
        </w:rPr>
        <w:t>experimentales</w:t>
      </w:r>
      <w:bookmarkEnd w:id="73"/>
    </w:p>
    <w:p w14:paraId="443518AC" w14:textId="77777777" w:rsidR="007F4625" w:rsidRPr="00301F9D" w:rsidRDefault="007F4625" w:rsidP="00301F9D">
      <w:pPr>
        <w:pStyle w:val="Textoindependiente"/>
        <w:spacing w:line="360" w:lineRule="auto"/>
        <w:ind w:right="22"/>
        <w:rPr>
          <w:b/>
        </w:rPr>
      </w:pPr>
    </w:p>
    <w:p w14:paraId="44005926" w14:textId="77777777" w:rsidR="007F4625" w:rsidRPr="00301F9D" w:rsidRDefault="008944CA" w:rsidP="00301F9D">
      <w:pPr>
        <w:pStyle w:val="Textoindependiente"/>
        <w:spacing w:line="360" w:lineRule="auto"/>
        <w:ind w:right="22"/>
        <w:jc w:val="both"/>
      </w:pPr>
      <w:r w:rsidRPr="00301F9D">
        <w:t>Para</w:t>
      </w:r>
      <w:r w:rsidRPr="00301F9D">
        <w:rPr>
          <w:spacing w:val="-6"/>
        </w:rPr>
        <w:t xml:space="preserve"> </w:t>
      </w:r>
      <w:r w:rsidRPr="00301F9D">
        <w:t>el</w:t>
      </w:r>
      <w:r w:rsidRPr="00301F9D">
        <w:rPr>
          <w:spacing w:val="-3"/>
        </w:rPr>
        <w:t xml:space="preserve"> </w:t>
      </w:r>
      <w:r w:rsidRPr="00301F9D">
        <w:t>desarrollo</w:t>
      </w:r>
      <w:r w:rsidRPr="00301F9D">
        <w:rPr>
          <w:spacing w:val="-2"/>
        </w:rPr>
        <w:t xml:space="preserve"> </w:t>
      </w:r>
      <w:r w:rsidRPr="00301F9D">
        <w:t>de</w:t>
      </w:r>
      <w:r w:rsidRPr="00301F9D">
        <w:rPr>
          <w:spacing w:val="-6"/>
        </w:rPr>
        <w:t xml:space="preserve"> </w:t>
      </w:r>
      <w:r w:rsidRPr="00301F9D">
        <w:t>la</w:t>
      </w:r>
      <w:r w:rsidRPr="00301F9D">
        <w:rPr>
          <w:spacing w:val="-6"/>
        </w:rPr>
        <w:t xml:space="preserve"> </w:t>
      </w:r>
      <w:r w:rsidRPr="00301F9D">
        <w:t>presente</w:t>
      </w:r>
      <w:r w:rsidRPr="00301F9D">
        <w:rPr>
          <w:spacing w:val="-5"/>
        </w:rPr>
        <w:t xml:space="preserve"> </w:t>
      </w:r>
      <w:r w:rsidRPr="00301F9D">
        <w:t>investigación</w:t>
      </w:r>
      <w:r w:rsidRPr="00301F9D">
        <w:rPr>
          <w:spacing w:val="-5"/>
        </w:rPr>
        <w:t xml:space="preserve"> </w:t>
      </w:r>
      <w:r w:rsidRPr="00301F9D">
        <w:t>se</w:t>
      </w:r>
      <w:r w:rsidRPr="00301F9D">
        <w:rPr>
          <w:spacing w:val="-3"/>
        </w:rPr>
        <w:t xml:space="preserve"> </w:t>
      </w:r>
      <w:r w:rsidRPr="00301F9D">
        <w:t>utilizó</w:t>
      </w:r>
      <w:r w:rsidRPr="00301F9D">
        <w:rPr>
          <w:spacing w:val="-6"/>
        </w:rPr>
        <w:t xml:space="preserve"> </w:t>
      </w:r>
      <w:r w:rsidRPr="00301F9D">
        <w:t>10</w:t>
      </w:r>
      <w:r w:rsidRPr="00301F9D">
        <w:rPr>
          <w:spacing w:val="-1"/>
        </w:rPr>
        <w:t xml:space="preserve"> </w:t>
      </w:r>
      <w:r w:rsidRPr="00301F9D">
        <w:t>ovejas</w:t>
      </w:r>
      <w:r w:rsidRPr="00301F9D">
        <w:rPr>
          <w:spacing w:val="-3"/>
        </w:rPr>
        <w:t xml:space="preserve"> </w:t>
      </w:r>
      <w:r w:rsidRPr="00301F9D">
        <w:t>de</w:t>
      </w:r>
      <w:r w:rsidRPr="00301F9D">
        <w:rPr>
          <w:spacing w:val="-5"/>
        </w:rPr>
        <w:t xml:space="preserve"> </w:t>
      </w:r>
      <w:r w:rsidRPr="00301F9D">
        <w:t>la</w:t>
      </w:r>
      <w:r w:rsidRPr="00301F9D">
        <w:rPr>
          <w:spacing w:val="-6"/>
        </w:rPr>
        <w:t xml:space="preserve"> </w:t>
      </w:r>
      <w:r w:rsidRPr="00301F9D">
        <w:t>raza</w:t>
      </w:r>
      <w:r w:rsidRPr="00301F9D">
        <w:rPr>
          <w:spacing w:val="-1"/>
        </w:rPr>
        <w:t xml:space="preserve"> </w:t>
      </w:r>
      <w:r w:rsidRPr="00301F9D">
        <w:t>Pelibuey</w:t>
      </w:r>
      <w:r w:rsidRPr="00301F9D">
        <w:rPr>
          <w:spacing w:val="-3"/>
        </w:rPr>
        <w:t xml:space="preserve"> </w:t>
      </w:r>
      <w:r w:rsidRPr="00301F9D">
        <w:t>y</w:t>
      </w:r>
      <w:r w:rsidRPr="00301F9D">
        <w:rPr>
          <w:spacing w:val="-6"/>
        </w:rPr>
        <w:t xml:space="preserve"> </w:t>
      </w:r>
      <w:r w:rsidRPr="00301F9D">
        <w:t>10</w:t>
      </w:r>
      <w:r w:rsidRPr="00301F9D">
        <w:rPr>
          <w:spacing w:val="-1"/>
        </w:rPr>
        <w:t xml:space="preserve"> </w:t>
      </w:r>
      <w:r w:rsidRPr="00301F9D">
        <w:t>ovejas de la raza Blackbelly, las cuales se encontraron en las mismas condiciones sanitarias, reproductivas y</w:t>
      </w:r>
      <w:r w:rsidRPr="00301F9D">
        <w:rPr>
          <w:spacing w:val="-1"/>
        </w:rPr>
        <w:t xml:space="preserve"> </w:t>
      </w:r>
      <w:r w:rsidRPr="00301F9D">
        <w:t>nutricionales, todas eran hembras multíparas en edades comprendidas entre 24 a 48 meses.</w:t>
      </w:r>
    </w:p>
    <w:p w14:paraId="5C68D866" w14:textId="77777777" w:rsidR="007F4625" w:rsidRPr="00301F9D" w:rsidRDefault="007F4625" w:rsidP="00301F9D">
      <w:pPr>
        <w:pStyle w:val="Textoindependiente"/>
        <w:spacing w:line="360" w:lineRule="auto"/>
        <w:ind w:right="22"/>
      </w:pPr>
    </w:p>
    <w:p w14:paraId="3D42B9D7" w14:textId="77777777" w:rsidR="007F4625" w:rsidRPr="00301F9D" w:rsidRDefault="008944CA" w:rsidP="00301F9D">
      <w:pPr>
        <w:pStyle w:val="Ttulo2"/>
        <w:numPr>
          <w:ilvl w:val="1"/>
          <w:numId w:val="11"/>
        </w:numPr>
        <w:tabs>
          <w:tab w:val="left" w:pos="567"/>
        </w:tabs>
        <w:spacing w:line="360" w:lineRule="auto"/>
        <w:ind w:left="0" w:right="22" w:firstLine="0"/>
      </w:pPr>
      <w:bookmarkStart w:id="74" w:name="_bookmark31"/>
      <w:bookmarkStart w:id="75" w:name="_Toc153010716"/>
      <w:bookmarkEnd w:id="74"/>
      <w:r w:rsidRPr="00301F9D">
        <w:t>Materiales,</w:t>
      </w:r>
      <w:r w:rsidRPr="00301F9D">
        <w:rPr>
          <w:spacing w:val="-6"/>
        </w:rPr>
        <w:t xml:space="preserve"> </w:t>
      </w:r>
      <w:r w:rsidRPr="00301F9D">
        <w:t>equipos</w:t>
      </w:r>
      <w:r w:rsidRPr="00301F9D">
        <w:rPr>
          <w:spacing w:val="-12"/>
        </w:rPr>
        <w:t xml:space="preserve"> </w:t>
      </w:r>
      <w:r w:rsidRPr="00301F9D">
        <w:t>e</w:t>
      </w:r>
      <w:r w:rsidRPr="00301F9D">
        <w:rPr>
          <w:spacing w:val="-9"/>
        </w:rPr>
        <w:t xml:space="preserve"> </w:t>
      </w:r>
      <w:r w:rsidRPr="00301F9D">
        <w:rPr>
          <w:spacing w:val="-2"/>
        </w:rPr>
        <w:t>instalaciones</w:t>
      </w:r>
      <w:bookmarkEnd w:id="75"/>
    </w:p>
    <w:p w14:paraId="43E03F74" w14:textId="77777777" w:rsidR="007F4625" w:rsidRPr="00301F9D" w:rsidRDefault="007F4625" w:rsidP="00301F9D">
      <w:pPr>
        <w:pStyle w:val="Textoindependiente"/>
        <w:spacing w:line="360" w:lineRule="auto"/>
        <w:ind w:right="22"/>
        <w:rPr>
          <w:b/>
        </w:rPr>
      </w:pPr>
    </w:p>
    <w:p w14:paraId="0CEF1086" w14:textId="77777777" w:rsidR="007F4625" w:rsidRPr="00301F9D" w:rsidRDefault="008944CA" w:rsidP="00301F9D">
      <w:pPr>
        <w:pStyle w:val="Textoindependiente"/>
        <w:spacing w:line="360" w:lineRule="auto"/>
        <w:ind w:right="22"/>
        <w:jc w:val="both"/>
      </w:pPr>
      <w:r w:rsidRPr="00301F9D">
        <w:t xml:space="preserve">Los materiales, equipos e instalaciones que se utilizaron en la presente investigación son los </w:t>
      </w:r>
      <w:r w:rsidRPr="00301F9D">
        <w:rPr>
          <w:spacing w:val="-2"/>
        </w:rPr>
        <w:t>siguientes:</w:t>
      </w:r>
    </w:p>
    <w:p w14:paraId="4A598DD1" w14:textId="77777777" w:rsidR="007F4625" w:rsidRPr="00301F9D" w:rsidRDefault="007F4625" w:rsidP="00301F9D">
      <w:pPr>
        <w:pStyle w:val="Textoindependiente"/>
        <w:spacing w:line="360" w:lineRule="auto"/>
        <w:ind w:right="22"/>
      </w:pPr>
    </w:p>
    <w:p w14:paraId="68A25A0C" w14:textId="77777777" w:rsidR="007F4625" w:rsidRPr="00301F9D" w:rsidRDefault="008944CA" w:rsidP="00301F9D">
      <w:pPr>
        <w:pStyle w:val="Ttulo3"/>
        <w:numPr>
          <w:ilvl w:val="2"/>
          <w:numId w:val="11"/>
        </w:numPr>
        <w:tabs>
          <w:tab w:val="left" w:pos="709"/>
        </w:tabs>
        <w:spacing w:line="360" w:lineRule="auto"/>
        <w:ind w:left="0" w:right="22" w:firstLine="0"/>
      </w:pPr>
      <w:bookmarkStart w:id="76" w:name="_bookmark32"/>
      <w:bookmarkStart w:id="77" w:name="_Toc153010717"/>
      <w:bookmarkEnd w:id="76"/>
      <w:r w:rsidRPr="00301F9D">
        <w:rPr>
          <w:spacing w:val="-2"/>
        </w:rPr>
        <w:t>Instalaciones</w:t>
      </w:r>
      <w:bookmarkEnd w:id="77"/>
    </w:p>
    <w:p w14:paraId="3765775F" w14:textId="77777777" w:rsidR="007F4625" w:rsidRPr="00301F9D" w:rsidRDefault="007F4625" w:rsidP="00301F9D">
      <w:pPr>
        <w:pStyle w:val="Textoindependiente"/>
        <w:spacing w:line="360" w:lineRule="auto"/>
        <w:ind w:right="22"/>
        <w:rPr>
          <w:b/>
          <w:i/>
        </w:rPr>
      </w:pPr>
    </w:p>
    <w:p w14:paraId="4AA13866" w14:textId="77777777" w:rsidR="007F4625" w:rsidRPr="00301F9D" w:rsidRDefault="008944CA" w:rsidP="00301F9D">
      <w:pPr>
        <w:pStyle w:val="Textoindependiente"/>
        <w:spacing w:line="360" w:lineRule="auto"/>
        <w:ind w:right="22"/>
        <w:jc w:val="both"/>
      </w:pPr>
      <w:r w:rsidRPr="00301F9D">
        <w:t>Esta</w:t>
      </w:r>
      <w:r w:rsidRPr="00301F9D">
        <w:rPr>
          <w:spacing w:val="-7"/>
        </w:rPr>
        <w:t xml:space="preserve"> </w:t>
      </w:r>
      <w:r w:rsidRPr="00301F9D">
        <w:t>investigación</w:t>
      </w:r>
      <w:r w:rsidRPr="00301F9D">
        <w:rPr>
          <w:spacing w:val="-3"/>
        </w:rPr>
        <w:t xml:space="preserve"> </w:t>
      </w:r>
      <w:r w:rsidRPr="00301F9D">
        <w:t>se</w:t>
      </w:r>
      <w:r w:rsidRPr="00301F9D">
        <w:rPr>
          <w:spacing w:val="-9"/>
        </w:rPr>
        <w:t xml:space="preserve"> </w:t>
      </w:r>
      <w:r w:rsidRPr="00301F9D">
        <w:t>ejecutó</w:t>
      </w:r>
      <w:r w:rsidRPr="00301F9D">
        <w:rPr>
          <w:spacing w:val="-4"/>
        </w:rPr>
        <w:t xml:space="preserve"> </w:t>
      </w:r>
      <w:r w:rsidRPr="00301F9D">
        <w:t>en</w:t>
      </w:r>
      <w:r w:rsidRPr="00301F9D">
        <w:rPr>
          <w:spacing w:val="-7"/>
        </w:rPr>
        <w:t xml:space="preserve"> </w:t>
      </w:r>
      <w:r w:rsidRPr="00301F9D">
        <w:t>la</w:t>
      </w:r>
      <w:r w:rsidRPr="00301F9D">
        <w:rPr>
          <w:spacing w:val="-7"/>
        </w:rPr>
        <w:t xml:space="preserve"> </w:t>
      </w:r>
      <w:r w:rsidRPr="00301F9D">
        <w:t>Estación</w:t>
      </w:r>
      <w:r w:rsidRPr="00301F9D">
        <w:rPr>
          <w:spacing w:val="-4"/>
        </w:rPr>
        <w:t xml:space="preserve"> </w:t>
      </w:r>
      <w:r w:rsidRPr="00301F9D">
        <w:t>Experimental</w:t>
      </w:r>
      <w:r w:rsidRPr="00301F9D">
        <w:rPr>
          <w:spacing w:val="-3"/>
        </w:rPr>
        <w:t xml:space="preserve"> </w:t>
      </w:r>
      <w:r w:rsidRPr="00301F9D">
        <w:t>Pastaza.</w:t>
      </w:r>
      <w:r w:rsidRPr="00301F9D">
        <w:rPr>
          <w:spacing w:val="-4"/>
        </w:rPr>
        <w:t xml:space="preserve"> </w:t>
      </w:r>
      <w:r w:rsidRPr="00301F9D">
        <w:t>La</w:t>
      </w:r>
      <w:r w:rsidRPr="00301F9D">
        <w:rPr>
          <w:spacing w:val="-4"/>
        </w:rPr>
        <w:t xml:space="preserve"> </w:t>
      </w:r>
      <w:r w:rsidRPr="00301F9D">
        <w:t>unidad en</w:t>
      </w:r>
      <w:r w:rsidRPr="00301F9D">
        <w:rPr>
          <w:spacing w:val="-7"/>
        </w:rPr>
        <w:t xml:space="preserve"> </w:t>
      </w:r>
      <w:r w:rsidRPr="00301F9D">
        <w:t>donde</w:t>
      </w:r>
      <w:r w:rsidRPr="00301F9D">
        <w:rPr>
          <w:spacing w:val="-4"/>
        </w:rPr>
        <w:t xml:space="preserve"> </w:t>
      </w:r>
      <w:r w:rsidRPr="00301F9D">
        <w:t>se</w:t>
      </w:r>
      <w:r w:rsidRPr="00301F9D">
        <w:rPr>
          <w:spacing w:val="-2"/>
        </w:rPr>
        <w:t xml:space="preserve"> </w:t>
      </w:r>
      <w:r w:rsidRPr="00301F9D">
        <w:t>ejecutó la investigación corresponde a la Unidad Académica y de Investigación de Ovinos de pelo, las actividades</w:t>
      </w:r>
      <w:r w:rsidRPr="00301F9D">
        <w:rPr>
          <w:spacing w:val="-1"/>
        </w:rPr>
        <w:t xml:space="preserve"> </w:t>
      </w:r>
      <w:r w:rsidRPr="00301F9D">
        <w:t>se</w:t>
      </w:r>
      <w:r w:rsidRPr="00301F9D">
        <w:rPr>
          <w:spacing w:val="-7"/>
        </w:rPr>
        <w:t xml:space="preserve"> </w:t>
      </w:r>
      <w:r w:rsidRPr="00301F9D">
        <w:t>realizaron</w:t>
      </w:r>
      <w:r w:rsidRPr="00301F9D">
        <w:rPr>
          <w:spacing w:val="-1"/>
        </w:rPr>
        <w:t xml:space="preserve"> </w:t>
      </w:r>
      <w:r w:rsidRPr="00301F9D">
        <w:t>en</w:t>
      </w:r>
      <w:r w:rsidRPr="00301F9D">
        <w:rPr>
          <w:spacing w:val="-9"/>
        </w:rPr>
        <w:t xml:space="preserve"> </w:t>
      </w:r>
      <w:r w:rsidRPr="00301F9D">
        <w:t>los</w:t>
      </w:r>
      <w:r w:rsidRPr="00301F9D">
        <w:rPr>
          <w:spacing w:val="-6"/>
        </w:rPr>
        <w:t xml:space="preserve"> </w:t>
      </w:r>
      <w:r w:rsidRPr="00301F9D">
        <w:t>respectivos corrales de</w:t>
      </w:r>
      <w:r w:rsidRPr="00301F9D">
        <w:rPr>
          <w:spacing w:val="-9"/>
        </w:rPr>
        <w:t xml:space="preserve"> </w:t>
      </w:r>
      <w:r w:rsidRPr="00301F9D">
        <w:t>las</w:t>
      </w:r>
      <w:r w:rsidRPr="00301F9D">
        <w:rPr>
          <w:spacing w:val="-4"/>
        </w:rPr>
        <w:t xml:space="preserve"> </w:t>
      </w:r>
      <w:r w:rsidRPr="00301F9D">
        <w:t>hembras</w:t>
      </w:r>
      <w:r w:rsidRPr="00301F9D">
        <w:rPr>
          <w:spacing w:val="-1"/>
        </w:rPr>
        <w:t xml:space="preserve"> </w:t>
      </w:r>
      <w:r w:rsidRPr="00301F9D">
        <w:t>del proyecto de</w:t>
      </w:r>
      <w:r w:rsidRPr="00301F9D">
        <w:rPr>
          <w:spacing w:val="-4"/>
        </w:rPr>
        <w:t xml:space="preserve"> </w:t>
      </w:r>
      <w:r w:rsidRPr="00301F9D">
        <w:t xml:space="preserve">investigación </w:t>
      </w:r>
      <w:r w:rsidRPr="00301F9D">
        <w:rPr>
          <w:spacing w:val="-2"/>
        </w:rPr>
        <w:t>PROPEA.</w:t>
      </w:r>
    </w:p>
    <w:p w14:paraId="25FD866F" w14:textId="77777777" w:rsidR="007F4625" w:rsidRPr="00301F9D" w:rsidRDefault="007F4625" w:rsidP="00301F9D">
      <w:pPr>
        <w:pStyle w:val="Textoindependiente"/>
        <w:spacing w:line="360" w:lineRule="auto"/>
        <w:ind w:right="22"/>
        <w:rPr>
          <w:sz w:val="2"/>
        </w:rPr>
      </w:pPr>
    </w:p>
    <w:p w14:paraId="0A1B20F3" w14:textId="77777777" w:rsidR="000C2DC1" w:rsidRPr="00301F9D" w:rsidRDefault="000C2DC1" w:rsidP="00301F9D">
      <w:pPr>
        <w:pStyle w:val="Ttulo3"/>
        <w:numPr>
          <w:ilvl w:val="2"/>
          <w:numId w:val="11"/>
        </w:numPr>
        <w:spacing w:line="360" w:lineRule="auto"/>
      </w:pPr>
      <w:bookmarkStart w:id="78" w:name="_Toc153010718"/>
      <w:r w:rsidRPr="00301F9D">
        <w:lastRenderedPageBreak/>
        <w:t>Materiales de campo</w:t>
      </w:r>
      <w:bookmarkEnd w:id="78"/>
    </w:p>
    <w:p w14:paraId="4DCBCED6" w14:textId="77777777" w:rsidR="000C2DC1" w:rsidRPr="00301F9D" w:rsidRDefault="000C2DC1" w:rsidP="00301F9D">
      <w:pPr>
        <w:tabs>
          <w:tab w:val="left" w:pos="567"/>
        </w:tabs>
        <w:spacing w:line="360" w:lineRule="auto"/>
        <w:ind w:right="22"/>
      </w:pPr>
    </w:p>
    <w:p w14:paraId="1ECAC94D" w14:textId="77777777" w:rsidR="000C2DC1" w:rsidRPr="00301F9D" w:rsidRDefault="000C2DC1" w:rsidP="00301F9D">
      <w:pPr>
        <w:tabs>
          <w:tab w:val="left" w:pos="567"/>
        </w:tabs>
        <w:spacing w:line="360" w:lineRule="auto"/>
        <w:ind w:right="22"/>
      </w:pPr>
      <w:r w:rsidRPr="00301F9D">
        <w:t>Guantes</w:t>
      </w:r>
    </w:p>
    <w:p w14:paraId="6499557A" w14:textId="77777777" w:rsidR="000C2DC1" w:rsidRPr="00301F9D" w:rsidRDefault="000C2DC1" w:rsidP="00301F9D">
      <w:pPr>
        <w:tabs>
          <w:tab w:val="left" w:pos="567"/>
        </w:tabs>
        <w:spacing w:line="360" w:lineRule="auto"/>
        <w:ind w:right="22"/>
      </w:pPr>
      <w:r w:rsidRPr="00301F9D">
        <w:t>Overol</w:t>
      </w:r>
    </w:p>
    <w:p w14:paraId="69712699" w14:textId="77777777" w:rsidR="000C2DC1" w:rsidRPr="00301F9D" w:rsidRDefault="000C2DC1" w:rsidP="00301F9D">
      <w:pPr>
        <w:tabs>
          <w:tab w:val="left" w:pos="567"/>
        </w:tabs>
        <w:spacing w:line="360" w:lineRule="auto"/>
        <w:ind w:right="22"/>
      </w:pPr>
      <w:r w:rsidRPr="00301F9D">
        <w:t>Botas de caucho</w:t>
      </w:r>
    </w:p>
    <w:p w14:paraId="34E2B065" w14:textId="77777777" w:rsidR="000C2DC1" w:rsidRPr="00301F9D" w:rsidRDefault="000C2DC1" w:rsidP="00301F9D">
      <w:pPr>
        <w:tabs>
          <w:tab w:val="left" w:pos="567"/>
        </w:tabs>
        <w:spacing w:line="360" w:lineRule="auto"/>
        <w:ind w:right="22"/>
      </w:pPr>
      <w:r w:rsidRPr="00301F9D">
        <w:t>Gorra</w:t>
      </w:r>
    </w:p>
    <w:p w14:paraId="7795F359" w14:textId="77777777" w:rsidR="000C2DC1" w:rsidRPr="00301F9D" w:rsidRDefault="000C2DC1" w:rsidP="00301F9D">
      <w:pPr>
        <w:tabs>
          <w:tab w:val="left" w:pos="567"/>
        </w:tabs>
        <w:spacing w:line="360" w:lineRule="auto"/>
        <w:ind w:right="22"/>
      </w:pPr>
      <w:r w:rsidRPr="00301F9D">
        <w:t>Libreta de campo</w:t>
      </w:r>
    </w:p>
    <w:p w14:paraId="4EA5834F" w14:textId="77777777" w:rsidR="000C2DC1" w:rsidRPr="00301F9D" w:rsidRDefault="000C2DC1" w:rsidP="00301F9D">
      <w:pPr>
        <w:tabs>
          <w:tab w:val="left" w:pos="567"/>
        </w:tabs>
        <w:spacing w:line="360" w:lineRule="auto"/>
        <w:ind w:right="22"/>
      </w:pPr>
      <w:r w:rsidRPr="00301F9D">
        <w:t>Jeringuillas</w:t>
      </w:r>
    </w:p>
    <w:p w14:paraId="3EAB4FC8" w14:textId="77777777" w:rsidR="000C2DC1" w:rsidRPr="00301F9D" w:rsidRDefault="000C2DC1" w:rsidP="00301F9D">
      <w:pPr>
        <w:tabs>
          <w:tab w:val="left" w:pos="567"/>
        </w:tabs>
        <w:spacing w:line="360" w:lineRule="auto"/>
        <w:ind w:right="22"/>
      </w:pPr>
      <w:r w:rsidRPr="00301F9D">
        <w:t>Toallas desechables</w:t>
      </w:r>
    </w:p>
    <w:p w14:paraId="4D207C94" w14:textId="77777777" w:rsidR="000C2DC1" w:rsidRPr="00301F9D" w:rsidRDefault="000C2DC1" w:rsidP="00301F9D">
      <w:pPr>
        <w:tabs>
          <w:tab w:val="left" w:pos="567"/>
        </w:tabs>
        <w:spacing w:line="360" w:lineRule="auto"/>
        <w:ind w:right="22"/>
      </w:pPr>
      <w:r w:rsidRPr="00301F9D">
        <w:t>Papel higiénico</w:t>
      </w:r>
    </w:p>
    <w:p w14:paraId="72581A32" w14:textId="77777777" w:rsidR="000C2DC1" w:rsidRPr="00301F9D" w:rsidRDefault="000C2DC1" w:rsidP="00301F9D">
      <w:pPr>
        <w:tabs>
          <w:tab w:val="left" w:pos="567"/>
        </w:tabs>
        <w:spacing w:line="360" w:lineRule="auto"/>
        <w:ind w:right="22"/>
      </w:pPr>
      <w:r w:rsidRPr="00301F9D">
        <w:t>Vitaminas</w:t>
      </w:r>
    </w:p>
    <w:p w14:paraId="38F1E79A" w14:textId="77777777" w:rsidR="000C2DC1" w:rsidRPr="00301F9D" w:rsidRDefault="000C2DC1" w:rsidP="00301F9D">
      <w:pPr>
        <w:tabs>
          <w:tab w:val="left" w:pos="567"/>
        </w:tabs>
        <w:spacing w:line="360" w:lineRule="auto"/>
        <w:ind w:right="22"/>
      </w:pPr>
      <w:r w:rsidRPr="00301F9D">
        <w:t>Materiales de limpieza</w:t>
      </w:r>
    </w:p>
    <w:p w14:paraId="334EC71A" w14:textId="77777777" w:rsidR="000C2DC1" w:rsidRPr="00301F9D" w:rsidRDefault="000C2DC1" w:rsidP="00301F9D">
      <w:pPr>
        <w:tabs>
          <w:tab w:val="left" w:pos="567"/>
        </w:tabs>
        <w:spacing w:line="360" w:lineRule="auto"/>
        <w:ind w:right="22"/>
      </w:pPr>
      <w:r w:rsidRPr="00301F9D">
        <w:t>Comederos</w:t>
      </w:r>
    </w:p>
    <w:p w14:paraId="70390736" w14:textId="77777777" w:rsidR="000C2DC1" w:rsidRPr="00301F9D" w:rsidRDefault="000C2DC1" w:rsidP="00301F9D">
      <w:pPr>
        <w:tabs>
          <w:tab w:val="left" w:pos="567"/>
        </w:tabs>
        <w:spacing w:line="360" w:lineRule="auto"/>
        <w:ind w:right="22"/>
      </w:pPr>
      <w:r w:rsidRPr="00301F9D">
        <w:t>Bebederos</w:t>
      </w:r>
    </w:p>
    <w:p w14:paraId="56D6897E" w14:textId="77777777" w:rsidR="000C2DC1" w:rsidRPr="00301F9D" w:rsidRDefault="000C2DC1" w:rsidP="00301F9D">
      <w:pPr>
        <w:tabs>
          <w:tab w:val="left" w:pos="567"/>
        </w:tabs>
        <w:spacing w:line="360" w:lineRule="auto"/>
        <w:ind w:right="22"/>
      </w:pPr>
      <w:r w:rsidRPr="00301F9D">
        <w:t>Alimento</w:t>
      </w:r>
    </w:p>
    <w:p w14:paraId="7F658FBF" w14:textId="77777777" w:rsidR="000C2DC1" w:rsidRPr="00301F9D" w:rsidRDefault="000C2DC1" w:rsidP="00301F9D">
      <w:pPr>
        <w:tabs>
          <w:tab w:val="left" w:pos="567"/>
        </w:tabs>
        <w:spacing w:line="360" w:lineRule="auto"/>
        <w:ind w:right="22"/>
      </w:pPr>
    </w:p>
    <w:p w14:paraId="76487E95" w14:textId="77777777" w:rsidR="000C2DC1" w:rsidRPr="00301F9D" w:rsidRDefault="000C2DC1" w:rsidP="00301F9D">
      <w:pPr>
        <w:pStyle w:val="Ttulo3"/>
        <w:numPr>
          <w:ilvl w:val="2"/>
          <w:numId w:val="11"/>
        </w:numPr>
        <w:spacing w:line="360" w:lineRule="auto"/>
      </w:pPr>
      <w:bookmarkStart w:id="79" w:name="_Toc153010719"/>
      <w:r w:rsidRPr="00301F9D">
        <w:t>Materiales para la sincronización de la ovulación</w:t>
      </w:r>
      <w:bookmarkEnd w:id="79"/>
    </w:p>
    <w:p w14:paraId="562CFF0E" w14:textId="77777777" w:rsidR="000C2DC1" w:rsidRPr="00301F9D" w:rsidRDefault="000C2DC1" w:rsidP="00301F9D">
      <w:pPr>
        <w:tabs>
          <w:tab w:val="left" w:pos="567"/>
        </w:tabs>
        <w:spacing w:line="360" w:lineRule="auto"/>
        <w:ind w:right="22"/>
      </w:pPr>
    </w:p>
    <w:p w14:paraId="1741AFB4" w14:textId="77777777" w:rsidR="000C2DC1" w:rsidRPr="00301F9D" w:rsidRDefault="000C2DC1" w:rsidP="00301F9D">
      <w:pPr>
        <w:tabs>
          <w:tab w:val="left" w:pos="567"/>
        </w:tabs>
        <w:spacing w:line="360" w:lineRule="auto"/>
        <w:ind w:right="22"/>
      </w:pPr>
      <w:r w:rsidRPr="00301F9D">
        <w:t>Esponjas intravaginales</w:t>
      </w:r>
    </w:p>
    <w:p w14:paraId="4DFE4A48" w14:textId="77777777" w:rsidR="000C2DC1" w:rsidRPr="00301F9D" w:rsidRDefault="000C2DC1" w:rsidP="00301F9D">
      <w:pPr>
        <w:tabs>
          <w:tab w:val="left" w:pos="567"/>
        </w:tabs>
        <w:spacing w:line="360" w:lineRule="auto"/>
        <w:ind w:right="22"/>
      </w:pPr>
      <w:r w:rsidRPr="00301F9D">
        <w:t>Dispositivos intravaginales (CIDR)</w:t>
      </w:r>
    </w:p>
    <w:p w14:paraId="2F748758" w14:textId="77777777" w:rsidR="000C2DC1" w:rsidRPr="00301F9D" w:rsidRDefault="000C2DC1" w:rsidP="00301F9D">
      <w:pPr>
        <w:tabs>
          <w:tab w:val="left" w:pos="567"/>
        </w:tabs>
        <w:spacing w:line="360" w:lineRule="auto"/>
        <w:ind w:right="22"/>
      </w:pPr>
      <w:r w:rsidRPr="00301F9D">
        <w:t>Amminovita oral</w:t>
      </w:r>
    </w:p>
    <w:p w14:paraId="247916FC" w14:textId="77777777" w:rsidR="000C2DC1" w:rsidRPr="00301F9D" w:rsidRDefault="000C2DC1" w:rsidP="00301F9D">
      <w:pPr>
        <w:tabs>
          <w:tab w:val="left" w:pos="567"/>
        </w:tabs>
        <w:spacing w:line="360" w:lineRule="auto"/>
        <w:ind w:right="22"/>
      </w:pPr>
      <w:r w:rsidRPr="00301F9D">
        <w:t>Aplicador de dispositivos intravaginales</w:t>
      </w:r>
    </w:p>
    <w:p w14:paraId="5473771F" w14:textId="77777777" w:rsidR="000C2DC1" w:rsidRPr="00301F9D" w:rsidRDefault="000C2DC1" w:rsidP="00301F9D">
      <w:pPr>
        <w:tabs>
          <w:tab w:val="left" w:pos="567"/>
        </w:tabs>
        <w:spacing w:line="360" w:lineRule="auto"/>
        <w:ind w:right="22"/>
      </w:pPr>
      <w:r w:rsidRPr="00301F9D">
        <w:t>Toallas desechables</w:t>
      </w:r>
    </w:p>
    <w:p w14:paraId="6CADB53A" w14:textId="77777777" w:rsidR="000C2DC1" w:rsidRPr="00301F9D" w:rsidRDefault="000C2DC1" w:rsidP="00301F9D">
      <w:pPr>
        <w:tabs>
          <w:tab w:val="left" w:pos="567"/>
        </w:tabs>
        <w:spacing w:line="360" w:lineRule="auto"/>
        <w:ind w:right="22"/>
      </w:pPr>
      <w:r w:rsidRPr="00301F9D">
        <w:t>Jeringuillas</w:t>
      </w:r>
    </w:p>
    <w:p w14:paraId="5F0E7186" w14:textId="77777777" w:rsidR="000C2DC1" w:rsidRPr="00301F9D" w:rsidRDefault="000C2DC1" w:rsidP="00301F9D">
      <w:pPr>
        <w:tabs>
          <w:tab w:val="left" w:pos="567"/>
        </w:tabs>
        <w:spacing w:line="360" w:lineRule="auto"/>
        <w:ind w:right="22"/>
      </w:pPr>
      <w:r w:rsidRPr="00301F9D">
        <w:t>Gonadotropina coriónica equina (eCG)</w:t>
      </w:r>
    </w:p>
    <w:p w14:paraId="4825FA78" w14:textId="77777777" w:rsidR="000C2DC1" w:rsidRPr="00301F9D" w:rsidRDefault="000C2DC1" w:rsidP="00301F9D">
      <w:pPr>
        <w:tabs>
          <w:tab w:val="left" w:pos="567"/>
        </w:tabs>
        <w:spacing w:line="360" w:lineRule="auto"/>
        <w:ind w:right="22"/>
      </w:pPr>
      <w:r w:rsidRPr="00301F9D">
        <w:t>Yodo</w:t>
      </w:r>
    </w:p>
    <w:p w14:paraId="7406B0CC" w14:textId="77777777" w:rsidR="000C2DC1" w:rsidRPr="00301F9D" w:rsidRDefault="000C2DC1" w:rsidP="00301F9D">
      <w:pPr>
        <w:tabs>
          <w:tab w:val="left" w:pos="567"/>
        </w:tabs>
        <w:spacing w:line="360" w:lineRule="auto"/>
        <w:ind w:right="22"/>
      </w:pPr>
      <w:r w:rsidRPr="00301F9D">
        <w:t>Guantes</w:t>
      </w:r>
    </w:p>
    <w:p w14:paraId="3FB96ED5" w14:textId="77777777" w:rsidR="000C2DC1" w:rsidRPr="00301F9D" w:rsidRDefault="000C2DC1" w:rsidP="00301F9D">
      <w:pPr>
        <w:tabs>
          <w:tab w:val="left" w:pos="567"/>
        </w:tabs>
        <w:spacing w:line="360" w:lineRule="auto"/>
        <w:ind w:right="22"/>
      </w:pPr>
      <w:r w:rsidRPr="00301F9D">
        <w:t>Lubricante</w:t>
      </w:r>
    </w:p>
    <w:p w14:paraId="47DDAA6F" w14:textId="77777777" w:rsidR="000C2DC1" w:rsidRPr="00301F9D" w:rsidRDefault="000C2DC1" w:rsidP="00301F9D">
      <w:pPr>
        <w:tabs>
          <w:tab w:val="left" w:pos="567"/>
        </w:tabs>
        <w:spacing w:line="360" w:lineRule="auto"/>
        <w:ind w:right="22"/>
      </w:pPr>
    </w:p>
    <w:p w14:paraId="1DE041FD" w14:textId="77777777" w:rsidR="000C2DC1" w:rsidRPr="00301F9D" w:rsidRDefault="000C2DC1" w:rsidP="00301F9D">
      <w:pPr>
        <w:pStyle w:val="Ttulo3"/>
        <w:numPr>
          <w:ilvl w:val="2"/>
          <w:numId w:val="11"/>
        </w:numPr>
        <w:spacing w:line="360" w:lineRule="auto"/>
      </w:pPr>
      <w:bookmarkStart w:id="80" w:name="_Toc153010720"/>
      <w:r w:rsidRPr="00301F9D">
        <w:t>Materiales para la inseminación laparoscópica</w:t>
      </w:r>
      <w:bookmarkEnd w:id="80"/>
    </w:p>
    <w:p w14:paraId="3F503C56" w14:textId="77777777" w:rsidR="000C2DC1" w:rsidRPr="00301F9D" w:rsidRDefault="000C2DC1" w:rsidP="00301F9D">
      <w:pPr>
        <w:tabs>
          <w:tab w:val="left" w:pos="567"/>
        </w:tabs>
        <w:spacing w:line="360" w:lineRule="auto"/>
        <w:ind w:right="22"/>
      </w:pPr>
    </w:p>
    <w:p w14:paraId="04277647" w14:textId="77777777" w:rsidR="000C2DC1" w:rsidRPr="00301F9D" w:rsidRDefault="000C2DC1" w:rsidP="00301F9D">
      <w:pPr>
        <w:tabs>
          <w:tab w:val="left" w:pos="567"/>
        </w:tabs>
        <w:spacing w:line="360" w:lineRule="auto"/>
        <w:ind w:right="22"/>
      </w:pPr>
      <w:r w:rsidRPr="00301F9D">
        <w:t>Antibiótico (Benzapen LA)</w:t>
      </w:r>
    </w:p>
    <w:p w14:paraId="78F13CC2" w14:textId="77777777" w:rsidR="000C2DC1" w:rsidRPr="00301F9D" w:rsidRDefault="000C2DC1" w:rsidP="00301F9D">
      <w:pPr>
        <w:tabs>
          <w:tab w:val="left" w:pos="567"/>
        </w:tabs>
        <w:spacing w:line="360" w:lineRule="auto"/>
        <w:ind w:right="22"/>
      </w:pPr>
      <w:r w:rsidRPr="00301F9D">
        <w:t>Papel limpión industrial</w:t>
      </w:r>
    </w:p>
    <w:p w14:paraId="59B4DCCE" w14:textId="77777777" w:rsidR="000C2DC1" w:rsidRPr="00301F9D" w:rsidRDefault="000C2DC1" w:rsidP="00301F9D">
      <w:pPr>
        <w:tabs>
          <w:tab w:val="left" w:pos="567"/>
        </w:tabs>
        <w:spacing w:line="360" w:lineRule="auto"/>
        <w:ind w:right="22"/>
      </w:pPr>
      <w:r w:rsidRPr="00301F9D">
        <w:t>Jabón de manos</w:t>
      </w:r>
    </w:p>
    <w:p w14:paraId="0A87AE45" w14:textId="77777777" w:rsidR="000C2DC1" w:rsidRPr="00301F9D" w:rsidRDefault="000C2DC1" w:rsidP="00301F9D">
      <w:pPr>
        <w:tabs>
          <w:tab w:val="left" w:pos="567"/>
        </w:tabs>
        <w:spacing w:line="360" w:lineRule="auto"/>
        <w:ind w:right="22"/>
      </w:pPr>
      <w:r w:rsidRPr="00301F9D">
        <w:t>Quita grasa</w:t>
      </w:r>
    </w:p>
    <w:p w14:paraId="123541F8" w14:textId="77777777" w:rsidR="000C2DC1" w:rsidRPr="00301F9D" w:rsidRDefault="000C2DC1" w:rsidP="00301F9D">
      <w:pPr>
        <w:pStyle w:val="Prrafodelista"/>
        <w:tabs>
          <w:tab w:val="left" w:pos="567"/>
        </w:tabs>
        <w:spacing w:line="360" w:lineRule="auto"/>
        <w:ind w:left="0" w:right="22" w:firstLine="0"/>
      </w:pPr>
      <w:r w:rsidRPr="00301F9D">
        <w:t>Anestésico (Xilacina)</w:t>
      </w:r>
    </w:p>
    <w:p w14:paraId="203083B7" w14:textId="77777777" w:rsidR="000C2DC1" w:rsidRPr="00301F9D" w:rsidRDefault="000C2DC1" w:rsidP="00301F9D">
      <w:pPr>
        <w:pStyle w:val="Prrafodelista"/>
        <w:tabs>
          <w:tab w:val="left" w:pos="567"/>
        </w:tabs>
        <w:spacing w:line="360" w:lineRule="auto"/>
        <w:ind w:left="0" w:right="22" w:firstLine="0"/>
      </w:pPr>
    </w:p>
    <w:p w14:paraId="0039B4F0"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lastRenderedPageBreak/>
        <w:t>Complejo</w:t>
      </w:r>
      <w:r w:rsidRPr="00301F9D">
        <w:rPr>
          <w:spacing w:val="-8"/>
        </w:rPr>
        <w:t xml:space="preserve"> </w:t>
      </w:r>
      <w:r w:rsidRPr="00301F9D">
        <w:rPr>
          <w:spacing w:val="-10"/>
        </w:rPr>
        <w:t>B</w:t>
      </w:r>
    </w:p>
    <w:p w14:paraId="40DF0A2B"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t>Antibiótico</w:t>
      </w:r>
      <w:r w:rsidRPr="00301F9D">
        <w:rPr>
          <w:spacing w:val="-12"/>
        </w:rPr>
        <w:t xml:space="preserve"> </w:t>
      </w:r>
      <w:r w:rsidRPr="00301F9D">
        <w:t>-</w:t>
      </w:r>
      <w:r w:rsidRPr="00301F9D">
        <w:rPr>
          <w:spacing w:val="-14"/>
        </w:rPr>
        <w:t xml:space="preserve"> </w:t>
      </w:r>
      <w:r w:rsidRPr="00301F9D">
        <w:t>Desinfectante</w:t>
      </w:r>
      <w:r w:rsidRPr="00301F9D">
        <w:rPr>
          <w:spacing w:val="-10"/>
        </w:rPr>
        <w:t xml:space="preserve"> </w:t>
      </w:r>
      <w:r w:rsidRPr="00301F9D">
        <w:t>en</w:t>
      </w:r>
      <w:r w:rsidRPr="00301F9D">
        <w:rPr>
          <w:spacing w:val="-6"/>
        </w:rPr>
        <w:t xml:space="preserve"> </w:t>
      </w:r>
      <w:r w:rsidRPr="00301F9D">
        <w:t>spray</w:t>
      </w:r>
      <w:r w:rsidRPr="00301F9D">
        <w:rPr>
          <w:spacing w:val="-14"/>
        </w:rPr>
        <w:t xml:space="preserve"> </w:t>
      </w:r>
      <w:r w:rsidRPr="00301F9D">
        <w:t>(Reverin</w:t>
      </w:r>
      <w:r w:rsidRPr="00301F9D">
        <w:rPr>
          <w:spacing w:val="-11"/>
        </w:rPr>
        <w:t xml:space="preserve"> </w:t>
      </w:r>
      <w:r w:rsidRPr="00301F9D">
        <w:rPr>
          <w:spacing w:val="-2"/>
        </w:rPr>
        <w:t>spray)</w:t>
      </w:r>
    </w:p>
    <w:p w14:paraId="4795E931"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Pajuelas</w:t>
      </w:r>
    </w:p>
    <w:p w14:paraId="5D1FCF4C"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Jeringas</w:t>
      </w:r>
    </w:p>
    <w:p w14:paraId="28606FED"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Multivitamínico</w:t>
      </w:r>
    </w:p>
    <w:p w14:paraId="16B29E5B"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Rasuradoras</w:t>
      </w:r>
    </w:p>
    <w:p w14:paraId="5D71D8EE"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Atomizadores</w:t>
      </w:r>
    </w:p>
    <w:p w14:paraId="739C146D"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t>Fundas</w:t>
      </w:r>
      <w:r w:rsidRPr="00301F9D">
        <w:rPr>
          <w:spacing w:val="-4"/>
        </w:rPr>
        <w:t xml:space="preserve"> </w:t>
      </w:r>
      <w:r w:rsidRPr="00301F9D">
        <w:t xml:space="preserve">de </w:t>
      </w:r>
      <w:r w:rsidRPr="00301F9D">
        <w:rPr>
          <w:spacing w:val="-2"/>
        </w:rPr>
        <w:t>basura</w:t>
      </w:r>
    </w:p>
    <w:p w14:paraId="45C87E00"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t>Vasos</w:t>
      </w:r>
      <w:r w:rsidRPr="00301F9D">
        <w:rPr>
          <w:spacing w:val="-5"/>
        </w:rPr>
        <w:t xml:space="preserve"> </w:t>
      </w:r>
      <w:r w:rsidRPr="00301F9D">
        <w:rPr>
          <w:spacing w:val="-2"/>
        </w:rPr>
        <w:t>plásticos</w:t>
      </w:r>
    </w:p>
    <w:p w14:paraId="3796AF20" w14:textId="77777777" w:rsidR="007F4625" w:rsidRPr="00301F9D" w:rsidRDefault="008944CA" w:rsidP="00301F9D">
      <w:pPr>
        <w:pStyle w:val="Prrafodelista"/>
        <w:numPr>
          <w:ilvl w:val="0"/>
          <w:numId w:val="6"/>
        </w:numPr>
        <w:tabs>
          <w:tab w:val="left" w:pos="567"/>
        </w:tabs>
        <w:spacing w:line="360" w:lineRule="auto"/>
        <w:ind w:left="0" w:right="22" w:firstLine="0"/>
      </w:pPr>
      <w:r w:rsidRPr="00301F9D">
        <w:rPr>
          <w:spacing w:val="-2"/>
        </w:rPr>
        <w:t>Guantes</w:t>
      </w:r>
    </w:p>
    <w:p w14:paraId="2AC93265" w14:textId="77777777" w:rsidR="007F4625" w:rsidRPr="00301F9D" w:rsidRDefault="007F4625" w:rsidP="00301F9D">
      <w:pPr>
        <w:pStyle w:val="Textoindependiente"/>
        <w:spacing w:line="360" w:lineRule="auto"/>
        <w:ind w:right="22"/>
      </w:pPr>
    </w:p>
    <w:p w14:paraId="039F2962" w14:textId="77777777" w:rsidR="007F4625" w:rsidRPr="00301F9D" w:rsidRDefault="008944CA" w:rsidP="00B41399">
      <w:pPr>
        <w:pStyle w:val="Ttulo3"/>
        <w:numPr>
          <w:ilvl w:val="2"/>
          <w:numId w:val="5"/>
        </w:numPr>
        <w:tabs>
          <w:tab w:val="left" w:pos="567"/>
        </w:tabs>
        <w:spacing w:line="360" w:lineRule="auto"/>
        <w:ind w:left="0" w:right="22" w:firstLine="0"/>
      </w:pPr>
      <w:bookmarkStart w:id="81" w:name="_bookmark33"/>
      <w:bookmarkStart w:id="82" w:name="_Toc153010721"/>
      <w:bookmarkEnd w:id="81"/>
      <w:r w:rsidRPr="00301F9D">
        <w:t>Materiales</w:t>
      </w:r>
      <w:r w:rsidRPr="00301F9D">
        <w:rPr>
          <w:spacing w:val="-5"/>
        </w:rPr>
        <w:t xml:space="preserve"> </w:t>
      </w:r>
      <w:r w:rsidRPr="00301F9D">
        <w:t>para</w:t>
      </w:r>
      <w:r w:rsidRPr="00301F9D">
        <w:rPr>
          <w:spacing w:val="-5"/>
        </w:rPr>
        <w:t xml:space="preserve"> </w:t>
      </w:r>
      <w:r w:rsidRPr="00301F9D">
        <w:t>detección</w:t>
      </w:r>
      <w:r w:rsidRPr="00301F9D">
        <w:rPr>
          <w:spacing w:val="-13"/>
        </w:rPr>
        <w:t xml:space="preserve"> </w:t>
      </w:r>
      <w:r w:rsidRPr="00301F9D">
        <w:t>de</w:t>
      </w:r>
      <w:r w:rsidRPr="00301F9D">
        <w:rPr>
          <w:spacing w:val="-5"/>
        </w:rPr>
        <w:t xml:space="preserve"> </w:t>
      </w:r>
      <w:r w:rsidRPr="00301F9D">
        <w:rPr>
          <w:spacing w:val="-2"/>
        </w:rPr>
        <w:t>preñez</w:t>
      </w:r>
      <w:bookmarkEnd w:id="82"/>
    </w:p>
    <w:p w14:paraId="0C033C2B" w14:textId="77777777" w:rsidR="007F4625" w:rsidRPr="00301F9D" w:rsidRDefault="007F4625" w:rsidP="00301F9D">
      <w:pPr>
        <w:pStyle w:val="Textoindependiente"/>
        <w:spacing w:line="360" w:lineRule="auto"/>
        <w:ind w:right="22"/>
        <w:rPr>
          <w:b/>
          <w:i/>
        </w:rPr>
      </w:pPr>
    </w:p>
    <w:p w14:paraId="7327ED7F"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Gel</w:t>
      </w:r>
      <w:r w:rsidRPr="00301F9D">
        <w:rPr>
          <w:spacing w:val="-2"/>
        </w:rPr>
        <w:t xml:space="preserve"> </w:t>
      </w:r>
      <w:r w:rsidRPr="00301F9D">
        <w:t>de</w:t>
      </w:r>
      <w:r w:rsidRPr="00301F9D">
        <w:rPr>
          <w:spacing w:val="-3"/>
        </w:rPr>
        <w:t xml:space="preserve"> </w:t>
      </w:r>
      <w:r w:rsidRPr="00301F9D">
        <w:rPr>
          <w:spacing w:val="-2"/>
        </w:rPr>
        <w:t>ultrasonido</w:t>
      </w:r>
    </w:p>
    <w:p w14:paraId="5DCF23F6"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Guantes</w:t>
      </w:r>
      <w:r w:rsidRPr="00301F9D">
        <w:rPr>
          <w:spacing w:val="-3"/>
        </w:rPr>
        <w:t xml:space="preserve"> </w:t>
      </w:r>
      <w:r w:rsidRPr="00301F9D">
        <w:t>de</w:t>
      </w:r>
      <w:r w:rsidRPr="00301F9D">
        <w:rPr>
          <w:spacing w:val="-3"/>
        </w:rPr>
        <w:t xml:space="preserve"> </w:t>
      </w:r>
      <w:r w:rsidRPr="00301F9D">
        <w:rPr>
          <w:spacing w:val="-2"/>
        </w:rPr>
        <w:t>nitrilo</w:t>
      </w:r>
    </w:p>
    <w:p w14:paraId="6EA373E6"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rPr>
          <w:spacing w:val="-2"/>
        </w:rPr>
        <w:t>Tijera</w:t>
      </w:r>
    </w:p>
    <w:p w14:paraId="0FA22F1A"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Marcador</w:t>
      </w:r>
      <w:r w:rsidRPr="00301F9D">
        <w:rPr>
          <w:spacing w:val="-12"/>
        </w:rPr>
        <w:t xml:space="preserve"> </w:t>
      </w:r>
      <w:r w:rsidRPr="00301F9D">
        <w:rPr>
          <w:spacing w:val="-4"/>
        </w:rPr>
        <w:t>rojo</w:t>
      </w:r>
    </w:p>
    <w:p w14:paraId="5BF5A553" w14:textId="77777777" w:rsidR="007F4625" w:rsidRPr="00301F9D" w:rsidRDefault="007F4625" w:rsidP="00301F9D">
      <w:pPr>
        <w:pStyle w:val="Textoindependiente"/>
        <w:spacing w:line="360" w:lineRule="auto"/>
        <w:ind w:right="22"/>
      </w:pPr>
    </w:p>
    <w:p w14:paraId="79D459C9" w14:textId="77777777" w:rsidR="007F4625" w:rsidRPr="00301F9D" w:rsidRDefault="008944CA" w:rsidP="00B41399">
      <w:pPr>
        <w:pStyle w:val="Ttulo3"/>
        <w:numPr>
          <w:ilvl w:val="2"/>
          <w:numId w:val="5"/>
        </w:numPr>
        <w:tabs>
          <w:tab w:val="left" w:pos="567"/>
        </w:tabs>
        <w:spacing w:line="360" w:lineRule="auto"/>
        <w:ind w:left="0" w:right="22" w:firstLine="0"/>
      </w:pPr>
      <w:bookmarkStart w:id="83" w:name="_bookmark34"/>
      <w:bookmarkStart w:id="84" w:name="_Toc153010722"/>
      <w:bookmarkEnd w:id="83"/>
      <w:r w:rsidRPr="00301F9D">
        <w:rPr>
          <w:spacing w:val="-2"/>
        </w:rPr>
        <w:t>Equipos</w:t>
      </w:r>
      <w:bookmarkEnd w:id="84"/>
    </w:p>
    <w:p w14:paraId="62855ECA" w14:textId="77777777" w:rsidR="007F4625" w:rsidRPr="00301F9D" w:rsidRDefault="007F4625" w:rsidP="00301F9D">
      <w:pPr>
        <w:pStyle w:val="Textoindependiente"/>
        <w:spacing w:line="360" w:lineRule="auto"/>
        <w:ind w:right="22"/>
        <w:rPr>
          <w:b/>
          <w:i/>
        </w:rPr>
      </w:pPr>
    </w:p>
    <w:p w14:paraId="31926571"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rPr>
          <w:spacing w:val="-2"/>
        </w:rPr>
        <w:t>Ecógrafo</w:t>
      </w:r>
    </w:p>
    <w:p w14:paraId="584A75C5"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rPr>
          <w:spacing w:val="-2"/>
        </w:rPr>
        <w:t>Laparoscopio</w:t>
      </w:r>
    </w:p>
    <w:p w14:paraId="3B94D89D"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rPr>
          <w:spacing w:val="-2"/>
        </w:rPr>
        <w:t>Camillas</w:t>
      </w:r>
      <w:r w:rsidRPr="00301F9D">
        <w:rPr>
          <w:spacing w:val="1"/>
        </w:rPr>
        <w:t xml:space="preserve"> </w:t>
      </w:r>
      <w:r w:rsidRPr="00301F9D">
        <w:rPr>
          <w:spacing w:val="-2"/>
        </w:rPr>
        <w:t>inmovilizadoras</w:t>
      </w:r>
    </w:p>
    <w:p w14:paraId="5846D4E7"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Pistola</w:t>
      </w:r>
      <w:r w:rsidRPr="00301F9D">
        <w:rPr>
          <w:spacing w:val="-13"/>
        </w:rPr>
        <w:t xml:space="preserve"> </w:t>
      </w:r>
      <w:r w:rsidRPr="00301F9D">
        <w:t>de</w:t>
      </w:r>
      <w:r w:rsidRPr="00301F9D">
        <w:rPr>
          <w:spacing w:val="-9"/>
        </w:rPr>
        <w:t xml:space="preserve"> </w:t>
      </w:r>
      <w:r w:rsidRPr="00301F9D">
        <w:t>inseminación</w:t>
      </w:r>
      <w:r w:rsidRPr="00301F9D">
        <w:rPr>
          <w:spacing w:val="-12"/>
        </w:rPr>
        <w:t xml:space="preserve"> </w:t>
      </w:r>
      <w:r w:rsidRPr="00301F9D">
        <w:rPr>
          <w:spacing w:val="-2"/>
        </w:rPr>
        <w:t>laparoscópica</w:t>
      </w:r>
    </w:p>
    <w:p w14:paraId="306281E7"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Espéculo</w:t>
      </w:r>
      <w:r w:rsidRPr="00301F9D">
        <w:rPr>
          <w:spacing w:val="-9"/>
        </w:rPr>
        <w:t xml:space="preserve"> </w:t>
      </w:r>
      <w:r w:rsidRPr="00301F9D">
        <w:rPr>
          <w:spacing w:val="-2"/>
        </w:rPr>
        <w:t>vaginal</w:t>
      </w:r>
    </w:p>
    <w:p w14:paraId="4E1E488B"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t>Cámara</w:t>
      </w:r>
      <w:r w:rsidRPr="00301F9D">
        <w:rPr>
          <w:spacing w:val="-11"/>
        </w:rPr>
        <w:t xml:space="preserve"> </w:t>
      </w:r>
      <w:r w:rsidRPr="00301F9D">
        <w:rPr>
          <w:spacing w:val="-2"/>
        </w:rPr>
        <w:t>fotográfica</w:t>
      </w:r>
    </w:p>
    <w:p w14:paraId="7AD1DD3A" w14:textId="77777777" w:rsidR="007F4625" w:rsidRPr="00301F9D" w:rsidRDefault="008944CA" w:rsidP="00301F9D">
      <w:pPr>
        <w:pStyle w:val="Prrafodelista"/>
        <w:numPr>
          <w:ilvl w:val="3"/>
          <w:numId w:val="5"/>
        </w:numPr>
        <w:tabs>
          <w:tab w:val="left" w:pos="567"/>
        </w:tabs>
        <w:spacing w:line="360" w:lineRule="auto"/>
        <w:ind w:left="0" w:right="22" w:firstLine="0"/>
      </w:pPr>
      <w:r w:rsidRPr="00301F9D">
        <w:rPr>
          <w:spacing w:val="-2"/>
        </w:rPr>
        <w:t>Computadora</w:t>
      </w:r>
    </w:p>
    <w:p w14:paraId="6020E704" w14:textId="77777777" w:rsidR="007F4625" w:rsidRPr="00301F9D" w:rsidRDefault="007F4625" w:rsidP="00301F9D">
      <w:pPr>
        <w:pStyle w:val="Textoindependiente"/>
        <w:spacing w:line="360" w:lineRule="auto"/>
        <w:ind w:right="22"/>
      </w:pPr>
    </w:p>
    <w:p w14:paraId="694B627C" w14:textId="77777777" w:rsidR="007F4625" w:rsidRPr="00301F9D" w:rsidRDefault="008944CA" w:rsidP="00B41399">
      <w:pPr>
        <w:pStyle w:val="Ttulo2"/>
        <w:numPr>
          <w:ilvl w:val="1"/>
          <w:numId w:val="11"/>
        </w:numPr>
        <w:tabs>
          <w:tab w:val="left" w:pos="567"/>
        </w:tabs>
        <w:spacing w:line="360" w:lineRule="auto"/>
        <w:ind w:left="0" w:right="22" w:firstLine="0"/>
      </w:pPr>
      <w:bookmarkStart w:id="85" w:name="_Toc153010723"/>
      <w:r w:rsidRPr="00301F9D">
        <w:t>Tratamientos</w:t>
      </w:r>
      <w:r w:rsidRPr="00301F9D">
        <w:rPr>
          <w:spacing w:val="-11"/>
        </w:rPr>
        <w:t xml:space="preserve"> </w:t>
      </w:r>
      <w:r w:rsidRPr="00301F9D">
        <w:t>y</w:t>
      </w:r>
      <w:r w:rsidRPr="00301F9D">
        <w:rPr>
          <w:spacing w:val="-10"/>
        </w:rPr>
        <w:t xml:space="preserve"> </w:t>
      </w:r>
      <w:r w:rsidRPr="00301F9D">
        <w:t>diseño</w:t>
      </w:r>
      <w:r w:rsidRPr="00301F9D">
        <w:rPr>
          <w:spacing w:val="-10"/>
        </w:rPr>
        <w:t xml:space="preserve"> </w:t>
      </w:r>
      <w:r w:rsidRPr="00301F9D">
        <w:rPr>
          <w:spacing w:val="-2"/>
        </w:rPr>
        <w:t>experimental</w:t>
      </w:r>
      <w:bookmarkEnd w:id="85"/>
    </w:p>
    <w:p w14:paraId="0C0E2DAE" w14:textId="77777777" w:rsidR="007F4625" w:rsidRPr="00301F9D" w:rsidRDefault="007F4625" w:rsidP="00301F9D">
      <w:pPr>
        <w:pStyle w:val="Textoindependiente"/>
        <w:spacing w:line="360" w:lineRule="auto"/>
        <w:ind w:right="22"/>
        <w:rPr>
          <w:b/>
        </w:rPr>
      </w:pPr>
    </w:p>
    <w:p w14:paraId="16FB1EA4" w14:textId="77777777" w:rsidR="007F4625" w:rsidRPr="00301F9D" w:rsidRDefault="008944CA" w:rsidP="00301F9D">
      <w:pPr>
        <w:pStyle w:val="Textoindependiente"/>
        <w:spacing w:line="360" w:lineRule="auto"/>
        <w:ind w:right="22"/>
        <w:jc w:val="both"/>
      </w:pPr>
      <w:r w:rsidRPr="00301F9D">
        <w:t>En la presente investigación se evaluaron dos protocolos de sincronización de la ovulación en ovejas de pelo</w:t>
      </w:r>
      <w:r w:rsidRPr="00301F9D">
        <w:rPr>
          <w:spacing w:val="20"/>
        </w:rPr>
        <w:t xml:space="preserve"> </w:t>
      </w:r>
      <w:r w:rsidRPr="00301F9D">
        <w:t>dentro de los cuales se utilizaron 4</w:t>
      </w:r>
      <w:r w:rsidRPr="00301F9D">
        <w:rPr>
          <w:spacing w:val="20"/>
        </w:rPr>
        <w:t xml:space="preserve"> </w:t>
      </w:r>
      <w:r w:rsidRPr="00301F9D">
        <w:t>tratamientos</w:t>
      </w:r>
      <w:r w:rsidRPr="00301F9D">
        <w:rPr>
          <w:spacing w:val="21"/>
        </w:rPr>
        <w:t xml:space="preserve"> </w:t>
      </w:r>
      <w:r w:rsidRPr="00301F9D">
        <w:t>experimentales,</w:t>
      </w:r>
      <w:r w:rsidRPr="00301F9D">
        <w:rPr>
          <w:spacing w:val="18"/>
        </w:rPr>
        <w:t xml:space="preserve"> </w:t>
      </w:r>
      <w:r w:rsidRPr="00301F9D">
        <w:t>2 por</w:t>
      </w:r>
      <w:r w:rsidRPr="00301F9D">
        <w:rPr>
          <w:spacing w:val="21"/>
        </w:rPr>
        <w:t xml:space="preserve"> </w:t>
      </w:r>
      <w:r w:rsidRPr="00301F9D">
        <w:t>cada</w:t>
      </w:r>
      <w:r w:rsidRPr="00301F9D">
        <w:rPr>
          <w:spacing w:val="20"/>
        </w:rPr>
        <w:t xml:space="preserve"> </w:t>
      </w:r>
      <w:r w:rsidRPr="00301F9D">
        <w:t>raza y 5 repeticiones por tratamiento: T1: Esponja intravaginal + gonadotropina coriónica equina (eCG) raza Pelibuey, T2: Dispositivo intravaginal CIDR + gonadotropina coriónica equina</w:t>
      </w:r>
      <w:r w:rsidRPr="00301F9D">
        <w:rPr>
          <w:spacing w:val="40"/>
        </w:rPr>
        <w:t xml:space="preserve"> </w:t>
      </w:r>
      <w:r w:rsidRPr="00301F9D">
        <w:t>(eCG)</w:t>
      </w:r>
      <w:r w:rsidRPr="00301F9D">
        <w:rPr>
          <w:spacing w:val="34"/>
        </w:rPr>
        <w:t xml:space="preserve"> </w:t>
      </w:r>
      <w:r w:rsidRPr="00301F9D">
        <w:t>raza</w:t>
      </w:r>
      <w:r w:rsidRPr="00301F9D">
        <w:rPr>
          <w:spacing w:val="36"/>
        </w:rPr>
        <w:t xml:space="preserve"> </w:t>
      </w:r>
      <w:r w:rsidRPr="00301F9D">
        <w:t>Pelibuey,</w:t>
      </w:r>
      <w:r w:rsidRPr="00301F9D">
        <w:rPr>
          <w:spacing w:val="34"/>
        </w:rPr>
        <w:t xml:space="preserve"> </w:t>
      </w:r>
      <w:r w:rsidRPr="00301F9D">
        <w:t>T3:</w:t>
      </w:r>
      <w:r w:rsidRPr="00301F9D">
        <w:rPr>
          <w:spacing w:val="34"/>
        </w:rPr>
        <w:t xml:space="preserve"> </w:t>
      </w:r>
      <w:r w:rsidRPr="00301F9D">
        <w:t>Esponja</w:t>
      </w:r>
      <w:r w:rsidRPr="00301F9D">
        <w:rPr>
          <w:spacing w:val="34"/>
        </w:rPr>
        <w:t xml:space="preserve"> </w:t>
      </w:r>
      <w:r w:rsidRPr="00301F9D">
        <w:t>intravaginal</w:t>
      </w:r>
      <w:r w:rsidRPr="00301F9D">
        <w:rPr>
          <w:spacing w:val="38"/>
        </w:rPr>
        <w:t xml:space="preserve"> </w:t>
      </w:r>
      <w:r w:rsidRPr="00301F9D">
        <w:t>+</w:t>
      </w:r>
      <w:r w:rsidRPr="00301F9D">
        <w:rPr>
          <w:spacing w:val="33"/>
        </w:rPr>
        <w:t xml:space="preserve"> </w:t>
      </w:r>
      <w:r w:rsidRPr="00301F9D">
        <w:t>gonadotropina</w:t>
      </w:r>
      <w:r w:rsidRPr="00301F9D">
        <w:rPr>
          <w:spacing w:val="34"/>
        </w:rPr>
        <w:t xml:space="preserve"> </w:t>
      </w:r>
      <w:r w:rsidRPr="00301F9D">
        <w:t>coriónica</w:t>
      </w:r>
      <w:r w:rsidRPr="00301F9D">
        <w:rPr>
          <w:spacing w:val="38"/>
        </w:rPr>
        <w:t xml:space="preserve"> </w:t>
      </w:r>
      <w:r w:rsidRPr="00301F9D">
        <w:t>equina</w:t>
      </w:r>
      <w:r w:rsidRPr="00301F9D">
        <w:rPr>
          <w:spacing w:val="33"/>
        </w:rPr>
        <w:t xml:space="preserve"> </w:t>
      </w:r>
      <w:r w:rsidRPr="00301F9D">
        <w:t>(eCG)</w:t>
      </w:r>
      <w:r w:rsidRPr="00301F9D">
        <w:rPr>
          <w:spacing w:val="36"/>
        </w:rPr>
        <w:t xml:space="preserve"> </w:t>
      </w:r>
      <w:r w:rsidRPr="00301F9D">
        <w:t>raza</w:t>
      </w:r>
      <w:r w:rsidR="00904416" w:rsidRPr="00301F9D">
        <w:t xml:space="preserve"> </w:t>
      </w:r>
      <w:r w:rsidRPr="00301F9D">
        <w:t xml:space="preserve">Blackbelly y T4: Dispositivo intravaginal CIDR + gonadotropina coriónica equina (eCG) raza Blackbelly, dando un total de 20 unidades experimentales. Se utilizó un diseño </w:t>
      </w:r>
      <w:r w:rsidRPr="00301F9D">
        <w:lastRenderedPageBreak/>
        <w:t>completamente</w:t>
      </w:r>
      <w:r w:rsidRPr="00301F9D">
        <w:rPr>
          <w:spacing w:val="40"/>
        </w:rPr>
        <w:t xml:space="preserve"> </w:t>
      </w:r>
      <w:r w:rsidRPr="00301F9D">
        <w:t>al azar DCA con arreglo combinatorio de factores, en donde el factor A</w:t>
      </w:r>
      <w:r w:rsidRPr="00301F9D">
        <w:rPr>
          <w:spacing w:val="-1"/>
        </w:rPr>
        <w:t xml:space="preserve"> </w:t>
      </w:r>
      <w:r w:rsidRPr="00301F9D">
        <w:t>corresponde a la raza de las ovejas y el factor B corresponde a los protocolos de sincronización. El diseño se ajusta al siguiente modelo lineal aditivo:</w:t>
      </w:r>
    </w:p>
    <w:p w14:paraId="3AD3366C" w14:textId="77777777" w:rsidR="007F4625" w:rsidRPr="00301F9D" w:rsidRDefault="007F4625" w:rsidP="00301F9D">
      <w:pPr>
        <w:pStyle w:val="Textoindependiente"/>
        <w:spacing w:line="360" w:lineRule="auto"/>
        <w:ind w:right="22"/>
      </w:pPr>
    </w:p>
    <w:p w14:paraId="53DB9397" w14:textId="77777777" w:rsidR="007F4625" w:rsidRPr="00301F9D" w:rsidRDefault="008944CA" w:rsidP="00301F9D">
      <w:pPr>
        <w:pStyle w:val="Textoindependiente"/>
        <w:spacing w:line="360" w:lineRule="auto"/>
        <w:ind w:right="22"/>
        <w:jc w:val="center"/>
      </w:pPr>
      <w:r w:rsidRPr="00301F9D">
        <w:t>Ȳij</w:t>
      </w:r>
      <w:r w:rsidRPr="00301F9D">
        <w:rPr>
          <w:spacing w:val="1"/>
        </w:rPr>
        <w:t xml:space="preserve"> </w:t>
      </w:r>
      <w:r w:rsidRPr="00301F9D">
        <w:t>=</w:t>
      </w:r>
      <w:r w:rsidRPr="00301F9D">
        <w:rPr>
          <w:spacing w:val="-4"/>
        </w:rPr>
        <w:t xml:space="preserve"> </w:t>
      </w:r>
      <w:r w:rsidRPr="00301F9D">
        <w:t>μ</w:t>
      </w:r>
      <w:r w:rsidRPr="00301F9D">
        <w:rPr>
          <w:spacing w:val="-10"/>
        </w:rPr>
        <w:t xml:space="preserve"> </w:t>
      </w:r>
      <w:r w:rsidRPr="00301F9D">
        <w:t>+</w:t>
      </w:r>
      <w:r w:rsidRPr="00301F9D">
        <w:rPr>
          <w:spacing w:val="-1"/>
        </w:rPr>
        <w:t xml:space="preserve"> </w:t>
      </w:r>
      <w:r w:rsidRPr="00301F9D">
        <w:t>Ai</w:t>
      </w:r>
      <w:r w:rsidRPr="00301F9D">
        <w:rPr>
          <w:spacing w:val="-3"/>
        </w:rPr>
        <w:t xml:space="preserve"> </w:t>
      </w:r>
      <w:r w:rsidRPr="00301F9D">
        <w:t>+</w:t>
      </w:r>
      <w:r w:rsidRPr="00301F9D">
        <w:rPr>
          <w:spacing w:val="-4"/>
        </w:rPr>
        <w:t xml:space="preserve"> </w:t>
      </w:r>
      <w:r w:rsidRPr="00301F9D">
        <w:t>Bj</w:t>
      </w:r>
      <w:r w:rsidRPr="00301F9D">
        <w:rPr>
          <w:spacing w:val="4"/>
        </w:rPr>
        <w:t xml:space="preserve"> </w:t>
      </w:r>
      <w:r w:rsidRPr="00301F9D">
        <w:t>+</w:t>
      </w:r>
      <w:r w:rsidRPr="00301F9D">
        <w:rPr>
          <w:spacing w:val="-6"/>
        </w:rPr>
        <w:t xml:space="preserve"> </w:t>
      </w:r>
      <w:r w:rsidRPr="00301F9D">
        <w:t>ABij</w:t>
      </w:r>
      <w:r w:rsidRPr="00301F9D">
        <w:rPr>
          <w:spacing w:val="-1"/>
        </w:rPr>
        <w:t xml:space="preserve"> </w:t>
      </w:r>
      <w:r w:rsidRPr="00301F9D">
        <w:t>+</w:t>
      </w:r>
      <w:r w:rsidRPr="00301F9D">
        <w:rPr>
          <w:spacing w:val="-8"/>
        </w:rPr>
        <w:t xml:space="preserve"> </w:t>
      </w:r>
      <w:r w:rsidRPr="00301F9D">
        <w:rPr>
          <w:spacing w:val="-4"/>
        </w:rPr>
        <w:t>€ijk</w:t>
      </w:r>
    </w:p>
    <w:p w14:paraId="29B9F733" w14:textId="77777777" w:rsidR="007F4625" w:rsidRPr="00301F9D" w:rsidRDefault="007F4625" w:rsidP="00301F9D">
      <w:pPr>
        <w:pStyle w:val="Textoindependiente"/>
        <w:spacing w:line="360" w:lineRule="auto"/>
        <w:ind w:right="22"/>
      </w:pPr>
    </w:p>
    <w:p w14:paraId="5E4D3638" w14:textId="77777777" w:rsidR="007F4625" w:rsidRPr="00301F9D" w:rsidRDefault="008944CA" w:rsidP="00301F9D">
      <w:pPr>
        <w:pStyle w:val="Textoindependiente"/>
        <w:spacing w:line="360" w:lineRule="auto"/>
        <w:ind w:right="22"/>
      </w:pPr>
      <w:r w:rsidRPr="00301F9D">
        <w:rPr>
          <w:spacing w:val="-2"/>
        </w:rPr>
        <w:t>Donde:</w:t>
      </w:r>
    </w:p>
    <w:p w14:paraId="5325E240" w14:textId="77777777" w:rsidR="007F4625" w:rsidRPr="00301F9D" w:rsidRDefault="008944CA" w:rsidP="00301F9D">
      <w:pPr>
        <w:pStyle w:val="Textoindependiente"/>
        <w:spacing w:line="360" w:lineRule="auto"/>
        <w:ind w:right="22"/>
      </w:pPr>
      <w:r w:rsidRPr="00301F9D">
        <w:t>Ȳij:</w:t>
      </w:r>
      <w:r w:rsidRPr="00301F9D">
        <w:rPr>
          <w:spacing w:val="-14"/>
        </w:rPr>
        <w:t xml:space="preserve"> </w:t>
      </w:r>
      <w:r w:rsidRPr="00301F9D">
        <w:t>Valor</w:t>
      </w:r>
      <w:r w:rsidRPr="00301F9D">
        <w:rPr>
          <w:spacing w:val="-9"/>
        </w:rPr>
        <w:t xml:space="preserve"> </w:t>
      </w:r>
      <w:r w:rsidRPr="00301F9D">
        <w:t>estimado</w:t>
      </w:r>
      <w:r w:rsidRPr="00301F9D">
        <w:rPr>
          <w:spacing w:val="-9"/>
        </w:rPr>
        <w:t xml:space="preserve"> </w:t>
      </w:r>
      <w:r w:rsidRPr="00301F9D">
        <w:t>de</w:t>
      </w:r>
      <w:r w:rsidRPr="00301F9D">
        <w:rPr>
          <w:spacing w:val="-10"/>
        </w:rPr>
        <w:t xml:space="preserve"> </w:t>
      </w:r>
      <w:r w:rsidRPr="00301F9D">
        <w:t>la</w:t>
      </w:r>
      <w:r w:rsidRPr="00301F9D">
        <w:rPr>
          <w:spacing w:val="-12"/>
        </w:rPr>
        <w:t xml:space="preserve"> </w:t>
      </w:r>
      <w:r w:rsidRPr="00301F9D">
        <w:t>variable</w:t>
      </w:r>
      <w:r w:rsidRPr="00301F9D">
        <w:rPr>
          <w:spacing w:val="-9"/>
        </w:rPr>
        <w:t xml:space="preserve"> </w:t>
      </w:r>
      <w:r w:rsidRPr="00301F9D">
        <w:t>respuesta. μ: Media general.</w:t>
      </w:r>
    </w:p>
    <w:p w14:paraId="6F659E45" w14:textId="77777777" w:rsidR="007F4625" w:rsidRPr="00301F9D" w:rsidRDefault="008944CA" w:rsidP="00301F9D">
      <w:pPr>
        <w:pStyle w:val="Textoindependiente"/>
        <w:spacing w:line="360" w:lineRule="auto"/>
        <w:ind w:right="22"/>
      </w:pPr>
      <w:r w:rsidRPr="00301F9D">
        <w:t>Ai:</w:t>
      </w:r>
      <w:r w:rsidRPr="00301F9D">
        <w:rPr>
          <w:spacing w:val="-7"/>
        </w:rPr>
        <w:t xml:space="preserve"> </w:t>
      </w:r>
      <w:r w:rsidRPr="00301F9D">
        <w:t>Efecto</w:t>
      </w:r>
      <w:r w:rsidRPr="00301F9D">
        <w:rPr>
          <w:spacing w:val="-5"/>
        </w:rPr>
        <w:t xml:space="preserve"> </w:t>
      </w:r>
      <w:r w:rsidRPr="00301F9D">
        <w:t>de</w:t>
      </w:r>
      <w:r w:rsidRPr="00301F9D">
        <w:rPr>
          <w:spacing w:val="-12"/>
        </w:rPr>
        <w:t xml:space="preserve"> </w:t>
      </w:r>
      <w:r w:rsidRPr="00301F9D">
        <w:t>la</w:t>
      </w:r>
      <w:r w:rsidRPr="00301F9D">
        <w:rPr>
          <w:spacing w:val="-10"/>
        </w:rPr>
        <w:t xml:space="preserve"> </w:t>
      </w:r>
      <w:r w:rsidRPr="00301F9D">
        <w:t>i-ésima</w:t>
      </w:r>
      <w:r w:rsidRPr="00301F9D">
        <w:rPr>
          <w:spacing w:val="-7"/>
        </w:rPr>
        <w:t xml:space="preserve"> </w:t>
      </w:r>
      <w:r w:rsidRPr="00301F9D">
        <w:rPr>
          <w:spacing w:val="-2"/>
        </w:rPr>
        <w:t>raza.</w:t>
      </w:r>
    </w:p>
    <w:p w14:paraId="2875A1EC" w14:textId="77777777" w:rsidR="007F4625" w:rsidRPr="00301F9D" w:rsidRDefault="008944CA" w:rsidP="00301F9D">
      <w:pPr>
        <w:pStyle w:val="Textoindependiente"/>
        <w:spacing w:line="360" w:lineRule="auto"/>
        <w:ind w:right="22"/>
      </w:pPr>
      <w:r w:rsidRPr="00301F9D">
        <w:t>Bj:</w:t>
      </w:r>
      <w:r w:rsidRPr="00301F9D">
        <w:rPr>
          <w:spacing w:val="-8"/>
        </w:rPr>
        <w:t xml:space="preserve"> </w:t>
      </w:r>
      <w:r w:rsidRPr="00301F9D">
        <w:t>Efecto</w:t>
      </w:r>
      <w:r w:rsidRPr="00301F9D">
        <w:rPr>
          <w:spacing w:val="-11"/>
        </w:rPr>
        <w:t xml:space="preserve"> </w:t>
      </w:r>
      <w:r w:rsidRPr="00301F9D">
        <w:t>del</w:t>
      </w:r>
      <w:r w:rsidRPr="00301F9D">
        <w:rPr>
          <w:spacing w:val="-13"/>
        </w:rPr>
        <w:t xml:space="preserve"> </w:t>
      </w:r>
      <w:r w:rsidRPr="00301F9D">
        <w:t>j-ésimo</w:t>
      </w:r>
      <w:r w:rsidRPr="00301F9D">
        <w:rPr>
          <w:spacing w:val="-8"/>
        </w:rPr>
        <w:t xml:space="preserve"> </w:t>
      </w:r>
      <w:r w:rsidRPr="00301F9D">
        <w:t>protocolo</w:t>
      </w:r>
      <w:r w:rsidRPr="00301F9D">
        <w:rPr>
          <w:spacing w:val="-8"/>
        </w:rPr>
        <w:t xml:space="preserve"> </w:t>
      </w:r>
      <w:r w:rsidRPr="00301F9D">
        <w:t>de</w:t>
      </w:r>
      <w:r w:rsidRPr="00301F9D">
        <w:rPr>
          <w:spacing w:val="-9"/>
        </w:rPr>
        <w:t xml:space="preserve"> </w:t>
      </w:r>
      <w:r w:rsidRPr="00301F9D">
        <w:t>sincronización ABij: Efecto de la interacción entre AB</w:t>
      </w:r>
    </w:p>
    <w:p w14:paraId="43D1A118" w14:textId="77777777" w:rsidR="007F4625" w:rsidRPr="00301F9D" w:rsidRDefault="008944CA" w:rsidP="00301F9D">
      <w:pPr>
        <w:pStyle w:val="Textoindependiente"/>
        <w:spacing w:line="360" w:lineRule="auto"/>
        <w:ind w:right="22"/>
      </w:pPr>
      <w:r w:rsidRPr="00301F9D">
        <w:t>€ij:</w:t>
      </w:r>
      <w:r w:rsidRPr="00301F9D">
        <w:rPr>
          <w:spacing w:val="-2"/>
        </w:rPr>
        <w:t xml:space="preserve"> </w:t>
      </w:r>
      <w:r w:rsidRPr="00301F9D">
        <w:t>Efecto</w:t>
      </w:r>
      <w:r w:rsidRPr="00301F9D">
        <w:rPr>
          <w:spacing w:val="-7"/>
        </w:rPr>
        <w:t xml:space="preserve"> </w:t>
      </w:r>
      <w:r w:rsidRPr="00301F9D">
        <w:t>de</w:t>
      </w:r>
      <w:r w:rsidRPr="00301F9D">
        <w:rPr>
          <w:spacing w:val="-9"/>
        </w:rPr>
        <w:t xml:space="preserve"> </w:t>
      </w:r>
      <w:r w:rsidRPr="00301F9D">
        <w:t>la</w:t>
      </w:r>
      <w:r w:rsidRPr="00301F9D">
        <w:rPr>
          <w:spacing w:val="-4"/>
        </w:rPr>
        <w:t xml:space="preserve"> </w:t>
      </w:r>
      <w:r w:rsidRPr="00301F9D">
        <w:rPr>
          <w:spacing w:val="-2"/>
        </w:rPr>
        <w:t>aleatorización.</w:t>
      </w:r>
    </w:p>
    <w:p w14:paraId="5C1DDEB3" w14:textId="77777777" w:rsidR="007F4625" w:rsidRPr="00301F9D" w:rsidRDefault="007F4625" w:rsidP="00301F9D">
      <w:pPr>
        <w:pStyle w:val="Textoindependiente"/>
        <w:spacing w:line="360" w:lineRule="auto"/>
        <w:ind w:right="22"/>
      </w:pPr>
    </w:p>
    <w:p w14:paraId="00F54FB9" w14:textId="77777777" w:rsidR="007F4625" w:rsidRPr="00301F9D" w:rsidRDefault="008944CA" w:rsidP="00301F9D">
      <w:pPr>
        <w:pStyle w:val="Ttulo3"/>
        <w:numPr>
          <w:ilvl w:val="2"/>
          <w:numId w:val="11"/>
        </w:numPr>
        <w:tabs>
          <w:tab w:val="left" w:pos="1565"/>
        </w:tabs>
        <w:spacing w:line="360" w:lineRule="auto"/>
        <w:ind w:left="0" w:right="22" w:firstLine="0"/>
      </w:pPr>
      <w:bookmarkStart w:id="86" w:name="_bookmark35"/>
      <w:bookmarkStart w:id="87" w:name="_Toc153010724"/>
      <w:bookmarkEnd w:id="86"/>
      <w:r w:rsidRPr="00301F9D">
        <w:t>Esquema</w:t>
      </w:r>
      <w:r w:rsidRPr="00301F9D">
        <w:rPr>
          <w:spacing w:val="-4"/>
        </w:rPr>
        <w:t xml:space="preserve"> </w:t>
      </w:r>
      <w:r w:rsidRPr="00301F9D">
        <w:t>del</w:t>
      </w:r>
      <w:r w:rsidRPr="00301F9D">
        <w:rPr>
          <w:spacing w:val="-2"/>
        </w:rPr>
        <w:t xml:space="preserve"> experimento</w:t>
      </w:r>
      <w:bookmarkEnd w:id="87"/>
    </w:p>
    <w:p w14:paraId="5E0025C0" w14:textId="77777777" w:rsidR="007F4625" w:rsidRPr="00301F9D" w:rsidRDefault="007F4625" w:rsidP="00301F9D">
      <w:pPr>
        <w:pStyle w:val="Textoindependiente"/>
        <w:spacing w:line="360" w:lineRule="auto"/>
        <w:rPr>
          <w:b/>
          <w:i/>
        </w:rPr>
      </w:pPr>
    </w:p>
    <w:p w14:paraId="46B523C6" w14:textId="783B7593" w:rsidR="007F4625" w:rsidRPr="00301F9D" w:rsidRDefault="00B41399" w:rsidP="00301F9D">
      <w:pPr>
        <w:spacing w:line="360" w:lineRule="auto"/>
        <w:ind w:right="126"/>
      </w:pPr>
      <w:r>
        <w:rPr>
          <w:b/>
        </w:rPr>
        <w:t xml:space="preserve">         </w:t>
      </w:r>
      <w:bookmarkStart w:id="88" w:name="_Toc153015899"/>
      <w:r w:rsidR="00F61DF2" w:rsidRPr="00F61DF2">
        <w:rPr>
          <w:b/>
        </w:rPr>
        <w:t>Tabla</w:t>
      </w:r>
      <w:r w:rsidR="00F61DF2" w:rsidRPr="00F61DF2">
        <w:rPr>
          <w:b/>
          <w:spacing w:val="-14"/>
        </w:rPr>
        <w:t xml:space="preserve"> </w:t>
      </w:r>
      <w:r w:rsidR="00F61DF2" w:rsidRPr="00F61DF2">
        <w:rPr>
          <w:b/>
        </w:rPr>
        <w:t>3-</w:t>
      </w:r>
      <w:r w:rsidR="00F61DF2" w:rsidRPr="00F61DF2">
        <w:rPr>
          <w:b/>
        </w:rPr>
        <w:fldChar w:fldCharType="begin"/>
      </w:r>
      <w:r w:rsidR="00F61DF2" w:rsidRPr="00F61DF2">
        <w:rPr>
          <w:b/>
        </w:rPr>
        <w:instrText xml:space="preserve"> SEQ us \* ARABIC </w:instrText>
      </w:r>
      <w:r w:rsidR="00F61DF2" w:rsidRPr="00F61DF2">
        <w:rPr>
          <w:b/>
        </w:rPr>
        <w:fldChar w:fldCharType="separate"/>
      </w:r>
      <w:r w:rsidR="00100D80">
        <w:rPr>
          <w:b/>
          <w:noProof/>
        </w:rPr>
        <w:t>2</w:t>
      </w:r>
      <w:r w:rsidR="00F61DF2" w:rsidRPr="00F61DF2">
        <w:rPr>
          <w:b/>
        </w:rPr>
        <w:fldChar w:fldCharType="end"/>
      </w:r>
      <w:r w:rsidR="00F61DF2" w:rsidRPr="00F61DF2">
        <w:rPr>
          <w:b/>
        </w:rPr>
        <w:t>:</w:t>
      </w:r>
      <w:r w:rsidR="00F61DF2" w:rsidRPr="00F61DF2">
        <w:rPr>
          <w:b/>
          <w:spacing w:val="-9"/>
        </w:rPr>
        <w:t xml:space="preserve"> </w:t>
      </w:r>
      <w:r w:rsidR="008944CA" w:rsidRPr="00301F9D">
        <w:t>Esquema</w:t>
      </w:r>
      <w:r w:rsidR="008944CA" w:rsidRPr="00301F9D">
        <w:rPr>
          <w:spacing w:val="-5"/>
        </w:rPr>
        <w:t xml:space="preserve"> </w:t>
      </w:r>
      <w:r w:rsidR="008944CA" w:rsidRPr="00301F9D">
        <w:t>del</w:t>
      </w:r>
      <w:r w:rsidR="008944CA" w:rsidRPr="00301F9D">
        <w:rPr>
          <w:spacing w:val="-3"/>
        </w:rPr>
        <w:t xml:space="preserve"> </w:t>
      </w:r>
      <w:r w:rsidR="008944CA" w:rsidRPr="00301F9D">
        <w:rPr>
          <w:spacing w:val="-2"/>
        </w:rPr>
        <w:t>experimento</w:t>
      </w:r>
      <w:bookmarkEnd w:id="88"/>
    </w:p>
    <w:tbl>
      <w:tblPr>
        <w:tblStyle w:val="TableNormal"/>
        <w:tblW w:w="0" w:type="auto"/>
        <w:jc w:val="center"/>
        <w:tblLayout w:type="fixed"/>
        <w:tblLook w:val="01E0" w:firstRow="1" w:lastRow="1" w:firstColumn="1" w:lastColumn="1" w:noHBand="0" w:noVBand="0"/>
      </w:tblPr>
      <w:tblGrid>
        <w:gridCol w:w="1137"/>
        <w:gridCol w:w="1606"/>
        <w:gridCol w:w="1172"/>
        <w:gridCol w:w="999"/>
        <w:gridCol w:w="1356"/>
        <w:gridCol w:w="1297"/>
      </w:tblGrid>
      <w:tr w:rsidR="007F4625" w:rsidRPr="00301F9D" w14:paraId="72ACC0F1" w14:textId="77777777" w:rsidTr="00B41399">
        <w:trPr>
          <w:trHeight w:val="20"/>
          <w:jc w:val="center"/>
        </w:trPr>
        <w:tc>
          <w:tcPr>
            <w:tcW w:w="1137" w:type="dxa"/>
            <w:tcBorders>
              <w:top w:val="single" w:sz="4" w:space="0" w:color="000000"/>
              <w:bottom w:val="single" w:sz="4" w:space="0" w:color="000000"/>
            </w:tcBorders>
          </w:tcPr>
          <w:p w14:paraId="2E2A2CE3" w14:textId="77777777" w:rsidR="007F4625" w:rsidRPr="00301F9D" w:rsidRDefault="008944CA" w:rsidP="00301F9D">
            <w:pPr>
              <w:pStyle w:val="TableParagraph"/>
              <w:spacing w:line="360" w:lineRule="auto"/>
              <w:ind w:left="145" w:right="7"/>
              <w:jc w:val="center"/>
              <w:rPr>
                <w:b/>
                <w:sz w:val="20"/>
              </w:rPr>
            </w:pPr>
            <w:r w:rsidRPr="00301F9D">
              <w:rPr>
                <w:b/>
                <w:spacing w:val="-4"/>
                <w:sz w:val="20"/>
              </w:rPr>
              <w:t>Raza</w:t>
            </w:r>
          </w:p>
        </w:tc>
        <w:tc>
          <w:tcPr>
            <w:tcW w:w="1606" w:type="dxa"/>
            <w:tcBorders>
              <w:top w:val="single" w:sz="4" w:space="0" w:color="000000"/>
              <w:bottom w:val="single" w:sz="4" w:space="0" w:color="000000"/>
            </w:tcBorders>
          </w:tcPr>
          <w:p w14:paraId="2308BEA8" w14:textId="77777777" w:rsidR="007F4625" w:rsidRPr="00301F9D" w:rsidRDefault="008944CA" w:rsidP="00301F9D">
            <w:pPr>
              <w:pStyle w:val="TableParagraph"/>
              <w:spacing w:line="360" w:lineRule="auto"/>
              <w:ind w:left="392"/>
              <w:rPr>
                <w:b/>
                <w:sz w:val="20"/>
              </w:rPr>
            </w:pPr>
            <w:r w:rsidRPr="00301F9D">
              <w:rPr>
                <w:b/>
                <w:sz w:val="20"/>
              </w:rPr>
              <w:t>Protocolo</w:t>
            </w:r>
            <w:r w:rsidRPr="00301F9D">
              <w:rPr>
                <w:b/>
                <w:spacing w:val="-9"/>
                <w:sz w:val="20"/>
              </w:rPr>
              <w:t xml:space="preserve"> </w:t>
            </w:r>
            <w:r w:rsidRPr="00301F9D">
              <w:rPr>
                <w:b/>
                <w:spacing w:val="-5"/>
                <w:sz w:val="20"/>
              </w:rPr>
              <w:t>de</w:t>
            </w:r>
          </w:p>
          <w:p w14:paraId="218703BB" w14:textId="77777777" w:rsidR="007F4625" w:rsidRPr="00301F9D" w:rsidRDefault="008944CA" w:rsidP="00301F9D">
            <w:pPr>
              <w:pStyle w:val="TableParagraph"/>
              <w:spacing w:line="360" w:lineRule="auto"/>
              <w:ind w:left="303"/>
              <w:rPr>
                <w:b/>
                <w:sz w:val="20"/>
              </w:rPr>
            </w:pPr>
            <w:r w:rsidRPr="00301F9D">
              <w:rPr>
                <w:b/>
                <w:spacing w:val="-2"/>
                <w:sz w:val="20"/>
              </w:rPr>
              <w:t>sincronización</w:t>
            </w:r>
          </w:p>
        </w:tc>
        <w:tc>
          <w:tcPr>
            <w:tcW w:w="1172" w:type="dxa"/>
            <w:tcBorders>
              <w:top w:val="single" w:sz="4" w:space="0" w:color="000000"/>
              <w:bottom w:val="single" w:sz="4" w:space="0" w:color="000000"/>
            </w:tcBorders>
          </w:tcPr>
          <w:p w14:paraId="53A6E876" w14:textId="77777777" w:rsidR="007F4625" w:rsidRPr="00301F9D" w:rsidRDefault="008944CA" w:rsidP="00301F9D">
            <w:pPr>
              <w:pStyle w:val="TableParagraph"/>
              <w:spacing w:line="360" w:lineRule="auto"/>
              <w:ind w:left="76"/>
              <w:jc w:val="center"/>
              <w:rPr>
                <w:b/>
                <w:sz w:val="20"/>
              </w:rPr>
            </w:pPr>
            <w:r w:rsidRPr="00301F9D">
              <w:rPr>
                <w:b/>
                <w:spacing w:val="-2"/>
                <w:sz w:val="20"/>
              </w:rPr>
              <w:t>Código</w:t>
            </w:r>
          </w:p>
        </w:tc>
        <w:tc>
          <w:tcPr>
            <w:tcW w:w="999" w:type="dxa"/>
            <w:tcBorders>
              <w:top w:val="single" w:sz="4" w:space="0" w:color="000000"/>
              <w:bottom w:val="single" w:sz="4" w:space="0" w:color="000000"/>
            </w:tcBorders>
          </w:tcPr>
          <w:p w14:paraId="4530D44E" w14:textId="77777777" w:rsidR="007F4625" w:rsidRPr="00301F9D" w:rsidRDefault="008944CA" w:rsidP="00301F9D">
            <w:pPr>
              <w:pStyle w:val="TableParagraph"/>
              <w:spacing w:line="360" w:lineRule="auto"/>
              <w:ind w:left="164" w:right="12"/>
              <w:jc w:val="center"/>
              <w:rPr>
                <w:b/>
                <w:sz w:val="20"/>
              </w:rPr>
            </w:pPr>
            <w:r w:rsidRPr="00301F9D">
              <w:rPr>
                <w:b/>
                <w:spacing w:val="-2"/>
                <w:sz w:val="20"/>
              </w:rPr>
              <w:t>T.U.E*</w:t>
            </w:r>
          </w:p>
        </w:tc>
        <w:tc>
          <w:tcPr>
            <w:tcW w:w="1356" w:type="dxa"/>
            <w:tcBorders>
              <w:top w:val="single" w:sz="4" w:space="0" w:color="000000"/>
              <w:bottom w:val="single" w:sz="4" w:space="0" w:color="000000"/>
            </w:tcBorders>
          </w:tcPr>
          <w:p w14:paraId="7D4D7B37" w14:textId="77777777" w:rsidR="007F4625" w:rsidRPr="00301F9D" w:rsidRDefault="008944CA" w:rsidP="00301F9D">
            <w:pPr>
              <w:pStyle w:val="TableParagraph"/>
              <w:spacing w:line="360" w:lineRule="auto"/>
              <w:ind w:left="3" w:right="112"/>
              <w:jc w:val="center"/>
              <w:rPr>
                <w:b/>
                <w:sz w:val="20"/>
              </w:rPr>
            </w:pPr>
            <w:r w:rsidRPr="00301F9D">
              <w:rPr>
                <w:b/>
                <w:spacing w:val="-2"/>
                <w:sz w:val="20"/>
              </w:rPr>
              <w:t>Repeticiones</w:t>
            </w:r>
          </w:p>
        </w:tc>
        <w:tc>
          <w:tcPr>
            <w:tcW w:w="1297" w:type="dxa"/>
            <w:tcBorders>
              <w:top w:val="single" w:sz="4" w:space="0" w:color="000000"/>
              <w:bottom w:val="single" w:sz="4" w:space="0" w:color="000000"/>
            </w:tcBorders>
          </w:tcPr>
          <w:p w14:paraId="207CE6BE" w14:textId="77777777" w:rsidR="007F4625" w:rsidRPr="00301F9D" w:rsidRDefault="008944CA" w:rsidP="00301F9D">
            <w:pPr>
              <w:pStyle w:val="TableParagraph"/>
              <w:spacing w:line="360" w:lineRule="auto"/>
              <w:ind w:left="3" w:right="209"/>
              <w:jc w:val="center"/>
              <w:rPr>
                <w:b/>
                <w:sz w:val="20"/>
              </w:rPr>
            </w:pPr>
            <w:r w:rsidRPr="00301F9D">
              <w:rPr>
                <w:b/>
                <w:spacing w:val="-2"/>
                <w:sz w:val="20"/>
              </w:rPr>
              <w:t>TOTAL</w:t>
            </w:r>
          </w:p>
        </w:tc>
      </w:tr>
      <w:tr w:rsidR="007F4625" w:rsidRPr="00301F9D" w14:paraId="06ED115F" w14:textId="77777777" w:rsidTr="00B41399">
        <w:trPr>
          <w:trHeight w:val="20"/>
          <w:jc w:val="center"/>
        </w:trPr>
        <w:tc>
          <w:tcPr>
            <w:tcW w:w="1137" w:type="dxa"/>
            <w:tcBorders>
              <w:top w:val="single" w:sz="4" w:space="0" w:color="000000"/>
            </w:tcBorders>
          </w:tcPr>
          <w:p w14:paraId="6872C70C" w14:textId="77777777" w:rsidR="007F4625" w:rsidRPr="00301F9D" w:rsidRDefault="008944CA" w:rsidP="00301F9D">
            <w:pPr>
              <w:pStyle w:val="TableParagraph"/>
              <w:spacing w:line="360" w:lineRule="auto"/>
              <w:ind w:left="145"/>
              <w:jc w:val="center"/>
              <w:rPr>
                <w:sz w:val="20"/>
              </w:rPr>
            </w:pPr>
            <w:r w:rsidRPr="00301F9D">
              <w:rPr>
                <w:spacing w:val="-2"/>
                <w:sz w:val="20"/>
              </w:rPr>
              <w:t>Pelibuey</w:t>
            </w:r>
          </w:p>
        </w:tc>
        <w:tc>
          <w:tcPr>
            <w:tcW w:w="1606" w:type="dxa"/>
            <w:tcBorders>
              <w:top w:val="single" w:sz="4" w:space="0" w:color="000000"/>
            </w:tcBorders>
          </w:tcPr>
          <w:p w14:paraId="164B0DF9" w14:textId="77777777" w:rsidR="007F4625" w:rsidRPr="00301F9D" w:rsidRDefault="008944CA" w:rsidP="00301F9D">
            <w:pPr>
              <w:pStyle w:val="TableParagraph"/>
              <w:spacing w:line="360" w:lineRule="auto"/>
              <w:ind w:left="210"/>
              <w:rPr>
                <w:sz w:val="20"/>
              </w:rPr>
            </w:pPr>
            <w:r w:rsidRPr="00301F9D">
              <w:rPr>
                <w:sz w:val="20"/>
              </w:rPr>
              <w:t>Esponja</w:t>
            </w:r>
            <w:r w:rsidRPr="00301F9D">
              <w:rPr>
                <w:spacing w:val="-3"/>
                <w:sz w:val="20"/>
              </w:rPr>
              <w:t xml:space="preserve"> </w:t>
            </w:r>
            <w:r w:rsidRPr="00301F9D">
              <w:rPr>
                <w:sz w:val="20"/>
              </w:rPr>
              <w:t>+</w:t>
            </w:r>
            <w:r w:rsidRPr="00301F9D">
              <w:rPr>
                <w:spacing w:val="-3"/>
                <w:sz w:val="20"/>
              </w:rPr>
              <w:t xml:space="preserve"> </w:t>
            </w:r>
            <w:r w:rsidRPr="00301F9D">
              <w:rPr>
                <w:spacing w:val="-5"/>
                <w:sz w:val="20"/>
              </w:rPr>
              <w:t>eCG</w:t>
            </w:r>
          </w:p>
        </w:tc>
        <w:tc>
          <w:tcPr>
            <w:tcW w:w="1172" w:type="dxa"/>
            <w:tcBorders>
              <w:top w:val="single" w:sz="4" w:space="0" w:color="000000"/>
            </w:tcBorders>
          </w:tcPr>
          <w:p w14:paraId="5863D189" w14:textId="77777777" w:rsidR="007F4625" w:rsidRPr="00301F9D" w:rsidRDefault="008944CA" w:rsidP="00301F9D">
            <w:pPr>
              <w:pStyle w:val="TableParagraph"/>
              <w:spacing w:line="360" w:lineRule="auto"/>
              <w:ind w:left="76" w:right="6"/>
              <w:jc w:val="center"/>
              <w:rPr>
                <w:sz w:val="20"/>
              </w:rPr>
            </w:pPr>
            <w:r w:rsidRPr="00301F9D">
              <w:rPr>
                <w:spacing w:val="-5"/>
                <w:sz w:val="20"/>
              </w:rPr>
              <w:t>PP1</w:t>
            </w:r>
          </w:p>
        </w:tc>
        <w:tc>
          <w:tcPr>
            <w:tcW w:w="999" w:type="dxa"/>
            <w:tcBorders>
              <w:top w:val="single" w:sz="4" w:space="0" w:color="000000"/>
            </w:tcBorders>
          </w:tcPr>
          <w:p w14:paraId="086A6AEF" w14:textId="77777777" w:rsidR="007F4625" w:rsidRPr="00301F9D" w:rsidRDefault="008944CA" w:rsidP="00301F9D">
            <w:pPr>
              <w:pStyle w:val="TableParagraph"/>
              <w:spacing w:line="360" w:lineRule="auto"/>
              <w:ind w:left="164"/>
              <w:jc w:val="center"/>
              <w:rPr>
                <w:sz w:val="20"/>
              </w:rPr>
            </w:pPr>
            <w:r w:rsidRPr="00301F9D">
              <w:rPr>
                <w:spacing w:val="-10"/>
                <w:sz w:val="20"/>
              </w:rPr>
              <w:t>1</w:t>
            </w:r>
          </w:p>
        </w:tc>
        <w:tc>
          <w:tcPr>
            <w:tcW w:w="1356" w:type="dxa"/>
            <w:tcBorders>
              <w:top w:val="single" w:sz="4" w:space="0" w:color="000000"/>
            </w:tcBorders>
          </w:tcPr>
          <w:p w14:paraId="75951775" w14:textId="77777777" w:rsidR="007F4625" w:rsidRPr="00301F9D" w:rsidRDefault="008944CA" w:rsidP="00301F9D">
            <w:pPr>
              <w:pStyle w:val="TableParagraph"/>
              <w:spacing w:line="360" w:lineRule="auto"/>
              <w:ind w:right="112"/>
              <w:jc w:val="center"/>
              <w:rPr>
                <w:sz w:val="20"/>
              </w:rPr>
            </w:pPr>
            <w:r w:rsidRPr="00301F9D">
              <w:rPr>
                <w:spacing w:val="-10"/>
                <w:sz w:val="20"/>
              </w:rPr>
              <w:t>5</w:t>
            </w:r>
          </w:p>
        </w:tc>
        <w:tc>
          <w:tcPr>
            <w:tcW w:w="1297" w:type="dxa"/>
            <w:tcBorders>
              <w:top w:val="single" w:sz="4" w:space="0" w:color="000000"/>
            </w:tcBorders>
          </w:tcPr>
          <w:p w14:paraId="73B1CC07" w14:textId="77777777" w:rsidR="007F4625" w:rsidRPr="00301F9D" w:rsidRDefault="008944CA" w:rsidP="00301F9D">
            <w:pPr>
              <w:pStyle w:val="TableParagraph"/>
              <w:spacing w:line="360" w:lineRule="auto"/>
              <w:ind w:left="15" w:right="209"/>
              <w:jc w:val="center"/>
              <w:rPr>
                <w:sz w:val="20"/>
              </w:rPr>
            </w:pPr>
            <w:r w:rsidRPr="00301F9D">
              <w:rPr>
                <w:spacing w:val="-10"/>
                <w:sz w:val="20"/>
              </w:rPr>
              <w:t>5</w:t>
            </w:r>
          </w:p>
        </w:tc>
      </w:tr>
      <w:tr w:rsidR="007F4625" w:rsidRPr="00301F9D" w14:paraId="11718D4D" w14:textId="77777777" w:rsidTr="00B41399">
        <w:trPr>
          <w:trHeight w:val="20"/>
          <w:jc w:val="center"/>
        </w:trPr>
        <w:tc>
          <w:tcPr>
            <w:tcW w:w="1137" w:type="dxa"/>
          </w:tcPr>
          <w:p w14:paraId="4FC0217C" w14:textId="77777777" w:rsidR="007F4625" w:rsidRPr="00301F9D" w:rsidRDefault="008944CA" w:rsidP="00301F9D">
            <w:pPr>
              <w:pStyle w:val="TableParagraph"/>
              <w:spacing w:line="360" w:lineRule="auto"/>
              <w:ind w:left="145"/>
              <w:jc w:val="center"/>
              <w:rPr>
                <w:sz w:val="20"/>
              </w:rPr>
            </w:pPr>
            <w:r w:rsidRPr="00301F9D">
              <w:rPr>
                <w:spacing w:val="-2"/>
                <w:sz w:val="20"/>
              </w:rPr>
              <w:t>Pelibuey</w:t>
            </w:r>
          </w:p>
        </w:tc>
        <w:tc>
          <w:tcPr>
            <w:tcW w:w="1606" w:type="dxa"/>
          </w:tcPr>
          <w:p w14:paraId="18D15FD3" w14:textId="77777777" w:rsidR="007F4625" w:rsidRPr="00301F9D" w:rsidRDefault="008944CA" w:rsidP="00301F9D">
            <w:pPr>
              <w:pStyle w:val="TableParagraph"/>
              <w:spacing w:line="360" w:lineRule="auto"/>
              <w:ind w:left="210" w:right="411"/>
              <w:rPr>
                <w:sz w:val="20"/>
              </w:rPr>
            </w:pPr>
            <w:r w:rsidRPr="00301F9D">
              <w:rPr>
                <w:spacing w:val="-2"/>
                <w:sz w:val="20"/>
              </w:rPr>
              <w:t>Dispositivo CIDR</w:t>
            </w:r>
            <w:r w:rsidRPr="00301F9D">
              <w:rPr>
                <w:spacing w:val="-15"/>
                <w:sz w:val="20"/>
              </w:rPr>
              <w:t xml:space="preserve"> </w:t>
            </w:r>
            <w:r w:rsidRPr="00301F9D">
              <w:rPr>
                <w:spacing w:val="-2"/>
                <w:sz w:val="20"/>
              </w:rPr>
              <w:t>+</w:t>
            </w:r>
            <w:r w:rsidRPr="00301F9D">
              <w:rPr>
                <w:spacing w:val="-14"/>
                <w:sz w:val="20"/>
              </w:rPr>
              <w:t xml:space="preserve"> </w:t>
            </w:r>
            <w:r w:rsidRPr="00301F9D">
              <w:rPr>
                <w:spacing w:val="-2"/>
                <w:sz w:val="20"/>
              </w:rPr>
              <w:t>eCG</w:t>
            </w:r>
          </w:p>
        </w:tc>
        <w:tc>
          <w:tcPr>
            <w:tcW w:w="1172" w:type="dxa"/>
          </w:tcPr>
          <w:p w14:paraId="3355E9F6" w14:textId="77777777" w:rsidR="007F4625" w:rsidRPr="00301F9D" w:rsidRDefault="008944CA" w:rsidP="00301F9D">
            <w:pPr>
              <w:pStyle w:val="TableParagraph"/>
              <w:spacing w:line="360" w:lineRule="auto"/>
              <w:ind w:left="76" w:right="6"/>
              <w:jc w:val="center"/>
              <w:rPr>
                <w:sz w:val="20"/>
              </w:rPr>
            </w:pPr>
            <w:r w:rsidRPr="00301F9D">
              <w:rPr>
                <w:spacing w:val="-5"/>
                <w:sz w:val="20"/>
              </w:rPr>
              <w:t>PP2</w:t>
            </w:r>
          </w:p>
        </w:tc>
        <w:tc>
          <w:tcPr>
            <w:tcW w:w="999" w:type="dxa"/>
          </w:tcPr>
          <w:p w14:paraId="01FD40B6" w14:textId="77777777" w:rsidR="007F4625" w:rsidRPr="00301F9D" w:rsidRDefault="008944CA" w:rsidP="00301F9D">
            <w:pPr>
              <w:pStyle w:val="TableParagraph"/>
              <w:spacing w:line="360" w:lineRule="auto"/>
              <w:ind w:left="164"/>
              <w:jc w:val="center"/>
              <w:rPr>
                <w:sz w:val="20"/>
              </w:rPr>
            </w:pPr>
            <w:r w:rsidRPr="00301F9D">
              <w:rPr>
                <w:spacing w:val="-10"/>
                <w:sz w:val="20"/>
              </w:rPr>
              <w:t>1</w:t>
            </w:r>
          </w:p>
        </w:tc>
        <w:tc>
          <w:tcPr>
            <w:tcW w:w="1356" w:type="dxa"/>
          </w:tcPr>
          <w:p w14:paraId="6BA83E63" w14:textId="77777777" w:rsidR="007F4625" w:rsidRPr="00301F9D" w:rsidRDefault="008944CA" w:rsidP="00301F9D">
            <w:pPr>
              <w:pStyle w:val="TableParagraph"/>
              <w:spacing w:line="360" w:lineRule="auto"/>
              <w:ind w:right="112"/>
              <w:jc w:val="center"/>
              <w:rPr>
                <w:sz w:val="20"/>
              </w:rPr>
            </w:pPr>
            <w:r w:rsidRPr="00301F9D">
              <w:rPr>
                <w:spacing w:val="-10"/>
                <w:sz w:val="20"/>
              </w:rPr>
              <w:t>5</w:t>
            </w:r>
          </w:p>
        </w:tc>
        <w:tc>
          <w:tcPr>
            <w:tcW w:w="1297" w:type="dxa"/>
          </w:tcPr>
          <w:p w14:paraId="306E459E" w14:textId="77777777" w:rsidR="007F4625" w:rsidRPr="00301F9D" w:rsidRDefault="008944CA" w:rsidP="00301F9D">
            <w:pPr>
              <w:pStyle w:val="TableParagraph"/>
              <w:spacing w:line="360" w:lineRule="auto"/>
              <w:ind w:left="15" w:right="209"/>
              <w:jc w:val="center"/>
              <w:rPr>
                <w:sz w:val="20"/>
              </w:rPr>
            </w:pPr>
            <w:r w:rsidRPr="00301F9D">
              <w:rPr>
                <w:spacing w:val="-10"/>
                <w:sz w:val="20"/>
              </w:rPr>
              <w:t>5</w:t>
            </w:r>
          </w:p>
        </w:tc>
      </w:tr>
      <w:tr w:rsidR="007F4625" w:rsidRPr="00301F9D" w14:paraId="6ACBDEA2" w14:textId="77777777" w:rsidTr="00B41399">
        <w:trPr>
          <w:trHeight w:val="20"/>
          <w:jc w:val="center"/>
        </w:trPr>
        <w:tc>
          <w:tcPr>
            <w:tcW w:w="1137" w:type="dxa"/>
          </w:tcPr>
          <w:p w14:paraId="4C4680B7" w14:textId="77777777" w:rsidR="007F4625" w:rsidRPr="00301F9D" w:rsidRDefault="008944CA" w:rsidP="00301F9D">
            <w:pPr>
              <w:pStyle w:val="TableParagraph"/>
              <w:spacing w:line="360" w:lineRule="auto"/>
              <w:ind w:left="145" w:right="5"/>
              <w:jc w:val="center"/>
              <w:rPr>
                <w:sz w:val="20"/>
              </w:rPr>
            </w:pPr>
            <w:r w:rsidRPr="00301F9D">
              <w:rPr>
                <w:spacing w:val="-2"/>
                <w:sz w:val="20"/>
              </w:rPr>
              <w:t>Blackbelly</w:t>
            </w:r>
          </w:p>
        </w:tc>
        <w:tc>
          <w:tcPr>
            <w:tcW w:w="1606" w:type="dxa"/>
          </w:tcPr>
          <w:p w14:paraId="47C4B9BB" w14:textId="77777777" w:rsidR="007F4625" w:rsidRPr="00301F9D" w:rsidRDefault="008944CA" w:rsidP="00301F9D">
            <w:pPr>
              <w:pStyle w:val="TableParagraph"/>
              <w:spacing w:line="360" w:lineRule="auto"/>
              <w:ind w:left="210"/>
              <w:rPr>
                <w:sz w:val="20"/>
              </w:rPr>
            </w:pPr>
            <w:r w:rsidRPr="00301F9D">
              <w:rPr>
                <w:sz w:val="20"/>
              </w:rPr>
              <w:t>Esponja</w:t>
            </w:r>
            <w:r w:rsidRPr="00301F9D">
              <w:rPr>
                <w:spacing w:val="-3"/>
                <w:sz w:val="20"/>
              </w:rPr>
              <w:t xml:space="preserve"> </w:t>
            </w:r>
            <w:r w:rsidRPr="00301F9D">
              <w:rPr>
                <w:sz w:val="20"/>
              </w:rPr>
              <w:t>+</w:t>
            </w:r>
            <w:r w:rsidRPr="00301F9D">
              <w:rPr>
                <w:spacing w:val="-3"/>
                <w:sz w:val="20"/>
              </w:rPr>
              <w:t xml:space="preserve"> </w:t>
            </w:r>
            <w:r w:rsidRPr="00301F9D">
              <w:rPr>
                <w:spacing w:val="-5"/>
                <w:sz w:val="20"/>
              </w:rPr>
              <w:t>eCG</w:t>
            </w:r>
          </w:p>
        </w:tc>
        <w:tc>
          <w:tcPr>
            <w:tcW w:w="1172" w:type="dxa"/>
          </w:tcPr>
          <w:p w14:paraId="61161F30" w14:textId="77777777" w:rsidR="007F4625" w:rsidRPr="00301F9D" w:rsidRDefault="008944CA" w:rsidP="00301F9D">
            <w:pPr>
              <w:pStyle w:val="TableParagraph"/>
              <w:spacing w:line="360" w:lineRule="auto"/>
              <w:ind w:left="76"/>
              <w:jc w:val="center"/>
              <w:rPr>
                <w:sz w:val="20"/>
              </w:rPr>
            </w:pPr>
            <w:r w:rsidRPr="00301F9D">
              <w:rPr>
                <w:spacing w:val="-5"/>
                <w:sz w:val="20"/>
              </w:rPr>
              <w:t>BP1</w:t>
            </w:r>
          </w:p>
        </w:tc>
        <w:tc>
          <w:tcPr>
            <w:tcW w:w="999" w:type="dxa"/>
          </w:tcPr>
          <w:p w14:paraId="28B74FA1" w14:textId="77777777" w:rsidR="007F4625" w:rsidRPr="00301F9D" w:rsidRDefault="008944CA" w:rsidP="00301F9D">
            <w:pPr>
              <w:pStyle w:val="TableParagraph"/>
              <w:spacing w:line="360" w:lineRule="auto"/>
              <w:ind w:left="164"/>
              <w:jc w:val="center"/>
              <w:rPr>
                <w:sz w:val="20"/>
              </w:rPr>
            </w:pPr>
            <w:r w:rsidRPr="00301F9D">
              <w:rPr>
                <w:spacing w:val="-10"/>
                <w:sz w:val="20"/>
              </w:rPr>
              <w:t>1</w:t>
            </w:r>
          </w:p>
        </w:tc>
        <w:tc>
          <w:tcPr>
            <w:tcW w:w="1356" w:type="dxa"/>
          </w:tcPr>
          <w:p w14:paraId="1B768924" w14:textId="77777777" w:rsidR="007F4625" w:rsidRPr="00301F9D" w:rsidRDefault="008944CA" w:rsidP="00301F9D">
            <w:pPr>
              <w:pStyle w:val="TableParagraph"/>
              <w:spacing w:line="360" w:lineRule="auto"/>
              <w:ind w:right="112"/>
              <w:jc w:val="center"/>
              <w:rPr>
                <w:sz w:val="20"/>
              </w:rPr>
            </w:pPr>
            <w:r w:rsidRPr="00301F9D">
              <w:rPr>
                <w:spacing w:val="-10"/>
                <w:sz w:val="20"/>
              </w:rPr>
              <w:t>5</w:t>
            </w:r>
          </w:p>
        </w:tc>
        <w:tc>
          <w:tcPr>
            <w:tcW w:w="1297" w:type="dxa"/>
          </w:tcPr>
          <w:p w14:paraId="2D77DFA7" w14:textId="77777777" w:rsidR="007F4625" w:rsidRPr="00301F9D" w:rsidRDefault="008944CA" w:rsidP="00301F9D">
            <w:pPr>
              <w:pStyle w:val="TableParagraph"/>
              <w:spacing w:line="360" w:lineRule="auto"/>
              <w:ind w:left="15" w:right="209"/>
              <w:jc w:val="center"/>
              <w:rPr>
                <w:sz w:val="20"/>
              </w:rPr>
            </w:pPr>
            <w:r w:rsidRPr="00301F9D">
              <w:rPr>
                <w:spacing w:val="-10"/>
                <w:sz w:val="20"/>
              </w:rPr>
              <w:t>5</w:t>
            </w:r>
          </w:p>
        </w:tc>
      </w:tr>
      <w:tr w:rsidR="007F4625" w:rsidRPr="00301F9D" w14:paraId="337DAA92" w14:textId="77777777" w:rsidTr="00B41399">
        <w:trPr>
          <w:trHeight w:val="20"/>
          <w:jc w:val="center"/>
        </w:trPr>
        <w:tc>
          <w:tcPr>
            <w:tcW w:w="1137" w:type="dxa"/>
            <w:tcBorders>
              <w:bottom w:val="single" w:sz="4" w:space="0" w:color="000000"/>
            </w:tcBorders>
          </w:tcPr>
          <w:p w14:paraId="2A28EC4E" w14:textId="77777777" w:rsidR="007F4625" w:rsidRPr="00301F9D" w:rsidRDefault="008944CA" w:rsidP="00301F9D">
            <w:pPr>
              <w:pStyle w:val="TableParagraph"/>
              <w:spacing w:line="360" w:lineRule="auto"/>
              <w:ind w:left="145" w:right="5"/>
              <w:jc w:val="center"/>
              <w:rPr>
                <w:sz w:val="20"/>
              </w:rPr>
            </w:pPr>
            <w:r w:rsidRPr="00301F9D">
              <w:rPr>
                <w:spacing w:val="-2"/>
                <w:sz w:val="20"/>
              </w:rPr>
              <w:t>Blackbelly</w:t>
            </w:r>
          </w:p>
        </w:tc>
        <w:tc>
          <w:tcPr>
            <w:tcW w:w="1606" w:type="dxa"/>
            <w:tcBorders>
              <w:bottom w:val="single" w:sz="4" w:space="0" w:color="000000"/>
            </w:tcBorders>
          </w:tcPr>
          <w:p w14:paraId="7EFE451F" w14:textId="77777777" w:rsidR="007F4625" w:rsidRPr="00301F9D" w:rsidRDefault="008944CA" w:rsidP="00301F9D">
            <w:pPr>
              <w:pStyle w:val="TableParagraph"/>
              <w:spacing w:line="360" w:lineRule="auto"/>
              <w:ind w:left="210"/>
              <w:rPr>
                <w:sz w:val="20"/>
              </w:rPr>
            </w:pPr>
            <w:r w:rsidRPr="00301F9D">
              <w:rPr>
                <w:spacing w:val="-2"/>
                <w:sz w:val="20"/>
              </w:rPr>
              <w:t>Dispositivo</w:t>
            </w:r>
          </w:p>
          <w:p w14:paraId="7BAEBFD4" w14:textId="77777777" w:rsidR="007F4625" w:rsidRPr="00301F9D" w:rsidRDefault="008944CA" w:rsidP="00301F9D">
            <w:pPr>
              <w:pStyle w:val="TableParagraph"/>
              <w:spacing w:line="360" w:lineRule="auto"/>
              <w:ind w:left="210"/>
              <w:rPr>
                <w:sz w:val="20"/>
              </w:rPr>
            </w:pPr>
            <w:r w:rsidRPr="00301F9D">
              <w:rPr>
                <w:sz w:val="20"/>
              </w:rPr>
              <w:t>CIDR</w:t>
            </w:r>
            <w:r w:rsidRPr="00301F9D">
              <w:rPr>
                <w:spacing w:val="-10"/>
                <w:sz w:val="20"/>
              </w:rPr>
              <w:t xml:space="preserve"> </w:t>
            </w:r>
            <w:r w:rsidRPr="00301F9D">
              <w:rPr>
                <w:sz w:val="20"/>
              </w:rPr>
              <w:t>+</w:t>
            </w:r>
            <w:r w:rsidRPr="00301F9D">
              <w:rPr>
                <w:spacing w:val="-4"/>
                <w:sz w:val="20"/>
              </w:rPr>
              <w:t xml:space="preserve"> </w:t>
            </w:r>
            <w:r w:rsidRPr="00301F9D">
              <w:rPr>
                <w:spacing w:val="-5"/>
                <w:sz w:val="20"/>
              </w:rPr>
              <w:t>eCG</w:t>
            </w:r>
          </w:p>
        </w:tc>
        <w:tc>
          <w:tcPr>
            <w:tcW w:w="1172" w:type="dxa"/>
            <w:tcBorders>
              <w:bottom w:val="single" w:sz="4" w:space="0" w:color="000000"/>
            </w:tcBorders>
          </w:tcPr>
          <w:p w14:paraId="7A0214BC" w14:textId="77777777" w:rsidR="007F4625" w:rsidRPr="00301F9D" w:rsidRDefault="008944CA" w:rsidP="00301F9D">
            <w:pPr>
              <w:pStyle w:val="TableParagraph"/>
              <w:spacing w:line="360" w:lineRule="auto"/>
              <w:ind w:left="76"/>
              <w:jc w:val="center"/>
              <w:rPr>
                <w:sz w:val="20"/>
              </w:rPr>
            </w:pPr>
            <w:r w:rsidRPr="00301F9D">
              <w:rPr>
                <w:spacing w:val="-5"/>
                <w:sz w:val="20"/>
              </w:rPr>
              <w:t>BP2</w:t>
            </w:r>
          </w:p>
        </w:tc>
        <w:tc>
          <w:tcPr>
            <w:tcW w:w="999" w:type="dxa"/>
            <w:tcBorders>
              <w:bottom w:val="single" w:sz="4" w:space="0" w:color="000000"/>
            </w:tcBorders>
          </w:tcPr>
          <w:p w14:paraId="3CE25FB7" w14:textId="77777777" w:rsidR="007F4625" w:rsidRPr="00301F9D" w:rsidRDefault="008944CA" w:rsidP="00301F9D">
            <w:pPr>
              <w:pStyle w:val="TableParagraph"/>
              <w:spacing w:line="360" w:lineRule="auto"/>
              <w:ind w:left="164"/>
              <w:jc w:val="center"/>
              <w:rPr>
                <w:sz w:val="20"/>
              </w:rPr>
            </w:pPr>
            <w:r w:rsidRPr="00301F9D">
              <w:rPr>
                <w:spacing w:val="-10"/>
                <w:sz w:val="20"/>
              </w:rPr>
              <w:t>1</w:t>
            </w:r>
          </w:p>
        </w:tc>
        <w:tc>
          <w:tcPr>
            <w:tcW w:w="1356" w:type="dxa"/>
            <w:tcBorders>
              <w:bottom w:val="single" w:sz="4" w:space="0" w:color="000000"/>
            </w:tcBorders>
          </w:tcPr>
          <w:p w14:paraId="537ECD37" w14:textId="77777777" w:rsidR="007F4625" w:rsidRPr="00301F9D" w:rsidRDefault="008944CA" w:rsidP="00301F9D">
            <w:pPr>
              <w:pStyle w:val="TableParagraph"/>
              <w:spacing w:line="360" w:lineRule="auto"/>
              <w:ind w:right="112"/>
              <w:jc w:val="center"/>
              <w:rPr>
                <w:sz w:val="20"/>
              </w:rPr>
            </w:pPr>
            <w:r w:rsidRPr="00301F9D">
              <w:rPr>
                <w:spacing w:val="-10"/>
                <w:sz w:val="20"/>
              </w:rPr>
              <w:t>5</w:t>
            </w:r>
          </w:p>
        </w:tc>
        <w:tc>
          <w:tcPr>
            <w:tcW w:w="1297" w:type="dxa"/>
            <w:tcBorders>
              <w:bottom w:val="single" w:sz="4" w:space="0" w:color="000000"/>
            </w:tcBorders>
          </w:tcPr>
          <w:p w14:paraId="429399BC" w14:textId="77777777" w:rsidR="007F4625" w:rsidRPr="00301F9D" w:rsidRDefault="008944CA" w:rsidP="00301F9D">
            <w:pPr>
              <w:pStyle w:val="TableParagraph"/>
              <w:spacing w:line="360" w:lineRule="auto"/>
              <w:ind w:left="15" w:right="209"/>
              <w:jc w:val="center"/>
              <w:rPr>
                <w:sz w:val="20"/>
              </w:rPr>
            </w:pPr>
            <w:r w:rsidRPr="00301F9D">
              <w:rPr>
                <w:spacing w:val="-10"/>
                <w:sz w:val="20"/>
              </w:rPr>
              <w:t>5</w:t>
            </w:r>
          </w:p>
        </w:tc>
      </w:tr>
      <w:tr w:rsidR="007F4625" w:rsidRPr="00301F9D" w14:paraId="6FDBB1CD" w14:textId="77777777" w:rsidTr="00B41399">
        <w:trPr>
          <w:trHeight w:val="20"/>
          <w:jc w:val="center"/>
        </w:trPr>
        <w:tc>
          <w:tcPr>
            <w:tcW w:w="1137" w:type="dxa"/>
            <w:tcBorders>
              <w:top w:val="single" w:sz="4" w:space="0" w:color="000000"/>
              <w:bottom w:val="single" w:sz="4" w:space="0" w:color="000000"/>
            </w:tcBorders>
          </w:tcPr>
          <w:p w14:paraId="770584BE" w14:textId="77777777" w:rsidR="007F4625" w:rsidRPr="00301F9D" w:rsidRDefault="008944CA" w:rsidP="00301F9D">
            <w:pPr>
              <w:pStyle w:val="TableParagraph"/>
              <w:spacing w:line="360" w:lineRule="auto"/>
              <w:ind w:left="145" w:right="6"/>
              <w:jc w:val="center"/>
              <w:rPr>
                <w:b/>
                <w:sz w:val="20"/>
              </w:rPr>
            </w:pPr>
            <w:r w:rsidRPr="00301F9D">
              <w:rPr>
                <w:b/>
                <w:spacing w:val="-2"/>
                <w:sz w:val="20"/>
              </w:rPr>
              <w:t>TOTAL</w:t>
            </w:r>
          </w:p>
        </w:tc>
        <w:tc>
          <w:tcPr>
            <w:tcW w:w="1606" w:type="dxa"/>
            <w:tcBorders>
              <w:top w:val="single" w:sz="4" w:space="0" w:color="000000"/>
              <w:bottom w:val="single" w:sz="4" w:space="0" w:color="000000"/>
            </w:tcBorders>
          </w:tcPr>
          <w:p w14:paraId="29C267D5" w14:textId="77777777" w:rsidR="007F4625" w:rsidRPr="00301F9D" w:rsidRDefault="007F4625" w:rsidP="00301F9D">
            <w:pPr>
              <w:pStyle w:val="TableParagraph"/>
              <w:spacing w:line="360" w:lineRule="auto"/>
              <w:rPr>
                <w:sz w:val="20"/>
              </w:rPr>
            </w:pPr>
          </w:p>
        </w:tc>
        <w:tc>
          <w:tcPr>
            <w:tcW w:w="1172" w:type="dxa"/>
            <w:tcBorders>
              <w:top w:val="single" w:sz="4" w:space="0" w:color="000000"/>
              <w:bottom w:val="single" w:sz="4" w:space="0" w:color="000000"/>
            </w:tcBorders>
          </w:tcPr>
          <w:p w14:paraId="22162521" w14:textId="77777777" w:rsidR="007F4625" w:rsidRPr="00301F9D" w:rsidRDefault="007F4625" w:rsidP="00301F9D">
            <w:pPr>
              <w:pStyle w:val="TableParagraph"/>
              <w:spacing w:line="360" w:lineRule="auto"/>
              <w:rPr>
                <w:sz w:val="20"/>
              </w:rPr>
            </w:pPr>
          </w:p>
        </w:tc>
        <w:tc>
          <w:tcPr>
            <w:tcW w:w="999" w:type="dxa"/>
            <w:tcBorders>
              <w:top w:val="single" w:sz="4" w:space="0" w:color="000000"/>
              <w:bottom w:val="single" w:sz="4" w:space="0" w:color="000000"/>
            </w:tcBorders>
          </w:tcPr>
          <w:p w14:paraId="469B3928" w14:textId="77777777" w:rsidR="007F4625" w:rsidRPr="00301F9D" w:rsidRDefault="008944CA" w:rsidP="00301F9D">
            <w:pPr>
              <w:pStyle w:val="TableParagraph"/>
              <w:spacing w:line="360" w:lineRule="auto"/>
              <w:ind w:left="164"/>
              <w:jc w:val="center"/>
              <w:rPr>
                <w:sz w:val="20"/>
              </w:rPr>
            </w:pPr>
            <w:r w:rsidRPr="00301F9D">
              <w:rPr>
                <w:spacing w:val="-10"/>
                <w:sz w:val="20"/>
              </w:rPr>
              <w:t>4</w:t>
            </w:r>
          </w:p>
        </w:tc>
        <w:tc>
          <w:tcPr>
            <w:tcW w:w="1356" w:type="dxa"/>
            <w:tcBorders>
              <w:top w:val="single" w:sz="4" w:space="0" w:color="000000"/>
              <w:bottom w:val="single" w:sz="4" w:space="0" w:color="000000"/>
            </w:tcBorders>
          </w:tcPr>
          <w:p w14:paraId="4BEC8906" w14:textId="77777777" w:rsidR="007F4625" w:rsidRPr="00301F9D" w:rsidRDefault="008944CA" w:rsidP="00301F9D">
            <w:pPr>
              <w:pStyle w:val="TableParagraph"/>
              <w:spacing w:line="360" w:lineRule="auto"/>
              <w:ind w:right="112"/>
              <w:jc w:val="center"/>
              <w:rPr>
                <w:sz w:val="20"/>
              </w:rPr>
            </w:pPr>
            <w:r w:rsidRPr="00301F9D">
              <w:rPr>
                <w:spacing w:val="-10"/>
                <w:sz w:val="20"/>
              </w:rPr>
              <w:t>5</w:t>
            </w:r>
          </w:p>
        </w:tc>
        <w:tc>
          <w:tcPr>
            <w:tcW w:w="1297" w:type="dxa"/>
            <w:tcBorders>
              <w:top w:val="single" w:sz="4" w:space="0" w:color="000000"/>
              <w:bottom w:val="single" w:sz="4" w:space="0" w:color="000000"/>
            </w:tcBorders>
          </w:tcPr>
          <w:p w14:paraId="4C518EAF" w14:textId="77777777" w:rsidR="007F4625" w:rsidRPr="00301F9D" w:rsidRDefault="008944CA" w:rsidP="00301F9D">
            <w:pPr>
              <w:pStyle w:val="TableParagraph"/>
              <w:spacing w:line="360" w:lineRule="auto"/>
              <w:ind w:right="209"/>
              <w:jc w:val="center"/>
              <w:rPr>
                <w:sz w:val="20"/>
              </w:rPr>
            </w:pPr>
            <w:r w:rsidRPr="00301F9D">
              <w:rPr>
                <w:spacing w:val="-5"/>
                <w:sz w:val="20"/>
              </w:rPr>
              <w:t>20</w:t>
            </w:r>
          </w:p>
        </w:tc>
      </w:tr>
    </w:tbl>
    <w:p w14:paraId="5A410AB2" w14:textId="77777777" w:rsidR="00904416" w:rsidRPr="00301F9D" w:rsidRDefault="00B41399" w:rsidP="00301F9D">
      <w:pPr>
        <w:spacing w:line="360" w:lineRule="auto"/>
        <w:rPr>
          <w:sz w:val="18"/>
        </w:rPr>
      </w:pPr>
      <w:r>
        <w:rPr>
          <w:sz w:val="18"/>
        </w:rPr>
        <w:t xml:space="preserve">           </w:t>
      </w:r>
      <w:r w:rsidR="00904416" w:rsidRPr="00301F9D">
        <w:rPr>
          <w:sz w:val="18"/>
        </w:rPr>
        <w:t>T.U.E*:</w:t>
      </w:r>
      <w:r w:rsidR="00904416" w:rsidRPr="00301F9D">
        <w:rPr>
          <w:spacing w:val="-4"/>
          <w:sz w:val="18"/>
        </w:rPr>
        <w:t xml:space="preserve"> </w:t>
      </w:r>
      <w:r w:rsidR="00904416" w:rsidRPr="00301F9D">
        <w:rPr>
          <w:sz w:val="18"/>
        </w:rPr>
        <w:t>Tamaño</w:t>
      </w:r>
      <w:r w:rsidR="00904416" w:rsidRPr="00301F9D">
        <w:rPr>
          <w:spacing w:val="-3"/>
          <w:sz w:val="18"/>
        </w:rPr>
        <w:t xml:space="preserve"> </w:t>
      </w:r>
      <w:r w:rsidR="00904416" w:rsidRPr="00301F9D">
        <w:rPr>
          <w:sz w:val="18"/>
        </w:rPr>
        <w:t>de</w:t>
      </w:r>
      <w:r w:rsidR="00904416" w:rsidRPr="00301F9D">
        <w:rPr>
          <w:spacing w:val="-3"/>
          <w:sz w:val="18"/>
        </w:rPr>
        <w:t xml:space="preserve"> </w:t>
      </w:r>
      <w:r w:rsidR="00904416" w:rsidRPr="00301F9D">
        <w:rPr>
          <w:sz w:val="18"/>
        </w:rPr>
        <w:t>la</w:t>
      </w:r>
      <w:r w:rsidR="00904416" w:rsidRPr="00301F9D">
        <w:rPr>
          <w:spacing w:val="-7"/>
          <w:sz w:val="18"/>
        </w:rPr>
        <w:t xml:space="preserve"> </w:t>
      </w:r>
      <w:r w:rsidR="00904416" w:rsidRPr="00301F9D">
        <w:rPr>
          <w:sz w:val="18"/>
        </w:rPr>
        <w:t>unidad</w:t>
      </w:r>
      <w:r w:rsidR="00904416" w:rsidRPr="00301F9D">
        <w:rPr>
          <w:spacing w:val="-2"/>
          <w:sz w:val="18"/>
        </w:rPr>
        <w:t xml:space="preserve"> experimental</w:t>
      </w:r>
      <w:r w:rsidR="00904416" w:rsidRPr="00301F9D">
        <w:rPr>
          <w:sz w:val="18"/>
        </w:rPr>
        <w:t xml:space="preserve"> </w:t>
      </w:r>
    </w:p>
    <w:p w14:paraId="0C442702" w14:textId="77777777" w:rsidR="007F4625" w:rsidRPr="00301F9D" w:rsidRDefault="00B41399" w:rsidP="00301F9D">
      <w:pPr>
        <w:spacing w:line="360" w:lineRule="auto"/>
        <w:rPr>
          <w:sz w:val="18"/>
        </w:rPr>
      </w:pPr>
      <w:r>
        <w:rPr>
          <w:sz w:val="18"/>
        </w:rPr>
        <w:t xml:space="preserve">            </w:t>
      </w:r>
      <w:r w:rsidR="008944CA" w:rsidRPr="00B41399">
        <w:rPr>
          <w:b/>
          <w:sz w:val="18"/>
        </w:rPr>
        <w:t>Realizado</w:t>
      </w:r>
      <w:r w:rsidR="008944CA" w:rsidRPr="00B41399">
        <w:rPr>
          <w:b/>
          <w:spacing w:val="-5"/>
          <w:sz w:val="18"/>
        </w:rPr>
        <w:t xml:space="preserve"> </w:t>
      </w:r>
      <w:r w:rsidR="008944CA" w:rsidRPr="00B41399">
        <w:rPr>
          <w:b/>
          <w:sz w:val="18"/>
        </w:rPr>
        <w:t>por:</w:t>
      </w:r>
      <w:r w:rsidR="008944CA" w:rsidRPr="00301F9D">
        <w:rPr>
          <w:spacing w:val="-5"/>
          <w:sz w:val="18"/>
        </w:rPr>
        <w:t xml:space="preserve"> </w:t>
      </w:r>
      <w:r w:rsidR="008944CA" w:rsidRPr="00301F9D">
        <w:rPr>
          <w:sz w:val="18"/>
        </w:rPr>
        <w:t>Orozco.</w:t>
      </w:r>
      <w:r w:rsidR="008944CA" w:rsidRPr="00301F9D">
        <w:rPr>
          <w:spacing w:val="-2"/>
          <w:sz w:val="18"/>
        </w:rPr>
        <w:t xml:space="preserve"> </w:t>
      </w:r>
      <w:r w:rsidR="008944CA" w:rsidRPr="00301F9D">
        <w:rPr>
          <w:sz w:val="18"/>
        </w:rPr>
        <w:t>N</w:t>
      </w:r>
      <w:r>
        <w:rPr>
          <w:sz w:val="18"/>
        </w:rPr>
        <w:t>adia</w:t>
      </w:r>
      <w:r w:rsidR="008944CA" w:rsidRPr="00301F9D">
        <w:rPr>
          <w:sz w:val="18"/>
        </w:rPr>
        <w:t>,</w:t>
      </w:r>
      <w:r w:rsidR="008944CA" w:rsidRPr="00301F9D">
        <w:rPr>
          <w:spacing w:val="-5"/>
          <w:sz w:val="18"/>
        </w:rPr>
        <w:t xml:space="preserve"> </w:t>
      </w:r>
      <w:r w:rsidR="008944CA" w:rsidRPr="00301F9D">
        <w:rPr>
          <w:spacing w:val="-4"/>
          <w:sz w:val="18"/>
        </w:rPr>
        <w:t>2023</w:t>
      </w:r>
      <w:r>
        <w:rPr>
          <w:spacing w:val="-4"/>
          <w:sz w:val="18"/>
        </w:rPr>
        <w:t>.</w:t>
      </w:r>
    </w:p>
    <w:p w14:paraId="2D993120" w14:textId="77777777" w:rsidR="007F4625" w:rsidRPr="00301F9D" w:rsidRDefault="007F4625" w:rsidP="00301F9D">
      <w:pPr>
        <w:pStyle w:val="Textoindependiente"/>
        <w:spacing w:line="360" w:lineRule="auto"/>
        <w:rPr>
          <w:sz w:val="18"/>
        </w:rPr>
      </w:pPr>
    </w:p>
    <w:p w14:paraId="68FE5158" w14:textId="77777777" w:rsidR="007F4625" w:rsidRPr="00301F9D" w:rsidRDefault="008944CA" w:rsidP="00B41399">
      <w:pPr>
        <w:pStyle w:val="Ttulo2"/>
        <w:numPr>
          <w:ilvl w:val="1"/>
          <w:numId w:val="11"/>
        </w:numPr>
        <w:tabs>
          <w:tab w:val="left" w:pos="851"/>
        </w:tabs>
        <w:spacing w:line="360" w:lineRule="auto"/>
        <w:ind w:left="0" w:firstLine="0"/>
      </w:pPr>
      <w:bookmarkStart w:id="89" w:name="_bookmark36"/>
      <w:bookmarkStart w:id="90" w:name="_Toc153010725"/>
      <w:bookmarkEnd w:id="89"/>
      <w:r w:rsidRPr="00301F9D">
        <w:t>Mediciones</w:t>
      </w:r>
      <w:r w:rsidRPr="00301F9D">
        <w:rPr>
          <w:spacing w:val="-12"/>
        </w:rPr>
        <w:t xml:space="preserve"> </w:t>
      </w:r>
      <w:r w:rsidRPr="00301F9D">
        <w:rPr>
          <w:spacing w:val="-2"/>
        </w:rPr>
        <w:t>experimentales</w:t>
      </w:r>
      <w:bookmarkEnd w:id="90"/>
    </w:p>
    <w:p w14:paraId="7F838A10" w14:textId="77777777" w:rsidR="007F4625" w:rsidRPr="00301F9D" w:rsidRDefault="007F4625" w:rsidP="00301F9D">
      <w:pPr>
        <w:pStyle w:val="Textoindependiente"/>
        <w:spacing w:line="360" w:lineRule="auto"/>
        <w:rPr>
          <w:b/>
        </w:rPr>
      </w:pPr>
    </w:p>
    <w:p w14:paraId="745473A2" w14:textId="77777777" w:rsidR="007F4625" w:rsidRPr="00301F9D" w:rsidRDefault="008944CA" w:rsidP="00301F9D">
      <w:pPr>
        <w:pStyle w:val="Textoindependiente"/>
        <w:spacing w:line="360" w:lineRule="auto"/>
      </w:pPr>
      <w:r w:rsidRPr="00301F9D">
        <w:t>Las</w:t>
      </w:r>
      <w:r w:rsidRPr="00301F9D">
        <w:rPr>
          <w:spacing w:val="-2"/>
        </w:rPr>
        <w:t xml:space="preserve"> </w:t>
      </w:r>
      <w:r w:rsidRPr="00301F9D">
        <w:t>variables</w:t>
      </w:r>
      <w:r w:rsidRPr="00301F9D">
        <w:rPr>
          <w:spacing w:val="-1"/>
        </w:rPr>
        <w:t xml:space="preserve"> </w:t>
      </w:r>
      <w:r w:rsidRPr="00301F9D">
        <w:t>que</w:t>
      </w:r>
      <w:r w:rsidRPr="00301F9D">
        <w:rPr>
          <w:spacing w:val="36"/>
        </w:rPr>
        <w:t xml:space="preserve"> </w:t>
      </w:r>
      <w:r w:rsidRPr="00301F9D">
        <w:t>se</w:t>
      </w:r>
      <w:r w:rsidRPr="00301F9D">
        <w:rPr>
          <w:spacing w:val="-4"/>
        </w:rPr>
        <w:t xml:space="preserve"> </w:t>
      </w:r>
      <w:r w:rsidRPr="00301F9D">
        <w:t>tomaron</w:t>
      </w:r>
      <w:r w:rsidRPr="00301F9D">
        <w:rPr>
          <w:spacing w:val="38"/>
        </w:rPr>
        <w:t xml:space="preserve"> </w:t>
      </w:r>
      <w:r w:rsidRPr="00301F9D">
        <w:t>en</w:t>
      </w:r>
      <w:r w:rsidRPr="00301F9D">
        <w:rPr>
          <w:spacing w:val="35"/>
        </w:rPr>
        <w:t xml:space="preserve"> </w:t>
      </w:r>
      <w:r w:rsidRPr="00301F9D">
        <w:t>consideración</w:t>
      </w:r>
      <w:r w:rsidRPr="00301F9D">
        <w:rPr>
          <w:spacing w:val="39"/>
        </w:rPr>
        <w:t xml:space="preserve"> </w:t>
      </w:r>
      <w:r w:rsidRPr="00301F9D">
        <w:t>para</w:t>
      </w:r>
      <w:r w:rsidRPr="00301F9D">
        <w:rPr>
          <w:spacing w:val="-6"/>
        </w:rPr>
        <w:t xml:space="preserve"> </w:t>
      </w:r>
      <w:r w:rsidRPr="00301F9D">
        <w:t>el</w:t>
      </w:r>
      <w:r w:rsidRPr="00301F9D">
        <w:rPr>
          <w:spacing w:val="-1"/>
        </w:rPr>
        <w:t xml:space="preserve"> </w:t>
      </w:r>
      <w:r w:rsidRPr="00301F9D">
        <w:t>trabajo</w:t>
      </w:r>
      <w:r w:rsidRPr="00301F9D">
        <w:rPr>
          <w:spacing w:val="36"/>
        </w:rPr>
        <w:t xml:space="preserve"> </w:t>
      </w:r>
      <w:r w:rsidRPr="00301F9D">
        <w:t>experimental</w:t>
      </w:r>
      <w:r w:rsidRPr="00301F9D">
        <w:rPr>
          <w:spacing w:val="-4"/>
        </w:rPr>
        <w:t xml:space="preserve"> </w:t>
      </w:r>
      <w:r w:rsidRPr="00301F9D">
        <w:t>se</w:t>
      </w:r>
      <w:r w:rsidRPr="00301F9D">
        <w:rPr>
          <w:spacing w:val="37"/>
        </w:rPr>
        <w:t xml:space="preserve"> </w:t>
      </w:r>
      <w:r w:rsidRPr="00301F9D">
        <w:t>detallan</w:t>
      </w:r>
      <w:r w:rsidRPr="00301F9D">
        <w:rPr>
          <w:spacing w:val="36"/>
        </w:rPr>
        <w:t xml:space="preserve"> </w:t>
      </w:r>
      <w:r w:rsidRPr="00301F9D">
        <w:t xml:space="preserve">a </w:t>
      </w:r>
      <w:r w:rsidRPr="00301F9D">
        <w:rPr>
          <w:spacing w:val="-2"/>
        </w:rPr>
        <w:t>continuación:</w:t>
      </w:r>
    </w:p>
    <w:p w14:paraId="66E4F660" w14:textId="77777777" w:rsidR="007F4625" w:rsidRPr="00301F9D" w:rsidRDefault="008944CA" w:rsidP="00301F9D">
      <w:pPr>
        <w:pStyle w:val="Prrafodelista"/>
        <w:numPr>
          <w:ilvl w:val="0"/>
          <w:numId w:val="4"/>
        </w:numPr>
        <w:tabs>
          <w:tab w:val="left" w:pos="567"/>
        </w:tabs>
        <w:spacing w:line="360" w:lineRule="auto"/>
        <w:ind w:left="0" w:firstLine="0"/>
      </w:pPr>
      <w:r w:rsidRPr="00301F9D">
        <w:t>Tasa</w:t>
      </w:r>
      <w:r w:rsidRPr="00301F9D">
        <w:rPr>
          <w:spacing w:val="-9"/>
        </w:rPr>
        <w:t xml:space="preserve"> </w:t>
      </w:r>
      <w:r w:rsidRPr="00301F9D">
        <w:t>de</w:t>
      </w:r>
      <w:r w:rsidRPr="00301F9D">
        <w:rPr>
          <w:spacing w:val="-8"/>
        </w:rPr>
        <w:t xml:space="preserve"> </w:t>
      </w:r>
      <w:r w:rsidRPr="00301F9D">
        <w:t>concepción</w:t>
      </w:r>
      <w:r w:rsidRPr="00301F9D">
        <w:rPr>
          <w:spacing w:val="-8"/>
        </w:rPr>
        <w:t xml:space="preserve"> </w:t>
      </w:r>
      <w:r w:rsidRPr="00301F9D">
        <w:t>de</w:t>
      </w:r>
      <w:r w:rsidRPr="00301F9D">
        <w:rPr>
          <w:spacing w:val="-8"/>
        </w:rPr>
        <w:t xml:space="preserve"> </w:t>
      </w:r>
      <w:r w:rsidRPr="00301F9D">
        <w:t>las</w:t>
      </w:r>
      <w:r w:rsidRPr="00301F9D">
        <w:rPr>
          <w:spacing w:val="-8"/>
        </w:rPr>
        <w:t xml:space="preserve"> </w:t>
      </w:r>
      <w:r w:rsidRPr="00301F9D">
        <w:t>hembras</w:t>
      </w:r>
      <w:r w:rsidRPr="00301F9D">
        <w:rPr>
          <w:spacing w:val="-4"/>
        </w:rPr>
        <w:t xml:space="preserve"> </w:t>
      </w:r>
      <w:r w:rsidRPr="00301F9D">
        <w:t>que</w:t>
      </w:r>
      <w:r w:rsidRPr="00301F9D">
        <w:rPr>
          <w:spacing w:val="-11"/>
        </w:rPr>
        <w:t xml:space="preserve"> </w:t>
      </w:r>
      <w:r w:rsidRPr="00301F9D">
        <w:t>presentaron</w:t>
      </w:r>
      <w:r w:rsidRPr="00301F9D">
        <w:rPr>
          <w:spacing w:val="-8"/>
        </w:rPr>
        <w:t xml:space="preserve"> </w:t>
      </w:r>
      <w:r w:rsidRPr="00301F9D">
        <w:t>celo</w:t>
      </w:r>
      <w:r w:rsidRPr="00301F9D">
        <w:rPr>
          <w:spacing w:val="-6"/>
        </w:rPr>
        <w:t xml:space="preserve"> </w:t>
      </w:r>
      <w:r w:rsidRPr="00301F9D">
        <w:rPr>
          <w:spacing w:val="-4"/>
        </w:rPr>
        <w:t>(%).</w:t>
      </w:r>
    </w:p>
    <w:p w14:paraId="78CCA9B2" w14:textId="77777777" w:rsidR="007F4625" w:rsidRPr="00301F9D" w:rsidRDefault="008944CA" w:rsidP="00301F9D">
      <w:pPr>
        <w:pStyle w:val="Prrafodelista"/>
        <w:numPr>
          <w:ilvl w:val="0"/>
          <w:numId w:val="4"/>
        </w:numPr>
        <w:tabs>
          <w:tab w:val="left" w:pos="567"/>
        </w:tabs>
        <w:spacing w:line="360" w:lineRule="auto"/>
        <w:ind w:left="0" w:firstLine="0"/>
      </w:pPr>
      <w:r w:rsidRPr="00301F9D">
        <w:t>Tasa</w:t>
      </w:r>
      <w:r w:rsidRPr="00301F9D">
        <w:rPr>
          <w:spacing w:val="-9"/>
        </w:rPr>
        <w:t xml:space="preserve"> </w:t>
      </w:r>
      <w:r w:rsidRPr="00301F9D">
        <w:t>de</w:t>
      </w:r>
      <w:r w:rsidRPr="00301F9D">
        <w:rPr>
          <w:spacing w:val="-7"/>
        </w:rPr>
        <w:t xml:space="preserve"> </w:t>
      </w:r>
      <w:r w:rsidRPr="00301F9D">
        <w:t>concepción</w:t>
      </w:r>
      <w:r w:rsidRPr="00301F9D">
        <w:rPr>
          <w:spacing w:val="-6"/>
        </w:rPr>
        <w:t xml:space="preserve"> </w:t>
      </w:r>
      <w:r w:rsidRPr="00301F9D">
        <w:t>de</w:t>
      </w:r>
      <w:r w:rsidRPr="00301F9D">
        <w:rPr>
          <w:spacing w:val="-8"/>
        </w:rPr>
        <w:t xml:space="preserve"> </w:t>
      </w:r>
      <w:r w:rsidRPr="00301F9D">
        <w:t>las</w:t>
      </w:r>
      <w:r w:rsidRPr="00301F9D">
        <w:rPr>
          <w:spacing w:val="-6"/>
        </w:rPr>
        <w:t xml:space="preserve"> </w:t>
      </w:r>
      <w:r w:rsidRPr="00301F9D">
        <w:t>hembras</w:t>
      </w:r>
      <w:r w:rsidRPr="00301F9D">
        <w:rPr>
          <w:spacing w:val="-3"/>
        </w:rPr>
        <w:t xml:space="preserve"> </w:t>
      </w:r>
      <w:r w:rsidRPr="00301F9D">
        <w:t>que</w:t>
      </w:r>
      <w:r w:rsidRPr="00301F9D">
        <w:rPr>
          <w:spacing w:val="-10"/>
        </w:rPr>
        <w:t xml:space="preserve"> </w:t>
      </w:r>
      <w:r w:rsidRPr="00301F9D">
        <w:t>no</w:t>
      </w:r>
      <w:r w:rsidRPr="00301F9D">
        <w:rPr>
          <w:spacing w:val="-7"/>
        </w:rPr>
        <w:t xml:space="preserve"> </w:t>
      </w:r>
      <w:r w:rsidRPr="00301F9D">
        <w:t>presentaron</w:t>
      </w:r>
      <w:r w:rsidRPr="00301F9D">
        <w:rPr>
          <w:spacing w:val="-9"/>
        </w:rPr>
        <w:t xml:space="preserve"> </w:t>
      </w:r>
      <w:r w:rsidRPr="00301F9D">
        <w:t>celo</w:t>
      </w:r>
      <w:r w:rsidRPr="00301F9D">
        <w:rPr>
          <w:spacing w:val="-7"/>
        </w:rPr>
        <w:t xml:space="preserve"> </w:t>
      </w:r>
      <w:r w:rsidRPr="00301F9D">
        <w:rPr>
          <w:spacing w:val="-4"/>
        </w:rPr>
        <w:t>(%).</w:t>
      </w:r>
    </w:p>
    <w:p w14:paraId="5E971649" w14:textId="77777777" w:rsidR="007F4625" w:rsidRPr="00301F9D" w:rsidRDefault="008944CA" w:rsidP="00301F9D">
      <w:pPr>
        <w:pStyle w:val="Prrafodelista"/>
        <w:numPr>
          <w:ilvl w:val="0"/>
          <w:numId w:val="4"/>
        </w:numPr>
        <w:tabs>
          <w:tab w:val="left" w:pos="567"/>
        </w:tabs>
        <w:spacing w:line="360" w:lineRule="auto"/>
        <w:ind w:left="0" w:firstLine="0"/>
      </w:pPr>
      <w:r w:rsidRPr="00301F9D">
        <w:t>Tasa</w:t>
      </w:r>
      <w:r w:rsidRPr="00301F9D">
        <w:rPr>
          <w:spacing w:val="-8"/>
        </w:rPr>
        <w:t xml:space="preserve"> </w:t>
      </w:r>
      <w:r w:rsidRPr="00301F9D">
        <w:t>de</w:t>
      </w:r>
      <w:r w:rsidRPr="00301F9D">
        <w:rPr>
          <w:spacing w:val="-8"/>
        </w:rPr>
        <w:t xml:space="preserve"> </w:t>
      </w:r>
      <w:r w:rsidRPr="00301F9D">
        <w:t>concepción</w:t>
      </w:r>
      <w:r w:rsidRPr="00301F9D">
        <w:rPr>
          <w:spacing w:val="-9"/>
        </w:rPr>
        <w:t xml:space="preserve"> </w:t>
      </w:r>
      <w:r w:rsidRPr="00301F9D">
        <w:t>total</w:t>
      </w:r>
      <w:r w:rsidRPr="00301F9D">
        <w:rPr>
          <w:spacing w:val="-7"/>
        </w:rPr>
        <w:t xml:space="preserve"> </w:t>
      </w:r>
      <w:r w:rsidRPr="00301F9D">
        <w:rPr>
          <w:spacing w:val="-4"/>
        </w:rPr>
        <w:t>(%).</w:t>
      </w:r>
    </w:p>
    <w:p w14:paraId="653EDBD7" w14:textId="77777777" w:rsidR="007F4625" w:rsidRPr="00301F9D" w:rsidRDefault="008944CA" w:rsidP="00301F9D">
      <w:pPr>
        <w:pStyle w:val="Prrafodelista"/>
        <w:numPr>
          <w:ilvl w:val="0"/>
          <w:numId w:val="4"/>
        </w:numPr>
        <w:tabs>
          <w:tab w:val="left" w:pos="567"/>
        </w:tabs>
        <w:spacing w:line="360" w:lineRule="auto"/>
        <w:ind w:left="0" w:firstLine="0"/>
      </w:pPr>
      <w:r w:rsidRPr="00301F9D">
        <w:t>Condición</w:t>
      </w:r>
      <w:r w:rsidRPr="00301F9D">
        <w:rPr>
          <w:spacing w:val="-13"/>
        </w:rPr>
        <w:t xml:space="preserve"> </w:t>
      </w:r>
      <w:r w:rsidRPr="00301F9D">
        <w:t>corporal</w:t>
      </w:r>
      <w:r w:rsidRPr="00301F9D">
        <w:rPr>
          <w:spacing w:val="-7"/>
        </w:rPr>
        <w:t xml:space="preserve"> </w:t>
      </w:r>
      <w:r w:rsidRPr="00301F9D">
        <w:rPr>
          <w:spacing w:val="-2"/>
        </w:rPr>
        <w:t>(puntos).</w:t>
      </w:r>
    </w:p>
    <w:p w14:paraId="3784A178" w14:textId="77777777" w:rsidR="007F4625" w:rsidRPr="00301F9D" w:rsidRDefault="008944CA" w:rsidP="00301F9D">
      <w:pPr>
        <w:pStyle w:val="Prrafodelista"/>
        <w:numPr>
          <w:ilvl w:val="0"/>
          <w:numId w:val="4"/>
        </w:numPr>
        <w:tabs>
          <w:tab w:val="left" w:pos="567"/>
        </w:tabs>
        <w:spacing w:line="360" w:lineRule="auto"/>
        <w:ind w:left="0" w:firstLine="0"/>
      </w:pPr>
      <w:r w:rsidRPr="00301F9D">
        <w:t>Famacha</w:t>
      </w:r>
      <w:r w:rsidRPr="00301F9D">
        <w:rPr>
          <w:spacing w:val="-8"/>
        </w:rPr>
        <w:t xml:space="preserve"> </w:t>
      </w:r>
      <w:r w:rsidRPr="00301F9D">
        <w:rPr>
          <w:spacing w:val="-2"/>
        </w:rPr>
        <w:t>(puntos)</w:t>
      </w:r>
    </w:p>
    <w:p w14:paraId="763354AD" w14:textId="77777777" w:rsidR="007F4625" w:rsidRPr="00301F9D" w:rsidRDefault="008944CA" w:rsidP="00301F9D">
      <w:pPr>
        <w:pStyle w:val="Prrafodelista"/>
        <w:numPr>
          <w:ilvl w:val="0"/>
          <w:numId w:val="4"/>
        </w:numPr>
        <w:tabs>
          <w:tab w:val="left" w:pos="567"/>
        </w:tabs>
        <w:spacing w:line="360" w:lineRule="auto"/>
        <w:ind w:left="0" w:firstLine="0"/>
      </w:pPr>
      <w:r w:rsidRPr="00301F9D">
        <w:t>Presentación</w:t>
      </w:r>
      <w:r w:rsidRPr="00301F9D">
        <w:rPr>
          <w:spacing w:val="-4"/>
        </w:rPr>
        <w:t xml:space="preserve"> </w:t>
      </w:r>
      <w:r w:rsidRPr="00301F9D">
        <w:t>de</w:t>
      </w:r>
      <w:r w:rsidRPr="00301F9D">
        <w:rPr>
          <w:spacing w:val="-10"/>
        </w:rPr>
        <w:t xml:space="preserve"> </w:t>
      </w:r>
      <w:r w:rsidRPr="00301F9D">
        <w:t>celo</w:t>
      </w:r>
      <w:r w:rsidRPr="00301F9D">
        <w:rPr>
          <w:spacing w:val="-9"/>
        </w:rPr>
        <w:t xml:space="preserve"> </w:t>
      </w:r>
      <w:r w:rsidRPr="00301F9D">
        <w:rPr>
          <w:spacing w:val="-5"/>
        </w:rPr>
        <w:t>(%)</w:t>
      </w:r>
    </w:p>
    <w:p w14:paraId="2A447A1E" w14:textId="77777777" w:rsidR="007F4625" w:rsidRPr="00301F9D" w:rsidRDefault="008944CA" w:rsidP="00301F9D">
      <w:pPr>
        <w:pStyle w:val="Prrafodelista"/>
        <w:numPr>
          <w:ilvl w:val="0"/>
          <w:numId w:val="4"/>
        </w:numPr>
        <w:tabs>
          <w:tab w:val="left" w:pos="567"/>
        </w:tabs>
        <w:spacing w:line="360" w:lineRule="auto"/>
        <w:ind w:left="0" w:firstLine="0"/>
      </w:pPr>
      <w:r w:rsidRPr="00301F9D">
        <w:rPr>
          <w:spacing w:val="-2"/>
        </w:rPr>
        <w:lastRenderedPageBreak/>
        <w:t>Costo/beneficio</w:t>
      </w:r>
      <w:r w:rsidRPr="00301F9D">
        <w:rPr>
          <w:spacing w:val="12"/>
        </w:rPr>
        <w:t xml:space="preserve"> </w:t>
      </w:r>
      <w:r w:rsidRPr="00301F9D">
        <w:rPr>
          <w:spacing w:val="-2"/>
        </w:rPr>
        <w:t>(USD).</w:t>
      </w:r>
    </w:p>
    <w:p w14:paraId="200DA1C0" w14:textId="77777777" w:rsidR="007F4625" w:rsidRPr="00301F9D" w:rsidRDefault="007F4625" w:rsidP="00621BD7">
      <w:pPr>
        <w:pStyle w:val="Textoindependiente"/>
        <w:spacing w:line="360" w:lineRule="auto"/>
      </w:pPr>
    </w:p>
    <w:p w14:paraId="4602F5DA" w14:textId="77777777" w:rsidR="007F4625" w:rsidRPr="00301F9D" w:rsidRDefault="008944CA" w:rsidP="00621BD7">
      <w:pPr>
        <w:pStyle w:val="Ttulo2"/>
        <w:numPr>
          <w:ilvl w:val="1"/>
          <w:numId w:val="11"/>
        </w:numPr>
        <w:tabs>
          <w:tab w:val="left" w:pos="567"/>
        </w:tabs>
        <w:spacing w:line="360" w:lineRule="auto"/>
        <w:ind w:left="0" w:firstLine="0"/>
      </w:pPr>
      <w:bookmarkStart w:id="91" w:name="_bookmark37"/>
      <w:bookmarkStart w:id="92" w:name="_Toc153010726"/>
      <w:bookmarkEnd w:id="91"/>
      <w:r w:rsidRPr="00301F9D">
        <w:t>Análisis</w:t>
      </w:r>
      <w:r w:rsidRPr="00301F9D">
        <w:rPr>
          <w:spacing w:val="-14"/>
        </w:rPr>
        <w:t xml:space="preserve"> </w:t>
      </w:r>
      <w:r w:rsidRPr="00301F9D">
        <w:t>estadístico</w:t>
      </w:r>
      <w:r w:rsidRPr="00301F9D">
        <w:rPr>
          <w:spacing w:val="-4"/>
        </w:rPr>
        <w:t xml:space="preserve"> </w:t>
      </w:r>
      <w:r w:rsidRPr="00301F9D">
        <w:t>y</w:t>
      </w:r>
      <w:r w:rsidRPr="00301F9D">
        <w:rPr>
          <w:spacing w:val="-8"/>
        </w:rPr>
        <w:t xml:space="preserve"> </w:t>
      </w:r>
      <w:r w:rsidRPr="00301F9D">
        <w:t>pruebas</w:t>
      </w:r>
      <w:r w:rsidRPr="00301F9D">
        <w:rPr>
          <w:spacing w:val="-6"/>
        </w:rPr>
        <w:t xml:space="preserve"> </w:t>
      </w:r>
      <w:r w:rsidRPr="00301F9D">
        <w:t>de</w:t>
      </w:r>
      <w:r w:rsidRPr="00301F9D">
        <w:rPr>
          <w:spacing w:val="-4"/>
        </w:rPr>
        <w:t xml:space="preserve"> </w:t>
      </w:r>
      <w:r w:rsidRPr="00301F9D">
        <w:rPr>
          <w:spacing w:val="-2"/>
        </w:rPr>
        <w:t>significancia</w:t>
      </w:r>
      <w:bookmarkEnd w:id="92"/>
    </w:p>
    <w:p w14:paraId="7A9E8163" w14:textId="77777777" w:rsidR="007F4625" w:rsidRPr="00301F9D" w:rsidRDefault="007F4625" w:rsidP="00621BD7">
      <w:pPr>
        <w:pStyle w:val="Textoindependiente"/>
        <w:spacing w:line="360" w:lineRule="auto"/>
        <w:rPr>
          <w:b/>
        </w:rPr>
      </w:pPr>
    </w:p>
    <w:p w14:paraId="2DD6A0F6" w14:textId="77777777" w:rsidR="007F4625" w:rsidRPr="00301F9D" w:rsidRDefault="008944CA" w:rsidP="00621BD7">
      <w:pPr>
        <w:pStyle w:val="Textoindependiente"/>
        <w:spacing w:line="360" w:lineRule="auto"/>
      </w:pPr>
      <w:r w:rsidRPr="00301F9D">
        <w:t>Los</w:t>
      </w:r>
      <w:r w:rsidRPr="00301F9D">
        <w:rPr>
          <w:spacing w:val="-16"/>
        </w:rPr>
        <w:t xml:space="preserve"> </w:t>
      </w:r>
      <w:r w:rsidRPr="00301F9D">
        <w:t>resultados</w:t>
      </w:r>
      <w:r w:rsidRPr="00301F9D">
        <w:rPr>
          <w:spacing w:val="-9"/>
        </w:rPr>
        <w:t xml:space="preserve"> </w:t>
      </w:r>
      <w:r w:rsidRPr="00301F9D">
        <w:t>experimentales</w:t>
      </w:r>
      <w:r w:rsidRPr="00301F9D">
        <w:rPr>
          <w:spacing w:val="-6"/>
        </w:rPr>
        <w:t xml:space="preserve"> </w:t>
      </w:r>
      <w:r w:rsidRPr="00301F9D">
        <w:t>obtenidos</w:t>
      </w:r>
      <w:r w:rsidRPr="00301F9D">
        <w:rPr>
          <w:spacing w:val="-11"/>
        </w:rPr>
        <w:t xml:space="preserve"> </w:t>
      </w:r>
      <w:r w:rsidRPr="00301F9D">
        <w:t>se</w:t>
      </w:r>
      <w:r w:rsidRPr="00301F9D">
        <w:rPr>
          <w:spacing w:val="-8"/>
        </w:rPr>
        <w:t xml:space="preserve"> </w:t>
      </w:r>
      <w:r w:rsidRPr="00301F9D">
        <w:t>analizaron</w:t>
      </w:r>
      <w:r w:rsidRPr="00301F9D">
        <w:rPr>
          <w:spacing w:val="-14"/>
        </w:rPr>
        <w:t xml:space="preserve"> </w:t>
      </w:r>
      <w:r w:rsidRPr="00301F9D">
        <w:t>de</w:t>
      </w:r>
      <w:r w:rsidRPr="00301F9D">
        <w:rPr>
          <w:spacing w:val="-8"/>
        </w:rPr>
        <w:t xml:space="preserve"> </w:t>
      </w:r>
      <w:r w:rsidRPr="00301F9D">
        <w:t>la</w:t>
      </w:r>
      <w:r w:rsidRPr="00301F9D">
        <w:rPr>
          <w:spacing w:val="-13"/>
        </w:rPr>
        <w:t xml:space="preserve"> </w:t>
      </w:r>
      <w:r w:rsidRPr="00301F9D">
        <w:t>siguiente</w:t>
      </w:r>
      <w:r w:rsidRPr="00301F9D">
        <w:rPr>
          <w:spacing w:val="-4"/>
        </w:rPr>
        <w:t xml:space="preserve"> </w:t>
      </w:r>
      <w:r w:rsidRPr="00301F9D">
        <w:rPr>
          <w:spacing w:val="-2"/>
        </w:rPr>
        <w:t>manera:</w:t>
      </w:r>
    </w:p>
    <w:p w14:paraId="1DE9C9B9" w14:textId="77777777" w:rsidR="007F4625" w:rsidRDefault="008944CA" w:rsidP="00621BD7">
      <w:pPr>
        <w:pStyle w:val="Prrafodelista"/>
        <w:tabs>
          <w:tab w:val="left" w:pos="1565"/>
        </w:tabs>
        <w:spacing w:line="360" w:lineRule="auto"/>
        <w:ind w:left="0" w:firstLine="0"/>
        <w:jc w:val="both"/>
        <w:rPr>
          <w:spacing w:val="-2"/>
        </w:rPr>
      </w:pPr>
      <w:r w:rsidRPr="00301F9D">
        <w:t>Se realizó una prueba de chi- cuadrado (χ²) con un nivel de significancia de 0.05 para</w:t>
      </w:r>
      <w:r w:rsidRPr="00301F9D">
        <w:rPr>
          <w:spacing w:val="80"/>
        </w:rPr>
        <w:t xml:space="preserve"> </w:t>
      </w:r>
      <w:r w:rsidRPr="00301F9D">
        <w:t xml:space="preserve">las variables presentación de celo, tasa de concepción de las hembras que presentaron celo, tasa de concepción de las hembras que no presentaron celo y tasa de concepción </w:t>
      </w:r>
      <w:r w:rsidRPr="00301F9D">
        <w:rPr>
          <w:spacing w:val="-2"/>
        </w:rPr>
        <w:t>total.</w:t>
      </w:r>
    </w:p>
    <w:p w14:paraId="2CEC7535" w14:textId="77777777" w:rsidR="00621BD7" w:rsidRPr="00301F9D" w:rsidRDefault="00621BD7" w:rsidP="00621BD7">
      <w:pPr>
        <w:pStyle w:val="Prrafodelista"/>
        <w:tabs>
          <w:tab w:val="left" w:pos="1565"/>
        </w:tabs>
        <w:spacing w:line="360" w:lineRule="auto"/>
        <w:ind w:left="0" w:firstLine="0"/>
        <w:jc w:val="both"/>
      </w:pPr>
    </w:p>
    <w:p w14:paraId="0659322C" w14:textId="77777777" w:rsidR="007F4625" w:rsidRPr="00301F9D" w:rsidRDefault="008944CA" w:rsidP="00621BD7">
      <w:pPr>
        <w:pStyle w:val="Prrafodelista"/>
        <w:tabs>
          <w:tab w:val="left" w:pos="1565"/>
        </w:tabs>
        <w:spacing w:line="360" w:lineRule="auto"/>
        <w:ind w:left="0" w:firstLine="0"/>
        <w:jc w:val="both"/>
      </w:pPr>
      <w:r w:rsidRPr="00301F9D">
        <w:t>Se utilizó análisis de varianza (ADEVA) con una probabilidad del 5% además de una separación de medias con la prueba de Tukey con una significancia del 5% para las variables condición corporal y famacha.</w:t>
      </w:r>
    </w:p>
    <w:p w14:paraId="26E67324" w14:textId="77777777" w:rsidR="007F4625" w:rsidRPr="00301F9D" w:rsidRDefault="007F4625" w:rsidP="00301F9D">
      <w:pPr>
        <w:pStyle w:val="Textoindependiente"/>
        <w:spacing w:line="360" w:lineRule="auto"/>
      </w:pPr>
    </w:p>
    <w:p w14:paraId="71DBE58C" w14:textId="77777777" w:rsidR="007F4625" w:rsidRPr="00301F9D" w:rsidRDefault="008944CA" w:rsidP="00621BD7">
      <w:pPr>
        <w:pStyle w:val="Ttulo2"/>
        <w:numPr>
          <w:ilvl w:val="1"/>
          <w:numId w:val="11"/>
        </w:numPr>
        <w:tabs>
          <w:tab w:val="left" w:pos="567"/>
        </w:tabs>
        <w:spacing w:line="360" w:lineRule="auto"/>
        <w:ind w:left="0" w:firstLine="0"/>
      </w:pPr>
      <w:bookmarkStart w:id="93" w:name="_bookmark38"/>
      <w:bookmarkStart w:id="94" w:name="_Toc153010727"/>
      <w:bookmarkEnd w:id="93"/>
      <w:r w:rsidRPr="00301F9D">
        <w:t>Esquema</w:t>
      </w:r>
      <w:r w:rsidRPr="00301F9D">
        <w:rPr>
          <w:spacing w:val="-9"/>
        </w:rPr>
        <w:t xml:space="preserve"> </w:t>
      </w:r>
      <w:r w:rsidRPr="00301F9D">
        <w:t>del</w:t>
      </w:r>
      <w:r w:rsidRPr="00301F9D">
        <w:rPr>
          <w:spacing w:val="-1"/>
        </w:rPr>
        <w:t xml:space="preserve"> </w:t>
      </w:r>
      <w:r w:rsidRPr="00301F9D">
        <w:rPr>
          <w:spacing w:val="-2"/>
        </w:rPr>
        <w:t>ADEVA</w:t>
      </w:r>
      <w:bookmarkEnd w:id="94"/>
    </w:p>
    <w:p w14:paraId="1C0211EA" w14:textId="77777777" w:rsidR="00904416" w:rsidRPr="00301F9D" w:rsidRDefault="00904416" w:rsidP="00301F9D">
      <w:pPr>
        <w:spacing w:line="360" w:lineRule="auto"/>
        <w:ind w:right="1034"/>
        <w:rPr>
          <w:b/>
        </w:rPr>
      </w:pPr>
    </w:p>
    <w:p w14:paraId="167600C6" w14:textId="28B8EDD2" w:rsidR="007F4625" w:rsidRPr="00301F9D" w:rsidRDefault="00F61DF2" w:rsidP="00301F9D">
      <w:pPr>
        <w:spacing w:line="360" w:lineRule="auto"/>
        <w:ind w:right="1034"/>
      </w:pPr>
      <w:bookmarkStart w:id="95" w:name="_Toc153015900"/>
      <w:r w:rsidRPr="00F61DF2">
        <w:rPr>
          <w:b/>
        </w:rPr>
        <w:t>Tabla</w:t>
      </w:r>
      <w:r w:rsidRPr="00F61DF2">
        <w:rPr>
          <w:b/>
          <w:spacing w:val="-14"/>
        </w:rPr>
        <w:t xml:space="preserve"> </w:t>
      </w:r>
      <w:r w:rsidRPr="00F61DF2">
        <w:rPr>
          <w:b/>
        </w:rPr>
        <w:t>3-</w:t>
      </w:r>
      <w:r w:rsidRPr="00F61DF2">
        <w:rPr>
          <w:b/>
        </w:rPr>
        <w:fldChar w:fldCharType="begin"/>
      </w:r>
      <w:r w:rsidRPr="00F61DF2">
        <w:rPr>
          <w:b/>
        </w:rPr>
        <w:instrText xml:space="preserve"> SEQ us \* ARABIC </w:instrText>
      </w:r>
      <w:r w:rsidRPr="00F61DF2">
        <w:rPr>
          <w:b/>
        </w:rPr>
        <w:fldChar w:fldCharType="separate"/>
      </w:r>
      <w:r w:rsidR="00100D80">
        <w:rPr>
          <w:b/>
          <w:noProof/>
        </w:rPr>
        <w:t>3</w:t>
      </w:r>
      <w:r w:rsidRPr="00F61DF2">
        <w:rPr>
          <w:b/>
        </w:rPr>
        <w:fldChar w:fldCharType="end"/>
      </w:r>
      <w:r w:rsidRPr="00F61DF2">
        <w:rPr>
          <w:b/>
        </w:rPr>
        <w:t>:</w:t>
      </w:r>
      <w:r w:rsidRPr="00F61DF2">
        <w:rPr>
          <w:b/>
          <w:spacing w:val="-9"/>
        </w:rPr>
        <w:t xml:space="preserve"> </w:t>
      </w:r>
      <w:r w:rsidR="008944CA" w:rsidRPr="00301F9D">
        <w:t>Esquema</w:t>
      </w:r>
      <w:r w:rsidR="008944CA" w:rsidRPr="00301F9D">
        <w:rPr>
          <w:spacing w:val="-6"/>
        </w:rPr>
        <w:t xml:space="preserve"> </w:t>
      </w:r>
      <w:r w:rsidR="008944CA" w:rsidRPr="00301F9D">
        <w:t xml:space="preserve">del </w:t>
      </w:r>
      <w:r w:rsidR="008944CA" w:rsidRPr="00301F9D">
        <w:rPr>
          <w:spacing w:val="-4"/>
        </w:rPr>
        <w:t>ADEVA</w:t>
      </w:r>
      <w:bookmarkEnd w:id="95"/>
    </w:p>
    <w:tbl>
      <w:tblPr>
        <w:tblStyle w:val="TableNormal"/>
        <w:tblW w:w="0" w:type="auto"/>
        <w:tblLayout w:type="fixed"/>
        <w:tblLook w:val="01E0" w:firstRow="1" w:lastRow="1" w:firstColumn="1" w:lastColumn="1" w:noHBand="0" w:noVBand="0"/>
      </w:tblPr>
      <w:tblGrid>
        <w:gridCol w:w="4155"/>
        <w:gridCol w:w="4076"/>
      </w:tblGrid>
      <w:tr w:rsidR="007F4625" w:rsidRPr="00621BD7" w14:paraId="6527BC62" w14:textId="77777777" w:rsidTr="00621BD7">
        <w:trPr>
          <w:trHeight w:val="20"/>
        </w:trPr>
        <w:tc>
          <w:tcPr>
            <w:tcW w:w="4155" w:type="dxa"/>
            <w:tcBorders>
              <w:top w:val="single" w:sz="4" w:space="0" w:color="000000"/>
              <w:bottom w:val="single" w:sz="4" w:space="0" w:color="000000"/>
            </w:tcBorders>
          </w:tcPr>
          <w:p w14:paraId="48085956" w14:textId="77777777" w:rsidR="007F4625" w:rsidRPr="00621BD7" w:rsidRDefault="008944CA" w:rsidP="00301F9D">
            <w:pPr>
              <w:pStyle w:val="TableParagraph"/>
              <w:spacing w:line="360" w:lineRule="auto"/>
              <w:ind w:left="16" w:right="14"/>
              <w:jc w:val="center"/>
              <w:rPr>
                <w:b/>
                <w:sz w:val="20"/>
              </w:rPr>
            </w:pPr>
            <w:r w:rsidRPr="00621BD7">
              <w:rPr>
                <w:b/>
                <w:sz w:val="20"/>
              </w:rPr>
              <w:t>Fuente</w:t>
            </w:r>
            <w:r w:rsidRPr="00621BD7">
              <w:rPr>
                <w:b/>
                <w:spacing w:val="-4"/>
                <w:sz w:val="20"/>
              </w:rPr>
              <w:t xml:space="preserve"> </w:t>
            </w:r>
            <w:r w:rsidRPr="00621BD7">
              <w:rPr>
                <w:b/>
                <w:sz w:val="20"/>
              </w:rPr>
              <w:t>de</w:t>
            </w:r>
            <w:r w:rsidRPr="00621BD7">
              <w:rPr>
                <w:b/>
                <w:spacing w:val="-4"/>
                <w:sz w:val="20"/>
              </w:rPr>
              <w:t xml:space="preserve"> </w:t>
            </w:r>
            <w:r w:rsidRPr="00621BD7">
              <w:rPr>
                <w:b/>
                <w:spacing w:val="-2"/>
                <w:sz w:val="20"/>
              </w:rPr>
              <w:t>variación</w:t>
            </w:r>
          </w:p>
        </w:tc>
        <w:tc>
          <w:tcPr>
            <w:tcW w:w="4076" w:type="dxa"/>
            <w:tcBorders>
              <w:top w:val="single" w:sz="4" w:space="0" w:color="000000"/>
              <w:bottom w:val="single" w:sz="4" w:space="0" w:color="000000"/>
            </w:tcBorders>
          </w:tcPr>
          <w:p w14:paraId="035814EF" w14:textId="77777777" w:rsidR="007F4625" w:rsidRPr="00621BD7" w:rsidRDefault="008944CA" w:rsidP="00301F9D">
            <w:pPr>
              <w:pStyle w:val="TableParagraph"/>
              <w:spacing w:line="360" w:lineRule="auto"/>
              <w:ind w:left="11" w:right="17"/>
              <w:jc w:val="center"/>
              <w:rPr>
                <w:b/>
                <w:sz w:val="20"/>
              </w:rPr>
            </w:pPr>
            <w:r w:rsidRPr="00621BD7">
              <w:rPr>
                <w:b/>
                <w:sz w:val="20"/>
              </w:rPr>
              <w:t>Grados</w:t>
            </w:r>
            <w:r w:rsidRPr="00621BD7">
              <w:rPr>
                <w:b/>
                <w:spacing w:val="-4"/>
                <w:sz w:val="20"/>
              </w:rPr>
              <w:t xml:space="preserve"> </w:t>
            </w:r>
            <w:r w:rsidRPr="00621BD7">
              <w:rPr>
                <w:b/>
                <w:sz w:val="20"/>
              </w:rPr>
              <w:t>de</w:t>
            </w:r>
            <w:r w:rsidRPr="00621BD7">
              <w:rPr>
                <w:b/>
                <w:spacing w:val="-8"/>
                <w:sz w:val="20"/>
              </w:rPr>
              <w:t xml:space="preserve"> </w:t>
            </w:r>
            <w:r w:rsidRPr="00621BD7">
              <w:rPr>
                <w:b/>
                <w:spacing w:val="-2"/>
                <w:sz w:val="20"/>
              </w:rPr>
              <w:t>libertad</w:t>
            </w:r>
          </w:p>
        </w:tc>
      </w:tr>
      <w:tr w:rsidR="007F4625" w:rsidRPr="00621BD7" w14:paraId="0B817CDE" w14:textId="77777777" w:rsidTr="00621BD7">
        <w:trPr>
          <w:trHeight w:val="20"/>
        </w:trPr>
        <w:tc>
          <w:tcPr>
            <w:tcW w:w="4155" w:type="dxa"/>
            <w:tcBorders>
              <w:top w:val="single" w:sz="4" w:space="0" w:color="000000"/>
            </w:tcBorders>
          </w:tcPr>
          <w:p w14:paraId="4072F835" w14:textId="77777777" w:rsidR="007F4625" w:rsidRPr="00621BD7" w:rsidRDefault="008944CA" w:rsidP="00301F9D">
            <w:pPr>
              <w:pStyle w:val="TableParagraph"/>
              <w:spacing w:line="360" w:lineRule="auto"/>
              <w:ind w:left="16" w:right="12"/>
              <w:jc w:val="center"/>
              <w:rPr>
                <w:sz w:val="20"/>
              </w:rPr>
            </w:pPr>
            <w:r w:rsidRPr="00621BD7">
              <w:rPr>
                <w:spacing w:val="-2"/>
                <w:sz w:val="20"/>
              </w:rPr>
              <w:t>Total</w:t>
            </w:r>
          </w:p>
        </w:tc>
        <w:tc>
          <w:tcPr>
            <w:tcW w:w="4076" w:type="dxa"/>
            <w:tcBorders>
              <w:top w:val="single" w:sz="4" w:space="0" w:color="000000"/>
            </w:tcBorders>
          </w:tcPr>
          <w:p w14:paraId="15A8E5B8" w14:textId="77777777" w:rsidR="007F4625" w:rsidRPr="00621BD7" w:rsidRDefault="008944CA" w:rsidP="00301F9D">
            <w:pPr>
              <w:pStyle w:val="TableParagraph"/>
              <w:spacing w:line="360" w:lineRule="auto"/>
              <w:ind w:right="17"/>
              <w:jc w:val="center"/>
              <w:rPr>
                <w:sz w:val="20"/>
              </w:rPr>
            </w:pPr>
            <w:r w:rsidRPr="00621BD7">
              <w:rPr>
                <w:spacing w:val="-5"/>
                <w:sz w:val="20"/>
              </w:rPr>
              <w:t>19</w:t>
            </w:r>
          </w:p>
        </w:tc>
      </w:tr>
      <w:tr w:rsidR="007F4625" w:rsidRPr="00621BD7" w14:paraId="5991CF35" w14:textId="77777777" w:rsidTr="00621BD7">
        <w:trPr>
          <w:trHeight w:val="20"/>
        </w:trPr>
        <w:tc>
          <w:tcPr>
            <w:tcW w:w="4155" w:type="dxa"/>
          </w:tcPr>
          <w:p w14:paraId="01A00CE5" w14:textId="77777777" w:rsidR="007F4625" w:rsidRPr="00621BD7" w:rsidRDefault="008944CA" w:rsidP="00301F9D">
            <w:pPr>
              <w:pStyle w:val="TableParagraph"/>
              <w:spacing w:line="360" w:lineRule="auto"/>
              <w:ind w:left="19" w:right="3"/>
              <w:jc w:val="center"/>
              <w:rPr>
                <w:sz w:val="20"/>
              </w:rPr>
            </w:pPr>
            <w:r w:rsidRPr="00621BD7">
              <w:rPr>
                <w:sz w:val="20"/>
              </w:rPr>
              <w:t>Factor</w:t>
            </w:r>
            <w:r w:rsidRPr="00621BD7">
              <w:rPr>
                <w:spacing w:val="-5"/>
                <w:sz w:val="20"/>
              </w:rPr>
              <w:t xml:space="preserve"> </w:t>
            </w:r>
            <w:r w:rsidRPr="00621BD7">
              <w:rPr>
                <w:spacing w:val="-10"/>
                <w:sz w:val="20"/>
              </w:rPr>
              <w:t>A</w:t>
            </w:r>
          </w:p>
        </w:tc>
        <w:tc>
          <w:tcPr>
            <w:tcW w:w="4076" w:type="dxa"/>
          </w:tcPr>
          <w:p w14:paraId="741B622A" w14:textId="77777777" w:rsidR="007F4625" w:rsidRPr="00621BD7" w:rsidRDefault="008944CA" w:rsidP="00301F9D">
            <w:pPr>
              <w:pStyle w:val="TableParagraph"/>
              <w:spacing w:line="360" w:lineRule="auto"/>
              <w:ind w:left="11" w:right="17"/>
              <w:jc w:val="center"/>
              <w:rPr>
                <w:sz w:val="20"/>
              </w:rPr>
            </w:pPr>
            <w:r w:rsidRPr="00621BD7">
              <w:rPr>
                <w:spacing w:val="-10"/>
                <w:sz w:val="20"/>
              </w:rPr>
              <w:t>1</w:t>
            </w:r>
          </w:p>
        </w:tc>
      </w:tr>
      <w:tr w:rsidR="007F4625" w:rsidRPr="00621BD7" w14:paraId="3C5F8DD9" w14:textId="77777777" w:rsidTr="00621BD7">
        <w:trPr>
          <w:trHeight w:val="20"/>
        </w:trPr>
        <w:tc>
          <w:tcPr>
            <w:tcW w:w="4155" w:type="dxa"/>
          </w:tcPr>
          <w:p w14:paraId="49C7037D" w14:textId="77777777" w:rsidR="007F4625" w:rsidRPr="00621BD7" w:rsidRDefault="008944CA" w:rsidP="00301F9D">
            <w:pPr>
              <w:pStyle w:val="TableParagraph"/>
              <w:spacing w:line="360" w:lineRule="auto"/>
              <w:ind w:left="16" w:right="3"/>
              <w:jc w:val="center"/>
              <w:rPr>
                <w:sz w:val="20"/>
              </w:rPr>
            </w:pPr>
            <w:r w:rsidRPr="00621BD7">
              <w:rPr>
                <w:sz w:val="20"/>
              </w:rPr>
              <w:t>Factor</w:t>
            </w:r>
            <w:r w:rsidRPr="00621BD7">
              <w:rPr>
                <w:spacing w:val="-5"/>
                <w:sz w:val="20"/>
              </w:rPr>
              <w:t xml:space="preserve"> </w:t>
            </w:r>
            <w:r w:rsidRPr="00621BD7">
              <w:rPr>
                <w:spacing w:val="-10"/>
                <w:sz w:val="20"/>
              </w:rPr>
              <w:t>B</w:t>
            </w:r>
          </w:p>
        </w:tc>
        <w:tc>
          <w:tcPr>
            <w:tcW w:w="4076" w:type="dxa"/>
          </w:tcPr>
          <w:p w14:paraId="72DDA714" w14:textId="77777777" w:rsidR="007F4625" w:rsidRPr="00621BD7" w:rsidRDefault="008944CA" w:rsidP="00301F9D">
            <w:pPr>
              <w:pStyle w:val="TableParagraph"/>
              <w:spacing w:line="360" w:lineRule="auto"/>
              <w:ind w:left="11" w:right="17"/>
              <w:jc w:val="center"/>
              <w:rPr>
                <w:sz w:val="20"/>
              </w:rPr>
            </w:pPr>
            <w:r w:rsidRPr="00621BD7">
              <w:rPr>
                <w:spacing w:val="-10"/>
                <w:sz w:val="20"/>
              </w:rPr>
              <w:t>1</w:t>
            </w:r>
          </w:p>
        </w:tc>
      </w:tr>
      <w:tr w:rsidR="007F4625" w:rsidRPr="00621BD7" w14:paraId="64880C60" w14:textId="77777777" w:rsidTr="00621BD7">
        <w:trPr>
          <w:trHeight w:val="20"/>
        </w:trPr>
        <w:tc>
          <w:tcPr>
            <w:tcW w:w="4155" w:type="dxa"/>
          </w:tcPr>
          <w:p w14:paraId="38D180BE" w14:textId="77777777" w:rsidR="007F4625" w:rsidRPr="00621BD7" w:rsidRDefault="008944CA" w:rsidP="00301F9D">
            <w:pPr>
              <w:pStyle w:val="TableParagraph"/>
              <w:spacing w:line="360" w:lineRule="auto"/>
              <w:ind w:left="16" w:right="17"/>
              <w:jc w:val="center"/>
              <w:rPr>
                <w:sz w:val="20"/>
              </w:rPr>
            </w:pPr>
            <w:r w:rsidRPr="00621BD7">
              <w:rPr>
                <w:spacing w:val="-2"/>
                <w:sz w:val="20"/>
              </w:rPr>
              <w:t>Interacción</w:t>
            </w:r>
            <w:r w:rsidRPr="00621BD7">
              <w:rPr>
                <w:spacing w:val="6"/>
                <w:sz w:val="20"/>
              </w:rPr>
              <w:t xml:space="preserve"> </w:t>
            </w:r>
            <w:r w:rsidRPr="00621BD7">
              <w:rPr>
                <w:spacing w:val="-2"/>
                <w:sz w:val="20"/>
              </w:rPr>
              <w:t>(AxB)</w:t>
            </w:r>
          </w:p>
        </w:tc>
        <w:tc>
          <w:tcPr>
            <w:tcW w:w="4076" w:type="dxa"/>
          </w:tcPr>
          <w:p w14:paraId="5844DABB" w14:textId="77777777" w:rsidR="007F4625" w:rsidRPr="00621BD7" w:rsidRDefault="008944CA" w:rsidP="00301F9D">
            <w:pPr>
              <w:pStyle w:val="TableParagraph"/>
              <w:spacing w:line="360" w:lineRule="auto"/>
              <w:ind w:left="11" w:right="17"/>
              <w:jc w:val="center"/>
              <w:rPr>
                <w:sz w:val="20"/>
              </w:rPr>
            </w:pPr>
            <w:r w:rsidRPr="00621BD7">
              <w:rPr>
                <w:spacing w:val="-10"/>
                <w:sz w:val="20"/>
              </w:rPr>
              <w:t>1</w:t>
            </w:r>
          </w:p>
        </w:tc>
      </w:tr>
      <w:tr w:rsidR="007F4625" w:rsidRPr="00621BD7" w14:paraId="1B73B5DF" w14:textId="77777777" w:rsidTr="00621BD7">
        <w:trPr>
          <w:trHeight w:val="20"/>
        </w:trPr>
        <w:tc>
          <w:tcPr>
            <w:tcW w:w="4155" w:type="dxa"/>
            <w:tcBorders>
              <w:bottom w:val="single" w:sz="4" w:space="0" w:color="000000"/>
            </w:tcBorders>
          </w:tcPr>
          <w:p w14:paraId="524FB3EA" w14:textId="77777777" w:rsidR="007F4625" w:rsidRPr="00621BD7" w:rsidRDefault="008944CA" w:rsidP="00301F9D">
            <w:pPr>
              <w:pStyle w:val="TableParagraph"/>
              <w:spacing w:line="360" w:lineRule="auto"/>
              <w:ind w:left="16" w:right="19"/>
              <w:jc w:val="center"/>
              <w:rPr>
                <w:sz w:val="20"/>
              </w:rPr>
            </w:pPr>
            <w:r w:rsidRPr="00621BD7">
              <w:rPr>
                <w:sz w:val="20"/>
              </w:rPr>
              <w:t>Error</w:t>
            </w:r>
            <w:r w:rsidRPr="00621BD7">
              <w:rPr>
                <w:spacing w:val="-3"/>
                <w:sz w:val="20"/>
              </w:rPr>
              <w:t xml:space="preserve"> </w:t>
            </w:r>
            <w:r w:rsidRPr="00621BD7">
              <w:rPr>
                <w:spacing w:val="-2"/>
                <w:sz w:val="20"/>
              </w:rPr>
              <w:t>experimental</w:t>
            </w:r>
          </w:p>
        </w:tc>
        <w:tc>
          <w:tcPr>
            <w:tcW w:w="4076" w:type="dxa"/>
            <w:tcBorders>
              <w:bottom w:val="single" w:sz="4" w:space="0" w:color="000000"/>
            </w:tcBorders>
          </w:tcPr>
          <w:p w14:paraId="56B5E735" w14:textId="77777777" w:rsidR="007F4625" w:rsidRPr="00621BD7" w:rsidRDefault="008944CA" w:rsidP="00301F9D">
            <w:pPr>
              <w:pStyle w:val="TableParagraph"/>
              <w:spacing w:line="360" w:lineRule="auto"/>
              <w:ind w:right="17"/>
              <w:jc w:val="center"/>
              <w:rPr>
                <w:sz w:val="20"/>
              </w:rPr>
            </w:pPr>
            <w:r w:rsidRPr="00621BD7">
              <w:rPr>
                <w:spacing w:val="-5"/>
                <w:sz w:val="20"/>
              </w:rPr>
              <w:t>16</w:t>
            </w:r>
          </w:p>
        </w:tc>
      </w:tr>
    </w:tbl>
    <w:p w14:paraId="4114E8C7" w14:textId="77777777" w:rsidR="007F4625" w:rsidRPr="00621BD7" w:rsidRDefault="008944CA" w:rsidP="00301F9D">
      <w:pPr>
        <w:spacing w:line="360" w:lineRule="auto"/>
        <w:jc w:val="both"/>
        <w:rPr>
          <w:sz w:val="16"/>
        </w:rPr>
      </w:pPr>
      <w:r w:rsidRPr="00621BD7">
        <w:rPr>
          <w:b/>
          <w:sz w:val="16"/>
        </w:rPr>
        <w:t>Realizado</w:t>
      </w:r>
      <w:r w:rsidRPr="00621BD7">
        <w:rPr>
          <w:b/>
          <w:spacing w:val="-7"/>
          <w:sz w:val="16"/>
        </w:rPr>
        <w:t xml:space="preserve"> </w:t>
      </w:r>
      <w:r w:rsidRPr="00621BD7">
        <w:rPr>
          <w:b/>
          <w:sz w:val="16"/>
        </w:rPr>
        <w:t>por:</w:t>
      </w:r>
      <w:r w:rsidRPr="00621BD7">
        <w:rPr>
          <w:b/>
          <w:spacing w:val="-4"/>
          <w:sz w:val="16"/>
        </w:rPr>
        <w:t xml:space="preserve"> </w:t>
      </w:r>
      <w:r w:rsidRPr="00621BD7">
        <w:rPr>
          <w:sz w:val="16"/>
        </w:rPr>
        <w:t>Orozco.</w:t>
      </w:r>
      <w:r w:rsidRPr="00621BD7">
        <w:rPr>
          <w:spacing w:val="-3"/>
          <w:sz w:val="16"/>
        </w:rPr>
        <w:t xml:space="preserve"> </w:t>
      </w:r>
      <w:r w:rsidRPr="00621BD7">
        <w:rPr>
          <w:sz w:val="16"/>
        </w:rPr>
        <w:t>N</w:t>
      </w:r>
      <w:r w:rsidR="00621BD7">
        <w:rPr>
          <w:sz w:val="16"/>
        </w:rPr>
        <w:t>adia</w:t>
      </w:r>
      <w:r w:rsidRPr="00621BD7">
        <w:rPr>
          <w:sz w:val="16"/>
        </w:rPr>
        <w:t>,</w:t>
      </w:r>
      <w:r w:rsidRPr="00621BD7">
        <w:rPr>
          <w:spacing w:val="-4"/>
          <w:sz w:val="16"/>
        </w:rPr>
        <w:t xml:space="preserve"> 2023</w:t>
      </w:r>
      <w:r w:rsidR="00621BD7">
        <w:rPr>
          <w:spacing w:val="-4"/>
          <w:sz w:val="16"/>
        </w:rPr>
        <w:t>.</w:t>
      </w:r>
    </w:p>
    <w:p w14:paraId="5A33000B" w14:textId="77777777" w:rsidR="007F4625" w:rsidRPr="00301F9D" w:rsidRDefault="007F4625" w:rsidP="00301F9D">
      <w:pPr>
        <w:pStyle w:val="Textoindependiente"/>
        <w:spacing w:line="360" w:lineRule="auto"/>
        <w:rPr>
          <w:sz w:val="18"/>
        </w:rPr>
      </w:pPr>
    </w:p>
    <w:p w14:paraId="71959975" w14:textId="77777777" w:rsidR="007F4625" w:rsidRPr="00301F9D" w:rsidRDefault="008944CA" w:rsidP="00621BD7">
      <w:pPr>
        <w:pStyle w:val="Ttulo2"/>
        <w:numPr>
          <w:ilvl w:val="1"/>
          <w:numId w:val="11"/>
        </w:numPr>
        <w:tabs>
          <w:tab w:val="left" w:pos="567"/>
        </w:tabs>
        <w:spacing w:line="360" w:lineRule="auto"/>
        <w:ind w:left="0" w:firstLine="0"/>
      </w:pPr>
      <w:bookmarkStart w:id="96" w:name="_bookmark39"/>
      <w:bookmarkStart w:id="97" w:name="_Toc153010728"/>
      <w:bookmarkEnd w:id="96"/>
      <w:r w:rsidRPr="00301F9D">
        <w:rPr>
          <w:spacing w:val="-2"/>
        </w:rPr>
        <w:t>Procedimiento</w:t>
      </w:r>
      <w:r w:rsidRPr="00301F9D">
        <w:rPr>
          <w:spacing w:val="5"/>
        </w:rPr>
        <w:t xml:space="preserve"> </w:t>
      </w:r>
      <w:r w:rsidRPr="00301F9D">
        <w:rPr>
          <w:spacing w:val="-2"/>
        </w:rPr>
        <w:t>experimental</w:t>
      </w:r>
      <w:bookmarkEnd w:id="97"/>
    </w:p>
    <w:p w14:paraId="132D1A30" w14:textId="77777777" w:rsidR="007F4625" w:rsidRPr="00301F9D" w:rsidRDefault="007F4625" w:rsidP="00301F9D">
      <w:pPr>
        <w:pStyle w:val="Textoindependiente"/>
        <w:spacing w:line="360" w:lineRule="auto"/>
        <w:rPr>
          <w:b/>
        </w:rPr>
      </w:pPr>
    </w:p>
    <w:p w14:paraId="44526081" w14:textId="77777777" w:rsidR="007F4625" w:rsidRPr="00301F9D" w:rsidRDefault="008944CA" w:rsidP="00301F9D">
      <w:pPr>
        <w:pStyle w:val="Textoindependiente"/>
        <w:spacing w:line="360" w:lineRule="auto"/>
        <w:jc w:val="both"/>
      </w:pPr>
      <w:r w:rsidRPr="00301F9D">
        <w:t>Para el desarrollo de la presente investigación se analizó dos protocolos de sincronización de la ovulación en 20 ovejas de distintas edades pertenecientes a las razas Pelibuey y Blackbelly, se tomó</w:t>
      </w:r>
      <w:r w:rsidRPr="00301F9D">
        <w:rPr>
          <w:spacing w:val="-7"/>
        </w:rPr>
        <w:t xml:space="preserve"> </w:t>
      </w:r>
      <w:r w:rsidRPr="00301F9D">
        <w:t>en</w:t>
      </w:r>
      <w:r w:rsidRPr="00301F9D">
        <w:rPr>
          <w:spacing w:val="-7"/>
        </w:rPr>
        <w:t xml:space="preserve"> </w:t>
      </w:r>
      <w:r w:rsidRPr="00301F9D">
        <w:t>cuenta</w:t>
      </w:r>
      <w:r w:rsidRPr="00301F9D">
        <w:rPr>
          <w:spacing w:val="-4"/>
        </w:rPr>
        <w:t xml:space="preserve"> </w:t>
      </w:r>
      <w:r w:rsidRPr="00301F9D">
        <w:t>para</w:t>
      </w:r>
      <w:r w:rsidRPr="00301F9D">
        <w:rPr>
          <w:spacing w:val="-6"/>
        </w:rPr>
        <w:t xml:space="preserve"> </w:t>
      </w:r>
      <w:r w:rsidRPr="00301F9D">
        <w:t>su</w:t>
      </w:r>
      <w:r w:rsidRPr="00301F9D">
        <w:rPr>
          <w:spacing w:val="-7"/>
        </w:rPr>
        <w:t xml:space="preserve"> </w:t>
      </w:r>
      <w:r w:rsidRPr="00301F9D">
        <w:t>selección</w:t>
      </w:r>
      <w:r w:rsidRPr="00301F9D">
        <w:rPr>
          <w:spacing w:val="-11"/>
        </w:rPr>
        <w:t xml:space="preserve"> </w:t>
      </w:r>
      <w:r w:rsidRPr="00301F9D">
        <w:t>que</w:t>
      </w:r>
      <w:r w:rsidRPr="00301F9D">
        <w:rPr>
          <w:spacing w:val="-9"/>
        </w:rPr>
        <w:t xml:space="preserve"> </w:t>
      </w:r>
      <w:r w:rsidRPr="00301F9D">
        <w:t>las</w:t>
      </w:r>
      <w:r w:rsidRPr="00301F9D">
        <w:rPr>
          <w:spacing w:val="-6"/>
        </w:rPr>
        <w:t xml:space="preserve"> </w:t>
      </w:r>
      <w:r w:rsidRPr="00301F9D">
        <w:t>hembras</w:t>
      </w:r>
      <w:r w:rsidRPr="00301F9D">
        <w:rPr>
          <w:spacing w:val="-8"/>
        </w:rPr>
        <w:t xml:space="preserve"> </w:t>
      </w:r>
      <w:r w:rsidRPr="00301F9D">
        <w:t>tengan</w:t>
      </w:r>
      <w:r w:rsidRPr="00301F9D">
        <w:rPr>
          <w:spacing w:val="-7"/>
        </w:rPr>
        <w:t xml:space="preserve"> </w:t>
      </w:r>
      <w:r w:rsidRPr="00301F9D">
        <w:t>condiciones</w:t>
      </w:r>
      <w:r w:rsidRPr="00301F9D">
        <w:rPr>
          <w:spacing w:val="-5"/>
        </w:rPr>
        <w:t xml:space="preserve"> </w:t>
      </w:r>
      <w:r w:rsidRPr="00301F9D">
        <w:t>similares</w:t>
      </w:r>
      <w:r w:rsidRPr="00301F9D">
        <w:rPr>
          <w:spacing w:val="-3"/>
        </w:rPr>
        <w:t xml:space="preserve"> </w:t>
      </w:r>
      <w:r w:rsidRPr="00301F9D">
        <w:t>en</w:t>
      </w:r>
      <w:r w:rsidRPr="00301F9D">
        <w:rPr>
          <w:spacing w:val="-9"/>
        </w:rPr>
        <w:t xml:space="preserve"> </w:t>
      </w:r>
      <w:r w:rsidRPr="00301F9D">
        <w:t>cuanto</w:t>
      </w:r>
      <w:r w:rsidRPr="00301F9D">
        <w:rPr>
          <w:spacing w:val="-9"/>
        </w:rPr>
        <w:t xml:space="preserve"> </w:t>
      </w:r>
      <w:r w:rsidRPr="00301F9D">
        <w:t>a</w:t>
      </w:r>
      <w:r w:rsidRPr="00301F9D">
        <w:rPr>
          <w:spacing w:val="-9"/>
        </w:rPr>
        <w:t xml:space="preserve"> </w:t>
      </w:r>
      <w:r w:rsidRPr="00301F9D">
        <w:t>temas reproductivos, nutricionales, de manejo y sanitarios, con el fin de mejorar los parámetros de reproducción en las mismas.</w:t>
      </w:r>
    </w:p>
    <w:p w14:paraId="274D1021" w14:textId="77777777" w:rsidR="00904416" w:rsidRPr="00301F9D" w:rsidRDefault="00904416" w:rsidP="00301F9D">
      <w:pPr>
        <w:pStyle w:val="Textoindependiente"/>
        <w:spacing w:line="360" w:lineRule="auto"/>
        <w:jc w:val="both"/>
      </w:pPr>
    </w:p>
    <w:p w14:paraId="52707E9B" w14:textId="77777777" w:rsidR="007F4625" w:rsidRPr="00301F9D" w:rsidRDefault="008944CA" w:rsidP="00621BD7">
      <w:pPr>
        <w:pStyle w:val="Ttulo3"/>
        <w:numPr>
          <w:ilvl w:val="2"/>
          <w:numId w:val="11"/>
        </w:numPr>
        <w:tabs>
          <w:tab w:val="left" w:pos="567"/>
        </w:tabs>
        <w:spacing w:line="360" w:lineRule="auto"/>
        <w:ind w:left="0" w:firstLine="0"/>
      </w:pPr>
      <w:bookmarkStart w:id="98" w:name="_bookmark40"/>
      <w:bookmarkStart w:id="99" w:name="_Toc153010729"/>
      <w:bookmarkEnd w:id="98"/>
      <w:r w:rsidRPr="00301F9D">
        <w:t>Selección</w:t>
      </w:r>
      <w:r w:rsidRPr="00301F9D">
        <w:rPr>
          <w:spacing w:val="-9"/>
        </w:rPr>
        <w:t xml:space="preserve"> </w:t>
      </w:r>
      <w:r w:rsidRPr="00301F9D">
        <w:t>y</w:t>
      </w:r>
      <w:r w:rsidRPr="00301F9D">
        <w:rPr>
          <w:spacing w:val="-6"/>
        </w:rPr>
        <w:t xml:space="preserve"> </w:t>
      </w:r>
      <w:r w:rsidRPr="00301F9D">
        <w:t>chequeo</w:t>
      </w:r>
      <w:r w:rsidRPr="00301F9D">
        <w:rPr>
          <w:spacing w:val="-6"/>
        </w:rPr>
        <w:t xml:space="preserve"> </w:t>
      </w:r>
      <w:r w:rsidRPr="00301F9D">
        <w:t>de</w:t>
      </w:r>
      <w:r w:rsidRPr="00301F9D">
        <w:rPr>
          <w:spacing w:val="-3"/>
        </w:rPr>
        <w:t xml:space="preserve"> </w:t>
      </w:r>
      <w:r w:rsidRPr="00301F9D">
        <w:t>las</w:t>
      </w:r>
      <w:r w:rsidRPr="00301F9D">
        <w:rPr>
          <w:spacing w:val="-8"/>
        </w:rPr>
        <w:t xml:space="preserve"> </w:t>
      </w:r>
      <w:r w:rsidRPr="00301F9D">
        <w:rPr>
          <w:spacing w:val="-2"/>
        </w:rPr>
        <w:t>hembras</w:t>
      </w:r>
      <w:bookmarkEnd w:id="99"/>
    </w:p>
    <w:p w14:paraId="40B5D820" w14:textId="77777777" w:rsidR="007F4625" w:rsidRPr="00301F9D" w:rsidRDefault="007F4625" w:rsidP="00301F9D">
      <w:pPr>
        <w:pStyle w:val="Textoindependiente"/>
        <w:spacing w:line="360" w:lineRule="auto"/>
        <w:rPr>
          <w:b/>
          <w:i/>
        </w:rPr>
      </w:pPr>
    </w:p>
    <w:p w14:paraId="1B3118F9" w14:textId="77777777" w:rsidR="007F4625" w:rsidRPr="00301F9D" w:rsidRDefault="008944CA" w:rsidP="00301F9D">
      <w:pPr>
        <w:pStyle w:val="Textoindependiente"/>
        <w:spacing w:line="360" w:lineRule="auto"/>
        <w:jc w:val="both"/>
      </w:pPr>
      <w:r w:rsidRPr="00301F9D">
        <w:t xml:space="preserve">Se realizó el chequeo ginecológico de todas las hembras para detectar a preñadas y vacías, mediante esto se seleccionó a las mejores hembras y se procedió a separarlas en su respectivo corral para ser identificadas; las hembras seleccionadas presentan las mismas condiciones reproductivas, sanitarias, nutricionales (edad, peso, raza) y estas son pertenecientes al proyecto </w:t>
      </w:r>
      <w:r w:rsidRPr="00301F9D">
        <w:lastRenderedPageBreak/>
        <w:t>de Investigación “Programa Ovino de Pelo Amazónico” PROPEA.</w:t>
      </w:r>
    </w:p>
    <w:p w14:paraId="4597B7A9" w14:textId="77777777" w:rsidR="007F4625" w:rsidRPr="00301F9D" w:rsidRDefault="007F4625" w:rsidP="00301F9D">
      <w:pPr>
        <w:pStyle w:val="Textoindependiente"/>
        <w:spacing w:line="360" w:lineRule="auto"/>
      </w:pPr>
    </w:p>
    <w:p w14:paraId="686DB8DE" w14:textId="77777777" w:rsidR="007F4625" w:rsidRPr="00301F9D" w:rsidRDefault="008944CA" w:rsidP="00621BD7">
      <w:pPr>
        <w:pStyle w:val="Ttulo3"/>
        <w:numPr>
          <w:ilvl w:val="2"/>
          <w:numId w:val="11"/>
        </w:numPr>
        <w:tabs>
          <w:tab w:val="left" w:pos="567"/>
        </w:tabs>
        <w:spacing w:line="360" w:lineRule="auto"/>
        <w:ind w:left="0" w:firstLine="0"/>
      </w:pPr>
      <w:bookmarkStart w:id="100" w:name="_bookmark41"/>
      <w:bookmarkStart w:id="101" w:name="_Toc153010730"/>
      <w:bookmarkEnd w:id="100"/>
      <w:r w:rsidRPr="00301F9D">
        <w:t>Sincronización</w:t>
      </w:r>
      <w:r w:rsidRPr="00301F9D">
        <w:rPr>
          <w:spacing w:val="-7"/>
        </w:rPr>
        <w:t xml:space="preserve"> </w:t>
      </w:r>
      <w:r w:rsidRPr="00301F9D">
        <w:t>de</w:t>
      </w:r>
      <w:r w:rsidRPr="00301F9D">
        <w:rPr>
          <w:spacing w:val="-10"/>
        </w:rPr>
        <w:t xml:space="preserve"> </w:t>
      </w:r>
      <w:r w:rsidRPr="00301F9D">
        <w:t>la</w:t>
      </w:r>
      <w:r w:rsidRPr="00301F9D">
        <w:rPr>
          <w:spacing w:val="-1"/>
        </w:rPr>
        <w:t xml:space="preserve"> </w:t>
      </w:r>
      <w:r w:rsidRPr="00301F9D">
        <w:rPr>
          <w:spacing w:val="-2"/>
        </w:rPr>
        <w:t>ovulación</w:t>
      </w:r>
      <w:bookmarkEnd w:id="101"/>
    </w:p>
    <w:p w14:paraId="5459FAC2" w14:textId="77777777" w:rsidR="007F4625" w:rsidRPr="00301F9D" w:rsidRDefault="007F4625" w:rsidP="00301F9D">
      <w:pPr>
        <w:pStyle w:val="Textoindependiente"/>
        <w:spacing w:line="360" w:lineRule="auto"/>
        <w:rPr>
          <w:b/>
          <w:i/>
        </w:rPr>
      </w:pPr>
    </w:p>
    <w:p w14:paraId="1AF5C3B7" w14:textId="77777777" w:rsidR="007F4625" w:rsidRDefault="008944CA" w:rsidP="00301F9D">
      <w:pPr>
        <w:pStyle w:val="Textoindependiente"/>
        <w:spacing w:line="360" w:lineRule="auto"/>
        <w:jc w:val="both"/>
      </w:pPr>
      <w:r w:rsidRPr="00301F9D">
        <w:t>Se utilizaron a un total de 20 hembras para probar dos protocolos de sincronización de la ovulación. Para el primer protocolo se utilizó a 10 hembras, 5 de la raza Pelibuey y 5 de la raza Blackbelly en la cual se empezó administrando por vía subcutánea una dosis de 5 ml por animal del producto Amino-vit inyectable que contiene aminoácidos, electrolitos y vitaminas del complejo B, posteriormente (día 0) se aplicó esponjas intravaginales las cuales contienen 60 mg de Medroxiprogesterona; para</w:t>
      </w:r>
      <w:r w:rsidRPr="00301F9D">
        <w:rPr>
          <w:spacing w:val="-3"/>
        </w:rPr>
        <w:t xml:space="preserve"> </w:t>
      </w:r>
      <w:r w:rsidRPr="00301F9D">
        <w:t>el</w:t>
      </w:r>
      <w:r w:rsidRPr="00301F9D">
        <w:rPr>
          <w:spacing w:val="-3"/>
        </w:rPr>
        <w:t xml:space="preserve"> </w:t>
      </w:r>
      <w:r w:rsidRPr="00301F9D">
        <w:t>día</w:t>
      </w:r>
      <w:r w:rsidRPr="00301F9D">
        <w:rPr>
          <w:spacing w:val="-2"/>
        </w:rPr>
        <w:t xml:space="preserve"> </w:t>
      </w:r>
      <w:r w:rsidRPr="00301F9D">
        <w:t>10</w:t>
      </w:r>
      <w:r w:rsidRPr="00301F9D">
        <w:rPr>
          <w:spacing w:val="-2"/>
        </w:rPr>
        <w:t xml:space="preserve"> </w:t>
      </w:r>
      <w:r w:rsidRPr="00301F9D">
        <w:t>se</w:t>
      </w:r>
      <w:r w:rsidRPr="00301F9D">
        <w:rPr>
          <w:spacing w:val="-2"/>
        </w:rPr>
        <w:t xml:space="preserve"> </w:t>
      </w:r>
      <w:r w:rsidRPr="00301F9D">
        <w:t>aplicó</w:t>
      </w:r>
      <w:r w:rsidRPr="00301F9D">
        <w:rPr>
          <w:spacing w:val="-2"/>
        </w:rPr>
        <w:t xml:space="preserve"> </w:t>
      </w:r>
      <w:r w:rsidRPr="00301F9D">
        <w:t>una</w:t>
      </w:r>
      <w:r w:rsidRPr="00301F9D">
        <w:rPr>
          <w:spacing w:val="-3"/>
        </w:rPr>
        <w:t xml:space="preserve"> </w:t>
      </w:r>
      <w:r w:rsidRPr="00301F9D">
        <w:t>dosis</w:t>
      </w:r>
      <w:r w:rsidRPr="00301F9D">
        <w:rPr>
          <w:spacing w:val="-3"/>
        </w:rPr>
        <w:t xml:space="preserve"> </w:t>
      </w:r>
      <w:r w:rsidRPr="00301F9D">
        <w:t>de</w:t>
      </w:r>
      <w:r w:rsidRPr="00301F9D">
        <w:rPr>
          <w:spacing w:val="-2"/>
        </w:rPr>
        <w:t xml:space="preserve"> </w:t>
      </w:r>
      <w:r w:rsidRPr="00301F9D">
        <w:t>1,6</w:t>
      </w:r>
      <w:r w:rsidRPr="00301F9D">
        <w:rPr>
          <w:spacing w:val="-2"/>
        </w:rPr>
        <w:t xml:space="preserve"> </w:t>
      </w:r>
      <w:r w:rsidRPr="00301F9D">
        <w:t>ml de gonadotropina</w:t>
      </w:r>
      <w:r w:rsidRPr="00301F9D">
        <w:rPr>
          <w:spacing w:val="-3"/>
        </w:rPr>
        <w:t xml:space="preserve"> </w:t>
      </w:r>
      <w:r w:rsidRPr="00301F9D">
        <w:t>coriónica equina (Novormon) correspondiente a 320 Unidades Internacionales a cada una de las hembras. Para</w:t>
      </w:r>
      <w:r w:rsidRPr="00301F9D">
        <w:rPr>
          <w:spacing w:val="-11"/>
        </w:rPr>
        <w:t xml:space="preserve"> </w:t>
      </w:r>
      <w:r w:rsidRPr="00301F9D">
        <w:t>el</w:t>
      </w:r>
      <w:r w:rsidRPr="00301F9D">
        <w:rPr>
          <w:spacing w:val="-8"/>
        </w:rPr>
        <w:t xml:space="preserve"> </w:t>
      </w:r>
      <w:r w:rsidRPr="00301F9D">
        <w:t>día</w:t>
      </w:r>
      <w:r w:rsidRPr="00301F9D">
        <w:rPr>
          <w:spacing w:val="-11"/>
        </w:rPr>
        <w:t xml:space="preserve"> </w:t>
      </w:r>
      <w:r w:rsidRPr="00301F9D">
        <w:t>12</w:t>
      </w:r>
      <w:r w:rsidRPr="00301F9D">
        <w:rPr>
          <w:spacing w:val="-12"/>
        </w:rPr>
        <w:t xml:space="preserve"> </w:t>
      </w:r>
      <w:r w:rsidRPr="00301F9D">
        <w:t>de</w:t>
      </w:r>
      <w:r w:rsidRPr="00301F9D">
        <w:rPr>
          <w:spacing w:val="-11"/>
        </w:rPr>
        <w:t xml:space="preserve"> </w:t>
      </w:r>
      <w:r w:rsidRPr="00301F9D">
        <w:t>la</w:t>
      </w:r>
      <w:r w:rsidRPr="00301F9D">
        <w:rPr>
          <w:spacing w:val="-9"/>
        </w:rPr>
        <w:t xml:space="preserve"> </w:t>
      </w:r>
      <w:r w:rsidRPr="00301F9D">
        <w:t>sincronización</w:t>
      </w:r>
      <w:r w:rsidRPr="00301F9D">
        <w:rPr>
          <w:spacing w:val="-9"/>
        </w:rPr>
        <w:t xml:space="preserve"> </w:t>
      </w:r>
      <w:r w:rsidRPr="00301F9D">
        <w:t>se</w:t>
      </w:r>
      <w:r w:rsidRPr="00301F9D">
        <w:rPr>
          <w:spacing w:val="-13"/>
        </w:rPr>
        <w:t xml:space="preserve"> </w:t>
      </w:r>
      <w:r w:rsidRPr="00301F9D">
        <w:t>retiró</w:t>
      </w:r>
      <w:r w:rsidRPr="00301F9D">
        <w:rPr>
          <w:spacing w:val="-9"/>
        </w:rPr>
        <w:t xml:space="preserve"> </w:t>
      </w:r>
      <w:r w:rsidRPr="00301F9D">
        <w:t>el</w:t>
      </w:r>
      <w:r w:rsidRPr="00301F9D">
        <w:rPr>
          <w:spacing w:val="-8"/>
        </w:rPr>
        <w:t xml:space="preserve"> </w:t>
      </w:r>
      <w:r w:rsidRPr="00301F9D">
        <w:t>dispositivo</w:t>
      </w:r>
      <w:r w:rsidRPr="00301F9D">
        <w:rPr>
          <w:spacing w:val="-7"/>
        </w:rPr>
        <w:t xml:space="preserve"> </w:t>
      </w:r>
      <w:r w:rsidRPr="00301F9D">
        <w:t>cuidadosamente</w:t>
      </w:r>
      <w:r w:rsidRPr="00301F9D">
        <w:rPr>
          <w:spacing w:val="-12"/>
        </w:rPr>
        <w:t xml:space="preserve"> </w:t>
      </w:r>
      <w:r w:rsidRPr="00301F9D">
        <w:t>a</w:t>
      </w:r>
      <w:r w:rsidRPr="00301F9D">
        <w:rPr>
          <w:spacing w:val="-11"/>
        </w:rPr>
        <w:t xml:space="preserve"> </w:t>
      </w:r>
      <w:r w:rsidRPr="00301F9D">
        <w:t>cada</w:t>
      </w:r>
      <w:r w:rsidRPr="00301F9D">
        <w:rPr>
          <w:spacing w:val="-9"/>
        </w:rPr>
        <w:t xml:space="preserve"> </w:t>
      </w:r>
      <w:r w:rsidRPr="00301F9D">
        <w:t>una</w:t>
      </w:r>
      <w:r w:rsidRPr="00301F9D">
        <w:rPr>
          <w:spacing w:val="-9"/>
        </w:rPr>
        <w:t xml:space="preserve"> </w:t>
      </w:r>
      <w:r w:rsidRPr="00301F9D">
        <w:t>de</w:t>
      </w:r>
      <w:r w:rsidRPr="00301F9D">
        <w:rPr>
          <w:spacing w:val="-11"/>
        </w:rPr>
        <w:t xml:space="preserve"> </w:t>
      </w:r>
      <w:r w:rsidRPr="00301F9D">
        <w:t>las</w:t>
      </w:r>
      <w:r w:rsidRPr="00301F9D">
        <w:rPr>
          <w:spacing w:val="-9"/>
        </w:rPr>
        <w:t xml:space="preserve"> </w:t>
      </w:r>
      <w:r w:rsidRPr="00301F9D">
        <w:t>ovejas y de 52-55 horas posteriores a esto se realizó la inseminación laparoscópica previo a estar en ayunas por 24horas, como se indica en la figura (3-1).</w:t>
      </w:r>
    </w:p>
    <w:p w14:paraId="6161F1C9" w14:textId="77777777" w:rsidR="001551E7" w:rsidRPr="00301F9D" w:rsidRDefault="001551E7" w:rsidP="00301F9D">
      <w:pPr>
        <w:pStyle w:val="Textoindependiente"/>
        <w:spacing w:line="360" w:lineRule="auto"/>
        <w:jc w:val="both"/>
      </w:pPr>
    </w:p>
    <w:p w14:paraId="05858F9A" w14:textId="77777777" w:rsidR="007F4625" w:rsidRPr="00301F9D" w:rsidRDefault="008944CA" w:rsidP="00301F9D">
      <w:pPr>
        <w:pStyle w:val="Textoindependiente"/>
        <w:spacing w:line="360" w:lineRule="auto"/>
        <w:rPr>
          <w:sz w:val="20"/>
        </w:rPr>
      </w:pPr>
      <w:r w:rsidRPr="00301F9D">
        <w:rPr>
          <w:noProof/>
          <w:lang w:eastAsia="es-ES"/>
        </w:rPr>
        <w:drawing>
          <wp:inline distT="0" distB="0" distL="0" distR="0" wp14:anchorId="75A5E08E" wp14:editId="77A49401">
            <wp:extent cx="5255895" cy="1499870"/>
            <wp:effectExtent l="19050" t="19050" r="20955" b="2413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5895" cy="1499870"/>
                    </a:xfrm>
                    <a:prstGeom prst="rect">
                      <a:avLst/>
                    </a:prstGeom>
                    <a:ln w="3175">
                      <a:solidFill>
                        <a:schemeClr val="tx1"/>
                      </a:solidFill>
                    </a:ln>
                  </pic:spPr>
                </pic:pic>
              </a:graphicData>
            </a:graphic>
          </wp:inline>
        </w:drawing>
      </w:r>
    </w:p>
    <w:p w14:paraId="6FE2C9C7" w14:textId="5AA3D347" w:rsidR="007F4625" w:rsidRPr="00301F9D" w:rsidRDefault="002212F6" w:rsidP="00EF1289">
      <w:pPr>
        <w:pStyle w:val="Textoindependiente"/>
        <w:keepNext/>
        <w:spacing w:line="360" w:lineRule="auto"/>
        <w:ind w:left="1418" w:right="22" w:hanging="1418"/>
        <w:jc w:val="both"/>
      </w:pPr>
      <w:bookmarkStart w:id="102" w:name="_Toc153014871"/>
      <w:r w:rsidRPr="00EF1289">
        <w:rPr>
          <w:b/>
        </w:rPr>
        <w:t>Ilustración</w:t>
      </w:r>
      <w:r w:rsidRPr="00EF1289">
        <w:rPr>
          <w:b/>
          <w:spacing w:val="-11"/>
        </w:rPr>
        <w:t xml:space="preserve"> </w:t>
      </w:r>
      <w:r w:rsidR="00EF1289" w:rsidRPr="00EF1289">
        <w:rPr>
          <w:b/>
        </w:rPr>
        <w:t>3-</w:t>
      </w:r>
      <w:r w:rsidR="00EF1289" w:rsidRPr="00EF1289">
        <w:rPr>
          <w:b/>
        </w:rPr>
        <w:fldChar w:fldCharType="begin"/>
      </w:r>
      <w:r w:rsidR="00EF1289" w:rsidRPr="00EF1289">
        <w:rPr>
          <w:b/>
        </w:rPr>
        <w:instrText xml:space="preserve"> SEQ as \* ARABIC </w:instrText>
      </w:r>
      <w:r w:rsidR="00EF1289" w:rsidRPr="00EF1289">
        <w:rPr>
          <w:b/>
        </w:rPr>
        <w:fldChar w:fldCharType="separate"/>
      </w:r>
      <w:r w:rsidR="00100D80">
        <w:rPr>
          <w:b/>
          <w:noProof/>
        </w:rPr>
        <w:t>1</w:t>
      </w:r>
      <w:r w:rsidR="00EF1289" w:rsidRPr="00EF1289">
        <w:rPr>
          <w:b/>
        </w:rPr>
        <w:fldChar w:fldCharType="end"/>
      </w:r>
      <w:r w:rsidRPr="00EF1289">
        <w:rPr>
          <w:b/>
        </w:rPr>
        <w:t xml:space="preserve">: </w:t>
      </w:r>
      <w:r w:rsidR="008944CA" w:rsidRPr="00301F9D">
        <w:t>Protocolo</w:t>
      </w:r>
      <w:r w:rsidR="008944CA" w:rsidRPr="00301F9D">
        <w:rPr>
          <w:spacing w:val="-7"/>
        </w:rPr>
        <w:t xml:space="preserve"> </w:t>
      </w:r>
      <w:r w:rsidR="008944CA" w:rsidRPr="00301F9D">
        <w:t>1,</w:t>
      </w:r>
      <w:r w:rsidR="008944CA" w:rsidRPr="00301F9D">
        <w:rPr>
          <w:spacing w:val="-6"/>
        </w:rPr>
        <w:t xml:space="preserve"> </w:t>
      </w:r>
      <w:r w:rsidR="008944CA" w:rsidRPr="00301F9D">
        <w:t>esponja</w:t>
      </w:r>
      <w:r w:rsidR="008944CA" w:rsidRPr="00301F9D">
        <w:rPr>
          <w:spacing w:val="-10"/>
        </w:rPr>
        <w:t xml:space="preserve"> </w:t>
      </w:r>
      <w:r w:rsidR="008944CA" w:rsidRPr="00301F9D">
        <w:t>intravaginal</w:t>
      </w:r>
      <w:r w:rsidR="008944CA" w:rsidRPr="00301F9D">
        <w:rPr>
          <w:spacing w:val="-4"/>
        </w:rPr>
        <w:t xml:space="preserve"> </w:t>
      </w:r>
      <w:r w:rsidR="008944CA" w:rsidRPr="00301F9D">
        <w:t>(Medroxiprogesterona)+</w:t>
      </w:r>
      <w:r w:rsidR="008944CA" w:rsidRPr="00301F9D">
        <w:rPr>
          <w:spacing w:val="-4"/>
        </w:rPr>
        <w:t xml:space="preserve"> </w:t>
      </w:r>
      <w:r w:rsidR="008944CA" w:rsidRPr="00301F9D">
        <w:t>Novormon,</w:t>
      </w:r>
      <w:r w:rsidR="008944CA" w:rsidRPr="00301F9D">
        <w:rPr>
          <w:spacing w:val="-5"/>
        </w:rPr>
        <w:t xml:space="preserve"> </w:t>
      </w:r>
      <w:r w:rsidR="008944CA" w:rsidRPr="00301F9D">
        <w:t>aplicado</w:t>
      </w:r>
      <w:r w:rsidR="008944CA" w:rsidRPr="00301F9D">
        <w:rPr>
          <w:spacing w:val="-5"/>
        </w:rPr>
        <w:t xml:space="preserve"> </w:t>
      </w:r>
      <w:r w:rsidR="008944CA" w:rsidRPr="00301F9D">
        <w:t>a hembras de la raza Pelibuey y Blackbelly</w:t>
      </w:r>
      <w:bookmarkEnd w:id="102"/>
    </w:p>
    <w:p w14:paraId="6A63D864" w14:textId="77777777" w:rsidR="007F4625" w:rsidRPr="00301F9D" w:rsidRDefault="008944CA" w:rsidP="00301F9D">
      <w:pPr>
        <w:spacing w:line="360" w:lineRule="auto"/>
        <w:ind w:right="22"/>
        <w:rPr>
          <w:sz w:val="18"/>
        </w:rPr>
      </w:pPr>
      <w:r w:rsidRPr="00301F9D">
        <w:rPr>
          <w:b/>
          <w:sz w:val="18"/>
        </w:rPr>
        <w:t>Realizado</w:t>
      </w:r>
      <w:r w:rsidRPr="00301F9D">
        <w:rPr>
          <w:b/>
          <w:spacing w:val="-8"/>
          <w:sz w:val="18"/>
        </w:rPr>
        <w:t xml:space="preserve"> </w:t>
      </w:r>
      <w:r w:rsidRPr="00301F9D">
        <w:rPr>
          <w:b/>
          <w:sz w:val="18"/>
        </w:rPr>
        <w:t>por:</w:t>
      </w:r>
      <w:r w:rsidRPr="00301F9D">
        <w:rPr>
          <w:b/>
          <w:spacing w:val="-5"/>
          <w:sz w:val="18"/>
        </w:rPr>
        <w:t xml:space="preserve"> </w:t>
      </w:r>
      <w:r w:rsidRPr="00301F9D">
        <w:rPr>
          <w:sz w:val="18"/>
        </w:rPr>
        <w:t>Orozco.N</w:t>
      </w:r>
      <w:r w:rsidR="001551E7">
        <w:rPr>
          <w:sz w:val="18"/>
        </w:rPr>
        <w:t>adia</w:t>
      </w:r>
      <w:r w:rsidRPr="00301F9D">
        <w:rPr>
          <w:sz w:val="18"/>
        </w:rPr>
        <w:t>,</w:t>
      </w:r>
      <w:r w:rsidRPr="00301F9D">
        <w:rPr>
          <w:spacing w:val="-6"/>
          <w:sz w:val="18"/>
        </w:rPr>
        <w:t xml:space="preserve"> </w:t>
      </w:r>
      <w:r w:rsidRPr="00301F9D">
        <w:rPr>
          <w:spacing w:val="-4"/>
          <w:sz w:val="18"/>
        </w:rPr>
        <w:t>2023</w:t>
      </w:r>
      <w:r w:rsidR="001551E7">
        <w:rPr>
          <w:spacing w:val="-4"/>
          <w:sz w:val="18"/>
        </w:rPr>
        <w:t>.</w:t>
      </w:r>
    </w:p>
    <w:p w14:paraId="13717356" w14:textId="77777777" w:rsidR="007F4625" w:rsidRPr="00301F9D" w:rsidRDefault="007F4625" w:rsidP="00301F9D">
      <w:pPr>
        <w:pStyle w:val="Textoindependiente"/>
        <w:spacing w:line="360" w:lineRule="auto"/>
        <w:ind w:right="22"/>
        <w:rPr>
          <w:sz w:val="18"/>
        </w:rPr>
      </w:pPr>
    </w:p>
    <w:p w14:paraId="02625927" w14:textId="77777777" w:rsidR="007F4625" w:rsidRPr="00301F9D" w:rsidRDefault="008944CA" w:rsidP="00301F9D">
      <w:pPr>
        <w:pStyle w:val="Textoindependiente"/>
        <w:spacing w:line="360" w:lineRule="auto"/>
        <w:ind w:right="22"/>
        <w:jc w:val="both"/>
      </w:pPr>
      <w:r w:rsidRPr="00301F9D">
        <w:t>Para el segundo protocolo se utilizó a un total de 10 hembras, 5 hembras de la raza Pelibuey y 5 hembras de la Blackbelly en la cual se empezó administrando por vía subcutánea una dosis de 5 ml por animal del producto Amino-vit inyectable que contiene aminoácidos, electrolitos y vitaminas del complejo B, posteriormente (día 0) se aplicó un dispositivo intravaginal en forma de</w:t>
      </w:r>
      <w:r w:rsidRPr="00301F9D">
        <w:rPr>
          <w:spacing w:val="15"/>
        </w:rPr>
        <w:t xml:space="preserve"> </w:t>
      </w:r>
      <w:r w:rsidRPr="00301F9D">
        <w:t>T</w:t>
      </w:r>
      <w:r w:rsidRPr="00301F9D">
        <w:rPr>
          <w:spacing w:val="19"/>
        </w:rPr>
        <w:t xml:space="preserve"> </w:t>
      </w:r>
      <w:r w:rsidRPr="00301F9D">
        <w:t>(CIDR)</w:t>
      </w:r>
      <w:r w:rsidRPr="00301F9D">
        <w:rPr>
          <w:spacing w:val="19"/>
        </w:rPr>
        <w:t xml:space="preserve"> </w:t>
      </w:r>
      <w:r w:rsidRPr="00301F9D">
        <w:t>el</w:t>
      </w:r>
      <w:r w:rsidRPr="00301F9D">
        <w:rPr>
          <w:spacing w:val="19"/>
        </w:rPr>
        <w:t xml:space="preserve"> </w:t>
      </w:r>
      <w:r w:rsidRPr="00301F9D">
        <w:t>cual</w:t>
      </w:r>
      <w:r w:rsidRPr="00301F9D">
        <w:rPr>
          <w:spacing w:val="21"/>
        </w:rPr>
        <w:t xml:space="preserve"> </w:t>
      </w:r>
      <w:r w:rsidRPr="00301F9D">
        <w:t>contiene</w:t>
      </w:r>
      <w:r w:rsidRPr="00301F9D">
        <w:rPr>
          <w:spacing w:val="18"/>
        </w:rPr>
        <w:t xml:space="preserve"> </w:t>
      </w:r>
      <w:r w:rsidRPr="00301F9D">
        <w:t>progesterona</w:t>
      </w:r>
      <w:r w:rsidRPr="00301F9D">
        <w:rPr>
          <w:spacing w:val="19"/>
        </w:rPr>
        <w:t xml:space="preserve"> </w:t>
      </w:r>
      <w:r w:rsidRPr="00301F9D">
        <w:t>activa</w:t>
      </w:r>
      <w:r w:rsidRPr="00301F9D">
        <w:rPr>
          <w:spacing w:val="18"/>
        </w:rPr>
        <w:t xml:space="preserve"> </w:t>
      </w:r>
      <w:r w:rsidRPr="00301F9D">
        <w:t>(0,35</w:t>
      </w:r>
      <w:r w:rsidRPr="00301F9D">
        <w:rPr>
          <w:spacing w:val="18"/>
        </w:rPr>
        <w:t xml:space="preserve"> </w:t>
      </w:r>
      <w:r w:rsidRPr="00301F9D">
        <w:t>g)</w:t>
      </w:r>
      <w:r w:rsidRPr="00301F9D">
        <w:rPr>
          <w:spacing w:val="18"/>
        </w:rPr>
        <w:t xml:space="preserve"> </w:t>
      </w:r>
      <w:r w:rsidRPr="00301F9D">
        <w:t>en</w:t>
      </w:r>
      <w:r w:rsidRPr="00301F9D">
        <w:rPr>
          <w:spacing w:val="18"/>
        </w:rPr>
        <w:t xml:space="preserve"> </w:t>
      </w:r>
      <w:r w:rsidRPr="00301F9D">
        <w:t>silicona</w:t>
      </w:r>
      <w:r w:rsidRPr="00301F9D">
        <w:rPr>
          <w:spacing w:val="16"/>
        </w:rPr>
        <w:t xml:space="preserve"> </w:t>
      </w:r>
      <w:r w:rsidRPr="00301F9D">
        <w:t>inerte;</w:t>
      </w:r>
      <w:r w:rsidRPr="00301F9D">
        <w:rPr>
          <w:spacing w:val="16"/>
        </w:rPr>
        <w:t xml:space="preserve"> </w:t>
      </w:r>
      <w:r w:rsidRPr="00301F9D">
        <w:t>para</w:t>
      </w:r>
      <w:r w:rsidRPr="00301F9D">
        <w:rPr>
          <w:spacing w:val="18"/>
        </w:rPr>
        <w:t xml:space="preserve"> </w:t>
      </w:r>
      <w:r w:rsidRPr="00301F9D">
        <w:t>el</w:t>
      </w:r>
      <w:r w:rsidRPr="00301F9D">
        <w:rPr>
          <w:spacing w:val="19"/>
        </w:rPr>
        <w:t xml:space="preserve"> </w:t>
      </w:r>
      <w:r w:rsidRPr="00301F9D">
        <w:t>día</w:t>
      </w:r>
      <w:r w:rsidRPr="00301F9D">
        <w:rPr>
          <w:spacing w:val="15"/>
        </w:rPr>
        <w:t xml:space="preserve"> </w:t>
      </w:r>
      <w:r w:rsidRPr="00301F9D">
        <w:t>10</w:t>
      </w:r>
      <w:r w:rsidRPr="00301F9D">
        <w:rPr>
          <w:spacing w:val="15"/>
        </w:rPr>
        <w:t xml:space="preserve"> </w:t>
      </w:r>
      <w:r w:rsidRPr="00301F9D">
        <w:t>se</w:t>
      </w:r>
      <w:r w:rsidR="00904416" w:rsidRPr="00301F9D">
        <w:t xml:space="preserve"> </w:t>
      </w:r>
      <w:r w:rsidRPr="00301F9D">
        <w:t>aplicó</w:t>
      </w:r>
      <w:r w:rsidRPr="00301F9D">
        <w:rPr>
          <w:spacing w:val="-4"/>
        </w:rPr>
        <w:t xml:space="preserve"> </w:t>
      </w:r>
      <w:r w:rsidRPr="00301F9D">
        <w:t>una</w:t>
      </w:r>
      <w:r w:rsidRPr="00301F9D">
        <w:rPr>
          <w:spacing w:val="-2"/>
        </w:rPr>
        <w:t xml:space="preserve"> </w:t>
      </w:r>
      <w:r w:rsidRPr="00301F9D">
        <w:t>dosis</w:t>
      </w:r>
      <w:r w:rsidRPr="00301F9D">
        <w:rPr>
          <w:spacing w:val="-4"/>
        </w:rPr>
        <w:t xml:space="preserve"> </w:t>
      </w:r>
      <w:r w:rsidRPr="00301F9D">
        <w:t>de</w:t>
      </w:r>
      <w:r w:rsidRPr="00301F9D">
        <w:rPr>
          <w:spacing w:val="-7"/>
        </w:rPr>
        <w:t xml:space="preserve"> </w:t>
      </w:r>
      <w:r w:rsidRPr="00301F9D">
        <w:t>1,6</w:t>
      </w:r>
      <w:r w:rsidRPr="00301F9D">
        <w:rPr>
          <w:spacing w:val="-5"/>
        </w:rPr>
        <w:t xml:space="preserve"> </w:t>
      </w:r>
      <w:r w:rsidRPr="00301F9D">
        <w:t>ml</w:t>
      </w:r>
      <w:r w:rsidRPr="00301F9D">
        <w:rPr>
          <w:spacing w:val="-1"/>
        </w:rPr>
        <w:t xml:space="preserve"> </w:t>
      </w:r>
      <w:r w:rsidRPr="00301F9D">
        <w:t>de</w:t>
      </w:r>
      <w:r w:rsidRPr="00301F9D">
        <w:rPr>
          <w:spacing w:val="-2"/>
        </w:rPr>
        <w:t xml:space="preserve"> </w:t>
      </w:r>
      <w:r w:rsidRPr="00301F9D">
        <w:t>gonadotropina</w:t>
      </w:r>
      <w:r w:rsidRPr="00301F9D">
        <w:rPr>
          <w:spacing w:val="-6"/>
        </w:rPr>
        <w:t xml:space="preserve"> </w:t>
      </w:r>
      <w:r w:rsidRPr="00301F9D">
        <w:t>coriónica</w:t>
      </w:r>
      <w:r w:rsidRPr="00301F9D">
        <w:rPr>
          <w:spacing w:val="-4"/>
        </w:rPr>
        <w:t xml:space="preserve"> </w:t>
      </w:r>
      <w:r w:rsidRPr="00301F9D">
        <w:t>equina</w:t>
      </w:r>
      <w:r w:rsidRPr="00301F9D">
        <w:rPr>
          <w:spacing w:val="-7"/>
        </w:rPr>
        <w:t xml:space="preserve"> </w:t>
      </w:r>
      <w:r w:rsidRPr="00301F9D">
        <w:t>(Novormon)</w:t>
      </w:r>
      <w:r w:rsidRPr="00301F9D">
        <w:rPr>
          <w:spacing w:val="-1"/>
        </w:rPr>
        <w:t xml:space="preserve"> </w:t>
      </w:r>
      <w:r w:rsidRPr="00301F9D">
        <w:t>correspondiente</w:t>
      </w:r>
      <w:r w:rsidRPr="00301F9D">
        <w:rPr>
          <w:spacing w:val="-6"/>
        </w:rPr>
        <w:t xml:space="preserve"> </w:t>
      </w:r>
      <w:r w:rsidRPr="00301F9D">
        <w:t>a</w:t>
      </w:r>
      <w:r w:rsidRPr="00301F9D">
        <w:rPr>
          <w:spacing w:val="-4"/>
        </w:rPr>
        <w:t xml:space="preserve"> </w:t>
      </w:r>
      <w:r w:rsidRPr="00301F9D">
        <w:t>320 Unidades Internacionales a cada una de las hembras. Para el día 12 de la sincronización se</w:t>
      </w:r>
      <w:r w:rsidRPr="00301F9D">
        <w:rPr>
          <w:spacing w:val="-1"/>
        </w:rPr>
        <w:t xml:space="preserve"> </w:t>
      </w:r>
      <w:r w:rsidRPr="00301F9D">
        <w:t>retiró el dispositivo cuidadosamente a cada una de las ovejas y de 52-55 horas posteriores a esto se realizó la inseminación laparoscópica previo a estar en ayunas por 24horas, como se indica en la figura (3-2).</w:t>
      </w:r>
    </w:p>
    <w:p w14:paraId="1202D568" w14:textId="77777777" w:rsidR="007F4625" w:rsidRPr="00301F9D" w:rsidRDefault="008944CA" w:rsidP="00301F9D">
      <w:pPr>
        <w:pStyle w:val="Textoindependiente"/>
        <w:spacing w:line="360" w:lineRule="auto"/>
        <w:rPr>
          <w:sz w:val="20"/>
        </w:rPr>
      </w:pPr>
      <w:r w:rsidRPr="00301F9D">
        <w:rPr>
          <w:noProof/>
          <w:lang w:eastAsia="es-ES"/>
        </w:rPr>
        <w:lastRenderedPageBreak/>
        <w:drawing>
          <wp:inline distT="0" distB="0" distL="0" distR="0" wp14:anchorId="7FCEE445" wp14:editId="3F181949">
            <wp:extent cx="5383530" cy="1767840"/>
            <wp:effectExtent l="19050" t="19050" r="26670" b="2286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3530" cy="1767840"/>
                    </a:xfrm>
                    <a:prstGeom prst="rect">
                      <a:avLst/>
                    </a:prstGeom>
                    <a:ln w="3175">
                      <a:solidFill>
                        <a:schemeClr val="tx1"/>
                      </a:solidFill>
                    </a:ln>
                  </pic:spPr>
                </pic:pic>
              </a:graphicData>
            </a:graphic>
          </wp:inline>
        </w:drawing>
      </w:r>
    </w:p>
    <w:p w14:paraId="11C1BF05" w14:textId="6BFF4638" w:rsidR="007F4625" w:rsidRPr="00301F9D" w:rsidRDefault="00EF1289" w:rsidP="001551E7">
      <w:pPr>
        <w:pStyle w:val="Textoindependiente"/>
        <w:spacing w:line="360" w:lineRule="auto"/>
        <w:ind w:left="1134" w:hanging="1134"/>
        <w:jc w:val="both"/>
      </w:pPr>
      <w:bookmarkStart w:id="103" w:name="_Toc153014872"/>
      <w:r w:rsidRPr="00EF1289">
        <w:rPr>
          <w:b/>
        </w:rPr>
        <w:t>Ilustración</w:t>
      </w:r>
      <w:r w:rsidRPr="00EF1289">
        <w:rPr>
          <w:b/>
          <w:spacing w:val="-11"/>
        </w:rPr>
        <w:t xml:space="preserve"> </w:t>
      </w:r>
      <w:r w:rsidRPr="00EF1289">
        <w:rPr>
          <w:b/>
        </w:rPr>
        <w:t>3-</w:t>
      </w:r>
      <w:r w:rsidRPr="00EF1289">
        <w:rPr>
          <w:b/>
        </w:rPr>
        <w:fldChar w:fldCharType="begin"/>
      </w:r>
      <w:r w:rsidRPr="00EF1289">
        <w:rPr>
          <w:b/>
        </w:rPr>
        <w:instrText xml:space="preserve"> SEQ as \* ARABIC </w:instrText>
      </w:r>
      <w:r w:rsidRPr="00EF1289">
        <w:rPr>
          <w:b/>
        </w:rPr>
        <w:fldChar w:fldCharType="separate"/>
      </w:r>
      <w:r w:rsidR="00100D80">
        <w:rPr>
          <w:b/>
          <w:noProof/>
        </w:rPr>
        <w:t>2</w:t>
      </w:r>
      <w:r w:rsidRPr="00EF1289">
        <w:rPr>
          <w:b/>
        </w:rPr>
        <w:fldChar w:fldCharType="end"/>
      </w:r>
      <w:r w:rsidRPr="00EF1289">
        <w:rPr>
          <w:b/>
        </w:rPr>
        <w:t xml:space="preserve">: </w:t>
      </w:r>
      <w:r w:rsidR="008944CA" w:rsidRPr="00301F9D">
        <w:t>Protocolo</w:t>
      </w:r>
      <w:r w:rsidR="008944CA" w:rsidRPr="00301F9D">
        <w:rPr>
          <w:spacing w:val="-3"/>
        </w:rPr>
        <w:t xml:space="preserve"> </w:t>
      </w:r>
      <w:r w:rsidR="008944CA" w:rsidRPr="00301F9D">
        <w:t>2,</w:t>
      </w:r>
      <w:r w:rsidR="008944CA" w:rsidRPr="00301F9D">
        <w:rPr>
          <w:spacing w:val="-5"/>
        </w:rPr>
        <w:t xml:space="preserve"> </w:t>
      </w:r>
      <w:r w:rsidR="008944CA" w:rsidRPr="00301F9D">
        <w:t>dispositivo</w:t>
      </w:r>
      <w:r w:rsidR="008944CA" w:rsidRPr="00301F9D">
        <w:rPr>
          <w:spacing w:val="-4"/>
        </w:rPr>
        <w:t xml:space="preserve"> </w:t>
      </w:r>
      <w:r w:rsidR="008944CA" w:rsidRPr="00301F9D">
        <w:t>intravaginal</w:t>
      </w:r>
      <w:r w:rsidR="008944CA" w:rsidRPr="00301F9D">
        <w:rPr>
          <w:spacing w:val="-5"/>
        </w:rPr>
        <w:t xml:space="preserve"> </w:t>
      </w:r>
      <w:r w:rsidR="008944CA" w:rsidRPr="00301F9D">
        <w:t>(CIDR)</w:t>
      </w:r>
      <w:r w:rsidR="008944CA" w:rsidRPr="00301F9D">
        <w:rPr>
          <w:spacing w:val="-3"/>
        </w:rPr>
        <w:t xml:space="preserve"> </w:t>
      </w:r>
      <w:r w:rsidR="008944CA" w:rsidRPr="00301F9D">
        <w:t>+</w:t>
      </w:r>
      <w:r w:rsidR="008944CA" w:rsidRPr="00301F9D">
        <w:rPr>
          <w:spacing w:val="-4"/>
        </w:rPr>
        <w:t xml:space="preserve"> </w:t>
      </w:r>
      <w:r w:rsidR="008944CA" w:rsidRPr="00301F9D">
        <w:t>Novormon</w:t>
      </w:r>
      <w:r w:rsidR="008944CA" w:rsidRPr="00301F9D">
        <w:rPr>
          <w:spacing w:val="-4"/>
        </w:rPr>
        <w:t xml:space="preserve"> </w:t>
      </w:r>
      <w:r w:rsidR="008944CA" w:rsidRPr="00301F9D">
        <w:t>aplicado</w:t>
      </w:r>
      <w:r w:rsidR="008944CA" w:rsidRPr="00301F9D">
        <w:rPr>
          <w:spacing w:val="-6"/>
        </w:rPr>
        <w:t xml:space="preserve"> </w:t>
      </w:r>
      <w:r w:rsidR="008944CA" w:rsidRPr="00301F9D">
        <w:t>a</w:t>
      </w:r>
      <w:r w:rsidR="008944CA" w:rsidRPr="00301F9D">
        <w:rPr>
          <w:spacing w:val="-7"/>
        </w:rPr>
        <w:t xml:space="preserve"> </w:t>
      </w:r>
      <w:r w:rsidR="008944CA" w:rsidRPr="00301F9D">
        <w:t>hembras</w:t>
      </w:r>
      <w:r w:rsidR="008944CA" w:rsidRPr="00301F9D">
        <w:rPr>
          <w:spacing w:val="-4"/>
        </w:rPr>
        <w:t xml:space="preserve"> </w:t>
      </w:r>
      <w:r w:rsidR="008944CA" w:rsidRPr="00301F9D">
        <w:t>de</w:t>
      </w:r>
      <w:r w:rsidR="008944CA" w:rsidRPr="00301F9D">
        <w:rPr>
          <w:spacing w:val="-7"/>
        </w:rPr>
        <w:t xml:space="preserve"> </w:t>
      </w:r>
      <w:r w:rsidR="008944CA" w:rsidRPr="00301F9D">
        <w:t>la raza Pelibuey y Blackbelly</w:t>
      </w:r>
      <w:bookmarkEnd w:id="103"/>
    </w:p>
    <w:p w14:paraId="50C9CAD4" w14:textId="77777777" w:rsidR="007F4625" w:rsidRPr="001551E7" w:rsidRDefault="008944CA" w:rsidP="00301F9D">
      <w:pPr>
        <w:spacing w:line="360" w:lineRule="auto"/>
        <w:ind w:right="22"/>
        <w:rPr>
          <w:sz w:val="16"/>
        </w:rPr>
      </w:pPr>
      <w:r w:rsidRPr="001551E7">
        <w:rPr>
          <w:b/>
          <w:sz w:val="16"/>
        </w:rPr>
        <w:t>Realizado</w:t>
      </w:r>
      <w:r w:rsidRPr="001551E7">
        <w:rPr>
          <w:b/>
          <w:spacing w:val="-10"/>
          <w:sz w:val="16"/>
        </w:rPr>
        <w:t xml:space="preserve"> </w:t>
      </w:r>
      <w:r w:rsidRPr="001551E7">
        <w:rPr>
          <w:b/>
          <w:sz w:val="16"/>
        </w:rPr>
        <w:t>por:</w:t>
      </w:r>
      <w:r w:rsidRPr="001551E7">
        <w:rPr>
          <w:b/>
          <w:spacing w:val="-5"/>
          <w:sz w:val="16"/>
        </w:rPr>
        <w:t xml:space="preserve"> </w:t>
      </w:r>
      <w:r w:rsidRPr="001551E7">
        <w:rPr>
          <w:sz w:val="16"/>
        </w:rPr>
        <w:t>Orozco.N</w:t>
      </w:r>
      <w:r w:rsidR="001551E7" w:rsidRPr="001551E7">
        <w:rPr>
          <w:sz w:val="16"/>
        </w:rPr>
        <w:t>adia</w:t>
      </w:r>
      <w:r w:rsidRPr="001551E7">
        <w:rPr>
          <w:sz w:val="16"/>
        </w:rPr>
        <w:t>,</w:t>
      </w:r>
      <w:r w:rsidRPr="001551E7">
        <w:rPr>
          <w:spacing w:val="-8"/>
          <w:sz w:val="16"/>
        </w:rPr>
        <w:t xml:space="preserve"> </w:t>
      </w:r>
      <w:r w:rsidRPr="001551E7">
        <w:rPr>
          <w:spacing w:val="-4"/>
          <w:sz w:val="16"/>
        </w:rPr>
        <w:t>2023</w:t>
      </w:r>
      <w:r w:rsidR="001551E7" w:rsidRPr="001551E7">
        <w:rPr>
          <w:spacing w:val="-4"/>
          <w:sz w:val="16"/>
        </w:rPr>
        <w:t>.</w:t>
      </w:r>
    </w:p>
    <w:p w14:paraId="687700B4" w14:textId="77777777" w:rsidR="007F4625" w:rsidRPr="00301F9D" w:rsidRDefault="007F4625" w:rsidP="00301F9D">
      <w:pPr>
        <w:pStyle w:val="Textoindependiente"/>
        <w:spacing w:line="360" w:lineRule="auto"/>
        <w:ind w:right="22"/>
        <w:rPr>
          <w:sz w:val="18"/>
        </w:rPr>
      </w:pPr>
    </w:p>
    <w:p w14:paraId="3862E37D" w14:textId="77777777" w:rsidR="007F4625" w:rsidRPr="00301F9D" w:rsidRDefault="008944CA" w:rsidP="001551E7">
      <w:pPr>
        <w:pStyle w:val="Ttulo3"/>
        <w:numPr>
          <w:ilvl w:val="2"/>
          <w:numId w:val="11"/>
        </w:numPr>
        <w:tabs>
          <w:tab w:val="left" w:pos="851"/>
        </w:tabs>
        <w:spacing w:line="360" w:lineRule="auto"/>
        <w:ind w:left="0" w:right="22" w:firstLine="0"/>
      </w:pPr>
      <w:bookmarkStart w:id="104" w:name="_bookmark42"/>
      <w:bookmarkStart w:id="105" w:name="_Toc153010731"/>
      <w:bookmarkEnd w:id="104"/>
      <w:r w:rsidRPr="00301F9D">
        <w:t>Detección</w:t>
      </w:r>
      <w:r w:rsidRPr="00301F9D">
        <w:rPr>
          <w:spacing w:val="-9"/>
        </w:rPr>
        <w:t xml:space="preserve"> </w:t>
      </w:r>
      <w:r w:rsidRPr="00301F9D">
        <w:t>de</w:t>
      </w:r>
      <w:r w:rsidRPr="00301F9D">
        <w:rPr>
          <w:spacing w:val="-3"/>
        </w:rPr>
        <w:t xml:space="preserve"> </w:t>
      </w:r>
      <w:r w:rsidRPr="00301F9D">
        <w:rPr>
          <w:spacing w:val="-4"/>
        </w:rPr>
        <w:t>celos</w:t>
      </w:r>
      <w:bookmarkEnd w:id="105"/>
    </w:p>
    <w:p w14:paraId="44BE140B" w14:textId="77777777" w:rsidR="007F4625" w:rsidRPr="00301F9D" w:rsidRDefault="007F4625" w:rsidP="00301F9D">
      <w:pPr>
        <w:pStyle w:val="Textoindependiente"/>
        <w:spacing w:line="360" w:lineRule="auto"/>
        <w:ind w:right="22"/>
        <w:rPr>
          <w:b/>
          <w:i/>
        </w:rPr>
      </w:pPr>
    </w:p>
    <w:p w14:paraId="4B13B779" w14:textId="77777777" w:rsidR="007F4625" w:rsidRPr="00301F9D" w:rsidRDefault="008944CA" w:rsidP="00301F9D">
      <w:pPr>
        <w:pStyle w:val="Textoindependiente"/>
        <w:spacing w:line="360" w:lineRule="auto"/>
        <w:ind w:right="22"/>
        <w:jc w:val="both"/>
      </w:pPr>
      <w:r w:rsidRPr="00301F9D">
        <w:t>Se utilizó a dos machos de la raza Blackbelly y Pelibuey los cuales forman parte del programa PROPEA,</w:t>
      </w:r>
      <w:r w:rsidRPr="00301F9D">
        <w:rPr>
          <w:spacing w:val="-1"/>
        </w:rPr>
        <w:t xml:space="preserve"> </w:t>
      </w:r>
      <w:r w:rsidRPr="00301F9D">
        <w:t>para</w:t>
      </w:r>
      <w:r w:rsidRPr="00301F9D">
        <w:rPr>
          <w:spacing w:val="-1"/>
        </w:rPr>
        <w:t xml:space="preserve"> </w:t>
      </w:r>
      <w:r w:rsidRPr="00301F9D">
        <w:t>evitar</w:t>
      </w:r>
      <w:r w:rsidRPr="00301F9D">
        <w:rPr>
          <w:spacing w:val="-3"/>
        </w:rPr>
        <w:t xml:space="preserve"> </w:t>
      </w:r>
      <w:r w:rsidRPr="00301F9D">
        <w:t>la</w:t>
      </w:r>
      <w:r w:rsidRPr="00301F9D">
        <w:rPr>
          <w:spacing w:val="-1"/>
        </w:rPr>
        <w:t xml:space="preserve"> </w:t>
      </w:r>
      <w:r w:rsidRPr="00301F9D">
        <w:t>cópula</w:t>
      </w:r>
      <w:r w:rsidRPr="00301F9D">
        <w:rPr>
          <w:spacing w:val="-3"/>
        </w:rPr>
        <w:t xml:space="preserve"> </w:t>
      </w:r>
      <w:r w:rsidRPr="00301F9D">
        <w:t>los</w:t>
      </w:r>
      <w:r w:rsidRPr="00301F9D">
        <w:rPr>
          <w:spacing w:val="-1"/>
        </w:rPr>
        <w:t xml:space="preserve"> </w:t>
      </w:r>
      <w:r w:rsidRPr="00301F9D">
        <w:t>machos fueron</w:t>
      </w:r>
      <w:r w:rsidRPr="00301F9D">
        <w:rPr>
          <w:spacing w:val="-3"/>
        </w:rPr>
        <w:t xml:space="preserve"> </w:t>
      </w:r>
      <w:r w:rsidRPr="00301F9D">
        <w:t>cubiertos</w:t>
      </w:r>
      <w:r w:rsidRPr="00301F9D">
        <w:rPr>
          <w:spacing w:val="-3"/>
        </w:rPr>
        <w:t xml:space="preserve"> </w:t>
      </w:r>
      <w:r w:rsidRPr="00301F9D">
        <w:t>en</w:t>
      </w:r>
      <w:r w:rsidRPr="00301F9D">
        <w:rPr>
          <w:spacing w:val="-4"/>
        </w:rPr>
        <w:t xml:space="preserve"> </w:t>
      </w:r>
      <w:r w:rsidRPr="00301F9D">
        <w:t>la</w:t>
      </w:r>
      <w:r w:rsidRPr="00301F9D">
        <w:rPr>
          <w:spacing w:val="-1"/>
        </w:rPr>
        <w:t xml:space="preserve"> </w:t>
      </w:r>
      <w:r w:rsidRPr="00301F9D">
        <w:t>zona de</w:t>
      </w:r>
      <w:r w:rsidRPr="00301F9D">
        <w:rPr>
          <w:spacing w:val="-1"/>
        </w:rPr>
        <w:t xml:space="preserve"> </w:t>
      </w:r>
      <w:r w:rsidRPr="00301F9D">
        <w:t>su</w:t>
      </w:r>
      <w:r w:rsidRPr="00301F9D">
        <w:rPr>
          <w:spacing w:val="-4"/>
        </w:rPr>
        <w:t xml:space="preserve"> </w:t>
      </w:r>
      <w:r w:rsidRPr="00301F9D">
        <w:t>aparato</w:t>
      </w:r>
      <w:r w:rsidRPr="00301F9D">
        <w:rPr>
          <w:spacing w:val="-1"/>
        </w:rPr>
        <w:t xml:space="preserve"> </w:t>
      </w:r>
      <w:r w:rsidRPr="00301F9D">
        <w:t xml:space="preserve">reproductor con delantales, los mismos que fueron pintados con grasa de rulimán y caoba, se logró verificar que las hembras entraron en celo cuando la parte de la grupa estaba pintada con el color </w:t>
      </w:r>
      <w:r w:rsidRPr="00301F9D">
        <w:rPr>
          <w:spacing w:val="-2"/>
        </w:rPr>
        <w:t>seleccionado.</w:t>
      </w:r>
    </w:p>
    <w:p w14:paraId="4E726FC1" w14:textId="77777777" w:rsidR="007F4625" w:rsidRPr="00301F9D" w:rsidRDefault="007F4625" w:rsidP="00301F9D">
      <w:pPr>
        <w:pStyle w:val="Textoindependiente"/>
        <w:spacing w:line="360" w:lineRule="auto"/>
        <w:ind w:right="22"/>
      </w:pPr>
    </w:p>
    <w:p w14:paraId="17360DF1" w14:textId="77777777" w:rsidR="007F4625" w:rsidRPr="00301F9D" w:rsidRDefault="008944CA" w:rsidP="001551E7">
      <w:pPr>
        <w:pStyle w:val="Ttulo3"/>
        <w:numPr>
          <w:ilvl w:val="2"/>
          <w:numId w:val="11"/>
        </w:numPr>
        <w:tabs>
          <w:tab w:val="left" w:pos="851"/>
        </w:tabs>
        <w:spacing w:line="360" w:lineRule="auto"/>
        <w:ind w:left="0" w:right="22" w:firstLine="0"/>
      </w:pPr>
      <w:bookmarkStart w:id="106" w:name="_bookmark43"/>
      <w:bookmarkStart w:id="107" w:name="_Toc153010732"/>
      <w:bookmarkEnd w:id="106"/>
      <w:r w:rsidRPr="00301F9D">
        <w:rPr>
          <w:spacing w:val="-2"/>
        </w:rPr>
        <w:t>Inseminación</w:t>
      </w:r>
      <w:r w:rsidRPr="00301F9D">
        <w:rPr>
          <w:spacing w:val="6"/>
        </w:rPr>
        <w:t xml:space="preserve"> </w:t>
      </w:r>
      <w:r w:rsidRPr="00301F9D">
        <w:rPr>
          <w:spacing w:val="-2"/>
        </w:rPr>
        <w:t>laparoscópica</w:t>
      </w:r>
      <w:bookmarkEnd w:id="107"/>
    </w:p>
    <w:p w14:paraId="0FC18D54" w14:textId="77777777" w:rsidR="007F4625" w:rsidRPr="00301F9D" w:rsidRDefault="007F4625" w:rsidP="00301F9D">
      <w:pPr>
        <w:pStyle w:val="Textoindependiente"/>
        <w:spacing w:line="360" w:lineRule="auto"/>
        <w:ind w:right="22"/>
        <w:rPr>
          <w:b/>
          <w:i/>
        </w:rPr>
      </w:pPr>
    </w:p>
    <w:p w14:paraId="0F577A87" w14:textId="77777777" w:rsidR="007F4625" w:rsidRPr="00301F9D" w:rsidRDefault="008944CA" w:rsidP="00301F9D">
      <w:pPr>
        <w:pStyle w:val="Textoindependiente"/>
        <w:spacing w:line="360" w:lineRule="auto"/>
        <w:ind w:right="22"/>
        <w:jc w:val="both"/>
      </w:pPr>
      <w:r w:rsidRPr="00301F9D">
        <w:t>Para realizar esta técnica las hembras seleccionadas fueron aisladas durante la mañana del día anterior de la inseminación, permaneciendo en ayuno de agua y forraje durante 24 horas para reducir el contenido del rumen y así facilitar la localización de los cuernos uterinos. Para el día de la inseminación las hembras fueron colocadas encima de una camilla con las patas sujetas en posición cúbito dorsal a 45º. Se procedió a rasurar el abdomen 15 cm debajo de los pezones, mientras se inyectaba 0.6 ml de xilacina vía intramuscular, para posterior a esto limpiar y desinfectar con</w:t>
      </w:r>
      <w:r w:rsidRPr="00301F9D">
        <w:rPr>
          <w:spacing w:val="-3"/>
        </w:rPr>
        <w:t xml:space="preserve"> </w:t>
      </w:r>
      <w:r w:rsidRPr="00301F9D">
        <w:t>yodo</w:t>
      </w:r>
      <w:r w:rsidRPr="00301F9D">
        <w:rPr>
          <w:spacing w:val="-1"/>
        </w:rPr>
        <w:t xml:space="preserve"> </w:t>
      </w:r>
      <w:r w:rsidRPr="00301F9D">
        <w:t>en</w:t>
      </w:r>
      <w:r w:rsidRPr="00301F9D">
        <w:rPr>
          <w:spacing w:val="-6"/>
        </w:rPr>
        <w:t xml:space="preserve"> </w:t>
      </w:r>
      <w:r w:rsidRPr="00301F9D">
        <w:t>la</w:t>
      </w:r>
      <w:r w:rsidRPr="00301F9D">
        <w:rPr>
          <w:spacing w:val="-3"/>
        </w:rPr>
        <w:t xml:space="preserve"> </w:t>
      </w:r>
      <w:r w:rsidRPr="00301F9D">
        <w:t>zona</w:t>
      </w:r>
      <w:r w:rsidRPr="00301F9D">
        <w:rPr>
          <w:spacing w:val="-1"/>
        </w:rPr>
        <w:t xml:space="preserve"> </w:t>
      </w:r>
      <w:r w:rsidRPr="00301F9D">
        <w:t>donde</w:t>
      </w:r>
      <w:r w:rsidRPr="00301F9D">
        <w:rPr>
          <w:spacing w:val="-3"/>
        </w:rPr>
        <w:t xml:space="preserve"> </w:t>
      </w:r>
      <w:r w:rsidRPr="00301F9D">
        <w:t>se</w:t>
      </w:r>
      <w:r w:rsidRPr="00301F9D">
        <w:rPr>
          <w:spacing w:val="-1"/>
        </w:rPr>
        <w:t xml:space="preserve"> </w:t>
      </w:r>
      <w:r w:rsidRPr="00301F9D">
        <w:t>colocó</w:t>
      </w:r>
      <w:r w:rsidRPr="00301F9D">
        <w:rPr>
          <w:spacing w:val="-5"/>
        </w:rPr>
        <w:t xml:space="preserve"> </w:t>
      </w:r>
      <w:r w:rsidRPr="00301F9D">
        <w:t>los</w:t>
      </w:r>
      <w:r w:rsidRPr="00301F9D">
        <w:rPr>
          <w:spacing w:val="-3"/>
        </w:rPr>
        <w:t xml:space="preserve"> </w:t>
      </w:r>
      <w:r w:rsidRPr="00301F9D">
        <w:t>trócares de</w:t>
      </w:r>
      <w:r w:rsidRPr="00301F9D">
        <w:rPr>
          <w:spacing w:val="-6"/>
        </w:rPr>
        <w:t xml:space="preserve"> </w:t>
      </w:r>
      <w:r w:rsidRPr="00301F9D">
        <w:t>7</w:t>
      </w:r>
      <w:r w:rsidRPr="00301F9D">
        <w:rPr>
          <w:spacing w:val="-4"/>
        </w:rPr>
        <w:t xml:space="preserve"> </w:t>
      </w:r>
      <w:r w:rsidRPr="00301F9D">
        <w:t>y</w:t>
      </w:r>
      <w:r w:rsidRPr="00301F9D">
        <w:rPr>
          <w:spacing w:val="-8"/>
        </w:rPr>
        <w:t xml:space="preserve"> </w:t>
      </w:r>
      <w:r w:rsidRPr="00301F9D">
        <w:t>5</w:t>
      </w:r>
      <w:r w:rsidRPr="00301F9D">
        <w:rPr>
          <w:spacing w:val="-3"/>
        </w:rPr>
        <w:t xml:space="preserve"> </w:t>
      </w:r>
      <w:r w:rsidRPr="00301F9D">
        <w:t>mm.</w:t>
      </w:r>
      <w:r w:rsidRPr="00301F9D">
        <w:rPr>
          <w:spacing w:val="-4"/>
        </w:rPr>
        <w:t xml:space="preserve"> </w:t>
      </w:r>
      <w:r w:rsidRPr="00301F9D">
        <w:t>El primero</w:t>
      </w:r>
      <w:r w:rsidRPr="00301F9D">
        <w:rPr>
          <w:spacing w:val="-6"/>
        </w:rPr>
        <w:t xml:space="preserve"> </w:t>
      </w:r>
      <w:r w:rsidRPr="00301F9D">
        <w:t>se</w:t>
      </w:r>
      <w:r w:rsidRPr="00301F9D">
        <w:rPr>
          <w:spacing w:val="-1"/>
        </w:rPr>
        <w:t xml:space="preserve"> </w:t>
      </w:r>
      <w:r w:rsidRPr="00301F9D">
        <w:t>usó para colocar el endoscopio y el segundo para introducir la pipeta de inseminación. La IA se realizó a tiempo</w:t>
      </w:r>
      <w:r w:rsidRPr="00301F9D">
        <w:rPr>
          <w:spacing w:val="20"/>
        </w:rPr>
        <w:t xml:space="preserve"> </w:t>
      </w:r>
      <w:r w:rsidRPr="00301F9D">
        <w:t>fijo (52-55</w:t>
      </w:r>
      <w:r w:rsidRPr="00301F9D">
        <w:rPr>
          <w:spacing w:val="21"/>
        </w:rPr>
        <w:t xml:space="preserve"> </w:t>
      </w:r>
      <w:r w:rsidRPr="00301F9D">
        <w:t>h</w:t>
      </w:r>
      <w:r w:rsidRPr="00301F9D">
        <w:rPr>
          <w:spacing w:val="18"/>
        </w:rPr>
        <w:t xml:space="preserve"> </w:t>
      </w:r>
      <w:r w:rsidRPr="00301F9D">
        <w:t>post</w:t>
      </w:r>
      <w:r w:rsidRPr="00301F9D">
        <w:rPr>
          <w:spacing w:val="19"/>
        </w:rPr>
        <w:t xml:space="preserve"> </w:t>
      </w:r>
      <w:r w:rsidRPr="00301F9D">
        <w:t>retiro de los</w:t>
      </w:r>
      <w:r w:rsidRPr="00301F9D">
        <w:rPr>
          <w:spacing w:val="18"/>
        </w:rPr>
        <w:t xml:space="preserve"> </w:t>
      </w:r>
      <w:r w:rsidRPr="00301F9D">
        <w:t>dispositivos</w:t>
      </w:r>
      <w:r w:rsidRPr="00301F9D">
        <w:rPr>
          <w:spacing w:val="19"/>
        </w:rPr>
        <w:t xml:space="preserve"> </w:t>
      </w:r>
      <w:r w:rsidRPr="00301F9D">
        <w:t>y esponjas intravaginales).</w:t>
      </w:r>
      <w:r w:rsidRPr="00301F9D">
        <w:rPr>
          <w:spacing w:val="19"/>
        </w:rPr>
        <w:t xml:space="preserve"> </w:t>
      </w:r>
      <w:r w:rsidRPr="00301F9D">
        <w:t>Se</w:t>
      </w:r>
      <w:r w:rsidRPr="00301F9D">
        <w:rPr>
          <w:spacing w:val="20"/>
        </w:rPr>
        <w:t xml:space="preserve"> </w:t>
      </w:r>
      <w:r w:rsidRPr="00301F9D">
        <w:t>depositó una</w:t>
      </w:r>
      <w:r w:rsidR="00385230" w:rsidRPr="00301F9D">
        <w:t xml:space="preserve"> </w:t>
      </w:r>
      <w:r w:rsidRPr="00301F9D">
        <w:t>dosis de semen en el lumen de cada cuerno. Posterior a</w:t>
      </w:r>
      <w:r w:rsidRPr="00301F9D">
        <w:rPr>
          <w:spacing w:val="-2"/>
        </w:rPr>
        <w:t xml:space="preserve"> </w:t>
      </w:r>
      <w:r w:rsidRPr="00301F9D">
        <w:t>esto se retiraron los instrumentos (pipeta de IA, endoscopio y trócares), y se aplicó un cicatrizante (Reverín) en el área afectada y 3 cc de un</w:t>
      </w:r>
      <w:r w:rsidRPr="00301F9D">
        <w:rPr>
          <w:spacing w:val="-12"/>
        </w:rPr>
        <w:t xml:space="preserve"> </w:t>
      </w:r>
      <w:r w:rsidRPr="00301F9D">
        <w:t>antibiótico</w:t>
      </w:r>
      <w:r w:rsidRPr="00301F9D">
        <w:rPr>
          <w:spacing w:val="-8"/>
        </w:rPr>
        <w:t xml:space="preserve"> </w:t>
      </w:r>
      <w:r w:rsidRPr="00301F9D">
        <w:t>de</w:t>
      </w:r>
      <w:r w:rsidRPr="00301F9D">
        <w:rPr>
          <w:spacing w:val="-11"/>
        </w:rPr>
        <w:t xml:space="preserve"> </w:t>
      </w:r>
      <w:r w:rsidRPr="00301F9D">
        <w:t>amplio</w:t>
      </w:r>
      <w:r w:rsidRPr="00301F9D">
        <w:rPr>
          <w:spacing w:val="-12"/>
        </w:rPr>
        <w:t xml:space="preserve"> </w:t>
      </w:r>
      <w:r w:rsidRPr="00301F9D">
        <w:t>espectro</w:t>
      </w:r>
      <w:r w:rsidRPr="00301F9D">
        <w:rPr>
          <w:spacing w:val="-14"/>
        </w:rPr>
        <w:t xml:space="preserve"> </w:t>
      </w:r>
      <w:r w:rsidRPr="00301F9D">
        <w:t>(Benzapen)</w:t>
      </w:r>
      <w:r w:rsidRPr="00301F9D">
        <w:rPr>
          <w:spacing w:val="-5"/>
        </w:rPr>
        <w:t xml:space="preserve"> </w:t>
      </w:r>
      <w:r w:rsidRPr="00301F9D">
        <w:t>con</w:t>
      </w:r>
      <w:r w:rsidRPr="00301F9D">
        <w:rPr>
          <w:spacing w:val="-11"/>
        </w:rPr>
        <w:t xml:space="preserve"> </w:t>
      </w:r>
      <w:r w:rsidRPr="00301F9D">
        <w:t>el</w:t>
      </w:r>
      <w:r w:rsidRPr="00301F9D">
        <w:rPr>
          <w:spacing w:val="-8"/>
        </w:rPr>
        <w:t xml:space="preserve"> </w:t>
      </w:r>
      <w:r w:rsidRPr="00301F9D">
        <w:t>fin</w:t>
      </w:r>
      <w:r w:rsidRPr="00301F9D">
        <w:rPr>
          <w:spacing w:val="-12"/>
        </w:rPr>
        <w:t xml:space="preserve"> </w:t>
      </w:r>
      <w:r w:rsidRPr="00301F9D">
        <w:t>de</w:t>
      </w:r>
      <w:r w:rsidRPr="00301F9D">
        <w:rPr>
          <w:spacing w:val="-11"/>
        </w:rPr>
        <w:t xml:space="preserve"> </w:t>
      </w:r>
      <w:r w:rsidRPr="00301F9D">
        <w:t>prevenir</w:t>
      </w:r>
      <w:r w:rsidRPr="00301F9D">
        <w:rPr>
          <w:spacing w:val="-11"/>
        </w:rPr>
        <w:t xml:space="preserve"> </w:t>
      </w:r>
      <w:r w:rsidRPr="00301F9D">
        <w:t>infecciones,</w:t>
      </w:r>
      <w:r w:rsidRPr="00301F9D">
        <w:rPr>
          <w:spacing w:val="-10"/>
        </w:rPr>
        <w:t xml:space="preserve"> </w:t>
      </w:r>
      <w:r w:rsidRPr="00301F9D">
        <w:t>también</w:t>
      </w:r>
      <w:r w:rsidRPr="00301F9D">
        <w:rPr>
          <w:spacing w:val="-7"/>
        </w:rPr>
        <w:t xml:space="preserve"> </w:t>
      </w:r>
      <w:r w:rsidRPr="00301F9D">
        <w:t>se</w:t>
      </w:r>
      <w:r w:rsidRPr="00301F9D">
        <w:rPr>
          <w:spacing w:val="-12"/>
        </w:rPr>
        <w:t xml:space="preserve"> </w:t>
      </w:r>
      <w:r w:rsidRPr="00301F9D">
        <w:t>aplicó por vía oral 5 cc de</w:t>
      </w:r>
      <w:r w:rsidRPr="00301F9D">
        <w:rPr>
          <w:spacing w:val="-2"/>
        </w:rPr>
        <w:t xml:space="preserve"> </w:t>
      </w:r>
      <w:r w:rsidRPr="00301F9D">
        <w:t>vitaminas (Amino-vita); luego se</w:t>
      </w:r>
      <w:r w:rsidRPr="00301F9D">
        <w:rPr>
          <w:spacing w:val="-2"/>
        </w:rPr>
        <w:t xml:space="preserve"> </w:t>
      </w:r>
      <w:r w:rsidRPr="00301F9D">
        <w:t>las dejó</w:t>
      </w:r>
      <w:r w:rsidRPr="00301F9D">
        <w:rPr>
          <w:spacing w:val="-2"/>
        </w:rPr>
        <w:t xml:space="preserve"> </w:t>
      </w:r>
      <w:r w:rsidRPr="00301F9D">
        <w:t>en</w:t>
      </w:r>
      <w:r w:rsidRPr="00301F9D">
        <w:rPr>
          <w:spacing w:val="-2"/>
        </w:rPr>
        <w:t xml:space="preserve"> </w:t>
      </w:r>
      <w:r w:rsidRPr="00301F9D">
        <w:t>reposo en</w:t>
      </w:r>
      <w:r w:rsidRPr="00301F9D">
        <w:rPr>
          <w:spacing w:val="-2"/>
        </w:rPr>
        <w:t xml:space="preserve"> </w:t>
      </w:r>
      <w:r w:rsidRPr="00301F9D">
        <w:t>un ambiente</w:t>
      </w:r>
      <w:r w:rsidRPr="00301F9D">
        <w:rPr>
          <w:spacing w:val="-2"/>
        </w:rPr>
        <w:t xml:space="preserve"> </w:t>
      </w:r>
      <w:r w:rsidRPr="00301F9D">
        <w:t>limpio y tranquilo por dos horas antes de ser trasladadas a su corral.</w:t>
      </w:r>
    </w:p>
    <w:p w14:paraId="2A044A90" w14:textId="77777777" w:rsidR="007F4625" w:rsidRPr="00301F9D" w:rsidRDefault="007F4625" w:rsidP="00301F9D">
      <w:pPr>
        <w:pStyle w:val="Textoindependiente"/>
        <w:spacing w:line="360" w:lineRule="auto"/>
        <w:ind w:right="22"/>
      </w:pPr>
    </w:p>
    <w:p w14:paraId="01AD2EAA" w14:textId="77777777" w:rsidR="007F4625" w:rsidRPr="00301F9D" w:rsidRDefault="008944CA" w:rsidP="001551E7">
      <w:pPr>
        <w:pStyle w:val="Ttulo3"/>
        <w:numPr>
          <w:ilvl w:val="2"/>
          <w:numId w:val="11"/>
        </w:numPr>
        <w:tabs>
          <w:tab w:val="left" w:pos="709"/>
        </w:tabs>
        <w:spacing w:line="360" w:lineRule="auto"/>
        <w:ind w:left="0" w:right="22" w:firstLine="0"/>
      </w:pPr>
      <w:bookmarkStart w:id="108" w:name="_bookmark44"/>
      <w:bookmarkStart w:id="109" w:name="_Toc153010733"/>
      <w:bookmarkEnd w:id="108"/>
      <w:r w:rsidRPr="00301F9D">
        <w:lastRenderedPageBreak/>
        <w:t>Diagnóstico</w:t>
      </w:r>
      <w:r w:rsidRPr="00301F9D">
        <w:rPr>
          <w:spacing w:val="-7"/>
        </w:rPr>
        <w:t xml:space="preserve"> </w:t>
      </w:r>
      <w:r w:rsidRPr="00301F9D">
        <w:t>de</w:t>
      </w:r>
      <w:r w:rsidRPr="00301F9D">
        <w:rPr>
          <w:spacing w:val="-11"/>
        </w:rPr>
        <w:t xml:space="preserve"> </w:t>
      </w:r>
      <w:r w:rsidRPr="00301F9D">
        <w:t>la</w:t>
      </w:r>
      <w:r w:rsidRPr="00301F9D">
        <w:rPr>
          <w:spacing w:val="-8"/>
        </w:rPr>
        <w:t xml:space="preserve"> </w:t>
      </w:r>
      <w:r w:rsidRPr="00301F9D">
        <w:rPr>
          <w:spacing w:val="-2"/>
        </w:rPr>
        <w:t>gestación</w:t>
      </w:r>
      <w:bookmarkEnd w:id="109"/>
    </w:p>
    <w:p w14:paraId="6BE3D3A5" w14:textId="77777777" w:rsidR="007F4625" w:rsidRPr="00301F9D" w:rsidRDefault="007F4625" w:rsidP="00301F9D">
      <w:pPr>
        <w:pStyle w:val="Textoindependiente"/>
        <w:spacing w:line="360" w:lineRule="auto"/>
        <w:ind w:right="22"/>
        <w:rPr>
          <w:b/>
          <w:i/>
        </w:rPr>
      </w:pPr>
    </w:p>
    <w:p w14:paraId="1E3B6160" w14:textId="77777777" w:rsidR="007F4625" w:rsidRPr="00301F9D" w:rsidRDefault="008944CA" w:rsidP="00301F9D">
      <w:pPr>
        <w:pStyle w:val="Textoindependiente"/>
        <w:spacing w:line="360" w:lineRule="auto"/>
        <w:ind w:right="22"/>
        <w:jc w:val="both"/>
      </w:pPr>
      <w:r w:rsidRPr="00301F9D">
        <w:t>Se realizó el diagnóstico de la gestación mediante un ecógrafo de la marca IBEX PRO al día 52 después de la inseminación artificial, en primer lugar por vía transrectal y luego transabdominal para</w:t>
      </w:r>
      <w:r w:rsidRPr="00301F9D">
        <w:rPr>
          <w:spacing w:val="-1"/>
        </w:rPr>
        <w:t xml:space="preserve"> </w:t>
      </w:r>
      <w:r w:rsidRPr="00301F9D">
        <w:t>tener más precisión en</w:t>
      </w:r>
      <w:r w:rsidRPr="00301F9D">
        <w:rPr>
          <w:spacing w:val="-4"/>
        </w:rPr>
        <w:t xml:space="preserve"> </w:t>
      </w:r>
      <w:r w:rsidRPr="00301F9D">
        <w:t>la detección. Para realizar este procedimiento primero</w:t>
      </w:r>
      <w:r w:rsidRPr="00301F9D">
        <w:rPr>
          <w:spacing w:val="-3"/>
        </w:rPr>
        <w:t xml:space="preserve"> </w:t>
      </w:r>
      <w:r w:rsidRPr="00301F9D">
        <w:t>se sujetó a</w:t>
      </w:r>
      <w:r w:rsidRPr="00301F9D">
        <w:rPr>
          <w:spacing w:val="-1"/>
        </w:rPr>
        <w:t xml:space="preserve"> </w:t>
      </w:r>
      <w:r w:rsidRPr="00301F9D">
        <w:t>los animales cuidadosamente en dos posiciones paradas y sentadas para facilitar al operador, luego se hizo una limpieza de las zonas en donde se aplicó el transductor.</w:t>
      </w:r>
    </w:p>
    <w:p w14:paraId="671350CD" w14:textId="77777777" w:rsidR="007F4625" w:rsidRPr="00301F9D" w:rsidRDefault="007F4625" w:rsidP="00301F9D">
      <w:pPr>
        <w:pStyle w:val="Textoindependiente"/>
        <w:spacing w:line="360" w:lineRule="auto"/>
        <w:ind w:right="22"/>
      </w:pPr>
    </w:p>
    <w:p w14:paraId="6B0FB9C3" w14:textId="77777777" w:rsidR="007F4625" w:rsidRPr="00301F9D" w:rsidRDefault="008944CA" w:rsidP="00301F9D">
      <w:pPr>
        <w:pStyle w:val="Textoindependiente"/>
        <w:spacing w:line="360" w:lineRule="auto"/>
        <w:ind w:right="22"/>
        <w:jc w:val="both"/>
      </w:pPr>
      <w:r w:rsidRPr="00301F9D">
        <w:t>Este procedimiento consistió en examinar mediante la pared abdominal pegado a la ubre y dirigido hacia arriba y atrás (vértebras coxales), los ecos producto del rebote de estos, transformándolos en imágenes, con este equipo se pudo detectar la presencia o ausencia de embriones y/o</w:t>
      </w:r>
      <w:r w:rsidRPr="00301F9D">
        <w:rPr>
          <w:spacing w:val="-3"/>
        </w:rPr>
        <w:t xml:space="preserve"> </w:t>
      </w:r>
      <w:r w:rsidRPr="00301F9D">
        <w:t>gestaciones</w:t>
      </w:r>
      <w:r w:rsidRPr="00301F9D">
        <w:rPr>
          <w:spacing w:val="-5"/>
        </w:rPr>
        <w:t xml:space="preserve"> </w:t>
      </w:r>
      <w:r w:rsidRPr="00301F9D">
        <w:t>múltiples con</w:t>
      </w:r>
      <w:r w:rsidRPr="00301F9D">
        <w:rPr>
          <w:spacing w:val="-3"/>
        </w:rPr>
        <w:t xml:space="preserve"> </w:t>
      </w:r>
      <w:r w:rsidRPr="00301F9D">
        <w:t>buena</w:t>
      </w:r>
      <w:r w:rsidRPr="00301F9D">
        <w:rPr>
          <w:spacing w:val="-6"/>
        </w:rPr>
        <w:t xml:space="preserve"> </w:t>
      </w:r>
      <w:r w:rsidRPr="00301F9D">
        <w:t>efectividad</w:t>
      </w:r>
      <w:r w:rsidRPr="00301F9D">
        <w:rPr>
          <w:spacing w:val="-2"/>
        </w:rPr>
        <w:t xml:space="preserve"> </w:t>
      </w:r>
      <w:r w:rsidRPr="00301F9D">
        <w:t>alrededor de</w:t>
      </w:r>
      <w:r w:rsidRPr="00301F9D">
        <w:rPr>
          <w:spacing w:val="-7"/>
        </w:rPr>
        <w:t xml:space="preserve"> </w:t>
      </w:r>
      <w:r w:rsidRPr="00301F9D">
        <w:t>los</w:t>
      </w:r>
      <w:r w:rsidRPr="00301F9D">
        <w:rPr>
          <w:spacing w:val="-2"/>
        </w:rPr>
        <w:t xml:space="preserve"> </w:t>
      </w:r>
      <w:r w:rsidRPr="00301F9D">
        <w:t>45</w:t>
      </w:r>
      <w:r w:rsidRPr="00301F9D">
        <w:rPr>
          <w:spacing w:val="-9"/>
        </w:rPr>
        <w:t xml:space="preserve"> </w:t>
      </w:r>
      <w:r w:rsidRPr="00301F9D">
        <w:t>días de gestación.</w:t>
      </w:r>
    </w:p>
    <w:p w14:paraId="55566041" w14:textId="77777777" w:rsidR="007F4625" w:rsidRPr="00301F9D" w:rsidRDefault="007F4625" w:rsidP="00301F9D">
      <w:pPr>
        <w:pStyle w:val="Textoindependiente"/>
        <w:spacing w:line="360" w:lineRule="auto"/>
        <w:ind w:right="22"/>
      </w:pPr>
    </w:p>
    <w:p w14:paraId="6DB78589" w14:textId="77777777" w:rsidR="007F4625" w:rsidRPr="00301F9D" w:rsidRDefault="008944CA" w:rsidP="001551E7">
      <w:pPr>
        <w:pStyle w:val="Ttulo2"/>
        <w:numPr>
          <w:ilvl w:val="1"/>
          <w:numId w:val="11"/>
        </w:numPr>
        <w:tabs>
          <w:tab w:val="left" w:pos="709"/>
        </w:tabs>
        <w:spacing w:line="360" w:lineRule="auto"/>
        <w:ind w:left="0" w:right="22" w:firstLine="0"/>
      </w:pPr>
      <w:bookmarkStart w:id="110" w:name="_bookmark45"/>
      <w:bookmarkStart w:id="111" w:name="_Toc153010734"/>
      <w:bookmarkEnd w:id="110"/>
      <w:r w:rsidRPr="00301F9D">
        <w:t>Metodología</w:t>
      </w:r>
      <w:r w:rsidRPr="00301F9D">
        <w:rPr>
          <w:spacing w:val="-4"/>
        </w:rPr>
        <w:t xml:space="preserve"> </w:t>
      </w:r>
      <w:r w:rsidRPr="00301F9D">
        <w:t>de</w:t>
      </w:r>
      <w:r w:rsidRPr="00301F9D">
        <w:rPr>
          <w:spacing w:val="-8"/>
        </w:rPr>
        <w:t xml:space="preserve"> </w:t>
      </w:r>
      <w:r w:rsidRPr="00301F9D">
        <w:t>la</w:t>
      </w:r>
      <w:r w:rsidRPr="00301F9D">
        <w:rPr>
          <w:spacing w:val="-7"/>
        </w:rPr>
        <w:t xml:space="preserve"> </w:t>
      </w:r>
      <w:r w:rsidRPr="00301F9D">
        <w:rPr>
          <w:spacing w:val="-2"/>
        </w:rPr>
        <w:t>evaluación</w:t>
      </w:r>
      <w:bookmarkEnd w:id="111"/>
    </w:p>
    <w:p w14:paraId="348AD680" w14:textId="77777777" w:rsidR="007F4625" w:rsidRPr="00301F9D" w:rsidRDefault="007F4625" w:rsidP="00301F9D">
      <w:pPr>
        <w:pStyle w:val="Textoindependiente"/>
        <w:spacing w:line="360" w:lineRule="auto"/>
        <w:ind w:right="22"/>
        <w:rPr>
          <w:b/>
        </w:rPr>
      </w:pPr>
    </w:p>
    <w:p w14:paraId="4D53BE8C" w14:textId="77777777" w:rsidR="007F4625" w:rsidRPr="001551E7" w:rsidRDefault="008944CA" w:rsidP="001551E7">
      <w:pPr>
        <w:pStyle w:val="Ttulo2"/>
        <w:numPr>
          <w:ilvl w:val="2"/>
          <w:numId w:val="11"/>
        </w:numPr>
        <w:tabs>
          <w:tab w:val="left" w:pos="709"/>
        </w:tabs>
        <w:spacing w:line="360" w:lineRule="auto"/>
        <w:ind w:left="0" w:right="22" w:firstLine="0"/>
        <w:rPr>
          <w:i/>
        </w:rPr>
      </w:pPr>
      <w:bookmarkStart w:id="112" w:name="_bookmark46"/>
      <w:bookmarkStart w:id="113" w:name="_Toc153010735"/>
      <w:bookmarkEnd w:id="112"/>
      <w:r w:rsidRPr="001551E7">
        <w:rPr>
          <w:i/>
        </w:rPr>
        <w:t>Medición</w:t>
      </w:r>
      <w:r w:rsidRPr="001551E7">
        <w:rPr>
          <w:i/>
          <w:spacing w:val="-6"/>
        </w:rPr>
        <w:t xml:space="preserve"> </w:t>
      </w:r>
      <w:r w:rsidRPr="001551E7">
        <w:rPr>
          <w:i/>
        </w:rPr>
        <w:t>de</w:t>
      </w:r>
      <w:r w:rsidRPr="001551E7">
        <w:rPr>
          <w:i/>
          <w:spacing w:val="-3"/>
        </w:rPr>
        <w:t xml:space="preserve"> </w:t>
      </w:r>
      <w:r w:rsidRPr="001551E7">
        <w:rPr>
          <w:i/>
        </w:rPr>
        <w:t>la</w:t>
      </w:r>
      <w:r w:rsidRPr="001551E7">
        <w:rPr>
          <w:i/>
          <w:spacing w:val="-5"/>
        </w:rPr>
        <w:t xml:space="preserve"> </w:t>
      </w:r>
      <w:r w:rsidRPr="001551E7">
        <w:rPr>
          <w:i/>
        </w:rPr>
        <w:t>tasa</w:t>
      </w:r>
      <w:r w:rsidRPr="001551E7">
        <w:rPr>
          <w:i/>
          <w:spacing w:val="-3"/>
        </w:rPr>
        <w:t xml:space="preserve"> </w:t>
      </w:r>
      <w:r w:rsidRPr="001551E7">
        <w:rPr>
          <w:i/>
        </w:rPr>
        <w:t>de</w:t>
      </w:r>
      <w:r w:rsidRPr="001551E7">
        <w:rPr>
          <w:i/>
          <w:spacing w:val="-3"/>
        </w:rPr>
        <w:t xml:space="preserve"> </w:t>
      </w:r>
      <w:r w:rsidRPr="001551E7">
        <w:rPr>
          <w:i/>
          <w:spacing w:val="-2"/>
        </w:rPr>
        <w:t>concepción</w:t>
      </w:r>
      <w:bookmarkEnd w:id="113"/>
    </w:p>
    <w:p w14:paraId="20C1D6BB" w14:textId="77777777" w:rsidR="007F4625" w:rsidRPr="00301F9D" w:rsidRDefault="007F4625" w:rsidP="00301F9D">
      <w:pPr>
        <w:pStyle w:val="Textoindependiente"/>
        <w:spacing w:line="360" w:lineRule="auto"/>
        <w:ind w:right="22"/>
        <w:rPr>
          <w:b/>
        </w:rPr>
      </w:pPr>
    </w:p>
    <w:p w14:paraId="47577D8E"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14" w:name="_bookmark47"/>
      <w:bookmarkStart w:id="115" w:name="_Toc153010736"/>
      <w:bookmarkEnd w:id="114"/>
      <w:r w:rsidRPr="001551E7">
        <w:rPr>
          <w:b w:val="0"/>
        </w:rPr>
        <w:t>Medición</w:t>
      </w:r>
      <w:r w:rsidRPr="001551E7">
        <w:rPr>
          <w:b w:val="0"/>
          <w:spacing w:val="-7"/>
        </w:rPr>
        <w:t xml:space="preserve"> </w:t>
      </w:r>
      <w:r w:rsidRPr="001551E7">
        <w:rPr>
          <w:b w:val="0"/>
        </w:rPr>
        <w:t>de</w:t>
      </w:r>
      <w:r w:rsidRPr="001551E7">
        <w:rPr>
          <w:b w:val="0"/>
          <w:spacing w:val="-8"/>
        </w:rPr>
        <w:t xml:space="preserve"> </w:t>
      </w:r>
      <w:r w:rsidRPr="001551E7">
        <w:rPr>
          <w:b w:val="0"/>
        </w:rPr>
        <w:t>la</w:t>
      </w:r>
      <w:r w:rsidRPr="001551E7">
        <w:rPr>
          <w:b w:val="0"/>
          <w:spacing w:val="-7"/>
        </w:rPr>
        <w:t xml:space="preserve"> </w:t>
      </w:r>
      <w:r w:rsidRPr="001551E7">
        <w:rPr>
          <w:b w:val="0"/>
        </w:rPr>
        <w:t>tasa</w:t>
      </w:r>
      <w:r w:rsidRPr="001551E7">
        <w:rPr>
          <w:b w:val="0"/>
          <w:spacing w:val="-4"/>
        </w:rPr>
        <w:t xml:space="preserve"> </w:t>
      </w:r>
      <w:r w:rsidRPr="001551E7">
        <w:rPr>
          <w:b w:val="0"/>
        </w:rPr>
        <w:t>de</w:t>
      </w:r>
      <w:r w:rsidRPr="001551E7">
        <w:rPr>
          <w:b w:val="0"/>
          <w:spacing w:val="-5"/>
        </w:rPr>
        <w:t xml:space="preserve"> </w:t>
      </w:r>
      <w:r w:rsidRPr="001551E7">
        <w:rPr>
          <w:b w:val="0"/>
        </w:rPr>
        <w:t>concepción</w:t>
      </w:r>
      <w:r w:rsidRPr="001551E7">
        <w:rPr>
          <w:b w:val="0"/>
          <w:spacing w:val="-4"/>
        </w:rPr>
        <w:t xml:space="preserve"> </w:t>
      </w:r>
      <w:r w:rsidRPr="001551E7">
        <w:rPr>
          <w:b w:val="0"/>
        </w:rPr>
        <w:t>de</w:t>
      </w:r>
      <w:r w:rsidRPr="001551E7">
        <w:rPr>
          <w:b w:val="0"/>
          <w:spacing w:val="-8"/>
        </w:rPr>
        <w:t xml:space="preserve"> </w:t>
      </w:r>
      <w:r w:rsidRPr="001551E7">
        <w:rPr>
          <w:b w:val="0"/>
        </w:rPr>
        <w:t>las</w:t>
      </w:r>
      <w:r w:rsidRPr="001551E7">
        <w:rPr>
          <w:b w:val="0"/>
          <w:spacing w:val="-6"/>
        </w:rPr>
        <w:t xml:space="preserve"> </w:t>
      </w:r>
      <w:r w:rsidRPr="001551E7">
        <w:rPr>
          <w:b w:val="0"/>
        </w:rPr>
        <w:t>hembras</w:t>
      </w:r>
      <w:r w:rsidRPr="001551E7">
        <w:rPr>
          <w:b w:val="0"/>
          <w:spacing w:val="-4"/>
        </w:rPr>
        <w:t xml:space="preserve"> </w:t>
      </w:r>
      <w:r w:rsidRPr="001551E7">
        <w:rPr>
          <w:b w:val="0"/>
        </w:rPr>
        <w:t>que</w:t>
      </w:r>
      <w:r w:rsidRPr="001551E7">
        <w:rPr>
          <w:b w:val="0"/>
          <w:spacing w:val="-5"/>
        </w:rPr>
        <w:t xml:space="preserve"> </w:t>
      </w:r>
      <w:r w:rsidRPr="001551E7">
        <w:rPr>
          <w:b w:val="0"/>
        </w:rPr>
        <w:t>presentaron</w:t>
      </w:r>
      <w:r w:rsidRPr="001551E7">
        <w:rPr>
          <w:b w:val="0"/>
          <w:spacing w:val="-4"/>
        </w:rPr>
        <w:t xml:space="preserve"> </w:t>
      </w:r>
      <w:r w:rsidRPr="001551E7">
        <w:rPr>
          <w:b w:val="0"/>
        </w:rPr>
        <w:t>celo</w:t>
      </w:r>
      <w:r w:rsidRPr="001551E7">
        <w:rPr>
          <w:b w:val="0"/>
          <w:spacing w:val="-8"/>
        </w:rPr>
        <w:t xml:space="preserve"> </w:t>
      </w:r>
      <w:r w:rsidRPr="001551E7">
        <w:rPr>
          <w:b w:val="0"/>
          <w:spacing w:val="-5"/>
        </w:rPr>
        <w:t>(%)</w:t>
      </w:r>
      <w:bookmarkEnd w:id="115"/>
    </w:p>
    <w:p w14:paraId="02787E37" w14:textId="77777777" w:rsidR="007F4625" w:rsidRPr="00301F9D" w:rsidRDefault="007F4625" w:rsidP="00301F9D">
      <w:pPr>
        <w:pStyle w:val="Textoindependiente"/>
        <w:spacing w:line="360" w:lineRule="auto"/>
        <w:ind w:right="22"/>
        <w:rPr>
          <w:b/>
          <w:i/>
        </w:rPr>
      </w:pPr>
    </w:p>
    <w:p w14:paraId="638EBE59" w14:textId="77777777" w:rsidR="007F4625" w:rsidRPr="00301F9D" w:rsidRDefault="008944CA" w:rsidP="00301F9D">
      <w:pPr>
        <w:pStyle w:val="Textoindependiente"/>
        <w:spacing w:line="360" w:lineRule="auto"/>
        <w:ind w:right="22"/>
        <w:jc w:val="both"/>
      </w:pPr>
      <w:r w:rsidRPr="00301F9D">
        <w:t>Corresponde al número de hembras preñadas que presentaron celo sobre el número total de hembras que apareció celo y por cien, está variable se estimó a los 52 días posteriores a la inseminación artificial laparoscópica, con la siguiente fórmula,</w:t>
      </w:r>
      <w:r w:rsidRPr="001551E7">
        <w:rPr>
          <w:sz w:val="18"/>
        </w:rPr>
        <w:t xml:space="preserve"> (Gúzman, 2022, pp.20).</w:t>
      </w:r>
    </w:p>
    <w:p w14:paraId="76294947" w14:textId="77777777" w:rsidR="007F4625" w:rsidRPr="00301F9D" w:rsidRDefault="007F4625" w:rsidP="00301F9D">
      <w:pPr>
        <w:pStyle w:val="Textoindependiente"/>
        <w:spacing w:line="360" w:lineRule="auto"/>
        <w:ind w:right="22"/>
        <w:rPr>
          <w:sz w:val="20"/>
        </w:rPr>
      </w:pPr>
    </w:p>
    <w:p w14:paraId="28ED1DAF" w14:textId="77777777" w:rsidR="00385230" w:rsidRPr="00301F9D" w:rsidRDefault="00385230" w:rsidP="00301F9D">
      <w:pPr>
        <w:pStyle w:val="Textoindependiente"/>
        <w:spacing w:line="360" w:lineRule="auto"/>
        <w:ind w:right="22"/>
        <w:jc w:val="center"/>
      </w:pPr>
      <m:oMath>
        <m:r>
          <w:rPr>
            <w:rFonts w:ascii="Cambria Math" w:hAnsi="Cambria Math"/>
          </w:rPr>
          <m:t>%TC=</m:t>
        </m:r>
        <m:f>
          <m:fPr>
            <m:ctrlPr>
              <w:rPr>
                <w:rFonts w:ascii="Cambria Math" w:hAnsi="Cambria Math"/>
                <w:i/>
              </w:rPr>
            </m:ctrlPr>
          </m:fPr>
          <m:num>
            <m:r>
              <w:rPr>
                <w:rFonts w:ascii="Cambria Math" w:hAnsi="Cambria Math"/>
              </w:rPr>
              <m:t>OGOGPC</m:t>
            </m:r>
          </m:num>
          <m:den>
            <m:r>
              <w:rPr>
                <w:rFonts w:ascii="Cambria Math" w:hAnsi="Cambria Math"/>
              </w:rPr>
              <m:t>OI</m:t>
            </m:r>
          </m:den>
        </m:f>
      </m:oMath>
      <w:r w:rsidRPr="00301F9D">
        <w:t>*100</w:t>
      </w:r>
    </w:p>
    <w:p w14:paraId="2B9883D7" w14:textId="77777777" w:rsidR="00385230" w:rsidRPr="00301F9D" w:rsidRDefault="00385230" w:rsidP="00301F9D">
      <w:pPr>
        <w:pStyle w:val="Textoindependiente"/>
        <w:spacing w:line="360" w:lineRule="auto"/>
        <w:ind w:right="22"/>
      </w:pPr>
    </w:p>
    <w:p w14:paraId="15068A9A" w14:textId="77777777" w:rsidR="007F4625" w:rsidRPr="00301F9D" w:rsidRDefault="008944CA" w:rsidP="00301F9D">
      <w:pPr>
        <w:pStyle w:val="Textoindependiente"/>
        <w:spacing w:line="360" w:lineRule="auto"/>
        <w:ind w:right="22"/>
      </w:pPr>
      <w:r w:rsidRPr="00301F9D">
        <w:t>%TC:</w:t>
      </w:r>
      <w:r w:rsidRPr="00301F9D">
        <w:rPr>
          <w:spacing w:val="-8"/>
        </w:rPr>
        <w:t xml:space="preserve"> </w:t>
      </w:r>
      <w:r w:rsidRPr="00301F9D">
        <w:t>Porcentaje</w:t>
      </w:r>
      <w:r w:rsidRPr="00301F9D">
        <w:rPr>
          <w:spacing w:val="-7"/>
        </w:rPr>
        <w:t xml:space="preserve"> </w:t>
      </w:r>
      <w:r w:rsidRPr="00301F9D">
        <w:t>de</w:t>
      </w:r>
      <w:r w:rsidRPr="00301F9D">
        <w:rPr>
          <w:spacing w:val="-5"/>
        </w:rPr>
        <w:t xml:space="preserve"> </w:t>
      </w:r>
      <w:r w:rsidRPr="00301F9D">
        <w:rPr>
          <w:spacing w:val="-2"/>
        </w:rPr>
        <w:t>concepción</w:t>
      </w:r>
    </w:p>
    <w:p w14:paraId="36FFF1F7" w14:textId="77777777" w:rsidR="00385230" w:rsidRPr="00301F9D" w:rsidRDefault="008944CA" w:rsidP="00301F9D">
      <w:pPr>
        <w:pStyle w:val="Textoindependiente"/>
        <w:spacing w:line="360" w:lineRule="auto"/>
        <w:ind w:right="22"/>
      </w:pPr>
      <w:r w:rsidRPr="00301F9D">
        <w:t>OG:</w:t>
      </w:r>
      <w:r w:rsidRPr="00301F9D">
        <w:rPr>
          <w:spacing w:val="-6"/>
        </w:rPr>
        <w:t xml:space="preserve"> </w:t>
      </w:r>
      <w:r w:rsidRPr="00301F9D">
        <w:t>Número</w:t>
      </w:r>
      <w:r w:rsidRPr="00301F9D">
        <w:rPr>
          <w:spacing w:val="-8"/>
        </w:rPr>
        <w:t xml:space="preserve"> </w:t>
      </w:r>
      <w:r w:rsidRPr="00301F9D">
        <w:t>de</w:t>
      </w:r>
      <w:r w:rsidRPr="00301F9D">
        <w:rPr>
          <w:spacing w:val="-7"/>
        </w:rPr>
        <w:t xml:space="preserve"> </w:t>
      </w:r>
      <w:r w:rsidRPr="00301F9D">
        <w:t>ovejas</w:t>
      </w:r>
      <w:r w:rsidRPr="00301F9D">
        <w:rPr>
          <w:spacing w:val="-7"/>
        </w:rPr>
        <w:t xml:space="preserve"> </w:t>
      </w:r>
      <w:r w:rsidRPr="00301F9D">
        <w:t>gestantes</w:t>
      </w:r>
      <w:r w:rsidRPr="00301F9D">
        <w:rPr>
          <w:spacing w:val="-7"/>
        </w:rPr>
        <w:t xml:space="preserve"> </w:t>
      </w:r>
      <w:r w:rsidRPr="00301F9D">
        <w:t>con</w:t>
      </w:r>
      <w:r w:rsidRPr="00301F9D">
        <w:rPr>
          <w:spacing w:val="-10"/>
        </w:rPr>
        <w:t xml:space="preserve"> </w:t>
      </w:r>
      <w:r w:rsidRPr="00301F9D">
        <w:t>presencia</w:t>
      </w:r>
      <w:r w:rsidRPr="00301F9D">
        <w:rPr>
          <w:spacing w:val="-7"/>
        </w:rPr>
        <w:t xml:space="preserve"> </w:t>
      </w:r>
      <w:r w:rsidRPr="00301F9D">
        <w:t>de</w:t>
      </w:r>
      <w:r w:rsidRPr="00301F9D">
        <w:rPr>
          <w:spacing w:val="-8"/>
        </w:rPr>
        <w:t xml:space="preserve"> </w:t>
      </w:r>
      <w:r w:rsidRPr="00301F9D">
        <w:t xml:space="preserve">celo </w:t>
      </w:r>
    </w:p>
    <w:p w14:paraId="13F2572B" w14:textId="77777777" w:rsidR="007F4625" w:rsidRPr="00301F9D" w:rsidRDefault="008944CA" w:rsidP="00301F9D">
      <w:pPr>
        <w:pStyle w:val="Textoindependiente"/>
        <w:spacing w:line="360" w:lineRule="auto"/>
        <w:ind w:right="22"/>
      </w:pPr>
      <w:r w:rsidRPr="00301F9D">
        <w:t>OI: Número de ovejas inseminadas.</w:t>
      </w:r>
    </w:p>
    <w:p w14:paraId="5306B635" w14:textId="77777777" w:rsidR="00872B41" w:rsidRPr="00301F9D" w:rsidRDefault="00872B41" w:rsidP="00301F9D">
      <w:pPr>
        <w:pStyle w:val="Textoindependiente"/>
        <w:spacing w:line="360" w:lineRule="auto"/>
        <w:ind w:right="22"/>
      </w:pPr>
    </w:p>
    <w:p w14:paraId="4388E1D3"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16" w:name="_bookmark48"/>
      <w:bookmarkStart w:id="117" w:name="_Toc153010737"/>
      <w:bookmarkEnd w:id="116"/>
      <w:r w:rsidRPr="001551E7">
        <w:rPr>
          <w:b w:val="0"/>
        </w:rPr>
        <w:t>Medición</w:t>
      </w:r>
      <w:r w:rsidRPr="001551E7">
        <w:rPr>
          <w:b w:val="0"/>
          <w:spacing w:val="-7"/>
        </w:rPr>
        <w:t xml:space="preserve"> </w:t>
      </w:r>
      <w:r w:rsidRPr="001551E7">
        <w:rPr>
          <w:b w:val="0"/>
        </w:rPr>
        <w:t>de</w:t>
      </w:r>
      <w:r w:rsidRPr="001551E7">
        <w:rPr>
          <w:b w:val="0"/>
          <w:spacing w:val="-9"/>
        </w:rPr>
        <w:t xml:space="preserve"> </w:t>
      </w:r>
      <w:r w:rsidRPr="001551E7">
        <w:rPr>
          <w:b w:val="0"/>
        </w:rPr>
        <w:t>la</w:t>
      </w:r>
      <w:r w:rsidRPr="001551E7">
        <w:rPr>
          <w:b w:val="0"/>
          <w:spacing w:val="-7"/>
        </w:rPr>
        <w:t xml:space="preserve"> </w:t>
      </w:r>
      <w:r w:rsidRPr="001551E7">
        <w:rPr>
          <w:b w:val="0"/>
        </w:rPr>
        <w:t>tasa</w:t>
      </w:r>
      <w:r w:rsidRPr="001551E7">
        <w:rPr>
          <w:b w:val="0"/>
          <w:spacing w:val="-4"/>
        </w:rPr>
        <w:t xml:space="preserve"> </w:t>
      </w:r>
      <w:r w:rsidRPr="001551E7">
        <w:rPr>
          <w:b w:val="0"/>
        </w:rPr>
        <w:t>de</w:t>
      </w:r>
      <w:r w:rsidRPr="001551E7">
        <w:rPr>
          <w:b w:val="0"/>
          <w:spacing w:val="-4"/>
        </w:rPr>
        <w:t xml:space="preserve"> </w:t>
      </w:r>
      <w:r w:rsidRPr="001551E7">
        <w:rPr>
          <w:b w:val="0"/>
        </w:rPr>
        <w:t>concepción</w:t>
      </w:r>
      <w:r w:rsidRPr="001551E7">
        <w:rPr>
          <w:b w:val="0"/>
          <w:spacing w:val="-4"/>
        </w:rPr>
        <w:t xml:space="preserve"> </w:t>
      </w:r>
      <w:r w:rsidRPr="001551E7">
        <w:rPr>
          <w:b w:val="0"/>
        </w:rPr>
        <w:t>de</w:t>
      </w:r>
      <w:r w:rsidRPr="001551E7">
        <w:rPr>
          <w:b w:val="0"/>
          <w:spacing w:val="-9"/>
        </w:rPr>
        <w:t xml:space="preserve"> </w:t>
      </w:r>
      <w:r w:rsidRPr="001551E7">
        <w:rPr>
          <w:b w:val="0"/>
        </w:rPr>
        <w:t>las</w:t>
      </w:r>
      <w:r w:rsidRPr="001551E7">
        <w:rPr>
          <w:b w:val="0"/>
          <w:spacing w:val="-6"/>
        </w:rPr>
        <w:t xml:space="preserve"> </w:t>
      </w:r>
      <w:r w:rsidRPr="001551E7">
        <w:rPr>
          <w:b w:val="0"/>
        </w:rPr>
        <w:t>hembras</w:t>
      </w:r>
      <w:r w:rsidRPr="001551E7">
        <w:rPr>
          <w:b w:val="0"/>
          <w:spacing w:val="-6"/>
        </w:rPr>
        <w:t xml:space="preserve"> </w:t>
      </w:r>
      <w:r w:rsidRPr="001551E7">
        <w:rPr>
          <w:b w:val="0"/>
        </w:rPr>
        <w:t>que</w:t>
      </w:r>
      <w:r w:rsidRPr="001551E7">
        <w:rPr>
          <w:b w:val="0"/>
          <w:spacing w:val="-4"/>
        </w:rPr>
        <w:t xml:space="preserve"> </w:t>
      </w:r>
      <w:r w:rsidRPr="001551E7">
        <w:rPr>
          <w:b w:val="0"/>
        </w:rPr>
        <w:t>no</w:t>
      </w:r>
      <w:r w:rsidRPr="001551E7">
        <w:rPr>
          <w:b w:val="0"/>
          <w:spacing w:val="-4"/>
        </w:rPr>
        <w:t xml:space="preserve"> </w:t>
      </w:r>
      <w:r w:rsidRPr="001551E7">
        <w:rPr>
          <w:b w:val="0"/>
        </w:rPr>
        <w:t>presentaron</w:t>
      </w:r>
      <w:r w:rsidRPr="001551E7">
        <w:rPr>
          <w:b w:val="0"/>
          <w:spacing w:val="-7"/>
        </w:rPr>
        <w:t xml:space="preserve"> </w:t>
      </w:r>
      <w:r w:rsidRPr="001551E7">
        <w:rPr>
          <w:b w:val="0"/>
        </w:rPr>
        <w:t>celo</w:t>
      </w:r>
      <w:r w:rsidRPr="001551E7">
        <w:rPr>
          <w:b w:val="0"/>
          <w:spacing w:val="-4"/>
        </w:rPr>
        <w:t xml:space="preserve"> </w:t>
      </w:r>
      <w:r w:rsidRPr="001551E7">
        <w:rPr>
          <w:b w:val="0"/>
          <w:spacing w:val="-5"/>
        </w:rPr>
        <w:t>(%)</w:t>
      </w:r>
      <w:bookmarkEnd w:id="117"/>
    </w:p>
    <w:p w14:paraId="754C3BEF" w14:textId="77777777" w:rsidR="007F4625" w:rsidRPr="00301F9D" w:rsidRDefault="007F4625" w:rsidP="00301F9D">
      <w:pPr>
        <w:pStyle w:val="Textoindependiente"/>
        <w:spacing w:line="360" w:lineRule="auto"/>
        <w:ind w:right="22"/>
        <w:rPr>
          <w:b/>
          <w:i/>
        </w:rPr>
      </w:pPr>
    </w:p>
    <w:p w14:paraId="08A42954" w14:textId="77777777" w:rsidR="007F4625" w:rsidRPr="00301F9D" w:rsidRDefault="008944CA" w:rsidP="00301F9D">
      <w:pPr>
        <w:pStyle w:val="Textoindependiente"/>
        <w:spacing w:line="360" w:lineRule="auto"/>
        <w:ind w:right="22"/>
        <w:jc w:val="both"/>
      </w:pPr>
      <w:r w:rsidRPr="00301F9D">
        <w:t>Corresponde al número de hembras preñadas que no presentaron celo sobre el número total de hembras que apareció celo y por cien, está variable se estimó a los 52 días posteriores a la inseminación artificial laparoscópica</w:t>
      </w:r>
    </w:p>
    <w:p w14:paraId="1CD22567" w14:textId="77777777" w:rsidR="007F4625" w:rsidRPr="00301F9D" w:rsidRDefault="007F4625" w:rsidP="00301F9D">
      <w:pPr>
        <w:pStyle w:val="Textoindependiente"/>
        <w:spacing w:line="360" w:lineRule="auto"/>
        <w:ind w:right="22"/>
      </w:pPr>
    </w:p>
    <w:p w14:paraId="44F1A880" w14:textId="77777777" w:rsidR="00385230" w:rsidRPr="00301F9D" w:rsidRDefault="00385230" w:rsidP="00301F9D">
      <w:pPr>
        <w:pStyle w:val="Textoindependiente"/>
        <w:spacing w:line="360" w:lineRule="auto"/>
        <w:ind w:right="22"/>
        <w:jc w:val="center"/>
      </w:pPr>
      <m:oMath>
        <m:r>
          <w:rPr>
            <w:rFonts w:ascii="Cambria Math" w:hAnsi="Cambria Math"/>
          </w:rPr>
          <m:t>%TC=</m:t>
        </m:r>
        <m:f>
          <m:fPr>
            <m:ctrlPr>
              <w:rPr>
                <w:rFonts w:ascii="Cambria Math" w:hAnsi="Cambria Math"/>
                <w:i/>
              </w:rPr>
            </m:ctrlPr>
          </m:fPr>
          <m:num>
            <m:r>
              <w:rPr>
                <w:rFonts w:ascii="Cambria Math" w:hAnsi="Cambria Math"/>
              </w:rPr>
              <m:t>OGSP</m:t>
            </m:r>
          </m:num>
          <m:den>
            <m:r>
              <w:rPr>
                <w:rFonts w:ascii="Cambria Math" w:hAnsi="Cambria Math"/>
              </w:rPr>
              <m:t>OI</m:t>
            </m:r>
          </m:den>
        </m:f>
      </m:oMath>
      <w:r w:rsidRPr="00301F9D">
        <w:t>*100</w:t>
      </w:r>
    </w:p>
    <w:p w14:paraId="05DA064D" w14:textId="77777777" w:rsidR="007F4625" w:rsidRPr="00301F9D" w:rsidRDefault="008944CA" w:rsidP="00301F9D">
      <w:pPr>
        <w:pStyle w:val="Textoindependiente"/>
        <w:spacing w:line="360" w:lineRule="auto"/>
        <w:ind w:right="22"/>
      </w:pPr>
      <w:r w:rsidRPr="00301F9D">
        <w:lastRenderedPageBreak/>
        <w:t>%TC:</w:t>
      </w:r>
      <w:r w:rsidRPr="00301F9D">
        <w:rPr>
          <w:spacing w:val="-8"/>
        </w:rPr>
        <w:t xml:space="preserve"> </w:t>
      </w:r>
      <w:r w:rsidRPr="00301F9D">
        <w:t>Porcentaje</w:t>
      </w:r>
      <w:r w:rsidRPr="00301F9D">
        <w:rPr>
          <w:spacing w:val="-7"/>
        </w:rPr>
        <w:t xml:space="preserve"> </w:t>
      </w:r>
      <w:r w:rsidRPr="00301F9D">
        <w:t>de</w:t>
      </w:r>
      <w:r w:rsidRPr="00301F9D">
        <w:rPr>
          <w:spacing w:val="-5"/>
        </w:rPr>
        <w:t xml:space="preserve"> </w:t>
      </w:r>
      <w:r w:rsidRPr="00301F9D">
        <w:rPr>
          <w:spacing w:val="-2"/>
        </w:rPr>
        <w:t>concepción</w:t>
      </w:r>
    </w:p>
    <w:p w14:paraId="18307C9C" w14:textId="77777777" w:rsidR="00385230" w:rsidRPr="00301F9D" w:rsidRDefault="008944CA" w:rsidP="00301F9D">
      <w:pPr>
        <w:pStyle w:val="Textoindependiente"/>
        <w:spacing w:line="360" w:lineRule="auto"/>
        <w:ind w:right="22"/>
      </w:pPr>
      <w:r w:rsidRPr="00301F9D">
        <w:t>OG:</w:t>
      </w:r>
      <w:r w:rsidRPr="00301F9D">
        <w:rPr>
          <w:spacing w:val="-5"/>
        </w:rPr>
        <w:t xml:space="preserve"> </w:t>
      </w:r>
      <w:r w:rsidRPr="00301F9D">
        <w:t>Número</w:t>
      </w:r>
      <w:r w:rsidRPr="00301F9D">
        <w:rPr>
          <w:spacing w:val="-8"/>
        </w:rPr>
        <w:t xml:space="preserve"> </w:t>
      </w:r>
      <w:r w:rsidRPr="00301F9D">
        <w:t>de</w:t>
      </w:r>
      <w:r w:rsidRPr="00301F9D">
        <w:rPr>
          <w:spacing w:val="-7"/>
        </w:rPr>
        <w:t xml:space="preserve"> </w:t>
      </w:r>
      <w:r w:rsidRPr="00301F9D">
        <w:t>ovejas</w:t>
      </w:r>
      <w:r w:rsidRPr="00301F9D">
        <w:rPr>
          <w:spacing w:val="-7"/>
        </w:rPr>
        <w:t xml:space="preserve"> </w:t>
      </w:r>
      <w:r w:rsidRPr="00301F9D">
        <w:t>gestantes</w:t>
      </w:r>
      <w:r w:rsidRPr="00301F9D">
        <w:rPr>
          <w:spacing w:val="-7"/>
        </w:rPr>
        <w:t xml:space="preserve"> </w:t>
      </w:r>
      <w:r w:rsidRPr="00301F9D">
        <w:t>sin</w:t>
      </w:r>
      <w:r w:rsidRPr="00301F9D">
        <w:rPr>
          <w:spacing w:val="-8"/>
        </w:rPr>
        <w:t xml:space="preserve"> </w:t>
      </w:r>
      <w:r w:rsidRPr="00301F9D">
        <w:t>presencia</w:t>
      </w:r>
      <w:r w:rsidRPr="00301F9D">
        <w:rPr>
          <w:spacing w:val="-7"/>
        </w:rPr>
        <w:t xml:space="preserve"> </w:t>
      </w:r>
      <w:r w:rsidRPr="00301F9D">
        <w:t>de</w:t>
      </w:r>
      <w:r w:rsidRPr="00301F9D">
        <w:rPr>
          <w:spacing w:val="-10"/>
        </w:rPr>
        <w:t xml:space="preserve"> </w:t>
      </w:r>
      <w:r w:rsidRPr="00301F9D">
        <w:t xml:space="preserve">celo </w:t>
      </w:r>
    </w:p>
    <w:p w14:paraId="17292ED6" w14:textId="77777777" w:rsidR="007F4625" w:rsidRPr="00301F9D" w:rsidRDefault="008944CA" w:rsidP="00301F9D">
      <w:pPr>
        <w:pStyle w:val="Textoindependiente"/>
        <w:spacing w:line="360" w:lineRule="auto"/>
        <w:ind w:right="22"/>
      </w:pPr>
      <w:r w:rsidRPr="00301F9D">
        <w:t>OI: Número de ovejas inseminadas.</w:t>
      </w:r>
    </w:p>
    <w:p w14:paraId="21F68A21" w14:textId="77777777" w:rsidR="007F4625" w:rsidRPr="00301F9D" w:rsidRDefault="007F4625" w:rsidP="00301F9D">
      <w:pPr>
        <w:pStyle w:val="Textoindependiente"/>
        <w:spacing w:line="360" w:lineRule="auto"/>
        <w:ind w:right="22"/>
      </w:pPr>
    </w:p>
    <w:p w14:paraId="0A1DEB49"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18" w:name="_bookmark49"/>
      <w:bookmarkStart w:id="119" w:name="_Toc153010738"/>
      <w:bookmarkEnd w:id="118"/>
      <w:r w:rsidRPr="001551E7">
        <w:rPr>
          <w:b w:val="0"/>
        </w:rPr>
        <w:t>Medición</w:t>
      </w:r>
      <w:r w:rsidRPr="001551E7">
        <w:rPr>
          <w:b w:val="0"/>
          <w:spacing w:val="-5"/>
        </w:rPr>
        <w:t xml:space="preserve"> </w:t>
      </w:r>
      <w:r w:rsidRPr="001551E7">
        <w:rPr>
          <w:b w:val="0"/>
        </w:rPr>
        <w:t>de</w:t>
      </w:r>
      <w:r w:rsidRPr="001551E7">
        <w:rPr>
          <w:b w:val="0"/>
          <w:spacing w:val="-9"/>
        </w:rPr>
        <w:t xml:space="preserve"> </w:t>
      </w:r>
      <w:r w:rsidRPr="001551E7">
        <w:rPr>
          <w:b w:val="0"/>
        </w:rPr>
        <w:t>la</w:t>
      </w:r>
      <w:r w:rsidRPr="001551E7">
        <w:rPr>
          <w:b w:val="0"/>
          <w:spacing w:val="-5"/>
        </w:rPr>
        <w:t xml:space="preserve"> </w:t>
      </w:r>
      <w:r w:rsidRPr="001551E7">
        <w:rPr>
          <w:b w:val="0"/>
        </w:rPr>
        <w:t>tasa</w:t>
      </w:r>
      <w:r w:rsidRPr="001551E7">
        <w:rPr>
          <w:b w:val="0"/>
          <w:spacing w:val="-5"/>
        </w:rPr>
        <w:t xml:space="preserve"> </w:t>
      </w:r>
      <w:r w:rsidRPr="001551E7">
        <w:rPr>
          <w:b w:val="0"/>
        </w:rPr>
        <w:t>de</w:t>
      </w:r>
      <w:r w:rsidRPr="001551E7">
        <w:rPr>
          <w:b w:val="0"/>
          <w:spacing w:val="-7"/>
        </w:rPr>
        <w:t xml:space="preserve"> </w:t>
      </w:r>
      <w:r w:rsidRPr="001551E7">
        <w:rPr>
          <w:b w:val="0"/>
        </w:rPr>
        <w:t>concepción</w:t>
      </w:r>
      <w:r w:rsidRPr="001551E7">
        <w:rPr>
          <w:b w:val="0"/>
          <w:spacing w:val="-7"/>
        </w:rPr>
        <w:t xml:space="preserve"> </w:t>
      </w:r>
      <w:r w:rsidRPr="001551E7">
        <w:rPr>
          <w:b w:val="0"/>
        </w:rPr>
        <w:t>total</w:t>
      </w:r>
      <w:r w:rsidRPr="001551E7">
        <w:rPr>
          <w:b w:val="0"/>
          <w:spacing w:val="-3"/>
        </w:rPr>
        <w:t xml:space="preserve"> </w:t>
      </w:r>
      <w:r w:rsidRPr="001551E7">
        <w:rPr>
          <w:b w:val="0"/>
          <w:spacing w:val="-5"/>
        </w:rPr>
        <w:t>(%)</w:t>
      </w:r>
      <w:bookmarkEnd w:id="119"/>
    </w:p>
    <w:p w14:paraId="38D7F416" w14:textId="77777777" w:rsidR="007F4625" w:rsidRPr="00301F9D" w:rsidRDefault="007F4625" w:rsidP="00301F9D">
      <w:pPr>
        <w:pStyle w:val="Textoindependiente"/>
        <w:spacing w:line="360" w:lineRule="auto"/>
        <w:ind w:right="22"/>
        <w:rPr>
          <w:b/>
          <w:i/>
        </w:rPr>
      </w:pPr>
    </w:p>
    <w:p w14:paraId="4FBBBC0B" w14:textId="77777777" w:rsidR="007F4625" w:rsidRPr="00301F9D" w:rsidRDefault="008944CA" w:rsidP="00301F9D">
      <w:pPr>
        <w:pStyle w:val="Textoindependiente"/>
        <w:spacing w:line="360" w:lineRule="auto"/>
        <w:ind w:right="22"/>
        <w:jc w:val="both"/>
      </w:pPr>
      <w:r w:rsidRPr="00301F9D">
        <w:t>Corresponde al número de hembras preñadas sobre el número total de hembras inseminadas y por cien, está variable se estimó a los 52 días posteriores a la I.A. mediante la realización de un eco</w:t>
      </w:r>
      <w:r w:rsidRPr="00301F9D">
        <w:rPr>
          <w:spacing w:val="-1"/>
        </w:rPr>
        <w:t xml:space="preserve"> </w:t>
      </w:r>
      <w:r w:rsidRPr="00301F9D">
        <w:t>en</w:t>
      </w:r>
      <w:r w:rsidRPr="00301F9D">
        <w:rPr>
          <w:spacing w:val="-3"/>
        </w:rPr>
        <w:t xml:space="preserve"> </w:t>
      </w:r>
      <w:r w:rsidRPr="00301F9D">
        <w:t>imagen real</w:t>
      </w:r>
      <w:r w:rsidRPr="00301F9D">
        <w:rPr>
          <w:spacing w:val="-1"/>
        </w:rPr>
        <w:t xml:space="preserve"> </w:t>
      </w:r>
      <w:r w:rsidRPr="00301F9D">
        <w:t>con</w:t>
      </w:r>
      <w:r w:rsidRPr="00301F9D">
        <w:rPr>
          <w:spacing w:val="-1"/>
        </w:rPr>
        <w:t xml:space="preserve"> </w:t>
      </w:r>
      <w:r w:rsidRPr="00301F9D">
        <w:t>un</w:t>
      </w:r>
      <w:r w:rsidRPr="00301F9D">
        <w:rPr>
          <w:spacing w:val="-1"/>
        </w:rPr>
        <w:t xml:space="preserve"> </w:t>
      </w:r>
      <w:r w:rsidRPr="00301F9D">
        <w:t>ecógrafo,</w:t>
      </w:r>
      <w:r w:rsidRPr="00301F9D">
        <w:rPr>
          <w:spacing w:val="-5"/>
        </w:rPr>
        <w:t xml:space="preserve"> </w:t>
      </w:r>
      <w:r w:rsidRPr="00301F9D">
        <w:t>se calculó</w:t>
      </w:r>
      <w:r w:rsidRPr="00301F9D">
        <w:rPr>
          <w:spacing w:val="-2"/>
        </w:rPr>
        <w:t xml:space="preserve"> </w:t>
      </w:r>
      <w:r w:rsidRPr="00301F9D">
        <w:t>con</w:t>
      </w:r>
      <w:r w:rsidRPr="00301F9D">
        <w:rPr>
          <w:spacing w:val="-1"/>
        </w:rPr>
        <w:t xml:space="preserve"> </w:t>
      </w:r>
      <w:r w:rsidRPr="00301F9D">
        <w:t>la siguiente</w:t>
      </w:r>
      <w:r w:rsidRPr="00301F9D">
        <w:rPr>
          <w:spacing w:val="-2"/>
        </w:rPr>
        <w:t xml:space="preserve"> </w:t>
      </w:r>
      <w:r w:rsidRPr="00301F9D">
        <w:t xml:space="preserve">fórmula, </w:t>
      </w:r>
      <w:r w:rsidRPr="001551E7">
        <w:rPr>
          <w:sz w:val="18"/>
        </w:rPr>
        <w:t>(Gúzman, 2022, pp.20).</w:t>
      </w:r>
    </w:p>
    <w:p w14:paraId="7029D9D8" w14:textId="77777777" w:rsidR="007F4625" w:rsidRPr="00301F9D" w:rsidRDefault="007F4625" w:rsidP="00301F9D">
      <w:pPr>
        <w:pStyle w:val="Textoindependiente"/>
        <w:spacing w:line="360" w:lineRule="auto"/>
        <w:ind w:right="22"/>
        <w:rPr>
          <w:sz w:val="20"/>
        </w:rPr>
      </w:pPr>
    </w:p>
    <w:p w14:paraId="10972A3C" w14:textId="77777777" w:rsidR="00385230" w:rsidRPr="00301F9D" w:rsidRDefault="00385230" w:rsidP="00301F9D">
      <w:pPr>
        <w:pStyle w:val="Textoindependiente"/>
        <w:spacing w:line="360" w:lineRule="auto"/>
        <w:ind w:right="22"/>
        <w:jc w:val="center"/>
      </w:pPr>
      <m:oMath>
        <m:r>
          <w:rPr>
            <w:rFonts w:ascii="Cambria Math" w:hAnsi="Cambria Math"/>
          </w:rPr>
          <m:t>%TC=</m:t>
        </m:r>
        <m:f>
          <m:fPr>
            <m:ctrlPr>
              <w:rPr>
                <w:rFonts w:ascii="Cambria Math" w:hAnsi="Cambria Math"/>
                <w:i/>
              </w:rPr>
            </m:ctrlPr>
          </m:fPr>
          <m:num>
            <m:r>
              <w:rPr>
                <w:rFonts w:ascii="Cambria Math" w:hAnsi="Cambria Math"/>
              </w:rPr>
              <m:t>OG</m:t>
            </m:r>
          </m:num>
          <m:den>
            <m:r>
              <w:rPr>
                <w:rFonts w:ascii="Cambria Math" w:hAnsi="Cambria Math"/>
              </w:rPr>
              <m:t>OI</m:t>
            </m:r>
          </m:den>
        </m:f>
      </m:oMath>
      <w:r w:rsidRPr="00301F9D">
        <w:t>*100</w:t>
      </w:r>
    </w:p>
    <w:p w14:paraId="123BEF88" w14:textId="77777777" w:rsidR="00385230" w:rsidRPr="00301F9D" w:rsidRDefault="00385230" w:rsidP="00301F9D">
      <w:pPr>
        <w:pStyle w:val="Textoindependiente"/>
        <w:spacing w:line="360" w:lineRule="auto"/>
        <w:ind w:right="22"/>
      </w:pPr>
    </w:p>
    <w:p w14:paraId="2060DC92" w14:textId="77777777" w:rsidR="007F4625" w:rsidRPr="00301F9D" w:rsidRDefault="008944CA" w:rsidP="001551E7">
      <w:pPr>
        <w:pStyle w:val="Textoindependiente"/>
        <w:spacing w:line="360" w:lineRule="auto"/>
        <w:ind w:right="22"/>
        <w:jc w:val="both"/>
      </w:pPr>
      <w:r w:rsidRPr="00301F9D">
        <w:t>%TC: Porcentaje de concepción OG: Número de ovejas gestantes. OI:</w:t>
      </w:r>
      <w:r w:rsidRPr="00301F9D">
        <w:rPr>
          <w:spacing w:val="-14"/>
        </w:rPr>
        <w:t xml:space="preserve"> </w:t>
      </w:r>
      <w:r w:rsidRPr="00301F9D">
        <w:t>Número</w:t>
      </w:r>
      <w:r w:rsidRPr="00301F9D">
        <w:rPr>
          <w:spacing w:val="-14"/>
        </w:rPr>
        <w:t xml:space="preserve"> </w:t>
      </w:r>
      <w:r w:rsidRPr="00301F9D">
        <w:t>de</w:t>
      </w:r>
      <w:r w:rsidRPr="00301F9D">
        <w:rPr>
          <w:spacing w:val="-14"/>
        </w:rPr>
        <w:t xml:space="preserve"> </w:t>
      </w:r>
      <w:r w:rsidRPr="00301F9D">
        <w:t>ovejas</w:t>
      </w:r>
      <w:r w:rsidRPr="00301F9D">
        <w:rPr>
          <w:spacing w:val="-13"/>
        </w:rPr>
        <w:t xml:space="preserve"> </w:t>
      </w:r>
      <w:r w:rsidRPr="00301F9D">
        <w:t>inseminadas.</w:t>
      </w:r>
    </w:p>
    <w:p w14:paraId="3EFA8E4D" w14:textId="77777777" w:rsidR="007F4625" w:rsidRPr="00301F9D" w:rsidRDefault="007F4625" w:rsidP="00301F9D">
      <w:pPr>
        <w:pStyle w:val="Textoindependiente"/>
        <w:spacing w:line="360" w:lineRule="auto"/>
        <w:ind w:right="22"/>
      </w:pPr>
    </w:p>
    <w:p w14:paraId="2D3201D5" w14:textId="77777777" w:rsidR="007F4625" w:rsidRPr="00301F9D" w:rsidRDefault="008944CA" w:rsidP="001551E7">
      <w:pPr>
        <w:pStyle w:val="Ttulo3"/>
        <w:numPr>
          <w:ilvl w:val="2"/>
          <w:numId w:val="11"/>
        </w:numPr>
        <w:tabs>
          <w:tab w:val="left" w:pos="709"/>
        </w:tabs>
        <w:spacing w:line="360" w:lineRule="auto"/>
        <w:ind w:left="0" w:right="22" w:firstLine="0"/>
      </w:pPr>
      <w:bookmarkStart w:id="120" w:name="_bookmark50"/>
      <w:bookmarkStart w:id="121" w:name="_Toc153010739"/>
      <w:bookmarkEnd w:id="120"/>
      <w:r w:rsidRPr="00301F9D">
        <w:t>Medición</w:t>
      </w:r>
      <w:r w:rsidRPr="00301F9D">
        <w:rPr>
          <w:spacing w:val="-6"/>
        </w:rPr>
        <w:t xml:space="preserve"> </w:t>
      </w:r>
      <w:r w:rsidRPr="00301F9D">
        <w:t>de</w:t>
      </w:r>
      <w:r w:rsidRPr="00301F9D">
        <w:rPr>
          <w:spacing w:val="-9"/>
        </w:rPr>
        <w:t xml:space="preserve"> </w:t>
      </w:r>
      <w:r w:rsidRPr="00301F9D">
        <w:t>los</w:t>
      </w:r>
      <w:r w:rsidRPr="00301F9D">
        <w:rPr>
          <w:spacing w:val="-10"/>
        </w:rPr>
        <w:t xml:space="preserve"> </w:t>
      </w:r>
      <w:r w:rsidRPr="00301F9D">
        <w:t>indicadores</w:t>
      </w:r>
      <w:r w:rsidRPr="00301F9D">
        <w:rPr>
          <w:spacing w:val="-5"/>
        </w:rPr>
        <w:t xml:space="preserve"> </w:t>
      </w:r>
      <w:r w:rsidRPr="00301F9D">
        <w:rPr>
          <w:spacing w:val="-2"/>
        </w:rPr>
        <w:t>reproductivos</w:t>
      </w:r>
      <w:bookmarkEnd w:id="121"/>
    </w:p>
    <w:p w14:paraId="727D0465" w14:textId="77777777" w:rsidR="007F4625" w:rsidRPr="00301F9D" w:rsidRDefault="007F4625" w:rsidP="00301F9D">
      <w:pPr>
        <w:pStyle w:val="Textoindependiente"/>
        <w:spacing w:line="360" w:lineRule="auto"/>
        <w:ind w:right="22"/>
        <w:rPr>
          <w:b/>
          <w:i/>
        </w:rPr>
      </w:pPr>
    </w:p>
    <w:p w14:paraId="411E837D"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22" w:name="_bookmark51"/>
      <w:bookmarkStart w:id="123" w:name="_Toc153010740"/>
      <w:bookmarkEnd w:id="122"/>
      <w:r w:rsidRPr="001551E7">
        <w:rPr>
          <w:b w:val="0"/>
        </w:rPr>
        <w:t>Medición</w:t>
      </w:r>
      <w:r w:rsidRPr="001551E7">
        <w:rPr>
          <w:b w:val="0"/>
          <w:spacing w:val="-6"/>
        </w:rPr>
        <w:t xml:space="preserve"> </w:t>
      </w:r>
      <w:r w:rsidRPr="001551E7">
        <w:rPr>
          <w:b w:val="0"/>
        </w:rPr>
        <w:t>de</w:t>
      </w:r>
      <w:r w:rsidRPr="001551E7">
        <w:rPr>
          <w:b w:val="0"/>
          <w:spacing w:val="-10"/>
        </w:rPr>
        <w:t xml:space="preserve"> </w:t>
      </w:r>
      <w:r w:rsidRPr="001551E7">
        <w:rPr>
          <w:b w:val="0"/>
        </w:rPr>
        <w:t>la</w:t>
      </w:r>
      <w:r w:rsidRPr="001551E7">
        <w:rPr>
          <w:b w:val="0"/>
          <w:spacing w:val="-6"/>
        </w:rPr>
        <w:t xml:space="preserve"> </w:t>
      </w:r>
      <w:r w:rsidRPr="001551E7">
        <w:rPr>
          <w:b w:val="0"/>
        </w:rPr>
        <w:t>condición</w:t>
      </w:r>
      <w:r w:rsidRPr="001551E7">
        <w:rPr>
          <w:b w:val="0"/>
          <w:spacing w:val="-11"/>
        </w:rPr>
        <w:t xml:space="preserve"> </w:t>
      </w:r>
      <w:r w:rsidRPr="001551E7">
        <w:rPr>
          <w:b w:val="0"/>
        </w:rPr>
        <w:t>corporal</w:t>
      </w:r>
      <w:r w:rsidRPr="001551E7">
        <w:rPr>
          <w:b w:val="0"/>
          <w:spacing w:val="-4"/>
        </w:rPr>
        <w:t xml:space="preserve"> </w:t>
      </w:r>
      <w:r w:rsidRPr="001551E7">
        <w:rPr>
          <w:b w:val="0"/>
          <w:spacing w:val="-2"/>
        </w:rPr>
        <w:t>(puntos)</w:t>
      </w:r>
      <w:bookmarkEnd w:id="123"/>
    </w:p>
    <w:p w14:paraId="4AA7225C" w14:textId="77777777" w:rsidR="007F4625" w:rsidRPr="00301F9D" w:rsidRDefault="007F4625" w:rsidP="00301F9D">
      <w:pPr>
        <w:pStyle w:val="Textoindependiente"/>
        <w:spacing w:line="360" w:lineRule="auto"/>
        <w:ind w:right="22"/>
        <w:rPr>
          <w:b/>
          <w:i/>
        </w:rPr>
      </w:pPr>
    </w:p>
    <w:p w14:paraId="08DDF5FF" w14:textId="77777777" w:rsidR="007F4625" w:rsidRPr="00301F9D" w:rsidRDefault="008944CA" w:rsidP="00301F9D">
      <w:pPr>
        <w:pStyle w:val="Textoindependiente"/>
        <w:spacing w:line="360" w:lineRule="auto"/>
        <w:ind w:right="22"/>
        <w:jc w:val="both"/>
      </w:pPr>
      <w:r w:rsidRPr="00301F9D">
        <w:t>La condición corporal se evalúa mediante la apreciación visual o táctil de distintas áreas del animal, principalmente las que presentan huesos prominentes, las mayores áreas de relevancia son: costillas, lomo, cadera, pelvis, inserción de la cola.</w:t>
      </w:r>
    </w:p>
    <w:p w14:paraId="4632F18E" w14:textId="77777777" w:rsidR="007F4625" w:rsidRPr="00301F9D" w:rsidRDefault="007F4625" w:rsidP="00301F9D">
      <w:pPr>
        <w:pStyle w:val="Textoindependiente"/>
        <w:spacing w:line="360" w:lineRule="auto"/>
        <w:ind w:right="22"/>
      </w:pPr>
    </w:p>
    <w:p w14:paraId="2B69BE16" w14:textId="77777777" w:rsidR="007F4625" w:rsidRPr="00301F9D" w:rsidRDefault="008944CA" w:rsidP="00301F9D">
      <w:pPr>
        <w:pStyle w:val="Textoindependiente"/>
        <w:spacing w:line="360" w:lineRule="auto"/>
        <w:ind w:right="22"/>
        <w:jc w:val="both"/>
      </w:pPr>
      <w:r w:rsidRPr="00301F9D">
        <w:t xml:space="preserve">En general resulta de mayor practicidad el entrenamiento en la determinación visual exclusivamente. Esto es particularmente cierto en zonas tropicales y subtropicales, en donde las razas predominantes tienen pelo corto todo el año. En zonas templadas y frías puede hacerse necesario la palpación debida que se encuentran razas de pelo más largo, especialmente en el </w:t>
      </w:r>
      <w:r w:rsidRPr="00301F9D">
        <w:rPr>
          <w:spacing w:val="-2"/>
        </w:rPr>
        <w:t>invierno.</w:t>
      </w:r>
    </w:p>
    <w:p w14:paraId="12AE223E" w14:textId="77777777" w:rsidR="00385230" w:rsidRPr="00301F9D" w:rsidRDefault="00385230" w:rsidP="00301F9D">
      <w:pPr>
        <w:pStyle w:val="Textoindependiente"/>
        <w:spacing w:line="360" w:lineRule="auto"/>
        <w:ind w:right="22"/>
        <w:jc w:val="both"/>
      </w:pPr>
    </w:p>
    <w:p w14:paraId="3D646C9B" w14:textId="77777777" w:rsidR="007F4625" w:rsidRPr="00301F9D" w:rsidRDefault="008944CA" w:rsidP="00301F9D">
      <w:pPr>
        <w:pStyle w:val="Textoindependiente"/>
        <w:spacing w:line="360" w:lineRule="auto"/>
        <w:ind w:right="22"/>
        <w:jc w:val="both"/>
      </w:pPr>
      <w:r w:rsidRPr="00301F9D">
        <w:t>Con los resultados de las diferentes áreas, y la observación de la movilidad y el aspecto general del animal, este recibe el puntaje correspondiente en la escala del 1 al 5, donde 1 resulta muy flaca de 2.5 a 3 es la condición óptima en que los animales se encontraran y 5 obesas.</w:t>
      </w:r>
    </w:p>
    <w:p w14:paraId="50A7461B" w14:textId="77777777" w:rsidR="007F4625" w:rsidRPr="00301F9D" w:rsidRDefault="007F4625" w:rsidP="00301F9D">
      <w:pPr>
        <w:pStyle w:val="Textoindependiente"/>
        <w:spacing w:line="360" w:lineRule="auto"/>
        <w:ind w:right="22"/>
      </w:pPr>
    </w:p>
    <w:p w14:paraId="3C3964CF"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24" w:name="_bookmark52"/>
      <w:bookmarkStart w:id="125" w:name="_Toc153010741"/>
      <w:bookmarkEnd w:id="124"/>
      <w:r w:rsidRPr="001551E7">
        <w:rPr>
          <w:b w:val="0"/>
        </w:rPr>
        <w:t>Medición</w:t>
      </w:r>
      <w:r w:rsidRPr="001551E7">
        <w:rPr>
          <w:b w:val="0"/>
          <w:spacing w:val="-4"/>
        </w:rPr>
        <w:t xml:space="preserve"> </w:t>
      </w:r>
      <w:r w:rsidRPr="001551E7">
        <w:rPr>
          <w:b w:val="0"/>
        </w:rPr>
        <w:t>de</w:t>
      </w:r>
      <w:r w:rsidRPr="001551E7">
        <w:rPr>
          <w:b w:val="0"/>
          <w:spacing w:val="-8"/>
        </w:rPr>
        <w:t xml:space="preserve"> </w:t>
      </w:r>
      <w:r w:rsidRPr="001551E7">
        <w:rPr>
          <w:b w:val="0"/>
        </w:rPr>
        <w:t>la</w:t>
      </w:r>
      <w:r w:rsidRPr="001551E7">
        <w:rPr>
          <w:b w:val="0"/>
          <w:spacing w:val="-6"/>
        </w:rPr>
        <w:t xml:space="preserve"> </w:t>
      </w:r>
      <w:r w:rsidRPr="001551E7">
        <w:rPr>
          <w:b w:val="0"/>
        </w:rPr>
        <w:t>famacha</w:t>
      </w:r>
      <w:r w:rsidRPr="001551E7">
        <w:rPr>
          <w:b w:val="0"/>
          <w:spacing w:val="-4"/>
        </w:rPr>
        <w:t xml:space="preserve"> </w:t>
      </w:r>
      <w:r w:rsidRPr="001551E7">
        <w:rPr>
          <w:b w:val="0"/>
          <w:spacing w:val="-2"/>
        </w:rPr>
        <w:t>(puntos)</w:t>
      </w:r>
      <w:bookmarkEnd w:id="125"/>
    </w:p>
    <w:p w14:paraId="00DD1B5D" w14:textId="77777777" w:rsidR="007F4625" w:rsidRPr="00301F9D" w:rsidRDefault="007F4625" w:rsidP="00301F9D">
      <w:pPr>
        <w:pStyle w:val="Textoindependiente"/>
        <w:spacing w:line="360" w:lineRule="auto"/>
        <w:ind w:right="22"/>
        <w:rPr>
          <w:b/>
          <w:i/>
        </w:rPr>
      </w:pPr>
    </w:p>
    <w:p w14:paraId="3D6F812C" w14:textId="77777777" w:rsidR="007F4625" w:rsidRPr="00301F9D" w:rsidRDefault="008944CA" w:rsidP="00301F9D">
      <w:pPr>
        <w:pStyle w:val="Textoindependiente"/>
        <w:spacing w:line="360" w:lineRule="auto"/>
        <w:ind w:right="22"/>
        <w:jc w:val="both"/>
      </w:pPr>
      <w:r w:rsidRPr="00301F9D">
        <w:t xml:space="preserve">La famacha es un método que consiste en evaluar clínicamente a los animales de una majada para que indirectamente pueda conocerse el efecto de las parasitosis, existe una relación entre la </w:t>
      </w:r>
      <w:r w:rsidRPr="00301F9D">
        <w:lastRenderedPageBreak/>
        <w:t>coloración de la mucosa conjuntiva ocular, algunos valores de la composición de la sangre y la presencia de parásitos.</w:t>
      </w:r>
    </w:p>
    <w:p w14:paraId="79BB4C46" w14:textId="77777777" w:rsidR="007F4625" w:rsidRPr="00301F9D" w:rsidRDefault="007F4625" w:rsidP="00301F9D">
      <w:pPr>
        <w:pStyle w:val="Textoindependiente"/>
        <w:spacing w:line="360" w:lineRule="auto"/>
        <w:ind w:right="22"/>
      </w:pPr>
    </w:p>
    <w:p w14:paraId="216A1630" w14:textId="77777777" w:rsidR="007F4625" w:rsidRPr="00301F9D" w:rsidRDefault="008944CA" w:rsidP="00301F9D">
      <w:pPr>
        <w:pStyle w:val="Textoindependiente"/>
        <w:spacing w:line="360" w:lineRule="auto"/>
        <w:ind w:right="22"/>
        <w:jc w:val="both"/>
      </w:pPr>
      <w:r w:rsidRPr="00301F9D">
        <w:t>La escala gráfica de famacha establece cinco categorías: las categorías 1 y 2 corresponden a las tonalidades más oscuras, son animales más saludables que no requieren desparasitación, la categoría 3 se califica como punto intermedio, por último las categorías 4 y 5 son animales en estado anémico riesgoso o severo.</w:t>
      </w:r>
    </w:p>
    <w:p w14:paraId="7DE1F38B" w14:textId="77777777" w:rsidR="007F4625" w:rsidRPr="00301F9D" w:rsidRDefault="007F4625" w:rsidP="00301F9D">
      <w:pPr>
        <w:pStyle w:val="Textoindependiente"/>
        <w:spacing w:line="360" w:lineRule="auto"/>
        <w:ind w:right="22"/>
      </w:pPr>
    </w:p>
    <w:p w14:paraId="60491FF8" w14:textId="77777777" w:rsidR="007F4625" w:rsidRPr="001551E7" w:rsidRDefault="008944CA" w:rsidP="001551E7">
      <w:pPr>
        <w:pStyle w:val="Ttulo3"/>
        <w:numPr>
          <w:ilvl w:val="3"/>
          <w:numId w:val="11"/>
        </w:numPr>
        <w:tabs>
          <w:tab w:val="left" w:pos="709"/>
        </w:tabs>
        <w:spacing w:line="360" w:lineRule="auto"/>
        <w:ind w:left="0" w:right="22" w:firstLine="0"/>
        <w:rPr>
          <w:b w:val="0"/>
        </w:rPr>
      </w:pPr>
      <w:bookmarkStart w:id="126" w:name="_Toc153010742"/>
      <w:r w:rsidRPr="001551E7">
        <w:rPr>
          <w:b w:val="0"/>
        </w:rPr>
        <w:t>Medición</w:t>
      </w:r>
      <w:r w:rsidRPr="001551E7">
        <w:rPr>
          <w:b w:val="0"/>
          <w:spacing w:val="-5"/>
        </w:rPr>
        <w:t xml:space="preserve"> </w:t>
      </w:r>
      <w:r w:rsidRPr="001551E7">
        <w:rPr>
          <w:b w:val="0"/>
        </w:rPr>
        <w:t>de</w:t>
      </w:r>
      <w:r w:rsidRPr="001551E7">
        <w:rPr>
          <w:b w:val="0"/>
          <w:spacing w:val="-10"/>
        </w:rPr>
        <w:t xml:space="preserve"> </w:t>
      </w:r>
      <w:r w:rsidRPr="001551E7">
        <w:rPr>
          <w:b w:val="0"/>
        </w:rPr>
        <w:t>la</w:t>
      </w:r>
      <w:r w:rsidRPr="001551E7">
        <w:rPr>
          <w:b w:val="0"/>
          <w:spacing w:val="-5"/>
        </w:rPr>
        <w:t xml:space="preserve"> </w:t>
      </w:r>
      <w:r w:rsidRPr="001551E7">
        <w:rPr>
          <w:b w:val="0"/>
        </w:rPr>
        <w:t>presentación</w:t>
      </w:r>
      <w:r w:rsidRPr="001551E7">
        <w:rPr>
          <w:b w:val="0"/>
          <w:spacing w:val="-6"/>
        </w:rPr>
        <w:t xml:space="preserve"> </w:t>
      </w:r>
      <w:r w:rsidRPr="001551E7">
        <w:rPr>
          <w:b w:val="0"/>
        </w:rPr>
        <w:t>de</w:t>
      </w:r>
      <w:r w:rsidRPr="001551E7">
        <w:rPr>
          <w:b w:val="0"/>
          <w:spacing w:val="-5"/>
        </w:rPr>
        <w:t xml:space="preserve"> </w:t>
      </w:r>
      <w:r w:rsidRPr="001551E7">
        <w:rPr>
          <w:b w:val="0"/>
        </w:rPr>
        <w:t>celo</w:t>
      </w:r>
      <w:r w:rsidRPr="001551E7">
        <w:rPr>
          <w:b w:val="0"/>
          <w:spacing w:val="-9"/>
        </w:rPr>
        <w:t xml:space="preserve"> </w:t>
      </w:r>
      <w:r w:rsidRPr="001551E7">
        <w:rPr>
          <w:b w:val="0"/>
          <w:spacing w:val="-5"/>
        </w:rPr>
        <w:t>(%)</w:t>
      </w:r>
      <w:bookmarkEnd w:id="126"/>
    </w:p>
    <w:p w14:paraId="705C4C53" w14:textId="77777777" w:rsidR="007F4625" w:rsidRPr="00301F9D" w:rsidRDefault="007F4625" w:rsidP="00301F9D">
      <w:pPr>
        <w:pStyle w:val="Textoindependiente"/>
        <w:spacing w:line="360" w:lineRule="auto"/>
        <w:ind w:right="22"/>
        <w:rPr>
          <w:b/>
          <w:i/>
        </w:rPr>
      </w:pPr>
    </w:p>
    <w:p w14:paraId="1FE90730" w14:textId="77777777" w:rsidR="007F4625" w:rsidRPr="00301F9D" w:rsidRDefault="008944CA" w:rsidP="00301F9D">
      <w:pPr>
        <w:pStyle w:val="Textoindependiente"/>
        <w:spacing w:line="360" w:lineRule="auto"/>
        <w:ind w:right="22"/>
        <w:jc w:val="both"/>
      </w:pPr>
      <w:r w:rsidRPr="00301F9D">
        <w:t>Corresponde al número de hembras que han ciclado luego de realizado el ensayo, y que fueron receptivas al macho. Es decir en un período de entre 48 y</w:t>
      </w:r>
      <w:r w:rsidRPr="00301F9D">
        <w:rPr>
          <w:spacing w:val="-1"/>
        </w:rPr>
        <w:t xml:space="preserve"> </w:t>
      </w:r>
      <w:r w:rsidRPr="00301F9D">
        <w:t xml:space="preserve">60 horas luego de retirar los implantes de progesterona, la presencia de celo se calculó con la siguiente fórmula, </w:t>
      </w:r>
      <w:r w:rsidRPr="001551E7">
        <w:rPr>
          <w:sz w:val="18"/>
        </w:rPr>
        <w:t>(Vera, 2017, pp.30).</w:t>
      </w:r>
    </w:p>
    <w:p w14:paraId="49C579CE" w14:textId="77777777" w:rsidR="007F4625" w:rsidRPr="00301F9D" w:rsidRDefault="007F4625" w:rsidP="00301F9D">
      <w:pPr>
        <w:pStyle w:val="Textoindependiente"/>
        <w:spacing w:line="360" w:lineRule="auto"/>
        <w:ind w:right="22"/>
        <w:rPr>
          <w:sz w:val="20"/>
        </w:rPr>
      </w:pPr>
    </w:p>
    <w:p w14:paraId="37DEA49C" w14:textId="77777777" w:rsidR="00385230" w:rsidRPr="00301F9D" w:rsidRDefault="00385230" w:rsidP="00301F9D">
      <w:pPr>
        <w:pStyle w:val="Textoindependiente"/>
        <w:spacing w:line="360" w:lineRule="auto"/>
        <w:ind w:right="22"/>
      </w:pPr>
      <m:oMathPara>
        <m:oMath>
          <m:r>
            <w:rPr>
              <w:rFonts w:ascii="Cambria Math" w:hAnsi="Cambria Math"/>
            </w:rPr>
            <m:t>%OC=</m:t>
          </m:r>
          <m:f>
            <m:fPr>
              <m:ctrlPr>
                <w:rPr>
                  <w:rFonts w:ascii="Cambria Math" w:hAnsi="Cambria Math"/>
                  <w:i/>
                </w:rPr>
              </m:ctrlPr>
            </m:fPr>
            <m:num>
              <m:r>
                <w:rPr>
                  <w:rFonts w:ascii="Cambria Math" w:hAnsi="Cambria Math"/>
                </w:rPr>
                <m:t>100*OC</m:t>
              </m:r>
            </m:num>
            <m:den>
              <m:r>
                <w:rPr>
                  <w:rFonts w:ascii="Cambria Math" w:hAnsi="Cambria Math"/>
                </w:rPr>
                <m:t>TO</m:t>
              </m:r>
            </m:den>
          </m:f>
        </m:oMath>
      </m:oMathPara>
    </w:p>
    <w:p w14:paraId="735DC72A" w14:textId="77777777" w:rsidR="00872B41" w:rsidRPr="00301F9D" w:rsidRDefault="00872B41" w:rsidP="00301F9D">
      <w:pPr>
        <w:pStyle w:val="Textoindependiente"/>
        <w:spacing w:line="360" w:lineRule="auto"/>
        <w:ind w:right="22"/>
      </w:pPr>
    </w:p>
    <w:p w14:paraId="6FAE95EF" w14:textId="77777777" w:rsidR="00872B41" w:rsidRPr="00301F9D" w:rsidRDefault="008944CA" w:rsidP="00301F9D">
      <w:pPr>
        <w:pStyle w:val="Textoindependiente"/>
        <w:spacing w:line="360" w:lineRule="auto"/>
        <w:ind w:right="22"/>
      </w:pPr>
      <w:r w:rsidRPr="00301F9D">
        <w:t>%OC:</w:t>
      </w:r>
      <w:r w:rsidRPr="00301F9D">
        <w:rPr>
          <w:spacing w:val="-14"/>
        </w:rPr>
        <w:t xml:space="preserve"> </w:t>
      </w:r>
      <w:r w:rsidRPr="00301F9D">
        <w:t>Porcentaje</w:t>
      </w:r>
      <w:r w:rsidRPr="00301F9D">
        <w:rPr>
          <w:spacing w:val="-14"/>
        </w:rPr>
        <w:t xml:space="preserve"> </w:t>
      </w:r>
      <w:r w:rsidRPr="00301F9D">
        <w:t>de</w:t>
      </w:r>
      <w:r w:rsidRPr="00301F9D">
        <w:rPr>
          <w:spacing w:val="-14"/>
        </w:rPr>
        <w:t xml:space="preserve"> </w:t>
      </w:r>
      <w:r w:rsidRPr="00301F9D">
        <w:t>ovejas</w:t>
      </w:r>
      <w:r w:rsidRPr="00301F9D">
        <w:rPr>
          <w:spacing w:val="-13"/>
        </w:rPr>
        <w:t xml:space="preserve"> </w:t>
      </w:r>
      <w:r w:rsidRPr="00301F9D">
        <w:t>en</w:t>
      </w:r>
      <w:r w:rsidRPr="00301F9D">
        <w:rPr>
          <w:spacing w:val="-14"/>
        </w:rPr>
        <w:t xml:space="preserve"> </w:t>
      </w:r>
      <w:r w:rsidRPr="00301F9D">
        <w:t xml:space="preserve">celo </w:t>
      </w:r>
    </w:p>
    <w:p w14:paraId="17BADF72" w14:textId="77777777" w:rsidR="00872B41" w:rsidRPr="00301F9D" w:rsidRDefault="008944CA" w:rsidP="00301F9D">
      <w:pPr>
        <w:pStyle w:val="Textoindependiente"/>
        <w:spacing w:line="360" w:lineRule="auto"/>
        <w:ind w:right="22"/>
      </w:pPr>
      <w:r w:rsidRPr="00301F9D">
        <w:t xml:space="preserve">OC: Ovejas que presentaron celo </w:t>
      </w:r>
    </w:p>
    <w:p w14:paraId="771AE85C" w14:textId="77777777" w:rsidR="007F4625" w:rsidRPr="00301F9D" w:rsidRDefault="008944CA" w:rsidP="00301F9D">
      <w:pPr>
        <w:pStyle w:val="Textoindependiente"/>
        <w:spacing w:line="360" w:lineRule="auto"/>
        <w:ind w:right="22"/>
      </w:pPr>
      <w:r w:rsidRPr="00301F9D">
        <w:t>TO: Total de ovejas</w:t>
      </w:r>
    </w:p>
    <w:p w14:paraId="5E510A5B" w14:textId="77777777" w:rsidR="007F4625" w:rsidRPr="00301F9D" w:rsidRDefault="007F4625" w:rsidP="00301F9D">
      <w:pPr>
        <w:pStyle w:val="Textoindependiente"/>
        <w:spacing w:line="360" w:lineRule="auto"/>
        <w:ind w:right="22"/>
      </w:pPr>
    </w:p>
    <w:p w14:paraId="6607257D" w14:textId="77777777" w:rsidR="007F4625" w:rsidRPr="00301F9D" w:rsidRDefault="008944CA" w:rsidP="00301F9D">
      <w:pPr>
        <w:pStyle w:val="Ttulo3"/>
        <w:numPr>
          <w:ilvl w:val="2"/>
          <w:numId w:val="11"/>
        </w:numPr>
        <w:tabs>
          <w:tab w:val="left" w:pos="1565"/>
        </w:tabs>
        <w:spacing w:line="360" w:lineRule="auto"/>
        <w:ind w:left="0" w:right="22" w:firstLine="0"/>
      </w:pPr>
      <w:bookmarkStart w:id="127" w:name="_bookmark53"/>
      <w:bookmarkStart w:id="128" w:name="_Toc153010743"/>
      <w:bookmarkEnd w:id="127"/>
      <w:r w:rsidRPr="00301F9D">
        <w:t>Mediciones</w:t>
      </w:r>
      <w:r w:rsidRPr="00301F9D">
        <w:rPr>
          <w:spacing w:val="-10"/>
        </w:rPr>
        <w:t xml:space="preserve"> </w:t>
      </w:r>
      <w:r w:rsidRPr="00301F9D">
        <w:rPr>
          <w:spacing w:val="-2"/>
        </w:rPr>
        <w:t>económicas</w:t>
      </w:r>
      <w:bookmarkEnd w:id="128"/>
    </w:p>
    <w:p w14:paraId="3B3623D9" w14:textId="77777777" w:rsidR="007F4625" w:rsidRPr="00301F9D" w:rsidRDefault="007F4625" w:rsidP="00301F9D">
      <w:pPr>
        <w:pStyle w:val="Textoindependiente"/>
        <w:spacing w:line="360" w:lineRule="auto"/>
        <w:ind w:right="22"/>
        <w:rPr>
          <w:b/>
          <w:i/>
        </w:rPr>
      </w:pPr>
    </w:p>
    <w:p w14:paraId="270A03D7" w14:textId="77777777" w:rsidR="007F4625" w:rsidRPr="001551E7" w:rsidRDefault="008944CA" w:rsidP="00301F9D">
      <w:pPr>
        <w:pStyle w:val="Prrafodelista"/>
        <w:numPr>
          <w:ilvl w:val="3"/>
          <w:numId w:val="11"/>
        </w:numPr>
        <w:tabs>
          <w:tab w:val="left" w:pos="1706"/>
        </w:tabs>
        <w:spacing w:line="360" w:lineRule="auto"/>
        <w:ind w:left="0" w:right="22" w:firstLine="0"/>
        <w:rPr>
          <w:i/>
        </w:rPr>
      </w:pPr>
      <w:r w:rsidRPr="001551E7">
        <w:rPr>
          <w:i/>
          <w:spacing w:val="-2"/>
        </w:rPr>
        <w:t>Costo/Beneficio</w:t>
      </w:r>
    </w:p>
    <w:p w14:paraId="464217F0" w14:textId="77777777" w:rsidR="007F4625" w:rsidRPr="00301F9D" w:rsidRDefault="007F4625" w:rsidP="00301F9D">
      <w:pPr>
        <w:pStyle w:val="Textoindependiente"/>
        <w:spacing w:line="360" w:lineRule="auto"/>
        <w:ind w:right="22"/>
      </w:pPr>
    </w:p>
    <w:p w14:paraId="709D1AF1" w14:textId="77777777" w:rsidR="007F4625" w:rsidRDefault="008944CA" w:rsidP="00301F9D">
      <w:pPr>
        <w:pStyle w:val="Textoindependiente"/>
        <w:spacing w:line="360" w:lineRule="auto"/>
        <w:ind w:right="22"/>
        <w:jc w:val="both"/>
      </w:pPr>
      <w:r w:rsidRPr="00301F9D">
        <w:t>Para</w:t>
      </w:r>
      <w:r w:rsidRPr="00301F9D">
        <w:rPr>
          <w:spacing w:val="-3"/>
        </w:rPr>
        <w:t xml:space="preserve"> </w:t>
      </w:r>
      <w:r w:rsidRPr="00301F9D">
        <w:t>la</w:t>
      </w:r>
      <w:r w:rsidRPr="00301F9D">
        <w:rPr>
          <w:spacing w:val="-1"/>
        </w:rPr>
        <w:t xml:space="preserve"> </w:t>
      </w:r>
      <w:r w:rsidRPr="00301F9D">
        <w:t>determinación de</w:t>
      </w:r>
      <w:r w:rsidRPr="00301F9D">
        <w:rPr>
          <w:spacing w:val="-3"/>
        </w:rPr>
        <w:t xml:space="preserve"> </w:t>
      </w:r>
      <w:r w:rsidRPr="00301F9D">
        <w:t>la</w:t>
      </w:r>
      <w:r w:rsidRPr="00301F9D">
        <w:rPr>
          <w:spacing w:val="-3"/>
        </w:rPr>
        <w:t xml:space="preserve"> </w:t>
      </w:r>
      <w:r w:rsidRPr="00301F9D">
        <w:t>relación costo</w:t>
      </w:r>
      <w:r w:rsidRPr="00301F9D">
        <w:rPr>
          <w:spacing w:val="-3"/>
        </w:rPr>
        <w:t xml:space="preserve"> </w:t>
      </w:r>
      <w:r w:rsidRPr="00301F9D">
        <w:t>beneficio</w:t>
      </w:r>
      <w:r w:rsidRPr="00301F9D">
        <w:rPr>
          <w:spacing w:val="-3"/>
        </w:rPr>
        <w:t xml:space="preserve"> </w:t>
      </w:r>
      <w:r w:rsidRPr="00301F9D">
        <w:t>luego de determinar tanto los</w:t>
      </w:r>
      <w:r w:rsidRPr="00301F9D">
        <w:rPr>
          <w:spacing w:val="-1"/>
        </w:rPr>
        <w:t xml:space="preserve"> </w:t>
      </w:r>
      <w:r w:rsidRPr="00301F9D">
        <w:t>ingresos (precio</w:t>
      </w:r>
      <w:r w:rsidRPr="00301F9D">
        <w:rPr>
          <w:spacing w:val="-2"/>
        </w:rPr>
        <w:t xml:space="preserve"> </w:t>
      </w:r>
      <w:r w:rsidRPr="00301F9D">
        <w:t>de</w:t>
      </w:r>
      <w:r w:rsidRPr="00301F9D">
        <w:rPr>
          <w:spacing w:val="-1"/>
        </w:rPr>
        <w:t xml:space="preserve"> </w:t>
      </w:r>
      <w:r w:rsidRPr="00301F9D">
        <w:t>venta de</w:t>
      </w:r>
      <w:r w:rsidRPr="00301F9D">
        <w:rPr>
          <w:spacing w:val="-1"/>
        </w:rPr>
        <w:t xml:space="preserve"> </w:t>
      </w:r>
      <w:r w:rsidRPr="00301F9D">
        <w:t>un</w:t>
      </w:r>
      <w:r w:rsidRPr="00301F9D">
        <w:rPr>
          <w:spacing w:val="-1"/>
        </w:rPr>
        <w:t xml:space="preserve"> </w:t>
      </w:r>
      <w:r w:rsidRPr="00301F9D">
        <w:t>cordero)</w:t>
      </w:r>
      <w:r w:rsidRPr="00301F9D">
        <w:rPr>
          <w:spacing w:val="-2"/>
        </w:rPr>
        <w:t xml:space="preserve"> </w:t>
      </w:r>
      <w:r w:rsidRPr="00301F9D">
        <w:t>como</w:t>
      </w:r>
      <w:r w:rsidRPr="00301F9D">
        <w:rPr>
          <w:spacing w:val="-1"/>
        </w:rPr>
        <w:t xml:space="preserve"> </w:t>
      </w:r>
      <w:r w:rsidRPr="00301F9D">
        <w:t>los costos</w:t>
      </w:r>
      <w:r w:rsidRPr="00301F9D">
        <w:rPr>
          <w:spacing w:val="-3"/>
        </w:rPr>
        <w:t xml:space="preserve"> </w:t>
      </w:r>
      <w:r w:rsidRPr="00301F9D">
        <w:t>(precio</w:t>
      </w:r>
      <w:r w:rsidRPr="00301F9D">
        <w:rPr>
          <w:spacing w:val="-1"/>
        </w:rPr>
        <w:t xml:space="preserve"> </w:t>
      </w:r>
      <w:r w:rsidRPr="00301F9D">
        <w:t>de</w:t>
      </w:r>
      <w:r w:rsidRPr="00301F9D">
        <w:rPr>
          <w:spacing w:val="-3"/>
        </w:rPr>
        <w:t xml:space="preserve"> </w:t>
      </w:r>
      <w:r w:rsidRPr="00301F9D">
        <w:t>sincronización e</w:t>
      </w:r>
      <w:r w:rsidRPr="00301F9D">
        <w:rPr>
          <w:spacing w:val="-1"/>
        </w:rPr>
        <w:t xml:space="preserve"> </w:t>
      </w:r>
      <w:r w:rsidRPr="00301F9D">
        <w:t>inseminación por hembra) se procedió</w:t>
      </w:r>
      <w:r w:rsidRPr="00301F9D">
        <w:rPr>
          <w:spacing w:val="-3"/>
        </w:rPr>
        <w:t xml:space="preserve"> </w:t>
      </w:r>
      <w:r w:rsidRPr="00301F9D">
        <w:t>a</w:t>
      </w:r>
      <w:r w:rsidRPr="00301F9D">
        <w:rPr>
          <w:spacing w:val="-1"/>
        </w:rPr>
        <w:t xml:space="preserve"> </w:t>
      </w:r>
      <w:r w:rsidRPr="00301F9D">
        <w:t xml:space="preserve">utilizar la siguiente fórmula, </w:t>
      </w:r>
      <w:r w:rsidRPr="001551E7">
        <w:rPr>
          <w:sz w:val="18"/>
        </w:rPr>
        <w:t>(Hidalgo, 2022, pp.2).</w:t>
      </w:r>
    </w:p>
    <w:p w14:paraId="561F77B3" w14:textId="77777777" w:rsidR="001551E7" w:rsidRPr="00301F9D" w:rsidRDefault="001551E7" w:rsidP="00301F9D">
      <w:pPr>
        <w:pStyle w:val="Textoindependiente"/>
        <w:spacing w:line="360" w:lineRule="auto"/>
        <w:ind w:right="22"/>
        <w:jc w:val="both"/>
      </w:pPr>
    </w:p>
    <w:p w14:paraId="103FFA74" w14:textId="77777777" w:rsidR="00D336EA" w:rsidRPr="00301F9D" w:rsidRDefault="00D336EA" w:rsidP="00301F9D">
      <w:pPr>
        <w:pStyle w:val="Textoindependiente"/>
        <w:spacing w:line="360" w:lineRule="auto"/>
        <w:ind w:right="22"/>
        <w:jc w:val="both"/>
      </w:pPr>
      <m:oMathPara>
        <m:oMath>
          <m:r>
            <w:rPr>
              <w:rFonts w:ascii="Cambria Math" w:hAnsi="Cambria Math"/>
            </w:rPr>
            <m:t>Rwlación costo beneficio</m:t>
          </m:r>
          <m:f>
            <m:fPr>
              <m:ctrlPr>
                <w:rPr>
                  <w:rFonts w:ascii="Cambria Math" w:hAnsi="Cambria Math"/>
                  <w:i/>
                </w:rPr>
              </m:ctrlPr>
            </m:fPr>
            <m:num>
              <m:r>
                <w:rPr>
                  <w:rFonts w:ascii="Cambria Math" w:hAnsi="Cambria Math"/>
                </w:rPr>
                <m:t xml:space="preserve">Total de ingresos </m:t>
              </m:r>
            </m:num>
            <m:den>
              <m:r>
                <w:rPr>
                  <w:rFonts w:ascii="Cambria Math" w:hAnsi="Cambria Math"/>
                </w:rPr>
                <m:t>Total de costos</m:t>
              </m:r>
            </m:den>
          </m:f>
        </m:oMath>
      </m:oMathPara>
    </w:p>
    <w:p w14:paraId="0177E140" w14:textId="77777777" w:rsidR="00872B41" w:rsidRPr="00301F9D" w:rsidRDefault="00872B41" w:rsidP="00301F9D">
      <w:pPr>
        <w:pStyle w:val="Textoindependiente"/>
        <w:spacing w:line="360" w:lineRule="auto"/>
        <w:ind w:left="842" w:right="103"/>
        <w:jc w:val="both"/>
      </w:pPr>
    </w:p>
    <w:p w14:paraId="6F09150F" w14:textId="77777777" w:rsidR="00D336EA" w:rsidRDefault="00D336EA" w:rsidP="00301F9D">
      <w:pPr>
        <w:pStyle w:val="Textoindependiente"/>
        <w:spacing w:line="360" w:lineRule="auto"/>
        <w:ind w:left="842" w:right="103"/>
        <w:jc w:val="both"/>
      </w:pPr>
    </w:p>
    <w:p w14:paraId="4A79E539" w14:textId="77777777" w:rsidR="001551E7" w:rsidRDefault="001551E7" w:rsidP="00301F9D">
      <w:pPr>
        <w:pStyle w:val="Textoindependiente"/>
        <w:spacing w:line="360" w:lineRule="auto"/>
        <w:ind w:left="842" w:right="103"/>
        <w:jc w:val="both"/>
      </w:pPr>
    </w:p>
    <w:p w14:paraId="415B9BFD" w14:textId="77777777" w:rsidR="001551E7" w:rsidRDefault="001551E7" w:rsidP="00301F9D">
      <w:pPr>
        <w:pStyle w:val="Textoindependiente"/>
        <w:spacing w:line="360" w:lineRule="auto"/>
        <w:ind w:left="842" w:right="103"/>
        <w:jc w:val="both"/>
      </w:pPr>
    </w:p>
    <w:p w14:paraId="727C2268" w14:textId="77777777" w:rsidR="001551E7" w:rsidRDefault="001551E7" w:rsidP="00301F9D">
      <w:pPr>
        <w:pStyle w:val="Textoindependiente"/>
        <w:spacing w:line="360" w:lineRule="auto"/>
        <w:ind w:left="842" w:right="103"/>
        <w:jc w:val="both"/>
      </w:pPr>
    </w:p>
    <w:p w14:paraId="1F40E665" w14:textId="77777777" w:rsidR="001551E7" w:rsidRDefault="001551E7" w:rsidP="00301F9D">
      <w:pPr>
        <w:pStyle w:val="Textoindependiente"/>
        <w:spacing w:line="360" w:lineRule="auto"/>
        <w:ind w:left="842" w:right="103"/>
        <w:jc w:val="both"/>
      </w:pPr>
    </w:p>
    <w:p w14:paraId="17D378DA" w14:textId="77777777" w:rsidR="001551E7" w:rsidRPr="00301F9D" w:rsidRDefault="001551E7" w:rsidP="00301F9D">
      <w:pPr>
        <w:pStyle w:val="Textoindependiente"/>
        <w:spacing w:line="360" w:lineRule="auto"/>
        <w:ind w:left="842" w:right="103"/>
        <w:jc w:val="both"/>
      </w:pPr>
    </w:p>
    <w:p w14:paraId="26CFF39A" w14:textId="77777777" w:rsidR="007F4625" w:rsidRPr="00301F9D" w:rsidRDefault="008944CA" w:rsidP="00301F9D">
      <w:pPr>
        <w:pStyle w:val="Ttulo1"/>
        <w:spacing w:before="0" w:line="360" w:lineRule="auto"/>
        <w:ind w:left="0"/>
        <w:jc w:val="center"/>
      </w:pPr>
      <w:bookmarkStart w:id="129" w:name="_bookmark54"/>
      <w:bookmarkStart w:id="130" w:name="_Toc153010744"/>
      <w:bookmarkEnd w:id="129"/>
      <w:r w:rsidRPr="00301F9D">
        <w:rPr>
          <w:spacing w:val="-2"/>
        </w:rPr>
        <w:lastRenderedPageBreak/>
        <w:t>CAPÍTULO</w:t>
      </w:r>
      <w:r w:rsidRPr="00301F9D">
        <w:rPr>
          <w:spacing w:val="2"/>
        </w:rPr>
        <w:t xml:space="preserve"> </w:t>
      </w:r>
      <w:r w:rsidRPr="00301F9D">
        <w:rPr>
          <w:spacing w:val="-5"/>
        </w:rPr>
        <w:t>IV</w:t>
      </w:r>
      <w:bookmarkEnd w:id="130"/>
    </w:p>
    <w:p w14:paraId="12C11B76" w14:textId="77777777" w:rsidR="007F4625" w:rsidRPr="00301F9D" w:rsidRDefault="007F4625" w:rsidP="00301F9D">
      <w:pPr>
        <w:pStyle w:val="Textoindependiente"/>
        <w:spacing w:line="360" w:lineRule="auto"/>
        <w:rPr>
          <w:b/>
        </w:rPr>
      </w:pPr>
    </w:p>
    <w:p w14:paraId="15474068" w14:textId="77777777" w:rsidR="007F4625" w:rsidRPr="00301F9D" w:rsidRDefault="008944CA" w:rsidP="00301F9D">
      <w:pPr>
        <w:pStyle w:val="Ttulo1"/>
        <w:numPr>
          <w:ilvl w:val="0"/>
          <w:numId w:val="11"/>
        </w:numPr>
        <w:tabs>
          <w:tab w:val="left" w:pos="1201"/>
        </w:tabs>
        <w:spacing w:before="0" w:line="360" w:lineRule="auto"/>
      </w:pPr>
      <w:bookmarkStart w:id="131" w:name="_bookmark55"/>
      <w:bookmarkStart w:id="132" w:name="_Toc153010745"/>
      <w:bookmarkEnd w:id="131"/>
      <w:r w:rsidRPr="00301F9D">
        <w:t>ANÁLISIS</w:t>
      </w:r>
      <w:r w:rsidRPr="00301F9D">
        <w:rPr>
          <w:spacing w:val="-12"/>
        </w:rPr>
        <w:t xml:space="preserve"> </w:t>
      </w:r>
      <w:r w:rsidRPr="00301F9D">
        <w:t>E</w:t>
      </w:r>
      <w:r w:rsidRPr="00301F9D">
        <w:rPr>
          <w:spacing w:val="-11"/>
        </w:rPr>
        <w:t xml:space="preserve"> </w:t>
      </w:r>
      <w:r w:rsidRPr="00301F9D">
        <w:t>INTERPRETACIÓN</w:t>
      </w:r>
      <w:r w:rsidRPr="00301F9D">
        <w:rPr>
          <w:spacing w:val="-12"/>
        </w:rPr>
        <w:t xml:space="preserve"> </w:t>
      </w:r>
      <w:r w:rsidRPr="00301F9D">
        <w:t>DE</w:t>
      </w:r>
      <w:r w:rsidRPr="00301F9D">
        <w:rPr>
          <w:spacing w:val="-11"/>
        </w:rPr>
        <w:t xml:space="preserve"> </w:t>
      </w:r>
      <w:r w:rsidRPr="00301F9D">
        <w:rPr>
          <w:spacing w:val="-2"/>
        </w:rPr>
        <w:t>RESULTADOS</w:t>
      </w:r>
      <w:bookmarkEnd w:id="132"/>
    </w:p>
    <w:p w14:paraId="697E94A5" w14:textId="77777777" w:rsidR="007F4625" w:rsidRPr="00301F9D" w:rsidRDefault="007F4625" w:rsidP="00301F9D">
      <w:pPr>
        <w:pStyle w:val="Textoindependiente"/>
        <w:spacing w:line="360" w:lineRule="auto"/>
        <w:rPr>
          <w:b/>
        </w:rPr>
      </w:pPr>
    </w:p>
    <w:p w14:paraId="381966FE" w14:textId="77777777" w:rsidR="007F4625" w:rsidRPr="00301F9D" w:rsidRDefault="008944CA" w:rsidP="00301F9D">
      <w:pPr>
        <w:pStyle w:val="Ttulo2"/>
        <w:numPr>
          <w:ilvl w:val="1"/>
          <w:numId w:val="11"/>
        </w:numPr>
        <w:tabs>
          <w:tab w:val="left" w:pos="1423"/>
        </w:tabs>
        <w:spacing w:line="360" w:lineRule="auto"/>
      </w:pPr>
      <w:bookmarkStart w:id="133" w:name="_bookmark56"/>
      <w:bookmarkStart w:id="134" w:name="_Toc153010746"/>
      <w:bookmarkEnd w:id="133"/>
      <w:r w:rsidRPr="00301F9D">
        <w:t>Tasa</w:t>
      </w:r>
      <w:r w:rsidRPr="00301F9D">
        <w:rPr>
          <w:spacing w:val="-7"/>
        </w:rPr>
        <w:t xml:space="preserve"> </w:t>
      </w:r>
      <w:r w:rsidRPr="00301F9D">
        <w:t>de</w:t>
      </w:r>
      <w:r w:rsidRPr="00301F9D">
        <w:rPr>
          <w:spacing w:val="-7"/>
        </w:rPr>
        <w:t xml:space="preserve"> </w:t>
      </w:r>
      <w:r w:rsidRPr="00301F9D">
        <w:t>concepción</w:t>
      </w:r>
      <w:r w:rsidRPr="00301F9D">
        <w:rPr>
          <w:spacing w:val="-4"/>
        </w:rPr>
        <w:t xml:space="preserve"> </w:t>
      </w:r>
      <w:r w:rsidRPr="00301F9D">
        <w:t>de</w:t>
      </w:r>
      <w:r w:rsidRPr="00301F9D">
        <w:rPr>
          <w:spacing w:val="-8"/>
        </w:rPr>
        <w:t xml:space="preserve"> </w:t>
      </w:r>
      <w:r w:rsidRPr="00301F9D">
        <w:t>las</w:t>
      </w:r>
      <w:r w:rsidRPr="00301F9D">
        <w:rPr>
          <w:spacing w:val="-9"/>
        </w:rPr>
        <w:t xml:space="preserve"> </w:t>
      </w:r>
      <w:r w:rsidRPr="00301F9D">
        <w:t>hembras</w:t>
      </w:r>
      <w:r w:rsidRPr="00301F9D">
        <w:rPr>
          <w:spacing w:val="-4"/>
        </w:rPr>
        <w:t xml:space="preserve"> </w:t>
      </w:r>
      <w:r w:rsidRPr="00301F9D">
        <w:t>sometidas</w:t>
      </w:r>
      <w:r w:rsidRPr="00301F9D">
        <w:rPr>
          <w:spacing w:val="-7"/>
        </w:rPr>
        <w:t xml:space="preserve"> </w:t>
      </w:r>
      <w:r w:rsidRPr="00301F9D">
        <w:t>a</w:t>
      </w:r>
      <w:r w:rsidRPr="00301F9D">
        <w:rPr>
          <w:spacing w:val="-6"/>
        </w:rPr>
        <w:t xml:space="preserve"> </w:t>
      </w:r>
      <w:r w:rsidRPr="00301F9D">
        <w:t>dos</w:t>
      </w:r>
      <w:r w:rsidRPr="00301F9D">
        <w:rPr>
          <w:spacing w:val="-12"/>
        </w:rPr>
        <w:t xml:space="preserve"> </w:t>
      </w:r>
      <w:r w:rsidRPr="00301F9D">
        <w:t>protocolos</w:t>
      </w:r>
      <w:r w:rsidRPr="00301F9D">
        <w:rPr>
          <w:spacing w:val="-3"/>
        </w:rPr>
        <w:t xml:space="preserve"> </w:t>
      </w:r>
      <w:r w:rsidRPr="00301F9D">
        <w:t>de</w:t>
      </w:r>
      <w:r w:rsidRPr="00301F9D">
        <w:rPr>
          <w:spacing w:val="-4"/>
        </w:rPr>
        <w:t xml:space="preserve"> </w:t>
      </w:r>
      <w:r w:rsidRPr="00301F9D">
        <w:rPr>
          <w:spacing w:val="-2"/>
        </w:rPr>
        <w:t>sincronización</w:t>
      </w:r>
      <w:bookmarkEnd w:id="134"/>
    </w:p>
    <w:p w14:paraId="4190EB13" w14:textId="77777777" w:rsidR="007F4625" w:rsidRPr="00301F9D" w:rsidRDefault="007F4625" w:rsidP="00301F9D">
      <w:pPr>
        <w:pStyle w:val="Textoindependiente"/>
        <w:spacing w:line="360" w:lineRule="auto"/>
        <w:rPr>
          <w:b/>
        </w:rPr>
      </w:pPr>
    </w:p>
    <w:p w14:paraId="6F9718B5" w14:textId="77777777" w:rsidR="007F4625" w:rsidRPr="00301F9D" w:rsidRDefault="008944CA" w:rsidP="00301F9D">
      <w:pPr>
        <w:pStyle w:val="Ttulo3"/>
        <w:numPr>
          <w:ilvl w:val="2"/>
          <w:numId w:val="11"/>
        </w:numPr>
        <w:tabs>
          <w:tab w:val="left" w:pos="1565"/>
        </w:tabs>
        <w:spacing w:line="360" w:lineRule="auto"/>
      </w:pPr>
      <w:bookmarkStart w:id="135" w:name="_bookmark57"/>
      <w:bookmarkStart w:id="136" w:name="_Toc153010747"/>
      <w:bookmarkEnd w:id="135"/>
      <w:r w:rsidRPr="00301F9D">
        <w:t>Tasa</w:t>
      </w:r>
      <w:r w:rsidRPr="00301F9D">
        <w:rPr>
          <w:spacing w:val="-5"/>
        </w:rPr>
        <w:t xml:space="preserve"> </w:t>
      </w:r>
      <w:r w:rsidRPr="00301F9D">
        <w:t>de</w:t>
      </w:r>
      <w:r w:rsidRPr="00301F9D">
        <w:rPr>
          <w:spacing w:val="-6"/>
        </w:rPr>
        <w:t xml:space="preserve"> </w:t>
      </w:r>
      <w:r w:rsidRPr="00301F9D">
        <w:t>concepción</w:t>
      </w:r>
      <w:r w:rsidRPr="00301F9D">
        <w:rPr>
          <w:spacing w:val="-7"/>
        </w:rPr>
        <w:t xml:space="preserve"> </w:t>
      </w:r>
      <w:r w:rsidRPr="00301F9D">
        <w:t>de</w:t>
      </w:r>
      <w:r w:rsidRPr="00301F9D">
        <w:rPr>
          <w:spacing w:val="-9"/>
        </w:rPr>
        <w:t xml:space="preserve"> </w:t>
      </w:r>
      <w:r w:rsidRPr="00301F9D">
        <w:t>las</w:t>
      </w:r>
      <w:r w:rsidRPr="00301F9D">
        <w:rPr>
          <w:spacing w:val="-9"/>
        </w:rPr>
        <w:t xml:space="preserve"> </w:t>
      </w:r>
      <w:r w:rsidRPr="00301F9D">
        <w:t>hembras</w:t>
      </w:r>
      <w:r w:rsidRPr="00301F9D">
        <w:rPr>
          <w:spacing w:val="-3"/>
        </w:rPr>
        <w:t xml:space="preserve"> </w:t>
      </w:r>
      <w:r w:rsidRPr="00301F9D">
        <w:t>que</w:t>
      </w:r>
      <w:r w:rsidRPr="00301F9D">
        <w:rPr>
          <w:spacing w:val="-5"/>
        </w:rPr>
        <w:t xml:space="preserve"> </w:t>
      </w:r>
      <w:r w:rsidRPr="00301F9D">
        <w:t>presentaron</w:t>
      </w:r>
      <w:r w:rsidRPr="00301F9D">
        <w:rPr>
          <w:spacing w:val="-9"/>
        </w:rPr>
        <w:t xml:space="preserve"> </w:t>
      </w:r>
      <w:r w:rsidRPr="00301F9D">
        <w:t>celo</w:t>
      </w:r>
      <w:r w:rsidRPr="00301F9D">
        <w:rPr>
          <w:spacing w:val="-8"/>
        </w:rPr>
        <w:t xml:space="preserve"> </w:t>
      </w:r>
      <w:r w:rsidRPr="00301F9D">
        <w:rPr>
          <w:spacing w:val="-5"/>
        </w:rPr>
        <w:t>(%)</w:t>
      </w:r>
      <w:bookmarkEnd w:id="136"/>
    </w:p>
    <w:p w14:paraId="129BCBAC" w14:textId="77777777" w:rsidR="007F4625" w:rsidRPr="00301F9D" w:rsidRDefault="007F4625" w:rsidP="00301F9D">
      <w:pPr>
        <w:pStyle w:val="Textoindependiente"/>
        <w:spacing w:line="360" w:lineRule="auto"/>
        <w:rPr>
          <w:b/>
          <w:i/>
        </w:rPr>
      </w:pPr>
    </w:p>
    <w:p w14:paraId="7DE138F5" w14:textId="77777777" w:rsidR="007F4625" w:rsidRPr="00301F9D" w:rsidRDefault="008944CA" w:rsidP="00301F9D">
      <w:pPr>
        <w:pStyle w:val="Textoindependiente"/>
        <w:spacing w:line="360" w:lineRule="auto"/>
        <w:jc w:val="both"/>
      </w:pPr>
      <w:r w:rsidRPr="00301F9D">
        <w:t>Al evaluar la tasa de concepción de las hembras que presentaron celo sometidas a los diferentes tratamientos,</w:t>
      </w:r>
      <w:r w:rsidRPr="00301F9D">
        <w:rPr>
          <w:spacing w:val="-7"/>
        </w:rPr>
        <w:t xml:space="preserve"> </w:t>
      </w:r>
      <w:r w:rsidRPr="00301F9D">
        <w:t>no</w:t>
      </w:r>
      <w:r w:rsidRPr="00301F9D">
        <w:rPr>
          <w:spacing w:val="-10"/>
        </w:rPr>
        <w:t xml:space="preserve"> </w:t>
      </w:r>
      <w:r w:rsidRPr="00301F9D">
        <w:t>se</w:t>
      </w:r>
      <w:r w:rsidRPr="00301F9D">
        <w:rPr>
          <w:spacing w:val="-8"/>
        </w:rPr>
        <w:t xml:space="preserve"> </w:t>
      </w:r>
      <w:r w:rsidRPr="00301F9D">
        <w:t>registraron</w:t>
      </w:r>
      <w:r w:rsidRPr="00301F9D">
        <w:rPr>
          <w:spacing w:val="-8"/>
        </w:rPr>
        <w:t xml:space="preserve"> </w:t>
      </w:r>
      <w:r w:rsidRPr="00301F9D">
        <w:t>diferencias</w:t>
      </w:r>
      <w:r w:rsidRPr="00301F9D">
        <w:rPr>
          <w:spacing w:val="-7"/>
        </w:rPr>
        <w:t xml:space="preserve"> </w:t>
      </w:r>
      <w:r w:rsidRPr="00301F9D">
        <w:t>estadísticas</w:t>
      </w:r>
      <w:r w:rsidRPr="00301F9D">
        <w:rPr>
          <w:spacing w:val="-6"/>
        </w:rPr>
        <w:t xml:space="preserve"> </w:t>
      </w:r>
      <w:r w:rsidRPr="00301F9D">
        <w:t>según</w:t>
      </w:r>
      <w:r w:rsidRPr="00301F9D">
        <w:rPr>
          <w:spacing w:val="-6"/>
        </w:rPr>
        <w:t xml:space="preserve"> </w:t>
      </w:r>
      <w:r w:rsidRPr="00301F9D">
        <w:t>la</w:t>
      </w:r>
      <w:r w:rsidRPr="00301F9D">
        <w:rPr>
          <w:spacing w:val="-8"/>
        </w:rPr>
        <w:t xml:space="preserve"> </w:t>
      </w:r>
      <w:r w:rsidRPr="00301F9D">
        <w:t>prueba</w:t>
      </w:r>
      <w:r w:rsidRPr="00301F9D">
        <w:rPr>
          <w:spacing w:val="-4"/>
        </w:rPr>
        <w:t xml:space="preserve"> </w:t>
      </w:r>
      <w:r w:rsidRPr="00301F9D">
        <w:t>de</w:t>
      </w:r>
      <w:r w:rsidRPr="00301F9D">
        <w:rPr>
          <w:spacing w:val="-8"/>
        </w:rPr>
        <w:t xml:space="preserve"> </w:t>
      </w:r>
      <w:r w:rsidRPr="00301F9D">
        <w:t>Chi-cuadrado</w:t>
      </w:r>
      <w:r w:rsidRPr="00301F9D">
        <w:rPr>
          <w:spacing w:val="-12"/>
        </w:rPr>
        <w:t xml:space="preserve"> </w:t>
      </w:r>
      <w:r w:rsidRPr="00301F9D">
        <w:t>(P&gt;0,05), determinando una tasa de concepción del 25% para las hembras sincronizadas con el protocolo de esponjas y un 12,5% para el protocolo de dispositivos , como se muestra en la tabla (4-1).</w:t>
      </w:r>
    </w:p>
    <w:p w14:paraId="4453070A" w14:textId="77777777" w:rsidR="007F4625" w:rsidRPr="00301F9D" w:rsidRDefault="007F4625" w:rsidP="00301F9D">
      <w:pPr>
        <w:pStyle w:val="Textoindependiente"/>
        <w:spacing w:line="360" w:lineRule="auto"/>
      </w:pPr>
    </w:p>
    <w:p w14:paraId="4041E42C" w14:textId="013FA206" w:rsidR="007F4625" w:rsidRPr="00301F9D" w:rsidRDefault="008944CA" w:rsidP="00F61DF2">
      <w:pPr>
        <w:pStyle w:val="Textoindependiente"/>
        <w:keepNext/>
        <w:spacing w:line="360" w:lineRule="auto"/>
        <w:ind w:left="993" w:hanging="993"/>
        <w:jc w:val="both"/>
      </w:pPr>
      <w:bookmarkStart w:id="137" w:name="_Toc153015980"/>
      <w:r w:rsidRPr="00F61DF2">
        <w:rPr>
          <w:b/>
        </w:rPr>
        <w:t>Tabla</w:t>
      </w:r>
      <w:r w:rsidRPr="00F61DF2">
        <w:rPr>
          <w:b/>
          <w:spacing w:val="-4"/>
        </w:rPr>
        <w:t xml:space="preserve"> </w:t>
      </w:r>
      <w:r w:rsidR="00F61DF2" w:rsidRPr="00F61DF2">
        <w:rPr>
          <w:b/>
        </w:rPr>
        <w:t>4-</w:t>
      </w:r>
      <w:r w:rsidR="00F61DF2" w:rsidRPr="00F61DF2">
        <w:rPr>
          <w:b/>
        </w:rPr>
        <w:fldChar w:fldCharType="begin"/>
      </w:r>
      <w:r w:rsidR="00F61DF2" w:rsidRPr="00F61DF2">
        <w:rPr>
          <w:b/>
        </w:rPr>
        <w:instrText xml:space="preserve"> SEQ da \* ARABIC </w:instrText>
      </w:r>
      <w:r w:rsidR="00F61DF2" w:rsidRPr="00F61DF2">
        <w:rPr>
          <w:b/>
        </w:rPr>
        <w:fldChar w:fldCharType="separate"/>
      </w:r>
      <w:r w:rsidR="00100D80">
        <w:rPr>
          <w:b/>
          <w:noProof/>
        </w:rPr>
        <w:t>1</w:t>
      </w:r>
      <w:r w:rsidR="00F61DF2" w:rsidRPr="00F61DF2">
        <w:rPr>
          <w:b/>
        </w:rPr>
        <w:fldChar w:fldCharType="end"/>
      </w:r>
      <w:r w:rsidR="00F61DF2" w:rsidRPr="00F61DF2">
        <w:rPr>
          <w:b/>
        </w:rPr>
        <w:t>:</w:t>
      </w:r>
      <w:r w:rsidRPr="00F61DF2">
        <w:rPr>
          <w:b/>
          <w:spacing w:val="-8"/>
        </w:rPr>
        <w:t xml:space="preserve"> </w:t>
      </w:r>
      <w:r w:rsidRPr="00301F9D">
        <w:t>Tasa</w:t>
      </w:r>
      <w:r w:rsidRPr="00301F9D">
        <w:rPr>
          <w:spacing w:val="-4"/>
        </w:rPr>
        <w:t xml:space="preserve"> </w:t>
      </w:r>
      <w:r w:rsidRPr="00301F9D">
        <w:t>de</w:t>
      </w:r>
      <w:r w:rsidRPr="00301F9D">
        <w:rPr>
          <w:spacing w:val="-6"/>
        </w:rPr>
        <w:t xml:space="preserve"> </w:t>
      </w:r>
      <w:r w:rsidRPr="00301F9D">
        <w:t>concepción</w:t>
      </w:r>
      <w:r w:rsidRPr="00301F9D">
        <w:rPr>
          <w:spacing w:val="-4"/>
        </w:rPr>
        <w:t xml:space="preserve"> </w:t>
      </w:r>
      <w:r w:rsidRPr="00301F9D">
        <w:t>de</w:t>
      </w:r>
      <w:r w:rsidRPr="00301F9D">
        <w:rPr>
          <w:spacing w:val="-6"/>
        </w:rPr>
        <w:t xml:space="preserve"> </w:t>
      </w:r>
      <w:r w:rsidRPr="00301F9D">
        <w:t>las</w:t>
      </w:r>
      <w:r w:rsidRPr="00301F9D">
        <w:rPr>
          <w:spacing w:val="-4"/>
        </w:rPr>
        <w:t xml:space="preserve"> </w:t>
      </w:r>
      <w:r w:rsidRPr="00301F9D">
        <w:t>hembras</w:t>
      </w:r>
      <w:r w:rsidRPr="00301F9D">
        <w:rPr>
          <w:spacing w:val="-3"/>
        </w:rPr>
        <w:t xml:space="preserve"> </w:t>
      </w:r>
      <w:r w:rsidRPr="00301F9D">
        <w:t>que</w:t>
      </w:r>
      <w:r w:rsidRPr="00301F9D">
        <w:rPr>
          <w:spacing w:val="-4"/>
        </w:rPr>
        <w:t xml:space="preserve"> </w:t>
      </w:r>
      <w:r w:rsidRPr="00301F9D">
        <w:t>presentaron</w:t>
      </w:r>
      <w:r w:rsidRPr="00301F9D">
        <w:rPr>
          <w:spacing w:val="-8"/>
        </w:rPr>
        <w:t xml:space="preserve"> </w:t>
      </w:r>
      <w:r w:rsidRPr="00301F9D">
        <w:t>celo</w:t>
      </w:r>
      <w:r w:rsidRPr="00301F9D">
        <w:rPr>
          <w:spacing w:val="-4"/>
        </w:rPr>
        <w:t xml:space="preserve"> </w:t>
      </w:r>
      <w:r w:rsidRPr="00301F9D">
        <w:t>(%)</w:t>
      </w:r>
      <w:r w:rsidRPr="00301F9D">
        <w:rPr>
          <w:spacing w:val="-6"/>
        </w:rPr>
        <w:t xml:space="preserve"> </w:t>
      </w:r>
      <w:r w:rsidRPr="00301F9D">
        <w:t>en</w:t>
      </w:r>
      <w:r w:rsidRPr="00301F9D">
        <w:rPr>
          <w:spacing w:val="-5"/>
        </w:rPr>
        <w:t xml:space="preserve"> </w:t>
      </w:r>
      <w:r w:rsidRPr="00301F9D">
        <w:t>ovejas</w:t>
      </w:r>
      <w:r w:rsidRPr="00301F9D">
        <w:rPr>
          <w:spacing w:val="-7"/>
        </w:rPr>
        <w:t xml:space="preserve"> </w:t>
      </w:r>
      <w:r w:rsidRPr="00301F9D">
        <w:t>Pelibuey</w:t>
      </w:r>
      <w:r w:rsidRPr="00301F9D">
        <w:rPr>
          <w:spacing w:val="-8"/>
        </w:rPr>
        <w:t xml:space="preserve"> </w:t>
      </w:r>
      <w:r w:rsidRPr="00301F9D">
        <w:t>y Blackbelly como efecto de la aplicación de dos protocolos de sincronización.</w:t>
      </w:r>
      <w:bookmarkEnd w:id="137"/>
    </w:p>
    <w:tbl>
      <w:tblPr>
        <w:tblStyle w:val="TableNormal"/>
        <w:tblW w:w="8405" w:type="dxa"/>
        <w:tblLayout w:type="fixed"/>
        <w:tblLook w:val="01E0" w:firstRow="1" w:lastRow="1" w:firstColumn="1" w:lastColumn="1" w:noHBand="0" w:noVBand="0"/>
      </w:tblPr>
      <w:tblGrid>
        <w:gridCol w:w="1212"/>
        <w:gridCol w:w="1202"/>
        <w:gridCol w:w="1411"/>
        <w:gridCol w:w="1174"/>
        <w:gridCol w:w="1412"/>
        <w:gridCol w:w="934"/>
        <w:gridCol w:w="1060"/>
      </w:tblGrid>
      <w:tr w:rsidR="007F4625" w:rsidRPr="00301F9D" w14:paraId="1FCA4967" w14:textId="77777777" w:rsidTr="00D336EA">
        <w:trPr>
          <w:trHeight w:val="309"/>
        </w:trPr>
        <w:tc>
          <w:tcPr>
            <w:tcW w:w="3825" w:type="dxa"/>
            <w:gridSpan w:val="3"/>
            <w:tcBorders>
              <w:top w:val="single" w:sz="4" w:space="0" w:color="000000"/>
            </w:tcBorders>
          </w:tcPr>
          <w:p w14:paraId="3ADB4826" w14:textId="77777777" w:rsidR="007F4625" w:rsidRPr="00301F9D" w:rsidRDefault="008944CA" w:rsidP="00301F9D">
            <w:pPr>
              <w:pStyle w:val="TableParagraph"/>
              <w:spacing w:line="360" w:lineRule="auto"/>
              <w:ind w:left="2306"/>
              <w:rPr>
                <w:b/>
                <w:sz w:val="20"/>
                <w:szCs w:val="20"/>
              </w:rPr>
            </w:pPr>
            <w:r w:rsidRPr="00301F9D">
              <w:rPr>
                <w:b/>
                <w:spacing w:val="-2"/>
                <w:sz w:val="20"/>
                <w:szCs w:val="20"/>
              </w:rPr>
              <w:t>Observado</w:t>
            </w:r>
          </w:p>
        </w:tc>
        <w:tc>
          <w:tcPr>
            <w:tcW w:w="2586" w:type="dxa"/>
            <w:gridSpan w:val="2"/>
            <w:tcBorders>
              <w:top w:val="single" w:sz="4" w:space="0" w:color="000000"/>
            </w:tcBorders>
          </w:tcPr>
          <w:p w14:paraId="096B9D52" w14:textId="77777777" w:rsidR="007F4625" w:rsidRPr="00301F9D" w:rsidRDefault="008944CA" w:rsidP="00301F9D">
            <w:pPr>
              <w:pStyle w:val="TableParagraph"/>
              <w:spacing w:line="360" w:lineRule="auto"/>
              <w:ind w:right="32"/>
              <w:jc w:val="center"/>
              <w:rPr>
                <w:b/>
                <w:sz w:val="20"/>
                <w:szCs w:val="20"/>
              </w:rPr>
            </w:pPr>
            <w:r w:rsidRPr="00301F9D">
              <w:rPr>
                <w:b/>
                <w:spacing w:val="-2"/>
                <w:sz w:val="20"/>
                <w:szCs w:val="20"/>
              </w:rPr>
              <w:t>Esperado</w:t>
            </w:r>
          </w:p>
        </w:tc>
        <w:tc>
          <w:tcPr>
            <w:tcW w:w="934" w:type="dxa"/>
            <w:tcBorders>
              <w:top w:val="single" w:sz="4" w:space="0" w:color="000000"/>
            </w:tcBorders>
          </w:tcPr>
          <w:p w14:paraId="007EF928" w14:textId="77777777" w:rsidR="007F4625" w:rsidRPr="00301F9D" w:rsidRDefault="007F4625" w:rsidP="00301F9D">
            <w:pPr>
              <w:pStyle w:val="TableParagraph"/>
              <w:spacing w:line="360" w:lineRule="auto"/>
              <w:rPr>
                <w:sz w:val="20"/>
                <w:szCs w:val="20"/>
              </w:rPr>
            </w:pPr>
          </w:p>
        </w:tc>
        <w:tc>
          <w:tcPr>
            <w:tcW w:w="1060" w:type="dxa"/>
            <w:tcBorders>
              <w:top w:val="single" w:sz="4" w:space="0" w:color="000000"/>
            </w:tcBorders>
          </w:tcPr>
          <w:p w14:paraId="22292702" w14:textId="77777777" w:rsidR="007F4625" w:rsidRPr="00301F9D" w:rsidRDefault="007F4625" w:rsidP="00301F9D">
            <w:pPr>
              <w:pStyle w:val="TableParagraph"/>
              <w:spacing w:line="360" w:lineRule="auto"/>
              <w:rPr>
                <w:sz w:val="20"/>
                <w:szCs w:val="20"/>
              </w:rPr>
            </w:pPr>
          </w:p>
        </w:tc>
      </w:tr>
      <w:tr w:rsidR="007F4625" w:rsidRPr="00301F9D" w14:paraId="5F7295EC" w14:textId="77777777" w:rsidTr="00D336EA">
        <w:trPr>
          <w:trHeight w:val="561"/>
        </w:trPr>
        <w:tc>
          <w:tcPr>
            <w:tcW w:w="1212" w:type="dxa"/>
            <w:tcBorders>
              <w:bottom w:val="single" w:sz="4" w:space="0" w:color="000000"/>
            </w:tcBorders>
          </w:tcPr>
          <w:p w14:paraId="2E6EB2F2"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Razas</w:t>
            </w:r>
          </w:p>
        </w:tc>
        <w:tc>
          <w:tcPr>
            <w:tcW w:w="1202" w:type="dxa"/>
            <w:tcBorders>
              <w:bottom w:val="single" w:sz="4" w:space="0" w:color="000000"/>
            </w:tcBorders>
          </w:tcPr>
          <w:p w14:paraId="67D3CAC9" w14:textId="77777777" w:rsidR="007F4625" w:rsidRPr="00301F9D" w:rsidRDefault="008944CA" w:rsidP="00301F9D">
            <w:pPr>
              <w:pStyle w:val="TableParagraph"/>
              <w:spacing w:line="360" w:lineRule="auto"/>
              <w:ind w:left="236"/>
              <w:rPr>
                <w:b/>
                <w:sz w:val="20"/>
                <w:szCs w:val="20"/>
              </w:rPr>
            </w:pPr>
            <w:r w:rsidRPr="00301F9D">
              <w:rPr>
                <w:b/>
                <w:spacing w:val="-2"/>
                <w:sz w:val="20"/>
                <w:szCs w:val="20"/>
              </w:rPr>
              <w:t>Esponjas</w:t>
            </w:r>
          </w:p>
        </w:tc>
        <w:tc>
          <w:tcPr>
            <w:tcW w:w="1410" w:type="dxa"/>
            <w:tcBorders>
              <w:bottom w:val="single" w:sz="4" w:space="0" w:color="000000"/>
            </w:tcBorders>
          </w:tcPr>
          <w:p w14:paraId="4317738C" w14:textId="77777777" w:rsidR="007F4625" w:rsidRPr="00301F9D" w:rsidRDefault="008944CA" w:rsidP="00301F9D">
            <w:pPr>
              <w:pStyle w:val="TableParagraph"/>
              <w:spacing w:line="360" w:lineRule="auto"/>
              <w:ind w:left="265"/>
              <w:rPr>
                <w:b/>
                <w:sz w:val="20"/>
                <w:szCs w:val="20"/>
              </w:rPr>
            </w:pPr>
            <w:r w:rsidRPr="00301F9D">
              <w:rPr>
                <w:b/>
                <w:spacing w:val="-2"/>
                <w:sz w:val="20"/>
                <w:szCs w:val="20"/>
              </w:rPr>
              <w:t>Dispositivos</w:t>
            </w:r>
          </w:p>
        </w:tc>
        <w:tc>
          <w:tcPr>
            <w:tcW w:w="1174" w:type="dxa"/>
            <w:tcBorders>
              <w:bottom w:val="single" w:sz="4" w:space="0" w:color="000000"/>
            </w:tcBorders>
          </w:tcPr>
          <w:p w14:paraId="75B8A104" w14:textId="77777777" w:rsidR="007F4625" w:rsidRPr="00301F9D" w:rsidRDefault="008944CA" w:rsidP="00301F9D">
            <w:pPr>
              <w:pStyle w:val="TableParagraph"/>
              <w:spacing w:line="360" w:lineRule="auto"/>
              <w:ind w:left="204"/>
              <w:rPr>
                <w:b/>
                <w:sz w:val="20"/>
                <w:szCs w:val="20"/>
              </w:rPr>
            </w:pPr>
            <w:r w:rsidRPr="00301F9D">
              <w:rPr>
                <w:b/>
                <w:spacing w:val="-2"/>
                <w:sz w:val="20"/>
                <w:szCs w:val="20"/>
              </w:rPr>
              <w:t>Esponjas</w:t>
            </w:r>
          </w:p>
        </w:tc>
        <w:tc>
          <w:tcPr>
            <w:tcW w:w="1412" w:type="dxa"/>
            <w:tcBorders>
              <w:bottom w:val="single" w:sz="4" w:space="0" w:color="000000"/>
            </w:tcBorders>
          </w:tcPr>
          <w:p w14:paraId="47060A84" w14:textId="77777777" w:rsidR="007F4625" w:rsidRPr="00301F9D" w:rsidRDefault="008944CA" w:rsidP="00301F9D">
            <w:pPr>
              <w:pStyle w:val="TableParagraph"/>
              <w:spacing w:line="360" w:lineRule="auto"/>
              <w:ind w:left="265"/>
              <w:rPr>
                <w:b/>
                <w:sz w:val="20"/>
                <w:szCs w:val="20"/>
              </w:rPr>
            </w:pPr>
            <w:r w:rsidRPr="00301F9D">
              <w:rPr>
                <w:b/>
                <w:spacing w:val="-2"/>
                <w:sz w:val="20"/>
                <w:szCs w:val="20"/>
              </w:rPr>
              <w:t>Dispositivos</w:t>
            </w:r>
          </w:p>
        </w:tc>
        <w:tc>
          <w:tcPr>
            <w:tcW w:w="934" w:type="dxa"/>
            <w:tcBorders>
              <w:bottom w:val="single" w:sz="4" w:space="0" w:color="000000"/>
            </w:tcBorders>
          </w:tcPr>
          <w:p w14:paraId="4DCE51BA" w14:textId="77777777" w:rsidR="007F4625" w:rsidRPr="00301F9D" w:rsidRDefault="008944CA" w:rsidP="00301F9D">
            <w:pPr>
              <w:pStyle w:val="TableParagraph"/>
              <w:spacing w:line="360" w:lineRule="auto"/>
              <w:ind w:left="541"/>
              <w:rPr>
                <w:b/>
                <w:sz w:val="20"/>
                <w:szCs w:val="20"/>
              </w:rPr>
            </w:pPr>
            <w:r w:rsidRPr="00301F9D">
              <w:rPr>
                <w:b/>
                <w:spacing w:val="-5"/>
                <w:position w:val="-5"/>
                <w:sz w:val="20"/>
                <w:szCs w:val="20"/>
              </w:rPr>
              <w:t>X</w:t>
            </w:r>
            <w:r w:rsidRPr="00301F9D">
              <w:rPr>
                <w:b/>
                <w:spacing w:val="-5"/>
                <w:sz w:val="20"/>
                <w:szCs w:val="20"/>
              </w:rPr>
              <w:t>2</w:t>
            </w:r>
          </w:p>
        </w:tc>
        <w:tc>
          <w:tcPr>
            <w:tcW w:w="1060" w:type="dxa"/>
            <w:tcBorders>
              <w:bottom w:val="single" w:sz="4" w:space="0" w:color="000000"/>
            </w:tcBorders>
          </w:tcPr>
          <w:p w14:paraId="7F223C5C" w14:textId="77777777" w:rsidR="007F4625" w:rsidRPr="00301F9D" w:rsidRDefault="008944CA" w:rsidP="00301F9D">
            <w:pPr>
              <w:pStyle w:val="TableParagraph"/>
              <w:spacing w:line="360" w:lineRule="auto"/>
              <w:ind w:left="499"/>
              <w:rPr>
                <w:b/>
                <w:sz w:val="20"/>
                <w:szCs w:val="20"/>
              </w:rPr>
            </w:pPr>
            <w:r w:rsidRPr="00301F9D">
              <w:rPr>
                <w:b/>
                <w:spacing w:val="-4"/>
                <w:sz w:val="20"/>
                <w:szCs w:val="20"/>
              </w:rPr>
              <w:t>Sig.</w:t>
            </w:r>
          </w:p>
        </w:tc>
      </w:tr>
      <w:tr w:rsidR="007F4625" w:rsidRPr="00301F9D" w14:paraId="347D222A" w14:textId="77777777" w:rsidTr="00D336EA">
        <w:trPr>
          <w:trHeight w:val="344"/>
        </w:trPr>
        <w:tc>
          <w:tcPr>
            <w:tcW w:w="1212" w:type="dxa"/>
            <w:tcBorders>
              <w:top w:val="single" w:sz="4" w:space="0" w:color="000000"/>
            </w:tcBorders>
          </w:tcPr>
          <w:p w14:paraId="49EE6C5B"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Pelibuey</w:t>
            </w:r>
          </w:p>
        </w:tc>
        <w:tc>
          <w:tcPr>
            <w:tcW w:w="1202" w:type="dxa"/>
            <w:tcBorders>
              <w:top w:val="single" w:sz="4" w:space="0" w:color="000000"/>
            </w:tcBorders>
          </w:tcPr>
          <w:p w14:paraId="5ABFAEEE" w14:textId="77777777" w:rsidR="007F4625" w:rsidRPr="00301F9D" w:rsidRDefault="008944CA" w:rsidP="00301F9D">
            <w:pPr>
              <w:pStyle w:val="TableParagraph"/>
              <w:spacing w:line="360" w:lineRule="auto"/>
              <w:ind w:left="236"/>
              <w:rPr>
                <w:sz w:val="20"/>
                <w:szCs w:val="20"/>
              </w:rPr>
            </w:pPr>
            <w:r w:rsidRPr="00301F9D">
              <w:rPr>
                <w:spacing w:val="-4"/>
                <w:sz w:val="20"/>
                <w:szCs w:val="20"/>
              </w:rPr>
              <w:t>0.25</w:t>
            </w:r>
          </w:p>
        </w:tc>
        <w:tc>
          <w:tcPr>
            <w:tcW w:w="1410" w:type="dxa"/>
            <w:tcBorders>
              <w:top w:val="single" w:sz="4" w:space="0" w:color="000000"/>
            </w:tcBorders>
          </w:tcPr>
          <w:p w14:paraId="06A6D26E" w14:textId="77777777" w:rsidR="007F4625" w:rsidRPr="00301F9D" w:rsidRDefault="008944CA" w:rsidP="00301F9D">
            <w:pPr>
              <w:pStyle w:val="TableParagraph"/>
              <w:spacing w:line="360" w:lineRule="auto"/>
              <w:ind w:left="265"/>
              <w:rPr>
                <w:sz w:val="20"/>
                <w:szCs w:val="20"/>
              </w:rPr>
            </w:pPr>
            <w:r w:rsidRPr="00301F9D">
              <w:rPr>
                <w:spacing w:val="-10"/>
                <w:sz w:val="20"/>
                <w:szCs w:val="20"/>
              </w:rPr>
              <w:t>0</w:t>
            </w:r>
          </w:p>
        </w:tc>
        <w:tc>
          <w:tcPr>
            <w:tcW w:w="1174" w:type="dxa"/>
            <w:tcBorders>
              <w:top w:val="single" w:sz="4" w:space="0" w:color="000000"/>
            </w:tcBorders>
          </w:tcPr>
          <w:p w14:paraId="48E38400" w14:textId="77777777" w:rsidR="007F4625" w:rsidRPr="00301F9D" w:rsidRDefault="008944CA" w:rsidP="00301F9D">
            <w:pPr>
              <w:pStyle w:val="TableParagraph"/>
              <w:spacing w:line="360" w:lineRule="auto"/>
              <w:ind w:left="204"/>
              <w:rPr>
                <w:sz w:val="20"/>
                <w:szCs w:val="20"/>
              </w:rPr>
            </w:pPr>
            <w:r w:rsidRPr="00301F9D">
              <w:rPr>
                <w:spacing w:val="-4"/>
                <w:sz w:val="20"/>
                <w:szCs w:val="20"/>
              </w:rPr>
              <w:t>0.17</w:t>
            </w:r>
          </w:p>
        </w:tc>
        <w:tc>
          <w:tcPr>
            <w:tcW w:w="1412" w:type="dxa"/>
            <w:tcBorders>
              <w:top w:val="single" w:sz="4" w:space="0" w:color="000000"/>
            </w:tcBorders>
          </w:tcPr>
          <w:p w14:paraId="5B4BDD20" w14:textId="77777777" w:rsidR="007F4625" w:rsidRPr="00301F9D" w:rsidRDefault="008944CA" w:rsidP="00301F9D">
            <w:pPr>
              <w:pStyle w:val="TableParagraph"/>
              <w:spacing w:line="360" w:lineRule="auto"/>
              <w:ind w:left="265"/>
              <w:rPr>
                <w:sz w:val="20"/>
                <w:szCs w:val="20"/>
              </w:rPr>
            </w:pPr>
            <w:r w:rsidRPr="00301F9D">
              <w:rPr>
                <w:spacing w:val="-4"/>
                <w:sz w:val="20"/>
                <w:szCs w:val="20"/>
              </w:rPr>
              <w:t>0.17</w:t>
            </w:r>
          </w:p>
        </w:tc>
        <w:tc>
          <w:tcPr>
            <w:tcW w:w="934" w:type="dxa"/>
            <w:tcBorders>
              <w:top w:val="single" w:sz="4" w:space="0" w:color="000000"/>
            </w:tcBorders>
          </w:tcPr>
          <w:p w14:paraId="086EE866" w14:textId="77777777" w:rsidR="007F4625" w:rsidRPr="00301F9D" w:rsidRDefault="008944CA" w:rsidP="00301F9D">
            <w:pPr>
              <w:pStyle w:val="TableParagraph"/>
              <w:spacing w:line="360" w:lineRule="auto"/>
              <w:ind w:left="205"/>
              <w:rPr>
                <w:sz w:val="20"/>
                <w:szCs w:val="20"/>
              </w:rPr>
            </w:pPr>
            <w:r w:rsidRPr="00301F9D">
              <w:rPr>
                <w:spacing w:val="-4"/>
                <w:sz w:val="20"/>
                <w:szCs w:val="20"/>
              </w:rPr>
              <w:t>0.21</w:t>
            </w:r>
          </w:p>
        </w:tc>
        <w:tc>
          <w:tcPr>
            <w:tcW w:w="1060" w:type="dxa"/>
            <w:tcBorders>
              <w:top w:val="single" w:sz="4" w:space="0" w:color="000000"/>
            </w:tcBorders>
          </w:tcPr>
          <w:p w14:paraId="21D64761" w14:textId="77777777" w:rsidR="007F4625" w:rsidRPr="00301F9D" w:rsidRDefault="008944CA" w:rsidP="00301F9D">
            <w:pPr>
              <w:pStyle w:val="TableParagraph"/>
              <w:spacing w:line="360" w:lineRule="auto"/>
              <w:ind w:left="275"/>
              <w:rPr>
                <w:sz w:val="20"/>
                <w:szCs w:val="20"/>
              </w:rPr>
            </w:pPr>
            <w:r w:rsidRPr="00301F9D">
              <w:rPr>
                <w:spacing w:val="-5"/>
                <w:sz w:val="20"/>
                <w:szCs w:val="20"/>
              </w:rPr>
              <w:t>ns</w:t>
            </w:r>
          </w:p>
        </w:tc>
      </w:tr>
      <w:tr w:rsidR="007F4625" w:rsidRPr="00301F9D" w14:paraId="5EE6E539" w14:textId="77777777" w:rsidTr="00D336EA">
        <w:trPr>
          <w:trHeight w:val="532"/>
        </w:trPr>
        <w:tc>
          <w:tcPr>
            <w:tcW w:w="1212" w:type="dxa"/>
            <w:tcBorders>
              <w:bottom w:val="single" w:sz="4" w:space="0" w:color="000000"/>
            </w:tcBorders>
          </w:tcPr>
          <w:p w14:paraId="3F947B80"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Blackbelly</w:t>
            </w:r>
          </w:p>
        </w:tc>
        <w:tc>
          <w:tcPr>
            <w:tcW w:w="1202" w:type="dxa"/>
            <w:tcBorders>
              <w:bottom w:val="single" w:sz="4" w:space="0" w:color="000000"/>
            </w:tcBorders>
          </w:tcPr>
          <w:p w14:paraId="3E52B9F6" w14:textId="77777777" w:rsidR="007F4625" w:rsidRPr="00301F9D" w:rsidRDefault="008944CA" w:rsidP="00301F9D">
            <w:pPr>
              <w:pStyle w:val="TableParagraph"/>
              <w:spacing w:line="360" w:lineRule="auto"/>
              <w:ind w:left="236"/>
              <w:rPr>
                <w:sz w:val="20"/>
                <w:szCs w:val="20"/>
              </w:rPr>
            </w:pPr>
            <w:r w:rsidRPr="00301F9D">
              <w:rPr>
                <w:spacing w:val="-4"/>
                <w:sz w:val="20"/>
                <w:szCs w:val="20"/>
              </w:rPr>
              <w:t>0.25</w:t>
            </w:r>
          </w:p>
        </w:tc>
        <w:tc>
          <w:tcPr>
            <w:tcW w:w="1410" w:type="dxa"/>
            <w:tcBorders>
              <w:bottom w:val="single" w:sz="4" w:space="0" w:color="000000"/>
            </w:tcBorders>
          </w:tcPr>
          <w:p w14:paraId="06B4F1C1" w14:textId="77777777" w:rsidR="007F4625" w:rsidRPr="00301F9D" w:rsidRDefault="008944CA" w:rsidP="00301F9D">
            <w:pPr>
              <w:pStyle w:val="TableParagraph"/>
              <w:spacing w:line="360" w:lineRule="auto"/>
              <w:ind w:left="265"/>
              <w:rPr>
                <w:sz w:val="20"/>
                <w:szCs w:val="20"/>
              </w:rPr>
            </w:pPr>
            <w:r w:rsidRPr="00301F9D">
              <w:rPr>
                <w:spacing w:val="-4"/>
                <w:sz w:val="20"/>
                <w:szCs w:val="20"/>
              </w:rPr>
              <w:t>0.25</w:t>
            </w:r>
          </w:p>
        </w:tc>
        <w:tc>
          <w:tcPr>
            <w:tcW w:w="1174" w:type="dxa"/>
            <w:tcBorders>
              <w:bottom w:val="single" w:sz="4" w:space="0" w:color="000000"/>
            </w:tcBorders>
          </w:tcPr>
          <w:p w14:paraId="66AB355B" w14:textId="77777777" w:rsidR="007F4625" w:rsidRPr="00301F9D" w:rsidRDefault="008944CA" w:rsidP="00301F9D">
            <w:pPr>
              <w:pStyle w:val="TableParagraph"/>
              <w:spacing w:line="360" w:lineRule="auto"/>
              <w:ind w:left="204"/>
              <w:rPr>
                <w:sz w:val="20"/>
                <w:szCs w:val="20"/>
              </w:rPr>
            </w:pPr>
            <w:r w:rsidRPr="00301F9D">
              <w:rPr>
                <w:spacing w:val="-4"/>
                <w:sz w:val="20"/>
                <w:szCs w:val="20"/>
              </w:rPr>
              <w:t>0.33</w:t>
            </w:r>
          </w:p>
        </w:tc>
        <w:tc>
          <w:tcPr>
            <w:tcW w:w="1412" w:type="dxa"/>
            <w:tcBorders>
              <w:bottom w:val="single" w:sz="4" w:space="0" w:color="000000"/>
            </w:tcBorders>
          </w:tcPr>
          <w:p w14:paraId="512ABF65" w14:textId="77777777" w:rsidR="007F4625" w:rsidRPr="00301F9D" w:rsidRDefault="008944CA" w:rsidP="00301F9D">
            <w:pPr>
              <w:pStyle w:val="TableParagraph"/>
              <w:spacing w:line="360" w:lineRule="auto"/>
              <w:ind w:left="265"/>
              <w:rPr>
                <w:sz w:val="20"/>
                <w:szCs w:val="20"/>
              </w:rPr>
            </w:pPr>
            <w:r w:rsidRPr="00301F9D">
              <w:rPr>
                <w:spacing w:val="-4"/>
                <w:sz w:val="20"/>
                <w:szCs w:val="20"/>
              </w:rPr>
              <w:t>0.33</w:t>
            </w:r>
          </w:p>
        </w:tc>
        <w:tc>
          <w:tcPr>
            <w:tcW w:w="934" w:type="dxa"/>
            <w:tcBorders>
              <w:bottom w:val="single" w:sz="4" w:space="0" w:color="000000"/>
            </w:tcBorders>
          </w:tcPr>
          <w:p w14:paraId="6FFD6FA3" w14:textId="77777777" w:rsidR="007F4625" w:rsidRPr="00301F9D" w:rsidRDefault="008944CA" w:rsidP="00301F9D">
            <w:pPr>
              <w:pStyle w:val="TableParagraph"/>
              <w:spacing w:line="360" w:lineRule="auto"/>
              <w:ind w:left="205"/>
              <w:rPr>
                <w:sz w:val="20"/>
                <w:szCs w:val="20"/>
              </w:rPr>
            </w:pPr>
            <w:r w:rsidRPr="00301F9D">
              <w:rPr>
                <w:spacing w:val="-4"/>
                <w:sz w:val="20"/>
                <w:szCs w:val="20"/>
              </w:rPr>
              <w:t>0.06</w:t>
            </w:r>
          </w:p>
        </w:tc>
        <w:tc>
          <w:tcPr>
            <w:tcW w:w="1060" w:type="dxa"/>
            <w:tcBorders>
              <w:bottom w:val="single" w:sz="4" w:space="0" w:color="000000"/>
            </w:tcBorders>
          </w:tcPr>
          <w:p w14:paraId="68B0BA45" w14:textId="77777777" w:rsidR="007F4625" w:rsidRPr="00301F9D" w:rsidRDefault="008944CA" w:rsidP="00301F9D">
            <w:pPr>
              <w:pStyle w:val="TableParagraph"/>
              <w:spacing w:line="360" w:lineRule="auto"/>
              <w:ind w:left="275"/>
              <w:rPr>
                <w:sz w:val="20"/>
                <w:szCs w:val="20"/>
              </w:rPr>
            </w:pPr>
            <w:r w:rsidRPr="00301F9D">
              <w:rPr>
                <w:spacing w:val="-5"/>
                <w:sz w:val="20"/>
                <w:szCs w:val="20"/>
              </w:rPr>
              <w:t>ns</w:t>
            </w:r>
          </w:p>
        </w:tc>
      </w:tr>
    </w:tbl>
    <w:p w14:paraId="5AF494B8" w14:textId="77777777" w:rsidR="007F4625" w:rsidRPr="00301F9D" w:rsidRDefault="008944CA" w:rsidP="00301F9D">
      <w:pPr>
        <w:spacing w:line="360" w:lineRule="auto"/>
        <w:rPr>
          <w:sz w:val="18"/>
        </w:rPr>
      </w:pPr>
      <w:r w:rsidRPr="00301F9D">
        <w:rPr>
          <w:b/>
          <w:sz w:val="18"/>
        </w:rPr>
        <w:t>X²</w:t>
      </w:r>
      <w:r w:rsidRPr="00301F9D">
        <w:rPr>
          <w:b/>
          <w:spacing w:val="-7"/>
          <w:sz w:val="18"/>
        </w:rPr>
        <w:t xml:space="preserve"> </w:t>
      </w:r>
      <w:r w:rsidRPr="00301F9D">
        <w:rPr>
          <w:b/>
          <w:sz w:val="18"/>
        </w:rPr>
        <w:t>0.05</w:t>
      </w:r>
      <w:r w:rsidRPr="00301F9D">
        <w:rPr>
          <w:b/>
          <w:spacing w:val="1"/>
          <w:sz w:val="18"/>
        </w:rPr>
        <w:t xml:space="preserve"> </w:t>
      </w:r>
      <w:r w:rsidRPr="00301F9D">
        <w:rPr>
          <w:spacing w:val="-4"/>
          <w:sz w:val="18"/>
        </w:rPr>
        <w:t>0,27</w:t>
      </w:r>
    </w:p>
    <w:p w14:paraId="73FA4EF3" w14:textId="77777777" w:rsidR="007F4625" w:rsidRPr="00301F9D" w:rsidRDefault="008944CA" w:rsidP="00301F9D">
      <w:pPr>
        <w:spacing w:line="360" w:lineRule="auto"/>
        <w:rPr>
          <w:sz w:val="18"/>
        </w:rPr>
      </w:pPr>
      <w:r w:rsidRPr="00301F9D">
        <w:rPr>
          <w:b/>
          <w:sz w:val="18"/>
        </w:rPr>
        <w:t>X²cal:</w:t>
      </w:r>
      <w:r w:rsidRPr="00301F9D">
        <w:rPr>
          <w:b/>
          <w:spacing w:val="-1"/>
          <w:sz w:val="18"/>
        </w:rPr>
        <w:t xml:space="preserve"> </w:t>
      </w:r>
      <w:r w:rsidRPr="00301F9D">
        <w:rPr>
          <w:sz w:val="18"/>
        </w:rPr>
        <w:t>Chi</w:t>
      </w:r>
      <w:r w:rsidRPr="00301F9D">
        <w:rPr>
          <w:spacing w:val="-6"/>
          <w:sz w:val="18"/>
        </w:rPr>
        <w:t xml:space="preserve"> </w:t>
      </w:r>
      <w:r w:rsidRPr="00301F9D">
        <w:rPr>
          <w:sz w:val="18"/>
        </w:rPr>
        <w:t>cuadrado</w:t>
      </w:r>
      <w:r w:rsidRPr="00301F9D">
        <w:rPr>
          <w:spacing w:val="-1"/>
          <w:sz w:val="18"/>
        </w:rPr>
        <w:t xml:space="preserve"> </w:t>
      </w:r>
      <w:r w:rsidRPr="00301F9D">
        <w:rPr>
          <w:spacing w:val="-2"/>
          <w:sz w:val="18"/>
        </w:rPr>
        <w:t>calculado.</w:t>
      </w:r>
    </w:p>
    <w:p w14:paraId="64B3C6FF" w14:textId="77777777" w:rsidR="007F4625" w:rsidRPr="00301F9D" w:rsidRDefault="008944CA" w:rsidP="00301F9D">
      <w:pPr>
        <w:spacing w:line="360" w:lineRule="auto"/>
        <w:rPr>
          <w:sz w:val="18"/>
        </w:rPr>
      </w:pPr>
      <w:r w:rsidRPr="00301F9D">
        <w:rPr>
          <w:b/>
          <w:sz w:val="18"/>
        </w:rPr>
        <w:t>Sig.:</w:t>
      </w:r>
      <w:r w:rsidRPr="00301F9D">
        <w:rPr>
          <w:b/>
          <w:spacing w:val="-3"/>
          <w:sz w:val="18"/>
        </w:rPr>
        <w:t xml:space="preserve"> </w:t>
      </w:r>
      <w:r w:rsidRPr="00301F9D">
        <w:rPr>
          <w:spacing w:val="-2"/>
          <w:sz w:val="18"/>
        </w:rPr>
        <w:t>Significancia.</w:t>
      </w:r>
    </w:p>
    <w:p w14:paraId="5FE61541" w14:textId="77777777" w:rsidR="007F4625" w:rsidRPr="00301F9D" w:rsidRDefault="008944CA" w:rsidP="00301F9D">
      <w:pPr>
        <w:spacing w:line="360" w:lineRule="auto"/>
        <w:rPr>
          <w:sz w:val="18"/>
        </w:rPr>
      </w:pPr>
      <w:r w:rsidRPr="00301F9D">
        <w:rPr>
          <w:b/>
          <w:sz w:val="18"/>
        </w:rPr>
        <w:t>ns</w:t>
      </w:r>
      <w:r w:rsidRPr="00301F9D">
        <w:rPr>
          <w:sz w:val="18"/>
        </w:rPr>
        <w:t>:</w:t>
      </w:r>
      <w:r w:rsidRPr="00301F9D">
        <w:rPr>
          <w:spacing w:val="-6"/>
          <w:sz w:val="18"/>
        </w:rPr>
        <w:t xml:space="preserve"> </w:t>
      </w:r>
      <w:r w:rsidRPr="00301F9D">
        <w:rPr>
          <w:sz w:val="18"/>
        </w:rPr>
        <w:t>No</w:t>
      </w:r>
      <w:r w:rsidRPr="00301F9D">
        <w:rPr>
          <w:spacing w:val="-1"/>
          <w:sz w:val="18"/>
        </w:rPr>
        <w:t xml:space="preserve"> </w:t>
      </w:r>
      <w:r w:rsidRPr="00301F9D">
        <w:rPr>
          <w:spacing w:val="-2"/>
          <w:sz w:val="18"/>
        </w:rPr>
        <w:t>significativo</w:t>
      </w:r>
    </w:p>
    <w:p w14:paraId="18CA38AE" w14:textId="77777777" w:rsidR="007F4625" w:rsidRPr="001551E7" w:rsidRDefault="008944CA" w:rsidP="00301F9D">
      <w:pPr>
        <w:spacing w:line="360" w:lineRule="auto"/>
        <w:rPr>
          <w:sz w:val="16"/>
        </w:rPr>
      </w:pPr>
      <w:r w:rsidRPr="001551E7">
        <w:rPr>
          <w:b/>
          <w:sz w:val="16"/>
        </w:rPr>
        <w:t>Realizado</w:t>
      </w:r>
      <w:r w:rsidRPr="001551E7">
        <w:rPr>
          <w:b/>
          <w:spacing w:val="-10"/>
          <w:sz w:val="16"/>
        </w:rPr>
        <w:t xml:space="preserve"> </w:t>
      </w:r>
      <w:r w:rsidRPr="001551E7">
        <w:rPr>
          <w:b/>
          <w:sz w:val="16"/>
        </w:rPr>
        <w:t>por:</w:t>
      </w:r>
      <w:r w:rsidRPr="001551E7">
        <w:rPr>
          <w:b/>
          <w:spacing w:val="-4"/>
          <w:sz w:val="16"/>
        </w:rPr>
        <w:t xml:space="preserve"> </w:t>
      </w:r>
      <w:r w:rsidRPr="001551E7">
        <w:rPr>
          <w:sz w:val="16"/>
        </w:rPr>
        <w:t>Orozco</w:t>
      </w:r>
      <w:r w:rsidRPr="001551E7">
        <w:rPr>
          <w:spacing w:val="-1"/>
          <w:sz w:val="16"/>
        </w:rPr>
        <w:t xml:space="preserve"> </w:t>
      </w:r>
      <w:r w:rsidRPr="001551E7">
        <w:rPr>
          <w:sz w:val="16"/>
        </w:rPr>
        <w:t>Nadia,</w:t>
      </w:r>
      <w:r w:rsidRPr="001551E7">
        <w:rPr>
          <w:spacing w:val="-4"/>
          <w:sz w:val="16"/>
        </w:rPr>
        <w:t xml:space="preserve"> 2023</w:t>
      </w:r>
      <w:r w:rsidR="001551E7" w:rsidRPr="001551E7">
        <w:rPr>
          <w:spacing w:val="-4"/>
          <w:sz w:val="16"/>
        </w:rPr>
        <w:t>.</w:t>
      </w:r>
    </w:p>
    <w:p w14:paraId="20ED2B6D" w14:textId="77777777" w:rsidR="007F4625" w:rsidRPr="00301F9D" w:rsidRDefault="007F4625" w:rsidP="00301F9D">
      <w:pPr>
        <w:pStyle w:val="Textoindependiente"/>
        <w:spacing w:line="360" w:lineRule="auto"/>
        <w:rPr>
          <w:sz w:val="18"/>
        </w:rPr>
      </w:pPr>
    </w:p>
    <w:p w14:paraId="45A7C1A0" w14:textId="77777777" w:rsidR="007F4625" w:rsidRPr="00301F9D" w:rsidRDefault="008944CA" w:rsidP="00301F9D">
      <w:pPr>
        <w:pStyle w:val="Textoindependiente"/>
        <w:spacing w:line="360" w:lineRule="auto"/>
        <w:jc w:val="both"/>
      </w:pPr>
      <w:r w:rsidRPr="00301F9D">
        <w:t xml:space="preserve">Al respecto </w:t>
      </w:r>
      <w:r w:rsidRPr="00301F9D">
        <w:rPr>
          <w:sz w:val="18"/>
        </w:rPr>
        <w:t xml:space="preserve">Guzmán (2022), </w:t>
      </w:r>
      <w:r w:rsidRPr="00301F9D">
        <w:t>manifiesta que el porcentaje de efectividad de</w:t>
      </w:r>
      <w:r w:rsidRPr="00301F9D">
        <w:rPr>
          <w:spacing w:val="-1"/>
        </w:rPr>
        <w:t xml:space="preserve"> </w:t>
      </w:r>
      <w:r w:rsidRPr="00301F9D">
        <w:t>preñez</w:t>
      </w:r>
      <w:r w:rsidRPr="00301F9D">
        <w:rPr>
          <w:spacing w:val="-3"/>
        </w:rPr>
        <w:t xml:space="preserve"> </w:t>
      </w:r>
      <w:r w:rsidRPr="00301F9D">
        <w:t>que se mostró en su</w:t>
      </w:r>
      <w:r w:rsidRPr="00301F9D">
        <w:rPr>
          <w:spacing w:val="-1"/>
        </w:rPr>
        <w:t xml:space="preserve"> </w:t>
      </w:r>
      <w:r w:rsidRPr="00301F9D">
        <w:t>estudio</w:t>
      </w:r>
      <w:r w:rsidRPr="00301F9D">
        <w:rPr>
          <w:spacing w:val="-3"/>
        </w:rPr>
        <w:t xml:space="preserve"> </w:t>
      </w:r>
      <w:r w:rsidRPr="00301F9D">
        <w:t>fue del 60%,</w:t>
      </w:r>
      <w:r w:rsidRPr="00301F9D">
        <w:rPr>
          <w:spacing w:val="-5"/>
        </w:rPr>
        <w:t xml:space="preserve"> </w:t>
      </w:r>
      <w:r w:rsidRPr="00301F9D">
        <w:t>presentando</w:t>
      </w:r>
      <w:r w:rsidRPr="00301F9D">
        <w:rPr>
          <w:spacing w:val="-1"/>
        </w:rPr>
        <w:t xml:space="preserve"> </w:t>
      </w:r>
      <w:r w:rsidRPr="00301F9D">
        <w:t>un</w:t>
      </w:r>
      <w:r w:rsidRPr="00301F9D">
        <w:rPr>
          <w:spacing w:val="-1"/>
        </w:rPr>
        <w:t xml:space="preserve"> </w:t>
      </w:r>
      <w:r w:rsidRPr="00301F9D">
        <w:t>celo</w:t>
      </w:r>
      <w:r w:rsidRPr="00301F9D">
        <w:rPr>
          <w:spacing w:val="-1"/>
        </w:rPr>
        <w:t xml:space="preserve"> </w:t>
      </w:r>
      <w:r w:rsidRPr="00301F9D">
        <w:t>del 100%, concluyendo así que se</w:t>
      </w:r>
      <w:r w:rsidRPr="00301F9D">
        <w:rPr>
          <w:spacing w:val="-2"/>
        </w:rPr>
        <w:t xml:space="preserve"> </w:t>
      </w:r>
      <w:r w:rsidRPr="00301F9D">
        <w:t xml:space="preserve">obtuvo buenos resultados por el manejo en la alimentación, plan sanitario, al igual que la sincronización de celo e inseminación intrauterina por laparoscopia. Datos similares los presentados por </w:t>
      </w:r>
      <w:r w:rsidRPr="001551E7">
        <w:rPr>
          <w:sz w:val="18"/>
        </w:rPr>
        <w:t xml:space="preserve">Pérez (2005) </w:t>
      </w:r>
      <w:r w:rsidRPr="00301F9D">
        <w:t>donde el porcentaje de gestación fue de 66.6% (10/15) en las ovejas inseminadas vía laparoscópica, el grupo de las ovejas estudio fueron sincronizadas con dispositivo intravaginal (0.3 g de progesterona) en donde la respuesta de celo fue del 100%.</w:t>
      </w:r>
    </w:p>
    <w:p w14:paraId="4FBBE679" w14:textId="77777777" w:rsidR="007F4625" w:rsidRPr="00301F9D" w:rsidRDefault="007F4625" w:rsidP="00301F9D">
      <w:pPr>
        <w:pStyle w:val="Textoindependiente"/>
        <w:spacing w:line="360" w:lineRule="auto"/>
      </w:pPr>
    </w:p>
    <w:p w14:paraId="76859781" w14:textId="77777777" w:rsidR="007F4625" w:rsidRPr="00301F9D" w:rsidRDefault="008944CA" w:rsidP="00301F9D">
      <w:pPr>
        <w:pStyle w:val="Textoindependiente"/>
        <w:spacing w:line="360" w:lineRule="auto"/>
        <w:jc w:val="both"/>
      </w:pPr>
      <w:r w:rsidRPr="00301F9D">
        <w:t xml:space="preserve">Además, </w:t>
      </w:r>
      <w:r w:rsidRPr="00301F9D">
        <w:rPr>
          <w:sz w:val="18"/>
        </w:rPr>
        <w:t xml:space="preserve">Galora (2006), </w:t>
      </w:r>
      <w:r w:rsidRPr="00301F9D">
        <w:t>en su estudio sincronización de celo e inseminación artificial en ovejas criollas” manifiesta que la tasa de concepción con una inseminación (GnRH+PG2α+GnRH) fue</w:t>
      </w:r>
      <w:r w:rsidR="00FB6C5B" w:rsidRPr="00301F9D">
        <w:t xml:space="preserve"> </w:t>
      </w:r>
      <w:r w:rsidRPr="00301F9D">
        <w:t>del 30% con una presencia de celo del 50%, datos que son similares a los de la presente investigación</w:t>
      </w:r>
      <w:r w:rsidRPr="00301F9D">
        <w:rPr>
          <w:spacing w:val="-4"/>
        </w:rPr>
        <w:t xml:space="preserve"> </w:t>
      </w:r>
      <w:r w:rsidRPr="00301F9D">
        <w:t>puesto</w:t>
      </w:r>
      <w:r w:rsidRPr="00301F9D">
        <w:rPr>
          <w:spacing w:val="-4"/>
        </w:rPr>
        <w:t xml:space="preserve"> </w:t>
      </w:r>
      <w:r w:rsidRPr="00301F9D">
        <w:t>que</w:t>
      </w:r>
      <w:r w:rsidRPr="00301F9D">
        <w:rPr>
          <w:spacing w:val="-6"/>
        </w:rPr>
        <w:t xml:space="preserve"> </w:t>
      </w:r>
      <w:r w:rsidRPr="00301F9D">
        <w:t>la</w:t>
      </w:r>
      <w:r w:rsidRPr="00301F9D">
        <w:rPr>
          <w:spacing w:val="-10"/>
        </w:rPr>
        <w:t xml:space="preserve"> </w:t>
      </w:r>
      <w:r w:rsidRPr="00301F9D">
        <w:t>tasa</w:t>
      </w:r>
      <w:r w:rsidRPr="00301F9D">
        <w:rPr>
          <w:spacing w:val="-6"/>
        </w:rPr>
        <w:t xml:space="preserve"> </w:t>
      </w:r>
      <w:r w:rsidRPr="00301F9D">
        <w:t>de</w:t>
      </w:r>
      <w:r w:rsidRPr="00301F9D">
        <w:rPr>
          <w:spacing w:val="-4"/>
        </w:rPr>
        <w:t xml:space="preserve"> </w:t>
      </w:r>
      <w:r w:rsidRPr="00301F9D">
        <w:t>concepción</w:t>
      </w:r>
      <w:r w:rsidRPr="00301F9D">
        <w:rPr>
          <w:spacing w:val="-4"/>
        </w:rPr>
        <w:t xml:space="preserve"> </w:t>
      </w:r>
      <w:r w:rsidRPr="00301F9D">
        <w:t>se</w:t>
      </w:r>
      <w:r w:rsidRPr="00301F9D">
        <w:rPr>
          <w:spacing w:val="-2"/>
        </w:rPr>
        <w:t xml:space="preserve"> </w:t>
      </w:r>
      <w:r w:rsidRPr="00301F9D">
        <w:t>ve</w:t>
      </w:r>
      <w:r w:rsidRPr="00301F9D">
        <w:rPr>
          <w:spacing w:val="-2"/>
        </w:rPr>
        <w:t xml:space="preserve"> </w:t>
      </w:r>
      <w:r w:rsidRPr="00301F9D">
        <w:t>afectada por</w:t>
      </w:r>
      <w:r w:rsidRPr="00301F9D">
        <w:rPr>
          <w:spacing w:val="-1"/>
        </w:rPr>
        <w:t xml:space="preserve"> </w:t>
      </w:r>
      <w:r w:rsidRPr="00301F9D">
        <w:t>los</w:t>
      </w:r>
      <w:r w:rsidRPr="00301F9D">
        <w:rPr>
          <w:spacing w:val="-6"/>
        </w:rPr>
        <w:t xml:space="preserve"> </w:t>
      </w:r>
      <w:r w:rsidRPr="00301F9D">
        <w:t>tratamientos</w:t>
      </w:r>
      <w:r w:rsidRPr="00301F9D">
        <w:rPr>
          <w:spacing w:val="-6"/>
        </w:rPr>
        <w:t xml:space="preserve"> </w:t>
      </w:r>
      <w:r w:rsidRPr="00301F9D">
        <w:t>hormonales,</w:t>
      </w:r>
      <w:r w:rsidRPr="00301F9D">
        <w:rPr>
          <w:spacing w:val="-6"/>
        </w:rPr>
        <w:t xml:space="preserve"> </w:t>
      </w:r>
      <w:r w:rsidRPr="00301F9D">
        <w:t xml:space="preserve">el </w:t>
      </w:r>
      <w:r w:rsidRPr="00301F9D">
        <w:lastRenderedPageBreak/>
        <w:t>estado nutricional, el estrés al que se encuentran sometidos los animales, también la edad y su estado reproductivo.</w:t>
      </w:r>
    </w:p>
    <w:p w14:paraId="7E12311C" w14:textId="77777777" w:rsidR="007F4625" w:rsidRPr="00301F9D" w:rsidRDefault="007F4625" w:rsidP="00301F9D">
      <w:pPr>
        <w:pStyle w:val="Textoindependiente"/>
        <w:spacing w:line="360" w:lineRule="auto"/>
      </w:pPr>
    </w:p>
    <w:p w14:paraId="1AF30C1D" w14:textId="77777777" w:rsidR="007F4625" w:rsidRPr="00301F9D" w:rsidRDefault="008944CA" w:rsidP="00301F9D">
      <w:pPr>
        <w:pStyle w:val="Ttulo3"/>
        <w:numPr>
          <w:ilvl w:val="2"/>
          <w:numId w:val="11"/>
        </w:numPr>
        <w:tabs>
          <w:tab w:val="left" w:pos="1565"/>
        </w:tabs>
        <w:spacing w:line="360" w:lineRule="auto"/>
        <w:ind w:left="723" w:hanging="723"/>
      </w:pPr>
      <w:bookmarkStart w:id="138" w:name="_bookmark58"/>
      <w:bookmarkStart w:id="139" w:name="_Toc153010748"/>
      <w:bookmarkEnd w:id="138"/>
      <w:r w:rsidRPr="00301F9D">
        <w:t>Tasa</w:t>
      </w:r>
      <w:r w:rsidRPr="00301F9D">
        <w:rPr>
          <w:spacing w:val="-5"/>
        </w:rPr>
        <w:t xml:space="preserve"> </w:t>
      </w:r>
      <w:r w:rsidRPr="00301F9D">
        <w:t>de</w:t>
      </w:r>
      <w:r w:rsidRPr="00301F9D">
        <w:rPr>
          <w:spacing w:val="-8"/>
        </w:rPr>
        <w:t xml:space="preserve"> </w:t>
      </w:r>
      <w:r w:rsidRPr="00301F9D">
        <w:t>concepción</w:t>
      </w:r>
      <w:r w:rsidRPr="00301F9D">
        <w:rPr>
          <w:spacing w:val="-7"/>
        </w:rPr>
        <w:t xml:space="preserve"> </w:t>
      </w:r>
      <w:r w:rsidRPr="00301F9D">
        <w:t>de</w:t>
      </w:r>
      <w:r w:rsidRPr="00301F9D">
        <w:rPr>
          <w:spacing w:val="-9"/>
        </w:rPr>
        <w:t xml:space="preserve"> </w:t>
      </w:r>
      <w:r w:rsidRPr="00301F9D">
        <w:t>las</w:t>
      </w:r>
      <w:r w:rsidRPr="00301F9D">
        <w:rPr>
          <w:spacing w:val="-8"/>
        </w:rPr>
        <w:t xml:space="preserve"> </w:t>
      </w:r>
      <w:r w:rsidRPr="00301F9D">
        <w:t>hembras</w:t>
      </w:r>
      <w:r w:rsidRPr="00301F9D">
        <w:rPr>
          <w:spacing w:val="-3"/>
        </w:rPr>
        <w:t xml:space="preserve"> </w:t>
      </w:r>
      <w:r w:rsidRPr="00301F9D">
        <w:t>que</w:t>
      </w:r>
      <w:r w:rsidRPr="00301F9D">
        <w:rPr>
          <w:spacing w:val="-5"/>
        </w:rPr>
        <w:t xml:space="preserve"> </w:t>
      </w:r>
      <w:r w:rsidRPr="00301F9D">
        <w:t>no</w:t>
      </w:r>
      <w:r w:rsidRPr="00301F9D">
        <w:rPr>
          <w:spacing w:val="-7"/>
        </w:rPr>
        <w:t xml:space="preserve"> </w:t>
      </w:r>
      <w:r w:rsidRPr="00301F9D">
        <w:t>presentaron</w:t>
      </w:r>
      <w:r w:rsidRPr="00301F9D">
        <w:rPr>
          <w:spacing w:val="-5"/>
        </w:rPr>
        <w:t xml:space="preserve"> </w:t>
      </w:r>
      <w:r w:rsidRPr="00301F9D">
        <w:t>celo</w:t>
      </w:r>
      <w:r w:rsidRPr="00301F9D">
        <w:rPr>
          <w:spacing w:val="-7"/>
        </w:rPr>
        <w:t xml:space="preserve"> </w:t>
      </w:r>
      <w:r w:rsidRPr="00301F9D">
        <w:rPr>
          <w:spacing w:val="-5"/>
        </w:rPr>
        <w:t>(%)</w:t>
      </w:r>
      <w:bookmarkEnd w:id="139"/>
    </w:p>
    <w:p w14:paraId="792481A2" w14:textId="77777777" w:rsidR="007F4625" w:rsidRPr="00301F9D" w:rsidRDefault="007F4625" w:rsidP="00301F9D">
      <w:pPr>
        <w:pStyle w:val="Textoindependiente"/>
        <w:spacing w:line="360" w:lineRule="auto"/>
        <w:rPr>
          <w:b/>
          <w:i/>
        </w:rPr>
      </w:pPr>
    </w:p>
    <w:p w14:paraId="088E2089" w14:textId="77777777" w:rsidR="007F4625" w:rsidRPr="00301F9D" w:rsidRDefault="008944CA" w:rsidP="00301F9D">
      <w:pPr>
        <w:pStyle w:val="Textoindependiente"/>
        <w:spacing w:line="360" w:lineRule="auto"/>
        <w:jc w:val="both"/>
      </w:pPr>
      <w:r w:rsidRPr="00301F9D">
        <w:t>Al determinar la tasa de concepción de las hembras que no presentaron celo sometidas a los diferentes</w:t>
      </w:r>
      <w:r w:rsidRPr="00301F9D">
        <w:rPr>
          <w:spacing w:val="-7"/>
        </w:rPr>
        <w:t xml:space="preserve"> </w:t>
      </w:r>
      <w:r w:rsidRPr="00301F9D">
        <w:t>tratamientos,</w:t>
      </w:r>
      <w:r w:rsidRPr="00301F9D">
        <w:rPr>
          <w:spacing w:val="-9"/>
        </w:rPr>
        <w:t xml:space="preserve"> </w:t>
      </w:r>
      <w:r w:rsidRPr="00301F9D">
        <w:t>no</w:t>
      </w:r>
      <w:r w:rsidRPr="00301F9D">
        <w:rPr>
          <w:spacing w:val="-14"/>
        </w:rPr>
        <w:t xml:space="preserve"> </w:t>
      </w:r>
      <w:r w:rsidRPr="00301F9D">
        <w:t>se</w:t>
      </w:r>
      <w:r w:rsidRPr="00301F9D">
        <w:rPr>
          <w:spacing w:val="-8"/>
        </w:rPr>
        <w:t xml:space="preserve"> </w:t>
      </w:r>
      <w:r w:rsidRPr="00301F9D">
        <w:t>registraron</w:t>
      </w:r>
      <w:r w:rsidRPr="00301F9D">
        <w:rPr>
          <w:spacing w:val="-13"/>
        </w:rPr>
        <w:t xml:space="preserve"> </w:t>
      </w:r>
      <w:r w:rsidRPr="00301F9D">
        <w:t>diferencias</w:t>
      </w:r>
      <w:r w:rsidRPr="00301F9D">
        <w:rPr>
          <w:spacing w:val="-9"/>
        </w:rPr>
        <w:t xml:space="preserve"> </w:t>
      </w:r>
      <w:r w:rsidRPr="00301F9D">
        <w:t>estadísticas</w:t>
      </w:r>
      <w:r w:rsidRPr="00301F9D">
        <w:rPr>
          <w:spacing w:val="-12"/>
        </w:rPr>
        <w:t xml:space="preserve"> </w:t>
      </w:r>
      <w:r w:rsidRPr="00301F9D">
        <w:t>según</w:t>
      </w:r>
      <w:r w:rsidRPr="00301F9D">
        <w:rPr>
          <w:spacing w:val="-10"/>
        </w:rPr>
        <w:t xml:space="preserve"> </w:t>
      </w:r>
      <w:r w:rsidRPr="00301F9D">
        <w:t>la</w:t>
      </w:r>
      <w:r w:rsidRPr="00301F9D">
        <w:rPr>
          <w:spacing w:val="-12"/>
        </w:rPr>
        <w:t xml:space="preserve"> </w:t>
      </w:r>
      <w:r w:rsidRPr="00301F9D">
        <w:t>prueba</w:t>
      </w:r>
      <w:r w:rsidRPr="00301F9D">
        <w:rPr>
          <w:spacing w:val="-12"/>
        </w:rPr>
        <w:t xml:space="preserve"> </w:t>
      </w:r>
      <w:r w:rsidRPr="00301F9D">
        <w:t>de</w:t>
      </w:r>
      <w:r w:rsidRPr="00301F9D">
        <w:rPr>
          <w:spacing w:val="-12"/>
        </w:rPr>
        <w:t xml:space="preserve"> </w:t>
      </w:r>
      <w:r w:rsidRPr="00301F9D">
        <w:t>Chi-cuadrado (P&gt;0,05), identificando que existe un bajo porcentaje de preñez del 25% para el protocolo de sincronización con esponjas, mientras que para el protocolo de sincronización con dispositivos no existió porcentaje de preñez, como se indica en la tabla (4-2).</w:t>
      </w:r>
    </w:p>
    <w:p w14:paraId="4F82E4D6" w14:textId="77777777" w:rsidR="007F4625" w:rsidRPr="00301F9D" w:rsidRDefault="007F4625" w:rsidP="00301F9D">
      <w:pPr>
        <w:pStyle w:val="Textoindependiente"/>
        <w:spacing w:line="360" w:lineRule="auto"/>
      </w:pPr>
    </w:p>
    <w:p w14:paraId="6B91C101" w14:textId="102E9917" w:rsidR="007F4625" w:rsidRPr="00301F9D" w:rsidRDefault="00F61DF2" w:rsidP="00F61DF2">
      <w:pPr>
        <w:pStyle w:val="Textoindependiente"/>
        <w:spacing w:line="360" w:lineRule="auto"/>
        <w:ind w:left="993" w:hanging="993"/>
        <w:jc w:val="both"/>
      </w:pPr>
      <w:bookmarkStart w:id="140" w:name="_Toc153015981"/>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2</w:t>
      </w:r>
      <w:r w:rsidRPr="00F61DF2">
        <w:rPr>
          <w:b/>
        </w:rPr>
        <w:fldChar w:fldCharType="end"/>
      </w:r>
      <w:r w:rsidRPr="00F61DF2">
        <w:rPr>
          <w:b/>
        </w:rPr>
        <w:t>:</w:t>
      </w:r>
      <w:r w:rsidRPr="00F61DF2">
        <w:rPr>
          <w:b/>
          <w:spacing w:val="-8"/>
        </w:rPr>
        <w:t xml:space="preserve"> </w:t>
      </w:r>
      <w:r w:rsidR="008944CA" w:rsidRPr="00301F9D">
        <w:t>Tasa de concepción de las hembras que no presentaron celo (%) en ovejas Pelibuey</w:t>
      </w:r>
      <w:r w:rsidR="009923B4" w:rsidRPr="00301F9D">
        <w:t xml:space="preserve"> </w:t>
      </w:r>
      <w:r w:rsidR="008944CA" w:rsidRPr="00301F9D">
        <w:t>y Blackbelly como efecto de la aplicación de dos protocolos de sincronización</w:t>
      </w:r>
      <w:bookmarkEnd w:id="140"/>
    </w:p>
    <w:tbl>
      <w:tblPr>
        <w:tblStyle w:val="TableNormal"/>
        <w:tblW w:w="8454" w:type="dxa"/>
        <w:tblLayout w:type="fixed"/>
        <w:tblLook w:val="01E0" w:firstRow="1" w:lastRow="1" w:firstColumn="1" w:lastColumn="1" w:noHBand="0" w:noVBand="0"/>
      </w:tblPr>
      <w:tblGrid>
        <w:gridCol w:w="1219"/>
        <w:gridCol w:w="1209"/>
        <w:gridCol w:w="1419"/>
        <w:gridCol w:w="1180"/>
        <w:gridCol w:w="1422"/>
        <w:gridCol w:w="939"/>
        <w:gridCol w:w="1066"/>
      </w:tblGrid>
      <w:tr w:rsidR="007F4625" w:rsidRPr="00301F9D" w14:paraId="6B250572" w14:textId="77777777" w:rsidTr="00D336EA">
        <w:trPr>
          <w:trHeight w:val="322"/>
        </w:trPr>
        <w:tc>
          <w:tcPr>
            <w:tcW w:w="3847" w:type="dxa"/>
            <w:gridSpan w:val="3"/>
            <w:tcBorders>
              <w:top w:val="single" w:sz="4" w:space="0" w:color="000000"/>
            </w:tcBorders>
          </w:tcPr>
          <w:p w14:paraId="51A62658" w14:textId="77777777" w:rsidR="007F4625" w:rsidRPr="00301F9D" w:rsidRDefault="008944CA" w:rsidP="00301F9D">
            <w:pPr>
              <w:pStyle w:val="TableParagraph"/>
              <w:spacing w:line="360" w:lineRule="auto"/>
              <w:ind w:left="2306"/>
              <w:rPr>
                <w:b/>
                <w:sz w:val="20"/>
                <w:szCs w:val="20"/>
              </w:rPr>
            </w:pPr>
            <w:r w:rsidRPr="00301F9D">
              <w:rPr>
                <w:b/>
                <w:spacing w:val="-2"/>
                <w:sz w:val="20"/>
                <w:szCs w:val="20"/>
              </w:rPr>
              <w:t>Observado</w:t>
            </w:r>
          </w:p>
        </w:tc>
        <w:tc>
          <w:tcPr>
            <w:tcW w:w="2602" w:type="dxa"/>
            <w:gridSpan w:val="2"/>
            <w:tcBorders>
              <w:top w:val="single" w:sz="4" w:space="0" w:color="000000"/>
            </w:tcBorders>
          </w:tcPr>
          <w:p w14:paraId="6E19D5DB" w14:textId="77777777" w:rsidR="007F4625" w:rsidRPr="00301F9D" w:rsidRDefault="008944CA" w:rsidP="00301F9D">
            <w:pPr>
              <w:pStyle w:val="TableParagraph"/>
              <w:spacing w:line="360" w:lineRule="auto"/>
              <w:ind w:right="32"/>
              <w:jc w:val="center"/>
              <w:rPr>
                <w:b/>
                <w:sz w:val="20"/>
                <w:szCs w:val="20"/>
              </w:rPr>
            </w:pPr>
            <w:r w:rsidRPr="00301F9D">
              <w:rPr>
                <w:b/>
                <w:spacing w:val="-2"/>
                <w:sz w:val="20"/>
                <w:szCs w:val="20"/>
              </w:rPr>
              <w:t>Esperado</w:t>
            </w:r>
          </w:p>
        </w:tc>
        <w:tc>
          <w:tcPr>
            <w:tcW w:w="939" w:type="dxa"/>
            <w:tcBorders>
              <w:top w:val="single" w:sz="4" w:space="0" w:color="000000"/>
            </w:tcBorders>
          </w:tcPr>
          <w:p w14:paraId="702E353B" w14:textId="77777777" w:rsidR="007F4625" w:rsidRPr="00301F9D" w:rsidRDefault="007F4625" w:rsidP="00301F9D">
            <w:pPr>
              <w:pStyle w:val="TableParagraph"/>
              <w:spacing w:line="360" w:lineRule="auto"/>
              <w:rPr>
                <w:sz w:val="20"/>
                <w:szCs w:val="20"/>
              </w:rPr>
            </w:pPr>
          </w:p>
        </w:tc>
        <w:tc>
          <w:tcPr>
            <w:tcW w:w="1066" w:type="dxa"/>
            <w:tcBorders>
              <w:top w:val="single" w:sz="4" w:space="0" w:color="000000"/>
            </w:tcBorders>
          </w:tcPr>
          <w:p w14:paraId="37BD103F" w14:textId="77777777" w:rsidR="007F4625" w:rsidRPr="00301F9D" w:rsidRDefault="007F4625" w:rsidP="00301F9D">
            <w:pPr>
              <w:pStyle w:val="TableParagraph"/>
              <w:spacing w:line="360" w:lineRule="auto"/>
              <w:rPr>
                <w:sz w:val="20"/>
                <w:szCs w:val="20"/>
              </w:rPr>
            </w:pPr>
          </w:p>
        </w:tc>
      </w:tr>
      <w:tr w:rsidR="007F4625" w:rsidRPr="00301F9D" w14:paraId="7DEC0346" w14:textId="77777777" w:rsidTr="00D336EA">
        <w:trPr>
          <w:trHeight w:val="581"/>
        </w:trPr>
        <w:tc>
          <w:tcPr>
            <w:tcW w:w="1219" w:type="dxa"/>
            <w:tcBorders>
              <w:bottom w:val="single" w:sz="4" w:space="0" w:color="000000"/>
            </w:tcBorders>
          </w:tcPr>
          <w:p w14:paraId="064EC7F9"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Razas</w:t>
            </w:r>
          </w:p>
        </w:tc>
        <w:tc>
          <w:tcPr>
            <w:tcW w:w="1209" w:type="dxa"/>
            <w:tcBorders>
              <w:bottom w:val="single" w:sz="4" w:space="0" w:color="000000"/>
            </w:tcBorders>
          </w:tcPr>
          <w:p w14:paraId="175A621E" w14:textId="77777777" w:rsidR="007F4625" w:rsidRPr="00301F9D" w:rsidRDefault="008944CA" w:rsidP="00301F9D">
            <w:pPr>
              <w:pStyle w:val="TableParagraph"/>
              <w:spacing w:line="360" w:lineRule="auto"/>
              <w:ind w:left="236"/>
              <w:rPr>
                <w:b/>
                <w:sz w:val="20"/>
                <w:szCs w:val="20"/>
              </w:rPr>
            </w:pPr>
            <w:r w:rsidRPr="00301F9D">
              <w:rPr>
                <w:b/>
                <w:spacing w:val="-2"/>
                <w:sz w:val="20"/>
                <w:szCs w:val="20"/>
              </w:rPr>
              <w:t>Esponjas</w:t>
            </w:r>
          </w:p>
        </w:tc>
        <w:tc>
          <w:tcPr>
            <w:tcW w:w="1418" w:type="dxa"/>
            <w:tcBorders>
              <w:bottom w:val="single" w:sz="4" w:space="0" w:color="000000"/>
            </w:tcBorders>
          </w:tcPr>
          <w:p w14:paraId="0172D765" w14:textId="77777777" w:rsidR="007F4625" w:rsidRPr="00301F9D" w:rsidRDefault="008944CA" w:rsidP="00301F9D">
            <w:pPr>
              <w:pStyle w:val="TableParagraph"/>
              <w:spacing w:line="360" w:lineRule="auto"/>
              <w:ind w:left="265"/>
              <w:rPr>
                <w:b/>
                <w:sz w:val="20"/>
                <w:szCs w:val="20"/>
              </w:rPr>
            </w:pPr>
            <w:r w:rsidRPr="00301F9D">
              <w:rPr>
                <w:b/>
                <w:spacing w:val="-2"/>
                <w:sz w:val="20"/>
                <w:szCs w:val="20"/>
              </w:rPr>
              <w:t>Dispositivos</w:t>
            </w:r>
          </w:p>
        </w:tc>
        <w:tc>
          <w:tcPr>
            <w:tcW w:w="1180" w:type="dxa"/>
            <w:tcBorders>
              <w:bottom w:val="single" w:sz="4" w:space="0" w:color="000000"/>
            </w:tcBorders>
          </w:tcPr>
          <w:p w14:paraId="2DBDDD8A" w14:textId="77777777" w:rsidR="007F4625" w:rsidRPr="00301F9D" w:rsidRDefault="008944CA" w:rsidP="00301F9D">
            <w:pPr>
              <w:pStyle w:val="TableParagraph"/>
              <w:spacing w:line="360" w:lineRule="auto"/>
              <w:ind w:left="204"/>
              <w:rPr>
                <w:b/>
                <w:sz w:val="20"/>
                <w:szCs w:val="20"/>
              </w:rPr>
            </w:pPr>
            <w:r w:rsidRPr="00301F9D">
              <w:rPr>
                <w:b/>
                <w:spacing w:val="-2"/>
                <w:sz w:val="20"/>
                <w:szCs w:val="20"/>
              </w:rPr>
              <w:t>Esponjas</w:t>
            </w:r>
          </w:p>
        </w:tc>
        <w:tc>
          <w:tcPr>
            <w:tcW w:w="1421" w:type="dxa"/>
            <w:tcBorders>
              <w:bottom w:val="single" w:sz="4" w:space="0" w:color="000000"/>
            </w:tcBorders>
          </w:tcPr>
          <w:p w14:paraId="67E8B22D" w14:textId="77777777" w:rsidR="007F4625" w:rsidRPr="00301F9D" w:rsidRDefault="008944CA" w:rsidP="00301F9D">
            <w:pPr>
              <w:pStyle w:val="TableParagraph"/>
              <w:spacing w:line="360" w:lineRule="auto"/>
              <w:ind w:left="265"/>
              <w:rPr>
                <w:b/>
                <w:sz w:val="20"/>
                <w:szCs w:val="20"/>
              </w:rPr>
            </w:pPr>
            <w:r w:rsidRPr="00301F9D">
              <w:rPr>
                <w:b/>
                <w:spacing w:val="-2"/>
                <w:sz w:val="20"/>
                <w:szCs w:val="20"/>
              </w:rPr>
              <w:t>Dispositivos</w:t>
            </w:r>
          </w:p>
        </w:tc>
        <w:tc>
          <w:tcPr>
            <w:tcW w:w="939" w:type="dxa"/>
            <w:tcBorders>
              <w:bottom w:val="single" w:sz="4" w:space="0" w:color="000000"/>
            </w:tcBorders>
          </w:tcPr>
          <w:p w14:paraId="650852C8" w14:textId="77777777" w:rsidR="007F4625" w:rsidRPr="00301F9D" w:rsidRDefault="008944CA" w:rsidP="00301F9D">
            <w:pPr>
              <w:pStyle w:val="TableParagraph"/>
              <w:spacing w:line="360" w:lineRule="auto"/>
              <w:ind w:left="541"/>
              <w:rPr>
                <w:b/>
                <w:sz w:val="20"/>
                <w:szCs w:val="20"/>
              </w:rPr>
            </w:pPr>
            <w:r w:rsidRPr="00301F9D">
              <w:rPr>
                <w:b/>
                <w:spacing w:val="-5"/>
                <w:position w:val="-5"/>
                <w:sz w:val="20"/>
                <w:szCs w:val="20"/>
              </w:rPr>
              <w:t>X</w:t>
            </w:r>
            <w:r w:rsidRPr="00301F9D">
              <w:rPr>
                <w:b/>
                <w:spacing w:val="-5"/>
                <w:sz w:val="20"/>
                <w:szCs w:val="20"/>
              </w:rPr>
              <w:t>2</w:t>
            </w:r>
          </w:p>
        </w:tc>
        <w:tc>
          <w:tcPr>
            <w:tcW w:w="1066" w:type="dxa"/>
            <w:tcBorders>
              <w:bottom w:val="single" w:sz="4" w:space="0" w:color="000000"/>
            </w:tcBorders>
          </w:tcPr>
          <w:p w14:paraId="0B5CB081" w14:textId="77777777" w:rsidR="007F4625" w:rsidRPr="00301F9D" w:rsidRDefault="008944CA" w:rsidP="00301F9D">
            <w:pPr>
              <w:pStyle w:val="TableParagraph"/>
              <w:spacing w:line="360" w:lineRule="auto"/>
              <w:ind w:left="499"/>
              <w:rPr>
                <w:b/>
                <w:sz w:val="20"/>
                <w:szCs w:val="20"/>
              </w:rPr>
            </w:pPr>
            <w:r w:rsidRPr="00301F9D">
              <w:rPr>
                <w:b/>
                <w:spacing w:val="-4"/>
                <w:sz w:val="20"/>
                <w:szCs w:val="20"/>
              </w:rPr>
              <w:t>Sig.</w:t>
            </w:r>
          </w:p>
        </w:tc>
      </w:tr>
      <w:tr w:rsidR="007F4625" w:rsidRPr="00301F9D" w14:paraId="7D35699E" w14:textId="77777777" w:rsidTr="00D336EA">
        <w:trPr>
          <w:trHeight w:val="357"/>
        </w:trPr>
        <w:tc>
          <w:tcPr>
            <w:tcW w:w="1219" w:type="dxa"/>
            <w:tcBorders>
              <w:top w:val="single" w:sz="4" w:space="0" w:color="000000"/>
            </w:tcBorders>
          </w:tcPr>
          <w:p w14:paraId="6246A065"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Pelibuey</w:t>
            </w:r>
          </w:p>
        </w:tc>
        <w:tc>
          <w:tcPr>
            <w:tcW w:w="1209" w:type="dxa"/>
            <w:tcBorders>
              <w:top w:val="single" w:sz="4" w:space="0" w:color="000000"/>
            </w:tcBorders>
          </w:tcPr>
          <w:p w14:paraId="4A842838" w14:textId="77777777" w:rsidR="007F4625" w:rsidRPr="00301F9D" w:rsidRDefault="008944CA" w:rsidP="00301F9D">
            <w:pPr>
              <w:pStyle w:val="TableParagraph"/>
              <w:spacing w:line="360" w:lineRule="auto"/>
              <w:ind w:left="236"/>
              <w:rPr>
                <w:sz w:val="20"/>
                <w:szCs w:val="20"/>
              </w:rPr>
            </w:pPr>
            <w:r w:rsidRPr="00301F9D">
              <w:rPr>
                <w:spacing w:val="-4"/>
                <w:sz w:val="20"/>
                <w:szCs w:val="20"/>
              </w:rPr>
              <w:t>0.25</w:t>
            </w:r>
          </w:p>
        </w:tc>
        <w:tc>
          <w:tcPr>
            <w:tcW w:w="1418" w:type="dxa"/>
            <w:tcBorders>
              <w:top w:val="single" w:sz="4" w:space="0" w:color="000000"/>
            </w:tcBorders>
          </w:tcPr>
          <w:p w14:paraId="4B07CAE7" w14:textId="77777777" w:rsidR="007F4625" w:rsidRPr="00301F9D" w:rsidRDefault="008944CA" w:rsidP="00301F9D">
            <w:pPr>
              <w:pStyle w:val="TableParagraph"/>
              <w:spacing w:line="360" w:lineRule="auto"/>
              <w:ind w:left="265"/>
              <w:rPr>
                <w:sz w:val="20"/>
                <w:szCs w:val="20"/>
              </w:rPr>
            </w:pPr>
            <w:r w:rsidRPr="00301F9D">
              <w:rPr>
                <w:spacing w:val="-10"/>
                <w:sz w:val="20"/>
                <w:szCs w:val="20"/>
              </w:rPr>
              <w:t>0</w:t>
            </w:r>
          </w:p>
        </w:tc>
        <w:tc>
          <w:tcPr>
            <w:tcW w:w="1180" w:type="dxa"/>
            <w:tcBorders>
              <w:top w:val="single" w:sz="4" w:space="0" w:color="000000"/>
            </w:tcBorders>
          </w:tcPr>
          <w:p w14:paraId="04FFE29A" w14:textId="77777777" w:rsidR="007F4625" w:rsidRPr="00301F9D" w:rsidRDefault="008944CA" w:rsidP="00301F9D">
            <w:pPr>
              <w:pStyle w:val="TableParagraph"/>
              <w:spacing w:line="360" w:lineRule="auto"/>
              <w:ind w:left="204"/>
              <w:rPr>
                <w:sz w:val="20"/>
                <w:szCs w:val="20"/>
              </w:rPr>
            </w:pPr>
            <w:r w:rsidRPr="00301F9D">
              <w:rPr>
                <w:spacing w:val="-4"/>
                <w:sz w:val="20"/>
                <w:szCs w:val="20"/>
              </w:rPr>
              <w:t>0.25</w:t>
            </w:r>
          </w:p>
        </w:tc>
        <w:tc>
          <w:tcPr>
            <w:tcW w:w="1421" w:type="dxa"/>
            <w:tcBorders>
              <w:top w:val="single" w:sz="4" w:space="0" w:color="000000"/>
            </w:tcBorders>
          </w:tcPr>
          <w:p w14:paraId="67A4E9E3" w14:textId="77777777" w:rsidR="007F4625" w:rsidRPr="00301F9D" w:rsidRDefault="008944CA" w:rsidP="00301F9D">
            <w:pPr>
              <w:pStyle w:val="TableParagraph"/>
              <w:spacing w:line="360" w:lineRule="auto"/>
              <w:ind w:left="265"/>
              <w:rPr>
                <w:sz w:val="20"/>
                <w:szCs w:val="20"/>
              </w:rPr>
            </w:pPr>
            <w:r w:rsidRPr="00301F9D">
              <w:rPr>
                <w:spacing w:val="-4"/>
                <w:sz w:val="20"/>
                <w:szCs w:val="20"/>
              </w:rPr>
              <w:t>0.25</w:t>
            </w:r>
          </w:p>
        </w:tc>
        <w:tc>
          <w:tcPr>
            <w:tcW w:w="939" w:type="dxa"/>
            <w:tcBorders>
              <w:top w:val="single" w:sz="4" w:space="0" w:color="000000"/>
            </w:tcBorders>
          </w:tcPr>
          <w:p w14:paraId="3CAD8F4B" w14:textId="77777777" w:rsidR="007F4625" w:rsidRPr="00301F9D" w:rsidRDefault="008944CA" w:rsidP="00301F9D">
            <w:pPr>
              <w:pStyle w:val="TableParagraph"/>
              <w:spacing w:line="360" w:lineRule="auto"/>
              <w:ind w:left="205"/>
              <w:rPr>
                <w:sz w:val="20"/>
                <w:szCs w:val="20"/>
              </w:rPr>
            </w:pPr>
            <w:r w:rsidRPr="00301F9D">
              <w:rPr>
                <w:spacing w:val="-4"/>
                <w:sz w:val="20"/>
                <w:szCs w:val="20"/>
              </w:rPr>
              <w:t>0.25</w:t>
            </w:r>
          </w:p>
        </w:tc>
        <w:tc>
          <w:tcPr>
            <w:tcW w:w="1066" w:type="dxa"/>
            <w:tcBorders>
              <w:top w:val="single" w:sz="4" w:space="0" w:color="000000"/>
            </w:tcBorders>
          </w:tcPr>
          <w:p w14:paraId="695F0450" w14:textId="77777777" w:rsidR="007F4625" w:rsidRPr="00301F9D" w:rsidRDefault="008944CA" w:rsidP="00301F9D">
            <w:pPr>
              <w:pStyle w:val="TableParagraph"/>
              <w:spacing w:line="360" w:lineRule="auto"/>
              <w:ind w:left="275"/>
              <w:rPr>
                <w:sz w:val="20"/>
                <w:szCs w:val="20"/>
              </w:rPr>
            </w:pPr>
            <w:r w:rsidRPr="00301F9D">
              <w:rPr>
                <w:spacing w:val="-5"/>
                <w:sz w:val="20"/>
                <w:szCs w:val="20"/>
              </w:rPr>
              <w:t>ns</w:t>
            </w:r>
          </w:p>
        </w:tc>
      </w:tr>
      <w:tr w:rsidR="007F4625" w:rsidRPr="00301F9D" w14:paraId="391D5F6C" w14:textId="77777777" w:rsidTr="00D336EA">
        <w:trPr>
          <w:trHeight w:val="551"/>
        </w:trPr>
        <w:tc>
          <w:tcPr>
            <w:tcW w:w="1219" w:type="dxa"/>
            <w:tcBorders>
              <w:bottom w:val="single" w:sz="4" w:space="0" w:color="000000"/>
            </w:tcBorders>
          </w:tcPr>
          <w:p w14:paraId="0521DC92"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Blackbelly</w:t>
            </w:r>
          </w:p>
        </w:tc>
        <w:tc>
          <w:tcPr>
            <w:tcW w:w="1209" w:type="dxa"/>
            <w:tcBorders>
              <w:bottom w:val="single" w:sz="4" w:space="0" w:color="000000"/>
            </w:tcBorders>
          </w:tcPr>
          <w:p w14:paraId="7F177E6A" w14:textId="77777777" w:rsidR="007F4625" w:rsidRPr="00301F9D" w:rsidRDefault="008944CA" w:rsidP="00301F9D">
            <w:pPr>
              <w:pStyle w:val="TableParagraph"/>
              <w:spacing w:line="360" w:lineRule="auto"/>
              <w:ind w:left="236"/>
              <w:rPr>
                <w:sz w:val="20"/>
                <w:szCs w:val="20"/>
              </w:rPr>
            </w:pPr>
            <w:r w:rsidRPr="00301F9D">
              <w:rPr>
                <w:spacing w:val="-4"/>
                <w:sz w:val="20"/>
                <w:szCs w:val="20"/>
              </w:rPr>
              <w:t>0.25</w:t>
            </w:r>
          </w:p>
        </w:tc>
        <w:tc>
          <w:tcPr>
            <w:tcW w:w="1418" w:type="dxa"/>
            <w:tcBorders>
              <w:bottom w:val="single" w:sz="4" w:space="0" w:color="000000"/>
            </w:tcBorders>
          </w:tcPr>
          <w:p w14:paraId="43599D3F" w14:textId="77777777" w:rsidR="007F4625" w:rsidRPr="00301F9D" w:rsidRDefault="008944CA" w:rsidP="00301F9D">
            <w:pPr>
              <w:pStyle w:val="TableParagraph"/>
              <w:spacing w:line="360" w:lineRule="auto"/>
              <w:ind w:left="265"/>
              <w:rPr>
                <w:sz w:val="20"/>
                <w:szCs w:val="20"/>
              </w:rPr>
            </w:pPr>
            <w:r w:rsidRPr="00301F9D">
              <w:rPr>
                <w:spacing w:val="-10"/>
                <w:sz w:val="20"/>
                <w:szCs w:val="20"/>
              </w:rPr>
              <w:t>0</w:t>
            </w:r>
          </w:p>
        </w:tc>
        <w:tc>
          <w:tcPr>
            <w:tcW w:w="1180" w:type="dxa"/>
            <w:tcBorders>
              <w:bottom w:val="single" w:sz="4" w:space="0" w:color="000000"/>
            </w:tcBorders>
          </w:tcPr>
          <w:p w14:paraId="5FF253B9" w14:textId="77777777" w:rsidR="007F4625" w:rsidRPr="00301F9D" w:rsidRDefault="008944CA" w:rsidP="00301F9D">
            <w:pPr>
              <w:pStyle w:val="TableParagraph"/>
              <w:spacing w:line="360" w:lineRule="auto"/>
              <w:ind w:left="204"/>
              <w:rPr>
                <w:sz w:val="20"/>
                <w:szCs w:val="20"/>
              </w:rPr>
            </w:pPr>
            <w:r w:rsidRPr="00301F9D">
              <w:rPr>
                <w:spacing w:val="-4"/>
                <w:sz w:val="20"/>
                <w:szCs w:val="20"/>
              </w:rPr>
              <w:t>0.25</w:t>
            </w:r>
          </w:p>
        </w:tc>
        <w:tc>
          <w:tcPr>
            <w:tcW w:w="1421" w:type="dxa"/>
            <w:tcBorders>
              <w:bottom w:val="single" w:sz="4" w:space="0" w:color="000000"/>
            </w:tcBorders>
          </w:tcPr>
          <w:p w14:paraId="6E82D83D" w14:textId="77777777" w:rsidR="007F4625" w:rsidRPr="00301F9D" w:rsidRDefault="008944CA" w:rsidP="00301F9D">
            <w:pPr>
              <w:pStyle w:val="TableParagraph"/>
              <w:spacing w:line="360" w:lineRule="auto"/>
              <w:ind w:left="265"/>
              <w:rPr>
                <w:sz w:val="20"/>
                <w:szCs w:val="20"/>
              </w:rPr>
            </w:pPr>
            <w:r w:rsidRPr="00301F9D">
              <w:rPr>
                <w:spacing w:val="-4"/>
                <w:sz w:val="20"/>
                <w:szCs w:val="20"/>
              </w:rPr>
              <w:t>0.25</w:t>
            </w:r>
          </w:p>
        </w:tc>
        <w:tc>
          <w:tcPr>
            <w:tcW w:w="939" w:type="dxa"/>
            <w:tcBorders>
              <w:bottom w:val="single" w:sz="4" w:space="0" w:color="000000"/>
            </w:tcBorders>
          </w:tcPr>
          <w:p w14:paraId="2CAE9BEA" w14:textId="77777777" w:rsidR="007F4625" w:rsidRPr="00301F9D" w:rsidRDefault="008944CA" w:rsidP="00301F9D">
            <w:pPr>
              <w:pStyle w:val="TableParagraph"/>
              <w:spacing w:line="360" w:lineRule="auto"/>
              <w:ind w:left="205"/>
              <w:rPr>
                <w:sz w:val="20"/>
                <w:szCs w:val="20"/>
              </w:rPr>
            </w:pPr>
            <w:r w:rsidRPr="00301F9D">
              <w:rPr>
                <w:spacing w:val="-4"/>
                <w:sz w:val="20"/>
                <w:szCs w:val="20"/>
              </w:rPr>
              <w:t>0.25</w:t>
            </w:r>
          </w:p>
        </w:tc>
        <w:tc>
          <w:tcPr>
            <w:tcW w:w="1066" w:type="dxa"/>
            <w:tcBorders>
              <w:bottom w:val="single" w:sz="4" w:space="0" w:color="000000"/>
            </w:tcBorders>
          </w:tcPr>
          <w:p w14:paraId="41A02E4F" w14:textId="77777777" w:rsidR="007F4625" w:rsidRPr="00301F9D" w:rsidRDefault="008944CA" w:rsidP="00301F9D">
            <w:pPr>
              <w:pStyle w:val="TableParagraph"/>
              <w:spacing w:line="360" w:lineRule="auto"/>
              <w:ind w:left="275"/>
              <w:rPr>
                <w:sz w:val="20"/>
                <w:szCs w:val="20"/>
              </w:rPr>
            </w:pPr>
            <w:r w:rsidRPr="00301F9D">
              <w:rPr>
                <w:spacing w:val="-5"/>
                <w:sz w:val="20"/>
                <w:szCs w:val="20"/>
              </w:rPr>
              <w:t>ns</w:t>
            </w:r>
          </w:p>
        </w:tc>
      </w:tr>
    </w:tbl>
    <w:p w14:paraId="36E27A17" w14:textId="77777777" w:rsidR="007F4625" w:rsidRPr="00301F9D" w:rsidRDefault="008944CA" w:rsidP="00301F9D">
      <w:pPr>
        <w:spacing w:line="360" w:lineRule="auto"/>
        <w:rPr>
          <w:sz w:val="18"/>
        </w:rPr>
      </w:pPr>
      <w:r w:rsidRPr="00301F9D">
        <w:rPr>
          <w:b/>
          <w:sz w:val="18"/>
        </w:rPr>
        <w:t>X²</w:t>
      </w:r>
      <w:r w:rsidRPr="00301F9D">
        <w:rPr>
          <w:b/>
          <w:spacing w:val="-4"/>
          <w:sz w:val="18"/>
        </w:rPr>
        <w:t xml:space="preserve"> </w:t>
      </w:r>
      <w:r w:rsidRPr="00301F9D">
        <w:rPr>
          <w:b/>
          <w:sz w:val="18"/>
        </w:rPr>
        <w:t>0.05</w:t>
      </w:r>
      <w:r w:rsidRPr="00301F9D">
        <w:rPr>
          <w:b/>
          <w:spacing w:val="3"/>
          <w:sz w:val="18"/>
        </w:rPr>
        <w:t xml:space="preserve"> </w:t>
      </w:r>
      <w:r w:rsidRPr="00301F9D">
        <w:rPr>
          <w:spacing w:val="-5"/>
          <w:sz w:val="18"/>
        </w:rPr>
        <w:t>0,5</w:t>
      </w:r>
    </w:p>
    <w:p w14:paraId="2972A59D" w14:textId="77777777" w:rsidR="007F4625" w:rsidRPr="00301F9D" w:rsidRDefault="008944CA" w:rsidP="00301F9D">
      <w:pPr>
        <w:spacing w:line="360" w:lineRule="auto"/>
        <w:rPr>
          <w:sz w:val="18"/>
        </w:rPr>
      </w:pPr>
      <w:r w:rsidRPr="00301F9D">
        <w:rPr>
          <w:b/>
          <w:sz w:val="18"/>
        </w:rPr>
        <w:t>X²cal:</w:t>
      </w:r>
      <w:r w:rsidRPr="00301F9D">
        <w:rPr>
          <w:b/>
          <w:spacing w:val="-1"/>
          <w:sz w:val="18"/>
        </w:rPr>
        <w:t xml:space="preserve"> </w:t>
      </w:r>
      <w:r w:rsidRPr="00301F9D">
        <w:rPr>
          <w:sz w:val="18"/>
        </w:rPr>
        <w:t>Chi</w:t>
      </w:r>
      <w:r w:rsidRPr="00301F9D">
        <w:rPr>
          <w:spacing w:val="-6"/>
          <w:sz w:val="18"/>
        </w:rPr>
        <w:t xml:space="preserve"> </w:t>
      </w:r>
      <w:r w:rsidRPr="00301F9D">
        <w:rPr>
          <w:sz w:val="18"/>
        </w:rPr>
        <w:t>cuadrado</w:t>
      </w:r>
      <w:r w:rsidRPr="00301F9D">
        <w:rPr>
          <w:spacing w:val="-1"/>
          <w:sz w:val="18"/>
        </w:rPr>
        <w:t xml:space="preserve"> </w:t>
      </w:r>
      <w:r w:rsidRPr="00301F9D">
        <w:rPr>
          <w:spacing w:val="-2"/>
          <w:sz w:val="18"/>
        </w:rPr>
        <w:t>calculado.</w:t>
      </w:r>
    </w:p>
    <w:p w14:paraId="2E484909" w14:textId="77777777" w:rsidR="007F4625" w:rsidRPr="00301F9D" w:rsidRDefault="008944CA" w:rsidP="00301F9D">
      <w:pPr>
        <w:spacing w:line="360" w:lineRule="auto"/>
        <w:rPr>
          <w:sz w:val="18"/>
        </w:rPr>
      </w:pPr>
      <w:r w:rsidRPr="00301F9D">
        <w:rPr>
          <w:b/>
          <w:sz w:val="18"/>
        </w:rPr>
        <w:t>Sig.:</w:t>
      </w:r>
      <w:r w:rsidRPr="00301F9D">
        <w:rPr>
          <w:b/>
          <w:spacing w:val="-3"/>
          <w:sz w:val="18"/>
        </w:rPr>
        <w:t xml:space="preserve"> </w:t>
      </w:r>
      <w:r w:rsidRPr="00301F9D">
        <w:rPr>
          <w:spacing w:val="-2"/>
          <w:sz w:val="18"/>
        </w:rPr>
        <w:t>Significancia.</w:t>
      </w:r>
    </w:p>
    <w:p w14:paraId="26269F4F" w14:textId="77777777" w:rsidR="007F4625" w:rsidRPr="00301F9D" w:rsidRDefault="008944CA" w:rsidP="00301F9D">
      <w:pPr>
        <w:spacing w:line="360" w:lineRule="auto"/>
        <w:rPr>
          <w:sz w:val="18"/>
        </w:rPr>
      </w:pPr>
      <w:r w:rsidRPr="00301F9D">
        <w:rPr>
          <w:b/>
          <w:sz w:val="18"/>
        </w:rPr>
        <w:t>ns</w:t>
      </w:r>
      <w:r w:rsidRPr="00301F9D">
        <w:rPr>
          <w:sz w:val="18"/>
        </w:rPr>
        <w:t>:</w:t>
      </w:r>
      <w:r w:rsidRPr="00301F9D">
        <w:rPr>
          <w:spacing w:val="-6"/>
          <w:sz w:val="18"/>
        </w:rPr>
        <w:t xml:space="preserve"> </w:t>
      </w:r>
      <w:r w:rsidRPr="00301F9D">
        <w:rPr>
          <w:sz w:val="18"/>
        </w:rPr>
        <w:t>No</w:t>
      </w:r>
      <w:r w:rsidRPr="00301F9D">
        <w:rPr>
          <w:spacing w:val="-1"/>
          <w:sz w:val="18"/>
        </w:rPr>
        <w:t xml:space="preserve"> </w:t>
      </w:r>
      <w:r w:rsidRPr="00301F9D">
        <w:rPr>
          <w:spacing w:val="-2"/>
          <w:sz w:val="18"/>
        </w:rPr>
        <w:t>significativo</w:t>
      </w:r>
    </w:p>
    <w:p w14:paraId="32BA66A7" w14:textId="77777777" w:rsidR="007F4625" w:rsidRPr="008158AF" w:rsidRDefault="008944CA" w:rsidP="00301F9D">
      <w:pPr>
        <w:spacing w:line="360" w:lineRule="auto"/>
        <w:rPr>
          <w:sz w:val="16"/>
        </w:r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2"/>
          <w:sz w:val="16"/>
        </w:rPr>
        <w:t xml:space="preserve"> </w:t>
      </w:r>
      <w:r w:rsidRPr="008158AF">
        <w:rPr>
          <w:sz w:val="16"/>
        </w:rPr>
        <w:t>Nadia,</w:t>
      </w:r>
      <w:r w:rsidRPr="008158AF">
        <w:rPr>
          <w:spacing w:val="-5"/>
          <w:sz w:val="16"/>
        </w:rPr>
        <w:t xml:space="preserve"> </w:t>
      </w:r>
      <w:r w:rsidRPr="008158AF">
        <w:rPr>
          <w:spacing w:val="-4"/>
          <w:sz w:val="16"/>
        </w:rPr>
        <w:t>2023</w:t>
      </w:r>
      <w:r w:rsidR="008158AF" w:rsidRPr="008158AF">
        <w:rPr>
          <w:spacing w:val="-4"/>
          <w:sz w:val="16"/>
        </w:rPr>
        <w:t>.</w:t>
      </w:r>
    </w:p>
    <w:p w14:paraId="3400DD0D" w14:textId="77777777" w:rsidR="007F4625" w:rsidRPr="00301F9D" w:rsidRDefault="007F4625" w:rsidP="00301F9D">
      <w:pPr>
        <w:pStyle w:val="Textoindependiente"/>
        <w:spacing w:line="360" w:lineRule="auto"/>
        <w:rPr>
          <w:sz w:val="18"/>
        </w:rPr>
      </w:pPr>
    </w:p>
    <w:p w14:paraId="202D0109" w14:textId="77777777" w:rsidR="007F4625" w:rsidRPr="00301F9D" w:rsidRDefault="008944CA" w:rsidP="00301F9D">
      <w:pPr>
        <w:pStyle w:val="Textoindependiente"/>
        <w:spacing w:line="360" w:lineRule="auto"/>
        <w:jc w:val="both"/>
      </w:pPr>
      <w:r w:rsidRPr="00301F9D">
        <w:t xml:space="preserve">Según </w:t>
      </w:r>
      <w:r w:rsidRPr="008158AF">
        <w:rPr>
          <w:sz w:val="18"/>
        </w:rPr>
        <w:t xml:space="preserve">Alanuza (2009), </w:t>
      </w:r>
      <w:r w:rsidRPr="00301F9D">
        <w:t>en su evaluación de la fertilidad de acuerdo a la intensidad de celo, manifiesta que el porcentaje de preñez de hembras que no presentaron celo fue del 25%, concluyendo así que existen mejores resultados en la fertilidad cuando tienen expresión estral a diferencia de los animales sin manifestación de estros.</w:t>
      </w:r>
    </w:p>
    <w:p w14:paraId="798D6A6B" w14:textId="77777777" w:rsidR="007F4625" w:rsidRPr="00301F9D" w:rsidRDefault="007F4625" w:rsidP="00301F9D">
      <w:pPr>
        <w:pStyle w:val="Textoindependiente"/>
        <w:spacing w:line="360" w:lineRule="auto"/>
      </w:pPr>
    </w:p>
    <w:p w14:paraId="413874E5" w14:textId="77777777" w:rsidR="007F4625" w:rsidRPr="00301F9D" w:rsidRDefault="008944CA" w:rsidP="00301F9D">
      <w:pPr>
        <w:pStyle w:val="Textoindependiente"/>
        <w:spacing w:line="360" w:lineRule="auto"/>
        <w:jc w:val="both"/>
      </w:pPr>
      <w:r w:rsidRPr="00301F9D">
        <w:t xml:space="preserve">Mientras que, </w:t>
      </w:r>
      <w:r w:rsidRPr="008158AF">
        <w:rPr>
          <w:sz w:val="18"/>
        </w:rPr>
        <w:t xml:space="preserve">Vera (2017), </w:t>
      </w:r>
      <w:r w:rsidRPr="00301F9D">
        <w:t xml:space="preserve">en su estudio “Efecto del celo y el tratamiento con GnRH sobre la </w:t>
      </w:r>
      <w:r w:rsidRPr="00301F9D">
        <w:rPr>
          <w:spacing w:val="-4"/>
        </w:rPr>
        <w:t>tasa</w:t>
      </w:r>
      <w:r w:rsidRPr="00301F9D">
        <w:rPr>
          <w:spacing w:val="-6"/>
        </w:rPr>
        <w:t xml:space="preserve"> </w:t>
      </w:r>
      <w:r w:rsidRPr="00301F9D">
        <w:rPr>
          <w:spacing w:val="-4"/>
        </w:rPr>
        <w:t>de</w:t>
      </w:r>
      <w:r w:rsidRPr="00301F9D">
        <w:t xml:space="preserve"> </w:t>
      </w:r>
      <w:r w:rsidRPr="00301F9D">
        <w:rPr>
          <w:spacing w:val="-4"/>
        </w:rPr>
        <w:t>concepción”,</w:t>
      </w:r>
      <w:r w:rsidRPr="00301F9D">
        <w:t xml:space="preserve"> </w:t>
      </w:r>
      <w:r w:rsidRPr="00301F9D">
        <w:rPr>
          <w:spacing w:val="-4"/>
        </w:rPr>
        <w:t>determino un</w:t>
      </w:r>
      <w:r w:rsidRPr="00301F9D">
        <w:rPr>
          <w:spacing w:val="-10"/>
        </w:rPr>
        <w:t xml:space="preserve"> </w:t>
      </w:r>
      <w:r w:rsidRPr="00301F9D">
        <w:rPr>
          <w:spacing w:val="-4"/>
        </w:rPr>
        <w:t>20%</w:t>
      </w:r>
      <w:r w:rsidRPr="00301F9D">
        <w:rPr>
          <w:spacing w:val="-9"/>
        </w:rPr>
        <w:t xml:space="preserve"> </w:t>
      </w:r>
      <w:r w:rsidRPr="00301F9D">
        <w:rPr>
          <w:spacing w:val="-4"/>
        </w:rPr>
        <w:t>de</w:t>
      </w:r>
      <w:r w:rsidRPr="00301F9D">
        <w:rPr>
          <w:spacing w:val="-10"/>
        </w:rPr>
        <w:t xml:space="preserve"> </w:t>
      </w:r>
      <w:r w:rsidRPr="00301F9D">
        <w:rPr>
          <w:spacing w:val="-4"/>
        </w:rPr>
        <w:t>preñez</w:t>
      </w:r>
      <w:r w:rsidRPr="00301F9D">
        <w:rPr>
          <w:spacing w:val="-10"/>
        </w:rPr>
        <w:t xml:space="preserve"> </w:t>
      </w:r>
      <w:r w:rsidRPr="00301F9D">
        <w:rPr>
          <w:spacing w:val="-4"/>
        </w:rPr>
        <w:t>en</w:t>
      </w:r>
      <w:r w:rsidRPr="00301F9D">
        <w:rPr>
          <w:spacing w:val="-9"/>
        </w:rPr>
        <w:t xml:space="preserve"> </w:t>
      </w:r>
      <w:r w:rsidRPr="00301F9D">
        <w:rPr>
          <w:spacing w:val="-4"/>
        </w:rPr>
        <w:t>posibles</w:t>
      </w:r>
      <w:r w:rsidRPr="00301F9D">
        <w:rPr>
          <w:spacing w:val="-9"/>
        </w:rPr>
        <w:t xml:space="preserve"> </w:t>
      </w:r>
      <w:r w:rsidRPr="00301F9D">
        <w:rPr>
          <w:spacing w:val="-4"/>
        </w:rPr>
        <w:t>hembras</w:t>
      </w:r>
      <w:r w:rsidRPr="00301F9D">
        <w:rPr>
          <w:spacing w:val="-9"/>
        </w:rPr>
        <w:t xml:space="preserve"> </w:t>
      </w:r>
      <w:r w:rsidRPr="00301F9D">
        <w:rPr>
          <w:spacing w:val="-4"/>
        </w:rPr>
        <w:t>que</w:t>
      </w:r>
      <w:r w:rsidRPr="00301F9D">
        <w:rPr>
          <w:spacing w:val="-10"/>
        </w:rPr>
        <w:t xml:space="preserve"> </w:t>
      </w:r>
      <w:r w:rsidRPr="00301F9D">
        <w:rPr>
          <w:spacing w:val="-4"/>
        </w:rPr>
        <w:t>presentaron</w:t>
      </w:r>
      <w:r w:rsidRPr="00301F9D">
        <w:rPr>
          <w:spacing w:val="-10"/>
        </w:rPr>
        <w:t xml:space="preserve"> </w:t>
      </w:r>
      <w:r w:rsidRPr="00301F9D">
        <w:rPr>
          <w:spacing w:val="-4"/>
        </w:rPr>
        <w:t>celo,</w:t>
      </w:r>
      <w:r w:rsidRPr="00301F9D">
        <w:rPr>
          <w:spacing w:val="-6"/>
        </w:rPr>
        <w:t xml:space="preserve"> </w:t>
      </w:r>
      <w:r w:rsidRPr="00301F9D">
        <w:rPr>
          <w:spacing w:val="-4"/>
        </w:rPr>
        <w:t xml:space="preserve">también </w:t>
      </w:r>
      <w:r w:rsidRPr="00301F9D">
        <w:t>manifestó que si las hembras que mostraban celo luego del retiro del dispositivo intravaginal resultaban con una mayor tasa de preñez en comparación con aquellas que no manifestaron, en donde se concluyó que se obtuvo una mayor tasa de concepción de las hembras que</w:t>
      </w:r>
      <w:r w:rsidRPr="00301F9D">
        <w:rPr>
          <w:spacing w:val="-5"/>
        </w:rPr>
        <w:t xml:space="preserve"> </w:t>
      </w:r>
      <w:r w:rsidRPr="00301F9D">
        <w:t>presentaron celo</w:t>
      </w:r>
      <w:r w:rsidRPr="00301F9D">
        <w:rPr>
          <w:spacing w:val="-4"/>
        </w:rPr>
        <w:t xml:space="preserve"> </w:t>
      </w:r>
      <w:r w:rsidRPr="00301F9D">
        <w:t>por</w:t>
      </w:r>
      <w:r w:rsidRPr="00301F9D">
        <w:rPr>
          <w:spacing w:val="-3"/>
        </w:rPr>
        <w:t xml:space="preserve"> </w:t>
      </w:r>
      <w:r w:rsidRPr="00301F9D">
        <w:t>lo</w:t>
      </w:r>
      <w:r w:rsidRPr="00301F9D">
        <w:rPr>
          <w:spacing w:val="-4"/>
        </w:rPr>
        <w:t xml:space="preserve"> </w:t>
      </w:r>
      <w:r w:rsidRPr="00301F9D">
        <w:t>que</w:t>
      </w:r>
      <w:r w:rsidRPr="00301F9D">
        <w:rPr>
          <w:spacing w:val="-7"/>
        </w:rPr>
        <w:t xml:space="preserve"> </w:t>
      </w:r>
      <w:r w:rsidRPr="00301F9D">
        <w:t>la</w:t>
      </w:r>
      <w:r w:rsidRPr="00301F9D">
        <w:rPr>
          <w:spacing w:val="-7"/>
        </w:rPr>
        <w:t xml:space="preserve"> </w:t>
      </w:r>
      <w:r w:rsidRPr="00301F9D">
        <w:t>expresión</w:t>
      </w:r>
      <w:r w:rsidRPr="00301F9D">
        <w:rPr>
          <w:spacing w:val="-10"/>
        </w:rPr>
        <w:t xml:space="preserve"> </w:t>
      </w:r>
      <w:r w:rsidRPr="00301F9D">
        <w:t>del</w:t>
      </w:r>
      <w:r w:rsidRPr="00301F9D">
        <w:rPr>
          <w:spacing w:val="-3"/>
        </w:rPr>
        <w:t xml:space="preserve"> </w:t>
      </w:r>
      <w:r w:rsidRPr="00301F9D">
        <w:t>celo</w:t>
      </w:r>
      <w:r w:rsidRPr="00301F9D">
        <w:rPr>
          <w:spacing w:val="-4"/>
        </w:rPr>
        <w:t xml:space="preserve"> </w:t>
      </w:r>
      <w:r w:rsidRPr="00301F9D">
        <w:t>aumenta</w:t>
      </w:r>
      <w:r w:rsidRPr="00301F9D">
        <w:rPr>
          <w:spacing w:val="-7"/>
        </w:rPr>
        <w:t xml:space="preserve"> </w:t>
      </w:r>
      <w:r w:rsidRPr="00301F9D">
        <w:t>las</w:t>
      </w:r>
      <w:r w:rsidRPr="00301F9D">
        <w:rPr>
          <w:spacing w:val="-7"/>
        </w:rPr>
        <w:t xml:space="preserve"> </w:t>
      </w:r>
      <w:r w:rsidRPr="00301F9D">
        <w:t>tasas</w:t>
      </w:r>
      <w:r w:rsidRPr="00301F9D">
        <w:rPr>
          <w:spacing w:val="-1"/>
        </w:rPr>
        <w:t xml:space="preserve"> </w:t>
      </w:r>
      <w:r w:rsidRPr="00301F9D">
        <w:t>de</w:t>
      </w:r>
      <w:r w:rsidRPr="00301F9D">
        <w:rPr>
          <w:spacing w:val="-1"/>
        </w:rPr>
        <w:t xml:space="preserve"> </w:t>
      </w:r>
      <w:r w:rsidRPr="00301F9D">
        <w:t>preñez</w:t>
      </w:r>
      <w:r w:rsidRPr="00301F9D">
        <w:rPr>
          <w:spacing w:val="-4"/>
        </w:rPr>
        <w:t xml:space="preserve"> </w:t>
      </w:r>
      <w:r w:rsidRPr="00301F9D">
        <w:t>en</w:t>
      </w:r>
      <w:r w:rsidRPr="00301F9D">
        <w:rPr>
          <w:spacing w:val="-8"/>
        </w:rPr>
        <w:t xml:space="preserve"> </w:t>
      </w:r>
      <w:r w:rsidRPr="00301F9D">
        <w:t>los</w:t>
      </w:r>
      <w:r w:rsidRPr="00301F9D">
        <w:rPr>
          <w:spacing w:val="-1"/>
        </w:rPr>
        <w:t xml:space="preserve"> </w:t>
      </w:r>
      <w:r w:rsidRPr="00301F9D">
        <w:t>programas de IATF.</w:t>
      </w:r>
    </w:p>
    <w:p w14:paraId="2DE94FEE" w14:textId="77777777" w:rsidR="00FB6C5B" w:rsidRPr="00301F9D" w:rsidRDefault="00FB6C5B" w:rsidP="00301F9D">
      <w:pPr>
        <w:pStyle w:val="Textoindependiente"/>
        <w:spacing w:line="360" w:lineRule="auto"/>
        <w:jc w:val="both"/>
      </w:pPr>
    </w:p>
    <w:p w14:paraId="6AAC3606" w14:textId="77777777" w:rsidR="007F4625" w:rsidRPr="00301F9D" w:rsidRDefault="008944CA" w:rsidP="00301F9D">
      <w:pPr>
        <w:pStyle w:val="Textoindependiente"/>
        <w:spacing w:line="360" w:lineRule="auto"/>
        <w:jc w:val="both"/>
      </w:pPr>
      <w:r w:rsidRPr="00301F9D">
        <w:t>La</w:t>
      </w:r>
      <w:r w:rsidRPr="00301F9D">
        <w:rPr>
          <w:spacing w:val="-7"/>
        </w:rPr>
        <w:t xml:space="preserve"> </w:t>
      </w:r>
      <w:r w:rsidRPr="00301F9D">
        <w:t>principal</w:t>
      </w:r>
      <w:r w:rsidRPr="00301F9D">
        <w:rPr>
          <w:spacing w:val="-2"/>
        </w:rPr>
        <w:t xml:space="preserve"> </w:t>
      </w:r>
      <w:r w:rsidRPr="00301F9D">
        <w:t>causa</w:t>
      </w:r>
      <w:r w:rsidRPr="00301F9D">
        <w:rPr>
          <w:spacing w:val="-1"/>
        </w:rPr>
        <w:t xml:space="preserve"> </w:t>
      </w:r>
      <w:r w:rsidRPr="00301F9D">
        <w:t>de</w:t>
      </w:r>
      <w:r w:rsidRPr="00301F9D">
        <w:rPr>
          <w:spacing w:val="-4"/>
        </w:rPr>
        <w:t xml:space="preserve"> </w:t>
      </w:r>
      <w:r w:rsidRPr="00301F9D">
        <w:t>la</w:t>
      </w:r>
      <w:r w:rsidRPr="00301F9D">
        <w:rPr>
          <w:spacing w:val="-4"/>
        </w:rPr>
        <w:t xml:space="preserve"> </w:t>
      </w:r>
      <w:r w:rsidRPr="00301F9D">
        <w:t>disminución</w:t>
      </w:r>
      <w:r w:rsidRPr="00301F9D">
        <w:rPr>
          <w:spacing w:val="-4"/>
        </w:rPr>
        <w:t xml:space="preserve"> </w:t>
      </w:r>
      <w:r w:rsidRPr="00301F9D">
        <w:t>en</w:t>
      </w:r>
      <w:r w:rsidRPr="00301F9D">
        <w:rPr>
          <w:spacing w:val="-9"/>
        </w:rPr>
        <w:t xml:space="preserve"> </w:t>
      </w:r>
      <w:r w:rsidRPr="00301F9D">
        <w:t>la</w:t>
      </w:r>
      <w:r w:rsidRPr="00301F9D">
        <w:rPr>
          <w:spacing w:val="-9"/>
        </w:rPr>
        <w:t xml:space="preserve"> </w:t>
      </w:r>
      <w:r w:rsidRPr="00301F9D">
        <w:t>eficiencia</w:t>
      </w:r>
      <w:r w:rsidRPr="00301F9D">
        <w:rPr>
          <w:spacing w:val="-8"/>
        </w:rPr>
        <w:t xml:space="preserve"> </w:t>
      </w:r>
      <w:r w:rsidRPr="00301F9D">
        <w:t>reproductiva,</w:t>
      </w:r>
      <w:r w:rsidRPr="00301F9D">
        <w:rPr>
          <w:spacing w:val="-4"/>
        </w:rPr>
        <w:t xml:space="preserve"> </w:t>
      </w:r>
      <w:r w:rsidRPr="00301F9D">
        <w:t>medida</w:t>
      </w:r>
      <w:r w:rsidRPr="00301F9D">
        <w:rPr>
          <w:spacing w:val="-6"/>
        </w:rPr>
        <w:t xml:space="preserve"> </w:t>
      </w:r>
      <w:r w:rsidRPr="00301F9D">
        <w:t>a</w:t>
      </w:r>
      <w:r w:rsidRPr="00301F9D">
        <w:rPr>
          <w:spacing w:val="-7"/>
        </w:rPr>
        <w:t xml:space="preserve"> </w:t>
      </w:r>
      <w:r w:rsidRPr="00301F9D">
        <w:t>través</w:t>
      </w:r>
      <w:r w:rsidRPr="00301F9D">
        <w:rPr>
          <w:spacing w:val="-8"/>
        </w:rPr>
        <w:t xml:space="preserve"> </w:t>
      </w:r>
      <w:r w:rsidRPr="00301F9D">
        <w:t>del</w:t>
      </w:r>
      <w:r w:rsidRPr="00301F9D">
        <w:rPr>
          <w:spacing w:val="-1"/>
        </w:rPr>
        <w:t xml:space="preserve"> </w:t>
      </w:r>
      <w:r w:rsidRPr="00301F9D">
        <w:t xml:space="preserve">porcentaje de preñez, ha sido la pobre detección de celos, no solo por la dificultad en determinar su inicio, </w:t>
      </w:r>
      <w:r w:rsidRPr="00301F9D">
        <w:lastRenderedPageBreak/>
        <w:t>sino también en su intensidad. Se evidencia que hembras con expresión estral tienen mayor oportunidad de quedar preñadas tras la inseminación a las 48 horas de finalizado el tratamiento hormonal,</w:t>
      </w:r>
      <w:r w:rsidRPr="00301F9D">
        <w:rPr>
          <w:spacing w:val="-2"/>
        </w:rPr>
        <w:t xml:space="preserve"> </w:t>
      </w:r>
      <w:r w:rsidRPr="00301F9D">
        <w:t>contrario</w:t>
      </w:r>
      <w:r w:rsidRPr="00301F9D">
        <w:rPr>
          <w:spacing w:val="-4"/>
        </w:rPr>
        <w:t xml:space="preserve"> </w:t>
      </w:r>
      <w:r w:rsidRPr="00301F9D">
        <w:t>a</w:t>
      </w:r>
      <w:r w:rsidRPr="00301F9D">
        <w:rPr>
          <w:spacing w:val="-2"/>
        </w:rPr>
        <w:t xml:space="preserve"> </w:t>
      </w:r>
      <w:r w:rsidRPr="00301F9D">
        <w:t>los</w:t>
      </w:r>
      <w:r w:rsidRPr="00301F9D">
        <w:rPr>
          <w:spacing w:val="-2"/>
        </w:rPr>
        <w:t xml:space="preserve"> </w:t>
      </w:r>
      <w:r w:rsidRPr="00301F9D">
        <w:t>animales sin</w:t>
      </w:r>
      <w:r w:rsidRPr="00301F9D">
        <w:rPr>
          <w:spacing w:val="-4"/>
        </w:rPr>
        <w:t xml:space="preserve"> </w:t>
      </w:r>
      <w:r w:rsidRPr="00301F9D">
        <w:t>manifestación de estro, en</w:t>
      </w:r>
      <w:r w:rsidRPr="00301F9D">
        <w:rPr>
          <w:spacing w:val="-2"/>
        </w:rPr>
        <w:t xml:space="preserve"> </w:t>
      </w:r>
      <w:r w:rsidRPr="00301F9D">
        <w:t>que</w:t>
      </w:r>
      <w:r w:rsidRPr="00301F9D">
        <w:rPr>
          <w:spacing w:val="-1"/>
        </w:rPr>
        <w:t xml:space="preserve"> </w:t>
      </w:r>
      <w:r w:rsidRPr="00301F9D">
        <w:t>los</w:t>
      </w:r>
      <w:r w:rsidRPr="00301F9D">
        <w:rPr>
          <w:spacing w:val="-2"/>
        </w:rPr>
        <w:t xml:space="preserve"> </w:t>
      </w:r>
      <w:r w:rsidRPr="00301F9D">
        <w:t>mayores</w:t>
      </w:r>
      <w:r w:rsidRPr="00301F9D">
        <w:rPr>
          <w:spacing w:val="-4"/>
        </w:rPr>
        <w:t xml:space="preserve"> </w:t>
      </w:r>
      <w:r w:rsidRPr="00301F9D">
        <w:t>porcentajes de gestaciones es a las 72 horas, hallazgo que podría constituirse en un insumo más a la hora de decidir</w:t>
      </w:r>
      <w:r w:rsidRPr="00301F9D">
        <w:rPr>
          <w:spacing w:val="-3"/>
        </w:rPr>
        <w:t xml:space="preserve"> </w:t>
      </w:r>
      <w:r w:rsidRPr="00301F9D">
        <w:t>el</w:t>
      </w:r>
      <w:r w:rsidRPr="00301F9D">
        <w:rPr>
          <w:spacing w:val="-1"/>
        </w:rPr>
        <w:t xml:space="preserve"> </w:t>
      </w:r>
      <w:r w:rsidRPr="00301F9D">
        <w:t>tiempo</w:t>
      </w:r>
      <w:r w:rsidRPr="00301F9D">
        <w:rPr>
          <w:spacing w:val="-2"/>
        </w:rPr>
        <w:t xml:space="preserve"> </w:t>
      </w:r>
      <w:r w:rsidRPr="00301F9D">
        <w:t>de inseminación</w:t>
      </w:r>
      <w:r w:rsidRPr="00301F9D">
        <w:rPr>
          <w:spacing w:val="-1"/>
        </w:rPr>
        <w:t xml:space="preserve"> </w:t>
      </w:r>
      <w:r w:rsidRPr="00301F9D">
        <w:t>y</w:t>
      </w:r>
      <w:r w:rsidRPr="00301F9D">
        <w:rPr>
          <w:spacing w:val="-9"/>
        </w:rPr>
        <w:t xml:space="preserve"> </w:t>
      </w:r>
      <w:r w:rsidRPr="00301F9D">
        <w:t>el protocolo</w:t>
      </w:r>
      <w:r w:rsidRPr="00301F9D">
        <w:rPr>
          <w:spacing w:val="-1"/>
        </w:rPr>
        <w:t xml:space="preserve"> </w:t>
      </w:r>
      <w:r w:rsidRPr="00301F9D">
        <w:t>de</w:t>
      </w:r>
      <w:r w:rsidRPr="00301F9D">
        <w:rPr>
          <w:spacing w:val="-2"/>
        </w:rPr>
        <w:t xml:space="preserve"> </w:t>
      </w:r>
      <w:r w:rsidRPr="00301F9D">
        <w:t>sincronización</w:t>
      </w:r>
      <w:r w:rsidRPr="00301F9D">
        <w:rPr>
          <w:spacing w:val="-4"/>
        </w:rPr>
        <w:t xml:space="preserve"> </w:t>
      </w:r>
      <w:r w:rsidRPr="00301F9D">
        <w:t>para</w:t>
      </w:r>
      <w:r w:rsidRPr="00301F9D">
        <w:rPr>
          <w:spacing w:val="-6"/>
        </w:rPr>
        <w:t xml:space="preserve"> </w:t>
      </w:r>
      <w:r w:rsidRPr="00301F9D">
        <w:t xml:space="preserve">incrementar la eficiencia </w:t>
      </w:r>
      <w:r w:rsidRPr="00301F9D">
        <w:rPr>
          <w:spacing w:val="-2"/>
        </w:rPr>
        <w:t>reproductiva.</w:t>
      </w:r>
    </w:p>
    <w:p w14:paraId="6BA178D7" w14:textId="77777777" w:rsidR="007F4625" w:rsidRPr="00301F9D" w:rsidRDefault="007F4625" w:rsidP="00301F9D">
      <w:pPr>
        <w:pStyle w:val="Textoindependiente"/>
        <w:spacing w:line="360" w:lineRule="auto"/>
      </w:pPr>
    </w:p>
    <w:p w14:paraId="2CA5C931" w14:textId="77777777" w:rsidR="007F4625" w:rsidRPr="00301F9D" w:rsidRDefault="008944CA" w:rsidP="00301F9D">
      <w:pPr>
        <w:pStyle w:val="Ttulo3"/>
        <w:numPr>
          <w:ilvl w:val="2"/>
          <w:numId w:val="11"/>
        </w:numPr>
        <w:tabs>
          <w:tab w:val="left" w:pos="1565"/>
        </w:tabs>
        <w:spacing w:line="360" w:lineRule="auto"/>
        <w:ind w:left="723" w:hanging="723"/>
      </w:pPr>
      <w:bookmarkStart w:id="141" w:name="_bookmark59"/>
      <w:bookmarkStart w:id="142" w:name="_Toc153010749"/>
      <w:bookmarkEnd w:id="141"/>
      <w:r w:rsidRPr="00301F9D">
        <w:t>Tasa</w:t>
      </w:r>
      <w:r w:rsidRPr="00301F9D">
        <w:rPr>
          <w:spacing w:val="-5"/>
        </w:rPr>
        <w:t xml:space="preserve"> </w:t>
      </w:r>
      <w:r w:rsidRPr="00301F9D">
        <w:t>de</w:t>
      </w:r>
      <w:r w:rsidRPr="00301F9D">
        <w:rPr>
          <w:spacing w:val="-8"/>
        </w:rPr>
        <w:t xml:space="preserve"> </w:t>
      </w:r>
      <w:r w:rsidRPr="00301F9D">
        <w:t>concepción</w:t>
      </w:r>
      <w:r w:rsidRPr="00301F9D">
        <w:rPr>
          <w:spacing w:val="-10"/>
        </w:rPr>
        <w:t xml:space="preserve"> </w:t>
      </w:r>
      <w:r w:rsidRPr="00301F9D">
        <w:t>total</w:t>
      </w:r>
      <w:r w:rsidRPr="00301F9D">
        <w:rPr>
          <w:spacing w:val="-7"/>
        </w:rPr>
        <w:t xml:space="preserve"> </w:t>
      </w:r>
      <w:r w:rsidRPr="00301F9D">
        <w:rPr>
          <w:spacing w:val="-5"/>
        </w:rPr>
        <w:t>(%)</w:t>
      </w:r>
      <w:bookmarkEnd w:id="142"/>
    </w:p>
    <w:p w14:paraId="6F2424A8" w14:textId="77777777" w:rsidR="007F4625" w:rsidRPr="00301F9D" w:rsidRDefault="007F4625" w:rsidP="00301F9D">
      <w:pPr>
        <w:pStyle w:val="Textoindependiente"/>
        <w:spacing w:line="360" w:lineRule="auto"/>
        <w:rPr>
          <w:b/>
          <w:i/>
        </w:rPr>
      </w:pPr>
    </w:p>
    <w:p w14:paraId="589F2249" w14:textId="77777777" w:rsidR="007F4625" w:rsidRPr="00301F9D" w:rsidRDefault="008944CA" w:rsidP="00301F9D">
      <w:pPr>
        <w:pStyle w:val="Textoindependiente"/>
        <w:spacing w:line="360" w:lineRule="auto"/>
        <w:jc w:val="both"/>
      </w:pPr>
      <w:r w:rsidRPr="00301F9D">
        <w:t>Al analizar la variable</w:t>
      </w:r>
      <w:r w:rsidRPr="00301F9D">
        <w:rPr>
          <w:spacing w:val="-1"/>
        </w:rPr>
        <w:t xml:space="preserve"> </w:t>
      </w:r>
      <w:r w:rsidRPr="00301F9D">
        <w:t>tasa</w:t>
      </w:r>
      <w:r w:rsidRPr="00301F9D">
        <w:rPr>
          <w:spacing w:val="-1"/>
        </w:rPr>
        <w:t xml:space="preserve"> </w:t>
      </w:r>
      <w:r w:rsidRPr="00301F9D">
        <w:t>de concepción</w:t>
      </w:r>
      <w:r w:rsidRPr="00301F9D">
        <w:rPr>
          <w:spacing w:val="-2"/>
        </w:rPr>
        <w:t xml:space="preserve"> </w:t>
      </w:r>
      <w:r w:rsidRPr="00301F9D">
        <w:t>total</w:t>
      </w:r>
      <w:r w:rsidRPr="00301F9D">
        <w:rPr>
          <w:spacing w:val="-2"/>
        </w:rPr>
        <w:t xml:space="preserve"> </w:t>
      </w:r>
      <w:r w:rsidRPr="00301F9D">
        <w:t>tratadas</w:t>
      </w:r>
      <w:r w:rsidRPr="00301F9D">
        <w:rPr>
          <w:spacing w:val="-3"/>
        </w:rPr>
        <w:t xml:space="preserve"> </w:t>
      </w:r>
      <w:r w:rsidRPr="00301F9D">
        <w:t>con los distintos</w:t>
      </w:r>
      <w:r w:rsidRPr="00301F9D">
        <w:rPr>
          <w:spacing w:val="-1"/>
        </w:rPr>
        <w:t xml:space="preserve"> </w:t>
      </w:r>
      <w:r w:rsidRPr="00301F9D">
        <w:t>tratamientos, se</w:t>
      </w:r>
      <w:r w:rsidRPr="00301F9D">
        <w:rPr>
          <w:spacing w:val="-2"/>
        </w:rPr>
        <w:t xml:space="preserve"> </w:t>
      </w:r>
      <w:r w:rsidRPr="00301F9D">
        <w:t>registró que no se encontraron diferencias significativas según la prueba de Chi-cuadrado (P&gt;0,05), obteniendo una tasa de concepción para el protocolo de sincronización de esponjas</w:t>
      </w:r>
      <w:r w:rsidRPr="00301F9D">
        <w:rPr>
          <w:spacing w:val="40"/>
        </w:rPr>
        <w:t xml:space="preserve"> </w:t>
      </w:r>
      <w:r w:rsidRPr="00301F9D">
        <w:t>intravaginales del 50% mientras que para el protocolo de dispositivos intravaginales se obtuvo un valor del 12,5%, como se indica en la tabla (4-3). Debido a que los resultados no son los esperados, se indica que estos pudieron verse afectados por distintos factores dentro del experimento, el manejo</w:t>
      </w:r>
      <w:r w:rsidRPr="00301F9D">
        <w:rPr>
          <w:spacing w:val="-2"/>
        </w:rPr>
        <w:t xml:space="preserve"> </w:t>
      </w:r>
      <w:r w:rsidRPr="00301F9D">
        <w:t>juega un papel</w:t>
      </w:r>
      <w:r w:rsidRPr="00301F9D">
        <w:rPr>
          <w:spacing w:val="-1"/>
        </w:rPr>
        <w:t xml:space="preserve"> </w:t>
      </w:r>
      <w:r w:rsidRPr="00301F9D">
        <w:t>importante dentro de cada explotación y</w:t>
      </w:r>
      <w:r w:rsidRPr="00301F9D">
        <w:rPr>
          <w:spacing w:val="-3"/>
        </w:rPr>
        <w:t xml:space="preserve"> </w:t>
      </w:r>
      <w:r w:rsidRPr="00301F9D">
        <w:t>más a la hora de la reproducción y estar bajo estrés traerá consecuencias en la eficiencia reproductiva como es el caso de la presente investigación, también la alimentación, toda dieta debe estar administrada de acuerdo al peso, edad y las necesidades que tenga cada animal.</w:t>
      </w:r>
    </w:p>
    <w:p w14:paraId="6BF34207" w14:textId="77777777" w:rsidR="007F4625" w:rsidRPr="00301F9D" w:rsidRDefault="007F4625" w:rsidP="00301F9D">
      <w:pPr>
        <w:pStyle w:val="Textoindependiente"/>
        <w:spacing w:line="360" w:lineRule="auto"/>
      </w:pPr>
    </w:p>
    <w:p w14:paraId="6E38FBE1" w14:textId="18074FA0" w:rsidR="007F4625" w:rsidRPr="00301F9D" w:rsidRDefault="00F61DF2" w:rsidP="00301F9D">
      <w:pPr>
        <w:pStyle w:val="Textoindependiente"/>
        <w:spacing w:line="360" w:lineRule="auto"/>
        <w:ind w:left="1134" w:hanging="1134"/>
        <w:jc w:val="both"/>
      </w:pPr>
      <w:bookmarkStart w:id="143" w:name="_Toc153015982"/>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3</w:t>
      </w:r>
      <w:r w:rsidRPr="00F61DF2">
        <w:rPr>
          <w:b/>
        </w:rPr>
        <w:fldChar w:fldCharType="end"/>
      </w:r>
      <w:r w:rsidRPr="00F61DF2">
        <w:rPr>
          <w:b/>
        </w:rPr>
        <w:t>:</w:t>
      </w:r>
      <w:r w:rsidRPr="00F61DF2">
        <w:rPr>
          <w:b/>
          <w:spacing w:val="-8"/>
        </w:rPr>
        <w:t xml:space="preserve"> </w:t>
      </w:r>
      <w:r w:rsidR="008944CA" w:rsidRPr="00301F9D">
        <w:t>Tasa de concepción total (%) en ovejas Pelibuey y Blackbelly como efecto de la aplicación de dos protocolos de sincronización</w:t>
      </w:r>
      <w:bookmarkEnd w:id="143"/>
    </w:p>
    <w:tbl>
      <w:tblPr>
        <w:tblStyle w:val="TableNormal"/>
        <w:tblW w:w="8285" w:type="dxa"/>
        <w:tblLayout w:type="fixed"/>
        <w:tblLook w:val="01E0" w:firstRow="1" w:lastRow="1" w:firstColumn="1" w:lastColumn="1" w:noHBand="0" w:noVBand="0"/>
      </w:tblPr>
      <w:tblGrid>
        <w:gridCol w:w="1199"/>
        <w:gridCol w:w="1186"/>
        <w:gridCol w:w="1393"/>
        <w:gridCol w:w="1155"/>
        <w:gridCol w:w="1392"/>
        <w:gridCol w:w="920"/>
        <w:gridCol w:w="1040"/>
      </w:tblGrid>
      <w:tr w:rsidR="007F4625" w:rsidRPr="00301F9D" w14:paraId="6C8F9155" w14:textId="77777777" w:rsidTr="00FB6C5B">
        <w:trPr>
          <w:trHeight w:val="314"/>
        </w:trPr>
        <w:tc>
          <w:tcPr>
            <w:tcW w:w="3778" w:type="dxa"/>
            <w:gridSpan w:val="3"/>
            <w:tcBorders>
              <w:top w:val="single" w:sz="4" w:space="0" w:color="000000"/>
            </w:tcBorders>
          </w:tcPr>
          <w:p w14:paraId="1B23D1F7" w14:textId="77777777" w:rsidR="007F4625" w:rsidRPr="00301F9D" w:rsidRDefault="008944CA" w:rsidP="00301F9D">
            <w:pPr>
              <w:pStyle w:val="TableParagraph"/>
              <w:spacing w:line="360" w:lineRule="auto"/>
              <w:ind w:left="2306"/>
              <w:rPr>
                <w:b/>
                <w:sz w:val="20"/>
                <w:szCs w:val="20"/>
              </w:rPr>
            </w:pPr>
            <w:r w:rsidRPr="00301F9D">
              <w:rPr>
                <w:b/>
                <w:spacing w:val="-2"/>
                <w:sz w:val="20"/>
                <w:szCs w:val="20"/>
              </w:rPr>
              <w:t>Observado</w:t>
            </w:r>
          </w:p>
        </w:tc>
        <w:tc>
          <w:tcPr>
            <w:tcW w:w="2547" w:type="dxa"/>
            <w:gridSpan w:val="2"/>
            <w:tcBorders>
              <w:top w:val="single" w:sz="4" w:space="0" w:color="000000"/>
            </w:tcBorders>
          </w:tcPr>
          <w:p w14:paraId="483AA182" w14:textId="77777777" w:rsidR="007F4625" w:rsidRPr="00301F9D" w:rsidRDefault="008944CA" w:rsidP="00301F9D">
            <w:pPr>
              <w:pStyle w:val="TableParagraph"/>
              <w:spacing w:line="360" w:lineRule="auto"/>
              <w:ind w:right="57"/>
              <w:jc w:val="center"/>
              <w:rPr>
                <w:b/>
                <w:sz w:val="20"/>
                <w:szCs w:val="20"/>
              </w:rPr>
            </w:pPr>
            <w:r w:rsidRPr="00301F9D">
              <w:rPr>
                <w:b/>
                <w:spacing w:val="-2"/>
                <w:sz w:val="20"/>
                <w:szCs w:val="20"/>
              </w:rPr>
              <w:t>Esperado</w:t>
            </w:r>
          </w:p>
        </w:tc>
        <w:tc>
          <w:tcPr>
            <w:tcW w:w="920" w:type="dxa"/>
            <w:tcBorders>
              <w:top w:val="single" w:sz="4" w:space="0" w:color="000000"/>
            </w:tcBorders>
          </w:tcPr>
          <w:p w14:paraId="0C52DB96" w14:textId="77777777" w:rsidR="007F4625" w:rsidRPr="00301F9D" w:rsidRDefault="007F4625" w:rsidP="00301F9D">
            <w:pPr>
              <w:pStyle w:val="TableParagraph"/>
              <w:spacing w:line="360" w:lineRule="auto"/>
              <w:rPr>
                <w:sz w:val="20"/>
                <w:szCs w:val="20"/>
              </w:rPr>
            </w:pPr>
          </w:p>
        </w:tc>
        <w:tc>
          <w:tcPr>
            <w:tcW w:w="1040" w:type="dxa"/>
            <w:tcBorders>
              <w:top w:val="single" w:sz="4" w:space="0" w:color="000000"/>
            </w:tcBorders>
          </w:tcPr>
          <w:p w14:paraId="61BEB76C" w14:textId="77777777" w:rsidR="007F4625" w:rsidRPr="00301F9D" w:rsidRDefault="007F4625" w:rsidP="00301F9D">
            <w:pPr>
              <w:pStyle w:val="TableParagraph"/>
              <w:spacing w:line="360" w:lineRule="auto"/>
              <w:rPr>
                <w:sz w:val="20"/>
                <w:szCs w:val="20"/>
              </w:rPr>
            </w:pPr>
          </w:p>
        </w:tc>
      </w:tr>
      <w:tr w:rsidR="007F4625" w:rsidRPr="00301F9D" w14:paraId="56AA5E9D" w14:textId="77777777" w:rsidTr="00FB6C5B">
        <w:trPr>
          <w:trHeight w:val="510"/>
        </w:trPr>
        <w:tc>
          <w:tcPr>
            <w:tcW w:w="1199" w:type="dxa"/>
            <w:tcBorders>
              <w:bottom w:val="single" w:sz="4" w:space="0" w:color="000000"/>
            </w:tcBorders>
          </w:tcPr>
          <w:p w14:paraId="5AC767AF"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Razas</w:t>
            </w:r>
          </w:p>
        </w:tc>
        <w:tc>
          <w:tcPr>
            <w:tcW w:w="1186" w:type="dxa"/>
            <w:tcBorders>
              <w:bottom w:val="single" w:sz="4" w:space="0" w:color="000000"/>
            </w:tcBorders>
          </w:tcPr>
          <w:p w14:paraId="2EE17D84" w14:textId="77777777" w:rsidR="007F4625" w:rsidRPr="00301F9D" w:rsidRDefault="008944CA" w:rsidP="00301F9D">
            <w:pPr>
              <w:pStyle w:val="TableParagraph"/>
              <w:spacing w:line="360" w:lineRule="auto"/>
              <w:ind w:left="232"/>
              <w:rPr>
                <w:b/>
                <w:sz w:val="20"/>
                <w:szCs w:val="20"/>
              </w:rPr>
            </w:pPr>
            <w:r w:rsidRPr="00301F9D">
              <w:rPr>
                <w:b/>
                <w:spacing w:val="-2"/>
                <w:sz w:val="20"/>
                <w:szCs w:val="20"/>
              </w:rPr>
              <w:t>Esponjas</w:t>
            </w:r>
          </w:p>
        </w:tc>
        <w:tc>
          <w:tcPr>
            <w:tcW w:w="1392" w:type="dxa"/>
            <w:tcBorders>
              <w:bottom w:val="single" w:sz="4" w:space="0" w:color="000000"/>
            </w:tcBorders>
          </w:tcPr>
          <w:p w14:paraId="1B98FBBC" w14:textId="77777777" w:rsidR="007F4625" w:rsidRPr="00301F9D" w:rsidRDefault="008944CA" w:rsidP="00301F9D">
            <w:pPr>
              <w:pStyle w:val="TableParagraph"/>
              <w:spacing w:line="360" w:lineRule="auto"/>
              <w:ind w:left="262"/>
              <w:rPr>
                <w:b/>
                <w:sz w:val="20"/>
                <w:szCs w:val="20"/>
              </w:rPr>
            </w:pPr>
            <w:r w:rsidRPr="00301F9D">
              <w:rPr>
                <w:b/>
                <w:spacing w:val="-2"/>
                <w:sz w:val="20"/>
                <w:szCs w:val="20"/>
              </w:rPr>
              <w:t>Dispositivos</w:t>
            </w:r>
          </w:p>
        </w:tc>
        <w:tc>
          <w:tcPr>
            <w:tcW w:w="1155" w:type="dxa"/>
            <w:tcBorders>
              <w:bottom w:val="single" w:sz="4" w:space="0" w:color="000000"/>
            </w:tcBorders>
          </w:tcPr>
          <w:p w14:paraId="56FE1969" w14:textId="77777777" w:rsidR="007F4625" w:rsidRPr="00301F9D" w:rsidRDefault="008944CA" w:rsidP="00301F9D">
            <w:pPr>
              <w:pStyle w:val="TableParagraph"/>
              <w:spacing w:line="360" w:lineRule="auto"/>
              <w:ind w:left="200"/>
              <w:rPr>
                <w:b/>
                <w:sz w:val="20"/>
                <w:szCs w:val="20"/>
              </w:rPr>
            </w:pPr>
            <w:r w:rsidRPr="00301F9D">
              <w:rPr>
                <w:b/>
                <w:spacing w:val="-2"/>
                <w:sz w:val="20"/>
                <w:szCs w:val="20"/>
              </w:rPr>
              <w:t>Esponjas</w:t>
            </w:r>
          </w:p>
        </w:tc>
        <w:tc>
          <w:tcPr>
            <w:tcW w:w="1391" w:type="dxa"/>
            <w:tcBorders>
              <w:bottom w:val="single" w:sz="4" w:space="0" w:color="000000"/>
            </w:tcBorders>
          </w:tcPr>
          <w:p w14:paraId="6D21C13C" w14:textId="77777777" w:rsidR="007F4625" w:rsidRPr="00301F9D" w:rsidRDefault="008944CA" w:rsidP="00301F9D">
            <w:pPr>
              <w:pStyle w:val="TableParagraph"/>
              <w:spacing w:line="360" w:lineRule="auto"/>
              <w:ind w:left="261"/>
              <w:rPr>
                <w:b/>
                <w:sz w:val="20"/>
                <w:szCs w:val="20"/>
              </w:rPr>
            </w:pPr>
            <w:r w:rsidRPr="00301F9D">
              <w:rPr>
                <w:b/>
                <w:spacing w:val="-2"/>
                <w:sz w:val="20"/>
                <w:szCs w:val="20"/>
              </w:rPr>
              <w:t>Dispositivos</w:t>
            </w:r>
          </w:p>
        </w:tc>
        <w:tc>
          <w:tcPr>
            <w:tcW w:w="920" w:type="dxa"/>
            <w:tcBorders>
              <w:bottom w:val="single" w:sz="4" w:space="0" w:color="000000"/>
            </w:tcBorders>
          </w:tcPr>
          <w:p w14:paraId="42FF10CF" w14:textId="77777777" w:rsidR="007F4625" w:rsidRPr="00301F9D" w:rsidRDefault="008944CA" w:rsidP="00301F9D">
            <w:pPr>
              <w:pStyle w:val="TableParagraph"/>
              <w:spacing w:line="360" w:lineRule="auto"/>
              <w:ind w:left="539"/>
              <w:rPr>
                <w:b/>
                <w:sz w:val="20"/>
                <w:szCs w:val="20"/>
              </w:rPr>
            </w:pPr>
            <w:r w:rsidRPr="00301F9D">
              <w:rPr>
                <w:b/>
                <w:spacing w:val="-5"/>
                <w:position w:val="-5"/>
                <w:sz w:val="20"/>
                <w:szCs w:val="20"/>
              </w:rPr>
              <w:t>X</w:t>
            </w:r>
            <w:r w:rsidRPr="00301F9D">
              <w:rPr>
                <w:b/>
                <w:spacing w:val="-5"/>
                <w:sz w:val="20"/>
                <w:szCs w:val="20"/>
              </w:rPr>
              <w:t>2</w:t>
            </w:r>
          </w:p>
        </w:tc>
        <w:tc>
          <w:tcPr>
            <w:tcW w:w="1040" w:type="dxa"/>
            <w:tcBorders>
              <w:bottom w:val="single" w:sz="4" w:space="0" w:color="000000"/>
            </w:tcBorders>
          </w:tcPr>
          <w:p w14:paraId="4E34B256" w14:textId="77777777" w:rsidR="007F4625" w:rsidRPr="00301F9D" w:rsidRDefault="008944CA" w:rsidP="00301F9D">
            <w:pPr>
              <w:pStyle w:val="TableParagraph"/>
              <w:spacing w:line="360" w:lineRule="auto"/>
              <w:ind w:left="502"/>
              <w:rPr>
                <w:b/>
                <w:sz w:val="20"/>
                <w:szCs w:val="20"/>
              </w:rPr>
            </w:pPr>
            <w:r w:rsidRPr="00301F9D">
              <w:rPr>
                <w:b/>
                <w:spacing w:val="-4"/>
                <w:sz w:val="20"/>
                <w:szCs w:val="20"/>
              </w:rPr>
              <w:t>Sig.</w:t>
            </w:r>
          </w:p>
        </w:tc>
      </w:tr>
      <w:tr w:rsidR="007F4625" w:rsidRPr="00301F9D" w14:paraId="567AE17A" w14:textId="77777777" w:rsidTr="00FB6C5B">
        <w:trPr>
          <w:trHeight w:val="347"/>
        </w:trPr>
        <w:tc>
          <w:tcPr>
            <w:tcW w:w="1199" w:type="dxa"/>
            <w:tcBorders>
              <w:top w:val="single" w:sz="4" w:space="0" w:color="000000"/>
            </w:tcBorders>
          </w:tcPr>
          <w:p w14:paraId="60FC90EA"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Pelibuey</w:t>
            </w:r>
          </w:p>
        </w:tc>
        <w:tc>
          <w:tcPr>
            <w:tcW w:w="1186" w:type="dxa"/>
            <w:tcBorders>
              <w:top w:val="single" w:sz="4" w:space="0" w:color="000000"/>
            </w:tcBorders>
          </w:tcPr>
          <w:p w14:paraId="54503FB7" w14:textId="77777777" w:rsidR="007F4625" w:rsidRPr="00301F9D" w:rsidRDefault="008944CA" w:rsidP="00301F9D">
            <w:pPr>
              <w:pStyle w:val="TableParagraph"/>
              <w:spacing w:line="360" w:lineRule="auto"/>
              <w:ind w:left="232"/>
              <w:rPr>
                <w:sz w:val="20"/>
                <w:szCs w:val="20"/>
              </w:rPr>
            </w:pPr>
            <w:r w:rsidRPr="00301F9D">
              <w:rPr>
                <w:spacing w:val="-5"/>
                <w:sz w:val="20"/>
                <w:szCs w:val="20"/>
              </w:rPr>
              <w:t>0.5</w:t>
            </w:r>
          </w:p>
        </w:tc>
        <w:tc>
          <w:tcPr>
            <w:tcW w:w="1392" w:type="dxa"/>
            <w:tcBorders>
              <w:top w:val="single" w:sz="4" w:space="0" w:color="000000"/>
            </w:tcBorders>
          </w:tcPr>
          <w:p w14:paraId="25A9401A" w14:textId="77777777" w:rsidR="007F4625" w:rsidRPr="00301F9D" w:rsidRDefault="008944CA" w:rsidP="00301F9D">
            <w:pPr>
              <w:pStyle w:val="TableParagraph"/>
              <w:spacing w:line="360" w:lineRule="auto"/>
              <w:ind w:left="262"/>
              <w:rPr>
                <w:sz w:val="20"/>
                <w:szCs w:val="20"/>
              </w:rPr>
            </w:pPr>
            <w:r w:rsidRPr="00301F9D">
              <w:rPr>
                <w:spacing w:val="-10"/>
                <w:sz w:val="20"/>
                <w:szCs w:val="20"/>
              </w:rPr>
              <w:t>0</w:t>
            </w:r>
          </w:p>
        </w:tc>
        <w:tc>
          <w:tcPr>
            <w:tcW w:w="1155" w:type="dxa"/>
            <w:tcBorders>
              <w:top w:val="single" w:sz="4" w:space="0" w:color="000000"/>
            </w:tcBorders>
          </w:tcPr>
          <w:p w14:paraId="690CD925" w14:textId="77777777" w:rsidR="007F4625" w:rsidRPr="00301F9D" w:rsidRDefault="008944CA" w:rsidP="00301F9D">
            <w:pPr>
              <w:pStyle w:val="TableParagraph"/>
              <w:spacing w:line="360" w:lineRule="auto"/>
              <w:ind w:left="200"/>
              <w:rPr>
                <w:sz w:val="20"/>
                <w:szCs w:val="20"/>
              </w:rPr>
            </w:pPr>
            <w:r w:rsidRPr="00301F9D">
              <w:rPr>
                <w:spacing w:val="-4"/>
                <w:sz w:val="20"/>
                <w:szCs w:val="20"/>
              </w:rPr>
              <w:t>0.40</w:t>
            </w:r>
          </w:p>
        </w:tc>
        <w:tc>
          <w:tcPr>
            <w:tcW w:w="1391" w:type="dxa"/>
            <w:tcBorders>
              <w:top w:val="single" w:sz="4" w:space="0" w:color="000000"/>
            </w:tcBorders>
          </w:tcPr>
          <w:p w14:paraId="2CF34705" w14:textId="77777777" w:rsidR="007F4625" w:rsidRPr="00301F9D" w:rsidRDefault="008944CA" w:rsidP="00301F9D">
            <w:pPr>
              <w:pStyle w:val="TableParagraph"/>
              <w:spacing w:line="360" w:lineRule="auto"/>
              <w:ind w:left="261"/>
              <w:rPr>
                <w:sz w:val="20"/>
                <w:szCs w:val="20"/>
              </w:rPr>
            </w:pPr>
            <w:r w:rsidRPr="00301F9D">
              <w:rPr>
                <w:spacing w:val="-4"/>
                <w:sz w:val="20"/>
                <w:szCs w:val="20"/>
              </w:rPr>
              <w:t>0.40</w:t>
            </w:r>
          </w:p>
        </w:tc>
        <w:tc>
          <w:tcPr>
            <w:tcW w:w="920" w:type="dxa"/>
            <w:tcBorders>
              <w:top w:val="single" w:sz="4" w:space="0" w:color="000000"/>
            </w:tcBorders>
          </w:tcPr>
          <w:p w14:paraId="0BF857D9" w14:textId="77777777" w:rsidR="007F4625" w:rsidRPr="00301F9D" w:rsidRDefault="008944CA" w:rsidP="00301F9D">
            <w:pPr>
              <w:pStyle w:val="TableParagraph"/>
              <w:spacing w:line="360" w:lineRule="auto"/>
              <w:ind w:left="203"/>
              <w:rPr>
                <w:sz w:val="20"/>
                <w:szCs w:val="20"/>
              </w:rPr>
            </w:pPr>
            <w:r w:rsidRPr="00301F9D">
              <w:rPr>
                <w:spacing w:val="-4"/>
                <w:sz w:val="20"/>
                <w:szCs w:val="20"/>
              </w:rPr>
              <w:t>0.43</w:t>
            </w:r>
          </w:p>
        </w:tc>
        <w:tc>
          <w:tcPr>
            <w:tcW w:w="1040" w:type="dxa"/>
            <w:tcBorders>
              <w:top w:val="single" w:sz="4" w:space="0" w:color="000000"/>
            </w:tcBorders>
          </w:tcPr>
          <w:p w14:paraId="514EC8D1" w14:textId="77777777" w:rsidR="007F4625" w:rsidRPr="00301F9D" w:rsidRDefault="008944CA" w:rsidP="00301F9D">
            <w:pPr>
              <w:pStyle w:val="TableParagraph"/>
              <w:spacing w:line="360" w:lineRule="auto"/>
              <w:ind w:left="279"/>
              <w:rPr>
                <w:sz w:val="20"/>
                <w:szCs w:val="20"/>
              </w:rPr>
            </w:pPr>
            <w:r w:rsidRPr="00301F9D">
              <w:rPr>
                <w:spacing w:val="-5"/>
                <w:sz w:val="20"/>
                <w:szCs w:val="20"/>
              </w:rPr>
              <w:t>ns</w:t>
            </w:r>
          </w:p>
        </w:tc>
      </w:tr>
      <w:tr w:rsidR="007F4625" w:rsidRPr="00301F9D" w14:paraId="398397B1" w14:textId="77777777" w:rsidTr="00FB6C5B">
        <w:trPr>
          <w:trHeight w:val="493"/>
        </w:trPr>
        <w:tc>
          <w:tcPr>
            <w:tcW w:w="1199" w:type="dxa"/>
            <w:tcBorders>
              <w:bottom w:val="single" w:sz="4" w:space="0" w:color="000000"/>
            </w:tcBorders>
          </w:tcPr>
          <w:p w14:paraId="4328E035" w14:textId="77777777" w:rsidR="007F4625" w:rsidRPr="00301F9D" w:rsidRDefault="008944CA" w:rsidP="00301F9D">
            <w:pPr>
              <w:pStyle w:val="TableParagraph"/>
              <w:spacing w:line="360" w:lineRule="auto"/>
              <w:ind w:left="143"/>
              <w:rPr>
                <w:b/>
                <w:sz w:val="20"/>
                <w:szCs w:val="20"/>
              </w:rPr>
            </w:pPr>
            <w:r w:rsidRPr="00301F9D">
              <w:rPr>
                <w:b/>
                <w:spacing w:val="-2"/>
                <w:sz w:val="20"/>
                <w:szCs w:val="20"/>
              </w:rPr>
              <w:t>Blackbelly</w:t>
            </w:r>
          </w:p>
        </w:tc>
        <w:tc>
          <w:tcPr>
            <w:tcW w:w="1186" w:type="dxa"/>
            <w:tcBorders>
              <w:bottom w:val="single" w:sz="4" w:space="0" w:color="000000"/>
            </w:tcBorders>
          </w:tcPr>
          <w:p w14:paraId="122E37C2" w14:textId="77777777" w:rsidR="007F4625" w:rsidRPr="00301F9D" w:rsidRDefault="008944CA" w:rsidP="00301F9D">
            <w:pPr>
              <w:pStyle w:val="TableParagraph"/>
              <w:spacing w:line="360" w:lineRule="auto"/>
              <w:ind w:left="232"/>
              <w:rPr>
                <w:sz w:val="20"/>
                <w:szCs w:val="20"/>
              </w:rPr>
            </w:pPr>
            <w:r w:rsidRPr="00301F9D">
              <w:rPr>
                <w:spacing w:val="-5"/>
                <w:sz w:val="20"/>
                <w:szCs w:val="20"/>
              </w:rPr>
              <w:t>0.5</w:t>
            </w:r>
          </w:p>
        </w:tc>
        <w:tc>
          <w:tcPr>
            <w:tcW w:w="1392" w:type="dxa"/>
            <w:tcBorders>
              <w:bottom w:val="single" w:sz="4" w:space="0" w:color="000000"/>
            </w:tcBorders>
          </w:tcPr>
          <w:p w14:paraId="121DD38A" w14:textId="77777777" w:rsidR="007F4625" w:rsidRPr="00301F9D" w:rsidRDefault="008944CA" w:rsidP="00301F9D">
            <w:pPr>
              <w:pStyle w:val="TableParagraph"/>
              <w:spacing w:line="360" w:lineRule="auto"/>
              <w:ind w:left="262"/>
              <w:rPr>
                <w:sz w:val="20"/>
                <w:szCs w:val="20"/>
              </w:rPr>
            </w:pPr>
            <w:r w:rsidRPr="00301F9D">
              <w:rPr>
                <w:spacing w:val="-4"/>
                <w:sz w:val="20"/>
                <w:szCs w:val="20"/>
              </w:rPr>
              <w:t>0.25</w:t>
            </w:r>
          </w:p>
        </w:tc>
        <w:tc>
          <w:tcPr>
            <w:tcW w:w="1155" w:type="dxa"/>
            <w:tcBorders>
              <w:bottom w:val="single" w:sz="4" w:space="0" w:color="000000"/>
            </w:tcBorders>
          </w:tcPr>
          <w:p w14:paraId="1D49023E" w14:textId="77777777" w:rsidR="007F4625" w:rsidRPr="00301F9D" w:rsidRDefault="008944CA" w:rsidP="00301F9D">
            <w:pPr>
              <w:pStyle w:val="TableParagraph"/>
              <w:spacing w:line="360" w:lineRule="auto"/>
              <w:ind w:left="200"/>
              <w:rPr>
                <w:sz w:val="20"/>
                <w:szCs w:val="20"/>
              </w:rPr>
            </w:pPr>
            <w:r w:rsidRPr="00301F9D">
              <w:rPr>
                <w:spacing w:val="-4"/>
                <w:sz w:val="20"/>
                <w:szCs w:val="20"/>
              </w:rPr>
              <w:t>0.60</w:t>
            </w:r>
          </w:p>
        </w:tc>
        <w:tc>
          <w:tcPr>
            <w:tcW w:w="1391" w:type="dxa"/>
            <w:tcBorders>
              <w:bottom w:val="single" w:sz="4" w:space="0" w:color="000000"/>
            </w:tcBorders>
          </w:tcPr>
          <w:p w14:paraId="14E7C557" w14:textId="77777777" w:rsidR="007F4625" w:rsidRPr="00301F9D" w:rsidRDefault="008944CA" w:rsidP="00301F9D">
            <w:pPr>
              <w:pStyle w:val="TableParagraph"/>
              <w:spacing w:line="360" w:lineRule="auto"/>
              <w:ind w:left="261"/>
              <w:rPr>
                <w:sz w:val="20"/>
                <w:szCs w:val="20"/>
              </w:rPr>
            </w:pPr>
            <w:r w:rsidRPr="00301F9D">
              <w:rPr>
                <w:spacing w:val="-4"/>
                <w:sz w:val="20"/>
                <w:szCs w:val="20"/>
              </w:rPr>
              <w:t>0.60</w:t>
            </w:r>
          </w:p>
        </w:tc>
        <w:tc>
          <w:tcPr>
            <w:tcW w:w="920" w:type="dxa"/>
            <w:tcBorders>
              <w:bottom w:val="single" w:sz="4" w:space="0" w:color="000000"/>
            </w:tcBorders>
          </w:tcPr>
          <w:p w14:paraId="1A8A52A8" w14:textId="77777777" w:rsidR="007F4625" w:rsidRPr="00301F9D" w:rsidRDefault="008944CA" w:rsidP="00301F9D">
            <w:pPr>
              <w:pStyle w:val="TableParagraph"/>
              <w:spacing w:line="360" w:lineRule="auto"/>
              <w:ind w:left="203"/>
              <w:rPr>
                <w:sz w:val="20"/>
                <w:szCs w:val="20"/>
              </w:rPr>
            </w:pPr>
            <w:r w:rsidRPr="00301F9D">
              <w:rPr>
                <w:spacing w:val="-4"/>
                <w:sz w:val="20"/>
                <w:szCs w:val="20"/>
              </w:rPr>
              <w:t>0.22</w:t>
            </w:r>
          </w:p>
        </w:tc>
        <w:tc>
          <w:tcPr>
            <w:tcW w:w="1040" w:type="dxa"/>
            <w:tcBorders>
              <w:bottom w:val="single" w:sz="4" w:space="0" w:color="000000"/>
            </w:tcBorders>
          </w:tcPr>
          <w:p w14:paraId="4791A569" w14:textId="77777777" w:rsidR="007F4625" w:rsidRPr="00301F9D" w:rsidRDefault="008944CA" w:rsidP="00301F9D">
            <w:pPr>
              <w:pStyle w:val="TableParagraph"/>
              <w:spacing w:line="360" w:lineRule="auto"/>
              <w:ind w:left="279"/>
              <w:rPr>
                <w:sz w:val="20"/>
                <w:szCs w:val="20"/>
              </w:rPr>
            </w:pPr>
            <w:r w:rsidRPr="00301F9D">
              <w:rPr>
                <w:spacing w:val="-5"/>
                <w:sz w:val="20"/>
                <w:szCs w:val="20"/>
              </w:rPr>
              <w:t>ns</w:t>
            </w:r>
          </w:p>
        </w:tc>
      </w:tr>
    </w:tbl>
    <w:p w14:paraId="085F4662" w14:textId="77777777" w:rsidR="007F4625" w:rsidRPr="00301F9D" w:rsidRDefault="008944CA" w:rsidP="00301F9D">
      <w:pPr>
        <w:spacing w:line="360" w:lineRule="auto"/>
        <w:rPr>
          <w:sz w:val="18"/>
        </w:rPr>
      </w:pPr>
      <w:r w:rsidRPr="00301F9D">
        <w:rPr>
          <w:b/>
          <w:sz w:val="18"/>
        </w:rPr>
        <w:t>X²</w:t>
      </w:r>
      <w:r w:rsidRPr="00301F9D">
        <w:rPr>
          <w:b/>
          <w:spacing w:val="-7"/>
          <w:sz w:val="18"/>
        </w:rPr>
        <w:t xml:space="preserve"> </w:t>
      </w:r>
      <w:r w:rsidRPr="00301F9D">
        <w:rPr>
          <w:b/>
          <w:sz w:val="18"/>
        </w:rPr>
        <w:t>0.05</w:t>
      </w:r>
      <w:r w:rsidRPr="00301F9D">
        <w:rPr>
          <w:b/>
          <w:spacing w:val="1"/>
          <w:sz w:val="18"/>
        </w:rPr>
        <w:t xml:space="preserve"> </w:t>
      </w:r>
      <w:r w:rsidRPr="00301F9D">
        <w:rPr>
          <w:spacing w:val="-4"/>
          <w:sz w:val="18"/>
        </w:rPr>
        <w:t>0,65</w:t>
      </w:r>
    </w:p>
    <w:p w14:paraId="4A1BD25A" w14:textId="77777777" w:rsidR="007F4625" w:rsidRPr="00301F9D" w:rsidRDefault="008944CA" w:rsidP="00301F9D">
      <w:pPr>
        <w:spacing w:line="360" w:lineRule="auto"/>
        <w:rPr>
          <w:sz w:val="18"/>
        </w:rPr>
      </w:pPr>
      <w:r w:rsidRPr="00301F9D">
        <w:rPr>
          <w:b/>
          <w:sz w:val="18"/>
        </w:rPr>
        <w:t>X²cal:</w:t>
      </w:r>
      <w:r w:rsidRPr="00301F9D">
        <w:rPr>
          <w:b/>
          <w:spacing w:val="-1"/>
          <w:sz w:val="18"/>
        </w:rPr>
        <w:t xml:space="preserve"> </w:t>
      </w:r>
      <w:r w:rsidRPr="00301F9D">
        <w:rPr>
          <w:sz w:val="18"/>
        </w:rPr>
        <w:t>Chi</w:t>
      </w:r>
      <w:r w:rsidRPr="00301F9D">
        <w:rPr>
          <w:spacing w:val="-6"/>
          <w:sz w:val="18"/>
        </w:rPr>
        <w:t xml:space="preserve"> </w:t>
      </w:r>
      <w:r w:rsidRPr="00301F9D">
        <w:rPr>
          <w:sz w:val="18"/>
        </w:rPr>
        <w:t>cuadrado</w:t>
      </w:r>
      <w:r w:rsidRPr="00301F9D">
        <w:rPr>
          <w:spacing w:val="-1"/>
          <w:sz w:val="18"/>
        </w:rPr>
        <w:t xml:space="preserve"> </w:t>
      </w:r>
      <w:r w:rsidRPr="00301F9D">
        <w:rPr>
          <w:spacing w:val="-2"/>
          <w:sz w:val="18"/>
        </w:rPr>
        <w:t>calculado.</w:t>
      </w:r>
    </w:p>
    <w:p w14:paraId="28619BBE" w14:textId="77777777" w:rsidR="007F4625" w:rsidRPr="00301F9D" w:rsidRDefault="008944CA" w:rsidP="00301F9D">
      <w:pPr>
        <w:spacing w:line="360" w:lineRule="auto"/>
        <w:rPr>
          <w:sz w:val="18"/>
        </w:rPr>
      </w:pPr>
      <w:r w:rsidRPr="00301F9D">
        <w:rPr>
          <w:b/>
          <w:sz w:val="18"/>
        </w:rPr>
        <w:t>Sig.:</w:t>
      </w:r>
      <w:r w:rsidRPr="00301F9D">
        <w:rPr>
          <w:b/>
          <w:spacing w:val="-3"/>
          <w:sz w:val="18"/>
        </w:rPr>
        <w:t xml:space="preserve"> </w:t>
      </w:r>
      <w:r w:rsidRPr="00301F9D">
        <w:rPr>
          <w:spacing w:val="-2"/>
          <w:sz w:val="18"/>
        </w:rPr>
        <w:t>Significancia.</w:t>
      </w:r>
    </w:p>
    <w:p w14:paraId="43A081B8" w14:textId="77777777" w:rsidR="007F4625" w:rsidRPr="00301F9D" w:rsidRDefault="008944CA" w:rsidP="00301F9D">
      <w:pPr>
        <w:spacing w:line="360" w:lineRule="auto"/>
        <w:rPr>
          <w:sz w:val="18"/>
        </w:rPr>
      </w:pPr>
      <w:r w:rsidRPr="00301F9D">
        <w:rPr>
          <w:b/>
          <w:sz w:val="18"/>
        </w:rPr>
        <w:t>ns:</w:t>
      </w:r>
      <w:r w:rsidRPr="00301F9D">
        <w:rPr>
          <w:b/>
          <w:spacing w:val="-6"/>
          <w:sz w:val="18"/>
        </w:rPr>
        <w:t xml:space="preserve"> </w:t>
      </w:r>
      <w:r w:rsidRPr="00301F9D">
        <w:rPr>
          <w:sz w:val="18"/>
        </w:rPr>
        <w:t xml:space="preserve">No </w:t>
      </w:r>
      <w:r w:rsidRPr="00301F9D">
        <w:rPr>
          <w:spacing w:val="-2"/>
          <w:sz w:val="18"/>
        </w:rPr>
        <w:t>significativo</w:t>
      </w:r>
    </w:p>
    <w:p w14:paraId="7F9D446F" w14:textId="77777777" w:rsidR="007F4625" w:rsidRPr="008158AF" w:rsidRDefault="008944CA" w:rsidP="00301F9D">
      <w:pPr>
        <w:spacing w:line="360" w:lineRule="auto"/>
        <w:rPr>
          <w:sz w:val="16"/>
        </w:r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1"/>
          <w:sz w:val="16"/>
        </w:rPr>
        <w:t xml:space="preserve"> </w:t>
      </w:r>
      <w:r w:rsidRPr="008158AF">
        <w:rPr>
          <w:sz w:val="16"/>
        </w:rPr>
        <w:t>Nadia,</w:t>
      </w:r>
      <w:r w:rsidRPr="008158AF">
        <w:rPr>
          <w:spacing w:val="-4"/>
          <w:sz w:val="16"/>
        </w:rPr>
        <w:t xml:space="preserve"> 2023</w:t>
      </w:r>
    </w:p>
    <w:p w14:paraId="4F57594C" w14:textId="77777777" w:rsidR="007F4625" w:rsidRPr="00301F9D" w:rsidRDefault="007F4625" w:rsidP="00301F9D">
      <w:pPr>
        <w:pStyle w:val="Textoindependiente"/>
        <w:spacing w:line="360" w:lineRule="auto"/>
        <w:rPr>
          <w:sz w:val="18"/>
        </w:rPr>
      </w:pPr>
    </w:p>
    <w:p w14:paraId="6509A5EE" w14:textId="77777777" w:rsidR="007F4625" w:rsidRPr="00301F9D" w:rsidRDefault="008944CA" w:rsidP="00301F9D">
      <w:pPr>
        <w:pStyle w:val="Textoindependiente"/>
        <w:spacing w:line="360" w:lineRule="auto"/>
        <w:jc w:val="both"/>
      </w:pPr>
      <w:r w:rsidRPr="00301F9D">
        <w:t>Los</w:t>
      </w:r>
      <w:r w:rsidRPr="00301F9D">
        <w:rPr>
          <w:spacing w:val="-10"/>
        </w:rPr>
        <w:t xml:space="preserve"> </w:t>
      </w:r>
      <w:r w:rsidRPr="00301F9D">
        <w:t>resultados</w:t>
      </w:r>
      <w:r w:rsidRPr="00301F9D">
        <w:rPr>
          <w:spacing w:val="-8"/>
        </w:rPr>
        <w:t xml:space="preserve"> </w:t>
      </w:r>
      <w:r w:rsidRPr="00301F9D">
        <w:t>obtenidos</w:t>
      </w:r>
      <w:r w:rsidRPr="00301F9D">
        <w:rPr>
          <w:spacing w:val="-10"/>
        </w:rPr>
        <w:t xml:space="preserve"> </w:t>
      </w:r>
      <w:r w:rsidRPr="00301F9D">
        <w:t>en</w:t>
      </w:r>
      <w:r w:rsidRPr="00301F9D">
        <w:rPr>
          <w:spacing w:val="-14"/>
        </w:rPr>
        <w:t xml:space="preserve"> </w:t>
      </w:r>
      <w:r w:rsidRPr="00301F9D">
        <w:t>la</w:t>
      </w:r>
      <w:r w:rsidRPr="00301F9D">
        <w:rPr>
          <w:spacing w:val="-7"/>
        </w:rPr>
        <w:t xml:space="preserve"> </w:t>
      </w:r>
      <w:r w:rsidRPr="00301F9D">
        <w:t>presente</w:t>
      </w:r>
      <w:r w:rsidRPr="00301F9D">
        <w:rPr>
          <w:spacing w:val="-9"/>
        </w:rPr>
        <w:t xml:space="preserve"> </w:t>
      </w:r>
      <w:r w:rsidRPr="00301F9D">
        <w:t>investigación</w:t>
      </w:r>
      <w:r w:rsidRPr="00301F9D">
        <w:rPr>
          <w:spacing w:val="-6"/>
        </w:rPr>
        <w:t xml:space="preserve"> </w:t>
      </w:r>
      <w:r w:rsidRPr="00301F9D">
        <w:t>son</w:t>
      </w:r>
      <w:r w:rsidRPr="00301F9D">
        <w:rPr>
          <w:spacing w:val="-7"/>
        </w:rPr>
        <w:t xml:space="preserve"> </w:t>
      </w:r>
      <w:r w:rsidRPr="00301F9D">
        <w:t>similares</w:t>
      </w:r>
      <w:r w:rsidRPr="00301F9D">
        <w:rPr>
          <w:spacing w:val="-8"/>
        </w:rPr>
        <w:t xml:space="preserve"> </w:t>
      </w:r>
      <w:r w:rsidRPr="00301F9D">
        <w:t>a</w:t>
      </w:r>
      <w:r w:rsidRPr="00301F9D">
        <w:rPr>
          <w:spacing w:val="-7"/>
        </w:rPr>
        <w:t xml:space="preserve"> </w:t>
      </w:r>
      <w:r w:rsidRPr="00301F9D">
        <w:t>los</w:t>
      </w:r>
      <w:r w:rsidRPr="00301F9D">
        <w:rPr>
          <w:spacing w:val="-6"/>
        </w:rPr>
        <w:t xml:space="preserve"> </w:t>
      </w:r>
      <w:r w:rsidRPr="00301F9D">
        <w:t>registrados</w:t>
      </w:r>
      <w:r w:rsidRPr="00301F9D">
        <w:rPr>
          <w:spacing w:val="-8"/>
        </w:rPr>
        <w:t xml:space="preserve"> </w:t>
      </w:r>
      <w:r w:rsidRPr="00301F9D">
        <w:t>por</w:t>
      </w:r>
      <w:r w:rsidRPr="00301F9D">
        <w:rPr>
          <w:spacing w:val="-6"/>
        </w:rPr>
        <w:t xml:space="preserve"> </w:t>
      </w:r>
      <w:r w:rsidRPr="008158AF">
        <w:rPr>
          <w:sz w:val="18"/>
        </w:rPr>
        <w:t>Gonzáles y</w:t>
      </w:r>
      <w:r w:rsidRPr="008158AF">
        <w:rPr>
          <w:spacing w:val="77"/>
          <w:sz w:val="18"/>
        </w:rPr>
        <w:t xml:space="preserve"> </w:t>
      </w:r>
      <w:r w:rsidRPr="008158AF">
        <w:rPr>
          <w:sz w:val="18"/>
        </w:rPr>
        <w:t>Martínez</w:t>
      </w:r>
      <w:r w:rsidRPr="008158AF">
        <w:rPr>
          <w:spacing w:val="80"/>
          <w:sz w:val="18"/>
        </w:rPr>
        <w:t xml:space="preserve"> </w:t>
      </w:r>
      <w:r w:rsidRPr="008158AF">
        <w:rPr>
          <w:sz w:val="18"/>
        </w:rPr>
        <w:t>(2016),</w:t>
      </w:r>
      <w:r w:rsidRPr="008158AF">
        <w:rPr>
          <w:spacing w:val="80"/>
          <w:sz w:val="18"/>
        </w:rPr>
        <w:t xml:space="preserve"> </w:t>
      </w:r>
      <w:r w:rsidRPr="00301F9D">
        <w:t>en</w:t>
      </w:r>
      <w:r w:rsidRPr="00301F9D">
        <w:rPr>
          <w:spacing w:val="80"/>
        </w:rPr>
        <w:t xml:space="preserve"> </w:t>
      </w:r>
      <w:r w:rsidRPr="00301F9D">
        <w:t>su</w:t>
      </w:r>
      <w:r w:rsidRPr="00301F9D">
        <w:rPr>
          <w:spacing w:val="80"/>
        </w:rPr>
        <w:t xml:space="preserve"> </w:t>
      </w:r>
      <w:r w:rsidRPr="00301F9D">
        <w:t>estudio</w:t>
      </w:r>
      <w:r w:rsidRPr="00301F9D">
        <w:rPr>
          <w:spacing w:val="80"/>
        </w:rPr>
        <w:t xml:space="preserve"> </w:t>
      </w:r>
      <w:r w:rsidRPr="00301F9D">
        <w:t>“Evaluación</w:t>
      </w:r>
      <w:r w:rsidRPr="00301F9D">
        <w:rPr>
          <w:spacing w:val="80"/>
        </w:rPr>
        <w:t xml:space="preserve"> </w:t>
      </w:r>
      <w:r w:rsidRPr="00301F9D">
        <w:t>del</w:t>
      </w:r>
      <w:r w:rsidRPr="00301F9D">
        <w:rPr>
          <w:spacing w:val="80"/>
        </w:rPr>
        <w:t xml:space="preserve"> </w:t>
      </w:r>
      <w:r w:rsidRPr="00301F9D">
        <w:t>porcentaje</w:t>
      </w:r>
      <w:r w:rsidRPr="00301F9D">
        <w:rPr>
          <w:spacing w:val="80"/>
        </w:rPr>
        <w:t xml:space="preserve"> </w:t>
      </w:r>
      <w:r w:rsidRPr="00301F9D">
        <w:t>de</w:t>
      </w:r>
      <w:r w:rsidRPr="00301F9D">
        <w:rPr>
          <w:spacing w:val="80"/>
        </w:rPr>
        <w:t xml:space="preserve"> </w:t>
      </w:r>
      <w:r w:rsidRPr="00301F9D">
        <w:t>preñez</w:t>
      </w:r>
      <w:r w:rsidRPr="00301F9D">
        <w:rPr>
          <w:spacing w:val="80"/>
        </w:rPr>
        <w:t xml:space="preserve"> </w:t>
      </w:r>
      <w:r w:rsidRPr="00301F9D">
        <w:t>en</w:t>
      </w:r>
      <w:r w:rsidRPr="00301F9D">
        <w:rPr>
          <w:spacing w:val="80"/>
        </w:rPr>
        <w:t xml:space="preserve"> </w:t>
      </w:r>
      <w:r w:rsidRPr="00301F9D">
        <w:t>ovejas</w:t>
      </w:r>
      <w:r w:rsidRPr="00301F9D">
        <w:rPr>
          <w:spacing w:val="80"/>
        </w:rPr>
        <w:t xml:space="preserve"> </w:t>
      </w:r>
      <w:r w:rsidRPr="00301F9D">
        <w:t>por</w:t>
      </w:r>
      <w:r w:rsidR="00FB6C5B" w:rsidRPr="00301F9D">
        <w:t xml:space="preserve"> </w:t>
      </w:r>
      <w:r w:rsidRPr="00301F9D">
        <w:t>inseminación” reportan un valor del 27% de ovejas preñadas con diluyente y 13% inseminadas sin él, concluyendo así que factores externos, son los que influencian directamente en los resultados</w:t>
      </w:r>
      <w:r w:rsidRPr="00301F9D">
        <w:rPr>
          <w:spacing w:val="-6"/>
        </w:rPr>
        <w:t xml:space="preserve"> </w:t>
      </w:r>
      <w:r w:rsidRPr="00301F9D">
        <w:t>presentados</w:t>
      </w:r>
      <w:r w:rsidRPr="00301F9D">
        <w:rPr>
          <w:spacing w:val="-3"/>
        </w:rPr>
        <w:t xml:space="preserve"> </w:t>
      </w:r>
      <w:r w:rsidRPr="00301F9D">
        <w:t>en</w:t>
      </w:r>
      <w:r w:rsidRPr="00301F9D">
        <w:rPr>
          <w:spacing w:val="-9"/>
        </w:rPr>
        <w:t xml:space="preserve"> </w:t>
      </w:r>
      <w:r w:rsidRPr="00301F9D">
        <w:t>la</w:t>
      </w:r>
      <w:r w:rsidRPr="00301F9D">
        <w:rPr>
          <w:spacing w:val="-9"/>
        </w:rPr>
        <w:t xml:space="preserve"> </w:t>
      </w:r>
      <w:r w:rsidRPr="00301F9D">
        <w:t>investigación</w:t>
      </w:r>
      <w:r w:rsidRPr="00301F9D">
        <w:rPr>
          <w:spacing w:val="-6"/>
        </w:rPr>
        <w:t xml:space="preserve"> </w:t>
      </w:r>
      <w:r w:rsidRPr="00301F9D">
        <w:t>y</w:t>
      </w:r>
      <w:r w:rsidRPr="00301F9D">
        <w:rPr>
          <w:spacing w:val="-7"/>
        </w:rPr>
        <w:t xml:space="preserve"> </w:t>
      </w:r>
      <w:r w:rsidRPr="00301F9D">
        <w:t>en</w:t>
      </w:r>
      <w:r w:rsidRPr="00301F9D">
        <w:rPr>
          <w:spacing w:val="-7"/>
        </w:rPr>
        <w:t xml:space="preserve"> </w:t>
      </w:r>
      <w:r w:rsidRPr="00301F9D">
        <w:t>este</w:t>
      </w:r>
      <w:r w:rsidRPr="00301F9D">
        <w:rPr>
          <w:spacing w:val="-9"/>
        </w:rPr>
        <w:t xml:space="preserve"> </w:t>
      </w:r>
      <w:r w:rsidRPr="00301F9D">
        <w:t>caso</w:t>
      </w:r>
      <w:r w:rsidRPr="00301F9D">
        <w:rPr>
          <w:spacing w:val="-4"/>
        </w:rPr>
        <w:t xml:space="preserve"> </w:t>
      </w:r>
      <w:r w:rsidRPr="00301F9D">
        <w:t>en</w:t>
      </w:r>
      <w:r w:rsidRPr="00301F9D">
        <w:rPr>
          <w:spacing w:val="-7"/>
        </w:rPr>
        <w:t xml:space="preserve"> </w:t>
      </w:r>
      <w:r w:rsidRPr="00301F9D">
        <w:t>particular</w:t>
      </w:r>
      <w:r w:rsidRPr="00301F9D">
        <w:rPr>
          <w:spacing w:val="-3"/>
        </w:rPr>
        <w:t xml:space="preserve"> </w:t>
      </w:r>
      <w:r w:rsidRPr="00301F9D">
        <w:t>el</w:t>
      </w:r>
      <w:r w:rsidRPr="00301F9D">
        <w:rPr>
          <w:spacing w:val="-6"/>
        </w:rPr>
        <w:t xml:space="preserve"> </w:t>
      </w:r>
      <w:r w:rsidRPr="00301F9D">
        <w:t>porcentaje</w:t>
      </w:r>
      <w:r w:rsidRPr="00301F9D">
        <w:rPr>
          <w:spacing w:val="-8"/>
        </w:rPr>
        <w:t xml:space="preserve"> </w:t>
      </w:r>
      <w:r w:rsidRPr="00301F9D">
        <w:t>de</w:t>
      </w:r>
      <w:r w:rsidRPr="00301F9D">
        <w:rPr>
          <w:spacing w:val="-4"/>
        </w:rPr>
        <w:t xml:space="preserve"> </w:t>
      </w:r>
      <w:r w:rsidRPr="00301F9D">
        <w:lastRenderedPageBreak/>
        <w:t>mortalidadafecto con los objetivos propuestos; además que los grupos experimentales son muy pequeños y sería recomendable realizar el estudio en un grupo de animales más grande</w:t>
      </w:r>
    </w:p>
    <w:p w14:paraId="3E2F75D3" w14:textId="77777777" w:rsidR="007F4625" w:rsidRPr="00301F9D" w:rsidRDefault="007F4625" w:rsidP="00301F9D">
      <w:pPr>
        <w:pStyle w:val="Textoindependiente"/>
        <w:spacing w:line="360" w:lineRule="auto"/>
      </w:pPr>
    </w:p>
    <w:p w14:paraId="3DC7FBBD" w14:textId="77777777" w:rsidR="007F4625" w:rsidRPr="00301F9D" w:rsidRDefault="008944CA" w:rsidP="00301F9D">
      <w:pPr>
        <w:pStyle w:val="Textoindependiente"/>
        <w:spacing w:line="360" w:lineRule="auto"/>
        <w:jc w:val="both"/>
      </w:pPr>
      <w:r w:rsidRPr="00301F9D">
        <w:t>Con</w:t>
      </w:r>
      <w:r w:rsidRPr="00301F9D">
        <w:rPr>
          <w:spacing w:val="-9"/>
        </w:rPr>
        <w:t xml:space="preserve"> </w:t>
      </w:r>
      <w:r w:rsidRPr="00301F9D">
        <w:t>respecto</w:t>
      </w:r>
      <w:r w:rsidRPr="00301F9D">
        <w:rPr>
          <w:spacing w:val="-8"/>
        </w:rPr>
        <w:t xml:space="preserve"> </w:t>
      </w:r>
      <w:r w:rsidRPr="00301F9D">
        <w:t>a</w:t>
      </w:r>
      <w:r w:rsidRPr="00301F9D">
        <w:rPr>
          <w:spacing w:val="-6"/>
        </w:rPr>
        <w:t xml:space="preserve"> </w:t>
      </w:r>
      <w:r w:rsidRPr="00301F9D">
        <w:t>lo</w:t>
      </w:r>
      <w:r w:rsidRPr="00301F9D">
        <w:rPr>
          <w:spacing w:val="-10"/>
        </w:rPr>
        <w:t xml:space="preserve"> </w:t>
      </w:r>
      <w:r w:rsidRPr="00301F9D">
        <w:t>antes</w:t>
      </w:r>
      <w:r w:rsidRPr="00301F9D">
        <w:rPr>
          <w:spacing w:val="-5"/>
        </w:rPr>
        <w:t xml:space="preserve"> </w:t>
      </w:r>
      <w:r w:rsidRPr="00301F9D">
        <w:t>mencionado,</w:t>
      </w:r>
      <w:r w:rsidRPr="00301F9D">
        <w:rPr>
          <w:spacing w:val="-11"/>
        </w:rPr>
        <w:t xml:space="preserve"> </w:t>
      </w:r>
      <w:r w:rsidRPr="008158AF">
        <w:rPr>
          <w:sz w:val="18"/>
        </w:rPr>
        <w:t>Muñoz</w:t>
      </w:r>
      <w:r w:rsidRPr="008158AF">
        <w:rPr>
          <w:spacing w:val="-10"/>
          <w:sz w:val="18"/>
        </w:rPr>
        <w:t xml:space="preserve"> </w:t>
      </w:r>
      <w:r w:rsidRPr="008158AF">
        <w:rPr>
          <w:sz w:val="18"/>
        </w:rPr>
        <w:t>(2002)</w:t>
      </w:r>
      <w:r w:rsidRPr="008158AF">
        <w:rPr>
          <w:spacing w:val="-10"/>
          <w:sz w:val="18"/>
        </w:rPr>
        <w:t xml:space="preserve"> </w:t>
      </w:r>
      <w:r w:rsidRPr="008158AF">
        <w:rPr>
          <w:sz w:val="18"/>
        </w:rPr>
        <w:t>en</w:t>
      </w:r>
      <w:r w:rsidRPr="008158AF">
        <w:rPr>
          <w:spacing w:val="-6"/>
          <w:sz w:val="18"/>
        </w:rPr>
        <w:t xml:space="preserve"> </w:t>
      </w:r>
      <w:r w:rsidRPr="00301F9D">
        <w:t>su</w:t>
      </w:r>
      <w:r w:rsidRPr="00301F9D">
        <w:rPr>
          <w:spacing w:val="-9"/>
        </w:rPr>
        <w:t xml:space="preserve"> </w:t>
      </w:r>
      <w:r w:rsidRPr="00301F9D">
        <w:t>estudio</w:t>
      </w:r>
      <w:r w:rsidRPr="00301F9D">
        <w:rPr>
          <w:spacing w:val="-8"/>
        </w:rPr>
        <w:t xml:space="preserve"> </w:t>
      </w:r>
      <w:r w:rsidRPr="00301F9D">
        <w:t>denominado</w:t>
      </w:r>
      <w:r w:rsidRPr="00301F9D">
        <w:rPr>
          <w:spacing w:val="-5"/>
        </w:rPr>
        <w:t xml:space="preserve"> </w:t>
      </w:r>
      <w:r w:rsidRPr="00301F9D">
        <w:t>“Efecto</w:t>
      </w:r>
      <w:r w:rsidRPr="00301F9D">
        <w:rPr>
          <w:spacing w:val="-8"/>
        </w:rPr>
        <w:t xml:space="preserve"> </w:t>
      </w:r>
      <w:r w:rsidRPr="00301F9D">
        <w:t>del</w:t>
      </w:r>
      <w:r w:rsidRPr="00301F9D">
        <w:rPr>
          <w:spacing w:val="-7"/>
        </w:rPr>
        <w:t xml:space="preserve"> </w:t>
      </w:r>
      <w:r w:rsidRPr="00301F9D">
        <w:t>tiempo de inseminación artificial después de la detección de celo sobre la tasa de preñez en ovinos” manifiesta que los valores del porcentaje de preñez no presentaron diferencias estadísticamente ya que fueron de 22; 31; 22</w:t>
      </w:r>
      <w:r w:rsidRPr="00301F9D">
        <w:rPr>
          <w:spacing w:val="-1"/>
        </w:rPr>
        <w:t xml:space="preserve"> </w:t>
      </w:r>
      <w:r w:rsidRPr="00301F9D">
        <w:t>y</w:t>
      </w:r>
      <w:r w:rsidRPr="00301F9D">
        <w:rPr>
          <w:spacing w:val="-4"/>
        </w:rPr>
        <w:t xml:space="preserve"> </w:t>
      </w:r>
      <w:r w:rsidRPr="00301F9D">
        <w:t>21%, para</w:t>
      </w:r>
      <w:r w:rsidRPr="00301F9D">
        <w:rPr>
          <w:spacing w:val="-1"/>
        </w:rPr>
        <w:t xml:space="preserve"> </w:t>
      </w:r>
      <w:r w:rsidRPr="00301F9D">
        <w:t>los grupos 1,</w:t>
      </w:r>
      <w:r w:rsidRPr="00301F9D">
        <w:rPr>
          <w:spacing w:val="-2"/>
        </w:rPr>
        <w:t xml:space="preserve"> </w:t>
      </w:r>
      <w:r w:rsidRPr="00301F9D">
        <w:t>2, 3 y</w:t>
      </w:r>
      <w:r w:rsidRPr="00301F9D">
        <w:rPr>
          <w:spacing w:val="-1"/>
        </w:rPr>
        <w:t xml:space="preserve"> </w:t>
      </w:r>
      <w:r w:rsidRPr="00301F9D">
        <w:t xml:space="preserve">4, respectivamente. Datos que están relacionados con </w:t>
      </w:r>
      <w:r w:rsidRPr="008158AF">
        <w:rPr>
          <w:sz w:val="18"/>
        </w:rPr>
        <w:t xml:space="preserve">Manrique (2021) </w:t>
      </w:r>
      <w:r w:rsidRPr="00301F9D">
        <w:t>que reporta tasas de preñez del 21.05 % y 25 %, para los protocolos de sincronización. Concluyendo que el nivel de fertilidad la inseminación artificial debe ser realizada en el medio del ciclo estral, y que la calificación de la mucosa y el mucus vagino-cervical son buenos indicadores para determinar el mejor momento para inseminar.</w:t>
      </w:r>
    </w:p>
    <w:p w14:paraId="3C116491" w14:textId="77777777" w:rsidR="007F4625" w:rsidRPr="00301F9D" w:rsidRDefault="007F4625" w:rsidP="00301F9D">
      <w:pPr>
        <w:pStyle w:val="Textoindependiente"/>
        <w:spacing w:line="360" w:lineRule="auto"/>
      </w:pPr>
    </w:p>
    <w:p w14:paraId="024BDF87" w14:textId="77777777" w:rsidR="007F4625" w:rsidRPr="00301F9D" w:rsidRDefault="008944CA" w:rsidP="00301F9D">
      <w:pPr>
        <w:pStyle w:val="Textoindependiente"/>
        <w:spacing w:line="360" w:lineRule="auto"/>
        <w:jc w:val="both"/>
      </w:pPr>
      <w:r w:rsidRPr="00301F9D">
        <w:t xml:space="preserve">Mientras que, </w:t>
      </w:r>
      <w:r w:rsidRPr="008158AF">
        <w:rPr>
          <w:sz w:val="18"/>
        </w:rPr>
        <w:t xml:space="preserve">Velásquez (2020), </w:t>
      </w:r>
      <w:r w:rsidRPr="00301F9D">
        <w:t>en su estudio de inseminación artificial por laparoscopia en ovinos, presentó una respuesta positiva sobre la preñez con un valor de 60%. Estos resultados positivos se deben a esta técnica que permite ejecutar de una manera más eficiente la utilización del semen, al colocar la dosis de inseminación en proximidad al lugar de fecundación, basta con disponer de un bajo número de espermatozoides por hembra inseminada.</w:t>
      </w:r>
    </w:p>
    <w:p w14:paraId="33CAF125" w14:textId="77777777" w:rsidR="007F4625" w:rsidRPr="00301F9D" w:rsidRDefault="007F4625" w:rsidP="00301F9D">
      <w:pPr>
        <w:pStyle w:val="Textoindependiente"/>
        <w:spacing w:line="360" w:lineRule="auto"/>
      </w:pPr>
    </w:p>
    <w:p w14:paraId="0B91EDA4" w14:textId="77777777" w:rsidR="007F4625" w:rsidRPr="00301F9D" w:rsidRDefault="008944CA" w:rsidP="00301F9D">
      <w:pPr>
        <w:pStyle w:val="Textoindependiente"/>
        <w:spacing w:line="360" w:lineRule="auto"/>
        <w:jc w:val="both"/>
      </w:pPr>
      <w:r w:rsidRPr="00301F9D">
        <w:t xml:space="preserve">Además, </w:t>
      </w:r>
      <w:r w:rsidRPr="008158AF">
        <w:rPr>
          <w:sz w:val="18"/>
        </w:rPr>
        <w:t xml:space="preserve">Mellisho (2006) </w:t>
      </w:r>
      <w:r w:rsidRPr="00301F9D">
        <w:t>en su estudio “Inseminación intrauterina vía</w:t>
      </w:r>
      <w:r w:rsidR="009923B4" w:rsidRPr="00301F9D">
        <w:t xml:space="preserve"> laparoscópica de ovejas Blackb</w:t>
      </w:r>
      <w:r w:rsidRPr="00301F9D">
        <w:t>elly con semen congelado” reporta que la tasa de preñez a los 35 días después de la inseminación</w:t>
      </w:r>
      <w:r w:rsidRPr="00301F9D">
        <w:rPr>
          <w:spacing w:val="-11"/>
        </w:rPr>
        <w:t xml:space="preserve"> </w:t>
      </w:r>
      <w:r w:rsidRPr="00301F9D">
        <w:t>laparoscópica</w:t>
      </w:r>
      <w:r w:rsidRPr="00301F9D">
        <w:rPr>
          <w:spacing w:val="-10"/>
        </w:rPr>
        <w:t xml:space="preserve"> </w:t>
      </w:r>
      <w:r w:rsidRPr="00301F9D">
        <w:t>entre</w:t>
      </w:r>
      <w:r w:rsidRPr="00301F9D">
        <w:rPr>
          <w:spacing w:val="-4"/>
        </w:rPr>
        <w:t xml:space="preserve"> </w:t>
      </w:r>
      <w:r w:rsidRPr="00301F9D">
        <w:t>las</w:t>
      </w:r>
      <w:r w:rsidRPr="00301F9D">
        <w:rPr>
          <w:spacing w:val="-6"/>
        </w:rPr>
        <w:t xml:space="preserve"> </w:t>
      </w:r>
      <w:r w:rsidRPr="00301F9D">
        <w:t>borreguillas</w:t>
      </w:r>
      <w:r w:rsidRPr="00301F9D">
        <w:rPr>
          <w:spacing w:val="-5"/>
        </w:rPr>
        <w:t xml:space="preserve"> </w:t>
      </w:r>
      <w:r w:rsidRPr="00301F9D">
        <w:t>(71.4%)</w:t>
      </w:r>
      <w:r w:rsidRPr="00301F9D">
        <w:rPr>
          <w:spacing w:val="-6"/>
        </w:rPr>
        <w:t xml:space="preserve"> </w:t>
      </w:r>
      <w:r w:rsidRPr="00301F9D">
        <w:t>y</w:t>
      </w:r>
      <w:r w:rsidRPr="00301F9D">
        <w:rPr>
          <w:spacing w:val="-9"/>
        </w:rPr>
        <w:t xml:space="preserve"> </w:t>
      </w:r>
      <w:r w:rsidRPr="00301F9D">
        <w:t>las</w:t>
      </w:r>
      <w:r w:rsidRPr="00301F9D">
        <w:rPr>
          <w:spacing w:val="-6"/>
        </w:rPr>
        <w:t xml:space="preserve"> </w:t>
      </w:r>
      <w:r w:rsidRPr="00301F9D">
        <w:t>ovejas</w:t>
      </w:r>
      <w:r w:rsidRPr="00301F9D">
        <w:rPr>
          <w:spacing w:val="-6"/>
        </w:rPr>
        <w:t xml:space="preserve"> </w:t>
      </w:r>
      <w:r w:rsidRPr="00301F9D">
        <w:t>(64.7%).</w:t>
      </w:r>
      <w:r w:rsidRPr="00301F9D">
        <w:rPr>
          <w:spacing w:val="-7"/>
        </w:rPr>
        <w:t xml:space="preserve"> </w:t>
      </w:r>
      <w:r w:rsidRPr="00301F9D">
        <w:t>Las</w:t>
      </w:r>
      <w:r w:rsidRPr="00301F9D">
        <w:rPr>
          <w:spacing w:val="-4"/>
        </w:rPr>
        <w:t xml:space="preserve"> </w:t>
      </w:r>
      <w:r w:rsidRPr="00301F9D">
        <w:t>altas</w:t>
      </w:r>
      <w:r w:rsidRPr="00301F9D">
        <w:rPr>
          <w:spacing w:val="-11"/>
        </w:rPr>
        <w:t xml:space="preserve"> </w:t>
      </w:r>
      <w:r w:rsidRPr="00301F9D">
        <w:t>tasas</w:t>
      </w:r>
      <w:r w:rsidRPr="00301F9D">
        <w:rPr>
          <w:spacing w:val="-6"/>
        </w:rPr>
        <w:t xml:space="preserve"> </w:t>
      </w:r>
      <w:r w:rsidRPr="00301F9D">
        <w:t>de preñez obtenidas al inseminar ovejas por vía laparascópica con semen congelado hacen elegible esta técnica para reproducir carneros élite.</w:t>
      </w:r>
    </w:p>
    <w:p w14:paraId="785664D9" w14:textId="77777777" w:rsidR="007F4625" w:rsidRPr="00301F9D" w:rsidRDefault="007F4625" w:rsidP="00301F9D">
      <w:pPr>
        <w:pStyle w:val="Textoindependiente"/>
        <w:spacing w:line="360" w:lineRule="auto"/>
      </w:pPr>
    </w:p>
    <w:p w14:paraId="2567C27C" w14:textId="77777777" w:rsidR="007F4625" w:rsidRPr="00301F9D" w:rsidRDefault="008944CA" w:rsidP="00301F9D">
      <w:pPr>
        <w:pStyle w:val="Textoindependiente"/>
        <w:spacing w:line="360" w:lineRule="auto"/>
        <w:jc w:val="both"/>
      </w:pPr>
      <w:r w:rsidRPr="00301F9D">
        <w:t>Por</w:t>
      </w:r>
      <w:r w:rsidRPr="00301F9D">
        <w:rPr>
          <w:spacing w:val="-8"/>
        </w:rPr>
        <w:t xml:space="preserve"> </w:t>
      </w:r>
      <w:r w:rsidRPr="00301F9D">
        <w:t>lo</w:t>
      </w:r>
      <w:r w:rsidRPr="00301F9D">
        <w:rPr>
          <w:spacing w:val="-6"/>
        </w:rPr>
        <w:t xml:space="preserve"> </w:t>
      </w:r>
      <w:r w:rsidRPr="00301F9D">
        <w:t>que</w:t>
      </w:r>
      <w:r w:rsidRPr="00301F9D">
        <w:rPr>
          <w:spacing w:val="-6"/>
        </w:rPr>
        <w:t xml:space="preserve"> </w:t>
      </w:r>
      <w:r w:rsidRPr="00301F9D">
        <w:t>podemos</w:t>
      </w:r>
      <w:r w:rsidRPr="00301F9D">
        <w:rPr>
          <w:spacing w:val="-3"/>
        </w:rPr>
        <w:t xml:space="preserve"> </w:t>
      </w:r>
      <w:r w:rsidRPr="00301F9D">
        <w:t>concluir</w:t>
      </w:r>
      <w:r w:rsidRPr="00301F9D">
        <w:rPr>
          <w:spacing w:val="-3"/>
        </w:rPr>
        <w:t xml:space="preserve"> </w:t>
      </w:r>
      <w:r w:rsidRPr="00301F9D">
        <w:t>que</w:t>
      </w:r>
      <w:r w:rsidRPr="00301F9D">
        <w:rPr>
          <w:spacing w:val="-8"/>
        </w:rPr>
        <w:t xml:space="preserve"> </w:t>
      </w:r>
      <w:r w:rsidRPr="00301F9D">
        <w:t>los</w:t>
      </w:r>
      <w:r w:rsidRPr="00301F9D">
        <w:rPr>
          <w:spacing w:val="-8"/>
        </w:rPr>
        <w:t xml:space="preserve"> </w:t>
      </w:r>
      <w:r w:rsidRPr="00301F9D">
        <w:t>resultados</w:t>
      </w:r>
      <w:r w:rsidRPr="00301F9D">
        <w:rPr>
          <w:spacing w:val="-5"/>
        </w:rPr>
        <w:t xml:space="preserve"> </w:t>
      </w:r>
      <w:r w:rsidRPr="00301F9D">
        <w:t>de</w:t>
      </w:r>
      <w:r w:rsidRPr="00301F9D">
        <w:rPr>
          <w:spacing w:val="-8"/>
        </w:rPr>
        <w:t xml:space="preserve"> </w:t>
      </w:r>
      <w:r w:rsidRPr="00301F9D">
        <w:t>gestación</w:t>
      </w:r>
      <w:r w:rsidRPr="00301F9D">
        <w:rPr>
          <w:spacing w:val="-8"/>
        </w:rPr>
        <w:t xml:space="preserve"> </w:t>
      </w:r>
      <w:r w:rsidRPr="00301F9D">
        <w:t>fueron</w:t>
      </w:r>
      <w:r w:rsidRPr="00301F9D">
        <w:rPr>
          <w:spacing w:val="-6"/>
        </w:rPr>
        <w:t xml:space="preserve"> </w:t>
      </w:r>
      <w:r w:rsidRPr="00301F9D">
        <w:t>bajos</w:t>
      </w:r>
      <w:r w:rsidRPr="00301F9D">
        <w:rPr>
          <w:spacing w:val="-2"/>
        </w:rPr>
        <w:t xml:space="preserve"> </w:t>
      </w:r>
      <w:r w:rsidRPr="00301F9D">
        <w:t>en</w:t>
      </w:r>
      <w:r w:rsidRPr="00301F9D">
        <w:rPr>
          <w:spacing w:val="-8"/>
        </w:rPr>
        <w:t xml:space="preserve"> </w:t>
      </w:r>
      <w:r w:rsidRPr="00301F9D">
        <w:t>comparación</w:t>
      </w:r>
      <w:r w:rsidRPr="00301F9D">
        <w:rPr>
          <w:spacing w:val="-8"/>
        </w:rPr>
        <w:t xml:space="preserve"> </w:t>
      </w:r>
      <w:r w:rsidRPr="00301F9D">
        <w:t>con</w:t>
      </w:r>
      <w:r w:rsidRPr="00301F9D">
        <w:rPr>
          <w:spacing w:val="-8"/>
        </w:rPr>
        <w:t xml:space="preserve"> </w:t>
      </w:r>
      <w:r w:rsidRPr="00301F9D">
        <w:t>los demás autores debido a varios factores, principalmente se ve afectado por las condiciones climáticas del entorno, el manejo que se tuvo en las instalaciones, las hembras estuvieron bajo condiciones de estrés, estuvieron en contacto con los machos, no se diseñó un plan ideal para mantenerlas apartadas del rebaño, también el tipo de alimentación que recibieron era en base al resto</w:t>
      </w:r>
      <w:r w:rsidRPr="00301F9D">
        <w:rPr>
          <w:spacing w:val="-6"/>
        </w:rPr>
        <w:t xml:space="preserve"> </w:t>
      </w:r>
      <w:r w:rsidRPr="00301F9D">
        <w:t>de</w:t>
      </w:r>
      <w:r w:rsidRPr="00301F9D">
        <w:rPr>
          <w:spacing w:val="-6"/>
        </w:rPr>
        <w:t xml:space="preserve"> </w:t>
      </w:r>
      <w:r w:rsidRPr="00301F9D">
        <w:t>los</w:t>
      </w:r>
      <w:r w:rsidRPr="00301F9D">
        <w:rPr>
          <w:spacing w:val="-1"/>
        </w:rPr>
        <w:t xml:space="preserve"> </w:t>
      </w:r>
      <w:r w:rsidRPr="00301F9D">
        <w:t>animales, no</w:t>
      </w:r>
      <w:r w:rsidRPr="00301F9D">
        <w:rPr>
          <w:spacing w:val="-6"/>
        </w:rPr>
        <w:t xml:space="preserve"> </w:t>
      </w:r>
      <w:r w:rsidRPr="00301F9D">
        <w:t>se</w:t>
      </w:r>
      <w:r w:rsidRPr="00301F9D">
        <w:rPr>
          <w:spacing w:val="-8"/>
        </w:rPr>
        <w:t xml:space="preserve"> </w:t>
      </w:r>
      <w:r w:rsidRPr="00301F9D">
        <w:t>suplemento</w:t>
      </w:r>
      <w:r w:rsidRPr="00301F9D">
        <w:rPr>
          <w:spacing w:val="-6"/>
        </w:rPr>
        <w:t xml:space="preserve"> </w:t>
      </w:r>
      <w:r w:rsidRPr="00301F9D">
        <w:t>en</w:t>
      </w:r>
      <w:r w:rsidRPr="00301F9D">
        <w:rPr>
          <w:spacing w:val="-3"/>
        </w:rPr>
        <w:t xml:space="preserve"> </w:t>
      </w:r>
      <w:r w:rsidRPr="00301F9D">
        <w:t>base</w:t>
      </w:r>
      <w:r w:rsidRPr="00301F9D">
        <w:rPr>
          <w:spacing w:val="-5"/>
        </w:rPr>
        <w:t xml:space="preserve"> </w:t>
      </w:r>
      <w:r w:rsidRPr="00301F9D">
        <w:t>a</w:t>
      </w:r>
      <w:r w:rsidRPr="00301F9D">
        <w:rPr>
          <w:spacing w:val="-8"/>
        </w:rPr>
        <w:t xml:space="preserve"> </w:t>
      </w:r>
      <w:r w:rsidRPr="00301F9D">
        <w:t>las</w:t>
      </w:r>
      <w:r w:rsidRPr="00301F9D">
        <w:rPr>
          <w:spacing w:val="-3"/>
        </w:rPr>
        <w:t xml:space="preserve"> </w:t>
      </w:r>
      <w:r w:rsidRPr="00301F9D">
        <w:t>necesidades que requerían,</w:t>
      </w:r>
      <w:r w:rsidRPr="00301F9D">
        <w:rPr>
          <w:spacing w:val="-5"/>
        </w:rPr>
        <w:t xml:space="preserve"> </w:t>
      </w:r>
      <w:r w:rsidRPr="00301F9D">
        <w:t>la</w:t>
      </w:r>
      <w:r w:rsidRPr="00301F9D">
        <w:rPr>
          <w:spacing w:val="-10"/>
        </w:rPr>
        <w:t xml:space="preserve"> </w:t>
      </w:r>
      <w:r w:rsidRPr="00301F9D">
        <w:t>sanidad</w:t>
      </w:r>
      <w:r w:rsidRPr="00301F9D">
        <w:rPr>
          <w:spacing w:val="-5"/>
        </w:rPr>
        <w:t xml:space="preserve"> </w:t>
      </w:r>
      <w:r w:rsidRPr="00301F9D">
        <w:t>se</w:t>
      </w:r>
      <w:r w:rsidRPr="00301F9D">
        <w:rPr>
          <w:spacing w:val="-1"/>
        </w:rPr>
        <w:t xml:space="preserve"> </w:t>
      </w:r>
      <w:r w:rsidRPr="00301F9D">
        <w:t>vio involucrada en los tratamientos ya que las esponjas y dispositivos produjeron leves alteraciones fisiológicas en la vagina del animal y por ende afecto al rendimiento.</w:t>
      </w:r>
    </w:p>
    <w:p w14:paraId="189CC705" w14:textId="77777777" w:rsidR="00FB6C5B" w:rsidRDefault="00FB6C5B" w:rsidP="00301F9D">
      <w:pPr>
        <w:pStyle w:val="Textoindependiente"/>
        <w:spacing w:line="360" w:lineRule="auto"/>
        <w:ind w:left="845" w:right="1022"/>
        <w:jc w:val="both"/>
      </w:pPr>
    </w:p>
    <w:p w14:paraId="518BD897" w14:textId="77777777" w:rsidR="008158AF" w:rsidRDefault="008158AF" w:rsidP="00301F9D">
      <w:pPr>
        <w:pStyle w:val="Textoindependiente"/>
        <w:spacing w:line="360" w:lineRule="auto"/>
        <w:ind w:left="845" w:right="1022"/>
        <w:jc w:val="both"/>
      </w:pPr>
    </w:p>
    <w:p w14:paraId="7D010785" w14:textId="77777777" w:rsidR="008158AF" w:rsidRDefault="008158AF" w:rsidP="00301F9D">
      <w:pPr>
        <w:pStyle w:val="Textoindependiente"/>
        <w:spacing w:line="360" w:lineRule="auto"/>
        <w:ind w:left="845" w:right="1022"/>
        <w:jc w:val="both"/>
      </w:pPr>
    </w:p>
    <w:p w14:paraId="2B8A8463" w14:textId="77777777" w:rsidR="008158AF" w:rsidRDefault="008158AF" w:rsidP="00301F9D">
      <w:pPr>
        <w:pStyle w:val="Textoindependiente"/>
        <w:spacing w:line="360" w:lineRule="auto"/>
        <w:ind w:left="845" w:right="1022"/>
        <w:jc w:val="both"/>
      </w:pPr>
    </w:p>
    <w:p w14:paraId="7C05823C" w14:textId="77777777" w:rsidR="008158AF" w:rsidRPr="00301F9D" w:rsidRDefault="008158AF" w:rsidP="00301F9D">
      <w:pPr>
        <w:pStyle w:val="Textoindependiente"/>
        <w:spacing w:line="360" w:lineRule="auto"/>
        <w:ind w:left="845" w:right="1022"/>
        <w:jc w:val="both"/>
      </w:pPr>
    </w:p>
    <w:p w14:paraId="7A622171" w14:textId="77777777" w:rsidR="007F4625" w:rsidRPr="00301F9D" w:rsidRDefault="008944CA" w:rsidP="00301F9D">
      <w:pPr>
        <w:pStyle w:val="Ttulo2"/>
        <w:numPr>
          <w:ilvl w:val="1"/>
          <w:numId w:val="11"/>
        </w:numPr>
        <w:tabs>
          <w:tab w:val="left" w:pos="1423"/>
        </w:tabs>
        <w:spacing w:line="360" w:lineRule="auto"/>
      </w:pPr>
      <w:bookmarkStart w:id="144" w:name="_bookmark60"/>
      <w:bookmarkStart w:id="145" w:name="_Toc153010750"/>
      <w:bookmarkEnd w:id="144"/>
      <w:r w:rsidRPr="00301F9D">
        <w:lastRenderedPageBreak/>
        <w:t>Indicadores</w:t>
      </w:r>
      <w:r w:rsidRPr="00301F9D">
        <w:rPr>
          <w:spacing w:val="-9"/>
        </w:rPr>
        <w:t xml:space="preserve"> </w:t>
      </w:r>
      <w:r w:rsidRPr="00301F9D">
        <w:rPr>
          <w:spacing w:val="-2"/>
        </w:rPr>
        <w:t>reproductivos</w:t>
      </w:r>
      <w:bookmarkEnd w:id="145"/>
    </w:p>
    <w:p w14:paraId="21A9F0C0" w14:textId="77777777" w:rsidR="007F4625" w:rsidRPr="00301F9D" w:rsidRDefault="007F4625" w:rsidP="00301F9D">
      <w:pPr>
        <w:pStyle w:val="Textoindependiente"/>
        <w:spacing w:line="360" w:lineRule="auto"/>
        <w:rPr>
          <w:b/>
        </w:rPr>
      </w:pPr>
    </w:p>
    <w:p w14:paraId="0F85C39B" w14:textId="77777777" w:rsidR="007F4625" w:rsidRPr="00301F9D" w:rsidRDefault="008944CA" w:rsidP="00301F9D">
      <w:pPr>
        <w:pStyle w:val="Ttulo3"/>
        <w:numPr>
          <w:ilvl w:val="2"/>
          <w:numId w:val="11"/>
        </w:numPr>
        <w:tabs>
          <w:tab w:val="left" w:pos="1565"/>
        </w:tabs>
        <w:spacing w:line="360" w:lineRule="auto"/>
        <w:ind w:left="723" w:hanging="723"/>
      </w:pPr>
      <w:bookmarkStart w:id="146" w:name="_bookmark61"/>
      <w:bookmarkStart w:id="147" w:name="_Toc153010751"/>
      <w:bookmarkEnd w:id="146"/>
      <w:r w:rsidRPr="00301F9D">
        <w:t>Condición</w:t>
      </w:r>
      <w:r w:rsidRPr="00301F9D">
        <w:rPr>
          <w:spacing w:val="-11"/>
        </w:rPr>
        <w:t xml:space="preserve"> </w:t>
      </w:r>
      <w:r w:rsidRPr="00301F9D">
        <w:t>corporal</w:t>
      </w:r>
      <w:r w:rsidRPr="00301F9D">
        <w:rPr>
          <w:spacing w:val="-10"/>
        </w:rPr>
        <w:t xml:space="preserve"> </w:t>
      </w:r>
      <w:r w:rsidRPr="00301F9D">
        <w:rPr>
          <w:spacing w:val="-2"/>
        </w:rPr>
        <w:t>(puntos)</w:t>
      </w:r>
      <w:bookmarkEnd w:id="147"/>
    </w:p>
    <w:p w14:paraId="19ADBA39" w14:textId="77777777" w:rsidR="007F4625" w:rsidRPr="00301F9D" w:rsidRDefault="007F4625" w:rsidP="00301F9D">
      <w:pPr>
        <w:pStyle w:val="Textoindependiente"/>
        <w:tabs>
          <w:tab w:val="left" w:pos="1565"/>
        </w:tabs>
        <w:spacing w:line="360" w:lineRule="auto"/>
        <w:rPr>
          <w:b/>
          <w:i/>
        </w:rPr>
      </w:pPr>
    </w:p>
    <w:p w14:paraId="38CDD6ED" w14:textId="77777777" w:rsidR="007F4625" w:rsidRPr="00301F9D" w:rsidRDefault="008944CA" w:rsidP="00301F9D">
      <w:pPr>
        <w:pStyle w:val="Textoindependiente"/>
        <w:tabs>
          <w:tab w:val="left" w:pos="1565"/>
        </w:tabs>
        <w:spacing w:line="360" w:lineRule="auto"/>
        <w:ind w:right="22"/>
        <w:jc w:val="both"/>
      </w:pPr>
      <w:r w:rsidRPr="00301F9D">
        <w:t>Al evaluar la</w:t>
      </w:r>
      <w:r w:rsidRPr="00301F9D">
        <w:rPr>
          <w:spacing w:val="-2"/>
        </w:rPr>
        <w:t xml:space="preserve"> </w:t>
      </w:r>
      <w:r w:rsidRPr="00301F9D">
        <w:t>condición</w:t>
      </w:r>
      <w:r w:rsidRPr="00301F9D">
        <w:rPr>
          <w:spacing w:val="-1"/>
        </w:rPr>
        <w:t xml:space="preserve"> </w:t>
      </w:r>
      <w:r w:rsidRPr="00301F9D">
        <w:t>corporal de</w:t>
      </w:r>
      <w:r w:rsidRPr="00301F9D">
        <w:rPr>
          <w:spacing w:val="-4"/>
        </w:rPr>
        <w:t xml:space="preserve"> </w:t>
      </w:r>
      <w:r w:rsidRPr="00301F9D">
        <w:t>las</w:t>
      </w:r>
      <w:r w:rsidRPr="00301F9D">
        <w:rPr>
          <w:spacing w:val="-1"/>
        </w:rPr>
        <w:t xml:space="preserve"> </w:t>
      </w:r>
      <w:r w:rsidRPr="00301F9D">
        <w:t>hembras de</w:t>
      </w:r>
      <w:r w:rsidRPr="00301F9D">
        <w:rPr>
          <w:spacing w:val="-2"/>
        </w:rPr>
        <w:t xml:space="preserve"> </w:t>
      </w:r>
      <w:r w:rsidRPr="00301F9D">
        <w:t>las</w:t>
      </w:r>
      <w:r w:rsidRPr="00301F9D">
        <w:rPr>
          <w:spacing w:val="-4"/>
        </w:rPr>
        <w:t xml:space="preserve"> </w:t>
      </w:r>
      <w:r w:rsidRPr="00301F9D">
        <w:t>dos razas,</w:t>
      </w:r>
      <w:r w:rsidRPr="00301F9D">
        <w:rPr>
          <w:spacing w:val="-4"/>
        </w:rPr>
        <w:t xml:space="preserve"> </w:t>
      </w:r>
      <w:r w:rsidRPr="00301F9D">
        <w:t>correspondientes</w:t>
      </w:r>
      <w:r w:rsidRPr="00301F9D">
        <w:rPr>
          <w:spacing w:val="-3"/>
        </w:rPr>
        <w:t xml:space="preserve"> </w:t>
      </w:r>
      <w:r w:rsidRPr="00301F9D">
        <w:t>al factor A</w:t>
      </w:r>
      <w:r w:rsidRPr="00301F9D">
        <w:rPr>
          <w:spacing w:val="-6"/>
        </w:rPr>
        <w:t xml:space="preserve"> </w:t>
      </w:r>
      <w:r w:rsidRPr="00301F9D">
        <w:t>no se</w:t>
      </w:r>
      <w:r w:rsidRPr="00301F9D">
        <w:rPr>
          <w:spacing w:val="-3"/>
        </w:rPr>
        <w:t xml:space="preserve"> </w:t>
      </w:r>
      <w:r w:rsidRPr="00301F9D">
        <w:t>registraron</w:t>
      </w:r>
      <w:r w:rsidRPr="00301F9D">
        <w:rPr>
          <w:spacing w:val="-7"/>
        </w:rPr>
        <w:t xml:space="preserve"> </w:t>
      </w:r>
      <w:r w:rsidRPr="00301F9D">
        <w:t>diferencias</w:t>
      </w:r>
      <w:r w:rsidRPr="00301F9D">
        <w:rPr>
          <w:spacing w:val="-4"/>
        </w:rPr>
        <w:t xml:space="preserve"> </w:t>
      </w:r>
      <w:r w:rsidRPr="00301F9D">
        <w:t>significativas</w:t>
      </w:r>
      <w:r w:rsidRPr="00301F9D">
        <w:rPr>
          <w:spacing w:val="-4"/>
        </w:rPr>
        <w:t xml:space="preserve"> </w:t>
      </w:r>
      <w:r w:rsidRPr="00301F9D">
        <w:t>(P&gt;0,05)</w:t>
      </w:r>
      <w:r w:rsidRPr="00301F9D">
        <w:rPr>
          <w:spacing w:val="-2"/>
        </w:rPr>
        <w:t xml:space="preserve"> </w:t>
      </w:r>
      <w:r w:rsidRPr="00301F9D">
        <w:t>entre</w:t>
      </w:r>
      <w:r w:rsidRPr="00301F9D">
        <w:rPr>
          <w:spacing w:val="-9"/>
        </w:rPr>
        <w:t xml:space="preserve"> </w:t>
      </w:r>
      <w:r w:rsidRPr="00301F9D">
        <w:t>las</w:t>
      </w:r>
      <w:r w:rsidRPr="00301F9D">
        <w:rPr>
          <w:spacing w:val="-5"/>
        </w:rPr>
        <w:t xml:space="preserve"> </w:t>
      </w:r>
      <w:r w:rsidRPr="00301F9D">
        <w:t>medias</w:t>
      </w:r>
      <w:r w:rsidRPr="00301F9D">
        <w:rPr>
          <w:spacing w:val="-2"/>
        </w:rPr>
        <w:t xml:space="preserve"> </w:t>
      </w:r>
      <w:r w:rsidRPr="00301F9D">
        <w:t>de</w:t>
      </w:r>
      <w:r w:rsidRPr="00301F9D">
        <w:rPr>
          <w:spacing w:val="-7"/>
        </w:rPr>
        <w:t xml:space="preserve"> </w:t>
      </w:r>
      <w:r w:rsidRPr="00301F9D">
        <w:t>los</w:t>
      </w:r>
      <w:r w:rsidRPr="00301F9D">
        <w:rPr>
          <w:spacing w:val="-9"/>
        </w:rPr>
        <w:t xml:space="preserve"> </w:t>
      </w:r>
      <w:r w:rsidRPr="00301F9D">
        <w:t>tratamientos,</w:t>
      </w:r>
      <w:r w:rsidRPr="00301F9D">
        <w:rPr>
          <w:spacing w:val="-2"/>
        </w:rPr>
        <w:t xml:space="preserve"> </w:t>
      </w:r>
      <w:r w:rsidRPr="00301F9D">
        <w:t>obteniendo así un valor de condición corporal en la raza Pelibuey de 3.5/5 puntos, mientras que la raza Blackbelly</w:t>
      </w:r>
      <w:r w:rsidRPr="00301F9D">
        <w:rPr>
          <w:spacing w:val="-14"/>
        </w:rPr>
        <w:t xml:space="preserve"> </w:t>
      </w:r>
      <w:r w:rsidRPr="00301F9D">
        <w:t>presentó</w:t>
      </w:r>
      <w:r w:rsidRPr="00301F9D">
        <w:rPr>
          <w:spacing w:val="-14"/>
        </w:rPr>
        <w:t xml:space="preserve"> </w:t>
      </w:r>
      <w:r w:rsidRPr="00301F9D">
        <w:t>un</w:t>
      </w:r>
      <w:r w:rsidRPr="00301F9D">
        <w:rPr>
          <w:spacing w:val="-14"/>
        </w:rPr>
        <w:t xml:space="preserve"> </w:t>
      </w:r>
      <w:r w:rsidRPr="00301F9D">
        <w:t>valor</w:t>
      </w:r>
      <w:r w:rsidRPr="00301F9D">
        <w:rPr>
          <w:spacing w:val="-12"/>
        </w:rPr>
        <w:t xml:space="preserve"> </w:t>
      </w:r>
      <w:r w:rsidRPr="00301F9D">
        <w:t>de</w:t>
      </w:r>
      <w:r w:rsidRPr="00301F9D">
        <w:rPr>
          <w:spacing w:val="-14"/>
        </w:rPr>
        <w:t xml:space="preserve"> </w:t>
      </w:r>
      <w:r w:rsidRPr="00301F9D">
        <w:t>3.35/5</w:t>
      </w:r>
      <w:r w:rsidRPr="00301F9D">
        <w:rPr>
          <w:spacing w:val="-12"/>
        </w:rPr>
        <w:t xml:space="preserve"> </w:t>
      </w:r>
      <w:r w:rsidRPr="00301F9D">
        <w:t>puntos,</w:t>
      </w:r>
      <w:r w:rsidRPr="00301F9D">
        <w:rPr>
          <w:spacing w:val="-12"/>
        </w:rPr>
        <w:t xml:space="preserve"> </w:t>
      </w:r>
      <w:r w:rsidRPr="00301F9D">
        <w:t>como</w:t>
      </w:r>
      <w:r w:rsidRPr="00301F9D">
        <w:rPr>
          <w:spacing w:val="-11"/>
        </w:rPr>
        <w:t xml:space="preserve"> </w:t>
      </w:r>
      <w:r w:rsidRPr="00301F9D">
        <w:t>se</w:t>
      </w:r>
      <w:r w:rsidRPr="00301F9D">
        <w:rPr>
          <w:spacing w:val="-13"/>
        </w:rPr>
        <w:t xml:space="preserve"> </w:t>
      </w:r>
      <w:r w:rsidRPr="00301F9D">
        <w:t>muestra</w:t>
      </w:r>
      <w:r w:rsidRPr="00301F9D">
        <w:rPr>
          <w:spacing w:val="-12"/>
        </w:rPr>
        <w:t xml:space="preserve"> </w:t>
      </w:r>
      <w:r w:rsidRPr="00301F9D">
        <w:t>en</w:t>
      </w:r>
      <w:r w:rsidRPr="00301F9D">
        <w:rPr>
          <w:spacing w:val="-14"/>
        </w:rPr>
        <w:t xml:space="preserve"> </w:t>
      </w:r>
      <w:r w:rsidRPr="00301F9D">
        <w:t>la</w:t>
      </w:r>
      <w:r w:rsidRPr="00301F9D">
        <w:rPr>
          <w:spacing w:val="-13"/>
        </w:rPr>
        <w:t xml:space="preserve"> </w:t>
      </w:r>
      <w:r w:rsidRPr="00301F9D">
        <w:t>tabla</w:t>
      </w:r>
      <w:r w:rsidRPr="00301F9D">
        <w:rPr>
          <w:spacing w:val="-14"/>
        </w:rPr>
        <w:t xml:space="preserve"> </w:t>
      </w:r>
      <w:r w:rsidRPr="00301F9D">
        <w:t>(4-4)</w:t>
      </w:r>
      <w:r w:rsidRPr="00301F9D">
        <w:rPr>
          <w:spacing w:val="-12"/>
        </w:rPr>
        <w:t xml:space="preserve"> </w:t>
      </w:r>
      <w:r w:rsidRPr="00301F9D">
        <w:t>y</w:t>
      </w:r>
      <w:r w:rsidRPr="00301F9D">
        <w:rPr>
          <w:spacing w:val="-14"/>
        </w:rPr>
        <w:t xml:space="preserve"> </w:t>
      </w:r>
      <w:r w:rsidRPr="00301F9D">
        <w:t>en</w:t>
      </w:r>
      <w:r w:rsidRPr="00301F9D">
        <w:rPr>
          <w:spacing w:val="-11"/>
        </w:rPr>
        <w:t xml:space="preserve"> </w:t>
      </w:r>
      <w:r w:rsidRPr="00301F9D">
        <w:t>la</w:t>
      </w:r>
      <w:r w:rsidRPr="00301F9D">
        <w:rPr>
          <w:spacing w:val="-14"/>
        </w:rPr>
        <w:t xml:space="preserve"> </w:t>
      </w:r>
      <w:r w:rsidRPr="00301F9D">
        <w:t xml:space="preserve">ilustración </w:t>
      </w:r>
      <w:r w:rsidRPr="00301F9D">
        <w:rPr>
          <w:spacing w:val="-2"/>
        </w:rPr>
        <w:t>(4-1).</w:t>
      </w:r>
    </w:p>
    <w:p w14:paraId="4BBB211B" w14:textId="77777777" w:rsidR="007F4625" w:rsidRPr="00301F9D" w:rsidRDefault="007F4625" w:rsidP="00301F9D">
      <w:pPr>
        <w:pStyle w:val="Textoindependiente"/>
        <w:spacing w:line="360" w:lineRule="auto"/>
      </w:pPr>
    </w:p>
    <w:p w14:paraId="64F1EEEF" w14:textId="2E44972C" w:rsidR="007F4625" w:rsidRPr="00301F9D" w:rsidRDefault="00F61DF2" w:rsidP="008158AF">
      <w:pPr>
        <w:pStyle w:val="Textoindependiente"/>
        <w:spacing w:line="360" w:lineRule="auto"/>
        <w:ind w:right="22"/>
        <w:jc w:val="both"/>
      </w:pPr>
      <w:bookmarkStart w:id="148" w:name="_Toc153015983"/>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4</w:t>
      </w:r>
      <w:r w:rsidRPr="00F61DF2">
        <w:rPr>
          <w:b/>
        </w:rPr>
        <w:fldChar w:fldCharType="end"/>
      </w:r>
      <w:r w:rsidRPr="00F61DF2">
        <w:rPr>
          <w:b/>
        </w:rPr>
        <w:t>:</w:t>
      </w:r>
      <w:r w:rsidRPr="00F61DF2">
        <w:rPr>
          <w:b/>
          <w:spacing w:val="-8"/>
        </w:rPr>
        <w:t xml:space="preserve"> </w:t>
      </w:r>
      <w:r w:rsidR="008944CA" w:rsidRPr="00301F9D">
        <w:t>Condición</w:t>
      </w:r>
      <w:r w:rsidR="008944CA" w:rsidRPr="00301F9D">
        <w:rPr>
          <w:spacing w:val="-2"/>
        </w:rPr>
        <w:t xml:space="preserve"> </w:t>
      </w:r>
      <w:r w:rsidR="008944CA" w:rsidRPr="00301F9D">
        <w:t>corporal</w:t>
      </w:r>
      <w:r w:rsidR="008944CA" w:rsidRPr="00301F9D">
        <w:rPr>
          <w:spacing w:val="-5"/>
        </w:rPr>
        <w:t xml:space="preserve"> </w:t>
      </w:r>
      <w:r w:rsidR="008944CA" w:rsidRPr="00301F9D">
        <w:t>y</w:t>
      </w:r>
      <w:r w:rsidR="008944CA" w:rsidRPr="00301F9D">
        <w:rPr>
          <w:spacing w:val="-10"/>
        </w:rPr>
        <w:t xml:space="preserve"> </w:t>
      </w:r>
      <w:r w:rsidR="008944CA" w:rsidRPr="00301F9D">
        <w:t>famacha</w:t>
      </w:r>
      <w:r w:rsidR="008944CA" w:rsidRPr="00301F9D">
        <w:rPr>
          <w:spacing w:val="-3"/>
        </w:rPr>
        <w:t xml:space="preserve"> </w:t>
      </w:r>
      <w:r w:rsidR="008944CA" w:rsidRPr="00301F9D">
        <w:t>de</w:t>
      </w:r>
      <w:r w:rsidR="008944CA" w:rsidRPr="00301F9D">
        <w:rPr>
          <w:spacing w:val="-8"/>
        </w:rPr>
        <w:t xml:space="preserve"> </w:t>
      </w:r>
      <w:r w:rsidR="008944CA" w:rsidRPr="00301F9D">
        <w:t>las</w:t>
      </w:r>
      <w:r w:rsidR="008944CA" w:rsidRPr="00301F9D">
        <w:rPr>
          <w:spacing w:val="-8"/>
        </w:rPr>
        <w:t xml:space="preserve"> </w:t>
      </w:r>
      <w:r w:rsidR="008944CA" w:rsidRPr="00301F9D">
        <w:t>razas</w:t>
      </w:r>
      <w:r w:rsidR="008944CA" w:rsidRPr="00301F9D">
        <w:rPr>
          <w:spacing w:val="-9"/>
        </w:rPr>
        <w:t xml:space="preserve"> </w:t>
      </w:r>
      <w:r w:rsidR="008944CA" w:rsidRPr="00301F9D">
        <w:t>ovinas</w:t>
      </w:r>
      <w:r w:rsidR="008944CA" w:rsidRPr="00301F9D">
        <w:rPr>
          <w:spacing w:val="-4"/>
        </w:rPr>
        <w:t xml:space="preserve"> </w:t>
      </w:r>
      <w:r w:rsidR="008944CA" w:rsidRPr="00301F9D">
        <w:t>Pelibuey</w:t>
      </w:r>
      <w:r w:rsidR="008944CA" w:rsidRPr="00301F9D">
        <w:rPr>
          <w:spacing w:val="-8"/>
        </w:rPr>
        <w:t xml:space="preserve"> </w:t>
      </w:r>
      <w:r w:rsidR="008944CA" w:rsidRPr="00301F9D">
        <w:t>y</w:t>
      </w:r>
      <w:r w:rsidR="008944CA" w:rsidRPr="00301F9D">
        <w:rPr>
          <w:spacing w:val="-36"/>
        </w:rPr>
        <w:t xml:space="preserve"> </w:t>
      </w:r>
      <w:r w:rsidR="008944CA" w:rsidRPr="00301F9D">
        <w:rPr>
          <w:spacing w:val="-2"/>
        </w:rPr>
        <w:t>Blackbelly</w:t>
      </w:r>
      <w:r w:rsidR="008158AF">
        <w:t xml:space="preserve"> </w:t>
      </w:r>
      <w:r w:rsidR="008944CA" w:rsidRPr="00301F9D">
        <w:t>(Factor</w:t>
      </w:r>
      <w:r w:rsidR="008944CA" w:rsidRPr="00301F9D">
        <w:rPr>
          <w:spacing w:val="-3"/>
        </w:rPr>
        <w:t xml:space="preserve"> </w:t>
      </w:r>
      <w:r w:rsidR="008944CA" w:rsidRPr="00301F9D">
        <w:rPr>
          <w:spacing w:val="-5"/>
        </w:rPr>
        <w:t>A)</w:t>
      </w:r>
      <w:bookmarkEnd w:id="148"/>
    </w:p>
    <w:tbl>
      <w:tblPr>
        <w:tblStyle w:val="TableNormal"/>
        <w:tblW w:w="0" w:type="auto"/>
        <w:tblLayout w:type="fixed"/>
        <w:tblLook w:val="01E0" w:firstRow="1" w:lastRow="1" w:firstColumn="1" w:lastColumn="1" w:noHBand="0" w:noVBand="0"/>
      </w:tblPr>
      <w:tblGrid>
        <w:gridCol w:w="1607"/>
        <w:gridCol w:w="1453"/>
        <w:gridCol w:w="699"/>
        <w:gridCol w:w="1367"/>
        <w:gridCol w:w="546"/>
        <w:gridCol w:w="776"/>
        <w:gridCol w:w="941"/>
        <w:gridCol w:w="780"/>
      </w:tblGrid>
      <w:tr w:rsidR="007F4625" w:rsidRPr="00301F9D" w14:paraId="45E144F0" w14:textId="77777777" w:rsidTr="008158AF">
        <w:trPr>
          <w:trHeight w:val="20"/>
        </w:trPr>
        <w:tc>
          <w:tcPr>
            <w:tcW w:w="1607" w:type="dxa"/>
            <w:vMerge w:val="restart"/>
            <w:tcBorders>
              <w:top w:val="single" w:sz="8" w:space="0" w:color="000000"/>
              <w:bottom w:val="single" w:sz="8" w:space="0" w:color="000000"/>
            </w:tcBorders>
          </w:tcPr>
          <w:p w14:paraId="306836C5" w14:textId="77777777" w:rsidR="007F4625" w:rsidRPr="00301F9D" w:rsidRDefault="008944CA" w:rsidP="00301F9D">
            <w:pPr>
              <w:pStyle w:val="TableParagraph"/>
              <w:spacing w:line="360" w:lineRule="auto"/>
              <w:ind w:left="549"/>
              <w:rPr>
                <w:b/>
                <w:sz w:val="20"/>
              </w:rPr>
            </w:pPr>
            <w:r w:rsidRPr="00301F9D">
              <w:rPr>
                <w:b/>
                <w:spacing w:val="-2"/>
                <w:sz w:val="20"/>
              </w:rPr>
              <w:t>Variable</w:t>
            </w:r>
          </w:p>
        </w:tc>
        <w:tc>
          <w:tcPr>
            <w:tcW w:w="1453" w:type="dxa"/>
            <w:tcBorders>
              <w:top w:val="single" w:sz="8" w:space="0" w:color="000000"/>
              <w:bottom w:val="single" w:sz="8" w:space="0" w:color="000000"/>
            </w:tcBorders>
          </w:tcPr>
          <w:p w14:paraId="2909E548" w14:textId="77777777" w:rsidR="007F4625" w:rsidRPr="00301F9D" w:rsidRDefault="008944CA" w:rsidP="00301F9D">
            <w:pPr>
              <w:pStyle w:val="TableParagraph"/>
              <w:spacing w:line="360" w:lineRule="auto"/>
              <w:ind w:right="205"/>
              <w:jc w:val="right"/>
              <w:rPr>
                <w:b/>
                <w:sz w:val="20"/>
              </w:rPr>
            </w:pPr>
            <w:r w:rsidRPr="00301F9D">
              <w:rPr>
                <w:b/>
                <w:spacing w:val="-2"/>
                <w:sz w:val="20"/>
              </w:rPr>
              <w:t>Pelibuey</w:t>
            </w:r>
          </w:p>
        </w:tc>
        <w:tc>
          <w:tcPr>
            <w:tcW w:w="699" w:type="dxa"/>
            <w:tcBorders>
              <w:top w:val="single" w:sz="8" w:space="0" w:color="000000"/>
              <w:bottom w:val="single" w:sz="8" w:space="0" w:color="000000"/>
            </w:tcBorders>
          </w:tcPr>
          <w:p w14:paraId="7BADBA18" w14:textId="77777777" w:rsidR="007F4625" w:rsidRPr="00301F9D" w:rsidRDefault="007F4625" w:rsidP="00301F9D">
            <w:pPr>
              <w:pStyle w:val="TableParagraph"/>
              <w:spacing w:line="360" w:lineRule="auto"/>
              <w:rPr>
                <w:sz w:val="20"/>
              </w:rPr>
            </w:pPr>
          </w:p>
        </w:tc>
        <w:tc>
          <w:tcPr>
            <w:tcW w:w="1367" w:type="dxa"/>
            <w:tcBorders>
              <w:top w:val="single" w:sz="8" w:space="0" w:color="000000"/>
              <w:bottom w:val="single" w:sz="8" w:space="0" w:color="000000"/>
            </w:tcBorders>
          </w:tcPr>
          <w:p w14:paraId="52C91ABC" w14:textId="77777777" w:rsidR="007F4625" w:rsidRPr="00301F9D" w:rsidRDefault="008944CA" w:rsidP="00301F9D">
            <w:pPr>
              <w:pStyle w:val="TableParagraph"/>
              <w:spacing w:line="360" w:lineRule="auto"/>
              <w:ind w:left="357"/>
              <w:rPr>
                <w:b/>
                <w:sz w:val="20"/>
              </w:rPr>
            </w:pPr>
            <w:r w:rsidRPr="00301F9D">
              <w:rPr>
                <w:b/>
                <w:spacing w:val="-2"/>
                <w:sz w:val="20"/>
              </w:rPr>
              <w:t>Blackbelly</w:t>
            </w:r>
          </w:p>
        </w:tc>
        <w:tc>
          <w:tcPr>
            <w:tcW w:w="546" w:type="dxa"/>
            <w:vMerge w:val="restart"/>
            <w:tcBorders>
              <w:top w:val="single" w:sz="8" w:space="0" w:color="000000"/>
              <w:bottom w:val="single" w:sz="8" w:space="0" w:color="000000"/>
            </w:tcBorders>
          </w:tcPr>
          <w:p w14:paraId="08138D6B" w14:textId="77777777" w:rsidR="007F4625" w:rsidRPr="00301F9D" w:rsidRDefault="007F4625" w:rsidP="00301F9D">
            <w:pPr>
              <w:pStyle w:val="TableParagraph"/>
              <w:spacing w:line="360" w:lineRule="auto"/>
              <w:rPr>
                <w:sz w:val="20"/>
              </w:rPr>
            </w:pPr>
          </w:p>
        </w:tc>
        <w:tc>
          <w:tcPr>
            <w:tcW w:w="776" w:type="dxa"/>
            <w:vMerge w:val="restart"/>
            <w:tcBorders>
              <w:top w:val="single" w:sz="8" w:space="0" w:color="000000"/>
              <w:bottom w:val="single" w:sz="8" w:space="0" w:color="000000"/>
            </w:tcBorders>
          </w:tcPr>
          <w:p w14:paraId="712503A8" w14:textId="77777777" w:rsidR="007F4625" w:rsidRPr="00301F9D" w:rsidRDefault="008944CA" w:rsidP="00301F9D">
            <w:pPr>
              <w:pStyle w:val="TableParagraph"/>
              <w:spacing w:line="360" w:lineRule="auto"/>
              <w:ind w:left="242"/>
              <w:rPr>
                <w:b/>
                <w:sz w:val="20"/>
              </w:rPr>
            </w:pPr>
            <w:r w:rsidRPr="00301F9D">
              <w:rPr>
                <w:b/>
                <w:spacing w:val="-5"/>
                <w:sz w:val="20"/>
              </w:rPr>
              <w:t>E.E</w:t>
            </w:r>
          </w:p>
        </w:tc>
        <w:tc>
          <w:tcPr>
            <w:tcW w:w="941" w:type="dxa"/>
            <w:vMerge w:val="restart"/>
            <w:tcBorders>
              <w:top w:val="single" w:sz="8" w:space="0" w:color="000000"/>
              <w:bottom w:val="single" w:sz="8" w:space="0" w:color="000000"/>
            </w:tcBorders>
          </w:tcPr>
          <w:p w14:paraId="340A304E" w14:textId="77777777" w:rsidR="007F4625" w:rsidRPr="00301F9D" w:rsidRDefault="008944CA" w:rsidP="00301F9D">
            <w:pPr>
              <w:pStyle w:val="TableParagraph"/>
              <w:spacing w:line="360" w:lineRule="auto"/>
              <w:ind w:left="336"/>
              <w:rPr>
                <w:b/>
                <w:sz w:val="20"/>
              </w:rPr>
            </w:pPr>
            <w:r w:rsidRPr="00301F9D">
              <w:rPr>
                <w:b/>
                <w:spacing w:val="-2"/>
                <w:sz w:val="20"/>
              </w:rPr>
              <w:t>Prob.</w:t>
            </w:r>
          </w:p>
        </w:tc>
        <w:tc>
          <w:tcPr>
            <w:tcW w:w="780" w:type="dxa"/>
            <w:vMerge w:val="restart"/>
            <w:tcBorders>
              <w:top w:val="single" w:sz="8" w:space="0" w:color="000000"/>
              <w:bottom w:val="single" w:sz="8" w:space="0" w:color="000000"/>
            </w:tcBorders>
          </w:tcPr>
          <w:p w14:paraId="05EBE5F3" w14:textId="77777777" w:rsidR="007F4625" w:rsidRPr="00301F9D" w:rsidRDefault="008944CA" w:rsidP="00301F9D">
            <w:pPr>
              <w:pStyle w:val="TableParagraph"/>
              <w:spacing w:line="360" w:lineRule="auto"/>
              <w:ind w:left="263"/>
              <w:rPr>
                <w:b/>
                <w:sz w:val="20"/>
              </w:rPr>
            </w:pPr>
            <w:r w:rsidRPr="00301F9D">
              <w:rPr>
                <w:b/>
                <w:spacing w:val="-4"/>
                <w:sz w:val="20"/>
              </w:rPr>
              <w:t>Sig.</w:t>
            </w:r>
          </w:p>
        </w:tc>
      </w:tr>
      <w:tr w:rsidR="007F4625" w:rsidRPr="00301F9D" w14:paraId="29E0EDAF" w14:textId="77777777" w:rsidTr="008158AF">
        <w:trPr>
          <w:trHeight w:val="20"/>
        </w:trPr>
        <w:tc>
          <w:tcPr>
            <w:tcW w:w="1607" w:type="dxa"/>
            <w:vMerge/>
            <w:tcBorders>
              <w:top w:val="nil"/>
              <w:bottom w:val="single" w:sz="8" w:space="0" w:color="000000"/>
            </w:tcBorders>
          </w:tcPr>
          <w:p w14:paraId="6E1E84B9" w14:textId="77777777" w:rsidR="007F4625" w:rsidRPr="00301F9D" w:rsidRDefault="007F4625" w:rsidP="00301F9D">
            <w:pPr>
              <w:spacing w:line="360" w:lineRule="auto"/>
              <w:rPr>
                <w:sz w:val="20"/>
                <w:szCs w:val="2"/>
              </w:rPr>
            </w:pPr>
          </w:p>
        </w:tc>
        <w:tc>
          <w:tcPr>
            <w:tcW w:w="1453" w:type="dxa"/>
            <w:tcBorders>
              <w:top w:val="single" w:sz="8" w:space="0" w:color="000000"/>
              <w:bottom w:val="single" w:sz="8" w:space="0" w:color="000000"/>
            </w:tcBorders>
          </w:tcPr>
          <w:p w14:paraId="23D6AFBC" w14:textId="77777777" w:rsidR="007F4625" w:rsidRPr="00301F9D" w:rsidRDefault="008944CA" w:rsidP="00301F9D">
            <w:pPr>
              <w:pStyle w:val="TableParagraph"/>
              <w:spacing w:line="360" w:lineRule="auto"/>
              <w:ind w:right="308"/>
              <w:jc w:val="right"/>
              <w:rPr>
                <w:b/>
                <w:sz w:val="20"/>
              </w:rPr>
            </w:pPr>
            <w:r w:rsidRPr="00301F9D">
              <w:rPr>
                <w:b/>
                <w:spacing w:val="-2"/>
                <w:sz w:val="20"/>
              </w:rPr>
              <w:t>Media</w:t>
            </w:r>
          </w:p>
        </w:tc>
        <w:tc>
          <w:tcPr>
            <w:tcW w:w="699" w:type="dxa"/>
            <w:tcBorders>
              <w:top w:val="single" w:sz="8" w:space="0" w:color="000000"/>
              <w:bottom w:val="single" w:sz="8" w:space="0" w:color="000000"/>
            </w:tcBorders>
          </w:tcPr>
          <w:p w14:paraId="7E2082F4" w14:textId="77777777" w:rsidR="007F4625" w:rsidRPr="00301F9D" w:rsidRDefault="007F4625" w:rsidP="00301F9D">
            <w:pPr>
              <w:pStyle w:val="TableParagraph"/>
              <w:spacing w:line="360" w:lineRule="auto"/>
              <w:rPr>
                <w:sz w:val="20"/>
              </w:rPr>
            </w:pPr>
          </w:p>
        </w:tc>
        <w:tc>
          <w:tcPr>
            <w:tcW w:w="1367" w:type="dxa"/>
            <w:tcBorders>
              <w:top w:val="single" w:sz="8" w:space="0" w:color="000000"/>
              <w:bottom w:val="single" w:sz="8" w:space="0" w:color="000000"/>
            </w:tcBorders>
          </w:tcPr>
          <w:p w14:paraId="404CCBAB" w14:textId="77777777" w:rsidR="007F4625" w:rsidRPr="00301F9D" w:rsidRDefault="008944CA" w:rsidP="00301F9D">
            <w:pPr>
              <w:pStyle w:val="TableParagraph"/>
              <w:spacing w:line="360" w:lineRule="auto"/>
              <w:ind w:left="552"/>
              <w:rPr>
                <w:b/>
                <w:sz w:val="20"/>
              </w:rPr>
            </w:pPr>
            <w:r w:rsidRPr="00301F9D">
              <w:rPr>
                <w:b/>
                <w:spacing w:val="-2"/>
                <w:sz w:val="20"/>
              </w:rPr>
              <w:t>Media</w:t>
            </w:r>
          </w:p>
        </w:tc>
        <w:tc>
          <w:tcPr>
            <w:tcW w:w="546" w:type="dxa"/>
            <w:vMerge/>
            <w:tcBorders>
              <w:top w:val="nil"/>
              <w:bottom w:val="single" w:sz="8" w:space="0" w:color="000000"/>
            </w:tcBorders>
          </w:tcPr>
          <w:p w14:paraId="5D2E30DE" w14:textId="77777777" w:rsidR="007F4625" w:rsidRPr="00301F9D" w:rsidRDefault="007F4625" w:rsidP="00301F9D">
            <w:pPr>
              <w:spacing w:line="360" w:lineRule="auto"/>
              <w:rPr>
                <w:sz w:val="20"/>
                <w:szCs w:val="2"/>
              </w:rPr>
            </w:pPr>
          </w:p>
        </w:tc>
        <w:tc>
          <w:tcPr>
            <w:tcW w:w="776" w:type="dxa"/>
            <w:vMerge/>
            <w:tcBorders>
              <w:top w:val="nil"/>
              <w:bottom w:val="single" w:sz="8" w:space="0" w:color="000000"/>
            </w:tcBorders>
          </w:tcPr>
          <w:p w14:paraId="50159501" w14:textId="77777777" w:rsidR="007F4625" w:rsidRPr="00301F9D" w:rsidRDefault="007F4625" w:rsidP="00301F9D">
            <w:pPr>
              <w:spacing w:line="360" w:lineRule="auto"/>
              <w:rPr>
                <w:sz w:val="20"/>
                <w:szCs w:val="2"/>
              </w:rPr>
            </w:pPr>
          </w:p>
        </w:tc>
        <w:tc>
          <w:tcPr>
            <w:tcW w:w="941" w:type="dxa"/>
            <w:vMerge/>
            <w:tcBorders>
              <w:top w:val="nil"/>
              <w:bottom w:val="single" w:sz="8" w:space="0" w:color="000000"/>
            </w:tcBorders>
          </w:tcPr>
          <w:p w14:paraId="670237D4" w14:textId="77777777" w:rsidR="007F4625" w:rsidRPr="00301F9D" w:rsidRDefault="007F4625" w:rsidP="00301F9D">
            <w:pPr>
              <w:spacing w:line="360" w:lineRule="auto"/>
              <w:rPr>
                <w:sz w:val="20"/>
                <w:szCs w:val="2"/>
              </w:rPr>
            </w:pPr>
          </w:p>
        </w:tc>
        <w:tc>
          <w:tcPr>
            <w:tcW w:w="780" w:type="dxa"/>
            <w:vMerge/>
            <w:tcBorders>
              <w:top w:val="nil"/>
              <w:bottom w:val="single" w:sz="8" w:space="0" w:color="000000"/>
            </w:tcBorders>
          </w:tcPr>
          <w:p w14:paraId="5B24B281" w14:textId="77777777" w:rsidR="007F4625" w:rsidRPr="00301F9D" w:rsidRDefault="007F4625" w:rsidP="00301F9D">
            <w:pPr>
              <w:spacing w:line="360" w:lineRule="auto"/>
              <w:rPr>
                <w:sz w:val="20"/>
                <w:szCs w:val="2"/>
              </w:rPr>
            </w:pPr>
          </w:p>
        </w:tc>
      </w:tr>
      <w:tr w:rsidR="007F4625" w:rsidRPr="00301F9D" w14:paraId="27E454D5" w14:textId="77777777" w:rsidTr="008158AF">
        <w:trPr>
          <w:trHeight w:val="20"/>
        </w:trPr>
        <w:tc>
          <w:tcPr>
            <w:tcW w:w="1607" w:type="dxa"/>
            <w:tcBorders>
              <w:top w:val="single" w:sz="8" w:space="0" w:color="000000"/>
            </w:tcBorders>
          </w:tcPr>
          <w:p w14:paraId="350B1EDA" w14:textId="77777777" w:rsidR="007F4625" w:rsidRPr="00301F9D" w:rsidRDefault="008944CA" w:rsidP="00301F9D">
            <w:pPr>
              <w:pStyle w:val="TableParagraph"/>
              <w:spacing w:line="360" w:lineRule="auto"/>
              <w:ind w:left="136" w:firstLine="338"/>
              <w:rPr>
                <w:b/>
                <w:sz w:val="20"/>
              </w:rPr>
            </w:pPr>
            <w:r w:rsidRPr="00301F9D">
              <w:rPr>
                <w:b/>
                <w:spacing w:val="-2"/>
                <w:sz w:val="20"/>
              </w:rPr>
              <w:t>Condición corporal</w:t>
            </w:r>
            <w:r w:rsidRPr="00301F9D">
              <w:rPr>
                <w:b/>
                <w:spacing w:val="-13"/>
                <w:sz w:val="20"/>
              </w:rPr>
              <w:t xml:space="preserve"> </w:t>
            </w:r>
            <w:r w:rsidRPr="00301F9D">
              <w:rPr>
                <w:b/>
                <w:spacing w:val="-2"/>
                <w:sz w:val="20"/>
              </w:rPr>
              <w:t>(puntos)</w:t>
            </w:r>
          </w:p>
        </w:tc>
        <w:tc>
          <w:tcPr>
            <w:tcW w:w="1453" w:type="dxa"/>
            <w:tcBorders>
              <w:top w:val="single" w:sz="8" w:space="0" w:color="000000"/>
            </w:tcBorders>
          </w:tcPr>
          <w:p w14:paraId="06AB6797" w14:textId="77777777" w:rsidR="007F4625" w:rsidRPr="00301F9D" w:rsidRDefault="008944CA" w:rsidP="00301F9D">
            <w:pPr>
              <w:pStyle w:val="TableParagraph"/>
              <w:spacing w:line="360" w:lineRule="auto"/>
              <w:ind w:left="26"/>
              <w:jc w:val="center"/>
              <w:rPr>
                <w:sz w:val="20"/>
              </w:rPr>
            </w:pPr>
            <w:r w:rsidRPr="00301F9D">
              <w:rPr>
                <w:spacing w:val="-5"/>
                <w:sz w:val="20"/>
              </w:rPr>
              <w:t>3.5</w:t>
            </w:r>
          </w:p>
        </w:tc>
        <w:tc>
          <w:tcPr>
            <w:tcW w:w="699" w:type="dxa"/>
            <w:tcBorders>
              <w:top w:val="single" w:sz="8" w:space="0" w:color="000000"/>
            </w:tcBorders>
          </w:tcPr>
          <w:p w14:paraId="78B1CFE3" w14:textId="77777777" w:rsidR="007F4625" w:rsidRPr="00301F9D" w:rsidRDefault="008944CA" w:rsidP="00301F9D">
            <w:pPr>
              <w:pStyle w:val="TableParagraph"/>
              <w:spacing w:line="360" w:lineRule="auto"/>
              <w:ind w:left="208"/>
              <w:rPr>
                <w:sz w:val="20"/>
              </w:rPr>
            </w:pPr>
            <w:r w:rsidRPr="00301F9D">
              <w:rPr>
                <w:spacing w:val="-10"/>
                <w:sz w:val="20"/>
              </w:rPr>
              <w:t>a</w:t>
            </w:r>
          </w:p>
        </w:tc>
        <w:tc>
          <w:tcPr>
            <w:tcW w:w="1367" w:type="dxa"/>
            <w:tcBorders>
              <w:top w:val="single" w:sz="8" w:space="0" w:color="000000"/>
            </w:tcBorders>
          </w:tcPr>
          <w:p w14:paraId="588134F8" w14:textId="77777777" w:rsidR="007F4625" w:rsidRPr="00301F9D" w:rsidRDefault="008944CA" w:rsidP="00301F9D">
            <w:pPr>
              <w:pStyle w:val="TableParagraph"/>
              <w:spacing w:line="360" w:lineRule="auto"/>
              <w:ind w:left="518"/>
              <w:rPr>
                <w:sz w:val="20"/>
              </w:rPr>
            </w:pPr>
            <w:r w:rsidRPr="00301F9D">
              <w:rPr>
                <w:spacing w:val="-4"/>
                <w:sz w:val="20"/>
              </w:rPr>
              <w:t>3.35</w:t>
            </w:r>
          </w:p>
        </w:tc>
        <w:tc>
          <w:tcPr>
            <w:tcW w:w="546" w:type="dxa"/>
            <w:tcBorders>
              <w:top w:val="single" w:sz="8" w:space="0" w:color="000000"/>
            </w:tcBorders>
          </w:tcPr>
          <w:p w14:paraId="6FD9F185" w14:textId="77777777" w:rsidR="007F4625" w:rsidRPr="00301F9D" w:rsidRDefault="008944CA" w:rsidP="00301F9D">
            <w:pPr>
              <w:pStyle w:val="TableParagraph"/>
              <w:spacing w:line="360" w:lineRule="auto"/>
              <w:ind w:right="21"/>
              <w:jc w:val="center"/>
              <w:rPr>
                <w:sz w:val="20"/>
              </w:rPr>
            </w:pPr>
            <w:r w:rsidRPr="00301F9D">
              <w:rPr>
                <w:spacing w:val="-10"/>
                <w:sz w:val="20"/>
              </w:rPr>
              <w:t>a</w:t>
            </w:r>
          </w:p>
        </w:tc>
        <w:tc>
          <w:tcPr>
            <w:tcW w:w="776" w:type="dxa"/>
            <w:tcBorders>
              <w:top w:val="single" w:sz="8" w:space="0" w:color="000000"/>
            </w:tcBorders>
          </w:tcPr>
          <w:p w14:paraId="17137CF2" w14:textId="77777777" w:rsidR="007F4625" w:rsidRPr="00301F9D" w:rsidRDefault="008944CA" w:rsidP="00301F9D">
            <w:pPr>
              <w:pStyle w:val="TableParagraph"/>
              <w:spacing w:line="360" w:lineRule="auto"/>
              <w:ind w:right="74"/>
              <w:jc w:val="center"/>
              <w:rPr>
                <w:sz w:val="20"/>
              </w:rPr>
            </w:pPr>
            <w:r w:rsidRPr="00301F9D">
              <w:rPr>
                <w:spacing w:val="-5"/>
                <w:sz w:val="20"/>
              </w:rPr>
              <w:t>4.5</w:t>
            </w:r>
          </w:p>
        </w:tc>
        <w:tc>
          <w:tcPr>
            <w:tcW w:w="941" w:type="dxa"/>
            <w:tcBorders>
              <w:top w:val="single" w:sz="8" w:space="0" w:color="000000"/>
            </w:tcBorders>
          </w:tcPr>
          <w:p w14:paraId="61AD0CAE" w14:textId="77777777" w:rsidR="007F4625" w:rsidRPr="00301F9D" w:rsidRDefault="008944CA" w:rsidP="00301F9D">
            <w:pPr>
              <w:pStyle w:val="TableParagraph"/>
              <w:spacing w:line="360" w:lineRule="auto"/>
              <w:ind w:left="85"/>
              <w:jc w:val="center"/>
              <w:rPr>
                <w:sz w:val="20"/>
              </w:rPr>
            </w:pPr>
            <w:r w:rsidRPr="00301F9D">
              <w:rPr>
                <w:spacing w:val="-4"/>
                <w:sz w:val="20"/>
              </w:rPr>
              <w:t>0.54</w:t>
            </w:r>
          </w:p>
        </w:tc>
        <w:tc>
          <w:tcPr>
            <w:tcW w:w="780" w:type="dxa"/>
            <w:tcBorders>
              <w:top w:val="single" w:sz="8" w:space="0" w:color="000000"/>
            </w:tcBorders>
          </w:tcPr>
          <w:p w14:paraId="46CC54F7" w14:textId="77777777" w:rsidR="007F4625" w:rsidRPr="00301F9D" w:rsidRDefault="008944CA" w:rsidP="00301F9D">
            <w:pPr>
              <w:pStyle w:val="TableParagraph"/>
              <w:spacing w:line="360" w:lineRule="auto"/>
              <w:ind w:right="32"/>
              <w:jc w:val="center"/>
              <w:rPr>
                <w:sz w:val="20"/>
              </w:rPr>
            </w:pPr>
            <w:r w:rsidRPr="00301F9D">
              <w:rPr>
                <w:spacing w:val="-5"/>
                <w:sz w:val="20"/>
              </w:rPr>
              <w:t>n.s</w:t>
            </w:r>
          </w:p>
        </w:tc>
      </w:tr>
      <w:tr w:rsidR="007F4625" w:rsidRPr="00301F9D" w14:paraId="4E78803F" w14:textId="77777777" w:rsidTr="008158AF">
        <w:trPr>
          <w:trHeight w:val="20"/>
        </w:trPr>
        <w:tc>
          <w:tcPr>
            <w:tcW w:w="1607" w:type="dxa"/>
            <w:tcBorders>
              <w:bottom w:val="single" w:sz="8" w:space="0" w:color="000000"/>
            </w:tcBorders>
          </w:tcPr>
          <w:p w14:paraId="7D9745B1" w14:textId="77777777" w:rsidR="007F4625" w:rsidRPr="00301F9D" w:rsidRDefault="008944CA" w:rsidP="00301F9D">
            <w:pPr>
              <w:pStyle w:val="TableParagraph"/>
              <w:spacing w:line="360" w:lineRule="auto"/>
              <w:ind w:left="105"/>
              <w:rPr>
                <w:b/>
                <w:sz w:val="20"/>
              </w:rPr>
            </w:pPr>
            <w:r w:rsidRPr="00301F9D">
              <w:rPr>
                <w:b/>
                <w:sz w:val="20"/>
              </w:rPr>
              <w:t>Famacha</w:t>
            </w:r>
            <w:r w:rsidRPr="00301F9D">
              <w:rPr>
                <w:b/>
                <w:spacing w:val="-12"/>
                <w:sz w:val="20"/>
              </w:rPr>
              <w:t xml:space="preserve"> </w:t>
            </w:r>
            <w:r w:rsidRPr="00301F9D">
              <w:rPr>
                <w:b/>
                <w:spacing w:val="-2"/>
                <w:sz w:val="20"/>
              </w:rPr>
              <w:t>(puntos)</w:t>
            </w:r>
          </w:p>
        </w:tc>
        <w:tc>
          <w:tcPr>
            <w:tcW w:w="1453" w:type="dxa"/>
            <w:tcBorders>
              <w:bottom w:val="single" w:sz="8" w:space="0" w:color="000000"/>
            </w:tcBorders>
          </w:tcPr>
          <w:p w14:paraId="2F59A118" w14:textId="77777777" w:rsidR="007F4625" w:rsidRPr="00301F9D" w:rsidRDefault="008944CA" w:rsidP="00301F9D">
            <w:pPr>
              <w:pStyle w:val="TableParagraph"/>
              <w:spacing w:line="360" w:lineRule="auto"/>
              <w:ind w:left="26"/>
              <w:jc w:val="center"/>
              <w:rPr>
                <w:sz w:val="20"/>
              </w:rPr>
            </w:pPr>
            <w:r w:rsidRPr="00301F9D">
              <w:rPr>
                <w:spacing w:val="-4"/>
                <w:sz w:val="20"/>
              </w:rPr>
              <w:t>2.75</w:t>
            </w:r>
          </w:p>
        </w:tc>
        <w:tc>
          <w:tcPr>
            <w:tcW w:w="699" w:type="dxa"/>
            <w:tcBorders>
              <w:bottom w:val="single" w:sz="8" w:space="0" w:color="000000"/>
            </w:tcBorders>
          </w:tcPr>
          <w:p w14:paraId="1C85F10F" w14:textId="77777777" w:rsidR="007F4625" w:rsidRPr="00301F9D" w:rsidRDefault="008944CA" w:rsidP="00301F9D">
            <w:pPr>
              <w:pStyle w:val="TableParagraph"/>
              <w:spacing w:line="360" w:lineRule="auto"/>
              <w:ind w:left="208"/>
              <w:rPr>
                <w:sz w:val="20"/>
              </w:rPr>
            </w:pPr>
            <w:r w:rsidRPr="00301F9D">
              <w:rPr>
                <w:spacing w:val="-10"/>
                <w:sz w:val="20"/>
              </w:rPr>
              <w:t>a</w:t>
            </w:r>
          </w:p>
        </w:tc>
        <w:tc>
          <w:tcPr>
            <w:tcW w:w="1367" w:type="dxa"/>
            <w:tcBorders>
              <w:bottom w:val="single" w:sz="8" w:space="0" w:color="000000"/>
            </w:tcBorders>
          </w:tcPr>
          <w:p w14:paraId="597D9009" w14:textId="77777777" w:rsidR="007F4625" w:rsidRPr="00301F9D" w:rsidRDefault="008944CA" w:rsidP="00301F9D">
            <w:pPr>
              <w:pStyle w:val="TableParagraph"/>
              <w:spacing w:line="360" w:lineRule="auto"/>
              <w:ind w:right="178"/>
              <w:jc w:val="center"/>
              <w:rPr>
                <w:sz w:val="20"/>
              </w:rPr>
            </w:pPr>
            <w:r w:rsidRPr="00301F9D">
              <w:rPr>
                <w:spacing w:val="-5"/>
                <w:sz w:val="20"/>
              </w:rPr>
              <w:t>2.3</w:t>
            </w:r>
          </w:p>
        </w:tc>
        <w:tc>
          <w:tcPr>
            <w:tcW w:w="546" w:type="dxa"/>
            <w:tcBorders>
              <w:bottom w:val="single" w:sz="8" w:space="0" w:color="000000"/>
            </w:tcBorders>
          </w:tcPr>
          <w:p w14:paraId="410B7CF7" w14:textId="77777777" w:rsidR="007F4625" w:rsidRPr="00301F9D" w:rsidRDefault="008944CA" w:rsidP="00301F9D">
            <w:pPr>
              <w:pStyle w:val="TableParagraph"/>
              <w:spacing w:line="360" w:lineRule="auto"/>
              <w:ind w:right="21"/>
              <w:jc w:val="center"/>
              <w:rPr>
                <w:sz w:val="20"/>
              </w:rPr>
            </w:pPr>
            <w:r w:rsidRPr="00301F9D">
              <w:rPr>
                <w:spacing w:val="-10"/>
                <w:sz w:val="20"/>
              </w:rPr>
              <w:t>a</w:t>
            </w:r>
          </w:p>
        </w:tc>
        <w:tc>
          <w:tcPr>
            <w:tcW w:w="776" w:type="dxa"/>
            <w:tcBorders>
              <w:bottom w:val="single" w:sz="8" w:space="0" w:color="000000"/>
            </w:tcBorders>
          </w:tcPr>
          <w:p w14:paraId="70C5E572" w14:textId="77777777" w:rsidR="007F4625" w:rsidRPr="00301F9D" w:rsidRDefault="008944CA" w:rsidP="00301F9D">
            <w:pPr>
              <w:pStyle w:val="TableParagraph"/>
              <w:spacing w:line="360" w:lineRule="auto"/>
              <w:ind w:right="74"/>
              <w:jc w:val="center"/>
              <w:rPr>
                <w:sz w:val="20"/>
              </w:rPr>
            </w:pPr>
            <w:r w:rsidRPr="00301F9D">
              <w:rPr>
                <w:spacing w:val="-5"/>
                <w:sz w:val="20"/>
              </w:rPr>
              <w:t>2.2</w:t>
            </w:r>
          </w:p>
        </w:tc>
        <w:tc>
          <w:tcPr>
            <w:tcW w:w="941" w:type="dxa"/>
            <w:tcBorders>
              <w:bottom w:val="single" w:sz="8" w:space="0" w:color="000000"/>
            </w:tcBorders>
          </w:tcPr>
          <w:p w14:paraId="73003ED2" w14:textId="77777777" w:rsidR="007F4625" w:rsidRPr="00301F9D" w:rsidRDefault="008944CA" w:rsidP="00301F9D">
            <w:pPr>
              <w:pStyle w:val="TableParagraph"/>
              <w:spacing w:line="360" w:lineRule="auto"/>
              <w:ind w:left="85"/>
              <w:jc w:val="center"/>
              <w:rPr>
                <w:sz w:val="20"/>
              </w:rPr>
            </w:pPr>
            <w:r w:rsidRPr="00301F9D">
              <w:rPr>
                <w:spacing w:val="-4"/>
                <w:sz w:val="20"/>
              </w:rPr>
              <w:t>0.02</w:t>
            </w:r>
          </w:p>
        </w:tc>
        <w:tc>
          <w:tcPr>
            <w:tcW w:w="780" w:type="dxa"/>
            <w:tcBorders>
              <w:bottom w:val="single" w:sz="8" w:space="0" w:color="000000"/>
            </w:tcBorders>
          </w:tcPr>
          <w:p w14:paraId="6B76FA98" w14:textId="77777777" w:rsidR="007F4625" w:rsidRPr="00301F9D" w:rsidRDefault="008944CA" w:rsidP="00301F9D">
            <w:pPr>
              <w:pStyle w:val="TableParagraph"/>
              <w:spacing w:line="360" w:lineRule="auto"/>
              <w:ind w:left="3" w:right="32"/>
              <w:jc w:val="center"/>
              <w:rPr>
                <w:sz w:val="20"/>
              </w:rPr>
            </w:pPr>
            <w:r w:rsidRPr="00301F9D">
              <w:rPr>
                <w:spacing w:val="-10"/>
                <w:sz w:val="20"/>
              </w:rPr>
              <w:t>*</w:t>
            </w:r>
          </w:p>
        </w:tc>
      </w:tr>
    </w:tbl>
    <w:p w14:paraId="7FDCC16E" w14:textId="77777777" w:rsidR="007F4625" w:rsidRPr="00301F9D" w:rsidRDefault="008944CA" w:rsidP="00301F9D">
      <w:pPr>
        <w:spacing w:line="360" w:lineRule="auto"/>
        <w:rPr>
          <w:sz w:val="18"/>
        </w:rPr>
      </w:pPr>
      <w:r w:rsidRPr="00301F9D">
        <w:rPr>
          <w:b/>
          <w:sz w:val="18"/>
        </w:rPr>
        <w:t>E.E.:</w:t>
      </w:r>
      <w:r w:rsidRPr="00301F9D">
        <w:rPr>
          <w:b/>
          <w:spacing w:val="-1"/>
          <w:sz w:val="18"/>
        </w:rPr>
        <w:t xml:space="preserve"> </w:t>
      </w:r>
      <w:r w:rsidRPr="00301F9D">
        <w:rPr>
          <w:sz w:val="18"/>
        </w:rPr>
        <w:t>Error</w:t>
      </w:r>
      <w:r w:rsidRPr="00301F9D">
        <w:rPr>
          <w:spacing w:val="-2"/>
          <w:sz w:val="18"/>
        </w:rPr>
        <w:t xml:space="preserve"> Estándar</w:t>
      </w:r>
    </w:p>
    <w:p w14:paraId="52F5A347" w14:textId="77777777" w:rsidR="007F4625" w:rsidRPr="00301F9D" w:rsidRDefault="008944CA" w:rsidP="00301F9D">
      <w:pPr>
        <w:spacing w:line="360" w:lineRule="auto"/>
        <w:rPr>
          <w:sz w:val="18"/>
        </w:rPr>
      </w:pPr>
      <w:r w:rsidRPr="00301F9D">
        <w:rPr>
          <w:b/>
          <w:sz w:val="18"/>
        </w:rPr>
        <w:t>Prob.</w:t>
      </w:r>
      <w:r w:rsidRPr="00301F9D">
        <w:rPr>
          <w:b/>
          <w:spacing w:val="-5"/>
          <w:sz w:val="18"/>
        </w:rPr>
        <w:t xml:space="preserve"> </w:t>
      </w:r>
      <w:r w:rsidRPr="00301F9D">
        <w:rPr>
          <w:b/>
          <w:sz w:val="18"/>
        </w:rPr>
        <w:t>&gt;0,05:</w:t>
      </w:r>
      <w:r w:rsidRPr="00301F9D">
        <w:rPr>
          <w:b/>
          <w:spacing w:val="-6"/>
          <w:sz w:val="18"/>
        </w:rPr>
        <w:t xml:space="preserve"> </w:t>
      </w:r>
      <w:r w:rsidRPr="00301F9D">
        <w:rPr>
          <w:sz w:val="18"/>
        </w:rPr>
        <w:t>no</w:t>
      </w:r>
      <w:r w:rsidRPr="00301F9D">
        <w:rPr>
          <w:spacing w:val="-5"/>
          <w:sz w:val="18"/>
        </w:rPr>
        <w:t xml:space="preserve"> </w:t>
      </w:r>
      <w:r w:rsidRPr="00301F9D">
        <w:rPr>
          <w:sz w:val="18"/>
        </w:rPr>
        <w:t>existen</w:t>
      </w:r>
      <w:r w:rsidRPr="00301F9D">
        <w:rPr>
          <w:spacing w:val="-3"/>
          <w:sz w:val="18"/>
        </w:rPr>
        <w:t xml:space="preserve"> </w:t>
      </w:r>
      <w:r w:rsidRPr="00301F9D">
        <w:rPr>
          <w:sz w:val="18"/>
        </w:rPr>
        <w:t>diferencias</w:t>
      </w:r>
      <w:r w:rsidRPr="00301F9D">
        <w:rPr>
          <w:spacing w:val="-4"/>
          <w:sz w:val="18"/>
        </w:rPr>
        <w:t xml:space="preserve"> </w:t>
      </w:r>
      <w:r w:rsidRPr="00301F9D">
        <w:rPr>
          <w:spacing w:val="-2"/>
          <w:sz w:val="18"/>
        </w:rPr>
        <w:t>estadísticas.</w:t>
      </w:r>
    </w:p>
    <w:p w14:paraId="3485C09F" w14:textId="77777777" w:rsidR="007F4625" w:rsidRPr="00301F9D" w:rsidRDefault="008944CA" w:rsidP="00301F9D">
      <w:pPr>
        <w:spacing w:line="360" w:lineRule="auto"/>
        <w:rPr>
          <w:sz w:val="18"/>
        </w:rPr>
      </w:pPr>
      <w:r w:rsidRPr="00301F9D">
        <w:rPr>
          <w:b/>
          <w:sz w:val="18"/>
        </w:rPr>
        <w:t>Prob.</w:t>
      </w:r>
      <w:r w:rsidRPr="00301F9D">
        <w:rPr>
          <w:b/>
          <w:spacing w:val="-5"/>
          <w:sz w:val="18"/>
        </w:rPr>
        <w:t xml:space="preserve"> </w:t>
      </w:r>
      <w:r w:rsidRPr="00301F9D">
        <w:rPr>
          <w:b/>
          <w:sz w:val="18"/>
        </w:rPr>
        <w:t>&lt;0,05:</w:t>
      </w:r>
      <w:r w:rsidRPr="00301F9D">
        <w:rPr>
          <w:b/>
          <w:spacing w:val="-4"/>
          <w:sz w:val="18"/>
        </w:rPr>
        <w:t xml:space="preserve"> </w:t>
      </w:r>
      <w:r w:rsidRPr="00301F9D">
        <w:rPr>
          <w:sz w:val="18"/>
        </w:rPr>
        <w:t>existen</w:t>
      </w:r>
      <w:r w:rsidRPr="00301F9D">
        <w:rPr>
          <w:spacing w:val="-5"/>
          <w:sz w:val="18"/>
        </w:rPr>
        <w:t xml:space="preserve"> </w:t>
      </w:r>
      <w:r w:rsidRPr="00301F9D">
        <w:rPr>
          <w:sz w:val="18"/>
        </w:rPr>
        <w:t>diferencias</w:t>
      </w:r>
      <w:r w:rsidRPr="00301F9D">
        <w:rPr>
          <w:spacing w:val="-7"/>
          <w:sz w:val="18"/>
        </w:rPr>
        <w:t xml:space="preserve"> </w:t>
      </w:r>
      <w:r w:rsidRPr="00301F9D">
        <w:rPr>
          <w:spacing w:val="-2"/>
          <w:sz w:val="18"/>
        </w:rPr>
        <w:t>estadísticas.</w:t>
      </w:r>
    </w:p>
    <w:p w14:paraId="0A3B67D6" w14:textId="77777777" w:rsidR="007F4625" w:rsidRPr="00301F9D" w:rsidRDefault="008944CA" w:rsidP="00301F9D">
      <w:pPr>
        <w:spacing w:line="360" w:lineRule="auto"/>
        <w:rPr>
          <w:sz w:val="18"/>
        </w:rPr>
      </w:pPr>
      <w:r w:rsidRPr="00301F9D">
        <w:rPr>
          <w:b/>
          <w:sz w:val="18"/>
        </w:rPr>
        <w:t>Prob.</w:t>
      </w:r>
      <w:r w:rsidRPr="00301F9D">
        <w:rPr>
          <w:b/>
          <w:spacing w:val="-5"/>
          <w:sz w:val="18"/>
        </w:rPr>
        <w:t xml:space="preserve"> </w:t>
      </w:r>
      <w:r w:rsidRPr="00301F9D">
        <w:rPr>
          <w:b/>
          <w:sz w:val="18"/>
        </w:rPr>
        <w:t>&lt;</w:t>
      </w:r>
      <w:r w:rsidRPr="00301F9D">
        <w:rPr>
          <w:b/>
          <w:spacing w:val="-5"/>
          <w:sz w:val="18"/>
        </w:rPr>
        <w:t xml:space="preserve"> </w:t>
      </w:r>
      <w:r w:rsidRPr="00301F9D">
        <w:rPr>
          <w:b/>
          <w:sz w:val="18"/>
        </w:rPr>
        <w:t>0,01</w:t>
      </w:r>
      <w:r w:rsidRPr="00301F9D">
        <w:rPr>
          <w:sz w:val="18"/>
        </w:rPr>
        <w:t>:</w:t>
      </w:r>
      <w:r w:rsidRPr="00301F9D">
        <w:rPr>
          <w:spacing w:val="-5"/>
          <w:sz w:val="18"/>
        </w:rPr>
        <w:t xml:space="preserve"> </w:t>
      </w:r>
      <w:r w:rsidRPr="00301F9D">
        <w:rPr>
          <w:sz w:val="18"/>
        </w:rPr>
        <w:t>existen</w:t>
      </w:r>
      <w:r w:rsidRPr="00301F9D">
        <w:rPr>
          <w:spacing w:val="-6"/>
          <w:sz w:val="18"/>
        </w:rPr>
        <w:t xml:space="preserve"> </w:t>
      </w:r>
      <w:r w:rsidRPr="00301F9D">
        <w:rPr>
          <w:sz w:val="18"/>
        </w:rPr>
        <w:t>diferencias</w:t>
      </w:r>
      <w:r w:rsidRPr="00301F9D">
        <w:rPr>
          <w:spacing w:val="-5"/>
          <w:sz w:val="18"/>
        </w:rPr>
        <w:t xml:space="preserve"> </w:t>
      </w:r>
      <w:r w:rsidRPr="00301F9D">
        <w:rPr>
          <w:sz w:val="18"/>
        </w:rPr>
        <w:t>altamente</w:t>
      </w:r>
      <w:r w:rsidRPr="00301F9D">
        <w:rPr>
          <w:spacing w:val="-4"/>
          <w:sz w:val="18"/>
        </w:rPr>
        <w:t xml:space="preserve"> </w:t>
      </w:r>
      <w:r w:rsidRPr="00301F9D">
        <w:rPr>
          <w:spacing w:val="-2"/>
          <w:sz w:val="18"/>
        </w:rPr>
        <w:t>significativas</w:t>
      </w:r>
    </w:p>
    <w:p w14:paraId="240B2894" w14:textId="77777777" w:rsidR="007F4625" w:rsidRPr="00301F9D" w:rsidRDefault="008944CA" w:rsidP="00301F9D">
      <w:pPr>
        <w:spacing w:line="360" w:lineRule="auto"/>
        <w:rPr>
          <w:sz w:val="18"/>
        </w:rPr>
      </w:pPr>
      <w:r w:rsidRPr="00301F9D">
        <w:rPr>
          <w:sz w:val="18"/>
        </w:rPr>
        <w:t>Medidas</w:t>
      </w:r>
      <w:r w:rsidRPr="00301F9D">
        <w:rPr>
          <w:spacing w:val="-6"/>
          <w:sz w:val="18"/>
        </w:rPr>
        <w:t xml:space="preserve"> </w:t>
      </w:r>
      <w:r w:rsidRPr="00301F9D">
        <w:rPr>
          <w:sz w:val="18"/>
        </w:rPr>
        <w:t>con</w:t>
      </w:r>
      <w:r w:rsidRPr="00301F9D">
        <w:rPr>
          <w:spacing w:val="-2"/>
          <w:sz w:val="18"/>
        </w:rPr>
        <w:t xml:space="preserve"> </w:t>
      </w:r>
      <w:r w:rsidRPr="00301F9D">
        <w:rPr>
          <w:sz w:val="18"/>
        </w:rPr>
        <w:t>letras</w:t>
      </w:r>
      <w:r w:rsidRPr="00301F9D">
        <w:rPr>
          <w:spacing w:val="-3"/>
          <w:sz w:val="18"/>
        </w:rPr>
        <w:t xml:space="preserve"> </w:t>
      </w:r>
      <w:r w:rsidRPr="00301F9D">
        <w:rPr>
          <w:sz w:val="18"/>
        </w:rPr>
        <w:t>iguales</w:t>
      </w:r>
      <w:r w:rsidRPr="00301F9D">
        <w:rPr>
          <w:spacing w:val="-2"/>
          <w:sz w:val="18"/>
        </w:rPr>
        <w:t xml:space="preserve"> </w:t>
      </w:r>
      <w:r w:rsidRPr="00301F9D">
        <w:rPr>
          <w:sz w:val="18"/>
        </w:rPr>
        <w:t>en</w:t>
      </w:r>
      <w:r w:rsidRPr="00301F9D">
        <w:rPr>
          <w:spacing w:val="1"/>
          <w:sz w:val="18"/>
        </w:rPr>
        <w:t xml:space="preserve"> </w:t>
      </w:r>
      <w:r w:rsidRPr="00301F9D">
        <w:rPr>
          <w:sz w:val="18"/>
        </w:rPr>
        <w:t>la</w:t>
      </w:r>
      <w:r w:rsidRPr="00301F9D">
        <w:rPr>
          <w:spacing w:val="-11"/>
          <w:sz w:val="18"/>
        </w:rPr>
        <w:t xml:space="preserve"> </w:t>
      </w:r>
      <w:r w:rsidRPr="00301F9D">
        <w:rPr>
          <w:sz w:val="18"/>
        </w:rPr>
        <w:t>misma</w:t>
      </w:r>
      <w:r w:rsidRPr="00301F9D">
        <w:rPr>
          <w:spacing w:val="-1"/>
          <w:sz w:val="18"/>
        </w:rPr>
        <w:t xml:space="preserve"> </w:t>
      </w:r>
      <w:r w:rsidRPr="00301F9D">
        <w:rPr>
          <w:sz w:val="18"/>
        </w:rPr>
        <w:t>fila</w:t>
      </w:r>
      <w:r w:rsidRPr="00301F9D">
        <w:rPr>
          <w:spacing w:val="-4"/>
          <w:sz w:val="18"/>
        </w:rPr>
        <w:t xml:space="preserve"> </w:t>
      </w:r>
      <w:r w:rsidRPr="00301F9D">
        <w:rPr>
          <w:sz w:val="18"/>
        </w:rPr>
        <w:t>no difieren</w:t>
      </w:r>
      <w:r w:rsidRPr="00301F9D">
        <w:rPr>
          <w:spacing w:val="1"/>
          <w:sz w:val="18"/>
        </w:rPr>
        <w:t xml:space="preserve"> </w:t>
      </w:r>
      <w:r w:rsidRPr="00301F9D">
        <w:rPr>
          <w:sz w:val="18"/>
        </w:rPr>
        <w:t>estadísticamente</w:t>
      </w:r>
      <w:r w:rsidRPr="00301F9D">
        <w:rPr>
          <w:spacing w:val="-1"/>
          <w:sz w:val="18"/>
        </w:rPr>
        <w:t xml:space="preserve"> </w:t>
      </w:r>
      <w:r w:rsidRPr="00301F9D">
        <w:rPr>
          <w:sz w:val="18"/>
        </w:rPr>
        <w:t>de</w:t>
      </w:r>
      <w:r w:rsidRPr="00301F9D">
        <w:rPr>
          <w:spacing w:val="-6"/>
          <w:sz w:val="18"/>
        </w:rPr>
        <w:t xml:space="preserve"> </w:t>
      </w:r>
      <w:r w:rsidRPr="00301F9D">
        <w:rPr>
          <w:sz w:val="18"/>
        </w:rPr>
        <w:t>acuerdo</w:t>
      </w:r>
      <w:r w:rsidRPr="00301F9D">
        <w:rPr>
          <w:spacing w:val="-3"/>
          <w:sz w:val="18"/>
        </w:rPr>
        <w:t xml:space="preserve"> </w:t>
      </w:r>
      <w:r w:rsidRPr="00301F9D">
        <w:rPr>
          <w:sz w:val="18"/>
        </w:rPr>
        <w:t>con</w:t>
      </w:r>
      <w:r w:rsidRPr="00301F9D">
        <w:rPr>
          <w:spacing w:val="-1"/>
          <w:sz w:val="18"/>
        </w:rPr>
        <w:t xml:space="preserve"> </w:t>
      </w:r>
      <w:r w:rsidRPr="00301F9D">
        <w:rPr>
          <w:sz w:val="18"/>
        </w:rPr>
        <w:t>la</w:t>
      </w:r>
      <w:r w:rsidRPr="00301F9D">
        <w:rPr>
          <w:spacing w:val="-9"/>
          <w:sz w:val="18"/>
        </w:rPr>
        <w:t xml:space="preserve"> </w:t>
      </w:r>
      <w:r w:rsidRPr="00301F9D">
        <w:rPr>
          <w:sz w:val="18"/>
        </w:rPr>
        <w:t>prueba</w:t>
      </w:r>
      <w:r w:rsidRPr="00301F9D">
        <w:rPr>
          <w:spacing w:val="-7"/>
          <w:sz w:val="18"/>
        </w:rPr>
        <w:t xml:space="preserve"> </w:t>
      </w:r>
      <w:r w:rsidRPr="00301F9D">
        <w:rPr>
          <w:sz w:val="18"/>
        </w:rPr>
        <w:t>de</w:t>
      </w:r>
      <w:r w:rsidRPr="00301F9D">
        <w:rPr>
          <w:spacing w:val="-6"/>
          <w:sz w:val="18"/>
        </w:rPr>
        <w:t xml:space="preserve"> </w:t>
      </w:r>
      <w:r w:rsidRPr="00301F9D">
        <w:rPr>
          <w:spacing w:val="-2"/>
          <w:sz w:val="18"/>
        </w:rPr>
        <w:t>Tukey.</w:t>
      </w:r>
    </w:p>
    <w:p w14:paraId="5B207335" w14:textId="77777777" w:rsidR="007F4625" w:rsidRPr="008158AF" w:rsidRDefault="008944CA" w:rsidP="00301F9D">
      <w:pPr>
        <w:spacing w:line="360" w:lineRule="auto"/>
        <w:rPr>
          <w:sz w:val="16"/>
        </w:r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2"/>
          <w:sz w:val="16"/>
        </w:rPr>
        <w:t xml:space="preserve"> </w:t>
      </w:r>
      <w:r w:rsidRPr="008158AF">
        <w:rPr>
          <w:sz w:val="16"/>
        </w:rPr>
        <w:t>Nadia,</w:t>
      </w:r>
      <w:r w:rsidRPr="008158AF">
        <w:rPr>
          <w:spacing w:val="-7"/>
          <w:sz w:val="16"/>
        </w:rPr>
        <w:t xml:space="preserve"> </w:t>
      </w:r>
      <w:r w:rsidRPr="008158AF">
        <w:rPr>
          <w:spacing w:val="-4"/>
          <w:sz w:val="16"/>
        </w:rPr>
        <w:t>2023</w:t>
      </w:r>
      <w:r w:rsidR="008158AF" w:rsidRPr="008158AF">
        <w:rPr>
          <w:spacing w:val="-4"/>
          <w:sz w:val="16"/>
        </w:rPr>
        <w:t>.</w:t>
      </w:r>
    </w:p>
    <w:p w14:paraId="06F09000" w14:textId="77777777" w:rsidR="007F4625" w:rsidRPr="00301F9D" w:rsidRDefault="007F4625" w:rsidP="00301F9D">
      <w:pPr>
        <w:pStyle w:val="Textoindependiente"/>
        <w:spacing w:line="360" w:lineRule="auto"/>
        <w:rPr>
          <w:sz w:val="18"/>
        </w:rPr>
      </w:pPr>
    </w:p>
    <w:p w14:paraId="55D0F803" w14:textId="77777777" w:rsidR="00FB6C5B" w:rsidRPr="00301F9D" w:rsidRDefault="00FB6C5B" w:rsidP="00301F9D">
      <w:pPr>
        <w:pStyle w:val="Textoindependiente"/>
        <w:spacing w:line="360" w:lineRule="auto"/>
        <w:ind w:left="895"/>
        <w:jc w:val="both"/>
        <w:rPr>
          <w:b/>
        </w:rPr>
      </w:pPr>
      <w:r w:rsidRPr="00301F9D">
        <w:rPr>
          <w:noProof/>
          <w:lang w:eastAsia="es-ES"/>
        </w:rPr>
        <w:drawing>
          <wp:inline distT="0" distB="0" distL="0" distR="0" wp14:anchorId="1A8EE6DB" wp14:editId="773B1128">
            <wp:extent cx="4591489" cy="2948683"/>
            <wp:effectExtent l="0" t="0" r="0" b="444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247" t="34425" r="24285" b="30116"/>
                    <a:stretch/>
                  </pic:blipFill>
                  <pic:spPr bwMode="auto">
                    <a:xfrm>
                      <a:off x="0" y="0"/>
                      <a:ext cx="4646958" cy="2984306"/>
                    </a:xfrm>
                    <a:prstGeom prst="rect">
                      <a:avLst/>
                    </a:prstGeom>
                    <a:ln>
                      <a:noFill/>
                    </a:ln>
                    <a:extLst>
                      <a:ext uri="{53640926-AAD7-44D8-BBD7-CCE9431645EC}">
                        <a14:shadowObscured xmlns:a14="http://schemas.microsoft.com/office/drawing/2010/main"/>
                      </a:ext>
                    </a:extLst>
                  </pic:spPr>
                </pic:pic>
              </a:graphicData>
            </a:graphic>
          </wp:inline>
        </w:drawing>
      </w:r>
    </w:p>
    <w:p w14:paraId="4CC764C7" w14:textId="343FEB5C" w:rsidR="007F4625" w:rsidRPr="00301F9D" w:rsidRDefault="008158AF" w:rsidP="00EF1289">
      <w:pPr>
        <w:pStyle w:val="Textoindependiente"/>
        <w:keepNext/>
        <w:spacing w:line="360" w:lineRule="auto"/>
        <w:jc w:val="both"/>
      </w:pPr>
      <w:r>
        <w:rPr>
          <w:b/>
        </w:rPr>
        <w:t xml:space="preserve">                 </w:t>
      </w:r>
      <w:bookmarkStart w:id="149" w:name="_Toc153014944"/>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1</w:t>
      </w:r>
      <w:r w:rsidR="00EF1289" w:rsidRPr="00EF1289">
        <w:rPr>
          <w:b/>
        </w:rPr>
        <w:fldChar w:fldCharType="end"/>
      </w:r>
      <w:r w:rsidR="00EF1289" w:rsidRPr="00EF1289">
        <w:rPr>
          <w:b/>
        </w:rPr>
        <w:t xml:space="preserve">: </w:t>
      </w:r>
      <w:r w:rsidR="008944CA" w:rsidRPr="00301F9D">
        <w:t>Condición</w:t>
      </w:r>
      <w:r w:rsidR="008944CA" w:rsidRPr="00301F9D">
        <w:rPr>
          <w:spacing w:val="-13"/>
        </w:rPr>
        <w:t xml:space="preserve"> </w:t>
      </w:r>
      <w:r w:rsidR="008944CA" w:rsidRPr="00301F9D">
        <w:t>corporal</w:t>
      </w:r>
      <w:r w:rsidR="008944CA" w:rsidRPr="00301F9D">
        <w:rPr>
          <w:spacing w:val="-8"/>
        </w:rPr>
        <w:t xml:space="preserve"> </w:t>
      </w:r>
      <w:r w:rsidR="008944CA" w:rsidRPr="00301F9D">
        <w:t>de</w:t>
      </w:r>
      <w:r w:rsidR="008944CA" w:rsidRPr="00301F9D">
        <w:rPr>
          <w:spacing w:val="-10"/>
        </w:rPr>
        <w:t xml:space="preserve"> </w:t>
      </w:r>
      <w:r w:rsidR="008944CA" w:rsidRPr="00301F9D">
        <w:t>las</w:t>
      </w:r>
      <w:r w:rsidR="008944CA" w:rsidRPr="00301F9D">
        <w:rPr>
          <w:spacing w:val="-9"/>
        </w:rPr>
        <w:t xml:space="preserve"> </w:t>
      </w:r>
      <w:r w:rsidR="008944CA" w:rsidRPr="00301F9D">
        <w:t>ovejas</w:t>
      </w:r>
      <w:r w:rsidR="008944CA" w:rsidRPr="00301F9D">
        <w:rPr>
          <w:spacing w:val="-8"/>
        </w:rPr>
        <w:t xml:space="preserve"> </w:t>
      </w:r>
      <w:r w:rsidR="008944CA" w:rsidRPr="00301F9D">
        <w:t>Pelibuey</w:t>
      </w:r>
      <w:r w:rsidR="008944CA" w:rsidRPr="00301F9D">
        <w:rPr>
          <w:spacing w:val="-12"/>
        </w:rPr>
        <w:t xml:space="preserve"> </w:t>
      </w:r>
      <w:r w:rsidR="008944CA" w:rsidRPr="00301F9D">
        <w:t>y</w:t>
      </w:r>
      <w:r w:rsidR="008944CA" w:rsidRPr="00301F9D">
        <w:rPr>
          <w:spacing w:val="-10"/>
        </w:rPr>
        <w:t xml:space="preserve"> </w:t>
      </w:r>
      <w:r w:rsidR="008944CA" w:rsidRPr="00301F9D">
        <w:t>Blackbelly</w:t>
      </w:r>
      <w:r w:rsidR="008944CA" w:rsidRPr="00301F9D">
        <w:rPr>
          <w:spacing w:val="-9"/>
        </w:rPr>
        <w:t xml:space="preserve"> </w:t>
      </w:r>
      <w:r w:rsidR="008944CA" w:rsidRPr="00301F9D">
        <w:t>(Factor</w:t>
      </w:r>
      <w:r w:rsidR="008944CA" w:rsidRPr="00301F9D">
        <w:rPr>
          <w:spacing w:val="-9"/>
        </w:rPr>
        <w:t xml:space="preserve"> </w:t>
      </w:r>
      <w:r w:rsidR="008944CA" w:rsidRPr="00301F9D">
        <w:rPr>
          <w:spacing w:val="-5"/>
        </w:rPr>
        <w:t>A)</w:t>
      </w:r>
      <w:bookmarkEnd w:id="149"/>
    </w:p>
    <w:p w14:paraId="18721065" w14:textId="77777777" w:rsidR="007F4625" w:rsidRPr="00301F9D" w:rsidRDefault="008158AF" w:rsidP="00301F9D">
      <w:pPr>
        <w:spacing w:line="360" w:lineRule="auto"/>
        <w:rPr>
          <w:sz w:val="20"/>
        </w:rPr>
      </w:pPr>
      <w:r>
        <w:rPr>
          <w:sz w:val="20"/>
        </w:rPr>
        <w:t xml:space="preserve">                  </w:t>
      </w:r>
      <w:r w:rsidR="008944CA" w:rsidRPr="008158AF">
        <w:rPr>
          <w:b/>
          <w:sz w:val="16"/>
        </w:rPr>
        <w:t>Realizado</w:t>
      </w:r>
      <w:r w:rsidR="008944CA" w:rsidRPr="008158AF">
        <w:rPr>
          <w:b/>
          <w:spacing w:val="-12"/>
          <w:sz w:val="16"/>
        </w:rPr>
        <w:t xml:space="preserve"> </w:t>
      </w:r>
      <w:r w:rsidR="008944CA" w:rsidRPr="008158AF">
        <w:rPr>
          <w:b/>
          <w:sz w:val="16"/>
        </w:rPr>
        <w:t>por:</w:t>
      </w:r>
      <w:r w:rsidR="008944CA" w:rsidRPr="008158AF">
        <w:rPr>
          <w:spacing w:val="-11"/>
          <w:sz w:val="16"/>
        </w:rPr>
        <w:t xml:space="preserve"> </w:t>
      </w:r>
      <w:r w:rsidR="008944CA" w:rsidRPr="008158AF">
        <w:rPr>
          <w:sz w:val="16"/>
        </w:rPr>
        <w:t>Orozco,</w:t>
      </w:r>
      <w:r w:rsidR="008944CA" w:rsidRPr="008158AF">
        <w:rPr>
          <w:spacing w:val="-8"/>
          <w:sz w:val="16"/>
        </w:rPr>
        <w:t xml:space="preserve"> </w:t>
      </w:r>
      <w:r w:rsidR="008944CA" w:rsidRPr="008158AF">
        <w:rPr>
          <w:sz w:val="16"/>
        </w:rPr>
        <w:t>Nadia</w:t>
      </w:r>
      <w:r w:rsidR="008944CA" w:rsidRPr="008158AF">
        <w:rPr>
          <w:spacing w:val="-14"/>
          <w:sz w:val="16"/>
        </w:rPr>
        <w:t xml:space="preserve"> </w:t>
      </w:r>
      <w:r w:rsidR="008944CA" w:rsidRPr="008158AF">
        <w:rPr>
          <w:spacing w:val="-4"/>
          <w:sz w:val="16"/>
        </w:rPr>
        <w:t>2023</w:t>
      </w:r>
      <w:r w:rsidRPr="008158AF">
        <w:rPr>
          <w:spacing w:val="-4"/>
          <w:sz w:val="16"/>
        </w:rPr>
        <w:t>.</w:t>
      </w:r>
    </w:p>
    <w:p w14:paraId="6AEBADF5" w14:textId="77777777" w:rsidR="007F4625" w:rsidRPr="00301F9D" w:rsidRDefault="008944CA" w:rsidP="00301F9D">
      <w:pPr>
        <w:pStyle w:val="Textoindependiente"/>
        <w:spacing w:line="360" w:lineRule="auto"/>
        <w:jc w:val="both"/>
      </w:pPr>
      <w:r w:rsidRPr="00301F9D">
        <w:lastRenderedPageBreak/>
        <w:t>Si</w:t>
      </w:r>
      <w:r w:rsidRPr="00301F9D">
        <w:rPr>
          <w:spacing w:val="-1"/>
        </w:rPr>
        <w:t xml:space="preserve"> </w:t>
      </w:r>
      <w:r w:rsidRPr="00301F9D">
        <w:t>comparamos</w:t>
      </w:r>
      <w:r w:rsidRPr="00301F9D">
        <w:rPr>
          <w:spacing w:val="-2"/>
        </w:rPr>
        <w:t xml:space="preserve"> </w:t>
      </w:r>
      <w:r w:rsidRPr="00301F9D">
        <w:t>los</w:t>
      </w:r>
      <w:r w:rsidRPr="00301F9D">
        <w:rPr>
          <w:spacing w:val="-1"/>
        </w:rPr>
        <w:t xml:space="preserve"> </w:t>
      </w:r>
      <w:r w:rsidRPr="00301F9D">
        <w:t>resultados obtenidos,</w:t>
      </w:r>
      <w:r w:rsidRPr="00301F9D">
        <w:rPr>
          <w:spacing w:val="-4"/>
        </w:rPr>
        <w:t xml:space="preserve"> </w:t>
      </w:r>
      <w:r w:rsidRPr="00301F9D">
        <w:t>se</w:t>
      </w:r>
      <w:r w:rsidRPr="00301F9D">
        <w:rPr>
          <w:spacing w:val="-4"/>
        </w:rPr>
        <w:t xml:space="preserve"> </w:t>
      </w:r>
      <w:r w:rsidRPr="00301F9D">
        <w:t>encuentran</w:t>
      </w:r>
      <w:r w:rsidRPr="00301F9D">
        <w:rPr>
          <w:spacing w:val="-6"/>
        </w:rPr>
        <w:t xml:space="preserve"> </w:t>
      </w:r>
      <w:r w:rsidRPr="00301F9D">
        <w:t>dentro</w:t>
      </w:r>
      <w:r w:rsidRPr="00301F9D">
        <w:rPr>
          <w:spacing w:val="-2"/>
        </w:rPr>
        <w:t xml:space="preserve"> </w:t>
      </w:r>
      <w:r w:rsidRPr="00301F9D">
        <w:t>del</w:t>
      </w:r>
      <w:r w:rsidRPr="00301F9D">
        <w:rPr>
          <w:spacing w:val="-6"/>
        </w:rPr>
        <w:t xml:space="preserve"> </w:t>
      </w:r>
      <w:r w:rsidRPr="00301F9D">
        <w:t>rango</w:t>
      </w:r>
      <w:r w:rsidRPr="00301F9D">
        <w:rPr>
          <w:spacing w:val="-1"/>
        </w:rPr>
        <w:t xml:space="preserve"> </w:t>
      </w:r>
      <w:r w:rsidRPr="00301F9D">
        <w:t>reportado</w:t>
      </w:r>
      <w:r w:rsidRPr="00301F9D">
        <w:rPr>
          <w:spacing w:val="-9"/>
        </w:rPr>
        <w:t xml:space="preserve"> </w:t>
      </w:r>
      <w:r w:rsidRPr="00301F9D">
        <w:t>por</w:t>
      </w:r>
      <w:r w:rsidRPr="00301F9D">
        <w:rPr>
          <w:spacing w:val="-1"/>
        </w:rPr>
        <w:t xml:space="preserve"> </w:t>
      </w:r>
      <w:r w:rsidRPr="008158AF">
        <w:rPr>
          <w:sz w:val="18"/>
        </w:rPr>
        <w:t>De</w:t>
      </w:r>
      <w:r w:rsidRPr="008158AF">
        <w:rPr>
          <w:spacing w:val="-4"/>
          <w:sz w:val="18"/>
        </w:rPr>
        <w:t xml:space="preserve"> </w:t>
      </w:r>
      <w:r w:rsidRPr="008158AF">
        <w:rPr>
          <w:sz w:val="18"/>
        </w:rPr>
        <w:t>la</w:t>
      </w:r>
      <w:r w:rsidRPr="008158AF">
        <w:rPr>
          <w:spacing w:val="-2"/>
          <w:sz w:val="18"/>
        </w:rPr>
        <w:t xml:space="preserve"> </w:t>
      </w:r>
      <w:r w:rsidRPr="008158AF">
        <w:rPr>
          <w:sz w:val="18"/>
        </w:rPr>
        <w:t xml:space="preserve">Isla, G, (2018) </w:t>
      </w:r>
      <w:r w:rsidRPr="00301F9D">
        <w:t>ya que en su</w:t>
      </w:r>
      <w:r w:rsidRPr="00301F9D">
        <w:rPr>
          <w:spacing w:val="-1"/>
        </w:rPr>
        <w:t xml:space="preserve"> </w:t>
      </w:r>
      <w:r w:rsidRPr="00301F9D">
        <w:t>estudio “Efecto</w:t>
      </w:r>
      <w:r w:rsidRPr="00301F9D">
        <w:rPr>
          <w:spacing w:val="-1"/>
        </w:rPr>
        <w:t xml:space="preserve"> </w:t>
      </w:r>
      <w:r w:rsidRPr="00301F9D">
        <w:t>de la condición</w:t>
      </w:r>
      <w:r w:rsidRPr="00301F9D">
        <w:rPr>
          <w:spacing w:val="-3"/>
        </w:rPr>
        <w:t xml:space="preserve"> </w:t>
      </w:r>
      <w:r w:rsidRPr="00301F9D">
        <w:t>corporal y</w:t>
      </w:r>
      <w:r w:rsidRPr="00301F9D">
        <w:rPr>
          <w:spacing w:val="-3"/>
        </w:rPr>
        <w:t xml:space="preserve"> </w:t>
      </w:r>
      <w:r w:rsidRPr="00301F9D">
        <w:t>la época del año</w:t>
      </w:r>
      <w:r w:rsidRPr="00301F9D">
        <w:rPr>
          <w:spacing w:val="-3"/>
        </w:rPr>
        <w:t xml:space="preserve"> </w:t>
      </w:r>
      <w:r w:rsidRPr="00301F9D">
        <w:t>sobre el ciclo estral, en ovejas Pelibuey mantenidas en condiciones de trópico” manifiesta que la condición corporal de ovejas Pelibuey en el trópico es alta cuando se tiene un valor de 3 o más en la</w:t>
      </w:r>
      <w:r w:rsidRPr="00301F9D">
        <w:rPr>
          <w:spacing w:val="-1"/>
        </w:rPr>
        <w:t xml:space="preserve"> </w:t>
      </w:r>
      <w:r w:rsidRPr="00301F9D">
        <w:t>escala del 0 al 5 mientras que la condición corporal es baja cuando se tiene un valor menor a 3. Estos datos</w:t>
      </w:r>
      <w:r w:rsidRPr="00301F9D">
        <w:rPr>
          <w:spacing w:val="-2"/>
        </w:rPr>
        <w:t xml:space="preserve"> </w:t>
      </w:r>
      <w:r w:rsidRPr="00301F9D">
        <w:t>evidencian que</w:t>
      </w:r>
      <w:r w:rsidRPr="00301F9D">
        <w:rPr>
          <w:spacing w:val="-1"/>
        </w:rPr>
        <w:t xml:space="preserve"> </w:t>
      </w:r>
      <w:r w:rsidRPr="00301F9D">
        <w:t>la condición corporal es un</w:t>
      </w:r>
      <w:r w:rsidRPr="00301F9D">
        <w:rPr>
          <w:spacing w:val="-2"/>
        </w:rPr>
        <w:t xml:space="preserve"> </w:t>
      </w:r>
      <w:r w:rsidRPr="00301F9D">
        <w:t>importante indicador de las reservas corporales de energía disponibles en las ovejas, y tiene importantes efectos sobre la función reproductiva.</w:t>
      </w:r>
    </w:p>
    <w:p w14:paraId="6E7D83D7" w14:textId="77777777" w:rsidR="007F4625" w:rsidRPr="00301F9D" w:rsidRDefault="007F4625" w:rsidP="00301F9D">
      <w:pPr>
        <w:pStyle w:val="Textoindependiente"/>
        <w:spacing w:line="360" w:lineRule="auto"/>
      </w:pPr>
    </w:p>
    <w:p w14:paraId="6037C86A" w14:textId="77777777" w:rsidR="007F4625" w:rsidRPr="00301F9D" w:rsidRDefault="008944CA" w:rsidP="00301F9D">
      <w:pPr>
        <w:pStyle w:val="Textoindependiente"/>
        <w:spacing w:line="360" w:lineRule="auto"/>
        <w:jc w:val="both"/>
      </w:pPr>
      <w:r w:rsidRPr="00301F9D">
        <w:t>Además,</w:t>
      </w:r>
      <w:r w:rsidRPr="00301F9D">
        <w:rPr>
          <w:spacing w:val="-12"/>
        </w:rPr>
        <w:t xml:space="preserve"> </w:t>
      </w:r>
      <w:r w:rsidRPr="008158AF">
        <w:rPr>
          <w:sz w:val="18"/>
        </w:rPr>
        <w:t>Romero</w:t>
      </w:r>
      <w:r w:rsidRPr="008158AF">
        <w:rPr>
          <w:spacing w:val="-11"/>
          <w:sz w:val="18"/>
        </w:rPr>
        <w:t xml:space="preserve"> </w:t>
      </w:r>
      <w:r w:rsidRPr="008158AF">
        <w:rPr>
          <w:sz w:val="18"/>
        </w:rPr>
        <w:t>(2015)</w:t>
      </w:r>
      <w:r w:rsidRPr="008158AF">
        <w:rPr>
          <w:spacing w:val="-8"/>
          <w:sz w:val="18"/>
        </w:rPr>
        <w:t xml:space="preserve"> </w:t>
      </w:r>
      <w:r w:rsidRPr="00301F9D">
        <w:t>determina</w:t>
      </w:r>
      <w:r w:rsidRPr="00301F9D">
        <w:rPr>
          <w:spacing w:val="-11"/>
        </w:rPr>
        <w:t xml:space="preserve"> </w:t>
      </w:r>
      <w:r w:rsidRPr="00301F9D">
        <w:t>que</w:t>
      </w:r>
      <w:r w:rsidRPr="00301F9D">
        <w:rPr>
          <w:spacing w:val="-11"/>
        </w:rPr>
        <w:t xml:space="preserve"> </w:t>
      </w:r>
      <w:r w:rsidRPr="00301F9D">
        <w:t>la</w:t>
      </w:r>
      <w:r w:rsidRPr="00301F9D">
        <w:rPr>
          <w:spacing w:val="-9"/>
        </w:rPr>
        <w:t xml:space="preserve"> </w:t>
      </w:r>
      <w:r w:rsidRPr="00301F9D">
        <w:t>evaluación</w:t>
      </w:r>
      <w:r w:rsidRPr="00301F9D">
        <w:rPr>
          <w:spacing w:val="-11"/>
        </w:rPr>
        <w:t xml:space="preserve"> </w:t>
      </w:r>
      <w:r w:rsidRPr="00301F9D">
        <w:t>de</w:t>
      </w:r>
      <w:r w:rsidRPr="00301F9D">
        <w:rPr>
          <w:spacing w:val="-11"/>
        </w:rPr>
        <w:t xml:space="preserve"> </w:t>
      </w:r>
      <w:r w:rsidRPr="00301F9D">
        <w:t>la</w:t>
      </w:r>
      <w:r w:rsidRPr="00301F9D">
        <w:rPr>
          <w:spacing w:val="-11"/>
        </w:rPr>
        <w:t xml:space="preserve"> </w:t>
      </w:r>
      <w:r w:rsidRPr="00301F9D">
        <w:t>condición</w:t>
      </w:r>
      <w:r w:rsidRPr="00301F9D">
        <w:rPr>
          <w:spacing w:val="-9"/>
        </w:rPr>
        <w:t xml:space="preserve"> </w:t>
      </w:r>
      <w:r w:rsidRPr="00301F9D">
        <w:t>corporal</w:t>
      </w:r>
      <w:r w:rsidRPr="00301F9D">
        <w:rPr>
          <w:spacing w:val="-7"/>
        </w:rPr>
        <w:t xml:space="preserve"> </w:t>
      </w:r>
      <w:r w:rsidRPr="00301F9D">
        <w:t>permite</w:t>
      </w:r>
      <w:r w:rsidRPr="00301F9D">
        <w:rPr>
          <w:spacing w:val="-9"/>
        </w:rPr>
        <w:t xml:space="preserve"> </w:t>
      </w:r>
      <w:r w:rsidRPr="00301F9D">
        <w:t>desarrollar correcciones necesarias para mejorar la eficiencia reproductiva de los animales según su estado fisiológico, puesto que es necesario una condición corporal promedio de 3 puntos para planes reproductivos</w:t>
      </w:r>
      <w:r w:rsidRPr="00301F9D">
        <w:rPr>
          <w:spacing w:val="-2"/>
        </w:rPr>
        <w:t xml:space="preserve"> </w:t>
      </w:r>
      <w:r w:rsidRPr="00301F9D">
        <w:t>y</w:t>
      </w:r>
      <w:r w:rsidRPr="00301F9D">
        <w:rPr>
          <w:spacing w:val="-12"/>
        </w:rPr>
        <w:t xml:space="preserve"> </w:t>
      </w:r>
      <w:r w:rsidRPr="00301F9D">
        <w:t>que</w:t>
      </w:r>
      <w:r w:rsidRPr="00301F9D">
        <w:rPr>
          <w:spacing w:val="-8"/>
        </w:rPr>
        <w:t xml:space="preserve"> </w:t>
      </w:r>
      <w:r w:rsidRPr="00301F9D">
        <w:t>una</w:t>
      </w:r>
      <w:r w:rsidRPr="00301F9D">
        <w:rPr>
          <w:spacing w:val="-7"/>
        </w:rPr>
        <w:t xml:space="preserve"> </w:t>
      </w:r>
      <w:r w:rsidRPr="00301F9D">
        <w:t>baja</w:t>
      </w:r>
      <w:r w:rsidRPr="00301F9D">
        <w:rPr>
          <w:spacing w:val="-2"/>
        </w:rPr>
        <w:t xml:space="preserve"> </w:t>
      </w:r>
      <w:r w:rsidRPr="00301F9D">
        <w:t>condición</w:t>
      </w:r>
      <w:r w:rsidRPr="00301F9D">
        <w:rPr>
          <w:spacing w:val="-12"/>
        </w:rPr>
        <w:t xml:space="preserve"> </w:t>
      </w:r>
      <w:r w:rsidRPr="00301F9D">
        <w:t>corporal</w:t>
      </w:r>
      <w:r w:rsidRPr="00301F9D">
        <w:rPr>
          <w:spacing w:val="-2"/>
        </w:rPr>
        <w:t xml:space="preserve"> </w:t>
      </w:r>
      <w:r w:rsidRPr="00301F9D">
        <w:t>afecta</w:t>
      </w:r>
      <w:r w:rsidRPr="00301F9D">
        <w:rPr>
          <w:spacing w:val="-11"/>
        </w:rPr>
        <w:t xml:space="preserve"> </w:t>
      </w:r>
      <w:r w:rsidRPr="00301F9D">
        <w:t>de</w:t>
      </w:r>
      <w:r w:rsidRPr="00301F9D">
        <w:rPr>
          <w:spacing w:val="-7"/>
        </w:rPr>
        <w:t xml:space="preserve"> </w:t>
      </w:r>
      <w:r w:rsidRPr="00301F9D">
        <w:t>manera</w:t>
      </w:r>
      <w:r w:rsidRPr="00301F9D">
        <w:rPr>
          <w:spacing w:val="-1"/>
        </w:rPr>
        <w:t xml:space="preserve"> </w:t>
      </w:r>
      <w:r w:rsidRPr="00301F9D">
        <w:t>negativa</w:t>
      </w:r>
      <w:r w:rsidRPr="00301F9D">
        <w:rPr>
          <w:spacing w:val="-1"/>
        </w:rPr>
        <w:t xml:space="preserve"> </w:t>
      </w:r>
      <w:r w:rsidRPr="00301F9D">
        <w:t>la</w:t>
      </w:r>
      <w:r w:rsidRPr="00301F9D">
        <w:rPr>
          <w:spacing w:val="-7"/>
        </w:rPr>
        <w:t xml:space="preserve"> </w:t>
      </w:r>
      <w:r w:rsidRPr="00301F9D">
        <w:t>producción</w:t>
      </w:r>
      <w:r w:rsidRPr="00301F9D">
        <w:rPr>
          <w:spacing w:val="-4"/>
        </w:rPr>
        <w:t xml:space="preserve"> </w:t>
      </w:r>
      <w:r w:rsidRPr="00301F9D">
        <w:t xml:space="preserve">durante el período de encaste, dando como consecuencias bajas tasas de fertilidad y por ende bajas tasas de preñez. Datos que sostiene a lo antes mencionado </w:t>
      </w:r>
      <w:r w:rsidRPr="008158AF">
        <w:rPr>
          <w:sz w:val="18"/>
        </w:rPr>
        <w:t xml:space="preserve">González (2000), </w:t>
      </w:r>
      <w:r w:rsidRPr="00301F9D">
        <w:t>ya que reporta en su estudio</w:t>
      </w:r>
      <w:r w:rsidRPr="00301F9D">
        <w:rPr>
          <w:spacing w:val="-3"/>
        </w:rPr>
        <w:t xml:space="preserve"> </w:t>
      </w:r>
      <w:r w:rsidRPr="00301F9D">
        <w:t>que</w:t>
      </w:r>
      <w:r w:rsidRPr="00301F9D">
        <w:rPr>
          <w:spacing w:val="-6"/>
        </w:rPr>
        <w:t xml:space="preserve"> </w:t>
      </w:r>
      <w:r w:rsidRPr="00301F9D">
        <w:t>la</w:t>
      </w:r>
      <w:r w:rsidRPr="00301F9D">
        <w:rPr>
          <w:spacing w:val="-1"/>
        </w:rPr>
        <w:t xml:space="preserve"> </w:t>
      </w:r>
      <w:r w:rsidRPr="00301F9D">
        <w:t>condición</w:t>
      </w:r>
      <w:r w:rsidRPr="00301F9D">
        <w:rPr>
          <w:spacing w:val="-3"/>
        </w:rPr>
        <w:t xml:space="preserve"> </w:t>
      </w:r>
      <w:r w:rsidRPr="00301F9D">
        <w:t>corporal en</w:t>
      </w:r>
      <w:r w:rsidRPr="00301F9D">
        <w:rPr>
          <w:spacing w:val="-1"/>
        </w:rPr>
        <w:t xml:space="preserve"> </w:t>
      </w:r>
      <w:r w:rsidRPr="00301F9D">
        <w:t>el</w:t>
      </w:r>
      <w:r w:rsidRPr="00301F9D">
        <w:rPr>
          <w:spacing w:val="-3"/>
        </w:rPr>
        <w:t xml:space="preserve"> </w:t>
      </w:r>
      <w:r w:rsidRPr="00301F9D">
        <w:t>trópico</w:t>
      </w:r>
      <w:r w:rsidRPr="00301F9D">
        <w:rPr>
          <w:spacing w:val="-2"/>
        </w:rPr>
        <w:t xml:space="preserve"> </w:t>
      </w:r>
      <w:r w:rsidRPr="00301F9D">
        <w:t>debe</w:t>
      </w:r>
      <w:r w:rsidRPr="00301F9D">
        <w:rPr>
          <w:spacing w:val="-1"/>
        </w:rPr>
        <w:t xml:space="preserve"> </w:t>
      </w:r>
      <w:r w:rsidRPr="00301F9D">
        <w:t>tener un</w:t>
      </w:r>
      <w:r w:rsidRPr="00301F9D">
        <w:rPr>
          <w:spacing w:val="-6"/>
        </w:rPr>
        <w:t xml:space="preserve"> </w:t>
      </w:r>
      <w:r w:rsidRPr="00301F9D">
        <w:t>promedio de</w:t>
      </w:r>
      <w:r w:rsidRPr="00301F9D">
        <w:rPr>
          <w:spacing w:val="-1"/>
        </w:rPr>
        <w:t xml:space="preserve"> </w:t>
      </w:r>
      <w:r w:rsidRPr="00301F9D">
        <w:t>2.5</w:t>
      </w:r>
      <w:r w:rsidRPr="00301F9D">
        <w:rPr>
          <w:spacing w:val="-4"/>
        </w:rPr>
        <w:t xml:space="preserve"> </w:t>
      </w:r>
      <w:r w:rsidRPr="00301F9D">
        <w:t>a</w:t>
      </w:r>
      <w:r w:rsidRPr="00301F9D">
        <w:rPr>
          <w:spacing w:val="-1"/>
        </w:rPr>
        <w:t xml:space="preserve"> </w:t>
      </w:r>
      <w:r w:rsidRPr="00301F9D">
        <w:t>3</w:t>
      </w:r>
      <w:r w:rsidRPr="00301F9D">
        <w:rPr>
          <w:spacing w:val="-6"/>
        </w:rPr>
        <w:t xml:space="preserve"> </w:t>
      </w:r>
      <w:r w:rsidRPr="00301F9D">
        <w:t>en la</w:t>
      </w:r>
      <w:r w:rsidRPr="00301F9D">
        <w:rPr>
          <w:spacing w:val="-1"/>
        </w:rPr>
        <w:t xml:space="preserve"> </w:t>
      </w:r>
      <w:r w:rsidRPr="00301F9D">
        <w:t>escala del 1 al 5 en la oveja Pelibuey y que la CC influye en la disminución de actividad reproductiva.</w:t>
      </w:r>
    </w:p>
    <w:p w14:paraId="57106758" w14:textId="77777777" w:rsidR="007F4625" w:rsidRPr="00301F9D" w:rsidRDefault="007F4625" w:rsidP="00301F9D">
      <w:pPr>
        <w:pStyle w:val="Textoindependiente"/>
        <w:spacing w:line="360" w:lineRule="auto"/>
      </w:pPr>
    </w:p>
    <w:p w14:paraId="2B5976D5" w14:textId="77777777" w:rsidR="007F4625" w:rsidRPr="00301F9D" w:rsidRDefault="008944CA" w:rsidP="00301F9D">
      <w:pPr>
        <w:pStyle w:val="Textoindependiente"/>
        <w:spacing w:line="360" w:lineRule="auto"/>
        <w:jc w:val="both"/>
      </w:pPr>
      <w:r w:rsidRPr="00301F9D">
        <w:t>En</w:t>
      </w:r>
      <w:r w:rsidRPr="00301F9D">
        <w:rPr>
          <w:spacing w:val="-4"/>
        </w:rPr>
        <w:t xml:space="preserve"> </w:t>
      </w:r>
      <w:r w:rsidRPr="00301F9D">
        <w:t>lo</w:t>
      </w:r>
      <w:r w:rsidRPr="00301F9D">
        <w:rPr>
          <w:spacing w:val="-6"/>
        </w:rPr>
        <w:t xml:space="preserve"> </w:t>
      </w:r>
      <w:r w:rsidRPr="00301F9D">
        <w:t>que</w:t>
      </w:r>
      <w:r w:rsidRPr="00301F9D">
        <w:rPr>
          <w:spacing w:val="-6"/>
        </w:rPr>
        <w:t xml:space="preserve"> </w:t>
      </w:r>
      <w:r w:rsidRPr="00301F9D">
        <w:t>corresponde</w:t>
      </w:r>
      <w:r w:rsidRPr="00301F9D">
        <w:rPr>
          <w:spacing w:val="-5"/>
        </w:rPr>
        <w:t xml:space="preserve"> </w:t>
      </w:r>
      <w:r w:rsidRPr="00301F9D">
        <w:t>al Factor B</w:t>
      </w:r>
      <w:r w:rsidRPr="00301F9D">
        <w:rPr>
          <w:spacing w:val="-7"/>
        </w:rPr>
        <w:t xml:space="preserve"> </w:t>
      </w:r>
      <w:r w:rsidRPr="00301F9D">
        <w:t>(protocolos de</w:t>
      </w:r>
      <w:r w:rsidRPr="00301F9D">
        <w:rPr>
          <w:spacing w:val="-8"/>
        </w:rPr>
        <w:t xml:space="preserve"> </w:t>
      </w:r>
      <w:r w:rsidRPr="00301F9D">
        <w:t>sincronización),</w:t>
      </w:r>
      <w:r w:rsidRPr="00301F9D">
        <w:rPr>
          <w:spacing w:val="-2"/>
        </w:rPr>
        <w:t xml:space="preserve"> </w:t>
      </w:r>
      <w:r w:rsidRPr="00301F9D">
        <w:t>en</w:t>
      </w:r>
      <w:r w:rsidRPr="00301F9D">
        <w:rPr>
          <w:spacing w:val="-8"/>
        </w:rPr>
        <w:t xml:space="preserve"> </w:t>
      </w:r>
      <w:r w:rsidRPr="00301F9D">
        <w:t>la</w:t>
      </w:r>
      <w:r w:rsidRPr="00301F9D">
        <w:rPr>
          <w:spacing w:val="-6"/>
        </w:rPr>
        <w:t xml:space="preserve"> </w:t>
      </w:r>
      <w:r w:rsidRPr="00301F9D">
        <w:t>presente</w:t>
      </w:r>
      <w:r w:rsidRPr="00301F9D">
        <w:rPr>
          <w:spacing w:val="-5"/>
        </w:rPr>
        <w:t xml:space="preserve"> </w:t>
      </w:r>
      <w:r w:rsidRPr="00301F9D">
        <w:t>investigación</w:t>
      </w:r>
      <w:r w:rsidRPr="00301F9D">
        <w:rPr>
          <w:spacing w:val="-5"/>
        </w:rPr>
        <w:t xml:space="preserve"> </w:t>
      </w:r>
      <w:r w:rsidRPr="00301F9D">
        <w:t>no se</w:t>
      </w:r>
      <w:r w:rsidRPr="00301F9D">
        <w:rPr>
          <w:spacing w:val="-1"/>
        </w:rPr>
        <w:t xml:space="preserve"> </w:t>
      </w:r>
      <w:r w:rsidRPr="00301F9D">
        <w:t>registraron diferencias significativas (P&gt;0,05), obteniendo como</w:t>
      </w:r>
      <w:r w:rsidRPr="00301F9D">
        <w:rPr>
          <w:spacing w:val="-1"/>
        </w:rPr>
        <w:t xml:space="preserve"> </w:t>
      </w:r>
      <w:r w:rsidRPr="00301F9D">
        <w:t>resultado para</w:t>
      </w:r>
      <w:r w:rsidRPr="00301F9D">
        <w:rPr>
          <w:spacing w:val="-1"/>
        </w:rPr>
        <w:t xml:space="preserve"> </w:t>
      </w:r>
      <w:r w:rsidRPr="00301F9D">
        <w:t>las ovejas con esponjas intravaginales un valor de 3.4/5 puntos, mientras que para las con dispositivos se presentó un valor de 3.45/5 puntos, como se muestra en la tabla (4-5) e ilustración (4-2).</w:t>
      </w:r>
    </w:p>
    <w:p w14:paraId="22309762" w14:textId="77777777" w:rsidR="007F4625" w:rsidRPr="00301F9D" w:rsidRDefault="007F4625" w:rsidP="00301F9D">
      <w:pPr>
        <w:pStyle w:val="Textoindependiente"/>
        <w:spacing w:line="360" w:lineRule="auto"/>
      </w:pPr>
    </w:p>
    <w:p w14:paraId="3D2C4173" w14:textId="2EA5366F" w:rsidR="007F4625" w:rsidRPr="00301F9D" w:rsidRDefault="00F61DF2" w:rsidP="008158AF">
      <w:pPr>
        <w:pStyle w:val="Textoindependiente"/>
        <w:spacing w:line="360" w:lineRule="auto"/>
        <w:ind w:left="1134" w:hanging="1134"/>
        <w:jc w:val="both"/>
      </w:pPr>
      <w:bookmarkStart w:id="150" w:name="_Toc153015984"/>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5</w:t>
      </w:r>
      <w:r w:rsidRPr="00F61DF2">
        <w:rPr>
          <w:b/>
        </w:rPr>
        <w:fldChar w:fldCharType="end"/>
      </w:r>
      <w:r w:rsidRPr="00F61DF2">
        <w:rPr>
          <w:b/>
        </w:rPr>
        <w:t>:</w:t>
      </w:r>
      <w:r w:rsidRPr="00F61DF2">
        <w:rPr>
          <w:b/>
          <w:spacing w:val="-8"/>
        </w:rPr>
        <w:t xml:space="preserve"> </w:t>
      </w:r>
      <w:r w:rsidR="008944CA" w:rsidRPr="00301F9D">
        <w:t>Condición</w:t>
      </w:r>
      <w:r w:rsidR="008944CA" w:rsidRPr="00301F9D">
        <w:rPr>
          <w:spacing w:val="-9"/>
        </w:rPr>
        <w:t xml:space="preserve"> </w:t>
      </w:r>
      <w:r w:rsidR="008944CA" w:rsidRPr="00301F9D">
        <w:t>corporal</w:t>
      </w:r>
      <w:r w:rsidR="008944CA" w:rsidRPr="00301F9D">
        <w:rPr>
          <w:spacing w:val="-5"/>
        </w:rPr>
        <w:t xml:space="preserve"> </w:t>
      </w:r>
      <w:r w:rsidR="008944CA" w:rsidRPr="00301F9D">
        <w:t>y</w:t>
      </w:r>
      <w:r w:rsidR="008944CA" w:rsidRPr="00301F9D">
        <w:rPr>
          <w:spacing w:val="-9"/>
        </w:rPr>
        <w:t xml:space="preserve"> </w:t>
      </w:r>
      <w:r w:rsidR="008944CA" w:rsidRPr="00301F9D">
        <w:t>famacha</w:t>
      </w:r>
      <w:r w:rsidR="008944CA" w:rsidRPr="00301F9D">
        <w:rPr>
          <w:spacing w:val="-3"/>
        </w:rPr>
        <w:t xml:space="preserve"> </w:t>
      </w:r>
      <w:r w:rsidR="008944CA" w:rsidRPr="00301F9D">
        <w:t>de</w:t>
      </w:r>
      <w:r w:rsidR="008944CA" w:rsidRPr="00301F9D">
        <w:rPr>
          <w:spacing w:val="-7"/>
        </w:rPr>
        <w:t xml:space="preserve"> </w:t>
      </w:r>
      <w:r w:rsidR="008944CA" w:rsidRPr="00301F9D">
        <w:t>las</w:t>
      </w:r>
      <w:r w:rsidR="008944CA" w:rsidRPr="00301F9D">
        <w:rPr>
          <w:spacing w:val="-4"/>
        </w:rPr>
        <w:t xml:space="preserve"> </w:t>
      </w:r>
      <w:r w:rsidR="008944CA" w:rsidRPr="00301F9D">
        <w:t>ovejas</w:t>
      </w:r>
      <w:r w:rsidR="008944CA" w:rsidRPr="00301F9D">
        <w:rPr>
          <w:spacing w:val="-4"/>
        </w:rPr>
        <w:t xml:space="preserve"> </w:t>
      </w:r>
      <w:r w:rsidR="008944CA" w:rsidRPr="00301F9D">
        <w:t>aplicadas</w:t>
      </w:r>
      <w:r w:rsidR="008944CA" w:rsidRPr="00301F9D">
        <w:rPr>
          <w:spacing w:val="-5"/>
        </w:rPr>
        <w:t xml:space="preserve"> </w:t>
      </w:r>
      <w:r w:rsidR="008944CA" w:rsidRPr="00301F9D">
        <w:t>los</w:t>
      </w:r>
      <w:r w:rsidR="008944CA" w:rsidRPr="00301F9D">
        <w:rPr>
          <w:spacing w:val="-2"/>
        </w:rPr>
        <w:t xml:space="preserve"> </w:t>
      </w:r>
      <w:r w:rsidR="008944CA" w:rsidRPr="00301F9D">
        <w:t>protocolos</w:t>
      </w:r>
      <w:r w:rsidR="008944CA" w:rsidRPr="00301F9D">
        <w:rPr>
          <w:spacing w:val="-6"/>
        </w:rPr>
        <w:t xml:space="preserve"> </w:t>
      </w:r>
      <w:r w:rsidR="008158AF">
        <w:t xml:space="preserve">de </w:t>
      </w:r>
      <w:r w:rsidR="008944CA" w:rsidRPr="00301F9D">
        <w:t>sincronización (Factor B)</w:t>
      </w:r>
      <w:bookmarkEnd w:id="150"/>
    </w:p>
    <w:tbl>
      <w:tblPr>
        <w:tblStyle w:val="TableNormal"/>
        <w:tblW w:w="0" w:type="auto"/>
        <w:jc w:val="center"/>
        <w:tblLayout w:type="fixed"/>
        <w:tblLook w:val="01E0" w:firstRow="1" w:lastRow="1" w:firstColumn="1" w:lastColumn="1" w:noHBand="0" w:noVBand="0"/>
      </w:tblPr>
      <w:tblGrid>
        <w:gridCol w:w="2105"/>
        <w:gridCol w:w="1243"/>
        <w:gridCol w:w="578"/>
        <w:gridCol w:w="1407"/>
        <w:gridCol w:w="508"/>
        <w:gridCol w:w="812"/>
        <w:gridCol w:w="1010"/>
        <w:gridCol w:w="672"/>
      </w:tblGrid>
      <w:tr w:rsidR="007F4625" w:rsidRPr="00301F9D" w14:paraId="29A049C5" w14:textId="77777777" w:rsidTr="008158AF">
        <w:trPr>
          <w:trHeight w:val="50"/>
          <w:jc w:val="center"/>
        </w:trPr>
        <w:tc>
          <w:tcPr>
            <w:tcW w:w="2105" w:type="dxa"/>
            <w:vMerge w:val="restart"/>
            <w:tcBorders>
              <w:top w:val="single" w:sz="8" w:space="0" w:color="000000"/>
              <w:bottom w:val="single" w:sz="8" w:space="0" w:color="000000"/>
            </w:tcBorders>
          </w:tcPr>
          <w:p w14:paraId="65D7B11E" w14:textId="77777777" w:rsidR="007F4625" w:rsidRPr="00301F9D" w:rsidRDefault="008944CA" w:rsidP="00301F9D">
            <w:pPr>
              <w:pStyle w:val="TableParagraph"/>
              <w:spacing w:line="360" w:lineRule="auto"/>
              <w:ind w:left="825"/>
              <w:rPr>
                <w:b/>
                <w:sz w:val="20"/>
              </w:rPr>
            </w:pPr>
            <w:r w:rsidRPr="00301F9D">
              <w:rPr>
                <w:b/>
                <w:spacing w:val="-2"/>
                <w:sz w:val="20"/>
              </w:rPr>
              <w:t>Variable</w:t>
            </w:r>
          </w:p>
        </w:tc>
        <w:tc>
          <w:tcPr>
            <w:tcW w:w="1243" w:type="dxa"/>
            <w:tcBorders>
              <w:top w:val="single" w:sz="8" w:space="0" w:color="000000"/>
              <w:bottom w:val="single" w:sz="8" w:space="0" w:color="000000"/>
            </w:tcBorders>
          </w:tcPr>
          <w:p w14:paraId="1EB2ABA9" w14:textId="77777777" w:rsidR="007F4625" w:rsidRPr="00301F9D" w:rsidRDefault="008944CA" w:rsidP="00301F9D">
            <w:pPr>
              <w:pStyle w:val="TableParagraph"/>
              <w:spacing w:line="360" w:lineRule="auto"/>
              <w:ind w:right="94"/>
              <w:jc w:val="right"/>
              <w:rPr>
                <w:b/>
                <w:sz w:val="20"/>
              </w:rPr>
            </w:pPr>
            <w:r w:rsidRPr="00301F9D">
              <w:rPr>
                <w:b/>
                <w:spacing w:val="-2"/>
                <w:sz w:val="20"/>
              </w:rPr>
              <w:t>Esponjas</w:t>
            </w:r>
          </w:p>
        </w:tc>
        <w:tc>
          <w:tcPr>
            <w:tcW w:w="578" w:type="dxa"/>
            <w:tcBorders>
              <w:top w:val="single" w:sz="8" w:space="0" w:color="000000"/>
              <w:bottom w:val="single" w:sz="8" w:space="0" w:color="000000"/>
            </w:tcBorders>
          </w:tcPr>
          <w:p w14:paraId="47702B1D" w14:textId="77777777" w:rsidR="007F4625" w:rsidRPr="00301F9D" w:rsidRDefault="007F4625" w:rsidP="00301F9D">
            <w:pPr>
              <w:pStyle w:val="TableParagraph"/>
              <w:spacing w:line="360" w:lineRule="auto"/>
              <w:rPr>
                <w:sz w:val="20"/>
              </w:rPr>
            </w:pPr>
          </w:p>
        </w:tc>
        <w:tc>
          <w:tcPr>
            <w:tcW w:w="1407" w:type="dxa"/>
            <w:tcBorders>
              <w:top w:val="single" w:sz="8" w:space="0" w:color="000000"/>
              <w:bottom w:val="single" w:sz="8" w:space="0" w:color="000000"/>
            </w:tcBorders>
          </w:tcPr>
          <w:p w14:paraId="3532E4A2" w14:textId="77777777" w:rsidR="007F4625" w:rsidRPr="00301F9D" w:rsidRDefault="008944CA" w:rsidP="00301F9D">
            <w:pPr>
              <w:pStyle w:val="TableParagraph"/>
              <w:spacing w:line="360" w:lineRule="auto"/>
              <w:ind w:left="333"/>
              <w:rPr>
                <w:b/>
                <w:sz w:val="20"/>
              </w:rPr>
            </w:pPr>
            <w:r w:rsidRPr="00301F9D">
              <w:rPr>
                <w:b/>
                <w:spacing w:val="-2"/>
                <w:sz w:val="20"/>
              </w:rPr>
              <w:t>Dispositivos</w:t>
            </w:r>
          </w:p>
        </w:tc>
        <w:tc>
          <w:tcPr>
            <w:tcW w:w="508" w:type="dxa"/>
            <w:vMerge w:val="restart"/>
            <w:tcBorders>
              <w:top w:val="single" w:sz="8" w:space="0" w:color="000000"/>
              <w:bottom w:val="single" w:sz="8" w:space="0" w:color="000000"/>
            </w:tcBorders>
          </w:tcPr>
          <w:p w14:paraId="7C79E04F" w14:textId="77777777" w:rsidR="007F4625" w:rsidRPr="00301F9D" w:rsidRDefault="007F4625" w:rsidP="00301F9D">
            <w:pPr>
              <w:pStyle w:val="TableParagraph"/>
              <w:spacing w:line="360" w:lineRule="auto"/>
              <w:rPr>
                <w:sz w:val="20"/>
              </w:rPr>
            </w:pPr>
          </w:p>
        </w:tc>
        <w:tc>
          <w:tcPr>
            <w:tcW w:w="812" w:type="dxa"/>
            <w:vMerge w:val="restart"/>
            <w:tcBorders>
              <w:top w:val="single" w:sz="8" w:space="0" w:color="000000"/>
              <w:bottom w:val="single" w:sz="8" w:space="0" w:color="000000"/>
            </w:tcBorders>
          </w:tcPr>
          <w:p w14:paraId="6A9F1F26" w14:textId="77777777" w:rsidR="007F4625" w:rsidRPr="00301F9D" w:rsidRDefault="008944CA" w:rsidP="00301F9D">
            <w:pPr>
              <w:pStyle w:val="TableParagraph"/>
              <w:spacing w:line="360" w:lineRule="auto"/>
              <w:ind w:left="261"/>
              <w:rPr>
                <w:b/>
                <w:sz w:val="20"/>
              </w:rPr>
            </w:pPr>
            <w:r w:rsidRPr="00301F9D">
              <w:rPr>
                <w:b/>
                <w:spacing w:val="-5"/>
                <w:sz w:val="20"/>
              </w:rPr>
              <w:t>E.E</w:t>
            </w:r>
          </w:p>
        </w:tc>
        <w:tc>
          <w:tcPr>
            <w:tcW w:w="1010" w:type="dxa"/>
            <w:vMerge w:val="restart"/>
            <w:tcBorders>
              <w:top w:val="single" w:sz="8" w:space="0" w:color="000000"/>
              <w:bottom w:val="single" w:sz="8" w:space="0" w:color="000000"/>
            </w:tcBorders>
          </w:tcPr>
          <w:p w14:paraId="757AD6BC" w14:textId="77777777" w:rsidR="007F4625" w:rsidRPr="00301F9D" w:rsidRDefault="008944CA" w:rsidP="00301F9D">
            <w:pPr>
              <w:pStyle w:val="TableParagraph"/>
              <w:spacing w:line="360" w:lineRule="auto"/>
              <w:ind w:left="382"/>
              <w:rPr>
                <w:b/>
                <w:sz w:val="20"/>
              </w:rPr>
            </w:pPr>
            <w:r w:rsidRPr="00301F9D">
              <w:rPr>
                <w:b/>
                <w:spacing w:val="-2"/>
                <w:sz w:val="20"/>
              </w:rPr>
              <w:t>Prob.</w:t>
            </w:r>
          </w:p>
        </w:tc>
        <w:tc>
          <w:tcPr>
            <w:tcW w:w="672" w:type="dxa"/>
            <w:vMerge w:val="restart"/>
            <w:tcBorders>
              <w:top w:val="single" w:sz="8" w:space="0" w:color="000000"/>
              <w:bottom w:val="single" w:sz="8" w:space="0" w:color="000000"/>
            </w:tcBorders>
          </w:tcPr>
          <w:p w14:paraId="048CD3A6" w14:textId="77777777" w:rsidR="007F4625" w:rsidRPr="00301F9D" w:rsidRDefault="008944CA" w:rsidP="00301F9D">
            <w:pPr>
              <w:pStyle w:val="TableParagraph"/>
              <w:spacing w:line="360" w:lineRule="auto"/>
              <w:ind w:left="238"/>
              <w:rPr>
                <w:b/>
                <w:sz w:val="20"/>
              </w:rPr>
            </w:pPr>
            <w:r w:rsidRPr="00301F9D">
              <w:rPr>
                <w:b/>
                <w:spacing w:val="-4"/>
                <w:sz w:val="20"/>
              </w:rPr>
              <w:t>Sig.</w:t>
            </w:r>
          </w:p>
        </w:tc>
      </w:tr>
      <w:tr w:rsidR="007F4625" w:rsidRPr="00301F9D" w14:paraId="4C91876A" w14:textId="77777777" w:rsidTr="008158AF">
        <w:trPr>
          <w:trHeight w:val="50"/>
          <w:jc w:val="center"/>
        </w:trPr>
        <w:tc>
          <w:tcPr>
            <w:tcW w:w="2105" w:type="dxa"/>
            <w:vMerge/>
            <w:tcBorders>
              <w:top w:val="nil"/>
              <w:bottom w:val="single" w:sz="8" w:space="0" w:color="000000"/>
            </w:tcBorders>
          </w:tcPr>
          <w:p w14:paraId="053AC278" w14:textId="77777777" w:rsidR="007F4625" w:rsidRPr="00301F9D" w:rsidRDefault="007F4625" w:rsidP="00301F9D">
            <w:pPr>
              <w:spacing w:line="360" w:lineRule="auto"/>
              <w:rPr>
                <w:sz w:val="20"/>
                <w:szCs w:val="2"/>
              </w:rPr>
            </w:pPr>
          </w:p>
        </w:tc>
        <w:tc>
          <w:tcPr>
            <w:tcW w:w="1243" w:type="dxa"/>
            <w:tcBorders>
              <w:top w:val="single" w:sz="8" w:space="0" w:color="000000"/>
              <w:bottom w:val="single" w:sz="8" w:space="0" w:color="000000"/>
            </w:tcBorders>
          </w:tcPr>
          <w:p w14:paraId="3A43160A" w14:textId="77777777" w:rsidR="007F4625" w:rsidRPr="00301F9D" w:rsidRDefault="008944CA" w:rsidP="00301F9D">
            <w:pPr>
              <w:pStyle w:val="TableParagraph"/>
              <w:spacing w:line="360" w:lineRule="auto"/>
              <w:ind w:right="220"/>
              <w:jc w:val="right"/>
              <w:rPr>
                <w:b/>
                <w:sz w:val="20"/>
              </w:rPr>
            </w:pPr>
            <w:r w:rsidRPr="00301F9D">
              <w:rPr>
                <w:b/>
                <w:spacing w:val="-2"/>
                <w:sz w:val="20"/>
              </w:rPr>
              <w:t>Media</w:t>
            </w:r>
          </w:p>
        </w:tc>
        <w:tc>
          <w:tcPr>
            <w:tcW w:w="578" w:type="dxa"/>
            <w:tcBorders>
              <w:top w:val="single" w:sz="8" w:space="0" w:color="000000"/>
              <w:bottom w:val="single" w:sz="8" w:space="0" w:color="000000"/>
            </w:tcBorders>
          </w:tcPr>
          <w:p w14:paraId="3AB14A0F" w14:textId="77777777" w:rsidR="007F4625" w:rsidRPr="00301F9D" w:rsidRDefault="007F4625" w:rsidP="00301F9D">
            <w:pPr>
              <w:pStyle w:val="TableParagraph"/>
              <w:spacing w:line="360" w:lineRule="auto"/>
              <w:rPr>
                <w:sz w:val="20"/>
              </w:rPr>
            </w:pPr>
          </w:p>
        </w:tc>
        <w:tc>
          <w:tcPr>
            <w:tcW w:w="1407" w:type="dxa"/>
            <w:tcBorders>
              <w:top w:val="single" w:sz="8" w:space="0" w:color="000000"/>
              <w:bottom w:val="single" w:sz="8" w:space="0" w:color="000000"/>
            </w:tcBorders>
          </w:tcPr>
          <w:p w14:paraId="3E7305C7" w14:textId="77777777" w:rsidR="007F4625" w:rsidRPr="00301F9D" w:rsidRDefault="008944CA" w:rsidP="00301F9D">
            <w:pPr>
              <w:pStyle w:val="TableParagraph"/>
              <w:spacing w:line="360" w:lineRule="auto"/>
              <w:ind w:left="597"/>
              <w:rPr>
                <w:b/>
                <w:sz w:val="20"/>
              </w:rPr>
            </w:pPr>
            <w:r w:rsidRPr="00301F9D">
              <w:rPr>
                <w:b/>
                <w:spacing w:val="-2"/>
                <w:sz w:val="20"/>
              </w:rPr>
              <w:t>Media</w:t>
            </w:r>
          </w:p>
        </w:tc>
        <w:tc>
          <w:tcPr>
            <w:tcW w:w="508" w:type="dxa"/>
            <w:vMerge/>
            <w:tcBorders>
              <w:top w:val="nil"/>
              <w:bottom w:val="single" w:sz="8" w:space="0" w:color="000000"/>
            </w:tcBorders>
          </w:tcPr>
          <w:p w14:paraId="5DB18573" w14:textId="77777777" w:rsidR="007F4625" w:rsidRPr="00301F9D" w:rsidRDefault="007F4625" w:rsidP="00301F9D">
            <w:pPr>
              <w:spacing w:line="360" w:lineRule="auto"/>
              <w:rPr>
                <w:sz w:val="20"/>
                <w:szCs w:val="2"/>
              </w:rPr>
            </w:pPr>
          </w:p>
        </w:tc>
        <w:tc>
          <w:tcPr>
            <w:tcW w:w="812" w:type="dxa"/>
            <w:vMerge/>
            <w:tcBorders>
              <w:top w:val="nil"/>
              <w:bottom w:val="single" w:sz="8" w:space="0" w:color="000000"/>
            </w:tcBorders>
          </w:tcPr>
          <w:p w14:paraId="7E5964AA" w14:textId="77777777" w:rsidR="007F4625" w:rsidRPr="00301F9D" w:rsidRDefault="007F4625" w:rsidP="00301F9D">
            <w:pPr>
              <w:spacing w:line="360" w:lineRule="auto"/>
              <w:rPr>
                <w:sz w:val="20"/>
                <w:szCs w:val="2"/>
              </w:rPr>
            </w:pPr>
          </w:p>
        </w:tc>
        <w:tc>
          <w:tcPr>
            <w:tcW w:w="1010" w:type="dxa"/>
            <w:vMerge/>
            <w:tcBorders>
              <w:top w:val="nil"/>
              <w:bottom w:val="single" w:sz="8" w:space="0" w:color="000000"/>
            </w:tcBorders>
          </w:tcPr>
          <w:p w14:paraId="4677D06F" w14:textId="77777777" w:rsidR="007F4625" w:rsidRPr="00301F9D" w:rsidRDefault="007F4625" w:rsidP="00301F9D">
            <w:pPr>
              <w:spacing w:line="360" w:lineRule="auto"/>
              <w:rPr>
                <w:sz w:val="20"/>
                <w:szCs w:val="2"/>
              </w:rPr>
            </w:pPr>
          </w:p>
        </w:tc>
        <w:tc>
          <w:tcPr>
            <w:tcW w:w="672" w:type="dxa"/>
            <w:vMerge/>
            <w:tcBorders>
              <w:top w:val="nil"/>
              <w:bottom w:val="single" w:sz="8" w:space="0" w:color="000000"/>
            </w:tcBorders>
          </w:tcPr>
          <w:p w14:paraId="7D8403C5" w14:textId="77777777" w:rsidR="007F4625" w:rsidRPr="00301F9D" w:rsidRDefault="007F4625" w:rsidP="00301F9D">
            <w:pPr>
              <w:spacing w:line="360" w:lineRule="auto"/>
              <w:rPr>
                <w:sz w:val="20"/>
                <w:szCs w:val="2"/>
              </w:rPr>
            </w:pPr>
          </w:p>
        </w:tc>
      </w:tr>
      <w:tr w:rsidR="007F4625" w:rsidRPr="00301F9D" w14:paraId="5BA2EDB9" w14:textId="77777777" w:rsidTr="008158AF">
        <w:trPr>
          <w:trHeight w:val="50"/>
          <w:jc w:val="center"/>
        </w:trPr>
        <w:tc>
          <w:tcPr>
            <w:tcW w:w="2105" w:type="dxa"/>
            <w:tcBorders>
              <w:top w:val="single" w:sz="8" w:space="0" w:color="000000"/>
            </w:tcBorders>
          </w:tcPr>
          <w:p w14:paraId="0604C840" w14:textId="77777777" w:rsidR="007F4625" w:rsidRPr="00301F9D" w:rsidRDefault="008944CA" w:rsidP="00301F9D">
            <w:pPr>
              <w:pStyle w:val="TableParagraph"/>
              <w:spacing w:line="360" w:lineRule="auto"/>
              <w:ind w:left="844" w:hanging="524"/>
              <w:rPr>
                <w:b/>
                <w:sz w:val="20"/>
              </w:rPr>
            </w:pPr>
            <w:r w:rsidRPr="00301F9D">
              <w:rPr>
                <w:b/>
                <w:spacing w:val="-2"/>
                <w:sz w:val="20"/>
              </w:rPr>
              <w:t>Condición</w:t>
            </w:r>
            <w:r w:rsidRPr="00301F9D">
              <w:rPr>
                <w:b/>
                <w:spacing w:val="-15"/>
                <w:sz w:val="20"/>
              </w:rPr>
              <w:t xml:space="preserve"> </w:t>
            </w:r>
            <w:r w:rsidRPr="00301F9D">
              <w:rPr>
                <w:b/>
                <w:spacing w:val="-2"/>
                <w:sz w:val="20"/>
              </w:rPr>
              <w:t>corporal (puntos)</w:t>
            </w:r>
          </w:p>
        </w:tc>
        <w:tc>
          <w:tcPr>
            <w:tcW w:w="1243" w:type="dxa"/>
            <w:tcBorders>
              <w:top w:val="single" w:sz="8" w:space="0" w:color="000000"/>
            </w:tcBorders>
          </w:tcPr>
          <w:p w14:paraId="0082F175" w14:textId="77777777" w:rsidR="007F4625" w:rsidRPr="00301F9D" w:rsidRDefault="007F4625" w:rsidP="00301F9D">
            <w:pPr>
              <w:pStyle w:val="TableParagraph"/>
              <w:spacing w:line="360" w:lineRule="auto"/>
              <w:rPr>
                <w:sz w:val="20"/>
              </w:rPr>
            </w:pPr>
          </w:p>
          <w:p w14:paraId="3A75BD71" w14:textId="77777777" w:rsidR="007F4625" w:rsidRPr="00301F9D" w:rsidRDefault="008944CA" w:rsidP="00301F9D">
            <w:pPr>
              <w:pStyle w:val="TableParagraph"/>
              <w:spacing w:line="360" w:lineRule="auto"/>
              <w:ind w:left="554"/>
              <w:rPr>
                <w:sz w:val="20"/>
              </w:rPr>
            </w:pPr>
            <w:r w:rsidRPr="00301F9D">
              <w:rPr>
                <w:spacing w:val="-5"/>
                <w:sz w:val="20"/>
              </w:rPr>
              <w:t>3.4</w:t>
            </w:r>
          </w:p>
        </w:tc>
        <w:tc>
          <w:tcPr>
            <w:tcW w:w="578" w:type="dxa"/>
            <w:tcBorders>
              <w:top w:val="single" w:sz="8" w:space="0" w:color="000000"/>
            </w:tcBorders>
          </w:tcPr>
          <w:p w14:paraId="51F16AC6" w14:textId="77777777" w:rsidR="007F4625" w:rsidRPr="00301F9D" w:rsidRDefault="007F4625" w:rsidP="00301F9D">
            <w:pPr>
              <w:pStyle w:val="TableParagraph"/>
              <w:spacing w:line="360" w:lineRule="auto"/>
              <w:rPr>
                <w:sz w:val="20"/>
              </w:rPr>
            </w:pPr>
          </w:p>
          <w:p w14:paraId="359A0140" w14:textId="77777777" w:rsidR="007F4625" w:rsidRPr="00301F9D" w:rsidRDefault="008944CA" w:rsidP="00301F9D">
            <w:pPr>
              <w:pStyle w:val="TableParagraph"/>
              <w:spacing w:line="360" w:lineRule="auto"/>
              <w:ind w:left="96"/>
              <w:rPr>
                <w:sz w:val="20"/>
              </w:rPr>
            </w:pPr>
            <w:r w:rsidRPr="00301F9D">
              <w:rPr>
                <w:spacing w:val="-10"/>
                <w:sz w:val="20"/>
              </w:rPr>
              <w:t>a</w:t>
            </w:r>
          </w:p>
        </w:tc>
        <w:tc>
          <w:tcPr>
            <w:tcW w:w="1407" w:type="dxa"/>
            <w:tcBorders>
              <w:top w:val="single" w:sz="8" w:space="0" w:color="000000"/>
            </w:tcBorders>
          </w:tcPr>
          <w:p w14:paraId="702ECD7D" w14:textId="77777777" w:rsidR="007F4625" w:rsidRPr="00301F9D" w:rsidRDefault="007F4625" w:rsidP="00301F9D">
            <w:pPr>
              <w:pStyle w:val="TableParagraph"/>
              <w:spacing w:line="360" w:lineRule="auto"/>
              <w:rPr>
                <w:sz w:val="20"/>
              </w:rPr>
            </w:pPr>
          </w:p>
          <w:p w14:paraId="4E8E1B10" w14:textId="77777777" w:rsidR="007F4625" w:rsidRPr="00301F9D" w:rsidRDefault="008944CA" w:rsidP="00301F9D">
            <w:pPr>
              <w:pStyle w:val="TableParagraph"/>
              <w:spacing w:line="360" w:lineRule="auto"/>
              <w:ind w:left="477"/>
              <w:rPr>
                <w:sz w:val="20"/>
              </w:rPr>
            </w:pPr>
            <w:r w:rsidRPr="00301F9D">
              <w:rPr>
                <w:spacing w:val="-4"/>
                <w:sz w:val="20"/>
              </w:rPr>
              <w:t>3.45</w:t>
            </w:r>
          </w:p>
        </w:tc>
        <w:tc>
          <w:tcPr>
            <w:tcW w:w="508" w:type="dxa"/>
            <w:tcBorders>
              <w:top w:val="single" w:sz="8" w:space="0" w:color="000000"/>
            </w:tcBorders>
          </w:tcPr>
          <w:p w14:paraId="3CB108F5" w14:textId="77777777" w:rsidR="007F4625" w:rsidRPr="00301F9D" w:rsidRDefault="007F4625" w:rsidP="00301F9D">
            <w:pPr>
              <w:pStyle w:val="TableParagraph"/>
              <w:spacing w:line="360" w:lineRule="auto"/>
              <w:rPr>
                <w:sz w:val="20"/>
              </w:rPr>
            </w:pPr>
          </w:p>
          <w:p w14:paraId="6EB1782B" w14:textId="77777777" w:rsidR="007F4625" w:rsidRPr="00301F9D" w:rsidRDefault="008944CA" w:rsidP="00301F9D">
            <w:pPr>
              <w:pStyle w:val="TableParagraph"/>
              <w:spacing w:line="360" w:lineRule="auto"/>
              <w:ind w:right="127"/>
              <w:jc w:val="center"/>
              <w:rPr>
                <w:sz w:val="20"/>
              </w:rPr>
            </w:pPr>
            <w:r w:rsidRPr="00301F9D">
              <w:rPr>
                <w:spacing w:val="-10"/>
                <w:sz w:val="20"/>
              </w:rPr>
              <w:t>a</w:t>
            </w:r>
          </w:p>
        </w:tc>
        <w:tc>
          <w:tcPr>
            <w:tcW w:w="812" w:type="dxa"/>
            <w:tcBorders>
              <w:top w:val="single" w:sz="8" w:space="0" w:color="000000"/>
            </w:tcBorders>
          </w:tcPr>
          <w:p w14:paraId="295BE94E" w14:textId="77777777" w:rsidR="007F4625" w:rsidRPr="00301F9D" w:rsidRDefault="007F4625" w:rsidP="00301F9D">
            <w:pPr>
              <w:pStyle w:val="TableParagraph"/>
              <w:spacing w:line="360" w:lineRule="auto"/>
              <w:rPr>
                <w:sz w:val="20"/>
              </w:rPr>
            </w:pPr>
          </w:p>
          <w:p w14:paraId="46122D87" w14:textId="77777777" w:rsidR="007F4625" w:rsidRPr="00301F9D" w:rsidRDefault="008944CA" w:rsidP="00301F9D">
            <w:pPr>
              <w:pStyle w:val="TableParagraph"/>
              <w:spacing w:line="360" w:lineRule="auto"/>
              <w:ind w:right="64"/>
              <w:jc w:val="center"/>
              <w:rPr>
                <w:sz w:val="20"/>
              </w:rPr>
            </w:pPr>
            <w:r w:rsidRPr="00301F9D">
              <w:rPr>
                <w:spacing w:val="-5"/>
                <w:sz w:val="20"/>
              </w:rPr>
              <w:t>4.5</w:t>
            </w:r>
          </w:p>
        </w:tc>
        <w:tc>
          <w:tcPr>
            <w:tcW w:w="1010" w:type="dxa"/>
            <w:tcBorders>
              <w:top w:val="single" w:sz="8" w:space="0" w:color="000000"/>
            </w:tcBorders>
          </w:tcPr>
          <w:p w14:paraId="426965DD" w14:textId="77777777" w:rsidR="007F4625" w:rsidRPr="00301F9D" w:rsidRDefault="007F4625" w:rsidP="00301F9D">
            <w:pPr>
              <w:pStyle w:val="TableParagraph"/>
              <w:spacing w:line="360" w:lineRule="auto"/>
              <w:rPr>
                <w:sz w:val="20"/>
              </w:rPr>
            </w:pPr>
          </w:p>
          <w:p w14:paraId="6075B69C" w14:textId="77777777" w:rsidR="007F4625" w:rsidRPr="00301F9D" w:rsidRDefault="008944CA" w:rsidP="00301F9D">
            <w:pPr>
              <w:pStyle w:val="TableParagraph"/>
              <w:spacing w:line="360" w:lineRule="auto"/>
              <w:ind w:left="113" w:right="4"/>
              <w:jc w:val="center"/>
              <w:rPr>
                <w:sz w:val="20"/>
              </w:rPr>
            </w:pPr>
            <w:r w:rsidRPr="00301F9D">
              <w:rPr>
                <w:spacing w:val="-4"/>
                <w:sz w:val="20"/>
              </w:rPr>
              <w:t>0.84</w:t>
            </w:r>
          </w:p>
        </w:tc>
        <w:tc>
          <w:tcPr>
            <w:tcW w:w="672" w:type="dxa"/>
            <w:tcBorders>
              <w:top w:val="single" w:sz="8" w:space="0" w:color="000000"/>
            </w:tcBorders>
          </w:tcPr>
          <w:p w14:paraId="1EEB6B05" w14:textId="77777777" w:rsidR="007F4625" w:rsidRPr="00301F9D" w:rsidRDefault="007F4625" w:rsidP="00301F9D">
            <w:pPr>
              <w:pStyle w:val="TableParagraph"/>
              <w:spacing w:line="360" w:lineRule="auto"/>
              <w:rPr>
                <w:sz w:val="20"/>
              </w:rPr>
            </w:pPr>
          </w:p>
          <w:p w14:paraId="48756B51" w14:textId="77777777" w:rsidR="007F4625" w:rsidRPr="00301F9D" w:rsidRDefault="008944CA" w:rsidP="00301F9D">
            <w:pPr>
              <w:pStyle w:val="TableParagraph"/>
              <w:spacing w:line="360" w:lineRule="auto"/>
              <w:ind w:left="51" w:right="8"/>
              <w:jc w:val="center"/>
              <w:rPr>
                <w:sz w:val="20"/>
              </w:rPr>
            </w:pPr>
            <w:r w:rsidRPr="00301F9D">
              <w:rPr>
                <w:spacing w:val="-5"/>
                <w:sz w:val="20"/>
              </w:rPr>
              <w:t>n.s</w:t>
            </w:r>
          </w:p>
        </w:tc>
      </w:tr>
      <w:tr w:rsidR="007F4625" w:rsidRPr="00301F9D" w14:paraId="10655CA7" w14:textId="77777777" w:rsidTr="008158AF">
        <w:trPr>
          <w:trHeight w:val="50"/>
          <w:jc w:val="center"/>
        </w:trPr>
        <w:tc>
          <w:tcPr>
            <w:tcW w:w="2105" w:type="dxa"/>
            <w:tcBorders>
              <w:bottom w:val="single" w:sz="8" w:space="0" w:color="000000"/>
            </w:tcBorders>
          </w:tcPr>
          <w:p w14:paraId="1486B03F" w14:textId="77777777" w:rsidR="007F4625" w:rsidRPr="00301F9D" w:rsidRDefault="008944CA" w:rsidP="00301F9D">
            <w:pPr>
              <w:pStyle w:val="TableParagraph"/>
              <w:spacing w:line="360" w:lineRule="auto"/>
              <w:ind w:left="381"/>
              <w:rPr>
                <w:b/>
                <w:sz w:val="20"/>
              </w:rPr>
            </w:pPr>
            <w:r w:rsidRPr="00301F9D">
              <w:rPr>
                <w:b/>
                <w:sz w:val="20"/>
              </w:rPr>
              <w:t>Famacha</w:t>
            </w:r>
            <w:r w:rsidRPr="00301F9D">
              <w:rPr>
                <w:b/>
                <w:spacing w:val="-12"/>
                <w:sz w:val="20"/>
              </w:rPr>
              <w:t xml:space="preserve"> </w:t>
            </w:r>
            <w:r w:rsidRPr="00301F9D">
              <w:rPr>
                <w:b/>
                <w:spacing w:val="-2"/>
                <w:sz w:val="20"/>
              </w:rPr>
              <w:t>(puntos)</w:t>
            </w:r>
          </w:p>
        </w:tc>
        <w:tc>
          <w:tcPr>
            <w:tcW w:w="1243" w:type="dxa"/>
            <w:tcBorders>
              <w:bottom w:val="single" w:sz="8" w:space="0" w:color="000000"/>
            </w:tcBorders>
          </w:tcPr>
          <w:p w14:paraId="0E2412CB" w14:textId="77777777" w:rsidR="007F4625" w:rsidRPr="00301F9D" w:rsidRDefault="008944CA" w:rsidP="00301F9D">
            <w:pPr>
              <w:pStyle w:val="TableParagraph"/>
              <w:spacing w:line="360" w:lineRule="auto"/>
              <w:ind w:left="499"/>
              <w:rPr>
                <w:sz w:val="20"/>
              </w:rPr>
            </w:pPr>
            <w:r w:rsidRPr="00301F9D">
              <w:rPr>
                <w:spacing w:val="-4"/>
                <w:sz w:val="20"/>
              </w:rPr>
              <w:t>3.05</w:t>
            </w:r>
          </w:p>
        </w:tc>
        <w:tc>
          <w:tcPr>
            <w:tcW w:w="578" w:type="dxa"/>
            <w:tcBorders>
              <w:bottom w:val="single" w:sz="8" w:space="0" w:color="000000"/>
            </w:tcBorders>
          </w:tcPr>
          <w:p w14:paraId="18F1A82D" w14:textId="77777777" w:rsidR="007F4625" w:rsidRPr="00301F9D" w:rsidRDefault="008944CA" w:rsidP="00301F9D">
            <w:pPr>
              <w:pStyle w:val="TableParagraph"/>
              <w:spacing w:line="360" w:lineRule="auto"/>
              <w:ind w:left="96"/>
              <w:rPr>
                <w:sz w:val="20"/>
              </w:rPr>
            </w:pPr>
            <w:r w:rsidRPr="00301F9D">
              <w:rPr>
                <w:spacing w:val="-10"/>
                <w:sz w:val="20"/>
              </w:rPr>
              <w:t>a</w:t>
            </w:r>
          </w:p>
        </w:tc>
        <w:tc>
          <w:tcPr>
            <w:tcW w:w="1407" w:type="dxa"/>
            <w:tcBorders>
              <w:bottom w:val="single" w:sz="8" w:space="0" w:color="000000"/>
            </w:tcBorders>
          </w:tcPr>
          <w:p w14:paraId="09CD8331" w14:textId="77777777" w:rsidR="007F4625" w:rsidRPr="00301F9D" w:rsidRDefault="008944CA" w:rsidP="00301F9D">
            <w:pPr>
              <w:pStyle w:val="TableParagraph"/>
              <w:spacing w:line="360" w:lineRule="auto"/>
              <w:ind w:right="277"/>
              <w:jc w:val="center"/>
              <w:rPr>
                <w:sz w:val="20"/>
              </w:rPr>
            </w:pPr>
            <w:r w:rsidRPr="00301F9D">
              <w:rPr>
                <w:spacing w:val="-10"/>
                <w:sz w:val="20"/>
              </w:rPr>
              <w:t>2</w:t>
            </w:r>
          </w:p>
        </w:tc>
        <w:tc>
          <w:tcPr>
            <w:tcW w:w="508" w:type="dxa"/>
            <w:tcBorders>
              <w:bottom w:val="single" w:sz="8" w:space="0" w:color="000000"/>
            </w:tcBorders>
          </w:tcPr>
          <w:p w14:paraId="2C2EB529" w14:textId="77777777" w:rsidR="007F4625" w:rsidRPr="00301F9D" w:rsidRDefault="008944CA" w:rsidP="00301F9D">
            <w:pPr>
              <w:pStyle w:val="TableParagraph"/>
              <w:spacing w:line="360" w:lineRule="auto"/>
              <w:ind w:left="3" w:right="127"/>
              <w:jc w:val="center"/>
              <w:rPr>
                <w:sz w:val="20"/>
              </w:rPr>
            </w:pPr>
            <w:r w:rsidRPr="00301F9D">
              <w:rPr>
                <w:spacing w:val="-10"/>
                <w:sz w:val="20"/>
              </w:rPr>
              <w:t>b</w:t>
            </w:r>
          </w:p>
        </w:tc>
        <w:tc>
          <w:tcPr>
            <w:tcW w:w="812" w:type="dxa"/>
            <w:tcBorders>
              <w:bottom w:val="single" w:sz="8" w:space="0" w:color="000000"/>
            </w:tcBorders>
          </w:tcPr>
          <w:p w14:paraId="16E8AEE1" w14:textId="77777777" w:rsidR="007F4625" w:rsidRPr="00301F9D" w:rsidRDefault="008944CA" w:rsidP="00301F9D">
            <w:pPr>
              <w:pStyle w:val="TableParagraph"/>
              <w:spacing w:line="360" w:lineRule="auto"/>
              <w:ind w:right="64"/>
              <w:jc w:val="center"/>
              <w:rPr>
                <w:sz w:val="20"/>
              </w:rPr>
            </w:pPr>
            <w:r w:rsidRPr="00301F9D">
              <w:rPr>
                <w:spacing w:val="-5"/>
                <w:sz w:val="20"/>
              </w:rPr>
              <w:t>2.2</w:t>
            </w:r>
          </w:p>
        </w:tc>
        <w:tc>
          <w:tcPr>
            <w:tcW w:w="1010" w:type="dxa"/>
            <w:tcBorders>
              <w:bottom w:val="single" w:sz="8" w:space="0" w:color="000000"/>
            </w:tcBorders>
          </w:tcPr>
          <w:p w14:paraId="77899E10" w14:textId="77777777" w:rsidR="007F4625" w:rsidRPr="00301F9D" w:rsidRDefault="008944CA" w:rsidP="00301F9D">
            <w:pPr>
              <w:pStyle w:val="TableParagraph"/>
              <w:spacing w:line="360" w:lineRule="auto"/>
              <w:ind w:left="113"/>
              <w:jc w:val="center"/>
              <w:rPr>
                <w:sz w:val="20"/>
              </w:rPr>
            </w:pPr>
            <w:r w:rsidRPr="00301F9D">
              <w:rPr>
                <w:spacing w:val="-2"/>
                <w:sz w:val="20"/>
              </w:rPr>
              <w:t>0.0001</w:t>
            </w:r>
          </w:p>
        </w:tc>
        <w:tc>
          <w:tcPr>
            <w:tcW w:w="672" w:type="dxa"/>
            <w:tcBorders>
              <w:bottom w:val="single" w:sz="8" w:space="0" w:color="000000"/>
            </w:tcBorders>
          </w:tcPr>
          <w:p w14:paraId="7581D215" w14:textId="77777777" w:rsidR="007F4625" w:rsidRPr="00301F9D" w:rsidRDefault="008944CA" w:rsidP="00301F9D">
            <w:pPr>
              <w:pStyle w:val="TableParagraph"/>
              <w:spacing w:line="360" w:lineRule="auto"/>
              <w:ind w:left="51"/>
              <w:jc w:val="center"/>
              <w:rPr>
                <w:sz w:val="20"/>
              </w:rPr>
            </w:pPr>
            <w:r w:rsidRPr="00301F9D">
              <w:rPr>
                <w:spacing w:val="-10"/>
                <w:sz w:val="20"/>
              </w:rPr>
              <w:t>*</w:t>
            </w:r>
          </w:p>
        </w:tc>
      </w:tr>
    </w:tbl>
    <w:p w14:paraId="1BA0313C" w14:textId="77777777" w:rsidR="007F4625" w:rsidRPr="00301F9D" w:rsidRDefault="008944CA" w:rsidP="00301F9D">
      <w:pPr>
        <w:spacing w:line="360" w:lineRule="auto"/>
        <w:rPr>
          <w:sz w:val="18"/>
        </w:rPr>
      </w:pPr>
      <w:r w:rsidRPr="00301F9D">
        <w:rPr>
          <w:b/>
          <w:sz w:val="18"/>
        </w:rPr>
        <w:t>E.E.:</w:t>
      </w:r>
      <w:r w:rsidRPr="00301F9D">
        <w:rPr>
          <w:b/>
          <w:spacing w:val="-1"/>
          <w:sz w:val="18"/>
        </w:rPr>
        <w:t xml:space="preserve"> </w:t>
      </w:r>
      <w:r w:rsidRPr="00301F9D">
        <w:rPr>
          <w:sz w:val="18"/>
        </w:rPr>
        <w:t>Error</w:t>
      </w:r>
      <w:r w:rsidRPr="00301F9D">
        <w:rPr>
          <w:spacing w:val="-2"/>
          <w:sz w:val="18"/>
        </w:rPr>
        <w:t xml:space="preserve"> Estándar</w:t>
      </w:r>
    </w:p>
    <w:p w14:paraId="6B8D97F8" w14:textId="77777777" w:rsidR="007F4625" w:rsidRPr="00301F9D" w:rsidRDefault="008944CA" w:rsidP="00301F9D">
      <w:pPr>
        <w:spacing w:line="360" w:lineRule="auto"/>
        <w:rPr>
          <w:sz w:val="18"/>
        </w:rPr>
      </w:pPr>
      <w:r w:rsidRPr="00301F9D">
        <w:rPr>
          <w:b/>
          <w:sz w:val="18"/>
        </w:rPr>
        <w:t>Prob.</w:t>
      </w:r>
      <w:r w:rsidRPr="00301F9D">
        <w:rPr>
          <w:b/>
          <w:spacing w:val="-4"/>
          <w:sz w:val="18"/>
        </w:rPr>
        <w:t xml:space="preserve"> </w:t>
      </w:r>
      <w:r w:rsidRPr="00301F9D">
        <w:rPr>
          <w:b/>
          <w:sz w:val="18"/>
        </w:rPr>
        <w:t>&gt;0,05:</w:t>
      </w:r>
      <w:r w:rsidRPr="00301F9D">
        <w:rPr>
          <w:b/>
          <w:spacing w:val="-6"/>
          <w:sz w:val="18"/>
        </w:rPr>
        <w:t xml:space="preserve"> </w:t>
      </w:r>
      <w:r w:rsidRPr="00301F9D">
        <w:rPr>
          <w:sz w:val="18"/>
        </w:rPr>
        <w:t>no</w:t>
      </w:r>
      <w:r w:rsidRPr="00301F9D">
        <w:rPr>
          <w:spacing w:val="-5"/>
          <w:sz w:val="18"/>
        </w:rPr>
        <w:t xml:space="preserve"> </w:t>
      </w:r>
      <w:r w:rsidRPr="00301F9D">
        <w:rPr>
          <w:sz w:val="18"/>
        </w:rPr>
        <w:t>existen</w:t>
      </w:r>
      <w:r w:rsidRPr="00301F9D">
        <w:rPr>
          <w:spacing w:val="-3"/>
          <w:sz w:val="18"/>
        </w:rPr>
        <w:t xml:space="preserve"> </w:t>
      </w:r>
      <w:r w:rsidRPr="00301F9D">
        <w:rPr>
          <w:sz w:val="18"/>
        </w:rPr>
        <w:t>diferencias</w:t>
      </w:r>
      <w:r w:rsidRPr="00301F9D">
        <w:rPr>
          <w:spacing w:val="-4"/>
          <w:sz w:val="18"/>
        </w:rPr>
        <w:t xml:space="preserve"> </w:t>
      </w:r>
      <w:r w:rsidRPr="00301F9D">
        <w:rPr>
          <w:spacing w:val="-2"/>
          <w:sz w:val="18"/>
        </w:rPr>
        <w:t>estadísticas.</w:t>
      </w:r>
    </w:p>
    <w:p w14:paraId="320C08BE" w14:textId="77777777" w:rsidR="007F4625" w:rsidRPr="00301F9D" w:rsidRDefault="008944CA" w:rsidP="00301F9D">
      <w:pPr>
        <w:spacing w:line="360" w:lineRule="auto"/>
        <w:rPr>
          <w:sz w:val="18"/>
        </w:rPr>
      </w:pPr>
      <w:r w:rsidRPr="00301F9D">
        <w:rPr>
          <w:b/>
          <w:sz w:val="18"/>
        </w:rPr>
        <w:t>Prob.</w:t>
      </w:r>
      <w:r w:rsidRPr="00301F9D">
        <w:rPr>
          <w:b/>
          <w:spacing w:val="-4"/>
          <w:sz w:val="18"/>
        </w:rPr>
        <w:t xml:space="preserve"> </w:t>
      </w:r>
      <w:r w:rsidRPr="00301F9D">
        <w:rPr>
          <w:b/>
          <w:sz w:val="18"/>
        </w:rPr>
        <w:t>&lt;</w:t>
      </w:r>
      <w:r w:rsidRPr="00301F9D">
        <w:rPr>
          <w:b/>
          <w:spacing w:val="-6"/>
          <w:sz w:val="18"/>
        </w:rPr>
        <w:t xml:space="preserve"> </w:t>
      </w:r>
      <w:r w:rsidRPr="00301F9D">
        <w:rPr>
          <w:b/>
          <w:sz w:val="18"/>
        </w:rPr>
        <w:t>0,01</w:t>
      </w:r>
      <w:r w:rsidRPr="00301F9D">
        <w:rPr>
          <w:sz w:val="18"/>
        </w:rPr>
        <w:t>:</w:t>
      </w:r>
      <w:r w:rsidRPr="00301F9D">
        <w:rPr>
          <w:spacing w:val="-4"/>
          <w:sz w:val="18"/>
        </w:rPr>
        <w:t xml:space="preserve"> </w:t>
      </w:r>
      <w:r w:rsidRPr="00301F9D">
        <w:rPr>
          <w:sz w:val="18"/>
        </w:rPr>
        <w:t>existen</w:t>
      </w:r>
      <w:r w:rsidRPr="00301F9D">
        <w:rPr>
          <w:spacing w:val="-8"/>
          <w:sz w:val="18"/>
        </w:rPr>
        <w:t xml:space="preserve"> </w:t>
      </w:r>
      <w:r w:rsidRPr="00301F9D">
        <w:rPr>
          <w:sz w:val="18"/>
        </w:rPr>
        <w:t>diferencias</w:t>
      </w:r>
      <w:r w:rsidRPr="00301F9D">
        <w:rPr>
          <w:spacing w:val="-5"/>
          <w:sz w:val="18"/>
        </w:rPr>
        <w:t xml:space="preserve"> </w:t>
      </w:r>
      <w:r w:rsidRPr="00301F9D">
        <w:rPr>
          <w:sz w:val="18"/>
        </w:rPr>
        <w:t>altamente</w:t>
      </w:r>
      <w:r w:rsidRPr="00301F9D">
        <w:rPr>
          <w:spacing w:val="-3"/>
          <w:sz w:val="18"/>
        </w:rPr>
        <w:t xml:space="preserve"> </w:t>
      </w:r>
      <w:r w:rsidRPr="00301F9D">
        <w:rPr>
          <w:spacing w:val="-2"/>
          <w:sz w:val="18"/>
        </w:rPr>
        <w:t>significativas</w:t>
      </w:r>
    </w:p>
    <w:p w14:paraId="12B84069" w14:textId="77777777" w:rsidR="007F4625" w:rsidRPr="00301F9D" w:rsidRDefault="008944CA" w:rsidP="00301F9D">
      <w:pPr>
        <w:spacing w:line="360" w:lineRule="auto"/>
        <w:rPr>
          <w:sz w:val="18"/>
        </w:rPr>
      </w:pPr>
      <w:r w:rsidRPr="00301F9D">
        <w:rPr>
          <w:b/>
          <w:sz w:val="18"/>
        </w:rPr>
        <w:t>Protocolo</w:t>
      </w:r>
      <w:r w:rsidRPr="00301F9D">
        <w:rPr>
          <w:b/>
          <w:spacing w:val="-5"/>
          <w:sz w:val="18"/>
        </w:rPr>
        <w:t xml:space="preserve"> </w:t>
      </w:r>
      <w:r w:rsidRPr="00301F9D">
        <w:rPr>
          <w:b/>
          <w:sz w:val="18"/>
        </w:rPr>
        <w:t>I:</w:t>
      </w:r>
      <w:r w:rsidRPr="00301F9D">
        <w:rPr>
          <w:b/>
          <w:spacing w:val="-6"/>
          <w:sz w:val="18"/>
        </w:rPr>
        <w:t xml:space="preserve"> </w:t>
      </w:r>
      <w:r w:rsidRPr="00301F9D">
        <w:rPr>
          <w:sz w:val="18"/>
        </w:rPr>
        <w:t>Dispositivo</w:t>
      </w:r>
      <w:r w:rsidRPr="00301F9D">
        <w:rPr>
          <w:spacing w:val="-2"/>
          <w:sz w:val="18"/>
        </w:rPr>
        <w:t xml:space="preserve"> </w:t>
      </w:r>
      <w:r w:rsidRPr="00301F9D">
        <w:rPr>
          <w:sz w:val="18"/>
        </w:rPr>
        <w:t>intravaginal</w:t>
      </w:r>
      <w:r w:rsidRPr="00301F9D">
        <w:rPr>
          <w:spacing w:val="-2"/>
          <w:sz w:val="18"/>
        </w:rPr>
        <w:t xml:space="preserve"> </w:t>
      </w:r>
      <w:r w:rsidRPr="00301F9D">
        <w:rPr>
          <w:sz w:val="18"/>
        </w:rPr>
        <w:t>(CIDR)</w:t>
      </w:r>
      <w:r w:rsidRPr="00301F9D">
        <w:rPr>
          <w:spacing w:val="-4"/>
          <w:sz w:val="18"/>
        </w:rPr>
        <w:t xml:space="preserve"> </w:t>
      </w:r>
      <w:r w:rsidRPr="00301F9D">
        <w:rPr>
          <w:sz w:val="18"/>
        </w:rPr>
        <w:t>+</w:t>
      </w:r>
      <w:r w:rsidRPr="00301F9D">
        <w:rPr>
          <w:spacing w:val="-6"/>
          <w:sz w:val="18"/>
        </w:rPr>
        <w:t xml:space="preserve"> </w:t>
      </w:r>
      <w:r w:rsidRPr="00301F9D">
        <w:rPr>
          <w:spacing w:val="-2"/>
          <w:sz w:val="18"/>
        </w:rPr>
        <w:t>Novormon</w:t>
      </w:r>
    </w:p>
    <w:p w14:paraId="418BB863" w14:textId="77777777" w:rsidR="007F4625" w:rsidRPr="00301F9D" w:rsidRDefault="008944CA" w:rsidP="00301F9D">
      <w:pPr>
        <w:spacing w:line="360" w:lineRule="auto"/>
        <w:rPr>
          <w:sz w:val="18"/>
        </w:rPr>
      </w:pPr>
      <w:r w:rsidRPr="00301F9D">
        <w:rPr>
          <w:b/>
          <w:sz w:val="18"/>
        </w:rPr>
        <w:t>Protocolo</w:t>
      </w:r>
      <w:r w:rsidRPr="00301F9D">
        <w:rPr>
          <w:b/>
          <w:spacing w:val="-8"/>
          <w:sz w:val="18"/>
        </w:rPr>
        <w:t xml:space="preserve"> </w:t>
      </w:r>
      <w:r w:rsidRPr="00301F9D">
        <w:rPr>
          <w:b/>
          <w:sz w:val="18"/>
        </w:rPr>
        <w:t>II</w:t>
      </w:r>
      <w:r w:rsidRPr="00301F9D">
        <w:rPr>
          <w:sz w:val="18"/>
        </w:rPr>
        <w:t>:</w:t>
      </w:r>
      <w:r w:rsidRPr="00301F9D">
        <w:rPr>
          <w:spacing w:val="-7"/>
          <w:sz w:val="18"/>
        </w:rPr>
        <w:t xml:space="preserve"> </w:t>
      </w:r>
      <w:r w:rsidRPr="00301F9D">
        <w:rPr>
          <w:sz w:val="18"/>
        </w:rPr>
        <w:t>Esponja</w:t>
      </w:r>
      <w:r w:rsidRPr="00301F9D">
        <w:rPr>
          <w:spacing w:val="-8"/>
          <w:sz w:val="18"/>
        </w:rPr>
        <w:t xml:space="preserve"> </w:t>
      </w:r>
      <w:r w:rsidRPr="00301F9D">
        <w:rPr>
          <w:sz w:val="18"/>
        </w:rPr>
        <w:t>intravaginal</w:t>
      </w:r>
      <w:r w:rsidRPr="00301F9D">
        <w:rPr>
          <w:spacing w:val="-4"/>
          <w:sz w:val="18"/>
        </w:rPr>
        <w:t xml:space="preserve"> </w:t>
      </w:r>
      <w:r w:rsidRPr="00301F9D">
        <w:rPr>
          <w:sz w:val="18"/>
        </w:rPr>
        <w:t>(Medroxiprogesterona)+</w:t>
      </w:r>
      <w:r w:rsidRPr="00301F9D">
        <w:rPr>
          <w:spacing w:val="-3"/>
          <w:sz w:val="18"/>
        </w:rPr>
        <w:t xml:space="preserve"> </w:t>
      </w:r>
      <w:r w:rsidRPr="00301F9D">
        <w:rPr>
          <w:spacing w:val="-2"/>
          <w:sz w:val="18"/>
        </w:rPr>
        <w:t>Novormon</w:t>
      </w:r>
    </w:p>
    <w:p w14:paraId="282D894E" w14:textId="77777777" w:rsidR="007F4625" w:rsidRPr="00301F9D" w:rsidRDefault="008944CA" w:rsidP="00301F9D">
      <w:pPr>
        <w:spacing w:line="360" w:lineRule="auto"/>
        <w:rPr>
          <w:sz w:val="18"/>
        </w:rPr>
      </w:pPr>
      <w:r w:rsidRPr="00301F9D">
        <w:rPr>
          <w:sz w:val="18"/>
        </w:rPr>
        <w:t>Medidas</w:t>
      </w:r>
      <w:r w:rsidRPr="00301F9D">
        <w:rPr>
          <w:spacing w:val="-5"/>
          <w:sz w:val="18"/>
        </w:rPr>
        <w:t xml:space="preserve"> </w:t>
      </w:r>
      <w:r w:rsidRPr="00301F9D">
        <w:rPr>
          <w:sz w:val="18"/>
        </w:rPr>
        <w:t>con</w:t>
      </w:r>
      <w:r w:rsidRPr="00301F9D">
        <w:rPr>
          <w:spacing w:val="-2"/>
          <w:sz w:val="18"/>
        </w:rPr>
        <w:t xml:space="preserve"> </w:t>
      </w:r>
      <w:r w:rsidRPr="00301F9D">
        <w:rPr>
          <w:sz w:val="18"/>
        </w:rPr>
        <w:t>letras</w:t>
      </w:r>
      <w:r w:rsidRPr="00301F9D">
        <w:rPr>
          <w:spacing w:val="-7"/>
          <w:sz w:val="18"/>
        </w:rPr>
        <w:t xml:space="preserve"> </w:t>
      </w:r>
      <w:r w:rsidRPr="00301F9D">
        <w:rPr>
          <w:sz w:val="18"/>
        </w:rPr>
        <w:t>diferentes</w:t>
      </w:r>
      <w:r w:rsidRPr="00301F9D">
        <w:rPr>
          <w:spacing w:val="-1"/>
          <w:sz w:val="18"/>
        </w:rPr>
        <w:t xml:space="preserve"> </w:t>
      </w:r>
      <w:r w:rsidRPr="00301F9D">
        <w:rPr>
          <w:sz w:val="18"/>
        </w:rPr>
        <w:t>en</w:t>
      </w:r>
      <w:r w:rsidRPr="00301F9D">
        <w:rPr>
          <w:spacing w:val="-3"/>
          <w:sz w:val="18"/>
        </w:rPr>
        <w:t xml:space="preserve"> </w:t>
      </w:r>
      <w:r w:rsidRPr="00301F9D">
        <w:rPr>
          <w:sz w:val="18"/>
        </w:rPr>
        <w:t>la</w:t>
      </w:r>
      <w:r w:rsidRPr="00301F9D">
        <w:rPr>
          <w:spacing w:val="-2"/>
          <w:sz w:val="18"/>
        </w:rPr>
        <w:t xml:space="preserve"> </w:t>
      </w:r>
      <w:r w:rsidRPr="00301F9D">
        <w:rPr>
          <w:sz w:val="18"/>
        </w:rPr>
        <w:t>misma</w:t>
      </w:r>
      <w:r w:rsidRPr="00301F9D">
        <w:rPr>
          <w:spacing w:val="2"/>
          <w:sz w:val="18"/>
        </w:rPr>
        <w:t xml:space="preserve"> </w:t>
      </w:r>
      <w:r w:rsidRPr="00301F9D">
        <w:rPr>
          <w:sz w:val="18"/>
        </w:rPr>
        <w:t>fila</w:t>
      </w:r>
      <w:r w:rsidRPr="00301F9D">
        <w:rPr>
          <w:spacing w:val="-1"/>
          <w:sz w:val="18"/>
        </w:rPr>
        <w:t xml:space="preserve"> </w:t>
      </w:r>
      <w:r w:rsidRPr="00301F9D">
        <w:rPr>
          <w:sz w:val="18"/>
        </w:rPr>
        <w:t>difieren estadísticamente</w:t>
      </w:r>
      <w:r w:rsidRPr="00301F9D">
        <w:rPr>
          <w:spacing w:val="-2"/>
          <w:sz w:val="18"/>
        </w:rPr>
        <w:t xml:space="preserve"> </w:t>
      </w:r>
      <w:r w:rsidRPr="00301F9D">
        <w:rPr>
          <w:sz w:val="18"/>
        </w:rPr>
        <w:t>de</w:t>
      </w:r>
      <w:r w:rsidRPr="00301F9D">
        <w:rPr>
          <w:spacing w:val="-6"/>
          <w:sz w:val="18"/>
        </w:rPr>
        <w:t xml:space="preserve"> </w:t>
      </w:r>
      <w:r w:rsidRPr="00301F9D">
        <w:rPr>
          <w:sz w:val="18"/>
        </w:rPr>
        <w:t>acuerdo</w:t>
      </w:r>
      <w:r w:rsidRPr="00301F9D">
        <w:rPr>
          <w:spacing w:val="-2"/>
          <w:sz w:val="18"/>
        </w:rPr>
        <w:t xml:space="preserve"> </w:t>
      </w:r>
      <w:r w:rsidRPr="00301F9D">
        <w:rPr>
          <w:sz w:val="18"/>
        </w:rPr>
        <w:t>con</w:t>
      </w:r>
      <w:r w:rsidRPr="00301F9D">
        <w:rPr>
          <w:spacing w:val="-5"/>
          <w:sz w:val="18"/>
        </w:rPr>
        <w:t xml:space="preserve"> </w:t>
      </w:r>
      <w:r w:rsidRPr="00301F9D">
        <w:rPr>
          <w:sz w:val="18"/>
        </w:rPr>
        <w:t>la</w:t>
      </w:r>
      <w:r w:rsidRPr="00301F9D">
        <w:rPr>
          <w:spacing w:val="-6"/>
          <w:sz w:val="18"/>
        </w:rPr>
        <w:t xml:space="preserve"> </w:t>
      </w:r>
      <w:r w:rsidRPr="00301F9D">
        <w:rPr>
          <w:sz w:val="18"/>
        </w:rPr>
        <w:t>prueba</w:t>
      </w:r>
      <w:r w:rsidRPr="00301F9D">
        <w:rPr>
          <w:spacing w:val="-6"/>
          <w:sz w:val="18"/>
        </w:rPr>
        <w:t xml:space="preserve"> </w:t>
      </w:r>
      <w:r w:rsidRPr="00301F9D">
        <w:rPr>
          <w:sz w:val="18"/>
        </w:rPr>
        <w:t>de</w:t>
      </w:r>
      <w:r w:rsidRPr="00301F9D">
        <w:rPr>
          <w:spacing w:val="-13"/>
          <w:sz w:val="18"/>
        </w:rPr>
        <w:t xml:space="preserve"> </w:t>
      </w:r>
      <w:r w:rsidRPr="00301F9D">
        <w:rPr>
          <w:spacing w:val="-2"/>
          <w:sz w:val="18"/>
        </w:rPr>
        <w:t>Tukey</w:t>
      </w:r>
    </w:p>
    <w:p w14:paraId="75F938EB" w14:textId="77777777" w:rsidR="007F4625" w:rsidRPr="008158AF" w:rsidRDefault="008944CA" w:rsidP="00301F9D">
      <w:pPr>
        <w:spacing w:line="360" w:lineRule="auto"/>
        <w:rPr>
          <w:sz w:val="16"/>
        </w:r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2"/>
          <w:sz w:val="16"/>
        </w:rPr>
        <w:t xml:space="preserve"> </w:t>
      </w:r>
      <w:r w:rsidRPr="008158AF">
        <w:rPr>
          <w:sz w:val="16"/>
        </w:rPr>
        <w:t>Nadia,</w:t>
      </w:r>
      <w:r w:rsidRPr="008158AF">
        <w:rPr>
          <w:spacing w:val="-7"/>
          <w:sz w:val="16"/>
        </w:rPr>
        <w:t xml:space="preserve"> </w:t>
      </w:r>
      <w:r w:rsidRPr="008158AF">
        <w:rPr>
          <w:spacing w:val="-4"/>
          <w:sz w:val="16"/>
        </w:rPr>
        <w:t>2023</w:t>
      </w:r>
      <w:r w:rsidR="008158AF">
        <w:rPr>
          <w:spacing w:val="-4"/>
          <w:sz w:val="16"/>
        </w:rPr>
        <w:t>.</w:t>
      </w:r>
    </w:p>
    <w:p w14:paraId="7509896D" w14:textId="77777777" w:rsidR="00FB6C5B" w:rsidRPr="00301F9D" w:rsidRDefault="00FB6C5B" w:rsidP="00301F9D">
      <w:pPr>
        <w:pStyle w:val="Textoindependiente"/>
        <w:spacing w:line="360" w:lineRule="auto"/>
      </w:pPr>
    </w:p>
    <w:p w14:paraId="09EA16C2" w14:textId="77777777" w:rsidR="007F4625" w:rsidRPr="00301F9D" w:rsidRDefault="00FB6C5B" w:rsidP="008158AF">
      <w:pPr>
        <w:pStyle w:val="Textoindependiente"/>
        <w:spacing w:line="360" w:lineRule="auto"/>
        <w:jc w:val="center"/>
      </w:pPr>
      <w:r w:rsidRPr="00301F9D">
        <w:rPr>
          <w:noProof/>
          <w:lang w:eastAsia="es-ES"/>
        </w:rPr>
        <w:lastRenderedPageBreak/>
        <w:drawing>
          <wp:inline distT="0" distB="0" distL="0" distR="0" wp14:anchorId="300E352D" wp14:editId="2C1ACCC0">
            <wp:extent cx="4579789" cy="2917547"/>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642" t="29363" r="21250" b="31134"/>
                    <a:stretch/>
                  </pic:blipFill>
                  <pic:spPr bwMode="auto">
                    <a:xfrm>
                      <a:off x="0" y="0"/>
                      <a:ext cx="4668446" cy="2974026"/>
                    </a:xfrm>
                    <a:prstGeom prst="rect">
                      <a:avLst/>
                    </a:prstGeom>
                    <a:ln>
                      <a:noFill/>
                    </a:ln>
                    <a:extLst>
                      <a:ext uri="{53640926-AAD7-44D8-BBD7-CCE9431645EC}">
                        <a14:shadowObscured xmlns:a14="http://schemas.microsoft.com/office/drawing/2010/main"/>
                      </a:ext>
                    </a:extLst>
                  </pic:spPr>
                </pic:pic>
              </a:graphicData>
            </a:graphic>
          </wp:inline>
        </w:drawing>
      </w:r>
    </w:p>
    <w:p w14:paraId="7477C333" w14:textId="3043DB02" w:rsidR="007F4625" w:rsidRPr="00301F9D" w:rsidRDefault="008158AF" w:rsidP="008158AF">
      <w:pPr>
        <w:pStyle w:val="Textoindependiente"/>
        <w:spacing w:line="360" w:lineRule="auto"/>
        <w:ind w:left="2268" w:right="22" w:hanging="2268"/>
      </w:pPr>
      <w:r>
        <w:rPr>
          <w:b/>
        </w:rPr>
        <w:t xml:space="preserve">              </w:t>
      </w:r>
      <w:bookmarkStart w:id="151" w:name="_Toc153014945"/>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2</w:t>
      </w:r>
      <w:r w:rsidR="00EF1289" w:rsidRPr="00EF1289">
        <w:rPr>
          <w:b/>
        </w:rPr>
        <w:fldChar w:fldCharType="end"/>
      </w:r>
      <w:r w:rsidR="00EF1289" w:rsidRPr="00EF1289">
        <w:rPr>
          <w:b/>
        </w:rPr>
        <w:t xml:space="preserve">: </w:t>
      </w:r>
      <w:r w:rsidR="008944CA" w:rsidRPr="00301F9D">
        <w:t>Condición</w:t>
      </w:r>
      <w:r w:rsidR="008944CA" w:rsidRPr="00301F9D">
        <w:rPr>
          <w:spacing w:val="-9"/>
        </w:rPr>
        <w:t xml:space="preserve"> </w:t>
      </w:r>
      <w:r w:rsidR="008944CA" w:rsidRPr="00301F9D">
        <w:t>corporal</w:t>
      </w:r>
      <w:r w:rsidR="008944CA" w:rsidRPr="00301F9D">
        <w:rPr>
          <w:spacing w:val="-1"/>
        </w:rPr>
        <w:t xml:space="preserve"> </w:t>
      </w:r>
      <w:r w:rsidR="008944CA" w:rsidRPr="00301F9D">
        <w:t>de</w:t>
      </w:r>
      <w:r w:rsidR="008944CA" w:rsidRPr="00301F9D">
        <w:rPr>
          <w:spacing w:val="-7"/>
        </w:rPr>
        <w:t xml:space="preserve"> </w:t>
      </w:r>
      <w:r w:rsidR="008944CA" w:rsidRPr="00301F9D">
        <w:t>las</w:t>
      </w:r>
      <w:r w:rsidR="008944CA" w:rsidRPr="00301F9D">
        <w:rPr>
          <w:spacing w:val="-6"/>
        </w:rPr>
        <w:t xml:space="preserve"> </w:t>
      </w:r>
      <w:r w:rsidR="008944CA" w:rsidRPr="00301F9D">
        <w:t>ovejas</w:t>
      </w:r>
      <w:r w:rsidR="008944CA" w:rsidRPr="00301F9D">
        <w:rPr>
          <w:spacing w:val="-4"/>
        </w:rPr>
        <w:t xml:space="preserve"> </w:t>
      </w:r>
      <w:r w:rsidR="008944CA" w:rsidRPr="00301F9D">
        <w:t>aplicadas</w:t>
      </w:r>
      <w:r w:rsidR="008944CA" w:rsidRPr="00301F9D">
        <w:rPr>
          <w:spacing w:val="-6"/>
        </w:rPr>
        <w:t xml:space="preserve"> </w:t>
      </w:r>
      <w:r w:rsidR="008944CA" w:rsidRPr="00301F9D">
        <w:t>a</w:t>
      </w:r>
      <w:r w:rsidR="008944CA" w:rsidRPr="00301F9D">
        <w:rPr>
          <w:spacing w:val="-7"/>
        </w:rPr>
        <w:t xml:space="preserve"> </w:t>
      </w:r>
      <w:r w:rsidR="008944CA" w:rsidRPr="00301F9D">
        <w:t>los</w:t>
      </w:r>
      <w:r w:rsidR="008944CA" w:rsidRPr="00301F9D">
        <w:rPr>
          <w:spacing w:val="-4"/>
        </w:rPr>
        <w:t xml:space="preserve"> </w:t>
      </w:r>
      <w:r w:rsidR="008944CA" w:rsidRPr="00301F9D">
        <w:t>dos</w:t>
      </w:r>
      <w:r w:rsidR="008944CA" w:rsidRPr="00301F9D">
        <w:rPr>
          <w:spacing w:val="-6"/>
        </w:rPr>
        <w:t xml:space="preserve"> </w:t>
      </w:r>
      <w:r w:rsidR="008944CA" w:rsidRPr="00301F9D">
        <w:t>protocolos</w:t>
      </w:r>
      <w:r w:rsidR="008944CA" w:rsidRPr="00301F9D">
        <w:rPr>
          <w:spacing w:val="-6"/>
        </w:rPr>
        <w:t xml:space="preserve"> </w:t>
      </w:r>
      <w:r w:rsidR="008944CA" w:rsidRPr="00301F9D">
        <w:t>de sincronización (Factor B)</w:t>
      </w:r>
      <w:bookmarkEnd w:id="151"/>
    </w:p>
    <w:p w14:paraId="31887A9B" w14:textId="77777777" w:rsidR="007F4625" w:rsidRPr="00301F9D" w:rsidRDefault="008158AF" w:rsidP="00301F9D">
      <w:pPr>
        <w:spacing w:line="360" w:lineRule="auto"/>
        <w:ind w:right="22"/>
        <w:rPr>
          <w:sz w:val="20"/>
        </w:rPr>
      </w:pPr>
      <w:r>
        <w:rPr>
          <w:b/>
          <w:sz w:val="20"/>
        </w:rPr>
        <w:t xml:space="preserve">               </w:t>
      </w:r>
      <w:r w:rsidR="008944CA" w:rsidRPr="008158AF">
        <w:rPr>
          <w:b/>
          <w:sz w:val="16"/>
        </w:rPr>
        <w:t>Realizado</w:t>
      </w:r>
      <w:r w:rsidR="008944CA" w:rsidRPr="008158AF">
        <w:rPr>
          <w:b/>
          <w:spacing w:val="-11"/>
          <w:sz w:val="16"/>
        </w:rPr>
        <w:t xml:space="preserve"> </w:t>
      </w:r>
      <w:r w:rsidR="008944CA" w:rsidRPr="008158AF">
        <w:rPr>
          <w:b/>
          <w:sz w:val="16"/>
        </w:rPr>
        <w:t>por:</w:t>
      </w:r>
      <w:r w:rsidR="008944CA" w:rsidRPr="008158AF">
        <w:rPr>
          <w:b/>
          <w:spacing w:val="-9"/>
          <w:sz w:val="16"/>
        </w:rPr>
        <w:t xml:space="preserve"> </w:t>
      </w:r>
      <w:r w:rsidR="008944CA" w:rsidRPr="008158AF">
        <w:rPr>
          <w:sz w:val="16"/>
        </w:rPr>
        <w:t>Orozco,</w:t>
      </w:r>
      <w:r w:rsidR="008944CA" w:rsidRPr="008158AF">
        <w:rPr>
          <w:spacing w:val="-8"/>
          <w:sz w:val="16"/>
        </w:rPr>
        <w:t xml:space="preserve"> </w:t>
      </w:r>
      <w:r w:rsidR="008944CA" w:rsidRPr="008158AF">
        <w:rPr>
          <w:sz w:val="16"/>
        </w:rPr>
        <w:t>Nadia</w:t>
      </w:r>
      <w:r w:rsidR="008944CA" w:rsidRPr="008158AF">
        <w:rPr>
          <w:spacing w:val="-10"/>
          <w:sz w:val="16"/>
        </w:rPr>
        <w:t xml:space="preserve"> </w:t>
      </w:r>
      <w:r w:rsidR="008944CA" w:rsidRPr="008158AF">
        <w:rPr>
          <w:spacing w:val="-4"/>
          <w:sz w:val="16"/>
        </w:rPr>
        <w:t>2023</w:t>
      </w:r>
      <w:r>
        <w:rPr>
          <w:spacing w:val="-4"/>
          <w:sz w:val="16"/>
        </w:rPr>
        <w:t>.</w:t>
      </w:r>
    </w:p>
    <w:p w14:paraId="5BD4688B" w14:textId="77777777" w:rsidR="007F4625" w:rsidRPr="00301F9D" w:rsidRDefault="007F4625" w:rsidP="00301F9D">
      <w:pPr>
        <w:pStyle w:val="Textoindependiente"/>
        <w:spacing w:line="360" w:lineRule="auto"/>
        <w:ind w:right="22"/>
        <w:rPr>
          <w:sz w:val="20"/>
        </w:rPr>
      </w:pPr>
    </w:p>
    <w:p w14:paraId="7EBB8D56" w14:textId="77777777" w:rsidR="007F4625" w:rsidRPr="00301F9D" w:rsidRDefault="008944CA" w:rsidP="00301F9D">
      <w:pPr>
        <w:pStyle w:val="Textoindependiente"/>
        <w:spacing w:line="360" w:lineRule="auto"/>
        <w:ind w:right="22"/>
        <w:jc w:val="both"/>
      </w:pPr>
      <w:r w:rsidRPr="00301F9D">
        <w:t>En</w:t>
      </w:r>
      <w:r w:rsidRPr="00301F9D">
        <w:rPr>
          <w:spacing w:val="-4"/>
        </w:rPr>
        <w:t xml:space="preserve"> </w:t>
      </w:r>
      <w:r w:rsidRPr="00301F9D">
        <w:t>relación</w:t>
      </w:r>
      <w:r w:rsidRPr="00301F9D">
        <w:rPr>
          <w:spacing w:val="-3"/>
        </w:rPr>
        <w:t xml:space="preserve"> </w:t>
      </w:r>
      <w:r w:rsidRPr="00301F9D">
        <w:t>a</w:t>
      </w:r>
      <w:r w:rsidRPr="00301F9D">
        <w:rPr>
          <w:spacing w:val="-3"/>
        </w:rPr>
        <w:t xml:space="preserve"> </w:t>
      </w:r>
      <w:r w:rsidRPr="00301F9D">
        <w:t>los</w:t>
      </w:r>
      <w:r w:rsidRPr="00301F9D">
        <w:rPr>
          <w:spacing w:val="-5"/>
        </w:rPr>
        <w:t xml:space="preserve"> </w:t>
      </w:r>
      <w:r w:rsidRPr="00301F9D">
        <w:t>resultados</w:t>
      </w:r>
      <w:r w:rsidRPr="00301F9D">
        <w:rPr>
          <w:spacing w:val="-8"/>
        </w:rPr>
        <w:t xml:space="preserve"> </w:t>
      </w:r>
      <w:r w:rsidRPr="00301F9D">
        <w:t xml:space="preserve">obtenidos </w:t>
      </w:r>
      <w:r w:rsidRPr="008158AF">
        <w:rPr>
          <w:sz w:val="18"/>
        </w:rPr>
        <w:t>Farfán (2009)</w:t>
      </w:r>
      <w:r w:rsidRPr="008158AF">
        <w:rPr>
          <w:spacing w:val="-3"/>
          <w:sz w:val="18"/>
        </w:rPr>
        <w:t xml:space="preserve"> </w:t>
      </w:r>
      <w:r w:rsidRPr="00301F9D">
        <w:t>indica</w:t>
      </w:r>
      <w:r w:rsidRPr="00301F9D">
        <w:rPr>
          <w:spacing w:val="-5"/>
        </w:rPr>
        <w:t xml:space="preserve"> </w:t>
      </w:r>
      <w:r w:rsidRPr="00301F9D">
        <w:t>que</w:t>
      </w:r>
      <w:r w:rsidRPr="00301F9D">
        <w:rPr>
          <w:spacing w:val="-6"/>
        </w:rPr>
        <w:t xml:space="preserve"> </w:t>
      </w:r>
      <w:r w:rsidRPr="00301F9D">
        <w:t>los</w:t>
      </w:r>
      <w:r w:rsidRPr="00301F9D">
        <w:rPr>
          <w:spacing w:val="-3"/>
        </w:rPr>
        <w:t xml:space="preserve"> </w:t>
      </w:r>
      <w:r w:rsidRPr="00301F9D">
        <w:t>animales que</w:t>
      </w:r>
      <w:r w:rsidRPr="00301F9D">
        <w:rPr>
          <w:spacing w:val="-1"/>
        </w:rPr>
        <w:t xml:space="preserve"> </w:t>
      </w:r>
      <w:r w:rsidRPr="00301F9D">
        <w:t>presentaron</w:t>
      </w:r>
      <w:r w:rsidRPr="00301F9D">
        <w:rPr>
          <w:spacing w:val="-3"/>
        </w:rPr>
        <w:t xml:space="preserve"> </w:t>
      </w:r>
      <w:r w:rsidRPr="00301F9D">
        <w:t>una condición corporal de 3 a 3.5 en la escala del 1 al 5, fueron si</w:t>
      </w:r>
      <w:r w:rsidR="008158AF">
        <w:t xml:space="preserve">ncronizados con progestágenos y </w:t>
      </w:r>
      <w:r w:rsidRPr="00301F9D">
        <w:t>mostraron resultados positivos y significativos, concluyendo que esto se debe a las condiciones alimenticias que por ende es reflejado en la condición corporal, concordando así estos datos con los de la presente investigación.</w:t>
      </w:r>
    </w:p>
    <w:p w14:paraId="7C2A0B35" w14:textId="77777777" w:rsidR="007F4625" w:rsidRPr="00301F9D" w:rsidRDefault="007F4625" w:rsidP="00301F9D">
      <w:pPr>
        <w:pStyle w:val="Textoindependiente"/>
        <w:spacing w:line="360" w:lineRule="auto"/>
        <w:ind w:right="22"/>
      </w:pPr>
    </w:p>
    <w:p w14:paraId="73FCF0E7" w14:textId="77777777" w:rsidR="007F4625" w:rsidRPr="00301F9D" w:rsidRDefault="008944CA" w:rsidP="00301F9D">
      <w:pPr>
        <w:pStyle w:val="Textoindependiente"/>
        <w:spacing w:line="360" w:lineRule="auto"/>
        <w:ind w:right="22"/>
        <w:jc w:val="both"/>
      </w:pPr>
      <w:r w:rsidRPr="00301F9D">
        <w:t xml:space="preserve">Al igual que los resultados de </w:t>
      </w:r>
      <w:r w:rsidRPr="008158AF">
        <w:rPr>
          <w:sz w:val="18"/>
        </w:rPr>
        <w:t xml:space="preserve">Manrique (2021), </w:t>
      </w:r>
      <w:r w:rsidRPr="00301F9D">
        <w:t>manifiesta que en su experimento se tomó a ovejas adultas con una condición corporal de 2.5 (escala el 1 al 5) en la cual empleo esponjas intravaginales para su protocolo de sincronización dando como conclusión que la condición corporal influye de manera directa sobre la actividad reproductiva ya que observó que existe estros más largos en ovejas de condición corporal alta que en las de condición baja.</w:t>
      </w:r>
    </w:p>
    <w:p w14:paraId="49B2C979" w14:textId="77777777" w:rsidR="007F4625" w:rsidRPr="00301F9D" w:rsidRDefault="007F4625" w:rsidP="00301F9D">
      <w:pPr>
        <w:pStyle w:val="Textoindependiente"/>
        <w:spacing w:line="360" w:lineRule="auto"/>
        <w:ind w:right="22"/>
      </w:pPr>
    </w:p>
    <w:p w14:paraId="6AE81506" w14:textId="77777777" w:rsidR="007F4625" w:rsidRPr="00301F9D" w:rsidRDefault="008944CA" w:rsidP="00301F9D">
      <w:pPr>
        <w:pStyle w:val="Textoindependiente"/>
        <w:spacing w:line="360" w:lineRule="auto"/>
        <w:ind w:right="22"/>
        <w:jc w:val="both"/>
      </w:pPr>
      <w:r w:rsidRPr="00301F9D">
        <w:t>Al</w:t>
      </w:r>
      <w:r w:rsidRPr="00301F9D">
        <w:rPr>
          <w:spacing w:val="-11"/>
        </w:rPr>
        <w:t xml:space="preserve"> </w:t>
      </w:r>
      <w:r w:rsidRPr="00301F9D">
        <w:t>analizar</w:t>
      </w:r>
      <w:r w:rsidRPr="00301F9D">
        <w:rPr>
          <w:spacing w:val="-8"/>
        </w:rPr>
        <w:t xml:space="preserve"> </w:t>
      </w:r>
      <w:r w:rsidRPr="00301F9D">
        <w:t>la</w:t>
      </w:r>
      <w:r w:rsidRPr="00301F9D">
        <w:rPr>
          <w:spacing w:val="-11"/>
        </w:rPr>
        <w:t xml:space="preserve"> </w:t>
      </w:r>
      <w:r w:rsidRPr="00301F9D">
        <w:t>interacción</w:t>
      </w:r>
      <w:r w:rsidRPr="00301F9D">
        <w:rPr>
          <w:spacing w:val="-6"/>
        </w:rPr>
        <w:t xml:space="preserve"> </w:t>
      </w:r>
      <w:r w:rsidRPr="00301F9D">
        <w:t>de</w:t>
      </w:r>
      <w:r w:rsidRPr="00301F9D">
        <w:rPr>
          <w:spacing w:val="-13"/>
        </w:rPr>
        <w:t xml:space="preserve"> </w:t>
      </w:r>
      <w:r w:rsidRPr="00301F9D">
        <w:t>los</w:t>
      </w:r>
      <w:r w:rsidRPr="00301F9D">
        <w:rPr>
          <w:spacing w:val="-6"/>
        </w:rPr>
        <w:t xml:space="preserve"> </w:t>
      </w:r>
      <w:r w:rsidRPr="00301F9D">
        <w:t>factores</w:t>
      </w:r>
      <w:r w:rsidRPr="00301F9D">
        <w:rPr>
          <w:spacing w:val="-5"/>
        </w:rPr>
        <w:t xml:space="preserve"> </w:t>
      </w:r>
      <w:r w:rsidRPr="00301F9D">
        <w:t>AxB</w:t>
      </w:r>
      <w:r w:rsidRPr="00301F9D">
        <w:rPr>
          <w:spacing w:val="-11"/>
        </w:rPr>
        <w:t xml:space="preserve"> </w:t>
      </w:r>
      <w:r w:rsidRPr="00301F9D">
        <w:t>(</w:t>
      </w:r>
      <w:r w:rsidRPr="00301F9D">
        <w:rPr>
          <w:spacing w:val="-9"/>
        </w:rPr>
        <w:t xml:space="preserve"> </w:t>
      </w:r>
      <w:r w:rsidRPr="00301F9D">
        <w:t>Razas</w:t>
      </w:r>
      <w:r w:rsidRPr="00301F9D">
        <w:rPr>
          <w:spacing w:val="-8"/>
        </w:rPr>
        <w:t xml:space="preserve"> </w:t>
      </w:r>
      <w:r w:rsidRPr="00301F9D">
        <w:t>x</w:t>
      </w:r>
      <w:r w:rsidRPr="00301F9D">
        <w:rPr>
          <w:spacing w:val="-14"/>
        </w:rPr>
        <w:t xml:space="preserve"> </w:t>
      </w:r>
      <w:r w:rsidRPr="00301F9D">
        <w:t>protocolos),</w:t>
      </w:r>
      <w:r w:rsidRPr="00301F9D">
        <w:rPr>
          <w:spacing w:val="-8"/>
        </w:rPr>
        <w:t xml:space="preserve"> </w:t>
      </w:r>
      <w:r w:rsidRPr="00301F9D">
        <w:t>no</w:t>
      </w:r>
      <w:r w:rsidRPr="00301F9D">
        <w:rPr>
          <w:spacing w:val="-11"/>
        </w:rPr>
        <w:t xml:space="preserve"> </w:t>
      </w:r>
      <w:r w:rsidRPr="00301F9D">
        <w:t>se</w:t>
      </w:r>
      <w:r w:rsidRPr="00301F9D">
        <w:rPr>
          <w:spacing w:val="-9"/>
        </w:rPr>
        <w:t xml:space="preserve"> </w:t>
      </w:r>
      <w:r w:rsidRPr="00301F9D">
        <w:t>encontraron</w:t>
      </w:r>
      <w:r w:rsidRPr="00301F9D">
        <w:rPr>
          <w:spacing w:val="-11"/>
        </w:rPr>
        <w:t xml:space="preserve"> </w:t>
      </w:r>
      <w:r w:rsidRPr="00301F9D">
        <w:t>diferencias significativas (P&gt;0,05), entre las medias de los tratamientos, obteniendo como resultado que las hembras</w:t>
      </w:r>
      <w:r w:rsidRPr="00301F9D">
        <w:rPr>
          <w:spacing w:val="-1"/>
        </w:rPr>
        <w:t xml:space="preserve"> </w:t>
      </w:r>
      <w:r w:rsidRPr="00301F9D">
        <w:t>de</w:t>
      </w:r>
      <w:r w:rsidRPr="00301F9D">
        <w:rPr>
          <w:spacing w:val="-7"/>
        </w:rPr>
        <w:t xml:space="preserve"> </w:t>
      </w:r>
      <w:r w:rsidRPr="00301F9D">
        <w:t>la</w:t>
      </w:r>
      <w:r w:rsidRPr="00301F9D">
        <w:rPr>
          <w:spacing w:val="-2"/>
        </w:rPr>
        <w:t xml:space="preserve"> </w:t>
      </w:r>
      <w:r w:rsidRPr="00301F9D">
        <w:t>raza Pelibuey</w:t>
      </w:r>
      <w:r w:rsidRPr="00301F9D">
        <w:rPr>
          <w:spacing w:val="-7"/>
        </w:rPr>
        <w:t xml:space="preserve"> </w:t>
      </w:r>
      <w:r w:rsidRPr="00301F9D">
        <w:t>seleccionadas para</w:t>
      </w:r>
      <w:r w:rsidRPr="00301F9D">
        <w:rPr>
          <w:spacing w:val="-2"/>
        </w:rPr>
        <w:t xml:space="preserve"> </w:t>
      </w:r>
      <w:r w:rsidRPr="00301F9D">
        <w:t>la</w:t>
      </w:r>
      <w:r w:rsidRPr="00301F9D">
        <w:rPr>
          <w:spacing w:val="-4"/>
        </w:rPr>
        <w:t xml:space="preserve"> </w:t>
      </w:r>
      <w:r w:rsidRPr="00301F9D">
        <w:t>aplicación</w:t>
      </w:r>
      <w:r w:rsidRPr="00301F9D">
        <w:rPr>
          <w:spacing w:val="-2"/>
        </w:rPr>
        <w:t xml:space="preserve"> </w:t>
      </w:r>
      <w:r w:rsidRPr="00301F9D">
        <w:t>del</w:t>
      </w:r>
      <w:r w:rsidRPr="00301F9D">
        <w:rPr>
          <w:spacing w:val="-1"/>
        </w:rPr>
        <w:t xml:space="preserve"> </w:t>
      </w:r>
      <w:r w:rsidRPr="00301F9D">
        <w:t>protocolo</w:t>
      </w:r>
      <w:r w:rsidRPr="00301F9D">
        <w:rPr>
          <w:spacing w:val="-2"/>
        </w:rPr>
        <w:t xml:space="preserve"> </w:t>
      </w:r>
      <w:r w:rsidRPr="00301F9D">
        <w:t>de sincronización</w:t>
      </w:r>
      <w:r w:rsidRPr="00301F9D">
        <w:rPr>
          <w:spacing w:val="-6"/>
        </w:rPr>
        <w:t xml:space="preserve"> </w:t>
      </w:r>
      <w:r w:rsidRPr="00301F9D">
        <w:t>con esponja</w:t>
      </w:r>
      <w:r w:rsidRPr="00301F9D">
        <w:rPr>
          <w:spacing w:val="-11"/>
        </w:rPr>
        <w:t xml:space="preserve"> </w:t>
      </w:r>
      <w:r w:rsidRPr="00301F9D">
        <w:t>intravaginal</w:t>
      </w:r>
      <w:r w:rsidRPr="00301F9D">
        <w:rPr>
          <w:spacing w:val="-5"/>
        </w:rPr>
        <w:t xml:space="preserve"> </w:t>
      </w:r>
      <w:r w:rsidRPr="00301F9D">
        <w:t>presentaron</w:t>
      </w:r>
      <w:r w:rsidRPr="00301F9D">
        <w:rPr>
          <w:spacing w:val="-9"/>
        </w:rPr>
        <w:t xml:space="preserve"> </w:t>
      </w:r>
      <w:r w:rsidRPr="00301F9D">
        <w:t>una</w:t>
      </w:r>
      <w:r w:rsidRPr="00301F9D">
        <w:rPr>
          <w:spacing w:val="-11"/>
        </w:rPr>
        <w:t xml:space="preserve"> </w:t>
      </w:r>
      <w:r w:rsidRPr="00301F9D">
        <w:t>condición</w:t>
      </w:r>
      <w:r w:rsidRPr="00301F9D">
        <w:rPr>
          <w:spacing w:val="-9"/>
        </w:rPr>
        <w:t xml:space="preserve"> </w:t>
      </w:r>
      <w:r w:rsidRPr="00301F9D">
        <w:t>de</w:t>
      </w:r>
      <w:r w:rsidRPr="00301F9D">
        <w:rPr>
          <w:spacing w:val="-9"/>
        </w:rPr>
        <w:t xml:space="preserve"> </w:t>
      </w:r>
      <w:r w:rsidRPr="00301F9D">
        <w:t>3.5/5</w:t>
      </w:r>
      <w:r w:rsidRPr="00301F9D">
        <w:rPr>
          <w:spacing w:val="-12"/>
        </w:rPr>
        <w:t xml:space="preserve"> </w:t>
      </w:r>
      <w:r w:rsidRPr="00301F9D">
        <w:t>puntos,</w:t>
      </w:r>
      <w:r w:rsidRPr="00301F9D">
        <w:rPr>
          <w:spacing w:val="-14"/>
        </w:rPr>
        <w:t xml:space="preserve"> </w:t>
      </w:r>
      <w:r w:rsidRPr="00301F9D">
        <w:t>las</w:t>
      </w:r>
      <w:r w:rsidRPr="00301F9D">
        <w:rPr>
          <w:spacing w:val="-6"/>
        </w:rPr>
        <w:t xml:space="preserve"> </w:t>
      </w:r>
      <w:r w:rsidRPr="00301F9D">
        <w:t>hembras</w:t>
      </w:r>
      <w:r w:rsidRPr="00301F9D">
        <w:rPr>
          <w:spacing w:val="-5"/>
        </w:rPr>
        <w:t xml:space="preserve"> </w:t>
      </w:r>
      <w:r w:rsidRPr="00301F9D">
        <w:t>de</w:t>
      </w:r>
      <w:r w:rsidRPr="00301F9D">
        <w:rPr>
          <w:spacing w:val="-9"/>
        </w:rPr>
        <w:t xml:space="preserve"> </w:t>
      </w:r>
      <w:r w:rsidRPr="00301F9D">
        <w:t>la</w:t>
      </w:r>
      <w:r w:rsidRPr="00301F9D">
        <w:rPr>
          <w:spacing w:val="-14"/>
        </w:rPr>
        <w:t xml:space="preserve"> </w:t>
      </w:r>
      <w:r w:rsidRPr="00301F9D">
        <w:t>raza</w:t>
      </w:r>
      <w:r w:rsidRPr="00301F9D">
        <w:rPr>
          <w:spacing w:val="-6"/>
        </w:rPr>
        <w:t xml:space="preserve"> </w:t>
      </w:r>
      <w:r w:rsidRPr="00301F9D">
        <w:t>Blackbelly seleccionadas para la aplicación del protocolo de sincronización con esponja intravaginal presentaron</w:t>
      </w:r>
      <w:r w:rsidRPr="00301F9D">
        <w:rPr>
          <w:spacing w:val="-11"/>
        </w:rPr>
        <w:t xml:space="preserve"> </w:t>
      </w:r>
      <w:r w:rsidRPr="00301F9D">
        <w:t>una</w:t>
      </w:r>
      <w:r w:rsidRPr="00301F9D">
        <w:rPr>
          <w:spacing w:val="-11"/>
        </w:rPr>
        <w:t xml:space="preserve"> </w:t>
      </w:r>
      <w:r w:rsidRPr="00301F9D">
        <w:t>condición</w:t>
      </w:r>
      <w:r w:rsidRPr="00301F9D">
        <w:rPr>
          <w:spacing w:val="-14"/>
        </w:rPr>
        <w:t xml:space="preserve"> </w:t>
      </w:r>
      <w:r w:rsidRPr="00301F9D">
        <w:t>corporal</w:t>
      </w:r>
      <w:r w:rsidRPr="00301F9D">
        <w:rPr>
          <w:spacing w:val="-10"/>
        </w:rPr>
        <w:t xml:space="preserve"> </w:t>
      </w:r>
      <w:r w:rsidRPr="00301F9D">
        <w:t>de</w:t>
      </w:r>
      <w:r w:rsidRPr="00301F9D">
        <w:rPr>
          <w:spacing w:val="-11"/>
        </w:rPr>
        <w:t xml:space="preserve"> </w:t>
      </w:r>
      <w:r w:rsidRPr="00301F9D">
        <w:t>3.3/5</w:t>
      </w:r>
      <w:r w:rsidRPr="00301F9D">
        <w:rPr>
          <w:spacing w:val="-11"/>
        </w:rPr>
        <w:t xml:space="preserve"> </w:t>
      </w:r>
      <w:r w:rsidRPr="00301F9D">
        <w:t>puntos.</w:t>
      </w:r>
      <w:r w:rsidRPr="00301F9D">
        <w:rPr>
          <w:spacing w:val="-11"/>
        </w:rPr>
        <w:t xml:space="preserve"> </w:t>
      </w:r>
      <w:r w:rsidRPr="00301F9D">
        <w:t>Mientras</w:t>
      </w:r>
      <w:r w:rsidRPr="00301F9D">
        <w:rPr>
          <w:spacing w:val="-8"/>
        </w:rPr>
        <w:t xml:space="preserve"> </w:t>
      </w:r>
      <w:r w:rsidRPr="00301F9D">
        <w:t>que,</w:t>
      </w:r>
      <w:r w:rsidRPr="00301F9D">
        <w:rPr>
          <w:spacing w:val="-11"/>
        </w:rPr>
        <w:t xml:space="preserve"> </w:t>
      </w:r>
      <w:r w:rsidRPr="00301F9D">
        <w:t>las</w:t>
      </w:r>
      <w:r w:rsidRPr="00301F9D">
        <w:rPr>
          <w:spacing w:val="-10"/>
        </w:rPr>
        <w:t xml:space="preserve"> </w:t>
      </w:r>
      <w:r w:rsidRPr="00301F9D">
        <w:t>hembras</w:t>
      </w:r>
      <w:r w:rsidRPr="00301F9D">
        <w:rPr>
          <w:spacing w:val="-11"/>
        </w:rPr>
        <w:t xml:space="preserve"> </w:t>
      </w:r>
      <w:r w:rsidRPr="00301F9D">
        <w:t>de</w:t>
      </w:r>
      <w:r w:rsidRPr="00301F9D">
        <w:rPr>
          <w:spacing w:val="-11"/>
        </w:rPr>
        <w:t xml:space="preserve"> </w:t>
      </w:r>
      <w:r w:rsidRPr="00301F9D">
        <w:t>la</w:t>
      </w:r>
      <w:r w:rsidRPr="00301F9D">
        <w:rPr>
          <w:spacing w:val="-15"/>
        </w:rPr>
        <w:t xml:space="preserve"> </w:t>
      </w:r>
      <w:r w:rsidRPr="00301F9D">
        <w:t>raza</w:t>
      </w:r>
      <w:r w:rsidRPr="00301F9D">
        <w:rPr>
          <w:spacing w:val="-9"/>
        </w:rPr>
        <w:t xml:space="preserve"> </w:t>
      </w:r>
      <w:r w:rsidRPr="00301F9D">
        <w:t>Pelibuey</w:t>
      </w:r>
      <w:r w:rsidR="00FB6C5B" w:rsidRPr="00301F9D">
        <w:t xml:space="preserve"> </w:t>
      </w:r>
      <w:r w:rsidRPr="00301F9D">
        <w:t>seleccionadas para la</w:t>
      </w:r>
      <w:r w:rsidRPr="00301F9D">
        <w:rPr>
          <w:spacing w:val="-2"/>
        </w:rPr>
        <w:t xml:space="preserve"> </w:t>
      </w:r>
      <w:r w:rsidRPr="00301F9D">
        <w:t>aplicación del protocolo de sincronización con dispositivo presentaron una condición</w:t>
      </w:r>
      <w:r w:rsidRPr="00301F9D">
        <w:rPr>
          <w:spacing w:val="-6"/>
        </w:rPr>
        <w:t xml:space="preserve"> </w:t>
      </w:r>
      <w:r w:rsidRPr="00301F9D">
        <w:t>de</w:t>
      </w:r>
      <w:r w:rsidRPr="00301F9D">
        <w:rPr>
          <w:spacing w:val="-2"/>
        </w:rPr>
        <w:t xml:space="preserve"> </w:t>
      </w:r>
      <w:r w:rsidRPr="00301F9D">
        <w:t>3.5/5</w:t>
      </w:r>
      <w:r w:rsidRPr="00301F9D">
        <w:rPr>
          <w:spacing w:val="-1"/>
        </w:rPr>
        <w:t xml:space="preserve"> </w:t>
      </w:r>
      <w:r w:rsidRPr="00301F9D">
        <w:t>puntos,</w:t>
      </w:r>
      <w:r w:rsidRPr="00301F9D">
        <w:rPr>
          <w:spacing w:val="-3"/>
        </w:rPr>
        <w:t xml:space="preserve"> </w:t>
      </w:r>
      <w:r w:rsidRPr="00301F9D">
        <w:t>las hembras</w:t>
      </w:r>
      <w:r w:rsidRPr="00301F9D">
        <w:rPr>
          <w:spacing w:val="-1"/>
        </w:rPr>
        <w:t xml:space="preserve"> </w:t>
      </w:r>
      <w:r w:rsidRPr="00301F9D">
        <w:t>de</w:t>
      </w:r>
      <w:r w:rsidRPr="00301F9D">
        <w:rPr>
          <w:spacing w:val="-3"/>
        </w:rPr>
        <w:t xml:space="preserve"> </w:t>
      </w:r>
      <w:r w:rsidRPr="00301F9D">
        <w:t>la</w:t>
      </w:r>
      <w:r w:rsidRPr="00301F9D">
        <w:rPr>
          <w:spacing w:val="-3"/>
        </w:rPr>
        <w:t xml:space="preserve"> </w:t>
      </w:r>
      <w:r w:rsidRPr="00301F9D">
        <w:t>raza</w:t>
      </w:r>
      <w:r w:rsidRPr="00301F9D">
        <w:rPr>
          <w:spacing w:val="-2"/>
        </w:rPr>
        <w:t xml:space="preserve"> </w:t>
      </w:r>
      <w:r w:rsidRPr="00301F9D">
        <w:t>Blackbelly</w:t>
      </w:r>
      <w:r w:rsidRPr="00301F9D">
        <w:rPr>
          <w:spacing w:val="-5"/>
        </w:rPr>
        <w:t xml:space="preserve"> </w:t>
      </w:r>
      <w:r w:rsidRPr="00301F9D">
        <w:t>seleccionadas para</w:t>
      </w:r>
      <w:r w:rsidRPr="00301F9D">
        <w:rPr>
          <w:spacing w:val="-2"/>
        </w:rPr>
        <w:t xml:space="preserve"> </w:t>
      </w:r>
      <w:r w:rsidRPr="00301F9D">
        <w:t>la</w:t>
      </w:r>
      <w:r w:rsidRPr="00301F9D">
        <w:rPr>
          <w:spacing w:val="-6"/>
        </w:rPr>
        <w:t xml:space="preserve"> </w:t>
      </w:r>
      <w:r w:rsidRPr="00301F9D">
        <w:t>aplicación</w:t>
      </w:r>
      <w:r w:rsidRPr="00301F9D">
        <w:rPr>
          <w:spacing w:val="-1"/>
        </w:rPr>
        <w:t xml:space="preserve"> </w:t>
      </w:r>
      <w:r w:rsidRPr="00301F9D">
        <w:t xml:space="preserve">del protocolo de sincronización con dispositivo presentaron una condición corporal de 3.4/5 puntos. </w:t>
      </w:r>
      <w:r w:rsidRPr="00301F9D">
        <w:lastRenderedPageBreak/>
        <w:t>Como se indica en la tabla (4-6) y la ilustración (4-3).</w:t>
      </w:r>
    </w:p>
    <w:p w14:paraId="647B80DD" w14:textId="77777777" w:rsidR="007F4625" w:rsidRPr="00301F9D" w:rsidRDefault="007F4625" w:rsidP="00301F9D">
      <w:pPr>
        <w:pStyle w:val="Textoindependiente"/>
        <w:spacing w:line="360" w:lineRule="auto"/>
        <w:ind w:right="22"/>
      </w:pPr>
    </w:p>
    <w:p w14:paraId="710B7786" w14:textId="77777777" w:rsidR="007F4625" w:rsidRPr="00301F9D" w:rsidRDefault="008944CA" w:rsidP="00301F9D">
      <w:pPr>
        <w:pStyle w:val="Textoindependiente"/>
        <w:spacing w:line="360" w:lineRule="auto"/>
        <w:ind w:right="22"/>
        <w:jc w:val="both"/>
      </w:pPr>
      <w:r w:rsidRPr="00301F9D">
        <w:t>Si</w:t>
      </w:r>
      <w:r w:rsidRPr="00301F9D">
        <w:rPr>
          <w:spacing w:val="-11"/>
        </w:rPr>
        <w:t xml:space="preserve"> </w:t>
      </w:r>
      <w:r w:rsidRPr="00301F9D">
        <w:t>comparamos</w:t>
      </w:r>
      <w:r w:rsidRPr="00301F9D">
        <w:rPr>
          <w:spacing w:val="-14"/>
        </w:rPr>
        <w:t xml:space="preserve"> </w:t>
      </w:r>
      <w:r w:rsidRPr="00301F9D">
        <w:t>los</w:t>
      </w:r>
      <w:r w:rsidRPr="00301F9D">
        <w:rPr>
          <w:spacing w:val="-13"/>
        </w:rPr>
        <w:t xml:space="preserve"> </w:t>
      </w:r>
      <w:r w:rsidRPr="00301F9D">
        <w:t>resultados</w:t>
      </w:r>
      <w:r w:rsidRPr="00301F9D">
        <w:rPr>
          <w:spacing w:val="-11"/>
        </w:rPr>
        <w:t xml:space="preserve"> </w:t>
      </w:r>
      <w:r w:rsidRPr="00301F9D">
        <w:t>obtenidos,</w:t>
      </w:r>
      <w:r w:rsidRPr="00301F9D">
        <w:rPr>
          <w:spacing w:val="-11"/>
        </w:rPr>
        <w:t xml:space="preserve"> </w:t>
      </w:r>
      <w:r w:rsidRPr="00301F9D">
        <w:t>estos</w:t>
      </w:r>
      <w:r w:rsidRPr="00301F9D">
        <w:rPr>
          <w:spacing w:val="-13"/>
        </w:rPr>
        <w:t xml:space="preserve"> </w:t>
      </w:r>
      <w:r w:rsidRPr="00301F9D">
        <w:t>se</w:t>
      </w:r>
      <w:r w:rsidRPr="00301F9D">
        <w:rPr>
          <w:spacing w:val="-12"/>
        </w:rPr>
        <w:t xml:space="preserve"> </w:t>
      </w:r>
      <w:r w:rsidRPr="00301F9D">
        <w:t>encuentran</w:t>
      </w:r>
      <w:r w:rsidRPr="00301F9D">
        <w:rPr>
          <w:spacing w:val="-11"/>
        </w:rPr>
        <w:t xml:space="preserve"> </w:t>
      </w:r>
      <w:r w:rsidRPr="00301F9D">
        <w:t>dentro</w:t>
      </w:r>
      <w:r w:rsidRPr="00301F9D">
        <w:rPr>
          <w:spacing w:val="-14"/>
        </w:rPr>
        <w:t xml:space="preserve"> </w:t>
      </w:r>
      <w:r w:rsidRPr="00301F9D">
        <w:t>del</w:t>
      </w:r>
      <w:r w:rsidRPr="00301F9D">
        <w:rPr>
          <w:spacing w:val="-8"/>
        </w:rPr>
        <w:t xml:space="preserve"> </w:t>
      </w:r>
      <w:r w:rsidRPr="00301F9D">
        <w:t>rango</w:t>
      </w:r>
      <w:r w:rsidRPr="00301F9D">
        <w:rPr>
          <w:spacing w:val="-12"/>
        </w:rPr>
        <w:t xml:space="preserve"> </w:t>
      </w:r>
      <w:r w:rsidRPr="00301F9D">
        <w:t>reportado</w:t>
      </w:r>
      <w:r w:rsidRPr="00301F9D">
        <w:rPr>
          <w:spacing w:val="-11"/>
        </w:rPr>
        <w:t xml:space="preserve"> </w:t>
      </w:r>
      <w:r w:rsidRPr="00301F9D">
        <w:t>por</w:t>
      </w:r>
      <w:r w:rsidRPr="00301F9D">
        <w:rPr>
          <w:spacing w:val="-13"/>
        </w:rPr>
        <w:t xml:space="preserve"> </w:t>
      </w:r>
      <w:r w:rsidRPr="00301F9D">
        <w:rPr>
          <w:sz w:val="18"/>
        </w:rPr>
        <w:t>Viteri (2015)</w:t>
      </w:r>
      <w:r w:rsidRPr="00301F9D">
        <w:t>, en su estudio técnicas de biotecnología reproductiva en la sincronización de estro e inseminación artificial en ovinas mestizas, determinó que la variable condición corporal inicial de acuerdo a la interacción tuvo un valor de 3 puntos para los tratamientos A1B2 y A2B1; a diferencia de los tratamientos A1B1, y</w:t>
      </w:r>
      <w:r w:rsidRPr="00301F9D">
        <w:rPr>
          <w:spacing w:val="-1"/>
        </w:rPr>
        <w:t xml:space="preserve"> </w:t>
      </w:r>
      <w:r w:rsidRPr="00301F9D">
        <w:t>A2B2 que se manejaron</w:t>
      </w:r>
      <w:r w:rsidRPr="00301F9D">
        <w:rPr>
          <w:spacing w:val="-1"/>
        </w:rPr>
        <w:t xml:space="preserve"> </w:t>
      </w:r>
      <w:r w:rsidRPr="00301F9D">
        <w:t>a</w:t>
      </w:r>
      <w:r w:rsidRPr="00301F9D">
        <w:rPr>
          <w:spacing w:val="-1"/>
        </w:rPr>
        <w:t xml:space="preserve"> </w:t>
      </w:r>
      <w:r w:rsidRPr="00301F9D">
        <w:t>las hembras con</w:t>
      </w:r>
      <w:r w:rsidRPr="00301F9D">
        <w:rPr>
          <w:spacing w:val="-1"/>
        </w:rPr>
        <w:t xml:space="preserve"> </w:t>
      </w:r>
      <w:r w:rsidRPr="00301F9D">
        <w:t xml:space="preserve">una condición corporal de 2,90 puntos; datos que se encuentran dentro del rango reportados por la presente </w:t>
      </w:r>
      <w:r w:rsidRPr="00301F9D">
        <w:rPr>
          <w:spacing w:val="-2"/>
        </w:rPr>
        <w:t>investigación.</w:t>
      </w:r>
    </w:p>
    <w:p w14:paraId="5FF53654" w14:textId="77777777" w:rsidR="007F4625" w:rsidRPr="00301F9D" w:rsidRDefault="007F4625" w:rsidP="00301F9D">
      <w:pPr>
        <w:pStyle w:val="Textoindependiente"/>
        <w:spacing w:line="360" w:lineRule="auto"/>
      </w:pPr>
    </w:p>
    <w:p w14:paraId="5D322F06" w14:textId="439D3B05" w:rsidR="007F4625" w:rsidRPr="00301F9D" w:rsidRDefault="00F61DF2" w:rsidP="008158AF">
      <w:pPr>
        <w:pStyle w:val="Textoindependiente"/>
        <w:spacing w:line="360" w:lineRule="auto"/>
        <w:ind w:left="1134" w:hanging="1134"/>
        <w:jc w:val="both"/>
      </w:pPr>
      <w:bookmarkStart w:id="152" w:name="_Toc153015985"/>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6</w:t>
      </w:r>
      <w:r w:rsidRPr="00F61DF2">
        <w:rPr>
          <w:b/>
        </w:rPr>
        <w:fldChar w:fldCharType="end"/>
      </w:r>
      <w:r w:rsidRPr="00F61DF2">
        <w:rPr>
          <w:b/>
        </w:rPr>
        <w:t>:</w:t>
      </w:r>
      <w:r w:rsidRPr="00F61DF2">
        <w:rPr>
          <w:b/>
          <w:spacing w:val="-8"/>
        </w:rPr>
        <w:t xml:space="preserve"> </w:t>
      </w:r>
      <w:r w:rsidR="008944CA" w:rsidRPr="00301F9D">
        <w:t>Condición</w:t>
      </w:r>
      <w:r w:rsidR="008944CA" w:rsidRPr="00301F9D">
        <w:rPr>
          <w:spacing w:val="-6"/>
        </w:rPr>
        <w:t xml:space="preserve"> </w:t>
      </w:r>
      <w:r w:rsidR="008944CA" w:rsidRPr="00301F9D">
        <w:t>corporal</w:t>
      </w:r>
      <w:r w:rsidR="008944CA" w:rsidRPr="00301F9D">
        <w:rPr>
          <w:spacing w:val="-6"/>
        </w:rPr>
        <w:t xml:space="preserve"> </w:t>
      </w:r>
      <w:r w:rsidR="008944CA" w:rsidRPr="00301F9D">
        <w:t>y</w:t>
      </w:r>
      <w:r w:rsidR="008944CA" w:rsidRPr="00301F9D">
        <w:rPr>
          <w:spacing w:val="-12"/>
        </w:rPr>
        <w:t xml:space="preserve"> </w:t>
      </w:r>
      <w:r w:rsidR="008944CA" w:rsidRPr="00301F9D">
        <w:t>famacha</w:t>
      </w:r>
      <w:r w:rsidR="008944CA" w:rsidRPr="00301F9D">
        <w:rPr>
          <w:spacing w:val="-1"/>
        </w:rPr>
        <w:t xml:space="preserve"> </w:t>
      </w:r>
      <w:r w:rsidR="008944CA" w:rsidRPr="00301F9D">
        <w:t>de</w:t>
      </w:r>
      <w:r w:rsidR="008944CA" w:rsidRPr="00301F9D">
        <w:rPr>
          <w:spacing w:val="-5"/>
        </w:rPr>
        <w:t xml:space="preserve"> </w:t>
      </w:r>
      <w:r w:rsidR="008944CA" w:rsidRPr="00301F9D">
        <w:t>dos</w:t>
      </w:r>
      <w:r w:rsidR="008944CA" w:rsidRPr="00301F9D">
        <w:rPr>
          <w:spacing w:val="-5"/>
        </w:rPr>
        <w:t xml:space="preserve"> </w:t>
      </w:r>
      <w:r w:rsidR="008944CA" w:rsidRPr="00301F9D">
        <w:t>razas</w:t>
      </w:r>
      <w:r w:rsidR="008944CA" w:rsidRPr="00301F9D">
        <w:rPr>
          <w:spacing w:val="-6"/>
        </w:rPr>
        <w:t xml:space="preserve"> </w:t>
      </w:r>
      <w:r w:rsidR="008944CA" w:rsidRPr="00301F9D">
        <w:t>ovinas</w:t>
      </w:r>
      <w:r w:rsidR="008944CA" w:rsidRPr="00301F9D">
        <w:rPr>
          <w:spacing w:val="-5"/>
        </w:rPr>
        <w:t xml:space="preserve"> </w:t>
      </w:r>
      <w:r w:rsidR="008944CA" w:rsidRPr="00301F9D">
        <w:t>para</w:t>
      </w:r>
      <w:r w:rsidR="008944CA" w:rsidRPr="00301F9D">
        <w:rPr>
          <w:spacing w:val="-9"/>
        </w:rPr>
        <w:t xml:space="preserve"> </w:t>
      </w:r>
      <w:r w:rsidR="008944CA" w:rsidRPr="00301F9D">
        <w:t>la</w:t>
      </w:r>
      <w:r w:rsidR="008944CA" w:rsidRPr="00301F9D">
        <w:rPr>
          <w:spacing w:val="-5"/>
        </w:rPr>
        <w:t xml:space="preserve"> </w:t>
      </w:r>
      <w:r w:rsidR="008944CA" w:rsidRPr="00301F9D">
        <w:t>aplicación</w:t>
      </w:r>
      <w:r w:rsidR="008944CA" w:rsidRPr="00301F9D">
        <w:rPr>
          <w:spacing w:val="-9"/>
        </w:rPr>
        <w:t xml:space="preserve"> </w:t>
      </w:r>
      <w:r w:rsidR="008944CA" w:rsidRPr="00301F9D">
        <w:t>de</w:t>
      </w:r>
      <w:r w:rsidR="008944CA" w:rsidRPr="00301F9D">
        <w:rPr>
          <w:spacing w:val="-4"/>
        </w:rPr>
        <w:t xml:space="preserve"> </w:t>
      </w:r>
      <w:r w:rsidR="008944CA" w:rsidRPr="00301F9D">
        <w:rPr>
          <w:spacing w:val="-5"/>
        </w:rPr>
        <w:t>dos</w:t>
      </w:r>
      <w:r w:rsidR="00FB6C5B" w:rsidRPr="00301F9D">
        <w:t xml:space="preserve"> </w:t>
      </w:r>
      <w:r w:rsidR="008944CA" w:rsidRPr="00301F9D">
        <w:t>protocolos</w:t>
      </w:r>
      <w:r w:rsidR="008944CA" w:rsidRPr="00301F9D">
        <w:rPr>
          <w:spacing w:val="-10"/>
        </w:rPr>
        <w:t xml:space="preserve"> </w:t>
      </w:r>
      <w:r w:rsidR="008944CA" w:rsidRPr="00301F9D">
        <w:t>de</w:t>
      </w:r>
      <w:r w:rsidR="008944CA" w:rsidRPr="00301F9D">
        <w:rPr>
          <w:spacing w:val="-14"/>
        </w:rPr>
        <w:t xml:space="preserve"> </w:t>
      </w:r>
      <w:r w:rsidR="008944CA" w:rsidRPr="00301F9D">
        <w:t>sincronización</w:t>
      </w:r>
      <w:r w:rsidR="008944CA" w:rsidRPr="00301F9D">
        <w:rPr>
          <w:spacing w:val="-11"/>
        </w:rPr>
        <w:t xml:space="preserve"> </w:t>
      </w:r>
      <w:r w:rsidR="008944CA" w:rsidRPr="00301F9D">
        <w:t>(Interacción</w:t>
      </w:r>
      <w:r w:rsidR="008944CA" w:rsidRPr="00301F9D">
        <w:rPr>
          <w:spacing w:val="-9"/>
        </w:rPr>
        <w:t xml:space="preserve"> </w:t>
      </w:r>
      <w:r w:rsidR="008944CA" w:rsidRPr="00301F9D">
        <w:rPr>
          <w:spacing w:val="-4"/>
        </w:rPr>
        <w:t>AxB)</w:t>
      </w:r>
      <w:bookmarkEnd w:id="152"/>
    </w:p>
    <w:tbl>
      <w:tblPr>
        <w:tblStyle w:val="TableNormal"/>
        <w:tblW w:w="8491" w:type="dxa"/>
        <w:tblLayout w:type="fixed"/>
        <w:tblLook w:val="01E0" w:firstRow="1" w:lastRow="1" w:firstColumn="1" w:lastColumn="1" w:noHBand="0" w:noVBand="0"/>
      </w:tblPr>
      <w:tblGrid>
        <w:gridCol w:w="1130"/>
        <w:gridCol w:w="1118"/>
        <w:gridCol w:w="529"/>
        <w:gridCol w:w="654"/>
        <w:gridCol w:w="496"/>
        <w:gridCol w:w="1315"/>
        <w:gridCol w:w="598"/>
        <w:gridCol w:w="740"/>
        <w:gridCol w:w="275"/>
        <w:gridCol w:w="492"/>
        <w:gridCol w:w="654"/>
        <w:gridCol w:w="490"/>
      </w:tblGrid>
      <w:tr w:rsidR="007F4625" w:rsidRPr="00301F9D" w14:paraId="38AD68BF" w14:textId="77777777" w:rsidTr="008158AF">
        <w:trPr>
          <w:trHeight w:val="19"/>
        </w:trPr>
        <w:tc>
          <w:tcPr>
            <w:tcW w:w="2778" w:type="dxa"/>
            <w:gridSpan w:val="3"/>
            <w:tcBorders>
              <w:top w:val="single" w:sz="8" w:space="0" w:color="000000"/>
            </w:tcBorders>
          </w:tcPr>
          <w:p w14:paraId="6942D258" w14:textId="77777777" w:rsidR="007F4625" w:rsidRPr="00301F9D" w:rsidRDefault="008944CA" w:rsidP="00301F9D">
            <w:pPr>
              <w:pStyle w:val="TableParagraph"/>
              <w:spacing w:line="360" w:lineRule="auto"/>
              <w:jc w:val="right"/>
              <w:rPr>
                <w:b/>
                <w:sz w:val="20"/>
                <w:szCs w:val="20"/>
              </w:rPr>
            </w:pPr>
            <w:r w:rsidRPr="00301F9D">
              <w:rPr>
                <w:b/>
                <w:spacing w:val="-2"/>
                <w:sz w:val="20"/>
                <w:szCs w:val="20"/>
              </w:rPr>
              <w:t>Pelibuey</w:t>
            </w:r>
          </w:p>
        </w:tc>
        <w:tc>
          <w:tcPr>
            <w:tcW w:w="654" w:type="dxa"/>
            <w:tcBorders>
              <w:top w:val="single" w:sz="8" w:space="0" w:color="000000"/>
              <w:bottom w:val="single" w:sz="8" w:space="0" w:color="000000"/>
            </w:tcBorders>
          </w:tcPr>
          <w:p w14:paraId="438C59A7" w14:textId="77777777" w:rsidR="007F4625" w:rsidRPr="00301F9D" w:rsidRDefault="007F4625" w:rsidP="00301F9D">
            <w:pPr>
              <w:pStyle w:val="TableParagraph"/>
              <w:spacing w:line="360" w:lineRule="auto"/>
              <w:rPr>
                <w:sz w:val="20"/>
                <w:szCs w:val="20"/>
              </w:rPr>
            </w:pPr>
          </w:p>
        </w:tc>
        <w:tc>
          <w:tcPr>
            <w:tcW w:w="496" w:type="dxa"/>
            <w:tcBorders>
              <w:top w:val="single" w:sz="8" w:space="0" w:color="000000"/>
              <w:bottom w:val="single" w:sz="8" w:space="0" w:color="000000"/>
            </w:tcBorders>
          </w:tcPr>
          <w:p w14:paraId="7A5833C8" w14:textId="77777777" w:rsidR="007F4625" w:rsidRPr="00301F9D" w:rsidRDefault="007F4625" w:rsidP="00301F9D">
            <w:pPr>
              <w:pStyle w:val="TableParagraph"/>
              <w:spacing w:line="360" w:lineRule="auto"/>
              <w:rPr>
                <w:sz w:val="20"/>
                <w:szCs w:val="20"/>
              </w:rPr>
            </w:pPr>
          </w:p>
        </w:tc>
        <w:tc>
          <w:tcPr>
            <w:tcW w:w="1913" w:type="dxa"/>
            <w:gridSpan w:val="2"/>
            <w:tcBorders>
              <w:top w:val="single" w:sz="8" w:space="0" w:color="000000"/>
              <w:bottom w:val="single" w:sz="8" w:space="0" w:color="000000"/>
            </w:tcBorders>
          </w:tcPr>
          <w:p w14:paraId="24C770E0" w14:textId="77777777" w:rsidR="007F4625" w:rsidRPr="00301F9D" w:rsidRDefault="008944CA" w:rsidP="00301F9D">
            <w:pPr>
              <w:pStyle w:val="TableParagraph"/>
              <w:spacing w:line="360" w:lineRule="auto"/>
              <w:rPr>
                <w:b/>
                <w:sz w:val="20"/>
                <w:szCs w:val="20"/>
              </w:rPr>
            </w:pPr>
            <w:r w:rsidRPr="00301F9D">
              <w:rPr>
                <w:b/>
                <w:spacing w:val="-2"/>
                <w:sz w:val="20"/>
                <w:szCs w:val="20"/>
              </w:rPr>
              <w:t>Blackbelly</w:t>
            </w:r>
          </w:p>
        </w:tc>
        <w:tc>
          <w:tcPr>
            <w:tcW w:w="740" w:type="dxa"/>
            <w:tcBorders>
              <w:top w:val="single" w:sz="8" w:space="0" w:color="000000"/>
              <w:bottom w:val="single" w:sz="8" w:space="0" w:color="000000"/>
            </w:tcBorders>
          </w:tcPr>
          <w:p w14:paraId="12420689" w14:textId="77777777" w:rsidR="007F4625" w:rsidRPr="00301F9D" w:rsidRDefault="007F4625" w:rsidP="00301F9D">
            <w:pPr>
              <w:pStyle w:val="TableParagraph"/>
              <w:spacing w:line="360" w:lineRule="auto"/>
              <w:rPr>
                <w:sz w:val="20"/>
                <w:szCs w:val="20"/>
              </w:rPr>
            </w:pPr>
          </w:p>
        </w:tc>
        <w:tc>
          <w:tcPr>
            <w:tcW w:w="274" w:type="dxa"/>
            <w:tcBorders>
              <w:top w:val="single" w:sz="8" w:space="0" w:color="000000"/>
              <w:bottom w:val="single" w:sz="8" w:space="0" w:color="000000"/>
            </w:tcBorders>
          </w:tcPr>
          <w:p w14:paraId="0A01825A" w14:textId="77777777" w:rsidR="007F4625" w:rsidRPr="00301F9D" w:rsidRDefault="007F4625" w:rsidP="00301F9D">
            <w:pPr>
              <w:pStyle w:val="TableParagraph"/>
              <w:spacing w:line="360" w:lineRule="auto"/>
              <w:rPr>
                <w:sz w:val="20"/>
                <w:szCs w:val="20"/>
              </w:rPr>
            </w:pPr>
          </w:p>
        </w:tc>
        <w:tc>
          <w:tcPr>
            <w:tcW w:w="492" w:type="dxa"/>
            <w:tcBorders>
              <w:top w:val="single" w:sz="8" w:space="0" w:color="000000"/>
            </w:tcBorders>
          </w:tcPr>
          <w:p w14:paraId="76F25C3B" w14:textId="77777777" w:rsidR="007F4625" w:rsidRPr="00301F9D" w:rsidRDefault="007F4625" w:rsidP="00301F9D">
            <w:pPr>
              <w:pStyle w:val="TableParagraph"/>
              <w:spacing w:line="360" w:lineRule="auto"/>
              <w:rPr>
                <w:sz w:val="20"/>
                <w:szCs w:val="20"/>
              </w:rPr>
            </w:pPr>
          </w:p>
        </w:tc>
        <w:tc>
          <w:tcPr>
            <w:tcW w:w="654" w:type="dxa"/>
            <w:tcBorders>
              <w:top w:val="single" w:sz="8" w:space="0" w:color="000000"/>
            </w:tcBorders>
          </w:tcPr>
          <w:p w14:paraId="4AC943B6" w14:textId="77777777" w:rsidR="007F4625" w:rsidRPr="00301F9D" w:rsidRDefault="007F4625" w:rsidP="00301F9D">
            <w:pPr>
              <w:pStyle w:val="TableParagraph"/>
              <w:spacing w:line="360" w:lineRule="auto"/>
              <w:rPr>
                <w:sz w:val="20"/>
                <w:szCs w:val="20"/>
              </w:rPr>
            </w:pPr>
          </w:p>
        </w:tc>
        <w:tc>
          <w:tcPr>
            <w:tcW w:w="490" w:type="dxa"/>
            <w:tcBorders>
              <w:top w:val="single" w:sz="8" w:space="0" w:color="000000"/>
            </w:tcBorders>
          </w:tcPr>
          <w:p w14:paraId="263775C2" w14:textId="77777777" w:rsidR="007F4625" w:rsidRPr="00301F9D" w:rsidRDefault="007F4625" w:rsidP="00301F9D">
            <w:pPr>
              <w:pStyle w:val="TableParagraph"/>
              <w:spacing w:line="360" w:lineRule="auto"/>
              <w:rPr>
                <w:sz w:val="20"/>
                <w:szCs w:val="20"/>
              </w:rPr>
            </w:pPr>
          </w:p>
        </w:tc>
      </w:tr>
      <w:tr w:rsidR="007F4625" w:rsidRPr="00301F9D" w14:paraId="3F0110A9" w14:textId="77777777" w:rsidTr="008158AF">
        <w:trPr>
          <w:trHeight w:val="19"/>
        </w:trPr>
        <w:tc>
          <w:tcPr>
            <w:tcW w:w="1131" w:type="dxa"/>
          </w:tcPr>
          <w:p w14:paraId="6F9835FC" w14:textId="77777777" w:rsidR="007F4625" w:rsidRPr="00301F9D" w:rsidRDefault="008944CA" w:rsidP="00301F9D">
            <w:pPr>
              <w:pStyle w:val="TableParagraph"/>
              <w:spacing w:line="360" w:lineRule="auto"/>
              <w:rPr>
                <w:b/>
                <w:sz w:val="20"/>
                <w:szCs w:val="20"/>
              </w:rPr>
            </w:pPr>
            <w:r w:rsidRPr="00301F9D">
              <w:rPr>
                <w:b/>
                <w:spacing w:val="-2"/>
                <w:sz w:val="20"/>
                <w:szCs w:val="20"/>
              </w:rPr>
              <w:t>Variable</w:t>
            </w:r>
          </w:p>
        </w:tc>
        <w:tc>
          <w:tcPr>
            <w:tcW w:w="1118" w:type="dxa"/>
            <w:tcBorders>
              <w:top w:val="single" w:sz="8" w:space="0" w:color="000000"/>
              <w:bottom w:val="single" w:sz="8" w:space="0" w:color="000000"/>
            </w:tcBorders>
          </w:tcPr>
          <w:p w14:paraId="3D5BF324" w14:textId="77777777" w:rsidR="007F4625" w:rsidRPr="00301F9D" w:rsidRDefault="008944CA" w:rsidP="00301F9D">
            <w:pPr>
              <w:pStyle w:val="TableParagraph"/>
              <w:spacing w:line="360" w:lineRule="auto"/>
              <w:rPr>
                <w:b/>
                <w:sz w:val="20"/>
                <w:szCs w:val="20"/>
              </w:rPr>
            </w:pPr>
            <w:r w:rsidRPr="00301F9D">
              <w:rPr>
                <w:b/>
                <w:spacing w:val="-2"/>
                <w:sz w:val="20"/>
                <w:szCs w:val="20"/>
              </w:rPr>
              <w:t>Esponjas</w:t>
            </w:r>
          </w:p>
        </w:tc>
        <w:tc>
          <w:tcPr>
            <w:tcW w:w="1678" w:type="dxa"/>
            <w:gridSpan w:val="3"/>
            <w:tcBorders>
              <w:top w:val="single" w:sz="8" w:space="0" w:color="000000"/>
              <w:bottom w:val="single" w:sz="8" w:space="0" w:color="000000"/>
            </w:tcBorders>
          </w:tcPr>
          <w:p w14:paraId="0B8B89D1" w14:textId="77777777" w:rsidR="007F4625" w:rsidRPr="00301F9D" w:rsidRDefault="008944CA" w:rsidP="00301F9D">
            <w:pPr>
              <w:pStyle w:val="TableParagraph"/>
              <w:spacing w:line="360" w:lineRule="auto"/>
              <w:rPr>
                <w:b/>
                <w:sz w:val="20"/>
                <w:szCs w:val="20"/>
              </w:rPr>
            </w:pPr>
            <w:r w:rsidRPr="00301F9D">
              <w:rPr>
                <w:b/>
                <w:spacing w:val="-2"/>
                <w:sz w:val="20"/>
                <w:szCs w:val="20"/>
              </w:rPr>
              <w:t>Dispositivos</w:t>
            </w:r>
          </w:p>
        </w:tc>
        <w:tc>
          <w:tcPr>
            <w:tcW w:w="1315" w:type="dxa"/>
            <w:tcBorders>
              <w:top w:val="single" w:sz="8" w:space="0" w:color="000000"/>
              <w:bottom w:val="single" w:sz="8" w:space="0" w:color="000000"/>
            </w:tcBorders>
          </w:tcPr>
          <w:p w14:paraId="0332D352" w14:textId="77777777" w:rsidR="007F4625" w:rsidRPr="00301F9D" w:rsidRDefault="008944CA" w:rsidP="00301F9D">
            <w:pPr>
              <w:pStyle w:val="TableParagraph"/>
              <w:spacing w:line="360" w:lineRule="auto"/>
              <w:rPr>
                <w:b/>
                <w:sz w:val="20"/>
                <w:szCs w:val="20"/>
              </w:rPr>
            </w:pPr>
            <w:r w:rsidRPr="00301F9D">
              <w:rPr>
                <w:b/>
                <w:spacing w:val="-2"/>
                <w:sz w:val="20"/>
                <w:szCs w:val="20"/>
              </w:rPr>
              <w:t>Esponjas</w:t>
            </w:r>
          </w:p>
        </w:tc>
        <w:tc>
          <w:tcPr>
            <w:tcW w:w="1613" w:type="dxa"/>
            <w:gridSpan w:val="3"/>
            <w:tcBorders>
              <w:top w:val="single" w:sz="8" w:space="0" w:color="000000"/>
              <w:bottom w:val="single" w:sz="8" w:space="0" w:color="000000"/>
            </w:tcBorders>
          </w:tcPr>
          <w:p w14:paraId="4FE1B3B3" w14:textId="77777777" w:rsidR="007F4625" w:rsidRPr="00301F9D" w:rsidRDefault="008944CA" w:rsidP="00301F9D">
            <w:pPr>
              <w:pStyle w:val="TableParagraph"/>
              <w:spacing w:line="360" w:lineRule="auto"/>
              <w:rPr>
                <w:b/>
                <w:sz w:val="20"/>
                <w:szCs w:val="20"/>
              </w:rPr>
            </w:pPr>
            <w:r w:rsidRPr="00301F9D">
              <w:rPr>
                <w:b/>
                <w:spacing w:val="-2"/>
                <w:sz w:val="20"/>
                <w:szCs w:val="20"/>
              </w:rPr>
              <w:t>Dispositivos</w:t>
            </w:r>
          </w:p>
        </w:tc>
        <w:tc>
          <w:tcPr>
            <w:tcW w:w="492" w:type="dxa"/>
          </w:tcPr>
          <w:p w14:paraId="20B7BBBD" w14:textId="77777777" w:rsidR="007F4625" w:rsidRPr="00301F9D" w:rsidRDefault="007F4625" w:rsidP="00301F9D">
            <w:pPr>
              <w:pStyle w:val="TableParagraph"/>
              <w:spacing w:line="360" w:lineRule="auto"/>
              <w:rPr>
                <w:sz w:val="20"/>
                <w:szCs w:val="20"/>
              </w:rPr>
            </w:pPr>
          </w:p>
        </w:tc>
        <w:tc>
          <w:tcPr>
            <w:tcW w:w="654" w:type="dxa"/>
          </w:tcPr>
          <w:p w14:paraId="43AA06BF" w14:textId="77777777" w:rsidR="007F4625" w:rsidRPr="00301F9D" w:rsidRDefault="007F4625" w:rsidP="00301F9D">
            <w:pPr>
              <w:pStyle w:val="TableParagraph"/>
              <w:spacing w:line="360" w:lineRule="auto"/>
              <w:rPr>
                <w:sz w:val="20"/>
                <w:szCs w:val="20"/>
              </w:rPr>
            </w:pPr>
          </w:p>
        </w:tc>
        <w:tc>
          <w:tcPr>
            <w:tcW w:w="490" w:type="dxa"/>
          </w:tcPr>
          <w:p w14:paraId="6CD192FE" w14:textId="77777777" w:rsidR="007F4625" w:rsidRPr="00301F9D" w:rsidRDefault="007F4625" w:rsidP="00301F9D">
            <w:pPr>
              <w:pStyle w:val="TableParagraph"/>
              <w:spacing w:line="360" w:lineRule="auto"/>
              <w:rPr>
                <w:sz w:val="20"/>
                <w:szCs w:val="20"/>
              </w:rPr>
            </w:pPr>
          </w:p>
        </w:tc>
      </w:tr>
      <w:tr w:rsidR="007F4625" w:rsidRPr="00301F9D" w14:paraId="32512145" w14:textId="77777777" w:rsidTr="008158AF">
        <w:trPr>
          <w:trHeight w:val="19"/>
        </w:trPr>
        <w:tc>
          <w:tcPr>
            <w:tcW w:w="1131" w:type="dxa"/>
            <w:tcBorders>
              <w:bottom w:val="single" w:sz="8" w:space="0" w:color="000000"/>
            </w:tcBorders>
          </w:tcPr>
          <w:p w14:paraId="26E8FCF0" w14:textId="77777777" w:rsidR="007F4625" w:rsidRPr="00301F9D" w:rsidRDefault="007F4625" w:rsidP="00301F9D">
            <w:pPr>
              <w:pStyle w:val="TableParagraph"/>
              <w:spacing w:line="360" w:lineRule="auto"/>
              <w:rPr>
                <w:sz w:val="20"/>
                <w:szCs w:val="20"/>
              </w:rPr>
            </w:pPr>
          </w:p>
        </w:tc>
        <w:tc>
          <w:tcPr>
            <w:tcW w:w="1118" w:type="dxa"/>
            <w:tcBorders>
              <w:top w:val="single" w:sz="8" w:space="0" w:color="000000"/>
              <w:bottom w:val="single" w:sz="8" w:space="0" w:color="000000"/>
            </w:tcBorders>
          </w:tcPr>
          <w:p w14:paraId="533C38FC" w14:textId="77777777" w:rsidR="007F4625" w:rsidRPr="00301F9D" w:rsidRDefault="008944CA" w:rsidP="00301F9D">
            <w:pPr>
              <w:pStyle w:val="TableParagraph"/>
              <w:spacing w:line="360" w:lineRule="auto"/>
              <w:rPr>
                <w:b/>
                <w:sz w:val="20"/>
                <w:szCs w:val="20"/>
              </w:rPr>
            </w:pPr>
            <w:r w:rsidRPr="00301F9D">
              <w:rPr>
                <w:b/>
                <w:spacing w:val="-2"/>
                <w:sz w:val="20"/>
                <w:szCs w:val="20"/>
              </w:rPr>
              <w:t>Media</w:t>
            </w:r>
          </w:p>
        </w:tc>
        <w:tc>
          <w:tcPr>
            <w:tcW w:w="528" w:type="dxa"/>
            <w:tcBorders>
              <w:top w:val="single" w:sz="8" w:space="0" w:color="000000"/>
              <w:bottom w:val="single" w:sz="8" w:space="0" w:color="000000"/>
            </w:tcBorders>
          </w:tcPr>
          <w:p w14:paraId="4863056C" w14:textId="77777777" w:rsidR="007F4625" w:rsidRPr="00301F9D" w:rsidRDefault="007F4625" w:rsidP="00301F9D">
            <w:pPr>
              <w:pStyle w:val="TableParagraph"/>
              <w:spacing w:line="360" w:lineRule="auto"/>
              <w:rPr>
                <w:sz w:val="20"/>
                <w:szCs w:val="20"/>
              </w:rPr>
            </w:pPr>
          </w:p>
        </w:tc>
        <w:tc>
          <w:tcPr>
            <w:tcW w:w="654" w:type="dxa"/>
            <w:tcBorders>
              <w:top w:val="single" w:sz="8" w:space="0" w:color="000000"/>
              <w:bottom w:val="single" w:sz="8" w:space="0" w:color="000000"/>
            </w:tcBorders>
          </w:tcPr>
          <w:p w14:paraId="19D3CCF7" w14:textId="77777777" w:rsidR="007F4625" w:rsidRPr="00301F9D" w:rsidRDefault="008944CA" w:rsidP="00301F9D">
            <w:pPr>
              <w:pStyle w:val="TableParagraph"/>
              <w:spacing w:line="360" w:lineRule="auto"/>
              <w:rPr>
                <w:b/>
                <w:sz w:val="20"/>
                <w:szCs w:val="20"/>
              </w:rPr>
            </w:pPr>
            <w:r w:rsidRPr="00301F9D">
              <w:rPr>
                <w:b/>
                <w:spacing w:val="-2"/>
                <w:sz w:val="20"/>
                <w:szCs w:val="20"/>
              </w:rPr>
              <w:t>Media</w:t>
            </w:r>
          </w:p>
        </w:tc>
        <w:tc>
          <w:tcPr>
            <w:tcW w:w="496" w:type="dxa"/>
            <w:tcBorders>
              <w:top w:val="single" w:sz="8" w:space="0" w:color="000000"/>
              <w:bottom w:val="single" w:sz="8" w:space="0" w:color="000000"/>
            </w:tcBorders>
          </w:tcPr>
          <w:p w14:paraId="6D6AD334" w14:textId="77777777" w:rsidR="007F4625" w:rsidRPr="00301F9D" w:rsidRDefault="007F4625" w:rsidP="00301F9D">
            <w:pPr>
              <w:pStyle w:val="TableParagraph"/>
              <w:spacing w:line="360" w:lineRule="auto"/>
              <w:rPr>
                <w:sz w:val="20"/>
                <w:szCs w:val="20"/>
              </w:rPr>
            </w:pPr>
          </w:p>
        </w:tc>
        <w:tc>
          <w:tcPr>
            <w:tcW w:w="1315" w:type="dxa"/>
            <w:tcBorders>
              <w:top w:val="single" w:sz="8" w:space="0" w:color="000000"/>
              <w:bottom w:val="single" w:sz="8" w:space="0" w:color="000000"/>
            </w:tcBorders>
          </w:tcPr>
          <w:p w14:paraId="363569ED" w14:textId="77777777" w:rsidR="007F4625" w:rsidRPr="00301F9D" w:rsidRDefault="008944CA" w:rsidP="00301F9D">
            <w:pPr>
              <w:pStyle w:val="TableParagraph"/>
              <w:spacing w:line="360" w:lineRule="auto"/>
              <w:rPr>
                <w:b/>
                <w:sz w:val="20"/>
                <w:szCs w:val="20"/>
              </w:rPr>
            </w:pPr>
            <w:r w:rsidRPr="00301F9D">
              <w:rPr>
                <w:b/>
                <w:spacing w:val="-2"/>
                <w:sz w:val="20"/>
                <w:szCs w:val="20"/>
              </w:rPr>
              <w:t>Media</w:t>
            </w:r>
          </w:p>
        </w:tc>
        <w:tc>
          <w:tcPr>
            <w:tcW w:w="598" w:type="dxa"/>
            <w:tcBorders>
              <w:top w:val="single" w:sz="8" w:space="0" w:color="000000"/>
              <w:bottom w:val="single" w:sz="8" w:space="0" w:color="000000"/>
            </w:tcBorders>
          </w:tcPr>
          <w:p w14:paraId="3A2D82A3" w14:textId="77777777" w:rsidR="007F4625" w:rsidRPr="00301F9D" w:rsidRDefault="007F4625" w:rsidP="00301F9D">
            <w:pPr>
              <w:pStyle w:val="TableParagraph"/>
              <w:spacing w:line="360" w:lineRule="auto"/>
              <w:rPr>
                <w:sz w:val="20"/>
                <w:szCs w:val="20"/>
              </w:rPr>
            </w:pPr>
          </w:p>
        </w:tc>
        <w:tc>
          <w:tcPr>
            <w:tcW w:w="740" w:type="dxa"/>
            <w:tcBorders>
              <w:top w:val="single" w:sz="8" w:space="0" w:color="000000"/>
              <w:bottom w:val="single" w:sz="8" w:space="0" w:color="000000"/>
            </w:tcBorders>
          </w:tcPr>
          <w:p w14:paraId="7EF98360" w14:textId="77777777" w:rsidR="007F4625" w:rsidRPr="00301F9D" w:rsidRDefault="008944CA" w:rsidP="00301F9D">
            <w:pPr>
              <w:pStyle w:val="TableParagraph"/>
              <w:spacing w:line="360" w:lineRule="auto"/>
              <w:rPr>
                <w:b/>
                <w:sz w:val="20"/>
                <w:szCs w:val="20"/>
              </w:rPr>
            </w:pPr>
            <w:r w:rsidRPr="00301F9D">
              <w:rPr>
                <w:b/>
                <w:spacing w:val="-2"/>
                <w:sz w:val="20"/>
                <w:szCs w:val="20"/>
              </w:rPr>
              <w:t>Media</w:t>
            </w:r>
          </w:p>
        </w:tc>
        <w:tc>
          <w:tcPr>
            <w:tcW w:w="274" w:type="dxa"/>
            <w:tcBorders>
              <w:top w:val="single" w:sz="8" w:space="0" w:color="000000"/>
              <w:bottom w:val="single" w:sz="8" w:space="0" w:color="000000"/>
            </w:tcBorders>
          </w:tcPr>
          <w:p w14:paraId="4531E3C0" w14:textId="77777777" w:rsidR="007F4625" w:rsidRPr="00301F9D" w:rsidRDefault="007F4625" w:rsidP="00301F9D">
            <w:pPr>
              <w:pStyle w:val="TableParagraph"/>
              <w:spacing w:line="360" w:lineRule="auto"/>
              <w:rPr>
                <w:sz w:val="20"/>
                <w:szCs w:val="20"/>
              </w:rPr>
            </w:pPr>
          </w:p>
        </w:tc>
        <w:tc>
          <w:tcPr>
            <w:tcW w:w="492" w:type="dxa"/>
            <w:tcBorders>
              <w:bottom w:val="single" w:sz="8" w:space="0" w:color="000000"/>
            </w:tcBorders>
          </w:tcPr>
          <w:p w14:paraId="25FB098E" w14:textId="77777777" w:rsidR="007F4625" w:rsidRPr="00301F9D" w:rsidRDefault="008944CA" w:rsidP="00301F9D">
            <w:pPr>
              <w:pStyle w:val="TableParagraph"/>
              <w:spacing w:line="360" w:lineRule="auto"/>
              <w:jc w:val="center"/>
              <w:rPr>
                <w:b/>
                <w:sz w:val="20"/>
                <w:szCs w:val="20"/>
              </w:rPr>
            </w:pPr>
            <w:r w:rsidRPr="00301F9D">
              <w:rPr>
                <w:b/>
                <w:spacing w:val="-5"/>
                <w:sz w:val="20"/>
                <w:szCs w:val="20"/>
              </w:rPr>
              <w:t>E.E</w:t>
            </w:r>
          </w:p>
        </w:tc>
        <w:tc>
          <w:tcPr>
            <w:tcW w:w="654" w:type="dxa"/>
            <w:tcBorders>
              <w:bottom w:val="single" w:sz="8" w:space="0" w:color="000000"/>
            </w:tcBorders>
          </w:tcPr>
          <w:p w14:paraId="2AAA4708" w14:textId="77777777" w:rsidR="007F4625" w:rsidRPr="00301F9D" w:rsidRDefault="008944CA" w:rsidP="00301F9D">
            <w:pPr>
              <w:pStyle w:val="TableParagraph"/>
              <w:spacing w:line="360" w:lineRule="auto"/>
              <w:jc w:val="center"/>
              <w:rPr>
                <w:b/>
                <w:sz w:val="20"/>
                <w:szCs w:val="20"/>
              </w:rPr>
            </w:pPr>
            <w:r w:rsidRPr="00301F9D">
              <w:rPr>
                <w:b/>
                <w:spacing w:val="-2"/>
                <w:sz w:val="20"/>
                <w:szCs w:val="20"/>
              </w:rPr>
              <w:t>Prob.</w:t>
            </w:r>
          </w:p>
        </w:tc>
        <w:tc>
          <w:tcPr>
            <w:tcW w:w="490" w:type="dxa"/>
            <w:tcBorders>
              <w:bottom w:val="single" w:sz="8" w:space="0" w:color="000000"/>
            </w:tcBorders>
          </w:tcPr>
          <w:p w14:paraId="6173CB75" w14:textId="77777777" w:rsidR="007F4625" w:rsidRPr="00301F9D" w:rsidRDefault="008944CA" w:rsidP="00301F9D">
            <w:pPr>
              <w:pStyle w:val="TableParagraph"/>
              <w:spacing w:line="360" w:lineRule="auto"/>
              <w:jc w:val="center"/>
              <w:rPr>
                <w:b/>
                <w:sz w:val="20"/>
                <w:szCs w:val="20"/>
              </w:rPr>
            </w:pPr>
            <w:r w:rsidRPr="00301F9D">
              <w:rPr>
                <w:b/>
                <w:spacing w:val="-4"/>
                <w:sz w:val="20"/>
                <w:szCs w:val="20"/>
              </w:rPr>
              <w:t>Sig.</w:t>
            </w:r>
          </w:p>
        </w:tc>
      </w:tr>
      <w:tr w:rsidR="007F4625" w:rsidRPr="00301F9D" w14:paraId="25767257" w14:textId="77777777" w:rsidTr="008158AF">
        <w:trPr>
          <w:trHeight w:val="19"/>
        </w:trPr>
        <w:tc>
          <w:tcPr>
            <w:tcW w:w="1131" w:type="dxa"/>
            <w:tcBorders>
              <w:top w:val="single" w:sz="8" w:space="0" w:color="000000"/>
            </w:tcBorders>
          </w:tcPr>
          <w:p w14:paraId="6D761EC4" w14:textId="77777777" w:rsidR="007F4625" w:rsidRPr="00301F9D" w:rsidRDefault="008944CA" w:rsidP="00301F9D">
            <w:pPr>
              <w:pStyle w:val="TableParagraph"/>
              <w:spacing w:line="360" w:lineRule="auto"/>
              <w:ind w:hanging="48"/>
              <w:jc w:val="both"/>
              <w:rPr>
                <w:b/>
                <w:sz w:val="20"/>
                <w:szCs w:val="20"/>
              </w:rPr>
            </w:pPr>
            <w:r w:rsidRPr="00301F9D">
              <w:rPr>
                <w:b/>
                <w:spacing w:val="-4"/>
                <w:sz w:val="20"/>
                <w:szCs w:val="20"/>
              </w:rPr>
              <w:t xml:space="preserve">Condición </w:t>
            </w:r>
            <w:r w:rsidRPr="00301F9D">
              <w:rPr>
                <w:b/>
                <w:spacing w:val="-2"/>
                <w:sz w:val="20"/>
                <w:szCs w:val="20"/>
              </w:rPr>
              <w:t>Corporal (puntos)</w:t>
            </w:r>
          </w:p>
        </w:tc>
        <w:tc>
          <w:tcPr>
            <w:tcW w:w="1118" w:type="dxa"/>
            <w:tcBorders>
              <w:top w:val="single" w:sz="8" w:space="0" w:color="000000"/>
            </w:tcBorders>
          </w:tcPr>
          <w:p w14:paraId="67874913" w14:textId="77777777" w:rsidR="007F4625" w:rsidRPr="00301F9D" w:rsidRDefault="007F4625" w:rsidP="00301F9D">
            <w:pPr>
              <w:pStyle w:val="TableParagraph"/>
              <w:spacing w:line="360" w:lineRule="auto"/>
              <w:rPr>
                <w:sz w:val="20"/>
                <w:szCs w:val="20"/>
              </w:rPr>
            </w:pPr>
          </w:p>
          <w:p w14:paraId="4C0B521E" w14:textId="77777777" w:rsidR="007F4625" w:rsidRPr="00301F9D" w:rsidRDefault="008944CA" w:rsidP="00301F9D">
            <w:pPr>
              <w:pStyle w:val="TableParagraph"/>
              <w:spacing w:line="360" w:lineRule="auto"/>
              <w:jc w:val="center"/>
              <w:rPr>
                <w:sz w:val="20"/>
                <w:szCs w:val="20"/>
              </w:rPr>
            </w:pPr>
            <w:r w:rsidRPr="00301F9D">
              <w:rPr>
                <w:spacing w:val="-5"/>
                <w:sz w:val="20"/>
                <w:szCs w:val="20"/>
              </w:rPr>
              <w:t>3.5</w:t>
            </w:r>
          </w:p>
        </w:tc>
        <w:tc>
          <w:tcPr>
            <w:tcW w:w="528" w:type="dxa"/>
            <w:tcBorders>
              <w:top w:val="single" w:sz="8" w:space="0" w:color="000000"/>
            </w:tcBorders>
          </w:tcPr>
          <w:p w14:paraId="695A182C" w14:textId="77777777" w:rsidR="007F4625" w:rsidRPr="00301F9D" w:rsidRDefault="007F4625" w:rsidP="00301F9D">
            <w:pPr>
              <w:pStyle w:val="TableParagraph"/>
              <w:spacing w:line="360" w:lineRule="auto"/>
              <w:rPr>
                <w:sz w:val="20"/>
                <w:szCs w:val="20"/>
              </w:rPr>
            </w:pPr>
          </w:p>
          <w:p w14:paraId="405E3091" w14:textId="77777777" w:rsidR="007F4625" w:rsidRPr="00301F9D" w:rsidRDefault="008944CA" w:rsidP="00301F9D">
            <w:pPr>
              <w:pStyle w:val="TableParagraph"/>
              <w:spacing w:line="360" w:lineRule="auto"/>
              <w:rPr>
                <w:sz w:val="20"/>
                <w:szCs w:val="20"/>
              </w:rPr>
            </w:pPr>
            <w:r w:rsidRPr="00301F9D">
              <w:rPr>
                <w:spacing w:val="-10"/>
                <w:sz w:val="20"/>
                <w:szCs w:val="20"/>
              </w:rPr>
              <w:t>a</w:t>
            </w:r>
          </w:p>
        </w:tc>
        <w:tc>
          <w:tcPr>
            <w:tcW w:w="654" w:type="dxa"/>
            <w:tcBorders>
              <w:top w:val="single" w:sz="8" w:space="0" w:color="000000"/>
            </w:tcBorders>
          </w:tcPr>
          <w:p w14:paraId="787A09AF" w14:textId="77777777" w:rsidR="007F4625" w:rsidRPr="00301F9D" w:rsidRDefault="007F4625" w:rsidP="00301F9D">
            <w:pPr>
              <w:pStyle w:val="TableParagraph"/>
              <w:spacing w:line="360" w:lineRule="auto"/>
              <w:rPr>
                <w:sz w:val="20"/>
                <w:szCs w:val="20"/>
              </w:rPr>
            </w:pPr>
          </w:p>
          <w:p w14:paraId="7CD264B3" w14:textId="77777777" w:rsidR="007F4625" w:rsidRPr="00301F9D" w:rsidRDefault="008944CA" w:rsidP="00301F9D">
            <w:pPr>
              <w:pStyle w:val="TableParagraph"/>
              <w:spacing w:line="360" w:lineRule="auto"/>
              <w:rPr>
                <w:sz w:val="20"/>
                <w:szCs w:val="20"/>
              </w:rPr>
            </w:pPr>
            <w:r w:rsidRPr="00301F9D">
              <w:rPr>
                <w:spacing w:val="-5"/>
                <w:sz w:val="20"/>
                <w:szCs w:val="20"/>
              </w:rPr>
              <w:t>3.5</w:t>
            </w:r>
          </w:p>
        </w:tc>
        <w:tc>
          <w:tcPr>
            <w:tcW w:w="496" w:type="dxa"/>
            <w:tcBorders>
              <w:top w:val="single" w:sz="8" w:space="0" w:color="000000"/>
            </w:tcBorders>
          </w:tcPr>
          <w:p w14:paraId="2E6E170C" w14:textId="77777777" w:rsidR="007F4625" w:rsidRPr="00301F9D" w:rsidRDefault="007F4625" w:rsidP="00301F9D">
            <w:pPr>
              <w:pStyle w:val="TableParagraph"/>
              <w:spacing w:line="360" w:lineRule="auto"/>
              <w:rPr>
                <w:sz w:val="20"/>
                <w:szCs w:val="20"/>
              </w:rPr>
            </w:pPr>
          </w:p>
          <w:p w14:paraId="5076F01D" w14:textId="77777777" w:rsidR="007F4625" w:rsidRPr="00301F9D" w:rsidRDefault="008944CA" w:rsidP="00301F9D">
            <w:pPr>
              <w:pStyle w:val="TableParagraph"/>
              <w:spacing w:line="360" w:lineRule="auto"/>
              <w:rPr>
                <w:sz w:val="20"/>
                <w:szCs w:val="20"/>
              </w:rPr>
            </w:pPr>
            <w:r w:rsidRPr="00301F9D">
              <w:rPr>
                <w:spacing w:val="-10"/>
                <w:sz w:val="20"/>
                <w:szCs w:val="20"/>
              </w:rPr>
              <w:t>a</w:t>
            </w:r>
          </w:p>
        </w:tc>
        <w:tc>
          <w:tcPr>
            <w:tcW w:w="1315" w:type="dxa"/>
            <w:tcBorders>
              <w:top w:val="single" w:sz="8" w:space="0" w:color="000000"/>
            </w:tcBorders>
          </w:tcPr>
          <w:p w14:paraId="7DE670AF" w14:textId="77777777" w:rsidR="007F4625" w:rsidRPr="00301F9D" w:rsidRDefault="007F4625" w:rsidP="00301F9D">
            <w:pPr>
              <w:pStyle w:val="TableParagraph"/>
              <w:spacing w:line="360" w:lineRule="auto"/>
              <w:rPr>
                <w:sz w:val="20"/>
                <w:szCs w:val="20"/>
              </w:rPr>
            </w:pPr>
          </w:p>
          <w:p w14:paraId="0C7DD5D9" w14:textId="77777777" w:rsidR="007F4625" w:rsidRPr="00301F9D" w:rsidRDefault="008944CA" w:rsidP="00301F9D">
            <w:pPr>
              <w:pStyle w:val="TableParagraph"/>
              <w:spacing w:line="360" w:lineRule="auto"/>
              <w:jc w:val="center"/>
              <w:rPr>
                <w:sz w:val="20"/>
                <w:szCs w:val="20"/>
              </w:rPr>
            </w:pPr>
            <w:r w:rsidRPr="00301F9D">
              <w:rPr>
                <w:spacing w:val="-5"/>
                <w:sz w:val="20"/>
                <w:szCs w:val="20"/>
              </w:rPr>
              <w:t>3.3</w:t>
            </w:r>
          </w:p>
        </w:tc>
        <w:tc>
          <w:tcPr>
            <w:tcW w:w="598" w:type="dxa"/>
            <w:tcBorders>
              <w:top w:val="single" w:sz="8" w:space="0" w:color="000000"/>
            </w:tcBorders>
          </w:tcPr>
          <w:p w14:paraId="5281AB71" w14:textId="77777777" w:rsidR="007F4625" w:rsidRPr="00301F9D" w:rsidRDefault="007F4625" w:rsidP="00301F9D">
            <w:pPr>
              <w:pStyle w:val="TableParagraph"/>
              <w:spacing w:line="360" w:lineRule="auto"/>
              <w:rPr>
                <w:sz w:val="20"/>
                <w:szCs w:val="20"/>
              </w:rPr>
            </w:pPr>
          </w:p>
          <w:p w14:paraId="539ADE13" w14:textId="77777777" w:rsidR="007F4625" w:rsidRPr="00301F9D" w:rsidRDefault="008944CA" w:rsidP="00301F9D">
            <w:pPr>
              <w:pStyle w:val="TableParagraph"/>
              <w:spacing w:line="360" w:lineRule="auto"/>
              <w:jc w:val="center"/>
              <w:rPr>
                <w:sz w:val="20"/>
                <w:szCs w:val="20"/>
              </w:rPr>
            </w:pPr>
            <w:r w:rsidRPr="00301F9D">
              <w:rPr>
                <w:spacing w:val="-10"/>
                <w:sz w:val="20"/>
                <w:szCs w:val="20"/>
              </w:rPr>
              <w:t>a</w:t>
            </w:r>
          </w:p>
        </w:tc>
        <w:tc>
          <w:tcPr>
            <w:tcW w:w="740" w:type="dxa"/>
            <w:tcBorders>
              <w:top w:val="single" w:sz="8" w:space="0" w:color="000000"/>
            </w:tcBorders>
          </w:tcPr>
          <w:p w14:paraId="77465870" w14:textId="77777777" w:rsidR="007F4625" w:rsidRPr="00301F9D" w:rsidRDefault="007F4625" w:rsidP="00301F9D">
            <w:pPr>
              <w:pStyle w:val="TableParagraph"/>
              <w:spacing w:line="360" w:lineRule="auto"/>
              <w:rPr>
                <w:sz w:val="20"/>
                <w:szCs w:val="20"/>
              </w:rPr>
            </w:pPr>
          </w:p>
          <w:p w14:paraId="60BBC336" w14:textId="77777777" w:rsidR="007F4625" w:rsidRPr="00301F9D" w:rsidRDefault="008944CA" w:rsidP="00301F9D">
            <w:pPr>
              <w:pStyle w:val="TableParagraph"/>
              <w:spacing w:line="360" w:lineRule="auto"/>
              <w:rPr>
                <w:sz w:val="20"/>
                <w:szCs w:val="20"/>
              </w:rPr>
            </w:pPr>
            <w:r w:rsidRPr="00301F9D">
              <w:rPr>
                <w:spacing w:val="-5"/>
                <w:sz w:val="20"/>
                <w:szCs w:val="20"/>
              </w:rPr>
              <w:t>3.4</w:t>
            </w:r>
          </w:p>
        </w:tc>
        <w:tc>
          <w:tcPr>
            <w:tcW w:w="274" w:type="dxa"/>
            <w:tcBorders>
              <w:top w:val="single" w:sz="8" w:space="0" w:color="000000"/>
            </w:tcBorders>
          </w:tcPr>
          <w:p w14:paraId="1E3CD8A5" w14:textId="77777777" w:rsidR="007F4625" w:rsidRPr="00301F9D" w:rsidRDefault="007F4625" w:rsidP="00301F9D">
            <w:pPr>
              <w:pStyle w:val="TableParagraph"/>
              <w:spacing w:line="360" w:lineRule="auto"/>
              <w:rPr>
                <w:sz w:val="20"/>
                <w:szCs w:val="20"/>
              </w:rPr>
            </w:pPr>
          </w:p>
          <w:p w14:paraId="1F4FE63E" w14:textId="77777777" w:rsidR="007F4625" w:rsidRPr="00301F9D" w:rsidRDefault="008944CA" w:rsidP="00301F9D">
            <w:pPr>
              <w:pStyle w:val="TableParagraph"/>
              <w:spacing w:line="360" w:lineRule="auto"/>
              <w:jc w:val="center"/>
              <w:rPr>
                <w:sz w:val="20"/>
                <w:szCs w:val="20"/>
              </w:rPr>
            </w:pPr>
            <w:r w:rsidRPr="00301F9D">
              <w:rPr>
                <w:spacing w:val="-10"/>
                <w:sz w:val="20"/>
                <w:szCs w:val="20"/>
              </w:rPr>
              <w:t>a</w:t>
            </w:r>
          </w:p>
        </w:tc>
        <w:tc>
          <w:tcPr>
            <w:tcW w:w="492" w:type="dxa"/>
            <w:tcBorders>
              <w:top w:val="single" w:sz="8" w:space="0" w:color="000000"/>
            </w:tcBorders>
          </w:tcPr>
          <w:p w14:paraId="5740AA1F" w14:textId="77777777" w:rsidR="007F4625" w:rsidRPr="00301F9D" w:rsidRDefault="007F4625" w:rsidP="00301F9D">
            <w:pPr>
              <w:pStyle w:val="TableParagraph"/>
              <w:spacing w:line="360" w:lineRule="auto"/>
              <w:rPr>
                <w:sz w:val="20"/>
                <w:szCs w:val="20"/>
              </w:rPr>
            </w:pPr>
          </w:p>
          <w:p w14:paraId="66CB39AE" w14:textId="77777777" w:rsidR="007F4625" w:rsidRPr="00301F9D" w:rsidRDefault="008944CA" w:rsidP="00301F9D">
            <w:pPr>
              <w:pStyle w:val="TableParagraph"/>
              <w:spacing w:line="360" w:lineRule="auto"/>
              <w:jc w:val="center"/>
              <w:rPr>
                <w:sz w:val="20"/>
                <w:szCs w:val="20"/>
              </w:rPr>
            </w:pPr>
            <w:r w:rsidRPr="00301F9D">
              <w:rPr>
                <w:spacing w:val="-5"/>
                <w:sz w:val="20"/>
                <w:szCs w:val="20"/>
              </w:rPr>
              <w:t>4.5</w:t>
            </w:r>
          </w:p>
        </w:tc>
        <w:tc>
          <w:tcPr>
            <w:tcW w:w="654" w:type="dxa"/>
            <w:tcBorders>
              <w:top w:val="single" w:sz="8" w:space="0" w:color="000000"/>
            </w:tcBorders>
          </w:tcPr>
          <w:p w14:paraId="1D70C0EC" w14:textId="77777777" w:rsidR="007F4625" w:rsidRPr="00301F9D" w:rsidRDefault="007F4625" w:rsidP="00301F9D">
            <w:pPr>
              <w:pStyle w:val="TableParagraph"/>
              <w:spacing w:line="360" w:lineRule="auto"/>
              <w:rPr>
                <w:sz w:val="20"/>
                <w:szCs w:val="20"/>
              </w:rPr>
            </w:pPr>
          </w:p>
          <w:p w14:paraId="09A5E91E" w14:textId="77777777" w:rsidR="007F4625" w:rsidRPr="00301F9D" w:rsidRDefault="008944CA" w:rsidP="00301F9D">
            <w:pPr>
              <w:pStyle w:val="TableParagraph"/>
              <w:spacing w:line="360" w:lineRule="auto"/>
              <w:jc w:val="center"/>
              <w:rPr>
                <w:sz w:val="20"/>
                <w:szCs w:val="20"/>
              </w:rPr>
            </w:pPr>
            <w:r w:rsidRPr="00301F9D">
              <w:rPr>
                <w:spacing w:val="-4"/>
                <w:sz w:val="20"/>
                <w:szCs w:val="20"/>
              </w:rPr>
              <w:t>0.84</w:t>
            </w:r>
          </w:p>
        </w:tc>
        <w:tc>
          <w:tcPr>
            <w:tcW w:w="490" w:type="dxa"/>
            <w:tcBorders>
              <w:top w:val="single" w:sz="8" w:space="0" w:color="000000"/>
            </w:tcBorders>
          </w:tcPr>
          <w:p w14:paraId="3CECCD09" w14:textId="77777777" w:rsidR="007F4625" w:rsidRPr="00301F9D" w:rsidRDefault="007F4625" w:rsidP="00301F9D">
            <w:pPr>
              <w:pStyle w:val="TableParagraph"/>
              <w:spacing w:line="360" w:lineRule="auto"/>
              <w:rPr>
                <w:sz w:val="20"/>
                <w:szCs w:val="20"/>
              </w:rPr>
            </w:pPr>
          </w:p>
          <w:p w14:paraId="6382A164" w14:textId="77777777" w:rsidR="007F4625" w:rsidRPr="00301F9D" w:rsidRDefault="008944CA" w:rsidP="00301F9D">
            <w:pPr>
              <w:pStyle w:val="TableParagraph"/>
              <w:spacing w:line="360" w:lineRule="auto"/>
              <w:jc w:val="center"/>
              <w:rPr>
                <w:sz w:val="20"/>
                <w:szCs w:val="20"/>
              </w:rPr>
            </w:pPr>
            <w:r w:rsidRPr="00301F9D">
              <w:rPr>
                <w:spacing w:val="-5"/>
                <w:sz w:val="20"/>
                <w:szCs w:val="20"/>
              </w:rPr>
              <w:t>n.s</w:t>
            </w:r>
          </w:p>
        </w:tc>
      </w:tr>
      <w:tr w:rsidR="007F4625" w:rsidRPr="00301F9D" w14:paraId="5E364F9B" w14:textId="77777777" w:rsidTr="008158AF">
        <w:trPr>
          <w:trHeight w:val="19"/>
        </w:trPr>
        <w:tc>
          <w:tcPr>
            <w:tcW w:w="1131" w:type="dxa"/>
            <w:tcBorders>
              <w:bottom w:val="single" w:sz="8" w:space="0" w:color="000000"/>
            </w:tcBorders>
          </w:tcPr>
          <w:p w14:paraId="4C0D347E" w14:textId="77777777" w:rsidR="007F4625" w:rsidRPr="00301F9D" w:rsidRDefault="008944CA" w:rsidP="00301F9D">
            <w:pPr>
              <w:pStyle w:val="TableParagraph"/>
              <w:spacing w:line="360" w:lineRule="auto"/>
              <w:ind w:hanging="46"/>
              <w:rPr>
                <w:b/>
                <w:sz w:val="20"/>
                <w:szCs w:val="20"/>
              </w:rPr>
            </w:pPr>
            <w:r w:rsidRPr="00301F9D">
              <w:rPr>
                <w:b/>
                <w:spacing w:val="-4"/>
                <w:sz w:val="20"/>
                <w:szCs w:val="20"/>
              </w:rPr>
              <w:t xml:space="preserve">Famacha </w:t>
            </w:r>
            <w:r w:rsidRPr="00301F9D">
              <w:rPr>
                <w:b/>
                <w:spacing w:val="-2"/>
                <w:sz w:val="20"/>
                <w:szCs w:val="20"/>
              </w:rPr>
              <w:t>(puntos)</w:t>
            </w:r>
          </w:p>
        </w:tc>
        <w:tc>
          <w:tcPr>
            <w:tcW w:w="1118" w:type="dxa"/>
            <w:tcBorders>
              <w:bottom w:val="single" w:sz="8" w:space="0" w:color="000000"/>
            </w:tcBorders>
          </w:tcPr>
          <w:p w14:paraId="31A3AB27" w14:textId="77777777" w:rsidR="007F4625" w:rsidRPr="00301F9D" w:rsidRDefault="008944CA" w:rsidP="00301F9D">
            <w:pPr>
              <w:pStyle w:val="TableParagraph"/>
              <w:spacing w:line="360" w:lineRule="auto"/>
              <w:jc w:val="center"/>
              <w:rPr>
                <w:sz w:val="20"/>
                <w:szCs w:val="20"/>
              </w:rPr>
            </w:pPr>
            <w:r w:rsidRPr="00301F9D">
              <w:rPr>
                <w:spacing w:val="-5"/>
                <w:sz w:val="20"/>
                <w:szCs w:val="20"/>
              </w:rPr>
              <w:t>3.5</w:t>
            </w:r>
          </w:p>
        </w:tc>
        <w:tc>
          <w:tcPr>
            <w:tcW w:w="528" w:type="dxa"/>
            <w:tcBorders>
              <w:bottom w:val="single" w:sz="8" w:space="0" w:color="000000"/>
            </w:tcBorders>
          </w:tcPr>
          <w:p w14:paraId="6EE9C7CA" w14:textId="77777777" w:rsidR="007F4625" w:rsidRPr="00301F9D" w:rsidRDefault="008944CA" w:rsidP="00301F9D">
            <w:pPr>
              <w:pStyle w:val="TableParagraph"/>
              <w:spacing w:line="360" w:lineRule="auto"/>
              <w:rPr>
                <w:sz w:val="20"/>
                <w:szCs w:val="20"/>
              </w:rPr>
            </w:pPr>
            <w:r w:rsidRPr="00301F9D">
              <w:rPr>
                <w:spacing w:val="-10"/>
                <w:sz w:val="20"/>
                <w:szCs w:val="20"/>
              </w:rPr>
              <w:t>a</w:t>
            </w:r>
          </w:p>
        </w:tc>
        <w:tc>
          <w:tcPr>
            <w:tcW w:w="654" w:type="dxa"/>
            <w:tcBorders>
              <w:bottom w:val="single" w:sz="8" w:space="0" w:color="000000"/>
            </w:tcBorders>
          </w:tcPr>
          <w:p w14:paraId="19A27B4F" w14:textId="77777777" w:rsidR="007F4625" w:rsidRPr="00301F9D" w:rsidRDefault="008944CA" w:rsidP="00301F9D">
            <w:pPr>
              <w:pStyle w:val="TableParagraph"/>
              <w:spacing w:line="360" w:lineRule="auto"/>
              <w:rPr>
                <w:sz w:val="20"/>
                <w:szCs w:val="20"/>
              </w:rPr>
            </w:pPr>
            <w:r w:rsidRPr="00301F9D">
              <w:rPr>
                <w:spacing w:val="-10"/>
                <w:sz w:val="20"/>
                <w:szCs w:val="20"/>
              </w:rPr>
              <w:t>2</w:t>
            </w:r>
          </w:p>
        </w:tc>
        <w:tc>
          <w:tcPr>
            <w:tcW w:w="496" w:type="dxa"/>
            <w:tcBorders>
              <w:bottom w:val="single" w:sz="8" w:space="0" w:color="000000"/>
            </w:tcBorders>
          </w:tcPr>
          <w:p w14:paraId="096140F9" w14:textId="77777777" w:rsidR="007F4625" w:rsidRPr="00301F9D" w:rsidRDefault="008944CA" w:rsidP="00301F9D">
            <w:pPr>
              <w:pStyle w:val="TableParagraph"/>
              <w:spacing w:line="360" w:lineRule="auto"/>
              <w:rPr>
                <w:sz w:val="20"/>
                <w:szCs w:val="20"/>
              </w:rPr>
            </w:pPr>
            <w:r w:rsidRPr="00301F9D">
              <w:rPr>
                <w:spacing w:val="-10"/>
                <w:sz w:val="20"/>
                <w:szCs w:val="20"/>
              </w:rPr>
              <w:t>b</w:t>
            </w:r>
          </w:p>
        </w:tc>
        <w:tc>
          <w:tcPr>
            <w:tcW w:w="1315" w:type="dxa"/>
            <w:tcBorders>
              <w:bottom w:val="single" w:sz="8" w:space="0" w:color="000000"/>
            </w:tcBorders>
          </w:tcPr>
          <w:p w14:paraId="73063791" w14:textId="77777777" w:rsidR="007F4625" w:rsidRPr="00301F9D" w:rsidRDefault="008944CA" w:rsidP="00301F9D">
            <w:pPr>
              <w:pStyle w:val="TableParagraph"/>
              <w:spacing w:line="360" w:lineRule="auto"/>
              <w:jc w:val="center"/>
              <w:rPr>
                <w:sz w:val="20"/>
                <w:szCs w:val="20"/>
              </w:rPr>
            </w:pPr>
            <w:r w:rsidRPr="00301F9D">
              <w:rPr>
                <w:spacing w:val="-5"/>
                <w:sz w:val="20"/>
                <w:szCs w:val="20"/>
              </w:rPr>
              <w:t>2.6</w:t>
            </w:r>
          </w:p>
        </w:tc>
        <w:tc>
          <w:tcPr>
            <w:tcW w:w="598" w:type="dxa"/>
            <w:tcBorders>
              <w:bottom w:val="single" w:sz="8" w:space="0" w:color="000000"/>
            </w:tcBorders>
          </w:tcPr>
          <w:p w14:paraId="508EAED6" w14:textId="77777777" w:rsidR="007F4625" w:rsidRPr="00301F9D" w:rsidRDefault="008944CA" w:rsidP="00301F9D">
            <w:pPr>
              <w:pStyle w:val="TableParagraph"/>
              <w:spacing w:line="360" w:lineRule="auto"/>
              <w:jc w:val="center"/>
              <w:rPr>
                <w:sz w:val="20"/>
                <w:szCs w:val="20"/>
              </w:rPr>
            </w:pPr>
            <w:r w:rsidRPr="00301F9D">
              <w:rPr>
                <w:spacing w:val="-10"/>
                <w:sz w:val="20"/>
                <w:szCs w:val="20"/>
              </w:rPr>
              <w:t>a</w:t>
            </w:r>
          </w:p>
        </w:tc>
        <w:tc>
          <w:tcPr>
            <w:tcW w:w="740" w:type="dxa"/>
            <w:tcBorders>
              <w:bottom w:val="single" w:sz="8" w:space="0" w:color="000000"/>
            </w:tcBorders>
          </w:tcPr>
          <w:p w14:paraId="0CD616A5" w14:textId="77777777" w:rsidR="007F4625" w:rsidRPr="00301F9D" w:rsidRDefault="008944CA" w:rsidP="00301F9D">
            <w:pPr>
              <w:pStyle w:val="TableParagraph"/>
              <w:spacing w:line="360" w:lineRule="auto"/>
              <w:rPr>
                <w:sz w:val="20"/>
                <w:szCs w:val="20"/>
              </w:rPr>
            </w:pPr>
            <w:r w:rsidRPr="00301F9D">
              <w:rPr>
                <w:spacing w:val="-10"/>
                <w:sz w:val="20"/>
                <w:szCs w:val="20"/>
              </w:rPr>
              <w:t>2</w:t>
            </w:r>
          </w:p>
        </w:tc>
        <w:tc>
          <w:tcPr>
            <w:tcW w:w="274" w:type="dxa"/>
            <w:tcBorders>
              <w:bottom w:val="single" w:sz="8" w:space="0" w:color="000000"/>
            </w:tcBorders>
          </w:tcPr>
          <w:p w14:paraId="0C2F75B0" w14:textId="77777777" w:rsidR="007F4625" w:rsidRPr="00301F9D" w:rsidRDefault="008944CA" w:rsidP="00301F9D">
            <w:pPr>
              <w:pStyle w:val="TableParagraph"/>
              <w:spacing w:line="360" w:lineRule="auto"/>
              <w:jc w:val="center"/>
              <w:rPr>
                <w:sz w:val="20"/>
                <w:szCs w:val="20"/>
              </w:rPr>
            </w:pPr>
            <w:r w:rsidRPr="00301F9D">
              <w:rPr>
                <w:spacing w:val="-10"/>
                <w:sz w:val="20"/>
                <w:szCs w:val="20"/>
              </w:rPr>
              <w:t>b</w:t>
            </w:r>
          </w:p>
        </w:tc>
        <w:tc>
          <w:tcPr>
            <w:tcW w:w="492" w:type="dxa"/>
            <w:tcBorders>
              <w:bottom w:val="single" w:sz="8" w:space="0" w:color="000000"/>
            </w:tcBorders>
          </w:tcPr>
          <w:p w14:paraId="13C287D4" w14:textId="77777777" w:rsidR="007F4625" w:rsidRPr="00301F9D" w:rsidRDefault="008944CA" w:rsidP="00301F9D">
            <w:pPr>
              <w:pStyle w:val="TableParagraph"/>
              <w:spacing w:line="360" w:lineRule="auto"/>
              <w:jc w:val="center"/>
              <w:rPr>
                <w:sz w:val="20"/>
                <w:szCs w:val="20"/>
              </w:rPr>
            </w:pPr>
            <w:r w:rsidRPr="00301F9D">
              <w:rPr>
                <w:spacing w:val="-5"/>
                <w:sz w:val="20"/>
                <w:szCs w:val="20"/>
              </w:rPr>
              <w:t>2.2</w:t>
            </w:r>
          </w:p>
        </w:tc>
        <w:tc>
          <w:tcPr>
            <w:tcW w:w="654" w:type="dxa"/>
            <w:tcBorders>
              <w:bottom w:val="single" w:sz="8" w:space="0" w:color="000000"/>
            </w:tcBorders>
          </w:tcPr>
          <w:p w14:paraId="28E18DE8" w14:textId="77777777" w:rsidR="007F4625" w:rsidRPr="00301F9D" w:rsidRDefault="008944CA" w:rsidP="00301F9D">
            <w:pPr>
              <w:pStyle w:val="TableParagraph"/>
              <w:spacing w:line="360" w:lineRule="auto"/>
              <w:jc w:val="center"/>
              <w:rPr>
                <w:sz w:val="20"/>
                <w:szCs w:val="20"/>
              </w:rPr>
            </w:pPr>
            <w:r w:rsidRPr="00301F9D">
              <w:rPr>
                <w:spacing w:val="-4"/>
                <w:sz w:val="20"/>
                <w:szCs w:val="20"/>
              </w:rPr>
              <w:t>0.02</w:t>
            </w:r>
          </w:p>
        </w:tc>
        <w:tc>
          <w:tcPr>
            <w:tcW w:w="490" w:type="dxa"/>
            <w:tcBorders>
              <w:bottom w:val="single" w:sz="8" w:space="0" w:color="000000"/>
            </w:tcBorders>
          </w:tcPr>
          <w:p w14:paraId="700DD877" w14:textId="77777777" w:rsidR="007F4625" w:rsidRPr="00301F9D" w:rsidRDefault="008944CA" w:rsidP="00301F9D">
            <w:pPr>
              <w:pStyle w:val="TableParagraph"/>
              <w:spacing w:line="360" w:lineRule="auto"/>
              <w:jc w:val="center"/>
              <w:rPr>
                <w:sz w:val="20"/>
                <w:szCs w:val="20"/>
              </w:rPr>
            </w:pPr>
            <w:r w:rsidRPr="00301F9D">
              <w:rPr>
                <w:spacing w:val="-10"/>
                <w:sz w:val="20"/>
                <w:szCs w:val="20"/>
              </w:rPr>
              <w:t>*</w:t>
            </w:r>
          </w:p>
        </w:tc>
      </w:tr>
    </w:tbl>
    <w:p w14:paraId="6498C93E" w14:textId="77777777" w:rsidR="007F4625" w:rsidRPr="00301F9D" w:rsidRDefault="008944CA" w:rsidP="00301F9D">
      <w:pPr>
        <w:spacing w:line="360" w:lineRule="auto"/>
        <w:rPr>
          <w:sz w:val="18"/>
        </w:rPr>
      </w:pPr>
      <w:r w:rsidRPr="00301F9D">
        <w:rPr>
          <w:b/>
          <w:sz w:val="18"/>
        </w:rPr>
        <w:t>E.E.:</w:t>
      </w:r>
      <w:r w:rsidRPr="00301F9D">
        <w:rPr>
          <w:b/>
          <w:spacing w:val="-1"/>
          <w:sz w:val="18"/>
        </w:rPr>
        <w:t xml:space="preserve"> </w:t>
      </w:r>
      <w:r w:rsidRPr="00301F9D">
        <w:rPr>
          <w:sz w:val="18"/>
        </w:rPr>
        <w:t>Error</w:t>
      </w:r>
      <w:r w:rsidRPr="00301F9D">
        <w:rPr>
          <w:spacing w:val="-2"/>
          <w:sz w:val="18"/>
        </w:rPr>
        <w:t xml:space="preserve"> Estándar</w:t>
      </w:r>
    </w:p>
    <w:p w14:paraId="546D4ADB" w14:textId="77777777" w:rsidR="007F4625" w:rsidRPr="00301F9D" w:rsidRDefault="008944CA" w:rsidP="00301F9D">
      <w:pPr>
        <w:spacing w:line="360" w:lineRule="auto"/>
        <w:rPr>
          <w:sz w:val="18"/>
        </w:rPr>
      </w:pPr>
      <w:r w:rsidRPr="00301F9D">
        <w:rPr>
          <w:b/>
          <w:sz w:val="18"/>
        </w:rPr>
        <w:t>Prob.</w:t>
      </w:r>
      <w:r w:rsidRPr="00301F9D">
        <w:rPr>
          <w:b/>
          <w:spacing w:val="-4"/>
          <w:sz w:val="18"/>
        </w:rPr>
        <w:t xml:space="preserve"> </w:t>
      </w:r>
      <w:r w:rsidRPr="00301F9D">
        <w:rPr>
          <w:b/>
          <w:sz w:val="18"/>
        </w:rPr>
        <w:t>&gt;0,05:</w:t>
      </w:r>
      <w:r w:rsidRPr="00301F9D">
        <w:rPr>
          <w:b/>
          <w:spacing w:val="-6"/>
          <w:sz w:val="18"/>
        </w:rPr>
        <w:t xml:space="preserve"> </w:t>
      </w:r>
      <w:r w:rsidRPr="00301F9D">
        <w:rPr>
          <w:sz w:val="18"/>
        </w:rPr>
        <w:t>no</w:t>
      </w:r>
      <w:r w:rsidRPr="00301F9D">
        <w:rPr>
          <w:spacing w:val="-5"/>
          <w:sz w:val="18"/>
        </w:rPr>
        <w:t xml:space="preserve"> </w:t>
      </w:r>
      <w:r w:rsidRPr="00301F9D">
        <w:rPr>
          <w:sz w:val="18"/>
        </w:rPr>
        <w:t>existen</w:t>
      </w:r>
      <w:r w:rsidRPr="00301F9D">
        <w:rPr>
          <w:spacing w:val="-3"/>
          <w:sz w:val="18"/>
        </w:rPr>
        <w:t xml:space="preserve"> </w:t>
      </w:r>
      <w:r w:rsidRPr="00301F9D">
        <w:rPr>
          <w:sz w:val="18"/>
        </w:rPr>
        <w:t>diferencias</w:t>
      </w:r>
      <w:r w:rsidRPr="00301F9D">
        <w:rPr>
          <w:spacing w:val="-4"/>
          <w:sz w:val="18"/>
        </w:rPr>
        <w:t xml:space="preserve"> </w:t>
      </w:r>
      <w:r w:rsidRPr="00301F9D">
        <w:rPr>
          <w:spacing w:val="-2"/>
          <w:sz w:val="18"/>
        </w:rPr>
        <w:t>estadísticas.</w:t>
      </w:r>
    </w:p>
    <w:p w14:paraId="7FDD8CA5" w14:textId="77777777" w:rsidR="007F4625" w:rsidRPr="00301F9D" w:rsidRDefault="008944CA" w:rsidP="00301F9D">
      <w:pPr>
        <w:spacing w:line="360" w:lineRule="auto"/>
        <w:rPr>
          <w:sz w:val="18"/>
        </w:rPr>
      </w:pPr>
      <w:r w:rsidRPr="00301F9D">
        <w:rPr>
          <w:b/>
          <w:sz w:val="18"/>
        </w:rPr>
        <w:t>Prob.</w:t>
      </w:r>
      <w:r w:rsidRPr="00301F9D">
        <w:rPr>
          <w:b/>
          <w:spacing w:val="-5"/>
          <w:sz w:val="18"/>
        </w:rPr>
        <w:t xml:space="preserve"> </w:t>
      </w:r>
      <w:r w:rsidRPr="00301F9D">
        <w:rPr>
          <w:b/>
          <w:sz w:val="18"/>
        </w:rPr>
        <w:t>&lt;0,05:</w:t>
      </w:r>
      <w:r w:rsidRPr="00301F9D">
        <w:rPr>
          <w:b/>
          <w:spacing w:val="-4"/>
          <w:sz w:val="18"/>
        </w:rPr>
        <w:t xml:space="preserve"> </w:t>
      </w:r>
      <w:r w:rsidRPr="00301F9D">
        <w:rPr>
          <w:sz w:val="18"/>
        </w:rPr>
        <w:t>existen</w:t>
      </w:r>
      <w:r w:rsidRPr="00301F9D">
        <w:rPr>
          <w:spacing w:val="-5"/>
          <w:sz w:val="18"/>
        </w:rPr>
        <w:t xml:space="preserve"> </w:t>
      </w:r>
      <w:r w:rsidRPr="00301F9D">
        <w:rPr>
          <w:sz w:val="18"/>
        </w:rPr>
        <w:t>diferencias</w:t>
      </w:r>
      <w:r w:rsidRPr="00301F9D">
        <w:rPr>
          <w:spacing w:val="-7"/>
          <w:sz w:val="18"/>
        </w:rPr>
        <w:t xml:space="preserve"> </w:t>
      </w:r>
      <w:r w:rsidRPr="00301F9D">
        <w:rPr>
          <w:spacing w:val="-2"/>
          <w:sz w:val="18"/>
        </w:rPr>
        <w:t>estadísticas.</w:t>
      </w:r>
    </w:p>
    <w:p w14:paraId="71699504" w14:textId="77777777" w:rsidR="007F4625" w:rsidRPr="00301F9D" w:rsidRDefault="008944CA" w:rsidP="00301F9D">
      <w:pPr>
        <w:spacing w:line="360" w:lineRule="auto"/>
        <w:rPr>
          <w:sz w:val="18"/>
        </w:rPr>
      </w:pPr>
      <w:r w:rsidRPr="00301F9D">
        <w:rPr>
          <w:b/>
          <w:sz w:val="18"/>
        </w:rPr>
        <w:t>Prob.</w:t>
      </w:r>
      <w:r w:rsidRPr="00301F9D">
        <w:rPr>
          <w:b/>
          <w:spacing w:val="-4"/>
          <w:sz w:val="18"/>
        </w:rPr>
        <w:t xml:space="preserve"> </w:t>
      </w:r>
      <w:r w:rsidRPr="00301F9D">
        <w:rPr>
          <w:b/>
          <w:sz w:val="18"/>
        </w:rPr>
        <w:t>&lt;</w:t>
      </w:r>
      <w:r w:rsidRPr="00301F9D">
        <w:rPr>
          <w:b/>
          <w:spacing w:val="-6"/>
          <w:sz w:val="18"/>
        </w:rPr>
        <w:t xml:space="preserve"> </w:t>
      </w:r>
      <w:r w:rsidRPr="00301F9D">
        <w:rPr>
          <w:b/>
          <w:sz w:val="18"/>
        </w:rPr>
        <w:t>0,01</w:t>
      </w:r>
      <w:r w:rsidRPr="00301F9D">
        <w:rPr>
          <w:sz w:val="18"/>
        </w:rPr>
        <w:t>:</w:t>
      </w:r>
      <w:r w:rsidRPr="00301F9D">
        <w:rPr>
          <w:spacing w:val="-4"/>
          <w:sz w:val="18"/>
        </w:rPr>
        <w:t xml:space="preserve"> </w:t>
      </w:r>
      <w:r w:rsidRPr="00301F9D">
        <w:rPr>
          <w:sz w:val="18"/>
        </w:rPr>
        <w:t>existen</w:t>
      </w:r>
      <w:r w:rsidRPr="00301F9D">
        <w:rPr>
          <w:spacing w:val="-8"/>
          <w:sz w:val="18"/>
        </w:rPr>
        <w:t xml:space="preserve"> </w:t>
      </w:r>
      <w:r w:rsidRPr="00301F9D">
        <w:rPr>
          <w:sz w:val="18"/>
        </w:rPr>
        <w:t>diferencias</w:t>
      </w:r>
      <w:r w:rsidRPr="00301F9D">
        <w:rPr>
          <w:spacing w:val="-5"/>
          <w:sz w:val="18"/>
        </w:rPr>
        <w:t xml:space="preserve"> </w:t>
      </w:r>
      <w:r w:rsidRPr="00301F9D">
        <w:rPr>
          <w:sz w:val="18"/>
        </w:rPr>
        <w:t>altamente</w:t>
      </w:r>
      <w:r w:rsidRPr="00301F9D">
        <w:rPr>
          <w:spacing w:val="-3"/>
          <w:sz w:val="18"/>
        </w:rPr>
        <w:t xml:space="preserve"> </w:t>
      </w:r>
      <w:r w:rsidRPr="00301F9D">
        <w:rPr>
          <w:spacing w:val="-2"/>
          <w:sz w:val="18"/>
        </w:rPr>
        <w:t>significativas</w:t>
      </w:r>
    </w:p>
    <w:p w14:paraId="7A86BD0D" w14:textId="77777777" w:rsidR="007F4625" w:rsidRPr="00301F9D" w:rsidRDefault="008944CA" w:rsidP="00301F9D">
      <w:pPr>
        <w:spacing w:line="360" w:lineRule="auto"/>
        <w:rPr>
          <w:sz w:val="18"/>
        </w:rPr>
      </w:pPr>
      <w:r w:rsidRPr="00301F9D">
        <w:rPr>
          <w:b/>
          <w:sz w:val="18"/>
        </w:rPr>
        <w:t>Protocolo</w:t>
      </w:r>
      <w:r w:rsidRPr="00301F9D">
        <w:rPr>
          <w:b/>
          <w:spacing w:val="-5"/>
          <w:sz w:val="18"/>
        </w:rPr>
        <w:t xml:space="preserve"> </w:t>
      </w:r>
      <w:r w:rsidRPr="00301F9D">
        <w:rPr>
          <w:b/>
          <w:sz w:val="18"/>
        </w:rPr>
        <w:t>I:</w:t>
      </w:r>
      <w:r w:rsidRPr="00301F9D">
        <w:rPr>
          <w:b/>
          <w:spacing w:val="-6"/>
          <w:sz w:val="18"/>
        </w:rPr>
        <w:t xml:space="preserve"> </w:t>
      </w:r>
      <w:r w:rsidRPr="00301F9D">
        <w:rPr>
          <w:sz w:val="18"/>
        </w:rPr>
        <w:t>Dispositivo</w:t>
      </w:r>
      <w:r w:rsidRPr="00301F9D">
        <w:rPr>
          <w:spacing w:val="-2"/>
          <w:sz w:val="18"/>
        </w:rPr>
        <w:t xml:space="preserve"> </w:t>
      </w:r>
      <w:r w:rsidRPr="00301F9D">
        <w:rPr>
          <w:sz w:val="18"/>
        </w:rPr>
        <w:t>intravaginal</w:t>
      </w:r>
      <w:r w:rsidRPr="00301F9D">
        <w:rPr>
          <w:spacing w:val="-2"/>
          <w:sz w:val="18"/>
        </w:rPr>
        <w:t xml:space="preserve"> </w:t>
      </w:r>
      <w:r w:rsidRPr="00301F9D">
        <w:rPr>
          <w:sz w:val="18"/>
        </w:rPr>
        <w:t>(CIDR)</w:t>
      </w:r>
      <w:r w:rsidRPr="00301F9D">
        <w:rPr>
          <w:spacing w:val="-4"/>
          <w:sz w:val="18"/>
        </w:rPr>
        <w:t xml:space="preserve"> </w:t>
      </w:r>
      <w:r w:rsidRPr="00301F9D">
        <w:rPr>
          <w:sz w:val="18"/>
        </w:rPr>
        <w:t>+</w:t>
      </w:r>
      <w:r w:rsidRPr="00301F9D">
        <w:rPr>
          <w:spacing w:val="-6"/>
          <w:sz w:val="18"/>
        </w:rPr>
        <w:t xml:space="preserve"> </w:t>
      </w:r>
      <w:r w:rsidRPr="00301F9D">
        <w:rPr>
          <w:spacing w:val="-2"/>
          <w:sz w:val="18"/>
        </w:rPr>
        <w:t>Novormon</w:t>
      </w:r>
    </w:p>
    <w:p w14:paraId="1E0F8CA4" w14:textId="77777777" w:rsidR="007F4625" w:rsidRPr="00301F9D" w:rsidRDefault="008944CA" w:rsidP="00301F9D">
      <w:pPr>
        <w:spacing w:line="360" w:lineRule="auto"/>
        <w:rPr>
          <w:sz w:val="18"/>
        </w:rPr>
      </w:pPr>
      <w:r w:rsidRPr="00301F9D">
        <w:rPr>
          <w:b/>
          <w:sz w:val="18"/>
        </w:rPr>
        <w:t>Protocolo</w:t>
      </w:r>
      <w:r w:rsidRPr="00301F9D">
        <w:rPr>
          <w:b/>
          <w:spacing w:val="-8"/>
          <w:sz w:val="18"/>
        </w:rPr>
        <w:t xml:space="preserve"> </w:t>
      </w:r>
      <w:r w:rsidRPr="00301F9D">
        <w:rPr>
          <w:b/>
          <w:sz w:val="18"/>
        </w:rPr>
        <w:t>II</w:t>
      </w:r>
      <w:r w:rsidRPr="00301F9D">
        <w:rPr>
          <w:sz w:val="18"/>
        </w:rPr>
        <w:t>:</w:t>
      </w:r>
      <w:r w:rsidRPr="00301F9D">
        <w:rPr>
          <w:spacing w:val="-7"/>
          <w:sz w:val="18"/>
        </w:rPr>
        <w:t xml:space="preserve"> </w:t>
      </w:r>
      <w:r w:rsidRPr="00301F9D">
        <w:rPr>
          <w:sz w:val="18"/>
        </w:rPr>
        <w:t>Esponja</w:t>
      </w:r>
      <w:r w:rsidRPr="00301F9D">
        <w:rPr>
          <w:spacing w:val="-8"/>
          <w:sz w:val="18"/>
        </w:rPr>
        <w:t xml:space="preserve"> </w:t>
      </w:r>
      <w:r w:rsidRPr="00301F9D">
        <w:rPr>
          <w:sz w:val="18"/>
        </w:rPr>
        <w:t>intravaginal</w:t>
      </w:r>
      <w:r w:rsidRPr="00301F9D">
        <w:rPr>
          <w:spacing w:val="-4"/>
          <w:sz w:val="18"/>
        </w:rPr>
        <w:t xml:space="preserve"> </w:t>
      </w:r>
      <w:r w:rsidRPr="00301F9D">
        <w:rPr>
          <w:sz w:val="18"/>
        </w:rPr>
        <w:t>(Medroxiprogesterona)+</w:t>
      </w:r>
      <w:r w:rsidRPr="00301F9D">
        <w:rPr>
          <w:spacing w:val="-3"/>
          <w:sz w:val="18"/>
        </w:rPr>
        <w:t xml:space="preserve"> </w:t>
      </w:r>
      <w:r w:rsidRPr="00301F9D">
        <w:rPr>
          <w:spacing w:val="-2"/>
          <w:sz w:val="18"/>
        </w:rPr>
        <w:t>Novormon</w:t>
      </w:r>
    </w:p>
    <w:p w14:paraId="55933F3A" w14:textId="77777777" w:rsidR="007F4625" w:rsidRPr="00301F9D" w:rsidRDefault="008944CA" w:rsidP="00301F9D">
      <w:pPr>
        <w:spacing w:line="360" w:lineRule="auto"/>
        <w:rPr>
          <w:sz w:val="18"/>
        </w:rPr>
      </w:pPr>
      <w:r w:rsidRPr="00301F9D">
        <w:rPr>
          <w:sz w:val="18"/>
        </w:rPr>
        <w:t>Medidas</w:t>
      </w:r>
      <w:r w:rsidRPr="00301F9D">
        <w:rPr>
          <w:spacing w:val="-5"/>
          <w:sz w:val="18"/>
        </w:rPr>
        <w:t xml:space="preserve"> </w:t>
      </w:r>
      <w:r w:rsidRPr="00301F9D">
        <w:rPr>
          <w:sz w:val="18"/>
        </w:rPr>
        <w:t>con</w:t>
      </w:r>
      <w:r w:rsidRPr="00301F9D">
        <w:rPr>
          <w:spacing w:val="-2"/>
          <w:sz w:val="18"/>
        </w:rPr>
        <w:t xml:space="preserve"> </w:t>
      </w:r>
      <w:r w:rsidRPr="00301F9D">
        <w:rPr>
          <w:sz w:val="18"/>
        </w:rPr>
        <w:t>letras</w:t>
      </w:r>
      <w:r w:rsidRPr="00301F9D">
        <w:rPr>
          <w:spacing w:val="-6"/>
          <w:sz w:val="18"/>
        </w:rPr>
        <w:t xml:space="preserve"> </w:t>
      </w:r>
      <w:r w:rsidRPr="00301F9D">
        <w:rPr>
          <w:sz w:val="18"/>
        </w:rPr>
        <w:t>diferentes</w:t>
      </w:r>
      <w:r w:rsidRPr="00301F9D">
        <w:rPr>
          <w:spacing w:val="-3"/>
          <w:sz w:val="18"/>
        </w:rPr>
        <w:t xml:space="preserve"> </w:t>
      </w:r>
      <w:r w:rsidRPr="00301F9D">
        <w:rPr>
          <w:sz w:val="18"/>
        </w:rPr>
        <w:t>en</w:t>
      </w:r>
      <w:r w:rsidRPr="00301F9D">
        <w:rPr>
          <w:spacing w:val="-2"/>
          <w:sz w:val="18"/>
        </w:rPr>
        <w:t xml:space="preserve"> </w:t>
      </w:r>
      <w:r w:rsidRPr="00301F9D">
        <w:rPr>
          <w:sz w:val="18"/>
        </w:rPr>
        <w:t>la</w:t>
      </w:r>
      <w:r w:rsidRPr="00301F9D">
        <w:rPr>
          <w:spacing w:val="-4"/>
          <w:sz w:val="18"/>
        </w:rPr>
        <w:t xml:space="preserve"> </w:t>
      </w:r>
      <w:r w:rsidRPr="00301F9D">
        <w:rPr>
          <w:sz w:val="18"/>
        </w:rPr>
        <w:t>misma</w:t>
      </w:r>
      <w:r w:rsidRPr="00301F9D">
        <w:rPr>
          <w:spacing w:val="1"/>
          <w:sz w:val="18"/>
        </w:rPr>
        <w:t xml:space="preserve"> </w:t>
      </w:r>
      <w:r w:rsidRPr="00301F9D">
        <w:rPr>
          <w:sz w:val="18"/>
        </w:rPr>
        <w:t>fila</w:t>
      </w:r>
      <w:r w:rsidRPr="00301F9D">
        <w:rPr>
          <w:spacing w:val="-1"/>
          <w:sz w:val="18"/>
        </w:rPr>
        <w:t xml:space="preserve"> </w:t>
      </w:r>
      <w:r w:rsidRPr="00301F9D">
        <w:rPr>
          <w:sz w:val="18"/>
        </w:rPr>
        <w:t>difieren</w:t>
      </w:r>
      <w:r w:rsidRPr="00301F9D">
        <w:rPr>
          <w:spacing w:val="1"/>
          <w:sz w:val="18"/>
        </w:rPr>
        <w:t xml:space="preserve"> </w:t>
      </w:r>
      <w:r w:rsidRPr="00301F9D">
        <w:rPr>
          <w:sz w:val="18"/>
        </w:rPr>
        <w:t>estadísticamente</w:t>
      </w:r>
      <w:r w:rsidRPr="00301F9D">
        <w:rPr>
          <w:spacing w:val="-1"/>
          <w:sz w:val="18"/>
        </w:rPr>
        <w:t xml:space="preserve"> </w:t>
      </w:r>
      <w:r w:rsidRPr="00301F9D">
        <w:rPr>
          <w:sz w:val="18"/>
        </w:rPr>
        <w:t>de</w:t>
      </w:r>
      <w:r w:rsidRPr="00301F9D">
        <w:rPr>
          <w:spacing w:val="-5"/>
          <w:sz w:val="18"/>
        </w:rPr>
        <w:t xml:space="preserve"> </w:t>
      </w:r>
      <w:r w:rsidRPr="00301F9D">
        <w:rPr>
          <w:sz w:val="18"/>
        </w:rPr>
        <w:t>acuerdo</w:t>
      </w:r>
      <w:r w:rsidRPr="00301F9D">
        <w:rPr>
          <w:spacing w:val="-2"/>
          <w:sz w:val="18"/>
        </w:rPr>
        <w:t xml:space="preserve"> </w:t>
      </w:r>
      <w:r w:rsidRPr="00301F9D">
        <w:rPr>
          <w:sz w:val="18"/>
        </w:rPr>
        <w:t>con</w:t>
      </w:r>
      <w:r w:rsidRPr="00301F9D">
        <w:rPr>
          <w:spacing w:val="-1"/>
          <w:sz w:val="18"/>
        </w:rPr>
        <w:t xml:space="preserve"> </w:t>
      </w:r>
      <w:r w:rsidRPr="00301F9D">
        <w:rPr>
          <w:sz w:val="18"/>
        </w:rPr>
        <w:t>la</w:t>
      </w:r>
      <w:r w:rsidRPr="00301F9D">
        <w:rPr>
          <w:spacing w:val="-9"/>
          <w:sz w:val="18"/>
        </w:rPr>
        <w:t xml:space="preserve"> </w:t>
      </w:r>
      <w:r w:rsidRPr="00301F9D">
        <w:rPr>
          <w:sz w:val="18"/>
        </w:rPr>
        <w:t>prueba</w:t>
      </w:r>
      <w:r w:rsidRPr="00301F9D">
        <w:rPr>
          <w:spacing w:val="-8"/>
          <w:sz w:val="18"/>
        </w:rPr>
        <w:t xml:space="preserve"> </w:t>
      </w:r>
      <w:r w:rsidRPr="00301F9D">
        <w:rPr>
          <w:sz w:val="18"/>
        </w:rPr>
        <w:t>de</w:t>
      </w:r>
      <w:r w:rsidRPr="00301F9D">
        <w:rPr>
          <w:spacing w:val="-10"/>
          <w:sz w:val="18"/>
        </w:rPr>
        <w:t xml:space="preserve"> </w:t>
      </w:r>
      <w:r w:rsidRPr="00301F9D">
        <w:rPr>
          <w:spacing w:val="-2"/>
          <w:sz w:val="18"/>
        </w:rPr>
        <w:t>Tukey</w:t>
      </w:r>
    </w:p>
    <w:p w14:paraId="0CED7122" w14:textId="77777777" w:rsidR="007F4625" w:rsidRPr="008158AF" w:rsidRDefault="008944CA" w:rsidP="00301F9D">
      <w:pPr>
        <w:spacing w:line="360" w:lineRule="auto"/>
        <w:rPr>
          <w:sz w:val="16"/>
        </w:rPr>
      </w:pPr>
      <w:r w:rsidRPr="008158AF">
        <w:rPr>
          <w:b/>
          <w:sz w:val="16"/>
        </w:rPr>
        <w:t>Realizado</w:t>
      </w:r>
      <w:r w:rsidRPr="008158AF">
        <w:rPr>
          <w:b/>
          <w:spacing w:val="-9"/>
          <w:sz w:val="16"/>
        </w:rPr>
        <w:t xml:space="preserve"> </w:t>
      </w:r>
      <w:r w:rsidRPr="008158AF">
        <w:rPr>
          <w:b/>
          <w:sz w:val="16"/>
        </w:rPr>
        <w:t>por:</w:t>
      </w:r>
      <w:r w:rsidRPr="008158AF">
        <w:rPr>
          <w:b/>
          <w:spacing w:val="-4"/>
          <w:sz w:val="16"/>
        </w:rPr>
        <w:t xml:space="preserve"> </w:t>
      </w:r>
      <w:r w:rsidRPr="008158AF">
        <w:rPr>
          <w:sz w:val="16"/>
        </w:rPr>
        <w:t>Orozco,</w:t>
      </w:r>
      <w:r w:rsidRPr="008158AF">
        <w:rPr>
          <w:spacing w:val="-2"/>
          <w:sz w:val="16"/>
        </w:rPr>
        <w:t xml:space="preserve"> </w:t>
      </w:r>
      <w:r w:rsidRPr="008158AF">
        <w:rPr>
          <w:sz w:val="16"/>
        </w:rPr>
        <w:t>Nadia,</w:t>
      </w:r>
      <w:r w:rsidRPr="008158AF">
        <w:rPr>
          <w:spacing w:val="-7"/>
          <w:sz w:val="16"/>
        </w:rPr>
        <w:t xml:space="preserve"> </w:t>
      </w:r>
      <w:r w:rsidRPr="008158AF">
        <w:rPr>
          <w:spacing w:val="-4"/>
          <w:sz w:val="16"/>
        </w:rPr>
        <w:t>2023</w:t>
      </w:r>
      <w:r w:rsidR="008158AF">
        <w:rPr>
          <w:spacing w:val="-4"/>
          <w:sz w:val="16"/>
        </w:rPr>
        <w:t>.</w:t>
      </w:r>
    </w:p>
    <w:p w14:paraId="0C19EFC2" w14:textId="77777777" w:rsidR="00484866" w:rsidRPr="00301F9D" w:rsidRDefault="00484866" w:rsidP="00301F9D">
      <w:pPr>
        <w:pStyle w:val="Textoindependiente"/>
        <w:spacing w:line="360" w:lineRule="auto"/>
      </w:pPr>
    </w:p>
    <w:p w14:paraId="5A0FA71D" w14:textId="77777777" w:rsidR="007F4625" w:rsidRPr="00301F9D" w:rsidRDefault="00484866" w:rsidP="008158AF">
      <w:pPr>
        <w:pStyle w:val="Textoindependiente"/>
        <w:spacing w:line="360" w:lineRule="auto"/>
        <w:jc w:val="center"/>
      </w:pPr>
      <w:r w:rsidRPr="00301F9D">
        <w:rPr>
          <w:noProof/>
          <w:lang w:eastAsia="es-ES"/>
        </w:rPr>
        <w:lastRenderedPageBreak/>
        <w:drawing>
          <wp:inline distT="0" distB="0" distL="0" distR="0" wp14:anchorId="1B2DAD94" wp14:editId="4268D9B6">
            <wp:extent cx="5208998" cy="27856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3452" t="33076" r="21229" b="25729"/>
                    <a:stretch/>
                  </pic:blipFill>
                  <pic:spPr bwMode="auto">
                    <a:xfrm>
                      <a:off x="0" y="0"/>
                      <a:ext cx="5244235" cy="2804534"/>
                    </a:xfrm>
                    <a:prstGeom prst="rect">
                      <a:avLst/>
                    </a:prstGeom>
                    <a:ln>
                      <a:noFill/>
                    </a:ln>
                    <a:extLst>
                      <a:ext uri="{53640926-AAD7-44D8-BBD7-CCE9431645EC}">
                        <a14:shadowObscured xmlns:a14="http://schemas.microsoft.com/office/drawing/2010/main"/>
                      </a:ext>
                    </a:extLst>
                  </pic:spPr>
                </pic:pic>
              </a:graphicData>
            </a:graphic>
          </wp:inline>
        </w:drawing>
      </w:r>
    </w:p>
    <w:p w14:paraId="258AE1DF" w14:textId="1BA610E6" w:rsidR="007F4625" w:rsidRPr="00301F9D" w:rsidRDefault="008158AF" w:rsidP="008158AF">
      <w:pPr>
        <w:pStyle w:val="Textoindependiente"/>
        <w:spacing w:line="360" w:lineRule="auto"/>
        <w:ind w:left="1701" w:right="22" w:hanging="1701"/>
      </w:pPr>
      <w:r>
        <w:rPr>
          <w:b/>
        </w:rPr>
        <w:t xml:space="preserve">    </w:t>
      </w:r>
      <w:bookmarkStart w:id="153" w:name="_Toc153014946"/>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3</w:t>
      </w:r>
      <w:r w:rsidR="00EF1289" w:rsidRPr="00EF1289">
        <w:rPr>
          <w:b/>
        </w:rPr>
        <w:fldChar w:fldCharType="end"/>
      </w:r>
      <w:r w:rsidR="00EF1289" w:rsidRPr="00EF1289">
        <w:rPr>
          <w:b/>
        </w:rPr>
        <w:t xml:space="preserve">: </w:t>
      </w:r>
      <w:r w:rsidR="008944CA" w:rsidRPr="00301F9D">
        <w:t>Condición</w:t>
      </w:r>
      <w:r w:rsidR="008944CA" w:rsidRPr="00301F9D">
        <w:rPr>
          <w:spacing w:val="-9"/>
        </w:rPr>
        <w:t xml:space="preserve"> </w:t>
      </w:r>
      <w:r w:rsidR="008944CA" w:rsidRPr="00301F9D">
        <w:t>corporal</w:t>
      </w:r>
      <w:r w:rsidR="008944CA" w:rsidRPr="00301F9D">
        <w:rPr>
          <w:spacing w:val="-1"/>
        </w:rPr>
        <w:t xml:space="preserve"> </w:t>
      </w:r>
      <w:r w:rsidR="008944CA" w:rsidRPr="00301F9D">
        <w:t>de</w:t>
      </w:r>
      <w:r w:rsidR="008944CA" w:rsidRPr="00301F9D">
        <w:rPr>
          <w:spacing w:val="-4"/>
        </w:rPr>
        <w:t xml:space="preserve"> </w:t>
      </w:r>
      <w:r w:rsidR="008944CA" w:rsidRPr="00301F9D">
        <w:t>dos</w:t>
      </w:r>
      <w:r w:rsidR="008944CA" w:rsidRPr="00301F9D">
        <w:rPr>
          <w:spacing w:val="-6"/>
        </w:rPr>
        <w:t xml:space="preserve"> </w:t>
      </w:r>
      <w:r w:rsidR="008944CA" w:rsidRPr="00301F9D">
        <w:t>razas</w:t>
      </w:r>
      <w:r w:rsidR="008944CA" w:rsidRPr="00301F9D">
        <w:rPr>
          <w:spacing w:val="-4"/>
        </w:rPr>
        <w:t xml:space="preserve"> </w:t>
      </w:r>
      <w:r w:rsidR="008944CA" w:rsidRPr="00301F9D">
        <w:t>ovinas</w:t>
      </w:r>
      <w:r w:rsidR="008944CA" w:rsidRPr="00301F9D">
        <w:rPr>
          <w:spacing w:val="-4"/>
        </w:rPr>
        <w:t xml:space="preserve"> </w:t>
      </w:r>
      <w:r w:rsidR="008944CA" w:rsidRPr="00301F9D">
        <w:t>para</w:t>
      </w:r>
      <w:r w:rsidR="008944CA" w:rsidRPr="00301F9D">
        <w:rPr>
          <w:spacing w:val="-9"/>
        </w:rPr>
        <w:t xml:space="preserve"> </w:t>
      </w:r>
      <w:r w:rsidR="008944CA" w:rsidRPr="00301F9D">
        <w:t>la</w:t>
      </w:r>
      <w:r w:rsidR="008944CA" w:rsidRPr="00301F9D">
        <w:rPr>
          <w:spacing w:val="-4"/>
        </w:rPr>
        <w:t xml:space="preserve"> </w:t>
      </w:r>
      <w:r w:rsidR="008944CA" w:rsidRPr="00301F9D">
        <w:t>aplicación</w:t>
      </w:r>
      <w:r w:rsidR="008944CA" w:rsidRPr="00301F9D">
        <w:rPr>
          <w:spacing w:val="-8"/>
        </w:rPr>
        <w:t xml:space="preserve"> </w:t>
      </w:r>
      <w:r w:rsidR="008944CA" w:rsidRPr="00301F9D">
        <w:t>de</w:t>
      </w:r>
      <w:r w:rsidR="008944CA" w:rsidRPr="00301F9D">
        <w:rPr>
          <w:spacing w:val="-4"/>
        </w:rPr>
        <w:t xml:space="preserve"> </w:t>
      </w:r>
      <w:r w:rsidR="008944CA" w:rsidRPr="00301F9D">
        <w:t>dos</w:t>
      </w:r>
      <w:r w:rsidR="008944CA" w:rsidRPr="00301F9D">
        <w:rPr>
          <w:spacing w:val="-7"/>
        </w:rPr>
        <w:t xml:space="preserve"> </w:t>
      </w:r>
      <w:r w:rsidR="008944CA" w:rsidRPr="00301F9D">
        <w:t>protocolos de sincronización (Interacción AxB)</w:t>
      </w:r>
      <w:bookmarkEnd w:id="153"/>
    </w:p>
    <w:p w14:paraId="5C07F5C9" w14:textId="77777777" w:rsidR="00FB6C5B" w:rsidRPr="00301F9D" w:rsidRDefault="008158AF" w:rsidP="00301F9D">
      <w:pPr>
        <w:spacing w:line="360" w:lineRule="auto"/>
        <w:ind w:right="22"/>
        <w:rPr>
          <w:sz w:val="20"/>
        </w:rPr>
      </w:pPr>
      <w:r>
        <w:rPr>
          <w:b/>
          <w:sz w:val="20"/>
        </w:rPr>
        <w:t xml:space="preserve">     </w:t>
      </w:r>
      <w:r w:rsidR="008944CA" w:rsidRPr="00301F9D">
        <w:rPr>
          <w:b/>
          <w:sz w:val="20"/>
        </w:rPr>
        <w:t xml:space="preserve">A1B1: </w:t>
      </w:r>
      <w:r w:rsidR="008944CA" w:rsidRPr="00301F9D">
        <w:rPr>
          <w:sz w:val="20"/>
        </w:rPr>
        <w:t xml:space="preserve">Ovejas Pelibuey con Esponja Intravaginal </w:t>
      </w:r>
    </w:p>
    <w:p w14:paraId="386D0EB0" w14:textId="77777777" w:rsidR="00FB6C5B" w:rsidRPr="00301F9D" w:rsidRDefault="008158AF" w:rsidP="00301F9D">
      <w:pPr>
        <w:spacing w:line="360" w:lineRule="auto"/>
        <w:ind w:right="22"/>
        <w:rPr>
          <w:sz w:val="20"/>
        </w:rPr>
      </w:pPr>
      <w:r>
        <w:rPr>
          <w:b/>
          <w:sz w:val="20"/>
        </w:rPr>
        <w:t xml:space="preserve">    </w:t>
      </w:r>
      <w:r w:rsidR="008944CA" w:rsidRPr="00301F9D">
        <w:rPr>
          <w:b/>
          <w:sz w:val="20"/>
        </w:rPr>
        <w:t xml:space="preserve">A1B2: </w:t>
      </w:r>
      <w:r w:rsidR="008944CA" w:rsidRPr="00301F9D">
        <w:rPr>
          <w:sz w:val="20"/>
        </w:rPr>
        <w:t xml:space="preserve">Ovejas Pelibuey con Dispositivo Intravaginal </w:t>
      </w:r>
    </w:p>
    <w:p w14:paraId="4AD95AA4" w14:textId="77777777" w:rsidR="00FB6C5B" w:rsidRPr="00301F9D" w:rsidRDefault="008158AF" w:rsidP="00301F9D">
      <w:pPr>
        <w:spacing w:line="360" w:lineRule="auto"/>
        <w:ind w:right="22"/>
        <w:rPr>
          <w:sz w:val="20"/>
        </w:rPr>
      </w:pPr>
      <w:r>
        <w:rPr>
          <w:b/>
          <w:sz w:val="20"/>
        </w:rPr>
        <w:t xml:space="preserve">    </w:t>
      </w:r>
      <w:r w:rsidR="008944CA" w:rsidRPr="00301F9D">
        <w:rPr>
          <w:b/>
          <w:sz w:val="20"/>
        </w:rPr>
        <w:t xml:space="preserve">A2B1: </w:t>
      </w:r>
      <w:r w:rsidR="008944CA" w:rsidRPr="00301F9D">
        <w:rPr>
          <w:sz w:val="20"/>
        </w:rPr>
        <w:t xml:space="preserve">Ovejas Blackbelly con Esponja Intravaginal </w:t>
      </w:r>
    </w:p>
    <w:p w14:paraId="0F772437" w14:textId="77777777" w:rsidR="007F4625" w:rsidRPr="00301F9D" w:rsidRDefault="008158AF" w:rsidP="00301F9D">
      <w:pPr>
        <w:spacing w:line="360" w:lineRule="auto"/>
        <w:ind w:right="22"/>
        <w:rPr>
          <w:sz w:val="20"/>
        </w:rPr>
      </w:pPr>
      <w:r>
        <w:rPr>
          <w:b/>
          <w:sz w:val="20"/>
        </w:rPr>
        <w:t xml:space="preserve">   </w:t>
      </w:r>
      <w:r w:rsidR="008944CA" w:rsidRPr="00301F9D">
        <w:rPr>
          <w:b/>
          <w:sz w:val="20"/>
        </w:rPr>
        <w:t>A2B2:</w:t>
      </w:r>
      <w:r w:rsidR="008944CA" w:rsidRPr="00301F9D">
        <w:rPr>
          <w:b/>
          <w:spacing w:val="-13"/>
          <w:sz w:val="20"/>
        </w:rPr>
        <w:t xml:space="preserve"> </w:t>
      </w:r>
      <w:r w:rsidR="008944CA" w:rsidRPr="00301F9D">
        <w:rPr>
          <w:sz w:val="20"/>
        </w:rPr>
        <w:t>Ovejas</w:t>
      </w:r>
      <w:r w:rsidR="008944CA" w:rsidRPr="00301F9D">
        <w:rPr>
          <w:spacing w:val="-12"/>
          <w:sz w:val="20"/>
        </w:rPr>
        <w:t xml:space="preserve"> </w:t>
      </w:r>
      <w:r w:rsidR="008944CA" w:rsidRPr="00301F9D">
        <w:rPr>
          <w:sz w:val="20"/>
        </w:rPr>
        <w:t>Blackbelly</w:t>
      </w:r>
      <w:r w:rsidR="008944CA" w:rsidRPr="00301F9D">
        <w:rPr>
          <w:spacing w:val="-13"/>
          <w:sz w:val="20"/>
        </w:rPr>
        <w:t xml:space="preserve"> </w:t>
      </w:r>
      <w:r w:rsidR="008944CA" w:rsidRPr="00301F9D">
        <w:rPr>
          <w:sz w:val="20"/>
        </w:rPr>
        <w:t>con</w:t>
      </w:r>
      <w:r w:rsidR="008944CA" w:rsidRPr="00301F9D">
        <w:rPr>
          <w:spacing w:val="-12"/>
          <w:sz w:val="20"/>
        </w:rPr>
        <w:t xml:space="preserve"> </w:t>
      </w:r>
      <w:r w:rsidR="008944CA" w:rsidRPr="00301F9D">
        <w:rPr>
          <w:sz w:val="20"/>
        </w:rPr>
        <w:t>Dispositivo</w:t>
      </w:r>
      <w:r w:rsidR="008944CA" w:rsidRPr="00301F9D">
        <w:rPr>
          <w:spacing w:val="-13"/>
          <w:sz w:val="20"/>
        </w:rPr>
        <w:t xml:space="preserve"> </w:t>
      </w:r>
      <w:r w:rsidR="008944CA" w:rsidRPr="00301F9D">
        <w:rPr>
          <w:sz w:val="20"/>
        </w:rPr>
        <w:t>Intravaginal</w:t>
      </w:r>
    </w:p>
    <w:p w14:paraId="68B51544" w14:textId="77777777" w:rsidR="007F4625" w:rsidRPr="00301F9D" w:rsidRDefault="008158AF" w:rsidP="00301F9D">
      <w:pPr>
        <w:spacing w:line="360" w:lineRule="auto"/>
        <w:ind w:right="22"/>
        <w:rPr>
          <w:sz w:val="18"/>
        </w:rPr>
      </w:pPr>
      <w:r>
        <w:rPr>
          <w:b/>
          <w:sz w:val="18"/>
        </w:rPr>
        <w:t xml:space="preserve">   </w:t>
      </w:r>
      <w:r w:rsidR="008944CA" w:rsidRPr="008158AF">
        <w:rPr>
          <w:b/>
          <w:sz w:val="16"/>
        </w:rPr>
        <w:t>Realizado</w:t>
      </w:r>
      <w:r w:rsidR="008944CA" w:rsidRPr="008158AF">
        <w:rPr>
          <w:b/>
          <w:spacing w:val="-8"/>
          <w:sz w:val="16"/>
        </w:rPr>
        <w:t xml:space="preserve"> </w:t>
      </w:r>
      <w:r w:rsidR="008944CA" w:rsidRPr="008158AF">
        <w:rPr>
          <w:b/>
          <w:sz w:val="16"/>
        </w:rPr>
        <w:t>por:</w:t>
      </w:r>
      <w:r w:rsidR="008944CA" w:rsidRPr="008158AF">
        <w:rPr>
          <w:b/>
          <w:spacing w:val="-4"/>
          <w:sz w:val="16"/>
        </w:rPr>
        <w:t xml:space="preserve"> </w:t>
      </w:r>
      <w:r w:rsidR="008944CA" w:rsidRPr="008158AF">
        <w:rPr>
          <w:sz w:val="16"/>
        </w:rPr>
        <w:t>Orozco,</w:t>
      </w:r>
      <w:r w:rsidR="008944CA" w:rsidRPr="008158AF">
        <w:rPr>
          <w:spacing w:val="-3"/>
          <w:sz w:val="16"/>
        </w:rPr>
        <w:t xml:space="preserve"> </w:t>
      </w:r>
      <w:r w:rsidR="008944CA" w:rsidRPr="008158AF">
        <w:rPr>
          <w:sz w:val="16"/>
        </w:rPr>
        <w:t>Nadia</w:t>
      </w:r>
      <w:r w:rsidR="008944CA" w:rsidRPr="008158AF">
        <w:rPr>
          <w:spacing w:val="-4"/>
          <w:sz w:val="16"/>
        </w:rPr>
        <w:t xml:space="preserve"> </w:t>
      </w:r>
      <w:r w:rsidR="008944CA" w:rsidRPr="008158AF">
        <w:rPr>
          <w:spacing w:val="-2"/>
          <w:sz w:val="16"/>
        </w:rPr>
        <w:t>2023.</w:t>
      </w:r>
    </w:p>
    <w:p w14:paraId="05FDAFE4" w14:textId="77777777" w:rsidR="007F4625" w:rsidRPr="00301F9D" w:rsidRDefault="007F4625" w:rsidP="00301F9D">
      <w:pPr>
        <w:pStyle w:val="Textoindependiente"/>
        <w:spacing w:line="360" w:lineRule="auto"/>
        <w:ind w:right="22"/>
        <w:rPr>
          <w:sz w:val="18"/>
        </w:rPr>
      </w:pPr>
    </w:p>
    <w:p w14:paraId="70517DAA" w14:textId="77777777" w:rsidR="007F4625" w:rsidRPr="00301F9D" w:rsidRDefault="007F4625" w:rsidP="00301F9D">
      <w:pPr>
        <w:pStyle w:val="Textoindependiente"/>
        <w:spacing w:line="360" w:lineRule="auto"/>
        <w:ind w:right="22"/>
        <w:rPr>
          <w:sz w:val="18"/>
        </w:rPr>
      </w:pPr>
    </w:p>
    <w:p w14:paraId="014ED9AC" w14:textId="77777777" w:rsidR="007F4625" w:rsidRPr="00301F9D" w:rsidRDefault="008944CA" w:rsidP="00301F9D">
      <w:pPr>
        <w:pStyle w:val="Ttulo3"/>
        <w:numPr>
          <w:ilvl w:val="2"/>
          <w:numId w:val="11"/>
        </w:numPr>
        <w:tabs>
          <w:tab w:val="left" w:pos="1565"/>
        </w:tabs>
        <w:spacing w:line="360" w:lineRule="auto"/>
        <w:ind w:left="723" w:right="22" w:hanging="723"/>
      </w:pPr>
      <w:bookmarkStart w:id="154" w:name="_bookmark62"/>
      <w:bookmarkStart w:id="155" w:name="_Toc153010752"/>
      <w:bookmarkEnd w:id="154"/>
      <w:r w:rsidRPr="00301F9D">
        <w:t>Famacha</w:t>
      </w:r>
      <w:r w:rsidRPr="00301F9D">
        <w:rPr>
          <w:spacing w:val="-10"/>
        </w:rPr>
        <w:t xml:space="preserve"> </w:t>
      </w:r>
      <w:r w:rsidRPr="00301F9D">
        <w:rPr>
          <w:spacing w:val="-2"/>
        </w:rPr>
        <w:t>(puntos)</w:t>
      </w:r>
      <w:bookmarkEnd w:id="155"/>
    </w:p>
    <w:p w14:paraId="49015926" w14:textId="77777777" w:rsidR="007F4625" w:rsidRPr="00301F9D" w:rsidRDefault="007F4625" w:rsidP="00301F9D">
      <w:pPr>
        <w:pStyle w:val="Textoindependiente"/>
        <w:spacing w:line="360" w:lineRule="auto"/>
        <w:ind w:right="22"/>
        <w:rPr>
          <w:b/>
          <w:i/>
        </w:rPr>
      </w:pPr>
    </w:p>
    <w:p w14:paraId="53C5F373" w14:textId="77777777" w:rsidR="007F4625" w:rsidRPr="00301F9D" w:rsidRDefault="008944CA" w:rsidP="00301F9D">
      <w:pPr>
        <w:pStyle w:val="Textoindependiente"/>
        <w:spacing w:line="360" w:lineRule="auto"/>
        <w:ind w:right="22"/>
        <w:jc w:val="both"/>
      </w:pPr>
      <w:r w:rsidRPr="00301F9D">
        <w:t>Al analizar la famacha de las hembras sometidas a los distintos tratamientos se determinaron diferencias</w:t>
      </w:r>
      <w:r w:rsidRPr="00301F9D">
        <w:rPr>
          <w:spacing w:val="-5"/>
        </w:rPr>
        <w:t xml:space="preserve"> </w:t>
      </w:r>
      <w:r w:rsidRPr="00301F9D">
        <w:t>estadísticas</w:t>
      </w:r>
      <w:r w:rsidRPr="00301F9D">
        <w:rPr>
          <w:spacing w:val="-1"/>
        </w:rPr>
        <w:t xml:space="preserve"> </w:t>
      </w:r>
      <w:r w:rsidRPr="00301F9D">
        <w:t>(P&lt;0,05)</w:t>
      </w:r>
      <w:r w:rsidRPr="00301F9D">
        <w:rPr>
          <w:spacing w:val="-1"/>
        </w:rPr>
        <w:t xml:space="preserve"> </w:t>
      </w:r>
      <w:r w:rsidRPr="00301F9D">
        <w:t>determinando</w:t>
      </w:r>
      <w:r w:rsidRPr="00301F9D">
        <w:rPr>
          <w:spacing w:val="-4"/>
        </w:rPr>
        <w:t xml:space="preserve"> </w:t>
      </w:r>
      <w:r w:rsidRPr="00301F9D">
        <w:t>para</w:t>
      </w:r>
      <w:r w:rsidRPr="00301F9D">
        <w:rPr>
          <w:spacing w:val="-6"/>
        </w:rPr>
        <w:t xml:space="preserve"> </w:t>
      </w:r>
      <w:r w:rsidRPr="00301F9D">
        <w:t>el</w:t>
      </w:r>
      <w:r w:rsidRPr="00301F9D">
        <w:rPr>
          <w:spacing w:val="-11"/>
        </w:rPr>
        <w:t xml:space="preserve"> </w:t>
      </w:r>
      <w:r w:rsidRPr="00301F9D">
        <w:t>factor</w:t>
      </w:r>
      <w:r w:rsidRPr="00301F9D">
        <w:rPr>
          <w:spacing w:val="-1"/>
        </w:rPr>
        <w:t xml:space="preserve"> </w:t>
      </w:r>
      <w:r w:rsidRPr="00301F9D">
        <w:t>A</w:t>
      </w:r>
      <w:r w:rsidRPr="00301F9D">
        <w:rPr>
          <w:spacing w:val="-8"/>
        </w:rPr>
        <w:t xml:space="preserve"> </w:t>
      </w:r>
      <w:r w:rsidRPr="00301F9D">
        <w:t>una</w:t>
      </w:r>
      <w:r w:rsidRPr="00301F9D">
        <w:rPr>
          <w:spacing w:val="-7"/>
        </w:rPr>
        <w:t xml:space="preserve"> </w:t>
      </w:r>
      <w:r w:rsidRPr="00301F9D">
        <w:t>famacha</w:t>
      </w:r>
      <w:r w:rsidRPr="00301F9D">
        <w:rPr>
          <w:spacing w:val="-1"/>
        </w:rPr>
        <w:t xml:space="preserve"> </w:t>
      </w:r>
      <w:r w:rsidRPr="00301F9D">
        <w:t>de</w:t>
      </w:r>
      <w:r w:rsidRPr="00301F9D">
        <w:rPr>
          <w:spacing w:val="-2"/>
        </w:rPr>
        <w:t xml:space="preserve"> </w:t>
      </w:r>
      <w:r w:rsidRPr="00301F9D">
        <w:t>2.75</w:t>
      </w:r>
      <w:r w:rsidRPr="00301F9D">
        <w:rPr>
          <w:spacing w:val="-5"/>
        </w:rPr>
        <w:t xml:space="preserve"> </w:t>
      </w:r>
      <w:r w:rsidRPr="00301F9D">
        <w:t>y</w:t>
      </w:r>
      <w:r w:rsidRPr="00301F9D">
        <w:rPr>
          <w:spacing w:val="-12"/>
        </w:rPr>
        <w:t xml:space="preserve"> </w:t>
      </w:r>
      <w:r w:rsidRPr="00301F9D">
        <w:t>2.3</w:t>
      </w:r>
      <w:r w:rsidRPr="00301F9D">
        <w:rPr>
          <w:spacing w:val="-5"/>
        </w:rPr>
        <w:t xml:space="preserve"> </w:t>
      </w:r>
      <w:r w:rsidRPr="00301F9D">
        <w:t>puntos en las razas ovinas, como se indica en la ilustración (4-4). Mientras que para el factor B se registraron valores de famacha de 3.05 y 2 puntos para las ovejas con protocolos de sincronización, como se muestra en la ilustración (4-5). En cuanto a la interacción del factor A (razas) por el Factor B (protocolos) se obtuvo los mayores valores para las hembras de la raza Pelibuey</w:t>
      </w:r>
      <w:r w:rsidRPr="00301F9D">
        <w:rPr>
          <w:spacing w:val="-2"/>
        </w:rPr>
        <w:t xml:space="preserve"> </w:t>
      </w:r>
      <w:r w:rsidRPr="00301F9D">
        <w:t>sincronizadas con</w:t>
      </w:r>
      <w:r w:rsidRPr="00301F9D">
        <w:rPr>
          <w:spacing w:val="-4"/>
        </w:rPr>
        <w:t xml:space="preserve"> </w:t>
      </w:r>
      <w:r w:rsidRPr="00301F9D">
        <w:t>esponja intravaginal presentando un valor de 3.5/5 puntos, y</w:t>
      </w:r>
      <w:r w:rsidRPr="00301F9D">
        <w:rPr>
          <w:spacing w:val="-1"/>
        </w:rPr>
        <w:t xml:space="preserve"> </w:t>
      </w:r>
      <w:r w:rsidRPr="00301F9D">
        <w:t>para</w:t>
      </w:r>
      <w:r w:rsidRPr="00301F9D">
        <w:rPr>
          <w:spacing w:val="-2"/>
        </w:rPr>
        <w:t xml:space="preserve"> </w:t>
      </w:r>
      <w:r w:rsidRPr="00301F9D">
        <w:t>las hembras de la raza Blackbelly sincronizadas con el protocolo de esponjas presentando un promedio de 2.6/5 puntos, a diferencia del menor valor que presentaron las hembras de la raza Pelibuey sincronizadas con dispositivos intravaginales con una famacha de 2/5 puntos, al igual que las hembras de la raza Blackbelly seleccionadas para el mismo protocolo indicando una famacha de 2/5 puntos, como se indica en la ilustración (4-6).</w:t>
      </w:r>
    </w:p>
    <w:p w14:paraId="6C19769D" w14:textId="77777777" w:rsidR="00484866" w:rsidRPr="00301F9D" w:rsidRDefault="00484866" w:rsidP="00301F9D">
      <w:pPr>
        <w:spacing w:line="360" w:lineRule="auto"/>
        <w:ind w:left="845"/>
        <w:rPr>
          <w:b/>
        </w:rPr>
      </w:pPr>
    </w:p>
    <w:p w14:paraId="27E85E32" w14:textId="77777777" w:rsidR="00484866" w:rsidRPr="00301F9D" w:rsidRDefault="00484866" w:rsidP="00301F9D">
      <w:pPr>
        <w:spacing w:line="360" w:lineRule="auto"/>
        <w:ind w:left="845"/>
        <w:rPr>
          <w:b/>
        </w:rPr>
      </w:pPr>
      <w:r w:rsidRPr="00301F9D">
        <w:rPr>
          <w:noProof/>
          <w:lang w:eastAsia="es-ES"/>
        </w:rPr>
        <w:lastRenderedPageBreak/>
        <w:drawing>
          <wp:inline distT="0" distB="0" distL="0" distR="0" wp14:anchorId="4B74F7E1" wp14:editId="615647A1">
            <wp:extent cx="4674235" cy="33185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314" t="33412" r="19729" b="24380"/>
                    <a:stretch/>
                  </pic:blipFill>
                  <pic:spPr bwMode="auto">
                    <a:xfrm>
                      <a:off x="0" y="0"/>
                      <a:ext cx="4714868" cy="3347400"/>
                    </a:xfrm>
                    <a:prstGeom prst="rect">
                      <a:avLst/>
                    </a:prstGeom>
                    <a:ln>
                      <a:noFill/>
                    </a:ln>
                    <a:extLst>
                      <a:ext uri="{53640926-AAD7-44D8-BBD7-CCE9431645EC}">
                        <a14:shadowObscured xmlns:a14="http://schemas.microsoft.com/office/drawing/2010/main"/>
                      </a:ext>
                    </a:extLst>
                  </pic:spPr>
                </pic:pic>
              </a:graphicData>
            </a:graphic>
          </wp:inline>
        </w:drawing>
      </w:r>
    </w:p>
    <w:p w14:paraId="18727311" w14:textId="6E346008" w:rsidR="007F4625" w:rsidRPr="00301F9D" w:rsidRDefault="008158AF" w:rsidP="00301F9D">
      <w:pPr>
        <w:spacing w:line="360" w:lineRule="auto"/>
      </w:pPr>
      <w:r>
        <w:rPr>
          <w:b/>
        </w:rPr>
        <w:t xml:space="preserve">               </w:t>
      </w:r>
      <w:bookmarkStart w:id="156" w:name="_Toc153014947"/>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4</w:t>
      </w:r>
      <w:r w:rsidR="00EF1289" w:rsidRPr="00EF1289">
        <w:rPr>
          <w:b/>
        </w:rPr>
        <w:fldChar w:fldCharType="end"/>
      </w:r>
      <w:r w:rsidR="00EF1289" w:rsidRPr="00EF1289">
        <w:rPr>
          <w:b/>
        </w:rPr>
        <w:t xml:space="preserve">: </w:t>
      </w:r>
      <w:r w:rsidR="008944CA" w:rsidRPr="00301F9D">
        <w:t>Famacha</w:t>
      </w:r>
      <w:r w:rsidR="008944CA" w:rsidRPr="00301F9D">
        <w:rPr>
          <w:spacing w:val="-11"/>
        </w:rPr>
        <w:t xml:space="preserve"> </w:t>
      </w:r>
      <w:r w:rsidR="008944CA" w:rsidRPr="00301F9D">
        <w:t>en</w:t>
      </w:r>
      <w:r w:rsidR="008944CA" w:rsidRPr="00301F9D">
        <w:rPr>
          <w:spacing w:val="-6"/>
        </w:rPr>
        <w:t xml:space="preserve"> </w:t>
      </w:r>
      <w:r w:rsidR="008944CA" w:rsidRPr="00301F9D">
        <w:t>las</w:t>
      </w:r>
      <w:r w:rsidR="008944CA" w:rsidRPr="00301F9D">
        <w:rPr>
          <w:spacing w:val="-5"/>
        </w:rPr>
        <w:t xml:space="preserve"> </w:t>
      </w:r>
      <w:r w:rsidR="008944CA" w:rsidRPr="00301F9D">
        <w:t>ovejas</w:t>
      </w:r>
      <w:r w:rsidR="008944CA" w:rsidRPr="00301F9D">
        <w:rPr>
          <w:spacing w:val="-8"/>
        </w:rPr>
        <w:t xml:space="preserve"> </w:t>
      </w:r>
      <w:r w:rsidR="008944CA" w:rsidRPr="00301F9D">
        <w:t>de</w:t>
      </w:r>
      <w:r w:rsidR="008944CA" w:rsidRPr="00301F9D">
        <w:rPr>
          <w:spacing w:val="-12"/>
        </w:rPr>
        <w:t xml:space="preserve"> </w:t>
      </w:r>
      <w:r w:rsidR="008944CA" w:rsidRPr="00301F9D">
        <w:t>las</w:t>
      </w:r>
      <w:r w:rsidR="008944CA" w:rsidRPr="00301F9D">
        <w:rPr>
          <w:spacing w:val="-8"/>
        </w:rPr>
        <w:t xml:space="preserve"> </w:t>
      </w:r>
      <w:r w:rsidR="008944CA" w:rsidRPr="00301F9D">
        <w:t>razas</w:t>
      </w:r>
      <w:r w:rsidR="008944CA" w:rsidRPr="00301F9D">
        <w:rPr>
          <w:spacing w:val="-4"/>
        </w:rPr>
        <w:t xml:space="preserve"> </w:t>
      </w:r>
      <w:r w:rsidR="008944CA" w:rsidRPr="00301F9D">
        <w:t>Pelibuey</w:t>
      </w:r>
      <w:r w:rsidR="008944CA" w:rsidRPr="00301F9D">
        <w:rPr>
          <w:spacing w:val="-9"/>
        </w:rPr>
        <w:t xml:space="preserve"> </w:t>
      </w:r>
      <w:r w:rsidR="008944CA" w:rsidRPr="00301F9D">
        <w:t>y</w:t>
      </w:r>
      <w:r w:rsidR="008944CA" w:rsidRPr="00301F9D">
        <w:rPr>
          <w:spacing w:val="-13"/>
        </w:rPr>
        <w:t xml:space="preserve"> </w:t>
      </w:r>
      <w:r w:rsidR="008944CA" w:rsidRPr="00301F9D">
        <w:t>Blackbelly</w:t>
      </w:r>
      <w:r w:rsidR="008944CA" w:rsidRPr="00301F9D">
        <w:rPr>
          <w:spacing w:val="-13"/>
        </w:rPr>
        <w:t xml:space="preserve"> </w:t>
      </w:r>
      <w:r w:rsidR="008944CA" w:rsidRPr="00301F9D">
        <w:t>(Factor</w:t>
      </w:r>
      <w:r w:rsidR="008944CA" w:rsidRPr="00301F9D">
        <w:rPr>
          <w:spacing w:val="-11"/>
        </w:rPr>
        <w:t xml:space="preserve"> </w:t>
      </w:r>
      <w:r w:rsidR="008944CA" w:rsidRPr="00301F9D">
        <w:rPr>
          <w:spacing w:val="-5"/>
        </w:rPr>
        <w:t>A)</w:t>
      </w:r>
      <w:bookmarkEnd w:id="156"/>
    </w:p>
    <w:p w14:paraId="79B510EA" w14:textId="77777777" w:rsidR="007F4625" w:rsidRPr="00301F9D" w:rsidRDefault="008158AF" w:rsidP="00301F9D">
      <w:pPr>
        <w:spacing w:line="360" w:lineRule="auto"/>
        <w:rPr>
          <w:sz w:val="20"/>
        </w:rPr>
      </w:pPr>
      <w:r>
        <w:rPr>
          <w:b/>
          <w:sz w:val="20"/>
        </w:rPr>
        <w:t xml:space="preserve">                </w:t>
      </w:r>
      <w:r w:rsidR="008944CA" w:rsidRPr="008158AF">
        <w:rPr>
          <w:b/>
          <w:sz w:val="16"/>
        </w:rPr>
        <w:t>Realizado</w:t>
      </w:r>
      <w:r w:rsidR="008944CA" w:rsidRPr="008158AF">
        <w:rPr>
          <w:b/>
          <w:spacing w:val="-13"/>
          <w:sz w:val="16"/>
        </w:rPr>
        <w:t xml:space="preserve"> </w:t>
      </w:r>
      <w:r w:rsidR="008944CA" w:rsidRPr="008158AF">
        <w:rPr>
          <w:b/>
          <w:sz w:val="16"/>
        </w:rPr>
        <w:t>por:</w:t>
      </w:r>
      <w:r w:rsidR="008944CA" w:rsidRPr="008158AF">
        <w:rPr>
          <w:b/>
          <w:spacing w:val="-9"/>
          <w:sz w:val="16"/>
        </w:rPr>
        <w:t xml:space="preserve"> </w:t>
      </w:r>
      <w:r w:rsidR="008944CA" w:rsidRPr="008158AF">
        <w:rPr>
          <w:sz w:val="16"/>
        </w:rPr>
        <w:t>Orozco,</w:t>
      </w:r>
      <w:r w:rsidR="008944CA" w:rsidRPr="008158AF">
        <w:rPr>
          <w:spacing w:val="-12"/>
          <w:sz w:val="16"/>
        </w:rPr>
        <w:t xml:space="preserve"> </w:t>
      </w:r>
      <w:r w:rsidR="008944CA" w:rsidRPr="008158AF">
        <w:rPr>
          <w:sz w:val="16"/>
        </w:rPr>
        <w:t>Nadia,</w:t>
      </w:r>
      <w:r w:rsidR="008944CA" w:rsidRPr="008158AF">
        <w:rPr>
          <w:spacing w:val="-10"/>
          <w:sz w:val="16"/>
        </w:rPr>
        <w:t xml:space="preserve"> </w:t>
      </w:r>
      <w:r w:rsidR="008944CA" w:rsidRPr="008158AF">
        <w:rPr>
          <w:spacing w:val="-2"/>
          <w:sz w:val="16"/>
        </w:rPr>
        <w:t>2023.</w:t>
      </w:r>
    </w:p>
    <w:p w14:paraId="3256D4A0" w14:textId="77777777" w:rsidR="007F4625" w:rsidRPr="00301F9D" w:rsidRDefault="007F4625" w:rsidP="00301F9D">
      <w:pPr>
        <w:pStyle w:val="Textoindependiente"/>
        <w:spacing w:line="360" w:lineRule="auto"/>
        <w:rPr>
          <w:sz w:val="20"/>
        </w:rPr>
      </w:pPr>
    </w:p>
    <w:p w14:paraId="4827BC17" w14:textId="77777777" w:rsidR="00484866" w:rsidRPr="00301F9D" w:rsidRDefault="00484866" w:rsidP="00301F9D">
      <w:pPr>
        <w:pStyle w:val="Textoindependiente"/>
        <w:spacing w:line="360" w:lineRule="auto"/>
        <w:jc w:val="center"/>
        <w:rPr>
          <w:sz w:val="20"/>
        </w:rPr>
      </w:pPr>
      <w:r w:rsidRPr="00301F9D">
        <w:rPr>
          <w:noProof/>
          <w:lang w:eastAsia="es-ES"/>
        </w:rPr>
        <w:drawing>
          <wp:inline distT="0" distB="0" distL="0" distR="0" wp14:anchorId="4606E3F9" wp14:editId="1164A44C">
            <wp:extent cx="4654193" cy="2896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5217" t="21600" r="18157" b="32821"/>
                    <a:stretch/>
                  </pic:blipFill>
                  <pic:spPr bwMode="auto">
                    <a:xfrm>
                      <a:off x="0" y="0"/>
                      <a:ext cx="4703845" cy="2927774"/>
                    </a:xfrm>
                    <a:prstGeom prst="rect">
                      <a:avLst/>
                    </a:prstGeom>
                    <a:ln>
                      <a:noFill/>
                    </a:ln>
                    <a:extLst>
                      <a:ext uri="{53640926-AAD7-44D8-BBD7-CCE9431645EC}">
                        <a14:shadowObscured xmlns:a14="http://schemas.microsoft.com/office/drawing/2010/main"/>
                      </a:ext>
                    </a:extLst>
                  </pic:spPr>
                </pic:pic>
              </a:graphicData>
            </a:graphic>
          </wp:inline>
        </w:drawing>
      </w:r>
    </w:p>
    <w:p w14:paraId="3767A083" w14:textId="63A4A1B6" w:rsidR="007F4625" w:rsidRPr="00301F9D" w:rsidRDefault="008158AF" w:rsidP="008158AF">
      <w:pPr>
        <w:pStyle w:val="Textoindependiente"/>
        <w:spacing w:line="360" w:lineRule="auto"/>
        <w:ind w:left="2127" w:right="22" w:hanging="2127"/>
      </w:pPr>
      <w:r>
        <w:rPr>
          <w:b/>
        </w:rPr>
        <w:t xml:space="preserve">           </w:t>
      </w:r>
      <w:bookmarkStart w:id="157" w:name="_Toc153014948"/>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5</w:t>
      </w:r>
      <w:r w:rsidR="00EF1289" w:rsidRPr="00EF1289">
        <w:rPr>
          <w:b/>
        </w:rPr>
        <w:fldChar w:fldCharType="end"/>
      </w:r>
      <w:r w:rsidR="00EF1289" w:rsidRPr="00EF1289">
        <w:rPr>
          <w:b/>
        </w:rPr>
        <w:t xml:space="preserve">: </w:t>
      </w:r>
      <w:r w:rsidR="008944CA" w:rsidRPr="00301F9D">
        <w:t>Famacha</w:t>
      </w:r>
      <w:r w:rsidR="008944CA" w:rsidRPr="00301F9D">
        <w:rPr>
          <w:spacing w:val="27"/>
        </w:rPr>
        <w:t xml:space="preserve"> </w:t>
      </w:r>
      <w:r w:rsidR="008944CA" w:rsidRPr="00301F9D">
        <w:t>de</w:t>
      </w:r>
      <w:r w:rsidR="008944CA" w:rsidRPr="00301F9D">
        <w:rPr>
          <w:spacing w:val="29"/>
        </w:rPr>
        <w:t xml:space="preserve"> </w:t>
      </w:r>
      <w:r w:rsidR="008944CA" w:rsidRPr="00301F9D">
        <w:t>las</w:t>
      </w:r>
      <w:r w:rsidR="008944CA" w:rsidRPr="00301F9D">
        <w:rPr>
          <w:spacing w:val="30"/>
        </w:rPr>
        <w:t xml:space="preserve"> </w:t>
      </w:r>
      <w:r w:rsidR="008944CA" w:rsidRPr="00301F9D">
        <w:t>ovejas</w:t>
      </w:r>
      <w:r w:rsidR="008944CA" w:rsidRPr="00301F9D">
        <w:rPr>
          <w:spacing w:val="30"/>
        </w:rPr>
        <w:t xml:space="preserve"> </w:t>
      </w:r>
      <w:r w:rsidR="008944CA" w:rsidRPr="00301F9D">
        <w:t>aplicadas</w:t>
      </w:r>
      <w:r w:rsidR="008944CA" w:rsidRPr="00301F9D">
        <w:rPr>
          <w:spacing w:val="33"/>
        </w:rPr>
        <w:t xml:space="preserve"> </w:t>
      </w:r>
      <w:r w:rsidR="008944CA" w:rsidRPr="00301F9D">
        <w:t>a</w:t>
      </w:r>
      <w:r w:rsidR="008944CA" w:rsidRPr="00301F9D">
        <w:rPr>
          <w:spacing w:val="29"/>
        </w:rPr>
        <w:t xml:space="preserve"> </w:t>
      </w:r>
      <w:r w:rsidR="008944CA" w:rsidRPr="00301F9D">
        <w:t>los</w:t>
      </w:r>
      <w:r w:rsidR="008944CA" w:rsidRPr="00301F9D">
        <w:rPr>
          <w:spacing w:val="29"/>
        </w:rPr>
        <w:t xml:space="preserve"> </w:t>
      </w:r>
      <w:r w:rsidR="008944CA" w:rsidRPr="00301F9D">
        <w:t>protocolos</w:t>
      </w:r>
      <w:r w:rsidR="008944CA" w:rsidRPr="00301F9D">
        <w:rPr>
          <w:spacing w:val="31"/>
        </w:rPr>
        <w:t xml:space="preserve"> </w:t>
      </w:r>
      <w:r w:rsidR="008944CA" w:rsidRPr="00301F9D">
        <w:t>de</w:t>
      </w:r>
      <w:r w:rsidR="008944CA" w:rsidRPr="00301F9D">
        <w:rPr>
          <w:spacing w:val="25"/>
        </w:rPr>
        <w:t xml:space="preserve"> </w:t>
      </w:r>
      <w:r w:rsidR="008944CA" w:rsidRPr="00301F9D">
        <w:t>sincronización</w:t>
      </w:r>
      <w:r w:rsidR="008944CA" w:rsidRPr="00301F9D">
        <w:rPr>
          <w:spacing w:val="28"/>
        </w:rPr>
        <w:t xml:space="preserve"> </w:t>
      </w:r>
      <w:r w:rsidR="008944CA" w:rsidRPr="00301F9D">
        <w:t>de</w:t>
      </w:r>
      <w:r w:rsidR="008944CA" w:rsidRPr="00301F9D">
        <w:rPr>
          <w:spacing w:val="27"/>
        </w:rPr>
        <w:t xml:space="preserve"> </w:t>
      </w:r>
      <w:r w:rsidR="008944CA" w:rsidRPr="00301F9D">
        <w:t>celo (Factor B)</w:t>
      </w:r>
      <w:bookmarkEnd w:id="157"/>
    </w:p>
    <w:p w14:paraId="1D85997C" w14:textId="77777777" w:rsidR="007F4625" w:rsidRPr="00301F9D" w:rsidRDefault="008158AF" w:rsidP="00301F9D">
      <w:pPr>
        <w:spacing w:line="360" w:lineRule="auto"/>
        <w:ind w:right="22"/>
        <w:rPr>
          <w:spacing w:val="-2"/>
          <w:sz w:val="20"/>
        </w:rPr>
      </w:pPr>
      <w:r>
        <w:rPr>
          <w:b/>
          <w:sz w:val="20"/>
        </w:rPr>
        <w:t xml:space="preserve">           </w:t>
      </w:r>
      <w:r w:rsidRPr="008158AF">
        <w:rPr>
          <w:b/>
          <w:sz w:val="16"/>
        </w:rPr>
        <w:t xml:space="preserve"> </w:t>
      </w:r>
      <w:r w:rsidR="008944CA" w:rsidRPr="008158AF">
        <w:rPr>
          <w:b/>
          <w:sz w:val="16"/>
        </w:rPr>
        <w:t>Realizado</w:t>
      </w:r>
      <w:r w:rsidR="008944CA" w:rsidRPr="008158AF">
        <w:rPr>
          <w:b/>
          <w:spacing w:val="-13"/>
          <w:sz w:val="16"/>
        </w:rPr>
        <w:t xml:space="preserve"> </w:t>
      </w:r>
      <w:r w:rsidR="008944CA" w:rsidRPr="008158AF">
        <w:rPr>
          <w:b/>
          <w:sz w:val="16"/>
        </w:rPr>
        <w:t>por:</w:t>
      </w:r>
      <w:r w:rsidR="008944CA" w:rsidRPr="008158AF">
        <w:rPr>
          <w:b/>
          <w:spacing w:val="-9"/>
          <w:sz w:val="16"/>
        </w:rPr>
        <w:t xml:space="preserve"> </w:t>
      </w:r>
      <w:r w:rsidR="008944CA" w:rsidRPr="008158AF">
        <w:rPr>
          <w:sz w:val="16"/>
        </w:rPr>
        <w:t>Orozco,</w:t>
      </w:r>
      <w:r w:rsidR="008944CA" w:rsidRPr="008158AF">
        <w:rPr>
          <w:spacing w:val="-12"/>
          <w:sz w:val="16"/>
        </w:rPr>
        <w:t xml:space="preserve"> </w:t>
      </w:r>
      <w:r w:rsidR="008944CA" w:rsidRPr="008158AF">
        <w:rPr>
          <w:sz w:val="16"/>
        </w:rPr>
        <w:t>Nadia,</w:t>
      </w:r>
      <w:r w:rsidR="008944CA" w:rsidRPr="008158AF">
        <w:rPr>
          <w:spacing w:val="-10"/>
          <w:sz w:val="16"/>
        </w:rPr>
        <w:t xml:space="preserve"> </w:t>
      </w:r>
      <w:r w:rsidR="008944CA" w:rsidRPr="008158AF">
        <w:rPr>
          <w:spacing w:val="-2"/>
          <w:sz w:val="16"/>
        </w:rPr>
        <w:t>2023.</w:t>
      </w:r>
    </w:p>
    <w:p w14:paraId="295DDFFF" w14:textId="77777777" w:rsidR="00484866" w:rsidRPr="00301F9D" w:rsidRDefault="00484866" w:rsidP="00301F9D">
      <w:pPr>
        <w:spacing w:line="360" w:lineRule="auto"/>
        <w:ind w:left="845"/>
        <w:rPr>
          <w:sz w:val="20"/>
        </w:rPr>
      </w:pPr>
    </w:p>
    <w:p w14:paraId="11670B16" w14:textId="77777777" w:rsidR="00484866" w:rsidRPr="00301F9D" w:rsidRDefault="00484866" w:rsidP="00301F9D">
      <w:pPr>
        <w:pStyle w:val="Textoindependiente"/>
        <w:spacing w:line="360" w:lineRule="auto"/>
        <w:jc w:val="center"/>
      </w:pPr>
      <w:r w:rsidRPr="00301F9D">
        <w:rPr>
          <w:noProof/>
          <w:lang w:eastAsia="es-ES"/>
        </w:rPr>
        <w:lastRenderedPageBreak/>
        <w:drawing>
          <wp:inline distT="0" distB="0" distL="0" distR="0" wp14:anchorId="5CFFAD1B" wp14:editId="57A0D92C">
            <wp:extent cx="4730585" cy="3277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693" t="37462" r="20302" b="22656"/>
                    <a:stretch/>
                  </pic:blipFill>
                  <pic:spPr bwMode="auto">
                    <a:xfrm>
                      <a:off x="0" y="0"/>
                      <a:ext cx="4765150" cy="3301404"/>
                    </a:xfrm>
                    <a:prstGeom prst="rect">
                      <a:avLst/>
                    </a:prstGeom>
                    <a:ln>
                      <a:noFill/>
                    </a:ln>
                    <a:extLst>
                      <a:ext uri="{53640926-AAD7-44D8-BBD7-CCE9431645EC}">
                        <a14:shadowObscured xmlns:a14="http://schemas.microsoft.com/office/drawing/2010/main"/>
                      </a:ext>
                    </a:extLst>
                  </pic:spPr>
                </pic:pic>
              </a:graphicData>
            </a:graphic>
          </wp:inline>
        </w:drawing>
      </w:r>
    </w:p>
    <w:p w14:paraId="39210F7A" w14:textId="434D80D9" w:rsidR="007F4625" w:rsidRPr="00301F9D" w:rsidRDefault="008158AF" w:rsidP="008158AF">
      <w:pPr>
        <w:pStyle w:val="Textoindependiente"/>
        <w:spacing w:line="360" w:lineRule="auto"/>
        <w:ind w:left="2127" w:right="22" w:hanging="2127"/>
        <w:jc w:val="both"/>
      </w:pPr>
      <w:r>
        <w:rPr>
          <w:b/>
        </w:rPr>
        <w:t xml:space="preserve">           </w:t>
      </w:r>
      <w:bookmarkStart w:id="158" w:name="_Toc153014949"/>
      <w:r w:rsidR="00EF1289" w:rsidRPr="00EF1289">
        <w:rPr>
          <w:b/>
        </w:rPr>
        <w:t>Ilustración</w:t>
      </w:r>
      <w:r w:rsidR="00EF1289" w:rsidRPr="00EF1289">
        <w:rPr>
          <w:b/>
          <w:spacing w:val="-11"/>
        </w:rPr>
        <w:t xml:space="preserve"> </w:t>
      </w:r>
      <w:r w:rsidR="00EF1289" w:rsidRPr="00EF1289">
        <w:rPr>
          <w:b/>
        </w:rPr>
        <w:t>4-</w:t>
      </w:r>
      <w:r w:rsidR="00EF1289" w:rsidRPr="00EF1289">
        <w:rPr>
          <w:b/>
        </w:rPr>
        <w:fldChar w:fldCharType="begin"/>
      </w:r>
      <w:r w:rsidR="00EF1289" w:rsidRPr="00EF1289">
        <w:rPr>
          <w:b/>
        </w:rPr>
        <w:instrText xml:space="preserve"> SEQ is \* ARABIC </w:instrText>
      </w:r>
      <w:r w:rsidR="00EF1289" w:rsidRPr="00EF1289">
        <w:rPr>
          <w:b/>
        </w:rPr>
        <w:fldChar w:fldCharType="separate"/>
      </w:r>
      <w:r w:rsidR="00100D80">
        <w:rPr>
          <w:b/>
          <w:noProof/>
        </w:rPr>
        <w:t>6</w:t>
      </w:r>
      <w:r w:rsidR="00EF1289" w:rsidRPr="00EF1289">
        <w:rPr>
          <w:b/>
        </w:rPr>
        <w:fldChar w:fldCharType="end"/>
      </w:r>
      <w:r w:rsidR="00EF1289" w:rsidRPr="00EF1289">
        <w:rPr>
          <w:b/>
        </w:rPr>
        <w:t xml:space="preserve">: </w:t>
      </w:r>
      <w:r w:rsidR="008944CA" w:rsidRPr="00301F9D">
        <w:t>Famacha de las dos razas ovinas aplicadas los dos protocolos</w:t>
      </w:r>
      <w:r w:rsidR="00484866" w:rsidRPr="00301F9D">
        <w:t xml:space="preserve"> </w:t>
      </w:r>
      <w:r w:rsidR="008944CA" w:rsidRPr="00301F9D">
        <w:t>de sincronización de celo (Interacción AxB)</w:t>
      </w:r>
      <w:bookmarkEnd w:id="158"/>
    </w:p>
    <w:p w14:paraId="445B95E9" w14:textId="77777777" w:rsidR="007F4625" w:rsidRPr="00301F9D" w:rsidRDefault="008158AF" w:rsidP="00301F9D">
      <w:pPr>
        <w:spacing w:line="360" w:lineRule="auto"/>
        <w:ind w:right="22"/>
        <w:jc w:val="both"/>
        <w:rPr>
          <w:sz w:val="20"/>
        </w:rPr>
      </w:pPr>
      <w:r>
        <w:rPr>
          <w:b/>
          <w:sz w:val="20"/>
        </w:rPr>
        <w:t xml:space="preserve">            </w:t>
      </w:r>
      <w:r w:rsidR="008944CA" w:rsidRPr="008158AF">
        <w:rPr>
          <w:b/>
          <w:sz w:val="16"/>
        </w:rPr>
        <w:t>Realizado</w:t>
      </w:r>
      <w:r w:rsidR="008944CA" w:rsidRPr="008158AF">
        <w:rPr>
          <w:b/>
          <w:spacing w:val="-13"/>
          <w:sz w:val="16"/>
        </w:rPr>
        <w:t xml:space="preserve"> </w:t>
      </w:r>
      <w:r w:rsidR="008944CA" w:rsidRPr="008158AF">
        <w:rPr>
          <w:b/>
          <w:sz w:val="16"/>
        </w:rPr>
        <w:t>por:</w:t>
      </w:r>
      <w:r w:rsidR="008944CA" w:rsidRPr="008158AF">
        <w:rPr>
          <w:b/>
          <w:spacing w:val="-9"/>
          <w:sz w:val="16"/>
        </w:rPr>
        <w:t xml:space="preserve"> </w:t>
      </w:r>
      <w:r w:rsidR="008944CA" w:rsidRPr="008158AF">
        <w:rPr>
          <w:sz w:val="16"/>
        </w:rPr>
        <w:t>Orozco,</w:t>
      </w:r>
      <w:r w:rsidR="008944CA" w:rsidRPr="008158AF">
        <w:rPr>
          <w:spacing w:val="-12"/>
          <w:sz w:val="16"/>
        </w:rPr>
        <w:t xml:space="preserve"> </w:t>
      </w:r>
      <w:r w:rsidR="008944CA" w:rsidRPr="008158AF">
        <w:rPr>
          <w:sz w:val="16"/>
        </w:rPr>
        <w:t>Nadia,</w:t>
      </w:r>
      <w:r w:rsidR="008944CA" w:rsidRPr="008158AF">
        <w:rPr>
          <w:spacing w:val="-10"/>
          <w:sz w:val="16"/>
        </w:rPr>
        <w:t xml:space="preserve"> </w:t>
      </w:r>
      <w:r w:rsidR="008944CA" w:rsidRPr="008158AF">
        <w:rPr>
          <w:spacing w:val="-2"/>
          <w:sz w:val="16"/>
        </w:rPr>
        <w:t>2023.</w:t>
      </w:r>
    </w:p>
    <w:p w14:paraId="0892D647" w14:textId="77777777" w:rsidR="007F4625" w:rsidRPr="00301F9D" w:rsidRDefault="007F4625" w:rsidP="00301F9D">
      <w:pPr>
        <w:pStyle w:val="Textoindependiente"/>
        <w:spacing w:line="360" w:lineRule="auto"/>
        <w:ind w:right="22"/>
        <w:rPr>
          <w:sz w:val="20"/>
        </w:rPr>
      </w:pPr>
    </w:p>
    <w:p w14:paraId="043311FA" w14:textId="77777777" w:rsidR="007F4625" w:rsidRPr="00301F9D" w:rsidRDefault="008944CA" w:rsidP="00301F9D">
      <w:pPr>
        <w:pStyle w:val="Textoindependiente"/>
        <w:spacing w:line="360" w:lineRule="auto"/>
        <w:ind w:right="22"/>
        <w:jc w:val="both"/>
      </w:pPr>
      <w:r w:rsidRPr="00301F9D">
        <w:t xml:space="preserve">Al respecto </w:t>
      </w:r>
      <w:r w:rsidRPr="00301F9D">
        <w:rPr>
          <w:sz w:val="18"/>
        </w:rPr>
        <w:t xml:space="preserve">Guzmán (2022), </w:t>
      </w:r>
      <w:r w:rsidRPr="00301F9D">
        <w:t>en su evaluación técnica del programa de inseminación intrauterina por laparoscopia en ovinos bajo condiciones de trópico alto, manifestó que la estimación de famacha dio como resultado en promedio 2.2 en</w:t>
      </w:r>
      <w:r w:rsidRPr="00301F9D">
        <w:rPr>
          <w:spacing w:val="-1"/>
        </w:rPr>
        <w:t xml:space="preserve"> </w:t>
      </w:r>
      <w:r w:rsidRPr="00301F9D">
        <w:t>la</w:t>
      </w:r>
      <w:r w:rsidRPr="00301F9D">
        <w:rPr>
          <w:spacing w:val="-1"/>
        </w:rPr>
        <w:t xml:space="preserve"> </w:t>
      </w:r>
      <w:r w:rsidRPr="00301F9D">
        <w:t>coloración</w:t>
      </w:r>
      <w:r w:rsidRPr="00301F9D">
        <w:rPr>
          <w:spacing w:val="-1"/>
        </w:rPr>
        <w:t xml:space="preserve"> </w:t>
      </w:r>
      <w:r w:rsidRPr="00301F9D">
        <w:t>en una escala de 1 como óptimo y 5 como fatal. Estos valores concuerdan con los datos obtenidos en la presente investigación ya que</w:t>
      </w:r>
      <w:r w:rsidRPr="00301F9D">
        <w:rPr>
          <w:spacing w:val="-7"/>
        </w:rPr>
        <w:t xml:space="preserve"> </w:t>
      </w:r>
      <w:r w:rsidRPr="00301F9D">
        <w:t>se</w:t>
      </w:r>
      <w:r w:rsidRPr="00301F9D">
        <w:rPr>
          <w:spacing w:val="-7"/>
        </w:rPr>
        <w:t xml:space="preserve"> </w:t>
      </w:r>
      <w:r w:rsidRPr="00301F9D">
        <w:t>señala</w:t>
      </w:r>
      <w:r w:rsidRPr="00301F9D">
        <w:rPr>
          <w:spacing w:val="-9"/>
        </w:rPr>
        <w:t xml:space="preserve"> </w:t>
      </w:r>
      <w:r w:rsidRPr="00301F9D">
        <w:t>que</w:t>
      </w:r>
      <w:r w:rsidRPr="00301F9D">
        <w:rPr>
          <w:spacing w:val="-8"/>
        </w:rPr>
        <w:t xml:space="preserve"> </w:t>
      </w:r>
      <w:r w:rsidRPr="00301F9D">
        <w:t>la</w:t>
      </w:r>
      <w:r w:rsidRPr="00301F9D">
        <w:rPr>
          <w:spacing w:val="-7"/>
        </w:rPr>
        <w:t xml:space="preserve"> </w:t>
      </w:r>
      <w:r w:rsidRPr="00301F9D">
        <w:t>desparasitación</w:t>
      </w:r>
      <w:r w:rsidRPr="00301F9D">
        <w:rPr>
          <w:spacing w:val="-9"/>
        </w:rPr>
        <w:t xml:space="preserve"> </w:t>
      </w:r>
      <w:r w:rsidRPr="00301F9D">
        <w:t>selectiva</w:t>
      </w:r>
      <w:r w:rsidRPr="00301F9D">
        <w:rPr>
          <w:spacing w:val="-3"/>
        </w:rPr>
        <w:t xml:space="preserve"> </w:t>
      </w:r>
      <w:r w:rsidRPr="00301F9D">
        <w:t>establecida</w:t>
      </w:r>
      <w:r w:rsidRPr="00301F9D">
        <w:rPr>
          <w:spacing w:val="-4"/>
        </w:rPr>
        <w:t xml:space="preserve"> </w:t>
      </w:r>
      <w:r w:rsidRPr="00301F9D">
        <w:t>en</w:t>
      </w:r>
      <w:r w:rsidRPr="00301F9D">
        <w:rPr>
          <w:spacing w:val="-9"/>
        </w:rPr>
        <w:t xml:space="preserve"> </w:t>
      </w:r>
      <w:r w:rsidRPr="00301F9D">
        <w:t>el</w:t>
      </w:r>
      <w:r w:rsidRPr="00301F9D">
        <w:rPr>
          <w:spacing w:val="-4"/>
        </w:rPr>
        <w:t xml:space="preserve"> </w:t>
      </w:r>
      <w:r w:rsidRPr="00301F9D">
        <w:t>sistema</w:t>
      </w:r>
      <w:r w:rsidRPr="00301F9D">
        <w:rPr>
          <w:spacing w:val="-3"/>
        </w:rPr>
        <w:t xml:space="preserve"> </w:t>
      </w:r>
      <w:r w:rsidRPr="00301F9D">
        <w:t>productivo;</w:t>
      </w:r>
      <w:r w:rsidRPr="00301F9D">
        <w:rPr>
          <w:spacing w:val="-8"/>
        </w:rPr>
        <w:t xml:space="preserve"> </w:t>
      </w:r>
      <w:r w:rsidRPr="00301F9D">
        <w:t>únicamente</w:t>
      </w:r>
      <w:r w:rsidRPr="00301F9D">
        <w:rPr>
          <w:spacing w:val="-8"/>
        </w:rPr>
        <w:t xml:space="preserve"> </w:t>
      </w:r>
      <w:r w:rsidRPr="00301F9D">
        <w:t>es realizada a animales que presentan un estado superior a 3.5 en famacha y estos se encuentran dentro del promedio obtenido.</w:t>
      </w:r>
    </w:p>
    <w:p w14:paraId="36454F6E" w14:textId="77777777" w:rsidR="007F4625" w:rsidRPr="00301F9D" w:rsidRDefault="007F4625" w:rsidP="00301F9D">
      <w:pPr>
        <w:pStyle w:val="Textoindependiente"/>
        <w:spacing w:line="360" w:lineRule="auto"/>
        <w:ind w:right="22"/>
      </w:pPr>
    </w:p>
    <w:p w14:paraId="1C04FDDD" w14:textId="77777777" w:rsidR="007F4625" w:rsidRPr="00301F9D" w:rsidRDefault="008944CA" w:rsidP="00301F9D">
      <w:pPr>
        <w:pStyle w:val="Textoindependiente"/>
        <w:spacing w:line="360" w:lineRule="auto"/>
        <w:ind w:right="22"/>
        <w:jc w:val="both"/>
      </w:pPr>
      <w:r w:rsidRPr="00301F9D">
        <w:t xml:space="preserve">En concordancia con los resultados obtenidos por </w:t>
      </w:r>
      <w:r w:rsidRPr="008158AF">
        <w:rPr>
          <w:sz w:val="18"/>
        </w:rPr>
        <w:t xml:space="preserve">Miroud (2014), </w:t>
      </w:r>
      <w:r w:rsidRPr="00301F9D">
        <w:t>en su estudio de efectos de la condición</w:t>
      </w:r>
      <w:r w:rsidRPr="00301F9D">
        <w:rPr>
          <w:spacing w:val="-11"/>
        </w:rPr>
        <w:t xml:space="preserve"> </w:t>
      </w:r>
      <w:r w:rsidRPr="00301F9D">
        <w:t>corporal y</w:t>
      </w:r>
      <w:r w:rsidRPr="00301F9D">
        <w:rPr>
          <w:spacing w:val="-12"/>
        </w:rPr>
        <w:t xml:space="preserve"> </w:t>
      </w:r>
      <w:r w:rsidRPr="00301F9D">
        <w:t>el</w:t>
      </w:r>
      <w:r w:rsidRPr="00301F9D">
        <w:rPr>
          <w:spacing w:val="-6"/>
        </w:rPr>
        <w:t xml:space="preserve"> </w:t>
      </w:r>
      <w:r w:rsidRPr="00301F9D">
        <w:t>estado</w:t>
      </w:r>
      <w:r w:rsidRPr="00301F9D">
        <w:rPr>
          <w:spacing w:val="-5"/>
        </w:rPr>
        <w:t xml:space="preserve"> </w:t>
      </w:r>
      <w:r w:rsidRPr="00301F9D">
        <w:t>de</w:t>
      </w:r>
      <w:r w:rsidRPr="00301F9D">
        <w:rPr>
          <w:spacing w:val="-4"/>
        </w:rPr>
        <w:t xml:space="preserve"> </w:t>
      </w:r>
      <w:r w:rsidRPr="00301F9D">
        <w:t>anemia</w:t>
      </w:r>
      <w:r w:rsidRPr="00301F9D">
        <w:rPr>
          <w:spacing w:val="-6"/>
        </w:rPr>
        <w:t xml:space="preserve"> </w:t>
      </w:r>
      <w:r w:rsidRPr="00301F9D">
        <w:t>sobre</w:t>
      </w:r>
      <w:r w:rsidRPr="00301F9D">
        <w:rPr>
          <w:spacing w:val="-6"/>
        </w:rPr>
        <w:t xml:space="preserve"> </w:t>
      </w:r>
      <w:r w:rsidRPr="00301F9D">
        <w:t>la</w:t>
      </w:r>
      <w:r w:rsidRPr="00301F9D">
        <w:rPr>
          <w:spacing w:val="-7"/>
        </w:rPr>
        <w:t xml:space="preserve"> </w:t>
      </w:r>
      <w:r w:rsidRPr="00301F9D">
        <w:t>actividad</w:t>
      </w:r>
      <w:r w:rsidRPr="00301F9D">
        <w:rPr>
          <w:spacing w:val="-1"/>
        </w:rPr>
        <w:t xml:space="preserve"> </w:t>
      </w:r>
      <w:r w:rsidRPr="00301F9D">
        <w:t>ovárica</w:t>
      </w:r>
      <w:r w:rsidRPr="00301F9D">
        <w:rPr>
          <w:spacing w:val="-4"/>
        </w:rPr>
        <w:t xml:space="preserve"> </w:t>
      </w:r>
      <w:r w:rsidRPr="00301F9D">
        <w:t>posparto</w:t>
      </w:r>
      <w:r w:rsidRPr="00301F9D">
        <w:rPr>
          <w:spacing w:val="-6"/>
        </w:rPr>
        <w:t xml:space="preserve"> </w:t>
      </w:r>
      <w:r w:rsidRPr="00301F9D">
        <w:t>en</w:t>
      </w:r>
      <w:r w:rsidRPr="00301F9D">
        <w:rPr>
          <w:spacing w:val="-7"/>
        </w:rPr>
        <w:t xml:space="preserve"> </w:t>
      </w:r>
      <w:r w:rsidRPr="00301F9D">
        <w:t>ovejas,</w:t>
      </w:r>
      <w:r w:rsidRPr="00301F9D">
        <w:rPr>
          <w:spacing w:val="-4"/>
        </w:rPr>
        <w:t xml:space="preserve"> </w:t>
      </w:r>
      <w:r w:rsidRPr="00301F9D">
        <w:t>menciona que</w:t>
      </w:r>
      <w:r w:rsidRPr="00301F9D">
        <w:rPr>
          <w:spacing w:val="-2"/>
        </w:rPr>
        <w:t xml:space="preserve"> </w:t>
      </w:r>
      <w:r w:rsidRPr="00301F9D">
        <w:t>el</w:t>
      </w:r>
      <w:r w:rsidRPr="00301F9D">
        <w:rPr>
          <w:spacing w:val="-1"/>
        </w:rPr>
        <w:t xml:space="preserve"> </w:t>
      </w:r>
      <w:r w:rsidRPr="00301F9D">
        <w:t>valor</w:t>
      </w:r>
      <w:r w:rsidRPr="00301F9D">
        <w:rPr>
          <w:spacing w:val="-1"/>
        </w:rPr>
        <w:t xml:space="preserve"> </w:t>
      </w:r>
      <w:r w:rsidRPr="00301F9D">
        <w:t>de</w:t>
      </w:r>
      <w:r w:rsidRPr="00301F9D">
        <w:rPr>
          <w:spacing w:val="-7"/>
        </w:rPr>
        <w:t xml:space="preserve"> </w:t>
      </w:r>
      <w:r w:rsidRPr="00301F9D">
        <w:t>la</w:t>
      </w:r>
      <w:r w:rsidRPr="00301F9D">
        <w:rPr>
          <w:spacing w:val="-1"/>
        </w:rPr>
        <w:t xml:space="preserve"> </w:t>
      </w:r>
      <w:r w:rsidRPr="00301F9D">
        <w:t>famacha</w:t>
      </w:r>
      <w:r w:rsidRPr="00301F9D">
        <w:rPr>
          <w:spacing w:val="-9"/>
        </w:rPr>
        <w:t xml:space="preserve"> </w:t>
      </w:r>
      <w:r w:rsidRPr="00301F9D">
        <w:t>debe</w:t>
      </w:r>
      <w:r w:rsidRPr="00301F9D">
        <w:rPr>
          <w:spacing w:val="-4"/>
        </w:rPr>
        <w:t xml:space="preserve"> </w:t>
      </w:r>
      <w:r w:rsidRPr="00301F9D">
        <w:t>mantener</w:t>
      </w:r>
      <w:r w:rsidRPr="00301F9D">
        <w:rPr>
          <w:spacing w:val="-1"/>
        </w:rPr>
        <w:t xml:space="preserve"> </w:t>
      </w:r>
      <w:r w:rsidRPr="00301F9D">
        <w:t>un</w:t>
      </w:r>
      <w:r w:rsidRPr="00301F9D">
        <w:rPr>
          <w:spacing w:val="-7"/>
        </w:rPr>
        <w:t xml:space="preserve"> </w:t>
      </w:r>
      <w:r w:rsidRPr="00301F9D">
        <w:t>rango</w:t>
      </w:r>
      <w:r w:rsidRPr="00301F9D">
        <w:rPr>
          <w:spacing w:val="-5"/>
        </w:rPr>
        <w:t xml:space="preserve"> </w:t>
      </w:r>
      <w:r w:rsidRPr="00301F9D">
        <w:t>inferior</w:t>
      </w:r>
      <w:r w:rsidRPr="00301F9D">
        <w:rPr>
          <w:spacing w:val="-3"/>
        </w:rPr>
        <w:t xml:space="preserve"> </w:t>
      </w:r>
      <w:r w:rsidRPr="00301F9D">
        <w:t>a</w:t>
      </w:r>
      <w:r w:rsidRPr="00301F9D">
        <w:rPr>
          <w:spacing w:val="-4"/>
        </w:rPr>
        <w:t xml:space="preserve"> </w:t>
      </w:r>
      <w:r w:rsidRPr="00301F9D">
        <w:t>los</w:t>
      </w:r>
      <w:r w:rsidRPr="00301F9D">
        <w:rPr>
          <w:spacing w:val="-2"/>
        </w:rPr>
        <w:t xml:space="preserve"> </w:t>
      </w:r>
      <w:r w:rsidRPr="00301F9D">
        <w:t>3</w:t>
      </w:r>
      <w:r w:rsidRPr="00301F9D">
        <w:rPr>
          <w:spacing w:val="-7"/>
        </w:rPr>
        <w:t xml:space="preserve"> </w:t>
      </w:r>
      <w:r w:rsidRPr="00301F9D">
        <w:t>puntos</w:t>
      </w:r>
      <w:r w:rsidRPr="00301F9D">
        <w:rPr>
          <w:spacing w:val="-3"/>
        </w:rPr>
        <w:t xml:space="preserve"> </w:t>
      </w:r>
      <w:r w:rsidRPr="00301F9D">
        <w:t>para</w:t>
      </w:r>
      <w:r w:rsidRPr="00301F9D">
        <w:rPr>
          <w:spacing w:val="-4"/>
        </w:rPr>
        <w:t xml:space="preserve"> </w:t>
      </w:r>
      <w:r w:rsidRPr="00301F9D">
        <w:t>ingresar</w:t>
      </w:r>
      <w:r w:rsidRPr="00301F9D">
        <w:rPr>
          <w:spacing w:val="-1"/>
        </w:rPr>
        <w:t xml:space="preserve"> </w:t>
      </w:r>
      <w:r w:rsidRPr="00301F9D">
        <w:t>a</w:t>
      </w:r>
      <w:r w:rsidRPr="00301F9D">
        <w:rPr>
          <w:spacing w:val="-7"/>
        </w:rPr>
        <w:t xml:space="preserve"> </w:t>
      </w:r>
      <w:r w:rsidRPr="00301F9D">
        <w:t>la</w:t>
      </w:r>
      <w:r w:rsidRPr="00301F9D">
        <w:rPr>
          <w:spacing w:val="-2"/>
        </w:rPr>
        <w:t xml:space="preserve"> </w:t>
      </w:r>
      <w:r w:rsidRPr="00301F9D">
        <w:t>etapa reproductiva ya que se podría ver afectada si esta es superior a los 3 puntos, concluyendo que el manejo tradicional en clima húmedo puede perjudicar el inicio de la actividad por la exposición</w:t>
      </w:r>
      <w:r w:rsidRPr="00301F9D">
        <w:rPr>
          <w:spacing w:val="40"/>
        </w:rPr>
        <w:t xml:space="preserve"> </w:t>
      </w:r>
      <w:r w:rsidRPr="00301F9D">
        <w:t>a la infección de helmintos o algún otro tipo parasitario.</w:t>
      </w:r>
    </w:p>
    <w:p w14:paraId="068BC508" w14:textId="77777777" w:rsidR="007F4625" w:rsidRPr="00301F9D" w:rsidRDefault="007F4625" w:rsidP="00301F9D">
      <w:pPr>
        <w:pStyle w:val="Textoindependiente"/>
        <w:spacing w:line="360" w:lineRule="auto"/>
        <w:ind w:right="22"/>
      </w:pPr>
    </w:p>
    <w:p w14:paraId="3B126ACB" w14:textId="77777777" w:rsidR="007F4625" w:rsidRPr="00301F9D" w:rsidRDefault="008944CA" w:rsidP="00301F9D">
      <w:pPr>
        <w:pStyle w:val="Textoindependiente"/>
        <w:spacing w:line="360" w:lineRule="auto"/>
        <w:ind w:right="22"/>
        <w:jc w:val="both"/>
      </w:pPr>
      <w:r w:rsidRPr="00301F9D">
        <w:t>La desparasitación previa a la selección de animales para la reproducción se ve obligada ya que existe información sobre las consecuencias en la actividad lútea y la fertilidad en las hembras cuando presentan valores de famacha superiores a 3 en la escala del 1 al 5, puesto que estos se ven reflejados en el manejo y el tipo de alimentación, lo ideal es mantener valores inferiores a 3</w:t>
      </w:r>
      <w:r w:rsidR="00484866" w:rsidRPr="00301F9D">
        <w:t xml:space="preserve"> </w:t>
      </w:r>
      <w:r w:rsidRPr="00301F9D">
        <w:lastRenderedPageBreak/>
        <w:t>puntos debido</w:t>
      </w:r>
      <w:r w:rsidRPr="00301F9D">
        <w:rPr>
          <w:spacing w:val="-2"/>
        </w:rPr>
        <w:t xml:space="preserve"> </w:t>
      </w:r>
      <w:r w:rsidRPr="00301F9D">
        <w:t>a</w:t>
      </w:r>
      <w:r w:rsidRPr="00301F9D">
        <w:rPr>
          <w:spacing w:val="-2"/>
        </w:rPr>
        <w:t xml:space="preserve"> </w:t>
      </w:r>
      <w:r w:rsidRPr="00301F9D">
        <w:t>que</w:t>
      </w:r>
      <w:r w:rsidRPr="00301F9D">
        <w:rPr>
          <w:spacing w:val="-1"/>
        </w:rPr>
        <w:t xml:space="preserve"> </w:t>
      </w:r>
      <w:r w:rsidRPr="00301F9D">
        <w:t>esto</w:t>
      </w:r>
      <w:r w:rsidRPr="00301F9D">
        <w:rPr>
          <w:spacing w:val="-2"/>
        </w:rPr>
        <w:t xml:space="preserve"> </w:t>
      </w:r>
      <w:r w:rsidRPr="00301F9D">
        <w:t>se</w:t>
      </w:r>
      <w:r w:rsidRPr="00301F9D">
        <w:rPr>
          <w:spacing w:val="-4"/>
        </w:rPr>
        <w:t xml:space="preserve"> </w:t>
      </w:r>
      <w:r w:rsidRPr="00301F9D">
        <w:t>verá reflejado</w:t>
      </w:r>
      <w:r w:rsidRPr="00301F9D">
        <w:rPr>
          <w:spacing w:val="-1"/>
        </w:rPr>
        <w:t xml:space="preserve"> </w:t>
      </w:r>
      <w:r w:rsidRPr="00301F9D">
        <w:t>en</w:t>
      </w:r>
      <w:r w:rsidRPr="00301F9D">
        <w:rPr>
          <w:spacing w:val="-5"/>
        </w:rPr>
        <w:t xml:space="preserve"> </w:t>
      </w:r>
      <w:r w:rsidRPr="00301F9D">
        <w:t>los parámetros y</w:t>
      </w:r>
      <w:r w:rsidRPr="00301F9D">
        <w:rPr>
          <w:spacing w:val="-5"/>
        </w:rPr>
        <w:t xml:space="preserve"> </w:t>
      </w:r>
      <w:r w:rsidRPr="00301F9D">
        <w:t>la eficiencia</w:t>
      </w:r>
      <w:r w:rsidRPr="00301F9D">
        <w:rPr>
          <w:spacing w:val="-1"/>
        </w:rPr>
        <w:t xml:space="preserve"> </w:t>
      </w:r>
      <w:r w:rsidRPr="00301F9D">
        <w:t>reproductiva ya sea</w:t>
      </w:r>
      <w:r w:rsidRPr="00301F9D">
        <w:rPr>
          <w:spacing w:val="-4"/>
        </w:rPr>
        <w:t xml:space="preserve"> </w:t>
      </w:r>
      <w:r w:rsidRPr="00301F9D">
        <w:t>a través de la presencia de celo, porcentaje de preñez, etc.</w:t>
      </w:r>
    </w:p>
    <w:p w14:paraId="4C97D200" w14:textId="77777777" w:rsidR="007F4625" w:rsidRPr="00301F9D" w:rsidRDefault="007F4625" w:rsidP="00301F9D">
      <w:pPr>
        <w:pStyle w:val="Textoindependiente"/>
        <w:spacing w:line="360" w:lineRule="auto"/>
        <w:ind w:right="22"/>
      </w:pPr>
    </w:p>
    <w:p w14:paraId="7760252F" w14:textId="77777777" w:rsidR="007F4625" w:rsidRPr="00301F9D" w:rsidRDefault="008944CA" w:rsidP="00301F9D">
      <w:pPr>
        <w:pStyle w:val="Ttulo3"/>
        <w:numPr>
          <w:ilvl w:val="2"/>
          <w:numId w:val="11"/>
        </w:numPr>
        <w:tabs>
          <w:tab w:val="left" w:pos="1565"/>
        </w:tabs>
        <w:spacing w:line="360" w:lineRule="auto"/>
        <w:ind w:left="723" w:right="22" w:hanging="723"/>
      </w:pPr>
      <w:bookmarkStart w:id="159" w:name="_bookmark63"/>
      <w:bookmarkStart w:id="160" w:name="_Toc153010753"/>
      <w:bookmarkEnd w:id="159"/>
      <w:r w:rsidRPr="00301F9D">
        <w:t>Presentación</w:t>
      </w:r>
      <w:r w:rsidRPr="00301F9D">
        <w:rPr>
          <w:spacing w:val="-8"/>
        </w:rPr>
        <w:t xml:space="preserve"> </w:t>
      </w:r>
      <w:r w:rsidRPr="00301F9D">
        <w:t>de</w:t>
      </w:r>
      <w:r w:rsidRPr="00301F9D">
        <w:rPr>
          <w:spacing w:val="-10"/>
        </w:rPr>
        <w:t xml:space="preserve"> </w:t>
      </w:r>
      <w:r w:rsidRPr="00301F9D">
        <w:t>celo</w:t>
      </w:r>
      <w:r w:rsidRPr="00301F9D">
        <w:rPr>
          <w:spacing w:val="-8"/>
        </w:rPr>
        <w:t xml:space="preserve"> </w:t>
      </w:r>
      <w:r w:rsidRPr="00301F9D">
        <w:rPr>
          <w:spacing w:val="-5"/>
        </w:rPr>
        <w:t>(%)</w:t>
      </w:r>
      <w:bookmarkEnd w:id="160"/>
    </w:p>
    <w:p w14:paraId="3E7F7E73" w14:textId="77777777" w:rsidR="007F4625" w:rsidRPr="00301F9D" w:rsidRDefault="007F4625" w:rsidP="00301F9D">
      <w:pPr>
        <w:pStyle w:val="Textoindependiente"/>
        <w:spacing w:line="360" w:lineRule="auto"/>
        <w:ind w:right="22"/>
        <w:rPr>
          <w:b/>
          <w:i/>
        </w:rPr>
      </w:pPr>
    </w:p>
    <w:p w14:paraId="3C22DDB7" w14:textId="77777777" w:rsidR="007F4625" w:rsidRPr="00301F9D" w:rsidRDefault="008944CA" w:rsidP="00301F9D">
      <w:pPr>
        <w:pStyle w:val="Textoindependiente"/>
        <w:spacing w:line="360" w:lineRule="auto"/>
        <w:ind w:right="22"/>
        <w:jc w:val="both"/>
      </w:pPr>
      <w:r w:rsidRPr="00301F9D">
        <w:t>Al analizar la</w:t>
      </w:r>
      <w:r w:rsidRPr="00301F9D">
        <w:rPr>
          <w:spacing w:val="-2"/>
        </w:rPr>
        <w:t xml:space="preserve"> </w:t>
      </w:r>
      <w:r w:rsidRPr="00301F9D">
        <w:t>variable</w:t>
      </w:r>
      <w:r w:rsidRPr="00301F9D">
        <w:rPr>
          <w:spacing w:val="-1"/>
        </w:rPr>
        <w:t xml:space="preserve"> </w:t>
      </w:r>
      <w:r w:rsidRPr="00301F9D">
        <w:t>presencia</w:t>
      </w:r>
      <w:r w:rsidRPr="00301F9D">
        <w:rPr>
          <w:spacing w:val="-1"/>
        </w:rPr>
        <w:t xml:space="preserve"> </w:t>
      </w:r>
      <w:r w:rsidRPr="00301F9D">
        <w:t>de</w:t>
      </w:r>
      <w:r w:rsidRPr="00301F9D">
        <w:rPr>
          <w:spacing w:val="-2"/>
        </w:rPr>
        <w:t xml:space="preserve"> </w:t>
      </w:r>
      <w:r w:rsidRPr="00301F9D">
        <w:t>celo</w:t>
      </w:r>
      <w:r w:rsidRPr="00301F9D">
        <w:rPr>
          <w:spacing w:val="-2"/>
        </w:rPr>
        <w:t xml:space="preserve"> </w:t>
      </w:r>
      <w:r w:rsidRPr="00301F9D">
        <w:t>en</w:t>
      </w:r>
      <w:r w:rsidRPr="00301F9D">
        <w:rPr>
          <w:spacing w:val="-4"/>
        </w:rPr>
        <w:t xml:space="preserve"> </w:t>
      </w:r>
      <w:r w:rsidRPr="00301F9D">
        <w:t>las hembras sometidas</w:t>
      </w:r>
      <w:r w:rsidRPr="00301F9D">
        <w:rPr>
          <w:spacing w:val="-3"/>
        </w:rPr>
        <w:t xml:space="preserve"> </w:t>
      </w:r>
      <w:r w:rsidRPr="00301F9D">
        <w:t>a</w:t>
      </w:r>
      <w:r w:rsidRPr="00301F9D">
        <w:rPr>
          <w:spacing w:val="-4"/>
        </w:rPr>
        <w:t xml:space="preserve"> </w:t>
      </w:r>
      <w:r w:rsidRPr="00301F9D">
        <w:t>los</w:t>
      </w:r>
      <w:r w:rsidRPr="00301F9D">
        <w:rPr>
          <w:spacing w:val="-1"/>
        </w:rPr>
        <w:t xml:space="preserve"> </w:t>
      </w:r>
      <w:r w:rsidRPr="00301F9D">
        <w:t>distintos</w:t>
      </w:r>
      <w:r w:rsidRPr="00301F9D">
        <w:rPr>
          <w:spacing w:val="-2"/>
        </w:rPr>
        <w:t xml:space="preserve"> </w:t>
      </w:r>
      <w:r w:rsidRPr="00301F9D">
        <w:t>tratamientos,</w:t>
      </w:r>
      <w:r w:rsidRPr="00301F9D">
        <w:rPr>
          <w:spacing w:val="-3"/>
        </w:rPr>
        <w:t xml:space="preserve"> </w:t>
      </w:r>
      <w:r w:rsidRPr="00301F9D">
        <w:t>se registraron diferencias estadísticas según</w:t>
      </w:r>
      <w:r w:rsidRPr="00301F9D">
        <w:rPr>
          <w:spacing w:val="-1"/>
        </w:rPr>
        <w:t xml:space="preserve"> </w:t>
      </w:r>
      <w:r w:rsidRPr="00301F9D">
        <w:t>la prueba de</w:t>
      </w:r>
      <w:r w:rsidRPr="00301F9D">
        <w:rPr>
          <w:spacing w:val="-5"/>
        </w:rPr>
        <w:t xml:space="preserve"> </w:t>
      </w:r>
      <w:r w:rsidRPr="00301F9D">
        <w:t>Chi-cuadrado</w:t>
      </w:r>
      <w:r w:rsidRPr="00301F9D">
        <w:rPr>
          <w:spacing w:val="-2"/>
        </w:rPr>
        <w:t xml:space="preserve"> </w:t>
      </w:r>
      <w:r w:rsidRPr="00301F9D">
        <w:t>(P&lt;0,05),</w:t>
      </w:r>
      <w:r w:rsidRPr="00301F9D">
        <w:rPr>
          <w:spacing w:val="-1"/>
        </w:rPr>
        <w:t xml:space="preserve"> </w:t>
      </w:r>
      <w:r w:rsidRPr="00301F9D">
        <w:t>determinando una presencia</w:t>
      </w:r>
      <w:r w:rsidRPr="00301F9D">
        <w:rPr>
          <w:spacing w:val="-4"/>
        </w:rPr>
        <w:t xml:space="preserve"> </w:t>
      </w:r>
      <w:r w:rsidRPr="00301F9D">
        <w:t>de</w:t>
      </w:r>
      <w:r w:rsidRPr="00301F9D">
        <w:rPr>
          <w:spacing w:val="-7"/>
        </w:rPr>
        <w:t xml:space="preserve"> </w:t>
      </w:r>
      <w:r w:rsidRPr="00301F9D">
        <w:t>celo</w:t>
      </w:r>
      <w:r w:rsidRPr="00301F9D">
        <w:rPr>
          <w:spacing w:val="-4"/>
        </w:rPr>
        <w:t xml:space="preserve"> </w:t>
      </w:r>
      <w:r w:rsidRPr="00301F9D">
        <w:t>del</w:t>
      </w:r>
      <w:r w:rsidRPr="00301F9D">
        <w:rPr>
          <w:spacing w:val="-1"/>
        </w:rPr>
        <w:t xml:space="preserve"> </w:t>
      </w:r>
      <w:r w:rsidRPr="00301F9D">
        <w:t>70%</w:t>
      </w:r>
      <w:r w:rsidRPr="00301F9D">
        <w:rPr>
          <w:spacing w:val="-1"/>
        </w:rPr>
        <w:t xml:space="preserve"> </w:t>
      </w:r>
      <w:r w:rsidRPr="00301F9D">
        <w:t>para</w:t>
      </w:r>
      <w:r w:rsidRPr="00301F9D">
        <w:rPr>
          <w:spacing w:val="-4"/>
        </w:rPr>
        <w:t xml:space="preserve"> </w:t>
      </w:r>
      <w:r w:rsidRPr="00301F9D">
        <w:t>el</w:t>
      </w:r>
      <w:r w:rsidRPr="00301F9D">
        <w:rPr>
          <w:spacing w:val="-4"/>
        </w:rPr>
        <w:t xml:space="preserve"> </w:t>
      </w:r>
      <w:r w:rsidRPr="00301F9D">
        <w:t>protocolo</w:t>
      </w:r>
      <w:r w:rsidRPr="00301F9D">
        <w:rPr>
          <w:spacing w:val="-4"/>
        </w:rPr>
        <w:t xml:space="preserve"> </w:t>
      </w:r>
      <w:r w:rsidRPr="00301F9D">
        <w:t>de</w:t>
      </w:r>
      <w:r w:rsidRPr="00301F9D">
        <w:rPr>
          <w:spacing w:val="-7"/>
        </w:rPr>
        <w:t xml:space="preserve"> </w:t>
      </w:r>
      <w:r w:rsidRPr="00301F9D">
        <w:t>esponjas</w:t>
      </w:r>
      <w:r w:rsidRPr="00301F9D">
        <w:rPr>
          <w:spacing w:val="-6"/>
        </w:rPr>
        <w:t xml:space="preserve"> </w:t>
      </w:r>
      <w:r w:rsidRPr="00301F9D">
        <w:t>intravaginales,</w:t>
      </w:r>
      <w:r w:rsidRPr="00301F9D">
        <w:rPr>
          <w:spacing w:val="-3"/>
        </w:rPr>
        <w:t xml:space="preserve"> </w:t>
      </w:r>
      <w:r w:rsidRPr="00301F9D">
        <w:t>mientras</w:t>
      </w:r>
      <w:r w:rsidRPr="00301F9D">
        <w:rPr>
          <w:spacing w:val="-1"/>
        </w:rPr>
        <w:t xml:space="preserve"> </w:t>
      </w:r>
      <w:r w:rsidRPr="00301F9D">
        <w:t>que se</w:t>
      </w:r>
      <w:r w:rsidRPr="00301F9D">
        <w:rPr>
          <w:spacing w:val="-7"/>
        </w:rPr>
        <w:t xml:space="preserve"> </w:t>
      </w:r>
      <w:r w:rsidRPr="00301F9D">
        <w:t>indica</w:t>
      </w:r>
      <w:r w:rsidRPr="00301F9D">
        <w:rPr>
          <w:spacing w:val="-2"/>
        </w:rPr>
        <w:t xml:space="preserve"> </w:t>
      </w:r>
      <w:r w:rsidRPr="00301F9D">
        <w:t>un 40% para el protocolo de dispositivos, como se indica en la tabla (4-7).</w:t>
      </w:r>
    </w:p>
    <w:p w14:paraId="20A08A74" w14:textId="77777777" w:rsidR="007F4625" w:rsidRPr="00301F9D" w:rsidRDefault="007F4625" w:rsidP="00301F9D">
      <w:pPr>
        <w:pStyle w:val="Textoindependiente"/>
        <w:spacing w:line="360" w:lineRule="auto"/>
        <w:ind w:right="22"/>
      </w:pPr>
    </w:p>
    <w:p w14:paraId="49EC36DE" w14:textId="3A55282B" w:rsidR="007F4625" w:rsidRPr="00301F9D" w:rsidRDefault="00F61DF2" w:rsidP="008158AF">
      <w:pPr>
        <w:pStyle w:val="Textoindependiente"/>
        <w:spacing w:line="360" w:lineRule="auto"/>
        <w:ind w:left="1134" w:right="22" w:hanging="1134"/>
        <w:jc w:val="both"/>
      </w:pPr>
      <w:bookmarkStart w:id="161" w:name="_Toc153015986"/>
      <w:r w:rsidRPr="00F61DF2">
        <w:rPr>
          <w:b/>
        </w:rPr>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7</w:t>
      </w:r>
      <w:r w:rsidRPr="00F61DF2">
        <w:rPr>
          <w:b/>
        </w:rPr>
        <w:fldChar w:fldCharType="end"/>
      </w:r>
      <w:r w:rsidRPr="00F61DF2">
        <w:rPr>
          <w:b/>
        </w:rPr>
        <w:t>:</w:t>
      </w:r>
      <w:r w:rsidRPr="00F61DF2">
        <w:rPr>
          <w:b/>
          <w:spacing w:val="-8"/>
        </w:rPr>
        <w:t xml:space="preserve"> </w:t>
      </w:r>
      <w:r w:rsidR="008944CA" w:rsidRPr="00301F9D">
        <w:t>Presentación</w:t>
      </w:r>
      <w:r w:rsidR="008944CA" w:rsidRPr="00301F9D">
        <w:rPr>
          <w:spacing w:val="-5"/>
        </w:rPr>
        <w:t xml:space="preserve"> </w:t>
      </w:r>
      <w:r w:rsidR="008944CA" w:rsidRPr="00301F9D">
        <w:t>de</w:t>
      </w:r>
      <w:r w:rsidR="008944CA" w:rsidRPr="00301F9D">
        <w:rPr>
          <w:spacing w:val="-8"/>
        </w:rPr>
        <w:t xml:space="preserve"> </w:t>
      </w:r>
      <w:r w:rsidR="008944CA" w:rsidRPr="00301F9D">
        <w:t>celo</w:t>
      </w:r>
      <w:r w:rsidR="008944CA" w:rsidRPr="00301F9D">
        <w:rPr>
          <w:spacing w:val="-8"/>
        </w:rPr>
        <w:t xml:space="preserve"> </w:t>
      </w:r>
      <w:r w:rsidR="008944CA" w:rsidRPr="00301F9D">
        <w:t>(%) en</w:t>
      </w:r>
      <w:r w:rsidR="008944CA" w:rsidRPr="00301F9D">
        <w:rPr>
          <w:spacing w:val="-1"/>
        </w:rPr>
        <w:t xml:space="preserve"> </w:t>
      </w:r>
      <w:r w:rsidR="008944CA" w:rsidRPr="00301F9D">
        <w:t>ovejas</w:t>
      </w:r>
      <w:r w:rsidR="008944CA" w:rsidRPr="00301F9D">
        <w:rPr>
          <w:spacing w:val="-3"/>
        </w:rPr>
        <w:t xml:space="preserve"> </w:t>
      </w:r>
      <w:r w:rsidR="008944CA" w:rsidRPr="00301F9D">
        <w:t>Pelibuey</w:t>
      </w:r>
      <w:r w:rsidR="008944CA" w:rsidRPr="00301F9D">
        <w:rPr>
          <w:spacing w:val="-5"/>
        </w:rPr>
        <w:t xml:space="preserve"> </w:t>
      </w:r>
      <w:r w:rsidR="008944CA" w:rsidRPr="00301F9D">
        <w:t>y</w:t>
      </w:r>
      <w:r w:rsidR="008944CA" w:rsidRPr="00301F9D">
        <w:rPr>
          <w:spacing w:val="-8"/>
        </w:rPr>
        <w:t xml:space="preserve"> </w:t>
      </w:r>
      <w:r w:rsidR="008944CA" w:rsidRPr="00301F9D">
        <w:t>Blackbelly</w:t>
      </w:r>
      <w:r w:rsidR="008944CA" w:rsidRPr="00301F9D">
        <w:rPr>
          <w:spacing w:val="-7"/>
        </w:rPr>
        <w:t xml:space="preserve"> </w:t>
      </w:r>
      <w:r w:rsidR="008944CA" w:rsidRPr="00301F9D">
        <w:t>como</w:t>
      </w:r>
      <w:r w:rsidR="008944CA" w:rsidRPr="00301F9D">
        <w:rPr>
          <w:spacing w:val="-1"/>
        </w:rPr>
        <w:t xml:space="preserve"> </w:t>
      </w:r>
      <w:r w:rsidR="008944CA" w:rsidRPr="00301F9D">
        <w:t>efecto</w:t>
      </w:r>
      <w:r w:rsidR="008944CA" w:rsidRPr="00301F9D">
        <w:rPr>
          <w:spacing w:val="-8"/>
        </w:rPr>
        <w:t xml:space="preserve"> </w:t>
      </w:r>
      <w:r w:rsidR="008944CA" w:rsidRPr="00301F9D">
        <w:t>de</w:t>
      </w:r>
      <w:r w:rsidR="008944CA" w:rsidRPr="00301F9D">
        <w:rPr>
          <w:spacing w:val="-3"/>
        </w:rPr>
        <w:t xml:space="preserve"> </w:t>
      </w:r>
      <w:r w:rsidR="008944CA" w:rsidRPr="00301F9D">
        <w:t>la aplicación de dos protocolos de sincronización.</w:t>
      </w:r>
      <w:bookmarkEnd w:id="161"/>
    </w:p>
    <w:tbl>
      <w:tblPr>
        <w:tblStyle w:val="TableNormal"/>
        <w:tblW w:w="8457" w:type="dxa"/>
        <w:tblLayout w:type="fixed"/>
        <w:tblLook w:val="01E0" w:firstRow="1" w:lastRow="1" w:firstColumn="1" w:lastColumn="1" w:noHBand="0" w:noVBand="0"/>
      </w:tblPr>
      <w:tblGrid>
        <w:gridCol w:w="1219"/>
        <w:gridCol w:w="1209"/>
        <w:gridCol w:w="1419"/>
        <w:gridCol w:w="1180"/>
        <w:gridCol w:w="1541"/>
        <w:gridCol w:w="956"/>
        <w:gridCol w:w="933"/>
      </w:tblGrid>
      <w:tr w:rsidR="007F4625" w:rsidRPr="008158AF" w14:paraId="5D48DD4A" w14:textId="77777777" w:rsidTr="007E6B86">
        <w:trPr>
          <w:trHeight w:val="307"/>
        </w:trPr>
        <w:tc>
          <w:tcPr>
            <w:tcW w:w="3847" w:type="dxa"/>
            <w:gridSpan w:val="3"/>
            <w:tcBorders>
              <w:top w:val="single" w:sz="4" w:space="0" w:color="000000"/>
            </w:tcBorders>
          </w:tcPr>
          <w:p w14:paraId="0601BB5E" w14:textId="77777777" w:rsidR="007F4625" w:rsidRPr="008158AF" w:rsidRDefault="008944CA" w:rsidP="00301F9D">
            <w:pPr>
              <w:pStyle w:val="TableParagraph"/>
              <w:spacing w:line="360" w:lineRule="auto"/>
              <w:rPr>
                <w:b/>
                <w:sz w:val="20"/>
                <w:szCs w:val="20"/>
              </w:rPr>
            </w:pPr>
            <w:r w:rsidRPr="008158AF">
              <w:rPr>
                <w:b/>
                <w:spacing w:val="-2"/>
                <w:sz w:val="20"/>
                <w:szCs w:val="20"/>
              </w:rPr>
              <w:t>Observado</w:t>
            </w:r>
          </w:p>
        </w:tc>
        <w:tc>
          <w:tcPr>
            <w:tcW w:w="2721" w:type="dxa"/>
            <w:gridSpan w:val="2"/>
            <w:tcBorders>
              <w:top w:val="single" w:sz="4" w:space="0" w:color="000000"/>
            </w:tcBorders>
          </w:tcPr>
          <w:p w14:paraId="0B7DBB07" w14:textId="77777777" w:rsidR="007F4625" w:rsidRPr="008158AF" w:rsidRDefault="008944CA" w:rsidP="00301F9D">
            <w:pPr>
              <w:pStyle w:val="TableParagraph"/>
              <w:spacing w:line="360" w:lineRule="auto"/>
              <w:rPr>
                <w:b/>
                <w:sz w:val="20"/>
                <w:szCs w:val="20"/>
              </w:rPr>
            </w:pPr>
            <w:r w:rsidRPr="008158AF">
              <w:rPr>
                <w:b/>
                <w:spacing w:val="-2"/>
                <w:sz w:val="20"/>
                <w:szCs w:val="20"/>
              </w:rPr>
              <w:t>Esperado</w:t>
            </w:r>
          </w:p>
        </w:tc>
        <w:tc>
          <w:tcPr>
            <w:tcW w:w="956" w:type="dxa"/>
            <w:tcBorders>
              <w:top w:val="single" w:sz="4" w:space="0" w:color="000000"/>
            </w:tcBorders>
          </w:tcPr>
          <w:p w14:paraId="717C9FA8" w14:textId="77777777" w:rsidR="007F4625" w:rsidRPr="008158AF" w:rsidRDefault="007F4625" w:rsidP="00301F9D">
            <w:pPr>
              <w:pStyle w:val="TableParagraph"/>
              <w:spacing w:line="360" w:lineRule="auto"/>
              <w:rPr>
                <w:sz w:val="20"/>
                <w:szCs w:val="20"/>
              </w:rPr>
            </w:pPr>
          </w:p>
        </w:tc>
        <w:tc>
          <w:tcPr>
            <w:tcW w:w="933" w:type="dxa"/>
            <w:tcBorders>
              <w:top w:val="single" w:sz="4" w:space="0" w:color="000000"/>
            </w:tcBorders>
          </w:tcPr>
          <w:p w14:paraId="5505DF00" w14:textId="77777777" w:rsidR="007F4625" w:rsidRPr="008158AF" w:rsidRDefault="007F4625" w:rsidP="00301F9D">
            <w:pPr>
              <w:pStyle w:val="TableParagraph"/>
              <w:spacing w:line="360" w:lineRule="auto"/>
              <w:rPr>
                <w:sz w:val="20"/>
                <w:szCs w:val="20"/>
              </w:rPr>
            </w:pPr>
          </w:p>
        </w:tc>
      </w:tr>
      <w:tr w:rsidR="007F4625" w:rsidRPr="008158AF" w14:paraId="5EEDF4F2" w14:textId="77777777" w:rsidTr="008158AF">
        <w:trPr>
          <w:trHeight w:val="545"/>
        </w:trPr>
        <w:tc>
          <w:tcPr>
            <w:tcW w:w="1219" w:type="dxa"/>
            <w:tcBorders>
              <w:bottom w:val="single" w:sz="4" w:space="0" w:color="000000"/>
            </w:tcBorders>
          </w:tcPr>
          <w:p w14:paraId="4F5E3500" w14:textId="77777777" w:rsidR="007F4625" w:rsidRPr="008158AF" w:rsidRDefault="008944CA" w:rsidP="00301F9D">
            <w:pPr>
              <w:pStyle w:val="TableParagraph"/>
              <w:spacing w:line="360" w:lineRule="auto"/>
              <w:rPr>
                <w:b/>
                <w:sz w:val="20"/>
                <w:szCs w:val="20"/>
              </w:rPr>
            </w:pPr>
            <w:r w:rsidRPr="008158AF">
              <w:rPr>
                <w:b/>
                <w:spacing w:val="-2"/>
                <w:sz w:val="20"/>
                <w:szCs w:val="20"/>
              </w:rPr>
              <w:t>Razas</w:t>
            </w:r>
          </w:p>
        </w:tc>
        <w:tc>
          <w:tcPr>
            <w:tcW w:w="1209" w:type="dxa"/>
            <w:tcBorders>
              <w:bottom w:val="single" w:sz="4" w:space="0" w:color="000000"/>
            </w:tcBorders>
          </w:tcPr>
          <w:p w14:paraId="6C242806" w14:textId="77777777" w:rsidR="007F4625" w:rsidRPr="008158AF" w:rsidRDefault="008944CA" w:rsidP="00301F9D">
            <w:pPr>
              <w:pStyle w:val="TableParagraph"/>
              <w:spacing w:line="360" w:lineRule="auto"/>
              <w:rPr>
                <w:b/>
                <w:sz w:val="20"/>
                <w:szCs w:val="20"/>
              </w:rPr>
            </w:pPr>
            <w:r w:rsidRPr="008158AF">
              <w:rPr>
                <w:b/>
                <w:spacing w:val="-2"/>
                <w:sz w:val="20"/>
                <w:szCs w:val="20"/>
              </w:rPr>
              <w:t>Esponjas</w:t>
            </w:r>
          </w:p>
        </w:tc>
        <w:tc>
          <w:tcPr>
            <w:tcW w:w="1419" w:type="dxa"/>
            <w:tcBorders>
              <w:bottom w:val="single" w:sz="4" w:space="0" w:color="000000"/>
            </w:tcBorders>
          </w:tcPr>
          <w:p w14:paraId="42206504" w14:textId="77777777" w:rsidR="007F4625" w:rsidRPr="008158AF" w:rsidRDefault="008944CA" w:rsidP="00301F9D">
            <w:pPr>
              <w:pStyle w:val="TableParagraph"/>
              <w:spacing w:line="360" w:lineRule="auto"/>
              <w:rPr>
                <w:b/>
                <w:sz w:val="20"/>
                <w:szCs w:val="20"/>
              </w:rPr>
            </w:pPr>
            <w:r w:rsidRPr="008158AF">
              <w:rPr>
                <w:b/>
                <w:spacing w:val="-2"/>
                <w:sz w:val="20"/>
                <w:szCs w:val="20"/>
              </w:rPr>
              <w:t>Dispositivos</w:t>
            </w:r>
          </w:p>
        </w:tc>
        <w:tc>
          <w:tcPr>
            <w:tcW w:w="1180" w:type="dxa"/>
            <w:tcBorders>
              <w:bottom w:val="single" w:sz="4" w:space="0" w:color="000000"/>
            </w:tcBorders>
          </w:tcPr>
          <w:p w14:paraId="6FD02796" w14:textId="77777777" w:rsidR="007F4625" w:rsidRPr="008158AF" w:rsidRDefault="008944CA" w:rsidP="00301F9D">
            <w:pPr>
              <w:pStyle w:val="TableParagraph"/>
              <w:spacing w:line="360" w:lineRule="auto"/>
              <w:rPr>
                <w:b/>
                <w:sz w:val="20"/>
                <w:szCs w:val="20"/>
              </w:rPr>
            </w:pPr>
            <w:r w:rsidRPr="008158AF">
              <w:rPr>
                <w:b/>
                <w:spacing w:val="-2"/>
                <w:sz w:val="20"/>
                <w:szCs w:val="20"/>
              </w:rPr>
              <w:t>Esponjas</w:t>
            </w:r>
          </w:p>
        </w:tc>
        <w:tc>
          <w:tcPr>
            <w:tcW w:w="1541" w:type="dxa"/>
            <w:tcBorders>
              <w:bottom w:val="single" w:sz="4" w:space="0" w:color="000000"/>
            </w:tcBorders>
          </w:tcPr>
          <w:p w14:paraId="1F8B9D3B" w14:textId="77777777" w:rsidR="007F4625" w:rsidRPr="008158AF" w:rsidRDefault="008944CA" w:rsidP="00301F9D">
            <w:pPr>
              <w:pStyle w:val="TableParagraph"/>
              <w:spacing w:line="360" w:lineRule="auto"/>
              <w:rPr>
                <w:b/>
                <w:sz w:val="20"/>
                <w:szCs w:val="20"/>
              </w:rPr>
            </w:pPr>
            <w:r w:rsidRPr="008158AF">
              <w:rPr>
                <w:b/>
                <w:spacing w:val="-2"/>
                <w:sz w:val="20"/>
                <w:szCs w:val="20"/>
              </w:rPr>
              <w:t>Dispositivos</w:t>
            </w:r>
          </w:p>
        </w:tc>
        <w:tc>
          <w:tcPr>
            <w:tcW w:w="956" w:type="dxa"/>
            <w:tcBorders>
              <w:bottom w:val="single" w:sz="4" w:space="0" w:color="000000"/>
            </w:tcBorders>
          </w:tcPr>
          <w:p w14:paraId="4A1B9E19" w14:textId="77777777" w:rsidR="007F4625" w:rsidRPr="008158AF" w:rsidRDefault="008944CA" w:rsidP="00301F9D">
            <w:pPr>
              <w:pStyle w:val="TableParagraph"/>
              <w:spacing w:line="360" w:lineRule="auto"/>
              <w:ind w:right="15"/>
              <w:jc w:val="center"/>
              <w:rPr>
                <w:b/>
                <w:sz w:val="20"/>
                <w:szCs w:val="20"/>
              </w:rPr>
            </w:pPr>
            <w:r w:rsidRPr="008158AF">
              <w:rPr>
                <w:b/>
                <w:spacing w:val="-5"/>
                <w:position w:val="-5"/>
                <w:sz w:val="20"/>
                <w:szCs w:val="20"/>
              </w:rPr>
              <w:t>X</w:t>
            </w:r>
            <w:r w:rsidRPr="008158AF">
              <w:rPr>
                <w:b/>
                <w:spacing w:val="-5"/>
                <w:sz w:val="20"/>
                <w:szCs w:val="20"/>
              </w:rPr>
              <w:t>2</w:t>
            </w:r>
          </w:p>
        </w:tc>
        <w:tc>
          <w:tcPr>
            <w:tcW w:w="933" w:type="dxa"/>
            <w:tcBorders>
              <w:bottom w:val="single" w:sz="4" w:space="0" w:color="000000"/>
            </w:tcBorders>
          </w:tcPr>
          <w:p w14:paraId="208D11BB" w14:textId="77777777" w:rsidR="007F4625" w:rsidRPr="008158AF" w:rsidRDefault="008944CA" w:rsidP="00301F9D">
            <w:pPr>
              <w:pStyle w:val="TableParagraph"/>
              <w:spacing w:line="360" w:lineRule="auto"/>
              <w:ind w:right="10"/>
              <w:jc w:val="center"/>
              <w:rPr>
                <w:b/>
                <w:sz w:val="20"/>
                <w:szCs w:val="20"/>
              </w:rPr>
            </w:pPr>
            <w:r w:rsidRPr="008158AF">
              <w:rPr>
                <w:b/>
                <w:spacing w:val="-4"/>
                <w:sz w:val="20"/>
                <w:szCs w:val="20"/>
              </w:rPr>
              <w:t>Sig.</w:t>
            </w:r>
          </w:p>
        </w:tc>
      </w:tr>
      <w:tr w:rsidR="007F4625" w:rsidRPr="008158AF" w14:paraId="23F8693E" w14:textId="77777777" w:rsidTr="008158AF">
        <w:trPr>
          <w:trHeight w:val="340"/>
        </w:trPr>
        <w:tc>
          <w:tcPr>
            <w:tcW w:w="1219" w:type="dxa"/>
            <w:tcBorders>
              <w:top w:val="single" w:sz="4" w:space="0" w:color="000000"/>
            </w:tcBorders>
          </w:tcPr>
          <w:p w14:paraId="69DAC2BA" w14:textId="77777777" w:rsidR="007F4625" w:rsidRPr="008158AF" w:rsidRDefault="008944CA" w:rsidP="00301F9D">
            <w:pPr>
              <w:pStyle w:val="TableParagraph"/>
              <w:spacing w:line="360" w:lineRule="auto"/>
              <w:rPr>
                <w:b/>
                <w:sz w:val="20"/>
                <w:szCs w:val="20"/>
              </w:rPr>
            </w:pPr>
            <w:r w:rsidRPr="008158AF">
              <w:rPr>
                <w:b/>
                <w:spacing w:val="-2"/>
                <w:sz w:val="20"/>
                <w:szCs w:val="20"/>
              </w:rPr>
              <w:t>Pelibuey</w:t>
            </w:r>
          </w:p>
        </w:tc>
        <w:tc>
          <w:tcPr>
            <w:tcW w:w="1209" w:type="dxa"/>
            <w:tcBorders>
              <w:top w:val="single" w:sz="4" w:space="0" w:color="000000"/>
            </w:tcBorders>
          </w:tcPr>
          <w:p w14:paraId="086D391C" w14:textId="77777777" w:rsidR="007F4625" w:rsidRPr="008158AF" w:rsidRDefault="008944CA" w:rsidP="00301F9D">
            <w:pPr>
              <w:pStyle w:val="TableParagraph"/>
              <w:spacing w:line="360" w:lineRule="auto"/>
              <w:jc w:val="center"/>
              <w:rPr>
                <w:sz w:val="20"/>
                <w:szCs w:val="20"/>
              </w:rPr>
            </w:pPr>
            <w:r w:rsidRPr="008158AF">
              <w:rPr>
                <w:spacing w:val="-10"/>
                <w:sz w:val="20"/>
                <w:szCs w:val="20"/>
              </w:rPr>
              <w:t>3</w:t>
            </w:r>
          </w:p>
        </w:tc>
        <w:tc>
          <w:tcPr>
            <w:tcW w:w="1419" w:type="dxa"/>
            <w:tcBorders>
              <w:top w:val="single" w:sz="4" w:space="0" w:color="000000"/>
            </w:tcBorders>
          </w:tcPr>
          <w:p w14:paraId="61348AFC" w14:textId="77777777" w:rsidR="007F4625" w:rsidRPr="008158AF" w:rsidRDefault="008944CA" w:rsidP="00301F9D">
            <w:pPr>
              <w:pStyle w:val="TableParagraph"/>
              <w:spacing w:line="360" w:lineRule="auto"/>
              <w:jc w:val="center"/>
              <w:rPr>
                <w:sz w:val="20"/>
                <w:szCs w:val="20"/>
              </w:rPr>
            </w:pPr>
            <w:r w:rsidRPr="008158AF">
              <w:rPr>
                <w:spacing w:val="-10"/>
                <w:sz w:val="20"/>
                <w:szCs w:val="20"/>
              </w:rPr>
              <w:t>2</w:t>
            </w:r>
          </w:p>
        </w:tc>
        <w:tc>
          <w:tcPr>
            <w:tcW w:w="1180" w:type="dxa"/>
            <w:tcBorders>
              <w:top w:val="single" w:sz="4" w:space="0" w:color="000000"/>
            </w:tcBorders>
          </w:tcPr>
          <w:p w14:paraId="37C4DF02" w14:textId="77777777" w:rsidR="007F4625" w:rsidRPr="008158AF" w:rsidRDefault="008944CA" w:rsidP="00301F9D">
            <w:pPr>
              <w:pStyle w:val="TableParagraph"/>
              <w:spacing w:line="360" w:lineRule="auto"/>
              <w:rPr>
                <w:sz w:val="20"/>
                <w:szCs w:val="20"/>
              </w:rPr>
            </w:pPr>
            <w:r w:rsidRPr="008158AF">
              <w:rPr>
                <w:spacing w:val="-4"/>
                <w:sz w:val="20"/>
                <w:szCs w:val="20"/>
              </w:rPr>
              <w:t>3.18</w:t>
            </w:r>
          </w:p>
        </w:tc>
        <w:tc>
          <w:tcPr>
            <w:tcW w:w="1541" w:type="dxa"/>
            <w:tcBorders>
              <w:top w:val="single" w:sz="4" w:space="0" w:color="000000"/>
            </w:tcBorders>
          </w:tcPr>
          <w:p w14:paraId="16AC1410" w14:textId="77777777" w:rsidR="007F4625" w:rsidRPr="008158AF" w:rsidRDefault="008944CA" w:rsidP="00301F9D">
            <w:pPr>
              <w:pStyle w:val="TableParagraph"/>
              <w:spacing w:line="360" w:lineRule="auto"/>
              <w:jc w:val="center"/>
              <w:rPr>
                <w:sz w:val="20"/>
                <w:szCs w:val="20"/>
              </w:rPr>
            </w:pPr>
            <w:r w:rsidRPr="008158AF">
              <w:rPr>
                <w:spacing w:val="-4"/>
                <w:sz w:val="20"/>
                <w:szCs w:val="20"/>
              </w:rPr>
              <w:t>1.82</w:t>
            </w:r>
          </w:p>
        </w:tc>
        <w:tc>
          <w:tcPr>
            <w:tcW w:w="956" w:type="dxa"/>
            <w:tcBorders>
              <w:top w:val="single" w:sz="4" w:space="0" w:color="000000"/>
            </w:tcBorders>
          </w:tcPr>
          <w:p w14:paraId="628A7676" w14:textId="77777777" w:rsidR="007F4625" w:rsidRPr="008158AF" w:rsidRDefault="008944CA" w:rsidP="00301F9D">
            <w:pPr>
              <w:pStyle w:val="TableParagraph"/>
              <w:spacing w:line="360" w:lineRule="auto"/>
              <w:ind w:right="15"/>
              <w:jc w:val="center"/>
              <w:rPr>
                <w:sz w:val="20"/>
                <w:szCs w:val="20"/>
              </w:rPr>
            </w:pPr>
            <w:r w:rsidRPr="008158AF">
              <w:rPr>
                <w:spacing w:val="-4"/>
                <w:sz w:val="20"/>
                <w:szCs w:val="20"/>
              </w:rPr>
              <w:t>0.03</w:t>
            </w:r>
          </w:p>
        </w:tc>
        <w:tc>
          <w:tcPr>
            <w:tcW w:w="933" w:type="dxa"/>
            <w:tcBorders>
              <w:top w:val="single" w:sz="4" w:space="0" w:color="000000"/>
            </w:tcBorders>
          </w:tcPr>
          <w:p w14:paraId="74EF8619" w14:textId="77777777" w:rsidR="007F4625" w:rsidRPr="008158AF" w:rsidRDefault="008944CA" w:rsidP="00301F9D">
            <w:pPr>
              <w:pStyle w:val="TableParagraph"/>
              <w:spacing w:line="360" w:lineRule="auto"/>
              <w:jc w:val="center"/>
              <w:rPr>
                <w:sz w:val="20"/>
                <w:szCs w:val="20"/>
              </w:rPr>
            </w:pPr>
            <w:r w:rsidRPr="008158AF">
              <w:rPr>
                <w:spacing w:val="-10"/>
                <w:sz w:val="20"/>
                <w:szCs w:val="20"/>
              </w:rPr>
              <w:t>*</w:t>
            </w:r>
          </w:p>
        </w:tc>
      </w:tr>
      <w:tr w:rsidR="007F4625" w:rsidRPr="008158AF" w14:paraId="26554B2D" w14:textId="77777777" w:rsidTr="008158AF">
        <w:trPr>
          <w:trHeight w:val="524"/>
        </w:trPr>
        <w:tc>
          <w:tcPr>
            <w:tcW w:w="1219" w:type="dxa"/>
            <w:tcBorders>
              <w:bottom w:val="single" w:sz="4" w:space="0" w:color="000000"/>
            </w:tcBorders>
          </w:tcPr>
          <w:p w14:paraId="0BEA2241" w14:textId="77777777" w:rsidR="007F4625" w:rsidRPr="008158AF" w:rsidRDefault="008944CA" w:rsidP="00301F9D">
            <w:pPr>
              <w:pStyle w:val="TableParagraph"/>
              <w:spacing w:line="360" w:lineRule="auto"/>
              <w:rPr>
                <w:b/>
                <w:sz w:val="20"/>
                <w:szCs w:val="20"/>
              </w:rPr>
            </w:pPr>
            <w:r w:rsidRPr="008158AF">
              <w:rPr>
                <w:b/>
                <w:spacing w:val="-2"/>
                <w:sz w:val="20"/>
                <w:szCs w:val="20"/>
              </w:rPr>
              <w:t>Blackbelly</w:t>
            </w:r>
          </w:p>
        </w:tc>
        <w:tc>
          <w:tcPr>
            <w:tcW w:w="1209" w:type="dxa"/>
            <w:tcBorders>
              <w:bottom w:val="single" w:sz="4" w:space="0" w:color="000000"/>
            </w:tcBorders>
          </w:tcPr>
          <w:p w14:paraId="3030C9F7" w14:textId="77777777" w:rsidR="007F4625" w:rsidRPr="008158AF" w:rsidRDefault="008944CA" w:rsidP="00301F9D">
            <w:pPr>
              <w:pStyle w:val="TableParagraph"/>
              <w:spacing w:line="360" w:lineRule="auto"/>
              <w:jc w:val="center"/>
              <w:rPr>
                <w:sz w:val="20"/>
                <w:szCs w:val="20"/>
              </w:rPr>
            </w:pPr>
            <w:r w:rsidRPr="008158AF">
              <w:rPr>
                <w:spacing w:val="-10"/>
                <w:sz w:val="20"/>
                <w:szCs w:val="20"/>
              </w:rPr>
              <w:t>4</w:t>
            </w:r>
          </w:p>
        </w:tc>
        <w:tc>
          <w:tcPr>
            <w:tcW w:w="1419" w:type="dxa"/>
            <w:tcBorders>
              <w:bottom w:val="single" w:sz="4" w:space="0" w:color="000000"/>
            </w:tcBorders>
          </w:tcPr>
          <w:p w14:paraId="5AC0E4F7" w14:textId="77777777" w:rsidR="007F4625" w:rsidRPr="008158AF" w:rsidRDefault="008944CA" w:rsidP="00301F9D">
            <w:pPr>
              <w:pStyle w:val="TableParagraph"/>
              <w:spacing w:line="360" w:lineRule="auto"/>
              <w:jc w:val="center"/>
              <w:rPr>
                <w:sz w:val="20"/>
                <w:szCs w:val="20"/>
              </w:rPr>
            </w:pPr>
            <w:r w:rsidRPr="008158AF">
              <w:rPr>
                <w:spacing w:val="-10"/>
                <w:sz w:val="20"/>
                <w:szCs w:val="20"/>
              </w:rPr>
              <w:t>2</w:t>
            </w:r>
          </w:p>
        </w:tc>
        <w:tc>
          <w:tcPr>
            <w:tcW w:w="1180" w:type="dxa"/>
            <w:tcBorders>
              <w:bottom w:val="single" w:sz="4" w:space="0" w:color="000000"/>
            </w:tcBorders>
          </w:tcPr>
          <w:p w14:paraId="351CC893" w14:textId="77777777" w:rsidR="007F4625" w:rsidRPr="008158AF" w:rsidRDefault="008944CA" w:rsidP="00301F9D">
            <w:pPr>
              <w:pStyle w:val="TableParagraph"/>
              <w:spacing w:line="360" w:lineRule="auto"/>
              <w:rPr>
                <w:sz w:val="20"/>
                <w:szCs w:val="20"/>
              </w:rPr>
            </w:pPr>
            <w:r w:rsidRPr="008158AF">
              <w:rPr>
                <w:spacing w:val="-4"/>
                <w:sz w:val="20"/>
                <w:szCs w:val="20"/>
              </w:rPr>
              <w:t>3.82</w:t>
            </w:r>
          </w:p>
        </w:tc>
        <w:tc>
          <w:tcPr>
            <w:tcW w:w="1541" w:type="dxa"/>
            <w:tcBorders>
              <w:bottom w:val="single" w:sz="4" w:space="0" w:color="000000"/>
            </w:tcBorders>
          </w:tcPr>
          <w:p w14:paraId="2C477802" w14:textId="77777777" w:rsidR="007F4625" w:rsidRPr="008158AF" w:rsidRDefault="008944CA" w:rsidP="00301F9D">
            <w:pPr>
              <w:pStyle w:val="TableParagraph"/>
              <w:spacing w:line="360" w:lineRule="auto"/>
              <w:jc w:val="center"/>
              <w:rPr>
                <w:sz w:val="20"/>
                <w:szCs w:val="20"/>
              </w:rPr>
            </w:pPr>
            <w:r w:rsidRPr="008158AF">
              <w:rPr>
                <w:spacing w:val="-4"/>
                <w:sz w:val="20"/>
                <w:szCs w:val="20"/>
              </w:rPr>
              <w:t>2.18</w:t>
            </w:r>
          </w:p>
        </w:tc>
        <w:tc>
          <w:tcPr>
            <w:tcW w:w="956" w:type="dxa"/>
            <w:tcBorders>
              <w:bottom w:val="single" w:sz="4" w:space="0" w:color="000000"/>
            </w:tcBorders>
          </w:tcPr>
          <w:p w14:paraId="4CD3BEF1" w14:textId="77777777" w:rsidR="007F4625" w:rsidRPr="008158AF" w:rsidRDefault="008944CA" w:rsidP="00301F9D">
            <w:pPr>
              <w:pStyle w:val="TableParagraph"/>
              <w:spacing w:line="360" w:lineRule="auto"/>
              <w:ind w:right="15"/>
              <w:jc w:val="center"/>
              <w:rPr>
                <w:sz w:val="20"/>
                <w:szCs w:val="20"/>
              </w:rPr>
            </w:pPr>
            <w:r w:rsidRPr="008158AF">
              <w:rPr>
                <w:spacing w:val="-4"/>
                <w:sz w:val="20"/>
                <w:szCs w:val="20"/>
              </w:rPr>
              <w:t>0.02</w:t>
            </w:r>
          </w:p>
        </w:tc>
        <w:tc>
          <w:tcPr>
            <w:tcW w:w="933" w:type="dxa"/>
            <w:tcBorders>
              <w:bottom w:val="single" w:sz="4" w:space="0" w:color="000000"/>
            </w:tcBorders>
          </w:tcPr>
          <w:p w14:paraId="7250F1B3" w14:textId="77777777" w:rsidR="007F4625" w:rsidRPr="008158AF" w:rsidRDefault="008944CA" w:rsidP="00301F9D">
            <w:pPr>
              <w:pStyle w:val="TableParagraph"/>
              <w:spacing w:line="360" w:lineRule="auto"/>
              <w:jc w:val="center"/>
              <w:rPr>
                <w:sz w:val="20"/>
                <w:szCs w:val="20"/>
              </w:rPr>
            </w:pPr>
            <w:r w:rsidRPr="008158AF">
              <w:rPr>
                <w:spacing w:val="-10"/>
                <w:sz w:val="20"/>
                <w:szCs w:val="20"/>
              </w:rPr>
              <w:t>*</w:t>
            </w:r>
          </w:p>
        </w:tc>
      </w:tr>
    </w:tbl>
    <w:p w14:paraId="3131CD99" w14:textId="77777777" w:rsidR="007F4625" w:rsidRPr="00301F9D" w:rsidRDefault="008944CA" w:rsidP="00301F9D">
      <w:pPr>
        <w:spacing w:line="360" w:lineRule="auto"/>
        <w:rPr>
          <w:sz w:val="18"/>
        </w:rPr>
      </w:pPr>
      <w:r w:rsidRPr="00301F9D">
        <w:rPr>
          <w:b/>
          <w:sz w:val="18"/>
        </w:rPr>
        <w:t>X²</w:t>
      </w:r>
      <w:r w:rsidRPr="00301F9D">
        <w:rPr>
          <w:b/>
          <w:spacing w:val="-2"/>
          <w:sz w:val="18"/>
        </w:rPr>
        <w:t xml:space="preserve"> </w:t>
      </w:r>
      <w:r w:rsidRPr="00301F9D">
        <w:rPr>
          <w:b/>
          <w:sz w:val="18"/>
        </w:rPr>
        <w:t>0.05</w:t>
      </w:r>
      <w:r w:rsidRPr="00301F9D">
        <w:rPr>
          <w:b/>
          <w:spacing w:val="-2"/>
          <w:sz w:val="18"/>
        </w:rPr>
        <w:t xml:space="preserve"> </w:t>
      </w:r>
      <w:r w:rsidRPr="00301F9D">
        <w:rPr>
          <w:spacing w:val="-2"/>
          <w:sz w:val="18"/>
        </w:rPr>
        <w:t>0,05.</w:t>
      </w:r>
    </w:p>
    <w:p w14:paraId="5EA92EA9" w14:textId="77777777" w:rsidR="007F4625" w:rsidRPr="00301F9D" w:rsidRDefault="008944CA" w:rsidP="00301F9D">
      <w:pPr>
        <w:spacing w:line="360" w:lineRule="auto"/>
        <w:rPr>
          <w:sz w:val="18"/>
        </w:rPr>
      </w:pPr>
      <w:r w:rsidRPr="00301F9D">
        <w:rPr>
          <w:b/>
          <w:sz w:val="18"/>
        </w:rPr>
        <w:t>X²cal:</w:t>
      </w:r>
      <w:r w:rsidRPr="00301F9D">
        <w:rPr>
          <w:b/>
          <w:spacing w:val="-1"/>
          <w:sz w:val="18"/>
        </w:rPr>
        <w:t xml:space="preserve"> </w:t>
      </w:r>
      <w:r w:rsidRPr="00301F9D">
        <w:rPr>
          <w:sz w:val="18"/>
        </w:rPr>
        <w:t>Chi</w:t>
      </w:r>
      <w:r w:rsidRPr="00301F9D">
        <w:rPr>
          <w:spacing w:val="-6"/>
          <w:sz w:val="18"/>
        </w:rPr>
        <w:t xml:space="preserve"> </w:t>
      </w:r>
      <w:r w:rsidRPr="00301F9D">
        <w:rPr>
          <w:sz w:val="18"/>
        </w:rPr>
        <w:t>cuadrado</w:t>
      </w:r>
      <w:r w:rsidRPr="00301F9D">
        <w:rPr>
          <w:spacing w:val="-1"/>
          <w:sz w:val="18"/>
        </w:rPr>
        <w:t xml:space="preserve"> </w:t>
      </w:r>
      <w:r w:rsidRPr="00301F9D">
        <w:rPr>
          <w:spacing w:val="-2"/>
          <w:sz w:val="18"/>
        </w:rPr>
        <w:t>calculado.</w:t>
      </w:r>
    </w:p>
    <w:p w14:paraId="1B6FFF8F" w14:textId="77777777" w:rsidR="007F4625" w:rsidRPr="00301F9D" w:rsidRDefault="008944CA" w:rsidP="00301F9D">
      <w:pPr>
        <w:spacing w:line="360" w:lineRule="auto"/>
        <w:rPr>
          <w:sz w:val="18"/>
        </w:rPr>
      </w:pPr>
      <w:r w:rsidRPr="00301F9D">
        <w:rPr>
          <w:b/>
          <w:sz w:val="18"/>
        </w:rPr>
        <w:t>Sig</w:t>
      </w:r>
      <w:r w:rsidRPr="00301F9D">
        <w:rPr>
          <w:sz w:val="18"/>
        </w:rPr>
        <w:t>.:</w:t>
      </w:r>
      <w:r w:rsidRPr="00301F9D">
        <w:rPr>
          <w:spacing w:val="-3"/>
          <w:sz w:val="18"/>
        </w:rPr>
        <w:t xml:space="preserve"> </w:t>
      </w:r>
      <w:r w:rsidRPr="00301F9D">
        <w:rPr>
          <w:spacing w:val="-2"/>
          <w:sz w:val="18"/>
        </w:rPr>
        <w:t>Significancia.</w:t>
      </w:r>
    </w:p>
    <w:p w14:paraId="32ABD596" w14:textId="77777777" w:rsidR="007F4625" w:rsidRPr="00301F9D" w:rsidRDefault="008944CA" w:rsidP="00301F9D">
      <w:pPr>
        <w:spacing w:line="360" w:lineRule="auto"/>
        <w:rPr>
          <w:sz w:val="18"/>
        </w:rPr>
      </w:pPr>
      <w:r w:rsidRPr="00301F9D">
        <w:rPr>
          <w:b/>
          <w:sz w:val="18"/>
        </w:rPr>
        <w:t>*:</w:t>
      </w:r>
      <w:r w:rsidRPr="00301F9D">
        <w:rPr>
          <w:b/>
          <w:spacing w:val="1"/>
          <w:sz w:val="18"/>
        </w:rPr>
        <w:t xml:space="preserve"> </w:t>
      </w:r>
      <w:r w:rsidRPr="00301F9D">
        <w:rPr>
          <w:spacing w:val="-2"/>
          <w:sz w:val="18"/>
        </w:rPr>
        <w:t>Significativo</w:t>
      </w:r>
    </w:p>
    <w:p w14:paraId="052D9DA8" w14:textId="77777777" w:rsidR="007F4625" w:rsidRPr="008158AF" w:rsidRDefault="008944CA" w:rsidP="00301F9D">
      <w:pPr>
        <w:spacing w:line="360" w:lineRule="auto"/>
        <w:rPr>
          <w:spacing w:val="-4"/>
          <w:sz w:val="16"/>
        </w:r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1"/>
          <w:sz w:val="16"/>
        </w:rPr>
        <w:t xml:space="preserve"> </w:t>
      </w:r>
      <w:r w:rsidRPr="008158AF">
        <w:rPr>
          <w:sz w:val="16"/>
        </w:rPr>
        <w:t>Nadia,</w:t>
      </w:r>
      <w:r w:rsidRPr="008158AF">
        <w:rPr>
          <w:spacing w:val="-4"/>
          <w:sz w:val="16"/>
        </w:rPr>
        <w:t xml:space="preserve"> 2023</w:t>
      </w:r>
      <w:r w:rsidR="008158AF" w:rsidRPr="008158AF">
        <w:rPr>
          <w:spacing w:val="-4"/>
          <w:sz w:val="16"/>
        </w:rPr>
        <w:t>.</w:t>
      </w:r>
    </w:p>
    <w:p w14:paraId="4205F86B" w14:textId="77777777" w:rsidR="007E6B86" w:rsidRPr="00301F9D" w:rsidRDefault="007E6B86" w:rsidP="00301F9D">
      <w:pPr>
        <w:spacing w:line="360" w:lineRule="auto"/>
        <w:ind w:left="845"/>
        <w:rPr>
          <w:sz w:val="18"/>
        </w:rPr>
      </w:pPr>
    </w:p>
    <w:p w14:paraId="7A17F829" w14:textId="77777777" w:rsidR="007F4625" w:rsidRPr="00301F9D" w:rsidRDefault="008944CA" w:rsidP="00301F9D">
      <w:pPr>
        <w:pStyle w:val="Textoindependiente"/>
        <w:spacing w:line="360" w:lineRule="auto"/>
        <w:ind w:right="22"/>
        <w:jc w:val="both"/>
      </w:pPr>
      <w:r w:rsidRPr="00301F9D">
        <w:t xml:space="preserve">Con respecto a lo antes mencionado </w:t>
      </w:r>
      <w:r w:rsidRPr="008158AF">
        <w:rPr>
          <w:sz w:val="18"/>
        </w:rPr>
        <w:t xml:space="preserve">Morales (2019) </w:t>
      </w:r>
      <w:r w:rsidRPr="00301F9D">
        <w:t>en su evaluación de dos protocolos de sincronización</w:t>
      </w:r>
      <w:r w:rsidRPr="00301F9D">
        <w:rPr>
          <w:spacing w:val="-11"/>
        </w:rPr>
        <w:t xml:space="preserve"> </w:t>
      </w:r>
      <w:r w:rsidRPr="00301F9D">
        <w:t>de</w:t>
      </w:r>
      <w:r w:rsidRPr="00301F9D">
        <w:rPr>
          <w:spacing w:val="-8"/>
        </w:rPr>
        <w:t xml:space="preserve"> </w:t>
      </w:r>
      <w:r w:rsidRPr="00301F9D">
        <w:t>celo</w:t>
      </w:r>
      <w:r w:rsidRPr="00301F9D">
        <w:rPr>
          <w:spacing w:val="-12"/>
        </w:rPr>
        <w:t xml:space="preserve"> </w:t>
      </w:r>
      <w:r w:rsidRPr="00301F9D">
        <w:t>en</w:t>
      </w:r>
      <w:r w:rsidRPr="00301F9D">
        <w:rPr>
          <w:spacing w:val="-9"/>
        </w:rPr>
        <w:t xml:space="preserve"> </w:t>
      </w:r>
      <w:r w:rsidRPr="00301F9D">
        <w:t>ovinos</w:t>
      </w:r>
      <w:r w:rsidRPr="00301F9D">
        <w:rPr>
          <w:spacing w:val="-9"/>
        </w:rPr>
        <w:t xml:space="preserve"> </w:t>
      </w:r>
      <w:r w:rsidRPr="00301F9D">
        <w:t>para</w:t>
      </w:r>
      <w:r w:rsidRPr="00301F9D">
        <w:rPr>
          <w:spacing w:val="-4"/>
        </w:rPr>
        <w:t xml:space="preserve"> </w:t>
      </w:r>
      <w:r w:rsidRPr="00301F9D">
        <w:t>su</w:t>
      </w:r>
      <w:r w:rsidRPr="00301F9D">
        <w:rPr>
          <w:spacing w:val="-10"/>
        </w:rPr>
        <w:t xml:space="preserve"> </w:t>
      </w:r>
      <w:r w:rsidRPr="00301F9D">
        <w:t>posterior</w:t>
      </w:r>
      <w:r w:rsidRPr="00301F9D">
        <w:rPr>
          <w:spacing w:val="-8"/>
        </w:rPr>
        <w:t xml:space="preserve"> </w:t>
      </w:r>
      <w:r w:rsidRPr="00301F9D">
        <w:t>inseminación</w:t>
      </w:r>
      <w:r w:rsidRPr="00301F9D">
        <w:rPr>
          <w:spacing w:val="-6"/>
        </w:rPr>
        <w:t xml:space="preserve"> </w:t>
      </w:r>
      <w:r w:rsidRPr="00301F9D">
        <w:t>artificial</w:t>
      </w:r>
      <w:r w:rsidRPr="00301F9D">
        <w:rPr>
          <w:spacing w:val="-2"/>
        </w:rPr>
        <w:t xml:space="preserve"> </w:t>
      </w:r>
      <w:r w:rsidRPr="00301F9D">
        <w:t>a</w:t>
      </w:r>
      <w:r w:rsidRPr="00301F9D">
        <w:rPr>
          <w:spacing w:val="-11"/>
        </w:rPr>
        <w:t xml:space="preserve"> </w:t>
      </w:r>
      <w:r w:rsidRPr="00301F9D">
        <w:t>tiempo</w:t>
      </w:r>
      <w:r w:rsidRPr="00301F9D">
        <w:rPr>
          <w:spacing w:val="-5"/>
        </w:rPr>
        <w:t xml:space="preserve"> </w:t>
      </w:r>
      <w:r w:rsidRPr="00301F9D">
        <w:t>fijo,</w:t>
      </w:r>
      <w:r w:rsidRPr="00301F9D">
        <w:rPr>
          <w:spacing w:val="-9"/>
        </w:rPr>
        <w:t xml:space="preserve"> </w:t>
      </w:r>
      <w:r w:rsidRPr="00301F9D">
        <w:t>determino que obtuvo resultados de</w:t>
      </w:r>
      <w:r w:rsidRPr="00301F9D">
        <w:rPr>
          <w:spacing w:val="-1"/>
        </w:rPr>
        <w:t xml:space="preserve"> </w:t>
      </w:r>
      <w:r w:rsidRPr="00301F9D">
        <w:t>97,66% y</w:t>
      </w:r>
      <w:r w:rsidRPr="00301F9D">
        <w:rPr>
          <w:spacing w:val="-4"/>
        </w:rPr>
        <w:t xml:space="preserve"> </w:t>
      </w:r>
      <w:r w:rsidRPr="00301F9D">
        <w:t>91,66% de presencia de</w:t>
      </w:r>
      <w:r w:rsidRPr="00301F9D">
        <w:rPr>
          <w:spacing w:val="-1"/>
        </w:rPr>
        <w:t xml:space="preserve"> </w:t>
      </w:r>
      <w:r w:rsidRPr="00301F9D">
        <w:t>celo en las hembras evaluadas, estos valores son superiores a los propuestos en la presente investigación, concluyendo que los datos varían según el tipo de protocolo en este caso al porcentaje de progestágenos y eCG puesto que son dosis distintas a las presentadas en la investigación, también puede influir el tipo de condiciones</w:t>
      </w:r>
      <w:r w:rsidRPr="00301F9D">
        <w:rPr>
          <w:spacing w:val="-5"/>
        </w:rPr>
        <w:t xml:space="preserve"> </w:t>
      </w:r>
      <w:r w:rsidRPr="00301F9D">
        <w:t>climáticas</w:t>
      </w:r>
      <w:r w:rsidRPr="00301F9D">
        <w:rPr>
          <w:spacing w:val="-2"/>
        </w:rPr>
        <w:t xml:space="preserve"> </w:t>
      </w:r>
      <w:r w:rsidRPr="00301F9D">
        <w:t>en</w:t>
      </w:r>
      <w:r w:rsidRPr="00301F9D">
        <w:rPr>
          <w:spacing w:val="-6"/>
        </w:rPr>
        <w:t xml:space="preserve"> </w:t>
      </w:r>
      <w:r w:rsidRPr="00301F9D">
        <w:t>las</w:t>
      </w:r>
      <w:r w:rsidRPr="00301F9D">
        <w:rPr>
          <w:spacing w:val="-6"/>
        </w:rPr>
        <w:t xml:space="preserve"> </w:t>
      </w:r>
      <w:r w:rsidRPr="00301F9D">
        <w:t>que</w:t>
      </w:r>
      <w:r w:rsidRPr="00301F9D">
        <w:rPr>
          <w:spacing w:val="-6"/>
        </w:rPr>
        <w:t xml:space="preserve"> </w:t>
      </w:r>
      <w:r w:rsidRPr="00301F9D">
        <w:t>estuvieron</w:t>
      </w:r>
      <w:r w:rsidRPr="00301F9D">
        <w:rPr>
          <w:spacing w:val="-3"/>
        </w:rPr>
        <w:t xml:space="preserve"> </w:t>
      </w:r>
      <w:r w:rsidRPr="00301F9D">
        <w:t>expuestas</w:t>
      </w:r>
      <w:r w:rsidRPr="00301F9D">
        <w:rPr>
          <w:spacing w:val="-8"/>
        </w:rPr>
        <w:t xml:space="preserve"> </w:t>
      </w:r>
      <w:r w:rsidRPr="00301F9D">
        <w:t>los</w:t>
      </w:r>
      <w:r w:rsidRPr="00301F9D">
        <w:rPr>
          <w:spacing w:val="-6"/>
        </w:rPr>
        <w:t xml:space="preserve"> </w:t>
      </w:r>
      <w:r w:rsidRPr="00301F9D">
        <w:t>animales,</w:t>
      </w:r>
      <w:r w:rsidRPr="00301F9D">
        <w:rPr>
          <w:spacing w:val="-6"/>
        </w:rPr>
        <w:t xml:space="preserve"> </w:t>
      </w:r>
      <w:r w:rsidRPr="00301F9D">
        <w:t>la</w:t>
      </w:r>
      <w:r w:rsidRPr="00301F9D">
        <w:rPr>
          <w:spacing w:val="-5"/>
        </w:rPr>
        <w:t xml:space="preserve"> </w:t>
      </w:r>
      <w:r w:rsidRPr="00301F9D">
        <w:t>alimentación</w:t>
      </w:r>
      <w:r w:rsidRPr="00301F9D">
        <w:rPr>
          <w:spacing w:val="-3"/>
        </w:rPr>
        <w:t xml:space="preserve"> </w:t>
      </w:r>
      <w:r w:rsidRPr="00301F9D">
        <w:t>y</w:t>
      </w:r>
      <w:r w:rsidRPr="00301F9D">
        <w:rPr>
          <w:spacing w:val="-11"/>
        </w:rPr>
        <w:t xml:space="preserve"> </w:t>
      </w:r>
      <w:r w:rsidRPr="00301F9D">
        <w:t>el manejo.</w:t>
      </w:r>
    </w:p>
    <w:p w14:paraId="04982E31" w14:textId="77777777" w:rsidR="007F4625" w:rsidRPr="00301F9D" w:rsidRDefault="007F4625" w:rsidP="00301F9D">
      <w:pPr>
        <w:pStyle w:val="Textoindependiente"/>
        <w:spacing w:line="360" w:lineRule="auto"/>
        <w:ind w:right="22"/>
      </w:pPr>
    </w:p>
    <w:p w14:paraId="5D30B37D" w14:textId="77777777" w:rsidR="007F4625" w:rsidRPr="00301F9D" w:rsidRDefault="008944CA" w:rsidP="00301F9D">
      <w:pPr>
        <w:pStyle w:val="Textoindependiente"/>
        <w:spacing w:line="360" w:lineRule="auto"/>
        <w:ind w:right="22"/>
        <w:jc w:val="both"/>
      </w:pPr>
      <w:r w:rsidRPr="00301F9D">
        <w:t xml:space="preserve">Si comparamos los resultados obtenidos, estos se encuentran dentro del rango reportado por </w:t>
      </w:r>
      <w:r w:rsidRPr="008158AF">
        <w:rPr>
          <w:sz w:val="18"/>
        </w:rPr>
        <w:t xml:space="preserve">Galora (2006) </w:t>
      </w:r>
      <w:r w:rsidRPr="00301F9D">
        <w:t>quien, al evaluar dos protocolos de sincronización e inseminación artificial en ovinos, se determinó una presencia de celo del 50 y 70 % respectivamente en las ovejas criollas evaluadas, las mismas que presentaron signos característicos de celo al ser sometidas al macho, atribuyendo estos resultados a la igualdad de protocolos al utilizar la PMSG.</w:t>
      </w:r>
    </w:p>
    <w:p w14:paraId="3062AA43" w14:textId="77777777" w:rsidR="007E6B86" w:rsidRPr="00301F9D" w:rsidRDefault="007E6B86" w:rsidP="00301F9D">
      <w:pPr>
        <w:pStyle w:val="Textoindependiente"/>
        <w:spacing w:line="360" w:lineRule="auto"/>
        <w:ind w:right="22"/>
        <w:jc w:val="both"/>
      </w:pPr>
    </w:p>
    <w:p w14:paraId="542A9CBD" w14:textId="77777777" w:rsidR="007F4625" w:rsidRPr="00301F9D" w:rsidRDefault="008944CA" w:rsidP="00301F9D">
      <w:pPr>
        <w:pStyle w:val="Textoindependiente"/>
        <w:spacing w:line="360" w:lineRule="auto"/>
        <w:ind w:right="22"/>
        <w:jc w:val="both"/>
      </w:pPr>
      <w:r w:rsidRPr="00301F9D">
        <w:t xml:space="preserve">Además, </w:t>
      </w:r>
      <w:r w:rsidRPr="008158AF">
        <w:rPr>
          <w:sz w:val="18"/>
        </w:rPr>
        <w:t xml:space="preserve">Guzmán (2022) </w:t>
      </w:r>
      <w:r w:rsidRPr="00301F9D">
        <w:t xml:space="preserve">en su estudio “Evaluación técnica del programa de inseminación </w:t>
      </w:r>
      <w:r w:rsidRPr="00301F9D">
        <w:lastRenderedPageBreak/>
        <w:t>intrauterina por laparoscopia en ovinos bajo condiciones de trópico alto”, determino que la manifestación del estro en las ovejas fue positiva ya que logró que 100% de efectividad, y que esto junto con la aplicación de gonadotropina coriónica equina (eCG) se esperó que existiera un incremento en la cantidad de folículos. Datos que se relacionan con la investigación de Ortiz (2015) que realizo un estudio sincronizando a ovejas con esponjas impregnadas con acetato de fluorogestona logrando que el 100% de las hembras presentaran celo, también aplicó a los animales eCG y observo que hubo un incremento en la cantidad de folículos y la tasa de crecimiento</w:t>
      </w:r>
      <w:r w:rsidRPr="00301F9D">
        <w:rPr>
          <w:spacing w:val="-5"/>
        </w:rPr>
        <w:t xml:space="preserve"> </w:t>
      </w:r>
      <w:r w:rsidRPr="00301F9D">
        <w:t>folicular,</w:t>
      </w:r>
      <w:r w:rsidRPr="00301F9D">
        <w:rPr>
          <w:spacing w:val="-2"/>
        </w:rPr>
        <w:t xml:space="preserve"> </w:t>
      </w:r>
      <w:r w:rsidRPr="00301F9D">
        <w:t>lo</w:t>
      </w:r>
      <w:r w:rsidRPr="00301F9D">
        <w:rPr>
          <w:spacing w:val="-1"/>
        </w:rPr>
        <w:t xml:space="preserve"> </w:t>
      </w:r>
      <w:r w:rsidRPr="00301F9D">
        <w:t>cual confirmo que la aplicación de eCG</w:t>
      </w:r>
      <w:r w:rsidRPr="00301F9D">
        <w:rPr>
          <w:spacing w:val="-1"/>
        </w:rPr>
        <w:t xml:space="preserve"> </w:t>
      </w:r>
      <w:r w:rsidRPr="00301F9D">
        <w:t>da mayor cantidad de</w:t>
      </w:r>
      <w:r w:rsidRPr="00301F9D">
        <w:rPr>
          <w:spacing w:val="-2"/>
        </w:rPr>
        <w:t xml:space="preserve"> </w:t>
      </w:r>
      <w:r w:rsidRPr="00301F9D">
        <w:t>folículos.</w:t>
      </w:r>
    </w:p>
    <w:p w14:paraId="01CBD4AF" w14:textId="77777777" w:rsidR="007F4625" w:rsidRPr="00301F9D" w:rsidRDefault="007F4625" w:rsidP="00301F9D">
      <w:pPr>
        <w:pStyle w:val="Textoindependiente"/>
        <w:spacing w:line="360" w:lineRule="auto"/>
        <w:ind w:right="22"/>
      </w:pPr>
    </w:p>
    <w:p w14:paraId="03AADEC5" w14:textId="77777777" w:rsidR="007F4625" w:rsidRPr="00301F9D" w:rsidRDefault="008944CA" w:rsidP="00301F9D">
      <w:pPr>
        <w:pStyle w:val="Textoindependiente"/>
        <w:spacing w:line="360" w:lineRule="auto"/>
        <w:ind w:right="22"/>
        <w:jc w:val="both"/>
      </w:pPr>
      <w:r w:rsidRPr="00301F9D">
        <w:t>Al</w:t>
      </w:r>
      <w:r w:rsidRPr="00301F9D">
        <w:rPr>
          <w:spacing w:val="-1"/>
        </w:rPr>
        <w:t xml:space="preserve"> </w:t>
      </w:r>
      <w:r w:rsidRPr="00301F9D">
        <w:t>respecto</w:t>
      </w:r>
      <w:r w:rsidRPr="00301F9D">
        <w:rPr>
          <w:spacing w:val="-4"/>
        </w:rPr>
        <w:t xml:space="preserve"> </w:t>
      </w:r>
      <w:r w:rsidRPr="008158AF">
        <w:rPr>
          <w:sz w:val="18"/>
        </w:rPr>
        <w:t>Córdova</w:t>
      </w:r>
      <w:r w:rsidRPr="008158AF">
        <w:rPr>
          <w:spacing w:val="-3"/>
          <w:sz w:val="18"/>
        </w:rPr>
        <w:t xml:space="preserve"> </w:t>
      </w:r>
      <w:r w:rsidRPr="008158AF">
        <w:rPr>
          <w:sz w:val="18"/>
        </w:rPr>
        <w:t>(2011),</w:t>
      </w:r>
      <w:r w:rsidRPr="008158AF">
        <w:rPr>
          <w:spacing w:val="-2"/>
          <w:sz w:val="18"/>
        </w:rPr>
        <w:t xml:space="preserve"> </w:t>
      </w:r>
      <w:r w:rsidRPr="00301F9D">
        <w:t>tras</w:t>
      </w:r>
      <w:r w:rsidRPr="00301F9D">
        <w:rPr>
          <w:spacing w:val="-1"/>
        </w:rPr>
        <w:t xml:space="preserve"> </w:t>
      </w:r>
      <w:r w:rsidRPr="00301F9D">
        <w:t>desarrollar la</w:t>
      </w:r>
      <w:r w:rsidRPr="00301F9D">
        <w:rPr>
          <w:spacing w:val="-9"/>
        </w:rPr>
        <w:t xml:space="preserve"> </w:t>
      </w:r>
      <w:r w:rsidRPr="00301F9D">
        <w:t>inducción y</w:t>
      </w:r>
      <w:r w:rsidRPr="00301F9D">
        <w:rPr>
          <w:spacing w:val="-9"/>
        </w:rPr>
        <w:t xml:space="preserve"> </w:t>
      </w:r>
      <w:r w:rsidRPr="00301F9D">
        <w:t>sincronización</w:t>
      </w:r>
      <w:r w:rsidRPr="00301F9D">
        <w:rPr>
          <w:spacing w:val="-1"/>
        </w:rPr>
        <w:t xml:space="preserve"> </w:t>
      </w:r>
      <w:r w:rsidRPr="00301F9D">
        <w:t>de</w:t>
      </w:r>
      <w:r w:rsidRPr="00301F9D">
        <w:rPr>
          <w:spacing w:val="-7"/>
        </w:rPr>
        <w:t xml:space="preserve"> </w:t>
      </w:r>
      <w:r w:rsidRPr="00301F9D">
        <w:t>celos</w:t>
      </w:r>
      <w:r w:rsidRPr="00301F9D">
        <w:rPr>
          <w:spacing w:val="-9"/>
        </w:rPr>
        <w:t xml:space="preserve"> </w:t>
      </w:r>
      <w:r w:rsidRPr="00301F9D">
        <w:t>en</w:t>
      </w:r>
      <w:r w:rsidRPr="00301F9D">
        <w:rPr>
          <w:spacing w:val="-2"/>
        </w:rPr>
        <w:t xml:space="preserve"> </w:t>
      </w:r>
      <w:r w:rsidRPr="00301F9D">
        <w:t>ovejas</w:t>
      </w:r>
      <w:r w:rsidRPr="00301F9D">
        <w:rPr>
          <w:spacing w:val="-1"/>
        </w:rPr>
        <w:t xml:space="preserve"> </w:t>
      </w:r>
      <w:r w:rsidRPr="00301F9D">
        <w:t>con el uso de esponjas vaginales impregnadas en FGA y PMSG inyectable, se obtuvo una presencia de celo del 95.8%, aduciendo que el 50 % de este valor, que representaron 12 ovejas de un total de 23 presentó celo a las 72 horas, concluyendo que estos resultados se debieron a la dosis de progestágeno y gonadotropina utilizados en el protocolo de sincronización.</w:t>
      </w:r>
    </w:p>
    <w:p w14:paraId="4D30F0F4" w14:textId="77777777" w:rsidR="007F4625" w:rsidRPr="00301F9D" w:rsidRDefault="007F4625" w:rsidP="00301F9D">
      <w:pPr>
        <w:pStyle w:val="Textoindependiente"/>
        <w:spacing w:line="360" w:lineRule="auto"/>
        <w:ind w:right="22"/>
      </w:pPr>
    </w:p>
    <w:p w14:paraId="699892C0" w14:textId="77777777" w:rsidR="007F4625" w:rsidRPr="00301F9D" w:rsidRDefault="008944CA" w:rsidP="00301F9D">
      <w:pPr>
        <w:pStyle w:val="Textoindependiente"/>
        <w:spacing w:line="360" w:lineRule="auto"/>
        <w:ind w:right="22"/>
        <w:jc w:val="both"/>
      </w:pPr>
      <w:r w:rsidRPr="00301F9D">
        <w:t xml:space="preserve">Mientras que, </w:t>
      </w:r>
      <w:r w:rsidRPr="008158AF">
        <w:rPr>
          <w:sz w:val="18"/>
        </w:rPr>
        <w:t xml:space="preserve">Simonetti (1999) </w:t>
      </w:r>
      <w:r w:rsidRPr="00301F9D">
        <w:t>en su estudio “Presentación y distribución del celo en ovejas tratadas con esponjas intravaginales impregnadas de acetato de medroxiprogesterona (MAP) en combinación con Gonadotropina sérica de yegua preñada (PMSG)” manifiesta que usando igual dosis de Progesterona (60</w:t>
      </w:r>
      <w:r w:rsidRPr="00301F9D">
        <w:rPr>
          <w:spacing w:val="-5"/>
        </w:rPr>
        <w:t xml:space="preserve"> </w:t>
      </w:r>
      <w:r w:rsidRPr="00301F9D">
        <w:t>mg) y</w:t>
      </w:r>
      <w:r w:rsidRPr="00301F9D">
        <w:rPr>
          <w:spacing w:val="-2"/>
        </w:rPr>
        <w:t xml:space="preserve"> </w:t>
      </w:r>
      <w:r w:rsidRPr="00301F9D">
        <w:t>menor dosis de Gonadotropinas</w:t>
      </w:r>
      <w:r w:rsidRPr="00301F9D">
        <w:rPr>
          <w:spacing w:val="-1"/>
        </w:rPr>
        <w:t xml:space="preserve"> </w:t>
      </w:r>
      <w:r w:rsidRPr="00301F9D">
        <w:t>(375 UI), obtuvo el 93,48</w:t>
      </w:r>
      <w:r w:rsidRPr="00301F9D">
        <w:rPr>
          <w:spacing w:val="-2"/>
        </w:rPr>
        <w:t xml:space="preserve"> </w:t>
      </w:r>
      <w:r w:rsidRPr="00301F9D">
        <w:t xml:space="preserve">% de estros sincronizados. Estos resultados difieren de los publicados por </w:t>
      </w:r>
      <w:r w:rsidRPr="008158AF">
        <w:rPr>
          <w:sz w:val="18"/>
        </w:rPr>
        <w:t xml:space="preserve">Aké-López (2014), </w:t>
      </w:r>
      <w:r w:rsidRPr="00301F9D">
        <w:t>quien obtuvo</w:t>
      </w:r>
      <w:r w:rsidRPr="00301F9D">
        <w:rPr>
          <w:spacing w:val="-9"/>
        </w:rPr>
        <w:t xml:space="preserve"> </w:t>
      </w:r>
      <w:r w:rsidRPr="00301F9D">
        <w:t>manifestación</w:t>
      </w:r>
      <w:r w:rsidRPr="00301F9D">
        <w:rPr>
          <w:spacing w:val="-3"/>
        </w:rPr>
        <w:t xml:space="preserve"> </w:t>
      </w:r>
      <w:r w:rsidRPr="00301F9D">
        <w:t>de</w:t>
      </w:r>
      <w:r w:rsidRPr="00301F9D">
        <w:rPr>
          <w:spacing w:val="-4"/>
        </w:rPr>
        <w:t xml:space="preserve"> </w:t>
      </w:r>
      <w:r w:rsidRPr="00301F9D">
        <w:t>celo</w:t>
      </w:r>
      <w:r w:rsidRPr="00301F9D">
        <w:rPr>
          <w:spacing w:val="-7"/>
        </w:rPr>
        <w:t xml:space="preserve"> </w:t>
      </w:r>
      <w:r w:rsidRPr="00301F9D">
        <w:t>de</w:t>
      </w:r>
      <w:r w:rsidRPr="00301F9D">
        <w:rPr>
          <w:spacing w:val="-4"/>
        </w:rPr>
        <w:t xml:space="preserve"> </w:t>
      </w:r>
      <w:r w:rsidRPr="00301F9D">
        <w:t>solo</w:t>
      </w:r>
      <w:r w:rsidRPr="00301F9D">
        <w:rPr>
          <w:spacing w:val="-7"/>
        </w:rPr>
        <w:t xml:space="preserve"> </w:t>
      </w:r>
      <w:r w:rsidRPr="00301F9D">
        <w:t>un</w:t>
      </w:r>
      <w:r w:rsidRPr="00301F9D">
        <w:rPr>
          <w:spacing w:val="-9"/>
        </w:rPr>
        <w:t xml:space="preserve"> </w:t>
      </w:r>
      <w:r w:rsidRPr="00301F9D">
        <w:t>89,30%</w:t>
      </w:r>
      <w:r w:rsidRPr="00301F9D">
        <w:rPr>
          <w:spacing w:val="-3"/>
        </w:rPr>
        <w:t xml:space="preserve"> </w:t>
      </w:r>
      <w:r w:rsidRPr="00301F9D">
        <w:t>utilizando</w:t>
      </w:r>
      <w:r w:rsidRPr="00301F9D">
        <w:rPr>
          <w:spacing w:val="-4"/>
        </w:rPr>
        <w:t xml:space="preserve"> </w:t>
      </w:r>
      <w:r w:rsidRPr="00301F9D">
        <w:t>esponjas</w:t>
      </w:r>
      <w:r w:rsidRPr="00301F9D">
        <w:rPr>
          <w:spacing w:val="-5"/>
        </w:rPr>
        <w:t xml:space="preserve"> </w:t>
      </w:r>
      <w:r w:rsidRPr="00301F9D">
        <w:t>impregnadas</w:t>
      </w:r>
      <w:r w:rsidRPr="00301F9D">
        <w:rPr>
          <w:spacing w:val="-13"/>
        </w:rPr>
        <w:t xml:space="preserve"> </w:t>
      </w:r>
      <w:r w:rsidRPr="00301F9D">
        <w:t>con</w:t>
      </w:r>
      <w:r w:rsidRPr="00301F9D">
        <w:rPr>
          <w:spacing w:val="-4"/>
        </w:rPr>
        <w:t xml:space="preserve"> </w:t>
      </w:r>
      <w:r w:rsidRPr="00301F9D">
        <w:t>Acetato</w:t>
      </w:r>
      <w:r w:rsidRPr="00301F9D">
        <w:rPr>
          <w:spacing w:val="-7"/>
        </w:rPr>
        <w:t xml:space="preserve"> </w:t>
      </w:r>
      <w:r w:rsidRPr="00301F9D">
        <w:t xml:space="preserve">de fluorogestona (FGA). Así mismo, </w:t>
      </w:r>
      <w:r w:rsidRPr="008158AF">
        <w:rPr>
          <w:sz w:val="18"/>
        </w:rPr>
        <w:t xml:space="preserve">Rangel-Santos (2014) </w:t>
      </w:r>
      <w:r w:rsidRPr="00301F9D">
        <w:t>reporta un 94,4% de celos utilizando esponjas impregnadas con 20 mg de FGA.</w:t>
      </w:r>
    </w:p>
    <w:p w14:paraId="1D42C3AB" w14:textId="77777777" w:rsidR="007F4625" w:rsidRPr="00301F9D" w:rsidRDefault="007F4625" w:rsidP="00301F9D">
      <w:pPr>
        <w:pStyle w:val="Textoindependiente"/>
        <w:spacing w:line="360" w:lineRule="auto"/>
        <w:ind w:right="22"/>
      </w:pPr>
    </w:p>
    <w:p w14:paraId="25592A86" w14:textId="77777777" w:rsidR="007F4625" w:rsidRPr="00301F9D" w:rsidRDefault="008944CA" w:rsidP="00301F9D">
      <w:pPr>
        <w:pStyle w:val="Textoindependiente"/>
        <w:spacing w:line="360" w:lineRule="auto"/>
        <w:ind w:right="22"/>
        <w:jc w:val="both"/>
      </w:pPr>
      <w:r w:rsidRPr="00301F9D">
        <w:t xml:space="preserve">Con respecto a lo antes mencionado </w:t>
      </w:r>
      <w:r w:rsidRPr="008158AF">
        <w:rPr>
          <w:sz w:val="18"/>
        </w:rPr>
        <w:t xml:space="preserve">Sosa (2014) </w:t>
      </w:r>
      <w:r w:rsidRPr="00301F9D">
        <w:t>reporta valores del 98.3% y 96.7% de presentación de estros en ovejas sincronizadas con dispositivo intravaginal con progesterona (CIDR),</w:t>
      </w:r>
      <w:r w:rsidRPr="00301F9D">
        <w:rPr>
          <w:spacing w:val="40"/>
        </w:rPr>
        <w:t xml:space="preserve"> </w:t>
      </w:r>
      <w:r w:rsidRPr="00301F9D">
        <w:t>mas</w:t>
      </w:r>
      <w:r w:rsidRPr="00301F9D">
        <w:rPr>
          <w:spacing w:val="40"/>
        </w:rPr>
        <w:t xml:space="preserve"> </w:t>
      </w:r>
      <w:r w:rsidRPr="00301F9D">
        <w:t>bST</w:t>
      </w:r>
      <w:r w:rsidRPr="00301F9D">
        <w:rPr>
          <w:spacing w:val="40"/>
        </w:rPr>
        <w:t xml:space="preserve"> </w:t>
      </w:r>
      <w:r w:rsidRPr="00301F9D">
        <w:t>y</w:t>
      </w:r>
      <w:r w:rsidRPr="00301F9D">
        <w:rPr>
          <w:spacing w:val="40"/>
        </w:rPr>
        <w:t xml:space="preserve"> </w:t>
      </w:r>
      <w:r w:rsidRPr="00301F9D">
        <w:t>eCG</w:t>
      </w:r>
      <w:r w:rsidRPr="00301F9D">
        <w:rPr>
          <w:spacing w:val="40"/>
        </w:rPr>
        <w:t xml:space="preserve"> </w:t>
      </w:r>
      <w:r w:rsidRPr="00301F9D">
        <w:t>respectivamente,</w:t>
      </w:r>
      <w:r w:rsidRPr="00301F9D">
        <w:rPr>
          <w:spacing w:val="40"/>
        </w:rPr>
        <w:t xml:space="preserve"> </w:t>
      </w:r>
      <w:r w:rsidRPr="00301F9D">
        <w:t>lo</w:t>
      </w:r>
      <w:r w:rsidRPr="00301F9D">
        <w:rPr>
          <w:spacing w:val="40"/>
        </w:rPr>
        <w:t xml:space="preserve"> </w:t>
      </w:r>
      <w:r w:rsidRPr="00301F9D">
        <w:t>que</w:t>
      </w:r>
      <w:r w:rsidRPr="00301F9D">
        <w:rPr>
          <w:spacing w:val="40"/>
        </w:rPr>
        <w:t xml:space="preserve"> </w:t>
      </w:r>
      <w:r w:rsidRPr="00301F9D">
        <w:t>indica</w:t>
      </w:r>
      <w:r w:rsidRPr="00301F9D">
        <w:rPr>
          <w:spacing w:val="40"/>
        </w:rPr>
        <w:t xml:space="preserve"> </w:t>
      </w:r>
      <w:r w:rsidRPr="00301F9D">
        <w:t>que</w:t>
      </w:r>
      <w:r w:rsidRPr="00301F9D">
        <w:rPr>
          <w:spacing w:val="40"/>
        </w:rPr>
        <w:t xml:space="preserve"> </w:t>
      </w:r>
      <w:r w:rsidRPr="00301F9D">
        <w:t>la</w:t>
      </w:r>
      <w:r w:rsidRPr="00301F9D">
        <w:rPr>
          <w:spacing w:val="40"/>
        </w:rPr>
        <w:t xml:space="preserve"> </w:t>
      </w:r>
      <w:r w:rsidRPr="00301F9D">
        <w:t>utilización</w:t>
      </w:r>
      <w:r w:rsidRPr="00301F9D">
        <w:rPr>
          <w:spacing w:val="40"/>
        </w:rPr>
        <w:t xml:space="preserve"> </w:t>
      </w:r>
      <w:r w:rsidRPr="00301F9D">
        <w:t>de</w:t>
      </w:r>
      <w:r w:rsidRPr="00301F9D">
        <w:rPr>
          <w:spacing w:val="40"/>
        </w:rPr>
        <w:t xml:space="preserve"> </w:t>
      </w:r>
      <w:r w:rsidRPr="00301F9D">
        <w:t>FGA</w:t>
      </w:r>
      <w:r w:rsidRPr="00301F9D">
        <w:rPr>
          <w:spacing w:val="40"/>
        </w:rPr>
        <w:t xml:space="preserve"> </w:t>
      </w:r>
      <w:r w:rsidRPr="00301F9D">
        <w:t>en cuanto</w:t>
      </w:r>
      <w:r w:rsidRPr="00301F9D">
        <w:rPr>
          <w:spacing w:val="40"/>
        </w:rPr>
        <w:t xml:space="preserve"> </w:t>
      </w:r>
      <w:r w:rsidRPr="00301F9D">
        <w:t>a</w:t>
      </w:r>
      <w:r w:rsidRPr="00301F9D">
        <w:rPr>
          <w:spacing w:val="40"/>
        </w:rPr>
        <w:t xml:space="preserve"> </w:t>
      </w:r>
      <w:r w:rsidRPr="00301F9D">
        <w:t>la</w:t>
      </w:r>
      <w:r w:rsidRPr="00301F9D">
        <w:rPr>
          <w:spacing w:val="40"/>
        </w:rPr>
        <w:t xml:space="preserve"> </w:t>
      </w:r>
      <w:r w:rsidRPr="00301F9D">
        <w:t>presentación</w:t>
      </w:r>
      <w:r w:rsidRPr="00301F9D">
        <w:rPr>
          <w:spacing w:val="40"/>
        </w:rPr>
        <w:t xml:space="preserve"> </w:t>
      </w:r>
      <w:r w:rsidRPr="00301F9D">
        <w:t>de</w:t>
      </w:r>
      <w:r w:rsidRPr="00301F9D">
        <w:rPr>
          <w:spacing w:val="40"/>
        </w:rPr>
        <w:t xml:space="preserve"> </w:t>
      </w:r>
      <w:r w:rsidRPr="00301F9D">
        <w:t>celos</w:t>
      </w:r>
      <w:r w:rsidRPr="00301F9D">
        <w:rPr>
          <w:spacing w:val="40"/>
        </w:rPr>
        <w:t xml:space="preserve"> </w:t>
      </w:r>
      <w:r w:rsidRPr="00301F9D">
        <w:t>es</w:t>
      </w:r>
      <w:r w:rsidRPr="00301F9D">
        <w:rPr>
          <w:spacing w:val="40"/>
        </w:rPr>
        <w:t xml:space="preserve"> </w:t>
      </w:r>
      <w:r w:rsidRPr="00301F9D">
        <w:t>más</w:t>
      </w:r>
      <w:r w:rsidRPr="00301F9D">
        <w:rPr>
          <w:spacing w:val="40"/>
        </w:rPr>
        <w:t xml:space="preserve"> </w:t>
      </w:r>
      <w:r w:rsidRPr="00301F9D">
        <w:t>efectiva</w:t>
      </w:r>
      <w:r w:rsidRPr="00301F9D">
        <w:rPr>
          <w:spacing w:val="40"/>
        </w:rPr>
        <w:t xml:space="preserve"> </w:t>
      </w:r>
      <w:r w:rsidRPr="00301F9D">
        <w:t>que</w:t>
      </w:r>
      <w:r w:rsidRPr="00301F9D">
        <w:rPr>
          <w:spacing w:val="40"/>
        </w:rPr>
        <w:t xml:space="preserve"> </w:t>
      </w:r>
      <w:r w:rsidRPr="00301F9D">
        <w:t>la utilización de P4.</w:t>
      </w:r>
    </w:p>
    <w:p w14:paraId="68C12162" w14:textId="77777777" w:rsidR="007F4625" w:rsidRPr="00301F9D" w:rsidRDefault="007F4625" w:rsidP="00301F9D">
      <w:pPr>
        <w:pStyle w:val="Textoindependiente"/>
        <w:spacing w:line="360" w:lineRule="auto"/>
        <w:ind w:right="22"/>
      </w:pPr>
    </w:p>
    <w:p w14:paraId="542A8A1C" w14:textId="77777777" w:rsidR="007F4625" w:rsidRPr="00301F9D" w:rsidRDefault="008944CA" w:rsidP="00301F9D">
      <w:pPr>
        <w:pStyle w:val="Textoindependiente"/>
        <w:spacing w:line="360" w:lineRule="auto"/>
        <w:ind w:right="22"/>
        <w:jc w:val="both"/>
      </w:pPr>
      <w:r w:rsidRPr="00301F9D">
        <w:t>Al respecto Tovío (2008), indica que la aplicación de gonadotropina coriónica equina (eCG) en el periodo de crecimiento de una nueva onda folicular, demuestra eficiencia en desarrollar una súper ovulación, dando como resultado la detección de un mayor número de cuerpos lúteos o de mayor</w:t>
      </w:r>
      <w:r w:rsidRPr="00301F9D">
        <w:rPr>
          <w:spacing w:val="-13"/>
        </w:rPr>
        <w:t xml:space="preserve"> </w:t>
      </w:r>
      <w:r w:rsidRPr="00301F9D">
        <w:t>tamaño,</w:t>
      </w:r>
      <w:r w:rsidRPr="00301F9D">
        <w:rPr>
          <w:spacing w:val="-10"/>
        </w:rPr>
        <w:t xml:space="preserve"> </w:t>
      </w:r>
      <w:r w:rsidRPr="00301F9D">
        <w:t>este</w:t>
      </w:r>
      <w:r w:rsidRPr="00301F9D">
        <w:rPr>
          <w:spacing w:val="-9"/>
        </w:rPr>
        <w:t xml:space="preserve"> </w:t>
      </w:r>
      <w:r w:rsidRPr="00301F9D">
        <w:t>proceso</w:t>
      </w:r>
      <w:r w:rsidRPr="00301F9D">
        <w:rPr>
          <w:spacing w:val="-14"/>
        </w:rPr>
        <w:t xml:space="preserve"> </w:t>
      </w:r>
      <w:r w:rsidRPr="00301F9D">
        <w:t>va</w:t>
      </w:r>
      <w:r w:rsidRPr="00301F9D">
        <w:rPr>
          <w:spacing w:val="-9"/>
        </w:rPr>
        <w:t xml:space="preserve"> </w:t>
      </w:r>
      <w:r w:rsidRPr="00301F9D">
        <w:t>asociado</w:t>
      </w:r>
      <w:r w:rsidRPr="00301F9D">
        <w:rPr>
          <w:spacing w:val="-11"/>
        </w:rPr>
        <w:t xml:space="preserve"> </w:t>
      </w:r>
      <w:r w:rsidRPr="00301F9D">
        <w:t>con</w:t>
      </w:r>
      <w:r w:rsidRPr="00301F9D">
        <w:rPr>
          <w:spacing w:val="-10"/>
        </w:rPr>
        <w:t xml:space="preserve"> </w:t>
      </w:r>
      <w:r w:rsidRPr="00301F9D">
        <w:t>mayores</w:t>
      </w:r>
      <w:r w:rsidRPr="00301F9D">
        <w:rPr>
          <w:spacing w:val="-7"/>
        </w:rPr>
        <w:t xml:space="preserve"> </w:t>
      </w:r>
      <w:r w:rsidRPr="00301F9D">
        <w:t>concentraciones</w:t>
      </w:r>
      <w:r w:rsidRPr="00301F9D">
        <w:rPr>
          <w:spacing w:val="-10"/>
        </w:rPr>
        <w:t xml:space="preserve"> </w:t>
      </w:r>
      <w:r w:rsidRPr="00301F9D">
        <w:t>plasmáticas</w:t>
      </w:r>
      <w:r w:rsidRPr="00301F9D">
        <w:rPr>
          <w:spacing w:val="-14"/>
        </w:rPr>
        <w:t xml:space="preserve"> </w:t>
      </w:r>
      <w:r w:rsidRPr="00301F9D">
        <w:t>de</w:t>
      </w:r>
      <w:r w:rsidRPr="00301F9D">
        <w:rPr>
          <w:spacing w:val="-9"/>
        </w:rPr>
        <w:t xml:space="preserve"> </w:t>
      </w:r>
      <w:r w:rsidRPr="00301F9D">
        <w:t>P4,</w:t>
      </w:r>
      <w:r w:rsidRPr="00301F9D">
        <w:rPr>
          <w:spacing w:val="-12"/>
        </w:rPr>
        <w:t xml:space="preserve"> </w:t>
      </w:r>
      <w:r w:rsidRPr="00301F9D">
        <w:t>mejores tasas de preñez, frente a tratamientos sin la utilización de esta hormona.</w:t>
      </w:r>
    </w:p>
    <w:p w14:paraId="7F014862" w14:textId="77777777" w:rsidR="007E6B86" w:rsidRDefault="007E6B86" w:rsidP="00301F9D">
      <w:pPr>
        <w:pStyle w:val="Textoindependiente"/>
        <w:spacing w:line="360" w:lineRule="auto"/>
        <w:ind w:right="22"/>
        <w:jc w:val="both"/>
      </w:pPr>
    </w:p>
    <w:p w14:paraId="6F42CD3D" w14:textId="77777777" w:rsidR="008158AF" w:rsidRDefault="008158AF" w:rsidP="00301F9D">
      <w:pPr>
        <w:pStyle w:val="Textoindependiente"/>
        <w:spacing w:line="360" w:lineRule="auto"/>
        <w:ind w:right="22"/>
        <w:jc w:val="both"/>
      </w:pPr>
    </w:p>
    <w:p w14:paraId="70C87DE4" w14:textId="77777777" w:rsidR="008158AF" w:rsidRPr="00301F9D" w:rsidRDefault="008158AF" w:rsidP="00301F9D">
      <w:pPr>
        <w:pStyle w:val="Textoindependiente"/>
        <w:spacing w:line="360" w:lineRule="auto"/>
        <w:ind w:right="22"/>
        <w:jc w:val="both"/>
      </w:pPr>
    </w:p>
    <w:p w14:paraId="569280D9" w14:textId="77777777" w:rsidR="007F4625" w:rsidRPr="00301F9D" w:rsidRDefault="008944CA" w:rsidP="008158AF">
      <w:pPr>
        <w:pStyle w:val="Ttulo2"/>
        <w:numPr>
          <w:ilvl w:val="1"/>
          <w:numId w:val="11"/>
        </w:numPr>
        <w:tabs>
          <w:tab w:val="left" w:pos="709"/>
        </w:tabs>
        <w:spacing w:line="360" w:lineRule="auto"/>
        <w:ind w:left="0" w:right="22" w:firstLine="0"/>
      </w:pPr>
      <w:bookmarkStart w:id="162" w:name="_bookmark64"/>
      <w:bookmarkStart w:id="163" w:name="_Toc153010754"/>
      <w:bookmarkEnd w:id="162"/>
      <w:r w:rsidRPr="00301F9D">
        <w:lastRenderedPageBreak/>
        <w:t>Análisis</w:t>
      </w:r>
      <w:r w:rsidRPr="00301F9D">
        <w:rPr>
          <w:spacing w:val="-10"/>
        </w:rPr>
        <w:t xml:space="preserve"> </w:t>
      </w:r>
      <w:r w:rsidRPr="00301F9D">
        <w:rPr>
          <w:spacing w:val="-2"/>
        </w:rPr>
        <w:t>económico</w:t>
      </w:r>
      <w:bookmarkEnd w:id="163"/>
    </w:p>
    <w:p w14:paraId="4D65E9C3" w14:textId="77777777" w:rsidR="007F4625" w:rsidRPr="00301F9D" w:rsidRDefault="007F4625" w:rsidP="00301F9D">
      <w:pPr>
        <w:pStyle w:val="Textoindependiente"/>
        <w:spacing w:line="360" w:lineRule="auto"/>
        <w:ind w:right="22"/>
        <w:rPr>
          <w:b/>
        </w:rPr>
      </w:pPr>
    </w:p>
    <w:p w14:paraId="59C5AB04" w14:textId="77777777" w:rsidR="007F4625" w:rsidRPr="00301F9D" w:rsidRDefault="008944CA" w:rsidP="008158AF">
      <w:pPr>
        <w:pStyle w:val="Ttulo3"/>
        <w:numPr>
          <w:ilvl w:val="2"/>
          <w:numId w:val="11"/>
        </w:numPr>
        <w:tabs>
          <w:tab w:val="left" w:pos="709"/>
        </w:tabs>
        <w:spacing w:line="360" w:lineRule="auto"/>
        <w:ind w:left="0" w:right="22" w:firstLine="0"/>
      </w:pPr>
      <w:bookmarkStart w:id="164" w:name="_bookmark65"/>
      <w:bookmarkStart w:id="165" w:name="_Toc153010755"/>
      <w:bookmarkEnd w:id="164"/>
      <w:r w:rsidRPr="00301F9D">
        <w:t>Costo/</w:t>
      </w:r>
      <w:r w:rsidRPr="00301F9D">
        <w:rPr>
          <w:spacing w:val="-12"/>
        </w:rPr>
        <w:t xml:space="preserve"> </w:t>
      </w:r>
      <w:r w:rsidRPr="00301F9D">
        <w:t>beneficio</w:t>
      </w:r>
      <w:r w:rsidRPr="00301F9D">
        <w:rPr>
          <w:spacing w:val="-11"/>
        </w:rPr>
        <w:t xml:space="preserve"> </w:t>
      </w:r>
      <w:r w:rsidRPr="00301F9D">
        <w:rPr>
          <w:spacing w:val="-4"/>
        </w:rPr>
        <w:t>(USD)</w:t>
      </w:r>
      <w:bookmarkEnd w:id="165"/>
    </w:p>
    <w:p w14:paraId="0F3E95BE" w14:textId="77777777" w:rsidR="007F4625" w:rsidRPr="00301F9D" w:rsidRDefault="007F4625" w:rsidP="00301F9D">
      <w:pPr>
        <w:pStyle w:val="Textoindependiente"/>
        <w:spacing w:line="360" w:lineRule="auto"/>
        <w:ind w:right="22"/>
        <w:rPr>
          <w:b/>
          <w:i/>
        </w:rPr>
      </w:pPr>
    </w:p>
    <w:p w14:paraId="6F0352F7" w14:textId="77777777" w:rsidR="007F4625" w:rsidRPr="00301F9D" w:rsidRDefault="008944CA" w:rsidP="00301F9D">
      <w:pPr>
        <w:pStyle w:val="Textoindependiente"/>
        <w:spacing w:line="360" w:lineRule="auto"/>
        <w:ind w:right="22"/>
        <w:jc w:val="both"/>
      </w:pPr>
      <w:r w:rsidRPr="00301F9D">
        <w:t>Al evaluar el efecto de dos protocolos de sincronización de ovulación en ovinos de pelo para su posterior inseminación laparoscópica, desde el punto de vista económico se evaluó el costo de inversión por oveja sincronizada e inseminada, siendo los datos estimados temporales, mismos que pueden variar, ya que están valorados en el tiempo y momento en que se ejecutó el experimento, junto con los costos por cordero.</w:t>
      </w:r>
    </w:p>
    <w:p w14:paraId="6D92CFBB" w14:textId="77777777" w:rsidR="007F4625" w:rsidRPr="00301F9D" w:rsidRDefault="007F4625" w:rsidP="00301F9D">
      <w:pPr>
        <w:pStyle w:val="Textoindependiente"/>
        <w:spacing w:line="360" w:lineRule="auto"/>
        <w:ind w:right="22"/>
      </w:pPr>
    </w:p>
    <w:p w14:paraId="34381878" w14:textId="77777777" w:rsidR="007F4625" w:rsidRPr="00301F9D" w:rsidRDefault="008944CA" w:rsidP="00301F9D">
      <w:pPr>
        <w:pStyle w:val="Textoindependiente"/>
        <w:spacing w:line="360" w:lineRule="auto"/>
        <w:ind w:right="22"/>
        <w:jc w:val="both"/>
      </w:pPr>
      <w:r w:rsidRPr="00301F9D">
        <w:t>Para el cálculo de los protocolos individuales se tomó en cuenta los materiales utilizados para la sincronización junto con esto vitaminas, antibióticos, herramientas para la inseminación, para el diagnóstico de preñez, etc.</w:t>
      </w:r>
    </w:p>
    <w:p w14:paraId="670F7DD8" w14:textId="77777777" w:rsidR="007F4625" w:rsidRPr="00301F9D" w:rsidRDefault="007F4625" w:rsidP="00301F9D">
      <w:pPr>
        <w:pStyle w:val="Textoindependiente"/>
        <w:spacing w:line="360" w:lineRule="auto"/>
        <w:ind w:right="22"/>
      </w:pPr>
    </w:p>
    <w:p w14:paraId="585BC7E5" w14:textId="77777777" w:rsidR="007F4625" w:rsidRPr="00301F9D" w:rsidRDefault="008944CA" w:rsidP="00301F9D">
      <w:pPr>
        <w:pStyle w:val="Textoindependiente"/>
        <w:spacing w:line="360" w:lineRule="auto"/>
        <w:ind w:right="22"/>
        <w:jc w:val="both"/>
      </w:pPr>
      <w:r w:rsidRPr="00301F9D">
        <w:t>Para el protocolo 1 que son las esponjas intravaginales (Medroxiprogesterona+ Gonatropina coriónica equina) se obtuvo un valor de 28 USD por oveja sincronizada con un costo beneficio del 1.78, mientras que para el protocolo 2 de los dispositivos intravaginales (CIDR+ Gonadotropina coriónica equina) se estimó un valor de 32 USD por oveja sincronizada con un costo beneficio del 1.56, como se indica en la tabla (4-8).</w:t>
      </w:r>
    </w:p>
    <w:p w14:paraId="541082C4" w14:textId="77777777" w:rsidR="007F4625" w:rsidRPr="00301F9D" w:rsidRDefault="007F4625" w:rsidP="00301F9D">
      <w:pPr>
        <w:spacing w:line="360" w:lineRule="auto"/>
        <w:jc w:val="both"/>
        <w:sectPr w:rsidR="007F4625" w:rsidRPr="00301F9D" w:rsidSect="009D4B7D">
          <w:footerReference w:type="default" r:id="rId32"/>
          <w:pgSz w:w="11930" w:h="16860"/>
          <w:pgMar w:top="1418" w:right="1418" w:bottom="1418" w:left="1985" w:header="709" w:footer="1134" w:gutter="0"/>
          <w:pgNumType w:start="1"/>
          <w:cols w:space="720"/>
          <w:docGrid w:linePitch="299"/>
        </w:sectPr>
      </w:pPr>
    </w:p>
    <w:p w14:paraId="18758C98" w14:textId="171CD66E" w:rsidR="007F4625" w:rsidRPr="00301F9D" w:rsidRDefault="00F61DF2" w:rsidP="008158AF">
      <w:pPr>
        <w:pStyle w:val="Textoindependiente"/>
        <w:spacing w:line="360" w:lineRule="auto"/>
        <w:ind w:left="1276" w:hanging="1141"/>
        <w:jc w:val="both"/>
      </w:pPr>
      <w:bookmarkStart w:id="166" w:name="_Toc153015987"/>
      <w:r w:rsidRPr="00F61DF2">
        <w:rPr>
          <w:b/>
        </w:rPr>
        <w:lastRenderedPageBreak/>
        <w:t>Tabla</w:t>
      </w:r>
      <w:r w:rsidRPr="00F61DF2">
        <w:rPr>
          <w:b/>
          <w:spacing w:val="-4"/>
        </w:rPr>
        <w:t xml:space="preserve"> </w:t>
      </w:r>
      <w:r w:rsidRPr="00F61DF2">
        <w:rPr>
          <w:b/>
        </w:rPr>
        <w:t>4-</w:t>
      </w:r>
      <w:r w:rsidRPr="00F61DF2">
        <w:rPr>
          <w:b/>
        </w:rPr>
        <w:fldChar w:fldCharType="begin"/>
      </w:r>
      <w:r w:rsidRPr="00F61DF2">
        <w:rPr>
          <w:b/>
        </w:rPr>
        <w:instrText xml:space="preserve"> SEQ da \* ARABIC </w:instrText>
      </w:r>
      <w:r w:rsidRPr="00F61DF2">
        <w:rPr>
          <w:b/>
        </w:rPr>
        <w:fldChar w:fldCharType="separate"/>
      </w:r>
      <w:r w:rsidR="00100D80">
        <w:rPr>
          <w:b/>
          <w:noProof/>
        </w:rPr>
        <w:t>8</w:t>
      </w:r>
      <w:r w:rsidRPr="00F61DF2">
        <w:rPr>
          <w:b/>
        </w:rPr>
        <w:fldChar w:fldCharType="end"/>
      </w:r>
      <w:r w:rsidRPr="00F61DF2">
        <w:rPr>
          <w:b/>
        </w:rPr>
        <w:t>:</w:t>
      </w:r>
      <w:r w:rsidRPr="00F61DF2">
        <w:rPr>
          <w:b/>
          <w:spacing w:val="-8"/>
        </w:rPr>
        <w:t xml:space="preserve"> </w:t>
      </w:r>
      <w:r w:rsidR="008944CA" w:rsidRPr="00301F9D">
        <w:t>Evaluación</w:t>
      </w:r>
      <w:r w:rsidR="008944CA" w:rsidRPr="00301F9D">
        <w:rPr>
          <w:spacing w:val="30"/>
        </w:rPr>
        <w:t xml:space="preserve"> </w:t>
      </w:r>
      <w:r w:rsidR="008944CA" w:rsidRPr="00301F9D">
        <w:t>económica</w:t>
      </w:r>
      <w:r w:rsidR="008944CA" w:rsidRPr="00301F9D">
        <w:rPr>
          <w:spacing w:val="32"/>
        </w:rPr>
        <w:t xml:space="preserve"> </w:t>
      </w:r>
      <w:r w:rsidR="008944CA" w:rsidRPr="00301F9D">
        <w:t>del</w:t>
      </w:r>
      <w:r w:rsidR="008944CA" w:rsidRPr="00301F9D">
        <w:rPr>
          <w:spacing w:val="30"/>
        </w:rPr>
        <w:t xml:space="preserve"> </w:t>
      </w:r>
      <w:r w:rsidR="008944CA" w:rsidRPr="00301F9D">
        <w:t>costo</w:t>
      </w:r>
      <w:r w:rsidR="008944CA" w:rsidRPr="00301F9D">
        <w:rPr>
          <w:spacing w:val="25"/>
        </w:rPr>
        <w:t xml:space="preserve"> </w:t>
      </w:r>
      <w:r w:rsidR="008944CA" w:rsidRPr="00301F9D">
        <w:t>por</w:t>
      </w:r>
      <w:r w:rsidR="008944CA" w:rsidRPr="00301F9D">
        <w:rPr>
          <w:spacing w:val="27"/>
        </w:rPr>
        <w:t xml:space="preserve"> </w:t>
      </w:r>
      <w:r w:rsidR="008944CA" w:rsidRPr="00301F9D">
        <w:t>oveja</w:t>
      </w:r>
      <w:r w:rsidR="008944CA" w:rsidRPr="00301F9D">
        <w:rPr>
          <w:spacing w:val="29"/>
        </w:rPr>
        <w:t xml:space="preserve"> </w:t>
      </w:r>
      <w:r w:rsidR="008944CA" w:rsidRPr="00301F9D">
        <w:t>sincronizada</w:t>
      </w:r>
      <w:r w:rsidR="008944CA" w:rsidRPr="00301F9D">
        <w:rPr>
          <w:spacing w:val="27"/>
        </w:rPr>
        <w:t xml:space="preserve"> </w:t>
      </w:r>
      <w:r w:rsidR="008944CA" w:rsidRPr="00301F9D">
        <w:t>(dólares)</w:t>
      </w:r>
      <w:r w:rsidR="008944CA" w:rsidRPr="00301F9D">
        <w:rPr>
          <w:spacing w:val="-2"/>
        </w:rPr>
        <w:t xml:space="preserve"> </w:t>
      </w:r>
      <w:r w:rsidR="008944CA" w:rsidRPr="00301F9D">
        <w:t>y</w:t>
      </w:r>
      <w:r w:rsidR="008944CA" w:rsidRPr="00301F9D">
        <w:rPr>
          <w:spacing w:val="-8"/>
        </w:rPr>
        <w:t xml:space="preserve"> </w:t>
      </w:r>
      <w:r w:rsidR="008944CA" w:rsidRPr="00301F9D">
        <w:t>el costo/ beneficio,</w:t>
      </w:r>
      <w:r w:rsidR="008944CA" w:rsidRPr="00301F9D">
        <w:rPr>
          <w:spacing w:val="25"/>
        </w:rPr>
        <w:t xml:space="preserve"> </w:t>
      </w:r>
      <w:r w:rsidR="008944CA" w:rsidRPr="00301F9D">
        <w:t>por</w:t>
      </w:r>
      <w:r w:rsidR="008944CA" w:rsidRPr="00301F9D">
        <w:rPr>
          <w:spacing w:val="-5"/>
        </w:rPr>
        <w:t xml:space="preserve"> </w:t>
      </w:r>
      <w:r w:rsidR="008944CA" w:rsidRPr="00301F9D">
        <w:t>efecto</w:t>
      </w:r>
      <w:r w:rsidR="008944CA" w:rsidRPr="00301F9D">
        <w:rPr>
          <w:spacing w:val="24"/>
        </w:rPr>
        <w:t xml:space="preserve"> </w:t>
      </w:r>
      <w:r w:rsidR="008944CA" w:rsidRPr="00301F9D">
        <w:t>de</w:t>
      </w:r>
      <w:r w:rsidR="008944CA" w:rsidRPr="00301F9D">
        <w:rPr>
          <w:spacing w:val="27"/>
        </w:rPr>
        <w:t xml:space="preserve"> </w:t>
      </w:r>
      <w:r w:rsidR="008944CA" w:rsidRPr="00301F9D">
        <w:t>dos</w:t>
      </w:r>
      <w:r w:rsidR="008944CA" w:rsidRPr="00301F9D">
        <w:rPr>
          <w:spacing w:val="37"/>
        </w:rPr>
        <w:t xml:space="preserve"> </w:t>
      </w:r>
      <w:r w:rsidR="008944CA" w:rsidRPr="00301F9D">
        <w:t>protocolos</w:t>
      </w:r>
      <w:r w:rsidR="008944CA" w:rsidRPr="00301F9D">
        <w:rPr>
          <w:spacing w:val="28"/>
        </w:rPr>
        <w:t xml:space="preserve"> </w:t>
      </w:r>
      <w:r w:rsidR="008944CA" w:rsidRPr="00301F9D">
        <w:t>de</w:t>
      </w:r>
      <w:r w:rsidR="008944CA" w:rsidRPr="00301F9D">
        <w:rPr>
          <w:spacing w:val="27"/>
        </w:rPr>
        <w:t xml:space="preserve"> </w:t>
      </w:r>
      <w:r w:rsidR="008944CA" w:rsidRPr="00301F9D">
        <w:t>sincronización</w:t>
      </w:r>
      <w:r w:rsidR="008944CA" w:rsidRPr="00301F9D">
        <w:rPr>
          <w:spacing w:val="25"/>
        </w:rPr>
        <w:t xml:space="preserve"> </w:t>
      </w:r>
      <w:r w:rsidR="008944CA" w:rsidRPr="00301F9D">
        <w:t>de</w:t>
      </w:r>
      <w:r w:rsidR="008944CA" w:rsidRPr="00301F9D">
        <w:rPr>
          <w:spacing w:val="27"/>
        </w:rPr>
        <w:t xml:space="preserve"> </w:t>
      </w:r>
      <w:r w:rsidR="008944CA" w:rsidRPr="00301F9D">
        <w:t>celo</w:t>
      </w:r>
      <w:r w:rsidR="008944CA" w:rsidRPr="00301F9D">
        <w:rPr>
          <w:spacing w:val="25"/>
        </w:rPr>
        <w:t xml:space="preserve"> </w:t>
      </w:r>
      <w:r w:rsidR="008944CA" w:rsidRPr="00301F9D">
        <w:t>en ovinos</w:t>
      </w:r>
      <w:r w:rsidR="008944CA" w:rsidRPr="00301F9D">
        <w:rPr>
          <w:spacing w:val="40"/>
        </w:rPr>
        <w:t xml:space="preserve"> </w:t>
      </w:r>
      <w:r w:rsidR="008944CA" w:rsidRPr="00301F9D">
        <w:t>para la inseminación laparoscópica.</w:t>
      </w:r>
      <w:bookmarkEnd w:id="166"/>
    </w:p>
    <w:tbl>
      <w:tblPr>
        <w:tblStyle w:val="TableNormal"/>
        <w:tblW w:w="13775" w:type="dxa"/>
        <w:tblInd w:w="117" w:type="dxa"/>
        <w:tblLayout w:type="fixed"/>
        <w:tblLook w:val="01E0" w:firstRow="1" w:lastRow="1" w:firstColumn="1" w:lastColumn="1" w:noHBand="0" w:noVBand="0"/>
      </w:tblPr>
      <w:tblGrid>
        <w:gridCol w:w="4623"/>
        <w:gridCol w:w="2326"/>
        <w:gridCol w:w="2027"/>
        <w:gridCol w:w="3368"/>
        <w:gridCol w:w="1431"/>
      </w:tblGrid>
      <w:tr w:rsidR="007F4625" w:rsidRPr="00301F9D" w14:paraId="2FFB0C3A" w14:textId="77777777" w:rsidTr="008158AF">
        <w:trPr>
          <w:trHeight w:val="20"/>
        </w:trPr>
        <w:tc>
          <w:tcPr>
            <w:tcW w:w="13775" w:type="dxa"/>
            <w:gridSpan w:val="5"/>
            <w:tcBorders>
              <w:top w:val="single" w:sz="4" w:space="0" w:color="000000"/>
              <w:bottom w:val="single" w:sz="4" w:space="0" w:color="000000"/>
            </w:tcBorders>
          </w:tcPr>
          <w:p w14:paraId="709F7291" w14:textId="77777777" w:rsidR="007F4625" w:rsidRPr="00301F9D" w:rsidRDefault="008944CA" w:rsidP="008158AF">
            <w:pPr>
              <w:pStyle w:val="TableParagraph"/>
              <w:spacing w:line="276" w:lineRule="auto"/>
              <w:ind w:left="6958" w:right="3155" w:hanging="3764"/>
              <w:rPr>
                <w:b/>
                <w:sz w:val="20"/>
                <w:szCs w:val="20"/>
              </w:rPr>
            </w:pPr>
            <w:r w:rsidRPr="00301F9D">
              <w:rPr>
                <w:b/>
                <w:sz w:val="20"/>
                <w:szCs w:val="20"/>
              </w:rPr>
              <w:t>Protocolo</w:t>
            </w:r>
            <w:r w:rsidRPr="00301F9D">
              <w:rPr>
                <w:b/>
                <w:spacing w:val="-14"/>
                <w:sz w:val="20"/>
                <w:szCs w:val="20"/>
              </w:rPr>
              <w:t xml:space="preserve"> </w:t>
            </w:r>
            <w:r w:rsidRPr="00301F9D">
              <w:rPr>
                <w:b/>
                <w:sz w:val="20"/>
                <w:szCs w:val="20"/>
              </w:rPr>
              <w:t>N.1</w:t>
            </w:r>
            <w:r w:rsidRPr="00301F9D">
              <w:rPr>
                <w:b/>
                <w:spacing w:val="-14"/>
                <w:sz w:val="20"/>
                <w:szCs w:val="20"/>
              </w:rPr>
              <w:t xml:space="preserve"> </w:t>
            </w:r>
            <w:r w:rsidRPr="00301F9D">
              <w:rPr>
                <w:b/>
                <w:sz w:val="20"/>
                <w:szCs w:val="20"/>
              </w:rPr>
              <w:t>Esponjas</w:t>
            </w:r>
            <w:r w:rsidRPr="00301F9D">
              <w:rPr>
                <w:b/>
                <w:spacing w:val="-14"/>
                <w:sz w:val="20"/>
                <w:szCs w:val="20"/>
              </w:rPr>
              <w:t xml:space="preserve"> </w:t>
            </w:r>
            <w:r w:rsidRPr="00301F9D">
              <w:rPr>
                <w:b/>
                <w:sz w:val="20"/>
                <w:szCs w:val="20"/>
              </w:rPr>
              <w:t>intravaginales</w:t>
            </w:r>
            <w:r w:rsidRPr="00301F9D">
              <w:rPr>
                <w:b/>
                <w:spacing w:val="-13"/>
                <w:sz w:val="20"/>
                <w:szCs w:val="20"/>
              </w:rPr>
              <w:t xml:space="preserve"> </w:t>
            </w:r>
            <w:r w:rsidRPr="00301F9D">
              <w:rPr>
                <w:b/>
                <w:sz w:val="20"/>
                <w:szCs w:val="20"/>
              </w:rPr>
              <w:t>(Medroxiprogesterona+</w:t>
            </w:r>
            <w:r w:rsidRPr="00301F9D">
              <w:rPr>
                <w:b/>
                <w:spacing w:val="-14"/>
                <w:sz w:val="20"/>
                <w:szCs w:val="20"/>
              </w:rPr>
              <w:t xml:space="preserve"> </w:t>
            </w:r>
            <w:r w:rsidRPr="00301F9D">
              <w:rPr>
                <w:b/>
                <w:sz w:val="20"/>
                <w:szCs w:val="20"/>
              </w:rPr>
              <w:t>Gonadotropina</w:t>
            </w:r>
            <w:r w:rsidRPr="00301F9D">
              <w:rPr>
                <w:b/>
                <w:spacing w:val="-14"/>
                <w:sz w:val="20"/>
                <w:szCs w:val="20"/>
              </w:rPr>
              <w:t xml:space="preserve"> </w:t>
            </w:r>
            <w:r w:rsidRPr="00301F9D">
              <w:rPr>
                <w:b/>
                <w:sz w:val="20"/>
                <w:szCs w:val="20"/>
              </w:rPr>
              <w:t xml:space="preserve">coriónica </w:t>
            </w:r>
            <w:r w:rsidRPr="00301F9D">
              <w:rPr>
                <w:b/>
                <w:spacing w:val="-2"/>
                <w:sz w:val="20"/>
                <w:szCs w:val="20"/>
              </w:rPr>
              <w:t>equina)</w:t>
            </w:r>
          </w:p>
        </w:tc>
      </w:tr>
      <w:tr w:rsidR="007F4625" w:rsidRPr="00301F9D" w14:paraId="4157054A" w14:textId="77777777" w:rsidTr="008158AF">
        <w:trPr>
          <w:trHeight w:val="20"/>
        </w:trPr>
        <w:tc>
          <w:tcPr>
            <w:tcW w:w="4623" w:type="dxa"/>
            <w:tcBorders>
              <w:top w:val="single" w:sz="4" w:space="0" w:color="000000"/>
              <w:bottom w:val="single" w:sz="4" w:space="0" w:color="000000"/>
            </w:tcBorders>
          </w:tcPr>
          <w:p w14:paraId="4D10E81C" w14:textId="77777777" w:rsidR="007F4625" w:rsidRPr="00301F9D" w:rsidRDefault="008944CA" w:rsidP="008158AF">
            <w:pPr>
              <w:pStyle w:val="TableParagraph"/>
              <w:spacing w:line="276" w:lineRule="auto"/>
              <w:ind w:left="1944"/>
              <w:rPr>
                <w:b/>
                <w:sz w:val="20"/>
                <w:szCs w:val="20"/>
              </w:rPr>
            </w:pPr>
            <w:r w:rsidRPr="00301F9D">
              <w:rPr>
                <w:b/>
                <w:spacing w:val="-2"/>
                <w:sz w:val="20"/>
                <w:szCs w:val="20"/>
              </w:rPr>
              <w:t>PRODUCTO</w:t>
            </w:r>
          </w:p>
        </w:tc>
        <w:tc>
          <w:tcPr>
            <w:tcW w:w="2326" w:type="dxa"/>
            <w:tcBorders>
              <w:top w:val="single" w:sz="4" w:space="0" w:color="000000"/>
              <w:bottom w:val="single" w:sz="4" w:space="0" w:color="000000"/>
            </w:tcBorders>
          </w:tcPr>
          <w:p w14:paraId="1CA54840" w14:textId="77777777" w:rsidR="007F4625" w:rsidRPr="00301F9D" w:rsidRDefault="008944CA" w:rsidP="008158AF">
            <w:pPr>
              <w:pStyle w:val="TableParagraph"/>
              <w:spacing w:line="276" w:lineRule="auto"/>
              <w:ind w:left="570" w:right="10"/>
              <w:jc w:val="center"/>
              <w:rPr>
                <w:b/>
                <w:sz w:val="20"/>
                <w:szCs w:val="20"/>
              </w:rPr>
            </w:pPr>
            <w:r w:rsidRPr="00301F9D">
              <w:rPr>
                <w:b/>
                <w:spacing w:val="-2"/>
                <w:sz w:val="20"/>
                <w:szCs w:val="20"/>
              </w:rPr>
              <w:t>UNIDAD</w:t>
            </w:r>
          </w:p>
        </w:tc>
        <w:tc>
          <w:tcPr>
            <w:tcW w:w="2027" w:type="dxa"/>
            <w:tcBorders>
              <w:top w:val="single" w:sz="4" w:space="0" w:color="000000"/>
              <w:bottom w:val="single" w:sz="4" w:space="0" w:color="000000"/>
            </w:tcBorders>
          </w:tcPr>
          <w:p w14:paraId="0BD17D12" w14:textId="77777777" w:rsidR="007F4625" w:rsidRPr="00301F9D" w:rsidRDefault="008944CA" w:rsidP="008158AF">
            <w:pPr>
              <w:pStyle w:val="TableParagraph"/>
              <w:spacing w:line="276" w:lineRule="auto"/>
              <w:ind w:left="52" w:right="15"/>
              <w:jc w:val="center"/>
              <w:rPr>
                <w:b/>
                <w:sz w:val="20"/>
                <w:szCs w:val="20"/>
              </w:rPr>
            </w:pPr>
            <w:r w:rsidRPr="00301F9D">
              <w:rPr>
                <w:b/>
                <w:spacing w:val="-2"/>
                <w:sz w:val="20"/>
                <w:szCs w:val="20"/>
              </w:rPr>
              <w:t>CANTIDAD</w:t>
            </w:r>
          </w:p>
        </w:tc>
        <w:tc>
          <w:tcPr>
            <w:tcW w:w="3368" w:type="dxa"/>
            <w:tcBorders>
              <w:top w:val="single" w:sz="4" w:space="0" w:color="000000"/>
              <w:bottom w:val="single" w:sz="4" w:space="0" w:color="000000"/>
            </w:tcBorders>
          </w:tcPr>
          <w:p w14:paraId="7EB7C964" w14:textId="77777777" w:rsidR="007F4625" w:rsidRPr="00301F9D" w:rsidRDefault="008944CA" w:rsidP="008158AF">
            <w:pPr>
              <w:pStyle w:val="TableParagraph"/>
              <w:spacing w:line="276" w:lineRule="auto"/>
              <w:ind w:left="409"/>
              <w:rPr>
                <w:b/>
                <w:sz w:val="20"/>
                <w:szCs w:val="20"/>
              </w:rPr>
            </w:pPr>
            <w:r w:rsidRPr="00301F9D">
              <w:rPr>
                <w:b/>
                <w:spacing w:val="-2"/>
                <w:sz w:val="20"/>
                <w:szCs w:val="20"/>
              </w:rPr>
              <w:t>VALOR</w:t>
            </w:r>
            <w:r w:rsidRPr="00301F9D">
              <w:rPr>
                <w:b/>
                <w:spacing w:val="-6"/>
                <w:sz w:val="20"/>
                <w:szCs w:val="20"/>
              </w:rPr>
              <w:t xml:space="preserve"> </w:t>
            </w:r>
            <w:r w:rsidRPr="00301F9D">
              <w:rPr>
                <w:b/>
                <w:spacing w:val="-2"/>
                <w:sz w:val="20"/>
                <w:szCs w:val="20"/>
              </w:rPr>
              <w:t>UNITARIO</w:t>
            </w:r>
          </w:p>
        </w:tc>
        <w:tc>
          <w:tcPr>
            <w:tcW w:w="1431" w:type="dxa"/>
            <w:tcBorders>
              <w:top w:val="single" w:sz="4" w:space="0" w:color="000000"/>
              <w:bottom w:val="single" w:sz="4" w:space="0" w:color="000000"/>
            </w:tcBorders>
          </w:tcPr>
          <w:p w14:paraId="6BB607D2" w14:textId="77777777" w:rsidR="007F4625" w:rsidRPr="00301F9D" w:rsidRDefault="008944CA" w:rsidP="008158AF">
            <w:pPr>
              <w:pStyle w:val="TableParagraph"/>
              <w:spacing w:line="276" w:lineRule="auto"/>
              <w:ind w:right="675"/>
              <w:jc w:val="center"/>
              <w:rPr>
                <w:b/>
                <w:sz w:val="20"/>
                <w:szCs w:val="20"/>
              </w:rPr>
            </w:pPr>
            <w:r w:rsidRPr="00301F9D">
              <w:rPr>
                <w:b/>
                <w:spacing w:val="-2"/>
                <w:sz w:val="20"/>
                <w:szCs w:val="20"/>
              </w:rPr>
              <w:t>TOTAL</w:t>
            </w:r>
          </w:p>
        </w:tc>
      </w:tr>
      <w:tr w:rsidR="007F4625" w:rsidRPr="00301F9D" w14:paraId="4AF7062A" w14:textId="77777777" w:rsidTr="008158AF">
        <w:trPr>
          <w:trHeight w:val="20"/>
        </w:trPr>
        <w:tc>
          <w:tcPr>
            <w:tcW w:w="4623" w:type="dxa"/>
            <w:tcBorders>
              <w:top w:val="single" w:sz="4" w:space="0" w:color="000000"/>
            </w:tcBorders>
          </w:tcPr>
          <w:p w14:paraId="4272C76B" w14:textId="77777777" w:rsidR="007F4625" w:rsidRPr="00301F9D" w:rsidRDefault="008944CA" w:rsidP="008158AF">
            <w:pPr>
              <w:pStyle w:val="TableParagraph"/>
              <w:spacing w:line="276" w:lineRule="auto"/>
              <w:ind w:left="151"/>
              <w:rPr>
                <w:sz w:val="20"/>
                <w:szCs w:val="20"/>
              </w:rPr>
            </w:pPr>
            <w:r w:rsidRPr="00301F9D">
              <w:rPr>
                <w:sz w:val="20"/>
                <w:szCs w:val="20"/>
              </w:rPr>
              <w:t>Esponjas</w:t>
            </w:r>
            <w:r w:rsidRPr="00301F9D">
              <w:rPr>
                <w:spacing w:val="-11"/>
                <w:sz w:val="20"/>
                <w:szCs w:val="20"/>
              </w:rPr>
              <w:t xml:space="preserve"> </w:t>
            </w:r>
            <w:r w:rsidRPr="00301F9D">
              <w:rPr>
                <w:spacing w:val="-2"/>
                <w:sz w:val="20"/>
                <w:szCs w:val="20"/>
              </w:rPr>
              <w:t>intravaginales</w:t>
            </w:r>
          </w:p>
        </w:tc>
        <w:tc>
          <w:tcPr>
            <w:tcW w:w="2326" w:type="dxa"/>
            <w:tcBorders>
              <w:top w:val="single" w:sz="4" w:space="0" w:color="000000"/>
            </w:tcBorders>
          </w:tcPr>
          <w:p w14:paraId="48591E0D" w14:textId="77777777" w:rsidR="007F4625" w:rsidRPr="00301F9D" w:rsidRDefault="008944CA" w:rsidP="008158AF">
            <w:pPr>
              <w:pStyle w:val="TableParagraph"/>
              <w:spacing w:line="276" w:lineRule="auto"/>
              <w:ind w:left="570"/>
              <w:jc w:val="center"/>
              <w:rPr>
                <w:sz w:val="20"/>
                <w:szCs w:val="20"/>
              </w:rPr>
            </w:pPr>
            <w:r w:rsidRPr="00301F9D">
              <w:rPr>
                <w:spacing w:val="-10"/>
                <w:sz w:val="20"/>
                <w:szCs w:val="20"/>
              </w:rPr>
              <w:t>U</w:t>
            </w:r>
          </w:p>
        </w:tc>
        <w:tc>
          <w:tcPr>
            <w:tcW w:w="2027" w:type="dxa"/>
            <w:tcBorders>
              <w:top w:val="single" w:sz="4" w:space="0" w:color="000000"/>
            </w:tcBorders>
          </w:tcPr>
          <w:p w14:paraId="1DE2ABD2"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Borders>
              <w:top w:val="single" w:sz="4" w:space="0" w:color="000000"/>
            </w:tcBorders>
          </w:tcPr>
          <w:p w14:paraId="1BE65BA0" w14:textId="77777777" w:rsidR="007F4625" w:rsidRPr="00301F9D" w:rsidRDefault="008944CA" w:rsidP="008158AF">
            <w:pPr>
              <w:pStyle w:val="TableParagraph"/>
              <w:spacing w:line="276" w:lineRule="auto"/>
              <w:ind w:left="12" w:right="639"/>
              <w:jc w:val="center"/>
              <w:rPr>
                <w:sz w:val="20"/>
                <w:szCs w:val="20"/>
              </w:rPr>
            </w:pPr>
            <w:r w:rsidRPr="00301F9D">
              <w:rPr>
                <w:spacing w:val="-10"/>
                <w:sz w:val="20"/>
                <w:szCs w:val="20"/>
              </w:rPr>
              <w:t>4</w:t>
            </w:r>
          </w:p>
        </w:tc>
        <w:tc>
          <w:tcPr>
            <w:tcW w:w="1431" w:type="dxa"/>
            <w:tcBorders>
              <w:top w:val="single" w:sz="4" w:space="0" w:color="000000"/>
            </w:tcBorders>
          </w:tcPr>
          <w:p w14:paraId="6F55D5C6"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40</w:t>
            </w:r>
          </w:p>
        </w:tc>
      </w:tr>
      <w:tr w:rsidR="007F4625" w:rsidRPr="00301F9D" w14:paraId="3BFCA473" w14:textId="77777777" w:rsidTr="008158AF">
        <w:trPr>
          <w:trHeight w:val="20"/>
        </w:trPr>
        <w:tc>
          <w:tcPr>
            <w:tcW w:w="4623" w:type="dxa"/>
          </w:tcPr>
          <w:p w14:paraId="01B44F34" w14:textId="77777777" w:rsidR="007F4625" w:rsidRPr="00301F9D" w:rsidRDefault="008944CA" w:rsidP="008158AF">
            <w:pPr>
              <w:pStyle w:val="TableParagraph"/>
              <w:spacing w:line="276" w:lineRule="auto"/>
              <w:ind w:left="151"/>
              <w:rPr>
                <w:sz w:val="20"/>
                <w:szCs w:val="20"/>
              </w:rPr>
            </w:pPr>
            <w:r w:rsidRPr="00301F9D">
              <w:rPr>
                <w:spacing w:val="-2"/>
                <w:sz w:val="20"/>
                <w:szCs w:val="20"/>
              </w:rPr>
              <w:t>Gonadotropina</w:t>
            </w:r>
            <w:r w:rsidRPr="00301F9D">
              <w:rPr>
                <w:spacing w:val="7"/>
                <w:sz w:val="20"/>
                <w:szCs w:val="20"/>
              </w:rPr>
              <w:t xml:space="preserve"> </w:t>
            </w:r>
            <w:r w:rsidRPr="00301F9D">
              <w:rPr>
                <w:spacing w:val="-2"/>
                <w:sz w:val="20"/>
                <w:szCs w:val="20"/>
              </w:rPr>
              <w:t>coriónica</w:t>
            </w:r>
            <w:r w:rsidRPr="00301F9D">
              <w:rPr>
                <w:spacing w:val="6"/>
                <w:sz w:val="20"/>
                <w:szCs w:val="20"/>
              </w:rPr>
              <w:t xml:space="preserve"> </w:t>
            </w:r>
            <w:r w:rsidRPr="00301F9D">
              <w:rPr>
                <w:spacing w:val="-2"/>
                <w:sz w:val="20"/>
                <w:szCs w:val="20"/>
              </w:rPr>
              <w:t>equina</w:t>
            </w:r>
            <w:r w:rsidRPr="00301F9D">
              <w:rPr>
                <w:sz w:val="20"/>
                <w:szCs w:val="20"/>
              </w:rPr>
              <w:t xml:space="preserve"> </w:t>
            </w:r>
            <w:r w:rsidRPr="00301F9D">
              <w:rPr>
                <w:spacing w:val="-4"/>
                <w:sz w:val="20"/>
                <w:szCs w:val="20"/>
              </w:rPr>
              <w:t>(eCG)</w:t>
            </w:r>
          </w:p>
        </w:tc>
        <w:tc>
          <w:tcPr>
            <w:tcW w:w="2326" w:type="dxa"/>
          </w:tcPr>
          <w:p w14:paraId="7D4F3E7A" w14:textId="77777777" w:rsidR="007F4625" w:rsidRPr="00301F9D" w:rsidRDefault="008944CA" w:rsidP="008158AF">
            <w:pPr>
              <w:pStyle w:val="TableParagraph"/>
              <w:spacing w:line="276" w:lineRule="auto"/>
              <w:ind w:left="570" w:right="16"/>
              <w:jc w:val="center"/>
              <w:rPr>
                <w:sz w:val="20"/>
                <w:szCs w:val="20"/>
              </w:rPr>
            </w:pPr>
            <w:r w:rsidRPr="00301F9D">
              <w:rPr>
                <w:spacing w:val="-5"/>
                <w:sz w:val="20"/>
                <w:szCs w:val="20"/>
              </w:rPr>
              <w:t>ml</w:t>
            </w:r>
          </w:p>
        </w:tc>
        <w:tc>
          <w:tcPr>
            <w:tcW w:w="2027" w:type="dxa"/>
          </w:tcPr>
          <w:p w14:paraId="641CBE30"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16</w:t>
            </w:r>
          </w:p>
        </w:tc>
        <w:tc>
          <w:tcPr>
            <w:tcW w:w="3368" w:type="dxa"/>
          </w:tcPr>
          <w:p w14:paraId="3DB92F8C"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4.05</w:t>
            </w:r>
          </w:p>
        </w:tc>
        <w:tc>
          <w:tcPr>
            <w:tcW w:w="1431" w:type="dxa"/>
          </w:tcPr>
          <w:p w14:paraId="0461EE39"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65</w:t>
            </w:r>
          </w:p>
        </w:tc>
      </w:tr>
      <w:tr w:rsidR="007F4625" w:rsidRPr="00301F9D" w14:paraId="734F1044" w14:textId="77777777" w:rsidTr="008158AF">
        <w:trPr>
          <w:trHeight w:val="20"/>
        </w:trPr>
        <w:tc>
          <w:tcPr>
            <w:tcW w:w="4623" w:type="dxa"/>
          </w:tcPr>
          <w:p w14:paraId="663D9BE7" w14:textId="77777777" w:rsidR="007F4625" w:rsidRPr="00301F9D" w:rsidRDefault="008944CA" w:rsidP="008158AF">
            <w:pPr>
              <w:pStyle w:val="TableParagraph"/>
              <w:spacing w:line="276" w:lineRule="auto"/>
              <w:ind w:left="151"/>
              <w:rPr>
                <w:sz w:val="20"/>
                <w:szCs w:val="20"/>
              </w:rPr>
            </w:pPr>
            <w:r w:rsidRPr="00301F9D">
              <w:rPr>
                <w:spacing w:val="-2"/>
                <w:sz w:val="20"/>
                <w:szCs w:val="20"/>
              </w:rPr>
              <w:t>Vitaminas</w:t>
            </w:r>
          </w:p>
        </w:tc>
        <w:tc>
          <w:tcPr>
            <w:tcW w:w="2326" w:type="dxa"/>
          </w:tcPr>
          <w:p w14:paraId="6492DBBC" w14:textId="77777777" w:rsidR="007F4625" w:rsidRPr="00301F9D" w:rsidRDefault="008944CA" w:rsidP="008158AF">
            <w:pPr>
              <w:pStyle w:val="TableParagraph"/>
              <w:spacing w:line="276" w:lineRule="auto"/>
              <w:ind w:left="570" w:right="16"/>
              <w:jc w:val="center"/>
              <w:rPr>
                <w:sz w:val="20"/>
                <w:szCs w:val="20"/>
              </w:rPr>
            </w:pPr>
            <w:r w:rsidRPr="00301F9D">
              <w:rPr>
                <w:spacing w:val="-5"/>
                <w:sz w:val="20"/>
                <w:szCs w:val="20"/>
              </w:rPr>
              <w:t>ml</w:t>
            </w:r>
          </w:p>
        </w:tc>
        <w:tc>
          <w:tcPr>
            <w:tcW w:w="2027" w:type="dxa"/>
          </w:tcPr>
          <w:p w14:paraId="7104ADEF"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530</w:t>
            </w:r>
          </w:p>
        </w:tc>
        <w:tc>
          <w:tcPr>
            <w:tcW w:w="3368" w:type="dxa"/>
          </w:tcPr>
          <w:p w14:paraId="5B91A694"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0.37</w:t>
            </w:r>
          </w:p>
        </w:tc>
        <w:tc>
          <w:tcPr>
            <w:tcW w:w="1431" w:type="dxa"/>
          </w:tcPr>
          <w:p w14:paraId="7DB0663C"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44</w:t>
            </w:r>
          </w:p>
        </w:tc>
      </w:tr>
      <w:tr w:rsidR="007F4625" w:rsidRPr="00301F9D" w14:paraId="528DB45D" w14:textId="77777777" w:rsidTr="008158AF">
        <w:trPr>
          <w:trHeight w:val="20"/>
        </w:trPr>
        <w:tc>
          <w:tcPr>
            <w:tcW w:w="4623" w:type="dxa"/>
          </w:tcPr>
          <w:p w14:paraId="3B30064D" w14:textId="77777777" w:rsidR="007F4625" w:rsidRPr="00301F9D" w:rsidRDefault="008944CA" w:rsidP="008158AF">
            <w:pPr>
              <w:pStyle w:val="TableParagraph"/>
              <w:spacing w:line="276" w:lineRule="auto"/>
              <w:ind w:left="151"/>
              <w:rPr>
                <w:sz w:val="20"/>
                <w:szCs w:val="20"/>
              </w:rPr>
            </w:pPr>
            <w:r w:rsidRPr="00301F9D">
              <w:rPr>
                <w:spacing w:val="-2"/>
                <w:sz w:val="20"/>
                <w:szCs w:val="20"/>
              </w:rPr>
              <w:t>Antibiótico</w:t>
            </w:r>
          </w:p>
        </w:tc>
        <w:tc>
          <w:tcPr>
            <w:tcW w:w="2326" w:type="dxa"/>
          </w:tcPr>
          <w:p w14:paraId="3C6E8CB8" w14:textId="77777777" w:rsidR="007F4625" w:rsidRPr="00301F9D" w:rsidRDefault="008944CA" w:rsidP="008158AF">
            <w:pPr>
              <w:pStyle w:val="TableParagraph"/>
              <w:spacing w:line="276" w:lineRule="auto"/>
              <w:ind w:left="570" w:right="16"/>
              <w:jc w:val="center"/>
              <w:rPr>
                <w:sz w:val="20"/>
                <w:szCs w:val="20"/>
              </w:rPr>
            </w:pPr>
            <w:r w:rsidRPr="00301F9D">
              <w:rPr>
                <w:spacing w:val="-5"/>
                <w:sz w:val="20"/>
                <w:szCs w:val="20"/>
              </w:rPr>
              <w:t>ml</w:t>
            </w:r>
          </w:p>
        </w:tc>
        <w:tc>
          <w:tcPr>
            <w:tcW w:w="2027" w:type="dxa"/>
          </w:tcPr>
          <w:p w14:paraId="78193307"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60</w:t>
            </w:r>
          </w:p>
        </w:tc>
        <w:tc>
          <w:tcPr>
            <w:tcW w:w="3368" w:type="dxa"/>
          </w:tcPr>
          <w:p w14:paraId="79C7789E"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0.55</w:t>
            </w:r>
          </w:p>
        </w:tc>
        <w:tc>
          <w:tcPr>
            <w:tcW w:w="1431" w:type="dxa"/>
          </w:tcPr>
          <w:p w14:paraId="746B46F2"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33</w:t>
            </w:r>
          </w:p>
        </w:tc>
      </w:tr>
      <w:tr w:rsidR="007F4625" w:rsidRPr="00301F9D" w14:paraId="02CC94CB" w14:textId="77777777" w:rsidTr="008158AF">
        <w:trPr>
          <w:trHeight w:val="20"/>
        </w:trPr>
        <w:tc>
          <w:tcPr>
            <w:tcW w:w="4623" w:type="dxa"/>
          </w:tcPr>
          <w:p w14:paraId="214D36C5" w14:textId="77777777" w:rsidR="007F4625" w:rsidRPr="00301F9D" w:rsidRDefault="008944CA" w:rsidP="008158AF">
            <w:pPr>
              <w:pStyle w:val="TableParagraph"/>
              <w:spacing w:line="276" w:lineRule="auto"/>
              <w:ind w:left="151"/>
              <w:rPr>
                <w:sz w:val="20"/>
                <w:szCs w:val="20"/>
              </w:rPr>
            </w:pPr>
            <w:r w:rsidRPr="00301F9D">
              <w:rPr>
                <w:spacing w:val="-2"/>
                <w:sz w:val="20"/>
                <w:szCs w:val="20"/>
              </w:rPr>
              <w:t>Reverin</w:t>
            </w:r>
          </w:p>
        </w:tc>
        <w:tc>
          <w:tcPr>
            <w:tcW w:w="2326" w:type="dxa"/>
          </w:tcPr>
          <w:p w14:paraId="2A3AD505" w14:textId="77777777" w:rsidR="007F4625" w:rsidRPr="00301F9D" w:rsidRDefault="008944CA" w:rsidP="008158AF">
            <w:pPr>
              <w:pStyle w:val="TableParagraph"/>
              <w:spacing w:line="276" w:lineRule="auto"/>
              <w:ind w:left="570" w:right="4"/>
              <w:jc w:val="center"/>
              <w:rPr>
                <w:sz w:val="20"/>
                <w:szCs w:val="20"/>
              </w:rPr>
            </w:pPr>
            <w:r w:rsidRPr="00301F9D">
              <w:rPr>
                <w:spacing w:val="-2"/>
                <w:sz w:val="20"/>
                <w:szCs w:val="20"/>
              </w:rPr>
              <w:t>frasco</w:t>
            </w:r>
          </w:p>
        </w:tc>
        <w:tc>
          <w:tcPr>
            <w:tcW w:w="2027" w:type="dxa"/>
          </w:tcPr>
          <w:p w14:paraId="2E0AF629" w14:textId="77777777" w:rsidR="007F4625" w:rsidRPr="00301F9D" w:rsidRDefault="008944CA" w:rsidP="008158AF">
            <w:pPr>
              <w:pStyle w:val="TableParagraph"/>
              <w:spacing w:line="276" w:lineRule="auto"/>
              <w:ind w:left="52"/>
              <w:jc w:val="center"/>
              <w:rPr>
                <w:sz w:val="20"/>
                <w:szCs w:val="20"/>
              </w:rPr>
            </w:pPr>
            <w:r w:rsidRPr="00301F9D">
              <w:rPr>
                <w:spacing w:val="-10"/>
                <w:sz w:val="20"/>
                <w:szCs w:val="20"/>
              </w:rPr>
              <w:t>1</w:t>
            </w:r>
          </w:p>
        </w:tc>
        <w:tc>
          <w:tcPr>
            <w:tcW w:w="3368" w:type="dxa"/>
          </w:tcPr>
          <w:p w14:paraId="75925876" w14:textId="77777777" w:rsidR="007F4625" w:rsidRPr="00301F9D" w:rsidRDefault="008944CA" w:rsidP="008158AF">
            <w:pPr>
              <w:pStyle w:val="TableParagraph"/>
              <w:spacing w:line="276" w:lineRule="auto"/>
              <w:ind w:left="3" w:right="639"/>
              <w:jc w:val="center"/>
              <w:rPr>
                <w:sz w:val="20"/>
                <w:szCs w:val="20"/>
              </w:rPr>
            </w:pPr>
            <w:r w:rsidRPr="00301F9D">
              <w:rPr>
                <w:spacing w:val="-5"/>
                <w:sz w:val="20"/>
                <w:szCs w:val="20"/>
              </w:rPr>
              <w:t>10</w:t>
            </w:r>
          </w:p>
        </w:tc>
        <w:tc>
          <w:tcPr>
            <w:tcW w:w="1431" w:type="dxa"/>
          </w:tcPr>
          <w:p w14:paraId="0A589158"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10</w:t>
            </w:r>
          </w:p>
        </w:tc>
      </w:tr>
      <w:tr w:rsidR="007F4625" w:rsidRPr="00301F9D" w14:paraId="619B7A96" w14:textId="77777777" w:rsidTr="008158AF">
        <w:trPr>
          <w:trHeight w:val="20"/>
        </w:trPr>
        <w:tc>
          <w:tcPr>
            <w:tcW w:w="4623" w:type="dxa"/>
          </w:tcPr>
          <w:p w14:paraId="7D74EF95" w14:textId="77777777" w:rsidR="007F4625" w:rsidRPr="00301F9D" w:rsidRDefault="008944CA" w:rsidP="008158AF">
            <w:pPr>
              <w:pStyle w:val="TableParagraph"/>
              <w:spacing w:line="276" w:lineRule="auto"/>
              <w:ind w:left="151"/>
              <w:rPr>
                <w:sz w:val="20"/>
                <w:szCs w:val="20"/>
              </w:rPr>
            </w:pPr>
            <w:r w:rsidRPr="00301F9D">
              <w:rPr>
                <w:sz w:val="20"/>
                <w:szCs w:val="20"/>
              </w:rPr>
              <w:t>Proceso</w:t>
            </w:r>
            <w:r w:rsidRPr="00301F9D">
              <w:rPr>
                <w:spacing w:val="-5"/>
                <w:sz w:val="20"/>
                <w:szCs w:val="20"/>
              </w:rPr>
              <w:t xml:space="preserve"> </w:t>
            </w:r>
            <w:r w:rsidRPr="00301F9D">
              <w:rPr>
                <w:sz w:val="20"/>
                <w:szCs w:val="20"/>
              </w:rPr>
              <w:t>para</w:t>
            </w:r>
            <w:r w:rsidRPr="00301F9D">
              <w:rPr>
                <w:spacing w:val="-8"/>
                <w:sz w:val="20"/>
                <w:szCs w:val="20"/>
              </w:rPr>
              <w:t xml:space="preserve"> </w:t>
            </w:r>
            <w:r w:rsidRPr="00301F9D">
              <w:rPr>
                <w:spacing w:val="-2"/>
                <w:sz w:val="20"/>
                <w:szCs w:val="20"/>
              </w:rPr>
              <w:t>inseminación</w:t>
            </w:r>
          </w:p>
        </w:tc>
        <w:tc>
          <w:tcPr>
            <w:tcW w:w="2326" w:type="dxa"/>
          </w:tcPr>
          <w:p w14:paraId="0A181E0C" w14:textId="77777777" w:rsidR="007F4625" w:rsidRPr="00301F9D" w:rsidRDefault="008944CA" w:rsidP="008158AF">
            <w:pPr>
              <w:pStyle w:val="TableParagraph"/>
              <w:spacing w:line="276" w:lineRule="auto"/>
              <w:ind w:left="570"/>
              <w:jc w:val="center"/>
              <w:rPr>
                <w:sz w:val="20"/>
                <w:szCs w:val="20"/>
              </w:rPr>
            </w:pPr>
            <w:r w:rsidRPr="00301F9D">
              <w:rPr>
                <w:spacing w:val="-10"/>
                <w:sz w:val="20"/>
                <w:szCs w:val="20"/>
              </w:rPr>
              <w:t>U</w:t>
            </w:r>
          </w:p>
        </w:tc>
        <w:tc>
          <w:tcPr>
            <w:tcW w:w="2027" w:type="dxa"/>
          </w:tcPr>
          <w:p w14:paraId="5A456097"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Pr>
          <w:p w14:paraId="32975D78" w14:textId="77777777" w:rsidR="007F4625" w:rsidRPr="00301F9D" w:rsidRDefault="008944CA" w:rsidP="008158AF">
            <w:pPr>
              <w:pStyle w:val="TableParagraph"/>
              <w:spacing w:line="276" w:lineRule="auto"/>
              <w:ind w:left="12" w:right="639"/>
              <w:jc w:val="center"/>
              <w:rPr>
                <w:sz w:val="20"/>
                <w:szCs w:val="20"/>
              </w:rPr>
            </w:pPr>
            <w:r w:rsidRPr="00301F9D">
              <w:rPr>
                <w:spacing w:val="-10"/>
                <w:sz w:val="20"/>
                <w:szCs w:val="20"/>
              </w:rPr>
              <w:t>6</w:t>
            </w:r>
          </w:p>
        </w:tc>
        <w:tc>
          <w:tcPr>
            <w:tcW w:w="1431" w:type="dxa"/>
          </w:tcPr>
          <w:p w14:paraId="73E98B8C"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60</w:t>
            </w:r>
          </w:p>
        </w:tc>
      </w:tr>
      <w:tr w:rsidR="007F4625" w:rsidRPr="00301F9D" w14:paraId="1FDCBAB4" w14:textId="77777777" w:rsidTr="008158AF">
        <w:trPr>
          <w:trHeight w:val="20"/>
        </w:trPr>
        <w:tc>
          <w:tcPr>
            <w:tcW w:w="4623" w:type="dxa"/>
            <w:tcBorders>
              <w:bottom w:val="single" w:sz="4" w:space="0" w:color="000000"/>
            </w:tcBorders>
          </w:tcPr>
          <w:p w14:paraId="24BAA8BB" w14:textId="77777777" w:rsidR="007F4625" w:rsidRPr="00301F9D" w:rsidRDefault="008944CA" w:rsidP="008158AF">
            <w:pPr>
              <w:pStyle w:val="TableParagraph"/>
              <w:spacing w:line="276" w:lineRule="auto"/>
              <w:ind w:left="151"/>
              <w:rPr>
                <w:sz w:val="20"/>
                <w:szCs w:val="20"/>
              </w:rPr>
            </w:pPr>
            <w:r w:rsidRPr="00301F9D">
              <w:rPr>
                <w:sz w:val="20"/>
                <w:szCs w:val="20"/>
              </w:rPr>
              <w:t>Proceso</w:t>
            </w:r>
            <w:r w:rsidRPr="00301F9D">
              <w:rPr>
                <w:spacing w:val="-10"/>
                <w:sz w:val="20"/>
                <w:szCs w:val="20"/>
              </w:rPr>
              <w:t xml:space="preserve"> </w:t>
            </w:r>
            <w:r w:rsidRPr="00301F9D">
              <w:rPr>
                <w:sz w:val="20"/>
                <w:szCs w:val="20"/>
              </w:rPr>
              <w:t>para</w:t>
            </w:r>
            <w:r w:rsidRPr="00301F9D">
              <w:rPr>
                <w:spacing w:val="-8"/>
                <w:sz w:val="20"/>
                <w:szCs w:val="20"/>
              </w:rPr>
              <w:t xml:space="preserve"> </w:t>
            </w:r>
            <w:r w:rsidRPr="00301F9D">
              <w:rPr>
                <w:sz w:val="20"/>
                <w:szCs w:val="20"/>
              </w:rPr>
              <w:t>ecografía</w:t>
            </w:r>
            <w:r w:rsidRPr="00301F9D">
              <w:rPr>
                <w:spacing w:val="-11"/>
                <w:sz w:val="20"/>
                <w:szCs w:val="20"/>
              </w:rPr>
              <w:t xml:space="preserve"> </w:t>
            </w:r>
            <w:r w:rsidRPr="00301F9D">
              <w:rPr>
                <w:sz w:val="20"/>
                <w:szCs w:val="20"/>
              </w:rPr>
              <w:t>(gel</w:t>
            </w:r>
            <w:r w:rsidRPr="00301F9D">
              <w:rPr>
                <w:spacing w:val="-13"/>
                <w:sz w:val="20"/>
                <w:szCs w:val="20"/>
              </w:rPr>
              <w:t xml:space="preserve"> </w:t>
            </w:r>
            <w:r w:rsidRPr="00301F9D">
              <w:rPr>
                <w:spacing w:val="-2"/>
                <w:sz w:val="20"/>
                <w:szCs w:val="20"/>
              </w:rPr>
              <w:t>ultrasónico)</w:t>
            </w:r>
          </w:p>
        </w:tc>
        <w:tc>
          <w:tcPr>
            <w:tcW w:w="2326" w:type="dxa"/>
            <w:tcBorders>
              <w:bottom w:val="single" w:sz="4" w:space="0" w:color="000000"/>
            </w:tcBorders>
          </w:tcPr>
          <w:p w14:paraId="27E7D86A" w14:textId="77777777" w:rsidR="007F4625" w:rsidRPr="00301F9D" w:rsidRDefault="008944CA" w:rsidP="008158AF">
            <w:pPr>
              <w:pStyle w:val="TableParagraph"/>
              <w:spacing w:line="276" w:lineRule="auto"/>
              <w:ind w:left="570" w:right="16"/>
              <w:jc w:val="center"/>
              <w:rPr>
                <w:sz w:val="20"/>
                <w:szCs w:val="20"/>
              </w:rPr>
            </w:pPr>
            <w:r w:rsidRPr="00301F9D">
              <w:rPr>
                <w:spacing w:val="-5"/>
                <w:sz w:val="20"/>
                <w:szCs w:val="20"/>
              </w:rPr>
              <w:t>ml</w:t>
            </w:r>
          </w:p>
        </w:tc>
        <w:tc>
          <w:tcPr>
            <w:tcW w:w="2027" w:type="dxa"/>
            <w:tcBorders>
              <w:bottom w:val="single" w:sz="4" w:space="0" w:color="000000"/>
            </w:tcBorders>
          </w:tcPr>
          <w:p w14:paraId="0466231E"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Borders>
              <w:bottom w:val="single" w:sz="4" w:space="0" w:color="000000"/>
            </w:tcBorders>
          </w:tcPr>
          <w:p w14:paraId="5D5DE9BF" w14:textId="77777777" w:rsidR="007F4625" w:rsidRPr="00301F9D" w:rsidRDefault="008944CA" w:rsidP="008158AF">
            <w:pPr>
              <w:pStyle w:val="TableParagraph"/>
              <w:spacing w:line="276" w:lineRule="auto"/>
              <w:ind w:left="5" w:right="639"/>
              <w:jc w:val="center"/>
              <w:rPr>
                <w:sz w:val="20"/>
                <w:szCs w:val="20"/>
              </w:rPr>
            </w:pPr>
            <w:r w:rsidRPr="00301F9D">
              <w:rPr>
                <w:spacing w:val="-5"/>
                <w:sz w:val="20"/>
                <w:szCs w:val="20"/>
              </w:rPr>
              <w:t>2.8</w:t>
            </w:r>
          </w:p>
        </w:tc>
        <w:tc>
          <w:tcPr>
            <w:tcW w:w="1431" w:type="dxa"/>
            <w:tcBorders>
              <w:bottom w:val="single" w:sz="4" w:space="0" w:color="000000"/>
            </w:tcBorders>
          </w:tcPr>
          <w:p w14:paraId="76DD38E6"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28</w:t>
            </w:r>
          </w:p>
        </w:tc>
      </w:tr>
      <w:tr w:rsidR="007F4625" w:rsidRPr="00301F9D" w14:paraId="36992D02" w14:textId="77777777" w:rsidTr="008158AF">
        <w:trPr>
          <w:trHeight w:val="20"/>
        </w:trPr>
        <w:tc>
          <w:tcPr>
            <w:tcW w:w="4623" w:type="dxa"/>
            <w:tcBorders>
              <w:top w:val="single" w:sz="4" w:space="0" w:color="000000"/>
            </w:tcBorders>
          </w:tcPr>
          <w:p w14:paraId="71F35BA3" w14:textId="77777777" w:rsidR="007F4625" w:rsidRPr="00301F9D" w:rsidRDefault="007F4625" w:rsidP="008158AF">
            <w:pPr>
              <w:pStyle w:val="TableParagraph"/>
              <w:spacing w:line="276" w:lineRule="auto"/>
              <w:rPr>
                <w:sz w:val="20"/>
                <w:szCs w:val="20"/>
              </w:rPr>
            </w:pPr>
          </w:p>
        </w:tc>
        <w:tc>
          <w:tcPr>
            <w:tcW w:w="2326" w:type="dxa"/>
            <w:tcBorders>
              <w:top w:val="single" w:sz="4" w:space="0" w:color="000000"/>
            </w:tcBorders>
          </w:tcPr>
          <w:p w14:paraId="200F6AA9" w14:textId="77777777" w:rsidR="007F4625" w:rsidRPr="00301F9D" w:rsidRDefault="007F4625" w:rsidP="008158AF">
            <w:pPr>
              <w:pStyle w:val="TableParagraph"/>
              <w:spacing w:line="276" w:lineRule="auto"/>
              <w:rPr>
                <w:sz w:val="20"/>
                <w:szCs w:val="20"/>
              </w:rPr>
            </w:pPr>
          </w:p>
        </w:tc>
        <w:tc>
          <w:tcPr>
            <w:tcW w:w="2027" w:type="dxa"/>
            <w:tcBorders>
              <w:top w:val="single" w:sz="4" w:space="0" w:color="000000"/>
            </w:tcBorders>
          </w:tcPr>
          <w:p w14:paraId="0A7BA559" w14:textId="77777777" w:rsidR="007F4625" w:rsidRPr="00301F9D" w:rsidRDefault="007F4625" w:rsidP="008158AF">
            <w:pPr>
              <w:pStyle w:val="TableParagraph"/>
              <w:spacing w:line="276" w:lineRule="auto"/>
              <w:rPr>
                <w:sz w:val="20"/>
                <w:szCs w:val="20"/>
              </w:rPr>
            </w:pPr>
          </w:p>
        </w:tc>
        <w:tc>
          <w:tcPr>
            <w:tcW w:w="3368" w:type="dxa"/>
            <w:tcBorders>
              <w:top w:val="single" w:sz="4" w:space="0" w:color="000000"/>
            </w:tcBorders>
          </w:tcPr>
          <w:p w14:paraId="4482F38A" w14:textId="77777777" w:rsidR="007F4625" w:rsidRPr="00301F9D" w:rsidRDefault="008944CA" w:rsidP="008158AF">
            <w:pPr>
              <w:pStyle w:val="TableParagraph"/>
              <w:spacing w:line="276" w:lineRule="auto"/>
              <w:ind w:left="145"/>
              <w:rPr>
                <w:b/>
                <w:sz w:val="20"/>
                <w:szCs w:val="20"/>
              </w:rPr>
            </w:pPr>
            <w:r w:rsidRPr="00301F9D">
              <w:rPr>
                <w:b/>
                <w:spacing w:val="-2"/>
                <w:sz w:val="20"/>
                <w:szCs w:val="20"/>
              </w:rPr>
              <w:t>TOTAL</w:t>
            </w:r>
          </w:p>
        </w:tc>
        <w:tc>
          <w:tcPr>
            <w:tcW w:w="1431" w:type="dxa"/>
            <w:tcBorders>
              <w:top w:val="single" w:sz="4" w:space="0" w:color="000000"/>
            </w:tcBorders>
          </w:tcPr>
          <w:p w14:paraId="6EC5D56A"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280</w:t>
            </w:r>
          </w:p>
        </w:tc>
      </w:tr>
      <w:tr w:rsidR="007F4625" w:rsidRPr="00301F9D" w14:paraId="0FCD1639" w14:textId="77777777" w:rsidTr="008158AF">
        <w:trPr>
          <w:trHeight w:val="20"/>
        </w:trPr>
        <w:tc>
          <w:tcPr>
            <w:tcW w:w="4623" w:type="dxa"/>
          </w:tcPr>
          <w:p w14:paraId="2D6075FA" w14:textId="77777777" w:rsidR="007F4625" w:rsidRPr="00301F9D" w:rsidRDefault="007F4625" w:rsidP="008158AF">
            <w:pPr>
              <w:pStyle w:val="TableParagraph"/>
              <w:spacing w:line="276" w:lineRule="auto"/>
              <w:rPr>
                <w:sz w:val="20"/>
                <w:szCs w:val="20"/>
              </w:rPr>
            </w:pPr>
          </w:p>
        </w:tc>
        <w:tc>
          <w:tcPr>
            <w:tcW w:w="2326" w:type="dxa"/>
          </w:tcPr>
          <w:p w14:paraId="689ABFE6" w14:textId="77777777" w:rsidR="007F4625" w:rsidRPr="00301F9D" w:rsidRDefault="007F4625" w:rsidP="008158AF">
            <w:pPr>
              <w:pStyle w:val="TableParagraph"/>
              <w:spacing w:line="276" w:lineRule="auto"/>
              <w:rPr>
                <w:sz w:val="20"/>
                <w:szCs w:val="20"/>
              </w:rPr>
            </w:pPr>
          </w:p>
        </w:tc>
        <w:tc>
          <w:tcPr>
            <w:tcW w:w="2027" w:type="dxa"/>
          </w:tcPr>
          <w:p w14:paraId="13C0D0B8" w14:textId="77777777" w:rsidR="007F4625" w:rsidRPr="00301F9D" w:rsidRDefault="007F4625" w:rsidP="008158AF">
            <w:pPr>
              <w:pStyle w:val="TableParagraph"/>
              <w:spacing w:line="276" w:lineRule="auto"/>
              <w:rPr>
                <w:sz w:val="20"/>
                <w:szCs w:val="20"/>
              </w:rPr>
            </w:pPr>
          </w:p>
        </w:tc>
        <w:tc>
          <w:tcPr>
            <w:tcW w:w="3368" w:type="dxa"/>
          </w:tcPr>
          <w:p w14:paraId="6713E77A" w14:textId="77777777" w:rsidR="007F4625" w:rsidRPr="00301F9D" w:rsidRDefault="008944CA" w:rsidP="008158AF">
            <w:pPr>
              <w:pStyle w:val="TableParagraph"/>
              <w:spacing w:line="276" w:lineRule="auto"/>
              <w:ind w:left="145"/>
              <w:rPr>
                <w:b/>
                <w:sz w:val="20"/>
                <w:szCs w:val="20"/>
              </w:rPr>
            </w:pPr>
            <w:r w:rsidRPr="00301F9D">
              <w:rPr>
                <w:b/>
                <w:sz w:val="20"/>
                <w:szCs w:val="20"/>
              </w:rPr>
              <w:t>USD($)/</w:t>
            </w:r>
            <w:r w:rsidRPr="00301F9D">
              <w:rPr>
                <w:b/>
                <w:spacing w:val="-8"/>
                <w:sz w:val="20"/>
                <w:szCs w:val="20"/>
              </w:rPr>
              <w:t xml:space="preserve"> </w:t>
            </w:r>
            <w:r w:rsidRPr="00301F9D">
              <w:rPr>
                <w:b/>
                <w:sz w:val="20"/>
                <w:szCs w:val="20"/>
              </w:rPr>
              <w:t>hembra</w:t>
            </w:r>
            <w:r w:rsidRPr="00301F9D">
              <w:rPr>
                <w:b/>
                <w:spacing w:val="-7"/>
                <w:sz w:val="20"/>
                <w:szCs w:val="20"/>
              </w:rPr>
              <w:t xml:space="preserve"> </w:t>
            </w:r>
            <w:r w:rsidRPr="00301F9D">
              <w:rPr>
                <w:b/>
                <w:spacing w:val="-2"/>
                <w:sz w:val="20"/>
                <w:szCs w:val="20"/>
              </w:rPr>
              <w:t>sincronizada</w:t>
            </w:r>
          </w:p>
        </w:tc>
        <w:tc>
          <w:tcPr>
            <w:tcW w:w="1431" w:type="dxa"/>
          </w:tcPr>
          <w:p w14:paraId="01A41BD9"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28</w:t>
            </w:r>
          </w:p>
        </w:tc>
      </w:tr>
      <w:tr w:rsidR="007F4625" w:rsidRPr="00301F9D" w14:paraId="71C048BC" w14:textId="77777777" w:rsidTr="008158AF">
        <w:trPr>
          <w:trHeight w:val="20"/>
        </w:trPr>
        <w:tc>
          <w:tcPr>
            <w:tcW w:w="4623" w:type="dxa"/>
          </w:tcPr>
          <w:p w14:paraId="49DA39A3" w14:textId="77777777" w:rsidR="007F4625" w:rsidRPr="00301F9D" w:rsidRDefault="007F4625" w:rsidP="008158AF">
            <w:pPr>
              <w:pStyle w:val="TableParagraph"/>
              <w:spacing w:line="276" w:lineRule="auto"/>
              <w:rPr>
                <w:sz w:val="20"/>
                <w:szCs w:val="20"/>
              </w:rPr>
            </w:pPr>
          </w:p>
        </w:tc>
        <w:tc>
          <w:tcPr>
            <w:tcW w:w="2326" w:type="dxa"/>
          </w:tcPr>
          <w:p w14:paraId="53E1F8A5" w14:textId="77777777" w:rsidR="007F4625" w:rsidRPr="00301F9D" w:rsidRDefault="007F4625" w:rsidP="008158AF">
            <w:pPr>
              <w:pStyle w:val="TableParagraph"/>
              <w:spacing w:line="276" w:lineRule="auto"/>
              <w:rPr>
                <w:sz w:val="20"/>
                <w:szCs w:val="20"/>
              </w:rPr>
            </w:pPr>
          </w:p>
        </w:tc>
        <w:tc>
          <w:tcPr>
            <w:tcW w:w="2027" w:type="dxa"/>
          </w:tcPr>
          <w:p w14:paraId="1F0CAC9B" w14:textId="77777777" w:rsidR="007F4625" w:rsidRPr="00301F9D" w:rsidRDefault="007F4625" w:rsidP="008158AF">
            <w:pPr>
              <w:pStyle w:val="TableParagraph"/>
              <w:spacing w:line="276" w:lineRule="auto"/>
              <w:rPr>
                <w:sz w:val="20"/>
                <w:szCs w:val="20"/>
              </w:rPr>
            </w:pPr>
          </w:p>
        </w:tc>
        <w:tc>
          <w:tcPr>
            <w:tcW w:w="3368" w:type="dxa"/>
          </w:tcPr>
          <w:p w14:paraId="444687E8" w14:textId="77777777" w:rsidR="007F4625" w:rsidRPr="00301F9D" w:rsidRDefault="008944CA" w:rsidP="008158AF">
            <w:pPr>
              <w:pStyle w:val="TableParagraph"/>
              <w:spacing w:line="276" w:lineRule="auto"/>
              <w:ind w:left="145"/>
              <w:rPr>
                <w:b/>
                <w:sz w:val="20"/>
                <w:szCs w:val="20"/>
              </w:rPr>
            </w:pPr>
            <w:r w:rsidRPr="00301F9D">
              <w:rPr>
                <w:b/>
                <w:sz w:val="20"/>
                <w:szCs w:val="20"/>
              </w:rPr>
              <w:t>Valor</w:t>
            </w:r>
            <w:r w:rsidRPr="00301F9D">
              <w:rPr>
                <w:b/>
                <w:spacing w:val="-5"/>
                <w:sz w:val="20"/>
                <w:szCs w:val="20"/>
              </w:rPr>
              <w:t xml:space="preserve"> </w:t>
            </w:r>
            <w:r w:rsidRPr="00301F9D">
              <w:rPr>
                <w:b/>
                <w:sz w:val="20"/>
                <w:szCs w:val="20"/>
              </w:rPr>
              <w:t>del</w:t>
            </w:r>
            <w:r w:rsidRPr="00301F9D">
              <w:rPr>
                <w:b/>
                <w:spacing w:val="-1"/>
                <w:sz w:val="20"/>
                <w:szCs w:val="20"/>
              </w:rPr>
              <w:t xml:space="preserve"> </w:t>
            </w:r>
            <w:r w:rsidRPr="00301F9D">
              <w:rPr>
                <w:b/>
                <w:spacing w:val="-2"/>
                <w:sz w:val="20"/>
                <w:szCs w:val="20"/>
              </w:rPr>
              <w:t>cordero</w:t>
            </w:r>
          </w:p>
        </w:tc>
        <w:tc>
          <w:tcPr>
            <w:tcW w:w="1431" w:type="dxa"/>
          </w:tcPr>
          <w:p w14:paraId="60D8A1B3"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50</w:t>
            </w:r>
          </w:p>
        </w:tc>
      </w:tr>
      <w:tr w:rsidR="007F4625" w:rsidRPr="00301F9D" w14:paraId="37E4BD81" w14:textId="77777777" w:rsidTr="008158AF">
        <w:trPr>
          <w:trHeight w:val="20"/>
        </w:trPr>
        <w:tc>
          <w:tcPr>
            <w:tcW w:w="4623" w:type="dxa"/>
            <w:tcBorders>
              <w:bottom w:val="single" w:sz="4" w:space="0" w:color="000000"/>
            </w:tcBorders>
          </w:tcPr>
          <w:p w14:paraId="78B34609" w14:textId="77777777" w:rsidR="007F4625" w:rsidRPr="00301F9D" w:rsidRDefault="007F4625" w:rsidP="008158AF">
            <w:pPr>
              <w:pStyle w:val="TableParagraph"/>
              <w:spacing w:line="276" w:lineRule="auto"/>
              <w:rPr>
                <w:sz w:val="20"/>
                <w:szCs w:val="20"/>
              </w:rPr>
            </w:pPr>
          </w:p>
        </w:tc>
        <w:tc>
          <w:tcPr>
            <w:tcW w:w="2326" w:type="dxa"/>
            <w:tcBorders>
              <w:bottom w:val="single" w:sz="4" w:space="0" w:color="000000"/>
            </w:tcBorders>
          </w:tcPr>
          <w:p w14:paraId="1092BD49" w14:textId="77777777" w:rsidR="007F4625" w:rsidRPr="00301F9D" w:rsidRDefault="007F4625" w:rsidP="008158AF">
            <w:pPr>
              <w:pStyle w:val="TableParagraph"/>
              <w:spacing w:line="276" w:lineRule="auto"/>
              <w:rPr>
                <w:sz w:val="20"/>
                <w:szCs w:val="20"/>
              </w:rPr>
            </w:pPr>
          </w:p>
        </w:tc>
        <w:tc>
          <w:tcPr>
            <w:tcW w:w="2027" w:type="dxa"/>
            <w:tcBorders>
              <w:bottom w:val="single" w:sz="4" w:space="0" w:color="000000"/>
            </w:tcBorders>
          </w:tcPr>
          <w:p w14:paraId="6874504A" w14:textId="77777777" w:rsidR="007F4625" w:rsidRPr="00301F9D" w:rsidRDefault="007F4625" w:rsidP="008158AF">
            <w:pPr>
              <w:pStyle w:val="TableParagraph"/>
              <w:spacing w:line="276" w:lineRule="auto"/>
              <w:rPr>
                <w:sz w:val="20"/>
                <w:szCs w:val="20"/>
              </w:rPr>
            </w:pPr>
          </w:p>
        </w:tc>
        <w:tc>
          <w:tcPr>
            <w:tcW w:w="3368" w:type="dxa"/>
            <w:tcBorders>
              <w:bottom w:val="single" w:sz="4" w:space="0" w:color="000000"/>
            </w:tcBorders>
          </w:tcPr>
          <w:p w14:paraId="51391E9E" w14:textId="77777777" w:rsidR="007F4625" w:rsidRPr="00301F9D" w:rsidRDefault="008944CA" w:rsidP="008158AF">
            <w:pPr>
              <w:pStyle w:val="TableParagraph"/>
              <w:spacing w:line="276" w:lineRule="auto"/>
              <w:ind w:left="145"/>
              <w:rPr>
                <w:b/>
                <w:sz w:val="20"/>
                <w:szCs w:val="20"/>
              </w:rPr>
            </w:pPr>
            <w:r w:rsidRPr="00301F9D">
              <w:rPr>
                <w:b/>
                <w:sz w:val="20"/>
                <w:szCs w:val="20"/>
              </w:rPr>
              <w:t>Costo/</w:t>
            </w:r>
            <w:r w:rsidRPr="00301F9D">
              <w:rPr>
                <w:b/>
                <w:spacing w:val="-7"/>
                <w:sz w:val="20"/>
                <w:szCs w:val="20"/>
              </w:rPr>
              <w:t xml:space="preserve"> </w:t>
            </w:r>
            <w:r w:rsidRPr="00301F9D">
              <w:rPr>
                <w:b/>
                <w:spacing w:val="-2"/>
                <w:sz w:val="20"/>
                <w:szCs w:val="20"/>
              </w:rPr>
              <w:t>Beneficio</w:t>
            </w:r>
          </w:p>
        </w:tc>
        <w:tc>
          <w:tcPr>
            <w:tcW w:w="1431" w:type="dxa"/>
            <w:tcBorders>
              <w:bottom w:val="single" w:sz="4" w:space="0" w:color="000000"/>
            </w:tcBorders>
          </w:tcPr>
          <w:p w14:paraId="17587748" w14:textId="77777777" w:rsidR="007F4625" w:rsidRPr="00301F9D" w:rsidRDefault="008944CA" w:rsidP="008158AF">
            <w:pPr>
              <w:pStyle w:val="TableParagraph"/>
              <w:spacing w:line="276" w:lineRule="auto"/>
              <w:ind w:left="4" w:right="675"/>
              <w:jc w:val="center"/>
              <w:rPr>
                <w:b/>
                <w:sz w:val="20"/>
                <w:szCs w:val="20"/>
              </w:rPr>
            </w:pPr>
            <w:r w:rsidRPr="00301F9D">
              <w:rPr>
                <w:b/>
                <w:spacing w:val="-4"/>
                <w:sz w:val="20"/>
                <w:szCs w:val="20"/>
              </w:rPr>
              <w:t>1.78</w:t>
            </w:r>
          </w:p>
        </w:tc>
      </w:tr>
      <w:tr w:rsidR="007F4625" w:rsidRPr="00301F9D" w14:paraId="7F7800F5" w14:textId="77777777" w:rsidTr="008158AF">
        <w:trPr>
          <w:trHeight w:val="20"/>
        </w:trPr>
        <w:tc>
          <w:tcPr>
            <w:tcW w:w="13775" w:type="dxa"/>
            <w:gridSpan w:val="5"/>
            <w:tcBorders>
              <w:top w:val="single" w:sz="4" w:space="0" w:color="000000"/>
              <w:bottom w:val="single" w:sz="4" w:space="0" w:color="000000"/>
            </w:tcBorders>
          </w:tcPr>
          <w:p w14:paraId="5D46C81E" w14:textId="77777777" w:rsidR="007F4625" w:rsidRPr="00301F9D" w:rsidRDefault="008944CA" w:rsidP="008158AF">
            <w:pPr>
              <w:pStyle w:val="TableParagraph"/>
              <w:spacing w:line="276" w:lineRule="auto"/>
              <w:ind w:left="29"/>
              <w:jc w:val="center"/>
              <w:rPr>
                <w:b/>
                <w:sz w:val="20"/>
                <w:szCs w:val="20"/>
              </w:rPr>
            </w:pPr>
            <w:r w:rsidRPr="00301F9D">
              <w:rPr>
                <w:b/>
                <w:spacing w:val="-2"/>
                <w:sz w:val="20"/>
                <w:szCs w:val="20"/>
              </w:rPr>
              <w:t>Protocolo</w:t>
            </w:r>
            <w:r w:rsidRPr="00301F9D">
              <w:rPr>
                <w:b/>
                <w:sz w:val="20"/>
                <w:szCs w:val="20"/>
              </w:rPr>
              <w:t xml:space="preserve"> </w:t>
            </w:r>
            <w:r w:rsidRPr="00301F9D">
              <w:rPr>
                <w:b/>
                <w:spacing w:val="-2"/>
                <w:sz w:val="20"/>
                <w:szCs w:val="20"/>
              </w:rPr>
              <w:t>N.2</w:t>
            </w:r>
            <w:r w:rsidRPr="00301F9D">
              <w:rPr>
                <w:b/>
                <w:spacing w:val="8"/>
                <w:sz w:val="20"/>
                <w:szCs w:val="20"/>
              </w:rPr>
              <w:t xml:space="preserve"> </w:t>
            </w:r>
            <w:r w:rsidRPr="00301F9D">
              <w:rPr>
                <w:b/>
                <w:spacing w:val="-2"/>
                <w:sz w:val="20"/>
                <w:szCs w:val="20"/>
              </w:rPr>
              <w:t>Dispositivos</w:t>
            </w:r>
            <w:r w:rsidRPr="00301F9D">
              <w:rPr>
                <w:b/>
                <w:spacing w:val="5"/>
                <w:sz w:val="20"/>
                <w:szCs w:val="20"/>
              </w:rPr>
              <w:t xml:space="preserve"> </w:t>
            </w:r>
            <w:r w:rsidRPr="00301F9D">
              <w:rPr>
                <w:b/>
                <w:spacing w:val="-2"/>
                <w:sz w:val="20"/>
                <w:szCs w:val="20"/>
              </w:rPr>
              <w:t>intravaginales</w:t>
            </w:r>
            <w:r w:rsidRPr="00301F9D">
              <w:rPr>
                <w:b/>
                <w:spacing w:val="6"/>
                <w:sz w:val="20"/>
                <w:szCs w:val="20"/>
              </w:rPr>
              <w:t xml:space="preserve"> </w:t>
            </w:r>
            <w:r w:rsidRPr="00301F9D">
              <w:rPr>
                <w:b/>
                <w:spacing w:val="-2"/>
                <w:sz w:val="20"/>
                <w:szCs w:val="20"/>
              </w:rPr>
              <w:t>(CIDR+</w:t>
            </w:r>
            <w:r w:rsidRPr="00301F9D">
              <w:rPr>
                <w:b/>
                <w:spacing w:val="-4"/>
                <w:sz w:val="20"/>
                <w:szCs w:val="20"/>
              </w:rPr>
              <w:t xml:space="preserve"> </w:t>
            </w:r>
            <w:r w:rsidRPr="00301F9D">
              <w:rPr>
                <w:b/>
                <w:spacing w:val="-2"/>
                <w:sz w:val="20"/>
                <w:szCs w:val="20"/>
              </w:rPr>
              <w:t>Gonatropina</w:t>
            </w:r>
            <w:r w:rsidRPr="00301F9D">
              <w:rPr>
                <w:b/>
                <w:spacing w:val="3"/>
                <w:sz w:val="20"/>
                <w:szCs w:val="20"/>
              </w:rPr>
              <w:t xml:space="preserve"> </w:t>
            </w:r>
            <w:r w:rsidRPr="00301F9D">
              <w:rPr>
                <w:b/>
                <w:spacing w:val="-2"/>
                <w:sz w:val="20"/>
                <w:szCs w:val="20"/>
              </w:rPr>
              <w:t>coriónica</w:t>
            </w:r>
            <w:r w:rsidRPr="00301F9D">
              <w:rPr>
                <w:b/>
                <w:spacing w:val="6"/>
                <w:sz w:val="20"/>
                <w:szCs w:val="20"/>
              </w:rPr>
              <w:t xml:space="preserve"> </w:t>
            </w:r>
            <w:r w:rsidRPr="00301F9D">
              <w:rPr>
                <w:b/>
                <w:spacing w:val="-2"/>
                <w:sz w:val="20"/>
                <w:szCs w:val="20"/>
              </w:rPr>
              <w:t>equina)</w:t>
            </w:r>
          </w:p>
        </w:tc>
      </w:tr>
      <w:tr w:rsidR="007F4625" w:rsidRPr="00301F9D" w14:paraId="1534C28A" w14:textId="77777777" w:rsidTr="008158AF">
        <w:trPr>
          <w:trHeight w:val="20"/>
        </w:trPr>
        <w:tc>
          <w:tcPr>
            <w:tcW w:w="4623" w:type="dxa"/>
            <w:tcBorders>
              <w:top w:val="single" w:sz="4" w:space="0" w:color="000000"/>
              <w:bottom w:val="single" w:sz="4" w:space="0" w:color="000000"/>
            </w:tcBorders>
          </w:tcPr>
          <w:p w14:paraId="39C9C3F2" w14:textId="77777777" w:rsidR="007F4625" w:rsidRPr="00301F9D" w:rsidRDefault="008944CA" w:rsidP="008158AF">
            <w:pPr>
              <w:pStyle w:val="TableParagraph"/>
              <w:spacing w:line="276" w:lineRule="auto"/>
              <w:ind w:left="1944"/>
              <w:rPr>
                <w:b/>
                <w:sz w:val="20"/>
                <w:szCs w:val="20"/>
              </w:rPr>
            </w:pPr>
            <w:r w:rsidRPr="00301F9D">
              <w:rPr>
                <w:b/>
                <w:spacing w:val="-2"/>
                <w:sz w:val="20"/>
                <w:szCs w:val="20"/>
              </w:rPr>
              <w:t>PRODUCTO</w:t>
            </w:r>
          </w:p>
        </w:tc>
        <w:tc>
          <w:tcPr>
            <w:tcW w:w="2326" w:type="dxa"/>
            <w:tcBorders>
              <w:top w:val="single" w:sz="4" w:space="0" w:color="000000"/>
              <w:bottom w:val="single" w:sz="4" w:space="0" w:color="000000"/>
            </w:tcBorders>
          </w:tcPr>
          <w:p w14:paraId="0C6EE805" w14:textId="77777777" w:rsidR="007F4625" w:rsidRPr="00301F9D" w:rsidRDefault="008944CA" w:rsidP="008158AF">
            <w:pPr>
              <w:pStyle w:val="TableParagraph"/>
              <w:spacing w:line="276" w:lineRule="auto"/>
              <w:ind w:left="570" w:right="10"/>
              <w:jc w:val="center"/>
              <w:rPr>
                <w:b/>
                <w:sz w:val="20"/>
                <w:szCs w:val="20"/>
              </w:rPr>
            </w:pPr>
            <w:r w:rsidRPr="00301F9D">
              <w:rPr>
                <w:b/>
                <w:spacing w:val="-2"/>
                <w:sz w:val="20"/>
                <w:szCs w:val="20"/>
              </w:rPr>
              <w:t>UNIDAD</w:t>
            </w:r>
          </w:p>
        </w:tc>
        <w:tc>
          <w:tcPr>
            <w:tcW w:w="2027" w:type="dxa"/>
            <w:tcBorders>
              <w:top w:val="single" w:sz="4" w:space="0" w:color="000000"/>
              <w:bottom w:val="single" w:sz="4" w:space="0" w:color="000000"/>
            </w:tcBorders>
          </w:tcPr>
          <w:p w14:paraId="15C7B7C6" w14:textId="77777777" w:rsidR="007F4625" w:rsidRPr="00301F9D" w:rsidRDefault="008944CA" w:rsidP="008158AF">
            <w:pPr>
              <w:pStyle w:val="TableParagraph"/>
              <w:spacing w:line="276" w:lineRule="auto"/>
              <w:ind w:left="52" w:right="15"/>
              <w:jc w:val="center"/>
              <w:rPr>
                <w:b/>
                <w:sz w:val="20"/>
                <w:szCs w:val="20"/>
              </w:rPr>
            </w:pPr>
            <w:r w:rsidRPr="00301F9D">
              <w:rPr>
                <w:b/>
                <w:spacing w:val="-2"/>
                <w:sz w:val="20"/>
                <w:szCs w:val="20"/>
              </w:rPr>
              <w:t>CANTIDAD</w:t>
            </w:r>
          </w:p>
        </w:tc>
        <w:tc>
          <w:tcPr>
            <w:tcW w:w="3368" w:type="dxa"/>
            <w:tcBorders>
              <w:top w:val="single" w:sz="4" w:space="0" w:color="000000"/>
              <w:bottom w:val="single" w:sz="4" w:space="0" w:color="000000"/>
            </w:tcBorders>
          </w:tcPr>
          <w:p w14:paraId="29E1E3FF" w14:textId="77777777" w:rsidR="007F4625" w:rsidRPr="00301F9D" w:rsidRDefault="008944CA" w:rsidP="008158AF">
            <w:pPr>
              <w:pStyle w:val="TableParagraph"/>
              <w:spacing w:line="276" w:lineRule="auto"/>
              <w:ind w:left="409"/>
              <w:rPr>
                <w:b/>
                <w:sz w:val="20"/>
                <w:szCs w:val="20"/>
              </w:rPr>
            </w:pPr>
            <w:r w:rsidRPr="00301F9D">
              <w:rPr>
                <w:b/>
                <w:spacing w:val="-2"/>
                <w:sz w:val="20"/>
                <w:szCs w:val="20"/>
              </w:rPr>
              <w:t>VALOR</w:t>
            </w:r>
            <w:r w:rsidRPr="00301F9D">
              <w:rPr>
                <w:b/>
                <w:spacing w:val="-6"/>
                <w:sz w:val="20"/>
                <w:szCs w:val="20"/>
              </w:rPr>
              <w:t xml:space="preserve"> </w:t>
            </w:r>
            <w:r w:rsidRPr="00301F9D">
              <w:rPr>
                <w:b/>
                <w:spacing w:val="-2"/>
                <w:sz w:val="20"/>
                <w:szCs w:val="20"/>
              </w:rPr>
              <w:t>UNITARIO</w:t>
            </w:r>
          </w:p>
        </w:tc>
        <w:tc>
          <w:tcPr>
            <w:tcW w:w="1431" w:type="dxa"/>
            <w:tcBorders>
              <w:top w:val="single" w:sz="4" w:space="0" w:color="000000"/>
              <w:bottom w:val="single" w:sz="4" w:space="0" w:color="000000"/>
            </w:tcBorders>
          </w:tcPr>
          <w:p w14:paraId="59F488E6" w14:textId="77777777" w:rsidR="007F4625" w:rsidRPr="00301F9D" w:rsidRDefault="008944CA" w:rsidP="008158AF">
            <w:pPr>
              <w:pStyle w:val="TableParagraph"/>
              <w:spacing w:line="276" w:lineRule="auto"/>
              <w:ind w:right="675"/>
              <w:jc w:val="center"/>
              <w:rPr>
                <w:b/>
                <w:sz w:val="20"/>
                <w:szCs w:val="20"/>
              </w:rPr>
            </w:pPr>
            <w:r w:rsidRPr="00301F9D">
              <w:rPr>
                <w:b/>
                <w:spacing w:val="-2"/>
                <w:sz w:val="20"/>
                <w:szCs w:val="20"/>
              </w:rPr>
              <w:t>TOTAL</w:t>
            </w:r>
          </w:p>
        </w:tc>
      </w:tr>
      <w:tr w:rsidR="007F4625" w:rsidRPr="00301F9D" w14:paraId="09F7C5F5" w14:textId="77777777" w:rsidTr="008158AF">
        <w:trPr>
          <w:trHeight w:val="20"/>
        </w:trPr>
        <w:tc>
          <w:tcPr>
            <w:tcW w:w="4623" w:type="dxa"/>
            <w:tcBorders>
              <w:top w:val="single" w:sz="4" w:space="0" w:color="000000"/>
            </w:tcBorders>
          </w:tcPr>
          <w:p w14:paraId="2417D996" w14:textId="77777777" w:rsidR="007F4625" w:rsidRPr="00301F9D" w:rsidRDefault="008944CA" w:rsidP="008158AF">
            <w:pPr>
              <w:pStyle w:val="TableParagraph"/>
              <w:spacing w:line="276" w:lineRule="auto"/>
              <w:ind w:left="151"/>
              <w:rPr>
                <w:sz w:val="20"/>
                <w:szCs w:val="20"/>
              </w:rPr>
            </w:pPr>
            <w:r w:rsidRPr="00301F9D">
              <w:rPr>
                <w:spacing w:val="-2"/>
                <w:sz w:val="20"/>
                <w:szCs w:val="20"/>
              </w:rPr>
              <w:t>Dispositivos</w:t>
            </w:r>
            <w:r w:rsidRPr="00301F9D">
              <w:rPr>
                <w:spacing w:val="4"/>
                <w:sz w:val="20"/>
                <w:szCs w:val="20"/>
              </w:rPr>
              <w:t xml:space="preserve"> </w:t>
            </w:r>
            <w:r w:rsidRPr="00301F9D">
              <w:rPr>
                <w:spacing w:val="-2"/>
                <w:sz w:val="20"/>
                <w:szCs w:val="20"/>
              </w:rPr>
              <w:t>intravaginales (CIDR)</w:t>
            </w:r>
          </w:p>
        </w:tc>
        <w:tc>
          <w:tcPr>
            <w:tcW w:w="2326" w:type="dxa"/>
            <w:tcBorders>
              <w:top w:val="single" w:sz="4" w:space="0" w:color="000000"/>
            </w:tcBorders>
          </w:tcPr>
          <w:p w14:paraId="420324D6" w14:textId="77777777" w:rsidR="007F4625" w:rsidRPr="00301F9D" w:rsidRDefault="008944CA" w:rsidP="008158AF">
            <w:pPr>
              <w:pStyle w:val="TableParagraph"/>
              <w:spacing w:line="276" w:lineRule="auto"/>
              <w:ind w:left="570"/>
              <w:jc w:val="center"/>
              <w:rPr>
                <w:sz w:val="20"/>
                <w:szCs w:val="20"/>
              </w:rPr>
            </w:pPr>
            <w:r w:rsidRPr="00301F9D">
              <w:rPr>
                <w:spacing w:val="-10"/>
                <w:sz w:val="20"/>
                <w:szCs w:val="20"/>
              </w:rPr>
              <w:t>U</w:t>
            </w:r>
          </w:p>
        </w:tc>
        <w:tc>
          <w:tcPr>
            <w:tcW w:w="2027" w:type="dxa"/>
            <w:tcBorders>
              <w:top w:val="single" w:sz="4" w:space="0" w:color="000000"/>
            </w:tcBorders>
          </w:tcPr>
          <w:p w14:paraId="0DA8FB50"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Borders>
              <w:top w:val="single" w:sz="4" w:space="0" w:color="000000"/>
            </w:tcBorders>
          </w:tcPr>
          <w:p w14:paraId="26BDF02D" w14:textId="77777777" w:rsidR="007F4625" w:rsidRPr="00301F9D" w:rsidRDefault="008944CA" w:rsidP="008158AF">
            <w:pPr>
              <w:pStyle w:val="TableParagraph"/>
              <w:spacing w:line="276" w:lineRule="auto"/>
              <w:ind w:left="12" w:right="639"/>
              <w:jc w:val="center"/>
              <w:rPr>
                <w:sz w:val="20"/>
                <w:szCs w:val="20"/>
              </w:rPr>
            </w:pPr>
            <w:r w:rsidRPr="00301F9D">
              <w:rPr>
                <w:spacing w:val="-10"/>
                <w:sz w:val="20"/>
                <w:szCs w:val="20"/>
              </w:rPr>
              <w:t>8</w:t>
            </w:r>
          </w:p>
        </w:tc>
        <w:tc>
          <w:tcPr>
            <w:tcW w:w="1431" w:type="dxa"/>
            <w:tcBorders>
              <w:top w:val="single" w:sz="4" w:space="0" w:color="000000"/>
            </w:tcBorders>
          </w:tcPr>
          <w:p w14:paraId="5FB3A618"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80</w:t>
            </w:r>
          </w:p>
        </w:tc>
      </w:tr>
      <w:tr w:rsidR="007F4625" w:rsidRPr="00301F9D" w14:paraId="2CD6DF5B" w14:textId="77777777" w:rsidTr="008158AF">
        <w:trPr>
          <w:trHeight w:val="20"/>
        </w:trPr>
        <w:tc>
          <w:tcPr>
            <w:tcW w:w="4623" w:type="dxa"/>
          </w:tcPr>
          <w:p w14:paraId="0171F650" w14:textId="77777777" w:rsidR="007F4625" w:rsidRPr="00301F9D" w:rsidRDefault="008944CA" w:rsidP="008158AF">
            <w:pPr>
              <w:pStyle w:val="TableParagraph"/>
              <w:spacing w:line="276" w:lineRule="auto"/>
              <w:ind w:left="151"/>
              <w:rPr>
                <w:sz w:val="20"/>
                <w:szCs w:val="20"/>
              </w:rPr>
            </w:pPr>
            <w:r w:rsidRPr="00301F9D">
              <w:rPr>
                <w:spacing w:val="-2"/>
                <w:sz w:val="20"/>
                <w:szCs w:val="20"/>
              </w:rPr>
              <w:t>Gonadotropina</w:t>
            </w:r>
            <w:r w:rsidRPr="00301F9D">
              <w:rPr>
                <w:spacing w:val="7"/>
                <w:sz w:val="20"/>
                <w:szCs w:val="20"/>
              </w:rPr>
              <w:t xml:space="preserve"> </w:t>
            </w:r>
            <w:r w:rsidRPr="00301F9D">
              <w:rPr>
                <w:spacing w:val="-2"/>
                <w:sz w:val="20"/>
                <w:szCs w:val="20"/>
              </w:rPr>
              <w:t>coriónica</w:t>
            </w:r>
            <w:r w:rsidRPr="00301F9D">
              <w:rPr>
                <w:spacing w:val="6"/>
                <w:sz w:val="20"/>
                <w:szCs w:val="20"/>
              </w:rPr>
              <w:t xml:space="preserve"> </w:t>
            </w:r>
            <w:r w:rsidRPr="00301F9D">
              <w:rPr>
                <w:spacing w:val="-2"/>
                <w:sz w:val="20"/>
                <w:szCs w:val="20"/>
              </w:rPr>
              <w:t>equina</w:t>
            </w:r>
            <w:r w:rsidRPr="00301F9D">
              <w:rPr>
                <w:sz w:val="20"/>
                <w:szCs w:val="20"/>
              </w:rPr>
              <w:t xml:space="preserve"> </w:t>
            </w:r>
            <w:r w:rsidRPr="00301F9D">
              <w:rPr>
                <w:spacing w:val="-4"/>
                <w:sz w:val="20"/>
                <w:szCs w:val="20"/>
              </w:rPr>
              <w:t>(eCG)</w:t>
            </w:r>
          </w:p>
        </w:tc>
        <w:tc>
          <w:tcPr>
            <w:tcW w:w="2326" w:type="dxa"/>
          </w:tcPr>
          <w:p w14:paraId="0C031848" w14:textId="77777777" w:rsidR="007F4625" w:rsidRPr="00301F9D" w:rsidRDefault="008944CA" w:rsidP="008158AF">
            <w:pPr>
              <w:pStyle w:val="TableParagraph"/>
              <w:spacing w:line="276" w:lineRule="auto"/>
              <w:ind w:left="570" w:right="16"/>
              <w:jc w:val="center"/>
              <w:rPr>
                <w:sz w:val="20"/>
                <w:szCs w:val="20"/>
              </w:rPr>
            </w:pPr>
            <w:r w:rsidRPr="00301F9D">
              <w:rPr>
                <w:spacing w:val="-5"/>
                <w:sz w:val="20"/>
                <w:szCs w:val="20"/>
              </w:rPr>
              <w:t>ml</w:t>
            </w:r>
          </w:p>
        </w:tc>
        <w:tc>
          <w:tcPr>
            <w:tcW w:w="2027" w:type="dxa"/>
          </w:tcPr>
          <w:p w14:paraId="6DC744FE"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16</w:t>
            </w:r>
          </w:p>
        </w:tc>
        <w:tc>
          <w:tcPr>
            <w:tcW w:w="3368" w:type="dxa"/>
          </w:tcPr>
          <w:p w14:paraId="10AEAA84"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4.05</w:t>
            </w:r>
          </w:p>
        </w:tc>
        <w:tc>
          <w:tcPr>
            <w:tcW w:w="1431" w:type="dxa"/>
          </w:tcPr>
          <w:p w14:paraId="17D04AEB"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65</w:t>
            </w:r>
          </w:p>
        </w:tc>
      </w:tr>
      <w:tr w:rsidR="007F4625" w:rsidRPr="00301F9D" w14:paraId="2CFFBFAA" w14:textId="77777777" w:rsidTr="008158AF">
        <w:trPr>
          <w:trHeight w:val="20"/>
        </w:trPr>
        <w:tc>
          <w:tcPr>
            <w:tcW w:w="4623" w:type="dxa"/>
          </w:tcPr>
          <w:p w14:paraId="4A43728F" w14:textId="77777777" w:rsidR="007F4625" w:rsidRPr="00301F9D" w:rsidRDefault="008944CA" w:rsidP="008158AF">
            <w:pPr>
              <w:pStyle w:val="TableParagraph"/>
              <w:spacing w:line="276" w:lineRule="auto"/>
              <w:ind w:left="151"/>
              <w:rPr>
                <w:sz w:val="20"/>
                <w:szCs w:val="20"/>
              </w:rPr>
            </w:pPr>
            <w:r w:rsidRPr="00301F9D">
              <w:rPr>
                <w:spacing w:val="-2"/>
                <w:sz w:val="20"/>
                <w:szCs w:val="20"/>
              </w:rPr>
              <w:t>Vitaminas</w:t>
            </w:r>
          </w:p>
        </w:tc>
        <w:tc>
          <w:tcPr>
            <w:tcW w:w="2326" w:type="dxa"/>
          </w:tcPr>
          <w:p w14:paraId="188EC340" w14:textId="77777777" w:rsidR="007F4625" w:rsidRPr="00301F9D" w:rsidRDefault="008944CA" w:rsidP="008158AF">
            <w:pPr>
              <w:pStyle w:val="TableParagraph"/>
              <w:spacing w:line="276" w:lineRule="auto"/>
              <w:ind w:left="570" w:right="25"/>
              <w:jc w:val="center"/>
              <w:rPr>
                <w:sz w:val="20"/>
                <w:szCs w:val="20"/>
              </w:rPr>
            </w:pPr>
            <w:r w:rsidRPr="00301F9D">
              <w:rPr>
                <w:spacing w:val="-5"/>
                <w:sz w:val="20"/>
                <w:szCs w:val="20"/>
              </w:rPr>
              <w:t>ml</w:t>
            </w:r>
          </w:p>
        </w:tc>
        <w:tc>
          <w:tcPr>
            <w:tcW w:w="2027" w:type="dxa"/>
          </w:tcPr>
          <w:p w14:paraId="37E525EC"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530</w:t>
            </w:r>
          </w:p>
        </w:tc>
        <w:tc>
          <w:tcPr>
            <w:tcW w:w="3368" w:type="dxa"/>
          </w:tcPr>
          <w:p w14:paraId="6CECA6FF"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0.37</w:t>
            </w:r>
          </w:p>
        </w:tc>
        <w:tc>
          <w:tcPr>
            <w:tcW w:w="1431" w:type="dxa"/>
          </w:tcPr>
          <w:p w14:paraId="4DCF83CA"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44</w:t>
            </w:r>
          </w:p>
        </w:tc>
      </w:tr>
      <w:tr w:rsidR="007F4625" w:rsidRPr="00301F9D" w14:paraId="00B09726" w14:textId="77777777" w:rsidTr="008158AF">
        <w:trPr>
          <w:trHeight w:val="20"/>
        </w:trPr>
        <w:tc>
          <w:tcPr>
            <w:tcW w:w="4623" w:type="dxa"/>
          </w:tcPr>
          <w:p w14:paraId="6A68AA15" w14:textId="77777777" w:rsidR="007F4625" w:rsidRPr="00301F9D" w:rsidRDefault="008944CA" w:rsidP="008158AF">
            <w:pPr>
              <w:pStyle w:val="TableParagraph"/>
              <w:spacing w:line="276" w:lineRule="auto"/>
              <w:ind w:left="151"/>
              <w:rPr>
                <w:sz w:val="20"/>
                <w:szCs w:val="20"/>
              </w:rPr>
            </w:pPr>
            <w:r w:rsidRPr="00301F9D">
              <w:rPr>
                <w:spacing w:val="-2"/>
                <w:sz w:val="20"/>
                <w:szCs w:val="20"/>
              </w:rPr>
              <w:t>Antibiótico</w:t>
            </w:r>
          </w:p>
        </w:tc>
        <w:tc>
          <w:tcPr>
            <w:tcW w:w="2326" w:type="dxa"/>
          </w:tcPr>
          <w:p w14:paraId="4C51D2DA" w14:textId="77777777" w:rsidR="007F4625" w:rsidRPr="00301F9D" w:rsidRDefault="008944CA" w:rsidP="008158AF">
            <w:pPr>
              <w:pStyle w:val="TableParagraph"/>
              <w:spacing w:line="276" w:lineRule="auto"/>
              <w:ind w:left="570" w:right="25"/>
              <w:jc w:val="center"/>
              <w:rPr>
                <w:sz w:val="20"/>
                <w:szCs w:val="20"/>
              </w:rPr>
            </w:pPr>
            <w:r w:rsidRPr="00301F9D">
              <w:rPr>
                <w:spacing w:val="-5"/>
                <w:sz w:val="20"/>
                <w:szCs w:val="20"/>
              </w:rPr>
              <w:t>ml</w:t>
            </w:r>
          </w:p>
        </w:tc>
        <w:tc>
          <w:tcPr>
            <w:tcW w:w="2027" w:type="dxa"/>
          </w:tcPr>
          <w:p w14:paraId="7A12CC42"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60</w:t>
            </w:r>
          </w:p>
        </w:tc>
        <w:tc>
          <w:tcPr>
            <w:tcW w:w="3368" w:type="dxa"/>
          </w:tcPr>
          <w:p w14:paraId="3E3302BA" w14:textId="77777777" w:rsidR="007F4625" w:rsidRPr="00301F9D" w:rsidRDefault="008944CA" w:rsidP="008158AF">
            <w:pPr>
              <w:pStyle w:val="TableParagraph"/>
              <w:spacing w:line="276" w:lineRule="auto"/>
              <w:ind w:right="639"/>
              <w:jc w:val="center"/>
              <w:rPr>
                <w:sz w:val="20"/>
                <w:szCs w:val="20"/>
              </w:rPr>
            </w:pPr>
            <w:r w:rsidRPr="00301F9D">
              <w:rPr>
                <w:spacing w:val="-4"/>
                <w:sz w:val="20"/>
                <w:szCs w:val="20"/>
              </w:rPr>
              <w:t>0.55</w:t>
            </w:r>
          </w:p>
        </w:tc>
        <w:tc>
          <w:tcPr>
            <w:tcW w:w="1431" w:type="dxa"/>
          </w:tcPr>
          <w:p w14:paraId="45FC7210"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33</w:t>
            </w:r>
          </w:p>
        </w:tc>
      </w:tr>
      <w:tr w:rsidR="007F4625" w:rsidRPr="00301F9D" w14:paraId="2F0E2F79" w14:textId="77777777" w:rsidTr="008158AF">
        <w:trPr>
          <w:trHeight w:val="20"/>
        </w:trPr>
        <w:tc>
          <w:tcPr>
            <w:tcW w:w="4623" w:type="dxa"/>
          </w:tcPr>
          <w:p w14:paraId="11A33D49" w14:textId="77777777" w:rsidR="007F4625" w:rsidRPr="00301F9D" w:rsidRDefault="008944CA" w:rsidP="008158AF">
            <w:pPr>
              <w:pStyle w:val="TableParagraph"/>
              <w:spacing w:line="276" w:lineRule="auto"/>
              <w:ind w:left="151"/>
              <w:rPr>
                <w:sz w:val="20"/>
                <w:szCs w:val="20"/>
              </w:rPr>
            </w:pPr>
            <w:r w:rsidRPr="00301F9D">
              <w:rPr>
                <w:spacing w:val="-2"/>
                <w:sz w:val="20"/>
                <w:szCs w:val="20"/>
              </w:rPr>
              <w:t>Reverin</w:t>
            </w:r>
          </w:p>
        </w:tc>
        <w:tc>
          <w:tcPr>
            <w:tcW w:w="2326" w:type="dxa"/>
          </w:tcPr>
          <w:p w14:paraId="3E72E101" w14:textId="77777777" w:rsidR="007F4625" w:rsidRPr="00301F9D" w:rsidRDefault="008944CA" w:rsidP="008158AF">
            <w:pPr>
              <w:pStyle w:val="TableParagraph"/>
              <w:spacing w:line="276" w:lineRule="auto"/>
              <w:ind w:left="570" w:right="4"/>
              <w:jc w:val="center"/>
              <w:rPr>
                <w:sz w:val="20"/>
                <w:szCs w:val="20"/>
              </w:rPr>
            </w:pPr>
            <w:r w:rsidRPr="00301F9D">
              <w:rPr>
                <w:spacing w:val="-2"/>
                <w:sz w:val="20"/>
                <w:szCs w:val="20"/>
              </w:rPr>
              <w:t>frasco</w:t>
            </w:r>
          </w:p>
        </w:tc>
        <w:tc>
          <w:tcPr>
            <w:tcW w:w="2027" w:type="dxa"/>
          </w:tcPr>
          <w:p w14:paraId="582EAD47" w14:textId="77777777" w:rsidR="007F4625" w:rsidRPr="00301F9D" w:rsidRDefault="008944CA" w:rsidP="008158AF">
            <w:pPr>
              <w:pStyle w:val="TableParagraph"/>
              <w:spacing w:line="276" w:lineRule="auto"/>
              <w:ind w:left="52"/>
              <w:jc w:val="center"/>
              <w:rPr>
                <w:sz w:val="20"/>
                <w:szCs w:val="20"/>
              </w:rPr>
            </w:pPr>
            <w:r w:rsidRPr="00301F9D">
              <w:rPr>
                <w:spacing w:val="-10"/>
                <w:sz w:val="20"/>
                <w:szCs w:val="20"/>
              </w:rPr>
              <w:t>1</w:t>
            </w:r>
          </w:p>
        </w:tc>
        <w:tc>
          <w:tcPr>
            <w:tcW w:w="3368" w:type="dxa"/>
          </w:tcPr>
          <w:p w14:paraId="11BA7116" w14:textId="77777777" w:rsidR="007F4625" w:rsidRPr="00301F9D" w:rsidRDefault="008944CA" w:rsidP="008158AF">
            <w:pPr>
              <w:pStyle w:val="TableParagraph"/>
              <w:spacing w:line="276" w:lineRule="auto"/>
              <w:ind w:left="3" w:right="639"/>
              <w:jc w:val="center"/>
              <w:rPr>
                <w:sz w:val="20"/>
                <w:szCs w:val="20"/>
              </w:rPr>
            </w:pPr>
            <w:r w:rsidRPr="00301F9D">
              <w:rPr>
                <w:spacing w:val="-5"/>
                <w:sz w:val="20"/>
                <w:szCs w:val="20"/>
              </w:rPr>
              <w:t>10</w:t>
            </w:r>
          </w:p>
        </w:tc>
        <w:tc>
          <w:tcPr>
            <w:tcW w:w="1431" w:type="dxa"/>
          </w:tcPr>
          <w:p w14:paraId="389108DF"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10</w:t>
            </w:r>
          </w:p>
        </w:tc>
      </w:tr>
      <w:tr w:rsidR="007F4625" w:rsidRPr="00301F9D" w14:paraId="21C48EAF" w14:textId="77777777" w:rsidTr="008158AF">
        <w:trPr>
          <w:trHeight w:val="20"/>
        </w:trPr>
        <w:tc>
          <w:tcPr>
            <w:tcW w:w="4623" w:type="dxa"/>
          </w:tcPr>
          <w:p w14:paraId="4E401457" w14:textId="77777777" w:rsidR="007F4625" w:rsidRPr="00301F9D" w:rsidRDefault="008944CA" w:rsidP="008158AF">
            <w:pPr>
              <w:pStyle w:val="TableParagraph"/>
              <w:spacing w:line="276" w:lineRule="auto"/>
              <w:ind w:left="151"/>
              <w:rPr>
                <w:sz w:val="20"/>
                <w:szCs w:val="20"/>
              </w:rPr>
            </w:pPr>
            <w:r w:rsidRPr="00301F9D">
              <w:rPr>
                <w:sz w:val="20"/>
                <w:szCs w:val="20"/>
              </w:rPr>
              <w:t>Proceso</w:t>
            </w:r>
            <w:r w:rsidRPr="00301F9D">
              <w:rPr>
                <w:spacing w:val="-5"/>
                <w:sz w:val="20"/>
                <w:szCs w:val="20"/>
              </w:rPr>
              <w:t xml:space="preserve"> </w:t>
            </w:r>
            <w:r w:rsidRPr="00301F9D">
              <w:rPr>
                <w:sz w:val="20"/>
                <w:szCs w:val="20"/>
              </w:rPr>
              <w:t>para</w:t>
            </w:r>
            <w:r w:rsidRPr="00301F9D">
              <w:rPr>
                <w:spacing w:val="-8"/>
                <w:sz w:val="20"/>
                <w:szCs w:val="20"/>
              </w:rPr>
              <w:t xml:space="preserve"> </w:t>
            </w:r>
            <w:r w:rsidRPr="00301F9D">
              <w:rPr>
                <w:spacing w:val="-2"/>
                <w:sz w:val="20"/>
                <w:szCs w:val="20"/>
              </w:rPr>
              <w:t>inseminación</w:t>
            </w:r>
          </w:p>
        </w:tc>
        <w:tc>
          <w:tcPr>
            <w:tcW w:w="2326" w:type="dxa"/>
          </w:tcPr>
          <w:p w14:paraId="0B593037" w14:textId="77777777" w:rsidR="007F4625" w:rsidRPr="00301F9D" w:rsidRDefault="008944CA" w:rsidP="008158AF">
            <w:pPr>
              <w:pStyle w:val="TableParagraph"/>
              <w:spacing w:line="276" w:lineRule="auto"/>
              <w:ind w:left="570"/>
              <w:jc w:val="center"/>
              <w:rPr>
                <w:sz w:val="20"/>
                <w:szCs w:val="20"/>
              </w:rPr>
            </w:pPr>
            <w:r w:rsidRPr="00301F9D">
              <w:rPr>
                <w:spacing w:val="-10"/>
                <w:sz w:val="20"/>
                <w:szCs w:val="20"/>
              </w:rPr>
              <w:t>U</w:t>
            </w:r>
          </w:p>
        </w:tc>
        <w:tc>
          <w:tcPr>
            <w:tcW w:w="2027" w:type="dxa"/>
          </w:tcPr>
          <w:p w14:paraId="779B62F4"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Pr>
          <w:p w14:paraId="1F301497" w14:textId="77777777" w:rsidR="007F4625" w:rsidRPr="00301F9D" w:rsidRDefault="008944CA" w:rsidP="008158AF">
            <w:pPr>
              <w:pStyle w:val="TableParagraph"/>
              <w:spacing w:line="276" w:lineRule="auto"/>
              <w:ind w:left="12" w:right="639"/>
              <w:jc w:val="center"/>
              <w:rPr>
                <w:sz w:val="20"/>
                <w:szCs w:val="20"/>
              </w:rPr>
            </w:pPr>
            <w:r w:rsidRPr="00301F9D">
              <w:rPr>
                <w:spacing w:val="-10"/>
                <w:sz w:val="20"/>
                <w:szCs w:val="20"/>
              </w:rPr>
              <w:t>6</w:t>
            </w:r>
          </w:p>
        </w:tc>
        <w:tc>
          <w:tcPr>
            <w:tcW w:w="1431" w:type="dxa"/>
          </w:tcPr>
          <w:p w14:paraId="1292B8B4"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60</w:t>
            </w:r>
          </w:p>
        </w:tc>
      </w:tr>
      <w:tr w:rsidR="007F4625" w:rsidRPr="00301F9D" w14:paraId="0EECB62A" w14:textId="77777777" w:rsidTr="008158AF">
        <w:trPr>
          <w:trHeight w:val="20"/>
        </w:trPr>
        <w:tc>
          <w:tcPr>
            <w:tcW w:w="4623" w:type="dxa"/>
            <w:tcBorders>
              <w:bottom w:val="single" w:sz="4" w:space="0" w:color="000000"/>
            </w:tcBorders>
          </w:tcPr>
          <w:p w14:paraId="0CA29962" w14:textId="77777777" w:rsidR="007F4625" w:rsidRPr="00301F9D" w:rsidRDefault="008944CA" w:rsidP="008158AF">
            <w:pPr>
              <w:pStyle w:val="TableParagraph"/>
              <w:spacing w:line="276" w:lineRule="auto"/>
              <w:ind w:left="151"/>
              <w:rPr>
                <w:sz w:val="20"/>
                <w:szCs w:val="20"/>
              </w:rPr>
            </w:pPr>
            <w:r w:rsidRPr="00301F9D">
              <w:rPr>
                <w:sz w:val="20"/>
                <w:szCs w:val="20"/>
              </w:rPr>
              <w:t>Proceso</w:t>
            </w:r>
            <w:r w:rsidRPr="00301F9D">
              <w:rPr>
                <w:spacing w:val="-9"/>
                <w:sz w:val="20"/>
                <w:szCs w:val="20"/>
              </w:rPr>
              <w:t xml:space="preserve"> </w:t>
            </w:r>
            <w:r w:rsidRPr="00301F9D">
              <w:rPr>
                <w:sz w:val="20"/>
                <w:szCs w:val="20"/>
              </w:rPr>
              <w:t>para</w:t>
            </w:r>
            <w:r w:rsidRPr="00301F9D">
              <w:rPr>
                <w:spacing w:val="-8"/>
                <w:sz w:val="20"/>
                <w:szCs w:val="20"/>
              </w:rPr>
              <w:t xml:space="preserve"> </w:t>
            </w:r>
            <w:r w:rsidRPr="00301F9D">
              <w:rPr>
                <w:sz w:val="20"/>
                <w:szCs w:val="20"/>
              </w:rPr>
              <w:t>ecografía</w:t>
            </w:r>
            <w:r w:rsidRPr="00301F9D">
              <w:rPr>
                <w:spacing w:val="-10"/>
                <w:sz w:val="20"/>
                <w:szCs w:val="20"/>
              </w:rPr>
              <w:t xml:space="preserve"> </w:t>
            </w:r>
            <w:r w:rsidRPr="00301F9D">
              <w:rPr>
                <w:sz w:val="20"/>
                <w:szCs w:val="20"/>
              </w:rPr>
              <w:t>(gel</w:t>
            </w:r>
            <w:r w:rsidRPr="00301F9D">
              <w:rPr>
                <w:spacing w:val="-13"/>
                <w:sz w:val="20"/>
                <w:szCs w:val="20"/>
              </w:rPr>
              <w:t xml:space="preserve"> </w:t>
            </w:r>
            <w:r w:rsidRPr="00301F9D">
              <w:rPr>
                <w:spacing w:val="-2"/>
                <w:sz w:val="20"/>
                <w:szCs w:val="20"/>
              </w:rPr>
              <w:t>ultrasónico)</w:t>
            </w:r>
          </w:p>
        </w:tc>
        <w:tc>
          <w:tcPr>
            <w:tcW w:w="2326" w:type="dxa"/>
            <w:tcBorders>
              <w:bottom w:val="single" w:sz="4" w:space="0" w:color="000000"/>
            </w:tcBorders>
          </w:tcPr>
          <w:p w14:paraId="54E2F4DB" w14:textId="77777777" w:rsidR="007F4625" w:rsidRPr="00301F9D" w:rsidRDefault="008944CA" w:rsidP="008158AF">
            <w:pPr>
              <w:pStyle w:val="TableParagraph"/>
              <w:spacing w:line="276" w:lineRule="auto"/>
              <w:ind w:left="570" w:right="2"/>
              <w:jc w:val="center"/>
              <w:rPr>
                <w:sz w:val="20"/>
                <w:szCs w:val="20"/>
              </w:rPr>
            </w:pPr>
            <w:r w:rsidRPr="00301F9D">
              <w:rPr>
                <w:spacing w:val="-5"/>
                <w:sz w:val="20"/>
                <w:szCs w:val="20"/>
              </w:rPr>
              <w:t>Ml</w:t>
            </w:r>
          </w:p>
        </w:tc>
        <w:tc>
          <w:tcPr>
            <w:tcW w:w="2027" w:type="dxa"/>
            <w:tcBorders>
              <w:bottom w:val="single" w:sz="4" w:space="0" w:color="000000"/>
            </w:tcBorders>
          </w:tcPr>
          <w:p w14:paraId="21D84E80" w14:textId="77777777" w:rsidR="007F4625" w:rsidRPr="00301F9D" w:rsidRDefault="008944CA" w:rsidP="008158AF">
            <w:pPr>
              <w:pStyle w:val="TableParagraph"/>
              <w:spacing w:line="276" w:lineRule="auto"/>
              <w:ind w:left="52" w:right="10"/>
              <w:jc w:val="center"/>
              <w:rPr>
                <w:sz w:val="20"/>
                <w:szCs w:val="20"/>
              </w:rPr>
            </w:pPr>
            <w:r w:rsidRPr="00301F9D">
              <w:rPr>
                <w:spacing w:val="-5"/>
                <w:sz w:val="20"/>
                <w:szCs w:val="20"/>
              </w:rPr>
              <w:t>10</w:t>
            </w:r>
          </w:p>
        </w:tc>
        <w:tc>
          <w:tcPr>
            <w:tcW w:w="3368" w:type="dxa"/>
            <w:tcBorders>
              <w:bottom w:val="single" w:sz="4" w:space="0" w:color="000000"/>
            </w:tcBorders>
          </w:tcPr>
          <w:p w14:paraId="02484F48" w14:textId="77777777" w:rsidR="007F4625" w:rsidRPr="00301F9D" w:rsidRDefault="008944CA" w:rsidP="008158AF">
            <w:pPr>
              <w:pStyle w:val="TableParagraph"/>
              <w:spacing w:line="276" w:lineRule="auto"/>
              <w:ind w:left="5" w:right="639"/>
              <w:jc w:val="center"/>
              <w:rPr>
                <w:sz w:val="20"/>
                <w:szCs w:val="20"/>
              </w:rPr>
            </w:pPr>
            <w:r w:rsidRPr="00301F9D">
              <w:rPr>
                <w:spacing w:val="-5"/>
                <w:sz w:val="20"/>
                <w:szCs w:val="20"/>
              </w:rPr>
              <w:t>2.8</w:t>
            </w:r>
          </w:p>
        </w:tc>
        <w:tc>
          <w:tcPr>
            <w:tcW w:w="1431" w:type="dxa"/>
            <w:tcBorders>
              <w:bottom w:val="single" w:sz="4" w:space="0" w:color="000000"/>
            </w:tcBorders>
          </w:tcPr>
          <w:p w14:paraId="2B163B46" w14:textId="77777777" w:rsidR="007F4625" w:rsidRPr="00301F9D" w:rsidRDefault="008944CA" w:rsidP="008158AF">
            <w:pPr>
              <w:pStyle w:val="TableParagraph"/>
              <w:spacing w:line="276" w:lineRule="auto"/>
              <w:ind w:left="2" w:right="675"/>
              <w:jc w:val="center"/>
              <w:rPr>
                <w:sz w:val="20"/>
                <w:szCs w:val="20"/>
              </w:rPr>
            </w:pPr>
            <w:r w:rsidRPr="00301F9D">
              <w:rPr>
                <w:spacing w:val="-5"/>
                <w:sz w:val="20"/>
                <w:szCs w:val="20"/>
              </w:rPr>
              <w:t>28</w:t>
            </w:r>
          </w:p>
        </w:tc>
      </w:tr>
      <w:tr w:rsidR="007F4625" w:rsidRPr="00301F9D" w14:paraId="7418500D" w14:textId="77777777" w:rsidTr="008158AF">
        <w:trPr>
          <w:trHeight w:val="20"/>
        </w:trPr>
        <w:tc>
          <w:tcPr>
            <w:tcW w:w="4623" w:type="dxa"/>
            <w:tcBorders>
              <w:top w:val="single" w:sz="4" w:space="0" w:color="000000"/>
            </w:tcBorders>
          </w:tcPr>
          <w:p w14:paraId="2A15298C" w14:textId="77777777" w:rsidR="007F4625" w:rsidRPr="00301F9D" w:rsidRDefault="007F4625" w:rsidP="008158AF">
            <w:pPr>
              <w:pStyle w:val="TableParagraph"/>
              <w:spacing w:line="276" w:lineRule="auto"/>
              <w:rPr>
                <w:sz w:val="20"/>
                <w:szCs w:val="20"/>
              </w:rPr>
            </w:pPr>
          </w:p>
        </w:tc>
        <w:tc>
          <w:tcPr>
            <w:tcW w:w="2326" w:type="dxa"/>
            <w:tcBorders>
              <w:top w:val="single" w:sz="4" w:space="0" w:color="000000"/>
            </w:tcBorders>
          </w:tcPr>
          <w:p w14:paraId="08E7B3DC" w14:textId="77777777" w:rsidR="007F4625" w:rsidRPr="00301F9D" w:rsidRDefault="007F4625" w:rsidP="008158AF">
            <w:pPr>
              <w:pStyle w:val="TableParagraph"/>
              <w:spacing w:line="276" w:lineRule="auto"/>
              <w:rPr>
                <w:sz w:val="20"/>
                <w:szCs w:val="20"/>
              </w:rPr>
            </w:pPr>
          </w:p>
        </w:tc>
        <w:tc>
          <w:tcPr>
            <w:tcW w:w="2027" w:type="dxa"/>
            <w:tcBorders>
              <w:top w:val="single" w:sz="4" w:space="0" w:color="000000"/>
            </w:tcBorders>
          </w:tcPr>
          <w:p w14:paraId="3BEBA3CA" w14:textId="77777777" w:rsidR="007F4625" w:rsidRPr="00301F9D" w:rsidRDefault="007F4625" w:rsidP="008158AF">
            <w:pPr>
              <w:pStyle w:val="TableParagraph"/>
              <w:spacing w:line="276" w:lineRule="auto"/>
              <w:rPr>
                <w:sz w:val="20"/>
                <w:szCs w:val="20"/>
              </w:rPr>
            </w:pPr>
          </w:p>
        </w:tc>
        <w:tc>
          <w:tcPr>
            <w:tcW w:w="3368" w:type="dxa"/>
            <w:tcBorders>
              <w:top w:val="single" w:sz="4" w:space="0" w:color="000000"/>
            </w:tcBorders>
          </w:tcPr>
          <w:p w14:paraId="59F73DF2" w14:textId="77777777" w:rsidR="007F4625" w:rsidRPr="00301F9D" w:rsidRDefault="008944CA" w:rsidP="008158AF">
            <w:pPr>
              <w:pStyle w:val="TableParagraph"/>
              <w:spacing w:line="276" w:lineRule="auto"/>
              <w:ind w:left="145"/>
              <w:rPr>
                <w:b/>
                <w:sz w:val="20"/>
                <w:szCs w:val="20"/>
              </w:rPr>
            </w:pPr>
            <w:r w:rsidRPr="00301F9D">
              <w:rPr>
                <w:b/>
                <w:spacing w:val="-2"/>
                <w:sz w:val="20"/>
                <w:szCs w:val="20"/>
              </w:rPr>
              <w:t>TOTAL</w:t>
            </w:r>
          </w:p>
        </w:tc>
        <w:tc>
          <w:tcPr>
            <w:tcW w:w="1431" w:type="dxa"/>
            <w:tcBorders>
              <w:top w:val="single" w:sz="4" w:space="0" w:color="000000"/>
            </w:tcBorders>
          </w:tcPr>
          <w:p w14:paraId="7D104447"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320</w:t>
            </w:r>
          </w:p>
        </w:tc>
      </w:tr>
      <w:tr w:rsidR="007F4625" w:rsidRPr="00301F9D" w14:paraId="0D9D5A0E" w14:textId="77777777" w:rsidTr="008158AF">
        <w:trPr>
          <w:trHeight w:val="20"/>
        </w:trPr>
        <w:tc>
          <w:tcPr>
            <w:tcW w:w="4623" w:type="dxa"/>
          </w:tcPr>
          <w:p w14:paraId="63C3F117" w14:textId="77777777" w:rsidR="007F4625" w:rsidRPr="00301F9D" w:rsidRDefault="007F4625" w:rsidP="008158AF">
            <w:pPr>
              <w:pStyle w:val="TableParagraph"/>
              <w:spacing w:line="276" w:lineRule="auto"/>
              <w:rPr>
                <w:sz w:val="20"/>
                <w:szCs w:val="20"/>
              </w:rPr>
            </w:pPr>
          </w:p>
        </w:tc>
        <w:tc>
          <w:tcPr>
            <w:tcW w:w="2326" w:type="dxa"/>
          </w:tcPr>
          <w:p w14:paraId="6F04EE9F" w14:textId="77777777" w:rsidR="007F4625" w:rsidRPr="00301F9D" w:rsidRDefault="007F4625" w:rsidP="008158AF">
            <w:pPr>
              <w:pStyle w:val="TableParagraph"/>
              <w:spacing w:line="276" w:lineRule="auto"/>
              <w:rPr>
                <w:sz w:val="20"/>
                <w:szCs w:val="20"/>
              </w:rPr>
            </w:pPr>
          </w:p>
        </w:tc>
        <w:tc>
          <w:tcPr>
            <w:tcW w:w="2027" w:type="dxa"/>
          </w:tcPr>
          <w:p w14:paraId="2B433FDA" w14:textId="77777777" w:rsidR="007F4625" w:rsidRPr="00301F9D" w:rsidRDefault="007F4625" w:rsidP="008158AF">
            <w:pPr>
              <w:pStyle w:val="TableParagraph"/>
              <w:spacing w:line="276" w:lineRule="auto"/>
              <w:rPr>
                <w:sz w:val="20"/>
                <w:szCs w:val="20"/>
              </w:rPr>
            </w:pPr>
          </w:p>
        </w:tc>
        <w:tc>
          <w:tcPr>
            <w:tcW w:w="3368" w:type="dxa"/>
          </w:tcPr>
          <w:p w14:paraId="4DF54BDC" w14:textId="77777777" w:rsidR="007F4625" w:rsidRPr="00301F9D" w:rsidRDefault="008944CA" w:rsidP="008158AF">
            <w:pPr>
              <w:pStyle w:val="TableParagraph"/>
              <w:spacing w:line="276" w:lineRule="auto"/>
              <w:ind w:left="145"/>
              <w:rPr>
                <w:b/>
                <w:sz w:val="20"/>
                <w:szCs w:val="20"/>
              </w:rPr>
            </w:pPr>
            <w:r w:rsidRPr="00301F9D">
              <w:rPr>
                <w:b/>
                <w:sz w:val="20"/>
                <w:szCs w:val="20"/>
              </w:rPr>
              <w:t>USD($)</w:t>
            </w:r>
            <w:r w:rsidRPr="00301F9D">
              <w:rPr>
                <w:b/>
                <w:spacing w:val="-7"/>
                <w:sz w:val="20"/>
                <w:szCs w:val="20"/>
              </w:rPr>
              <w:t xml:space="preserve"> </w:t>
            </w:r>
            <w:r w:rsidRPr="00301F9D">
              <w:rPr>
                <w:b/>
                <w:sz w:val="20"/>
                <w:szCs w:val="20"/>
              </w:rPr>
              <w:t>/</w:t>
            </w:r>
            <w:r w:rsidRPr="00301F9D">
              <w:rPr>
                <w:b/>
                <w:spacing w:val="-4"/>
                <w:sz w:val="20"/>
                <w:szCs w:val="20"/>
              </w:rPr>
              <w:t xml:space="preserve"> </w:t>
            </w:r>
            <w:r w:rsidRPr="00301F9D">
              <w:rPr>
                <w:b/>
                <w:sz w:val="20"/>
                <w:szCs w:val="20"/>
              </w:rPr>
              <w:t>hembra</w:t>
            </w:r>
            <w:r w:rsidRPr="00301F9D">
              <w:rPr>
                <w:b/>
                <w:spacing w:val="-4"/>
                <w:sz w:val="20"/>
                <w:szCs w:val="20"/>
              </w:rPr>
              <w:t xml:space="preserve"> </w:t>
            </w:r>
            <w:r w:rsidRPr="00301F9D">
              <w:rPr>
                <w:b/>
                <w:spacing w:val="-2"/>
                <w:sz w:val="20"/>
                <w:szCs w:val="20"/>
              </w:rPr>
              <w:t>sincronizada</w:t>
            </w:r>
          </w:p>
        </w:tc>
        <w:tc>
          <w:tcPr>
            <w:tcW w:w="1431" w:type="dxa"/>
          </w:tcPr>
          <w:p w14:paraId="566C2391"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32</w:t>
            </w:r>
          </w:p>
        </w:tc>
      </w:tr>
      <w:tr w:rsidR="007F4625" w:rsidRPr="00301F9D" w14:paraId="7EDB25F8" w14:textId="77777777" w:rsidTr="008158AF">
        <w:trPr>
          <w:trHeight w:val="20"/>
        </w:trPr>
        <w:tc>
          <w:tcPr>
            <w:tcW w:w="4623" w:type="dxa"/>
          </w:tcPr>
          <w:p w14:paraId="68947F89" w14:textId="77777777" w:rsidR="007F4625" w:rsidRPr="00301F9D" w:rsidRDefault="007F4625" w:rsidP="008158AF">
            <w:pPr>
              <w:pStyle w:val="TableParagraph"/>
              <w:spacing w:line="276" w:lineRule="auto"/>
              <w:rPr>
                <w:sz w:val="20"/>
                <w:szCs w:val="20"/>
              </w:rPr>
            </w:pPr>
          </w:p>
        </w:tc>
        <w:tc>
          <w:tcPr>
            <w:tcW w:w="2326" w:type="dxa"/>
          </w:tcPr>
          <w:p w14:paraId="23ED8A4E" w14:textId="77777777" w:rsidR="007F4625" w:rsidRPr="00301F9D" w:rsidRDefault="007F4625" w:rsidP="008158AF">
            <w:pPr>
              <w:pStyle w:val="TableParagraph"/>
              <w:spacing w:line="276" w:lineRule="auto"/>
              <w:rPr>
                <w:sz w:val="20"/>
                <w:szCs w:val="20"/>
              </w:rPr>
            </w:pPr>
          </w:p>
        </w:tc>
        <w:tc>
          <w:tcPr>
            <w:tcW w:w="2027" w:type="dxa"/>
          </w:tcPr>
          <w:p w14:paraId="6ADF9C83" w14:textId="77777777" w:rsidR="007F4625" w:rsidRPr="00301F9D" w:rsidRDefault="007F4625" w:rsidP="008158AF">
            <w:pPr>
              <w:pStyle w:val="TableParagraph"/>
              <w:spacing w:line="276" w:lineRule="auto"/>
              <w:rPr>
                <w:sz w:val="20"/>
                <w:szCs w:val="20"/>
              </w:rPr>
            </w:pPr>
          </w:p>
        </w:tc>
        <w:tc>
          <w:tcPr>
            <w:tcW w:w="3368" w:type="dxa"/>
          </w:tcPr>
          <w:p w14:paraId="1F84470D" w14:textId="77777777" w:rsidR="007F4625" w:rsidRPr="00301F9D" w:rsidRDefault="008944CA" w:rsidP="008158AF">
            <w:pPr>
              <w:pStyle w:val="TableParagraph"/>
              <w:spacing w:line="276" w:lineRule="auto"/>
              <w:ind w:left="145"/>
              <w:rPr>
                <w:b/>
                <w:sz w:val="20"/>
                <w:szCs w:val="20"/>
              </w:rPr>
            </w:pPr>
            <w:r w:rsidRPr="00301F9D">
              <w:rPr>
                <w:b/>
                <w:sz w:val="20"/>
                <w:szCs w:val="20"/>
              </w:rPr>
              <w:t>Valor</w:t>
            </w:r>
            <w:r w:rsidRPr="00301F9D">
              <w:rPr>
                <w:b/>
                <w:spacing w:val="-5"/>
                <w:sz w:val="20"/>
                <w:szCs w:val="20"/>
              </w:rPr>
              <w:t xml:space="preserve"> </w:t>
            </w:r>
            <w:r w:rsidRPr="00301F9D">
              <w:rPr>
                <w:b/>
                <w:sz w:val="20"/>
                <w:szCs w:val="20"/>
              </w:rPr>
              <w:t>del</w:t>
            </w:r>
            <w:r w:rsidRPr="00301F9D">
              <w:rPr>
                <w:b/>
                <w:spacing w:val="-1"/>
                <w:sz w:val="20"/>
                <w:szCs w:val="20"/>
              </w:rPr>
              <w:t xml:space="preserve"> </w:t>
            </w:r>
            <w:r w:rsidRPr="00301F9D">
              <w:rPr>
                <w:b/>
                <w:spacing w:val="-2"/>
                <w:sz w:val="20"/>
                <w:szCs w:val="20"/>
              </w:rPr>
              <w:t>cordero</w:t>
            </w:r>
          </w:p>
        </w:tc>
        <w:tc>
          <w:tcPr>
            <w:tcW w:w="1431" w:type="dxa"/>
          </w:tcPr>
          <w:p w14:paraId="30A68222" w14:textId="77777777" w:rsidR="007F4625" w:rsidRPr="00301F9D" w:rsidRDefault="008944CA" w:rsidP="008158AF">
            <w:pPr>
              <w:pStyle w:val="TableParagraph"/>
              <w:spacing w:line="276" w:lineRule="auto"/>
              <w:ind w:left="2" w:right="675"/>
              <w:jc w:val="center"/>
              <w:rPr>
                <w:b/>
                <w:sz w:val="20"/>
                <w:szCs w:val="20"/>
              </w:rPr>
            </w:pPr>
            <w:r w:rsidRPr="00301F9D">
              <w:rPr>
                <w:b/>
                <w:spacing w:val="-5"/>
                <w:sz w:val="20"/>
                <w:szCs w:val="20"/>
              </w:rPr>
              <w:t>50</w:t>
            </w:r>
          </w:p>
        </w:tc>
      </w:tr>
      <w:tr w:rsidR="007F4625" w:rsidRPr="00301F9D" w14:paraId="200A875D" w14:textId="77777777" w:rsidTr="008158AF">
        <w:trPr>
          <w:trHeight w:val="20"/>
        </w:trPr>
        <w:tc>
          <w:tcPr>
            <w:tcW w:w="4623" w:type="dxa"/>
            <w:tcBorders>
              <w:bottom w:val="single" w:sz="4" w:space="0" w:color="000000"/>
            </w:tcBorders>
          </w:tcPr>
          <w:p w14:paraId="384C9035" w14:textId="77777777" w:rsidR="007F4625" w:rsidRPr="00301F9D" w:rsidRDefault="007F4625" w:rsidP="008158AF">
            <w:pPr>
              <w:pStyle w:val="TableParagraph"/>
              <w:spacing w:line="276" w:lineRule="auto"/>
              <w:rPr>
                <w:sz w:val="20"/>
                <w:szCs w:val="20"/>
              </w:rPr>
            </w:pPr>
          </w:p>
        </w:tc>
        <w:tc>
          <w:tcPr>
            <w:tcW w:w="2326" w:type="dxa"/>
            <w:tcBorders>
              <w:bottom w:val="single" w:sz="4" w:space="0" w:color="000000"/>
            </w:tcBorders>
          </w:tcPr>
          <w:p w14:paraId="6C45177E" w14:textId="77777777" w:rsidR="007F4625" w:rsidRPr="00301F9D" w:rsidRDefault="007F4625" w:rsidP="008158AF">
            <w:pPr>
              <w:pStyle w:val="TableParagraph"/>
              <w:spacing w:line="276" w:lineRule="auto"/>
              <w:rPr>
                <w:sz w:val="20"/>
                <w:szCs w:val="20"/>
              </w:rPr>
            </w:pPr>
          </w:p>
        </w:tc>
        <w:tc>
          <w:tcPr>
            <w:tcW w:w="2027" w:type="dxa"/>
            <w:tcBorders>
              <w:bottom w:val="single" w:sz="4" w:space="0" w:color="000000"/>
            </w:tcBorders>
          </w:tcPr>
          <w:p w14:paraId="31A33F99" w14:textId="77777777" w:rsidR="007F4625" w:rsidRPr="00301F9D" w:rsidRDefault="007F4625" w:rsidP="008158AF">
            <w:pPr>
              <w:pStyle w:val="TableParagraph"/>
              <w:spacing w:line="276" w:lineRule="auto"/>
              <w:rPr>
                <w:sz w:val="20"/>
                <w:szCs w:val="20"/>
              </w:rPr>
            </w:pPr>
          </w:p>
        </w:tc>
        <w:tc>
          <w:tcPr>
            <w:tcW w:w="3368" w:type="dxa"/>
            <w:tcBorders>
              <w:bottom w:val="single" w:sz="4" w:space="0" w:color="000000"/>
            </w:tcBorders>
          </w:tcPr>
          <w:p w14:paraId="5ECBB01D" w14:textId="77777777" w:rsidR="007F4625" w:rsidRPr="00301F9D" w:rsidRDefault="008944CA" w:rsidP="008158AF">
            <w:pPr>
              <w:pStyle w:val="TableParagraph"/>
              <w:spacing w:line="276" w:lineRule="auto"/>
              <w:ind w:left="145"/>
              <w:rPr>
                <w:b/>
                <w:sz w:val="20"/>
                <w:szCs w:val="20"/>
              </w:rPr>
            </w:pPr>
            <w:r w:rsidRPr="00301F9D">
              <w:rPr>
                <w:b/>
                <w:spacing w:val="-2"/>
                <w:sz w:val="20"/>
                <w:szCs w:val="20"/>
              </w:rPr>
              <w:t>Costo/Beneficio</w:t>
            </w:r>
          </w:p>
        </w:tc>
        <w:tc>
          <w:tcPr>
            <w:tcW w:w="1431" w:type="dxa"/>
            <w:tcBorders>
              <w:bottom w:val="single" w:sz="4" w:space="0" w:color="000000"/>
            </w:tcBorders>
          </w:tcPr>
          <w:p w14:paraId="47303914" w14:textId="77777777" w:rsidR="007F4625" w:rsidRPr="00301F9D" w:rsidRDefault="008944CA" w:rsidP="008158AF">
            <w:pPr>
              <w:pStyle w:val="TableParagraph"/>
              <w:spacing w:line="276" w:lineRule="auto"/>
              <w:ind w:left="4" w:right="675"/>
              <w:jc w:val="center"/>
              <w:rPr>
                <w:b/>
                <w:sz w:val="20"/>
                <w:szCs w:val="20"/>
              </w:rPr>
            </w:pPr>
            <w:r w:rsidRPr="00301F9D">
              <w:rPr>
                <w:b/>
                <w:spacing w:val="-4"/>
                <w:sz w:val="20"/>
                <w:szCs w:val="20"/>
              </w:rPr>
              <w:t>1.56</w:t>
            </w:r>
          </w:p>
        </w:tc>
      </w:tr>
    </w:tbl>
    <w:p w14:paraId="4EF7BF1F" w14:textId="77777777" w:rsidR="007F4625" w:rsidRPr="008158AF" w:rsidRDefault="008944CA" w:rsidP="00301F9D">
      <w:pPr>
        <w:spacing w:line="360" w:lineRule="auto"/>
        <w:ind w:left="135"/>
        <w:rPr>
          <w:sz w:val="16"/>
        </w:rPr>
        <w:sectPr w:rsidR="007F4625" w:rsidRPr="008158AF" w:rsidSect="009D4B7D">
          <w:footerReference w:type="default" r:id="rId33"/>
          <w:pgSz w:w="16860" w:h="11930" w:orient="landscape"/>
          <w:pgMar w:top="1985" w:right="1418" w:bottom="1418" w:left="1418" w:header="709" w:footer="1134" w:gutter="0"/>
          <w:cols w:space="720"/>
          <w:docGrid w:linePitch="299"/>
        </w:sectPr>
      </w:pPr>
      <w:r w:rsidRPr="008158AF">
        <w:rPr>
          <w:b/>
          <w:sz w:val="16"/>
        </w:rPr>
        <w:t>Realizado</w:t>
      </w:r>
      <w:r w:rsidRPr="008158AF">
        <w:rPr>
          <w:b/>
          <w:spacing w:val="-10"/>
          <w:sz w:val="16"/>
        </w:rPr>
        <w:t xml:space="preserve"> </w:t>
      </w:r>
      <w:r w:rsidRPr="008158AF">
        <w:rPr>
          <w:b/>
          <w:sz w:val="16"/>
        </w:rPr>
        <w:t>por:</w:t>
      </w:r>
      <w:r w:rsidRPr="008158AF">
        <w:rPr>
          <w:b/>
          <w:spacing w:val="-4"/>
          <w:sz w:val="16"/>
        </w:rPr>
        <w:t xml:space="preserve"> </w:t>
      </w:r>
      <w:r w:rsidRPr="008158AF">
        <w:rPr>
          <w:sz w:val="16"/>
        </w:rPr>
        <w:t>Orozco</w:t>
      </w:r>
      <w:r w:rsidRPr="008158AF">
        <w:rPr>
          <w:spacing w:val="-1"/>
          <w:sz w:val="16"/>
        </w:rPr>
        <w:t xml:space="preserve"> </w:t>
      </w:r>
      <w:r w:rsidRPr="008158AF">
        <w:rPr>
          <w:sz w:val="16"/>
        </w:rPr>
        <w:t>Nadia,</w:t>
      </w:r>
      <w:r w:rsidRPr="008158AF">
        <w:rPr>
          <w:spacing w:val="-4"/>
          <w:sz w:val="16"/>
        </w:rPr>
        <w:t xml:space="preserve"> 2023</w:t>
      </w:r>
      <w:r w:rsidR="008158AF" w:rsidRPr="008158AF">
        <w:rPr>
          <w:spacing w:val="-4"/>
          <w:sz w:val="16"/>
        </w:rPr>
        <w:t>.</w:t>
      </w:r>
    </w:p>
    <w:p w14:paraId="116BD4EB" w14:textId="77777777" w:rsidR="007E6B86" w:rsidRPr="00301F9D" w:rsidRDefault="007E6B86" w:rsidP="00301F9D">
      <w:pPr>
        <w:pStyle w:val="Ttulo1"/>
        <w:spacing w:before="0" w:line="360" w:lineRule="auto"/>
        <w:ind w:left="169" w:right="3"/>
        <w:jc w:val="center"/>
        <w:rPr>
          <w:spacing w:val="-2"/>
        </w:rPr>
      </w:pPr>
      <w:bookmarkStart w:id="167" w:name="_bookmark66"/>
      <w:bookmarkStart w:id="168" w:name="_Toc153010756"/>
      <w:bookmarkEnd w:id="167"/>
      <w:r w:rsidRPr="00301F9D">
        <w:rPr>
          <w:spacing w:val="-2"/>
        </w:rPr>
        <w:lastRenderedPageBreak/>
        <w:t>CAPÍTULO V</w:t>
      </w:r>
      <w:bookmarkEnd w:id="168"/>
    </w:p>
    <w:p w14:paraId="70D3E7E0" w14:textId="77777777" w:rsidR="007E6B86" w:rsidRPr="00301F9D" w:rsidRDefault="007E6B86" w:rsidP="00301F9D">
      <w:pPr>
        <w:spacing w:line="360" w:lineRule="auto"/>
        <w:rPr>
          <w:spacing w:val="-2"/>
        </w:rPr>
      </w:pPr>
    </w:p>
    <w:p w14:paraId="0C737889" w14:textId="77777777" w:rsidR="007E6B86" w:rsidRPr="00301F9D" w:rsidRDefault="007E6B86" w:rsidP="00301F9D">
      <w:pPr>
        <w:pStyle w:val="Ttulo1"/>
        <w:numPr>
          <w:ilvl w:val="0"/>
          <w:numId w:val="11"/>
        </w:numPr>
        <w:spacing w:before="0" w:line="360" w:lineRule="auto"/>
        <w:ind w:right="3"/>
        <w:rPr>
          <w:spacing w:val="-2"/>
        </w:rPr>
      </w:pPr>
      <w:bookmarkStart w:id="169" w:name="_Toc153010757"/>
      <w:r w:rsidRPr="00301F9D">
        <w:rPr>
          <w:spacing w:val="-2"/>
        </w:rPr>
        <w:t>CONCLUSIONES Y RECOMENDACIONES</w:t>
      </w:r>
      <w:bookmarkEnd w:id="169"/>
    </w:p>
    <w:p w14:paraId="44E3D27F" w14:textId="77777777" w:rsidR="007E6B86" w:rsidRPr="00301F9D" w:rsidRDefault="007E6B86" w:rsidP="00301F9D">
      <w:pPr>
        <w:spacing w:line="360" w:lineRule="auto"/>
        <w:rPr>
          <w:spacing w:val="-2"/>
        </w:rPr>
      </w:pPr>
    </w:p>
    <w:p w14:paraId="730F2AD9" w14:textId="77777777" w:rsidR="007F4625" w:rsidRPr="00301F9D" w:rsidRDefault="008944CA" w:rsidP="00301F9D">
      <w:pPr>
        <w:pStyle w:val="Ttulo1"/>
        <w:numPr>
          <w:ilvl w:val="1"/>
          <w:numId w:val="11"/>
        </w:numPr>
        <w:spacing w:before="0" w:line="360" w:lineRule="auto"/>
        <w:ind w:right="3"/>
      </w:pPr>
      <w:bookmarkStart w:id="170" w:name="_Toc153010758"/>
      <w:r w:rsidRPr="00301F9D">
        <w:rPr>
          <w:spacing w:val="-2"/>
        </w:rPr>
        <w:t>C</w:t>
      </w:r>
      <w:r w:rsidR="007E6B86" w:rsidRPr="00301F9D">
        <w:rPr>
          <w:spacing w:val="-2"/>
        </w:rPr>
        <w:t>onclusiones</w:t>
      </w:r>
      <w:bookmarkEnd w:id="170"/>
    </w:p>
    <w:p w14:paraId="27EBC96F" w14:textId="77777777" w:rsidR="007F4625" w:rsidRPr="00301F9D" w:rsidRDefault="007F4625" w:rsidP="00301F9D">
      <w:pPr>
        <w:pStyle w:val="Textoindependiente"/>
        <w:spacing w:line="360" w:lineRule="auto"/>
        <w:rPr>
          <w:b/>
        </w:rPr>
      </w:pPr>
    </w:p>
    <w:p w14:paraId="1B9B71E1" w14:textId="77777777" w:rsidR="007F4625" w:rsidRPr="00301F9D" w:rsidRDefault="008944CA" w:rsidP="00301F9D">
      <w:pPr>
        <w:pStyle w:val="Textoindependiente"/>
        <w:spacing w:line="360" w:lineRule="auto"/>
      </w:pPr>
      <w:r w:rsidRPr="00301F9D">
        <w:t>De</w:t>
      </w:r>
      <w:r w:rsidRPr="00301F9D">
        <w:rPr>
          <w:spacing w:val="-10"/>
        </w:rPr>
        <w:t xml:space="preserve"> </w:t>
      </w:r>
      <w:r w:rsidRPr="00301F9D">
        <w:t>acuerdo</w:t>
      </w:r>
      <w:r w:rsidRPr="00301F9D">
        <w:rPr>
          <w:spacing w:val="-8"/>
        </w:rPr>
        <w:t xml:space="preserve"> </w:t>
      </w:r>
      <w:r w:rsidRPr="00301F9D">
        <w:t>a</w:t>
      </w:r>
      <w:r w:rsidRPr="00301F9D">
        <w:rPr>
          <w:spacing w:val="-12"/>
        </w:rPr>
        <w:t xml:space="preserve"> </w:t>
      </w:r>
      <w:r w:rsidRPr="00301F9D">
        <w:t>los</w:t>
      </w:r>
      <w:r w:rsidRPr="00301F9D">
        <w:rPr>
          <w:spacing w:val="-4"/>
        </w:rPr>
        <w:t xml:space="preserve"> </w:t>
      </w:r>
      <w:r w:rsidRPr="00301F9D">
        <w:t>resultados</w:t>
      </w:r>
      <w:r w:rsidRPr="00301F9D">
        <w:rPr>
          <w:spacing w:val="-11"/>
        </w:rPr>
        <w:t xml:space="preserve"> </w:t>
      </w:r>
      <w:r w:rsidRPr="00301F9D">
        <w:t>obtenidos,</w:t>
      </w:r>
      <w:r w:rsidRPr="00301F9D">
        <w:rPr>
          <w:spacing w:val="-5"/>
        </w:rPr>
        <w:t xml:space="preserve"> </w:t>
      </w:r>
      <w:r w:rsidRPr="00301F9D">
        <w:t>se</w:t>
      </w:r>
      <w:r w:rsidRPr="00301F9D">
        <w:rPr>
          <w:spacing w:val="-8"/>
        </w:rPr>
        <w:t xml:space="preserve"> </w:t>
      </w:r>
      <w:r w:rsidRPr="00301F9D">
        <w:t>llegaron</w:t>
      </w:r>
      <w:r w:rsidRPr="00301F9D">
        <w:rPr>
          <w:spacing w:val="-9"/>
        </w:rPr>
        <w:t xml:space="preserve"> </w:t>
      </w:r>
      <w:r w:rsidRPr="00301F9D">
        <w:t>a</w:t>
      </w:r>
      <w:r w:rsidRPr="00301F9D">
        <w:rPr>
          <w:spacing w:val="-10"/>
        </w:rPr>
        <w:t xml:space="preserve"> </w:t>
      </w:r>
      <w:r w:rsidRPr="00301F9D">
        <w:t>las</w:t>
      </w:r>
      <w:r w:rsidRPr="00301F9D">
        <w:rPr>
          <w:spacing w:val="-10"/>
        </w:rPr>
        <w:t xml:space="preserve"> </w:t>
      </w:r>
      <w:r w:rsidRPr="00301F9D">
        <w:t>siguientes</w:t>
      </w:r>
      <w:r w:rsidRPr="00301F9D">
        <w:rPr>
          <w:spacing w:val="-8"/>
        </w:rPr>
        <w:t xml:space="preserve"> </w:t>
      </w:r>
      <w:r w:rsidRPr="00301F9D">
        <w:rPr>
          <w:spacing w:val="-2"/>
        </w:rPr>
        <w:t>conclusiones:</w:t>
      </w:r>
    </w:p>
    <w:p w14:paraId="356C9450" w14:textId="77777777" w:rsidR="007F4625" w:rsidRPr="00301F9D" w:rsidRDefault="007F4625" w:rsidP="00301F9D">
      <w:pPr>
        <w:pStyle w:val="Textoindependiente"/>
        <w:spacing w:line="360" w:lineRule="auto"/>
      </w:pPr>
    </w:p>
    <w:p w14:paraId="21829728" w14:textId="77777777" w:rsidR="007F4625" w:rsidRPr="00301F9D" w:rsidRDefault="008944CA" w:rsidP="00301F9D">
      <w:pPr>
        <w:tabs>
          <w:tab w:val="left" w:pos="1025"/>
        </w:tabs>
        <w:spacing w:line="360" w:lineRule="auto"/>
        <w:ind w:right="128"/>
        <w:jc w:val="both"/>
      </w:pPr>
      <w:r w:rsidRPr="00301F9D">
        <w:t>Al determinar la tasa de concepción de hembras ovinas sometidas a dos protocolos de sincronización de la</w:t>
      </w:r>
      <w:r w:rsidRPr="00301F9D">
        <w:rPr>
          <w:spacing w:val="-2"/>
        </w:rPr>
        <w:t xml:space="preserve"> </w:t>
      </w:r>
      <w:r w:rsidRPr="00301F9D">
        <w:t>ovulación se</w:t>
      </w:r>
      <w:r w:rsidRPr="00301F9D">
        <w:rPr>
          <w:spacing w:val="-2"/>
        </w:rPr>
        <w:t xml:space="preserve"> </w:t>
      </w:r>
      <w:r w:rsidRPr="00301F9D">
        <w:t>tuvo como</w:t>
      </w:r>
      <w:r w:rsidRPr="00301F9D">
        <w:rPr>
          <w:spacing w:val="-2"/>
        </w:rPr>
        <w:t xml:space="preserve"> </w:t>
      </w:r>
      <w:r w:rsidRPr="00301F9D">
        <w:t>resultado para las hembras que presentaron celo el 37,5% de preñez, mientras que para las hembras que no presentaron celo se determinó un valor del 25%, dando un tasa de concepción total para el protocolo de esponjas intravaginales del 50% y para el protocolo de dispositivos el 12,5%</w:t>
      </w:r>
    </w:p>
    <w:p w14:paraId="29EDA80F" w14:textId="77777777" w:rsidR="007F4625" w:rsidRPr="00301F9D" w:rsidRDefault="007F4625" w:rsidP="00301F9D">
      <w:pPr>
        <w:pStyle w:val="Textoindependiente"/>
        <w:spacing w:line="360" w:lineRule="auto"/>
      </w:pPr>
    </w:p>
    <w:p w14:paraId="1D5508B7" w14:textId="77777777" w:rsidR="007F4625" w:rsidRPr="00301F9D" w:rsidRDefault="008944CA" w:rsidP="00301F9D">
      <w:pPr>
        <w:tabs>
          <w:tab w:val="left" w:pos="1025"/>
        </w:tabs>
        <w:spacing w:line="360" w:lineRule="auto"/>
        <w:ind w:right="118"/>
        <w:jc w:val="both"/>
      </w:pPr>
      <w:r w:rsidRPr="00301F9D">
        <w:t>Al evaluar los protocolos de sincronización de la ovulación en ovejas de pelo se determinó</w:t>
      </w:r>
      <w:r w:rsidRPr="00301F9D">
        <w:rPr>
          <w:spacing w:val="-14"/>
        </w:rPr>
        <w:t xml:space="preserve"> </w:t>
      </w:r>
      <w:r w:rsidRPr="00301F9D">
        <w:t>que</w:t>
      </w:r>
      <w:r w:rsidRPr="00301F9D">
        <w:rPr>
          <w:spacing w:val="-14"/>
        </w:rPr>
        <w:t xml:space="preserve"> </w:t>
      </w:r>
      <w:r w:rsidRPr="00301F9D">
        <w:t>existió</w:t>
      </w:r>
      <w:r w:rsidRPr="00301F9D">
        <w:rPr>
          <w:spacing w:val="-14"/>
        </w:rPr>
        <w:t xml:space="preserve"> </w:t>
      </w:r>
      <w:r w:rsidRPr="00301F9D">
        <w:t>una</w:t>
      </w:r>
      <w:r w:rsidRPr="00301F9D">
        <w:rPr>
          <w:spacing w:val="-13"/>
        </w:rPr>
        <w:t xml:space="preserve"> </w:t>
      </w:r>
      <w:r w:rsidRPr="00301F9D">
        <w:t>óptima</w:t>
      </w:r>
      <w:r w:rsidRPr="00301F9D">
        <w:rPr>
          <w:spacing w:val="-14"/>
        </w:rPr>
        <w:t xml:space="preserve"> </w:t>
      </w:r>
      <w:r w:rsidRPr="00301F9D">
        <w:t>condición</w:t>
      </w:r>
      <w:r w:rsidRPr="00301F9D">
        <w:rPr>
          <w:spacing w:val="-14"/>
        </w:rPr>
        <w:t xml:space="preserve"> </w:t>
      </w:r>
      <w:r w:rsidRPr="00301F9D">
        <w:t>corporal</w:t>
      </w:r>
      <w:r w:rsidRPr="00301F9D">
        <w:rPr>
          <w:spacing w:val="-14"/>
        </w:rPr>
        <w:t xml:space="preserve"> </w:t>
      </w:r>
      <w:r w:rsidRPr="00301F9D">
        <w:t>reflejando</w:t>
      </w:r>
      <w:r w:rsidRPr="00301F9D">
        <w:rPr>
          <w:spacing w:val="-13"/>
        </w:rPr>
        <w:t xml:space="preserve"> </w:t>
      </w:r>
      <w:r w:rsidRPr="00301F9D">
        <w:t>datos</w:t>
      </w:r>
      <w:r w:rsidRPr="00301F9D">
        <w:rPr>
          <w:spacing w:val="-14"/>
        </w:rPr>
        <w:t xml:space="preserve"> </w:t>
      </w:r>
      <w:r w:rsidRPr="00301F9D">
        <w:t>entre</w:t>
      </w:r>
      <w:r w:rsidRPr="00301F9D">
        <w:rPr>
          <w:spacing w:val="-14"/>
        </w:rPr>
        <w:t xml:space="preserve"> </w:t>
      </w:r>
      <w:r w:rsidRPr="00301F9D">
        <w:t>3</w:t>
      </w:r>
      <w:r w:rsidRPr="00301F9D">
        <w:rPr>
          <w:spacing w:val="-14"/>
        </w:rPr>
        <w:t xml:space="preserve"> </w:t>
      </w:r>
      <w:r w:rsidRPr="00301F9D">
        <w:t>y</w:t>
      </w:r>
      <w:r w:rsidRPr="00301F9D">
        <w:rPr>
          <w:spacing w:val="-13"/>
        </w:rPr>
        <w:t xml:space="preserve"> </w:t>
      </w:r>
      <w:r w:rsidRPr="00301F9D">
        <w:t>3.5</w:t>
      </w:r>
      <w:r w:rsidRPr="00301F9D">
        <w:rPr>
          <w:spacing w:val="-14"/>
        </w:rPr>
        <w:t xml:space="preserve"> </w:t>
      </w:r>
      <w:r w:rsidRPr="00301F9D">
        <w:t xml:space="preserve">puntos, </w:t>
      </w:r>
      <w:r w:rsidRPr="00301F9D">
        <w:rPr>
          <w:spacing w:val="-2"/>
        </w:rPr>
        <w:t>al</w:t>
      </w:r>
      <w:r w:rsidRPr="00301F9D">
        <w:rPr>
          <w:spacing w:val="-12"/>
        </w:rPr>
        <w:t xml:space="preserve"> </w:t>
      </w:r>
      <w:r w:rsidRPr="00301F9D">
        <w:rPr>
          <w:spacing w:val="-2"/>
        </w:rPr>
        <w:t>igual</w:t>
      </w:r>
      <w:r w:rsidRPr="00301F9D">
        <w:rPr>
          <w:spacing w:val="-12"/>
        </w:rPr>
        <w:t xml:space="preserve"> </w:t>
      </w:r>
      <w:r w:rsidRPr="00301F9D">
        <w:rPr>
          <w:spacing w:val="-2"/>
        </w:rPr>
        <w:t>que</w:t>
      </w:r>
      <w:r w:rsidRPr="00301F9D">
        <w:rPr>
          <w:spacing w:val="-10"/>
        </w:rPr>
        <w:t xml:space="preserve"> </w:t>
      </w:r>
      <w:r w:rsidRPr="00301F9D">
        <w:rPr>
          <w:spacing w:val="-2"/>
        </w:rPr>
        <w:t>el</w:t>
      </w:r>
      <w:r w:rsidRPr="00301F9D">
        <w:rPr>
          <w:spacing w:val="-10"/>
        </w:rPr>
        <w:t xml:space="preserve"> </w:t>
      </w:r>
      <w:r w:rsidRPr="00301F9D">
        <w:rPr>
          <w:spacing w:val="-2"/>
        </w:rPr>
        <w:t>valor</w:t>
      </w:r>
      <w:r w:rsidRPr="00301F9D">
        <w:rPr>
          <w:spacing w:val="-10"/>
        </w:rPr>
        <w:t xml:space="preserve"> </w:t>
      </w:r>
      <w:r w:rsidRPr="00301F9D">
        <w:rPr>
          <w:spacing w:val="-2"/>
        </w:rPr>
        <w:t>de</w:t>
      </w:r>
      <w:r w:rsidRPr="00301F9D">
        <w:rPr>
          <w:spacing w:val="-12"/>
        </w:rPr>
        <w:t xml:space="preserve"> </w:t>
      </w:r>
      <w:r w:rsidRPr="00301F9D">
        <w:rPr>
          <w:spacing w:val="-2"/>
        </w:rPr>
        <w:t>la</w:t>
      </w:r>
      <w:r w:rsidRPr="00301F9D">
        <w:rPr>
          <w:spacing w:val="-11"/>
        </w:rPr>
        <w:t xml:space="preserve"> </w:t>
      </w:r>
      <w:r w:rsidRPr="00301F9D">
        <w:rPr>
          <w:spacing w:val="-2"/>
        </w:rPr>
        <w:t>famacha</w:t>
      </w:r>
      <w:r w:rsidRPr="00301F9D">
        <w:rPr>
          <w:spacing w:val="-11"/>
        </w:rPr>
        <w:t xml:space="preserve"> </w:t>
      </w:r>
      <w:r w:rsidRPr="00301F9D">
        <w:rPr>
          <w:spacing w:val="-2"/>
        </w:rPr>
        <w:t>que</w:t>
      </w:r>
      <w:r w:rsidRPr="00301F9D">
        <w:rPr>
          <w:spacing w:val="-10"/>
        </w:rPr>
        <w:t xml:space="preserve"> </w:t>
      </w:r>
      <w:r w:rsidRPr="00301F9D">
        <w:rPr>
          <w:spacing w:val="-2"/>
        </w:rPr>
        <w:t>estuvo</w:t>
      </w:r>
      <w:r w:rsidRPr="00301F9D">
        <w:rPr>
          <w:spacing w:val="-9"/>
        </w:rPr>
        <w:t xml:space="preserve"> </w:t>
      </w:r>
      <w:r w:rsidRPr="00301F9D">
        <w:rPr>
          <w:spacing w:val="-2"/>
        </w:rPr>
        <w:t>valorado</w:t>
      </w:r>
      <w:r w:rsidRPr="00301F9D">
        <w:rPr>
          <w:spacing w:val="-11"/>
        </w:rPr>
        <w:t xml:space="preserve"> </w:t>
      </w:r>
      <w:r w:rsidRPr="00301F9D">
        <w:rPr>
          <w:spacing w:val="-2"/>
        </w:rPr>
        <w:t>entre</w:t>
      </w:r>
      <w:r w:rsidRPr="00301F9D">
        <w:rPr>
          <w:spacing w:val="-11"/>
        </w:rPr>
        <w:t xml:space="preserve"> </w:t>
      </w:r>
      <w:r w:rsidRPr="00301F9D">
        <w:rPr>
          <w:spacing w:val="-2"/>
        </w:rPr>
        <w:t>2</w:t>
      </w:r>
      <w:r w:rsidRPr="00301F9D">
        <w:rPr>
          <w:spacing w:val="-11"/>
        </w:rPr>
        <w:t xml:space="preserve"> </w:t>
      </w:r>
      <w:r w:rsidRPr="00301F9D">
        <w:rPr>
          <w:spacing w:val="-2"/>
        </w:rPr>
        <w:t>y</w:t>
      </w:r>
      <w:r w:rsidRPr="00301F9D">
        <w:rPr>
          <w:spacing w:val="-12"/>
        </w:rPr>
        <w:t xml:space="preserve"> </w:t>
      </w:r>
      <w:r w:rsidRPr="00301F9D">
        <w:rPr>
          <w:spacing w:val="-2"/>
        </w:rPr>
        <w:t>3</w:t>
      </w:r>
      <w:r w:rsidRPr="00301F9D">
        <w:rPr>
          <w:spacing w:val="-11"/>
        </w:rPr>
        <w:t xml:space="preserve"> </w:t>
      </w:r>
      <w:r w:rsidRPr="00301F9D">
        <w:rPr>
          <w:spacing w:val="-2"/>
        </w:rPr>
        <w:t>puntos;</w:t>
      </w:r>
      <w:r w:rsidRPr="00301F9D">
        <w:rPr>
          <w:spacing w:val="-10"/>
        </w:rPr>
        <w:t xml:space="preserve"> </w:t>
      </w:r>
      <w:r w:rsidRPr="00301F9D">
        <w:rPr>
          <w:spacing w:val="-2"/>
        </w:rPr>
        <w:t>para</w:t>
      </w:r>
      <w:r w:rsidRPr="00301F9D">
        <w:rPr>
          <w:spacing w:val="33"/>
        </w:rPr>
        <w:t xml:space="preserve"> </w:t>
      </w:r>
      <w:r w:rsidRPr="00301F9D">
        <w:rPr>
          <w:spacing w:val="-2"/>
        </w:rPr>
        <w:t xml:space="preserve">la presencia </w:t>
      </w:r>
      <w:r w:rsidRPr="00301F9D">
        <w:t>de celo las hembras indicaron signos evidentes de celo al ser presentados con los machos, resultando una presencia de celo del 70% para el protocolo de esponjas intravaginales, mientras que se indica un 40%para el protocolo de dispositivos</w:t>
      </w:r>
    </w:p>
    <w:p w14:paraId="623C0FF9" w14:textId="77777777" w:rsidR="007F4625" w:rsidRPr="00301F9D" w:rsidRDefault="007F4625" w:rsidP="00301F9D">
      <w:pPr>
        <w:pStyle w:val="Textoindependiente"/>
        <w:spacing w:line="360" w:lineRule="auto"/>
      </w:pPr>
    </w:p>
    <w:p w14:paraId="353DA5D7" w14:textId="77777777" w:rsidR="007F4625" w:rsidRPr="00301F9D" w:rsidRDefault="008944CA" w:rsidP="00301F9D">
      <w:pPr>
        <w:tabs>
          <w:tab w:val="left" w:pos="1025"/>
        </w:tabs>
        <w:spacing w:line="360" w:lineRule="auto"/>
        <w:ind w:right="123"/>
        <w:jc w:val="both"/>
      </w:pPr>
      <w:r w:rsidRPr="00301F9D">
        <w:t>El</w:t>
      </w:r>
      <w:r w:rsidRPr="00301F9D">
        <w:rPr>
          <w:spacing w:val="-3"/>
        </w:rPr>
        <w:t xml:space="preserve"> </w:t>
      </w:r>
      <w:r w:rsidRPr="00301F9D">
        <w:t>protocolo</w:t>
      </w:r>
      <w:r w:rsidRPr="00301F9D">
        <w:rPr>
          <w:spacing w:val="-9"/>
        </w:rPr>
        <w:t xml:space="preserve"> </w:t>
      </w:r>
      <w:r w:rsidRPr="00301F9D">
        <w:t>esponja</w:t>
      </w:r>
      <w:r w:rsidRPr="00301F9D">
        <w:rPr>
          <w:spacing w:val="-8"/>
        </w:rPr>
        <w:t xml:space="preserve"> </w:t>
      </w:r>
      <w:r w:rsidRPr="00301F9D">
        <w:t>intravaginal</w:t>
      </w:r>
      <w:r w:rsidRPr="00301F9D">
        <w:rPr>
          <w:spacing w:val="-3"/>
        </w:rPr>
        <w:t xml:space="preserve"> </w:t>
      </w:r>
      <w:r w:rsidRPr="00301F9D">
        <w:t>(Medroxiprogesterona+</w:t>
      </w:r>
      <w:r w:rsidRPr="00301F9D">
        <w:rPr>
          <w:spacing w:val="-2"/>
        </w:rPr>
        <w:t xml:space="preserve"> </w:t>
      </w:r>
      <w:r w:rsidRPr="00301F9D">
        <w:t>Gonatropina</w:t>
      </w:r>
      <w:r w:rsidRPr="00301F9D">
        <w:rPr>
          <w:spacing w:val="-5"/>
        </w:rPr>
        <w:t xml:space="preserve"> </w:t>
      </w:r>
      <w:r w:rsidRPr="00301F9D">
        <w:t>coriónica</w:t>
      </w:r>
      <w:r w:rsidRPr="00301F9D">
        <w:rPr>
          <w:spacing w:val="-8"/>
        </w:rPr>
        <w:t xml:space="preserve"> </w:t>
      </w:r>
      <w:r w:rsidRPr="00301F9D">
        <w:t>equina) mostro mejores índices económicos al momento de determinar el costo por oveja sincronizada dando un valor de $ 28 y con un costo/beneficio de 1,78</w:t>
      </w:r>
      <w:r w:rsidRPr="00301F9D">
        <w:rPr>
          <w:spacing w:val="40"/>
        </w:rPr>
        <w:t xml:space="preserve"> </w:t>
      </w:r>
      <w:r w:rsidRPr="00301F9D">
        <w:t>con respecto al protocolo Dispositivos intravaginales (CIDR+ Gonadotropina coriónica equina) con un valor de $32 y con un costo/beneficio de 1,56 , desde el punto de vista económico</w:t>
      </w:r>
      <w:r w:rsidRPr="00301F9D">
        <w:rPr>
          <w:spacing w:val="40"/>
        </w:rPr>
        <w:t xml:space="preserve"> </w:t>
      </w:r>
      <w:r w:rsidRPr="00301F9D">
        <w:t>resulta más rentable el aplicar el protocolo 1 el de esponjas intravaginales para la sincronización e inseminación laparoscópica.</w:t>
      </w:r>
    </w:p>
    <w:p w14:paraId="190FEF8A" w14:textId="77777777" w:rsidR="007E6B86" w:rsidRPr="00301F9D" w:rsidRDefault="007E6B86" w:rsidP="00301F9D">
      <w:pPr>
        <w:pStyle w:val="Prrafodelista"/>
        <w:tabs>
          <w:tab w:val="left" w:pos="1025"/>
        </w:tabs>
        <w:spacing w:line="360" w:lineRule="auto"/>
        <w:ind w:left="1025" w:right="123" w:firstLine="0"/>
        <w:jc w:val="both"/>
      </w:pPr>
    </w:p>
    <w:p w14:paraId="13655116" w14:textId="77777777" w:rsidR="007E6B86" w:rsidRPr="00301F9D" w:rsidRDefault="007E6B86" w:rsidP="00301F9D">
      <w:pPr>
        <w:pStyle w:val="Prrafodelista"/>
        <w:tabs>
          <w:tab w:val="left" w:pos="1025"/>
        </w:tabs>
        <w:spacing w:line="360" w:lineRule="auto"/>
        <w:ind w:left="1025" w:right="123" w:firstLine="0"/>
        <w:jc w:val="both"/>
      </w:pPr>
    </w:p>
    <w:p w14:paraId="30E46533" w14:textId="77777777" w:rsidR="007E6B86" w:rsidRPr="00301F9D" w:rsidRDefault="007E6B86" w:rsidP="00301F9D">
      <w:pPr>
        <w:pStyle w:val="Prrafodelista"/>
        <w:tabs>
          <w:tab w:val="left" w:pos="1025"/>
        </w:tabs>
        <w:spacing w:line="360" w:lineRule="auto"/>
        <w:ind w:left="1025" w:right="123" w:firstLine="0"/>
        <w:jc w:val="both"/>
      </w:pPr>
    </w:p>
    <w:p w14:paraId="450B35CF" w14:textId="77777777" w:rsidR="007E6B86" w:rsidRDefault="007E6B86" w:rsidP="00301F9D">
      <w:pPr>
        <w:pStyle w:val="Prrafodelista"/>
        <w:tabs>
          <w:tab w:val="left" w:pos="1025"/>
        </w:tabs>
        <w:spacing w:line="360" w:lineRule="auto"/>
        <w:ind w:left="1025" w:right="123" w:firstLine="0"/>
        <w:jc w:val="both"/>
      </w:pPr>
    </w:p>
    <w:p w14:paraId="5A1C2FB2" w14:textId="77777777" w:rsidR="008158AF" w:rsidRDefault="008158AF" w:rsidP="00301F9D">
      <w:pPr>
        <w:pStyle w:val="Prrafodelista"/>
        <w:tabs>
          <w:tab w:val="left" w:pos="1025"/>
        </w:tabs>
        <w:spacing w:line="360" w:lineRule="auto"/>
        <w:ind w:left="1025" w:right="123" w:firstLine="0"/>
        <w:jc w:val="both"/>
      </w:pPr>
    </w:p>
    <w:p w14:paraId="065EB648" w14:textId="77777777" w:rsidR="008158AF" w:rsidRDefault="008158AF" w:rsidP="00301F9D">
      <w:pPr>
        <w:pStyle w:val="Prrafodelista"/>
        <w:tabs>
          <w:tab w:val="left" w:pos="1025"/>
        </w:tabs>
        <w:spacing w:line="360" w:lineRule="auto"/>
        <w:ind w:left="1025" w:right="123" w:firstLine="0"/>
        <w:jc w:val="both"/>
      </w:pPr>
    </w:p>
    <w:p w14:paraId="7A8389DF" w14:textId="77777777" w:rsidR="008158AF" w:rsidRPr="00301F9D" w:rsidRDefault="008158AF" w:rsidP="00301F9D">
      <w:pPr>
        <w:pStyle w:val="Prrafodelista"/>
        <w:tabs>
          <w:tab w:val="left" w:pos="1025"/>
        </w:tabs>
        <w:spacing w:line="360" w:lineRule="auto"/>
        <w:ind w:left="1025" w:right="123" w:firstLine="0"/>
        <w:jc w:val="both"/>
      </w:pPr>
    </w:p>
    <w:p w14:paraId="234D262D" w14:textId="77777777" w:rsidR="007E6B86" w:rsidRPr="00301F9D" w:rsidRDefault="007E6B86" w:rsidP="00301F9D">
      <w:pPr>
        <w:pStyle w:val="Prrafodelista"/>
        <w:tabs>
          <w:tab w:val="left" w:pos="1025"/>
        </w:tabs>
        <w:spacing w:line="360" w:lineRule="auto"/>
        <w:ind w:left="1025" w:right="123" w:firstLine="0"/>
        <w:jc w:val="both"/>
      </w:pPr>
    </w:p>
    <w:p w14:paraId="61BE510E" w14:textId="77777777" w:rsidR="007E6B86" w:rsidRPr="00301F9D" w:rsidRDefault="007E6B86" w:rsidP="00301F9D">
      <w:pPr>
        <w:pStyle w:val="Prrafodelista"/>
        <w:tabs>
          <w:tab w:val="left" w:pos="1025"/>
        </w:tabs>
        <w:spacing w:line="360" w:lineRule="auto"/>
        <w:ind w:left="1025" w:right="123" w:firstLine="0"/>
        <w:jc w:val="both"/>
      </w:pPr>
    </w:p>
    <w:p w14:paraId="5D387594" w14:textId="77777777" w:rsidR="007F4625" w:rsidRPr="00301F9D" w:rsidRDefault="008944CA" w:rsidP="00301F9D">
      <w:pPr>
        <w:pStyle w:val="Ttulo1"/>
        <w:numPr>
          <w:ilvl w:val="1"/>
          <w:numId w:val="11"/>
        </w:numPr>
        <w:spacing w:before="0" w:line="360" w:lineRule="auto"/>
        <w:ind w:right="2"/>
      </w:pPr>
      <w:bookmarkStart w:id="171" w:name="_bookmark67"/>
      <w:bookmarkStart w:id="172" w:name="_Toc153010759"/>
      <w:bookmarkEnd w:id="171"/>
      <w:r w:rsidRPr="00301F9D">
        <w:rPr>
          <w:spacing w:val="-2"/>
        </w:rPr>
        <w:lastRenderedPageBreak/>
        <w:t>R</w:t>
      </w:r>
      <w:r w:rsidR="007E6B86" w:rsidRPr="00301F9D">
        <w:rPr>
          <w:spacing w:val="-2"/>
        </w:rPr>
        <w:t>ecomendaciones</w:t>
      </w:r>
      <w:bookmarkEnd w:id="172"/>
    </w:p>
    <w:p w14:paraId="5A039365" w14:textId="77777777" w:rsidR="007F4625" w:rsidRPr="00301F9D" w:rsidRDefault="007F4625" w:rsidP="00301F9D">
      <w:pPr>
        <w:pStyle w:val="Textoindependiente"/>
        <w:spacing w:line="360" w:lineRule="auto"/>
        <w:rPr>
          <w:b/>
        </w:rPr>
      </w:pPr>
    </w:p>
    <w:p w14:paraId="563A615B" w14:textId="77777777" w:rsidR="007F4625" w:rsidRPr="00301F9D" w:rsidRDefault="008944CA" w:rsidP="00301F9D">
      <w:pPr>
        <w:tabs>
          <w:tab w:val="left" w:pos="1025"/>
        </w:tabs>
        <w:spacing w:line="360" w:lineRule="auto"/>
        <w:ind w:right="122"/>
        <w:jc w:val="both"/>
      </w:pPr>
      <w:r w:rsidRPr="00301F9D">
        <w:t>Se recomienda utilizar el protocolo de esponjas intravaginales (Medroxiprogesterona Acetato) + eCG para la sincronización de la ovulación en hembras ovinas ya que los resultados obtenidos en la presente investigación indican valores del 70% para la presencia de celo y a la vez como mejor indicador para la tasa de concepción total y beneficio costo de tratamiento.</w:t>
      </w:r>
    </w:p>
    <w:p w14:paraId="18B5CDD5" w14:textId="77777777" w:rsidR="007F4625" w:rsidRPr="00301F9D" w:rsidRDefault="007F4625" w:rsidP="00301F9D">
      <w:pPr>
        <w:pStyle w:val="Textoindependiente"/>
        <w:spacing w:line="360" w:lineRule="auto"/>
      </w:pPr>
    </w:p>
    <w:p w14:paraId="11A61BD4" w14:textId="77777777" w:rsidR="007F4625" w:rsidRPr="00301F9D" w:rsidRDefault="008944CA" w:rsidP="00301F9D">
      <w:pPr>
        <w:tabs>
          <w:tab w:val="left" w:pos="1025"/>
        </w:tabs>
        <w:spacing w:line="360" w:lineRule="auto"/>
        <w:ind w:right="134"/>
        <w:jc w:val="both"/>
      </w:pPr>
      <w:r w:rsidRPr="00301F9D">
        <w:t>Utilizar variantes en los protocolos de sincronización en donde se incluya el uso de prostaglandina F2</w:t>
      </w:r>
      <w:r w:rsidRPr="00301F9D">
        <w:rPr>
          <w:color w:val="040C28"/>
        </w:rPr>
        <w:t xml:space="preserve">α </w:t>
      </w:r>
      <w:r w:rsidRPr="00301F9D">
        <w:t>y variación en las dosis de gonadotropina coriónica equina para comparar resultados.</w:t>
      </w:r>
    </w:p>
    <w:p w14:paraId="2C865761" w14:textId="77777777" w:rsidR="007F4625" w:rsidRPr="00301F9D" w:rsidRDefault="007F4625" w:rsidP="00301F9D">
      <w:pPr>
        <w:pStyle w:val="Textoindependiente"/>
        <w:spacing w:line="360" w:lineRule="auto"/>
      </w:pPr>
    </w:p>
    <w:p w14:paraId="38D2E307" w14:textId="77777777" w:rsidR="007F4625" w:rsidRPr="00301F9D" w:rsidRDefault="008944CA" w:rsidP="00301F9D">
      <w:pPr>
        <w:tabs>
          <w:tab w:val="left" w:pos="1025"/>
        </w:tabs>
        <w:spacing w:line="360" w:lineRule="auto"/>
        <w:ind w:right="123"/>
        <w:jc w:val="both"/>
      </w:pPr>
      <w:r w:rsidRPr="00301F9D">
        <w:t>Se recomienda utilizar animales con una condición corporal de 2,5 - 3 sobre una calificación de 5 puntos, ya que esto se ve directamente afectado en la actividad reproductiva, donde se observa que existe estros más largos en ovejas de condición corporal alta que en las de condición baja.</w:t>
      </w:r>
    </w:p>
    <w:p w14:paraId="0D5C65A1" w14:textId="77777777" w:rsidR="007F4625" w:rsidRPr="00301F9D" w:rsidRDefault="007F4625" w:rsidP="00301F9D">
      <w:pPr>
        <w:pStyle w:val="Textoindependiente"/>
        <w:spacing w:line="360" w:lineRule="auto"/>
      </w:pPr>
    </w:p>
    <w:p w14:paraId="2CB37C0D" w14:textId="77777777" w:rsidR="007F4625" w:rsidRPr="00301F9D" w:rsidRDefault="008944CA" w:rsidP="00301F9D">
      <w:pPr>
        <w:tabs>
          <w:tab w:val="left" w:pos="1025"/>
        </w:tabs>
        <w:spacing w:line="360" w:lineRule="auto"/>
        <w:ind w:right="122"/>
        <w:jc w:val="both"/>
      </w:pPr>
      <w:r w:rsidRPr="00301F9D">
        <w:t>Debido a que es una de las primeras investigaciones de esta índole en la región Amazónica de Ecuador, es necesario replicar la misma superando los inconvenientes suscitados</w:t>
      </w:r>
      <w:r w:rsidRPr="00301F9D">
        <w:rPr>
          <w:spacing w:val="-14"/>
        </w:rPr>
        <w:t xml:space="preserve"> </w:t>
      </w:r>
      <w:r w:rsidRPr="00301F9D">
        <w:t>en</w:t>
      </w:r>
      <w:r w:rsidRPr="00301F9D">
        <w:rPr>
          <w:spacing w:val="-14"/>
        </w:rPr>
        <w:t xml:space="preserve"> </w:t>
      </w:r>
      <w:r w:rsidRPr="00301F9D">
        <w:t>la</w:t>
      </w:r>
      <w:r w:rsidRPr="00301F9D">
        <w:rPr>
          <w:spacing w:val="-14"/>
        </w:rPr>
        <w:t xml:space="preserve"> </w:t>
      </w:r>
      <w:r w:rsidRPr="00301F9D">
        <w:t>misma,</w:t>
      </w:r>
      <w:r w:rsidRPr="00301F9D">
        <w:rPr>
          <w:spacing w:val="-11"/>
        </w:rPr>
        <w:t xml:space="preserve"> </w:t>
      </w:r>
      <w:r w:rsidRPr="00301F9D">
        <w:t>para</w:t>
      </w:r>
      <w:r w:rsidRPr="00301F9D">
        <w:rPr>
          <w:spacing w:val="-14"/>
        </w:rPr>
        <w:t xml:space="preserve"> </w:t>
      </w:r>
      <w:r w:rsidRPr="00301F9D">
        <w:t>de</w:t>
      </w:r>
      <w:r w:rsidRPr="00301F9D">
        <w:rPr>
          <w:spacing w:val="-14"/>
        </w:rPr>
        <w:t xml:space="preserve"> </w:t>
      </w:r>
      <w:r w:rsidRPr="00301F9D">
        <w:t>esta</w:t>
      </w:r>
      <w:r w:rsidRPr="00301F9D">
        <w:rPr>
          <w:spacing w:val="-12"/>
        </w:rPr>
        <w:t xml:space="preserve"> </w:t>
      </w:r>
      <w:r w:rsidRPr="00301F9D">
        <w:t>manera</w:t>
      </w:r>
      <w:r w:rsidRPr="00301F9D">
        <w:rPr>
          <w:spacing w:val="-11"/>
        </w:rPr>
        <w:t xml:space="preserve"> </w:t>
      </w:r>
      <w:r w:rsidRPr="00301F9D">
        <w:t>encontrar</w:t>
      </w:r>
      <w:r w:rsidRPr="00301F9D">
        <w:rPr>
          <w:spacing w:val="-13"/>
        </w:rPr>
        <w:t xml:space="preserve"> </w:t>
      </w:r>
      <w:r w:rsidRPr="00301F9D">
        <w:t>el</w:t>
      </w:r>
      <w:r w:rsidRPr="00301F9D">
        <w:rPr>
          <w:spacing w:val="-13"/>
        </w:rPr>
        <w:t xml:space="preserve"> </w:t>
      </w:r>
      <w:r w:rsidRPr="00301F9D">
        <w:t>protocolo</w:t>
      </w:r>
      <w:r w:rsidRPr="00301F9D">
        <w:rPr>
          <w:spacing w:val="-13"/>
        </w:rPr>
        <w:t xml:space="preserve"> </w:t>
      </w:r>
      <w:r w:rsidRPr="00301F9D">
        <w:t>y</w:t>
      </w:r>
      <w:r w:rsidRPr="00301F9D">
        <w:rPr>
          <w:spacing w:val="-14"/>
        </w:rPr>
        <w:t xml:space="preserve"> </w:t>
      </w:r>
      <w:r w:rsidRPr="00301F9D">
        <w:t>manejo</w:t>
      </w:r>
      <w:r w:rsidRPr="00301F9D">
        <w:rPr>
          <w:spacing w:val="-14"/>
        </w:rPr>
        <w:t xml:space="preserve"> </w:t>
      </w:r>
      <w:r w:rsidRPr="00301F9D">
        <w:t>más</w:t>
      </w:r>
      <w:r w:rsidRPr="00301F9D">
        <w:rPr>
          <w:spacing w:val="-10"/>
        </w:rPr>
        <w:t xml:space="preserve"> </w:t>
      </w:r>
      <w:r w:rsidRPr="00301F9D">
        <w:t>eficiente para dicha región.</w:t>
      </w:r>
    </w:p>
    <w:p w14:paraId="7CAAB8CA" w14:textId="77777777" w:rsidR="007F4625" w:rsidRPr="00301F9D" w:rsidRDefault="007F4625" w:rsidP="00301F9D">
      <w:pPr>
        <w:spacing w:line="360" w:lineRule="auto"/>
        <w:jc w:val="both"/>
        <w:sectPr w:rsidR="007F4625" w:rsidRPr="00301F9D" w:rsidSect="009D4B7D">
          <w:footerReference w:type="default" r:id="rId34"/>
          <w:pgSz w:w="11930" w:h="16860"/>
          <w:pgMar w:top="1418" w:right="1418" w:bottom="1418" w:left="1985" w:header="709" w:footer="1134" w:gutter="0"/>
          <w:cols w:space="720"/>
          <w:docGrid w:linePitch="299"/>
        </w:sectPr>
      </w:pPr>
    </w:p>
    <w:p w14:paraId="3C8014D2" w14:textId="77777777" w:rsidR="007F4625" w:rsidRPr="00301F9D" w:rsidRDefault="008944CA" w:rsidP="00301F9D">
      <w:pPr>
        <w:pStyle w:val="Ttulo1"/>
        <w:spacing w:before="0" w:line="360" w:lineRule="auto"/>
        <w:ind w:left="0"/>
        <w:jc w:val="both"/>
        <w:rPr>
          <w:lang w:val="en-US"/>
        </w:rPr>
      </w:pPr>
      <w:bookmarkStart w:id="173" w:name="_bookmark68"/>
      <w:bookmarkStart w:id="174" w:name="_Toc153010760"/>
      <w:bookmarkEnd w:id="173"/>
      <w:r w:rsidRPr="00301F9D">
        <w:rPr>
          <w:spacing w:val="-2"/>
          <w:lang w:val="en-US"/>
        </w:rPr>
        <w:lastRenderedPageBreak/>
        <w:t>BIBLIOGRAFÍA</w:t>
      </w:r>
      <w:bookmarkEnd w:id="174"/>
    </w:p>
    <w:p w14:paraId="18AB8473" w14:textId="77777777" w:rsidR="007F4625" w:rsidRPr="00301F9D" w:rsidRDefault="007F4625" w:rsidP="00301F9D">
      <w:pPr>
        <w:pStyle w:val="Textoindependiente"/>
        <w:spacing w:line="360" w:lineRule="auto"/>
        <w:rPr>
          <w:b/>
          <w:lang w:val="en-US"/>
        </w:rPr>
      </w:pPr>
    </w:p>
    <w:p w14:paraId="0704E02F" w14:textId="77777777" w:rsidR="007F4625" w:rsidRPr="008158AF" w:rsidRDefault="008944CA" w:rsidP="008158AF">
      <w:pPr>
        <w:pStyle w:val="Textoindependiente"/>
        <w:spacing w:line="360" w:lineRule="auto"/>
        <w:ind w:right="32"/>
        <w:jc w:val="both"/>
      </w:pPr>
      <w:r w:rsidRPr="008158AF">
        <w:rPr>
          <w:b/>
          <w:lang w:val="en-US"/>
        </w:rPr>
        <w:t>ABECIA, J.A</w:t>
      </w:r>
      <w:r w:rsidRPr="008158AF">
        <w:rPr>
          <w:lang w:val="en-US"/>
        </w:rPr>
        <w:t xml:space="preserve">. </w:t>
      </w:r>
      <w:r w:rsidRPr="009023F0">
        <w:rPr>
          <w:i/>
          <w:lang w:val="en-US"/>
        </w:rPr>
        <w:t xml:space="preserve">Hormonal control of reproduction in small ruminants and animal Reproduction. </w:t>
      </w:r>
      <w:r w:rsidRPr="009023F0">
        <w:rPr>
          <w:i/>
        </w:rPr>
        <w:t xml:space="preserve">PubMed. </w:t>
      </w:r>
      <w:r w:rsidRPr="008158AF">
        <w:t xml:space="preserve">[En línea] 2012, v.130, p.173-179, 2012. [Consulta: 12/05/2023]. </w:t>
      </w:r>
      <w:hyperlink r:id="rId35">
        <w:r w:rsidRPr="008158AF">
          <w:rPr>
            <w:spacing w:val="-2"/>
          </w:rPr>
          <w:t>https://pubmed.ncbi.nlm.nih.gov/?term=Abecia+JA&amp;cauthor_id=22325928</w:t>
        </w:r>
      </w:hyperlink>
    </w:p>
    <w:p w14:paraId="61192B96" w14:textId="77777777" w:rsidR="007F4625" w:rsidRPr="008158AF" w:rsidRDefault="007F4625" w:rsidP="008158AF">
      <w:pPr>
        <w:pStyle w:val="Textoindependiente"/>
        <w:spacing w:line="360" w:lineRule="auto"/>
        <w:ind w:right="32"/>
        <w:jc w:val="both"/>
      </w:pPr>
    </w:p>
    <w:p w14:paraId="1DAA0265" w14:textId="77777777" w:rsidR="007F4625" w:rsidRPr="008158AF" w:rsidRDefault="008944CA" w:rsidP="008158AF">
      <w:pPr>
        <w:pStyle w:val="Textoindependiente"/>
        <w:tabs>
          <w:tab w:val="left" w:pos="1817"/>
          <w:tab w:val="left" w:pos="2777"/>
          <w:tab w:val="left" w:pos="3627"/>
          <w:tab w:val="left" w:pos="4539"/>
          <w:tab w:val="left" w:pos="5334"/>
          <w:tab w:val="left" w:pos="6188"/>
          <w:tab w:val="left" w:pos="7679"/>
        </w:tabs>
        <w:spacing w:line="360" w:lineRule="auto"/>
        <w:ind w:right="32"/>
        <w:jc w:val="both"/>
      </w:pPr>
      <w:r w:rsidRPr="008158AF">
        <w:rPr>
          <w:b/>
        </w:rPr>
        <w:t>GUILAR,</w:t>
      </w:r>
      <w:r w:rsidRPr="008158AF">
        <w:rPr>
          <w:b/>
          <w:spacing w:val="-9"/>
        </w:rPr>
        <w:t xml:space="preserve"> </w:t>
      </w:r>
      <w:r w:rsidRPr="008158AF">
        <w:rPr>
          <w:b/>
        </w:rPr>
        <w:t>Domingo.</w:t>
      </w:r>
      <w:r w:rsidRPr="008158AF">
        <w:rPr>
          <w:b/>
          <w:spacing w:val="-8"/>
        </w:rPr>
        <w:t xml:space="preserve"> </w:t>
      </w:r>
      <w:r w:rsidRPr="009023F0">
        <w:rPr>
          <w:i/>
        </w:rPr>
        <w:t>Fisiología</w:t>
      </w:r>
      <w:r w:rsidRPr="009023F0">
        <w:rPr>
          <w:i/>
          <w:spacing w:val="-7"/>
        </w:rPr>
        <w:t xml:space="preserve"> </w:t>
      </w:r>
      <w:r w:rsidRPr="009023F0">
        <w:rPr>
          <w:i/>
        </w:rPr>
        <w:t>de</w:t>
      </w:r>
      <w:r w:rsidRPr="009023F0">
        <w:rPr>
          <w:i/>
          <w:spacing w:val="-6"/>
        </w:rPr>
        <w:t xml:space="preserve"> </w:t>
      </w:r>
      <w:r w:rsidRPr="009023F0">
        <w:rPr>
          <w:i/>
        </w:rPr>
        <w:t>la</w:t>
      </w:r>
      <w:r w:rsidRPr="009023F0">
        <w:rPr>
          <w:i/>
          <w:spacing w:val="-10"/>
        </w:rPr>
        <w:t xml:space="preserve"> </w:t>
      </w:r>
      <w:r w:rsidRPr="009023F0">
        <w:rPr>
          <w:i/>
        </w:rPr>
        <w:t>reproduccion</w:t>
      </w:r>
      <w:r w:rsidRPr="009023F0">
        <w:rPr>
          <w:i/>
          <w:spacing w:val="-7"/>
        </w:rPr>
        <w:t xml:space="preserve"> </w:t>
      </w:r>
      <w:r w:rsidRPr="009023F0">
        <w:rPr>
          <w:i/>
        </w:rPr>
        <w:t>de</w:t>
      </w:r>
      <w:r w:rsidRPr="009023F0">
        <w:rPr>
          <w:i/>
          <w:spacing w:val="-10"/>
        </w:rPr>
        <w:t xml:space="preserve"> </w:t>
      </w:r>
      <w:r w:rsidRPr="009023F0">
        <w:rPr>
          <w:i/>
        </w:rPr>
        <w:t>la</w:t>
      </w:r>
      <w:r w:rsidRPr="009023F0">
        <w:rPr>
          <w:i/>
          <w:spacing w:val="-6"/>
        </w:rPr>
        <w:t xml:space="preserve"> </w:t>
      </w:r>
      <w:r w:rsidRPr="009023F0">
        <w:rPr>
          <w:i/>
        </w:rPr>
        <w:t>oveja.</w:t>
      </w:r>
      <w:r w:rsidRPr="009023F0">
        <w:rPr>
          <w:i/>
          <w:spacing w:val="-8"/>
        </w:rPr>
        <w:t xml:space="preserve"> </w:t>
      </w:r>
      <w:r w:rsidRPr="009023F0">
        <w:rPr>
          <w:i/>
        </w:rPr>
        <w:t>Inta.</w:t>
      </w:r>
      <w:r w:rsidRPr="009023F0">
        <w:rPr>
          <w:i/>
          <w:spacing w:val="-8"/>
        </w:rPr>
        <w:t xml:space="preserve"> </w:t>
      </w:r>
      <w:r w:rsidRPr="009023F0">
        <w:rPr>
          <w:i/>
        </w:rPr>
        <w:t>[</w:t>
      </w:r>
      <w:r w:rsidRPr="008158AF">
        <w:t>En</w:t>
      </w:r>
      <w:r w:rsidRPr="008158AF">
        <w:rPr>
          <w:spacing w:val="-11"/>
        </w:rPr>
        <w:t xml:space="preserve"> </w:t>
      </w:r>
      <w:r w:rsidRPr="008158AF">
        <w:t>línea].</w:t>
      </w:r>
      <w:r w:rsidRPr="008158AF">
        <w:rPr>
          <w:spacing w:val="-8"/>
        </w:rPr>
        <w:t xml:space="preserve"> </w:t>
      </w:r>
      <w:r w:rsidRPr="008158AF">
        <w:t>2015.</w:t>
      </w:r>
      <w:r w:rsidRPr="008158AF">
        <w:rPr>
          <w:spacing w:val="-8"/>
        </w:rPr>
        <w:t xml:space="preserve"> </w:t>
      </w:r>
      <w:r w:rsidRPr="008158AF">
        <w:t xml:space="preserve">Mercedes- </w:t>
      </w:r>
      <w:r w:rsidRPr="008158AF">
        <w:rPr>
          <w:spacing w:val="-2"/>
        </w:rPr>
        <w:t>Argentina.</w:t>
      </w:r>
      <w:r w:rsidRPr="008158AF">
        <w:tab/>
      </w:r>
      <w:r w:rsidRPr="008158AF">
        <w:rPr>
          <w:spacing w:val="-4"/>
        </w:rPr>
        <w:t>Vol.</w:t>
      </w:r>
      <w:r w:rsidRPr="008158AF">
        <w:tab/>
      </w:r>
      <w:r w:rsidRPr="008158AF">
        <w:rPr>
          <w:spacing w:val="-4"/>
        </w:rPr>
        <w:t>15,</w:t>
      </w:r>
      <w:r w:rsidRPr="008158AF">
        <w:tab/>
      </w:r>
      <w:r w:rsidRPr="008158AF">
        <w:rPr>
          <w:spacing w:val="-4"/>
        </w:rPr>
        <w:t>n.2;</w:t>
      </w:r>
      <w:r w:rsidRPr="008158AF">
        <w:tab/>
      </w:r>
      <w:r w:rsidRPr="008158AF">
        <w:rPr>
          <w:spacing w:val="-6"/>
        </w:rPr>
        <w:t>pp</w:t>
      </w:r>
      <w:r w:rsidRPr="008158AF">
        <w:tab/>
      </w:r>
      <w:r w:rsidRPr="008158AF">
        <w:rPr>
          <w:spacing w:val="-4"/>
        </w:rPr>
        <w:t>10.</w:t>
      </w:r>
      <w:r w:rsidRPr="008158AF">
        <w:rPr>
          <w:spacing w:val="-2"/>
        </w:rPr>
        <w:t xml:space="preserve">[Consulta:05/05/2023]. </w:t>
      </w:r>
      <w:hyperlink r:id="rId36">
        <w:r w:rsidRPr="008158AF">
          <w:rPr>
            <w:spacing w:val="-2"/>
          </w:rPr>
          <w:t>https://fcvinta.files.wordpress.com/2016/10/02-aguilar-fisiologc3ada-reproductiva-de-la-oveja-</w:t>
        </w:r>
      </w:hyperlink>
      <w:r w:rsidRPr="008158AF">
        <w:rPr>
          <w:spacing w:val="-2"/>
        </w:rPr>
        <w:t xml:space="preserve"> </w:t>
      </w:r>
      <w:hyperlink r:id="rId37">
        <w:r w:rsidRPr="008158AF">
          <w:rPr>
            <w:spacing w:val="-2"/>
          </w:rPr>
          <w:t>pubertad-y-parto.pdf</w:t>
        </w:r>
      </w:hyperlink>
    </w:p>
    <w:p w14:paraId="1E2A9B8F" w14:textId="77777777" w:rsidR="007F4625" w:rsidRPr="008158AF" w:rsidRDefault="007F4625" w:rsidP="008158AF">
      <w:pPr>
        <w:pStyle w:val="Textoindependiente"/>
        <w:spacing w:line="360" w:lineRule="auto"/>
        <w:ind w:right="32"/>
        <w:jc w:val="both"/>
      </w:pPr>
    </w:p>
    <w:p w14:paraId="639E7FA2" w14:textId="77777777" w:rsidR="007F4625" w:rsidRPr="008158AF" w:rsidRDefault="008944CA" w:rsidP="008158AF">
      <w:pPr>
        <w:pStyle w:val="Textoindependiente"/>
        <w:spacing w:line="360" w:lineRule="auto"/>
        <w:ind w:right="32"/>
        <w:jc w:val="both"/>
      </w:pPr>
      <w:r w:rsidRPr="008158AF">
        <w:rPr>
          <w:b/>
          <w:lang w:val="en-US"/>
        </w:rPr>
        <w:t>AKE,</w:t>
      </w:r>
      <w:r w:rsidRPr="008158AF">
        <w:rPr>
          <w:b/>
          <w:spacing w:val="-7"/>
          <w:lang w:val="en-US"/>
        </w:rPr>
        <w:t xml:space="preserve"> </w:t>
      </w:r>
      <w:r w:rsidRPr="008158AF">
        <w:rPr>
          <w:b/>
          <w:lang w:val="en-US"/>
        </w:rPr>
        <w:t>L.</w:t>
      </w:r>
      <w:r w:rsidRPr="008158AF">
        <w:rPr>
          <w:b/>
          <w:spacing w:val="-5"/>
          <w:lang w:val="en-US"/>
        </w:rPr>
        <w:t xml:space="preserve"> </w:t>
      </w:r>
      <w:r w:rsidRPr="009023F0">
        <w:rPr>
          <w:i/>
          <w:lang w:val="en-US"/>
        </w:rPr>
        <w:t>Effect</w:t>
      </w:r>
      <w:r w:rsidRPr="009023F0">
        <w:rPr>
          <w:i/>
          <w:spacing w:val="-3"/>
          <w:lang w:val="en-US"/>
        </w:rPr>
        <w:t xml:space="preserve"> </w:t>
      </w:r>
      <w:r w:rsidRPr="009023F0">
        <w:rPr>
          <w:i/>
          <w:lang w:val="en-US"/>
        </w:rPr>
        <w:t>of</w:t>
      </w:r>
      <w:r w:rsidRPr="009023F0">
        <w:rPr>
          <w:i/>
          <w:spacing w:val="-3"/>
          <w:lang w:val="en-US"/>
        </w:rPr>
        <w:t xml:space="preserve"> </w:t>
      </w:r>
      <w:r w:rsidRPr="009023F0">
        <w:rPr>
          <w:i/>
          <w:lang w:val="en-US"/>
        </w:rPr>
        <w:t>hormone</w:t>
      </w:r>
      <w:r w:rsidRPr="009023F0">
        <w:rPr>
          <w:i/>
          <w:spacing w:val="-11"/>
          <w:lang w:val="en-US"/>
        </w:rPr>
        <w:t xml:space="preserve"> </w:t>
      </w:r>
      <w:r w:rsidRPr="009023F0">
        <w:rPr>
          <w:i/>
          <w:lang w:val="en-US"/>
        </w:rPr>
        <w:t>in</w:t>
      </w:r>
      <w:r w:rsidRPr="009023F0">
        <w:rPr>
          <w:i/>
          <w:spacing w:val="-9"/>
          <w:lang w:val="en-US"/>
        </w:rPr>
        <w:t xml:space="preserve"> </w:t>
      </w:r>
      <w:r w:rsidRPr="009023F0">
        <w:rPr>
          <w:i/>
          <w:lang w:val="en-US"/>
        </w:rPr>
        <w:t>the</w:t>
      </w:r>
      <w:r w:rsidRPr="009023F0">
        <w:rPr>
          <w:i/>
          <w:spacing w:val="-9"/>
          <w:lang w:val="en-US"/>
        </w:rPr>
        <w:t xml:space="preserve"> </w:t>
      </w:r>
      <w:r w:rsidRPr="009023F0">
        <w:rPr>
          <w:i/>
          <w:lang w:val="en-US"/>
        </w:rPr>
        <w:t>superovulatory</w:t>
      </w:r>
      <w:r w:rsidRPr="009023F0">
        <w:rPr>
          <w:i/>
          <w:spacing w:val="-11"/>
          <w:lang w:val="en-US"/>
        </w:rPr>
        <w:t xml:space="preserve"> </w:t>
      </w:r>
      <w:r w:rsidRPr="009023F0">
        <w:rPr>
          <w:i/>
          <w:lang w:val="en-US"/>
        </w:rPr>
        <w:t>response</w:t>
      </w:r>
      <w:r w:rsidRPr="009023F0">
        <w:rPr>
          <w:i/>
          <w:spacing w:val="-6"/>
          <w:lang w:val="en-US"/>
        </w:rPr>
        <w:t xml:space="preserve"> </w:t>
      </w:r>
      <w:r w:rsidRPr="009023F0">
        <w:rPr>
          <w:i/>
          <w:lang w:val="en-US"/>
        </w:rPr>
        <w:t>and</w:t>
      </w:r>
      <w:r w:rsidRPr="009023F0">
        <w:rPr>
          <w:i/>
          <w:spacing w:val="-11"/>
          <w:lang w:val="en-US"/>
        </w:rPr>
        <w:t xml:space="preserve"> </w:t>
      </w:r>
      <w:r w:rsidRPr="009023F0">
        <w:rPr>
          <w:i/>
          <w:lang w:val="en-US"/>
        </w:rPr>
        <w:t>synchrony</w:t>
      </w:r>
      <w:r w:rsidRPr="009023F0">
        <w:rPr>
          <w:i/>
          <w:spacing w:val="-11"/>
          <w:lang w:val="en-US"/>
        </w:rPr>
        <w:t xml:space="preserve"> </w:t>
      </w:r>
      <w:r w:rsidRPr="009023F0">
        <w:rPr>
          <w:i/>
          <w:lang w:val="en-US"/>
        </w:rPr>
        <w:t>of</w:t>
      </w:r>
      <w:r w:rsidRPr="009023F0">
        <w:rPr>
          <w:i/>
          <w:spacing w:val="-11"/>
          <w:lang w:val="en-US"/>
        </w:rPr>
        <w:t xml:space="preserve"> </w:t>
      </w:r>
      <w:r w:rsidRPr="009023F0">
        <w:rPr>
          <w:i/>
          <w:lang w:val="en-US"/>
        </w:rPr>
        <w:t>estrus</w:t>
      </w:r>
      <w:r w:rsidRPr="009023F0">
        <w:rPr>
          <w:i/>
          <w:spacing w:val="-12"/>
          <w:lang w:val="en-US"/>
        </w:rPr>
        <w:t xml:space="preserve"> </w:t>
      </w:r>
      <w:r w:rsidRPr="009023F0">
        <w:rPr>
          <w:i/>
          <w:lang w:val="en-US"/>
        </w:rPr>
        <w:t xml:space="preserve">on pregnancy rate in pelibuey ewes. </w:t>
      </w:r>
      <w:r w:rsidRPr="009023F0">
        <w:rPr>
          <w:i/>
        </w:rPr>
        <w:t>Pdf.</w:t>
      </w:r>
      <w:r w:rsidRPr="008158AF">
        <w:t xml:space="preserve"> [En línea]. 2014; pp. 22-27. </w:t>
      </w:r>
      <w:r w:rsidRPr="008158AF">
        <w:rPr>
          <w:sz w:val="24"/>
        </w:rPr>
        <w:t xml:space="preserve">[Consulta: 15/05/2023]. </w:t>
      </w:r>
      <w:hyperlink r:id="rId38">
        <w:r w:rsidRPr="008158AF">
          <w:rPr>
            <w:spacing w:val="-2"/>
          </w:rPr>
          <w:t>https://www.medigraphic.com/cgi-bin/new/resumenI.cgi?IDARTICULO=5656</w:t>
        </w:r>
      </w:hyperlink>
    </w:p>
    <w:p w14:paraId="52935D04" w14:textId="77777777" w:rsidR="007F4625" w:rsidRPr="008158AF" w:rsidRDefault="007F4625" w:rsidP="008158AF">
      <w:pPr>
        <w:pStyle w:val="Textoindependiente"/>
        <w:spacing w:line="360" w:lineRule="auto"/>
        <w:ind w:right="32"/>
        <w:jc w:val="both"/>
      </w:pPr>
    </w:p>
    <w:p w14:paraId="7A644342" w14:textId="77777777" w:rsidR="007F4625" w:rsidRPr="003F67F4" w:rsidRDefault="008944CA" w:rsidP="003F67F4">
      <w:pPr>
        <w:pStyle w:val="Textoindependiente"/>
        <w:tabs>
          <w:tab w:val="left" w:pos="0"/>
        </w:tabs>
        <w:spacing w:line="360" w:lineRule="auto"/>
        <w:ind w:right="32"/>
        <w:jc w:val="both"/>
      </w:pPr>
      <w:r w:rsidRPr="008158AF">
        <w:rPr>
          <w:b/>
        </w:rPr>
        <w:t>ALANUZA,</w:t>
      </w:r>
      <w:r w:rsidRPr="008158AF">
        <w:rPr>
          <w:b/>
          <w:spacing w:val="40"/>
        </w:rPr>
        <w:t xml:space="preserve"> </w:t>
      </w:r>
      <w:r w:rsidRPr="008158AF">
        <w:rPr>
          <w:b/>
        </w:rPr>
        <w:t>Liliana.</w:t>
      </w:r>
      <w:r w:rsidRPr="008158AF">
        <w:rPr>
          <w:b/>
          <w:spacing w:val="40"/>
        </w:rPr>
        <w:t xml:space="preserve"> </w:t>
      </w:r>
      <w:r w:rsidRPr="009023F0">
        <w:rPr>
          <w:i/>
        </w:rPr>
        <w:t>Evaluación</w:t>
      </w:r>
      <w:r w:rsidRPr="009023F0">
        <w:rPr>
          <w:i/>
          <w:spacing w:val="40"/>
        </w:rPr>
        <w:t xml:space="preserve"> </w:t>
      </w:r>
      <w:r w:rsidRPr="009023F0">
        <w:rPr>
          <w:i/>
        </w:rPr>
        <w:t>de</w:t>
      </w:r>
      <w:r w:rsidRPr="009023F0">
        <w:rPr>
          <w:i/>
          <w:spacing w:val="40"/>
        </w:rPr>
        <w:t xml:space="preserve"> </w:t>
      </w:r>
      <w:r w:rsidRPr="009023F0">
        <w:rPr>
          <w:i/>
        </w:rPr>
        <w:t>la</w:t>
      </w:r>
      <w:r w:rsidRPr="009023F0">
        <w:rPr>
          <w:i/>
          <w:spacing w:val="40"/>
        </w:rPr>
        <w:t xml:space="preserve"> </w:t>
      </w:r>
      <w:r w:rsidRPr="009023F0">
        <w:rPr>
          <w:i/>
        </w:rPr>
        <w:t>fertilidad</w:t>
      </w:r>
      <w:r w:rsidRPr="009023F0">
        <w:rPr>
          <w:i/>
          <w:spacing w:val="40"/>
        </w:rPr>
        <w:t xml:space="preserve"> </w:t>
      </w:r>
      <w:r w:rsidRPr="009023F0">
        <w:rPr>
          <w:i/>
        </w:rPr>
        <w:t>de</w:t>
      </w:r>
      <w:r w:rsidRPr="009023F0">
        <w:rPr>
          <w:i/>
          <w:spacing w:val="40"/>
        </w:rPr>
        <w:t xml:space="preserve"> </w:t>
      </w:r>
      <w:r w:rsidRPr="009023F0">
        <w:rPr>
          <w:i/>
        </w:rPr>
        <w:t>hembras</w:t>
      </w:r>
      <w:r w:rsidRPr="009023F0">
        <w:rPr>
          <w:i/>
          <w:spacing w:val="40"/>
        </w:rPr>
        <w:t xml:space="preserve"> </w:t>
      </w:r>
      <w:r w:rsidRPr="009023F0">
        <w:rPr>
          <w:i/>
        </w:rPr>
        <w:t>bos</w:t>
      </w:r>
      <w:r w:rsidRPr="009023F0">
        <w:rPr>
          <w:i/>
          <w:spacing w:val="40"/>
        </w:rPr>
        <w:t xml:space="preserve"> </w:t>
      </w:r>
      <w:r w:rsidRPr="009023F0">
        <w:rPr>
          <w:i/>
        </w:rPr>
        <w:t>indicus,</w:t>
      </w:r>
      <w:r w:rsidRPr="009023F0">
        <w:rPr>
          <w:i/>
          <w:spacing w:val="40"/>
        </w:rPr>
        <w:t xml:space="preserve"> </w:t>
      </w:r>
      <w:r w:rsidRPr="009023F0">
        <w:rPr>
          <w:i/>
        </w:rPr>
        <w:t>de</w:t>
      </w:r>
      <w:r w:rsidRPr="009023F0">
        <w:rPr>
          <w:i/>
          <w:spacing w:val="40"/>
        </w:rPr>
        <w:t xml:space="preserve"> </w:t>
      </w:r>
      <w:r w:rsidRPr="009023F0">
        <w:rPr>
          <w:i/>
        </w:rPr>
        <w:t>acuerdo</w:t>
      </w:r>
      <w:r w:rsidRPr="009023F0">
        <w:rPr>
          <w:i/>
          <w:spacing w:val="40"/>
        </w:rPr>
        <w:t xml:space="preserve"> </w:t>
      </w:r>
      <w:r w:rsidRPr="009023F0">
        <w:rPr>
          <w:i/>
        </w:rPr>
        <w:t>a</w:t>
      </w:r>
      <w:r w:rsidRPr="009023F0">
        <w:rPr>
          <w:i/>
          <w:spacing w:val="40"/>
        </w:rPr>
        <w:t xml:space="preserve"> </w:t>
      </w:r>
      <w:r w:rsidRPr="009023F0">
        <w:rPr>
          <w:i/>
        </w:rPr>
        <w:t>la intensidad</w:t>
      </w:r>
      <w:r w:rsidRPr="009023F0">
        <w:rPr>
          <w:i/>
          <w:spacing w:val="40"/>
        </w:rPr>
        <w:t xml:space="preserve"> </w:t>
      </w:r>
      <w:r w:rsidRPr="009023F0">
        <w:rPr>
          <w:i/>
        </w:rPr>
        <w:t>del</w:t>
      </w:r>
      <w:r w:rsidRPr="009023F0">
        <w:rPr>
          <w:i/>
          <w:spacing w:val="40"/>
        </w:rPr>
        <w:t xml:space="preserve"> </w:t>
      </w:r>
      <w:r w:rsidRPr="009023F0">
        <w:rPr>
          <w:i/>
        </w:rPr>
        <w:t>celo,</w:t>
      </w:r>
      <w:r w:rsidRPr="009023F0">
        <w:rPr>
          <w:i/>
          <w:spacing w:val="40"/>
        </w:rPr>
        <w:t xml:space="preserve"> </w:t>
      </w:r>
      <w:r w:rsidRPr="009023F0">
        <w:rPr>
          <w:i/>
        </w:rPr>
        <w:t>manejadas</w:t>
      </w:r>
      <w:r w:rsidRPr="009023F0">
        <w:rPr>
          <w:i/>
          <w:spacing w:val="40"/>
        </w:rPr>
        <w:t xml:space="preserve"> </w:t>
      </w:r>
      <w:r w:rsidRPr="009023F0">
        <w:rPr>
          <w:i/>
        </w:rPr>
        <w:t>en</w:t>
      </w:r>
      <w:r w:rsidRPr="009023F0">
        <w:rPr>
          <w:i/>
          <w:spacing w:val="40"/>
        </w:rPr>
        <w:t xml:space="preserve"> </w:t>
      </w:r>
      <w:r w:rsidRPr="009023F0">
        <w:rPr>
          <w:i/>
        </w:rPr>
        <w:t>un</w:t>
      </w:r>
      <w:r w:rsidRPr="009023F0">
        <w:rPr>
          <w:i/>
          <w:spacing w:val="40"/>
        </w:rPr>
        <w:t xml:space="preserve"> </w:t>
      </w:r>
      <w:r w:rsidRPr="009023F0">
        <w:rPr>
          <w:i/>
        </w:rPr>
        <w:t>programa</w:t>
      </w:r>
      <w:r w:rsidRPr="009023F0">
        <w:rPr>
          <w:i/>
          <w:spacing w:val="40"/>
        </w:rPr>
        <w:t xml:space="preserve"> </w:t>
      </w:r>
      <w:r w:rsidRPr="009023F0">
        <w:rPr>
          <w:i/>
        </w:rPr>
        <w:t>de</w:t>
      </w:r>
      <w:r w:rsidRPr="009023F0">
        <w:rPr>
          <w:i/>
          <w:spacing w:val="40"/>
        </w:rPr>
        <w:t xml:space="preserve"> </w:t>
      </w:r>
      <w:r w:rsidRPr="009023F0">
        <w:rPr>
          <w:i/>
        </w:rPr>
        <w:t>inseminación</w:t>
      </w:r>
      <w:r w:rsidRPr="009023F0">
        <w:rPr>
          <w:i/>
          <w:spacing w:val="40"/>
        </w:rPr>
        <w:t xml:space="preserve"> </w:t>
      </w:r>
      <w:r w:rsidRPr="009023F0">
        <w:rPr>
          <w:i/>
        </w:rPr>
        <w:t>artificial</w:t>
      </w:r>
      <w:r w:rsidRPr="009023F0">
        <w:rPr>
          <w:i/>
          <w:spacing w:val="40"/>
        </w:rPr>
        <w:t xml:space="preserve"> </w:t>
      </w:r>
      <w:r w:rsidRPr="009023F0">
        <w:rPr>
          <w:i/>
        </w:rPr>
        <w:t>a</w:t>
      </w:r>
      <w:r w:rsidRPr="009023F0">
        <w:rPr>
          <w:i/>
          <w:spacing w:val="40"/>
        </w:rPr>
        <w:t xml:space="preserve"> </w:t>
      </w:r>
      <w:r w:rsidRPr="009023F0">
        <w:rPr>
          <w:i/>
        </w:rPr>
        <w:t>tiempo</w:t>
      </w:r>
      <w:r w:rsidRPr="009023F0">
        <w:rPr>
          <w:i/>
          <w:spacing w:val="40"/>
        </w:rPr>
        <w:t xml:space="preserve"> </w:t>
      </w:r>
      <w:r w:rsidRPr="009023F0">
        <w:rPr>
          <w:i/>
        </w:rPr>
        <w:t>fijo</w:t>
      </w:r>
      <w:r w:rsidRPr="009023F0">
        <w:rPr>
          <w:i/>
          <w:spacing w:val="40"/>
        </w:rPr>
        <w:t xml:space="preserve"> </w:t>
      </w:r>
      <w:r w:rsidRPr="009023F0">
        <w:rPr>
          <w:i/>
        </w:rPr>
        <w:t xml:space="preserve">en condiciones de trópico. Scielo. </w:t>
      </w:r>
      <w:r w:rsidRPr="008158AF">
        <w:t xml:space="preserve">[En línea]. 2009. Maracaibo- Venezuela. Vol. 19, n.6; pp. 1-10. </w:t>
      </w:r>
      <w:r w:rsidRPr="003F67F4">
        <w:rPr>
          <w:spacing w:val="-2"/>
          <w:lang w:val="es-EC"/>
        </w:rPr>
        <w:t>[Consulta:</w:t>
      </w:r>
      <w:r w:rsidR="003F67F4" w:rsidRPr="003F67F4">
        <w:rPr>
          <w:spacing w:val="-2"/>
          <w:lang w:val="es-EC"/>
        </w:rPr>
        <w:t xml:space="preserve"> </w:t>
      </w:r>
      <w:r w:rsidRPr="003F67F4">
        <w:rPr>
          <w:spacing w:val="-2"/>
          <w:lang w:val="es-EC"/>
        </w:rPr>
        <w:t>13/05/2023].</w:t>
      </w:r>
      <w:hyperlink r:id="rId39">
        <w:r w:rsidRPr="003F67F4">
          <w:rPr>
            <w:spacing w:val="-2"/>
          </w:rPr>
          <w:t>http://ve.scielo.org/scielo.php?pid=S0798-</w:t>
        </w:r>
      </w:hyperlink>
      <w:hyperlink r:id="rId40">
        <w:r w:rsidRPr="003F67F4">
          <w:rPr>
            <w:spacing w:val="-2"/>
          </w:rPr>
          <w:t>22592009000600011&amp;script=sci_abstract</w:t>
        </w:r>
      </w:hyperlink>
    </w:p>
    <w:p w14:paraId="73752EE3" w14:textId="77777777" w:rsidR="007F4625" w:rsidRPr="003F67F4" w:rsidRDefault="007F4625" w:rsidP="008158AF">
      <w:pPr>
        <w:pStyle w:val="Textoindependiente"/>
        <w:spacing w:line="360" w:lineRule="auto"/>
        <w:ind w:right="32"/>
        <w:jc w:val="both"/>
      </w:pPr>
    </w:p>
    <w:p w14:paraId="7194BAAA" w14:textId="77777777" w:rsidR="007F4625" w:rsidRPr="008158AF" w:rsidRDefault="008944CA" w:rsidP="003F67F4">
      <w:pPr>
        <w:spacing w:line="360" w:lineRule="auto"/>
        <w:ind w:right="32"/>
        <w:jc w:val="both"/>
      </w:pPr>
      <w:r w:rsidRPr="008158AF">
        <w:rPr>
          <w:b/>
        </w:rPr>
        <w:t>ARROYO,</w:t>
      </w:r>
      <w:r w:rsidRPr="008158AF">
        <w:rPr>
          <w:b/>
          <w:spacing w:val="-9"/>
        </w:rPr>
        <w:t xml:space="preserve"> </w:t>
      </w:r>
      <w:r w:rsidRPr="008158AF">
        <w:rPr>
          <w:b/>
        </w:rPr>
        <w:t>Jaume.</w:t>
      </w:r>
      <w:r w:rsidRPr="008158AF">
        <w:rPr>
          <w:b/>
          <w:spacing w:val="-11"/>
        </w:rPr>
        <w:t xml:space="preserve"> </w:t>
      </w:r>
      <w:r w:rsidRPr="008158AF">
        <w:t>Estacionalidad</w:t>
      </w:r>
      <w:r w:rsidRPr="008158AF">
        <w:rPr>
          <w:spacing w:val="-13"/>
        </w:rPr>
        <w:t xml:space="preserve"> </w:t>
      </w:r>
      <w:r w:rsidRPr="008158AF">
        <w:t>reproductiva</w:t>
      </w:r>
      <w:r w:rsidRPr="008158AF">
        <w:rPr>
          <w:spacing w:val="-10"/>
        </w:rPr>
        <w:t xml:space="preserve"> </w:t>
      </w:r>
      <w:r w:rsidRPr="008158AF">
        <w:t>de</w:t>
      </w:r>
      <w:r w:rsidRPr="008158AF">
        <w:rPr>
          <w:spacing w:val="-11"/>
        </w:rPr>
        <w:t xml:space="preserve"> </w:t>
      </w:r>
      <w:r w:rsidRPr="008158AF">
        <w:t>la</w:t>
      </w:r>
      <w:r w:rsidRPr="008158AF">
        <w:rPr>
          <w:spacing w:val="-9"/>
        </w:rPr>
        <w:t xml:space="preserve"> </w:t>
      </w:r>
      <w:r w:rsidRPr="008158AF">
        <w:t>oveja</w:t>
      </w:r>
      <w:r w:rsidRPr="008158AF">
        <w:rPr>
          <w:spacing w:val="-14"/>
        </w:rPr>
        <w:t xml:space="preserve"> </w:t>
      </w:r>
      <w:r w:rsidRPr="008158AF">
        <w:t>en</w:t>
      </w:r>
      <w:r w:rsidRPr="008158AF">
        <w:rPr>
          <w:spacing w:val="-14"/>
        </w:rPr>
        <w:t xml:space="preserve"> </w:t>
      </w:r>
      <w:r w:rsidRPr="008158AF">
        <w:t>México.</w:t>
      </w:r>
      <w:r w:rsidRPr="008158AF">
        <w:rPr>
          <w:spacing w:val="-6"/>
        </w:rPr>
        <w:t xml:space="preserve"> </w:t>
      </w:r>
      <w:r w:rsidRPr="008158AF">
        <w:rPr>
          <w:i/>
        </w:rPr>
        <w:t>Tropical</w:t>
      </w:r>
      <w:r w:rsidRPr="008158AF">
        <w:rPr>
          <w:i/>
          <w:spacing w:val="-8"/>
        </w:rPr>
        <w:t xml:space="preserve"> </w:t>
      </w:r>
      <w:r w:rsidRPr="008158AF">
        <w:rPr>
          <w:i/>
        </w:rPr>
        <w:t>and</w:t>
      </w:r>
      <w:r w:rsidRPr="008158AF">
        <w:rPr>
          <w:i/>
          <w:spacing w:val="-9"/>
        </w:rPr>
        <w:t xml:space="preserve"> </w:t>
      </w:r>
      <w:r w:rsidRPr="008158AF">
        <w:rPr>
          <w:i/>
        </w:rPr>
        <w:t>Subtropical Agroecosystems</w:t>
      </w:r>
      <w:r w:rsidRPr="008158AF">
        <w:rPr>
          <w:i/>
          <w:spacing w:val="-14"/>
        </w:rPr>
        <w:t xml:space="preserve"> </w:t>
      </w:r>
      <w:r w:rsidRPr="008158AF">
        <w:t>[En</w:t>
      </w:r>
      <w:r w:rsidRPr="008158AF">
        <w:rPr>
          <w:spacing w:val="-14"/>
        </w:rPr>
        <w:t xml:space="preserve"> </w:t>
      </w:r>
      <w:r w:rsidRPr="008158AF">
        <w:t>línea].</w:t>
      </w:r>
      <w:r w:rsidRPr="008158AF">
        <w:rPr>
          <w:spacing w:val="-14"/>
        </w:rPr>
        <w:t xml:space="preserve"> </w:t>
      </w:r>
      <w:r w:rsidRPr="008158AF">
        <w:t>2011.</w:t>
      </w:r>
      <w:r w:rsidRPr="008158AF">
        <w:rPr>
          <w:spacing w:val="-13"/>
        </w:rPr>
        <w:t xml:space="preserve"> </w:t>
      </w:r>
      <w:r w:rsidRPr="008158AF">
        <w:t>Oaxaca</w:t>
      </w:r>
      <w:r w:rsidRPr="008158AF">
        <w:rPr>
          <w:spacing w:val="-14"/>
        </w:rPr>
        <w:t xml:space="preserve"> </w:t>
      </w:r>
      <w:r w:rsidRPr="008158AF">
        <w:t>-</w:t>
      </w:r>
      <w:r w:rsidRPr="008158AF">
        <w:rPr>
          <w:spacing w:val="-14"/>
        </w:rPr>
        <w:t xml:space="preserve"> </w:t>
      </w:r>
      <w:r w:rsidRPr="008158AF">
        <w:t>México.</w:t>
      </w:r>
      <w:r w:rsidRPr="008158AF">
        <w:rPr>
          <w:spacing w:val="-14"/>
        </w:rPr>
        <w:t xml:space="preserve"> </w:t>
      </w:r>
      <w:r w:rsidRPr="008158AF">
        <w:t>Vol.</w:t>
      </w:r>
      <w:r w:rsidRPr="008158AF">
        <w:rPr>
          <w:spacing w:val="-13"/>
        </w:rPr>
        <w:t xml:space="preserve"> </w:t>
      </w:r>
      <w:r w:rsidRPr="008158AF">
        <w:t>14;</w:t>
      </w:r>
      <w:r w:rsidRPr="008158AF">
        <w:rPr>
          <w:spacing w:val="-14"/>
        </w:rPr>
        <w:t xml:space="preserve"> </w:t>
      </w:r>
      <w:r w:rsidRPr="008158AF">
        <w:t>nº</w:t>
      </w:r>
      <w:r w:rsidRPr="008158AF">
        <w:rPr>
          <w:spacing w:val="-14"/>
        </w:rPr>
        <w:t xml:space="preserve"> </w:t>
      </w:r>
      <w:r w:rsidRPr="008158AF">
        <w:t>3,</w:t>
      </w:r>
      <w:r w:rsidRPr="008158AF">
        <w:rPr>
          <w:spacing w:val="-14"/>
        </w:rPr>
        <w:t xml:space="preserve"> </w:t>
      </w:r>
      <w:r w:rsidRPr="008158AF">
        <w:t>pp.</w:t>
      </w:r>
      <w:r w:rsidRPr="008158AF">
        <w:rPr>
          <w:spacing w:val="-13"/>
        </w:rPr>
        <w:t xml:space="preserve"> </w:t>
      </w:r>
      <w:r w:rsidRPr="008158AF">
        <w:t>4-7.</w:t>
      </w:r>
      <w:r w:rsidRPr="008158AF">
        <w:rPr>
          <w:spacing w:val="-14"/>
        </w:rPr>
        <w:t xml:space="preserve"> </w:t>
      </w:r>
      <w:r w:rsidRPr="008158AF">
        <w:t>[Consulta:</w:t>
      </w:r>
      <w:r w:rsidRPr="008158AF">
        <w:rPr>
          <w:spacing w:val="-14"/>
        </w:rPr>
        <w:t xml:space="preserve"> </w:t>
      </w:r>
      <w:r w:rsidR="009023F0">
        <w:t>21/05/2023].</w:t>
      </w:r>
      <w:r w:rsidRPr="008158AF">
        <w:rPr>
          <w:spacing w:val="-2"/>
        </w:rPr>
        <w:t>https:</w:t>
      </w:r>
      <w:hyperlink r:id="rId41">
        <w:r w:rsidRPr="008158AF">
          <w:rPr>
            <w:spacing w:val="-2"/>
          </w:rPr>
          <w:t>//www.researchgate.net/publication/262655012_Estacionalidad_reproductiva_de_la</w:t>
        </w:r>
      </w:hyperlink>
      <w:r w:rsidRPr="008158AF">
        <w:rPr>
          <w:spacing w:val="-2"/>
        </w:rPr>
        <w:t>_oveja_en_Mexico.</w:t>
      </w:r>
    </w:p>
    <w:p w14:paraId="71CA03DD" w14:textId="77777777" w:rsidR="007F4625" w:rsidRPr="008158AF" w:rsidRDefault="007F4625" w:rsidP="008158AF">
      <w:pPr>
        <w:pStyle w:val="Textoindependiente"/>
        <w:spacing w:line="360" w:lineRule="auto"/>
        <w:ind w:right="32"/>
        <w:jc w:val="both"/>
      </w:pPr>
    </w:p>
    <w:p w14:paraId="6E033C14" w14:textId="77777777" w:rsidR="007F4625" w:rsidRPr="008158AF" w:rsidRDefault="008944CA" w:rsidP="008158AF">
      <w:pPr>
        <w:pStyle w:val="Textoindependiente"/>
        <w:tabs>
          <w:tab w:val="left" w:pos="2513"/>
          <w:tab w:val="left" w:pos="4366"/>
          <w:tab w:val="left" w:pos="5838"/>
          <w:tab w:val="left" w:pos="7679"/>
        </w:tabs>
        <w:spacing w:line="360" w:lineRule="auto"/>
        <w:ind w:right="32"/>
        <w:jc w:val="both"/>
      </w:pPr>
      <w:r w:rsidRPr="008158AF">
        <w:rPr>
          <w:b/>
        </w:rPr>
        <w:t xml:space="preserve">ATUESTA, Jorge. </w:t>
      </w:r>
      <w:r w:rsidRPr="009023F0">
        <w:rPr>
          <w:i/>
        </w:rPr>
        <w:t>Control</w:t>
      </w:r>
      <w:r w:rsidRPr="009023F0">
        <w:rPr>
          <w:i/>
          <w:spacing w:val="-3"/>
        </w:rPr>
        <w:t xml:space="preserve"> </w:t>
      </w:r>
      <w:r w:rsidRPr="009023F0">
        <w:rPr>
          <w:i/>
        </w:rPr>
        <w:t>hormonal del</w:t>
      </w:r>
      <w:r w:rsidRPr="009023F0">
        <w:rPr>
          <w:i/>
          <w:spacing w:val="-3"/>
        </w:rPr>
        <w:t xml:space="preserve"> </w:t>
      </w:r>
      <w:r w:rsidRPr="009023F0">
        <w:rPr>
          <w:i/>
        </w:rPr>
        <w:t>ciclo</w:t>
      </w:r>
      <w:r w:rsidRPr="009023F0">
        <w:rPr>
          <w:i/>
          <w:spacing w:val="-4"/>
        </w:rPr>
        <w:t xml:space="preserve"> </w:t>
      </w:r>
      <w:r w:rsidRPr="009023F0">
        <w:rPr>
          <w:i/>
        </w:rPr>
        <w:t>estral</w:t>
      </w:r>
      <w:r w:rsidRPr="009023F0">
        <w:rPr>
          <w:i/>
          <w:spacing w:val="-3"/>
        </w:rPr>
        <w:t xml:space="preserve"> </w:t>
      </w:r>
      <w:r w:rsidRPr="009023F0">
        <w:rPr>
          <w:i/>
        </w:rPr>
        <w:t>en bovinos</w:t>
      </w:r>
      <w:r w:rsidRPr="009023F0">
        <w:rPr>
          <w:i/>
          <w:spacing w:val="-4"/>
        </w:rPr>
        <w:t xml:space="preserve"> </w:t>
      </w:r>
      <w:r w:rsidRPr="009023F0">
        <w:rPr>
          <w:i/>
        </w:rPr>
        <w:t>y</w:t>
      </w:r>
      <w:r w:rsidRPr="009023F0">
        <w:rPr>
          <w:i/>
          <w:spacing w:val="-9"/>
        </w:rPr>
        <w:t xml:space="preserve"> </w:t>
      </w:r>
      <w:r w:rsidRPr="009023F0">
        <w:rPr>
          <w:i/>
        </w:rPr>
        <w:t>ovinos.</w:t>
      </w:r>
      <w:r w:rsidRPr="008158AF">
        <w:t xml:space="preserve"> </w:t>
      </w:r>
      <w:r w:rsidRPr="008158AF">
        <w:rPr>
          <w:i/>
        </w:rPr>
        <w:t>Pdf.</w:t>
      </w:r>
      <w:r w:rsidRPr="008158AF">
        <w:rPr>
          <w:i/>
          <w:spacing w:val="-7"/>
        </w:rPr>
        <w:t xml:space="preserve"> </w:t>
      </w:r>
      <w:r w:rsidRPr="008158AF">
        <w:t>[En línea].</w:t>
      </w:r>
      <w:r w:rsidRPr="008158AF">
        <w:rPr>
          <w:spacing w:val="-4"/>
        </w:rPr>
        <w:t xml:space="preserve"> </w:t>
      </w:r>
      <w:r w:rsidRPr="008158AF">
        <w:t xml:space="preserve">2011. </w:t>
      </w:r>
      <w:r w:rsidRPr="008158AF">
        <w:rPr>
          <w:spacing w:val="-2"/>
        </w:rPr>
        <w:t>Bucaramanga-Colombia;</w:t>
      </w:r>
      <w:r w:rsidR="009023F0">
        <w:rPr>
          <w:spacing w:val="-2"/>
        </w:rPr>
        <w:t xml:space="preserve"> </w:t>
      </w:r>
      <w:r w:rsidRPr="008158AF">
        <w:rPr>
          <w:spacing w:val="-2"/>
        </w:rPr>
        <w:t>pp.</w:t>
      </w:r>
      <w:r w:rsidR="009023F0">
        <w:rPr>
          <w:spacing w:val="-2"/>
        </w:rPr>
        <w:t xml:space="preserve"> </w:t>
      </w:r>
      <w:r w:rsidRPr="008158AF">
        <w:rPr>
          <w:spacing w:val="-2"/>
        </w:rPr>
        <w:t>14.</w:t>
      </w:r>
      <w:r w:rsidR="009023F0">
        <w:rPr>
          <w:spacing w:val="-2"/>
        </w:rPr>
        <w:t xml:space="preserve"> </w:t>
      </w:r>
      <w:r w:rsidRPr="008158AF">
        <w:rPr>
          <w:spacing w:val="-2"/>
        </w:rPr>
        <w:t>[Consulta:</w:t>
      </w:r>
      <w:r w:rsidR="009023F0">
        <w:rPr>
          <w:spacing w:val="-2"/>
        </w:rPr>
        <w:t xml:space="preserve"> </w:t>
      </w:r>
      <w:r w:rsidR="003F67F4">
        <w:rPr>
          <w:spacing w:val="-2"/>
        </w:rPr>
        <w:t xml:space="preserve">11/05/2023]. </w:t>
      </w:r>
      <w:r w:rsidRPr="008158AF">
        <w:rPr>
          <w:spacing w:val="-2"/>
        </w:rPr>
        <w:t>file:///C:/Users/Usuario/Downloads/manfred,+Art%C3%ADculo+2.+Control+hormonal+del+ci clo+estral+en+bovinos+y+ovinos.pdf</w:t>
      </w:r>
    </w:p>
    <w:p w14:paraId="0D24C2C8" w14:textId="77777777" w:rsidR="007F4625" w:rsidRPr="008158AF" w:rsidRDefault="007F4625" w:rsidP="008158AF">
      <w:pPr>
        <w:pStyle w:val="Textoindependiente"/>
        <w:spacing w:line="360" w:lineRule="auto"/>
        <w:ind w:right="32"/>
        <w:jc w:val="both"/>
      </w:pPr>
    </w:p>
    <w:p w14:paraId="56511B57" w14:textId="77777777" w:rsidR="007F4625" w:rsidRPr="008158AF" w:rsidRDefault="008944CA" w:rsidP="008158AF">
      <w:pPr>
        <w:pStyle w:val="Textoindependiente"/>
        <w:spacing w:line="360" w:lineRule="auto"/>
        <w:ind w:right="32"/>
        <w:jc w:val="both"/>
      </w:pPr>
      <w:r w:rsidRPr="008158AF">
        <w:rPr>
          <w:b/>
        </w:rPr>
        <w:t xml:space="preserve">BALCÁZAR Juan., y PORRAS Antonio. </w:t>
      </w:r>
      <w:r w:rsidRPr="009023F0">
        <w:rPr>
          <w:i/>
        </w:rPr>
        <w:t>Manual de prácticas en manejo reproductivo de ovinos y caprinos. Facultad de medicina Veterinaria y Zootecnia/ UNAM.</w:t>
      </w:r>
      <w:r w:rsidRPr="008158AF">
        <w:t xml:space="preserve"> [En línea]. 2006. Ciudad de México – México. Vol. 8; pp 1-35. [Consulta: 05/05/2023] </w:t>
      </w:r>
      <w:hyperlink r:id="rId42">
        <w:r w:rsidRPr="008158AF">
          <w:rPr>
            <w:spacing w:val="-2"/>
          </w:rPr>
          <w:t>http://www.fmvz.unam.mx/fmvz/licenciatura/coepa/archivos/manuales_2013/Manual%2</w:t>
        </w:r>
      </w:hyperlink>
      <w:r w:rsidRPr="008158AF">
        <w:rPr>
          <w:spacing w:val="-2"/>
        </w:rPr>
        <w:t>0de%20Practicas%20de%20Profundizacion%20en%20Reproduccion%20Animal%20Ovi nos%20y%20Caprinos.pdf</w:t>
      </w:r>
    </w:p>
    <w:p w14:paraId="0092CAA7" w14:textId="77777777" w:rsidR="007F4625" w:rsidRPr="008158AF" w:rsidRDefault="008944CA" w:rsidP="008158AF">
      <w:pPr>
        <w:pStyle w:val="Textoindependiente"/>
        <w:spacing w:line="360" w:lineRule="auto"/>
        <w:ind w:right="32"/>
        <w:jc w:val="both"/>
      </w:pPr>
      <w:r w:rsidRPr="008158AF">
        <w:rPr>
          <w:b/>
        </w:rPr>
        <w:lastRenderedPageBreak/>
        <w:t xml:space="preserve">BELLOSO, Diego. </w:t>
      </w:r>
      <w:r w:rsidRPr="008158AF">
        <w:t xml:space="preserve">Diagnóstico de gestación por ultrasonografía en producción ovina. Inia Kampenaike. [En línea]. 2002. Chile; pp. 43. [Consulta: 05/05/2023] </w:t>
      </w:r>
      <w:hyperlink r:id="rId43">
        <w:r w:rsidRPr="008158AF">
          <w:rPr>
            <w:spacing w:val="-2"/>
          </w:rPr>
          <w:t>https://biblioteca.inia.cl/bitstream/handle/20.500.14001/4690/Informativo%20INIA%20N%C2</w:t>
        </w:r>
      </w:hyperlink>
    </w:p>
    <w:p w14:paraId="1A750751" w14:textId="77777777" w:rsidR="007F4625" w:rsidRPr="008158AF" w:rsidRDefault="00000000" w:rsidP="008158AF">
      <w:pPr>
        <w:pStyle w:val="Textoindependiente"/>
        <w:spacing w:line="360" w:lineRule="auto"/>
        <w:ind w:right="32"/>
        <w:jc w:val="both"/>
      </w:pPr>
      <w:hyperlink r:id="rId44">
        <w:r w:rsidR="008944CA" w:rsidRPr="008158AF">
          <w:rPr>
            <w:spacing w:val="-4"/>
          </w:rPr>
          <w:t>%B0%2007?sequence=1&amp;isAllowed=y&amp;fbclid=IwAR3M0RYskIpUxmqvRf5U1mq3vqbqedS</w:t>
        </w:r>
      </w:hyperlink>
      <w:r w:rsidR="008944CA" w:rsidRPr="008158AF">
        <w:rPr>
          <w:spacing w:val="-4"/>
        </w:rPr>
        <w:t xml:space="preserve"> </w:t>
      </w:r>
      <w:hyperlink r:id="rId45">
        <w:r w:rsidR="008944CA" w:rsidRPr="008158AF">
          <w:rPr>
            <w:spacing w:val="-2"/>
          </w:rPr>
          <w:t>Moi619dJNlaFm_IX_iyuGPVS0tY</w:t>
        </w:r>
      </w:hyperlink>
    </w:p>
    <w:p w14:paraId="16A66D12" w14:textId="77777777" w:rsidR="007F4625" w:rsidRPr="008158AF" w:rsidRDefault="007F4625" w:rsidP="008158AF">
      <w:pPr>
        <w:pStyle w:val="Textoindependiente"/>
        <w:spacing w:line="360" w:lineRule="auto"/>
        <w:ind w:right="32"/>
        <w:jc w:val="both"/>
      </w:pPr>
    </w:p>
    <w:p w14:paraId="09B304D3" w14:textId="77777777" w:rsidR="007F4625" w:rsidRPr="008158AF" w:rsidRDefault="008944CA" w:rsidP="008158AF">
      <w:pPr>
        <w:pStyle w:val="Textoindependiente"/>
        <w:tabs>
          <w:tab w:val="left" w:pos="1490"/>
          <w:tab w:val="left" w:pos="3060"/>
          <w:tab w:val="left" w:pos="4244"/>
          <w:tab w:val="left" w:pos="6171"/>
          <w:tab w:val="left" w:pos="7734"/>
        </w:tabs>
        <w:spacing w:line="360" w:lineRule="auto"/>
        <w:ind w:right="32"/>
        <w:jc w:val="both"/>
      </w:pPr>
      <w:r w:rsidRPr="008158AF">
        <w:rPr>
          <w:b/>
        </w:rPr>
        <w:t xml:space="preserve">CASTELLANO, G. </w:t>
      </w:r>
      <w:r w:rsidRPr="008158AF">
        <w:t>Manual de producción ovina. [</w:t>
      </w:r>
      <w:r w:rsidRPr="008158AF">
        <w:rPr>
          <w:i/>
        </w:rPr>
        <w:t>Pdf.</w:t>
      </w:r>
      <w:r w:rsidRPr="008158AF">
        <w:t xml:space="preserve">]. [En línea]. 1ª. ed. Santiago de Chile- </w:t>
      </w:r>
      <w:r w:rsidRPr="008158AF">
        <w:rPr>
          <w:spacing w:val="-2"/>
        </w:rPr>
        <w:t>Chile;</w:t>
      </w:r>
      <w:r w:rsidRPr="008158AF">
        <w:tab/>
      </w:r>
      <w:r w:rsidRPr="008158AF">
        <w:rPr>
          <w:spacing w:val="-2"/>
        </w:rPr>
        <w:t>Fundación</w:t>
      </w:r>
      <w:r w:rsidRPr="008158AF">
        <w:tab/>
      </w:r>
      <w:r w:rsidRPr="008158AF">
        <w:rPr>
          <w:spacing w:val="-2"/>
        </w:rPr>
        <w:t>Chile,</w:t>
      </w:r>
      <w:r w:rsidRPr="008158AF">
        <w:tab/>
      </w:r>
      <w:r w:rsidRPr="008158AF">
        <w:rPr>
          <w:spacing w:val="-2"/>
        </w:rPr>
        <w:t>2008.pp.,1-93.</w:t>
      </w:r>
      <w:r w:rsidRPr="008158AF">
        <w:tab/>
      </w:r>
      <w:r w:rsidRPr="008158AF">
        <w:rPr>
          <w:spacing w:val="-2"/>
        </w:rPr>
        <w:t xml:space="preserve">[Consulta:29/10/2023] </w:t>
      </w:r>
      <w:hyperlink r:id="rId46">
        <w:r w:rsidRPr="008158AF">
          <w:rPr>
            <w:spacing w:val="-2"/>
          </w:rPr>
          <w:t>https://www.indap.gob.cl/docs/default-source/default-document-library/manual-deproducción-</w:t>
        </w:r>
      </w:hyperlink>
      <w:r w:rsidRPr="008158AF">
        <w:rPr>
          <w:spacing w:val="-2"/>
        </w:rPr>
        <w:t xml:space="preserve"> </w:t>
      </w:r>
      <w:hyperlink r:id="rId47">
        <w:r w:rsidRPr="008158AF">
          <w:rPr>
            <w:spacing w:val="-2"/>
          </w:rPr>
          <w:t>ovina-para-extensionistas.pdf?sfvrsn=0.</w:t>
        </w:r>
      </w:hyperlink>
    </w:p>
    <w:p w14:paraId="33CCD41A" w14:textId="77777777" w:rsidR="007F4625" w:rsidRPr="008158AF" w:rsidRDefault="007F4625" w:rsidP="008158AF">
      <w:pPr>
        <w:pStyle w:val="Textoindependiente"/>
        <w:spacing w:line="360" w:lineRule="auto"/>
        <w:ind w:right="32"/>
        <w:jc w:val="both"/>
      </w:pPr>
    </w:p>
    <w:p w14:paraId="53F1C98A" w14:textId="77777777" w:rsidR="007F4625" w:rsidRPr="008158AF" w:rsidRDefault="008944CA" w:rsidP="008158AF">
      <w:pPr>
        <w:pStyle w:val="Textoindependiente"/>
        <w:tabs>
          <w:tab w:val="left" w:pos="2268"/>
          <w:tab w:val="left" w:pos="3778"/>
          <w:tab w:val="left" w:pos="5581"/>
          <w:tab w:val="left" w:pos="7734"/>
        </w:tabs>
        <w:spacing w:line="360" w:lineRule="auto"/>
        <w:ind w:right="32"/>
        <w:jc w:val="both"/>
      </w:pPr>
      <w:r w:rsidRPr="008158AF">
        <w:rPr>
          <w:b/>
        </w:rPr>
        <w:t xml:space="preserve">CERÓN, J. </w:t>
      </w:r>
      <w:r w:rsidRPr="008158AF">
        <w:t xml:space="preserve">Fisiología Clínica de la Reproducción Bovina. Pdf. [En línea]. 2016. UNAM- </w:t>
      </w:r>
      <w:r w:rsidRPr="008158AF">
        <w:rPr>
          <w:spacing w:val="-2"/>
        </w:rPr>
        <w:t>México,</w:t>
      </w:r>
      <w:r w:rsidRPr="008158AF">
        <w:tab/>
      </w:r>
      <w:r w:rsidRPr="008158AF">
        <w:rPr>
          <w:spacing w:val="-4"/>
        </w:rPr>
        <w:t>pp.</w:t>
      </w:r>
      <w:r w:rsidRPr="008158AF">
        <w:tab/>
      </w:r>
      <w:r w:rsidRPr="008158AF">
        <w:rPr>
          <w:spacing w:val="-2"/>
        </w:rPr>
        <w:t>18-19.</w:t>
      </w:r>
      <w:r w:rsidRPr="008158AF">
        <w:tab/>
      </w:r>
      <w:r w:rsidRPr="008158AF">
        <w:rPr>
          <w:spacing w:val="-2"/>
        </w:rPr>
        <w:t xml:space="preserve">[Consulta:29/10/2023] </w:t>
      </w:r>
      <w:hyperlink r:id="rId48">
        <w:r w:rsidRPr="008158AF">
          <w:rPr>
            <w:spacing w:val="-2"/>
          </w:rPr>
          <w:t>https://ciencia.lasalle.edu.co/cgi/viewcontent.cgi?article=1312&amp;context=medicina_veterinaria</w:t>
        </w:r>
      </w:hyperlink>
    </w:p>
    <w:p w14:paraId="7DCD9E64" w14:textId="77777777" w:rsidR="007F4625" w:rsidRPr="008158AF" w:rsidRDefault="007F4625" w:rsidP="008158AF">
      <w:pPr>
        <w:pStyle w:val="Textoindependiente"/>
        <w:spacing w:line="360" w:lineRule="auto"/>
        <w:ind w:right="32"/>
        <w:jc w:val="both"/>
      </w:pPr>
    </w:p>
    <w:p w14:paraId="54425006" w14:textId="77777777" w:rsidR="007F4625" w:rsidRPr="008158AF" w:rsidRDefault="008944CA" w:rsidP="008158AF">
      <w:pPr>
        <w:pStyle w:val="Textoindependiente"/>
        <w:spacing w:line="360" w:lineRule="auto"/>
        <w:ind w:right="32"/>
        <w:jc w:val="both"/>
      </w:pPr>
      <w:r w:rsidRPr="008158AF">
        <w:rPr>
          <w:b/>
        </w:rPr>
        <w:t xml:space="preserve">CÓRDOVA, Ana. </w:t>
      </w:r>
      <w:r w:rsidRPr="008158AF">
        <w:t>Protocolos de sincronización y superovulación</w:t>
      </w:r>
      <w:r w:rsidRPr="008158AF">
        <w:rPr>
          <w:spacing w:val="40"/>
        </w:rPr>
        <w:t xml:space="preserve"> </w:t>
      </w:r>
      <w:r w:rsidRPr="008158AF">
        <w:t>para transferencia</w:t>
      </w:r>
      <w:r w:rsidRPr="008158AF">
        <w:rPr>
          <w:spacing w:val="40"/>
        </w:rPr>
        <w:t xml:space="preserve"> </w:t>
      </w:r>
      <w:r w:rsidRPr="008158AF">
        <w:t>de embriones</w:t>
      </w:r>
      <w:r w:rsidRPr="008158AF">
        <w:rPr>
          <w:spacing w:val="-14"/>
        </w:rPr>
        <w:t xml:space="preserve"> </w:t>
      </w:r>
      <w:r w:rsidRPr="008158AF">
        <w:t>bovinos</w:t>
      </w:r>
      <w:r w:rsidRPr="008158AF">
        <w:rPr>
          <w:spacing w:val="-14"/>
        </w:rPr>
        <w:t xml:space="preserve"> </w:t>
      </w:r>
      <w:r w:rsidRPr="008158AF">
        <w:t>(Bachelor's</w:t>
      </w:r>
      <w:r w:rsidRPr="008158AF">
        <w:rPr>
          <w:spacing w:val="-9"/>
        </w:rPr>
        <w:t xml:space="preserve"> </w:t>
      </w:r>
      <w:r w:rsidRPr="008158AF">
        <w:t>thesis).</w:t>
      </w:r>
      <w:r w:rsidRPr="008158AF">
        <w:rPr>
          <w:spacing w:val="-14"/>
        </w:rPr>
        <w:t xml:space="preserve"> </w:t>
      </w:r>
      <w:r w:rsidRPr="008158AF">
        <w:t>Cuenca:</w:t>
      </w:r>
      <w:r w:rsidRPr="008158AF">
        <w:rPr>
          <w:spacing w:val="-6"/>
        </w:rPr>
        <w:t xml:space="preserve"> </w:t>
      </w:r>
      <w:r w:rsidRPr="008158AF">
        <w:t>Universidad</w:t>
      </w:r>
      <w:r w:rsidRPr="008158AF">
        <w:rPr>
          <w:spacing w:val="-14"/>
        </w:rPr>
        <w:t xml:space="preserve"> </w:t>
      </w:r>
      <w:r w:rsidRPr="008158AF">
        <w:t>de</w:t>
      </w:r>
      <w:r w:rsidRPr="008158AF">
        <w:rPr>
          <w:spacing w:val="-8"/>
        </w:rPr>
        <w:t xml:space="preserve"> </w:t>
      </w:r>
      <w:r w:rsidRPr="008158AF">
        <w:t>Cuenca.</w:t>
      </w:r>
      <w:r w:rsidRPr="008158AF">
        <w:rPr>
          <w:spacing w:val="-14"/>
        </w:rPr>
        <w:t xml:space="preserve"> </w:t>
      </w:r>
      <w:r w:rsidRPr="008158AF">
        <w:t>[En</w:t>
      </w:r>
      <w:r w:rsidRPr="008158AF">
        <w:rPr>
          <w:spacing w:val="-15"/>
        </w:rPr>
        <w:t xml:space="preserve"> </w:t>
      </w:r>
      <w:r w:rsidRPr="008158AF">
        <w:t>línea]</w:t>
      </w:r>
      <w:r w:rsidRPr="008158AF">
        <w:rPr>
          <w:spacing w:val="-12"/>
        </w:rPr>
        <w:t xml:space="preserve"> </w:t>
      </w:r>
      <w:r w:rsidRPr="008158AF">
        <w:t>2011.</w:t>
      </w:r>
      <w:r w:rsidRPr="008158AF">
        <w:rPr>
          <w:spacing w:val="-10"/>
        </w:rPr>
        <w:t xml:space="preserve"> </w:t>
      </w:r>
      <w:r w:rsidRPr="008158AF">
        <w:t>Cuenca</w:t>
      </w:r>
    </w:p>
    <w:p w14:paraId="0F04CD06" w14:textId="77777777" w:rsidR="007F4625" w:rsidRPr="003F67F4" w:rsidRDefault="008944CA" w:rsidP="003F67F4">
      <w:pPr>
        <w:pStyle w:val="Textoindependiente"/>
        <w:tabs>
          <w:tab w:val="left" w:pos="0"/>
          <w:tab w:val="left" w:pos="3543"/>
          <w:tab w:val="left" w:pos="4609"/>
          <w:tab w:val="left" w:pos="5972"/>
          <w:tab w:val="left" w:pos="7681"/>
        </w:tabs>
        <w:spacing w:line="360" w:lineRule="auto"/>
        <w:ind w:right="32"/>
        <w:jc w:val="both"/>
      </w:pPr>
      <w:r w:rsidRPr="003F67F4">
        <w:rPr>
          <w:spacing w:val="-10"/>
        </w:rPr>
        <w:t>-</w:t>
      </w:r>
      <w:r w:rsidRPr="003F67F4">
        <w:rPr>
          <w:spacing w:val="-2"/>
        </w:rPr>
        <w:t>Ecuador.</w:t>
      </w:r>
      <w:r w:rsidRPr="003F67F4">
        <w:tab/>
      </w:r>
      <w:r w:rsidRPr="003F67F4">
        <w:rPr>
          <w:spacing w:val="-4"/>
        </w:rPr>
        <w:t>pp.</w:t>
      </w:r>
      <w:r w:rsidRPr="003F67F4">
        <w:rPr>
          <w:spacing w:val="-2"/>
        </w:rPr>
        <w:t>71-80.[Consulta:</w:t>
      </w:r>
      <w:r w:rsidRPr="003F67F4">
        <w:tab/>
      </w:r>
      <w:r w:rsidRPr="003F67F4">
        <w:rPr>
          <w:spacing w:val="-2"/>
        </w:rPr>
        <w:t xml:space="preserve">08/05/2023]. </w:t>
      </w:r>
      <w:hyperlink r:id="rId49" w:history="1">
        <w:r w:rsidR="003F67F4" w:rsidRPr="003F67F4">
          <w:rPr>
            <w:rStyle w:val="Hipervnculo"/>
            <w:color w:val="auto"/>
            <w:spacing w:val="-2"/>
            <w:u w:val="none"/>
          </w:rPr>
          <w:t>http://dspace.ucuenca.edu.ec/bitstream/123456789/3050/1/mv167.pdf</w:t>
        </w:r>
      </w:hyperlink>
    </w:p>
    <w:p w14:paraId="463A26A9" w14:textId="77777777" w:rsidR="007F4625" w:rsidRPr="008158AF" w:rsidRDefault="007F4625" w:rsidP="008158AF">
      <w:pPr>
        <w:pStyle w:val="Textoindependiente"/>
        <w:spacing w:line="360" w:lineRule="auto"/>
        <w:ind w:right="32"/>
        <w:jc w:val="both"/>
      </w:pPr>
    </w:p>
    <w:p w14:paraId="3FEA062C" w14:textId="77777777" w:rsidR="007F4625" w:rsidRPr="008158AF" w:rsidRDefault="008944CA" w:rsidP="003F67F4">
      <w:pPr>
        <w:pStyle w:val="Textoindependiente"/>
        <w:tabs>
          <w:tab w:val="left" w:pos="1277"/>
          <w:tab w:val="left" w:pos="2033"/>
          <w:tab w:val="left" w:pos="2727"/>
          <w:tab w:val="left" w:pos="3716"/>
        </w:tabs>
        <w:spacing w:line="360" w:lineRule="auto"/>
        <w:ind w:right="32"/>
        <w:jc w:val="both"/>
      </w:pPr>
      <w:r w:rsidRPr="008158AF">
        <w:rPr>
          <w:b/>
        </w:rPr>
        <w:t>CUETO,</w:t>
      </w:r>
      <w:r w:rsidRPr="008158AF">
        <w:rPr>
          <w:b/>
          <w:spacing w:val="-6"/>
        </w:rPr>
        <w:t xml:space="preserve"> </w:t>
      </w:r>
      <w:r w:rsidRPr="008158AF">
        <w:rPr>
          <w:b/>
        </w:rPr>
        <w:t>Marcela.</w:t>
      </w:r>
      <w:r w:rsidRPr="008158AF">
        <w:rPr>
          <w:b/>
          <w:spacing w:val="-5"/>
        </w:rPr>
        <w:t xml:space="preserve"> </w:t>
      </w:r>
      <w:r w:rsidRPr="008158AF">
        <w:t>Manual</w:t>
      </w:r>
      <w:r w:rsidRPr="008158AF">
        <w:rPr>
          <w:spacing w:val="-7"/>
        </w:rPr>
        <w:t xml:space="preserve"> </w:t>
      </w:r>
      <w:r w:rsidRPr="008158AF">
        <w:t>de</w:t>
      </w:r>
      <w:r w:rsidRPr="008158AF">
        <w:rPr>
          <w:spacing w:val="-3"/>
        </w:rPr>
        <w:t xml:space="preserve"> </w:t>
      </w:r>
      <w:r w:rsidRPr="008158AF">
        <w:t>inseminación</w:t>
      </w:r>
      <w:r w:rsidRPr="008158AF">
        <w:rPr>
          <w:spacing w:val="-5"/>
        </w:rPr>
        <w:t xml:space="preserve"> </w:t>
      </w:r>
      <w:r w:rsidRPr="008158AF">
        <w:t>artificial</w:t>
      </w:r>
      <w:r w:rsidRPr="008158AF">
        <w:rPr>
          <w:spacing w:val="-2"/>
        </w:rPr>
        <w:t xml:space="preserve"> </w:t>
      </w:r>
      <w:r w:rsidRPr="008158AF">
        <w:t>en</w:t>
      </w:r>
      <w:r w:rsidRPr="008158AF">
        <w:rPr>
          <w:spacing w:val="-6"/>
        </w:rPr>
        <w:t xml:space="preserve"> </w:t>
      </w:r>
      <w:r w:rsidRPr="008158AF">
        <w:t>la</w:t>
      </w:r>
      <w:r w:rsidRPr="008158AF">
        <w:rPr>
          <w:spacing w:val="-3"/>
        </w:rPr>
        <w:t xml:space="preserve"> </w:t>
      </w:r>
      <w:r w:rsidRPr="008158AF">
        <w:t>especie</w:t>
      </w:r>
      <w:r w:rsidRPr="008158AF">
        <w:rPr>
          <w:spacing w:val="-1"/>
        </w:rPr>
        <w:t xml:space="preserve"> </w:t>
      </w:r>
      <w:r w:rsidRPr="008158AF">
        <w:t>ovina.</w:t>
      </w:r>
      <w:r w:rsidRPr="008158AF">
        <w:rPr>
          <w:spacing w:val="-5"/>
        </w:rPr>
        <w:t xml:space="preserve"> </w:t>
      </w:r>
      <w:r w:rsidRPr="008158AF">
        <w:rPr>
          <w:i/>
        </w:rPr>
        <w:t>Inta.</w:t>
      </w:r>
      <w:r w:rsidRPr="008158AF">
        <w:rPr>
          <w:i/>
          <w:spacing w:val="-6"/>
        </w:rPr>
        <w:t xml:space="preserve"> </w:t>
      </w:r>
      <w:r w:rsidRPr="008158AF">
        <w:t>[En</w:t>
      </w:r>
      <w:r w:rsidRPr="008158AF">
        <w:rPr>
          <w:spacing w:val="-14"/>
        </w:rPr>
        <w:t xml:space="preserve"> </w:t>
      </w:r>
      <w:r w:rsidRPr="008158AF">
        <w:t>línea].</w:t>
      </w:r>
      <w:r w:rsidRPr="008158AF">
        <w:rPr>
          <w:spacing w:val="-6"/>
        </w:rPr>
        <w:t xml:space="preserve"> </w:t>
      </w:r>
      <w:r w:rsidRPr="008158AF">
        <w:t xml:space="preserve">2009. </w:t>
      </w:r>
      <w:r w:rsidRPr="008158AF">
        <w:rPr>
          <w:spacing w:val="-2"/>
        </w:rPr>
        <w:t>Vol.3,</w:t>
      </w:r>
      <w:r w:rsidRPr="008158AF">
        <w:tab/>
      </w:r>
      <w:r w:rsidRPr="008158AF">
        <w:rPr>
          <w:spacing w:val="-4"/>
        </w:rPr>
        <w:t>n.2;</w:t>
      </w:r>
      <w:r w:rsidRPr="008158AF">
        <w:tab/>
      </w:r>
      <w:r w:rsidRPr="008158AF">
        <w:rPr>
          <w:spacing w:val="-4"/>
        </w:rPr>
        <w:t>pp.</w:t>
      </w:r>
      <w:r w:rsidRPr="008158AF">
        <w:tab/>
      </w:r>
      <w:r w:rsidRPr="008158AF">
        <w:rPr>
          <w:spacing w:val="-2"/>
        </w:rPr>
        <w:t>10-19.</w:t>
      </w:r>
      <w:r w:rsidRPr="008158AF">
        <w:tab/>
      </w:r>
      <w:r w:rsidRPr="008158AF">
        <w:rPr>
          <w:spacing w:val="-2"/>
        </w:rPr>
        <w:t>[Consulta:</w:t>
      </w:r>
      <w:r w:rsidRPr="008158AF">
        <w:tab/>
      </w:r>
      <w:r w:rsidRPr="008158AF">
        <w:rPr>
          <w:spacing w:val="-2"/>
        </w:rPr>
        <w:t>09/04/2023].</w:t>
      </w:r>
      <w:hyperlink r:id="rId50">
        <w:r w:rsidRPr="008158AF">
          <w:rPr>
            <w:spacing w:val="-2"/>
          </w:rPr>
          <w:t>https://www.produccion-</w:t>
        </w:r>
      </w:hyperlink>
      <w:r w:rsidRPr="008158AF">
        <w:rPr>
          <w:spacing w:val="-2"/>
        </w:rPr>
        <w:t xml:space="preserve"> </w:t>
      </w:r>
      <w:hyperlink r:id="rId51">
        <w:r w:rsidRPr="008158AF">
          <w:rPr>
            <w:spacing w:val="-2"/>
          </w:rPr>
          <w:t>animal.com.ar/produccion_ovina/inseminacion_ovinos/07-</w:t>
        </w:r>
      </w:hyperlink>
      <w:hyperlink r:id="rId52">
        <w:r w:rsidRPr="008158AF">
          <w:rPr>
            <w:spacing w:val="-2"/>
          </w:rPr>
          <w:t>manual_ia.pdf?fbclid=IwAR0eAixCMJJVZN12NVb4QFc72dlMONrY_nbLiyRy2ezduP7K-</w:t>
        </w:r>
      </w:hyperlink>
      <w:r w:rsidRPr="008158AF">
        <w:rPr>
          <w:spacing w:val="-2"/>
        </w:rPr>
        <w:t xml:space="preserve"> </w:t>
      </w:r>
      <w:hyperlink r:id="rId53">
        <w:r w:rsidRPr="008158AF">
          <w:rPr>
            <w:spacing w:val="-2"/>
          </w:rPr>
          <w:t>todqooXzJE</w:t>
        </w:r>
      </w:hyperlink>
    </w:p>
    <w:p w14:paraId="0FFBAB97" w14:textId="77777777" w:rsidR="007F4625" w:rsidRPr="008158AF" w:rsidRDefault="007F4625" w:rsidP="008158AF">
      <w:pPr>
        <w:pStyle w:val="Textoindependiente"/>
        <w:spacing w:line="360" w:lineRule="auto"/>
        <w:ind w:right="32"/>
        <w:jc w:val="both"/>
      </w:pPr>
    </w:p>
    <w:p w14:paraId="44F27F05" w14:textId="77777777" w:rsidR="007F4625" w:rsidRPr="008158AF" w:rsidRDefault="008944CA" w:rsidP="008158AF">
      <w:pPr>
        <w:pStyle w:val="Textoindependiente"/>
        <w:tabs>
          <w:tab w:val="left" w:pos="2669"/>
        </w:tabs>
        <w:spacing w:line="360" w:lineRule="auto"/>
        <w:ind w:right="32"/>
        <w:jc w:val="both"/>
      </w:pPr>
      <w:r w:rsidRPr="008158AF">
        <w:rPr>
          <w:b/>
        </w:rPr>
        <w:t>DE</w:t>
      </w:r>
      <w:r w:rsidRPr="008158AF">
        <w:rPr>
          <w:b/>
          <w:spacing w:val="-9"/>
        </w:rPr>
        <w:t xml:space="preserve"> </w:t>
      </w:r>
      <w:r w:rsidRPr="008158AF">
        <w:rPr>
          <w:b/>
        </w:rPr>
        <w:t>LA</w:t>
      </w:r>
      <w:r w:rsidRPr="008158AF">
        <w:rPr>
          <w:b/>
          <w:spacing w:val="-10"/>
        </w:rPr>
        <w:t xml:space="preserve"> </w:t>
      </w:r>
      <w:r w:rsidRPr="008158AF">
        <w:rPr>
          <w:b/>
        </w:rPr>
        <w:t>ISLA,</w:t>
      </w:r>
      <w:r w:rsidRPr="008158AF">
        <w:rPr>
          <w:b/>
          <w:spacing w:val="-6"/>
        </w:rPr>
        <w:t xml:space="preserve"> </w:t>
      </w:r>
      <w:r w:rsidRPr="008158AF">
        <w:rPr>
          <w:b/>
        </w:rPr>
        <w:t>Guillermo.</w:t>
      </w:r>
      <w:r w:rsidRPr="008158AF">
        <w:rPr>
          <w:b/>
          <w:spacing w:val="-14"/>
        </w:rPr>
        <w:t xml:space="preserve"> </w:t>
      </w:r>
      <w:r w:rsidRPr="008158AF">
        <w:t>Efecto</w:t>
      </w:r>
      <w:r w:rsidRPr="008158AF">
        <w:rPr>
          <w:spacing w:val="-8"/>
        </w:rPr>
        <w:t xml:space="preserve"> </w:t>
      </w:r>
      <w:r w:rsidRPr="008158AF">
        <w:t>de</w:t>
      </w:r>
      <w:r w:rsidRPr="008158AF">
        <w:rPr>
          <w:spacing w:val="-10"/>
        </w:rPr>
        <w:t xml:space="preserve"> </w:t>
      </w:r>
      <w:r w:rsidRPr="008158AF">
        <w:t>la</w:t>
      </w:r>
      <w:r w:rsidRPr="008158AF">
        <w:rPr>
          <w:spacing w:val="-10"/>
        </w:rPr>
        <w:t xml:space="preserve"> </w:t>
      </w:r>
      <w:r w:rsidRPr="008158AF">
        <w:t>condición</w:t>
      </w:r>
      <w:r w:rsidRPr="008158AF">
        <w:rPr>
          <w:spacing w:val="-10"/>
        </w:rPr>
        <w:t xml:space="preserve"> </w:t>
      </w:r>
      <w:r w:rsidRPr="008158AF">
        <w:t>corporal</w:t>
      </w:r>
      <w:r w:rsidRPr="008158AF">
        <w:rPr>
          <w:spacing w:val="-7"/>
        </w:rPr>
        <w:t xml:space="preserve"> </w:t>
      </w:r>
      <w:r w:rsidRPr="008158AF">
        <w:t>y</w:t>
      </w:r>
      <w:r w:rsidRPr="008158AF">
        <w:rPr>
          <w:spacing w:val="-15"/>
        </w:rPr>
        <w:t xml:space="preserve"> </w:t>
      </w:r>
      <w:r w:rsidRPr="008158AF">
        <w:t>la</w:t>
      </w:r>
      <w:r w:rsidRPr="008158AF">
        <w:rPr>
          <w:spacing w:val="-8"/>
        </w:rPr>
        <w:t xml:space="preserve"> </w:t>
      </w:r>
      <w:r w:rsidRPr="008158AF">
        <w:t>época</w:t>
      </w:r>
      <w:r w:rsidRPr="008158AF">
        <w:rPr>
          <w:spacing w:val="-5"/>
        </w:rPr>
        <w:t xml:space="preserve"> </w:t>
      </w:r>
      <w:r w:rsidRPr="008158AF">
        <w:t>del</w:t>
      </w:r>
      <w:r w:rsidRPr="008158AF">
        <w:rPr>
          <w:spacing w:val="-5"/>
        </w:rPr>
        <w:t xml:space="preserve"> </w:t>
      </w:r>
      <w:r w:rsidRPr="008158AF">
        <w:t>año</w:t>
      </w:r>
      <w:r w:rsidRPr="008158AF">
        <w:rPr>
          <w:spacing w:val="-8"/>
        </w:rPr>
        <w:t xml:space="preserve"> </w:t>
      </w:r>
      <w:r w:rsidRPr="008158AF">
        <w:t>sobre</w:t>
      </w:r>
      <w:r w:rsidRPr="008158AF">
        <w:rPr>
          <w:spacing w:val="-6"/>
        </w:rPr>
        <w:t xml:space="preserve"> </w:t>
      </w:r>
      <w:r w:rsidRPr="008158AF">
        <w:t>el</w:t>
      </w:r>
      <w:r w:rsidRPr="008158AF">
        <w:rPr>
          <w:spacing w:val="-5"/>
        </w:rPr>
        <w:t xml:space="preserve"> </w:t>
      </w:r>
      <w:r w:rsidRPr="008158AF">
        <w:t>ciclo</w:t>
      </w:r>
      <w:r w:rsidRPr="008158AF">
        <w:rPr>
          <w:spacing w:val="-8"/>
        </w:rPr>
        <w:t xml:space="preserve"> </w:t>
      </w:r>
      <w:r w:rsidRPr="008158AF">
        <w:t>estral, estro,</w:t>
      </w:r>
      <w:r w:rsidRPr="008158AF">
        <w:rPr>
          <w:spacing w:val="32"/>
        </w:rPr>
        <w:t xml:space="preserve"> </w:t>
      </w:r>
      <w:r w:rsidRPr="008158AF">
        <w:t>desarrollo</w:t>
      </w:r>
      <w:r w:rsidRPr="008158AF">
        <w:rPr>
          <w:spacing w:val="32"/>
        </w:rPr>
        <w:t xml:space="preserve"> </w:t>
      </w:r>
      <w:r w:rsidRPr="008158AF">
        <w:t>folicular</w:t>
      </w:r>
      <w:r w:rsidRPr="008158AF">
        <w:rPr>
          <w:spacing w:val="31"/>
        </w:rPr>
        <w:t xml:space="preserve"> </w:t>
      </w:r>
      <w:r w:rsidRPr="008158AF">
        <w:t>y</w:t>
      </w:r>
      <w:r w:rsidRPr="008158AF">
        <w:rPr>
          <w:spacing w:val="30"/>
        </w:rPr>
        <w:t xml:space="preserve"> </w:t>
      </w:r>
      <w:r w:rsidRPr="008158AF">
        <w:t>tasa</w:t>
      </w:r>
      <w:r w:rsidRPr="008158AF">
        <w:rPr>
          <w:spacing w:val="32"/>
        </w:rPr>
        <w:t xml:space="preserve"> </w:t>
      </w:r>
      <w:r w:rsidRPr="008158AF">
        <w:t>ovulatoria</w:t>
      </w:r>
      <w:r w:rsidRPr="008158AF">
        <w:rPr>
          <w:spacing w:val="32"/>
        </w:rPr>
        <w:t xml:space="preserve"> </w:t>
      </w:r>
      <w:r w:rsidRPr="008158AF">
        <w:t>en</w:t>
      </w:r>
      <w:r w:rsidRPr="008158AF">
        <w:rPr>
          <w:spacing w:val="32"/>
        </w:rPr>
        <w:t xml:space="preserve"> </w:t>
      </w:r>
      <w:r w:rsidRPr="008158AF">
        <w:t>ovejas</w:t>
      </w:r>
      <w:r w:rsidRPr="008158AF">
        <w:rPr>
          <w:spacing w:val="32"/>
        </w:rPr>
        <w:t xml:space="preserve"> </w:t>
      </w:r>
      <w:r w:rsidRPr="008158AF">
        <w:t>Pelibuey</w:t>
      </w:r>
      <w:r w:rsidRPr="008158AF">
        <w:rPr>
          <w:spacing w:val="30"/>
        </w:rPr>
        <w:t xml:space="preserve"> </w:t>
      </w:r>
      <w:r w:rsidRPr="008158AF">
        <w:t>mantenidas</w:t>
      </w:r>
      <w:r w:rsidRPr="008158AF">
        <w:rPr>
          <w:spacing w:val="32"/>
        </w:rPr>
        <w:t xml:space="preserve"> </w:t>
      </w:r>
      <w:r w:rsidRPr="008158AF">
        <w:t>en</w:t>
      </w:r>
      <w:r w:rsidRPr="008158AF">
        <w:rPr>
          <w:spacing w:val="30"/>
        </w:rPr>
        <w:t xml:space="preserve"> </w:t>
      </w:r>
      <w:r w:rsidRPr="008158AF">
        <w:t>condiciones</w:t>
      </w:r>
      <w:r w:rsidRPr="008158AF">
        <w:rPr>
          <w:spacing w:val="33"/>
        </w:rPr>
        <w:t xml:space="preserve"> </w:t>
      </w:r>
      <w:r w:rsidRPr="008158AF">
        <w:t>de trópico. Scielo. [En línea] 2018. Ciudad de México- México. Vol. 41, n.3; pp. 1-7. [Consulta:</w:t>
      </w:r>
      <w:r w:rsidRPr="008158AF">
        <w:rPr>
          <w:spacing w:val="80"/>
        </w:rPr>
        <w:t xml:space="preserve"> </w:t>
      </w:r>
      <w:r w:rsidRPr="008158AF">
        <w:rPr>
          <w:spacing w:val="-2"/>
        </w:rPr>
        <w:t>12/04/2023].</w:t>
      </w:r>
      <w:hyperlink r:id="rId54">
        <w:r w:rsidRPr="008158AF">
          <w:rPr>
            <w:spacing w:val="-2"/>
          </w:rPr>
          <w:t>https://www.scielo.org.mx/scielo.php?script=sci_arttext&amp;pid=S0301-</w:t>
        </w:r>
      </w:hyperlink>
      <w:r w:rsidRPr="008158AF">
        <w:rPr>
          <w:spacing w:val="-2"/>
        </w:rPr>
        <w:t xml:space="preserve"> </w:t>
      </w:r>
      <w:hyperlink r:id="rId55">
        <w:r w:rsidRPr="008158AF">
          <w:rPr>
            <w:spacing w:val="-2"/>
          </w:rPr>
          <w:t>50922010000300001</w:t>
        </w:r>
      </w:hyperlink>
    </w:p>
    <w:p w14:paraId="25FFC161" w14:textId="77777777" w:rsidR="007E6B86" w:rsidRPr="003F67F4" w:rsidRDefault="007E6B86" w:rsidP="008158AF">
      <w:pPr>
        <w:pStyle w:val="Textoindependiente"/>
        <w:spacing w:line="360" w:lineRule="auto"/>
        <w:ind w:right="32"/>
        <w:jc w:val="both"/>
        <w:rPr>
          <w:b/>
          <w:lang w:val="es-EC"/>
        </w:rPr>
      </w:pPr>
    </w:p>
    <w:p w14:paraId="5FAA628E" w14:textId="77777777" w:rsidR="007F4625" w:rsidRPr="008158AF" w:rsidRDefault="008944CA" w:rsidP="008158AF">
      <w:pPr>
        <w:pStyle w:val="Textoindependiente"/>
        <w:spacing w:line="360" w:lineRule="auto"/>
        <w:ind w:right="32"/>
        <w:jc w:val="both"/>
      </w:pPr>
      <w:r w:rsidRPr="008158AF">
        <w:rPr>
          <w:b/>
          <w:lang w:val="en-US"/>
        </w:rPr>
        <w:t xml:space="preserve">DÍAS, Arturo. </w:t>
      </w:r>
      <w:r w:rsidRPr="008158AF">
        <w:rPr>
          <w:lang w:val="en-US"/>
        </w:rPr>
        <w:t xml:space="preserve">Phisiology and reproductive management in sheep: Revision. </w:t>
      </w:r>
      <w:r w:rsidRPr="008158AF">
        <w:t xml:space="preserve">Pdf. [En línea] 2006. Montes Belos- Brasil. Vol.1, n.1, p.79-98. [Consulta: 09/04/2023]. </w:t>
      </w:r>
      <w:hyperlink r:id="rId56">
        <w:r w:rsidRPr="008158AF">
          <w:rPr>
            <w:spacing w:val="-2"/>
          </w:rPr>
          <w:t>file:///C:/Users/SYSTEMarket/Downloads/con-3.pdf</w:t>
        </w:r>
      </w:hyperlink>
    </w:p>
    <w:p w14:paraId="2693C3E5" w14:textId="77777777" w:rsidR="007F4625" w:rsidRPr="008158AF" w:rsidRDefault="007F4625" w:rsidP="008158AF">
      <w:pPr>
        <w:pStyle w:val="Textoindependiente"/>
        <w:spacing w:line="360" w:lineRule="auto"/>
        <w:ind w:right="32"/>
        <w:jc w:val="both"/>
      </w:pPr>
    </w:p>
    <w:p w14:paraId="0DCEE7A9" w14:textId="77777777" w:rsidR="007F4625" w:rsidRPr="008158AF" w:rsidRDefault="008944CA" w:rsidP="008158AF">
      <w:pPr>
        <w:pStyle w:val="Textoindependiente"/>
        <w:spacing w:line="360" w:lineRule="auto"/>
        <w:ind w:right="32"/>
        <w:jc w:val="both"/>
      </w:pPr>
      <w:r w:rsidRPr="008158AF">
        <w:rPr>
          <w:b/>
        </w:rPr>
        <w:t>FARFÁN, J.A</w:t>
      </w:r>
      <w:r w:rsidRPr="008158AF">
        <w:t xml:space="preserve">. Efecto del tiempo de tratamiento con progestágenos sobre lascaracterísticas del </w:t>
      </w:r>
      <w:r w:rsidRPr="008158AF">
        <w:lastRenderedPageBreak/>
        <w:t xml:space="preserve">celo sincronizado y su fertilidad en ovinos ycaprinos bajo condiciones del trópico de altura Colombiano. Pdf. [En línea] 2009. Bogotá- Colombia; pp. 1-13. [Consulta: 22/05/2023]. </w:t>
      </w:r>
      <w:hyperlink r:id="rId57">
        <w:r w:rsidRPr="008158AF">
          <w:rPr>
            <w:spacing w:val="-2"/>
          </w:rPr>
          <w:t>http://www.lrrd.org/lrrd21/1/farf21007.htm</w:t>
        </w:r>
      </w:hyperlink>
    </w:p>
    <w:p w14:paraId="5599EC1A" w14:textId="77777777" w:rsidR="007F4625" w:rsidRPr="008158AF" w:rsidRDefault="007F4625" w:rsidP="008158AF">
      <w:pPr>
        <w:pStyle w:val="Textoindependiente"/>
        <w:spacing w:line="360" w:lineRule="auto"/>
        <w:ind w:right="32"/>
        <w:jc w:val="both"/>
      </w:pPr>
    </w:p>
    <w:p w14:paraId="0D0373A5" w14:textId="77777777" w:rsidR="007F4625" w:rsidRPr="009023F0" w:rsidRDefault="008944CA" w:rsidP="003F67F4">
      <w:pPr>
        <w:pStyle w:val="Textoindependiente"/>
        <w:tabs>
          <w:tab w:val="left" w:pos="2439"/>
          <w:tab w:val="left" w:pos="5132"/>
          <w:tab w:val="left" w:pos="7681"/>
        </w:tabs>
        <w:spacing w:line="360" w:lineRule="auto"/>
        <w:ind w:right="32"/>
        <w:jc w:val="both"/>
        <w:rPr>
          <w:lang w:val="en-US"/>
        </w:rPr>
      </w:pPr>
      <w:r w:rsidRPr="008158AF">
        <w:rPr>
          <w:b/>
          <w:lang w:val="en-US"/>
        </w:rPr>
        <w:t xml:space="preserve">FORDEA, Jennifer. </w:t>
      </w:r>
      <w:r w:rsidRPr="008158AF">
        <w:rPr>
          <w:lang w:val="en-US"/>
        </w:rPr>
        <w:t xml:space="preserve">Reproductive cycles in sheep. </w:t>
      </w:r>
      <w:r w:rsidRPr="008158AF">
        <w:t xml:space="preserve">Animal Reproduction Science. [En línea]. </w:t>
      </w:r>
      <w:r w:rsidRPr="004B467B">
        <w:rPr>
          <w:spacing w:val="-2"/>
          <w:lang w:val="es-EC"/>
        </w:rPr>
        <w:t>2010;</w:t>
      </w:r>
      <w:r w:rsidR="003F67F4" w:rsidRPr="004B467B">
        <w:rPr>
          <w:spacing w:val="-2"/>
          <w:lang w:val="es-EC"/>
        </w:rPr>
        <w:t>pp.259</w:t>
      </w:r>
      <w:r w:rsidRPr="004B467B">
        <w:rPr>
          <w:spacing w:val="-2"/>
          <w:lang w:val="es-EC"/>
        </w:rPr>
        <w:t>268.[Consulta:29/05/2023].</w:t>
      </w:r>
      <w:hyperlink r:id="rId58">
        <w:r w:rsidRPr="009023F0">
          <w:rPr>
            <w:spacing w:val="-2"/>
            <w:lang w:val="en-US"/>
          </w:rPr>
          <w:t>https://www.sciencedirect.com/science/article/abs/pii/S0378432011000649</w:t>
        </w:r>
      </w:hyperlink>
    </w:p>
    <w:p w14:paraId="58783E62" w14:textId="77777777" w:rsidR="007F4625" w:rsidRPr="009023F0" w:rsidRDefault="007F4625" w:rsidP="008158AF">
      <w:pPr>
        <w:pStyle w:val="Textoindependiente"/>
        <w:spacing w:line="360" w:lineRule="auto"/>
        <w:ind w:right="32"/>
        <w:jc w:val="both"/>
        <w:rPr>
          <w:lang w:val="en-US"/>
        </w:rPr>
      </w:pPr>
    </w:p>
    <w:p w14:paraId="17FE0D58" w14:textId="77777777" w:rsidR="007F4625" w:rsidRPr="008158AF" w:rsidRDefault="008944CA" w:rsidP="008158AF">
      <w:pPr>
        <w:pStyle w:val="Textoindependiente"/>
        <w:spacing w:line="360" w:lineRule="auto"/>
        <w:ind w:right="32"/>
        <w:jc w:val="both"/>
      </w:pPr>
      <w:r w:rsidRPr="008158AF">
        <w:rPr>
          <w:b/>
          <w:lang w:val="en-US"/>
        </w:rPr>
        <w:t xml:space="preserve">FOSTER, D. </w:t>
      </w:r>
      <w:r w:rsidRPr="008158AF">
        <w:rPr>
          <w:lang w:val="en-US"/>
        </w:rPr>
        <w:t xml:space="preserve">Programming of GnRH feedback controls timing puberty and adult reproductive activity. </w:t>
      </w:r>
      <w:r w:rsidRPr="004B467B">
        <w:rPr>
          <w:i/>
          <w:lang w:val="es-EC"/>
        </w:rPr>
        <w:t>Endocrinol</w:t>
      </w:r>
      <w:r w:rsidRPr="004B467B">
        <w:rPr>
          <w:lang w:val="es-EC"/>
        </w:rPr>
        <w:t xml:space="preserve">. [En línea] 2006; </w:t>
      </w:r>
      <w:r w:rsidRPr="008158AF">
        <w:t xml:space="preserve">pp. 12-16. [Consulta: 18/05/2023]. </w:t>
      </w:r>
      <w:hyperlink r:id="rId59">
        <w:r w:rsidRPr="008158AF">
          <w:rPr>
            <w:spacing w:val="-2"/>
          </w:rPr>
          <w:t>https://www.redalyc.org/pdf/939/93911227003.pdf</w:t>
        </w:r>
      </w:hyperlink>
    </w:p>
    <w:p w14:paraId="0852B759" w14:textId="77777777" w:rsidR="007F4625" w:rsidRPr="008158AF" w:rsidRDefault="007F4625" w:rsidP="008158AF">
      <w:pPr>
        <w:pStyle w:val="Textoindependiente"/>
        <w:spacing w:line="360" w:lineRule="auto"/>
        <w:ind w:right="32"/>
        <w:jc w:val="both"/>
      </w:pPr>
    </w:p>
    <w:p w14:paraId="685084A8" w14:textId="77777777" w:rsidR="007F4625" w:rsidRPr="008158AF" w:rsidRDefault="008944CA" w:rsidP="008158AF">
      <w:pPr>
        <w:pStyle w:val="Textoindependiente"/>
        <w:spacing w:line="360" w:lineRule="auto"/>
        <w:ind w:right="32"/>
        <w:jc w:val="both"/>
      </w:pPr>
      <w:r w:rsidRPr="008158AF">
        <w:rPr>
          <w:b/>
        </w:rPr>
        <w:t>GALORA,</w:t>
      </w:r>
      <w:r w:rsidRPr="008158AF">
        <w:rPr>
          <w:b/>
          <w:spacing w:val="-8"/>
        </w:rPr>
        <w:t xml:space="preserve"> </w:t>
      </w:r>
      <w:r w:rsidRPr="008158AF">
        <w:rPr>
          <w:b/>
        </w:rPr>
        <w:t>Ángel.</w:t>
      </w:r>
      <w:r w:rsidRPr="008158AF">
        <w:rPr>
          <w:b/>
          <w:spacing w:val="-5"/>
        </w:rPr>
        <w:t xml:space="preserve"> </w:t>
      </w:r>
      <w:r w:rsidRPr="008158AF">
        <w:t>Sincronización</w:t>
      </w:r>
      <w:r w:rsidRPr="008158AF">
        <w:rPr>
          <w:spacing w:val="-12"/>
        </w:rPr>
        <w:t xml:space="preserve"> </w:t>
      </w:r>
      <w:r w:rsidRPr="008158AF">
        <w:t>del</w:t>
      </w:r>
      <w:r w:rsidRPr="008158AF">
        <w:rPr>
          <w:spacing w:val="-9"/>
        </w:rPr>
        <w:t xml:space="preserve"> </w:t>
      </w:r>
      <w:r w:rsidRPr="008158AF">
        <w:t>celo</w:t>
      </w:r>
      <w:r w:rsidRPr="008158AF">
        <w:rPr>
          <w:spacing w:val="-5"/>
        </w:rPr>
        <w:t xml:space="preserve"> </w:t>
      </w:r>
      <w:r w:rsidRPr="008158AF">
        <w:t>con</w:t>
      </w:r>
      <w:r w:rsidRPr="008158AF">
        <w:rPr>
          <w:spacing w:val="-11"/>
        </w:rPr>
        <w:t xml:space="preserve"> </w:t>
      </w:r>
      <w:r w:rsidRPr="008158AF">
        <w:t>el</w:t>
      </w:r>
      <w:r w:rsidRPr="008158AF">
        <w:rPr>
          <w:spacing w:val="-9"/>
        </w:rPr>
        <w:t xml:space="preserve"> </w:t>
      </w:r>
      <w:r w:rsidRPr="008158AF">
        <w:t>método</w:t>
      </w:r>
      <w:r w:rsidRPr="008158AF">
        <w:rPr>
          <w:spacing w:val="-8"/>
        </w:rPr>
        <w:t xml:space="preserve"> </w:t>
      </w:r>
      <w:r w:rsidRPr="008158AF">
        <w:t>Ov-synch</w:t>
      </w:r>
      <w:r w:rsidRPr="008158AF">
        <w:rPr>
          <w:spacing w:val="-8"/>
        </w:rPr>
        <w:t xml:space="preserve"> </w:t>
      </w:r>
      <w:r w:rsidRPr="008158AF">
        <w:t>(GnRh</w:t>
      </w:r>
      <w:r w:rsidRPr="008158AF">
        <w:rPr>
          <w:spacing w:val="-7"/>
        </w:rPr>
        <w:t xml:space="preserve"> </w:t>
      </w:r>
      <w:r w:rsidRPr="008158AF">
        <w:t>más</w:t>
      </w:r>
      <w:r w:rsidRPr="008158AF">
        <w:rPr>
          <w:spacing w:val="-5"/>
        </w:rPr>
        <w:t xml:space="preserve"> </w:t>
      </w:r>
      <w:r w:rsidRPr="008158AF">
        <w:t>prostaglandinas) e inseminación artificial con semen diluido en ovejas criollas en la unidad ovina- caprina de la FCP.</w:t>
      </w:r>
      <w:r w:rsidRPr="008158AF">
        <w:rPr>
          <w:spacing w:val="80"/>
        </w:rPr>
        <w:t xml:space="preserve"> </w:t>
      </w:r>
      <w:r w:rsidRPr="008158AF">
        <w:rPr>
          <w:i/>
        </w:rPr>
        <w:t>Scielo.</w:t>
      </w:r>
      <w:r w:rsidRPr="008158AF">
        <w:rPr>
          <w:i/>
          <w:spacing w:val="80"/>
        </w:rPr>
        <w:t xml:space="preserve"> </w:t>
      </w:r>
      <w:r w:rsidRPr="008158AF">
        <w:t>[En</w:t>
      </w:r>
      <w:r w:rsidRPr="008158AF">
        <w:rPr>
          <w:spacing w:val="80"/>
        </w:rPr>
        <w:t xml:space="preserve"> </w:t>
      </w:r>
      <w:r w:rsidRPr="008158AF">
        <w:t>línea]</w:t>
      </w:r>
      <w:r w:rsidRPr="008158AF">
        <w:rPr>
          <w:spacing w:val="80"/>
        </w:rPr>
        <w:t xml:space="preserve"> </w:t>
      </w:r>
      <w:r w:rsidRPr="008158AF">
        <w:t>2006.</w:t>
      </w:r>
      <w:r w:rsidRPr="008158AF">
        <w:rPr>
          <w:spacing w:val="80"/>
        </w:rPr>
        <w:t xml:space="preserve"> </w:t>
      </w:r>
      <w:r w:rsidRPr="008158AF">
        <w:t>Riobamba-</w:t>
      </w:r>
      <w:r w:rsidRPr="008158AF">
        <w:rPr>
          <w:spacing w:val="80"/>
        </w:rPr>
        <w:t xml:space="preserve"> </w:t>
      </w:r>
      <w:r w:rsidRPr="008158AF">
        <w:t>Ecuador.</w:t>
      </w:r>
      <w:r w:rsidRPr="008158AF">
        <w:rPr>
          <w:spacing w:val="80"/>
        </w:rPr>
        <w:t xml:space="preserve"> </w:t>
      </w:r>
      <w:r w:rsidRPr="008158AF">
        <w:t>pp.</w:t>
      </w:r>
      <w:r w:rsidRPr="008158AF">
        <w:rPr>
          <w:spacing w:val="80"/>
        </w:rPr>
        <w:t xml:space="preserve"> </w:t>
      </w:r>
      <w:r w:rsidRPr="008158AF">
        <w:t>1-77.</w:t>
      </w:r>
      <w:r w:rsidRPr="008158AF">
        <w:rPr>
          <w:spacing w:val="80"/>
        </w:rPr>
        <w:t xml:space="preserve"> </w:t>
      </w:r>
      <w:r w:rsidRPr="008158AF">
        <w:t>[Consulta:</w:t>
      </w:r>
      <w:r w:rsidRPr="008158AF">
        <w:rPr>
          <w:spacing w:val="80"/>
        </w:rPr>
        <w:t xml:space="preserve"> </w:t>
      </w:r>
      <w:r w:rsidRPr="008158AF">
        <w:t>12/06/2023].</w:t>
      </w:r>
      <w:r w:rsidRPr="008158AF">
        <w:rPr>
          <w:spacing w:val="80"/>
        </w:rPr>
        <w:t xml:space="preserve"> </w:t>
      </w:r>
      <w:hyperlink r:id="rId60">
        <w:r w:rsidRPr="008158AF">
          <w:rPr>
            <w:spacing w:val="-2"/>
          </w:rPr>
          <w:t>http://dspace.espoch.edu.ec/bitstream/123456789/1780/1/17T0763.pdf?fbclid=IwAR1rVtlybLel</w:t>
        </w:r>
      </w:hyperlink>
      <w:r w:rsidRPr="008158AF">
        <w:rPr>
          <w:spacing w:val="-2"/>
        </w:rPr>
        <w:t xml:space="preserve"> </w:t>
      </w:r>
      <w:hyperlink r:id="rId61">
        <w:r w:rsidRPr="008158AF">
          <w:t>tb66lx</w:t>
        </w:r>
        <w:r w:rsidRPr="008158AF">
          <w:rPr>
            <w:spacing w:val="40"/>
          </w:rPr>
          <w:t xml:space="preserve"> </w:t>
        </w:r>
        <w:r w:rsidRPr="008158AF">
          <w:t>rrk1OpkS3unk6VRCLrYEfRKVnhmjrDpWDWiiLTs.</w:t>
        </w:r>
      </w:hyperlink>
    </w:p>
    <w:p w14:paraId="73FE0B20" w14:textId="77777777" w:rsidR="007F4625" w:rsidRPr="008158AF" w:rsidRDefault="007F4625" w:rsidP="008158AF">
      <w:pPr>
        <w:pStyle w:val="Textoindependiente"/>
        <w:spacing w:line="360" w:lineRule="auto"/>
        <w:ind w:right="32"/>
        <w:jc w:val="both"/>
      </w:pPr>
    </w:p>
    <w:p w14:paraId="73FDD29E" w14:textId="77777777" w:rsidR="007F4625" w:rsidRPr="008158AF" w:rsidRDefault="008944CA" w:rsidP="008158AF">
      <w:pPr>
        <w:pStyle w:val="Textoindependiente"/>
        <w:spacing w:line="360" w:lineRule="auto"/>
        <w:ind w:right="32"/>
        <w:jc w:val="both"/>
      </w:pPr>
      <w:r w:rsidRPr="008158AF">
        <w:rPr>
          <w:b/>
        </w:rPr>
        <w:t xml:space="preserve">GIBBONS, Alejandro. </w:t>
      </w:r>
      <w:r w:rsidRPr="008158AF">
        <w:t>Manual De Obtención, Procesamiento y Conservación Del Semen Ovino. INTA Ediciones, 2ª.ed. Buenos Aires - Argentina.[en línea], 2007.pp., 13 [Consulta: 25/05/2023]</w:t>
      </w:r>
      <w:r w:rsidRPr="008158AF">
        <w:rPr>
          <w:spacing w:val="-4"/>
        </w:rPr>
        <w:t xml:space="preserve"> </w:t>
      </w:r>
      <w:hyperlink r:id="rId62">
        <w:r w:rsidRPr="008158AF">
          <w:t>https://inta.gob.ar/sites/default/files/inta-manual_de_semen_ovino_2da_edicion.pdf</w:t>
        </w:r>
      </w:hyperlink>
    </w:p>
    <w:p w14:paraId="6B85EB4F" w14:textId="77777777" w:rsidR="007F4625" w:rsidRPr="008158AF" w:rsidRDefault="007F4625" w:rsidP="008158AF">
      <w:pPr>
        <w:pStyle w:val="Textoindependiente"/>
        <w:spacing w:line="360" w:lineRule="auto"/>
        <w:ind w:right="32"/>
        <w:jc w:val="both"/>
      </w:pPr>
    </w:p>
    <w:p w14:paraId="0BA135E8" w14:textId="77777777" w:rsidR="007F4625" w:rsidRPr="008158AF" w:rsidRDefault="008944CA" w:rsidP="008158AF">
      <w:pPr>
        <w:pStyle w:val="Textoindependiente"/>
        <w:spacing w:line="360" w:lineRule="auto"/>
        <w:ind w:right="32"/>
        <w:jc w:val="both"/>
      </w:pPr>
      <w:r w:rsidRPr="008158AF">
        <w:rPr>
          <w:b/>
          <w:lang w:val="en-US"/>
        </w:rPr>
        <w:t>GONZÁLEZ,</w:t>
      </w:r>
      <w:r w:rsidRPr="008158AF">
        <w:rPr>
          <w:b/>
          <w:spacing w:val="-14"/>
          <w:lang w:val="en-US"/>
        </w:rPr>
        <w:t xml:space="preserve"> </w:t>
      </w:r>
      <w:r w:rsidRPr="008158AF">
        <w:rPr>
          <w:b/>
          <w:lang w:val="en-US"/>
        </w:rPr>
        <w:t>Carlos</w:t>
      </w:r>
      <w:r w:rsidRPr="008158AF">
        <w:rPr>
          <w:lang w:val="en-US"/>
        </w:rPr>
        <w:t>.</w:t>
      </w:r>
      <w:r w:rsidRPr="008158AF">
        <w:rPr>
          <w:spacing w:val="-14"/>
          <w:lang w:val="en-US"/>
        </w:rPr>
        <w:t xml:space="preserve"> </w:t>
      </w:r>
      <w:r w:rsidRPr="008158AF">
        <w:rPr>
          <w:lang w:val="en-US"/>
        </w:rPr>
        <w:t>Oestrus</w:t>
      </w:r>
      <w:r w:rsidRPr="008158AF">
        <w:rPr>
          <w:spacing w:val="-14"/>
          <w:lang w:val="en-US"/>
        </w:rPr>
        <w:t xml:space="preserve"> </w:t>
      </w:r>
      <w:r w:rsidRPr="008158AF">
        <w:rPr>
          <w:lang w:val="en-US"/>
        </w:rPr>
        <w:t>synchronization</w:t>
      </w:r>
      <w:r w:rsidRPr="008158AF">
        <w:rPr>
          <w:spacing w:val="-13"/>
          <w:lang w:val="en-US"/>
        </w:rPr>
        <w:t xml:space="preserve"> </w:t>
      </w:r>
      <w:r w:rsidRPr="008158AF">
        <w:rPr>
          <w:lang w:val="en-US"/>
        </w:rPr>
        <w:t>and</w:t>
      </w:r>
      <w:r w:rsidRPr="008158AF">
        <w:rPr>
          <w:spacing w:val="-14"/>
          <w:lang w:val="en-US"/>
        </w:rPr>
        <w:t xml:space="preserve"> </w:t>
      </w:r>
      <w:r w:rsidRPr="008158AF">
        <w:rPr>
          <w:lang w:val="en-US"/>
        </w:rPr>
        <w:t>induction</w:t>
      </w:r>
      <w:r w:rsidRPr="008158AF">
        <w:rPr>
          <w:spacing w:val="-14"/>
          <w:lang w:val="en-US"/>
        </w:rPr>
        <w:t xml:space="preserve"> </w:t>
      </w:r>
      <w:r w:rsidRPr="008158AF">
        <w:rPr>
          <w:lang w:val="en-US"/>
        </w:rPr>
        <w:t>of</w:t>
      </w:r>
      <w:r w:rsidRPr="008158AF">
        <w:rPr>
          <w:spacing w:val="-14"/>
          <w:lang w:val="en-US"/>
        </w:rPr>
        <w:t xml:space="preserve"> </w:t>
      </w:r>
      <w:r w:rsidRPr="008158AF">
        <w:rPr>
          <w:lang w:val="en-US"/>
        </w:rPr>
        <w:t>reproductive</w:t>
      </w:r>
      <w:r w:rsidRPr="008158AF">
        <w:rPr>
          <w:spacing w:val="-13"/>
          <w:lang w:val="en-US"/>
        </w:rPr>
        <w:t xml:space="preserve"> </w:t>
      </w:r>
      <w:r w:rsidRPr="008158AF">
        <w:rPr>
          <w:lang w:val="en-US"/>
        </w:rPr>
        <w:t>activity</w:t>
      </w:r>
      <w:r w:rsidRPr="008158AF">
        <w:rPr>
          <w:spacing w:val="-14"/>
          <w:lang w:val="en-US"/>
        </w:rPr>
        <w:t xml:space="preserve"> </w:t>
      </w:r>
      <w:r w:rsidRPr="008158AF">
        <w:rPr>
          <w:lang w:val="en-US"/>
        </w:rPr>
        <w:t>in</w:t>
      </w:r>
      <w:r w:rsidRPr="008158AF">
        <w:rPr>
          <w:spacing w:val="-14"/>
          <w:lang w:val="en-US"/>
        </w:rPr>
        <w:t xml:space="preserve"> </w:t>
      </w:r>
      <w:r w:rsidRPr="008158AF">
        <w:rPr>
          <w:lang w:val="en-US"/>
        </w:rPr>
        <w:t xml:space="preserve">lactating dairy ewes.Avances en Producción Animal. </w:t>
      </w:r>
      <w:r w:rsidRPr="008158AF">
        <w:t xml:space="preserve">[En línea] 2017. Vol.22, n.1-2, p.89-93. [Consulta: 19/05/2023]. </w:t>
      </w:r>
      <w:hyperlink r:id="rId63">
        <w:r w:rsidRPr="008158AF">
          <w:t>https://www.intechopen.com/chapters/70760</w:t>
        </w:r>
      </w:hyperlink>
    </w:p>
    <w:p w14:paraId="429DB0AA" w14:textId="77777777" w:rsidR="007F4625" w:rsidRPr="008158AF" w:rsidRDefault="007F4625" w:rsidP="008158AF">
      <w:pPr>
        <w:pStyle w:val="Textoindependiente"/>
        <w:spacing w:line="360" w:lineRule="auto"/>
        <w:ind w:right="32"/>
        <w:jc w:val="both"/>
      </w:pPr>
    </w:p>
    <w:p w14:paraId="368F4A1E" w14:textId="77777777" w:rsidR="007F4625" w:rsidRPr="008158AF" w:rsidRDefault="008944CA" w:rsidP="008158AF">
      <w:pPr>
        <w:pStyle w:val="Textoindependiente"/>
        <w:spacing w:line="360" w:lineRule="auto"/>
        <w:ind w:right="32"/>
        <w:jc w:val="both"/>
      </w:pPr>
      <w:r w:rsidRPr="008158AF">
        <w:rPr>
          <w:b/>
        </w:rPr>
        <w:t>GONZÁLEZ</w:t>
      </w:r>
      <w:r w:rsidRPr="008158AF">
        <w:rPr>
          <w:b/>
          <w:spacing w:val="-12"/>
        </w:rPr>
        <w:t xml:space="preserve"> </w:t>
      </w:r>
      <w:r w:rsidRPr="008158AF">
        <w:rPr>
          <w:b/>
        </w:rPr>
        <w:t>Pamela.,</w:t>
      </w:r>
      <w:r w:rsidRPr="008158AF">
        <w:rPr>
          <w:b/>
          <w:spacing w:val="-8"/>
        </w:rPr>
        <w:t xml:space="preserve"> </w:t>
      </w:r>
      <w:r w:rsidRPr="008158AF">
        <w:rPr>
          <w:b/>
        </w:rPr>
        <w:t>y</w:t>
      </w:r>
      <w:r w:rsidRPr="008158AF">
        <w:rPr>
          <w:b/>
          <w:spacing w:val="-14"/>
        </w:rPr>
        <w:t xml:space="preserve"> </w:t>
      </w:r>
      <w:r w:rsidRPr="008158AF">
        <w:rPr>
          <w:b/>
        </w:rPr>
        <w:t>MARTÍNEZ</w:t>
      </w:r>
      <w:r w:rsidRPr="008158AF">
        <w:rPr>
          <w:b/>
          <w:spacing w:val="-14"/>
        </w:rPr>
        <w:t xml:space="preserve"> </w:t>
      </w:r>
      <w:r w:rsidRPr="008158AF">
        <w:rPr>
          <w:b/>
        </w:rPr>
        <w:t>Jairo.</w:t>
      </w:r>
      <w:r w:rsidRPr="008158AF">
        <w:rPr>
          <w:b/>
          <w:spacing w:val="-5"/>
        </w:rPr>
        <w:t xml:space="preserve"> </w:t>
      </w:r>
      <w:r w:rsidRPr="008158AF">
        <w:t>Evaluación</w:t>
      </w:r>
      <w:r w:rsidRPr="008158AF">
        <w:rPr>
          <w:spacing w:val="-11"/>
        </w:rPr>
        <w:t xml:space="preserve"> </w:t>
      </w:r>
      <w:r w:rsidRPr="008158AF">
        <w:t>del</w:t>
      </w:r>
      <w:r w:rsidRPr="008158AF">
        <w:rPr>
          <w:spacing w:val="-6"/>
        </w:rPr>
        <w:t xml:space="preserve"> </w:t>
      </w:r>
      <w:r w:rsidRPr="008158AF">
        <w:t>porcentaje</w:t>
      </w:r>
      <w:r w:rsidRPr="008158AF">
        <w:rPr>
          <w:spacing w:val="-8"/>
        </w:rPr>
        <w:t xml:space="preserve"> </w:t>
      </w:r>
      <w:r w:rsidRPr="008158AF">
        <w:t>de</w:t>
      </w:r>
      <w:r w:rsidRPr="008158AF">
        <w:rPr>
          <w:spacing w:val="-9"/>
        </w:rPr>
        <w:t xml:space="preserve"> </w:t>
      </w:r>
      <w:r w:rsidRPr="008158AF">
        <w:t>preñez</w:t>
      </w:r>
      <w:r w:rsidRPr="008158AF">
        <w:rPr>
          <w:spacing w:val="-11"/>
        </w:rPr>
        <w:t xml:space="preserve"> </w:t>
      </w:r>
      <w:r w:rsidRPr="008158AF">
        <w:t>en</w:t>
      </w:r>
      <w:r w:rsidRPr="008158AF">
        <w:rPr>
          <w:spacing w:val="-7"/>
        </w:rPr>
        <w:t xml:space="preserve"> </w:t>
      </w:r>
      <w:r w:rsidRPr="008158AF">
        <w:t>ovejas</w:t>
      </w:r>
      <w:r w:rsidRPr="008158AF">
        <w:rPr>
          <w:spacing w:val="-6"/>
        </w:rPr>
        <w:t xml:space="preserve"> </w:t>
      </w:r>
      <w:r w:rsidRPr="008158AF">
        <w:t xml:space="preserve">por inseminación con semen congelado y semen congelado diluido con TCM 199. Ciencia Unisalle. [En línea] 2016. Bogotá- Colombia; pp. 20-33. [Consulta: 29/04/2023]. </w:t>
      </w:r>
      <w:r w:rsidRPr="008158AF">
        <w:rPr>
          <w:spacing w:val="-2"/>
        </w:rPr>
        <w:t>https://ciencia.lasalle.edu.co/cgi/viewcontent.cgi?article=1177&amp;context=medicina_veterinaria</w:t>
      </w:r>
    </w:p>
    <w:p w14:paraId="321B2B01" w14:textId="77777777" w:rsidR="007E6B86" w:rsidRPr="008158AF" w:rsidRDefault="007E6B86" w:rsidP="008158AF">
      <w:pPr>
        <w:pStyle w:val="Textoindependiente"/>
        <w:tabs>
          <w:tab w:val="left" w:pos="1303"/>
          <w:tab w:val="left" w:pos="2484"/>
          <w:tab w:val="left" w:pos="3663"/>
          <w:tab w:val="left" w:pos="4616"/>
          <w:tab w:val="left" w:pos="6082"/>
          <w:tab w:val="left" w:pos="7681"/>
        </w:tabs>
        <w:spacing w:line="360" w:lineRule="auto"/>
        <w:ind w:right="32"/>
        <w:jc w:val="both"/>
        <w:rPr>
          <w:b/>
        </w:rPr>
      </w:pPr>
    </w:p>
    <w:p w14:paraId="574D917D" w14:textId="77777777" w:rsidR="007F4625" w:rsidRPr="008158AF" w:rsidRDefault="008944CA" w:rsidP="008158AF">
      <w:pPr>
        <w:pStyle w:val="Textoindependiente"/>
        <w:tabs>
          <w:tab w:val="left" w:pos="1303"/>
          <w:tab w:val="left" w:pos="2484"/>
          <w:tab w:val="left" w:pos="3663"/>
          <w:tab w:val="left" w:pos="4616"/>
          <w:tab w:val="left" w:pos="6082"/>
          <w:tab w:val="left" w:pos="7681"/>
        </w:tabs>
        <w:spacing w:line="360" w:lineRule="auto"/>
        <w:ind w:right="32"/>
        <w:jc w:val="both"/>
      </w:pPr>
      <w:r w:rsidRPr="008158AF">
        <w:rPr>
          <w:b/>
        </w:rPr>
        <w:t xml:space="preserve">GUNDOGAN, Mustafa. </w:t>
      </w:r>
      <w:r w:rsidRPr="008158AF">
        <w:t xml:space="preserve">Estacionalidad reproductiva en ovejas, Sección A — </w:t>
      </w:r>
      <w:r w:rsidRPr="008158AF">
        <w:rPr>
          <w:i/>
        </w:rPr>
        <w:t>Ciencia animal</w:t>
      </w:r>
      <w:r w:rsidRPr="008158AF">
        <w:t xml:space="preserve">. </w:t>
      </w:r>
      <w:r w:rsidRPr="008158AF">
        <w:rPr>
          <w:spacing w:val="-4"/>
        </w:rPr>
        <w:t>[En</w:t>
      </w:r>
      <w:r w:rsidRPr="008158AF">
        <w:tab/>
      </w:r>
      <w:r w:rsidRPr="008158AF">
        <w:rPr>
          <w:spacing w:val="-2"/>
        </w:rPr>
        <w:t>línea]</w:t>
      </w:r>
      <w:r w:rsidRPr="008158AF">
        <w:tab/>
      </w:r>
      <w:r w:rsidRPr="008158AF">
        <w:rPr>
          <w:spacing w:val="-4"/>
        </w:rPr>
        <w:t>2003;</w:t>
      </w:r>
      <w:r w:rsidRPr="008158AF">
        <w:tab/>
      </w:r>
      <w:r w:rsidRPr="008158AF">
        <w:rPr>
          <w:spacing w:val="-4"/>
        </w:rPr>
        <w:t>pp.</w:t>
      </w:r>
      <w:r w:rsidRPr="008158AF">
        <w:tab/>
      </w:r>
      <w:r w:rsidRPr="008158AF">
        <w:rPr>
          <w:spacing w:val="-2"/>
        </w:rPr>
        <w:t>175-179.</w:t>
      </w:r>
      <w:r w:rsidRPr="008158AF">
        <w:tab/>
      </w:r>
      <w:r w:rsidRPr="008158AF">
        <w:rPr>
          <w:spacing w:val="-2"/>
        </w:rPr>
        <w:t xml:space="preserve">[Consulta:29/05/2023]. </w:t>
      </w:r>
      <w:hyperlink r:id="rId64">
        <w:r w:rsidRPr="008158AF">
          <w:rPr>
            <w:spacing w:val="-2"/>
          </w:rPr>
          <w:t>https://www.tandfonline.com/action/shoeCitFormats?doi=10.1080%2F09064700310014960</w:t>
        </w:r>
      </w:hyperlink>
    </w:p>
    <w:p w14:paraId="55D3573A" w14:textId="77777777" w:rsidR="007F4625" w:rsidRPr="008158AF" w:rsidRDefault="007F4625" w:rsidP="008158AF">
      <w:pPr>
        <w:pStyle w:val="Textoindependiente"/>
        <w:spacing w:line="360" w:lineRule="auto"/>
        <w:ind w:right="32"/>
        <w:jc w:val="both"/>
      </w:pPr>
    </w:p>
    <w:p w14:paraId="27C63EB6" w14:textId="77777777" w:rsidR="007F4625" w:rsidRPr="008158AF" w:rsidRDefault="008944CA" w:rsidP="008158AF">
      <w:pPr>
        <w:pStyle w:val="Textoindependiente"/>
        <w:spacing w:line="360" w:lineRule="auto"/>
        <w:ind w:right="32"/>
        <w:jc w:val="both"/>
      </w:pPr>
      <w:r w:rsidRPr="008158AF">
        <w:rPr>
          <w:b/>
        </w:rPr>
        <w:t xml:space="preserve">GUZMÁN, Mayerly. </w:t>
      </w:r>
      <w:r w:rsidRPr="008158AF">
        <w:t xml:space="preserve">Evaluación técnica del programa de inseminación intrauterina por </w:t>
      </w:r>
      <w:r w:rsidRPr="008158AF">
        <w:lastRenderedPageBreak/>
        <w:t xml:space="preserve">laparoscopia en ovinos bajo condiciones de trópico alto en la Unidad Agroambiental el Tíbar. Udec. [En línea]. 2022. Cundinamarca- Colombia; pp. 12-20. [Consulta: 17/05/2023]. </w:t>
      </w:r>
      <w:hyperlink r:id="rId65">
        <w:r w:rsidRPr="008158AF">
          <w:rPr>
            <w:spacing w:val="-2"/>
          </w:rPr>
          <w:t>https://repositorio.ucundinamarca.edu.co/handle/20.500.12558/4309</w:t>
        </w:r>
      </w:hyperlink>
    </w:p>
    <w:p w14:paraId="7B60A282" w14:textId="77777777" w:rsidR="007F4625" w:rsidRPr="008158AF" w:rsidRDefault="007F4625" w:rsidP="008158AF">
      <w:pPr>
        <w:pStyle w:val="Textoindependiente"/>
        <w:spacing w:line="360" w:lineRule="auto"/>
        <w:ind w:right="32"/>
        <w:jc w:val="both"/>
      </w:pPr>
    </w:p>
    <w:p w14:paraId="45473FA0" w14:textId="77777777" w:rsidR="007F4625" w:rsidRPr="008158AF" w:rsidRDefault="008944CA" w:rsidP="008158AF">
      <w:pPr>
        <w:pStyle w:val="Textoindependiente"/>
        <w:tabs>
          <w:tab w:val="left" w:pos="1824"/>
          <w:tab w:val="left" w:pos="3341"/>
          <w:tab w:val="left" w:pos="4400"/>
          <w:tab w:val="left" w:pos="5977"/>
          <w:tab w:val="left" w:pos="7681"/>
        </w:tabs>
        <w:spacing w:line="360" w:lineRule="auto"/>
        <w:ind w:right="32"/>
        <w:jc w:val="both"/>
      </w:pPr>
      <w:r w:rsidRPr="008158AF">
        <w:rPr>
          <w:b/>
        </w:rPr>
        <w:t xml:space="preserve">HIDALGO, Carlos. </w:t>
      </w:r>
      <w:r w:rsidRPr="008158AF">
        <w:t xml:space="preserve">Reproducción de animales domésticos. </w:t>
      </w:r>
      <w:r w:rsidRPr="008158AF">
        <w:rPr>
          <w:i/>
        </w:rPr>
        <w:t xml:space="preserve">Limusa. </w:t>
      </w:r>
      <w:r w:rsidRPr="008158AF">
        <w:t xml:space="preserve">[En línea]. 1995. Distrito </w:t>
      </w:r>
      <w:r w:rsidRPr="008158AF">
        <w:rPr>
          <w:spacing w:val="-2"/>
        </w:rPr>
        <w:t>Federal-</w:t>
      </w:r>
      <w:r w:rsidRPr="008158AF">
        <w:tab/>
      </w:r>
      <w:r w:rsidRPr="008158AF">
        <w:rPr>
          <w:spacing w:val="-2"/>
        </w:rPr>
        <w:t>México;</w:t>
      </w:r>
      <w:r w:rsidRPr="008158AF">
        <w:tab/>
      </w:r>
      <w:r w:rsidRPr="008158AF">
        <w:rPr>
          <w:spacing w:val="-4"/>
        </w:rPr>
        <w:t>pp.</w:t>
      </w:r>
      <w:r w:rsidRPr="008158AF">
        <w:tab/>
      </w:r>
      <w:r w:rsidRPr="008158AF">
        <w:rPr>
          <w:spacing w:val="-2"/>
        </w:rPr>
        <w:t>348-358.</w:t>
      </w:r>
      <w:r w:rsidRPr="008158AF">
        <w:tab/>
      </w:r>
      <w:r w:rsidRPr="008158AF">
        <w:rPr>
          <w:spacing w:val="-2"/>
        </w:rPr>
        <w:t xml:space="preserve">[Consulta:13/05/2023]. </w:t>
      </w:r>
      <w:hyperlink r:id="rId66">
        <w:r w:rsidRPr="008158AF">
          <w:rPr>
            <w:spacing w:val="-2"/>
          </w:rPr>
          <w:t>https://www.iberlibro.com/9789681865207/Reproduccion-animales-domesticos-GALINA-</w:t>
        </w:r>
      </w:hyperlink>
      <w:r w:rsidRPr="008158AF">
        <w:rPr>
          <w:spacing w:val="-2"/>
        </w:rPr>
        <w:t xml:space="preserve"> </w:t>
      </w:r>
      <w:hyperlink r:id="rId67">
        <w:r w:rsidRPr="008158AF">
          <w:rPr>
            <w:spacing w:val="-2"/>
          </w:rPr>
          <w:t>HIDALGO-9681865200/plp.</w:t>
        </w:r>
      </w:hyperlink>
    </w:p>
    <w:p w14:paraId="5960B444" w14:textId="77777777" w:rsidR="007F4625" w:rsidRPr="008158AF" w:rsidRDefault="007F4625" w:rsidP="008158AF">
      <w:pPr>
        <w:pStyle w:val="Textoindependiente"/>
        <w:spacing w:line="360" w:lineRule="auto"/>
        <w:ind w:right="32"/>
        <w:jc w:val="both"/>
      </w:pPr>
    </w:p>
    <w:p w14:paraId="6DF0780E" w14:textId="77777777" w:rsidR="007F4625" w:rsidRPr="008158AF" w:rsidRDefault="008944CA" w:rsidP="008158AF">
      <w:pPr>
        <w:pStyle w:val="Textoindependiente"/>
        <w:spacing w:line="360" w:lineRule="auto"/>
        <w:ind w:right="32"/>
        <w:jc w:val="both"/>
      </w:pPr>
      <w:r w:rsidRPr="008158AF">
        <w:rPr>
          <w:b/>
        </w:rPr>
        <w:t>LOZANO,</w:t>
      </w:r>
      <w:r w:rsidRPr="008158AF">
        <w:rPr>
          <w:b/>
          <w:spacing w:val="-4"/>
        </w:rPr>
        <w:t xml:space="preserve"> </w:t>
      </w:r>
      <w:r w:rsidRPr="008158AF">
        <w:rPr>
          <w:b/>
        </w:rPr>
        <w:t>Jhon.</w:t>
      </w:r>
      <w:r w:rsidRPr="008158AF">
        <w:rPr>
          <w:b/>
          <w:spacing w:val="-4"/>
        </w:rPr>
        <w:t xml:space="preserve"> </w:t>
      </w:r>
      <w:r w:rsidRPr="008158AF">
        <w:t>Control</w:t>
      </w:r>
      <w:r w:rsidRPr="008158AF">
        <w:rPr>
          <w:spacing w:val="-8"/>
        </w:rPr>
        <w:t xml:space="preserve"> </w:t>
      </w:r>
      <w:r w:rsidRPr="008158AF">
        <w:t>hormonal</w:t>
      </w:r>
      <w:r w:rsidRPr="008158AF">
        <w:rPr>
          <w:spacing w:val="-1"/>
        </w:rPr>
        <w:t xml:space="preserve"> </w:t>
      </w:r>
      <w:r w:rsidRPr="008158AF">
        <w:t>de</w:t>
      </w:r>
      <w:r w:rsidRPr="008158AF">
        <w:rPr>
          <w:spacing w:val="-6"/>
        </w:rPr>
        <w:t xml:space="preserve"> </w:t>
      </w:r>
      <w:r w:rsidRPr="008158AF">
        <w:t>la</w:t>
      </w:r>
      <w:r w:rsidRPr="008158AF">
        <w:rPr>
          <w:spacing w:val="-4"/>
        </w:rPr>
        <w:t xml:space="preserve"> </w:t>
      </w:r>
      <w:r w:rsidRPr="008158AF">
        <w:t>reproducción</w:t>
      </w:r>
      <w:r w:rsidRPr="008158AF">
        <w:rPr>
          <w:spacing w:val="-1"/>
        </w:rPr>
        <w:t xml:space="preserve"> </w:t>
      </w:r>
      <w:r w:rsidRPr="008158AF">
        <w:t>en</w:t>
      </w:r>
      <w:r w:rsidRPr="008158AF">
        <w:rPr>
          <w:spacing w:val="-5"/>
        </w:rPr>
        <w:t xml:space="preserve"> </w:t>
      </w:r>
      <w:r w:rsidRPr="008158AF">
        <w:t>hembras</w:t>
      </w:r>
      <w:r w:rsidRPr="008158AF">
        <w:rPr>
          <w:spacing w:val="-2"/>
        </w:rPr>
        <w:t xml:space="preserve"> </w:t>
      </w:r>
      <w:r w:rsidRPr="008158AF">
        <w:t>ovinas</w:t>
      </w:r>
      <w:r w:rsidRPr="008158AF">
        <w:rPr>
          <w:spacing w:val="-7"/>
        </w:rPr>
        <w:t xml:space="preserve"> </w:t>
      </w:r>
      <w:r w:rsidRPr="008158AF">
        <w:t>(Ovisaries).</w:t>
      </w:r>
      <w:r w:rsidRPr="008158AF">
        <w:rPr>
          <w:spacing w:val="-4"/>
        </w:rPr>
        <w:t xml:space="preserve"> </w:t>
      </w:r>
      <w:r w:rsidRPr="008158AF">
        <w:rPr>
          <w:i/>
        </w:rPr>
        <w:t>Pdf.</w:t>
      </w:r>
      <w:r w:rsidRPr="008158AF">
        <w:rPr>
          <w:i/>
          <w:spacing w:val="-7"/>
        </w:rPr>
        <w:t xml:space="preserve"> </w:t>
      </w:r>
      <w:r w:rsidRPr="008158AF">
        <w:t xml:space="preserve">[En línea]. 2012. Manizales- Colombia. Vol. 6, n.2, pp. 1-14. [Consulta: 17/05/2023]. </w:t>
      </w:r>
      <w:hyperlink r:id="rId68">
        <w:r w:rsidRPr="008158AF">
          <w:rPr>
            <w:spacing w:val="-2"/>
          </w:rPr>
          <w:t>http://vetzootec.ucaldas.edu.co/downloads/v6n2a10.pdf?fbclid=IwAR35cEzWxxwOBC20EDp</w:t>
        </w:r>
      </w:hyperlink>
      <w:r w:rsidRPr="008158AF">
        <w:rPr>
          <w:spacing w:val="-2"/>
        </w:rPr>
        <w:t xml:space="preserve"> </w:t>
      </w:r>
      <w:hyperlink r:id="rId69">
        <w:r w:rsidRPr="008158AF">
          <w:rPr>
            <w:spacing w:val="-2"/>
          </w:rPr>
          <w:t>mzh4Z7d5Ki8bsdG4qH_KLDHRSCLHQVKNoCj5EKrY</w:t>
        </w:r>
      </w:hyperlink>
    </w:p>
    <w:p w14:paraId="3D3AABBE" w14:textId="77777777" w:rsidR="007F4625" w:rsidRPr="008158AF" w:rsidRDefault="007F4625" w:rsidP="008158AF">
      <w:pPr>
        <w:pStyle w:val="Textoindependiente"/>
        <w:spacing w:line="360" w:lineRule="auto"/>
        <w:ind w:right="32"/>
        <w:jc w:val="both"/>
      </w:pPr>
    </w:p>
    <w:p w14:paraId="0EDB7F34" w14:textId="77777777" w:rsidR="007F4625" w:rsidRPr="008158AF" w:rsidRDefault="008944CA" w:rsidP="008158AF">
      <w:pPr>
        <w:pStyle w:val="Textoindependiente"/>
        <w:spacing w:line="360" w:lineRule="auto"/>
        <w:ind w:right="32"/>
        <w:jc w:val="both"/>
      </w:pPr>
      <w:r w:rsidRPr="008158AF">
        <w:rPr>
          <w:b/>
        </w:rPr>
        <w:t>MANRIQUE,</w:t>
      </w:r>
      <w:r w:rsidRPr="008158AF">
        <w:rPr>
          <w:b/>
          <w:spacing w:val="36"/>
        </w:rPr>
        <w:t xml:space="preserve"> </w:t>
      </w:r>
      <w:r w:rsidRPr="008158AF">
        <w:rPr>
          <w:b/>
        </w:rPr>
        <w:t>Yan.</w:t>
      </w:r>
      <w:r w:rsidRPr="008158AF">
        <w:rPr>
          <w:b/>
          <w:spacing w:val="38"/>
        </w:rPr>
        <w:t xml:space="preserve"> </w:t>
      </w:r>
      <w:r w:rsidRPr="009023F0">
        <w:rPr>
          <w:i/>
        </w:rPr>
        <w:t>Evaluaciones</w:t>
      </w:r>
      <w:r w:rsidRPr="009023F0">
        <w:rPr>
          <w:i/>
          <w:spacing w:val="38"/>
        </w:rPr>
        <w:t xml:space="preserve"> </w:t>
      </w:r>
      <w:r w:rsidRPr="009023F0">
        <w:rPr>
          <w:i/>
        </w:rPr>
        <w:t>del</w:t>
      </w:r>
      <w:r w:rsidRPr="009023F0">
        <w:rPr>
          <w:i/>
          <w:spacing w:val="39"/>
        </w:rPr>
        <w:t xml:space="preserve"> </w:t>
      </w:r>
      <w:r w:rsidRPr="009023F0">
        <w:rPr>
          <w:i/>
        </w:rPr>
        <w:t>protocolo</w:t>
      </w:r>
      <w:r w:rsidRPr="009023F0">
        <w:rPr>
          <w:i/>
          <w:spacing w:val="39"/>
        </w:rPr>
        <w:t xml:space="preserve"> </w:t>
      </w:r>
      <w:r w:rsidRPr="009023F0">
        <w:rPr>
          <w:i/>
        </w:rPr>
        <w:t>corto</w:t>
      </w:r>
      <w:r w:rsidRPr="009023F0">
        <w:rPr>
          <w:i/>
          <w:spacing w:val="38"/>
        </w:rPr>
        <w:t xml:space="preserve"> </w:t>
      </w:r>
      <w:r w:rsidRPr="009023F0">
        <w:rPr>
          <w:i/>
        </w:rPr>
        <w:t>y</w:t>
      </w:r>
      <w:r w:rsidRPr="009023F0">
        <w:rPr>
          <w:i/>
          <w:spacing w:val="34"/>
        </w:rPr>
        <w:t xml:space="preserve"> </w:t>
      </w:r>
      <w:r w:rsidRPr="009023F0">
        <w:rPr>
          <w:i/>
        </w:rPr>
        <w:t>largo</w:t>
      </w:r>
      <w:r w:rsidRPr="009023F0">
        <w:rPr>
          <w:i/>
          <w:spacing w:val="38"/>
        </w:rPr>
        <w:t xml:space="preserve"> </w:t>
      </w:r>
      <w:r w:rsidRPr="009023F0">
        <w:rPr>
          <w:i/>
        </w:rPr>
        <w:t>de</w:t>
      </w:r>
      <w:r w:rsidRPr="009023F0">
        <w:rPr>
          <w:i/>
          <w:spacing w:val="37"/>
        </w:rPr>
        <w:t xml:space="preserve"> </w:t>
      </w:r>
      <w:r w:rsidRPr="009023F0">
        <w:rPr>
          <w:i/>
        </w:rPr>
        <w:t>sincronización</w:t>
      </w:r>
      <w:r w:rsidRPr="009023F0">
        <w:rPr>
          <w:i/>
          <w:spacing w:val="38"/>
        </w:rPr>
        <w:t xml:space="preserve"> </w:t>
      </w:r>
      <w:r w:rsidRPr="009023F0">
        <w:rPr>
          <w:i/>
        </w:rPr>
        <w:t>de</w:t>
      </w:r>
      <w:r w:rsidRPr="009023F0">
        <w:rPr>
          <w:i/>
          <w:spacing w:val="37"/>
        </w:rPr>
        <w:t xml:space="preserve"> </w:t>
      </w:r>
      <w:r w:rsidRPr="009023F0">
        <w:rPr>
          <w:i/>
        </w:rPr>
        <w:t>celo</w:t>
      </w:r>
      <w:r w:rsidRPr="009023F0">
        <w:rPr>
          <w:i/>
          <w:spacing w:val="36"/>
        </w:rPr>
        <w:t xml:space="preserve"> </w:t>
      </w:r>
      <w:r w:rsidRPr="009023F0">
        <w:rPr>
          <w:i/>
        </w:rPr>
        <w:t xml:space="preserve">en </w:t>
      </w:r>
      <w:r w:rsidRPr="009023F0">
        <w:rPr>
          <w:i/>
          <w:spacing w:val="-2"/>
        </w:rPr>
        <w:t>borregas</w:t>
      </w:r>
      <w:r w:rsidRPr="009023F0">
        <w:rPr>
          <w:i/>
          <w:spacing w:val="-8"/>
        </w:rPr>
        <w:t xml:space="preserve"> </w:t>
      </w:r>
      <w:r w:rsidRPr="009023F0">
        <w:rPr>
          <w:i/>
          <w:spacing w:val="-2"/>
        </w:rPr>
        <w:t>inseminadas</w:t>
      </w:r>
      <w:r w:rsidRPr="009023F0">
        <w:rPr>
          <w:i/>
          <w:spacing w:val="-1"/>
        </w:rPr>
        <w:t xml:space="preserve"> </w:t>
      </w:r>
      <w:r w:rsidRPr="009023F0">
        <w:rPr>
          <w:i/>
          <w:spacing w:val="-2"/>
        </w:rPr>
        <w:t>con</w:t>
      </w:r>
      <w:r w:rsidRPr="009023F0">
        <w:rPr>
          <w:i/>
          <w:spacing w:val="-10"/>
        </w:rPr>
        <w:t xml:space="preserve"> </w:t>
      </w:r>
      <w:r w:rsidRPr="009023F0">
        <w:rPr>
          <w:i/>
          <w:spacing w:val="-2"/>
        </w:rPr>
        <w:t>semen</w:t>
      </w:r>
      <w:r w:rsidRPr="009023F0">
        <w:rPr>
          <w:i/>
          <w:spacing w:val="-3"/>
        </w:rPr>
        <w:t xml:space="preserve"> </w:t>
      </w:r>
      <w:r w:rsidRPr="009023F0">
        <w:rPr>
          <w:i/>
          <w:spacing w:val="-2"/>
        </w:rPr>
        <w:t>congelado. Scielo</w:t>
      </w:r>
      <w:r w:rsidRPr="008158AF">
        <w:rPr>
          <w:spacing w:val="-2"/>
        </w:rPr>
        <w:t>.</w:t>
      </w:r>
      <w:r w:rsidRPr="008158AF">
        <w:rPr>
          <w:spacing w:val="-6"/>
        </w:rPr>
        <w:t xml:space="preserve"> </w:t>
      </w:r>
      <w:r w:rsidRPr="008158AF">
        <w:rPr>
          <w:spacing w:val="-2"/>
        </w:rPr>
        <w:t>[En</w:t>
      </w:r>
      <w:r w:rsidRPr="008158AF">
        <w:rPr>
          <w:spacing w:val="-3"/>
        </w:rPr>
        <w:t xml:space="preserve"> </w:t>
      </w:r>
      <w:r w:rsidRPr="008158AF">
        <w:rPr>
          <w:spacing w:val="-2"/>
        </w:rPr>
        <w:t>línea].</w:t>
      </w:r>
      <w:r w:rsidRPr="008158AF">
        <w:rPr>
          <w:spacing w:val="-4"/>
        </w:rPr>
        <w:t xml:space="preserve"> </w:t>
      </w:r>
      <w:r w:rsidRPr="008158AF">
        <w:rPr>
          <w:spacing w:val="-2"/>
        </w:rPr>
        <w:t>2021.</w:t>
      </w:r>
      <w:r w:rsidRPr="008158AF">
        <w:rPr>
          <w:spacing w:val="-7"/>
        </w:rPr>
        <w:t xml:space="preserve"> </w:t>
      </w:r>
      <w:r w:rsidRPr="008158AF">
        <w:rPr>
          <w:spacing w:val="-2"/>
        </w:rPr>
        <w:t>La Paz-</w:t>
      </w:r>
      <w:r w:rsidRPr="008158AF">
        <w:rPr>
          <w:spacing w:val="-8"/>
        </w:rPr>
        <w:t xml:space="preserve"> </w:t>
      </w:r>
      <w:r w:rsidRPr="008158AF">
        <w:rPr>
          <w:spacing w:val="-2"/>
        </w:rPr>
        <w:t>Bolivia.</w:t>
      </w:r>
      <w:r w:rsidRPr="008158AF">
        <w:rPr>
          <w:spacing w:val="-4"/>
        </w:rPr>
        <w:t xml:space="preserve"> </w:t>
      </w:r>
      <w:r w:rsidRPr="008158AF">
        <w:rPr>
          <w:spacing w:val="-2"/>
        </w:rPr>
        <w:t>Vol.</w:t>
      </w:r>
      <w:r w:rsidRPr="008158AF">
        <w:rPr>
          <w:spacing w:val="-3"/>
        </w:rPr>
        <w:t xml:space="preserve"> </w:t>
      </w:r>
      <w:r w:rsidRPr="008158AF">
        <w:rPr>
          <w:spacing w:val="-2"/>
        </w:rPr>
        <w:t>8,</w:t>
      </w:r>
      <w:r w:rsidRPr="008158AF">
        <w:rPr>
          <w:spacing w:val="-3"/>
        </w:rPr>
        <w:t xml:space="preserve"> </w:t>
      </w:r>
      <w:r w:rsidRPr="008158AF">
        <w:rPr>
          <w:spacing w:val="-4"/>
        </w:rPr>
        <w:t>n.2;</w:t>
      </w:r>
    </w:p>
    <w:p w14:paraId="15ABA5F1" w14:textId="77777777" w:rsidR="007F4625" w:rsidRPr="008158AF" w:rsidRDefault="008944CA" w:rsidP="008158AF">
      <w:pPr>
        <w:pStyle w:val="Textoindependiente"/>
        <w:tabs>
          <w:tab w:val="left" w:pos="2525"/>
          <w:tab w:val="left" w:pos="4818"/>
          <w:tab w:val="left" w:pos="7679"/>
        </w:tabs>
        <w:spacing w:line="360" w:lineRule="auto"/>
        <w:ind w:right="32"/>
        <w:jc w:val="both"/>
      </w:pPr>
      <w:r w:rsidRPr="008158AF">
        <w:rPr>
          <w:spacing w:val="-4"/>
        </w:rPr>
        <w:t>pp.</w:t>
      </w:r>
      <w:r w:rsidRPr="008158AF">
        <w:tab/>
      </w:r>
      <w:r w:rsidRPr="008158AF">
        <w:rPr>
          <w:spacing w:val="-4"/>
        </w:rPr>
        <w:t>1-6.</w:t>
      </w:r>
      <w:r w:rsidRPr="008158AF">
        <w:tab/>
      </w:r>
      <w:r w:rsidRPr="008158AF">
        <w:rPr>
          <w:spacing w:val="-2"/>
        </w:rPr>
        <w:t xml:space="preserve">[Consulta:20/04/2023]. </w:t>
      </w:r>
      <w:hyperlink r:id="rId70">
        <w:r w:rsidRPr="008158AF">
          <w:rPr>
            <w:spacing w:val="-2"/>
          </w:rPr>
          <w:t>http://www.scielo.org.bo/scielo.php?script=sci_arttext&amp;pid=S2311-25812021000200073</w:t>
        </w:r>
      </w:hyperlink>
    </w:p>
    <w:p w14:paraId="7509BCEE" w14:textId="77777777" w:rsidR="007F4625" w:rsidRPr="008158AF" w:rsidRDefault="007F4625" w:rsidP="008158AF">
      <w:pPr>
        <w:pStyle w:val="Textoindependiente"/>
        <w:spacing w:line="360" w:lineRule="auto"/>
        <w:ind w:right="32"/>
        <w:jc w:val="both"/>
      </w:pPr>
    </w:p>
    <w:p w14:paraId="11A1E103" w14:textId="77777777" w:rsidR="007F4625" w:rsidRPr="008158AF" w:rsidRDefault="008944CA" w:rsidP="008158AF">
      <w:pPr>
        <w:pStyle w:val="Textoindependiente"/>
        <w:tabs>
          <w:tab w:val="left" w:pos="2074"/>
          <w:tab w:val="left" w:pos="3293"/>
          <w:tab w:val="left" w:pos="4518"/>
          <w:tab w:val="left" w:pos="5816"/>
          <w:tab w:val="left" w:pos="7681"/>
        </w:tabs>
        <w:spacing w:line="360" w:lineRule="auto"/>
        <w:ind w:right="32"/>
        <w:jc w:val="both"/>
      </w:pPr>
      <w:r w:rsidRPr="008158AF">
        <w:rPr>
          <w:b/>
        </w:rPr>
        <w:t xml:space="preserve">MARTÍNEZ, Jaime. </w:t>
      </w:r>
      <w:r w:rsidRPr="009023F0">
        <w:rPr>
          <w:i/>
        </w:rPr>
        <w:t>Efecto de ecg e inseminación laparoscópica sobre el comportamiento reproductivo en ovejas f1 (damara × merino). Scielo.</w:t>
      </w:r>
      <w:r w:rsidRPr="008158AF">
        <w:rPr>
          <w:i/>
        </w:rPr>
        <w:t xml:space="preserve"> </w:t>
      </w:r>
      <w:r w:rsidRPr="008158AF">
        <w:t xml:space="preserve">[En línea] 2006. Maracaibo- Venezuela. </w:t>
      </w:r>
      <w:r w:rsidRPr="008158AF">
        <w:rPr>
          <w:spacing w:val="-2"/>
        </w:rPr>
        <w:t>Volumen</w:t>
      </w:r>
      <w:r w:rsidRPr="008158AF">
        <w:tab/>
      </w:r>
      <w:r w:rsidRPr="008158AF">
        <w:rPr>
          <w:spacing w:val="-4"/>
        </w:rPr>
        <w:t>16,</w:t>
      </w:r>
      <w:r w:rsidRPr="008158AF">
        <w:tab/>
      </w:r>
      <w:r w:rsidRPr="008158AF">
        <w:rPr>
          <w:spacing w:val="-4"/>
        </w:rPr>
        <w:t>pp.</w:t>
      </w:r>
      <w:r w:rsidRPr="008158AF">
        <w:tab/>
      </w:r>
      <w:r w:rsidRPr="008158AF">
        <w:rPr>
          <w:spacing w:val="-4"/>
        </w:rPr>
        <w:t>2-9.</w:t>
      </w:r>
      <w:r w:rsidRPr="008158AF">
        <w:tab/>
      </w:r>
      <w:r w:rsidRPr="008158AF">
        <w:rPr>
          <w:spacing w:val="-2"/>
        </w:rPr>
        <w:t xml:space="preserve">[Consulta:02/04/2023]. </w:t>
      </w:r>
      <w:hyperlink r:id="rId71">
        <w:r w:rsidRPr="008158AF">
          <w:rPr>
            <w:spacing w:val="-2"/>
          </w:rPr>
          <w:t>http://dspace.espoch.edu.ec/bitstream/123456789/14221/1/17T01612.pdf.</w:t>
        </w:r>
      </w:hyperlink>
    </w:p>
    <w:p w14:paraId="0A41EEF5" w14:textId="77777777" w:rsidR="007F4625" w:rsidRPr="008158AF" w:rsidRDefault="007F4625" w:rsidP="008158AF">
      <w:pPr>
        <w:pStyle w:val="Textoindependiente"/>
        <w:spacing w:line="360" w:lineRule="auto"/>
        <w:ind w:right="32"/>
        <w:jc w:val="both"/>
      </w:pPr>
    </w:p>
    <w:p w14:paraId="1E78EFB1" w14:textId="77777777" w:rsidR="007F4625" w:rsidRPr="008158AF" w:rsidRDefault="008944CA" w:rsidP="008158AF">
      <w:pPr>
        <w:pStyle w:val="Textoindependiente"/>
        <w:spacing w:line="360" w:lineRule="auto"/>
        <w:ind w:right="32"/>
        <w:jc w:val="both"/>
      </w:pPr>
      <w:r w:rsidRPr="008158AF">
        <w:rPr>
          <w:b/>
        </w:rPr>
        <w:t xml:space="preserve">MARTÍNEZ, Roberto. </w:t>
      </w:r>
      <w:r w:rsidRPr="008158AF">
        <w:t xml:space="preserve">Ciclos reproductivos. Reproducción e Inseminación Artificial en Animales. </w:t>
      </w:r>
      <w:r w:rsidRPr="008158AF">
        <w:rPr>
          <w:i/>
        </w:rPr>
        <w:t xml:space="preserve">Reproducción. </w:t>
      </w:r>
      <w:r w:rsidRPr="008158AF">
        <w:t xml:space="preserve">[En línea] 2002. México: McGraw-Hill; 6ta edición; pp. 56-69. [Consulta: 18/05/2023]. </w:t>
      </w:r>
      <w:hyperlink r:id="rId72">
        <w:r w:rsidRPr="008158AF">
          <w:t>http://meran.fcv.unlp.edu.ar/meran/opac-detail.pl?id1=113</w:t>
        </w:r>
      </w:hyperlink>
    </w:p>
    <w:p w14:paraId="2090261B" w14:textId="77777777" w:rsidR="007F4625" w:rsidRPr="008158AF" w:rsidRDefault="007F4625" w:rsidP="008158AF">
      <w:pPr>
        <w:pStyle w:val="Textoindependiente"/>
        <w:spacing w:line="360" w:lineRule="auto"/>
        <w:ind w:right="32"/>
        <w:jc w:val="both"/>
      </w:pPr>
    </w:p>
    <w:p w14:paraId="55129440" w14:textId="77777777" w:rsidR="007F4625" w:rsidRPr="008158AF" w:rsidRDefault="008944CA" w:rsidP="008158AF">
      <w:pPr>
        <w:pStyle w:val="Textoindependiente"/>
        <w:spacing w:line="360" w:lineRule="auto"/>
        <w:ind w:right="32"/>
        <w:jc w:val="both"/>
      </w:pPr>
      <w:r w:rsidRPr="008158AF">
        <w:rPr>
          <w:b/>
        </w:rPr>
        <w:t>MELLISHO,</w:t>
      </w:r>
      <w:r w:rsidRPr="008158AF">
        <w:rPr>
          <w:b/>
          <w:spacing w:val="28"/>
        </w:rPr>
        <w:t xml:space="preserve"> </w:t>
      </w:r>
      <w:r w:rsidRPr="008158AF">
        <w:rPr>
          <w:b/>
        </w:rPr>
        <w:t>Edwin.</w:t>
      </w:r>
      <w:r w:rsidRPr="008158AF">
        <w:rPr>
          <w:b/>
          <w:spacing w:val="28"/>
        </w:rPr>
        <w:t xml:space="preserve"> </w:t>
      </w:r>
      <w:r w:rsidRPr="009023F0">
        <w:rPr>
          <w:i/>
        </w:rPr>
        <w:t>Inseminación intrauterina</w:t>
      </w:r>
      <w:r w:rsidRPr="009023F0">
        <w:rPr>
          <w:i/>
          <w:spacing w:val="30"/>
        </w:rPr>
        <w:t xml:space="preserve"> </w:t>
      </w:r>
      <w:r w:rsidRPr="009023F0">
        <w:rPr>
          <w:i/>
        </w:rPr>
        <w:t>vía laparoscópica</w:t>
      </w:r>
      <w:r w:rsidRPr="009023F0">
        <w:rPr>
          <w:i/>
          <w:spacing w:val="32"/>
        </w:rPr>
        <w:t xml:space="preserve"> </w:t>
      </w:r>
      <w:r w:rsidRPr="009023F0">
        <w:rPr>
          <w:i/>
        </w:rPr>
        <w:t>deovejas</w:t>
      </w:r>
      <w:r w:rsidRPr="009023F0">
        <w:rPr>
          <w:i/>
          <w:spacing w:val="29"/>
        </w:rPr>
        <w:t xml:space="preserve"> </w:t>
      </w:r>
      <w:r w:rsidRPr="009023F0">
        <w:rPr>
          <w:i/>
        </w:rPr>
        <w:t>Black Belly con semen congelado. Scielo.</w:t>
      </w:r>
      <w:r w:rsidRPr="008158AF">
        <w:t xml:space="preserve"> [En línea]. 2006. Lima- Perú. Vol. 17, n.2; pp. 1-5. [Consulta:</w:t>
      </w:r>
    </w:p>
    <w:p w14:paraId="44CE4F2A" w14:textId="77777777" w:rsidR="007F4625" w:rsidRPr="008158AF" w:rsidRDefault="008944CA" w:rsidP="008158AF">
      <w:pPr>
        <w:pStyle w:val="Textoindependiente"/>
        <w:tabs>
          <w:tab w:val="left" w:pos="2830"/>
        </w:tabs>
        <w:spacing w:line="360" w:lineRule="auto"/>
        <w:ind w:right="32"/>
        <w:jc w:val="both"/>
      </w:pPr>
      <w:r w:rsidRPr="008158AF">
        <w:rPr>
          <w:spacing w:val="-2"/>
        </w:rPr>
        <w:t>11/05/2023].</w:t>
      </w:r>
      <w:r w:rsidR="007E6B86" w:rsidRPr="008158AF">
        <w:rPr>
          <w:spacing w:val="-2"/>
        </w:rPr>
        <w:t xml:space="preserve"> </w:t>
      </w:r>
      <w:hyperlink r:id="rId73">
        <w:r w:rsidRPr="008158AF">
          <w:rPr>
            <w:spacing w:val="-2"/>
          </w:rPr>
          <w:t>http://www.scielo.org.pe/scielo.php?script=sci_arttext&amp;pid=S1609-</w:t>
        </w:r>
      </w:hyperlink>
      <w:r w:rsidRPr="008158AF">
        <w:rPr>
          <w:spacing w:val="-2"/>
        </w:rPr>
        <w:t xml:space="preserve"> </w:t>
      </w:r>
      <w:hyperlink r:id="rId74">
        <w:r w:rsidRPr="008158AF">
          <w:rPr>
            <w:spacing w:val="-2"/>
          </w:rPr>
          <w:t>91172006000200008</w:t>
        </w:r>
      </w:hyperlink>
    </w:p>
    <w:p w14:paraId="39BFD806" w14:textId="77777777" w:rsidR="007F4625" w:rsidRPr="008158AF" w:rsidRDefault="007F4625" w:rsidP="008158AF">
      <w:pPr>
        <w:pStyle w:val="Textoindependiente"/>
        <w:spacing w:line="360" w:lineRule="auto"/>
        <w:ind w:right="32"/>
        <w:jc w:val="both"/>
      </w:pPr>
    </w:p>
    <w:p w14:paraId="0FCF28E3" w14:textId="77777777" w:rsidR="007F4625" w:rsidRPr="008158AF" w:rsidRDefault="008944CA" w:rsidP="008158AF">
      <w:pPr>
        <w:pStyle w:val="Textoindependiente"/>
        <w:spacing w:line="360" w:lineRule="auto"/>
        <w:ind w:right="32"/>
        <w:jc w:val="both"/>
      </w:pPr>
      <w:r w:rsidRPr="008158AF">
        <w:rPr>
          <w:b/>
        </w:rPr>
        <w:t xml:space="preserve">MEJÍA, Omar. </w:t>
      </w:r>
      <w:r w:rsidRPr="009023F0">
        <w:rPr>
          <w:i/>
        </w:rPr>
        <w:t>Características reproductivas de los ovinos. In: Curso teórico-práctico técnicas de reproducción asistida en ovinos. Pdf.</w:t>
      </w:r>
      <w:r w:rsidRPr="008158AF">
        <w:t xml:space="preserve"> [En línea] 2010, p.66-72. [Consulta: 09/05/2023]. </w:t>
      </w:r>
      <w:hyperlink r:id="rId75">
        <w:r w:rsidRPr="008158AF">
          <w:rPr>
            <w:spacing w:val="-2"/>
          </w:rPr>
          <w:t>https://cenida.una.edu.ni/textos/nl53t683c.pdf</w:t>
        </w:r>
      </w:hyperlink>
    </w:p>
    <w:p w14:paraId="1960439D" w14:textId="77777777" w:rsidR="007F4625" w:rsidRPr="008158AF" w:rsidRDefault="007F4625" w:rsidP="008158AF">
      <w:pPr>
        <w:pStyle w:val="Textoindependiente"/>
        <w:spacing w:line="360" w:lineRule="auto"/>
        <w:ind w:right="32"/>
        <w:jc w:val="both"/>
      </w:pPr>
    </w:p>
    <w:p w14:paraId="1D0EABE3" w14:textId="77777777" w:rsidR="007F4625" w:rsidRPr="008158AF" w:rsidRDefault="008944CA" w:rsidP="008158AF">
      <w:pPr>
        <w:pStyle w:val="Textoindependiente"/>
        <w:tabs>
          <w:tab w:val="left" w:pos="2228"/>
          <w:tab w:val="left" w:pos="3749"/>
          <w:tab w:val="left" w:pos="4822"/>
          <w:tab w:val="left" w:pos="5965"/>
          <w:tab w:val="left" w:pos="7681"/>
        </w:tabs>
        <w:spacing w:line="360" w:lineRule="auto"/>
        <w:ind w:right="32"/>
        <w:jc w:val="both"/>
      </w:pPr>
      <w:r w:rsidRPr="008158AF">
        <w:rPr>
          <w:b/>
        </w:rPr>
        <w:lastRenderedPageBreak/>
        <w:t xml:space="preserve">MIROUD, Hadef. </w:t>
      </w:r>
      <w:r w:rsidRPr="008158AF">
        <w:t xml:space="preserve">Efectos de la condición corporal y el estado de anemia sobre la actividad ovárica posparto en ovejas bajo dos sistemas de manejo en Argelia. Pdf. [En línea] 2014. </w:t>
      </w:r>
      <w:r w:rsidRPr="008158AF">
        <w:rPr>
          <w:spacing w:val="-2"/>
        </w:rPr>
        <w:t>Constantine-</w:t>
      </w:r>
      <w:r w:rsidRPr="008158AF">
        <w:tab/>
      </w:r>
      <w:r w:rsidRPr="008158AF">
        <w:rPr>
          <w:spacing w:val="-2"/>
        </w:rPr>
        <w:t>Argelia;</w:t>
      </w:r>
      <w:r w:rsidRPr="008158AF">
        <w:tab/>
      </w:r>
      <w:r w:rsidRPr="008158AF">
        <w:rPr>
          <w:spacing w:val="-4"/>
        </w:rPr>
        <w:t>pp.</w:t>
      </w:r>
      <w:r w:rsidRPr="008158AF">
        <w:tab/>
      </w:r>
      <w:r w:rsidRPr="008158AF">
        <w:rPr>
          <w:spacing w:val="-4"/>
        </w:rPr>
        <w:t>1-9.</w:t>
      </w:r>
      <w:r w:rsidRPr="008158AF">
        <w:tab/>
      </w:r>
      <w:r w:rsidRPr="008158AF">
        <w:rPr>
          <w:spacing w:val="-2"/>
        </w:rPr>
        <w:t xml:space="preserve">[Consulta:14/05/2023]. </w:t>
      </w:r>
      <w:hyperlink r:id="rId76">
        <w:r w:rsidRPr="008158AF">
          <w:rPr>
            <w:spacing w:val="-2"/>
          </w:rPr>
          <w:t>http://www.lrrd.org/lrrd26/12/hade26219.html</w:t>
        </w:r>
      </w:hyperlink>
    </w:p>
    <w:p w14:paraId="56E4F2BD" w14:textId="77777777" w:rsidR="007F4625" w:rsidRPr="008158AF" w:rsidRDefault="007F4625" w:rsidP="008158AF">
      <w:pPr>
        <w:pStyle w:val="Textoindependiente"/>
        <w:spacing w:line="360" w:lineRule="auto"/>
        <w:ind w:right="32"/>
        <w:jc w:val="both"/>
      </w:pPr>
    </w:p>
    <w:p w14:paraId="28411D3F" w14:textId="77777777" w:rsidR="007F4625" w:rsidRPr="008158AF" w:rsidRDefault="008944CA" w:rsidP="003F67F4">
      <w:pPr>
        <w:pStyle w:val="Textoindependiente"/>
        <w:tabs>
          <w:tab w:val="left" w:pos="7681"/>
        </w:tabs>
        <w:spacing w:line="360" w:lineRule="auto"/>
        <w:ind w:right="32"/>
        <w:jc w:val="both"/>
      </w:pPr>
      <w:r w:rsidRPr="008158AF">
        <w:rPr>
          <w:b/>
        </w:rPr>
        <w:t xml:space="preserve">MORALES, Franklin. </w:t>
      </w:r>
      <w:r w:rsidRPr="008158AF">
        <w:t>Evaluación de dos protocolos de sincronización de celo en ovinos para la inseminación artificial a tiempo fijo. Espoch. [En</w:t>
      </w:r>
      <w:r w:rsidRPr="008158AF">
        <w:rPr>
          <w:spacing w:val="-2"/>
        </w:rPr>
        <w:t xml:space="preserve"> </w:t>
      </w:r>
      <w:r w:rsidRPr="008158AF">
        <w:t>línea] 2019. Riobamba-</w:t>
      </w:r>
      <w:r w:rsidRPr="008158AF">
        <w:rPr>
          <w:spacing w:val="-5"/>
        </w:rPr>
        <w:t xml:space="preserve"> </w:t>
      </w:r>
      <w:r w:rsidRPr="008158AF">
        <w:t xml:space="preserve">Ecuador; pp. 67-75. </w:t>
      </w:r>
      <w:r w:rsidRPr="008158AF">
        <w:rPr>
          <w:spacing w:val="-2"/>
        </w:rPr>
        <w:t>[Consulta:14/05/2023].</w:t>
      </w:r>
      <w:hyperlink r:id="rId77">
        <w:r w:rsidRPr="008158AF">
          <w:rPr>
            <w:spacing w:val="-2"/>
          </w:rPr>
          <w:t>http://dspace.espoch.edu.ec/bitstream/123456789/14221/1/17T01612.pdf?fbclid=IwAR34jRpY</w:t>
        </w:r>
      </w:hyperlink>
      <w:r w:rsidRPr="008158AF">
        <w:rPr>
          <w:spacing w:val="-2"/>
        </w:rPr>
        <w:t xml:space="preserve"> </w:t>
      </w:r>
      <w:hyperlink r:id="rId78">
        <w:r w:rsidRPr="008158AF">
          <w:rPr>
            <w:spacing w:val="-2"/>
          </w:rPr>
          <w:t>vqlOwRa5QM-Kgzmzzvd6l4RvRHeSynGYlulyIWyW-iHw62gQuDM</w:t>
        </w:r>
      </w:hyperlink>
    </w:p>
    <w:p w14:paraId="650BB288" w14:textId="77777777" w:rsidR="007F4625" w:rsidRPr="008158AF" w:rsidRDefault="007F4625" w:rsidP="008158AF">
      <w:pPr>
        <w:pStyle w:val="Textoindependiente"/>
        <w:spacing w:line="360" w:lineRule="auto"/>
        <w:ind w:right="32"/>
        <w:jc w:val="both"/>
      </w:pPr>
    </w:p>
    <w:p w14:paraId="0CCCF189" w14:textId="77777777" w:rsidR="007F4625" w:rsidRPr="008158AF" w:rsidRDefault="008944CA" w:rsidP="008158AF">
      <w:pPr>
        <w:pStyle w:val="Textoindependiente"/>
        <w:tabs>
          <w:tab w:val="left" w:pos="2537"/>
          <w:tab w:val="left" w:pos="4870"/>
          <w:tab w:val="left" w:pos="7681"/>
        </w:tabs>
        <w:spacing w:line="360" w:lineRule="auto"/>
        <w:ind w:right="32"/>
        <w:jc w:val="both"/>
      </w:pPr>
      <w:r w:rsidRPr="008158AF">
        <w:rPr>
          <w:b/>
        </w:rPr>
        <w:t xml:space="preserve">MUÑOZ, Camila. </w:t>
      </w:r>
      <w:r w:rsidRPr="008158AF">
        <w:t>Efecto del tiempo de inseminación artificial después de la detección de celo sobre</w:t>
      </w:r>
      <w:r w:rsidRPr="008158AF">
        <w:rPr>
          <w:spacing w:val="-12"/>
        </w:rPr>
        <w:t xml:space="preserve"> </w:t>
      </w:r>
      <w:r w:rsidRPr="008158AF">
        <w:t>la</w:t>
      </w:r>
      <w:r w:rsidRPr="008158AF">
        <w:rPr>
          <w:spacing w:val="-9"/>
        </w:rPr>
        <w:t xml:space="preserve"> </w:t>
      </w:r>
      <w:r w:rsidRPr="008158AF">
        <w:t>tasa</w:t>
      </w:r>
      <w:r w:rsidRPr="008158AF">
        <w:rPr>
          <w:spacing w:val="-9"/>
        </w:rPr>
        <w:t xml:space="preserve"> </w:t>
      </w:r>
      <w:r w:rsidRPr="008158AF">
        <w:t>de</w:t>
      </w:r>
      <w:r w:rsidRPr="008158AF">
        <w:rPr>
          <w:spacing w:val="-7"/>
        </w:rPr>
        <w:t xml:space="preserve"> </w:t>
      </w:r>
      <w:r w:rsidRPr="008158AF">
        <w:t>preñez</w:t>
      </w:r>
      <w:r w:rsidRPr="008158AF">
        <w:rPr>
          <w:spacing w:val="-8"/>
        </w:rPr>
        <w:t xml:space="preserve"> </w:t>
      </w:r>
      <w:r w:rsidRPr="008158AF">
        <w:t>en</w:t>
      </w:r>
      <w:r w:rsidRPr="008158AF">
        <w:rPr>
          <w:spacing w:val="-7"/>
        </w:rPr>
        <w:t xml:space="preserve"> </w:t>
      </w:r>
      <w:r w:rsidRPr="008158AF">
        <w:t>ovinos</w:t>
      </w:r>
      <w:r w:rsidRPr="008158AF">
        <w:rPr>
          <w:spacing w:val="-7"/>
        </w:rPr>
        <w:t xml:space="preserve"> </w:t>
      </w:r>
      <w:r w:rsidRPr="008158AF">
        <w:t>corriedale</w:t>
      </w:r>
      <w:r w:rsidRPr="008158AF">
        <w:rPr>
          <w:i/>
        </w:rPr>
        <w:t>.</w:t>
      </w:r>
      <w:r w:rsidRPr="008158AF">
        <w:rPr>
          <w:i/>
          <w:spacing w:val="-7"/>
        </w:rPr>
        <w:t xml:space="preserve"> </w:t>
      </w:r>
      <w:r w:rsidRPr="008158AF">
        <w:rPr>
          <w:i/>
        </w:rPr>
        <w:t>Scielo.</w:t>
      </w:r>
      <w:r w:rsidRPr="008158AF">
        <w:rPr>
          <w:i/>
          <w:spacing w:val="-12"/>
        </w:rPr>
        <w:t xml:space="preserve"> </w:t>
      </w:r>
      <w:r w:rsidRPr="008158AF">
        <w:t>[En</w:t>
      </w:r>
      <w:r w:rsidRPr="008158AF">
        <w:rPr>
          <w:spacing w:val="-7"/>
        </w:rPr>
        <w:t xml:space="preserve"> </w:t>
      </w:r>
      <w:r w:rsidRPr="008158AF">
        <w:t>línea]</w:t>
      </w:r>
      <w:r w:rsidRPr="008158AF">
        <w:rPr>
          <w:spacing w:val="-3"/>
        </w:rPr>
        <w:t xml:space="preserve"> </w:t>
      </w:r>
      <w:r w:rsidRPr="008158AF">
        <w:t>2002.</w:t>
      </w:r>
      <w:r w:rsidRPr="008158AF">
        <w:rPr>
          <w:spacing w:val="-7"/>
        </w:rPr>
        <w:t xml:space="preserve"> </w:t>
      </w:r>
      <w:r w:rsidRPr="008158AF">
        <w:t>Chillán-</w:t>
      </w:r>
      <w:r w:rsidRPr="008158AF">
        <w:rPr>
          <w:spacing w:val="-16"/>
        </w:rPr>
        <w:t xml:space="preserve"> </w:t>
      </w:r>
      <w:r w:rsidRPr="008158AF">
        <w:t>Chile.</w:t>
      </w:r>
      <w:r w:rsidRPr="008158AF">
        <w:rPr>
          <w:spacing w:val="-7"/>
        </w:rPr>
        <w:t xml:space="preserve"> </w:t>
      </w:r>
      <w:r w:rsidRPr="008158AF">
        <w:t>Volumen</w:t>
      </w:r>
      <w:r w:rsidRPr="008158AF">
        <w:rPr>
          <w:spacing w:val="-7"/>
        </w:rPr>
        <w:t xml:space="preserve"> </w:t>
      </w:r>
      <w:r w:rsidRPr="008158AF">
        <w:t xml:space="preserve">62, </w:t>
      </w:r>
      <w:r w:rsidRPr="008158AF">
        <w:rPr>
          <w:spacing w:val="-4"/>
        </w:rPr>
        <w:t>n.4;</w:t>
      </w:r>
      <w:r w:rsidRPr="008158AF">
        <w:tab/>
      </w:r>
      <w:r w:rsidRPr="008158AF">
        <w:rPr>
          <w:spacing w:val="-2"/>
        </w:rPr>
        <w:t>pp.4.</w:t>
      </w:r>
      <w:r w:rsidRPr="008158AF">
        <w:tab/>
      </w:r>
      <w:r w:rsidRPr="008158AF">
        <w:rPr>
          <w:spacing w:val="-2"/>
        </w:rPr>
        <w:t xml:space="preserve">[Consulta:12/05/2023]. </w:t>
      </w:r>
      <w:hyperlink r:id="rId79">
        <w:r w:rsidRPr="008158AF">
          <w:rPr>
            <w:spacing w:val="-2"/>
          </w:rPr>
          <w:t>https://www.scielo.cl/scielo.php?script=sci_arttext&amp;pid=S036528072002000400013&amp;fbclid=I</w:t>
        </w:r>
      </w:hyperlink>
      <w:r w:rsidRPr="008158AF">
        <w:rPr>
          <w:spacing w:val="-2"/>
        </w:rPr>
        <w:t xml:space="preserve"> </w:t>
      </w:r>
      <w:hyperlink r:id="rId80">
        <w:r w:rsidRPr="008158AF">
          <w:rPr>
            <w:spacing w:val="-2"/>
          </w:rPr>
          <w:t>wAR2f7WAoU8zuU5hOt7Wk7fWLx8wjBniymwvUoevUr57trjEYTIVVkkXFQ4c.</w:t>
        </w:r>
      </w:hyperlink>
    </w:p>
    <w:p w14:paraId="2D5ADE5A" w14:textId="77777777" w:rsidR="007F4625" w:rsidRPr="008158AF" w:rsidRDefault="007F4625" w:rsidP="008158AF">
      <w:pPr>
        <w:pStyle w:val="Textoindependiente"/>
        <w:spacing w:line="360" w:lineRule="auto"/>
        <w:ind w:right="32"/>
        <w:jc w:val="both"/>
      </w:pPr>
    </w:p>
    <w:p w14:paraId="1210E469" w14:textId="77777777" w:rsidR="007F4625" w:rsidRPr="008158AF" w:rsidRDefault="008944CA" w:rsidP="008158AF">
      <w:pPr>
        <w:pStyle w:val="Textoindependiente"/>
        <w:tabs>
          <w:tab w:val="left" w:pos="1058"/>
          <w:tab w:val="left" w:pos="2144"/>
          <w:tab w:val="left" w:pos="3335"/>
          <w:tab w:val="left" w:pos="3978"/>
          <w:tab w:val="left" w:pos="4508"/>
          <w:tab w:val="left" w:pos="4930"/>
          <w:tab w:val="left" w:pos="5575"/>
          <w:tab w:val="left" w:pos="6106"/>
          <w:tab w:val="left" w:pos="6525"/>
          <w:tab w:val="left" w:pos="7698"/>
        </w:tabs>
        <w:spacing w:line="360" w:lineRule="auto"/>
        <w:ind w:right="32"/>
        <w:jc w:val="both"/>
      </w:pPr>
      <w:r w:rsidRPr="008158AF">
        <w:rPr>
          <w:b/>
        </w:rPr>
        <w:t xml:space="preserve">NAIM, P. </w:t>
      </w:r>
      <w:r w:rsidRPr="008158AF">
        <w:t>Inseminación artificial a tiempo fijo con semen ovino refrigerado</w:t>
      </w:r>
      <w:r w:rsidRPr="008158AF">
        <w:rPr>
          <w:b/>
        </w:rPr>
        <w:t xml:space="preserve">. </w:t>
      </w:r>
      <w:r w:rsidRPr="008158AF">
        <w:rPr>
          <w:i/>
        </w:rPr>
        <w:t xml:space="preserve">Scielo. </w:t>
      </w:r>
      <w:r w:rsidRPr="008158AF">
        <w:t xml:space="preserve">[En línea] </w:t>
      </w:r>
      <w:r w:rsidRPr="008158AF">
        <w:rPr>
          <w:spacing w:val="-2"/>
        </w:rPr>
        <w:t>2009.</w:t>
      </w:r>
      <w:r w:rsidRPr="008158AF">
        <w:tab/>
      </w:r>
      <w:r w:rsidRPr="008158AF">
        <w:rPr>
          <w:spacing w:val="-2"/>
        </w:rPr>
        <w:t>Córdoba-</w:t>
      </w:r>
      <w:r w:rsidRPr="008158AF">
        <w:tab/>
      </w:r>
      <w:r w:rsidRPr="008158AF">
        <w:rPr>
          <w:spacing w:val="-2"/>
        </w:rPr>
        <w:t>Argentina.</w:t>
      </w:r>
      <w:r w:rsidRPr="008158AF">
        <w:tab/>
      </w:r>
      <w:r w:rsidRPr="008158AF">
        <w:rPr>
          <w:spacing w:val="-4"/>
        </w:rPr>
        <w:t>Vol.</w:t>
      </w:r>
      <w:r w:rsidRPr="008158AF">
        <w:tab/>
      </w:r>
      <w:r w:rsidRPr="008158AF">
        <w:rPr>
          <w:spacing w:val="-4"/>
        </w:rPr>
        <w:t>58,</w:t>
      </w:r>
      <w:r w:rsidRPr="008158AF">
        <w:tab/>
      </w:r>
      <w:r w:rsidRPr="008158AF">
        <w:rPr>
          <w:spacing w:val="-6"/>
        </w:rPr>
        <w:t>n.</w:t>
      </w:r>
      <w:r w:rsidRPr="008158AF">
        <w:tab/>
      </w:r>
      <w:r w:rsidRPr="008158AF">
        <w:rPr>
          <w:spacing w:val="-4"/>
        </w:rPr>
        <w:t>223;</w:t>
      </w:r>
      <w:r w:rsidRPr="008158AF">
        <w:tab/>
      </w:r>
      <w:r w:rsidRPr="008158AF">
        <w:rPr>
          <w:spacing w:val="-4"/>
        </w:rPr>
        <w:t>pp.</w:t>
      </w:r>
      <w:r w:rsidRPr="008158AF">
        <w:tab/>
      </w:r>
      <w:r w:rsidRPr="008158AF">
        <w:rPr>
          <w:spacing w:val="-6"/>
        </w:rPr>
        <w:t>7.</w:t>
      </w:r>
      <w:r w:rsidRPr="008158AF">
        <w:rPr>
          <w:spacing w:val="-2"/>
        </w:rPr>
        <w:t xml:space="preserve">[Consulta:03/06/2023]. </w:t>
      </w:r>
      <w:hyperlink r:id="rId81">
        <w:r w:rsidRPr="008158AF">
          <w:rPr>
            <w:spacing w:val="-2"/>
          </w:rPr>
          <w:t>https://scielo.isciii.es/scielo.php?script=sci_arttext&amp;pid=S000405922009000300012&amp;fbclid=Iw</w:t>
        </w:r>
      </w:hyperlink>
      <w:r w:rsidRPr="008158AF">
        <w:rPr>
          <w:spacing w:val="-2"/>
        </w:rPr>
        <w:t xml:space="preserve"> </w:t>
      </w:r>
      <w:hyperlink r:id="rId82">
        <w:r w:rsidRPr="008158AF">
          <w:rPr>
            <w:spacing w:val="-2"/>
          </w:rPr>
          <w:t>AR12_WHcrWrazzikM3ZK3v1M4NIIJs4f_LeFvKYnPFRMprUIYjTOiknpf_Y</w:t>
        </w:r>
      </w:hyperlink>
    </w:p>
    <w:p w14:paraId="2D174F16" w14:textId="77777777" w:rsidR="007F4625" w:rsidRPr="008158AF" w:rsidRDefault="007F4625" w:rsidP="008158AF">
      <w:pPr>
        <w:pStyle w:val="Textoindependiente"/>
        <w:spacing w:line="360" w:lineRule="auto"/>
        <w:ind w:right="32"/>
        <w:jc w:val="both"/>
      </w:pPr>
    </w:p>
    <w:p w14:paraId="7241C8A5" w14:textId="77777777" w:rsidR="007F4625" w:rsidRPr="008158AF" w:rsidRDefault="008944CA" w:rsidP="008158AF">
      <w:pPr>
        <w:pStyle w:val="Textoindependiente"/>
        <w:spacing w:line="360" w:lineRule="auto"/>
        <w:ind w:right="32"/>
        <w:jc w:val="both"/>
      </w:pPr>
      <w:r w:rsidRPr="008158AF">
        <w:rPr>
          <w:b/>
        </w:rPr>
        <w:t xml:space="preserve">OLIVERA, Julio. </w:t>
      </w:r>
      <w:r w:rsidRPr="008158AF">
        <w:t xml:space="preserve">Inseminación Artificial a Tiempo Fijo en ovinos: nuevas alternativas para incrementar su adopción. [En línea], 1ª.ed. Paysandú-Uruguay. 2013. pp. 6. [Consulta: 02/04/2023] </w:t>
      </w:r>
      <w:hyperlink r:id="rId83">
        <w:r w:rsidRPr="008158AF">
          <w:t>http://www.eemac.edu.uy/cangue/joomdocs/cangue_37/cangue_8-13.pdf</w:t>
        </w:r>
      </w:hyperlink>
    </w:p>
    <w:p w14:paraId="60BB50FC" w14:textId="77777777" w:rsidR="007F4625" w:rsidRPr="008158AF" w:rsidRDefault="007F4625" w:rsidP="008158AF">
      <w:pPr>
        <w:pStyle w:val="Textoindependiente"/>
        <w:spacing w:line="360" w:lineRule="auto"/>
        <w:ind w:right="32"/>
        <w:jc w:val="both"/>
      </w:pPr>
    </w:p>
    <w:p w14:paraId="0D1EB4E2" w14:textId="77777777" w:rsidR="007F4625" w:rsidRPr="008158AF" w:rsidRDefault="008944CA" w:rsidP="008158AF">
      <w:pPr>
        <w:pStyle w:val="Textoindependiente"/>
        <w:spacing w:line="360" w:lineRule="auto"/>
        <w:ind w:right="32"/>
        <w:jc w:val="both"/>
      </w:pPr>
      <w:r w:rsidRPr="008158AF">
        <w:rPr>
          <w:b/>
        </w:rPr>
        <w:t>ORTÍZ,</w:t>
      </w:r>
      <w:r w:rsidRPr="008158AF">
        <w:rPr>
          <w:b/>
          <w:spacing w:val="35"/>
        </w:rPr>
        <w:t xml:space="preserve"> </w:t>
      </w:r>
      <w:r w:rsidRPr="008158AF">
        <w:rPr>
          <w:b/>
        </w:rPr>
        <w:t>Jesús.</w:t>
      </w:r>
      <w:r w:rsidRPr="008158AF">
        <w:rPr>
          <w:b/>
          <w:spacing w:val="36"/>
        </w:rPr>
        <w:t xml:space="preserve"> </w:t>
      </w:r>
      <w:r w:rsidRPr="008158AF">
        <w:t>Respuesta</w:t>
      </w:r>
      <w:r w:rsidRPr="008158AF">
        <w:rPr>
          <w:spacing w:val="31"/>
        </w:rPr>
        <w:t xml:space="preserve"> </w:t>
      </w:r>
      <w:r w:rsidRPr="008158AF">
        <w:t>reproductiva</w:t>
      </w:r>
      <w:r w:rsidRPr="008158AF">
        <w:rPr>
          <w:spacing w:val="34"/>
        </w:rPr>
        <w:t xml:space="preserve"> </w:t>
      </w:r>
      <w:r w:rsidRPr="008158AF">
        <w:t>al</w:t>
      </w:r>
      <w:r w:rsidRPr="008158AF">
        <w:rPr>
          <w:spacing w:val="32"/>
        </w:rPr>
        <w:t xml:space="preserve"> </w:t>
      </w:r>
      <w:r w:rsidRPr="008158AF">
        <w:t>sincronizar</w:t>
      </w:r>
      <w:r w:rsidRPr="008158AF">
        <w:rPr>
          <w:spacing w:val="39"/>
        </w:rPr>
        <w:t xml:space="preserve"> </w:t>
      </w:r>
      <w:r w:rsidRPr="008158AF">
        <w:t>y</w:t>
      </w:r>
      <w:r w:rsidRPr="008158AF">
        <w:rPr>
          <w:spacing w:val="28"/>
        </w:rPr>
        <w:t xml:space="preserve"> </w:t>
      </w:r>
      <w:r w:rsidRPr="008158AF">
        <w:t>aplicar</w:t>
      </w:r>
      <w:r w:rsidRPr="008158AF">
        <w:rPr>
          <w:spacing w:val="34"/>
        </w:rPr>
        <w:t xml:space="preserve"> </w:t>
      </w:r>
      <w:r w:rsidRPr="008158AF">
        <w:t>somatotropina</w:t>
      </w:r>
      <w:r w:rsidRPr="008158AF">
        <w:rPr>
          <w:spacing w:val="30"/>
        </w:rPr>
        <w:t xml:space="preserve"> </w:t>
      </w:r>
      <w:r w:rsidRPr="008158AF">
        <w:t>recombinante bovina</w:t>
      </w:r>
      <w:r w:rsidRPr="008158AF">
        <w:rPr>
          <w:spacing w:val="4"/>
        </w:rPr>
        <w:t xml:space="preserve"> </w:t>
      </w:r>
      <w:r w:rsidRPr="008158AF">
        <w:t>y</w:t>
      </w:r>
      <w:r w:rsidRPr="008158AF">
        <w:rPr>
          <w:spacing w:val="2"/>
        </w:rPr>
        <w:t xml:space="preserve"> </w:t>
      </w:r>
      <w:r w:rsidRPr="008158AF">
        <w:t>gonadotropina</w:t>
      </w:r>
      <w:r w:rsidRPr="008158AF">
        <w:rPr>
          <w:spacing w:val="5"/>
        </w:rPr>
        <w:t xml:space="preserve"> </w:t>
      </w:r>
      <w:r w:rsidRPr="008158AF">
        <w:t>coriónica</w:t>
      </w:r>
      <w:r w:rsidRPr="008158AF">
        <w:rPr>
          <w:spacing w:val="5"/>
        </w:rPr>
        <w:t xml:space="preserve"> </w:t>
      </w:r>
      <w:r w:rsidRPr="008158AF">
        <w:t>equina</w:t>
      </w:r>
      <w:r w:rsidRPr="008158AF">
        <w:rPr>
          <w:spacing w:val="2"/>
        </w:rPr>
        <w:t xml:space="preserve"> </w:t>
      </w:r>
      <w:r w:rsidRPr="008158AF">
        <w:t>en</w:t>
      </w:r>
      <w:r w:rsidRPr="008158AF">
        <w:rPr>
          <w:spacing w:val="7"/>
        </w:rPr>
        <w:t xml:space="preserve"> </w:t>
      </w:r>
      <w:r w:rsidRPr="008158AF">
        <w:t>ovejas.</w:t>
      </w:r>
      <w:r w:rsidRPr="008158AF">
        <w:rPr>
          <w:spacing w:val="7"/>
        </w:rPr>
        <w:t xml:space="preserve"> </w:t>
      </w:r>
      <w:r w:rsidRPr="008158AF">
        <w:t>Pdf.</w:t>
      </w:r>
      <w:r w:rsidRPr="008158AF">
        <w:rPr>
          <w:spacing w:val="4"/>
        </w:rPr>
        <w:t xml:space="preserve"> </w:t>
      </w:r>
      <w:r w:rsidRPr="008158AF">
        <w:t>[En</w:t>
      </w:r>
      <w:r w:rsidRPr="008158AF">
        <w:rPr>
          <w:spacing w:val="1"/>
        </w:rPr>
        <w:t xml:space="preserve"> </w:t>
      </w:r>
      <w:r w:rsidRPr="008158AF">
        <w:t>línea].</w:t>
      </w:r>
      <w:r w:rsidRPr="008158AF">
        <w:rPr>
          <w:spacing w:val="5"/>
        </w:rPr>
        <w:t xml:space="preserve"> </w:t>
      </w:r>
      <w:r w:rsidRPr="008158AF">
        <w:t>2015.</w:t>
      </w:r>
      <w:r w:rsidRPr="008158AF">
        <w:rPr>
          <w:spacing w:val="4"/>
        </w:rPr>
        <w:t xml:space="preserve"> </w:t>
      </w:r>
      <w:r w:rsidRPr="008158AF">
        <w:t>Puebla-</w:t>
      </w:r>
      <w:r w:rsidRPr="008158AF">
        <w:rPr>
          <w:spacing w:val="-4"/>
        </w:rPr>
        <w:t xml:space="preserve"> </w:t>
      </w:r>
      <w:r w:rsidRPr="008158AF">
        <w:t>México;</w:t>
      </w:r>
      <w:r w:rsidRPr="008158AF">
        <w:rPr>
          <w:spacing w:val="10"/>
        </w:rPr>
        <w:t xml:space="preserve"> </w:t>
      </w:r>
      <w:r w:rsidRPr="008158AF">
        <w:rPr>
          <w:spacing w:val="-5"/>
        </w:rPr>
        <w:t>pp.</w:t>
      </w:r>
      <w:r w:rsidR="007E6B86" w:rsidRPr="008158AF">
        <w:t xml:space="preserve"> </w:t>
      </w:r>
      <w:r w:rsidRPr="008158AF">
        <w:t>34-40.</w:t>
      </w:r>
      <w:r w:rsidRPr="008158AF">
        <w:rPr>
          <w:spacing w:val="-9"/>
        </w:rPr>
        <w:t xml:space="preserve"> </w:t>
      </w:r>
      <w:r w:rsidRPr="008158AF">
        <w:t>[Consulta:</w:t>
      </w:r>
      <w:r w:rsidRPr="008158AF">
        <w:rPr>
          <w:spacing w:val="-11"/>
        </w:rPr>
        <w:t xml:space="preserve"> </w:t>
      </w:r>
      <w:r w:rsidRPr="008158AF">
        <w:t>01/05/2023].</w:t>
      </w:r>
      <w:r w:rsidRPr="008158AF">
        <w:rPr>
          <w:spacing w:val="-7"/>
        </w:rPr>
        <w:t xml:space="preserve"> </w:t>
      </w:r>
      <w:hyperlink r:id="rId84">
        <w:r w:rsidRPr="008158AF">
          <w:t>https://scielo.isciii.es/scielo.php?script=sci_arttext&amp;pid=S0004-</w:t>
        </w:r>
      </w:hyperlink>
      <w:r w:rsidRPr="008158AF">
        <w:t xml:space="preserve"> </w:t>
      </w:r>
      <w:hyperlink r:id="rId85">
        <w:r w:rsidRPr="008158AF">
          <w:rPr>
            <w:spacing w:val="-2"/>
          </w:rPr>
          <w:t>05922014000100025</w:t>
        </w:r>
      </w:hyperlink>
    </w:p>
    <w:p w14:paraId="6E0DF3B4" w14:textId="77777777" w:rsidR="007F4625" w:rsidRPr="008158AF" w:rsidRDefault="007F4625" w:rsidP="008158AF">
      <w:pPr>
        <w:pStyle w:val="Textoindependiente"/>
        <w:spacing w:line="360" w:lineRule="auto"/>
        <w:ind w:right="32"/>
        <w:jc w:val="both"/>
      </w:pPr>
    </w:p>
    <w:p w14:paraId="284B23AC" w14:textId="77777777" w:rsidR="007F4625" w:rsidRPr="008158AF" w:rsidRDefault="008944CA" w:rsidP="008158AF">
      <w:pPr>
        <w:pStyle w:val="Textoindependiente"/>
        <w:tabs>
          <w:tab w:val="left" w:pos="1694"/>
          <w:tab w:val="left" w:pos="2736"/>
          <w:tab w:val="left" w:pos="3564"/>
          <w:tab w:val="left" w:pos="4501"/>
          <w:tab w:val="left" w:pos="6104"/>
          <w:tab w:val="left" w:pos="7681"/>
        </w:tabs>
        <w:spacing w:line="360" w:lineRule="auto"/>
        <w:ind w:right="32"/>
        <w:jc w:val="both"/>
      </w:pPr>
      <w:r w:rsidRPr="008158AF">
        <w:rPr>
          <w:b/>
        </w:rPr>
        <w:t>ORTEGA, Adriana</w:t>
      </w:r>
      <w:r w:rsidRPr="008158AF">
        <w:t>. Patologías uterinas y fertilidad de vacas lecheras tratadas con dos inyecciones</w:t>
      </w:r>
      <w:r w:rsidRPr="008158AF">
        <w:rPr>
          <w:spacing w:val="-14"/>
        </w:rPr>
        <w:t xml:space="preserve"> </w:t>
      </w:r>
      <w:r w:rsidRPr="008158AF">
        <w:t>de</w:t>
      </w:r>
      <w:r w:rsidRPr="008158AF">
        <w:rPr>
          <w:spacing w:val="-13"/>
        </w:rPr>
        <w:t xml:space="preserve"> </w:t>
      </w:r>
      <w:r w:rsidRPr="008158AF">
        <w:t>PGF2α</w:t>
      </w:r>
      <w:r w:rsidRPr="008158AF">
        <w:rPr>
          <w:spacing w:val="-14"/>
        </w:rPr>
        <w:t xml:space="preserve"> </w:t>
      </w:r>
      <w:r w:rsidRPr="008158AF">
        <w:t>en</w:t>
      </w:r>
      <w:r w:rsidRPr="008158AF">
        <w:rPr>
          <w:spacing w:val="-14"/>
        </w:rPr>
        <w:t xml:space="preserve"> </w:t>
      </w:r>
      <w:r w:rsidRPr="008158AF">
        <w:t>las</w:t>
      </w:r>
      <w:r w:rsidRPr="008158AF">
        <w:rPr>
          <w:spacing w:val="-13"/>
        </w:rPr>
        <w:t xml:space="preserve"> </w:t>
      </w:r>
      <w:r w:rsidRPr="008158AF">
        <w:t>primeras</w:t>
      </w:r>
      <w:r w:rsidRPr="008158AF">
        <w:rPr>
          <w:spacing w:val="-13"/>
        </w:rPr>
        <w:t xml:space="preserve"> </w:t>
      </w:r>
      <w:r w:rsidRPr="008158AF">
        <w:t>48</w:t>
      </w:r>
      <w:r w:rsidRPr="008158AF">
        <w:rPr>
          <w:spacing w:val="-14"/>
        </w:rPr>
        <w:t xml:space="preserve"> </w:t>
      </w:r>
      <w:r w:rsidRPr="008158AF">
        <w:t>horas</w:t>
      </w:r>
      <w:r w:rsidRPr="008158AF">
        <w:rPr>
          <w:spacing w:val="-11"/>
        </w:rPr>
        <w:t xml:space="preserve"> </w:t>
      </w:r>
      <w:r w:rsidRPr="008158AF">
        <w:t>posparto.</w:t>
      </w:r>
      <w:r w:rsidRPr="008158AF">
        <w:rPr>
          <w:spacing w:val="-14"/>
        </w:rPr>
        <w:t xml:space="preserve"> </w:t>
      </w:r>
      <w:r w:rsidRPr="008158AF">
        <w:rPr>
          <w:i/>
        </w:rPr>
        <w:t>Scielo</w:t>
      </w:r>
      <w:r w:rsidRPr="008158AF">
        <w:t>.</w:t>
      </w:r>
      <w:r w:rsidRPr="008158AF">
        <w:rPr>
          <w:spacing w:val="-14"/>
        </w:rPr>
        <w:t xml:space="preserve"> </w:t>
      </w:r>
      <w:r w:rsidRPr="008158AF">
        <w:t>[En</w:t>
      </w:r>
      <w:r w:rsidRPr="008158AF">
        <w:rPr>
          <w:spacing w:val="-13"/>
        </w:rPr>
        <w:t xml:space="preserve"> </w:t>
      </w:r>
      <w:r w:rsidRPr="008158AF">
        <w:t>línea]</w:t>
      </w:r>
      <w:r w:rsidRPr="008158AF">
        <w:rPr>
          <w:spacing w:val="-10"/>
        </w:rPr>
        <w:t xml:space="preserve"> </w:t>
      </w:r>
      <w:r w:rsidRPr="008158AF">
        <w:t>2006.</w:t>
      </w:r>
      <w:r w:rsidRPr="008158AF">
        <w:rPr>
          <w:spacing w:val="-14"/>
        </w:rPr>
        <w:t xml:space="preserve"> </w:t>
      </w:r>
      <w:r w:rsidRPr="008158AF">
        <w:t>Distrito</w:t>
      </w:r>
      <w:r w:rsidRPr="008158AF">
        <w:rPr>
          <w:spacing w:val="-14"/>
        </w:rPr>
        <w:t xml:space="preserve"> </w:t>
      </w:r>
      <w:r w:rsidRPr="008158AF">
        <w:t xml:space="preserve">Federal- </w:t>
      </w:r>
      <w:r w:rsidRPr="008158AF">
        <w:rPr>
          <w:spacing w:val="-2"/>
        </w:rPr>
        <w:t>México.</w:t>
      </w:r>
      <w:r w:rsidRPr="008158AF">
        <w:tab/>
      </w:r>
      <w:r w:rsidRPr="008158AF">
        <w:rPr>
          <w:spacing w:val="-4"/>
        </w:rPr>
        <w:t>Vol.</w:t>
      </w:r>
      <w:r w:rsidRPr="008158AF">
        <w:tab/>
      </w:r>
      <w:r w:rsidRPr="008158AF">
        <w:rPr>
          <w:spacing w:val="-6"/>
        </w:rPr>
        <w:t>3,</w:t>
      </w:r>
      <w:r w:rsidRPr="008158AF">
        <w:tab/>
      </w:r>
      <w:r w:rsidRPr="008158AF">
        <w:rPr>
          <w:spacing w:val="-4"/>
        </w:rPr>
        <w:t>pp.</w:t>
      </w:r>
      <w:r w:rsidRPr="008158AF">
        <w:tab/>
      </w:r>
      <w:r w:rsidRPr="008158AF">
        <w:rPr>
          <w:spacing w:val="-4"/>
        </w:rPr>
        <w:t>34.</w:t>
      </w:r>
      <w:r w:rsidRPr="008158AF">
        <w:tab/>
      </w:r>
      <w:r w:rsidRPr="008158AF">
        <w:rPr>
          <w:spacing w:val="-2"/>
        </w:rPr>
        <w:t xml:space="preserve">[Consulta:21/05/2023]. </w:t>
      </w:r>
      <w:hyperlink r:id="rId86">
        <w:r w:rsidRPr="008158AF">
          <w:rPr>
            <w:spacing w:val="-2"/>
          </w:rPr>
          <w:t>https://www.scielo.org.mx/scielo.php?pid=S0301-50922012000300005&amp;script=sci_abstract</w:t>
        </w:r>
      </w:hyperlink>
    </w:p>
    <w:p w14:paraId="65A44AE2" w14:textId="77777777" w:rsidR="007F4625" w:rsidRPr="008158AF" w:rsidRDefault="007F4625" w:rsidP="008158AF">
      <w:pPr>
        <w:pStyle w:val="Textoindependiente"/>
        <w:spacing w:line="360" w:lineRule="auto"/>
        <w:ind w:right="32"/>
        <w:jc w:val="both"/>
      </w:pPr>
    </w:p>
    <w:p w14:paraId="6AD9B24A" w14:textId="77777777" w:rsidR="007F4625" w:rsidRPr="008158AF" w:rsidRDefault="008944CA" w:rsidP="008158AF">
      <w:pPr>
        <w:pStyle w:val="Textoindependiente"/>
        <w:spacing w:line="360" w:lineRule="auto"/>
        <w:ind w:right="32"/>
        <w:jc w:val="both"/>
      </w:pPr>
      <w:r w:rsidRPr="008158AF">
        <w:rPr>
          <w:b/>
        </w:rPr>
        <w:t>ORVANT,</w:t>
      </w:r>
      <w:r w:rsidRPr="008158AF">
        <w:rPr>
          <w:b/>
          <w:spacing w:val="-14"/>
        </w:rPr>
        <w:t xml:space="preserve"> </w:t>
      </w:r>
      <w:r w:rsidRPr="008158AF">
        <w:rPr>
          <w:b/>
        </w:rPr>
        <w:t>R.</w:t>
      </w:r>
      <w:r w:rsidRPr="008158AF">
        <w:rPr>
          <w:b/>
          <w:spacing w:val="-14"/>
        </w:rPr>
        <w:t xml:space="preserve"> </w:t>
      </w:r>
      <w:r w:rsidRPr="008158AF">
        <w:t>Estacionalidad</w:t>
      </w:r>
      <w:r w:rsidRPr="008158AF">
        <w:rPr>
          <w:spacing w:val="-12"/>
        </w:rPr>
        <w:t xml:space="preserve"> </w:t>
      </w:r>
      <w:r w:rsidRPr="008158AF">
        <w:t>de</w:t>
      </w:r>
      <w:r w:rsidRPr="008158AF">
        <w:rPr>
          <w:spacing w:val="-11"/>
        </w:rPr>
        <w:t xml:space="preserve"> </w:t>
      </w:r>
      <w:r w:rsidRPr="008158AF">
        <w:t>la</w:t>
      </w:r>
      <w:r w:rsidRPr="008158AF">
        <w:rPr>
          <w:spacing w:val="-14"/>
        </w:rPr>
        <w:t xml:space="preserve"> </w:t>
      </w:r>
      <w:r w:rsidRPr="008158AF">
        <w:t>reproducción</w:t>
      </w:r>
      <w:r w:rsidRPr="008158AF">
        <w:rPr>
          <w:spacing w:val="-12"/>
        </w:rPr>
        <w:t xml:space="preserve"> </w:t>
      </w:r>
      <w:r w:rsidRPr="008158AF">
        <w:t>en</w:t>
      </w:r>
      <w:r w:rsidRPr="008158AF">
        <w:rPr>
          <w:spacing w:val="-14"/>
        </w:rPr>
        <w:t xml:space="preserve"> </w:t>
      </w:r>
      <w:r w:rsidRPr="008158AF">
        <w:t>ovinos</w:t>
      </w:r>
      <w:r w:rsidRPr="008158AF">
        <w:rPr>
          <w:spacing w:val="-10"/>
        </w:rPr>
        <w:t xml:space="preserve"> </w:t>
      </w:r>
      <w:r w:rsidRPr="008158AF">
        <w:t>y</w:t>
      </w:r>
      <w:r w:rsidRPr="008158AF">
        <w:rPr>
          <w:spacing w:val="-14"/>
        </w:rPr>
        <w:t xml:space="preserve"> </w:t>
      </w:r>
      <w:r w:rsidRPr="008158AF">
        <w:t>su</w:t>
      </w:r>
      <w:r w:rsidRPr="008158AF">
        <w:rPr>
          <w:spacing w:val="-13"/>
        </w:rPr>
        <w:t xml:space="preserve"> </w:t>
      </w:r>
      <w:r w:rsidRPr="008158AF">
        <w:t>control</w:t>
      </w:r>
      <w:r w:rsidRPr="008158AF">
        <w:rPr>
          <w:spacing w:val="-5"/>
        </w:rPr>
        <w:t xml:space="preserve"> </w:t>
      </w:r>
      <w:r w:rsidRPr="008158AF">
        <w:t>por</w:t>
      </w:r>
      <w:r w:rsidRPr="008158AF">
        <w:rPr>
          <w:spacing w:val="-13"/>
        </w:rPr>
        <w:t xml:space="preserve"> </w:t>
      </w:r>
      <w:r w:rsidRPr="008158AF">
        <w:t>fotoperiodo.</w:t>
      </w:r>
      <w:r w:rsidRPr="008158AF">
        <w:rPr>
          <w:spacing w:val="-12"/>
        </w:rPr>
        <w:t xml:space="preserve"> </w:t>
      </w:r>
      <w:r w:rsidRPr="008158AF">
        <w:rPr>
          <w:i/>
        </w:rPr>
        <w:t>PubMed</w:t>
      </w:r>
      <w:r w:rsidRPr="008158AF">
        <w:t xml:space="preserve">. [En línea] 2008. Volumen 41; pp. 69-85. [Consulta: 21/05/2023]. </w:t>
      </w:r>
      <w:hyperlink r:id="rId87">
        <w:r w:rsidRPr="008158AF">
          <w:rPr>
            <w:spacing w:val="-2"/>
          </w:rPr>
          <w:t>https://pubmed.ncbi.nlm.nih.gov/3077741/</w:t>
        </w:r>
      </w:hyperlink>
    </w:p>
    <w:p w14:paraId="3C99BA31" w14:textId="77777777" w:rsidR="007F4625" w:rsidRPr="008158AF" w:rsidRDefault="007F4625" w:rsidP="008158AF">
      <w:pPr>
        <w:pStyle w:val="Textoindependiente"/>
        <w:spacing w:line="360" w:lineRule="auto"/>
        <w:ind w:right="32"/>
        <w:jc w:val="both"/>
      </w:pPr>
    </w:p>
    <w:p w14:paraId="7088C6A2" w14:textId="77777777" w:rsidR="007F4625" w:rsidRPr="008158AF" w:rsidRDefault="008944CA" w:rsidP="003F67F4">
      <w:pPr>
        <w:pStyle w:val="Textoindependiente"/>
        <w:tabs>
          <w:tab w:val="left" w:pos="7681"/>
        </w:tabs>
        <w:spacing w:line="360" w:lineRule="auto"/>
        <w:ind w:right="32"/>
        <w:jc w:val="both"/>
      </w:pPr>
      <w:r w:rsidRPr="008158AF">
        <w:rPr>
          <w:b/>
        </w:rPr>
        <w:t>PARDO, R.</w:t>
      </w:r>
      <w:r w:rsidRPr="008158AF">
        <w:rPr>
          <w:b/>
          <w:spacing w:val="40"/>
        </w:rPr>
        <w:t xml:space="preserve"> </w:t>
      </w:r>
      <w:r w:rsidRPr="008158AF">
        <w:t>Reproducción y endocrinología.</w:t>
      </w:r>
      <w:r w:rsidRPr="008158AF">
        <w:rPr>
          <w:spacing w:val="40"/>
        </w:rPr>
        <w:t xml:space="preserve"> </w:t>
      </w:r>
      <w:r w:rsidRPr="008158AF">
        <w:rPr>
          <w:i/>
        </w:rPr>
        <w:t>MedVet.</w:t>
      </w:r>
      <w:r w:rsidRPr="008158AF">
        <w:rPr>
          <w:i/>
          <w:spacing w:val="37"/>
        </w:rPr>
        <w:t xml:space="preserve"> </w:t>
      </w:r>
      <w:r w:rsidRPr="008158AF">
        <w:t>[En línea]</w:t>
      </w:r>
      <w:r w:rsidRPr="008158AF">
        <w:rPr>
          <w:spacing w:val="40"/>
        </w:rPr>
        <w:t xml:space="preserve"> </w:t>
      </w:r>
      <w:r w:rsidRPr="008158AF">
        <w:t>2012. Vol</w:t>
      </w:r>
      <w:r w:rsidRPr="008158AF">
        <w:rPr>
          <w:spacing w:val="40"/>
        </w:rPr>
        <w:t xml:space="preserve"> </w:t>
      </w:r>
      <w:r w:rsidRPr="008158AF">
        <w:t>6, n.1, pp</w:t>
      </w:r>
      <w:r w:rsidRPr="008158AF">
        <w:rPr>
          <w:spacing w:val="40"/>
        </w:rPr>
        <w:t xml:space="preserve"> </w:t>
      </w:r>
      <w:r w:rsidRPr="008158AF">
        <w:t xml:space="preserve">12-19. </w:t>
      </w:r>
      <w:r w:rsidRPr="008158AF">
        <w:rPr>
          <w:spacing w:val="-2"/>
        </w:rPr>
        <w:t>[Consulta:07/05/2023].</w:t>
      </w:r>
      <w:hyperlink r:id="rId88">
        <w:r w:rsidRPr="008158AF">
          <w:rPr>
            <w:spacing w:val="-2"/>
          </w:rPr>
          <w:t>https://repository.agrosavia.co/bitstream/handle/20.500.12324/19786/73331_20607.pdf?sequenc</w:t>
        </w:r>
      </w:hyperlink>
      <w:r w:rsidRPr="008158AF">
        <w:rPr>
          <w:spacing w:val="-2"/>
        </w:rPr>
        <w:t xml:space="preserve"> </w:t>
      </w:r>
      <w:hyperlink r:id="rId89">
        <w:r w:rsidRPr="008158AF">
          <w:rPr>
            <w:spacing w:val="-2"/>
          </w:rPr>
          <w:t>e=1&amp;isAllowed=y</w:t>
        </w:r>
      </w:hyperlink>
    </w:p>
    <w:p w14:paraId="4A393714" w14:textId="77777777" w:rsidR="007F4625" w:rsidRPr="008158AF" w:rsidRDefault="007F4625" w:rsidP="008158AF">
      <w:pPr>
        <w:pStyle w:val="Textoindependiente"/>
        <w:spacing w:line="360" w:lineRule="auto"/>
        <w:ind w:right="32"/>
        <w:jc w:val="both"/>
      </w:pPr>
    </w:p>
    <w:p w14:paraId="1002C86B" w14:textId="77777777" w:rsidR="007F4625" w:rsidRPr="008158AF" w:rsidRDefault="008944CA" w:rsidP="008158AF">
      <w:pPr>
        <w:pStyle w:val="Textoindependiente"/>
        <w:spacing w:line="360" w:lineRule="auto"/>
        <w:ind w:right="32"/>
        <w:jc w:val="both"/>
      </w:pPr>
      <w:r w:rsidRPr="008158AF">
        <w:rPr>
          <w:b/>
        </w:rPr>
        <w:t xml:space="preserve">PÉREZ, Raquel. </w:t>
      </w:r>
      <w:r w:rsidRPr="008158AF">
        <w:t xml:space="preserve">Sincronización de celos en cabras en estación reproductiva: Uso de esponjas de medroxiprogesterona o aplicación de prostaglandina después de cinco días de detección de celos. Revista Cientifica de la Facultad de Ciencias Veterinarias de la Universidad del Zulia [en línea], vol. 22, nº. 3. 2005 Zulia - Venezuela. pp. 245-251. [Consulta: 02/05/2023] </w:t>
      </w:r>
      <w:hyperlink r:id="rId90">
        <w:r w:rsidRPr="008158AF">
          <w:rPr>
            <w:spacing w:val="-2"/>
          </w:rPr>
          <w:t>https://www.redalyc.org/pdf/959/95922219008.pdf</w:t>
        </w:r>
      </w:hyperlink>
    </w:p>
    <w:p w14:paraId="55CF75A7" w14:textId="77777777" w:rsidR="007F4625" w:rsidRPr="008158AF" w:rsidRDefault="007F4625" w:rsidP="008158AF">
      <w:pPr>
        <w:pStyle w:val="Textoindependiente"/>
        <w:spacing w:line="360" w:lineRule="auto"/>
        <w:ind w:right="32"/>
        <w:jc w:val="both"/>
      </w:pPr>
    </w:p>
    <w:p w14:paraId="12E17E22" w14:textId="77777777" w:rsidR="007F4625" w:rsidRPr="008158AF" w:rsidRDefault="008944CA" w:rsidP="008158AF">
      <w:pPr>
        <w:pStyle w:val="Textoindependiente"/>
        <w:spacing w:line="360" w:lineRule="auto"/>
        <w:ind w:right="32"/>
        <w:jc w:val="both"/>
      </w:pPr>
      <w:r w:rsidRPr="008158AF">
        <w:rPr>
          <w:b/>
        </w:rPr>
        <w:t>PRIETO,</w:t>
      </w:r>
      <w:r w:rsidRPr="008158AF">
        <w:rPr>
          <w:b/>
          <w:spacing w:val="-2"/>
        </w:rPr>
        <w:t xml:space="preserve"> </w:t>
      </w:r>
      <w:r w:rsidRPr="008158AF">
        <w:rPr>
          <w:b/>
        </w:rPr>
        <w:t>Manuel.</w:t>
      </w:r>
      <w:r w:rsidRPr="008158AF">
        <w:rPr>
          <w:b/>
          <w:spacing w:val="-1"/>
        </w:rPr>
        <w:t xml:space="preserve"> </w:t>
      </w:r>
      <w:r w:rsidRPr="008158AF">
        <w:t>Sincronización</w:t>
      </w:r>
      <w:r w:rsidRPr="008158AF">
        <w:rPr>
          <w:spacing w:val="-5"/>
        </w:rPr>
        <w:t xml:space="preserve"> </w:t>
      </w:r>
      <w:r w:rsidRPr="008158AF">
        <w:t>de</w:t>
      </w:r>
      <w:r w:rsidRPr="008158AF">
        <w:rPr>
          <w:spacing w:val="-2"/>
        </w:rPr>
        <w:t xml:space="preserve"> </w:t>
      </w:r>
      <w:r w:rsidRPr="008158AF">
        <w:t>celos</w:t>
      </w:r>
      <w:r w:rsidRPr="008158AF">
        <w:rPr>
          <w:spacing w:val="-2"/>
        </w:rPr>
        <w:t xml:space="preserve"> </w:t>
      </w:r>
      <w:r w:rsidRPr="008158AF">
        <w:t>en</w:t>
      </w:r>
      <w:r w:rsidRPr="008158AF">
        <w:rPr>
          <w:spacing w:val="-5"/>
        </w:rPr>
        <w:t xml:space="preserve"> </w:t>
      </w:r>
      <w:r w:rsidRPr="008158AF">
        <w:t>ovinos</w:t>
      </w:r>
      <w:r w:rsidRPr="008158AF">
        <w:rPr>
          <w:spacing w:val="-4"/>
        </w:rPr>
        <w:t xml:space="preserve"> </w:t>
      </w:r>
      <w:r w:rsidRPr="008158AF">
        <w:t>con</w:t>
      </w:r>
      <w:r w:rsidRPr="008158AF">
        <w:rPr>
          <w:spacing w:val="-2"/>
        </w:rPr>
        <w:t xml:space="preserve"> </w:t>
      </w:r>
      <w:r w:rsidRPr="008158AF">
        <w:t>doble</w:t>
      </w:r>
      <w:r w:rsidRPr="008158AF">
        <w:rPr>
          <w:spacing w:val="-2"/>
        </w:rPr>
        <w:t xml:space="preserve"> </w:t>
      </w:r>
      <w:r w:rsidRPr="008158AF">
        <w:t>dosis</w:t>
      </w:r>
      <w:r w:rsidRPr="008158AF">
        <w:rPr>
          <w:spacing w:val="-2"/>
        </w:rPr>
        <w:t xml:space="preserve"> </w:t>
      </w:r>
      <w:r w:rsidRPr="008158AF">
        <w:t>de</w:t>
      </w:r>
      <w:r w:rsidRPr="008158AF">
        <w:rPr>
          <w:spacing w:val="-4"/>
        </w:rPr>
        <w:t xml:space="preserve"> </w:t>
      </w:r>
      <w:r w:rsidRPr="008158AF">
        <w:t xml:space="preserve">prostaglandina. </w:t>
      </w:r>
      <w:r w:rsidRPr="008158AF">
        <w:rPr>
          <w:i/>
        </w:rPr>
        <w:t>Sitio Argentino</w:t>
      </w:r>
      <w:r w:rsidRPr="008158AF">
        <w:t xml:space="preserve">. [En línea] 2010. Buenos Aires- Argentina. Pp.1-4 [Consulta: 02/04/2023]. </w:t>
      </w:r>
      <w:hyperlink r:id="rId91">
        <w:r w:rsidRPr="008158AF">
          <w:rPr>
            <w:spacing w:val="-2"/>
          </w:rPr>
          <w:t>https://www.produccionanimal.com.ar/produccion_ovina/inseminacion_ovinos/34-</w:t>
        </w:r>
      </w:hyperlink>
      <w:r w:rsidRPr="008158AF">
        <w:rPr>
          <w:spacing w:val="-2"/>
        </w:rPr>
        <w:t xml:space="preserve"> </w:t>
      </w:r>
      <w:hyperlink r:id="rId92">
        <w:r w:rsidRPr="008158AF">
          <w:rPr>
            <w:spacing w:val="-2"/>
          </w:rPr>
          <w:t>doble_prostaglandina.pdf</w:t>
        </w:r>
      </w:hyperlink>
    </w:p>
    <w:p w14:paraId="6FB0987E" w14:textId="77777777" w:rsidR="007F4625" w:rsidRPr="008158AF" w:rsidRDefault="007F4625" w:rsidP="008158AF">
      <w:pPr>
        <w:pStyle w:val="Textoindependiente"/>
        <w:spacing w:line="360" w:lineRule="auto"/>
        <w:ind w:right="32"/>
        <w:jc w:val="both"/>
      </w:pPr>
    </w:p>
    <w:p w14:paraId="64D7182D" w14:textId="77777777" w:rsidR="007F4625" w:rsidRPr="008158AF" w:rsidRDefault="008944CA" w:rsidP="008158AF">
      <w:pPr>
        <w:pStyle w:val="Textoindependiente"/>
        <w:spacing w:line="360" w:lineRule="auto"/>
        <w:ind w:right="32"/>
        <w:jc w:val="both"/>
      </w:pPr>
      <w:r w:rsidRPr="008158AF">
        <w:rPr>
          <w:b/>
        </w:rPr>
        <w:t>PTASZYNSKA, Mónica</w:t>
      </w:r>
      <w:r w:rsidRPr="008158AF">
        <w:t xml:space="preserve">. Compendio de reproducción animal. </w:t>
      </w:r>
      <w:r w:rsidRPr="008158AF">
        <w:rPr>
          <w:i/>
        </w:rPr>
        <w:t xml:space="preserve">Intervet. </w:t>
      </w:r>
      <w:r w:rsidRPr="008158AF">
        <w:t xml:space="preserve">[En línea]. 2007. 4ta Edición, Montevideo-Uruguay; pp. 21. [Consulta: 01/05/2023] </w:t>
      </w:r>
      <w:hyperlink r:id="rId93">
        <w:r w:rsidRPr="008158AF">
          <w:t>https://www.produccion-</w:t>
        </w:r>
      </w:hyperlink>
      <w:r w:rsidRPr="008158AF">
        <w:t xml:space="preserve"> </w:t>
      </w:r>
      <w:hyperlink r:id="rId94">
        <w:r w:rsidRPr="008158AF">
          <w:rPr>
            <w:spacing w:val="-2"/>
          </w:rPr>
          <w:t>animal.com.ar/libros_on_line/64-compendio_reproduccion.pdf</w:t>
        </w:r>
      </w:hyperlink>
    </w:p>
    <w:p w14:paraId="2AC760AC" w14:textId="77777777" w:rsidR="007F4625" w:rsidRPr="008158AF" w:rsidRDefault="007F4625" w:rsidP="008158AF">
      <w:pPr>
        <w:pStyle w:val="Textoindependiente"/>
        <w:spacing w:line="360" w:lineRule="auto"/>
        <w:ind w:right="32"/>
        <w:jc w:val="both"/>
      </w:pPr>
    </w:p>
    <w:p w14:paraId="3DD476A8" w14:textId="77777777" w:rsidR="007F4625" w:rsidRPr="008158AF" w:rsidRDefault="008944CA" w:rsidP="008158AF">
      <w:pPr>
        <w:pStyle w:val="Textoindependiente"/>
        <w:spacing w:line="360" w:lineRule="auto"/>
        <w:ind w:right="32"/>
        <w:jc w:val="both"/>
      </w:pPr>
      <w:r w:rsidRPr="008158AF">
        <w:rPr>
          <w:b/>
          <w:lang w:val="en-US"/>
        </w:rPr>
        <w:t>RANGEL,</w:t>
      </w:r>
      <w:r w:rsidRPr="008158AF">
        <w:rPr>
          <w:b/>
          <w:spacing w:val="-3"/>
          <w:lang w:val="en-US"/>
        </w:rPr>
        <w:t xml:space="preserve"> </w:t>
      </w:r>
      <w:r w:rsidRPr="008158AF">
        <w:rPr>
          <w:b/>
          <w:lang w:val="en-US"/>
        </w:rPr>
        <w:t>Santos.</w:t>
      </w:r>
      <w:r w:rsidRPr="008158AF">
        <w:rPr>
          <w:b/>
          <w:spacing w:val="-2"/>
          <w:lang w:val="en-US"/>
        </w:rPr>
        <w:t xml:space="preserve"> </w:t>
      </w:r>
      <w:r w:rsidRPr="008158AF">
        <w:rPr>
          <w:lang w:val="en-US"/>
        </w:rPr>
        <w:t>Dynamics</w:t>
      </w:r>
      <w:r w:rsidRPr="008158AF">
        <w:rPr>
          <w:spacing w:val="-4"/>
          <w:lang w:val="en-US"/>
        </w:rPr>
        <w:t xml:space="preserve"> </w:t>
      </w:r>
      <w:r w:rsidRPr="008158AF">
        <w:rPr>
          <w:lang w:val="en-US"/>
        </w:rPr>
        <w:t>of</w:t>
      </w:r>
      <w:r w:rsidRPr="008158AF">
        <w:rPr>
          <w:spacing w:val="-2"/>
          <w:lang w:val="en-US"/>
        </w:rPr>
        <w:t xml:space="preserve"> </w:t>
      </w:r>
      <w:r w:rsidRPr="008158AF">
        <w:rPr>
          <w:lang w:val="en-US"/>
        </w:rPr>
        <w:t>follicular</w:t>
      </w:r>
      <w:r w:rsidRPr="008158AF">
        <w:rPr>
          <w:spacing w:val="-1"/>
          <w:lang w:val="en-US"/>
        </w:rPr>
        <w:t xml:space="preserve"> </w:t>
      </w:r>
      <w:r w:rsidRPr="008158AF">
        <w:rPr>
          <w:lang w:val="en-US"/>
        </w:rPr>
        <w:t>growth</w:t>
      </w:r>
      <w:r w:rsidRPr="008158AF">
        <w:rPr>
          <w:spacing w:val="-5"/>
          <w:lang w:val="en-US"/>
        </w:rPr>
        <w:t xml:space="preserve"> </w:t>
      </w:r>
      <w:r w:rsidRPr="008158AF">
        <w:rPr>
          <w:lang w:val="en-US"/>
        </w:rPr>
        <w:t>and</w:t>
      </w:r>
      <w:r w:rsidRPr="008158AF">
        <w:rPr>
          <w:spacing w:val="-11"/>
          <w:lang w:val="en-US"/>
        </w:rPr>
        <w:t xml:space="preserve"> </w:t>
      </w:r>
      <w:r w:rsidRPr="008158AF">
        <w:rPr>
          <w:lang w:val="en-US"/>
        </w:rPr>
        <w:t>progesterone concentrations in</w:t>
      </w:r>
      <w:r w:rsidRPr="008158AF">
        <w:rPr>
          <w:spacing w:val="-8"/>
          <w:lang w:val="en-US"/>
        </w:rPr>
        <w:t xml:space="preserve"> </w:t>
      </w:r>
      <w:r w:rsidRPr="008158AF">
        <w:rPr>
          <w:lang w:val="en-US"/>
        </w:rPr>
        <w:t>cyclic</w:t>
      </w:r>
      <w:r w:rsidRPr="008158AF">
        <w:rPr>
          <w:spacing w:val="-3"/>
          <w:lang w:val="en-US"/>
        </w:rPr>
        <w:t xml:space="preserve"> </w:t>
      </w:r>
      <w:r w:rsidRPr="008158AF">
        <w:rPr>
          <w:lang w:val="en-US"/>
        </w:rPr>
        <w:t>and anestrous</w:t>
      </w:r>
      <w:r w:rsidRPr="008158AF">
        <w:rPr>
          <w:spacing w:val="-7"/>
          <w:lang w:val="en-US"/>
        </w:rPr>
        <w:t xml:space="preserve"> </w:t>
      </w:r>
      <w:r w:rsidRPr="008158AF">
        <w:rPr>
          <w:lang w:val="en-US"/>
        </w:rPr>
        <w:t>with</w:t>
      </w:r>
      <w:r w:rsidRPr="008158AF">
        <w:rPr>
          <w:spacing w:val="-12"/>
          <w:lang w:val="en-US"/>
        </w:rPr>
        <w:t xml:space="preserve"> </w:t>
      </w:r>
      <w:r w:rsidRPr="008158AF">
        <w:rPr>
          <w:lang w:val="en-US"/>
        </w:rPr>
        <w:t>progesterone,</w:t>
      </w:r>
      <w:r w:rsidRPr="008158AF">
        <w:rPr>
          <w:spacing w:val="-10"/>
          <w:lang w:val="en-US"/>
        </w:rPr>
        <w:t xml:space="preserve"> </w:t>
      </w:r>
      <w:r w:rsidRPr="008158AF">
        <w:rPr>
          <w:lang w:val="en-US"/>
        </w:rPr>
        <w:t>equine</w:t>
      </w:r>
      <w:r w:rsidRPr="008158AF">
        <w:rPr>
          <w:spacing w:val="-10"/>
          <w:lang w:val="en-US"/>
        </w:rPr>
        <w:t xml:space="preserve"> </w:t>
      </w:r>
      <w:r w:rsidRPr="008158AF">
        <w:rPr>
          <w:lang w:val="en-US"/>
        </w:rPr>
        <w:t>chorionic</w:t>
      </w:r>
      <w:r w:rsidRPr="008158AF">
        <w:rPr>
          <w:spacing w:val="-9"/>
          <w:lang w:val="en-US"/>
        </w:rPr>
        <w:t xml:space="preserve"> </w:t>
      </w:r>
      <w:r w:rsidRPr="008158AF">
        <w:rPr>
          <w:lang w:val="en-US"/>
        </w:rPr>
        <w:t>gonadotropin,</w:t>
      </w:r>
      <w:r w:rsidRPr="008158AF">
        <w:rPr>
          <w:spacing w:val="-10"/>
          <w:lang w:val="en-US"/>
        </w:rPr>
        <w:t xml:space="preserve"> </w:t>
      </w:r>
      <w:r w:rsidRPr="008158AF">
        <w:rPr>
          <w:lang w:val="en-US"/>
        </w:rPr>
        <w:t>or</w:t>
      </w:r>
      <w:r w:rsidRPr="008158AF">
        <w:rPr>
          <w:spacing w:val="-11"/>
          <w:lang w:val="en-US"/>
        </w:rPr>
        <w:t xml:space="preserve"> </w:t>
      </w:r>
      <w:r w:rsidRPr="008158AF">
        <w:rPr>
          <w:lang w:val="en-US"/>
        </w:rPr>
        <w:t>temporary</w:t>
      </w:r>
      <w:r w:rsidRPr="008158AF">
        <w:rPr>
          <w:spacing w:val="-13"/>
          <w:lang w:val="en-US"/>
        </w:rPr>
        <w:t xml:space="preserve"> </w:t>
      </w:r>
      <w:r w:rsidRPr="008158AF">
        <w:rPr>
          <w:lang w:val="en-US"/>
        </w:rPr>
        <w:t>calf</w:t>
      </w:r>
      <w:r w:rsidRPr="008158AF">
        <w:rPr>
          <w:spacing w:val="-13"/>
          <w:lang w:val="en-US"/>
        </w:rPr>
        <w:t xml:space="preserve"> </w:t>
      </w:r>
      <w:r w:rsidRPr="008158AF">
        <w:rPr>
          <w:lang w:val="en-US"/>
        </w:rPr>
        <w:t>removal.</w:t>
      </w:r>
      <w:r w:rsidRPr="008158AF">
        <w:rPr>
          <w:spacing w:val="-10"/>
          <w:lang w:val="en-US"/>
        </w:rPr>
        <w:t xml:space="preserve"> </w:t>
      </w:r>
      <w:r w:rsidRPr="008158AF">
        <w:t>PubMed. [En línea]. 2014; pp.1-17. https://pubmed.ncbi.nlm.nih.gov/24447340/</w:t>
      </w:r>
    </w:p>
    <w:p w14:paraId="1AD8F283" w14:textId="77777777" w:rsidR="003F67F4" w:rsidRDefault="003F67F4" w:rsidP="008158AF">
      <w:pPr>
        <w:pStyle w:val="Textoindependiente"/>
        <w:spacing w:line="360" w:lineRule="auto"/>
        <w:ind w:right="32"/>
        <w:jc w:val="both"/>
        <w:rPr>
          <w:b/>
        </w:rPr>
      </w:pPr>
    </w:p>
    <w:p w14:paraId="0FDC3926" w14:textId="77777777" w:rsidR="007F4625" w:rsidRPr="008158AF" w:rsidRDefault="008944CA" w:rsidP="008158AF">
      <w:pPr>
        <w:pStyle w:val="Textoindependiente"/>
        <w:spacing w:line="360" w:lineRule="auto"/>
        <w:ind w:right="32"/>
        <w:jc w:val="both"/>
      </w:pPr>
      <w:r w:rsidRPr="008158AF">
        <w:rPr>
          <w:b/>
        </w:rPr>
        <w:t xml:space="preserve">RASO, Miguel. </w:t>
      </w:r>
      <w:r w:rsidRPr="008158AF">
        <w:t>Comparación de 4 tratamientos de sincronización de celos en ovinos. Instituto Nacional</w:t>
      </w:r>
      <w:r w:rsidRPr="008158AF">
        <w:rPr>
          <w:spacing w:val="4"/>
        </w:rPr>
        <w:t xml:space="preserve"> </w:t>
      </w:r>
      <w:r w:rsidRPr="008158AF">
        <w:t>de</w:t>
      </w:r>
      <w:r w:rsidRPr="008158AF">
        <w:rPr>
          <w:spacing w:val="2"/>
        </w:rPr>
        <w:t xml:space="preserve"> </w:t>
      </w:r>
      <w:r w:rsidRPr="008158AF">
        <w:t>tecnologia</w:t>
      </w:r>
      <w:r w:rsidRPr="008158AF">
        <w:rPr>
          <w:spacing w:val="9"/>
        </w:rPr>
        <w:t xml:space="preserve"> </w:t>
      </w:r>
      <w:r w:rsidRPr="008158AF">
        <w:t>agropecuaria</w:t>
      </w:r>
      <w:r w:rsidRPr="008158AF">
        <w:rPr>
          <w:spacing w:val="7"/>
        </w:rPr>
        <w:t xml:space="preserve"> </w:t>
      </w:r>
      <w:r w:rsidRPr="008158AF">
        <w:t>-</w:t>
      </w:r>
      <w:r w:rsidRPr="008158AF">
        <w:rPr>
          <w:spacing w:val="-4"/>
        </w:rPr>
        <w:t xml:space="preserve"> </w:t>
      </w:r>
      <w:r w:rsidRPr="008158AF">
        <w:t>Ganaderia.</w:t>
      </w:r>
      <w:r w:rsidRPr="008158AF">
        <w:rPr>
          <w:spacing w:val="3"/>
        </w:rPr>
        <w:t xml:space="preserve"> </w:t>
      </w:r>
      <w:r w:rsidRPr="008158AF">
        <w:t>[En línea].</w:t>
      </w:r>
      <w:r w:rsidRPr="008158AF">
        <w:rPr>
          <w:spacing w:val="2"/>
        </w:rPr>
        <w:t xml:space="preserve"> </w:t>
      </w:r>
      <w:r w:rsidRPr="008158AF">
        <w:t>Esquel</w:t>
      </w:r>
      <w:r w:rsidRPr="008158AF">
        <w:rPr>
          <w:spacing w:val="11"/>
        </w:rPr>
        <w:t xml:space="preserve"> </w:t>
      </w:r>
      <w:r w:rsidRPr="008158AF">
        <w:t>-</w:t>
      </w:r>
      <w:r w:rsidRPr="008158AF">
        <w:rPr>
          <w:spacing w:val="-4"/>
        </w:rPr>
        <w:t xml:space="preserve"> </w:t>
      </w:r>
      <w:r w:rsidRPr="008158AF">
        <w:t>Argentina.</w:t>
      </w:r>
      <w:r w:rsidRPr="008158AF">
        <w:rPr>
          <w:spacing w:val="1"/>
        </w:rPr>
        <w:t xml:space="preserve"> </w:t>
      </w:r>
      <w:r w:rsidRPr="008158AF">
        <w:t>2004.</w:t>
      </w:r>
      <w:r w:rsidRPr="008158AF">
        <w:rPr>
          <w:spacing w:val="4"/>
        </w:rPr>
        <w:t xml:space="preserve"> </w:t>
      </w:r>
      <w:r w:rsidRPr="008158AF">
        <w:t>pp.</w:t>
      </w:r>
      <w:r w:rsidRPr="008158AF">
        <w:rPr>
          <w:spacing w:val="5"/>
        </w:rPr>
        <w:t xml:space="preserve"> </w:t>
      </w:r>
      <w:r w:rsidRPr="008158AF">
        <w:rPr>
          <w:spacing w:val="-5"/>
        </w:rPr>
        <w:t>35-</w:t>
      </w:r>
    </w:p>
    <w:p w14:paraId="0E892B11" w14:textId="77777777" w:rsidR="007F4625" w:rsidRPr="008158AF" w:rsidRDefault="008944CA" w:rsidP="008158AF">
      <w:pPr>
        <w:pStyle w:val="Textoindependiente"/>
        <w:tabs>
          <w:tab w:val="left" w:pos="1413"/>
          <w:tab w:val="left" w:pos="3161"/>
          <w:tab w:val="left" w:pos="5072"/>
        </w:tabs>
        <w:spacing w:line="360" w:lineRule="auto"/>
        <w:ind w:right="32"/>
        <w:jc w:val="both"/>
      </w:pPr>
      <w:r w:rsidRPr="008158AF">
        <w:rPr>
          <w:spacing w:val="-4"/>
        </w:rPr>
        <w:t>38.</w:t>
      </w:r>
      <w:r w:rsidRPr="008158AF">
        <w:tab/>
      </w:r>
      <w:r w:rsidRPr="008158AF">
        <w:rPr>
          <w:spacing w:val="-2"/>
        </w:rPr>
        <w:t>[Consulta:</w:t>
      </w:r>
      <w:r w:rsidRPr="008158AF">
        <w:tab/>
      </w:r>
      <w:r w:rsidRPr="008158AF">
        <w:rPr>
          <w:spacing w:val="-2"/>
        </w:rPr>
        <w:t>17/05/2023]</w:t>
      </w:r>
      <w:hyperlink r:id="rId95">
        <w:r w:rsidRPr="008158AF">
          <w:rPr>
            <w:spacing w:val="-2"/>
          </w:rPr>
          <w:t>https://inta.gob.ar/sites/default/files/script-</w:t>
        </w:r>
      </w:hyperlink>
      <w:r w:rsidRPr="008158AF">
        <w:rPr>
          <w:spacing w:val="-2"/>
        </w:rPr>
        <w:t xml:space="preserve"> </w:t>
      </w:r>
      <w:hyperlink r:id="rId96">
        <w:r w:rsidRPr="008158AF">
          <w:rPr>
            <w:spacing w:val="-2"/>
          </w:rPr>
          <w:t>tmpinta_ganaderia09_sincronizacion_celo.pdf</w:t>
        </w:r>
      </w:hyperlink>
      <w:r w:rsidRPr="008158AF">
        <w:rPr>
          <w:spacing w:val="-2"/>
        </w:rPr>
        <w:t>.</w:t>
      </w:r>
    </w:p>
    <w:p w14:paraId="3F45F0DC" w14:textId="77777777" w:rsidR="007F4625" w:rsidRPr="008158AF" w:rsidRDefault="007F4625" w:rsidP="008158AF">
      <w:pPr>
        <w:pStyle w:val="Textoindependiente"/>
        <w:spacing w:line="360" w:lineRule="auto"/>
        <w:ind w:right="32"/>
        <w:jc w:val="both"/>
      </w:pPr>
    </w:p>
    <w:p w14:paraId="7935FEE9" w14:textId="77777777" w:rsidR="007F4625" w:rsidRPr="008158AF" w:rsidRDefault="008944CA" w:rsidP="008158AF">
      <w:pPr>
        <w:pStyle w:val="Textoindependiente"/>
        <w:spacing w:line="360" w:lineRule="auto"/>
        <w:ind w:right="32"/>
        <w:jc w:val="both"/>
      </w:pPr>
      <w:r w:rsidRPr="008158AF">
        <w:rPr>
          <w:b/>
        </w:rPr>
        <w:t>RIPPE,</w:t>
      </w:r>
      <w:r w:rsidRPr="008158AF">
        <w:rPr>
          <w:b/>
          <w:spacing w:val="-16"/>
        </w:rPr>
        <w:t xml:space="preserve"> </w:t>
      </w:r>
      <w:r w:rsidRPr="008158AF">
        <w:rPr>
          <w:b/>
        </w:rPr>
        <w:t>C.</w:t>
      </w:r>
      <w:r w:rsidRPr="008158AF">
        <w:rPr>
          <w:b/>
          <w:spacing w:val="-14"/>
        </w:rPr>
        <w:t xml:space="preserve"> </w:t>
      </w:r>
      <w:r w:rsidRPr="008158AF">
        <w:t>El</w:t>
      </w:r>
      <w:r w:rsidRPr="008158AF">
        <w:rPr>
          <w:spacing w:val="-9"/>
        </w:rPr>
        <w:t xml:space="preserve"> </w:t>
      </w:r>
      <w:r w:rsidRPr="008158AF">
        <w:t>ciclo</w:t>
      </w:r>
      <w:r w:rsidRPr="008158AF">
        <w:rPr>
          <w:spacing w:val="-10"/>
        </w:rPr>
        <w:t xml:space="preserve"> </w:t>
      </w:r>
      <w:r w:rsidRPr="008158AF">
        <w:t>estral</w:t>
      </w:r>
      <w:r w:rsidRPr="008158AF">
        <w:rPr>
          <w:spacing w:val="-5"/>
        </w:rPr>
        <w:t xml:space="preserve"> </w:t>
      </w:r>
      <w:r w:rsidRPr="008158AF">
        <w:t>-</w:t>
      </w:r>
      <w:r w:rsidRPr="008158AF">
        <w:rPr>
          <w:spacing w:val="-16"/>
        </w:rPr>
        <w:t xml:space="preserve"> </w:t>
      </w:r>
      <w:r w:rsidRPr="008158AF">
        <w:t>ABS</w:t>
      </w:r>
      <w:r w:rsidRPr="008158AF">
        <w:rPr>
          <w:spacing w:val="-10"/>
        </w:rPr>
        <w:t xml:space="preserve"> </w:t>
      </w:r>
      <w:r w:rsidRPr="008158AF">
        <w:t>GLOBAL</w:t>
      </w:r>
      <w:r w:rsidRPr="008158AF">
        <w:rPr>
          <w:spacing w:val="-6"/>
        </w:rPr>
        <w:t xml:space="preserve"> </w:t>
      </w:r>
      <w:r w:rsidRPr="008158AF">
        <w:t>INC.</w:t>
      </w:r>
      <w:r w:rsidRPr="008158AF">
        <w:rPr>
          <w:spacing w:val="-10"/>
        </w:rPr>
        <w:t xml:space="preserve"> </w:t>
      </w:r>
      <w:r w:rsidRPr="008158AF">
        <w:rPr>
          <w:i/>
        </w:rPr>
        <w:t>Pdf.</w:t>
      </w:r>
      <w:r w:rsidRPr="008158AF">
        <w:rPr>
          <w:i/>
          <w:spacing w:val="-10"/>
        </w:rPr>
        <w:t xml:space="preserve"> </w:t>
      </w:r>
      <w:r w:rsidRPr="008158AF">
        <w:t>[En</w:t>
      </w:r>
      <w:r w:rsidRPr="008158AF">
        <w:rPr>
          <w:spacing w:val="-13"/>
        </w:rPr>
        <w:t xml:space="preserve"> </w:t>
      </w:r>
      <w:r w:rsidRPr="008158AF">
        <w:t>línea]</w:t>
      </w:r>
      <w:r w:rsidRPr="008158AF">
        <w:rPr>
          <w:spacing w:val="-9"/>
        </w:rPr>
        <w:t xml:space="preserve"> </w:t>
      </w:r>
      <w:r w:rsidRPr="008158AF">
        <w:t>2009.</w:t>
      </w:r>
      <w:r w:rsidRPr="008158AF">
        <w:rPr>
          <w:spacing w:val="-11"/>
        </w:rPr>
        <w:t xml:space="preserve"> </w:t>
      </w:r>
      <w:r w:rsidRPr="008158AF">
        <w:t>Madison-</w:t>
      </w:r>
      <w:r w:rsidRPr="008158AF">
        <w:rPr>
          <w:spacing w:val="-16"/>
        </w:rPr>
        <w:t xml:space="preserve"> </w:t>
      </w:r>
      <w:r w:rsidRPr="008158AF">
        <w:t>Estados</w:t>
      </w:r>
      <w:r w:rsidRPr="008158AF">
        <w:rPr>
          <w:spacing w:val="-7"/>
        </w:rPr>
        <w:t xml:space="preserve"> </w:t>
      </w:r>
      <w:r w:rsidRPr="008158AF">
        <w:rPr>
          <w:spacing w:val="-2"/>
        </w:rPr>
        <w:t>Unidos;</w:t>
      </w:r>
    </w:p>
    <w:p w14:paraId="27812C6E" w14:textId="77777777" w:rsidR="007F4625" w:rsidRPr="008158AF" w:rsidRDefault="008944CA" w:rsidP="008158AF">
      <w:pPr>
        <w:pStyle w:val="Textoindependiente"/>
        <w:tabs>
          <w:tab w:val="left" w:pos="2415"/>
          <w:tab w:val="left" w:pos="4981"/>
          <w:tab w:val="left" w:pos="7734"/>
        </w:tabs>
        <w:spacing w:line="360" w:lineRule="auto"/>
        <w:ind w:right="32"/>
        <w:jc w:val="both"/>
      </w:pPr>
      <w:r w:rsidRPr="008158AF">
        <w:rPr>
          <w:spacing w:val="-4"/>
        </w:rPr>
        <w:t>pp.</w:t>
      </w:r>
      <w:r w:rsidRPr="008158AF">
        <w:tab/>
      </w:r>
      <w:r w:rsidRPr="008158AF">
        <w:rPr>
          <w:spacing w:val="-2"/>
        </w:rPr>
        <w:t xml:space="preserve">231-245[Consulta:01/06/2023] </w:t>
      </w:r>
      <w:hyperlink r:id="rId97">
        <w:r w:rsidRPr="008158AF">
          <w:rPr>
            <w:spacing w:val="-2"/>
          </w:rPr>
          <w:t>http://www.dcrcouncil.org/media/Public/Rippe%20DCRCH%202009.pdf</w:t>
        </w:r>
      </w:hyperlink>
    </w:p>
    <w:p w14:paraId="21922E23" w14:textId="77777777" w:rsidR="007F4625" w:rsidRPr="008158AF" w:rsidRDefault="007F4625" w:rsidP="008158AF">
      <w:pPr>
        <w:pStyle w:val="Textoindependiente"/>
        <w:spacing w:line="360" w:lineRule="auto"/>
        <w:ind w:right="32"/>
        <w:jc w:val="both"/>
      </w:pPr>
    </w:p>
    <w:p w14:paraId="0000B4B5" w14:textId="77777777" w:rsidR="007F4625" w:rsidRPr="004B467B" w:rsidRDefault="008944CA" w:rsidP="008158AF">
      <w:pPr>
        <w:pStyle w:val="Textoindependiente"/>
        <w:tabs>
          <w:tab w:val="left" w:pos="1284"/>
          <w:tab w:val="left" w:pos="2832"/>
          <w:tab w:val="left" w:pos="4544"/>
        </w:tabs>
        <w:spacing w:line="360" w:lineRule="auto"/>
        <w:ind w:right="32"/>
        <w:jc w:val="both"/>
        <w:rPr>
          <w:lang w:val="es-EC"/>
        </w:rPr>
      </w:pPr>
      <w:r w:rsidRPr="008158AF">
        <w:rPr>
          <w:b/>
          <w:lang w:val="en-US"/>
        </w:rPr>
        <w:t xml:space="preserve">ROMERO, Carlos. </w:t>
      </w:r>
      <w:r w:rsidRPr="008158AF">
        <w:rPr>
          <w:lang w:val="en-US"/>
        </w:rPr>
        <w:t xml:space="preserve">"Male effect" and "temporary weaning" in synchronization of postpartum ovarian activity in Pelibuey ewes. </w:t>
      </w:r>
      <w:r w:rsidRPr="008158AF">
        <w:t xml:space="preserve">Scielo. [En línea]. 2015. Pretoria- Sudáfrica. Vol. 48, n.4; pp. </w:t>
      </w:r>
      <w:r w:rsidRPr="008158AF">
        <w:rPr>
          <w:spacing w:val="-4"/>
        </w:rPr>
        <w:t>1-7.</w:t>
      </w:r>
      <w:r w:rsidRPr="008158AF">
        <w:tab/>
      </w:r>
      <w:r w:rsidRPr="004B467B">
        <w:rPr>
          <w:spacing w:val="-2"/>
          <w:lang w:val="es-EC"/>
        </w:rPr>
        <w:t>[Consulta:</w:t>
      </w:r>
      <w:r w:rsidRPr="004B467B">
        <w:rPr>
          <w:lang w:val="es-EC"/>
        </w:rPr>
        <w:tab/>
      </w:r>
      <w:r w:rsidRPr="004B467B">
        <w:rPr>
          <w:spacing w:val="-2"/>
          <w:lang w:val="es-EC"/>
        </w:rPr>
        <w:t>03/06/2023]</w:t>
      </w:r>
      <w:hyperlink r:id="rId98">
        <w:r w:rsidRPr="004B467B">
          <w:rPr>
            <w:spacing w:val="-2"/>
            <w:lang w:val="es-EC"/>
          </w:rPr>
          <w:t>http://www.scielo.org.za/scielo.php?pid=S0375-</w:t>
        </w:r>
      </w:hyperlink>
      <w:r w:rsidRPr="004B467B">
        <w:rPr>
          <w:spacing w:val="-2"/>
          <w:lang w:val="es-EC"/>
        </w:rPr>
        <w:t xml:space="preserve"> </w:t>
      </w:r>
      <w:hyperlink r:id="rId99">
        <w:r w:rsidRPr="004B467B">
          <w:rPr>
            <w:spacing w:val="-2"/>
            <w:lang w:val="es-EC"/>
          </w:rPr>
          <w:t>15892018000400016&amp;script=sci_arttext</w:t>
        </w:r>
      </w:hyperlink>
    </w:p>
    <w:p w14:paraId="36213BE0" w14:textId="77777777" w:rsidR="007F4625" w:rsidRPr="004B467B" w:rsidRDefault="007F4625" w:rsidP="008158AF">
      <w:pPr>
        <w:pStyle w:val="Textoindependiente"/>
        <w:spacing w:line="360" w:lineRule="auto"/>
        <w:ind w:right="32"/>
        <w:jc w:val="both"/>
        <w:rPr>
          <w:lang w:val="es-EC"/>
        </w:rPr>
      </w:pPr>
    </w:p>
    <w:p w14:paraId="3402DC17" w14:textId="77777777" w:rsidR="007F4625" w:rsidRPr="008158AF" w:rsidRDefault="008944CA" w:rsidP="008158AF">
      <w:pPr>
        <w:pStyle w:val="Textoindependiente"/>
        <w:tabs>
          <w:tab w:val="left" w:pos="1868"/>
          <w:tab w:val="left" w:pos="3401"/>
          <w:tab w:val="left" w:pos="4518"/>
          <w:tab w:val="left" w:pos="5924"/>
          <w:tab w:val="left" w:pos="7681"/>
        </w:tabs>
        <w:spacing w:line="360" w:lineRule="auto"/>
        <w:ind w:right="32"/>
        <w:jc w:val="both"/>
      </w:pPr>
      <w:r w:rsidRPr="008158AF">
        <w:rPr>
          <w:b/>
        </w:rPr>
        <w:t xml:space="preserve">SALOMON, S. </w:t>
      </w:r>
      <w:r w:rsidRPr="008158AF">
        <w:t xml:space="preserve">Inseminación artificial de ovejas y cabras. </w:t>
      </w:r>
      <w:r w:rsidRPr="008158AF">
        <w:rPr>
          <w:i/>
        </w:rPr>
        <w:t xml:space="preserve">Reproducción. </w:t>
      </w:r>
      <w:r w:rsidRPr="008158AF">
        <w:t xml:space="preserve">[En línea] 1990. </w:t>
      </w:r>
      <w:r w:rsidRPr="008158AF">
        <w:rPr>
          <w:spacing w:val="-2"/>
        </w:rPr>
        <w:t>Madrid-</w:t>
      </w:r>
      <w:r w:rsidRPr="008158AF">
        <w:tab/>
      </w:r>
      <w:r w:rsidRPr="008158AF">
        <w:rPr>
          <w:spacing w:val="-2"/>
        </w:rPr>
        <w:t>España;</w:t>
      </w:r>
      <w:r w:rsidRPr="008158AF">
        <w:tab/>
      </w:r>
      <w:r w:rsidRPr="008158AF">
        <w:rPr>
          <w:spacing w:val="-4"/>
        </w:rPr>
        <w:t>pp.</w:t>
      </w:r>
      <w:r w:rsidRPr="008158AF">
        <w:tab/>
      </w:r>
      <w:r w:rsidRPr="008158AF">
        <w:rPr>
          <w:spacing w:val="-2"/>
        </w:rPr>
        <w:t>41-51.</w:t>
      </w:r>
      <w:r w:rsidRPr="008158AF">
        <w:tab/>
      </w:r>
      <w:r w:rsidRPr="008158AF">
        <w:rPr>
          <w:spacing w:val="-2"/>
        </w:rPr>
        <w:t xml:space="preserve">[Consulta:11/05/2023]. </w:t>
      </w:r>
      <w:hyperlink r:id="rId100">
        <w:r w:rsidRPr="008158AF">
          <w:rPr>
            <w:spacing w:val="-2"/>
          </w:rPr>
          <w:t>https://www.agricolajerez.com/es/product/inseminacion-artificial-de-ovejas-y-cabras</w:t>
        </w:r>
      </w:hyperlink>
    </w:p>
    <w:p w14:paraId="6CC22C34" w14:textId="77777777" w:rsidR="007F4625" w:rsidRPr="008158AF" w:rsidRDefault="007F4625" w:rsidP="008158AF">
      <w:pPr>
        <w:pStyle w:val="Textoindependiente"/>
        <w:spacing w:line="360" w:lineRule="auto"/>
        <w:ind w:right="32"/>
        <w:jc w:val="both"/>
      </w:pPr>
    </w:p>
    <w:p w14:paraId="7026BC87" w14:textId="77777777" w:rsidR="007F4625" w:rsidRPr="008158AF" w:rsidRDefault="008944CA" w:rsidP="008158AF">
      <w:pPr>
        <w:pStyle w:val="Textoindependiente"/>
        <w:spacing w:line="360" w:lineRule="auto"/>
        <w:ind w:right="32"/>
        <w:jc w:val="both"/>
      </w:pPr>
      <w:r w:rsidRPr="008158AF">
        <w:rPr>
          <w:b/>
          <w:lang w:val="en-US"/>
        </w:rPr>
        <w:t xml:space="preserve">SIMONETTI, L. </w:t>
      </w:r>
      <w:r w:rsidRPr="008158AF">
        <w:rPr>
          <w:lang w:val="en-US"/>
        </w:rPr>
        <w:t xml:space="preserve">Factors affecting reproductive performance of artificial inseminated Merino sheep. </w:t>
      </w:r>
      <w:r w:rsidRPr="008158AF">
        <w:t xml:space="preserve">Pdf. [En línea] 1999; pp- 12-20. [Consulta: 14/05/2023]. </w:t>
      </w:r>
      <w:hyperlink r:id="rId101">
        <w:r w:rsidRPr="008158AF">
          <w:rPr>
            <w:spacing w:val="-2"/>
          </w:rPr>
          <w:t>https://www.intechopen.com/chapters/16106</w:t>
        </w:r>
      </w:hyperlink>
    </w:p>
    <w:p w14:paraId="191B67C7" w14:textId="77777777" w:rsidR="007F4625" w:rsidRPr="008158AF" w:rsidRDefault="007F4625" w:rsidP="008158AF">
      <w:pPr>
        <w:pStyle w:val="Textoindependiente"/>
        <w:spacing w:line="360" w:lineRule="auto"/>
        <w:ind w:right="32"/>
        <w:jc w:val="both"/>
      </w:pPr>
    </w:p>
    <w:p w14:paraId="4B6903F3" w14:textId="77777777" w:rsidR="007F4625" w:rsidRPr="008158AF" w:rsidRDefault="008944CA" w:rsidP="008158AF">
      <w:pPr>
        <w:pStyle w:val="Textoindependiente"/>
        <w:spacing w:line="360" w:lineRule="auto"/>
        <w:ind w:right="32"/>
        <w:jc w:val="both"/>
      </w:pPr>
      <w:r w:rsidRPr="008158AF">
        <w:rPr>
          <w:b/>
        </w:rPr>
        <w:t>SINTEX.</w:t>
      </w:r>
      <w:r w:rsidRPr="008158AF">
        <w:rPr>
          <w:b/>
          <w:spacing w:val="80"/>
        </w:rPr>
        <w:t xml:space="preserve"> </w:t>
      </w:r>
      <w:r w:rsidRPr="009023F0">
        <w:rPr>
          <w:i/>
        </w:rPr>
        <w:t>Manejo</w:t>
      </w:r>
      <w:r w:rsidRPr="009023F0">
        <w:rPr>
          <w:i/>
          <w:spacing w:val="80"/>
        </w:rPr>
        <w:t xml:space="preserve"> </w:t>
      </w:r>
      <w:r w:rsidRPr="009023F0">
        <w:rPr>
          <w:i/>
        </w:rPr>
        <w:t>reproductivo</w:t>
      </w:r>
      <w:r w:rsidRPr="009023F0">
        <w:rPr>
          <w:i/>
          <w:spacing w:val="80"/>
        </w:rPr>
        <w:t xml:space="preserve"> </w:t>
      </w:r>
      <w:r w:rsidRPr="009023F0">
        <w:rPr>
          <w:i/>
        </w:rPr>
        <w:t>en</w:t>
      </w:r>
      <w:r w:rsidRPr="009023F0">
        <w:rPr>
          <w:i/>
          <w:spacing w:val="80"/>
        </w:rPr>
        <w:t xml:space="preserve"> </w:t>
      </w:r>
      <w:r w:rsidRPr="009023F0">
        <w:rPr>
          <w:i/>
        </w:rPr>
        <w:t>ovinos</w:t>
      </w:r>
      <w:r w:rsidRPr="009023F0">
        <w:rPr>
          <w:i/>
          <w:spacing w:val="80"/>
        </w:rPr>
        <w:t xml:space="preserve"> </w:t>
      </w:r>
      <w:r w:rsidRPr="009023F0">
        <w:rPr>
          <w:i/>
        </w:rPr>
        <w:t>y</w:t>
      </w:r>
      <w:r w:rsidRPr="009023F0">
        <w:rPr>
          <w:i/>
          <w:spacing w:val="80"/>
        </w:rPr>
        <w:t xml:space="preserve"> </w:t>
      </w:r>
      <w:r w:rsidRPr="009023F0">
        <w:rPr>
          <w:i/>
        </w:rPr>
        <w:t>bovinos.</w:t>
      </w:r>
      <w:r w:rsidRPr="008158AF">
        <w:rPr>
          <w:spacing w:val="80"/>
        </w:rPr>
        <w:t xml:space="preserve"> </w:t>
      </w:r>
      <w:r w:rsidRPr="008158AF">
        <w:rPr>
          <w:i/>
        </w:rPr>
        <w:t>Pdf.</w:t>
      </w:r>
      <w:r w:rsidRPr="008158AF">
        <w:rPr>
          <w:i/>
          <w:spacing w:val="80"/>
        </w:rPr>
        <w:t xml:space="preserve"> </w:t>
      </w:r>
      <w:r w:rsidRPr="008158AF">
        <w:t>[En</w:t>
      </w:r>
      <w:r w:rsidRPr="008158AF">
        <w:rPr>
          <w:spacing w:val="80"/>
        </w:rPr>
        <w:t xml:space="preserve"> </w:t>
      </w:r>
      <w:r w:rsidRPr="008158AF">
        <w:t>línea]</w:t>
      </w:r>
      <w:r w:rsidRPr="008158AF">
        <w:rPr>
          <w:spacing w:val="80"/>
        </w:rPr>
        <w:t xml:space="preserve"> </w:t>
      </w:r>
      <w:r w:rsidRPr="008158AF">
        <w:t>2005;</w:t>
      </w:r>
      <w:r w:rsidRPr="008158AF">
        <w:rPr>
          <w:spacing w:val="80"/>
        </w:rPr>
        <w:t xml:space="preserve"> </w:t>
      </w:r>
      <w:r w:rsidRPr="008158AF">
        <w:t>pp</w:t>
      </w:r>
      <w:r w:rsidRPr="008158AF">
        <w:rPr>
          <w:spacing w:val="80"/>
        </w:rPr>
        <w:t xml:space="preserve"> </w:t>
      </w:r>
      <w:r w:rsidRPr="008158AF">
        <w:t xml:space="preserve">23-31. </w:t>
      </w:r>
      <w:r w:rsidRPr="008158AF">
        <w:rPr>
          <w:spacing w:val="-2"/>
        </w:rPr>
        <w:t>[Consulta:12/04/2023].</w:t>
      </w:r>
      <w:hyperlink r:id="rId102">
        <w:r w:rsidRPr="008158AF">
          <w:rPr>
            <w:spacing w:val="-2"/>
          </w:rPr>
          <w:t>.http://www6.produccionbovina.com/?template=ARROW_3&amp;tdfs=1&amp;s_</w:t>
        </w:r>
      </w:hyperlink>
      <w:r w:rsidRPr="008158AF">
        <w:rPr>
          <w:spacing w:val="-2"/>
        </w:rPr>
        <w:t xml:space="preserve"> token=1687921981.0178550000&amp;uuid=1687921981.0178550000&amp;term</w:t>
      </w:r>
    </w:p>
    <w:p w14:paraId="16C96622" w14:textId="77777777" w:rsidR="007F4625" w:rsidRPr="008158AF" w:rsidRDefault="007F4625" w:rsidP="008158AF">
      <w:pPr>
        <w:pStyle w:val="Textoindependiente"/>
        <w:spacing w:line="360" w:lineRule="auto"/>
        <w:ind w:right="32"/>
        <w:jc w:val="both"/>
      </w:pPr>
    </w:p>
    <w:p w14:paraId="475FEC8F" w14:textId="77777777" w:rsidR="007F4625" w:rsidRPr="008158AF" w:rsidRDefault="008944CA" w:rsidP="008158AF">
      <w:pPr>
        <w:pStyle w:val="Textoindependiente"/>
        <w:tabs>
          <w:tab w:val="left" w:pos="3166"/>
        </w:tabs>
        <w:spacing w:line="360" w:lineRule="auto"/>
        <w:ind w:right="32"/>
        <w:jc w:val="both"/>
      </w:pPr>
      <w:r w:rsidRPr="008158AF">
        <w:rPr>
          <w:b/>
        </w:rPr>
        <w:t>SOSA,</w:t>
      </w:r>
      <w:r w:rsidRPr="008158AF">
        <w:rPr>
          <w:b/>
          <w:spacing w:val="31"/>
        </w:rPr>
        <w:t xml:space="preserve"> </w:t>
      </w:r>
      <w:r w:rsidRPr="008158AF">
        <w:rPr>
          <w:b/>
        </w:rPr>
        <w:t>G.</w:t>
      </w:r>
      <w:r w:rsidRPr="008158AF">
        <w:rPr>
          <w:b/>
          <w:spacing w:val="34"/>
        </w:rPr>
        <w:t xml:space="preserve"> </w:t>
      </w:r>
      <w:r w:rsidRPr="008158AF">
        <w:t>Somatotropina</w:t>
      </w:r>
      <w:r w:rsidRPr="008158AF">
        <w:rPr>
          <w:spacing w:val="28"/>
        </w:rPr>
        <w:t xml:space="preserve"> </w:t>
      </w:r>
      <w:r w:rsidRPr="008158AF">
        <w:t>bovina</w:t>
      </w:r>
      <w:r w:rsidRPr="008158AF">
        <w:rPr>
          <w:spacing w:val="34"/>
        </w:rPr>
        <w:t xml:space="preserve"> </w:t>
      </w:r>
      <w:r w:rsidRPr="008158AF">
        <w:t>recombinante</w:t>
      </w:r>
      <w:r w:rsidRPr="008158AF">
        <w:rPr>
          <w:spacing w:val="33"/>
        </w:rPr>
        <w:t xml:space="preserve"> </w:t>
      </w:r>
      <w:r w:rsidRPr="008158AF">
        <w:t>en</w:t>
      </w:r>
      <w:r w:rsidRPr="008158AF">
        <w:rPr>
          <w:spacing w:val="31"/>
        </w:rPr>
        <w:t xml:space="preserve"> </w:t>
      </w:r>
      <w:r w:rsidRPr="008158AF">
        <w:t>sincronización</w:t>
      </w:r>
      <w:r w:rsidRPr="008158AF">
        <w:rPr>
          <w:spacing w:val="33"/>
        </w:rPr>
        <w:t xml:space="preserve"> </w:t>
      </w:r>
      <w:r w:rsidRPr="008158AF">
        <w:t>de</w:t>
      </w:r>
      <w:r w:rsidRPr="008158AF">
        <w:rPr>
          <w:spacing w:val="32"/>
        </w:rPr>
        <w:t xml:space="preserve"> </w:t>
      </w:r>
      <w:r w:rsidRPr="008158AF">
        <w:t>estros</w:t>
      </w:r>
      <w:r w:rsidRPr="008158AF">
        <w:rPr>
          <w:spacing w:val="35"/>
        </w:rPr>
        <w:t xml:space="preserve"> </w:t>
      </w:r>
      <w:r w:rsidRPr="008158AF">
        <w:t>y</w:t>
      </w:r>
      <w:r w:rsidRPr="008158AF">
        <w:rPr>
          <w:spacing w:val="27"/>
        </w:rPr>
        <w:t xml:space="preserve"> </w:t>
      </w:r>
      <w:r w:rsidRPr="008158AF">
        <w:t>prolificidad</w:t>
      </w:r>
      <w:r w:rsidRPr="008158AF">
        <w:rPr>
          <w:spacing w:val="32"/>
        </w:rPr>
        <w:t xml:space="preserve"> </w:t>
      </w:r>
      <w:r w:rsidRPr="008158AF">
        <w:t>de ovejas</w:t>
      </w:r>
      <w:r w:rsidRPr="008158AF">
        <w:rPr>
          <w:spacing w:val="-14"/>
        </w:rPr>
        <w:t xml:space="preserve"> </w:t>
      </w:r>
      <w:r w:rsidRPr="008158AF">
        <w:t>Pelibuey.</w:t>
      </w:r>
      <w:r w:rsidRPr="008158AF">
        <w:rPr>
          <w:spacing w:val="-12"/>
        </w:rPr>
        <w:t xml:space="preserve"> </w:t>
      </w:r>
      <w:r w:rsidRPr="008158AF">
        <w:t>Scielo.</w:t>
      </w:r>
      <w:r w:rsidRPr="008158AF">
        <w:rPr>
          <w:spacing w:val="-17"/>
        </w:rPr>
        <w:t xml:space="preserve"> </w:t>
      </w:r>
      <w:r w:rsidRPr="008158AF">
        <w:t>[En</w:t>
      </w:r>
      <w:r w:rsidRPr="008158AF">
        <w:rPr>
          <w:spacing w:val="-17"/>
        </w:rPr>
        <w:t xml:space="preserve"> </w:t>
      </w:r>
      <w:r w:rsidRPr="008158AF">
        <w:t>línea].</w:t>
      </w:r>
      <w:r w:rsidRPr="008158AF">
        <w:rPr>
          <w:spacing w:val="-13"/>
        </w:rPr>
        <w:t xml:space="preserve"> </w:t>
      </w:r>
      <w:r w:rsidRPr="008158AF">
        <w:t>2014.</w:t>
      </w:r>
      <w:r w:rsidRPr="008158AF">
        <w:rPr>
          <w:spacing w:val="-13"/>
        </w:rPr>
        <w:t xml:space="preserve"> </w:t>
      </w:r>
      <w:r w:rsidRPr="008158AF">
        <w:t>Córdoba-</w:t>
      </w:r>
      <w:r w:rsidRPr="008158AF">
        <w:rPr>
          <w:spacing w:val="-16"/>
        </w:rPr>
        <w:t xml:space="preserve"> </w:t>
      </w:r>
      <w:r w:rsidRPr="008158AF">
        <w:t>Argentina.</w:t>
      </w:r>
      <w:r w:rsidRPr="008158AF">
        <w:rPr>
          <w:spacing w:val="-14"/>
        </w:rPr>
        <w:t xml:space="preserve"> </w:t>
      </w:r>
      <w:r w:rsidRPr="008158AF">
        <w:t>Vol.</w:t>
      </w:r>
      <w:r w:rsidRPr="008158AF">
        <w:rPr>
          <w:spacing w:val="-13"/>
        </w:rPr>
        <w:t xml:space="preserve"> </w:t>
      </w:r>
      <w:r w:rsidRPr="008158AF">
        <w:t>63,</w:t>
      </w:r>
      <w:r w:rsidRPr="008158AF">
        <w:rPr>
          <w:spacing w:val="-13"/>
        </w:rPr>
        <w:t xml:space="preserve"> </w:t>
      </w:r>
      <w:r w:rsidRPr="008158AF">
        <w:t>n.</w:t>
      </w:r>
      <w:r w:rsidRPr="008158AF">
        <w:rPr>
          <w:spacing w:val="-13"/>
        </w:rPr>
        <w:t xml:space="preserve"> </w:t>
      </w:r>
      <w:r w:rsidRPr="008158AF">
        <w:t>241;</w:t>
      </w:r>
      <w:r w:rsidRPr="008158AF">
        <w:rPr>
          <w:spacing w:val="-12"/>
        </w:rPr>
        <w:t xml:space="preserve"> </w:t>
      </w:r>
      <w:r w:rsidRPr="008158AF">
        <w:t>pp.</w:t>
      </w:r>
      <w:r w:rsidRPr="008158AF">
        <w:rPr>
          <w:spacing w:val="-15"/>
        </w:rPr>
        <w:t xml:space="preserve"> </w:t>
      </w:r>
      <w:r w:rsidRPr="008158AF">
        <w:t>1-9.</w:t>
      </w:r>
      <w:r w:rsidRPr="008158AF">
        <w:rPr>
          <w:spacing w:val="-11"/>
        </w:rPr>
        <w:t xml:space="preserve"> </w:t>
      </w:r>
      <w:r w:rsidRPr="008158AF">
        <w:t xml:space="preserve">[Consulta: </w:t>
      </w:r>
      <w:r w:rsidRPr="008158AF">
        <w:rPr>
          <w:spacing w:val="-2"/>
        </w:rPr>
        <w:t>14/05/2023].</w:t>
      </w:r>
      <w:hyperlink r:id="rId103">
        <w:r w:rsidRPr="008158AF">
          <w:rPr>
            <w:spacing w:val="-2"/>
          </w:rPr>
          <w:t>https://scielo.isciii.es/scielo.php?script=sci_arttext&amp;pid=S0004-</w:t>
        </w:r>
      </w:hyperlink>
      <w:hyperlink r:id="rId104">
        <w:r w:rsidRPr="008158AF">
          <w:rPr>
            <w:spacing w:val="-2"/>
          </w:rPr>
          <w:t>05922014000100025</w:t>
        </w:r>
      </w:hyperlink>
    </w:p>
    <w:p w14:paraId="46030B5B" w14:textId="77777777" w:rsidR="007F4625" w:rsidRPr="008158AF" w:rsidRDefault="007F4625" w:rsidP="008158AF">
      <w:pPr>
        <w:pStyle w:val="Textoindependiente"/>
        <w:spacing w:line="360" w:lineRule="auto"/>
        <w:ind w:right="32"/>
        <w:jc w:val="both"/>
      </w:pPr>
    </w:p>
    <w:p w14:paraId="7DD780FD" w14:textId="77777777" w:rsidR="007F4625" w:rsidRPr="004B467B" w:rsidRDefault="008944CA" w:rsidP="008158AF">
      <w:pPr>
        <w:pStyle w:val="Textoindependiente"/>
        <w:tabs>
          <w:tab w:val="left" w:pos="3725"/>
          <w:tab w:val="left" w:pos="7681"/>
        </w:tabs>
        <w:spacing w:line="360" w:lineRule="auto"/>
        <w:ind w:right="32"/>
        <w:jc w:val="both"/>
        <w:rPr>
          <w:lang w:val="en-US"/>
        </w:rPr>
      </w:pPr>
      <w:r w:rsidRPr="008158AF">
        <w:rPr>
          <w:b/>
          <w:lang w:val="en-US"/>
        </w:rPr>
        <w:t>SPENCER,</w:t>
      </w:r>
      <w:r w:rsidRPr="008158AF">
        <w:rPr>
          <w:b/>
          <w:spacing w:val="80"/>
          <w:lang w:val="en-US"/>
        </w:rPr>
        <w:t xml:space="preserve"> </w:t>
      </w:r>
      <w:r w:rsidRPr="008158AF">
        <w:rPr>
          <w:b/>
          <w:lang w:val="en-US"/>
        </w:rPr>
        <w:t>Thomas</w:t>
      </w:r>
      <w:r w:rsidRPr="008158AF">
        <w:rPr>
          <w:lang w:val="en-US"/>
        </w:rPr>
        <w:t>.</w:t>
      </w:r>
      <w:r w:rsidRPr="008158AF">
        <w:rPr>
          <w:spacing w:val="80"/>
          <w:lang w:val="en-US"/>
        </w:rPr>
        <w:t xml:space="preserve"> </w:t>
      </w:r>
      <w:r w:rsidRPr="008158AF">
        <w:rPr>
          <w:lang w:val="en-US"/>
        </w:rPr>
        <w:t>Implantation</w:t>
      </w:r>
      <w:r w:rsidRPr="008158AF">
        <w:rPr>
          <w:spacing w:val="80"/>
          <w:lang w:val="en-US"/>
        </w:rPr>
        <w:t xml:space="preserve"> </w:t>
      </w:r>
      <w:r w:rsidRPr="008158AF">
        <w:rPr>
          <w:lang w:val="en-US"/>
        </w:rPr>
        <w:t>mechanisms:</w:t>
      </w:r>
      <w:r w:rsidRPr="008158AF">
        <w:rPr>
          <w:spacing w:val="80"/>
          <w:lang w:val="en-US"/>
        </w:rPr>
        <w:t xml:space="preserve"> </w:t>
      </w:r>
      <w:r w:rsidRPr="008158AF">
        <w:rPr>
          <w:lang w:val="en-US"/>
        </w:rPr>
        <w:t>insights</w:t>
      </w:r>
      <w:r w:rsidRPr="008158AF">
        <w:rPr>
          <w:spacing w:val="80"/>
          <w:lang w:val="en-US"/>
        </w:rPr>
        <w:t xml:space="preserve"> </w:t>
      </w:r>
      <w:r w:rsidRPr="008158AF">
        <w:rPr>
          <w:lang w:val="en-US"/>
        </w:rPr>
        <w:t>from</w:t>
      </w:r>
      <w:r w:rsidRPr="008158AF">
        <w:rPr>
          <w:spacing w:val="80"/>
          <w:lang w:val="en-US"/>
        </w:rPr>
        <w:t xml:space="preserve"> </w:t>
      </w:r>
      <w:r w:rsidRPr="008158AF">
        <w:rPr>
          <w:lang w:val="en-US"/>
        </w:rPr>
        <w:t>the</w:t>
      </w:r>
      <w:r w:rsidRPr="008158AF">
        <w:rPr>
          <w:spacing w:val="80"/>
          <w:lang w:val="en-US"/>
        </w:rPr>
        <w:t xml:space="preserve"> </w:t>
      </w:r>
      <w:r w:rsidRPr="008158AF">
        <w:rPr>
          <w:lang w:val="en-US"/>
        </w:rPr>
        <w:t>sheep.</w:t>
      </w:r>
      <w:r w:rsidRPr="008158AF">
        <w:rPr>
          <w:spacing w:val="80"/>
          <w:lang w:val="en-US"/>
        </w:rPr>
        <w:t xml:space="preserve"> </w:t>
      </w:r>
      <w:r w:rsidRPr="008158AF">
        <w:rPr>
          <w:i/>
          <w:lang w:val="en-US"/>
        </w:rPr>
        <w:t>Society</w:t>
      </w:r>
      <w:r w:rsidRPr="008158AF">
        <w:rPr>
          <w:i/>
          <w:spacing w:val="80"/>
          <w:lang w:val="en-US"/>
        </w:rPr>
        <w:t xml:space="preserve"> </w:t>
      </w:r>
      <w:r w:rsidRPr="008158AF">
        <w:rPr>
          <w:i/>
          <w:lang w:val="en-US"/>
        </w:rPr>
        <w:t>for reproduction</w:t>
      </w:r>
      <w:r w:rsidRPr="008158AF">
        <w:rPr>
          <w:i/>
          <w:spacing w:val="-17"/>
          <w:lang w:val="en-US"/>
        </w:rPr>
        <w:t xml:space="preserve"> </w:t>
      </w:r>
      <w:r w:rsidRPr="008158AF">
        <w:rPr>
          <w:i/>
          <w:lang w:val="en-US"/>
        </w:rPr>
        <w:t>and</w:t>
      </w:r>
      <w:r w:rsidRPr="008158AF">
        <w:rPr>
          <w:i/>
          <w:spacing w:val="-14"/>
          <w:lang w:val="en-US"/>
        </w:rPr>
        <w:t xml:space="preserve"> </w:t>
      </w:r>
      <w:r w:rsidRPr="008158AF">
        <w:rPr>
          <w:i/>
          <w:lang w:val="en-US"/>
        </w:rPr>
        <w:t>Fertility.</w:t>
      </w:r>
      <w:r w:rsidRPr="008158AF">
        <w:rPr>
          <w:i/>
          <w:spacing w:val="-14"/>
          <w:lang w:val="en-US"/>
        </w:rPr>
        <w:t xml:space="preserve"> </w:t>
      </w:r>
      <w:r w:rsidRPr="008158AF">
        <w:rPr>
          <w:lang w:val="en-US"/>
        </w:rPr>
        <w:t>[En</w:t>
      </w:r>
      <w:r w:rsidRPr="008158AF">
        <w:rPr>
          <w:spacing w:val="-15"/>
          <w:lang w:val="en-US"/>
        </w:rPr>
        <w:t xml:space="preserve"> </w:t>
      </w:r>
      <w:r w:rsidRPr="008158AF">
        <w:rPr>
          <w:lang w:val="en-US"/>
        </w:rPr>
        <w:t>línea]</w:t>
      </w:r>
      <w:r w:rsidRPr="008158AF">
        <w:rPr>
          <w:spacing w:val="-14"/>
          <w:lang w:val="en-US"/>
        </w:rPr>
        <w:t xml:space="preserve"> </w:t>
      </w:r>
      <w:r w:rsidRPr="008158AF">
        <w:rPr>
          <w:lang w:val="en-US"/>
        </w:rPr>
        <w:t>2004.</w:t>
      </w:r>
      <w:r w:rsidRPr="008158AF">
        <w:rPr>
          <w:spacing w:val="-17"/>
          <w:lang w:val="en-US"/>
        </w:rPr>
        <w:t xml:space="preserve"> </w:t>
      </w:r>
      <w:r w:rsidRPr="008158AF">
        <w:rPr>
          <w:lang w:val="en-US"/>
        </w:rPr>
        <w:t>Teddington-Reino</w:t>
      </w:r>
      <w:r w:rsidRPr="008158AF">
        <w:rPr>
          <w:spacing w:val="-14"/>
          <w:lang w:val="en-US"/>
        </w:rPr>
        <w:t xml:space="preserve"> </w:t>
      </w:r>
      <w:r w:rsidRPr="008158AF">
        <w:rPr>
          <w:lang w:val="en-US"/>
        </w:rPr>
        <w:t>Unido.</w:t>
      </w:r>
      <w:r w:rsidRPr="008158AF">
        <w:rPr>
          <w:spacing w:val="-16"/>
          <w:lang w:val="en-US"/>
        </w:rPr>
        <w:t xml:space="preserve"> </w:t>
      </w:r>
      <w:r w:rsidRPr="004B467B">
        <w:rPr>
          <w:lang w:val="en-US"/>
        </w:rPr>
        <w:t>Volumen</w:t>
      </w:r>
      <w:r w:rsidRPr="004B467B">
        <w:rPr>
          <w:spacing w:val="-14"/>
          <w:lang w:val="en-US"/>
        </w:rPr>
        <w:t xml:space="preserve"> </w:t>
      </w:r>
      <w:r w:rsidRPr="004B467B">
        <w:rPr>
          <w:lang w:val="en-US"/>
        </w:rPr>
        <w:t>128,</w:t>
      </w:r>
      <w:r w:rsidRPr="004B467B">
        <w:rPr>
          <w:spacing w:val="-15"/>
          <w:lang w:val="en-US"/>
        </w:rPr>
        <w:t xml:space="preserve"> </w:t>
      </w:r>
      <w:r w:rsidRPr="004B467B">
        <w:rPr>
          <w:lang w:val="en-US"/>
        </w:rPr>
        <w:t>n.6;</w:t>
      </w:r>
      <w:r w:rsidRPr="004B467B">
        <w:rPr>
          <w:spacing w:val="-14"/>
          <w:lang w:val="en-US"/>
        </w:rPr>
        <w:t xml:space="preserve"> </w:t>
      </w:r>
      <w:r w:rsidRPr="004B467B">
        <w:rPr>
          <w:lang w:val="en-US"/>
        </w:rPr>
        <w:t>pp.</w:t>
      </w:r>
      <w:r w:rsidRPr="004B467B">
        <w:rPr>
          <w:spacing w:val="-15"/>
          <w:lang w:val="en-US"/>
        </w:rPr>
        <w:t xml:space="preserve"> </w:t>
      </w:r>
      <w:r w:rsidRPr="004B467B">
        <w:rPr>
          <w:lang w:val="en-US"/>
        </w:rPr>
        <w:t xml:space="preserve">657- </w:t>
      </w:r>
      <w:r w:rsidRPr="004B467B">
        <w:rPr>
          <w:spacing w:val="-4"/>
          <w:lang w:val="en-US"/>
        </w:rPr>
        <w:t>668.</w:t>
      </w:r>
      <w:r w:rsidRPr="004B467B">
        <w:rPr>
          <w:spacing w:val="-2"/>
          <w:lang w:val="en-US"/>
        </w:rPr>
        <w:t>[Consulta:</w:t>
      </w:r>
      <w:r w:rsidR="003F67F4" w:rsidRPr="004B467B">
        <w:rPr>
          <w:spacing w:val="-2"/>
          <w:lang w:val="en-US"/>
        </w:rPr>
        <w:t>12/04/2023].</w:t>
      </w:r>
      <w:hyperlink r:id="rId105">
        <w:r w:rsidRPr="004B467B">
          <w:rPr>
            <w:spacing w:val="-2"/>
            <w:lang w:val="en-US"/>
          </w:rPr>
          <w:t>https://rep.bioscientifica.com/view/journals/rep/128/6/1280657.xml?fbclid=IwAR2jnmkllr9XT5</w:t>
        </w:r>
      </w:hyperlink>
      <w:r w:rsidRPr="004B467B">
        <w:rPr>
          <w:spacing w:val="-2"/>
          <w:lang w:val="en-US"/>
        </w:rPr>
        <w:t xml:space="preserve"> </w:t>
      </w:r>
      <w:hyperlink r:id="rId106">
        <w:r w:rsidRPr="004B467B">
          <w:rPr>
            <w:spacing w:val="-2"/>
            <w:lang w:val="en-US"/>
          </w:rPr>
          <w:t>uQ2v-xRAGvSIDT2XCYABBF6OHGPfrgEqQ4tnMgtQHPiB8.</w:t>
        </w:r>
      </w:hyperlink>
    </w:p>
    <w:p w14:paraId="4F7C6F6F" w14:textId="77777777" w:rsidR="003F67F4" w:rsidRPr="004B467B" w:rsidRDefault="003F67F4" w:rsidP="008158AF">
      <w:pPr>
        <w:pStyle w:val="Textoindependiente"/>
        <w:spacing w:line="360" w:lineRule="auto"/>
        <w:ind w:right="32"/>
        <w:jc w:val="both"/>
        <w:rPr>
          <w:b/>
          <w:lang w:val="en-US"/>
        </w:rPr>
      </w:pPr>
    </w:p>
    <w:p w14:paraId="73CBC32C" w14:textId="77777777" w:rsidR="007F4625" w:rsidRPr="008158AF" w:rsidRDefault="008944CA" w:rsidP="008158AF">
      <w:pPr>
        <w:pStyle w:val="Textoindependiente"/>
        <w:spacing w:line="360" w:lineRule="auto"/>
        <w:ind w:right="32"/>
        <w:jc w:val="both"/>
      </w:pPr>
      <w:r w:rsidRPr="008158AF">
        <w:rPr>
          <w:b/>
        </w:rPr>
        <w:t xml:space="preserve">TOVÌO, Nestor. </w:t>
      </w:r>
      <w:r w:rsidRPr="008158AF">
        <w:t xml:space="preserve">Desarrollo embrionario y estrategias antiluteoliticas hormonales en programas de transplante de embriones bovinos. Revista MVZ Cordoba. [En línea]. 2008. Bogota - Colombia. Vol. 13, nº. 1. pp. 1240-1251. [Consulta: 29/05/2023] </w:t>
      </w:r>
      <w:hyperlink r:id="rId107">
        <w:r w:rsidRPr="008158AF">
          <w:rPr>
            <w:spacing w:val="-2"/>
          </w:rPr>
          <w:t>https://revistas.unicordoba.edu.co/index.php/revistamvz/article/view/415/48</w:t>
        </w:r>
      </w:hyperlink>
    </w:p>
    <w:p w14:paraId="6B0B649F" w14:textId="77777777" w:rsidR="007F4625" w:rsidRPr="008158AF" w:rsidRDefault="007F4625" w:rsidP="008158AF">
      <w:pPr>
        <w:pStyle w:val="Textoindependiente"/>
        <w:spacing w:line="360" w:lineRule="auto"/>
        <w:ind w:right="32"/>
        <w:jc w:val="both"/>
      </w:pPr>
    </w:p>
    <w:p w14:paraId="2F20087F" w14:textId="77777777" w:rsidR="007F4625" w:rsidRPr="008158AF" w:rsidRDefault="008944CA" w:rsidP="008158AF">
      <w:pPr>
        <w:pStyle w:val="Textoindependiente"/>
        <w:tabs>
          <w:tab w:val="left" w:pos="1709"/>
          <w:tab w:val="left" w:pos="3048"/>
          <w:tab w:val="left" w:pos="4393"/>
          <w:tab w:val="left" w:pos="5271"/>
          <w:tab w:val="left" w:pos="6154"/>
          <w:tab w:val="left" w:pos="7681"/>
        </w:tabs>
        <w:spacing w:line="360" w:lineRule="auto"/>
        <w:ind w:right="32"/>
        <w:jc w:val="both"/>
      </w:pPr>
      <w:r w:rsidRPr="008158AF">
        <w:rPr>
          <w:b/>
        </w:rPr>
        <w:t>UNAM</w:t>
      </w:r>
      <w:r w:rsidRPr="008158AF">
        <w:t>.</w:t>
      </w:r>
      <w:r w:rsidRPr="008158AF">
        <w:rPr>
          <w:spacing w:val="-6"/>
        </w:rPr>
        <w:t xml:space="preserve"> </w:t>
      </w:r>
      <w:r w:rsidRPr="008158AF">
        <w:t>Manual</w:t>
      </w:r>
      <w:r w:rsidRPr="008158AF">
        <w:rPr>
          <w:spacing w:val="-4"/>
        </w:rPr>
        <w:t xml:space="preserve"> </w:t>
      </w:r>
      <w:r w:rsidRPr="008158AF">
        <w:t>de</w:t>
      </w:r>
      <w:r w:rsidRPr="008158AF">
        <w:rPr>
          <w:spacing w:val="-3"/>
        </w:rPr>
        <w:t xml:space="preserve"> </w:t>
      </w:r>
      <w:r w:rsidRPr="008158AF">
        <w:t>prácticas en</w:t>
      </w:r>
      <w:r w:rsidRPr="008158AF">
        <w:rPr>
          <w:spacing w:val="-6"/>
        </w:rPr>
        <w:t xml:space="preserve"> </w:t>
      </w:r>
      <w:r w:rsidRPr="008158AF">
        <w:t>manejo</w:t>
      </w:r>
      <w:r w:rsidRPr="008158AF">
        <w:rPr>
          <w:spacing w:val="-8"/>
        </w:rPr>
        <w:t xml:space="preserve"> </w:t>
      </w:r>
      <w:r w:rsidRPr="008158AF">
        <w:t>reproductivo</w:t>
      </w:r>
      <w:r w:rsidRPr="008158AF">
        <w:rPr>
          <w:spacing w:val="-8"/>
        </w:rPr>
        <w:t xml:space="preserve"> </w:t>
      </w:r>
      <w:r w:rsidRPr="008158AF">
        <w:t>de</w:t>
      </w:r>
      <w:r w:rsidRPr="008158AF">
        <w:rPr>
          <w:spacing w:val="-3"/>
        </w:rPr>
        <w:t xml:space="preserve"> </w:t>
      </w:r>
      <w:r w:rsidRPr="008158AF">
        <w:t>ovinos</w:t>
      </w:r>
      <w:r w:rsidRPr="008158AF">
        <w:rPr>
          <w:spacing w:val="-5"/>
        </w:rPr>
        <w:t xml:space="preserve"> </w:t>
      </w:r>
      <w:r w:rsidRPr="008158AF">
        <w:t>y</w:t>
      </w:r>
      <w:r w:rsidRPr="008158AF">
        <w:rPr>
          <w:spacing w:val="-11"/>
        </w:rPr>
        <w:t xml:space="preserve"> </w:t>
      </w:r>
      <w:r w:rsidRPr="008158AF">
        <w:t>caprinos.</w:t>
      </w:r>
      <w:r w:rsidRPr="008158AF">
        <w:rPr>
          <w:spacing w:val="-4"/>
        </w:rPr>
        <w:t xml:space="preserve"> </w:t>
      </w:r>
      <w:r w:rsidRPr="008158AF">
        <w:t>Pdf.</w:t>
      </w:r>
      <w:r w:rsidRPr="008158AF">
        <w:rPr>
          <w:spacing w:val="-8"/>
        </w:rPr>
        <w:t xml:space="preserve"> </w:t>
      </w:r>
      <w:r w:rsidRPr="008158AF">
        <w:t>[En</w:t>
      </w:r>
      <w:r w:rsidRPr="008158AF">
        <w:rPr>
          <w:spacing w:val="-9"/>
        </w:rPr>
        <w:t xml:space="preserve"> </w:t>
      </w:r>
      <w:r w:rsidRPr="008158AF">
        <w:t xml:space="preserve">línea] 2021. </w:t>
      </w:r>
      <w:r w:rsidRPr="008158AF">
        <w:rPr>
          <w:spacing w:val="-2"/>
        </w:rPr>
        <w:t>Distritito</w:t>
      </w:r>
      <w:r w:rsidRPr="008158AF">
        <w:tab/>
      </w:r>
      <w:r w:rsidRPr="008158AF">
        <w:rPr>
          <w:spacing w:val="-2"/>
        </w:rPr>
        <w:t>Federal-</w:t>
      </w:r>
      <w:r w:rsidRPr="008158AF">
        <w:tab/>
      </w:r>
      <w:r w:rsidRPr="008158AF">
        <w:rPr>
          <w:spacing w:val="-2"/>
        </w:rPr>
        <w:t>México;</w:t>
      </w:r>
      <w:r w:rsidRPr="008158AF">
        <w:tab/>
      </w:r>
      <w:r w:rsidRPr="008158AF">
        <w:rPr>
          <w:spacing w:val="-4"/>
        </w:rPr>
        <w:t>pp.</w:t>
      </w:r>
      <w:r w:rsidRPr="008158AF">
        <w:tab/>
      </w:r>
      <w:r w:rsidRPr="008158AF">
        <w:rPr>
          <w:spacing w:val="-4"/>
        </w:rPr>
        <w:t>15.</w:t>
      </w:r>
      <w:r w:rsidRPr="008158AF">
        <w:tab/>
      </w:r>
      <w:r w:rsidRPr="008158AF">
        <w:rPr>
          <w:spacing w:val="-2"/>
        </w:rPr>
        <w:t xml:space="preserve">[Consulta:14/05/2023]. </w:t>
      </w:r>
      <w:hyperlink r:id="rId108">
        <w:r w:rsidRPr="008158AF">
          <w:rPr>
            <w:spacing w:val="-2"/>
          </w:rPr>
          <w:t>https://fmvz.unam.mx/fmvz/licenciatura/coepa/archivos/manuales_2013/Manual%20de%20Pra</w:t>
        </w:r>
      </w:hyperlink>
      <w:r w:rsidRPr="008158AF">
        <w:rPr>
          <w:spacing w:val="-2"/>
        </w:rPr>
        <w:t xml:space="preserve"> </w:t>
      </w:r>
      <w:hyperlink r:id="rId109">
        <w:r w:rsidRPr="008158AF">
          <w:rPr>
            <w:spacing w:val="-2"/>
          </w:rPr>
          <w:t>cticas%20de%20Profundizacion%20en%20Reproduccion%20Animal%20Ovinos%20y%20Cap</w:t>
        </w:r>
      </w:hyperlink>
      <w:r w:rsidRPr="008158AF">
        <w:rPr>
          <w:spacing w:val="-2"/>
        </w:rPr>
        <w:t xml:space="preserve"> </w:t>
      </w:r>
      <w:hyperlink r:id="rId110">
        <w:r w:rsidRPr="008158AF">
          <w:rPr>
            <w:spacing w:val="-2"/>
          </w:rPr>
          <w:t>rinos.pdf</w:t>
        </w:r>
      </w:hyperlink>
    </w:p>
    <w:p w14:paraId="7AF2B6CA" w14:textId="77777777" w:rsidR="007F4625" w:rsidRPr="008158AF" w:rsidRDefault="007F4625" w:rsidP="008158AF">
      <w:pPr>
        <w:pStyle w:val="Textoindependiente"/>
        <w:spacing w:line="360" w:lineRule="auto"/>
        <w:ind w:right="32"/>
        <w:jc w:val="both"/>
      </w:pPr>
    </w:p>
    <w:p w14:paraId="4C5B6E99" w14:textId="77777777" w:rsidR="007F4625" w:rsidRPr="008158AF" w:rsidRDefault="008944CA" w:rsidP="008158AF">
      <w:pPr>
        <w:pStyle w:val="Textoindependiente"/>
        <w:spacing w:line="360" w:lineRule="auto"/>
        <w:ind w:right="32"/>
        <w:jc w:val="both"/>
      </w:pPr>
      <w:r w:rsidRPr="008158AF">
        <w:rPr>
          <w:b/>
        </w:rPr>
        <w:t xml:space="preserve">URIBE, Luis. </w:t>
      </w:r>
      <w:r w:rsidRPr="008158AF">
        <w:t xml:space="preserve">Características del crecimiento folicular ovárico durante el ciclo estral en ovejas. </w:t>
      </w:r>
      <w:r w:rsidRPr="008158AF">
        <w:rPr>
          <w:i/>
        </w:rPr>
        <w:t xml:space="preserve">Scielo. </w:t>
      </w:r>
      <w:r w:rsidRPr="008158AF">
        <w:t xml:space="preserve">[En línea] 2009. Manizales- Colombia. Vol. 8, n.1, pp. 2. [Consulta: 23/05/2023]. </w:t>
      </w:r>
      <w:hyperlink r:id="rId111">
        <w:r w:rsidRPr="008158AF">
          <w:rPr>
            <w:spacing w:val="-2"/>
          </w:rPr>
          <w:t>http://www.scielo.org.co/scielo.php?script=sci_arttext&amp;pid=S165795502009000100015&amp;fbcld</w:t>
        </w:r>
      </w:hyperlink>
    </w:p>
    <w:p w14:paraId="6AAED04D" w14:textId="77777777" w:rsidR="007F4625" w:rsidRPr="008158AF" w:rsidRDefault="00000000" w:rsidP="008158AF">
      <w:pPr>
        <w:pStyle w:val="Textoindependiente"/>
        <w:spacing w:line="360" w:lineRule="auto"/>
        <w:ind w:right="32"/>
        <w:jc w:val="both"/>
      </w:pPr>
      <w:hyperlink r:id="rId112">
        <w:r w:rsidR="008944CA" w:rsidRPr="008158AF">
          <w:rPr>
            <w:spacing w:val="-4"/>
          </w:rPr>
          <w:t>=IwAR3ay88O-TPipWGqQb0lIyLV_LRbPxLrS0xcvWhimvWPzZnJcdDKO-SVFBE.</w:t>
        </w:r>
      </w:hyperlink>
    </w:p>
    <w:p w14:paraId="4F7A0951" w14:textId="77777777" w:rsidR="007F4625" w:rsidRPr="008158AF" w:rsidRDefault="007F4625" w:rsidP="008158AF">
      <w:pPr>
        <w:pStyle w:val="Textoindependiente"/>
        <w:spacing w:line="360" w:lineRule="auto"/>
        <w:ind w:right="32"/>
        <w:jc w:val="both"/>
      </w:pPr>
    </w:p>
    <w:p w14:paraId="17C43F1F" w14:textId="77777777" w:rsidR="007F4625" w:rsidRPr="008158AF" w:rsidRDefault="008944CA" w:rsidP="008158AF">
      <w:pPr>
        <w:pStyle w:val="Textoindependiente"/>
        <w:tabs>
          <w:tab w:val="left" w:pos="1385"/>
          <w:tab w:val="left" w:pos="2648"/>
          <w:tab w:val="left" w:pos="3910"/>
          <w:tab w:val="left" w:pos="4947"/>
          <w:tab w:val="left" w:pos="6054"/>
          <w:tab w:val="left" w:pos="7734"/>
        </w:tabs>
        <w:spacing w:line="360" w:lineRule="auto"/>
        <w:ind w:right="32"/>
        <w:jc w:val="both"/>
      </w:pPr>
      <w:r w:rsidRPr="008158AF">
        <w:rPr>
          <w:b/>
        </w:rPr>
        <w:t xml:space="preserve">VELÁSQUEZ, Julio. </w:t>
      </w:r>
      <w:r w:rsidRPr="008158AF">
        <w:t xml:space="preserve">Inseminación intrauterina por laparoscopia en ovejas mestizas. Redalyc. </w:t>
      </w:r>
      <w:r w:rsidRPr="008158AF">
        <w:rPr>
          <w:spacing w:val="-4"/>
        </w:rPr>
        <w:t>[En</w:t>
      </w:r>
      <w:r w:rsidRPr="008158AF">
        <w:tab/>
      </w:r>
      <w:r w:rsidRPr="008158AF">
        <w:rPr>
          <w:spacing w:val="-2"/>
        </w:rPr>
        <w:t>línea]</w:t>
      </w:r>
      <w:r w:rsidRPr="008158AF">
        <w:tab/>
      </w:r>
      <w:r w:rsidRPr="008158AF">
        <w:rPr>
          <w:spacing w:val="-2"/>
        </w:rPr>
        <w:t>2020;</w:t>
      </w:r>
      <w:r w:rsidRPr="008158AF">
        <w:tab/>
      </w:r>
      <w:r w:rsidRPr="008158AF">
        <w:rPr>
          <w:spacing w:val="-4"/>
        </w:rPr>
        <w:t>pp.</w:t>
      </w:r>
      <w:r w:rsidRPr="008158AF">
        <w:tab/>
      </w:r>
      <w:r w:rsidRPr="008158AF">
        <w:rPr>
          <w:spacing w:val="-4"/>
        </w:rPr>
        <w:t>1-8.</w:t>
      </w:r>
      <w:r w:rsidRPr="008158AF">
        <w:tab/>
      </w:r>
      <w:r w:rsidRPr="008158AF">
        <w:rPr>
          <w:spacing w:val="-2"/>
        </w:rPr>
        <w:t xml:space="preserve">[Consulta:15/05/2023] </w:t>
      </w:r>
      <w:hyperlink r:id="rId113">
        <w:r w:rsidRPr="008158AF">
          <w:rPr>
            <w:spacing w:val="-2"/>
          </w:rPr>
          <w:t>https://www.redalyc.org/pdf/959/95942728008.pdf.</w:t>
        </w:r>
      </w:hyperlink>
    </w:p>
    <w:p w14:paraId="5EB641CE" w14:textId="77777777" w:rsidR="007F4625" w:rsidRPr="008158AF" w:rsidRDefault="007F4625" w:rsidP="008158AF">
      <w:pPr>
        <w:pStyle w:val="Textoindependiente"/>
        <w:spacing w:line="360" w:lineRule="auto"/>
        <w:ind w:right="32"/>
        <w:jc w:val="both"/>
      </w:pPr>
    </w:p>
    <w:p w14:paraId="110768DC" w14:textId="77777777" w:rsidR="007F4625" w:rsidRPr="008158AF" w:rsidRDefault="008944CA" w:rsidP="008158AF">
      <w:pPr>
        <w:pStyle w:val="Textoindependiente"/>
        <w:tabs>
          <w:tab w:val="left" w:pos="1382"/>
          <w:tab w:val="left" w:pos="2564"/>
          <w:tab w:val="left" w:pos="3084"/>
          <w:tab w:val="left" w:pos="3896"/>
          <w:tab w:val="left" w:pos="5058"/>
          <w:tab w:val="left" w:pos="6438"/>
        </w:tabs>
        <w:spacing w:line="360" w:lineRule="auto"/>
        <w:ind w:right="32"/>
        <w:jc w:val="both"/>
      </w:pPr>
      <w:r w:rsidRPr="008158AF">
        <w:rPr>
          <w:b/>
        </w:rPr>
        <w:t>VERA,</w:t>
      </w:r>
      <w:r w:rsidRPr="008158AF">
        <w:rPr>
          <w:b/>
          <w:spacing w:val="40"/>
        </w:rPr>
        <w:t xml:space="preserve"> </w:t>
      </w:r>
      <w:r w:rsidRPr="008158AF">
        <w:rPr>
          <w:b/>
        </w:rPr>
        <w:t>Jofre.</w:t>
      </w:r>
      <w:r w:rsidRPr="008158AF">
        <w:rPr>
          <w:b/>
          <w:spacing w:val="40"/>
        </w:rPr>
        <w:t xml:space="preserve"> </w:t>
      </w:r>
      <w:r w:rsidRPr="008158AF">
        <w:t>Efecto</w:t>
      </w:r>
      <w:r w:rsidRPr="008158AF">
        <w:rPr>
          <w:spacing w:val="40"/>
        </w:rPr>
        <w:t xml:space="preserve"> </w:t>
      </w:r>
      <w:r w:rsidRPr="008158AF">
        <w:t>del</w:t>
      </w:r>
      <w:r w:rsidRPr="008158AF">
        <w:rPr>
          <w:spacing w:val="40"/>
        </w:rPr>
        <w:t xml:space="preserve"> </w:t>
      </w:r>
      <w:r w:rsidRPr="008158AF">
        <w:t>celo</w:t>
      </w:r>
      <w:r w:rsidRPr="008158AF">
        <w:rPr>
          <w:spacing w:val="40"/>
        </w:rPr>
        <w:t xml:space="preserve"> </w:t>
      </w:r>
      <w:r w:rsidRPr="008158AF">
        <w:t>y</w:t>
      </w:r>
      <w:r w:rsidRPr="008158AF">
        <w:rPr>
          <w:spacing w:val="40"/>
        </w:rPr>
        <w:t xml:space="preserve"> </w:t>
      </w:r>
      <w:r w:rsidRPr="008158AF">
        <w:t>el</w:t>
      </w:r>
      <w:r w:rsidRPr="008158AF">
        <w:rPr>
          <w:spacing w:val="40"/>
        </w:rPr>
        <w:t xml:space="preserve"> </w:t>
      </w:r>
      <w:r w:rsidRPr="008158AF">
        <w:t>tratamiento</w:t>
      </w:r>
      <w:r w:rsidRPr="008158AF">
        <w:rPr>
          <w:spacing w:val="40"/>
        </w:rPr>
        <w:t xml:space="preserve"> </w:t>
      </w:r>
      <w:r w:rsidRPr="008158AF">
        <w:t>con</w:t>
      </w:r>
      <w:r w:rsidRPr="008158AF">
        <w:rPr>
          <w:spacing w:val="40"/>
        </w:rPr>
        <w:t xml:space="preserve"> </w:t>
      </w:r>
      <w:r w:rsidRPr="008158AF">
        <w:t>GnRh</w:t>
      </w:r>
      <w:r w:rsidRPr="008158AF">
        <w:rPr>
          <w:spacing w:val="40"/>
        </w:rPr>
        <w:t xml:space="preserve"> </w:t>
      </w:r>
      <w:r w:rsidRPr="008158AF">
        <w:t>sobre</w:t>
      </w:r>
      <w:r w:rsidRPr="008158AF">
        <w:rPr>
          <w:spacing w:val="40"/>
        </w:rPr>
        <w:t xml:space="preserve"> </w:t>
      </w:r>
      <w:r w:rsidRPr="008158AF">
        <w:t>la</w:t>
      </w:r>
      <w:r w:rsidRPr="008158AF">
        <w:rPr>
          <w:spacing w:val="40"/>
        </w:rPr>
        <w:t xml:space="preserve"> </w:t>
      </w:r>
      <w:r w:rsidRPr="008158AF">
        <w:t>tasa</w:t>
      </w:r>
      <w:r w:rsidRPr="008158AF">
        <w:rPr>
          <w:spacing w:val="40"/>
        </w:rPr>
        <w:t xml:space="preserve"> </w:t>
      </w:r>
      <w:r w:rsidRPr="008158AF">
        <w:t>de</w:t>
      </w:r>
      <w:r w:rsidRPr="008158AF">
        <w:rPr>
          <w:spacing w:val="40"/>
        </w:rPr>
        <w:t xml:space="preserve"> </w:t>
      </w:r>
      <w:r w:rsidRPr="008158AF">
        <w:t>concepción</w:t>
      </w:r>
      <w:r w:rsidRPr="008158AF">
        <w:rPr>
          <w:spacing w:val="40"/>
        </w:rPr>
        <w:t xml:space="preserve"> </w:t>
      </w:r>
      <w:r w:rsidRPr="008158AF">
        <w:t>en programas</w:t>
      </w:r>
      <w:r w:rsidRPr="008158AF">
        <w:rPr>
          <w:spacing w:val="-7"/>
        </w:rPr>
        <w:t xml:space="preserve"> </w:t>
      </w:r>
      <w:r w:rsidRPr="008158AF">
        <w:t>de</w:t>
      </w:r>
      <w:r w:rsidRPr="008158AF">
        <w:rPr>
          <w:spacing w:val="-9"/>
        </w:rPr>
        <w:t xml:space="preserve"> </w:t>
      </w:r>
      <w:r w:rsidRPr="008158AF">
        <w:t>inseminacion</w:t>
      </w:r>
      <w:r w:rsidRPr="008158AF">
        <w:rPr>
          <w:spacing w:val="-14"/>
        </w:rPr>
        <w:t xml:space="preserve"> </w:t>
      </w:r>
      <w:r w:rsidRPr="008158AF">
        <w:t>artificial</w:t>
      </w:r>
      <w:r w:rsidRPr="008158AF">
        <w:rPr>
          <w:spacing w:val="-3"/>
        </w:rPr>
        <w:t xml:space="preserve"> </w:t>
      </w:r>
      <w:r w:rsidRPr="008158AF">
        <w:t>y</w:t>
      </w:r>
      <w:r w:rsidRPr="008158AF">
        <w:rPr>
          <w:spacing w:val="-14"/>
        </w:rPr>
        <w:t xml:space="preserve"> </w:t>
      </w:r>
      <w:r w:rsidRPr="008158AF">
        <w:t>transferencia</w:t>
      </w:r>
      <w:r w:rsidRPr="008158AF">
        <w:rPr>
          <w:spacing w:val="-3"/>
        </w:rPr>
        <w:t xml:space="preserve"> </w:t>
      </w:r>
      <w:r w:rsidRPr="008158AF">
        <w:t>de</w:t>
      </w:r>
      <w:r w:rsidRPr="008158AF">
        <w:rPr>
          <w:spacing w:val="-14"/>
        </w:rPr>
        <w:t xml:space="preserve"> </w:t>
      </w:r>
      <w:r w:rsidRPr="008158AF">
        <w:t>embriones</w:t>
      </w:r>
      <w:r w:rsidRPr="008158AF">
        <w:rPr>
          <w:spacing w:val="-6"/>
        </w:rPr>
        <w:t xml:space="preserve"> </w:t>
      </w:r>
      <w:r w:rsidRPr="008158AF">
        <w:t>bovinos.</w:t>
      </w:r>
      <w:r w:rsidRPr="008158AF">
        <w:rPr>
          <w:spacing w:val="-8"/>
        </w:rPr>
        <w:t xml:space="preserve"> </w:t>
      </w:r>
      <w:r w:rsidRPr="008158AF">
        <w:t>Irac.</w:t>
      </w:r>
      <w:r w:rsidRPr="008158AF">
        <w:rPr>
          <w:spacing w:val="-9"/>
        </w:rPr>
        <w:t xml:space="preserve"> </w:t>
      </w:r>
      <w:r w:rsidRPr="008158AF">
        <w:t>[En</w:t>
      </w:r>
      <w:r w:rsidRPr="008158AF">
        <w:rPr>
          <w:spacing w:val="-10"/>
        </w:rPr>
        <w:t xml:space="preserve"> </w:t>
      </w:r>
      <w:r w:rsidRPr="008158AF">
        <w:t>línea]</w:t>
      </w:r>
      <w:r w:rsidRPr="008158AF">
        <w:rPr>
          <w:spacing w:val="-4"/>
        </w:rPr>
        <w:t xml:space="preserve"> </w:t>
      </w:r>
      <w:r w:rsidRPr="008158AF">
        <w:t xml:space="preserve">2017. </w:t>
      </w:r>
      <w:r w:rsidRPr="008158AF">
        <w:rPr>
          <w:spacing w:val="-2"/>
        </w:rPr>
        <w:t>Córdoba-</w:t>
      </w:r>
      <w:r w:rsidRPr="008158AF">
        <w:tab/>
      </w:r>
      <w:r w:rsidRPr="008158AF">
        <w:rPr>
          <w:spacing w:val="-2"/>
        </w:rPr>
        <w:t>Argentina;</w:t>
      </w:r>
      <w:r w:rsidRPr="008158AF">
        <w:tab/>
      </w:r>
      <w:r w:rsidRPr="008158AF">
        <w:rPr>
          <w:spacing w:val="-4"/>
        </w:rPr>
        <w:t>pp.</w:t>
      </w:r>
      <w:r w:rsidRPr="008158AF">
        <w:tab/>
      </w:r>
      <w:r w:rsidRPr="008158AF">
        <w:rPr>
          <w:spacing w:val="-2"/>
        </w:rPr>
        <w:t>30-45.</w:t>
      </w:r>
      <w:r w:rsidRPr="008158AF">
        <w:tab/>
      </w:r>
      <w:r w:rsidRPr="008158AF">
        <w:rPr>
          <w:spacing w:val="-2"/>
        </w:rPr>
        <w:t>[Consulta:</w:t>
      </w:r>
      <w:r w:rsidRPr="008158AF">
        <w:tab/>
      </w:r>
      <w:r w:rsidRPr="008158AF">
        <w:rPr>
          <w:spacing w:val="-2"/>
        </w:rPr>
        <w:t>14/05/2023].</w:t>
      </w:r>
      <w:hyperlink r:id="rId114">
        <w:r w:rsidRPr="008158AF">
          <w:rPr>
            <w:spacing w:val="-2"/>
          </w:rPr>
          <w:t>https://iracbiogen.com/wp-</w:t>
        </w:r>
      </w:hyperlink>
      <w:r w:rsidRPr="008158AF">
        <w:rPr>
          <w:spacing w:val="-2"/>
        </w:rPr>
        <w:t xml:space="preserve"> </w:t>
      </w:r>
      <w:hyperlink r:id="rId115">
        <w:r w:rsidRPr="008158AF">
          <w:rPr>
            <w:spacing w:val="-2"/>
          </w:rPr>
          <w:t>content/uploads/2021/06/EFECTO-DEL-CELO-Y-EL-TRATAMIENTO-CON-GnRH-SOBRE-</w:t>
        </w:r>
      </w:hyperlink>
      <w:r w:rsidRPr="008158AF">
        <w:rPr>
          <w:spacing w:val="-2"/>
        </w:rPr>
        <w:t xml:space="preserve"> </w:t>
      </w:r>
      <w:hyperlink r:id="rId116">
        <w:r w:rsidRPr="008158AF">
          <w:rPr>
            <w:spacing w:val="-2"/>
          </w:rPr>
          <w:t>LA-TASA-DE-CONCEPCION-EN-PROGRAMAS-DE-INSEMINACION-ARTIFICIAL-Y-</w:t>
        </w:r>
      </w:hyperlink>
      <w:r w:rsidRPr="008158AF">
        <w:rPr>
          <w:spacing w:val="-2"/>
        </w:rPr>
        <w:t xml:space="preserve"> </w:t>
      </w:r>
      <w:hyperlink r:id="rId117">
        <w:r w:rsidRPr="008158AF">
          <w:rPr>
            <w:spacing w:val="-2"/>
          </w:rPr>
          <w:t>TRANSFERENC.pdf</w:t>
        </w:r>
      </w:hyperlink>
    </w:p>
    <w:p w14:paraId="644E7E69" w14:textId="4477F3CC" w:rsidR="007F4625" w:rsidRPr="008158AF" w:rsidRDefault="00C70EC4" w:rsidP="008158AF">
      <w:pPr>
        <w:pStyle w:val="Textoindependiente"/>
        <w:spacing w:line="360" w:lineRule="auto"/>
        <w:ind w:right="32"/>
        <w:jc w:val="both"/>
      </w:pPr>
      <w:r w:rsidRPr="00C70EC4">
        <w:rPr>
          <w:noProof/>
        </w:rPr>
        <w:drawing>
          <wp:anchor distT="0" distB="0" distL="114300" distR="114300" simplePos="0" relativeHeight="251658752" behindDoc="0" locked="0" layoutInCell="1" allowOverlap="1" wp14:anchorId="08055CBE" wp14:editId="3848A99D">
            <wp:simplePos x="0" y="0"/>
            <wp:positionH relativeFrom="column">
              <wp:posOffset>-12700</wp:posOffset>
            </wp:positionH>
            <wp:positionV relativeFrom="paragraph">
              <wp:posOffset>246380</wp:posOffset>
            </wp:positionV>
            <wp:extent cx="5429250" cy="1933575"/>
            <wp:effectExtent l="0" t="0" r="0" b="9525"/>
            <wp:wrapNone/>
            <wp:docPr id="3705898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46EB7" w14:textId="5F330C9E" w:rsidR="008158AF" w:rsidRPr="008158AF" w:rsidRDefault="008944CA" w:rsidP="008158AF">
      <w:pPr>
        <w:pStyle w:val="Textoindependiente"/>
        <w:tabs>
          <w:tab w:val="left" w:pos="1716"/>
          <w:tab w:val="left" w:pos="3075"/>
          <w:tab w:val="left" w:pos="4448"/>
          <w:tab w:val="left" w:pos="6085"/>
          <w:tab w:val="left" w:pos="7679"/>
        </w:tabs>
        <w:spacing w:line="360" w:lineRule="auto"/>
        <w:ind w:right="32"/>
        <w:jc w:val="both"/>
        <w:rPr>
          <w:spacing w:val="-2"/>
          <w:lang w:val="en-US"/>
        </w:rPr>
      </w:pPr>
      <w:r w:rsidRPr="008158AF">
        <w:rPr>
          <w:b/>
          <w:lang w:val="en-US"/>
        </w:rPr>
        <w:t xml:space="preserve">YAGGER, Ann. </w:t>
      </w:r>
      <w:r w:rsidRPr="008158AF">
        <w:rPr>
          <w:lang w:val="en-US"/>
        </w:rPr>
        <w:t xml:space="preserve">Estrus detection in farm animals. </w:t>
      </w:r>
      <w:r w:rsidRPr="008158AF">
        <w:rPr>
          <w:i/>
        </w:rPr>
        <w:t>Animal sciences student</w:t>
      </w:r>
      <w:r w:rsidRPr="008158AF">
        <w:t xml:space="preserve">. [En línea] 2007. </w:t>
      </w:r>
      <w:r w:rsidRPr="008158AF">
        <w:rPr>
          <w:spacing w:val="-2"/>
        </w:rPr>
        <w:t>Indiana-</w:t>
      </w:r>
      <w:r w:rsidRPr="008158AF">
        <w:tab/>
      </w:r>
      <w:r w:rsidRPr="008158AF">
        <w:rPr>
          <w:spacing w:val="-2"/>
        </w:rPr>
        <w:t>Estados</w:t>
      </w:r>
      <w:r w:rsidRPr="008158AF">
        <w:tab/>
      </w:r>
      <w:r w:rsidRPr="008158AF">
        <w:rPr>
          <w:spacing w:val="-2"/>
        </w:rPr>
        <w:t>Unidos.</w:t>
      </w:r>
      <w:r w:rsidRPr="008158AF">
        <w:tab/>
      </w:r>
      <w:r w:rsidRPr="008158AF">
        <w:rPr>
          <w:spacing w:val="-2"/>
          <w:lang w:val="en-US"/>
        </w:rPr>
        <w:t>AS-559-W</w:t>
      </w:r>
      <w:r w:rsidRPr="008158AF">
        <w:rPr>
          <w:lang w:val="en-US"/>
        </w:rPr>
        <w:tab/>
      </w:r>
      <w:r w:rsidRPr="008158AF">
        <w:rPr>
          <w:spacing w:val="-2"/>
          <w:lang w:val="en-US"/>
        </w:rPr>
        <w:t>[Consulta:10/05/2023]. https:</w:t>
      </w:r>
      <w:hyperlink r:id="rId119">
        <w:r w:rsidRPr="008158AF">
          <w:rPr>
            <w:spacing w:val="-2"/>
            <w:lang w:val="en-US"/>
          </w:rPr>
          <w:t>//www.extension.purdue.edu/extmedia/as/as-559-w.pdf</w:t>
        </w:r>
      </w:hyperlink>
    </w:p>
    <w:p w14:paraId="6C2843E3" w14:textId="77777777" w:rsidR="008158AF" w:rsidRDefault="008158AF"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5FC13A66"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12EA3A4B"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3ECAFD8D"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0C6DEDCE"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7048BAAB"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312E3339"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546FEA59"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647E2D99"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57A83B8B"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6C013216"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04EB7A18"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58B7A72F"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1895A652"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401A4F03" w14:textId="77777777" w:rsidR="003F67F4" w:rsidRDefault="003F67F4"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4C55FAE9" w14:textId="77777777" w:rsidR="00E929C3" w:rsidRDefault="00E929C3"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198787CD" w14:textId="77777777" w:rsidR="00E929C3" w:rsidRDefault="00E929C3"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7F717E10" w14:textId="77777777" w:rsidR="00E929C3" w:rsidRDefault="00E929C3"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3FFE2DAA" w14:textId="77777777" w:rsidR="00011452" w:rsidRDefault="00011452"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152AA45C" w14:textId="77777777" w:rsidR="00011452" w:rsidRDefault="00011452"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1FF0097B" w14:textId="77777777" w:rsidR="00E929C3" w:rsidRDefault="00E929C3" w:rsidP="00301F9D">
      <w:pPr>
        <w:pStyle w:val="Textoindependiente"/>
        <w:tabs>
          <w:tab w:val="left" w:pos="1716"/>
          <w:tab w:val="left" w:pos="3075"/>
          <w:tab w:val="left" w:pos="4448"/>
          <w:tab w:val="left" w:pos="6085"/>
          <w:tab w:val="left" w:pos="7679"/>
        </w:tabs>
        <w:spacing w:line="360" w:lineRule="auto"/>
        <w:jc w:val="both"/>
        <w:rPr>
          <w:spacing w:val="-2"/>
          <w:lang w:val="en-US"/>
        </w:rPr>
      </w:pPr>
    </w:p>
    <w:p w14:paraId="56A88607" w14:textId="77777777" w:rsidR="007F4625" w:rsidRPr="008158AF" w:rsidRDefault="008944CA" w:rsidP="008158AF">
      <w:pPr>
        <w:pStyle w:val="Textoindependiente"/>
        <w:tabs>
          <w:tab w:val="left" w:pos="1716"/>
          <w:tab w:val="left" w:pos="3075"/>
          <w:tab w:val="left" w:pos="4448"/>
          <w:tab w:val="left" w:pos="6085"/>
          <w:tab w:val="left" w:pos="7679"/>
        </w:tabs>
        <w:spacing w:line="360" w:lineRule="auto"/>
        <w:jc w:val="both"/>
        <w:outlineLvl w:val="0"/>
        <w:rPr>
          <w:b/>
          <w:lang w:val="es-EC"/>
        </w:rPr>
      </w:pPr>
      <w:bookmarkStart w:id="175" w:name="_Toc153010761"/>
      <w:r w:rsidRPr="008158AF">
        <w:rPr>
          <w:b/>
          <w:spacing w:val="-2"/>
          <w:lang w:val="es-EC"/>
        </w:rPr>
        <w:lastRenderedPageBreak/>
        <w:t>ANEXOS</w:t>
      </w:r>
      <w:bookmarkEnd w:id="175"/>
    </w:p>
    <w:p w14:paraId="1A2AAC49" w14:textId="77777777" w:rsidR="007F4625" w:rsidRPr="00301F9D" w:rsidRDefault="008944CA" w:rsidP="00301F9D">
      <w:pPr>
        <w:spacing w:line="360" w:lineRule="auto"/>
      </w:pPr>
      <w:r w:rsidRPr="00301F9D">
        <w:rPr>
          <w:b/>
          <w:spacing w:val="-2"/>
        </w:rPr>
        <w:t>ANEXO</w:t>
      </w:r>
      <w:r w:rsidRPr="00301F9D">
        <w:rPr>
          <w:b/>
          <w:spacing w:val="-10"/>
        </w:rPr>
        <w:t xml:space="preserve"> </w:t>
      </w:r>
      <w:r w:rsidRPr="00301F9D">
        <w:rPr>
          <w:b/>
          <w:spacing w:val="-2"/>
        </w:rPr>
        <w:t>A</w:t>
      </w:r>
      <w:r w:rsidR="008158AF">
        <w:rPr>
          <w:b/>
          <w:spacing w:val="-2"/>
        </w:rPr>
        <w:t>:</w:t>
      </w:r>
      <w:r w:rsidRPr="00301F9D">
        <w:rPr>
          <w:b/>
          <w:spacing w:val="-10"/>
        </w:rPr>
        <w:t xml:space="preserve"> </w:t>
      </w:r>
      <w:r w:rsidRPr="00301F9D">
        <w:rPr>
          <w:spacing w:val="-2"/>
        </w:rPr>
        <w:t>CONDICIÓN</w:t>
      </w:r>
      <w:r w:rsidRPr="00301F9D">
        <w:rPr>
          <w:spacing w:val="-4"/>
        </w:rPr>
        <w:t xml:space="preserve"> </w:t>
      </w:r>
      <w:r w:rsidRPr="00301F9D">
        <w:rPr>
          <w:spacing w:val="-2"/>
        </w:rPr>
        <w:t>CORPORAL</w:t>
      </w:r>
      <w:r w:rsidRPr="00301F9D">
        <w:rPr>
          <w:spacing w:val="-8"/>
        </w:rPr>
        <w:t xml:space="preserve"> </w:t>
      </w:r>
      <w:r w:rsidRPr="00301F9D">
        <w:rPr>
          <w:spacing w:val="-2"/>
        </w:rPr>
        <w:t>(PUNTOS)</w:t>
      </w:r>
    </w:p>
    <w:tbl>
      <w:tblPr>
        <w:tblStyle w:val="TableNormal"/>
        <w:tblW w:w="8394" w:type="dxa"/>
        <w:tblInd w:w="127" w:type="dxa"/>
        <w:tblLayout w:type="fixed"/>
        <w:tblLook w:val="01E0" w:firstRow="1" w:lastRow="1" w:firstColumn="1" w:lastColumn="1" w:noHBand="0" w:noVBand="0"/>
      </w:tblPr>
      <w:tblGrid>
        <w:gridCol w:w="1078"/>
        <w:gridCol w:w="1802"/>
        <w:gridCol w:w="1243"/>
        <w:gridCol w:w="1332"/>
        <w:gridCol w:w="1291"/>
        <w:gridCol w:w="803"/>
        <w:gridCol w:w="845"/>
      </w:tblGrid>
      <w:tr w:rsidR="007F4625" w:rsidRPr="003F67F4" w14:paraId="0EC111EB" w14:textId="77777777" w:rsidTr="00683289">
        <w:trPr>
          <w:trHeight w:val="306"/>
        </w:trPr>
        <w:tc>
          <w:tcPr>
            <w:tcW w:w="1078" w:type="dxa"/>
            <w:vMerge w:val="restart"/>
            <w:tcBorders>
              <w:top w:val="single" w:sz="8" w:space="0" w:color="000000"/>
              <w:bottom w:val="single" w:sz="8" w:space="0" w:color="000000"/>
            </w:tcBorders>
          </w:tcPr>
          <w:p w14:paraId="72203C04" w14:textId="77777777" w:rsidR="007F4625" w:rsidRPr="003F67F4" w:rsidRDefault="008944CA" w:rsidP="00301F9D">
            <w:pPr>
              <w:pStyle w:val="TableParagraph"/>
              <w:spacing w:line="360" w:lineRule="auto"/>
              <w:ind w:left="105"/>
              <w:rPr>
                <w:b/>
                <w:sz w:val="20"/>
                <w:szCs w:val="20"/>
              </w:rPr>
            </w:pPr>
            <w:r w:rsidRPr="003F67F4">
              <w:rPr>
                <w:b/>
                <w:spacing w:val="-2"/>
                <w:sz w:val="20"/>
                <w:szCs w:val="20"/>
              </w:rPr>
              <w:t>Repetición</w:t>
            </w:r>
          </w:p>
        </w:tc>
        <w:tc>
          <w:tcPr>
            <w:tcW w:w="1802" w:type="dxa"/>
            <w:tcBorders>
              <w:top w:val="single" w:sz="8" w:space="0" w:color="000000"/>
              <w:bottom w:val="single" w:sz="8" w:space="0" w:color="000000"/>
            </w:tcBorders>
          </w:tcPr>
          <w:p w14:paraId="59AB5AF0" w14:textId="77777777" w:rsidR="007F4625" w:rsidRPr="003F67F4" w:rsidRDefault="008944CA" w:rsidP="00301F9D">
            <w:pPr>
              <w:pStyle w:val="TableParagraph"/>
              <w:spacing w:line="360" w:lineRule="auto"/>
              <w:ind w:left="1142"/>
              <w:rPr>
                <w:b/>
                <w:sz w:val="20"/>
                <w:szCs w:val="20"/>
              </w:rPr>
            </w:pPr>
            <w:r w:rsidRPr="003F67F4">
              <w:rPr>
                <w:b/>
                <w:spacing w:val="-2"/>
                <w:sz w:val="20"/>
                <w:szCs w:val="20"/>
              </w:rPr>
              <w:t>Pelibuey</w:t>
            </w:r>
          </w:p>
        </w:tc>
        <w:tc>
          <w:tcPr>
            <w:tcW w:w="1243" w:type="dxa"/>
            <w:tcBorders>
              <w:top w:val="single" w:sz="8" w:space="0" w:color="000000"/>
              <w:bottom w:val="single" w:sz="8" w:space="0" w:color="000000"/>
            </w:tcBorders>
          </w:tcPr>
          <w:p w14:paraId="1DCCA233" w14:textId="77777777" w:rsidR="007F4625" w:rsidRPr="003F67F4" w:rsidRDefault="007F4625" w:rsidP="00301F9D">
            <w:pPr>
              <w:pStyle w:val="TableParagraph"/>
              <w:spacing w:line="360" w:lineRule="auto"/>
              <w:rPr>
                <w:sz w:val="20"/>
                <w:szCs w:val="20"/>
              </w:rPr>
            </w:pPr>
          </w:p>
        </w:tc>
        <w:tc>
          <w:tcPr>
            <w:tcW w:w="2623" w:type="dxa"/>
            <w:gridSpan w:val="2"/>
            <w:tcBorders>
              <w:top w:val="single" w:sz="8" w:space="0" w:color="000000"/>
              <w:bottom w:val="single" w:sz="8" w:space="0" w:color="000000"/>
            </w:tcBorders>
          </w:tcPr>
          <w:p w14:paraId="4E773F6A" w14:textId="77777777" w:rsidR="007F4625" w:rsidRPr="003F67F4" w:rsidRDefault="008944CA" w:rsidP="00301F9D">
            <w:pPr>
              <w:pStyle w:val="TableParagraph"/>
              <w:spacing w:line="360" w:lineRule="auto"/>
              <w:ind w:left="943"/>
              <w:rPr>
                <w:b/>
                <w:sz w:val="20"/>
                <w:szCs w:val="20"/>
              </w:rPr>
            </w:pPr>
            <w:r w:rsidRPr="003F67F4">
              <w:rPr>
                <w:b/>
                <w:spacing w:val="-2"/>
                <w:sz w:val="20"/>
                <w:szCs w:val="20"/>
              </w:rPr>
              <w:t>BlackBelly</w:t>
            </w:r>
          </w:p>
        </w:tc>
        <w:tc>
          <w:tcPr>
            <w:tcW w:w="803" w:type="dxa"/>
            <w:vMerge w:val="restart"/>
            <w:tcBorders>
              <w:top w:val="single" w:sz="8" w:space="0" w:color="000000"/>
              <w:bottom w:val="single" w:sz="8" w:space="0" w:color="000000"/>
            </w:tcBorders>
          </w:tcPr>
          <w:p w14:paraId="4FC8AAE3" w14:textId="77777777" w:rsidR="007F4625" w:rsidRPr="003F67F4" w:rsidRDefault="008944CA" w:rsidP="00301F9D">
            <w:pPr>
              <w:pStyle w:val="TableParagraph"/>
              <w:spacing w:line="360" w:lineRule="auto"/>
              <w:ind w:left="180"/>
              <w:rPr>
                <w:b/>
                <w:sz w:val="20"/>
                <w:szCs w:val="20"/>
              </w:rPr>
            </w:pPr>
            <w:r w:rsidRPr="003F67F4">
              <w:rPr>
                <w:b/>
                <w:spacing w:val="-4"/>
                <w:sz w:val="20"/>
                <w:szCs w:val="20"/>
              </w:rPr>
              <w:t>Suma</w:t>
            </w:r>
          </w:p>
        </w:tc>
        <w:tc>
          <w:tcPr>
            <w:tcW w:w="845" w:type="dxa"/>
            <w:vMerge w:val="restart"/>
            <w:tcBorders>
              <w:top w:val="single" w:sz="8" w:space="0" w:color="000000"/>
              <w:bottom w:val="single" w:sz="8" w:space="0" w:color="000000"/>
            </w:tcBorders>
          </w:tcPr>
          <w:p w14:paraId="60509716" w14:textId="77777777" w:rsidR="007F4625" w:rsidRPr="003F67F4" w:rsidRDefault="008944CA" w:rsidP="00301F9D">
            <w:pPr>
              <w:pStyle w:val="TableParagraph"/>
              <w:spacing w:line="360" w:lineRule="auto"/>
              <w:ind w:left="171"/>
              <w:rPr>
                <w:b/>
                <w:sz w:val="20"/>
                <w:szCs w:val="20"/>
              </w:rPr>
            </w:pPr>
            <w:r w:rsidRPr="003F67F4">
              <w:rPr>
                <w:b/>
                <w:spacing w:val="-2"/>
                <w:sz w:val="20"/>
                <w:szCs w:val="20"/>
              </w:rPr>
              <w:t>Media</w:t>
            </w:r>
          </w:p>
        </w:tc>
      </w:tr>
      <w:tr w:rsidR="007F4625" w:rsidRPr="003F67F4" w14:paraId="55E9AC49" w14:textId="77777777" w:rsidTr="00683289">
        <w:trPr>
          <w:trHeight w:val="306"/>
        </w:trPr>
        <w:tc>
          <w:tcPr>
            <w:tcW w:w="1078" w:type="dxa"/>
            <w:vMerge/>
            <w:tcBorders>
              <w:top w:val="nil"/>
              <w:bottom w:val="single" w:sz="8" w:space="0" w:color="000000"/>
            </w:tcBorders>
          </w:tcPr>
          <w:p w14:paraId="1FD91F91" w14:textId="77777777" w:rsidR="007F4625" w:rsidRPr="003F67F4" w:rsidRDefault="007F4625" w:rsidP="00301F9D">
            <w:pPr>
              <w:spacing w:line="360" w:lineRule="auto"/>
              <w:rPr>
                <w:sz w:val="20"/>
                <w:szCs w:val="20"/>
              </w:rPr>
            </w:pPr>
          </w:p>
        </w:tc>
        <w:tc>
          <w:tcPr>
            <w:tcW w:w="1802" w:type="dxa"/>
            <w:tcBorders>
              <w:top w:val="single" w:sz="8" w:space="0" w:color="000000"/>
              <w:bottom w:val="single" w:sz="8" w:space="0" w:color="000000"/>
            </w:tcBorders>
          </w:tcPr>
          <w:p w14:paraId="679CC42E" w14:textId="77777777" w:rsidR="007F4625" w:rsidRPr="003F67F4" w:rsidRDefault="008944CA" w:rsidP="00301F9D">
            <w:pPr>
              <w:pStyle w:val="TableParagraph"/>
              <w:spacing w:line="360" w:lineRule="auto"/>
              <w:ind w:left="527"/>
              <w:rPr>
                <w:b/>
                <w:sz w:val="20"/>
                <w:szCs w:val="20"/>
              </w:rPr>
            </w:pPr>
            <w:r w:rsidRPr="003F67F4">
              <w:rPr>
                <w:b/>
                <w:spacing w:val="-2"/>
                <w:sz w:val="20"/>
                <w:szCs w:val="20"/>
              </w:rPr>
              <w:t>Esponjas</w:t>
            </w:r>
          </w:p>
        </w:tc>
        <w:tc>
          <w:tcPr>
            <w:tcW w:w="1243" w:type="dxa"/>
            <w:tcBorders>
              <w:top w:val="single" w:sz="8" w:space="0" w:color="000000"/>
              <w:bottom w:val="single" w:sz="8" w:space="0" w:color="000000"/>
            </w:tcBorders>
          </w:tcPr>
          <w:p w14:paraId="041F15FF" w14:textId="77777777" w:rsidR="007F4625" w:rsidRPr="003F67F4" w:rsidRDefault="008944CA" w:rsidP="00301F9D">
            <w:pPr>
              <w:pStyle w:val="TableParagraph"/>
              <w:spacing w:line="360" w:lineRule="auto"/>
              <w:ind w:left="3" w:right="276"/>
              <w:jc w:val="center"/>
              <w:rPr>
                <w:b/>
                <w:sz w:val="20"/>
                <w:szCs w:val="20"/>
              </w:rPr>
            </w:pPr>
            <w:r w:rsidRPr="003F67F4">
              <w:rPr>
                <w:b/>
                <w:spacing w:val="-2"/>
                <w:sz w:val="20"/>
                <w:szCs w:val="20"/>
              </w:rPr>
              <w:t>Dispositivo</w:t>
            </w:r>
          </w:p>
        </w:tc>
        <w:tc>
          <w:tcPr>
            <w:tcW w:w="1332" w:type="dxa"/>
            <w:tcBorders>
              <w:top w:val="single" w:sz="8" w:space="0" w:color="000000"/>
              <w:bottom w:val="single" w:sz="8" w:space="0" w:color="000000"/>
            </w:tcBorders>
          </w:tcPr>
          <w:p w14:paraId="379B7FB9" w14:textId="77777777" w:rsidR="007F4625" w:rsidRPr="003F67F4" w:rsidRDefault="008944CA" w:rsidP="00301F9D">
            <w:pPr>
              <w:pStyle w:val="TableParagraph"/>
              <w:spacing w:line="360" w:lineRule="auto"/>
              <w:ind w:left="7" w:right="7"/>
              <w:jc w:val="center"/>
              <w:rPr>
                <w:b/>
                <w:sz w:val="20"/>
                <w:szCs w:val="20"/>
              </w:rPr>
            </w:pPr>
            <w:r w:rsidRPr="003F67F4">
              <w:rPr>
                <w:b/>
                <w:spacing w:val="-2"/>
                <w:sz w:val="20"/>
                <w:szCs w:val="20"/>
              </w:rPr>
              <w:t>Esponjas</w:t>
            </w:r>
          </w:p>
        </w:tc>
        <w:tc>
          <w:tcPr>
            <w:tcW w:w="1290" w:type="dxa"/>
            <w:tcBorders>
              <w:top w:val="single" w:sz="8" w:space="0" w:color="000000"/>
              <w:bottom w:val="single" w:sz="8" w:space="0" w:color="000000"/>
            </w:tcBorders>
          </w:tcPr>
          <w:p w14:paraId="637FBCDD" w14:textId="77777777" w:rsidR="007F4625" w:rsidRPr="003F67F4" w:rsidRDefault="008944CA" w:rsidP="00301F9D">
            <w:pPr>
              <w:pStyle w:val="TableParagraph"/>
              <w:spacing w:line="360" w:lineRule="auto"/>
              <w:ind w:left="233" w:right="6"/>
              <w:jc w:val="center"/>
              <w:rPr>
                <w:b/>
                <w:sz w:val="20"/>
                <w:szCs w:val="20"/>
              </w:rPr>
            </w:pPr>
            <w:r w:rsidRPr="003F67F4">
              <w:rPr>
                <w:b/>
                <w:spacing w:val="-2"/>
                <w:sz w:val="20"/>
                <w:szCs w:val="20"/>
              </w:rPr>
              <w:t>Dispositivo</w:t>
            </w:r>
          </w:p>
        </w:tc>
        <w:tc>
          <w:tcPr>
            <w:tcW w:w="803" w:type="dxa"/>
            <w:vMerge/>
            <w:tcBorders>
              <w:top w:val="nil"/>
              <w:bottom w:val="single" w:sz="8" w:space="0" w:color="000000"/>
            </w:tcBorders>
          </w:tcPr>
          <w:p w14:paraId="367D5043" w14:textId="77777777" w:rsidR="007F4625" w:rsidRPr="003F67F4" w:rsidRDefault="007F4625" w:rsidP="00301F9D">
            <w:pPr>
              <w:spacing w:line="360" w:lineRule="auto"/>
              <w:rPr>
                <w:sz w:val="20"/>
                <w:szCs w:val="20"/>
              </w:rPr>
            </w:pPr>
          </w:p>
        </w:tc>
        <w:tc>
          <w:tcPr>
            <w:tcW w:w="845" w:type="dxa"/>
            <w:vMerge/>
            <w:tcBorders>
              <w:top w:val="nil"/>
              <w:bottom w:val="single" w:sz="8" w:space="0" w:color="000000"/>
            </w:tcBorders>
          </w:tcPr>
          <w:p w14:paraId="007CFC5A" w14:textId="77777777" w:rsidR="007F4625" w:rsidRPr="003F67F4" w:rsidRDefault="007F4625" w:rsidP="00301F9D">
            <w:pPr>
              <w:spacing w:line="360" w:lineRule="auto"/>
              <w:rPr>
                <w:sz w:val="20"/>
                <w:szCs w:val="20"/>
              </w:rPr>
            </w:pPr>
          </w:p>
        </w:tc>
      </w:tr>
      <w:tr w:rsidR="007F4625" w:rsidRPr="003F67F4" w14:paraId="44B47E0B" w14:textId="77777777" w:rsidTr="00683289">
        <w:trPr>
          <w:trHeight w:val="268"/>
        </w:trPr>
        <w:tc>
          <w:tcPr>
            <w:tcW w:w="1078" w:type="dxa"/>
            <w:tcBorders>
              <w:top w:val="single" w:sz="8" w:space="0" w:color="000000"/>
            </w:tcBorders>
          </w:tcPr>
          <w:p w14:paraId="00835114" w14:textId="77777777" w:rsidR="007F4625" w:rsidRPr="003F67F4" w:rsidRDefault="008944CA" w:rsidP="00301F9D">
            <w:pPr>
              <w:pStyle w:val="TableParagraph"/>
              <w:spacing w:line="360" w:lineRule="auto"/>
              <w:ind w:left="47"/>
              <w:jc w:val="center"/>
              <w:rPr>
                <w:sz w:val="20"/>
                <w:szCs w:val="20"/>
              </w:rPr>
            </w:pPr>
            <w:r w:rsidRPr="003F67F4">
              <w:rPr>
                <w:spacing w:val="-10"/>
                <w:sz w:val="20"/>
                <w:szCs w:val="20"/>
              </w:rPr>
              <w:t>1</w:t>
            </w:r>
          </w:p>
        </w:tc>
        <w:tc>
          <w:tcPr>
            <w:tcW w:w="1802" w:type="dxa"/>
            <w:tcBorders>
              <w:top w:val="single" w:sz="8" w:space="0" w:color="000000"/>
            </w:tcBorders>
          </w:tcPr>
          <w:p w14:paraId="48CA2210" w14:textId="77777777" w:rsidR="007F4625" w:rsidRPr="003F67F4" w:rsidRDefault="008944CA" w:rsidP="00301F9D">
            <w:pPr>
              <w:pStyle w:val="TableParagraph"/>
              <w:spacing w:line="360" w:lineRule="auto"/>
              <w:ind w:left="7" w:right="40"/>
              <w:jc w:val="center"/>
              <w:rPr>
                <w:sz w:val="20"/>
                <w:szCs w:val="20"/>
              </w:rPr>
            </w:pPr>
            <w:r w:rsidRPr="003F67F4">
              <w:rPr>
                <w:spacing w:val="-10"/>
                <w:sz w:val="20"/>
                <w:szCs w:val="20"/>
              </w:rPr>
              <w:t>4</w:t>
            </w:r>
          </w:p>
        </w:tc>
        <w:tc>
          <w:tcPr>
            <w:tcW w:w="1243" w:type="dxa"/>
            <w:tcBorders>
              <w:top w:val="single" w:sz="8" w:space="0" w:color="000000"/>
            </w:tcBorders>
          </w:tcPr>
          <w:p w14:paraId="0D89A9B1" w14:textId="77777777" w:rsidR="007F4625" w:rsidRPr="003F67F4" w:rsidRDefault="008944CA" w:rsidP="00301F9D">
            <w:pPr>
              <w:pStyle w:val="TableParagraph"/>
              <w:spacing w:line="360" w:lineRule="auto"/>
              <w:ind w:left="3" w:right="276"/>
              <w:jc w:val="center"/>
              <w:rPr>
                <w:sz w:val="20"/>
                <w:szCs w:val="20"/>
              </w:rPr>
            </w:pPr>
            <w:r w:rsidRPr="003F67F4">
              <w:rPr>
                <w:spacing w:val="-10"/>
                <w:sz w:val="20"/>
                <w:szCs w:val="20"/>
              </w:rPr>
              <w:t>3</w:t>
            </w:r>
          </w:p>
        </w:tc>
        <w:tc>
          <w:tcPr>
            <w:tcW w:w="1332" w:type="dxa"/>
            <w:tcBorders>
              <w:top w:val="single" w:sz="8" w:space="0" w:color="000000"/>
            </w:tcBorders>
          </w:tcPr>
          <w:p w14:paraId="753F9D20" w14:textId="77777777" w:rsidR="007F4625" w:rsidRPr="003F67F4" w:rsidRDefault="008944CA" w:rsidP="00301F9D">
            <w:pPr>
              <w:pStyle w:val="TableParagraph"/>
              <w:spacing w:line="360" w:lineRule="auto"/>
              <w:ind w:left="7"/>
              <w:jc w:val="center"/>
              <w:rPr>
                <w:sz w:val="20"/>
                <w:szCs w:val="20"/>
              </w:rPr>
            </w:pPr>
            <w:r w:rsidRPr="003F67F4">
              <w:rPr>
                <w:spacing w:val="-10"/>
                <w:sz w:val="20"/>
                <w:szCs w:val="20"/>
              </w:rPr>
              <w:t>4</w:t>
            </w:r>
          </w:p>
        </w:tc>
        <w:tc>
          <w:tcPr>
            <w:tcW w:w="1290" w:type="dxa"/>
            <w:tcBorders>
              <w:top w:val="single" w:sz="8" w:space="0" w:color="000000"/>
            </w:tcBorders>
          </w:tcPr>
          <w:p w14:paraId="247BCCD0" w14:textId="77777777" w:rsidR="007F4625" w:rsidRPr="003F67F4" w:rsidRDefault="008944CA" w:rsidP="00301F9D">
            <w:pPr>
              <w:pStyle w:val="TableParagraph"/>
              <w:spacing w:line="360" w:lineRule="auto"/>
              <w:ind w:left="233" w:right="8"/>
              <w:jc w:val="center"/>
              <w:rPr>
                <w:sz w:val="20"/>
                <w:szCs w:val="20"/>
              </w:rPr>
            </w:pPr>
            <w:r w:rsidRPr="003F67F4">
              <w:rPr>
                <w:spacing w:val="-5"/>
                <w:sz w:val="20"/>
                <w:szCs w:val="20"/>
              </w:rPr>
              <w:t>3.5</w:t>
            </w:r>
          </w:p>
        </w:tc>
        <w:tc>
          <w:tcPr>
            <w:tcW w:w="803" w:type="dxa"/>
            <w:tcBorders>
              <w:top w:val="single" w:sz="8" w:space="0" w:color="000000"/>
            </w:tcBorders>
          </w:tcPr>
          <w:p w14:paraId="3C6D0887" w14:textId="77777777" w:rsidR="007F4625" w:rsidRPr="003F67F4" w:rsidRDefault="008944CA" w:rsidP="00301F9D">
            <w:pPr>
              <w:pStyle w:val="TableParagraph"/>
              <w:spacing w:line="360" w:lineRule="auto"/>
              <w:ind w:left="25"/>
              <w:jc w:val="center"/>
              <w:rPr>
                <w:sz w:val="20"/>
                <w:szCs w:val="20"/>
              </w:rPr>
            </w:pPr>
            <w:r w:rsidRPr="003F67F4">
              <w:rPr>
                <w:spacing w:val="-4"/>
                <w:sz w:val="20"/>
                <w:szCs w:val="20"/>
              </w:rPr>
              <w:t>14.5</w:t>
            </w:r>
          </w:p>
        </w:tc>
        <w:tc>
          <w:tcPr>
            <w:tcW w:w="845" w:type="dxa"/>
            <w:tcBorders>
              <w:top w:val="single" w:sz="8" w:space="0" w:color="000000"/>
            </w:tcBorders>
          </w:tcPr>
          <w:p w14:paraId="3DECE907" w14:textId="77777777" w:rsidR="007F4625" w:rsidRPr="003F67F4" w:rsidRDefault="008944CA" w:rsidP="00301F9D">
            <w:pPr>
              <w:pStyle w:val="TableParagraph"/>
              <w:spacing w:line="360" w:lineRule="auto"/>
              <w:ind w:left="30" w:right="10"/>
              <w:jc w:val="center"/>
              <w:rPr>
                <w:sz w:val="20"/>
                <w:szCs w:val="20"/>
              </w:rPr>
            </w:pPr>
            <w:r w:rsidRPr="003F67F4">
              <w:rPr>
                <w:spacing w:val="-2"/>
                <w:sz w:val="20"/>
                <w:szCs w:val="20"/>
              </w:rPr>
              <w:t>3.625</w:t>
            </w:r>
          </w:p>
        </w:tc>
      </w:tr>
      <w:tr w:rsidR="007F4625" w:rsidRPr="003F67F4" w14:paraId="5BAB550B" w14:textId="77777777" w:rsidTr="00683289">
        <w:trPr>
          <w:trHeight w:val="290"/>
        </w:trPr>
        <w:tc>
          <w:tcPr>
            <w:tcW w:w="1078" w:type="dxa"/>
          </w:tcPr>
          <w:p w14:paraId="5B54574B" w14:textId="77777777" w:rsidR="007F4625" w:rsidRPr="003F67F4" w:rsidRDefault="008944CA" w:rsidP="00301F9D">
            <w:pPr>
              <w:pStyle w:val="TableParagraph"/>
              <w:spacing w:line="360" w:lineRule="auto"/>
              <w:ind w:left="47"/>
              <w:jc w:val="center"/>
              <w:rPr>
                <w:sz w:val="20"/>
                <w:szCs w:val="20"/>
              </w:rPr>
            </w:pPr>
            <w:r w:rsidRPr="003F67F4">
              <w:rPr>
                <w:spacing w:val="-10"/>
                <w:sz w:val="20"/>
                <w:szCs w:val="20"/>
              </w:rPr>
              <w:t>2</w:t>
            </w:r>
          </w:p>
        </w:tc>
        <w:tc>
          <w:tcPr>
            <w:tcW w:w="1802" w:type="dxa"/>
          </w:tcPr>
          <w:p w14:paraId="4DA5B648" w14:textId="77777777" w:rsidR="007F4625" w:rsidRPr="003F67F4" w:rsidRDefault="008944CA" w:rsidP="00301F9D">
            <w:pPr>
              <w:pStyle w:val="TableParagraph"/>
              <w:spacing w:line="360" w:lineRule="auto"/>
              <w:ind w:left="7" w:right="40"/>
              <w:jc w:val="center"/>
              <w:rPr>
                <w:sz w:val="20"/>
                <w:szCs w:val="20"/>
              </w:rPr>
            </w:pPr>
            <w:r w:rsidRPr="003F67F4">
              <w:rPr>
                <w:spacing w:val="-10"/>
                <w:sz w:val="20"/>
                <w:szCs w:val="20"/>
              </w:rPr>
              <w:t>4</w:t>
            </w:r>
          </w:p>
        </w:tc>
        <w:tc>
          <w:tcPr>
            <w:tcW w:w="1243" w:type="dxa"/>
          </w:tcPr>
          <w:p w14:paraId="694EC06B" w14:textId="77777777" w:rsidR="007F4625" w:rsidRPr="003F67F4" w:rsidRDefault="008944CA" w:rsidP="00301F9D">
            <w:pPr>
              <w:pStyle w:val="TableParagraph"/>
              <w:spacing w:line="360" w:lineRule="auto"/>
              <w:ind w:left="3" w:right="276"/>
              <w:jc w:val="center"/>
              <w:rPr>
                <w:sz w:val="20"/>
                <w:szCs w:val="20"/>
              </w:rPr>
            </w:pPr>
            <w:r w:rsidRPr="003F67F4">
              <w:rPr>
                <w:spacing w:val="-10"/>
                <w:sz w:val="20"/>
                <w:szCs w:val="20"/>
              </w:rPr>
              <w:t>4</w:t>
            </w:r>
          </w:p>
        </w:tc>
        <w:tc>
          <w:tcPr>
            <w:tcW w:w="1332" w:type="dxa"/>
          </w:tcPr>
          <w:p w14:paraId="0D38C807" w14:textId="77777777" w:rsidR="007F4625" w:rsidRPr="003F67F4" w:rsidRDefault="008944CA" w:rsidP="00301F9D">
            <w:pPr>
              <w:pStyle w:val="TableParagraph"/>
              <w:spacing w:line="360" w:lineRule="auto"/>
              <w:ind w:left="7"/>
              <w:jc w:val="center"/>
              <w:rPr>
                <w:sz w:val="20"/>
                <w:szCs w:val="20"/>
              </w:rPr>
            </w:pPr>
            <w:r w:rsidRPr="003F67F4">
              <w:rPr>
                <w:spacing w:val="-10"/>
                <w:sz w:val="20"/>
                <w:szCs w:val="20"/>
              </w:rPr>
              <w:t>4</w:t>
            </w:r>
          </w:p>
        </w:tc>
        <w:tc>
          <w:tcPr>
            <w:tcW w:w="1290" w:type="dxa"/>
          </w:tcPr>
          <w:p w14:paraId="565E7162" w14:textId="77777777" w:rsidR="007F4625" w:rsidRPr="003F67F4" w:rsidRDefault="008944CA" w:rsidP="00301F9D">
            <w:pPr>
              <w:pStyle w:val="TableParagraph"/>
              <w:spacing w:line="360" w:lineRule="auto"/>
              <w:ind w:left="233" w:right="8"/>
              <w:jc w:val="center"/>
              <w:rPr>
                <w:sz w:val="20"/>
                <w:szCs w:val="20"/>
              </w:rPr>
            </w:pPr>
            <w:r w:rsidRPr="003F67F4">
              <w:rPr>
                <w:spacing w:val="-5"/>
                <w:sz w:val="20"/>
                <w:szCs w:val="20"/>
              </w:rPr>
              <w:t>3.5</w:t>
            </w:r>
          </w:p>
        </w:tc>
        <w:tc>
          <w:tcPr>
            <w:tcW w:w="803" w:type="dxa"/>
          </w:tcPr>
          <w:p w14:paraId="0030A954" w14:textId="77777777" w:rsidR="007F4625" w:rsidRPr="003F67F4" w:rsidRDefault="008944CA" w:rsidP="00301F9D">
            <w:pPr>
              <w:pStyle w:val="TableParagraph"/>
              <w:spacing w:line="360" w:lineRule="auto"/>
              <w:ind w:left="25"/>
              <w:jc w:val="center"/>
              <w:rPr>
                <w:sz w:val="20"/>
                <w:szCs w:val="20"/>
              </w:rPr>
            </w:pPr>
            <w:r w:rsidRPr="003F67F4">
              <w:rPr>
                <w:spacing w:val="-4"/>
                <w:sz w:val="20"/>
                <w:szCs w:val="20"/>
              </w:rPr>
              <w:t>15.5</w:t>
            </w:r>
          </w:p>
        </w:tc>
        <w:tc>
          <w:tcPr>
            <w:tcW w:w="845" w:type="dxa"/>
          </w:tcPr>
          <w:p w14:paraId="65DC9E21" w14:textId="77777777" w:rsidR="007F4625" w:rsidRPr="003F67F4" w:rsidRDefault="008944CA" w:rsidP="00301F9D">
            <w:pPr>
              <w:pStyle w:val="TableParagraph"/>
              <w:spacing w:line="360" w:lineRule="auto"/>
              <w:ind w:left="30" w:right="10"/>
              <w:jc w:val="center"/>
              <w:rPr>
                <w:sz w:val="20"/>
                <w:szCs w:val="20"/>
              </w:rPr>
            </w:pPr>
            <w:r w:rsidRPr="003F67F4">
              <w:rPr>
                <w:spacing w:val="-2"/>
                <w:sz w:val="20"/>
                <w:szCs w:val="20"/>
              </w:rPr>
              <w:t>3.875</w:t>
            </w:r>
          </w:p>
        </w:tc>
      </w:tr>
      <w:tr w:rsidR="007F4625" w:rsidRPr="003F67F4" w14:paraId="1ABE7BDB" w14:textId="77777777" w:rsidTr="00683289">
        <w:trPr>
          <w:trHeight w:val="293"/>
        </w:trPr>
        <w:tc>
          <w:tcPr>
            <w:tcW w:w="1078" w:type="dxa"/>
          </w:tcPr>
          <w:p w14:paraId="56EA754A" w14:textId="77777777" w:rsidR="007F4625" w:rsidRPr="003F67F4" w:rsidRDefault="008944CA" w:rsidP="00301F9D">
            <w:pPr>
              <w:pStyle w:val="TableParagraph"/>
              <w:spacing w:line="360" w:lineRule="auto"/>
              <w:ind w:left="47"/>
              <w:jc w:val="center"/>
              <w:rPr>
                <w:sz w:val="20"/>
                <w:szCs w:val="20"/>
              </w:rPr>
            </w:pPr>
            <w:r w:rsidRPr="003F67F4">
              <w:rPr>
                <w:spacing w:val="-10"/>
                <w:sz w:val="20"/>
                <w:szCs w:val="20"/>
              </w:rPr>
              <w:t>3</w:t>
            </w:r>
          </w:p>
        </w:tc>
        <w:tc>
          <w:tcPr>
            <w:tcW w:w="1802" w:type="dxa"/>
          </w:tcPr>
          <w:p w14:paraId="7BA2801B" w14:textId="77777777" w:rsidR="007F4625" w:rsidRPr="003F67F4" w:rsidRDefault="008944CA" w:rsidP="00301F9D">
            <w:pPr>
              <w:pStyle w:val="TableParagraph"/>
              <w:spacing w:line="360" w:lineRule="auto"/>
              <w:ind w:right="40"/>
              <w:jc w:val="center"/>
              <w:rPr>
                <w:sz w:val="20"/>
                <w:szCs w:val="20"/>
              </w:rPr>
            </w:pPr>
            <w:r w:rsidRPr="003F67F4">
              <w:rPr>
                <w:spacing w:val="-5"/>
                <w:sz w:val="20"/>
                <w:szCs w:val="20"/>
              </w:rPr>
              <w:t>3.5</w:t>
            </w:r>
          </w:p>
        </w:tc>
        <w:tc>
          <w:tcPr>
            <w:tcW w:w="1243" w:type="dxa"/>
          </w:tcPr>
          <w:p w14:paraId="24197F0D" w14:textId="77777777" w:rsidR="007F4625" w:rsidRPr="003F67F4" w:rsidRDefault="008944CA" w:rsidP="00301F9D">
            <w:pPr>
              <w:pStyle w:val="TableParagraph"/>
              <w:spacing w:line="360" w:lineRule="auto"/>
              <w:ind w:left="3" w:right="276"/>
              <w:jc w:val="center"/>
              <w:rPr>
                <w:sz w:val="20"/>
                <w:szCs w:val="20"/>
              </w:rPr>
            </w:pPr>
            <w:r w:rsidRPr="003F67F4">
              <w:rPr>
                <w:spacing w:val="-10"/>
                <w:sz w:val="20"/>
                <w:szCs w:val="20"/>
              </w:rPr>
              <w:t>4</w:t>
            </w:r>
          </w:p>
        </w:tc>
        <w:tc>
          <w:tcPr>
            <w:tcW w:w="1332" w:type="dxa"/>
          </w:tcPr>
          <w:p w14:paraId="012BD74A" w14:textId="77777777" w:rsidR="007F4625" w:rsidRPr="003F67F4" w:rsidRDefault="008944CA" w:rsidP="00301F9D">
            <w:pPr>
              <w:pStyle w:val="TableParagraph"/>
              <w:spacing w:line="360" w:lineRule="auto"/>
              <w:ind w:left="7"/>
              <w:jc w:val="center"/>
              <w:rPr>
                <w:sz w:val="20"/>
                <w:szCs w:val="20"/>
              </w:rPr>
            </w:pPr>
            <w:r w:rsidRPr="003F67F4">
              <w:rPr>
                <w:spacing w:val="-10"/>
                <w:sz w:val="20"/>
                <w:szCs w:val="20"/>
              </w:rPr>
              <w:t>3</w:t>
            </w:r>
          </w:p>
        </w:tc>
        <w:tc>
          <w:tcPr>
            <w:tcW w:w="1290" w:type="dxa"/>
          </w:tcPr>
          <w:p w14:paraId="09EEE2E4" w14:textId="77777777" w:rsidR="007F4625" w:rsidRPr="003F67F4" w:rsidRDefault="008944CA" w:rsidP="00301F9D">
            <w:pPr>
              <w:pStyle w:val="TableParagraph"/>
              <w:spacing w:line="360" w:lineRule="auto"/>
              <w:ind w:left="233"/>
              <w:jc w:val="center"/>
              <w:rPr>
                <w:sz w:val="20"/>
                <w:szCs w:val="20"/>
              </w:rPr>
            </w:pPr>
            <w:r w:rsidRPr="003F67F4">
              <w:rPr>
                <w:spacing w:val="-10"/>
                <w:sz w:val="20"/>
                <w:szCs w:val="20"/>
              </w:rPr>
              <w:t>3</w:t>
            </w:r>
          </w:p>
        </w:tc>
        <w:tc>
          <w:tcPr>
            <w:tcW w:w="803" w:type="dxa"/>
          </w:tcPr>
          <w:p w14:paraId="2C82F05D" w14:textId="77777777" w:rsidR="007F4625" w:rsidRPr="003F67F4" w:rsidRDefault="008944CA" w:rsidP="00301F9D">
            <w:pPr>
              <w:pStyle w:val="TableParagraph"/>
              <w:spacing w:line="360" w:lineRule="auto"/>
              <w:ind w:left="25"/>
              <w:jc w:val="center"/>
              <w:rPr>
                <w:sz w:val="20"/>
                <w:szCs w:val="20"/>
              </w:rPr>
            </w:pPr>
            <w:r w:rsidRPr="003F67F4">
              <w:rPr>
                <w:spacing w:val="-4"/>
                <w:sz w:val="20"/>
                <w:szCs w:val="20"/>
              </w:rPr>
              <w:t>13.5</w:t>
            </w:r>
          </w:p>
        </w:tc>
        <w:tc>
          <w:tcPr>
            <w:tcW w:w="845" w:type="dxa"/>
          </w:tcPr>
          <w:p w14:paraId="364BF338" w14:textId="77777777" w:rsidR="007F4625" w:rsidRPr="003F67F4" w:rsidRDefault="008944CA" w:rsidP="00301F9D">
            <w:pPr>
              <w:pStyle w:val="TableParagraph"/>
              <w:spacing w:line="360" w:lineRule="auto"/>
              <w:ind w:left="30" w:right="10"/>
              <w:jc w:val="center"/>
              <w:rPr>
                <w:sz w:val="20"/>
                <w:szCs w:val="20"/>
              </w:rPr>
            </w:pPr>
            <w:r w:rsidRPr="003F67F4">
              <w:rPr>
                <w:spacing w:val="-2"/>
                <w:sz w:val="20"/>
                <w:szCs w:val="20"/>
              </w:rPr>
              <w:t>3.375</w:t>
            </w:r>
          </w:p>
        </w:tc>
      </w:tr>
      <w:tr w:rsidR="007F4625" w:rsidRPr="003F67F4" w14:paraId="0AED439F" w14:textId="77777777" w:rsidTr="00683289">
        <w:trPr>
          <w:trHeight w:val="297"/>
        </w:trPr>
        <w:tc>
          <w:tcPr>
            <w:tcW w:w="1078" w:type="dxa"/>
          </w:tcPr>
          <w:p w14:paraId="18A24DE3" w14:textId="77777777" w:rsidR="007F4625" w:rsidRPr="003F67F4" w:rsidRDefault="008944CA" w:rsidP="00301F9D">
            <w:pPr>
              <w:pStyle w:val="TableParagraph"/>
              <w:spacing w:line="360" w:lineRule="auto"/>
              <w:ind w:left="47"/>
              <w:jc w:val="center"/>
              <w:rPr>
                <w:sz w:val="20"/>
                <w:szCs w:val="20"/>
              </w:rPr>
            </w:pPr>
            <w:r w:rsidRPr="003F67F4">
              <w:rPr>
                <w:spacing w:val="-10"/>
                <w:sz w:val="20"/>
                <w:szCs w:val="20"/>
              </w:rPr>
              <w:t>4</w:t>
            </w:r>
          </w:p>
        </w:tc>
        <w:tc>
          <w:tcPr>
            <w:tcW w:w="1802" w:type="dxa"/>
          </w:tcPr>
          <w:p w14:paraId="2592C253" w14:textId="77777777" w:rsidR="007F4625" w:rsidRPr="003F67F4" w:rsidRDefault="008944CA" w:rsidP="00301F9D">
            <w:pPr>
              <w:pStyle w:val="TableParagraph"/>
              <w:spacing w:line="360" w:lineRule="auto"/>
              <w:ind w:left="7" w:right="40"/>
              <w:jc w:val="center"/>
              <w:rPr>
                <w:sz w:val="20"/>
                <w:szCs w:val="20"/>
              </w:rPr>
            </w:pPr>
            <w:r w:rsidRPr="003F67F4">
              <w:rPr>
                <w:spacing w:val="-10"/>
                <w:sz w:val="20"/>
                <w:szCs w:val="20"/>
              </w:rPr>
              <w:t>3</w:t>
            </w:r>
          </w:p>
        </w:tc>
        <w:tc>
          <w:tcPr>
            <w:tcW w:w="1243" w:type="dxa"/>
          </w:tcPr>
          <w:p w14:paraId="0A35C139" w14:textId="77777777" w:rsidR="007F4625" w:rsidRPr="003F67F4" w:rsidRDefault="008944CA" w:rsidP="00301F9D">
            <w:pPr>
              <w:pStyle w:val="TableParagraph"/>
              <w:spacing w:line="360" w:lineRule="auto"/>
              <w:ind w:right="276"/>
              <w:jc w:val="center"/>
              <w:rPr>
                <w:sz w:val="20"/>
                <w:szCs w:val="20"/>
              </w:rPr>
            </w:pPr>
            <w:r w:rsidRPr="003F67F4">
              <w:rPr>
                <w:spacing w:val="-5"/>
                <w:sz w:val="20"/>
                <w:szCs w:val="20"/>
              </w:rPr>
              <w:t>3.5</w:t>
            </w:r>
          </w:p>
        </w:tc>
        <w:tc>
          <w:tcPr>
            <w:tcW w:w="1332" w:type="dxa"/>
          </w:tcPr>
          <w:p w14:paraId="4B425DBB" w14:textId="77777777" w:rsidR="007F4625" w:rsidRPr="003F67F4" w:rsidRDefault="008944CA" w:rsidP="00301F9D">
            <w:pPr>
              <w:pStyle w:val="TableParagraph"/>
              <w:spacing w:line="360" w:lineRule="auto"/>
              <w:ind w:left="7" w:right="7"/>
              <w:jc w:val="center"/>
              <w:rPr>
                <w:sz w:val="20"/>
                <w:szCs w:val="20"/>
              </w:rPr>
            </w:pPr>
            <w:r w:rsidRPr="003F67F4">
              <w:rPr>
                <w:spacing w:val="-5"/>
                <w:sz w:val="20"/>
                <w:szCs w:val="20"/>
              </w:rPr>
              <w:t>2.5</w:t>
            </w:r>
          </w:p>
        </w:tc>
        <w:tc>
          <w:tcPr>
            <w:tcW w:w="1290" w:type="dxa"/>
          </w:tcPr>
          <w:p w14:paraId="4C12A759" w14:textId="77777777" w:rsidR="007F4625" w:rsidRPr="003F67F4" w:rsidRDefault="008944CA" w:rsidP="00301F9D">
            <w:pPr>
              <w:pStyle w:val="TableParagraph"/>
              <w:spacing w:line="360" w:lineRule="auto"/>
              <w:ind w:left="233"/>
              <w:jc w:val="center"/>
              <w:rPr>
                <w:sz w:val="20"/>
                <w:szCs w:val="20"/>
              </w:rPr>
            </w:pPr>
            <w:r w:rsidRPr="003F67F4">
              <w:rPr>
                <w:spacing w:val="-10"/>
                <w:sz w:val="20"/>
                <w:szCs w:val="20"/>
              </w:rPr>
              <w:t>3</w:t>
            </w:r>
          </w:p>
        </w:tc>
        <w:tc>
          <w:tcPr>
            <w:tcW w:w="803" w:type="dxa"/>
          </w:tcPr>
          <w:p w14:paraId="02AAE810" w14:textId="77777777" w:rsidR="007F4625" w:rsidRPr="003F67F4" w:rsidRDefault="008944CA" w:rsidP="00301F9D">
            <w:pPr>
              <w:pStyle w:val="TableParagraph"/>
              <w:spacing w:line="360" w:lineRule="auto"/>
              <w:ind w:left="25" w:right="2"/>
              <w:jc w:val="center"/>
              <w:rPr>
                <w:sz w:val="20"/>
                <w:szCs w:val="20"/>
              </w:rPr>
            </w:pPr>
            <w:r w:rsidRPr="003F67F4">
              <w:rPr>
                <w:spacing w:val="-5"/>
                <w:sz w:val="20"/>
                <w:szCs w:val="20"/>
              </w:rPr>
              <w:t>12</w:t>
            </w:r>
          </w:p>
        </w:tc>
        <w:tc>
          <w:tcPr>
            <w:tcW w:w="845" w:type="dxa"/>
          </w:tcPr>
          <w:p w14:paraId="71956269" w14:textId="77777777" w:rsidR="007F4625" w:rsidRPr="003F67F4" w:rsidRDefault="008944CA" w:rsidP="00301F9D">
            <w:pPr>
              <w:pStyle w:val="TableParagraph"/>
              <w:spacing w:line="360" w:lineRule="auto"/>
              <w:ind w:left="30"/>
              <w:jc w:val="center"/>
              <w:rPr>
                <w:sz w:val="20"/>
                <w:szCs w:val="20"/>
              </w:rPr>
            </w:pPr>
            <w:r w:rsidRPr="003F67F4">
              <w:rPr>
                <w:spacing w:val="-10"/>
                <w:sz w:val="20"/>
                <w:szCs w:val="20"/>
              </w:rPr>
              <w:t>3</w:t>
            </w:r>
          </w:p>
        </w:tc>
      </w:tr>
      <w:tr w:rsidR="007F4625" w:rsidRPr="003F67F4" w14:paraId="132E2069" w14:textId="77777777" w:rsidTr="00683289">
        <w:trPr>
          <w:trHeight w:val="318"/>
        </w:trPr>
        <w:tc>
          <w:tcPr>
            <w:tcW w:w="1078" w:type="dxa"/>
            <w:tcBorders>
              <w:bottom w:val="single" w:sz="8" w:space="0" w:color="000000"/>
            </w:tcBorders>
          </w:tcPr>
          <w:p w14:paraId="4B47DD57" w14:textId="77777777" w:rsidR="007F4625" w:rsidRPr="003F67F4" w:rsidRDefault="008944CA" w:rsidP="00301F9D">
            <w:pPr>
              <w:pStyle w:val="TableParagraph"/>
              <w:spacing w:line="360" w:lineRule="auto"/>
              <w:ind w:left="47"/>
              <w:jc w:val="center"/>
              <w:rPr>
                <w:sz w:val="20"/>
                <w:szCs w:val="20"/>
              </w:rPr>
            </w:pPr>
            <w:r w:rsidRPr="003F67F4">
              <w:rPr>
                <w:spacing w:val="-10"/>
                <w:sz w:val="20"/>
                <w:szCs w:val="20"/>
              </w:rPr>
              <w:t>5</w:t>
            </w:r>
          </w:p>
        </w:tc>
        <w:tc>
          <w:tcPr>
            <w:tcW w:w="1802" w:type="dxa"/>
            <w:tcBorders>
              <w:bottom w:val="single" w:sz="8" w:space="0" w:color="000000"/>
            </w:tcBorders>
          </w:tcPr>
          <w:p w14:paraId="1F031D63" w14:textId="77777777" w:rsidR="007F4625" w:rsidRPr="003F67F4" w:rsidRDefault="008944CA" w:rsidP="00301F9D">
            <w:pPr>
              <w:pStyle w:val="TableParagraph"/>
              <w:spacing w:line="360" w:lineRule="auto"/>
              <w:ind w:left="7" w:right="40"/>
              <w:jc w:val="center"/>
              <w:rPr>
                <w:sz w:val="20"/>
                <w:szCs w:val="20"/>
              </w:rPr>
            </w:pPr>
            <w:r w:rsidRPr="003F67F4">
              <w:rPr>
                <w:spacing w:val="-10"/>
                <w:sz w:val="20"/>
                <w:szCs w:val="20"/>
              </w:rPr>
              <w:t>3</w:t>
            </w:r>
          </w:p>
        </w:tc>
        <w:tc>
          <w:tcPr>
            <w:tcW w:w="1243" w:type="dxa"/>
            <w:tcBorders>
              <w:bottom w:val="single" w:sz="8" w:space="0" w:color="000000"/>
            </w:tcBorders>
          </w:tcPr>
          <w:p w14:paraId="558B1D14" w14:textId="77777777" w:rsidR="007F4625" w:rsidRPr="003F67F4" w:rsidRDefault="008944CA" w:rsidP="00301F9D">
            <w:pPr>
              <w:pStyle w:val="TableParagraph"/>
              <w:spacing w:line="360" w:lineRule="auto"/>
              <w:ind w:left="3" w:right="276"/>
              <w:jc w:val="center"/>
              <w:rPr>
                <w:sz w:val="20"/>
                <w:szCs w:val="20"/>
              </w:rPr>
            </w:pPr>
            <w:r w:rsidRPr="003F67F4">
              <w:rPr>
                <w:spacing w:val="-10"/>
                <w:sz w:val="20"/>
                <w:szCs w:val="20"/>
              </w:rPr>
              <w:t>3</w:t>
            </w:r>
          </w:p>
        </w:tc>
        <w:tc>
          <w:tcPr>
            <w:tcW w:w="1332" w:type="dxa"/>
            <w:tcBorders>
              <w:bottom w:val="single" w:sz="8" w:space="0" w:color="000000"/>
            </w:tcBorders>
          </w:tcPr>
          <w:p w14:paraId="54E7785B" w14:textId="77777777" w:rsidR="007F4625" w:rsidRPr="003F67F4" w:rsidRDefault="008944CA" w:rsidP="00301F9D">
            <w:pPr>
              <w:pStyle w:val="TableParagraph"/>
              <w:spacing w:line="360" w:lineRule="auto"/>
              <w:ind w:left="7"/>
              <w:jc w:val="center"/>
              <w:rPr>
                <w:sz w:val="20"/>
                <w:szCs w:val="20"/>
              </w:rPr>
            </w:pPr>
            <w:r w:rsidRPr="003F67F4">
              <w:rPr>
                <w:spacing w:val="-10"/>
                <w:sz w:val="20"/>
                <w:szCs w:val="20"/>
              </w:rPr>
              <w:t>3</w:t>
            </w:r>
          </w:p>
        </w:tc>
        <w:tc>
          <w:tcPr>
            <w:tcW w:w="1290" w:type="dxa"/>
            <w:tcBorders>
              <w:bottom w:val="single" w:sz="8" w:space="0" w:color="000000"/>
            </w:tcBorders>
          </w:tcPr>
          <w:p w14:paraId="4F013112" w14:textId="77777777" w:rsidR="007F4625" w:rsidRPr="003F67F4" w:rsidRDefault="008944CA" w:rsidP="00301F9D">
            <w:pPr>
              <w:pStyle w:val="TableParagraph"/>
              <w:spacing w:line="360" w:lineRule="auto"/>
              <w:ind w:left="233"/>
              <w:jc w:val="center"/>
              <w:rPr>
                <w:sz w:val="20"/>
                <w:szCs w:val="20"/>
              </w:rPr>
            </w:pPr>
            <w:r w:rsidRPr="003F67F4">
              <w:rPr>
                <w:spacing w:val="-10"/>
                <w:sz w:val="20"/>
                <w:szCs w:val="20"/>
              </w:rPr>
              <w:t>4</w:t>
            </w:r>
          </w:p>
        </w:tc>
        <w:tc>
          <w:tcPr>
            <w:tcW w:w="803" w:type="dxa"/>
            <w:tcBorders>
              <w:bottom w:val="single" w:sz="8" w:space="0" w:color="000000"/>
            </w:tcBorders>
          </w:tcPr>
          <w:p w14:paraId="7BC45C99" w14:textId="77777777" w:rsidR="007F4625" w:rsidRPr="003F67F4" w:rsidRDefault="008944CA" w:rsidP="00301F9D">
            <w:pPr>
              <w:pStyle w:val="TableParagraph"/>
              <w:spacing w:line="360" w:lineRule="auto"/>
              <w:ind w:left="25" w:right="2"/>
              <w:jc w:val="center"/>
              <w:rPr>
                <w:sz w:val="20"/>
                <w:szCs w:val="20"/>
              </w:rPr>
            </w:pPr>
            <w:r w:rsidRPr="003F67F4">
              <w:rPr>
                <w:spacing w:val="-5"/>
                <w:sz w:val="20"/>
                <w:szCs w:val="20"/>
              </w:rPr>
              <w:t>13</w:t>
            </w:r>
          </w:p>
        </w:tc>
        <w:tc>
          <w:tcPr>
            <w:tcW w:w="845" w:type="dxa"/>
            <w:tcBorders>
              <w:bottom w:val="single" w:sz="8" w:space="0" w:color="000000"/>
            </w:tcBorders>
          </w:tcPr>
          <w:p w14:paraId="37214A5A" w14:textId="77777777" w:rsidR="007F4625" w:rsidRPr="003F67F4" w:rsidRDefault="008944CA" w:rsidP="00301F9D">
            <w:pPr>
              <w:pStyle w:val="TableParagraph"/>
              <w:spacing w:line="360" w:lineRule="auto"/>
              <w:ind w:left="30" w:right="12"/>
              <w:jc w:val="center"/>
              <w:rPr>
                <w:sz w:val="20"/>
                <w:szCs w:val="20"/>
              </w:rPr>
            </w:pPr>
            <w:r w:rsidRPr="003F67F4">
              <w:rPr>
                <w:spacing w:val="-4"/>
                <w:sz w:val="20"/>
                <w:szCs w:val="20"/>
              </w:rPr>
              <w:t>3.25</w:t>
            </w:r>
          </w:p>
        </w:tc>
      </w:tr>
      <w:tr w:rsidR="007F4625" w:rsidRPr="003F67F4" w14:paraId="5FFE2297" w14:textId="77777777" w:rsidTr="00683289">
        <w:trPr>
          <w:trHeight w:val="351"/>
        </w:trPr>
        <w:tc>
          <w:tcPr>
            <w:tcW w:w="1078" w:type="dxa"/>
            <w:tcBorders>
              <w:top w:val="single" w:sz="8" w:space="0" w:color="000000"/>
            </w:tcBorders>
          </w:tcPr>
          <w:p w14:paraId="6B9E1B15" w14:textId="77777777" w:rsidR="007F4625" w:rsidRPr="003F67F4" w:rsidRDefault="007F4625" w:rsidP="00301F9D">
            <w:pPr>
              <w:pStyle w:val="TableParagraph"/>
              <w:spacing w:line="360" w:lineRule="auto"/>
              <w:rPr>
                <w:sz w:val="20"/>
                <w:szCs w:val="20"/>
              </w:rPr>
            </w:pPr>
          </w:p>
        </w:tc>
        <w:tc>
          <w:tcPr>
            <w:tcW w:w="1802" w:type="dxa"/>
            <w:tcBorders>
              <w:top w:val="single" w:sz="8" w:space="0" w:color="000000"/>
            </w:tcBorders>
          </w:tcPr>
          <w:p w14:paraId="2B81E4A6" w14:textId="77777777" w:rsidR="007F4625" w:rsidRPr="003F67F4" w:rsidRDefault="007F4625" w:rsidP="00301F9D">
            <w:pPr>
              <w:pStyle w:val="TableParagraph"/>
              <w:spacing w:line="360" w:lineRule="auto"/>
              <w:rPr>
                <w:sz w:val="20"/>
                <w:szCs w:val="20"/>
              </w:rPr>
            </w:pPr>
          </w:p>
        </w:tc>
        <w:tc>
          <w:tcPr>
            <w:tcW w:w="1243" w:type="dxa"/>
            <w:tcBorders>
              <w:top w:val="single" w:sz="8" w:space="0" w:color="000000"/>
            </w:tcBorders>
          </w:tcPr>
          <w:p w14:paraId="312D7D10" w14:textId="77777777" w:rsidR="007F4625" w:rsidRPr="003F67F4" w:rsidRDefault="007F4625" w:rsidP="00301F9D">
            <w:pPr>
              <w:pStyle w:val="TableParagraph"/>
              <w:spacing w:line="360" w:lineRule="auto"/>
              <w:rPr>
                <w:sz w:val="20"/>
                <w:szCs w:val="20"/>
              </w:rPr>
            </w:pPr>
          </w:p>
        </w:tc>
        <w:tc>
          <w:tcPr>
            <w:tcW w:w="1332" w:type="dxa"/>
            <w:tcBorders>
              <w:top w:val="single" w:sz="8" w:space="0" w:color="000000"/>
            </w:tcBorders>
          </w:tcPr>
          <w:p w14:paraId="3923909A" w14:textId="77777777" w:rsidR="007F4625" w:rsidRPr="003F67F4" w:rsidRDefault="007F4625" w:rsidP="00301F9D">
            <w:pPr>
              <w:pStyle w:val="TableParagraph"/>
              <w:spacing w:line="360" w:lineRule="auto"/>
              <w:rPr>
                <w:sz w:val="20"/>
                <w:szCs w:val="20"/>
              </w:rPr>
            </w:pPr>
          </w:p>
        </w:tc>
        <w:tc>
          <w:tcPr>
            <w:tcW w:w="1290" w:type="dxa"/>
            <w:tcBorders>
              <w:top w:val="single" w:sz="8" w:space="0" w:color="000000"/>
            </w:tcBorders>
          </w:tcPr>
          <w:p w14:paraId="246F29DB" w14:textId="77777777" w:rsidR="007F4625" w:rsidRPr="003F67F4" w:rsidRDefault="007F4625" w:rsidP="00301F9D">
            <w:pPr>
              <w:pStyle w:val="TableParagraph"/>
              <w:spacing w:line="360" w:lineRule="auto"/>
              <w:rPr>
                <w:sz w:val="20"/>
                <w:szCs w:val="20"/>
              </w:rPr>
            </w:pPr>
          </w:p>
        </w:tc>
        <w:tc>
          <w:tcPr>
            <w:tcW w:w="803" w:type="dxa"/>
            <w:tcBorders>
              <w:top w:val="single" w:sz="8" w:space="0" w:color="000000"/>
            </w:tcBorders>
          </w:tcPr>
          <w:p w14:paraId="57A57C17" w14:textId="77777777" w:rsidR="007F4625" w:rsidRPr="003F67F4" w:rsidRDefault="008944CA" w:rsidP="00301F9D">
            <w:pPr>
              <w:pStyle w:val="TableParagraph"/>
              <w:spacing w:line="360" w:lineRule="auto"/>
              <w:ind w:left="25"/>
              <w:jc w:val="center"/>
              <w:rPr>
                <w:sz w:val="20"/>
                <w:szCs w:val="20"/>
              </w:rPr>
            </w:pPr>
            <w:r w:rsidRPr="003F67F4">
              <w:rPr>
                <w:noProof/>
                <w:sz w:val="20"/>
                <w:szCs w:val="20"/>
                <w:lang w:eastAsia="es-ES"/>
              </w:rPr>
              <mc:AlternateContent>
                <mc:Choice Requires="wpg">
                  <w:drawing>
                    <wp:anchor distT="0" distB="0" distL="0" distR="0" simplePos="0" relativeHeight="251579904" behindDoc="0" locked="0" layoutInCell="1" allowOverlap="1" wp14:anchorId="50B84A32" wp14:editId="49033881">
                      <wp:simplePos x="0" y="0"/>
                      <wp:positionH relativeFrom="column">
                        <wp:posOffset>-13385</wp:posOffset>
                      </wp:positionH>
                      <wp:positionV relativeFrom="paragraph">
                        <wp:posOffset>188468</wp:posOffset>
                      </wp:positionV>
                      <wp:extent cx="1150620" cy="127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0620" cy="12700"/>
                                <a:chOff x="0" y="0"/>
                                <a:chExt cx="1150620" cy="12700"/>
                              </a:xfrm>
                            </wpg:grpSpPr>
                            <wps:wsp>
                              <wps:cNvPr id="116" name="Graphic 116"/>
                              <wps:cNvSpPr/>
                              <wps:spPr>
                                <a:xfrm>
                                  <a:off x="0" y="0"/>
                                  <a:ext cx="1150620" cy="12700"/>
                                </a:xfrm>
                                <a:custGeom>
                                  <a:avLst/>
                                  <a:gdLst/>
                                  <a:ahLst/>
                                  <a:cxnLst/>
                                  <a:rect l="l" t="t" r="r" b="b"/>
                                  <a:pathLst>
                                    <a:path w="1150620" h="12700">
                                      <a:moveTo>
                                        <a:pt x="1150619" y="0"/>
                                      </a:moveTo>
                                      <a:lnTo>
                                        <a:pt x="0" y="0"/>
                                      </a:lnTo>
                                      <a:lnTo>
                                        <a:pt x="0" y="12192"/>
                                      </a:lnTo>
                                      <a:lnTo>
                                        <a:pt x="1150619" y="12192"/>
                                      </a:lnTo>
                                      <a:lnTo>
                                        <a:pt x="11506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16A45E" id="Group 115" o:spid="_x0000_s1026" style="position:absolute;margin-left:-1.05pt;margin-top:14.85pt;width:90.6pt;height:1pt;z-index:251579904;mso-wrap-distance-left:0;mso-wrap-distance-right:0" coordsize="1150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">
                      <v:shape id="Graphic 116" o:spid="_x0000_s1027" style="position:absolute;width:11506;height:127;visibility:visible;mso-wrap-style:square;v-text-anchor:top" coordsize="1150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" path="m1150619,l,,,12192r1150619,l1150619,xe" fillcolor="black" stroked="f">
                        <v:path arrowok="t"/>
                      </v:shape>
                    </v:group>
                  </w:pict>
                </mc:Fallback>
              </mc:AlternateContent>
            </w:r>
            <w:r w:rsidRPr="003F67F4">
              <w:rPr>
                <w:spacing w:val="-4"/>
                <w:sz w:val="20"/>
                <w:szCs w:val="20"/>
              </w:rPr>
              <w:t>68.5</w:t>
            </w:r>
          </w:p>
        </w:tc>
        <w:tc>
          <w:tcPr>
            <w:tcW w:w="845" w:type="dxa"/>
            <w:tcBorders>
              <w:top w:val="single" w:sz="8" w:space="0" w:color="000000"/>
            </w:tcBorders>
          </w:tcPr>
          <w:p w14:paraId="02966DC7" w14:textId="77777777" w:rsidR="007F4625" w:rsidRPr="003F67F4" w:rsidRDefault="008944CA" w:rsidP="00301F9D">
            <w:pPr>
              <w:pStyle w:val="TableParagraph"/>
              <w:spacing w:line="360" w:lineRule="auto"/>
              <w:ind w:left="30" w:right="12"/>
              <w:jc w:val="center"/>
              <w:rPr>
                <w:sz w:val="20"/>
                <w:szCs w:val="20"/>
              </w:rPr>
            </w:pPr>
            <w:r w:rsidRPr="003F67F4">
              <w:rPr>
                <w:spacing w:val="-4"/>
                <w:sz w:val="20"/>
                <w:szCs w:val="20"/>
              </w:rPr>
              <w:t>3.43</w:t>
            </w:r>
          </w:p>
        </w:tc>
      </w:tr>
    </w:tbl>
    <w:p w14:paraId="3381D6A5" w14:textId="77777777" w:rsidR="007F4625" w:rsidRPr="00301F9D" w:rsidRDefault="007F4625" w:rsidP="00301F9D">
      <w:pPr>
        <w:pStyle w:val="Textoindependiente"/>
        <w:spacing w:line="360" w:lineRule="auto"/>
      </w:pPr>
    </w:p>
    <w:p w14:paraId="171455FB" w14:textId="77777777" w:rsidR="007F4625" w:rsidRPr="00301F9D" w:rsidRDefault="008944CA" w:rsidP="003F67F4">
      <w:pPr>
        <w:pStyle w:val="Textoindependiente"/>
        <w:spacing w:line="360" w:lineRule="auto"/>
      </w:pPr>
      <w:r w:rsidRPr="00301F9D">
        <w:t>Análisis</w:t>
      </w:r>
      <w:r w:rsidRPr="00301F9D">
        <w:rPr>
          <w:spacing w:val="-7"/>
        </w:rPr>
        <w:t xml:space="preserve"> </w:t>
      </w:r>
      <w:r w:rsidRPr="00301F9D">
        <w:t>de</w:t>
      </w:r>
      <w:r w:rsidRPr="00301F9D">
        <w:rPr>
          <w:spacing w:val="-8"/>
        </w:rPr>
        <w:t xml:space="preserve"> </w:t>
      </w:r>
      <w:r w:rsidRPr="00301F9D">
        <w:rPr>
          <w:spacing w:val="-2"/>
        </w:rPr>
        <w:t>varianza</w:t>
      </w:r>
    </w:p>
    <w:tbl>
      <w:tblPr>
        <w:tblStyle w:val="TableNormal"/>
        <w:tblW w:w="8431" w:type="dxa"/>
        <w:tblInd w:w="113" w:type="dxa"/>
        <w:tblLayout w:type="fixed"/>
        <w:tblLook w:val="01E0" w:firstRow="1" w:lastRow="1" w:firstColumn="1" w:lastColumn="1" w:noHBand="0" w:noVBand="0"/>
      </w:tblPr>
      <w:tblGrid>
        <w:gridCol w:w="1132"/>
        <w:gridCol w:w="1395"/>
        <w:gridCol w:w="1095"/>
        <w:gridCol w:w="1259"/>
        <w:gridCol w:w="1055"/>
        <w:gridCol w:w="1184"/>
        <w:gridCol w:w="1311"/>
      </w:tblGrid>
      <w:tr w:rsidR="007F4625" w:rsidRPr="003C7D5B" w14:paraId="18683FA4" w14:textId="77777777" w:rsidTr="00683289">
        <w:trPr>
          <w:trHeight w:val="563"/>
        </w:trPr>
        <w:tc>
          <w:tcPr>
            <w:tcW w:w="1132" w:type="dxa"/>
            <w:tcBorders>
              <w:top w:val="single" w:sz="8" w:space="0" w:color="000000"/>
              <w:bottom w:val="single" w:sz="8" w:space="0" w:color="000000"/>
            </w:tcBorders>
          </w:tcPr>
          <w:p w14:paraId="02333017" w14:textId="77777777" w:rsidR="007F4625" w:rsidRPr="003C7D5B" w:rsidRDefault="008944CA" w:rsidP="00301F9D">
            <w:pPr>
              <w:pStyle w:val="TableParagraph"/>
              <w:spacing w:line="360" w:lineRule="auto"/>
              <w:ind w:left="105"/>
              <w:rPr>
                <w:b/>
                <w:sz w:val="20"/>
                <w:szCs w:val="20"/>
              </w:rPr>
            </w:pPr>
            <w:r w:rsidRPr="003C7D5B">
              <w:rPr>
                <w:b/>
                <w:spacing w:val="-2"/>
                <w:sz w:val="20"/>
                <w:szCs w:val="20"/>
              </w:rPr>
              <w:t>Fuente</w:t>
            </w:r>
            <w:r w:rsidRPr="003C7D5B">
              <w:rPr>
                <w:b/>
                <w:spacing w:val="-14"/>
                <w:sz w:val="20"/>
                <w:szCs w:val="20"/>
              </w:rPr>
              <w:t xml:space="preserve"> </w:t>
            </w:r>
            <w:r w:rsidRPr="003C7D5B">
              <w:rPr>
                <w:b/>
                <w:spacing w:val="-2"/>
                <w:sz w:val="20"/>
                <w:szCs w:val="20"/>
              </w:rPr>
              <w:t>de variación</w:t>
            </w:r>
          </w:p>
        </w:tc>
        <w:tc>
          <w:tcPr>
            <w:tcW w:w="1395" w:type="dxa"/>
            <w:tcBorders>
              <w:top w:val="single" w:sz="8" w:space="0" w:color="000000"/>
              <w:bottom w:val="single" w:sz="8" w:space="0" w:color="000000"/>
            </w:tcBorders>
          </w:tcPr>
          <w:p w14:paraId="00C894C9" w14:textId="77777777" w:rsidR="007F4625" w:rsidRPr="003C7D5B" w:rsidRDefault="008944CA" w:rsidP="00301F9D">
            <w:pPr>
              <w:pStyle w:val="TableParagraph"/>
              <w:spacing w:line="360" w:lineRule="auto"/>
              <w:ind w:left="173"/>
              <w:rPr>
                <w:b/>
                <w:sz w:val="20"/>
                <w:szCs w:val="20"/>
              </w:rPr>
            </w:pPr>
            <w:r w:rsidRPr="003C7D5B">
              <w:rPr>
                <w:b/>
                <w:spacing w:val="-2"/>
                <w:sz w:val="20"/>
                <w:szCs w:val="20"/>
              </w:rPr>
              <w:t>Grados</w:t>
            </w:r>
            <w:r w:rsidRPr="003C7D5B">
              <w:rPr>
                <w:b/>
                <w:spacing w:val="-16"/>
                <w:sz w:val="20"/>
                <w:szCs w:val="20"/>
              </w:rPr>
              <w:t xml:space="preserve"> </w:t>
            </w:r>
            <w:r w:rsidRPr="003C7D5B">
              <w:rPr>
                <w:b/>
                <w:spacing w:val="-2"/>
                <w:sz w:val="20"/>
                <w:szCs w:val="20"/>
              </w:rPr>
              <w:t>de libertad</w:t>
            </w:r>
          </w:p>
        </w:tc>
        <w:tc>
          <w:tcPr>
            <w:tcW w:w="1095" w:type="dxa"/>
            <w:tcBorders>
              <w:top w:val="single" w:sz="8" w:space="0" w:color="000000"/>
              <w:bottom w:val="single" w:sz="8" w:space="0" w:color="000000"/>
            </w:tcBorders>
          </w:tcPr>
          <w:p w14:paraId="2A009FDE" w14:textId="77777777" w:rsidR="007F4625" w:rsidRPr="003C7D5B" w:rsidRDefault="008944CA" w:rsidP="00301F9D">
            <w:pPr>
              <w:pStyle w:val="TableParagraph"/>
              <w:spacing w:line="360" w:lineRule="auto"/>
              <w:ind w:left="173"/>
              <w:rPr>
                <w:b/>
                <w:sz w:val="20"/>
                <w:szCs w:val="20"/>
              </w:rPr>
            </w:pPr>
            <w:r w:rsidRPr="003C7D5B">
              <w:rPr>
                <w:b/>
                <w:sz w:val="20"/>
                <w:szCs w:val="20"/>
              </w:rPr>
              <w:t>S.</w:t>
            </w:r>
            <w:r w:rsidRPr="003C7D5B">
              <w:rPr>
                <w:b/>
                <w:spacing w:val="-1"/>
                <w:sz w:val="20"/>
                <w:szCs w:val="20"/>
              </w:rPr>
              <w:t xml:space="preserve"> </w:t>
            </w:r>
            <w:r w:rsidRPr="003C7D5B">
              <w:rPr>
                <w:b/>
                <w:spacing w:val="-4"/>
                <w:sz w:val="20"/>
                <w:szCs w:val="20"/>
              </w:rPr>
              <w:t>Cuad</w:t>
            </w:r>
          </w:p>
        </w:tc>
        <w:tc>
          <w:tcPr>
            <w:tcW w:w="1259" w:type="dxa"/>
            <w:tcBorders>
              <w:top w:val="single" w:sz="8" w:space="0" w:color="000000"/>
              <w:bottom w:val="single" w:sz="8" w:space="0" w:color="000000"/>
            </w:tcBorders>
          </w:tcPr>
          <w:p w14:paraId="7501BEA3" w14:textId="77777777" w:rsidR="007F4625" w:rsidRPr="003C7D5B" w:rsidRDefault="008944CA" w:rsidP="00301F9D">
            <w:pPr>
              <w:pStyle w:val="TableParagraph"/>
              <w:spacing w:line="360" w:lineRule="auto"/>
              <w:ind w:left="261"/>
              <w:rPr>
                <w:b/>
                <w:sz w:val="20"/>
                <w:szCs w:val="20"/>
              </w:rPr>
            </w:pPr>
            <w:r w:rsidRPr="003C7D5B">
              <w:rPr>
                <w:b/>
                <w:sz w:val="20"/>
                <w:szCs w:val="20"/>
              </w:rPr>
              <w:t>C.</w:t>
            </w:r>
            <w:r w:rsidRPr="003C7D5B">
              <w:rPr>
                <w:b/>
                <w:spacing w:val="-4"/>
                <w:sz w:val="20"/>
                <w:szCs w:val="20"/>
              </w:rPr>
              <w:t xml:space="preserve"> </w:t>
            </w:r>
            <w:r w:rsidRPr="003C7D5B">
              <w:rPr>
                <w:b/>
                <w:spacing w:val="-2"/>
                <w:sz w:val="20"/>
                <w:szCs w:val="20"/>
              </w:rPr>
              <w:t>Medio</w:t>
            </w:r>
          </w:p>
        </w:tc>
        <w:tc>
          <w:tcPr>
            <w:tcW w:w="1055" w:type="dxa"/>
            <w:tcBorders>
              <w:top w:val="single" w:sz="8" w:space="0" w:color="000000"/>
              <w:bottom w:val="single" w:sz="8" w:space="0" w:color="000000"/>
            </w:tcBorders>
          </w:tcPr>
          <w:p w14:paraId="5EFB6CB6" w14:textId="77777777" w:rsidR="007F4625" w:rsidRPr="003C7D5B" w:rsidRDefault="008944CA" w:rsidP="00301F9D">
            <w:pPr>
              <w:pStyle w:val="TableParagraph"/>
              <w:spacing w:line="360" w:lineRule="auto"/>
              <w:ind w:left="4" w:right="91"/>
              <w:jc w:val="center"/>
              <w:rPr>
                <w:b/>
                <w:sz w:val="20"/>
                <w:szCs w:val="20"/>
              </w:rPr>
            </w:pPr>
            <w:r w:rsidRPr="003C7D5B">
              <w:rPr>
                <w:b/>
                <w:spacing w:val="-2"/>
                <w:sz w:val="20"/>
                <w:szCs w:val="20"/>
              </w:rPr>
              <w:t>Fisher</w:t>
            </w:r>
          </w:p>
        </w:tc>
        <w:tc>
          <w:tcPr>
            <w:tcW w:w="1184" w:type="dxa"/>
            <w:tcBorders>
              <w:top w:val="single" w:sz="8" w:space="0" w:color="000000"/>
              <w:bottom w:val="single" w:sz="8" w:space="0" w:color="000000"/>
            </w:tcBorders>
          </w:tcPr>
          <w:p w14:paraId="6E865D27" w14:textId="77777777" w:rsidR="007F4625" w:rsidRPr="003C7D5B" w:rsidRDefault="008944CA" w:rsidP="00301F9D">
            <w:pPr>
              <w:pStyle w:val="TableParagraph"/>
              <w:spacing w:line="360" w:lineRule="auto"/>
              <w:ind w:left="312"/>
              <w:rPr>
                <w:b/>
                <w:sz w:val="20"/>
                <w:szCs w:val="20"/>
              </w:rPr>
            </w:pPr>
            <w:r w:rsidRPr="003C7D5B">
              <w:rPr>
                <w:b/>
                <w:sz w:val="20"/>
                <w:szCs w:val="20"/>
              </w:rPr>
              <w:t>P.</w:t>
            </w:r>
            <w:r w:rsidRPr="003C7D5B">
              <w:rPr>
                <w:b/>
                <w:spacing w:val="-6"/>
                <w:sz w:val="20"/>
                <w:szCs w:val="20"/>
              </w:rPr>
              <w:t xml:space="preserve"> </w:t>
            </w:r>
            <w:r w:rsidRPr="003C7D5B">
              <w:rPr>
                <w:b/>
                <w:spacing w:val="-2"/>
                <w:sz w:val="20"/>
                <w:szCs w:val="20"/>
              </w:rPr>
              <w:t>Fisher</w:t>
            </w:r>
          </w:p>
        </w:tc>
        <w:tc>
          <w:tcPr>
            <w:tcW w:w="1311" w:type="dxa"/>
            <w:tcBorders>
              <w:top w:val="single" w:sz="8" w:space="0" w:color="000000"/>
              <w:bottom w:val="single" w:sz="8" w:space="0" w:color="000000"/>
            </w:tcBorders>
          </w:tcPr>
          <w:p w14:paraId="33B0959C" w14:textId="77777777" w:rsidR="007F4625" w:rsidRPr="003C7D5B" w:rsidRDefault="008944CA" w:rsidP="00301F9D">
            <w:pPr>
              <w:pStyle w:val="TableParagraph"/>
              <w:spacing w:line="360" w:lineRule="auto"/>
              <w:ind w:left="24"/>
              <w:jc w:val="center"/>
              <w:rPr>
                <w:b/>
                <w:sz w:val="20"/>
                <w:szCs w:val="20"/>
              </w:rPr>
            </w:pPr>
            <w:r w:rsidRPr="003C7D5B">
              <w:rPr>
                <w:b/>
                <w:spacing w:val="-2"/>
                <w:sz w:val="20"/>
                <w:szCs w:val="20"/>
              </w:rPr>
              <w:t>Significancia</w:t>
            </w:r>
          </w:p>
        </w:tc>
      </w:tr>
      <w:tr w:rsidR="007F4625" w:rsidRPr="003C7D5B" w14:paraId="63D63000" w14:textId="77777777" w:rsidTr="00683289">
        <w:trPr>
          <w:trHeight w:val="263"/>
        </w:trPr>
        <w:tc>
          <w:tcPr>
            <w:tcW w:w="1132" w:type="dxa"/>
            <w:tcBorders>
              <w:top w:val="single" w:sz="8" w:space="0" w:color="000000"/>
            </w:tcBorders>
          </w:tcPr>
          <w:p w14:paraId="725E325E" w14:textId="77777777" w:rsidR="007F4625" w:rsidRPr="003C7D5B" w:rsidRDefault="008944CA" w:rsidP="00301F9D">
            <w:pPr>
              <w:pStyle w:val="TableParagraph"/>
              <w:spacing w:line="360" w:lineRule="auto"/>
              <w:ind w:left="105"/>
              <w:rPr>
                <w:sz w:val="20"/>
                <w:szCs w:val="20"/>
              </w:rPr>
            </w:pPr>
            <w:r w:rsidRPr="003C7D5B">
              <w:rPr>
                <w:spacing w:val="-2"/>
                <w:sz w:val="20"/>
                <w:szCs w:val="20"/>
              </w:rPr>
              <w:t>Total</w:t>
            </w:r>
          </w:p>
        </w:tc>
        <w:tc>
          <w:tcPr>
            <w:tcW w:w="1395" w:type="dxa"/>
            <w:tcBorders>
              <w:top w:val="single" w:sz="8" w:space="0" w:color="000000"/>
            </w:tcBorders>
          </w:tcPr>
          <w:p w14:paraId="22BF3E68" w14:textId="77777777" w:rsidR="007F4625" w:rsidRPr="003C7D5B" w:rsidRDefault="008944CA" w:rsidP="00301F9D">
            <w:pPr>
              <w:pStyle w:val="TableParagraph"/>
              <w:spacing w:line="360" w:lineRule="auto"/>
              <w:ind w:right="179"/>
              <w:jc w:val="right"/>
              <w:rPr>
                <w:sz w:val="20"/>
                <w:szCs w:val="20"/>
              </w:rPr>
            </w:pPr>
            <w:r w:rsidRPr="003C7D5B">
              <w:rPr>
                <w:spacing w:val="-5"/>
                <w:sz w:val="20"/>
                <w:szCs w:val="20"/>
              </w:rPr>
              <w:t>19</w:t>
            </w:r>
          </w:p>
        </w:tc>
        <w:tc>
          <w:tcPr>
            <w:tcW w:w="1095" w:type="dxa"/>
            <w:tcBorders>
              <w:top w:val="single" w:sz="8" w:space="0" w:color="000000"/>
            </w:tcBorders>
          </w:tcPr>
          <w:p w14:paraId="1DC9D1CF" w14:textId="77777777" w:rsidR="007F4625" w:rsidRPr="003C7D5B" w:rsidRDefault="008944CA" w:rsidP="00301F9D">
            <w:pPr>
              <w:pStyle w:val="TableParagraph"/>
              <w:spacing w:line="360" w:lineRule="auto"/>
              <w:ind w:right="141"/>
              <w:jc w:val="center"/>
              <w:rPr>
                <w:sz w:val="20"/>
                <w:szCs w:val="20"/>
              </w:rPr>
            </w:pPr>
            <w:r w:rsidRPr="003C7D5B">
              <w:rPr>
                <w:spacing w:val="-4"/>
                <w:sz w:val="20"/>
                <w:szCs w:val="20"/>
              </w:rPr>
              <w:t>4.64</w:t>
            </w:r>
          </w:p>
        </w:tc>
        <w:tc>
          <w:tcPr>
            <w:tcW w:w="1259" w:type="dxa"/>
            <w:tcBorders>
              <w:top w:val="single" w:sz="8" w:space="0" w:color="000000"/>
            </w:tcBorders>
          </w:tcPr>
          <w:p w14:paraId="6282A440" w14:textId="77777777" w:rsidR="007F4625" w:rsidRPr="003C7D5B" w:rsidRDefault="007F4625" w:rsidP="00301F9D">
            <w:pPr>
              <w:pStyle w:val="TableParagraph"/>
              <w:spacing w:line="360" w:lineRule="auto"/>
              <w:rPr>
                <w:sz w:val="20"/>
                <w:szCs w:val="20"/>
              </w:rPr>
            </w:pPr>
          </w:p>
        </w:tc>
        <w:tc>
          <w:tcPr>
            <w:tcW w:w="1055" w:type="dxa"/>
            <w:tcBorders>
              <w:top w:val="single" w:sz="8" w:space="0" w:color="000000"/>
            </w:tcBorders>
          </w:tcPr>
          <w:p w14:paraId="48E411FA" w14:textId="77777777" w:rsidR="007F4625" w:rsidRPr="003C7D5B" w:rsidRDefault="007F4625" w:rsidP="00301F9D">
            <w:pPr>
              <w:pStyle w:val="TableParagraph"/>
              <w:spacing w:line="360" w:lineRule="auto"/>
              <w:rPr>
                <w:sz w:val="20"/>
                <w:szCs w:val="20"/>
              </w:rPr>
            </w:pPr>
          </w:p>
        </w:tc>
        <w:tc>
          <w:tcPr>
            <w:tcW w:w="1184" w:type="dxa"/>
            <w:tcBorders>
              <w:top w:val="single" w:sz="8" w:space="0" w:color="000000"/>
            </w:tcBorders>
          </w:tcPr>
          <w:p w14:paraId="70927EC8" w14:textId="77777777" w:rsidR="007F4625" w:rsidRPr="003C7D5B" w:rsidRDefault="007F4625" w:rsidP="00301F9D">
            <w:pPr>
              <w:pStyle w:val="TableParagraph"/>
              <w:spacing w:line="360" w:lineRule="auto"/>
              <w:rPr>
                <w:sz w:val="20"/>
                <w:szCs w:val="20"/>
              </w:rPr>
            </w:pPr>
          </w:p>
        </w:tc>
        <w:tc>
          <w:tcPr>
            <w:tcW w:w="1311" w:type="dxa"/>
            <w:tcBorders>
              <w:top w:val="single" w:sz="8" w:space="0" w:color="000000"/>
            </w:tcBorders>
          </w:tcPr>
          <w:p w14:paraId="3F16AC20" w14:textId="77777777" w:rsidR="007F4625" w:rsidRPr="003C7D5B" w:rsidRDefault="007F4625" w:rsidP="00301F9D">
            <w:pPr>
              <w:pStyle w:val="TableParagraph"/>
              <w:spacing w:line="360" w:lineRule="auto"/>
              <w:rPr>
                <w:sz w:val="20"/>
                <w:szCs w:val="20"/>
              </w:rPr>
            </w:pPr>
          </w:p>
        </w:tc>
      </w:tr>
      <w:tr w:rsidR="007F4625" w:rsidRPr="003C7D5B" w14:paraId="65B75D0A" w14:textId="77777777" w:rsidTr="00683289">
        <w:trPr>
          <w:trHeight w:val="272"/>
        </w:trPr>
        <w:tc>
          <w:tcPr>
            <w:tcW w:w="1132" w:type="dxa"/>
          </w:tcPr>
          <w:p w14:paraId="2AFC4AD1" w14:textId="77777777" w:rsidR="007F4625" w:rsidRPr="003C7D5B" w:rsidRDefault="008944CA" w:rsidP="00301F9D">
            <w:pPr>
              <w:pStyle w:val="TableParagraph"/>
              <w:spacing w:line="360" w:lineRule="auto"/>
              <w:ind w:left="105"/>
              <w:rPr>
                <w:sz w:val="20"/>
                <w:szCs w:val="20"/>
              </w:rPr>
            </w:pPr>
            <w:r w:rsidRPr="003C7D5B">
              <w:rPr>
                <w:spacing w:val="-2"/>
                <w:sz w:val="20"/>
                <w:szCs w:val="20"/>
              </w:rPr>
              <w:t>Razas</w:t>
            </w:r>
          </w:p>
        </w:tc>
        <w:tc>
          <w:tcPr>
            <w:tcW w:w="1395" w:type="dxa"/>
          </w:tcPr>
          <w:p w14:paraId="2BCEED19" w14:textId="77777777" w:rsidR="007F4625" w:rsidRPr="003C7D5B" w:rsidRDefault="008944CA" w:rsidP="00301F9D">
            <w:pPr>
              <w:pStyle w:val="TableParagraph"/>
              <w:spacing w:line="360" w:lineRule="auto"/>
              <w:ind w:right="170"/>
              <w:jc w:val="right"/>
              <w:rPr>
                <w:sz w:val="20"/>
                <w:szCs w:val="20"/>
              </w:rPr>
            </w:pPr>
            <w:r w:rsidRPr="003C7D5B">
              <w:rPr>
                <w:spacing w:val="-10"/>
                <w:sz w:val="20"/>
                <w:szCs w:val="20"/>
              </w:rPr>
              <w:t>1</w:t>
            </w:r>
          </w:p>
        </w:tc>
        <w:tc>
          <w:tcPr>
            <w:tcW w:w="1095" w:type="dxa"/>
          </w:tcPr>
          <w:p w14:paraId="3C6AA243" w14:textId="77777777" w:rsidR="007F4625" w:rsidRPr="003C7D5B" w:rsidRDefault="008944CA" w:rsidP="00301F9D">
            <w:pPr>
              <w:pStyle w:val="TableParagraph"/>
              <w:spacing w:line="360" w:lineRule="auto"/>
              <w:ind w:right="141"/>
              <w:jc w:val="center"/>
              <w:rPr>
                <w:sz w:val="20"/>
                <w:szCs w:val="20"/>
              </w:rPr>
            </w:pPr>
            <w:r w:rsidRPr="003C7D5B">
              <w:rPr>
                <w:spacing w:val="-4"/>
                <w:sz w:val="20"/>
                <w:szCs w:val="20"/>
              </w:rPr>
              <w:t>0.11</w:t>
            </w:r>
          </w:p>
        </w:tc>
        <w:tc>
          <w:tcPr>
            <w:tcW w:w="1259" w:type="dxa"/>
          </w:tcPr>
          <w:p w14:paraId="61DFB76F" w14:textId="77777777" w:rsidR="007F4625" w:rsidRPr="003C7D5B" w:rsidRDefault="008944CA" w:rsidP="00301F9D">
            <w:pPr>
              <w:pStyle w:val="TableParagraph"/>
              <w:spacing w:line="360" w:lineRule="auto"/>
              <w:ind w:left="405"/>
              <w:rPr>
                <w:sz w:val="20"/>
                <w:szCs w:val="20"/>
              </w:rPr>
            </w:pPr>
            <w:r w:rsidRPr="003C7D5B">
              <w:rPr>
                <w:spacing w:val="-4"/>
                <w:sz w:val="20"/>
                <w:szCs w:val="20"/>
              </w:rPr>
              <w:t>0.11</w:t>
            </w:r>
          </w:p>
        </w:tc>
        <w:tc>
          <w:tcPr>
            <w:tcW w:w="1055" w:type="dxa"/>
          </w:tcPr>
          <w:p w14:paraId="5E8D0805" w14:textId="77777777" w:rsidR="007F4625" w:rsidRPr="003C7D5B" w:rsidRDefault="008944CA" w:rsidP="00301F9D">
            <w:pPr>
              <w:pStyle w:val="TableParagraph"/>
              <w:spacing w:line="360" w:lineRule="auto"/>
              <w:ind w:left="5" w:right="91"/>
              <w:jc w:val="center"/>
              <w:rPr>
                <w:sz w:val="20"/>
                <w:szCs w:val="20"/>
              </w:rPr>
            </w:pPr>
            <w:r w:rsidRPr="003C7D5B">
              <w:rPr>
                <w:spacing w:val="-5"/>
                <w:sz w:val="20"/>
                <w:szCs w:val="20"/>
              </w:rPr>
              <w:t>0.4</w:t>
            </w:r>
          </w:p>
        </w:tc>
        <w:tc>
          <w:tcPr>
            <w:tcW w:w="1184" w:type="dxa"/>
          </w:tcPr>
          <w:p w14:paraId="63799AD4" w14:textId="77777777" w:rsidR="007F4625" w:rsidRPr="003C7D5B" w:rsidRDefault="008944CA" w:rsidP="00301F9D">
            <w:pPr>
              <w:pStyle w:val="TableParagraph"/>
              <w:spacing w:line="360" w:lineRule="auto"/>
              <w:ind w:left="21"/>
              <w:jc w:val="center"/>
              <w:rPr>
                <w:sz w:val="20"/>
                <w:szCs w:val="20"/>
              </w:rPr>
            </w:pPr>
            <w:r w:rsidRPr="003C7D5B">
              <w:rPr>
                <w:spacing w:val="-4"/>
                <w:sz w:val="20"/>
                <w:szCs w:val="20"/>
              </w:rPr>
              <w:t>0.54</w:t>
            </w:r>
          </w:p>
        </w:tc>
        <w:tc>
          <w:tcPr>
            <w:tcW w:w="1311" w:type="dxa"/>
          </w:tcPr>
          <w:p w14:paraId="4B35B040" w14:textId="77777777" w:rsidR="007F4625" w:rsidRPr="003C7D5B" w:rsidRDefault="008944CA" w:rsidP="00301F9D">
            <w:pPr>
              <w:pStyle w:val="TableParagraph"/>
              <w:spacing w:line="360" w:lineRule="auto"/>
              <w:ind w:left="24"/>
              <w:jc w:val="center"/>
              <w:rPr>
                <w:sz w:val="20"/>
                <w:szCs w:val="20"/>
              </w:rPr>
            </w:pPr>
            <w:r w:rsidRPr="003C7D5B">
              <w:rPr>
                <w:spacing w:val="-5"/>
                <w:sz w:val="20"/>
                <w:szCs w:val="20"/>
              </w:rPr>
              <w:t>n.s</w:t>
            </w:r>
          </w:p>
        </w:tc>
      </w:tr>
      <w:tr w:rsidR="007F4625" w:rsidRPr="003C7D5B" w14:paraId="09FD1303" w14:textId="77777777" w:rsidTr="00683289">
        <w:trPr>
          <w:trHeight w:val="275"/>
        </w:trPr>
        <w:tc>
          <w:tcPr>
            <w:tcW w:w="1132" w:type="dxa"/>
          </w:tcPr>
          <w:p w14:paraId="46794803" w14:textId="77777777" w:rsidR="007F4625" w:rsidRPr="003C7D5B" w:rsidRDefault="008944CA" w:rsidP="00301F9D">
            <w:pPr>
              <w:pStyle w:val="TableParagraph"/>
              <w:spacing w:line="360" w:lineRule="auto"/>
              <w:ind w:left="105"/>
              <w:rPr>
                <w:sz w:val="20"/>
                <w:szCs w:val="20"/>
              </w:rPr>
            </w:pPr>
            <w:r w:rsidRPr="003C7D5B">
              <w:rPr>
                <w:spacing w:val="-2"/>
                <w:sz w:val="20"/>
                <w:szCs w:val="20"/>
              </w:rPr>
              <w:t>Protocolos</w:t>
            </w:r>
          </w:p>
        </w:tc>
        <w:tc>
          <w:tcPr>
            <w:tcW w:w="1395" w:type="dxa"/>
          </w:tcPr>
          <w:p w14:paraId="35CC6CD6" w14:textId="77777777" w:rsidR="007F4625" w:rsidRPr="003C7D5B" w:rsidRDefault="008944CA" w:rsidP="00301F9D">
            <w:pPr>
              <w:pStyle w:val="TableParagraph"/>
              <w:spacing w:line="360" w:lineRule="auto"/>
              <w:ind w:right="170"/>
              <w:jc w:val="right"/>
              <w:rPr>
                <w:sz w:val="20"/>
                <w:szCs w:val="20"/>
              </w:rPr>
            </w:pPr>
            <w:r w:rsidRPr="003C7D5B">
              <w:rPr>
                <w:spacing w:val="-10"/>
                <w:sz w:val="20"/>
                <w:szCs w:val="20"/>
              </w:rPr>
              <w:t>1</w:t>
            </w:r>
          </w:p>
        </w:tc>
        <w:tc>
          <w:tcPr>
            <w:tcW w:w="1095" w:type="dxa"/>
          </w:tcPr>
          <w:p w14:paraId="7E782E19" w14:textId="77777777" w:rsidR="007F4625" w:rsidRPr="003C7D5B" w:rsidRDefault="008944CA" w:rsidP="00301F9D">
            <w:pPr>
              <w:pStyle w:val="TableParagraph"/>
              <w:spacing w:line="360" w:lineRule="auto"/>
              <w:ind w:right="141"/>
              <w:jc w:val="center"/>
              <w:rPr>
                <w:sz w:val="20"/>
                <w:szCs w:val="20"/>
              </w:rPr>
            </w:pPr>
            <w:r w:rsidRPr="003C7D5B">
              <w:rPr>
                <w:spacing w:val="-4"/>
                <w:sz w:val="20"/>
                <w:szCs w:val="20"/>
              </w:rPr>
              <w:t>0.01</w:t>
            </w:r>
          </w:p>
        </w:tc>
        <w:tc>
          <w:tcPr>
            <w:tcW w:w="1259" w:type="dxa"/>
          </w:tcPr>
          <w:p w14:paraId="638D658C" w14:textId="77777777" w:rsidR="007F4625" w:rsidRPr="003C7D5B" w:rsidRDefault="008944CA" w:rsidP="00301F9D">
            <w:pPr>
              <w:pStyle w:val="TableParagraph"/>
              <w:spacing w:line="360" w:lineRule="auto"/>
              <w:ind w:left="405"/>
              <w:rPr>
                <w:sz w:val="20"/>
                <w:szCs w:val="20"/>
              </w:rPr>
            </w:pPr>
            <w:r w:rsidRPr="003C7D5B">
              <w:rPr>
                <w:spacing w:val="-4"/>
                <w:sz w:val="20"/>
                <w:szCs w:val="20"/>
              </w:rPr>
              <w:t>0.01</w:t>
            </w:r>
          </w:p>
        </w:tc>
        <w:tc>
          <w:tcPr>
            <w:tcW w:w="1055" w:type="dxa"/>
          </w:tcPr>
          <w:p w14:paraId="427D9E6D" w14:textId="77777777" w:rsidR="007F4625" w:rsidRPr="003C7D5B" w:rsidRDefault="008944CA" w:rsidP="00301F9D">
            <w:pPr>
              <w:pStyle w:val="TableParagraph"/>
              <w:spacing w:line="360" w:lineRule="auto"/>
              <w:ind w:right="91"/>
              <w:jc w:val="center"/>
              <w:rPr>
                <w:sz w:val="20"/>
                <w:szCs w:val="20"/>
              </w:rPr>
            </w:pPr>
            <w:r w:rsidRPr="003C7D5B">
              <w:rPr>
                <w:spacing w:val="-4"/>
                <w:sz w:val="20"/>
                <w:szCs w:val="20"/>
              </w:rPr>
              <w:t>0.04</w:t>
            </w:r>
          </w:p>
        </w:tc>
        <w:tc>
          <w:tcPr>
            <w:tcW w:w="1184" w:type="dxa"/>
          </w:tcPr>
          <w:p w14:paraId="68338B05" w14:textId="77777777" w:rsidR="007F4625" w:rsidRPr="003C7D5B" w:rsidRDefault="008944CA" w:rsidP="00301F9D">
            <w:pPr>
              <w:pStyle w:val="TableParagraph"/>
              <w:spacing w:line="360" w:lineRule="auto"/>
              <w:ind w:left="21"/>
              <w:jc w:val="center"/>
              <w:rPr>
                <w:sz w:val="20"/>
                <w:szCs w:val="20"/>
              </w:rPr>
            </w:pPr>
            <w:r w:rsidRPr="003C7D5B">
              <w:rPr>
                <w:spacing w:val="-4"/>
                <w:sz w:val="20"/>
                <w:szCs w:val="20"/>
              </w:rPr>
              <w:t>0.84</w:t>
            </w:r>
          </w:p>
        </w:tc>
        <w:tc>
          <w:tcPr>
            <w:tcW w:w="1311" w:type="dxa"/>
          </w:tcPr>
          <w:p w14:paraId="1C692D57" w14:textId="77777777" w:rsidR="007F4625" w:rsidRPr="003C7D5B" w:rsidRDefault="008944CA" w:rsidP="00301F9D">
            <w:pPr>
              <w:pStyle w:val="TableParagraph"/>
              <w:spacing w:line="360" w:lineRule="auto"/>
              <w:ind w:left="24"/>
              <w:jc w:val="center"/>
              <w:rPr>
                <w:sz w:val="20"/>
                <w:szCs w:val="20"/>
              </w:rPr>
            </w:pPr>
            <w:r w:rsidRPr="003C7D5B">
              <w:rPr>
                <w:spacing w:val="-5"/>
                <w:sz w:val="20"/>
                <w:szCs w:val="20"/>
              </w:rPr>
              <w:t>n.s</w:t>
            </w:r>
          </w:p>
        </w:tc>
      </w:tr>
      <w:tr w:rsidR="007F4625" w:rsidRPr="003C7D5B" w14:paraId="124391EC" w14:textId="77777777" w:rsidTr="00683289">
        <w:trPr>
          <w:trHeight w:val="283"/>
        </w:trPr>
        <w:tc>
          <w:tcPr>
            <w:tcW w:w="1132" w:type="dxa"/>
          </w:tcPr>
          <w:p w14:paraId="4CCF1A9A" w14:textId="77777777" w:rsidR="007F4625" w:rsidRPr="003C7D5B" w:rsidRDefault="008944CA" w:rsidP="00301F9D">
            <w:pPr>
              <w:pStyle w:val="TableParagraph"/>
              <w:spacing w:line="360" w:lineRule="auto"/>
              <w:ind w:left="105"/>
              <w:rPr>
                <w:sz w:val="20"/>
                <w:szCs w:val="20"/>
              </w:rPr>
            </w:pPr>
            <w:r w:rsidRPr="003C7D5B">
              <w:rPr>
                <w:sz w:val="20"/>
                <w:szCs w:val="20"/>
              </w:rPr>
              <w:t>Int.</w:t>
            </w:r>
            <w:r w:rsidRPr="003C7D5B">
              <w:rPr>
                <w:spacing w:val="-9"/>
                <w:sz w:val="20"/>
                <w:szCs w:val="20"/>
              </w:rPr>
              <w:t xml:space="preserve"> </w:t>
            </w:r>
            <w:r w:rsidRPr="003C7D5B">
              <w:rPr>
                <w:spacing w:val="-5"/>
                <w:sz w:val="20"/>
                <w:szCs w:val="20"/>
              </w:rPr>
              <w:t>AB</w:t>
            </w:r>
          </w:p>
        </w:tc>
        <w:tc>
          <w:tcPr>
            <w:tcW w:w="1395" w:type="dxa"/>
          </w:tcPr>
          <w:p w14:paraId="403C6ED8" w14:textId="77777777" w:rsidR="007F4625" w:rsidRPr="003C7D5B" w:rsidRDefault="008944CA" w:rsidP="00301F9D">
            <w:pPr>
              <w:pStyle w:val="TableParagraph"/>
              <w:spacing w:line="360" w:lineRule="auto"/>
              <w:ind w:right="170"/>
              <w:jc w:val="right"/>
              <w:rPr>
                <w:sz w:val="20"/>
                <w:szCs w:val="20"/>
              </w:rPr>
            </w:pPr>
            <w:r w:rsidRPr="003C7D5B">
              <w:rPr>
                <w:spacing w:val="-10"/>
                <w:sz w:val="20"/>
                <w:szCs w:val="20"/>
              </w:rPr>
              <w:t>1</w:t>
            </w:r>
          </w:p>
        </w:tc>
        <w:tc>
          <w:tcPr>
            <w:tcW w:w="1095" w:type="dxa"/>
          </w:tcPr>
          <w:p w14:paraId="697539B2" w14:textId="77777777" w:rsidR="007F4625" w:rsidRPr="003C7D5B" w:rsidRDefault="008944CA" w:rsidP="00301F9D">
            <w:pPr>
              <w:pStyle w:val="TableParagraph"/>
              <w:spacing w:line="360" w:lineRule="auto"/>
              <w:ind w:right="141"/>
              <w:jc w:val="center"/>
              <w:rPr>
                <w:sz w:val="20"/>
                <w:szCs w:val="20"/>
              </w:rPr>
            </w:pPr>
            <w:r w:rsidRPr="003C7D5B">
              <w:rPr>
                <w:spacing w:val="-4"/>
                <w:sz w:val="20"/>
                <w:szCs w:val="20"/>
              </w:rPr>
              <w:t>0.01</w:t>
            </w:r>
          </w:p>
        </w:tc>
        <w:tc>
          <w:tcPr>
            <w:tcW w:w="1259" w:type="dxa"/>
          </w:tcPr>
          <w:p w14:paraId="51334AB6" w14:textId="77777777" w:rsidR="007F4625" w:rsidRPr="003C7D5B" w:rsidRDefault="008944CA" w:rsidP="00301F9D">
            <w:pPr>
              <w:pStyle w:val="TableParagraph"/>
              <w:spacing w:line="360" w:lineRule="auto"/>
              <w:ind w:left="405"/>
              <w:rPr>
                <w:sz w:val="20"/>
                <w:szCs w:val="20"/>
              </w:rPr>
            </w:pPr>
            <w:r w:rsidRPr="003C7D5B">
              <w:rPr>
                <w:spacing w:val="-4"/>
                <w:sz w:val="20"/>
                <w:szCs w:val="20"/>
              </w:rPr>
              <w:t>0.01</w:t>
            </w:r>
          </w:p>
        </w:tc>
        <w:tc>
          <w:tcPr>
            <w:tcW w:w="1055" w:type="dxa"/>
          </w:tcPr>
          <w:p w14:paraId="37C61B48" w14:textId="77777777" w:rsidR="007F4625" w:rsidRPr="003C7D5B" w:rsidRDefault="008944CA" w:rsidP="00301F9D">
            <w:pPr>
              <w:pStyle w:val="TableParagraph"/>
              <w:spacing w:line="360" w:lineRule="auto"/>
              <w:ind w:right="91"/>
              <w:jc w:val="center"/>
              <w:rPr>
                <w:sz w:val="20"/>
                <w:szCs w:val="20"/>
              </w:rPr>
            </w:pPr>
            <w:r w:rsidRPr="003C7D5B">
              <w:rPr>
                <w:spacing w:val="-4"/>
                <w:sz w:val="20"/>
                <w:szCs w:val="20"/>
              </w:rPr>
              <w:t>0.04</w:t>
            </w:r>
          </w:p>
        </w:tc>
        <w:tc>
          <w:tcPr>
            <w:tcW w:w="1184" w:type="dxa"/>
          </w:tcPr>
          <w:p w14:paraId="461179F7" w14:textId="77777777" w:rsidR="007F4625" w:rsidRPr="003C7D5B" w:rsidRDefault="008944CA" w:rsidP="00301F9D">
            <w:pPr>
              <w:pStyle w:val="TableParagraph"/>
              <w:spacing w:line="360" w:lineRule="auto"/>
              <w:ind w:left="21"/>
              <w:jc w:val="center"/>
              <w:rPr>
                <w:sz w:val="20"/>
                <w:szCs w:val="20"/>
              </w:rPr>
            </w:pPr>
            <w:r w:rsidRPr="003C7D5B">
              <w:rPr>
                <w:spacing w:val="-4"/>
                <w:sz w:val="20"/>
                <w:szCs w:val="20"/>
              </w:rPr>
              <w:t>0.84</w:t>
            </w:r>
          </w:p>
        </w:tc>
        <w:tc>
          <w:tcPr>
            <w:tcW w:w="1311" w:type="dxa"/>
          </w:tcPr>
          <w:p w14:paraId="2780C648" w14:textId="77777777" w:rsidR="007F4625" w:rsidRPr="003C7D5B" w:rsidRDefault="008944CA" w:rsidP="00301F9D">
            <w:pPr>
              <w:pStyle w:val="TableParagraph"/>
              <w:spacing w:line="360" w:lineRule="auto"/>
              <w:ind w:left="24"/>
              <w:jc w:val="center"/>
              <w:rPr>
                <w:sz w:val="20"/>
                <w:szCs w:val="20"/>
              </w:rPr>
            </w:pPr>
            <w:r w:rsidRPr="003C7D5B">
              <w:rPr>
                <w:spacing w:val="-5"/>
                <w:sz w:val="20"/>
                <w:szCs w:val="20"/>
              </w:rPr>
              <w:t>n.s</w:t>
            </w:r>
          </w:p>
        </w:tc>
      </w:tr>
      <w:tr w:rsidR="007F4625" w:rsidRPr="003C7D5B" w14:paraId="7802D812" w14:textId="77777777" w:rsidTr="00683289">
        <w:trPr>
          <w:trHeight w:val="288"/>
        </w:trPr>
        <w:tc>
          <w:tcPr>
            <w:tcW w:w="1132" w:type="dxa"/>
          </w:tcPr>
          <w:p w14:paraId="4541D570" w14:textId="77777777" w:rsidR="007F4625" w:rsidRPr="003C7D5B" w:rsidRDefault="008944CA" w:rsidP="00301F9D">
            <w:pPr>
              <w:pStyle w:val="TableParagraph"/>
              <w:spacing w:line="360" w:lineRule="auto"/>
              <w:ind w:left="105"/>
              <w:rPr>
                <w:sz w:val="20"/>
                <w:szCs w:val="20"/>
              </w:rPr>
            </w:pPr>
            <w:r w:rsidRPr="003C7D5B">
              <w:rPr>
                <w:spacing w:val="-2"/>
                <w:sz w:val="20"/>
                <w:szCs w:val="20"/>
              </w:rPr>
              <w:t>Error</w:t>
            </w:r>
          </w:p>
        </w:tc>
        <w:tc>
          <w:tcPr>
            <w:tcW w:w="1395" w:type="dxa"/>
          </w:tcPr>
          <w:p w14:paraId="09A60734" w14:textId="77777777" w:rsidR="007F4625" w:rsidRPr="003C7D5B" w:rsidRDefault="008944CA" w:rsidP="00301F9D">
            <w:pPr>
              <w:pStyle w:val="TableParagraph"/>
              <w:spacing w:line="360" w:lineRule="auto"/>
              <w:ind w:right="179"/>
              <w:jc w:val="right"/>
              <w:rPr>
                <w:sz w:val="20"/>
                <w:szCs w:val="20"/>
              </w:rPr>
            </w:pPr>
            <w:r w:rsidRPr="003C7D5B">
              <w:rPr>
                <w:spacing w:val="-5"/>
                <w:sz w:val="20"/>
                <w:szCs w:val="20"/>
              </w:rPr>
              <w:t>16</w:t>
            </w:r>
          </w:p>
        </w:tc>
        <w:tc>
          <w:tcPr>
            <w:tcW w:w="1095" w:type="dxa"/>
          </w:tcPr>
          <w:p w14:paraId="416EFD61" w14:textId="77777777" w:rsidR="007F4625" w:rsidRPr="003C7D5B" w:rsidRDefault="008944CA" w:rsidP="00301F9D">
            <w:pPr>
              <w:pStyle w:val="TableParagraph"/>
              <w:spacing w:line="360" w:lineRule="auto"/>
              <w:ind w:right="141"/>
              <w:jc w:val="center"/>
              <w:rPr>
                <w:sz w:val="20"/>
                <w:szCs w:val="20"/>
              </w:rPr>
            </w:pPr>
            <w:r w:rsidRPr="003C7D5B">
              <w:rPr>
                <w:spacing w:val="-5"/>
                <w:sz w:val="20"/>
                <w:szCs w:val="20"/>
              </w:rPr>
              <w:t>4.5</w:t>
            </w:r>
          </w:p>
        </w:tc>
        <w:tc>
          <w:tcPr>
            <w:tcW w:w="1259" w:type="dxa"/>
          </w:tcPr>
          <w:p w14:paraId="59FB4183" w14:textId="77777777" w:rsidR="007F4625" w:rsidRPr="003C7D5B" w:rsidRDefault="008944CA" w:rsidP="00301F9D">
            <w:pPr>
              <w:pStyle w:val="TableParagraph"/>
              <w:spacing w:line="360" w:lineRule="auto"/>
              <w:ind w:left="405"/>
              <w:rPr>
                <w:sz w:val="20"/>
                <w:szCs w:val="20"/>
              </w:rPr>
            </w:pPr>
            <w:r w:rsidRPr="003C7D5B">
              <w:rPr>
                <w:spacing w:val="-4"/>
                <w:sz w:val="20"/>
                <w:szCs w:val="20"/>
              </w:rPr>
              <w:t>0.28</w:t>
            </w:r>
          </w:p>
        </w:tc>
        <w:tc>
          <w:tcPr>
            <w:tcW w:w="1055" w:type="dxa"/>
          </w:tcPr>
          <w:p w14:paraId="170D1F2D" w14:textId="77777777" w:rsidR="007F4625" w:rsidRPr="003C7D5B" w:rsidRDefault="007F4625" w:rsidP="00301F9D">
            <w:pPr>
              <w:pStyle w:val="TableParagraph"/>
              <w:spacing w:line="360" w:lineRule="auto"/>
              <w:rPr>
                <w:sz w:val="20"/>
                <w:szCs w:val="20"/>
              </w:rPr>
            </w:pPr>
          </w:p>
        </w:tc>
        <w:tc>
          <w:tcPr>
            <w:tcW w:w="1184" w:type="dxa"/>
          </w:tcPr>
          <w:p w14:paraId="6D71B9FE" w14:textId="77777777" w:rsidR="007F4625" w:rsidRPr="003C7D5B" w:rsidRDefault="007F4625" w:rsidP="00301F9D">
            <w:pPr>
              <w:pStyle w:val="TableParagraph"/>
              <w:spacing w:line="360" w:lineRule="auto"/>
              <w:rPr>
                <w:sz w:val="20"/>
                <w:szCs w:val="20"/>
              </w:rPr>
            </w:pPr>
          </w:p>
        </w:tc>
        <w:tc>
          <w:tcPr>
            <w:tcW w:w="1311" w:type="dxa"/>
          </w:tcPr>
          <w:p w14:paraId="3EF92B67" w14:textId="77777777" w:rsidR="007F4625" w:rsidRPr="003C7D5B" w:rsidRDefault="007F4625" w:rsidP="00301F9D">
            <w:pPr>
              <w:pStyle w:val="TableParagraph"/>
              <w:spacing w:line="360" w:lineRule="auto"/>
              <w:rPr>
                <w:sz w:val="20"/>
                <w:szCs w:val="20"/>
              </w:rPr>
            </w:pPr>
          </w:p>
        </w:tc>
      </w:tr>
      <w:tr w:rsidR="007F4625" w:rsidRPr="003C7D5B" w14:paraId="009021EA" w14:textId="77777777" w:rsidTr="00683289">
        <w:trPr>
          <w:trHeight w:val="297"/>
        </w:trPr>
        <w:tc>
          <w:tcPr>
            <w:tcW w:w="1132" w:type="dxa"/>
            <w:tcBorders>
              <w:bottom w:val="single" w:sz="8" w:space="0" w:color="000000"/>
            </w:tcBorders>
          </w:tcPr>
          <w:p w14:paraId="20281996" w14:textId="77777777" w:rsidR="007F4625" w:rsidRPr="003C7D5B" w:rsidRDefault="008944CA" w:rsidP="00301F9D">
            <w:pPr>
              <w:pStyle w:val="TableParagraph"/>
              <w:spacing w:line="360" w:lineRule="auto"/>
              <w:ind w:left="105"/>
              <w:rPr>
                <w:sz w:val="20"/>
                <w:szCs w:val="20"/>
              </w:rPr>
            </w:pPr>
            <w:r w:rsidRPr="003C7D5B">
              <w:rPr>
                <w:sz w:val="20"/>
                <w:szCs w:val="20"/>
              </w:rPr>
              <w:t>CV</w:t>
            </w:r>
            <w:r w:rsidRPr="003C7D5B">
              <w:rPr>
                <w:spacing w:val="-2"/>
                <w:sz w:val="20"/>
                <w:szCs w:val="20"/>
              </w:rPr>
              <w:t xml:space="preserve"> </w:t>
            </w:r>
            <w:r w:rsidRPr="003C7D5B">
              <w:rPr>
                <w:spacing w:val="-10"/>
                <w:sz w:val="20"/>
                <w:szCs w:val="20"/>
              </w:rPr>
              <w:t>%</w:t>
            </w:r>
          </w:p>
        </w:tc>
        <w:tc>
          <w:tcPr>
            <w:tcW w:w="1395" w:type="dxa"/>
            <w:tcBorders>
              <w:bottom w:val="single" w:sz="8" w:space="0" w:color="000000"/>
            </w:tcBorders>
          </w:tcPr>
          <w:p w14:paraId="3D6A4A76" w14:textId="77777777" w:rsidR="007F4625" w:rsidRPr="003C7D5B" w:rsidRDefault="007F4625" w:rsidP="00301F9D">
            <w:pPr>
              <w:pStyle w:val="TableParagraph"/>
              <w:spacing w:line="360" w:lineRule="auto"/>
              <w:rPr>
                <w:sz w:val="20"/>
                <w:szCs w:val="20"/>
              </w:rPr>
            </w:pPr>
          </w:p>
        </w:tc>
        <w:tc>
          <w:tcPr>
            <w:tcW w:w="1095" w:type="dxa"/>
            <w:tcBorders>
              <w:bottom w:val="single" w:sz="8" w:space="0" w:color="000000"/>
            </w:tcBorders>
          </w:tcPr>
          <w:p w14:paraId="31B768D6" w14:textId="77777777" w:rsidR="007F4625" w:rsidRPr="003C7D5B" w:rsidRDefault="007F4625" w:rsidP="00301F9D">
            <w:pPr>
              <w:pStyle w:val="TableParagraph"/>
              <w:spacing w:line="360" w:lineRule="auto"/>
              <w:rPr>
                <w:sz w:val="20"/>
                <w:szCs w:val="20"/>
              </w:rPr>
            </w:pPr>
          </w:p>
        </w:tc>
        <w:tc>
          <w:tcPr>
            <w:tcW w:w="1259" w:type="dxa"/>
            <w:tcBorders>
              <w:bottom w:val="single" w:sz="8" w:space="0" w:color="000000"/>
            </w:tcBorders>
          </w:tcPr>
          <w:p w14:paraId="643D96A8" w14:textId="77777777" w:rsidR="007F4625" w:rsidRPr="003C7D5B" w:rsidRDefault="008944CA" w:rsidP="00301F9D">
            <w:pPr>
              <w:pStyle w:val="TableParagraph"/>
              <w:spacing w:line="360" w:lineRule="auto"/>
              <w:ind w:left="405"/>
              <w:rPr>
                <w:sz w:val="20"/>
                <w:szCs w:val="20"/>
              </w:rPr>
            </w:pPr>
            <w:r w:rsidRPr="003C7D5B">
              <w:rPr>
                <w:spacing w:val="-4"/>
                <w:sz w:val="20"/>
                <w:szCs w:val="20"/>
              </w:rPr>
              <w:t>29.2</w:t>
            </w:r>
          </w:p>
        </w:tc>
        <w:tc>
          <w:tcPr>
            <w:tcW w:w="1055" w:type="dxa"/>
            <w:tcBorders>
              <w:bottom w:val="single" w:sz="8" w:space="0" w:color="000000"/>
            </w:tcBorders>
          </w:tcPr>
          <w:p w14:paraId="29C99EB9" w14:textId="77777777" w:rsidR="007F4625" w:rsidRPr="003C7D5B" w:rsidRDefault="007F4625" w:rsidP="00301F9D">
            <w:pPr>
              <w:pStyle w:val="TableParagraph"/>
              <w:spacing w:line="360" w:lineRule="auto"/>
              <w:rPr>
                <w:sz w:val="20"/>
                <w:szCs w:val="20"/>
              </w:rPr>
            </w:pPr>
          </w:p>
        </w:tc>
        <w:tc>
          <w:tcPr>
            <w:tcW w:w="1184" w:type="dxa"/>
            <w:tcBorders>
              <w:bottom w:val="single" w:sz="8" w:space="0" w:color="000000"/>
            </w:tcBorders>
          </w:tcPr>
          <w:p w14:paraId="36DAE411" w14:textId="77777777" w:rsidR="007F4625" w:rsidRPr="003C7D5B" w:rsidRDefault="007F4625" w:rsidP="00301F9D">
            <w:pPr>
              <w:pStyle w:val="TableParagraph"/>
              <w:spacing w:line="360" w:lineRule="auto"/>
              <w:rPr>
                <w:sz w:val="20"/>
                <w:szCs w:val="20"/>
              </w:rPr>
            </w:pPr>
          </w:p>
        </w:tc>
        <w:tc>
          <w:tcPr>
            <w:tcW w:w="1311" w:type="dxa"/>
            <w:tcBorders>
              <w:bottom w:val="single" w:sz="8" w:space="0" w:color="000000"/>
            </w:tcBorders>
          </w:tcPr>
          <w:p w14:paraId="066C373F" w14:textId="77777777" w:rsidR="007F4625" w:rsidRPr="003C7D5B" w:rsidRDefault="007F4625" w:rsidP="00301F9D">
            <w:pPr>
              <w:pStyle w:val="TableParagraph"/>
              <w:spacing w:line="360" w:lineRule="auto"/>
              <w:rPr>
                <w:sz w:val="20"/>
                <w:szCs w:val="20"/>
              </w:rPr>
            </w:pPr>
          </w:p>
        </w:tc>
      </w:tr>
    </w:tbl>
    <w:p w14:paraId="3471C010" w14:textId="77777777" w:rsidR="007F4625" w:rsidRPr="00301F9D" w:rsidRDefault="007F4625" w:rsidP="00301F9D">
      <w:pPr>
        <w:pStyle w:val="Textoindependiente"/>
        <w:spacing w:line="360" w:lineRule="auto"/>
      </w:pPr>
    </w:p>
    <w:p w14:paraId="0AE1E62E" w14:textId="77777777" w:rsidR="007F4625" w:rsidRPr="00301F9D" w:rsidRDefault="008944CA" w:rsidP="003F67F4">
      <w:pPr>
        <w:pStyle w:val="Textoindependiente"/>
        <w:spacing w:line="360" w:lineRule="auto"/>
        <w:ind w:right="5492"/>
      </w:pPr>
      <w:r w:rsidRPr="00301F9D">
        <w:t>Separación</w:t>
      </w:r>
      <w:r w:rsidRPr="00301F9D">
        <w:rPr>
          <w:spacing w:val="-12"/>
        </w:rPr>
        <w:t xml:space="preserve"> </w:t>
      </w:r>
      <w:r w:rsidRPr="00301F9D">
        <w:t>de</w:t>
      </w:r>
      <w:r w:rsidRPr="00301F9D">
        <w:rPr>
          <w:spacing w:val="-12"/>
        </w:rPr>
        <w:t xml:space="preserve"> </w:t>
      </w:r>
      <w:r w:rsidRPr="00301F9D">
        <w:t>medias</w:t>
      </w:r>
      <w:r w:rsidRPr="00301F9D">
        <w:rPr>
          <w:spacing w:val="-11"/>
        </w:rPr>
        <w:t xml:space="preserve"> </w:t>
      </w:r>
      <w:r w:rsidRPr="00301F9D">
        <w:t>por</w:t>
      </w:r>
      <w:r w:rsidRPr="00301F9D">
        <w:rPr>
          <w:spacing w:val="-13"/>
        </w:rPr>
        <w:t xml:space="preserve"> </w:t>
      </w:r>
      <w:r w:rsidRPr="00301F9D">
        <w:t>Tukey</w:t>
      </w:r>
      <w:r w:rsidRPr="00301F9D">
        <w:rPr>
          <w:spacing w:val="-13"/>
        </w:rPr>
        <w:t xml:space="preserve"> </w:t>
      </w:r>
      <w:r w:rsidRPr="00301F9D">
        <w:t>(p&lt;0,05) Factor A</w:t>
      </w:r>
    </w:p>
    <w:tbl>
      <w:tblPr>
        <w:tblStyle w:val="TableNormal"/>
        <w:tblW w:w="0" w:type="auto"/>
        <w:tblInd w:w="2763" w:type="dxa"/>
        <w:tblLayout w:type="fixed"/>
        <w:tblLook w:val="01E0" w:firstRow="1" w:lastRow="1" w:firstColumn="1" w:lastColumn="1" w:noHBand="0" w:noVBand="0"/>
      </w:tblPr>
      <w:tblGrid>
        <w:gridCol w:w="1389"/>
        <w:gridCol w:w="1250"/>
        <w:gridCol w:w="1292"/>
      </w:tblGrid>
      <w:tr w:rsidR="007F4625" w:rsidRPr="003C7D5B" w14:paraId="4DB644AA" w14:textId="77777777">
        <w:trPr>
          <w:trHeight w:val="294"/>
        </w:trPr>
        <w:tc>
          <w:tcPr>
            <w:tcW w:w="1389" w:type="dxa"/>
            <w:tcBorders>
              <w:top w:val="single" w:sz="4" w:space="0" w:color="000000"/>
              <w:bottom w:val="single" w:sz="8" w:space="0" w:color="000000"/>
            </w:tcBorders>
          </w:tcPr>
          <w:p w14:paraId="174832D1" w14:textId="77777777" w:rsidR="007F4625" w:rsidRPr="003C7D5B" w:rsidRDefault="008944CA" w:rsidP="00301F9D">
            <w:pPr>
              <w:pStyle w:val="TableParagraph"/>
              <w:spacing w:line="360" w:lineRule="auto"/>
              <w:ind w:left="98"/>
              <w:rPr>
                <w:b/>
                <w:sz w:val="20"/>
              </w:rPr>
            </w:pPr>
            <w:r w:rsidRPr="003C7D5B">
              <w:rPr>
                <w:b/>
                <w:spacing w:val="-2"/>
                <w:sz w:val="20"/>
              </w:rPr>
              <w:t>Razas</w:t>
            </w:r>
          </w:p>
        </w:tc>
        <w:tc>
          <w:tcPr>
            <w:tcW w:w="1250" w:type="dxa"/>
            <w:tcBorders>
              <w:top w:val="single" w:sz="4" w:space="0" w:color="000000"/>
              <w:bottom w:val="single" w:sz="8" w:space="0" w:color="000000"/>
            </w:tcBorders>
          </w:tcPr>
          <w:p w14:paraId="47D22B51" w14:textId="77777777" w:rsidR="007F4625" w:rsidRPr="003C7D5B" w:rsidRDefault="008944CA" w:rsidP="00301F9D">
            <w:pPr>
              <w:pStyle w:val="TableParagraph"/>
              <w:spacing w:line="360" w:lineRule="auto"/>
              <w:ind w:left="10" w:right="29"/>
              <w:jc w:val="center"/>
              <w:rPr>
                <w:b/>
                <w:sz w:val="20"/>
              </w:rPr>
            </w:pPr>
            <w:r w:rsidRPr="003C7D5B">
              <w:rPr>
                <w:b/>
                <w:spacing w:val="-2"/>
                <w:sz w:val="20"/>
              </w:rPr>
              <w:t>Media</w:t>
            </w:r>
          </w:p>
        </w:tc>
        <w:tc>
          <w:tcPr>
            <w:tcW w:w="1292" w:type="dxa"/>
            <w:tcBorders>
              <w:top w:val="single" w:sz="4" w:space="0" w:color="000000"/>
              <w:bottom w:val="single" w:sz="8" w:space="0" w:color="000000"/>
            </w:tcBorders>
          </w:tcPr>
          <w:p w14:paraId="64D4AB23" w14:textId="77777777" w:rsidR="007F4625" w:rsidRPr="003C7D5B" w:rsidRDefault="008944CA" w:rsidP="00301F9D">
            <w:pPr>
              <w:pStyle w:val="TableParagraph"/>
              <w:spacing w:line="360" w:lineRule="auto"/>
              <w:ind w:left="4" w:right="4"/>
              <w:jc w:val="center"/>
              <w:rPr>
                <w:b/>
                <w:sz w:val="20"/>
              </w:rPr>
            </w:pPr>
            <w:r w:rsidRPr="003C7D5B">
              <w:rPr>
                <w:b/>
                <w:spacing w:val="-2"/>
                <w:sz w:val="20"/>
              </w:rPr>
              <w:t>Grupo</w:t>
            </w:r>
          </w:p>
        </w:tc>
      </w:tr>
      <w:tr w:rsidR="007F4625" w:rsidRPr="003C7D5B" w14:paraId="73250546" w14:textId="77777777">
        <w:trPr>
          <w:trHeight w:val="261"/>
        </w:trPr>
        <w:tc>
          <w:tcPr>
            <w:tcW w:w="1389" w:type="dxa"/>
            <w:tcBorders>
              <w:top w:val="single" w:sz="8" w:space="0" w:color="000000"/>
            </w:tcBorders>
          </w:tcPr>
          <w:p w14:paraId="64751DA0" w14:textId="77777777" w:rsidR="007F4625" w:rsidRPr="003C7D5B" w:rsidRDefault="008944CA" w:rsidP="00301F9D">
            <w:pPr>
              <w:pStyle w:val="TableParagraph"/>
              <w:spacing w:line="360" w:lineRule="auto"/>
              <w:ind w:left="98"/>
              <w:rPr>
                <w:sz w:val="20"/>
              </w:rPr>
            </w:pPr>
            <w:r w:rsidRPr="003C7D5B">
              <w:rPr>
                <w:spacing w:val="-2"/>
                <w:sz w:val="20"/>
              </w:rPr>
              <w:t>Pelibuey</w:t>
            </w:r>
          </w:p>
        </w:tc>
        <w:tc>
          <w:tcPr>
            <w:tcW w:w="1250" w:type="dxa"/>
            <w:tcBorders>
              <w:top w:val="single" w:sz="8" w:space="0" w:color="000000"/>
            </w:tcBorders>
          </w:tcPr>
          <w:p w14:paraId="7BFE643B" w14:textId="77777777" w:rsidR="007F4625" w:rsidRPr="003C7D5B" w:rsidRDefault="008944CA" w:rsidP="00301F9D">
            <w:pPr>
              <w:pStyle w:val="TableParagraph"/>
              <w:spacing w:line="360" w:lineRule="auto"/>
              <w:ind w:right="29"/>
              <w:jc w:val="center"/>
              <w:rPr>
                <w:sz w:val="20"/>
              </w:rPr>
            </w:pPr>
            <w:r w:rsidRPr="003C7D5B">
              <w:rPr>
                <w:spacing w:val="-5"/>
                <w:sz w:val="20"/>
              </w:rPr>
              <w:t>3.5</w:t>
            </w:r>
          </w:p>
        </w:tc>
        <w:tc>
          <w:tcPr>
            <w:tcW w:w="1292" w:type="dxa"/>
            <w:tcBorders>
              <w:top w:val="single" w:sz="8" w:space="0" w:color="000000"/>
            </w:tcBorders>
          </w:tcPr>
          <w:p w14:paraId="695814DB" w14:textId="77777777" w:rsidR="007F4625" w:rsidRPr="003C7D5B" w:rsidRDefault="008944CA" w:rsidP="00301F9D">
            <w:pPr>
              <w:pStyle w:val="TableParagraph"/>
              <w:spacing w:line="360" w:lineRule="auto"/>
              <w:ind w:left="4"/>
              <w:jc w:val="center"/>
              <w:rPr>
                <w:sz w:val="20"/>
              </w:rPr>
            </w:pPr>
            <w:r w:rsidRPr="003C7D5B">
              <w:rPr>
                <w:spacing w:val="-10"/>
                <w:sz w:val="20"/>
              </w:rPr>
              <w:t>a</w:t>
            </w:r>
          </w:p>
        </w:tc>
      </w:tr>
      <w:tr w:rsidR="007F4625" w:rsidRPr="003C7D5B" w14:paraId="1993265F" w14:textId="77777777">
        <w:trPr>
          <w:trHeight w:val="287"/>
        </w:trPr>
        <w:tc>
          <w:tcPr>
            <w:tcW w:w="1389" w:type="dxa"/>
            <w:tcBorders>
              <w:bottom w:val="single" w:sz="8" w:space="0" w:color="000000"/>
            </w:tcBorders>
          </w:tcPr>
          <w:p w14:paraId="6E4847F6" w14:textId="77777777" w:rsidR="007F4625" w:rsidRPr="003C7D5B" w:rsidRDefault="008944CA" w:rsidP="00301F9D">
            <w:pPr>
              <w:pStyle w:val="TableParagraph"/>
              <w:spacing w:line="360" w:lineRule="auto"/>
              <w:ind w:left="98"/>
              <w:rPr>
                <w:sz w:val="20"/>
              </w:rPr>
            </w:pPr>
            <w:r w:rsidRPr="003C7D5B">
              <w:rPr>
                <w:spacing w:val="-2"/>
                <w:sz w:val="20"/>
              </w:rPr>
              <w:t>BlackBelly</w:t>
            </w:r>
          </w:p>
        </w:tc>
        <w:tc>
          <w:tcPr>
            <w:tcW w:w="1250" w:type="dxa"/>
            <w:tcBorders>
              <w:bottom w:val="single" w:sz="8" w:space="0" w:color="000000"/>
            </w:tcBorders>
          </w:tcPr>
          <w:p w14:paraId="65FD9A2E" w14:textId="77777777" w:rsidR="007F4625" w:rsidRPr="003C7D5B" w:rsidRDefault="008944CA" w:rsidP="00301F9D">
            <w:pPr>
              <w:pStyle w:val="TableParagraph"/>
              <w:spacing w:line="360" w:lineRule="auto"/>
              <w:ind w:right="29"/>
              <w:jc w:val="center"/>
              <w:rPr>
                <w:sz w:val="20"/>
              </w:rPr>
            </w:pPr>
            <w:r w:rsidRPr="003C7D5B">
              <w:rPr>
                <w:spacing w:val="-4"/>
                <w:sz w:val="20"/>
              </w:rPr>
              <w:t>3.35</w:t>
            </w:r>
          </w:p>
        </w:tc>
        <w:tc>
          <w:tcPr>
            <w:tcW w:w="1292" w:type="dxa"/>
            <w:tcBorders>
              <w:bottom w:val="single" w:sz="8" w:space="0" w:color="000000"/>
            </w:tcBorders>
          </w:tcPr>
          <w:p w14:paraId="4D10D39E" w14:textId="77777777" w:rsidR="007F4625" w:rsidRPr="003C7D5B" w:rsidRDefault="008944CA" w:rsidP="00301F9D">
            <w:pPr>
              <w:pStyle w:val="TableParagraph"/>
              <w:spacing w:line="360" w:lineRule="auto"/>
              <w:ind w:left="4"/>
              <w:jc w:val="center"/>
              <w:rPr>
                <w:sz w:val="20"/>
              </w:rPr>
            </w:pPr>
            <w:r w:rsidRPr="003C7D5B">
              <w:rPr>
                <w:spacing w:val="-10"/>
                <w:sz w:val="20"/>
              </w:rPr>
              <w:t>a</w:t>
            </w:r>
          </w:p>
        </w:tc>
      </w:tr>
    </w:tbl>
    <w:p w14:paraId="3D33D969" w14:textId="77777777" w:rsidR="007F4625" w:rsidRPr="00301F9D" w:rsidRDefault="007F4625" w:rsidP="00301F9D">
      <w:pPr>
        <w:pStyle w:val="Textoindependiente"/>
        <w:spacing w:line="360" w:lineRule="auto"/>
      </w:pPr>
    </w:p>
    <w:p w14:paraId="09287541" w14:textId="77777777" w:rsidR="007F4625" w:rsidRPr="00301F9D" w:rsidRDefault="008944CA" w:rsidP="003F67F4">
      <w:pPr>
        <w:pStyle w:val="Textoindependiente"/>
        <w:spacing w:line="360" w:lineRule="auto"/>
      </w:pPr>
      <w:r w:rsidRPr="00301F9D">
        <w:t>Factor</w:t>
      </w:r>
      <w:r w:rsidRPr="00301F9D">
        <w:rPr>
          <w:spacing w:val="-10"/>
        </w:rPr>
        <w:t xml:space="preserve"> B</w:t>
      </w:r>
    </w:p>
    <w:tbl>
      <w:tblPr>
        <w:tblStyle w:val="TableNormal"/>
        <w:tblW w:w="0" w:type="auto"/>
        <w:tblInd w:w="2751" w:type="dxa"/>
        <w:tblLayout w:type="fixed"/>
        <w:tblLook w:val="01E0" w:firstRow="1" w:lastRow="1" w:firstColumn="1" w:lastColumn="1" w:noHBand="0" w:noVBand="0"/>
      </w:tblPr>
      <w:tblGrid>
        <w:gridCol w:w="1393"/>
        <w:gridCol w:w="1220"/>
        <w:gridCol w:w="1274"/>
      </w:tblGrid>
      <w:tr w:rsidR="007F4625" w:rsidRPr="003C7D5B" w14:paraId="66F80BB9" w14:textId="77777777">
        <w:trPr>
          <w:trHeight w:val="292"/>
        </w:trPr>
        <w:tc>
          <w:tcPr>
            <w:tcW w:w="1393" w:type="dxa"/>
            <w:tcBorders>
              <w:top w:val="single" w:sz="4" w:space="0" w:color="000000"/>
              <w:bottom w:val="single" w:sz="8" w:space="0" w:color="000000"/>
            </w:tcBorders>
          </w:tcPr>
          <w:p w14:paraId="7026E580" w14:textId="77777777" w:rsidR="007F4625" w:rsidRPr="003C7D5B" w:rsidRDefault="008944CA" w:rsidP="00301F9D">
            <w:pPr>
              <w:pStyle w:val="TableParagraph"/>
              <w:spacing w:line="360" w:lineRule="auto"/>
              <w:ind w:left="98"/>
              <w:rPr>
                <w:b/>
                <w:sz w:val="20"/>
              </w:rPr>
            </w:pPr>
            <w:r w:rsidRPr="003C7D5B">
              <w:rPr>
                <w:b/>
                <w:spacing w:val="-2"/>
                <w:sz w:val="20"/>
              </w:rPr>
              <w:t>Protocolos</w:t>
            </w:r>
          </w:p>
        </w:tc>
        <w:tc>
          <w:tcPr>
            <w:tcW w:w="1220" w:type="dxa"/>
            <w:tcBorders>
              <w:top w:val="single" w:sz="4" w:space="0" w:color="000000"/>
              <w:bottom w:val="single" w:sz="8" w:space="0" w:color="000000"/>
            </w:tcBorders>
          </w:tcPr>
          <w:p w14:paraId="1F3F43C2" w14:textId="77777777" w:rsidR="007F4625" w:rsidRPr="003C7D5B" w:rsidRDefault="008944CA" w:rsidP="00301F9D">
            <w:pPr>
              <w:pStyle w:val="TableParagraph"/>
              <w:spacing w:line="360" w:lineRule="auto"/>
              <w:ind w:left="10" w:right="37"/>
              <w:jc w:val="center"/>
              <w:rPr>
                <w:b/>
                <w:sz w:val="20"/>
              </w:rPr>
            </w:pPr>
            <w:r w:rsidRPr="003C7D5B">
              <w:rPr>
                <w:b/>
                <w:spacing w:val="-2"/>
                <w:sz w:val="20"/>
              </w:rPr>
              <w:t>Media</w:t>
            </w:r>
          </w:p>
        </w:tc>
        <w:tc>
          <w:tcPr>
            <w:tcW w:w="1274" w:type="dxa"/>
            <w:tcBorders>
              <w:top w:val="single" w:sz="4" w:space="0" w:color="000000"/>
              <w:bottom w:val="single" w:sz="8" w:space="0" w:color="000000"/>
            </w:tcBorders>
          </w:tcPr>
          <w:p w14:paraId="59171E73" w14:textId="77777777" w:rsidR="007F4625" w:rsidRPr="003C7D5B" w:rsidRDefault="008944CA" w:rsidP="00301F9D">
            <w:pPr>
              <w:pStyle w:val="TableParagraph"/>
              <w:spacing w:line="360" w:lineRule="auto"/>
              <w:ind w:left="11" w:right="11"/>
              <w:jc w:val="center"/>
              <w:rPr>
                <w:b/>
                <w:sz w:val="20"/>
              </w:rPr>
            </w:pPr>
            <w:r w:rsidRPr="003C7D5B">
              <w:rPr>
                <w:b/>
                <w:spacing w:val="-2"/>
                <w:sz w:val="20"/>
              </w:rPr>
              <w:t>Grupo</w:t>
            </w:r>
          </w:p>
        </w:tc>
      </w:tr>
      <w:tr w:rsidR="007F4625" w:rsidRPr="003C7D5B" w14:paraId="1ADA2D07" w14:textId="77777777">
        <w:trPr>
          <w:trHeight w:val="264"/>
        </w:trPr>
        <w:tc>
          <w:tcPr>
            <w:tcW w:w="1393" w:type="dxa"/>
            <w:tcBorders>
              <w:top w:val="single" w:sz="8" w:space="0" w:color="000000"/>
            </w:tcBorders>
          </w:tcPr>
          <w:p w14:paraId="54E6B244" w14:textId="77777777" w:rsidR="007F4625" w:rsidRPr="003C7D5B" w:rsidRDefault="008944CA" w:rsidP="00301F9D">
            <w:pPr>
              <w:pStyle w:val="TableParagraph"/>
              <w:spacing w:line="360" w:lineRule="auto"/>
              <w:ind w:left="98"/>
              <w:rPr>
                <w:sz w:val="20"/>
              </w:rPr>
            </w:pPr>
            <w:r w:rsidRPr="003C7D5B">
              <w:rPr>
                <w:spacing w:val="-2"/>
                <w:sz w:val="20"/>
              </w:rPr>
              <w:t>Esponjas</w:t>
            </w:r>
          </w:p>
        </w:tc>
        <w:tc>
          <w:tcPr>
            <w:tcW w:w="1220" w:type="dxa"/>
            <w:tcBorders>
              <w:top w:val="single" w:sz="8" w:space="0" w:color="000000"/>
            </w:tcBorders>
          </w:tcPr>
          <w:p w14:paraId="3151B06C" w14:textId="77777777" w:rsidR="007F4625" w:rsidRPr="003C7D5B" w:rsidRDefault="008944CA" w:rsidP="00301F9D">
            <w:pPr>
              <w:pStyle w:val="TableParagraph"/>
              <w:spacing w:line="360" w:lineRule="auto"/>
              <w:ind w:right="37"/>
              <w:jc w:val="center"/>
              <w:rPr>
                <w:sz w:val="20"/>
              </w:rPr>
            </w:pPr>
            <w:r w:rsidRPr="003C7D5B">
              <w:rPr>
                <w:spacing w:val="-5"/>
                <w:sz w:val="20"/>
              </w:rPr>
              <w:t>3.4</w:t>
            </w:r>
          </w:p>
        </w:tc>
        <w:tc>
          <w:tcPr>
            <w:tcW w:w="1274" w:type="dxa"/>
            <w:tcBorders>
              <w:top w:val="single" w:sz="8" w:space="0" w:color="000000"/>
            </w:tcBorders>
          </w:tcPr>
          <w:p w14:paraId="25E9F148" w14:textId="77777777" w:rsidR="007F4625" w:rsidRPr="003C7D5B" w:rsidRDefault="008944CA" w:rsidP="00301F9D">
            <w:pPr>
              <w:pStyle w:val="TableParagraph"/>
              <w:spacing w:line="360" w:lineRule="auto"/>
              <w:ind w:left="11"/>
              <w:jc w:val="center"/>
              <w:rPr>
                <w:sz w:val="20"/>
              </w:rPr>
            </w:pPr>
            <w:r w:rsidRPr="003C7D5B">
              <w:rPr>
                <w:spacing w:val="-10"/>
                <w:sz w:val="20"/>
              </w:rPr>
              <w:t>a</w:t>
            </w:r>
          </w:p>
        </w:tc>
      </w:tr>
      <w:tr w:rsidR="007F4625" w:rsidRPr="003C7D5B" w14:paraId="7E405152" w14:textId="77777777">
        <w:trPr>
          <w:trHeight w:val="281"/>
        </w:trPr>
        <w:tc>
          <w:tcPr>
            <w:tcW w:w="1393" w:type="dxa"/>
            <w:tcBorders>
              <w:bottom w:val="single" w:sz="8" w:space="0" w:color="000000"/>
            </w:tcBorders>
          </w:tcPr>
          <w:p w14:paraId="3EFE1F2A" w14:textId="77777777" w:rsidR="007F4625" w:rsidRPr="003C7D5B" w:rsidRDefault="008944CA" w:rsidP="00301F9D">
            <w:pPr>
              <w:pStyle w:val="TableParagraph"/>
              <w:spacing w:line="360" w:lineRule="auto"/>
              <w:ind w:left="98"/>
              <w:rPr>
                <w:sz w:val="20"/>
              </w:rPr>
            </w:pPr>
            <w:r w:rsidRPr="003C7D5B">
              <w:rPr>
                <w:spacing w:val="-2"/>
                <w:sz w:val="20"/>
              </w:rPr>
              <w:t>Dispositivo</w:t>
            </w:r>
          </w:p>
        </w:tc>
        <w:tc>
          <w:tcPr>
            <w:tcW w:w="1220" w:type="dxa"/>
            <w:tcBorders>
              <w:bottom w:val="single" w:sz="8" w:space="0" w:color="000000"/>
            </w:tcBorders>
          </w:tcPr>
          <w:p w14:paraId="35FE5BE2" w14:textId="77777777" w:rsidR="007F4625" w:rsidRPr="003C7D5B" w:rsidRDefault="008944CA" w:rsidP="00301F9D">
            <w:pPr>
              <w:pStyle w:val="TableParagraph"/>
              <w:spacing w:line="360" w:lineRule="auto"/>
              <w:ind w:left="6" w:right="37"/>
              <w:jc w:val="center"/>
              <w:rPr>
                <w:sz w:val="20"/>
              </w:rPr>
            </w:pPr>
            <w:r w:rsidRPr="003C7D5B">
              <w:rPr>
                <w:spacing w:val="-4"/>
                <w:sz w:val="20"/>
              </w:rPr>
              <w:t>3.45</w:t>
            </w:r>
          </w:p>
        </w:tc>
        <w:tc>
          <w:tcPr>
            <w:tcW w:w="1274" w:type="dxa"/>
            <w:tcBorders>
              <w:bottom w:val="single" w:sz="8" w:space="0" w:color="000000"/>
            </w:tcBorders>
          </w:tcPr>
          <w:p w14:paraId="7A17CDD5" w14:textId="77777777" w:rsidR="007F4625" w:rsidRPr="003C7D5B" w:rsidRDefault="008944CA" w:rsidP="00301F9D">
            <w:pPr>
              <w:pStyle w:val="TableParagraph"/>
              <w:spacing w:line="360" w:lineRule="auto"/>
              <w:ind w:left="11"/>
              <w:jc w:val="center"/>
              <w:rPr>
                <w:sz w:val="20"/>
              </w:rPr>
            </w:pPr>
            <w:r w:rsidRPr="003C7D5B">
              <w:rPr>
                <w:spacing w:val="-10"/>
                <w:sz w:val="20"/>
              </w:rPr>
              <w:t>a</w:t>
            </w:r>
          </w:p>
        </w:tc>
      </w:tr>
    </w:tbl>
    <w:p w14:paraId="047CBB31" w14:textId="77777777" w:rsidR="007F4625" w:rsidRPr="00301F9D" w:rsidRDefault="007F4625" w:rsidP="00301F9D">
      <w:pPr>
        <w:pStyle w:val="Textoindependiente"/>
        <w:spacing w:line="360" w:lineRule="auto"/>
      </w:pPr>
    </w:p>
    <w:p w14:paraId="4025F8C7" w14:textId="77777777" w:rsidR="007F4625" w:rsidRPr="00301F9D" w:rsidRDefault="008944CA" w:rsidP="003F67F4">
      <w:pPr>
        <w:pStyle w:val="Textoindependiente"/>
        <w:spacing w:line="360" w:lineRule="auto"/>
        <w:ind w:left="-142"/>
      </w:pPr>
      <w:r w:rsidRPr="00301F9D">
        <w:t>Interacción</w:t>
      </w:r>
      <w:r w:rsidRPr="00301F9D">
        <w:rPr>
          <w:spacing w:val="-9"/>
        </w:rPr>
        <w:t xml:space="preserve"> </w:t>
      </w:r>
      <w:r w:rsidRPr="00301F9D">
        <w:rPr>
          <w:spacing w:val="-5"/>
        </w:rPr>
        <w:t>AxB</w:t>
      </w:r>
    </w:p>
    <w:tbl>
      <w:tblPr>
        <w:tblStyle w:val="TableNormal"/>
        <w:tblW w:w="0" w:type="auto"/>
        <w:tblInd w:w="2773" w:type="dxa"/>
        <w:tblLayout w:type="fixed"/>
        <w:tblLook w:val="01E0" w:firstRow="1" w:lastRow="1" w:firstColumn="1" w:lastColumn="1" w:noHBand="0" w:noVBand="0"/>
      </w:tblPr>
      <w:tblGrid>
        <w:gridCol w:w="1259"/>
        <w:gridCol w:w="1186"/>
        <w:gridCol w:w="1230"/>
      </w:tblGrid>
      <w:tr w:rsidR="007F4625" w:rsidRPr="003C7D5B" w14:paraId="56D76048" w14:textId="77777777">
        <w:trPr>
          <w:trHeight w:val="264"/>
        </w:trPr>
        <w:tc>
          <w:tcPr>
            <w:tcW w:w="1259" w:type="dxa"/>
            <w:tcBorders>
              <w:top w:val="single" w:sz="8" w:space="0" w:color="000000"/>
            </w:tcBorders>
          </w:tcPr>
          <w:p w14:paraId="0BC5CA0E" w14:textId="77777777" w:rsidR="007F4625" w:rsidRPr="003C7D5B" w:rsidRDefault="008944CA" w:rsidP="00301F9D">
            <w:pPr>
              <w:pStyle w:val="TableParagraph"/>
              <w:tabs>
                <w:tab w:val="left" w:pos="1264"/>
              </w:tabs>
              <w:spacing w:line="360" w:lineRule="auto"/>
              <w:ind w:left="21" w:right="-15"/>
              <w:jc w:val="center"/>
              <w:rPr>
                <w:b/>
                <w:sz w:val="20"/>
              </w:rPr>
            </w:pPr>
            <w:r w:rsidRPr="003C7D5B">
              <w:rPr>
                <w:b/>
                <w:spacing w:val="51"/>
                <w:sz w:val="20"/>
                <w:u w:val="single"/>
              </w:rPr>
              <w:t xml:space="preserve">  </w:t>
            </w:r>
            <w:r w:rsidRPr="003C7D5B">
              <w:rPr>
                <w:b/>
                <w:sz w:val="20"/>
                <w:u w:val="single"/>
              </w:rPr>
              <w:t>Int.</w:t>
            </w:r>
            <w:r w:rsidRPr="003C7D5B">
              <w:rPr>
                <w:b/>
                <w:spacing w:val="45"/>
                <w:sz w:val="20"/>
                <w:u w:val="single"/>
              </w:rPr>
              <w:t xml:space="preserve"> </w:t>
            </w:r>
            <w:r w:rsidRPr="003C7D5B">
              <w:rPr>
                <w:b/>
                <w:spacing w:val="-5"/>
                <w:sz w:val="20"/>
                <w:u w:val="single"/>
              </w:rPr>
              <w:t>AB</w:t>
            </w:r>
            <w:r w:rsidRPr="003C7D5B">
              <w:rPr>
                <w:b/>
                <w:sz w:val="20"/>
                <w:u w:val="single"/>
              </w:rPr>
              <w:tab/>
            </w:r>
          </w:p>
        </w:tc>
        <w:tc>
          <w:tcPr>
            <w:tcW w:w="1186" w:type="dxa"/>
            <w:tcBorders>
              <w:top w:val="single" w:sz="8" w:space="0" w:color="000000"/>
            </w:tcBorders>
          </w:tcPr>
          <w:p w14:paraId="3DE533CF" w14:textId="77777777" w:rsidR="007F4625" w:rsidRPr="003C7D5B" w:rsidRDefault="008944CA" w:rsidP="00301F9D">
            <w:pPr>
              <w:pStyle w:val="TableParagraph"/>
              <w:tabs>
                <w:tab w:val="left" w:pos="1189"/>
              </w:tabs>
              <w:spacing w:line="360" w:lineRule="auto"/>
              <w:ind w:left="288" w:right="-15"/>
              <w:rPr>
                <w:b/>
                <w:sz w:val="20"/>
              </w:rPr>
            </w:pPr>
            <w:r w:rsidRPr="003C7D5B">
              <w:rPr>
                <w:b/>
                <w:spacing w:val="-2"/>
                <w:sz w:val="20"/>
                <w:u w:val="single"/>
              </w:rPr>
              <w:t>Media</w:t>
            </w:r>
            <w:r w:rsidRPr="003C7D5B">
              <w:rPr>
                <w:b/>
                <w:sz w:val="20"/>
                <w:u w:val="single"/>
              </w:rPr>
              <w:tab/>
            </w:r>
          </w:p>
        </w:tc>
        <w:tc>
          <w:tcPr>
            <w:tcW w:w="1230" w:type="dxa"/>
            <w:tcBorders>
              <w:top w:val="single" w:sz="8" w:space="0" w:color="000000"/>
            </w:tcBorders>
          </w:tcPr>
          <w:p w14:paraId="1D0152EF" w14:textId="77777777" w:rsidR="007F4625" w:rsidRPr="003C7D5B" w:rsidRDefault="008944CA" w:rsidP="00301F9D">
            <w:pPr>
              <w:pStyle w:val="TableParagraph"/>
              <w:tabs>
                <w:tab w:val="left" w:pos="1227"/>
              </w:tabs>
              <w:spacing w:line="360" w:lineRule="auto"/>
              <w:ind w:left="303"/>
              <w:rPr>
                <w:b/>
                <w:sz w:val="20"/>
              </w:rPr>
            </w:pPr>
            <w:r w:rsidRPr="003C7D5B">
              <w:rPr>
                <w:b/>
                <w:spacing w:val="-2"/>
                <w:sz w:val="20"/>
                <w:u w:val="single"/>
              </w:rPr>
              <w:t>Grupo</w:t>
            </w:r>
            <w:r w:rsidRPr="003C7D5B">
              <w:rPr>
                <w:b/>
                <w:sz w:val="20"/>
                <w:u w:val="single"/>
              </w:rPr>
              <w:tab/>
            </w:r>
          </w:p>
        </w:tc>
      </w:tr>
      <w:tr w:rsidR="007F4625" w:rsidRPr="003C7D5B" w14:paraId="05861F20" w14:textId="77777777">
        <w:trPr>
          <w:trHeight w:val="261"/>
        </w:trPr>
        <w:tc>
          <w:tcPr>
            <w:tcW w:w="1259" w:type="dxa"/>
          </w:tcPr>
          <w:p w14:paraId="1F95929C" w14:textId="77777777" w:rsidR="007F4625" w:rsidRPr="003C7D5B" w:rsidRDefault="008944CA" w:rsidP="00301F9D">
            <w:pPr>
              <w:pStyle w:val="TableParagraph"/>
              <w:spacing w:line="360" w:lineRule="auto"/>
              <w:ind w:left="21" w:right="21"/>
              <w:jc w:val="center"/>
              <w:rPr>
                <w:sz w:val="20"/>
              </w:rPr>
            </w:pPr>
            <w:r w:rsidRPr="003C7D5B">
              <w:rPr>
                <w:spacing w:val="-4"/>
                <w:sz w:val="20"/>
              </w:rPr>
              <w:t>A1B1</w:t>
            </w:r>
          </w:p>
        </w:tc>
        <w:tc>
          <w:tcPr>
            <w:tcW w:w="1186" w:type="dxa"/>
          </w:tcPr>
          <w:p w14:paraId="48262617" w14:textId="77777777" w:rsidR="007F4625" w:rsidRPr="003C7D5B" w:rsidRDefault="008944CA" w:rsidP="00301F9D">
            <w:pPr>
              <w:pStyle w:val="TableParagraph"/>
              <w:spacing w:line="360" w:lineRule="auto"/>
              <w:ind w:right="2"/>
              <w:jc w:val="center"/>
              <w:rPr>
                <w:sz w:val="20"/>
              </w:rPr>
            </w:pPr>
            <w:r w:rsidRPr="003C7D5B">
              <w:rPr>
                <w:spacing w:val="-5"/>
                <w:sz w:val="20"/>
              </w:rPr>
              <w:t>3.5</w:t>
            </w:r>
          </w:p>
        </w:tc>
        <w:tc>
          <w:tcPr>
            <w:tcW w:w="1230" w:type="dxa"/>
          </w:tcPr>
          <w:p w14:paraId="7A901BC4" w14:textId="77777777" w:rsidR="007F4625" w:rsidRPr="003C7D5B" w:rsidRDefault="008944CA" w:rsidP="00301F9D">
            <w:pPr>
              <w:pStyle w:val="TableParagraph"/>
              <w:spacing w:line="360" w:lineRule="auto"/>
              <w:ind w:left="12"/>
              <w:jc w:val="center"/>
              <w:rPr>
                <w:sz w:val="20"/>
              </w:rPr>
            </w:pPr>
            <w:r w:rsidRPr="003C7D5B">
              <w:rPr>
                <w:spacing w:val="-10"/>
                <w:sz w:val="20"/>
              </w:rPr>
              <w:t>a</w:t>
            </w:r>
          </w:p>
        </w:tc>
      </w:tr>
      <w:tr w:rsidR="007F4625" w:rsidRPr="003C7D5B" w14:paraId="1BACBA89" w14:textId="77777777">
        <w:trPr>
          <w:trHeight w:val="260"/>
        </w:trPr>
        <w:tc>
          <w:tcPr>
            <w:tcW w:w="1259" w:type="dxa"/>
          </w:tcPr>
          <w:p w14:paraId="0564B7EA" w14:textId="77777777" w:rsidR="007F4625" w:rsidRPr="003C7D5B" w:rsidRDefault="008944CA" w:rsidP="00301F9D">
            <w:pPr>
              <w:pStyle w:val="TableParagraph"/>
              <w:spacing w:line="360" w:lineRule="auto"/>
              <w:ind w:left="21" w:right="21"/>
              <w:jc w:val="center"/>
              <w:rPr>
                <w:sz w:val="20"/>
              </w:rPr>
            </w:pPr>
            <w:r w:rsidRPr="003C7D5B">
              <w:rPr>
                <w:spacing w:val="-4"/>
                <w:sz w:val="20"/>
              </w:rPr>
              <w:t>A1B2</w:t>
            </w:r>
          </w:p>
        </w:tc>
        <w:tc>
          <w:tcPr>
            <w:tcW w:w="1186" w:type="dxa"/>
          </w:tcPr>
          <w:p w14:paraId="03F042B6" w14:textId="77777777" w:rsidR="007F4625" w:rsidRPr="003C7D5B" w:rsidRDefault="008944CA" w:rsidP="00301F9D">
            <w:pPr>
              <w:pStyle w:val="TableParagraph"/>
              <w:spacing w:line="360" w:lineRule="auto"/>
              <w:ind w:right="2"/>
              <w:jc w:val="center"/>
              <w:rPr>
                <w:sz w:val="20"/>
              </w:rPr>
            </w:pPr>
            <w:r w:rsidRPr="003C7D5B">
              <w:rPr>
                <w:spacing w:val="-5"/>
                <w:sz w:val="20"/>
              </w:rPr>
              <w:t>3.5</w:t>
            </w:r>
          </w:p>
        </w:tc>
        <w:tc>
          <w:tcPr>
            <w:tcW w:w="1230" w:type="dxa"/>
          </w:tcPr>
          <w:p w14:paraId="333BE429" w14:textId="77777777" w:rsidR="007F4625" w:rsidRPr="003C7D5B" w:rsidRDefault="008944CA" w:rsidP="00301F9D">
            <w:pPr>
              <w:pStyle w:val="TableParagraph"/>
              <w:spacing w:line="360" w:lineRule="auto"/>
              <w:ind w:left="12"/>
              <w:jc w:val="center"/>
              <w:rPr>
                <w:sz w:val="20"/>
              </w:rPr>
            </w:pPr>
            <w:r w:rsidRPr="003C7D5B">
              <w:rPr>
                <w:spacing w:val="-10"/>
                <w:sz w:val="20"/>
              </w:rPr>
              <w:t>a</w:t>
            </w:r>
          </w:p>
        </w:tc>
      </w:tr>
      <w:tr w:rsidR="007F4625" w:rsidRPr="003C7D5B" w14:paraId="39C64212" w14:textId="77777777">
        <w:trPr>
          <w:trHeight w:val="266"/>
        </w:trPr>
        <w:tc>
          <w:tcPr>
            <w:tcW w:w="1259" w:type="dxa"/>
          </w:tcPr>
          <w:p w14:paraId="4C7CD1BE" w14:textId="77777777" w:rsidR="007F4625" w:rsidRPr="003C7D5B" w:rsidRDefault="008944CA" w:rsidP="00301F9D">
            <w:pPr>
              <w:pStyle w:val="TableParagraph"/>
              <w:spacing w:line="360" w:lineRule="auto"/>
              <w:ind w:left="21" w:right="21"/>
              <w:jc w:val="center"/>
              <w:rPr>
                <w:sz w:val="20"/>
              </w:rPr>
            </w:pPr>
            <w:r w:rsidRPr="003C7D5B">
              <w:rPr>
                <w:spacing w:val="-4"/>
                <w:sz w:val="20"/>
              </w:rPr>
              <w:t>A2B1</w:t>
            </w:r>
          </w:p>
        </w:tc>
        <w:tc>
          <w:tcPr>
            <w:tcW w:w="1186" w:type="dxa"/>
          </w:tcPr>
          <w:p w14:paraId="6B8733CC" w14:textId="77777777" w:rsidR="007F4625" w:rsidRPr="003C7D5B" w:rsidRDefault="008944CA" w:rsidP="00301F9D">
            <w:pPr>
              <w:pStyle w:val="TableParagraph"/>
              <w:spacing w:line="360" w:lineRule="auto"/>
              <w:ind w:right="2"/>
              <w:jc w:val="center"/>
              <w:rPr>
                <w:sz w:val="20"/>
              </w:rPr>
            </w:pPr>
            <w:r w:rsidRPr="003C7D5B">
              <w:rPr>
                <w:spacing w:val="-5"/>
                <w:sz w:val="20"/>
              </w:rPr>
              <w:t>3.3</w:t>
            </w:r>
          </w:p>
        </w:tc>
        <w:tc>
          <w:tcPr>
            <w:tcW w:w="1230" w:type="dxa"/>
          </w:tcPr>
          <w:p w14:paraId="3CDB07C7" w14:textId="77777777" w:rsidR="007F4625" w:rsidRPr="003C7D5B" w:rsidRDefault="008944CA" w:rsidP="00301F9D">
            <w:pPr>
              <w:pStyle w:val="TableParagraph"/>
              <w:spacing w:line="360" w:lineRule="auto"/>
              <w:ind w:left="12"/>
              <w:jc w:val="center"/>
              <w:rPr>
                <w:sz w:val="20"/>
              </w:rPr>
            </w:pPr>
            <w:r w:rsidRPr="003C7D5B">
              <w:rPr>
                <w:spacing w:val="-10"/>
                <w:sz w:val="20"/>
              </w:rPr>
              <w:t>a</w:t>
            </w:r>
          </w:p>
        </w:tc>
      </w:tr>
      <w:tr w:rsidR="007F4625" w:rsidRPr="003C7D5B" w14:paraId="7850D353" w14:textId="77777777">
        <w:trPr>
          <w:trHeight w:val="285"/>
        </w:trPr>
        <w:tc>
          <w:tcPr>
            <w:tcW w:w="1259" w:type="dxa"/>
            <w:tcBorders>
              <w:bottom w:val="single" w:sz="8" w:space="0" w:color="000000"/>
            </w:tcBorders>
          </w:tcPr>
          <w:p w14:paraId="05E19225" w14:textId="77777777" w:rsidR="007F4625" w:rsidRPr="003C7D5B" w:rsidRDefault="008944CA" w:rsidP="00301F9D">
            <w:pPr>
              <w:pStyle w:val="TableParagraph"/>
              <w:spacing w:line="360" w:lineRule="auto"/>
              <w:ind w:left="21" w:right="21"/>
              <w:jc w:val="center"/>
              <w:rPr>
                <w:sz w:val="20"/>
              </w:rPr>
            </w:pPr>
            <w:r w:rsidRPr="003C7D5B">
              <w:rPr>
                <w:spacing w:val="-4"/>
                <w:sz w:val="20"/>
              </w:rPr>
              <w:lastRenderedPageBreak/>
              <w:t>A2B2</w:t>
            </w:r>
          </w:p>
        </w:tc>
        <w:tc>
          <w:tcPr>
            <w:tcW w:w="1186" w:type="dxa"/>
            <w:tcBorders>
              <w:bottom w:val="single" w:sz="8" w:space="0" w:color="000000"/>
            </w:tcBorders>
          </w:tcPr>
          <w:p w14:paraId="39B0549B" w14:textId="77777777" w:rsidR="007F4625" w:rsidRPr="003C7D5B" w:rsidRDefault="008944CA" w:rsidP="00301F9D">
            <w:pPr>
              <w:pStyle w:val="TableParagraph"/>
              <w:spacing w:line="360" w:lineRule="auto"/>
              <w:ind w:right="2"/>
              <w:jc w:val="center"/>
              <w:rPr>
                <w:sz w:val="20"/>
              </w:rPr>
            </w:pPr>
            <w:r w:rsidRPr="003C7D5B">
              <w:rPr>
                <w:spacing w:val="-5"/>
                <w:sz w:val="20"/>
              </w:rPr>
              <w:t>3.4</w:t>
            </w:r>
          </w:p>
        </w:tc>
        <w:tc>
          <w:tcPr>
            <w:tcW w:w="1230" w:type="dxa"/>
            <w:tcBorders>
              <w:bottom w:val="single" w:sz="8" w:space="0" w:color="000000"/>
            </w:tcBorders>
          </w:tcPr>
          <w:p w14:paraId="3CAA9CDE" w14:textId="77777777" w:rsidR="007F4625" w:rsidRPr="003C7D5B" w:rsidRDefault="008944CA" w:rsidP="00301F9D">
            <w:pPr>
              <w:pStyle w:val="TableParagraph"/>
              <w:spacing w:line="360" w:lineRule="auto"/>
              <w:ind w:left="12"/>
              <w:jc w:val="center"/>
              <w:rPr>
                <w:sz w:val="20"/>
              </w:rPr>
            </w:pPr>
            <w:r w:rsidRPr="003C7D5B">
              <w:rPr>
                <w:spacing w:val="-10"/>
                <w:sz w:val="20"/>
              </w:rPr>
              <w:t>a</w:t>
            </w:r>
          </w:p>
        </w:tc>
      </w:tr>
    </w:tbl>
    <w:p w14:paraId="4FC81FD2" w14:textId="77777777" w:rsidR="007F4625" w:rsidRPr="00301F9D" w:rsidRDefault="008944CA" w:rsidP="003C7D5B">
      <w:pPr>
        <w:spacing w:line="360" w:lineRule="auto"/>
        <w:rPr>
          <w:sz w:val="24"/>
        </w:rPr>
      </w:pPr>
      <w:r w:rsidRPr="00301F9D">
        <w:rPr>
          <w:b/>
          <w:sz w:val="24"/>
        </w:rPr>
        <w:t>ANEXO</w:t>
      </w:r>
      <w:r w:rsidRPr="00301F9D">
        <w:rPr>
          <w:b/>
          <w:spacing w:val="-10"/>
          <w:sz w:val="24"/>
        </w:rPr>
        <w:t xml:space="preserve"> </w:t>
      </w:r>
      <w:r w:rsidRPr="00301F9D">
        <w:rPr>
          <w:b/>
          <w:sz w:val="24"/>
        </w:rPr>
        <w:t>B</w:t>
      </w:r>
      <w:r w:rsidR="00E929C3">
        <w:rPr>
          <w:b/>
          <w:sz w:val="24"/>
        </w:rPr>
        <w:t>:</w:t>
      </w:r>
      <w:r w:rsidRPr="00301F9D">
        <w:rPr>
          <w:b/>
          <w:spacing w:val="-1"/>
          <w:sz w:val="24"/>
        </w:rPr>
        <w:t xml:space="preserve"> </w:t>
      </w:r>
      <w:r w:rsidRPr="00301F9D">
        <w:rPr>
          <w:sz w:val="24"/>
        </w:rPr>
        <w:t>FAMACHA</w:t>
      </w:r>
      <w:r w:rsidRPr="00301F9D">
        <w:rPr>
          <w:spacing w:val="1"/>
          <w:sz w:val="24"/>
        </w:rPr>
        <w:t xml:space="preserve"> </w:t>
      </w:r>
      <w:r w:rsidRPr="00301F9D">
        <w:rPr>
          <w:spacing w:val="-2"/>
          <w:sz w:val="24"/>
        </w:rPr>
        <w:t>(PUNTOS)</w:t>
      </w:r>
    </w:p>
    <w:tbl>
      <w:tblPr>
        <w:tblStyle w:val="TableNormal"/>
        <w:tblW w:w="8588" w:type="dxa"/>
        <w:tblInd w:w="161" w:type="dxa"/>
        <w:tblLayout w:type="fixed"/>
        <w:tblLook w:val="01E0" w:firstRow="1" w:lastRow="1" w:firstColumn="1" w:lastColumn="1" w:noHBand="0" w:noVBand="0"/>
      </w:tblPr>
      <w:tblGrid>
        <w:gridCol w:w="1100"/>
        <w:gridCol w:w="1850"/>
        <w:gridCol w:w="1277"/>
        <w:gridCol w:w="1372"/>
        <w:gridCol w:w="1339"/>
        <w:gridCol w:w="804"/>
        <w:gridCol w:w="846"/>
      </w:tblGrid>
      <w:tr w:rsidR="007F4625" w:rsidRPr="003C7D5B" w14:paraId="06FA812F" w14:textId="77777777" w:rsidTr="009023F0">
        <w:trPr>
          <w:trHeight w:val="344"/>
        </w:trPr>
        <w:tc>
          <w:tcPr>
            <w:tcW w:w="1100" w:type="dxa"/>
            <w:vMerge w:val="restart"/>
            <w:tcBorders>
              <w:top w:val="single" w:sz="8" w:space="0" w:color="000000"/>
              <w:bottom w:val="single" w:sz="8" w:space="0" w:color="000000"/>
            </w:tcBorders>
          </w:tcPr>
          <w:p w14:paraId="4B79A11E" w14:textId="77777777" w:rsidR="007F4625" w:rsidRPr="003C7D5B" w:rsidRDefault="008944CA" w:rsidP="00301F9D">
            <w:pPr>
              <w:pStyle w:val="TableParagraph"/>
              <w:spacing w:line="360" w:lineRule="auto"/>
              <w:ind w:left="72"/>
              <w:rPr>
                <w:b/>
                <w:sz w:val="20"/>
                <w:szCs w:val="20"/>
              </w:rPr>
            </w:pPr>
            <w:r w:rsidRPr="003C7D5B">
              <w:rPr>
                <w:b/>
                <w:spacing w:val="-2"/>
                <w:sz w:val="20"/>
                <w:szCs w:val="20"/>
              </w:rPr>
              <w:t>Repetición</w:t>
            </w:r>
          </w:p>
        </w:tc>
        <w:tc>
          <w:tcPr>
            <w:tcW w:w="1850" w:type="dxa"/>
            <w:tcBorders>
              <w:top w:val="single" w:sz="8" w:space="0" w:color="000000"/>
              <w:bottom w:val="single" w:sz="8" w:space="0" w:color="000000"/>
            </w:tcBorders>
          </w:tcPr>
          <w:p w14:paraId="1426CFF9" w14:textId="77777777" w:rsidR="007F4625" w:rsidRPr="003C7D5B" w:rsidRDefault="008944CA" w:rsidP="00301F9D">
            <w:pPr>
              <w:pStyle w:val="TableParagraph"/>
              <w:spacing w:line="360" w:lineRule="auto"/>
              <w:ind w:left="1112"/>
              <w:rPr>
                <w:b/>
                <w:sz w:val="20"/>
                <w:szCs w:val="20"/>
              </w:rPr>
            </w:pPr>
            <w:r w:rsidRPr="003C7D5B">
              <w:rPr>
                <w:b/>
                <w:spacing w:val="-2"/>
                <w:sz w:val="20"/>
                <w:szCs w:val="20"/>
              </w:rPr>
              <w:t>Pelibuey</w:t>
            </w:r>
          </w:p>
        </w:tc>
        <w:tc>
          <w:tcPr>
            <w:tcW w:w="1277" w:type="dxa"/>
            <w:tcBorders>
              <w:top w:val="single" w:sz="8" w:space="0" w:color="000000"/>
              <w:bottom w:val="single" w:sz="8" w:space="0" w:color="000000"/>
            </w:tcBorders>
          </w:tcPr>
          <w:p w14:paraId="30052F4B" w14:textId="77777777" w:rsidR="007F4625" w:rsidRPr="003C7D5B" w:rsidRDefault="007F4625" w:rsidP="00301F9D">
            <w:pPr>
              <w:pStyle w:val="TableParagraph"/>
              <w:spacing w:line="360" w:lineRule="auto"/>
              <w:rPr>
                <w:sz w:val="20"/>
                <w:szCs w:val="20"/>
              </w:rPr>
            </w:pPr>
          </w:p>
        </w:tc>
        <w:tc>
          <w:tcPr>
            <w:tcW w:w="2711" w:type="dxa"/>
            <w:gridSpan w:val="2"/>
            <w:tcBorders>
              <w:top w:val="single" w:sz="8" w:space="0" w:color="000000"/>
              <w:bottom w:val="single" w:sz="8" w:space="0" w:color="000000"/>
            </w:tcBorders>
          </w:tcPr>
          <w:p w14:paraId="51F40DB0" w14:textId="77777777" w:rsidR="007F4625" w:rsidRPr="003C7D5B" w:rsidRDefault="008944CA" w:rsidP="00301F9D">
            <w:pPr>
              <w:pStyle w:val="TableParagraph"/>
              <w:spacing w:line="360" w:lineRule="auto"/>
              <w:ind w:left="957"/>
              <w:rPr>
                <w:b/>
                <w:sz w:val="20"/>
                <w:szCs w:val="20"/>
              </w:rPr>
            </w:pPr>
            <w:r w:rsidRPr="003C7D5B">
              <w:rPr>
                <w:b/>
                <w:spacing w:val="-2"/>
                <w:sz w:val="20"/>
                <w:szCs w:val="20"/>
              </w:rPr>
              <w:t>BlackBelly</w:t>
            </w:r>
          </w:p>
        </w:tc>
        <w:tc>
          <w:tcPr>
            <w:tcW w:w="804" w:type="dxa"/>
            <w:vMerge w:val="restart"/>
            <w:tcBorders>
              <w:top w:val="single" w:sz="8" w:space="0" w:color="000000"/>
              <w:bottom w:val="single" w:sz="8" w:space="0" w:color="000000"/>
            </w:tcBorders>
          </w:tcPr>
          <w:p w14:paraId="1ABDF0AE" w14:textId="77777777" w:rsidR="007F4625" w:rsidRPr="003C7D5B" w:rsidRDefault="008944CA" w:rsidP="00301F9D">
            <w:pPr>
              <w:pStyle w:val="TableParagraph"/>
              <w:spacing w:line="360" w:lineRule="auto"/>
              <w:ind w:left="160"/>
              <w:rPr>
                <w:b/>
                <w:sz w:val="20"/>
                <w:szCs w:val="20"/>
              </w:rPr>
            </w:pPr>
            <w:r w:rsidRPr="003C7D5B">
              <w:rPr>
                <w:b/>
                <w:spacing w:val="-4"/>
                <w:sz w:val="20"/>
                <w:szCs w:val="20"/>
              </w:rPr>
              <w:t>Suma</w:t>
            </w:r>
          </w:p>
        </w:tc>
        <w:tc>
          <w:tcPr>
            <w:tcW w:w="846" w:type="dxa"/>
            <w:vMerge w:val="restart"/>
            <w:tcBorders>
              <w:top w:val="single" w:sz="8" w:space="0" w:color="000000"/>
              <w:bottom w:val="single" w:sz="8" w:space="0" w:color="000000"/>
            </w:tcBorders>
          </w:tcPr>
          <w:p w14:paraId="03C71197" w14:textId="77777777" w:rsidR="007F4625" w:rsidRPr="003C7D5B" w:rsidRDefault="008944CA" w:rsidP="00301F9D">
            <w:pPr>
              <w:pStyle w:val="TableParagraph"/>
              <w:spacing w:line="360" w:lineRule="auto"/>
              <w:ind w:left="153"/>
              <w:rPr>
                <w:b/>
                <w:sz w:val="20"/>
                <w:szCs w:val="20"/>
              </w:rPr>
            </w:pPr>
            <w:r w:rsidRPr="003C7D5B">
              <w:rPr>
                <w:b/>
                <w:spacing w:val="-2"/>
                <w:sz w:val="20"/>
                <w:szCs w:val="20"/>
              </w:rPr>
              <w:t>Media</w:t>
            </w:r>
          </w:p>
        </w:tc>
      </w:tr>
      <w:tr w:rsidR="007F4625" w:rsidRPr="003C7D5B" w14:paraId="3F890749" w14:textId="77777777" w:rsidTr="009023F0">
        <w:trPr>
          <w:trHeight w:val="346"/>
        </w:trPr>
        <w:tc>
          <w:tcPr>
            <w:tcW w:w="1100" w:type="dxa"/>
            <w:vMerge/>
            <w:tcBorders>
              <w:top w:val="nil"/>
              <w:bottom w:val="single" w:sz="8" w:space="0" w:color="000000"/>
            </w:tcBorders>
          </w:tcPr>
          <w:p w14:paraId="533AABCF" w14:textId="77777777" w:rsidR="007F4625" w:rsidRPr="003C7D5B" w:rsidRDefault="007F4625" w:rsidP="00301F9D">
            <w:pPr>
              <w:spacing w:line="360" w:lineRule="auto"/>
              <w:rPr>
                <w:sz w:val="20"/>
                <w:szCs w:val="20"/>
              </w:rPr>
            </w:pPr>
          </w:p>
        </w:tc>
        <w:tc>
          <w:tcPr>
            <w:tcW w:w="1850" w:type="dxa"/>
            <w:tcBorders>
              <w:top w:val="single" w:sz="8" w:space="0" w:color="000000"/>
              <w:bottom w:val="single" w:sz="8" w:space="0" w:color="000000"/>
            </w:tcBorders>
          </w:tcPr>
          <w:p w14:paraId="0CDE05D6" w14:textId="77777777" w:rsidR="007F4625" w:rsidRPr="003C7D5B" w:rsidRDefault="008944CA" w:rsidP="00301F9D">
            <w:pPr>
              <w:pStyle w:val="TableParagraph"/>
              <w:spacing w:line="360" w:lineRule="auto"/>
              <w:ind w:left="497"/>
              <w:rPr>
                <w:b/>
                <w:sz w:val="20"/>
                <w:szCs w:val="20"/>
              </w:rPr>
            </w:pPr>
            <w:r w:rsidRPr="003C7D5B">
              <w:rPr>
                <w:b/>
                <w:spacing w:val="-2"/>
                <w:sz w:val="20"/>
                <w:szCs w:val="20"/>
              </w:rPr>
              <w:t>Esponjas</w:t>
            </w:r>
          </w:p>
        </w:tc>
        <w:tc>
          <w:tcPr>
            <w:tcW w:w="1277" w:type="dxa"/>
            <w:tcBorders>
              <w:top w:val="single" w:sz="8" w:space="0" w:color="000000"/>
              <w:bottom w:val="single" w:sz="8" w:space="0" w:color="000000"/>
            </w:tcBorders>
          </w:tcPr>
          <w:p w14:paraId="3C9289DB" w14:textId="77777777" w:rsidR="007F4625" w:rsidRPr="003C7D5B" w:rsidRDefault="008944CA" w:rsidP="00301F9D">
            <w:pPr>
              <w:pStyle w:val="TableParagraph"/>
              <w:spacing w:line="360" w:lineRule="auto"/>
              <w:ind w:right="271"/>
              <w:jc w:val="center"/>
              <w:rPr>
                <w:b/>
                <w:sz w:val="20"/>
                <w:szCs w:val="20"/>
              </w:rPr>
            </w:pPr>
            <w:r w:rsidRPr="003C7D5B">
              <w:rPr>
                <w:b/>
                <w:spacing w:val="-2"/>
                <w:sz w:val="20"/>
                <w:szCs w:val="20"/>
              </w:rPr>
              <w:t>Dispositivo</w:t>
            </w:r>
          </w:p>
        </w:tc>
        <w:tc>
          <w:tcPr>
            <w:tcW w:w="1372" w:type="dxa"/>
            <w:tcBorders>
              <w:top w:val="single" w:sz="8" w:space="0" w:color="000000"/>
              <w:bottom w:val="single" w:sz="8" w:space="0" w:color="000000"/>
            </w:tcBorders>
          </w:tcPr>
          <w:p w14:paraId="5CBF695A" w14:textId="77777777" w:rsidR="007F4625" w:rsidRPr="003C7D5B" w:rsidRDefault="008944CA" w:rsidP="00301F9D">
            <w:pPr>
              <w:pStyle w:val="TableParagraph"/>
              <w:spacing w:line="360" w:lineRule="auto"/>
              <w:ind w:left="6" w:right="7"/>
              <w:jc w:val="center"/>
              <w:rPr>
                <w:b/>
                <w:sz w:val="20"/>
                <w:szCs w:val="20"/>
              </w:rPr>
            </w:pPr>
            <w:r w:rsidRPr="003C7D5B">
              <w:rPr>
                <w:b/>
                <w:spacing w:val="-2"/>
                <w:sz w:val="20"/>
                <w:szCs w:val="20"/>
              </w:rPr>
              <w:t>Esponjas</w:t>
            </w:r>
          </w:p>
        </w:tc>
        <w:tc>
          <w:tcPr>
            <w:tcW w:w="1339" w:type="dxa"/>
            <w:tcBorders>
              <w:top w:val="single" w:sz="8" w:space="0" w:color="000000"/>
              <w:bottom w:val="single" w:sz="8" w:space="0" w:color="000000"/>
            </w:tcBorders>
          </w:tcPr>
          <w:p w14:paraId="363996E2" w14:textId="77777777" w:rsidR="007F4625" w:rsidRPr="003C7D5B" w:rsidRDefault="008944CA" w:rsidP="00301F9D">
            <w:pPr>
              <w:pStyle w:val="TableParagraph"/>
              <w:spacing w:line="360" w:lineRule="auto"/>
              <w:ind w:left="221"/>
              <w:jc w:val="center"/>
              <w:rPr>
                <w:b/>
                <w:sz w:val="20"/>
                <w:szCs w:val="20"/>
              </w:rPr>
            </w:pPr>
            <w:r w:rsidRPr="003C7D5B">
              <w:rPr>
                <w:b/>
                <w:spacing w:val="-2"/>
                <w:sz w:val="20"/>
                <w:szCs w:val="20"/>
              </w:rPr>
              <w:t>Dispositivo</w:t>
            </w:r>
          </w:p>
        </w:tc>
        <w:tc>
          <w:tcPr>
            <w:tcW w:w="804" w:type="dxa"/>
            <w:vMerge/>
            <w:tcBorders>
              <w:top w:val="nil"/>
              <w:bottom w:val="single" w:sz="8" w:space="0" w:color="000000"/>
            </w:tcBorders>
          </w:tcPr>
          <w:p w14:paraId="5A5E393C" w14:textId="77777777" w:rsidR="007F4625" w:rsidRPr="003C7D5B" w:rsidRDefault="007F4625" w:rsidP="00301F9D">
            <w:pPr>
              <w:spacing w:line="360" w:lineRule="auto"/>
              <w:rPr>
                <w:sz w:val="20"/>
                <w:szCs w:val="20"/>
              </w:rPr>
            </w:pPr>
          </w:p>
        </w:tc>
        <w:tc>
          <w:tcPr>
            <w:tcW w:w="846" w:type="dxa"/>
            <w:vMerge/>
            <w:tcBorders>
              <w:top w:val="nil"/>
              <w:bottom w:val="single" w:sz="8" w:space="0" w:color="000000"/>
            </w:tcBorders>
          </w:tcPr>
          <w:p w14:paraId="6BC6AA88" w14:textId="77777777" w:rsidR="007F4625" w:rsidRPr="003C7D5B" w:rsidRDefault="007F4625" w:rsidP="00301F9D">
            <w:pPr>
              <w:spacing w:line="360" w:lineRule="auto"/>
              <w:rPr>
                <w:sz w:val="20"/>
                <w:szCs w:val="20"/>
              </w:rPr>
            </w:pPr>
          </w:p>
        </w:tc>
      </w:tr>
      <w:tr w:rsidR="007F4625" w:rsidRPr="003C7D5B" w14:paraId="370EC749" w14:textId="77777777" w:rsidTr="009023F0">
        <w:trPr>
          <w:trHeight w:val="319"/>
        </w:trPr>
        <w:tc>
          <w:tcPr>
            <w:tcW w:w="1100" w:type="dxa"/>
            <w:tcBorders>
              <w:top w:val="single" w:sz="8" w:space="0" w:color="000000"/>
            </w:tcBorders>
          </w:tcPr>
          <w:p w14:paraId="06E95A4F"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1</w:t>
            </w:r>
          </w:p>
        </w:tc>
        <w:tc>
          <w:tcPr>
            <w:tcW w:w="1850" w:type="dxa"/>
            <w:tcBorders>
              <w:top w:val="single" w:sz="8" w:space="0" w:color="000000"/>
            </w:tcBorders>
          </w:tcPr>
          <w:p w14:paraId="413A338F" w14:textId="77777777" w:rsidR="007F4625" w:rsidRPr="003C7D5B" w:rsidRDefault="008944CA" w:rsidP="00301F9D">
            <w:pPr>
              <w:pStyle w:val="TableParagraph"/>
              <w:spacing w:line="360" w:lineRule="auto"/>
              <w:ind w:left="9" w:right="57"/>
              <w:jc w:val="center"/>
              <w:rPr>
                <w:sz w:val="20"/>
                <w:szCs w:val="20"/>
              </w:rPr>
            </w:pPr>
            <w:r w:rsidRPr="003C7D5B">
              <w:rPr>
                <w:spacing w:val="-10"/>
                <w:sz w:val="20"/>
                <w:szCs w:val="20"/>
              </w:rPr>
              <w:t>4</w:t>
            </w:r>
          </w:p>
        </w:tc>
        <w:tc>
          <w:tcPr>
            <w:tcW w:w="1277" w:type="dxa"/>
            <w:tcBorders>
              <w:top w:val="single" w:sz="8" w:space="0" w:color="000000"/>
            </w:tcBorders>
          </w:tcPr>
          <w:p w14:paraId="70D8CAE4" w14:textId="77777777" w:rsidR="007F4625" w:rsidRPr="003C7D5B" w:rsidRDefault="008944CA" w:rsidP="00301F9D">
            <w:pPr>
              <w:pStyle w:val="TableParagraph"/>
              <w:spacing w:line="360" w:lineRule="auto"/>
              <w:ind w:right="275"/>
              <w:jc w:val="center"/>
              <w:rPr>
                <w:sz w:val="20"/>
                <w:szCs w:val="20"/>
              </w:rPr>
            </w:pPr>
            <w:r w:rsidRPr="003C7D5B">
              <w:rPr>
                <w:spacing w:val="-10"/>
                <w:sz w:val="20"/>
                <w:szCs w:val="20"/>
              </w:rPr>
              <w:t>2</w:t>
            </w:r>
          </w:p>
        </w:tc>
        <w:tc>
          <w:tcPr>
            <w:tcW w:w="1372" w:type="dxa"/>
            <w:tcBorders>
              <w:top w:val="single" w:sz="8" w:space="0" w:color="000000"/>
            </w:tcBorders>
          </w:tcPr>
          <w:p w14:paraId="47EC73C8" w14:textId="77777777" w:rsidR="007F4625" w:rsidRPr="003C7D5B" w:rsidRDefault="008944CA" w:rsidP="00301F9D">
            <w:pPr>
              <w:pStyle w:val="TableParagraph"/>
              <w:spacing w:line="360" w:lineRule="auto"/>
              <w:ind w:left="7" w:right="1"/>
              <w:jc w:val="center"/>
              <w:rPr>
                <w:sz w:val="20"/>
                <w:szCs w:val="20"/>
              </w:rPr>
            </w:pPr>
            <w:r w:rsidRPr="003C7D5B">
              <w:rPr>
                <w:spacing w:val="-10"/>
                <w:sz w:val="20"/>
                <w:szCs w:val="20"/>
              </w:rPr>
              <w:t>3</w:t>
            </w:r>
          </w:p>
        </w:tc>
        <w:tc>
          <w:tcPr>
            <w:tcW w:w="1339" w:type="dxa"/>
            <w:tcBorders>
              <w:top w:val="single" w:sz="8" w:space="0" w:color="000000"/>
            </w:tcBorders>
          </w:tcPr>
          <w:p w14:paraId="5522894F" w14:textId="77777777" w:rsidR="007F4625" w:rsidRPr="003C7D5B" w:rsidRDefault="008944CA" w:rsidP="00301F9D">
            <w:pPr>
              <w:pStyle w:val="TableParagraph"/>
              <w:spacing w:line="360" w:lineRule="auto"/>
              <w:ind w:left="221"/>
              <w:jc w:val="center"/>
              <w:rPr>
                <w:sz w:val="20"/>
                <w:szCs w:val="20"/>
              </w:rPr>
            </w:pPr>
            <w:r w:rsidRPr="003C7D5B">
              <w:rPr>
                <w:spacing w:val="-10"/>
                <w:sz w:val="20"/>
                <w:szCs w:val="20"/>
              </w:rPr>
              <w:t>2</w:t>
            </w:r>
          </w:p>
        </w:tc>
        <w:tc>
          <w:tcPr>
            <w:tcW w:w="804" w:type="dxa"/>
            <w:tcBorders>
              <w:top w:val="single" w:sz="8" w:space="0" w:color="000000"/>
            </w:tcBorders>
          </w:tcPr>
          <w:p w14:paraId="28FA8ABF" w14:textId="77777777" w:rsidR="007F4625" w:rsidRPr="003C7D5B" w:rsidRDefault="008944CA" w:rsidP="00301F9D">
            <w:pPr>
              <w:pStyle w:val="TableParagraph"/>
              <w:spacing w:line="360" w:lineRule="auto"/>
              <w:ind w:left="32" w:right="9"/>
              <w:jc w:val="center"/>
              <w:rPr>
                <w:sz w:val="20"/>
                <w:szCs w:val="20"/>
              </w:rPr>
            </w:pPr>
            <w:r w:rsidRPr="003C7D5B">
              <w:rPr>
                <w:spacing w:val="-5"/>
                <w:sz w:val="20"/>
                <w:szCs w:val="20"/>
              </w:rPr>
              <w:t>11</w:t>
            </w:r>
          </w:p>
        </w:tc>
        <w:tc>
          <w:tcPr>
            <w:tcW w:w="846" w:type="dxa"/>
            <w:tcBorders>
              <w:top w:val="single" w:sz="8" w:space="0" w:color="000000"/>
            </w:tcBorders>
          </w:tcPr>
          <w:p w14:paraId="2EA97C35" w14:textId="77777777" w:rsidR="007F4625" w:rsidRPr="003C7D5B" w:rsidRDefault="008944CA" w:rsidP="00301F9D">
            <w:pPr>
              <w:pStyle w:val="TableParagraph"/>
              <w:spacing w:line="360" w:lineRule="auto"/>
              <w:ind w:left="28" w:right="2"/>
              <w:jc w:val="center"/>
              <w:rPr>
                <w:sz w:val="20"/>
                <w:szCs w:val="20"/>
              </w:rPr>
            </w:pPr>
            <w:r w:rsidRPr="003C7D5B">
              <w:rPr>
                <w:spacing w:val="-4"/>
                <w:sz w:val="20"/>
                <w:szCs w:val="20"/>
              </w:rPr>
              <w:t>2.75</w:t>
            </w:r>
          </w:p>
        </w:tc>
      </w:tr>
      <w:tr w:rsidR="007F4625" w:rsidRPr="003C7D5B" w14:paraId="2EA2E32D" w14:textId="77777777" w:rsidTr="009023F0">
        <w:trPr>
          <w:trHeight w:val="334"/>
        </w:trPr>
        <w:tc>
          <w:tcPr>
            <w:tcW w:w="1100" w:type="dxa"/>
          </w:tcPr>
          <w:p w14:paraId="4D0000AE"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2</w:t>
            </w:r>
          </w:p>
        </w:tc>
        <w:tc>
          <w:tcPr>
            <w:tcW w:w="1850" w:type="dxa"/>
          </w:tcPr>
          <w:p w14:paraId="1426DFCA" w14:textId="77777777" w:rsidR="007F4625" w:rsidRPr="003C7D5B" w:rsidRDefault="008944CA" w:rsidP="00301F9D">
            <w:pPr>
              <w:pStyle w:val="TableParagraph"/>
              <w:spacing w:line="360" w:lineRule="auto"/>
              <w:ind w:left="9" w:right="57"/>
              <w:jc w:val="center"/>
              <w:rPr>
                <w:sz w:val="20"/>
                <w:szCs w:val="20"/>
              </w:rPr>
            </w:pPr>
            <w:r w:rsidRPr="003C7D5B">
              <w:rPr>
                <w:spacing w:val="-10"/>
                <w:sz w:val="20"/>
                <w:szCs w:val="20"/>
              </w:rPr>
              <w:t>4</w:t>
            </w:r>
          </w:p>
        </w:tc>
        <w:tc>
          <w:tcPr>
            <w:tcW w:w="1277" w:type="dxa"/>
          </w:tcPr>
          <w:p w14:paraId="32641449" w14:textId="77777777" w:rsidR="007F4625" w:rsidRPr="003C7D5B" w:rsidRDefault="008944CA" w:rsidP="00301F9D">
            <w:pPr>
              <w:pStyle w:val="TableParagraph"/>
              <w:spacing w:line="360" w:lineRule="auto"/>
              <w:ind w:right="275"/>
              <w:jc w:val="center"/>
              <w:rPr>
                <w:sz w:val="20"/>
                <w:szCs w:val="20"/>
              </w:rPr>
            </w:pPr>
            <w:r w:rsidRPr="003C7D5B">
              <w:rPr>
                <w:spacing w:val="-10"/>
                <w:sz w:val="20"/>
                <w:szCs w:val="20"/>
              </w:rPr>
              <w:t>2</w:t>
            </w:r>
          </w:p>
        </w:tc>
        <w:tc>
          <w:tcPr>
            <w:tcW w:w="1372" w:type="dxa"/>
          </w:tcPr>
          <w:p w14:paraId="446B0E6F" w14:textId="77777777" w:rsidR="007F4625" w:rsidRPr="003C7D5B" w:rsidRDefault="008944CA" w:rsidP="00301F9D">
            <w:pPr>
              <w:pStyle w:val="TableParagraph"/>
              <w:spacing w:line="360" w:lineRule="auto"/>
              <w:ind w:left="7" w:right="1"/>
              <w:jc w:val="center"/>
              <w:rPr>
                <w:sz w:val="20"/>
                <w:szCs w:val="20"/>
              </w:rPr>
            </w:pPr>
            <w:r w:rsidRPr="003C7D5B">
              <w:rPr>
                <w:spacing w:val="-10"/>
                <w:sz w:val="20"/>
                <w:szCs w:val="20"/>
              </w:rPr>
              <w:t>2</w:t>
            </w:r>
          </w:p>
        </w:tc>
        <w:tc>
          <w:tcPr>
            <w:tcW w:w="1339" w:type="dxa"/>
          </w:tcPr>
          <w:p w14:paraId="5A1590F7" w14:textId="77777777" w:rsidR="007F4625" w:rsidRPr="003C7D5B" w:rsidRDefault="008944CA" w:rsidP="00301F9D">
            <w:pPr>
              <w:pStyle w:val="TableParagraph"/>
              <w:spacing w:line="360" w:lineRule="auto"/>
              <w:ind w:left="221"/>
              <w:jc w:val="center"/>
              <w:rPr>
                <w:sz w:val="20"/>
                <w:szCs w:val="20"/>
              </w:rPr>
            </w:pPr>
            <w:r w:rsidRPr="003C7D5B">
              <w:rPr>
                <w:spacing w:val="-10"/>
                <w:sz w:val="20"/>
                <w:szCs w:val="20"/>
              </w:rPr>
              <w:t>2</w:t>
            </w:r>
          </w:p>
        </w:tc>
        <w:tc>
          <w:tcPr>
            <w:tcW w:w="804" w:type="dxa"/>
          </w:tcPr>
          <w:p w14:paraId="08672901" w14:textId="77777777" w:rsidR="007F4625" w:rsidRPr="003C7D5B" w:rsidRDefault="008944CA" w:rsidP="00301F9D">
            <w:pPr>
              <w:pStyle w:val="TableParagraph"/>
              <w:spacing w:line="360" w:lineRule="auto"/>
              <w:ind w:left="32" w:right="9"/>
              <w:jc w:val="center"/>
              <w:rPr>
                <w:sz w:val="20"/>
                <w:szCs w:val="20"/>
              </w:rPr>
            </w:pPr>
            <w:r w:rsidRPr="003C7D5B">
              <w:rPr>
                <w:spacing w:val="-5"/>
                <w:sz w:val="20"/>
                <w:szCs w:val="20"/>
              </w:rPr>
              <w:t>10</w:t>
            </w:r>
          </w:p>
        </w:tc>
        <w:tc>
          <w:tcPr>
            <w:tcW w:w="846" w:type="dxa"/>
          </w:tcPr>
          <w:p w14:paraId="789CB399" w14:textId="77777777" w:rsidR="007F4625" w:rsidRPr="003C7D5B" w:rsidRDefault="008944CA" w:rsidP="00301F9D">
            <w:pPr>
              <w:pStyle w:val="TableParagraph"/>
              <w:spacing w:line="360" w:lineRule="auto"/>
              <w:ind w:left="28" w:right="2"/>
              <w:jc w:val="center"/>
              <w:rPr>
                <w:sz w:val="20"/>
                <w:szCs w:val="20"/>
              </w:rPr>
            </w:pPr>
            <w:r w:rsidRPr="003C7D5B">
              <w:rPr>
                <w:spacing w:val="-5"/>
                <w:sz w:val="20"/>
                <w:szCs w:val="20"/>
              </w:rPr>
              <w:t>2.5</w:t>
            </w:r>
          </w:p>
        </w:tc>
      </w:tr>
      <w:tr w:rsidR="007F4625" w:rsidRPr="003C7D5B" w14:paraId="54AA5C6B" w14:textId="77777777" w:rsidTr="009023F0">
        <w:trPr>
          <w:trHeight w:val="333"/>
        </w:trPr>
        <w:tc>
          <w:tcPr>
            <w:tcW w:w="1100" w:type="dxa"/>
          </w:tcPr>
          <w:p w14:paraId="39F21315"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3</w:t>
            </w:r>
          </w:p>
        </w:tc>
        <w:tc>
          <w:tcPr>
            <w:tcW w:w="1850" w:type="dxa"/>
          </w:tcPr>
          <w:p w14:paraId="16D2EF63" w14:textId="77777777" w:rsidR="007F4625" w:rsidRPr="003C7D5B" w:rsidRDefault="008944CA" w:rsidP="00301F9D">
            <w:pPr>
              <w:pStyle w:val="TableParagraph"/>
              <w:spacing w:line="360" w:lineRule="auto"/>
              <w:ind w:right="57"/>
              <w:jc w:val="center"/>
              <w:rPr>
                <w:sz w:val="20"/>
                <w:szCs w:val="20"/>
              </w:rPr>
            </w:pPr>
            <w:r w:rsidRPr="003C7D5B">
              <w:rPr>
                <w:spacing w:val="-5"/>
                <w:sz w:val="20"/>
                <w:szCs w:val="20"/>
              </w:rPr>
              <w:t>3.5</w:t>
            </w:r>
          </w:p>
        </w:tc>
        <w:tc>
          <w:tcPr>
            <w:tcW w:w="1277" w:type="dxa"/>
          </w:tcPr>
          <w:p w14:paraId="35366BE0" w14:textId="77777777" w:rsidR="007F4625" w:rsidRPr="003C7D5B" w:rsidRDefault="008944CA" w:rsidP="00301F9D">
            <w:pPr>
              <w:pStyle w:val="TableParagraph"/>
              <w:spacing w:line="360" w:lineRule="auto"/>
              <w:ind w:right="275"/>
              <w:jc w:val="center"/>
              <w:rPr>
                <w:sz w:val="20"/>
                <w:szCs w:val="20"/>
              </w:rPr>
            </w:pPr>
            <w:r w:rsidRPr="003C7D5B">
              <w:rPr>
                <w:spacing w:val="-10"/>
                <w:sz w:val="20"/>
                <w:szCs w:val="20"/>
              </w:rPr>
              <w:t>2</w:t>
            </w:r>
          </w:p>
        </w:tc>
        <w:tc>
          <w:tcPr>
            <w:tcW w:w="1372" w:type="dxa"/>
          </w:tcPr>
          <w:p w14:paraId="03D55216" w14:textId="77777777" w:rsidR="007F4625" w:rsidRPr="003C7D5B" w:rsidRDefault="008944CA" w:rsidP="00301F9D">
            <w:pPr>
              <w:pStyle w:val="TableParagraph"/>
              <w:spacing w:line="360" w:lineRule="auto"/>
              <w:ind w:left="7" w:right="1"/>
              <w:jc w:val="center"/>
              <w:rPr>
                <w:sz w:val="20"/>
                <w:szCs w:val="20"/>
              </w:rPr>
            </w:pPr>
            <w:r w:rsidRPr="003C7D5B">
              <w:rPr>
                <w:spacing w:val="-10"/>
                <w:sz w:val="20"/>
                <w:szCs w:val="20"/>
              </w:rPr>
              <w:t>3</w:t>
            </w:r>
          </w:p>
        </w:tc>
        <w:tc>
          <w:tcPr>
            <w:tcW w:w="1339" w:type="dxa"/>
          </w:tcPr>
          <w:p w14:paraId="29BAC413" w14:textId="77777777" w:rsidR="007F4625" w:rsidRPr="003C7D5B" w:rsidRDefault="008944CA" w:rsidP="00301F9D">
            <w:pPr>
              <w:pStyle w:val="TableParagraph"/>
              <w:spacing w:line="360" w:lineRule="auto"/>
              <w:ind w:left="221"/>
              <w:jc w:val="center"/>
              <w:rPr>
                <w:sz w:val="20"/>
                <w:szCs w:val="20"/>
              </w:rPr>
            </w:pPr>
            <w:r w:rsidRPr="003C7D5B">
              <w:rPr>
                <w:spacing w:val="-10"/>
                <w:sz w:val="20"/>
                <w:szCs w:val="20"/>
              </w:rPr>
              <w:t>2</w:t>
            </w:r>
          </w:p>
        </w:tc>
        <w:tc>
          <w:tcPr>
            <w:tcW w:w="804" w:type="dxa"/>
          </w:tcPr>
          <w:p w14:paraId="7D00DB93" w14:textId="77777777" w:rsidR="007F4625" w:rsidRPr="003C7D5B" w:rsidRDefault="008944CA" w:rsidP="00301F9D">
            <w:pPr>
              <w:pStyle w:val="TableParagraph"/>
              <w:spacing w:line="360" w:lineRule="auto"/>
              <w:ind w:left="32" w:right="12"/>
              <w:jc w:val="center"/>
              <w:rPr>
                <w:sz w:val="20"/>
                <w:szCs w:val="20"/>
              </w:rPr>
            </w:pPr>
            <w:r w:rsidRPr="003C7D5B">
              <w:rPr>
                <w:spacing w:val="-4"/>
                <w:sz w:val="20"/>
                <w:szCs w:val="20"/>
              </w:rPr>
              <w:t>10.5</w:t>
            </w:r>
          </w:p>
        </w:tc>
        <w:tc>
          <w:tcPr>
            <w:tcW w:w="846" w:type="dxa"/>
          </w:tcPr>
          <w:p w14:paraId="24F48BF8" w14:textId="77777777" w:rsidR="007F4625" w:rsidRPr="003C7D5B" w:rsidRDefault="008944CA" w:rsidP="00301F9D">
            <w:pPr>
              <w:pStyle w:val="TableParagraph"/>
              <w:spacing w:line="360" w:lineRule="auto"/>
              <w:ind w:left="28"/>
              <w:jc w:val="center"/>
              <w:rPr>
                <w:sz w:val="20"/>
                <w:szCs w:val="20"/>
              </w:rPr>
            </w:pPr>
            <w:r w:rsidRPr="003C7D5B">
              <w:rPr>
                <w:spacing w:val="-2"/>
                <w:sz w:val="20"/>
                <w:szCs w:val="20"/>
              </w:rPr>
              <w:t>2.625</w:t>
            </w:r>
          </w:p>
        </w:tc>
      </w:tr>
      <w:tr w:rsidR="007F4625" w:rsidRPr="003C7D5B" w14:paraId="175260A7" w14:textId="77777777" w:rsidTr="009023F0">
        <w:trPr>
          <w:trHeight w:val="333"/>
        </w:trPr>
        <w:tc>
          <w:tcPr>
            <w:tcW w:w="1100" w:type="dxa"/>
          </w:tcPr>
          <w:p w14:paraId="26A85EF9"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4</w:t>
            </w:r>
          </w:p>
        </w:tc>
        <w:tc>
          <w:tcPr>
            <w:tcW w:w="1850" w:type="dxa"/>
          </w:tcPr>
          <w:p w14:paraId="245031BA" w14:textId="77777777" w:rsidR="007F4625" w:rsidRPr="003C7D5B" w:rsidRDefault="008944CA" w:rsidP="00301F9D">
            <w:pPr>
              <w:pStyle w:val="TableParagraph"/>
              <w:spacing w:line="360" w:lineRule="auto"/>
              <w:ind w:left="9" w:right="57"/>
              <w:jc w:val="center"/>
              <w:rPr>
                <w:sz w:val="20"/>
                <w:szCs w:val="20"/>
              </w:rPr>
            </w:pPr>
            <w:r w:rsidRPr="003C7D5B">
              <w:rPr>
                <w:spacing w:val="-10"/>
                <w:sz w:val="20"/>
                <w:szCs w:val="20"/>
              </w:rPr>
              <w:t>3</w:t>
            </w:r>
          </w:p>
        </w:tc>
        <w:tc>
          <w:tcPr>
            <w:tcW w:w="1277" w:type="dxa"/>
          </w:tcPr>
          <w:p w14:paraId="33907A0C" w14:textId="77777777" w:rsidR="007F4625" w:rsidRPr="003C7D5B" w:rsidRDefault="008944CA" w:rsidP="00301F9D">
            <w:pPr>
              <w:pStyle w:val="TableParagraph"/>
              <w:spacing w:line="360" w:lineRule="auto"/>
              <w:ind w:right="275"/>
              <w:jc w:val="center"/>
              <w:rPr>
                <w:sz w:val="20"/>
                <w:szCs w:val="20"/>
              </w:rPr>
            </w:pPr>
            <w:r w:rsidRPr="003C7D5B">
              <w:rPr>
                <w:spacing w:val="-10"/>
                <w:sz w:val="20"/>
                <w:szCs w:val="20"/>
              </w:rPr>
              <w:t>2</w:t>
            </w:r>
          </w:p>
        </w:tc>
        <w:tc>
          <w:tcPr>
            <w:tcW w:w="1372" w:type="dxa"/>
          </w:tcPr>
          <w:p w14:paraId="48A6F128" w14:textId="77777777" w:rsidR="007F4625" w:rsidRPr="003C7D5B" w:rsidRDefault="008944CA" w:rsidP="00301F9D">
            <w:pPr>
              <w:pStyle w:val="TableParagraph"/>
              <w:spacing w:line="360" w:lineRule="auto"/>
              <w:ind w:left="7" w:right="1"/>
              <w:jc w:val="center"/>
              <w:rPr>
                <w:sz w:val="20"/>
                <w:szCs w:val="20"/>
              </w:rPr>
            </w:pPr>
            <w:r w:rsidRPr="003C7D5B">
              <w:rPr>
                <w:spacing w:val="-10"/>
                <w:sz w:val="20"/>
                <w:szCs w:val="20"/>
              </w:rPr>
              <w:t>3</w:t>
            </w:r>
          </w:p>
        </w:tc>
        <w:tc>
          <w:tcPr>
            <w:tcW w:w="1339" w:type="dxa"/>
          </w:tcPr>
          <w:p w14:paraId="477E5A5B" w14:textId="77777777" w:rsidR="007F4625" w:rsidRPr="003C7D5B" w:rsidRDefault="008944CA" w:rsidP="00301F9D">
            <w:pPr>
              <w:pStyle w:val="TableParagraph"/>
              <w:spacing w:line="360" w:lineRule="auto"/>
              <w:ind w:left="221"/>
              <w:jc w:val="center"/>
              <w:rPr>
                <w:sz w:val="20"/>
                <w:szCs w:val="20"/>
              </w:rPr>
            </w:pPr>
            <w:r w:rsidRPr="003C7D5B">
              <w:rPr>
                <w:spacing w:val="-10"/>
                <w:sz w:val="20"/>
                <w:szCs w:val="20"/>
              </w:rPr>
              <w:t>2</w:t>
            </w:r>
          </w:p>
        </w:tc>
        <w:tc>
          <w:tcPr>
            <w:tcW w:w="804" w:type="dxa"/>
          </w:tcPr>
          <w:p w14:paraId="555D3232" w14:textId="77777777" w:rsidR="007F4625" w:rsidRPr="003C7D5B" w:rsidRDefault="008944CA" w:rsidP="00301F9D">
            <w:pPr>
              <w:pStyle w:val="TableParagraph"/>
              <w:spacing w:line="360" w:lineRule="auto"/>
              <w:ind w:left="32" w:right="9"/>
              <w:jc w:val="center"/>
              <w:rPr>
                <w:sz w:val="20"/>
                <w:szCs w:val="20"/>
              </w:rPr>
            </w:pPr>
            <w:r w:rsidRPr="003C7D5B">
              <w:rPr>
                <w:spacing w:val="-5"/>
                <w:sz w:val="20"/>
                <w:szCs w:val="20"/>
              </w:rPr>
              <w:t>10</w:t>
            </w:r>
          </w:p>
        </w:tc>
        <w:tc>
          <w:tcPr>
            <w:tcW w:w="846" w:type="dxa"/>
          </w:tcPr>
          <w:p w14:paraId="735B7989" w14:textId="77777777" w:rsidR="007F4625" w:rsidRPr="003C7D5B" w:rsidRDefault="008944CA" w:rsidP="00301F9D">
            <w:pPr>
              <w:pStyle w:val="TableParagraph"/>
              <w:spacing w:line="360" w:lineRule="auto"/>
              <w:ind w:left="28" w:right="2"/>
              <w:jc w:val="center"/>
              <w:rPr>
                <w:sz w:val="20"/>
                <w:szCs w:val="20"/>
              </w:rPr>
            </w:pPr>
            <w:r w:rsidRPr="003C7D5B">
              <w:rPr>
                <w:spacing w:val="-5"/>
                <w:sz w:val="20"/>
                <w:szCs w:val="20"/>
              </w:rPr>
              <w:t>2.5</w:t>
            </w:r>
          </w:p>
        </w:tc>
      </w:tr>
      <w:tr w:rsidR="007F4625" w:rsidRPr="003C7D5B" w14:paraId="246B72C6" w14:textId="77777777" w:rsidTr="009023F0">
        <w:trPr>
          <w:trHeight w:val="355"/>
        </w:trPr>
        <w:tc>
          <w:tcPr>
            <w:tcW w:w="1100" w:type="dxa"/>
            <w:tcBorders>
              <w:bottom w:val="single" w:sz="8" w:space="0" w:color="000000"/>
            </w:tcBorders>
          </w:tcPr>
          <w:p w14:paraId="4E529F17"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5</w:t>
            </w:r>
          </w:p>
        </w:tc>
        <w:tc>
          <w:tcPr>
            <w:tcW w:w="1850" w:type="dxa"/>
            <w:tcBorders>
              <w:bottom w:val="single" w:sz="8" w:space="0" w:color="000000"/>
            </w:tcBorders>
          </w:tcPr>
          <w:p w14:paraId="52AE0694" w14:textId="77777777" w:rsidR="007F4625" w:rsidRPr="003C7D5B" w:rsidRDefault="008944CA" w:rsidP="00301F9D">
            <w:pPr>
              <w:pStyle w:val="TableParagraph"/>
              <w:spacing w:line="360" w:lineRule="auto"/>
              <w:ind w:left="9" w:right="57"/>
              <w:jc w:val="center"/>
              <w:rPr>
                <w:sz w:val="20"/>
                <w:szCs w:val="20"/>
              </w:rPr>
            </w:pPr>
            <w:r w:rsidRPr="003C7D5B">
              <w:rPr>
                <w:spacing w:val="-10"/>
                <w:sz w:val="20"/>
                <w:szCs w:val="20"/>
              </w:rPr>
              <w:t>3</w:t>
            </w:r>
          </w:p>
        </w:tc>
        <w:tc>
          <w:tcPr>
            <w:tcW w:w="1277" w:type="dxa"/>
            <w:tcBorders>
              <w:bottom w:val="single" w:sz="8" w:space="0" w:color="000000"/>
            </w:tcBorders>
          </w:tcPr>
          <w:p w14:paraId="793F31B5" w14:textId="77777777" w:rsidR="007F4625" w:rsidRPr="003C7D5B" w:rsidRDefault="008944CA" w:rsidP="00301F9D">
            <w:pPr>
              <w:pStyle w:val="TableParagraph"/>
              <w:spacing w:line="360" w:lineRule="auto"/>
              <w:ind w:right="275"/>
              <w:jc w:val="center"/>
              <w:rPr>
                <w:sz w:val="20"/>
                <w:szCs w:val="20"/>
              </w:rPr>
            </w:pPr>
            <w:r w:rsidRPr="003C7D5B">
              <w:rPr>
                <w:spacing w:val="-10"/>
                <w:sz w:val="20"/>
                <w:szCs w:val="20"/>
              </w:rPr>
              <w:t>2</w:t>
            </w:r>
          </w:p>
        </w:tc>
        <w:tc>
          <w:tcPr>
            <w:tcW w:w="1372" w:type="dxa"/>
            <w:tcBorders>
              <w:bottom w:val="single" w:sz="8" w:space="0" w:color="000000"/>
            </w:tcBorders>
          </w:tcPr>
          <w:p w14:paraId="0862D3B6" w14:textId="77777777" w:rsidR="007F4625" w:rsidRPr="003C7D5B" w:rsidRDefault="008944CA" w:rsidP="00301F9D">
            <w:pPr>
              <w:pStyle w:val="TableParagraph"/>
              <w:spacing w:line="360" w:lineRule="auto"/>
              <w:ind w:left="7" w:right="1"/>
              <w:jc w:val="center"/>
              <w:rPr>
                <w:sz w:val="20"/>
                <w:szCs w:val="20"/>
              </w:rPr>
            </w:pPr>
            <w:r w:rsidRPr="003C7D5B">
              <w:rPr>
                <w:spacing w:val="-10"/>
                <w:sz w:val="20"/>
                <w:szCs w:val="20"/>
              </w:rPr>
              <w:t>2</w:t>
            </w:r>
          </w:p>
        </w:tc>
        <w:tc>
          <w:tcPr>
            <w:tcW w:w="1339" w:type="dxa"/>
            <w:tcBorders>
              <w:bottom w:val="single" w:sz="8" w:space="0" w:color="000000"/>
            </w:tcBorders>
          </w:tcPr>
          <w:p w14:paraId="52609068" w14:textId="77777777" w:rsidR="007F4625" w:rsidRPr="003C7D5B" w:rsidRDefault="008944CA" w:rsidP="00301F9D">
            <w:pPr>
              <w:pStyle w:val="TableParagraph"/>
              <w:spacing w:line="360" w:lineRule="auto"/>
              <w:ind w:left="221"/>
              <w:jc w:val="center"/>
              <w:rPr>
                <w:sz w:val="20"/>
                <w:szCs w:val="20"/>
              </w:rPr>
            </w:pPr>
            <w:r w:rsidRPr="003C7D5B">
              <w:rPr>
                <w:spacing w:val="-10"/>
                <w:sz w:val="20"/>
                <w:szCs w:val="20"/>
              </w:rPr>
              <w:t>2</w:t>
            </w:r>
          </w:p>
        </w:tc>
        <w:tc>
          <w:tcPr>
            <w:tcW w:w="804" w:type="dxa"/>
            <w:tcBorders>
              <w:bottom w:val="single" w:sz="8" w:space="0" w:color="000000"/>
            </w:tcBorders>
          </w:tcPr>
          <w:p w14:paraId="5D90D4D3" w14:textId="77777777" w:rsidR="007F4625" w:rsidRPr="003C7D5B" w:rsidRDefault="008944CA" w:rsidP="00301F9D">
            <w:pPr>
              <w:pStyle w:val="TableParagraph"/>
              <w:spacing w:line="360" w:lineRule="auto"/>
              <w:ind w:left="32"/>
              <w:jc w:val="center"/>
              <w:rPr>
                <w:sz w:val="20"/>
                <w:szCs w:val="20"/>
              </w:rPr>
            </w:pPr>
            <w:r w:rsidRPr="003C7D5B">
              <w:rPr>
                <w:spacing w:val="-10"/>
                <w:sz w:val="20"/>
                <w:szCs w:val="20"/>
              </w:rPr>
              <w:t>9</w:t>
            </w:r>
          </w:p>
        </w:tc>
        <w:tc>
          <w:tcPr>
            <w:tcW w:w="846" w:type="dxa"/>
            <w:tcBorders>
              <w:bottom w:val="single" w:sz="8" w:space="0" w:color="000000"/>
            </w:tcBorders>
          </w:tcPr>
          <w:p w14:paraId="184183D6" w14:textId="77777777" w:rsidR="007F4625" w:rsidRPr="003C7D5B" w:rsidRDefault="008944CA" w:rsidP="00301F9D">
            <w:pPr>
              <w:pStyle w:val="TableParagraph"/>
              <w:spacing w:line="360" w:lineRule="auto"/>
              <w:ind w:left="28" w:right="2"/>
              <w:jc w:val="center"/>
              <w:rPr>
                <w:sz w:val="20"/>
                <w:szCs w:val="20"/>
              </w:rPr>
            </w:pPr>
            <w:r w:rsidRPr="003C7D5B">
              <w:rPr>
                <w:spacing w:val="-4"/>
                <w:sz w:val="20"/>
                <w:szCs w:val="20"/>
              </w:rPr>
              <w:t>2.25</w:t>
            </w:r>
          </w:p>
        </w:tc>
      </w:tr>
      <w:tr w:rsidR="007F4625" w:rsidRPr="003C7D5B" w14:paraId="6816F487" w14:textId="77777777" w:rsidTr="009023F0">
        <w:trPr>
          <w:trHeight w:val="386"/>
        </w:trPr>
        <w:tc>
          <w:tcPr>
            <w:tcW w:w="1100" w:type="dxa"/>
            <w:tcBorders>
              <w:top w:val="single" w:sz="8" w:space="0" w:color="000000"/>
            </w:tcBorders>
          </w:tcPr>
          <w:p w14:paraId="491EDB17" w14:textId="77777777" w:rsidR="007F4625" w:rsidRPr="003C7D5B" w:rsidRDefault="007F4625" w:rsidP="00301F9D">
            <w:pPr>
              <w:pStyle w:val="TableParagraph"/>
              <w:spacing w:line="360" w:lineRule="auto"/>
              <w:rPr>
                <w:sz w:val="20"/>
                <w:szCs w:val="20"/>
              </w:rPr>
            </w:pPr>
          </w:p>
        </w:tc>
        <w:tc>
          <w:tcPr>
            <w:tcW w:w="1850" w:type="dxa"/>
            <w:tcBorders>
              <w:top w:val="single" w:sz="8" w:space="0" w:color="000000"/>
            </w:tcBorders>
          </w:tcPr>
          <w:p w14:paraId="3FC7CDEF" w14:textId="77777777" w:rsidR="007F4625" w:rsidRPr="003C7D5B" w:rsidRDefault="007F4625" w:rsidP="00301F9D">
            <w:pPr>
              <w:pStyle w:val="TableParagraph"/>
              <w:spacing w:line="360" w:lineRule="auto"/>
              <w:rPr>
                <w:sz w:val="20"/>
                <w:szCs w:val="20"/>
              </w:rPr>
            </w:pPr>
          </w:p>
        </w:tc>
        <w:tc>
          <w:tcPr>
            <w:tcW w:w="1277" w:type="dxa"/>
            <w:tcBorders>
              <w:top w:val="single" w:sz="8" w:space="0" w:color="000000"/>
            </w:tcBorders>
          </w:tcPr>
          <w:p w14:paraId="6F3415B9" w14:textId="77777777" w:rsidR="007F4625" w:rsidRPr="003C7D5B" w:rsidRDefault="007F4625" w:rsidP="00301F9D">
            <w:pPr>
              <w:pStyle w:val="TableParagraph"/>
              <w:spacing w:line="360" w:lineRule="auto"/>
              <w:rPr>
                <w:sz w:val="20"/>
                <w:szCs w:val="20"/>
              </w:rPr>
            </w:pPr>
          </w:p>
        </w:tc>
        <w:tc>
          <w:tcPr>
            <w:tcW w:w="1372" w:type="dxa"/>
            <w:tcBorders>
              <w:top w:val="single" w:sz="8" w:space="0" w:color="000000"/>
            </w:tcBorders>
          </w:tcPr>
          <w:p w14:paraId="3C325A7C" w14:textId="77777777" w:rsidR="007F4625" w:rsidRPr="003C7D5B" w:rsidRDefault="007F4625" w:rsidP="00301F9D">
            <w:pPr>
              <w:pStyle w:val="TableParagraph"/>
              <w:spacing w:line="360" w:lineRule="auto"/>
              <w:rPr>
                <w:sz w:val="20"/>
                <w:szCs w:val="20"/>
              </w:rPr>
            </w:pPr>
          </w:p>
        </w:tc>
        <w:tc>
          <w:tcPr>
            <w:tcW w:w="1339" w:type="dxa"/>
            <w:tcBorders>
              <w:top w:val="single" w:sz="8" w:space="0" w:color="000000"/>
            </w:tcBorders>
          </w:tcPr>
          <w:p w14:paraId="72C61FAF" w14:textId="77777777" w:rsidR="007F4625" w:rsidRPr="003C7D5B" w:rsidRDefault="007F4625" w:rsidP="00301F9D">
            <w:pPr>
              <w:pStyle w:val="TableParagraph"/>
              <w:spacing w:line="360" w:lineRule="auto"/>
              <w:rPr>
                <w:sz w:val="20"/>
                <w:szCs w:val="20"/>
              </w:rPr>
            </w:pPr>
          </w:p>
        </w:tc>
        <w:tc>
          <w:tcPr>
            <w:tcW w:w="804" w:type="dxa"/>
            <w:tcBorders>
              <w:top w:val="single" w:sz="8" w:space="0" w:color="000000"/>
            </w:tcBorders>
          </w:tcPr>
          <w:p w14:paraId="35BA7835" w14:textId="77777777" w:rsidR="007F4625" w:rsidRPr="003C7D5B" w:rsidRDefault="008944CA" w:rsidP="00301F9D">
            <w:pPr>
              <w:pStyle w:val="TableParagraph"/>
              <w:spacing w:line="360" w:lineRule="auto"/>
              <w:ind w:left="32" w:right="12"/>
              <w:jc w:val="center"/>
              <w:rPr>
                <w:sz w:val="20"/>
                <w:szCs w:val="20"/>
              </w:rPr>
            </w:pPr>
            <w:r w:rsidRPr="003C7D5B">
              <w:rPr>
                <w:noProof/>
                <w:sz w:val="20"/>
                <w:szCs w:val="20"/>
                <w:lang w:eastAsia="es-ES"/>
              </w:rPr>
              <mc:AlternateContent>
                <mc:Choice Requires="wpg">
                  <w:drawing>
                    <wp:anchor distT="0" distB="0" distL="0" distR="0" simplePos="0" relativeHeight="251588096" behindDoc="0" locked="0" layoutInCell="1" allowOverlap="1" wp14:anchorId="1B9B8CA0" wp14:editId="396E8ED9">
                      <wp:simplePos x="0" y="0"/>
                      <wp:positionH relativeFrom="column">
                        <wp:posOffset>-14909</wp:posOffset>
                      </wp:positionH>
                      <wp:positionV relativeFrom="paragraph">
                        <wp:posOffset>209798</wp:posOffset>
                      </wp:positionV>
                      <wp:extent cx="1097280" cy="1270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12700"/>
                                <a:chOff x="0" y="0"/>
                                <a:chExt cx="1097280" cy="12700"/>
                              </a:xfrm>
                            </wpg:grpSpPr>
                            <wps:wsp>
                              <wps:cNvPr id="118" name="Graphic 118"/>
                              <wps:cNvSpPr/>
                              <wps:spPr>
                                <a:xfrm>
                                  <a:off x="0" y="0"/>
                                  <a:ext cx="1097280" cy="12700"/>
                                </a:xfrm>
                                <a:custGeom>
                                  <a:avLst/>
                                  <a:gdLst/>
                                  <a:ahLst/>
                                  <a:cxnLst/>
                                  <a:rect l="l" t="t" r="r" b="b"/>
                                  <a:pathLst>
                                    <a:path w="1097280" h="12700">
                                      <a:moveTo>
                                        <a:pt x="1097279" y="0"/>
                                      </a:moveTo>
                                      <a:lnTo>
                                        <a:pt x="0" y="0"/>
                                      </a:lnTo>
                                      <a:lnTo>
                                        <a:pt x="0" y="12192"/>
                                      </a:lnTo>
                                      <a:lnTo>
                                        <a:pt x="1097279" y="12192"/>
                                      </a:lnTo>
                                      <a:lnTo>
                                        <a:pt x="10972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4E52AE" id="Group 117" o:spid="_x0000_s1026" style="position:absolute;margin-left:-1.15pt;margin-top:16.5pt;width:86.4pt;height:1pt;z-index:251588096;mso-wrap-distance-left:0;mso-wrap-distance-right:0" coordsize="109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">
                      <v:shape id="Graphic 118" o:spid="_x0000_s1027" style="position:absolute;width:10972;height:127;visibility:visible;mso-wrap-style:square;v-text-anchor:top" coordsize="10972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" path="m1097279,l,,,12192r1097279,l1097279,xe" fillcolor="black" stroked="f">
                        <v:path arrowok="t"/>
                      </v:shape>
                    </v:group>
                  </w:pict>
                </mc:Fallback>
              </mc:AlternateContent>
            </w:r>
            <w:r w:rsidRPr="003C7D5B">
              <w:rPr>
                <w:spacing w:val="-4"/>
                <w:sz w:val="20"/>
                <w:szCs w:val="20"/>
              </w:rPr>
              <w:t>50.5</w:t>
            </w:r>
          </w:p>
        </w:tc>
        <w:tc>
          <w:tcPr>
            <w:tcW w:w="846" w:type="dxa"/>
            <w:tcBorders>
              <w:top w:val="single" w:sz="8" w:space="0" w:color="000000"/>
            </w:tcBorders>
          </w:tcPr>
          <w:p w14:paraId="4DA25801" w14:textId="77777777" w:rsidR="007F4625" w:rsidRPr="003C7D5B" w:rsidRDefault="008944CA" w:rsidP="00301F9D">
            <w:pPr>
              <w:pStyle w:val="TableParagraph"/>
              <w:spacing w:line="360" w:lineRule="auto"/>
              <w:ind w:left="28"/>
              <w:jc w:val="center"/>
              <w:rPr>
                <w:sz w:val="20"/>
                <w:szCs w:val="20"/>
              </w:rPr>
            </w:pPr>
            <w:r w:rsidRPr="003C7D5B">
              <w:rPr>
                <w:spacing w:val="-2"/>
                <w:sz w:val="20"/>
                <w:szCs w:val="20"/>
              </w:rPr>
              <w:t>2.525</w:t>
            </w:r>
          </w:p>
        </w:tc>
      </w:tr>
    </w:tbl>
    <w:p w14:paraId="53AFDAE6" w14:textId="77777777" w:rsidR="007F4625" w:rsidRPr="003F67F4" w:rsidRDefault="008944CA" w:rsidP="003F67F4">
      <w:pPr>
        <w:spacing w:line="360" w:lineRule="auto"/>
      </w:pPr>
      <w:r w:rsidRPr="003F67F4">
        <w:t>Análisis</w:t>
      </w:r>
      <w:r w:rsidRPr="003F67F4">
        <w:rPr>
          <w:spacing w:val="-9"/>
        </w:rPr>
        <w:t xml:space="preserve"> </w:t>
      </w:r>
      <w:r w:rsidRPr="003F67F4">
        <w:t>de</w:t>
      </w:r>
      <w:r w:rsidRPr="003F67F4">
        <w:rPr>
          <w:spacing w:val="-11"/>
        </w:rPr>
        <w:t xml:space="preserve"> </w:t>
      </w:r>
      <w:r w:rsidRPr="003F67F4">
        <w:rPr>
          <w:spacing w:val="-2"/>
        </w:rPr>
        <w:t>Varianza</w:t>
      </w:r>
    </w:p>
    <w:tbl>
      <w:tblPr>
        <w:tblStyle w:val="TableNormal"/>
        <w:tblW w:w="8563" w:type="dxa"/>
        <w:tblInd w:w="132" w:type="dxa"/>
        <w:tblLayout w:type="fixed"/>
        <w:tblLook w:val="01E0" w:firstRow="1" w:lastRow="1" w:firstColumn="1" w:lastColumn="1" w:noHBand="0" w:noVBand="0"/>
      </w:tblPr>
      <w:tblGrid>
        <w:gridCol w:w="1149"/>
        <w:gridCol w:w="1331"/>
        <w:gridCol w:w="1149"/>
        <w:gridCol w:w="1395"/>
        <w:gridCol w:w="1051"/>
        <w:gridCol w:w="1071"/>
        <w:gridCol w:w="1417"/>
      </w:tblGrid>
      <w:tr w:rsidR="007F4625" w:rsidRPr="003C7D5B" w14:paraId="2CDE42C6" w14:textId="77777777" w:rsidTr="009023F0">
        <w:trPr>
          <w:trHeight w:val="576"/>
        </w:trPr>
        <w:tc>
          <w:tcPr>
            <w:tcW w:w="1149" w:type="dxa"/>
            <w:tcBorders>
              <w:top w:val="single" w:sz="8" w:space="0" w:color="000000"/>
              <w:bottom w:val="single" w:sz="8" w:space="0" w:color="000000"/>
            </w:tcBorders>
          </w:tcPr>
          <w:p w14:paraId="1C6D8D10" w14:textId="77777777" w:rsidR="007F4625" w:rsidRPr="003C7D5B" w:rsidRDefault="008944CA" w:rsidP="00301F9D">
            <w:pPr>
              <w:pStyle w:val="TableParagraph"/>
              <w:spacing w:line="360" w:lineRule="auto"/>
              <w:ind w:left="170"/>
              <w:rPr>
                <w:b/>
                <w:sz w:val="20"/>
                <w:szCs w:val="20"/>
              </w:rPr>
            </w:pPr>
            <w:r w:rsidRPr="003C7D5B">
              <w:rPr>
                <w:b/>
                <w:spacing w:val="-2"/>
                <w:sz w:val="20"/>
                <w:szCs w:val="20"/>
              </w:rPr>
              <w:t>Fuente</w:t>
            </w:r>
            <w:r w:rsidRPr="003C7D5B">
              <w:rPr>
                <w:b/>
                <w:spacing w:val="-14"/>
                <w:sz w:val="20"/>
                <w:szCs w:val="20"/>
              </w:rPr>
              <w:t xml:space="preserve"> </w:t>
            </w:r>
            <w:r w:rsidRPr="003C7D5B">
              <w:rPr>
                <w:b/>
                <w:spacing w:val="-2"/>
                <w:sz w:val="20"/>
                <w:szCs w:val="20"/>
              </w:rPr>
              <w:t>de variación</w:t>
            </w:r>
          </w:p>
        </w:tc>
        <w:tc>
          <w:tcPr>
            <w:tcW w:w="1331" w:type="dxa"/>
            <w:tcBorders>
              <w:top w:val="single" w:sz="8" w:space="0" w:color="000000"/>
              <w:bottom w:val="single" w:sz="8" w:space="0" w:color="000000"/>
            </w:tcBorders>
          </w:tcPr>
          <w:p w14:paraId="31C95AAE" w14:textId="77777777" w:rsidR="007F4625" w:rsidRPr="003C7D5B" w:rsidRDefault="008944CA" w:rsidP="00301F9D">
            <w:pPr>
              <w:pStyle w:val="TableParagraph"/>
              <w:spacing w:line="360" w:lineRule="auto"/>
              <w:ind w:left="225"/>
              <w:rPr>
                <w:b/>
                <w:sz w:val="20"/>
                <w:szCs w:val="20"/>
              </w:rPr>
            </w:pPr>
            <w:r w:rsidRPr="003C7D5B">
              <w:rPr>
                <w:b/>
                <w:spacing w:val="-2"/>
                <w:sz w:val="20"/>
                <w:szCs w:val="20"/>
              </w:rPr>
              <w:t>Grados</w:t>
            </w:r>
            <w:r w:rsidRPr="003C7D5B">
              <w:rPr>
                <w:b/>
                <w:spacing w:val="-16"/>
                <w:sz w:val="20"/>
                <w:szCs w:val="20"/>
              </w:rPr>
              <w:t xml:space="preserve"> </w:t>
            </w:r>
            <w:r w:rsidRPr="003C7D5B">
              <w:rPr>
                <w:b/>
                <w:spacing w:val="-2"/>
                <w:sz w:val="20"/>
                <w:szCs w:val="20"/>
              </w:rPr>
              <w:t>de libertad</w:t>
            </w:r>
          </w:p>
        </w:tc>
        <w:tc>
          <w:tcPr>
            <w:tcW w:w="1149" w:type="dxa"/>
            <w:tcBorders>
              <w:top w:val="single" w:sz="8" w:space="0" w:color="000000"/>
              <w:bottom w:val="single" w:sz="8" w:space="0" w:color="000000"/>
            </w:tcBorders>
          </w:tcPr>
          <w:p w14:paraId="14A8A413" w14:textId="77777777" w:rsidR="007F4625" w:rsidRPr="003C7D5B" w:rsidRDefault="008944CA" w:rsidP="00301F9D">
            <w:pPr>
              <w:pStyle w:val="TableParagraph"/>
              <w:spacing w:line="360" w:lineRule="auto"/>
              <w:ind w:left="280"/>
              <w:rPr>
                <w:b/>
                <w:sz w:val="20"/>
                <w:szCs w:val="20"/>
              </w:rPr>
            </w:pPr>
            <w:r w:rsidRPr="003C7D5B">
              <w:rPr>
                <w:b/>
                <w:sz w:val="20"/>
                <w:szCs w:val="20"/>
              </w:rPr>
              <w:t>S.</w:t>
            </w:r>
            <w:r w:rsidRPr="003C7D5B">
              <w:rPr>
                <w:b/>
                <w:spacing w:val="-1"/>
                <w:sz w:val="20"/>
                <w:szCs w:val="20"/>
              </w:rPr>
              <w:t xml:space="preserve"> </w:t>
            </w:r>
            <w:r w:rsidRPr="003C7D5B">
              <w:rPr>
                <w:b/>
                <w:spacing w:val="-4"/>
                <w:sz w:val="20"/>
                <w:szCs w:val="20"/>
              </w:rPr>
              <w:t>Cuad</w:t>
            </w:r>
          </w:p>
        </w:tc>
        <w:tc>
          <w:tcPr>
            <w:tcW w:w="1395" w:type="dxa"/>
            <w:tcBorders>
              <w:top w:val="single" w:sz="8" w:space="0" w:color="000000"/>
              <w:bottom w:val="single" w:sz="8" w:space="0" w:color="000000"/>
            </w:tcBorders>
          </w:tcPr>
          <w:p w14:paraId="24AB1EBB" w14:textId="77777777" w:rsidR="007F4625" w:rsidRPr="003C7D5B" w:rsidRDefault="008944CA" w:rsidP="00301F9D">
            <w:pPr>
              <w:pStyle w:val="TableParagraph"/>
              <w:spacing w:line="360" w:lineRule="auto"/>
              <w:ind w:left="295"/>
              <w:rPr>
                <w:b/>
                <w:sz w:val="20"/>
                <w:szCs w:val="20"/>
              </w:rPr>
            </w:pPr>
            <w:r w:rsidRPr="003C7D5B">
              <w:rPr>
                <w:b/>
                <w:sz w:val="20"/>
                <w:szCs w:val="20"/>
              </w:rPr>
              <w:t>C.</w:t>
            </w:r>
            <w:r w:rsidRPr="003C7D5B">
              <w:rPr>
                <w:b/>
                <w:spacing w:val="-7"/>
                <w:sz w:val="20"/>
                <w:szCs w:val="20"/>
              </w:rPr>
              <w:t xml:space="preserve"> </w:t>
            </w:r>
            <w:r w:rsidRPr="003C7D5B">
              <w:rPr>
                <w:b/>
                <w:spacing w:val="-2"/>
                <w:sz w:val="20"/>
                <w:szCs w:val="20"/>
              </w:rPr>
              <w:t>Medio</w:t>
            </w:r>
          </w:p>
        </w:tc>
        <w:tc>
          <w:tcPr>
            <w:tcW w:w="1051" w:type="dxa"/>
            <w:tcBorders>
              <w:top w:val="single" w:sz="8" w:space="0" w:color="000000"/>
              <w:bottom w:val="single" w:sz="8" w:space="0" w:color="000000"/>
            </w:tcBorders>
          </w:tcPr>
          <w:p w14:paraId="53C6BDC1" w14:textId="77777777" w:rsidR="007F4625" w:rsidRPr="003C7D5B" w:rsidRDefault="008944CA" w:rsidP="00301F9D">
            <w:pPr>
              <w:pStyle w:val="TableParagraph"/>
              <w:spacing w:line="360" w:lineRule="auto"/>
              <w:ind w:right="167"/>
              <w:jc w:val="right"/>
              <w:rPr>
                <w:b/>
                <w:sz w:val="20"/>
                <w:szCs w:val="20"/>
              </w:rPr>
            </w:pPr>
            <w:r w:rsidRPr="003C7D5B">
              <w:rPr>
                <w:b/>
                <w:spacing w:val="-2"/>
                <w:sz w:val="20"/>
                <w:szCs w:val="20"/>
              </w:rPr>
              <w:t>Fisher</w:t>
            </w:r>
          </w:p>
        </w:tc>
        <w:tc>
          <w:tcPr>
            <w:tcW w:w="1071" w:type="dxa"/>
            <w:tcBorders>
              <w:top w:val="single" w:sz="8" w:space="0" w:color="000000"/>
              <w:bottom w:val="single" w:sz="8" w:space="0" w:color="000000"/>
            </w:tcBorders>
          </w:tcPr>
          <w:p w14:paraId="0A6A7C71" w14:textId="77777777" w:rsidR="007F4625" w:rsidRPr="003C7D5B" w:rsidRDefault="008944CA" w:rsidP="00301F9D">
            <w:pPr>
              <w:pStyle w:val="TableParagraph"/>
              <w:spacing w:line="360" w:lineRule="auto"/>
              <w:ind w:left="172"/>
              <w:rPr>
                <w:b/>
                <w:sz w:val="20"/>
                <w:szCs w:val="20"/>
              </w:rPr>
            </w:pPr>
            <w:r w:rsidRPr="003C7D5B">
              <w:rPr>
                <w:b/>
                <w:sz w:val="20"/>
                <w:szCs w:val="20"/>
              </w:rPr>
              <w:t>P.</w:t>
            </w:r>
            <w:r w:rsidRPr="003C7D5B">
              <w:rPr>
                <w:b/>
                <w:spacing w:val="-6"/>
                <w:sz w:val="20"/>
                <w:szCs w:val="20"/>
              </w:rPr>
              <w:t xml:space="preserve"> </w:t>
            </w:r>
            <w:r w:rsidRPr="003C7D5B">
              <w:rPr>
                <w:b/>
                <w:spacing w:val="-2"/>
                <w:sz w:val="20"/>
                <w:szCs w:val="20"/>
              </w:rPr>
              <w:t>Fisher</w:t>
            </w:r>
          </w:p>
        </w:tc>
        <w:tc>
          <w:tcPr>
            <w:tcW w:w="1417" w:type="dxa"/>
            <w:tcBorders>
              <w:top w:val="single" w:sz="8" w:space="0" w:color="000000"/>
              <w:bottom w:val="single" w:sz="8" w:space="0" w:color="000000"/>
            </w:tcBorders>
          </w:tcPr>
          <w:p w14:paraId="3234C109" w14:textId="77777777" w:rsidR="007F4625" w:rsidRPr="003C7D5B" w:rsidRDefault="008944CA" w:rsidP="00301F9D">
            <w:pPr>
              <w:pStyle w:val="TableParagraph"/>
              <w:spacing w:line="360" w:lineRule="auto"/>
              <w:ind w:left="14" w:right="3"/>
              <w:jc w:val="center"/>
              <w:rPr>
                <w:b/>
                <w:sz w:val="20"/>
                <w:szCs w:val="20"/>
              </w:rPr>
            </w:pPr>
            <w:r w:rsidRPr="003C7D5B">
              <w:rPr>
                <w:b/>
                <w:spacing w:val="-2"/>
                <w:sz w:val="20"/>
                <w:szCs w:val="20"/>
              </w:rPr>
              <w:t>Significancia</w:t>
            </w:r>
          </w:p>
        </w:tc>
      </w:tr>
      <w:tr w:rsidR="007F4625" w:rsidRPr="003C7D5B" w14:paraId="09E34E3A" w14:textId="77777777" w:rsidTr="009023F0">
        <w:trPr>
          <w:trHeight w:val="285"/>
        </w:trPr>
        <w:tc>
          <w:tcPr>
            <w:tcW w:w="1149" w:type="dxa"/>
            <w:tcBorders>
              <w:top w:val="single" w:sz="8" w:space="0" w:color="000000"/>
            </w:tcBorders>
          </w:tcPr>
          <w:p w14:paraId="65B46ADD" w14:textId="77777777" w:rsidR="007F4625" w:rsidRPr="003C7D5B" w:rsidRDefault="008944CA" w:rsidP="00301F9D">
            <w:pPr>
              <w:pStyle w:val="TableParagraph"/>
              <w:spacing w:line="360" w:lineRule="auto"/>
              <w:ind w:left="170"/>
              <w:rPr>
                <w:sz w:val="20"/>
                <w:szCs w:val="20"/>
              </w:rPr>
            </w:pPr>
            <w:r w:rsidRPr="003C7D5B">
              <w:rPr>
                <w:spacing w:val="-2"/>
                <w:sz w:val="20"/>
                <w:szCs w:val="20"/>
              </w:rPr>
              <w:t>Total</w:t>
            </w:r>
          </w:p>
        </w:tc>
        <w:tc>
          <w:tcPr>
            <w:tcW w:w="1331" w:type="dxa"/>
            <w:tcBorders>
              <w:top w:val="single" w:sz="8" w:space="0" w:color="000000"/>
            </w:tcBorders>
          </w:tcPr>
          <w:p w14:paraId="55747E52" w14:textId="77777777" w:rsidR="007F4625" w:rsidRPr="003C7D5B" w:rsidRDefault="008944CA" w:rsidP="00301F9D">
            <w:pPr>
              <w:pStyle w:val="TableParagraph"/>
              <w:spacing w:line="360" w:lineRule="auto"/>
              <w:ind w:left="902"/>
              <w:rPr>
                <w:sz w:val="20"/>
                <w:szCs w:val="20"/>
              </w:rPr>
            </w:pPr>
            <w:r w:rsidRPr="003C7D5B">
              <w:rPr>
                <w:spacing w:val="-5"/>
                <w:sz w:val="20"/>
                <w:szCs w:val="20"/>
              </w:rPr>
              <w:t>19</w:t>
            </w:r>
          </w:p>
        </w:tc>
        <w:tc>
          <w:tcPr>
            <w:tcW w:w="1149" w:type="dxa"/>
            <w:tcBorders>
              <w:top w:val="single" w:sz="8" w:space="0" w:color="000000"/>
            </w:tcBorders>
          </w:tcPr>
          <w:p w14:paraId="711EE80D" w14:textId="77777777" w:rsidR="007F4625" w:rsidRPr="003C7D5B" w:rsidRDefault="008944CA" w:rsidP="00301F9D">
            <w:pPr>
              <w:pStyle w:val="TableParagraph"/>
              <w:spacing w:line="360" w:lineRule="auto"/>
              <w:ind w:right="2"/>
              <w:jc w:val="center"/>
              <w:rPr>
                <w:sz w:val="20"/>
                <w:szCs w:val="20"/>
              </w:rPr>
            </w:pPr>
            <w:r w:rsidRPr="003C7D5B">
              <w:rPr>
                <w:spacing w:val="-4"/>
                <w:sz w:val="20"/>
                <w:szCs w:val="20"/>
              </w:rPr>
              <w:t>9.74</w:t>
            </w:r>
          </w:p>
        </w:tc>
        <w:tc>
          <w:tcPr>
            <w:tcW w:w="1395" w:type="dxa"/>
            <w:tcBorders>
              <w:top w:val="single" w:sz="8" w:space="0" w:color="000000"/>
            </w:tcBorders>
          </w:tcPr>
          <w:p w14:paraId="49B939E0" w14:textId="77777777" w:rsidR="007F4625" w:rsidRPr="003C7D5B" w:rsidRDefault="007F4625" w:rsidP="00301F9D">
            <w:pPr>
              <w:pStyle w:val="TableParagraph"/>
              <w:spacing w:line="360" w:lineRule="auto"/>
              <w:rPr>
                <w:sz w:val="20"/>
                <w:szCs w:val="20"/>
              </w:rPr>
            </w:pPr>
          </w:p>
        </w:tc>
        <w:tc>
          <w:tcPr>
            <w:tcW w:w="1051" w:type="dxa"/>
            <w:tcBorders>
              <w:top w:val="single" w:sz="8" w:space="0" w:color="000000"/>
            </w:tcBorders>
          </w:tcPr>
          <w:p w14:paraId="61EE29A7" w14:textId="77777777" w:rsidR="007F4625" w:rsidRPr="003C7D5B" w:rsidRDefault="007F4625" w:rsidP="00301F9D">
            <w:pPr>
              <w:pStyle w:val="TableParagraph"/>
              <w:spacing w:line="360" w:lineRule="auto"/>
              <w:rPr>
                <w:sz w:val="20"/>
                <w:szCs w:val="20"/>
              </w:rPr>
            </w:pPr>
          </w:p>
        </w:tc>
        <w:tc>
          <w:tcPr>
            <w:tcW w:w="1071" w:type="dxa"/>
            <w:tcBorders>
              <w:top w:val="single" w:sz="8" w:space="0" w:color="000000"/>
            </w:tcBorders>
          </w:tcPr>
          <w:p w14:paraId="08C0DF5C" w14:textId="77777777" w:rsidR="007F4625" w:rsidRPr="003C7D5B" w:rsidRDefault="007F4625" w:rsidP="00301F9D">
            <w:pPr>
              <w:pStyle w:val="TableParagraph"/>
              <w:spacing w:line="360" w:lineRule="auto"/>
              <w:rPr>
                <w:sz w:val="20"/>
                <w:szCs w:val="20"/>
              </w:rPr>
            </w:pPr>
          </w:p>
        </w:tc>
        <w:tc>
          <w:tcPr>
            <w:tcW w:w="1417" w:type="dxa"/>
            <w:tcBorders>
              <w:top w:val="single" w:sz="8" w:space="0" w:color="000000"/>
            </w:tcBorders>
          </w:tcPr>
          <w:p w14:paraId="6A459147" w14:textId="77777777" w:rsidR="007F4625" w:rsidRPr="003C7D5B" w:rsidRDefault="007F4625" w:rsidP="00301F9D">
            <w:pPr>
              <w:pStyle w:val="TableParagraph"/>
              <w:spacing w:line="360" w:lineRule="auto"/>
              <w:rPr>
                <w:sz w:val="20"/>
                <w:szCs w:val="20"/>
              </w:rPr>
            </w:pPr>
          </w:p>
        </w:tc>
      </w:tr>
      <w:tr w:rsidR="007F4625" w:rsidRPr="003C7D5B" w14:paraId="7691A646" w14:textId="77777777" w:rsidTr="009023F0">
        <w:trPr>
          <w:trHeight w:val="291"/>
        </w:trPr>
        <w:tc>
          <w:tcPr>
            <w:tcW w:w="1149" w:type="dxa"/>
          </w:tcPr>
          <w:p w14:paraId="703CBD17" w14:textId="77777777" w:rsidR="007F4625" w:rsidRPr="003C7D5B" w:rsidRDefault="008944CA" w:rsidP="00301F9D">
            <w:pPr>
              <w:pStyle w:val="TableParagraph"/>
              <w:spacing w:line="360" w:lineRule="auto"/>
              <w:ind w:left="170"/>
              <w:rPr>
                <w:sz w:val="20"/>
                <w:szCs w:val="20"/>
              </w:rPr>
            </w:pPr>
            <w:r w:rsidRPr="003C7D5B">
              <w:rPr>
                <w:spacing w:val="-2"/>
                <w:sz w:val="20"/>
                <w:szCs w:val="20"/>
              </w:rPr>
              <w:t>Razas</w:t>
            </w:r>
          </w:p>
        </w:tc>
        <w:tc>
          <w:tcPr>
            <w:tcW w:w="1331" w:type="dxa"/>
          </w:tcPr>
          <w:p w14:paraId="652F1A22" w14:textId="77777777" w:rsidR="007F4625" w:rsidRPr="003C7D5B" w:rsidRDefault="008944CA" w:rsidP="00301F9D">
            <w:pPr>
              <w:pStyle w:val="TableParagraph"/>
              <w:spacing w:line="360" w:lineRule="auto"/>
              <w:ind w:right="278"/>
              <w:jc w:val="right"/>
              <w:rPr>
                <w:sz w:val="20"/>
                <w:szCs w:val="20"/>
              </w:rPr>
            </w:pPr>
            <w:r w:rsidRPr="003C7D5B">
              <w:rPr>
                <w:spacing w:val="-10"/>
                <w:sz w:val="20"/>
                <w:szCs w:val="20"/>
              </w:rPr>
              <w:t>1</w:t>
            </w:r>
          </w:p>
        </w:tc>
        <w:tc>
          <w:tcPr>
            <w:tcW w:w="1149" w:type="dxa"/>
          </w:tcPr>
          <w:p w14:paraId="5B0A7114" w14:textId="77777777" w:rsidR="007F4625" w:rsidRPr="003C7D5B" w:rsidRDefault="008944CA" w:rsidP="00301F9D">
            <w:pPr>
              <w:pStyle w:val="TableParagraph"/>
              <w:spacing w:line="360" w:lineRule="auto"/>
              <w:ind w:right="2"/>
              <w:jc w:val="center"/>
              <w:rPr>
                <w:sz w:val="20"/>
                <w:szCs w:val="20"/>
              </w:rPr>
            </w:pPr>
            <w:r w:rsidRPr="003C7D5B">
              <w:rPr>
                <w:spacing w:val="-4"/>
                <w:sz w:val="20"/>
                <w:szCs w:val="20"/>
              </w:rPr>
              <w:t>1.01</w:t>
            </w:r>
          </w:p>
        </w:tc>
        <w:tc>
          <w:tcPr>
            <w:tcW w:w="1395" w:type="dxa"/>
          </w:tcPr>
          <w:p w14:paraId="3AA0E73B" w14:textId="77777777" w:rsidR="007F4625" w:rsidRPr="003C7D5B" w:rsidRDefault="008944CA" w:rsidP="00301F9D">
            <w:pPr>
              <w:pStyle w:val="TableParagraph"/>
              <w:spacing w:line="360" w:lineRule="auto"/>
              <w:ind w:left="487"/>
              <w:rPr>
                <w:sz w:val="20"/>
                <w:szCs w:val="20"/>
              </w:rPr>
            </w:pPr>
            <w:r w:rsidRPr="003C7D5B">
              <w:rPr>
                <w:spacing w:val="-4"/>
                <w:sz w:val="20"/>
                <w:szCs w:val="20"/>
              </w:rPr>
              <w:t>1.01</w:t>
            </w:r>
          </w:p>
        </w:tc>
        <w:tc>
          <w:tcPr>
            <w:tcW w:w="1051" w:type="dxa"/>
          </w:tcPr>
          <w:p w14:paraId="49D3898A" w14:textId="77777777" w:rsidR="007F4625" w:rsidRPr="003C7D5B" w:rsidRDefault="008944CA" w:rsidP="00301F9D">
            <w:pPr>
              <w:pStyle w:val="TableParagraph"/>
              <w:spacing w:line="360" w:lineRule="auto"/>
              <w:ind w:right="173"/>
              <w:jc w:val="right"/>
              <w:rPr>
                <w:sz w:val="20"/>
                <w:szCs w:val="20"/>
              </w:rPr>
            </w:pPr>
            <w:r w:rsidRPr="003C7D5B">
              <w:rPr>
                <w:spacing w:val="-4"/>
                <w:sz w:val="20"/>
                <w:szCs w:val="20"/>
              </w:rPr>
              <w:t>7.36</w:t>
            </w:r>
          </w:p>
        </w:tc>
        <w:tc>
          <w:tcPr>
            <w:tcW w:w="1071" w:type="dxa"/>
          </w:tcPr>
          <w:p w14:paraId="53505B6F" w14:textId="77777777" w:rsidR="007F4625" w:rsidRPr="003C7D5B" w:rsidRDefault="008944CA" w:rsidP="00301F9D">
            <w:pPr>
              <w:pStyle w:val="TableParagraph"/>
              <w:spacing w:line="360" w:lineRule="auto"/>
              <w:ind w:right="115"/>
              <w:jc w:val="center"/>
              <w:rPr>
                <w:sz w:val="20"/>
                <w:szCs w:val="20"/>
              </w:rPr>
            </w:pPr>
            <w:r w:rsidRPr="003C7D5B">
              <w:rPr>
                <w:spacing w:val="-4"/>
                <w:sz w:val="20"/>
                <w:szCs w:val="20"/>
              </w:rPr>
              <w:t>0.02</w:t>
            </w:r>
          </w:p>
        </w:tc>
        <w:tc>
          <w:tcPr>
            <w:tcW w:w="1417" w:type="dxa"/>
          </w:tcPr>
          <w:p w14:paraId="4CD0852B"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w:t>
            </w:r>
          </w:p>
        </w:tc>
      </w:tr>
      <w:tr w:rsidR="007F4625" w:rsidRPr="003C7D5B" w14:paraId="7D48F22C" w14:textId="77777777" w:rsidTr="009023F0">
        <w:trPr>
          <w:trHeight w:val="283"/>
        </w:trPr>
        <w:tc>
          <w:tcPr>
            <w:tcW w:w="1149" w:type="dxa"/>
          </w:tcPr>
          <w:p w14:paraId="4CA4BB99" w14:textId="77777777" w:rsidR="007F4625" w:rsidRPr="003C7D5B" w:rsidRDefault="008944CA" w:rsidP="00301F9D">
            <w:pPr>
              <w:pStyle w:val="TableParagraph"/>
              <w:spacing w:line="360" w:lineRule="auto"/>
              <w:ind w:left="170"/>
              <w:rPr>
                <w:sz w:val="20"/>
                <w:szCs w:val="20"/>
              </w:rPr>
            </w:pPr>
            <w:r w:rsidRPr="003C7D5B">
              <w:rPr>
                <w:spacing w:val="-2"/>
                <w:sz w:val="20"/>
                <w:szCs w:val="20"/>
              </w:rPr>
              <w:t>Protocolo</w:t>
            </w:r>
          </w:p>
        </w:tc>
        <w:tc>
          <w:tcPr>
            <w:tcW w:w="1331" w:type="dxa"/>
          </w:tcPr>
          <w:p w14:paraId="66BDB346" w14:textId="77777777" w:rsidR="007F4625" w:rsidRPr="003C7D5B" w:rsidRDefault="008944CA" w:rsidP="00301F9D">
            <w:pPr>
              <w:pStyle w:val="TableParagraph"/>
              <w:spacing w:line="360" w:lineRule="auto"/>
              <w:ind w:right="278"/>
              <w:jc w:val="right"/>
              <w:rPr>
                <w:sz w:val="20"/>
                <w:szCs w:val="20"/>
              </w:rPr>
            </w:pPr>
            <w:r w:rsidRPr="003C7D5B">
              <w:rPr>
                <w:spacing w:val="-10"/>
                <w:sz w:val="20"/>
                <w:szCs w:val="20"/>
              </w:rPr>
              <w:t>1</w:t>
            </w:r>
          </w:p>
        </w:tc>
        <w:tc>
          <w:tcPr>
            <w:tcW w:w="1149" w:type="dxa"/>
          </w:tcPr>
          <w:p w14:paraId="16936457" w14:textId="77777777" w:rsidR="007F4625" w:rsidRPr="003C7D5B" w:rsidRDefault="008944CA" w:rsidP="00301F9D">
            <w:pPr>
              <w:pStyle w:val="TableParagraph"/>
              <w:spacing w:line="360" w:lineRule="auto"/>
              <w:ind w:right="2"/>
              <w:jc w:val="center"/>
              <w:rPr>
                <w:sz w:val="20"/>
                <w:szCs w:val="20"/>
              </w:rPr>
            </w:pPr>
            <w:r w:rsidRPr="003C7D5B">
              <w:rPr>
                <w:spacing w:val="-4"/>
                <w:sz w:val="20"/>
                <w:szCs w:val="20"/>
              </w:rPr>
              <w:t>5.51</w:t>
            </w:r>
          </w:p>
        </w:tc>
        <w:tc>
          <w:tcPr>
            <w:tcW w:w="1395" w:type="dxa"/>
          </w:tcPr>
          <w:p w14:paraId="2F7D2444" w14:textId="77777777" w:rsidR="007F4625" w:rsidRPr="003C7D5B" w:rsidRDefault="008944CA" w:rsidP="00301F9D">
            <w:pPr>
              <w:pStyle w:val="TableParagraph"/>
              <w:spacing w:line="360" w:lineRule="auto"/>
              <w:ind w:left="487"/>
              <w:rPr>
                <w:sz w:val="20"/>
                <w:szCs w:val="20"/>
              </w:rPr>
            </w:pPr>
            <w:r w:rsidRPr="003C7D5B">
              <w:rPr>
                <w:spacing w:val="-4"/>
                <w:sz w:val="20"/>
                <w:szCs w:val="20"/>
              </w:rPr>
              <w:t>5.51</w:t>
            </w:r>
          </w:p>
        </w:tc>
        <w:tc>
          <w:tcPr>
            <w:tcW w:w="1051" w:type="dxa"/>
          </w:tcPr>
          <w:p w14:paraId="6EE50331" w14:textId="77777777" w:rsidR="007F4625" w:rsidRPr="003C7D5B" w:rsidRDefault="008944CA" w:rsidP="00301F9D">
            <w:pPr>
              <w:pStyle w:val="TableParagraph"/>
              <w:spacing w:line="360" w:lineRule="auto"/>
              <w:ind w:right="171"/>
              <w:jc w:val="right"/>
              <w:rPr>
                <w:sz w:val="20"/>
                <w:szCs w:val="20"/>
              </w:rPr>
            </w:pPr>
            <w:r w:rsidRPr="003C7D5B">
              <w:rPr>
                <w:spacing w:val="-2"/>
                <w:sz w:val="20"/>
                <w:szCs w:val="20"/>
              </w:rPr>
              <w:t>40.09</w:t>
            </w:r>
          </w:p>
        </w:tc>
        <w:tc>
          <w:tcPr>
            <w:tcW w:w="1071" w:type="dxa"/>
          </w:tcPr>
          <w:p w14:paraId="62B85B5F" w14:textId="77777777" w:rsidR="007F4625" w:rsidRPr="003C7D5B" w:rsidRDefault="008944CA" w:rsidP="00301F9D">
            <w:pPr>
              <w:pStyle w:val="TableParagraph"/>
              <w:spacing w:line="360" w:lineRule="auto"/>
              <w:ind w:left="12" w:right="115"/>
              <w:jc w:val="center"/>
              <w:rPr>
                <w:sz w:val="20"/>
                <w:szCs w:val="20"/>
              </w:rPr>
            </w:pPr>
            <w:r w:rsidRPr="003C7D5B">
              <w:rPr>
                <w:spacing w:val="-10"/>
                <w:sz w:val="20"/>
                <w:szCs w:val="20"/>
              </w:rPr>
              <w:t>0</w:t>
            </w:r>
          </w:p>
        </w:tc>
        <w:tc>
          <w:tcPr>
            <w:tcW w:w="1417" w:type="dxa"/>
          </w:tcPr>
          <w:p w14:paraId="55962CFE"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w:t>
            </w:r>
          </w:p>
        </w:tc>
      </w:tr>
      <w:tr w:rsidR="007F4625" w:rsidRPr="003C7D5B" w14:paraId="54087D2C" w14:textId="77777777" w:rsidTr="009023F0">
        <w:trPr>
          <w:trHeight w:val="281"/>
        </w:trPr>
        <w:tc>
          <w:tcPr>
            <w:tcW w:w="1149" w:type="dxa"/>
          </w:tcPr>
          <w:p w14:paraId="727F8362" w14:textId="77777777" w:rsidR="007F4625" w:rsidRPr="003C7D5B" w:rsidRDefault="008944CA" w:rsidP="00301F9D">
            <w:pPr>
              <w:pStyle w:val="TableParagraph"/>
              <w:spacing w:line="360" w:lineRule="auto"/>
              <w:ind w:left="170"/>
              <w:rPr>
                <w:sz w:val="20"/>
                <w:szCs w:val="20"/>
              </w:rPr>
            </w:pPr>
            <w:r w:rsidRPr="003C7D5B">
              <w:rPr>
                <w:sz w:val="20"/>
                <w:szCs w:val="20"/>
              </w:rPr>
              <w:t>Int.</w:t>
            </w:r>
            <w:r w:rsidRPr="003C7D5B">
              <w:rPr>
                <w:spacing w:val="-9"/>
                <w:sz w:val="20"/>
                <w:szCs w:val="20"/>
              </w:rPr>
              <w:t xml:space="preserve"> </w:t>
            </w:r>
            <w:r w:rsidRPr="003C7D5B">
              <w:rPr>
                <w:spacing w:val="-5"/>
                <w:sz w:val="20"/>
                <w:szCs w:val="20"/>
              </w:rPr>
              <w:t>AB</w:t>
            </w:r>
          </w:p>
        </w:tc>
        <w:tc>
          <w:tcPr>
            <w:tcW w:w="1331" w:type="dxa"/>
          </w:tcPr>
          <w:p w14:paraId="20E03B1E" w14:textId="77777777" w:rsidR="007F4625" w:rsidRPr="003C7D5B" w:rsidRDefault="008944CA" w:rsidP="00301F9D">
            <w:pPr>
              <w:pStyle w:val="TableParagraph"/>
              <w:spacing w:line="360" w:lineRule="auto"/>
              <w:ind w:right="278"/>
              <w:jc w:val="right"/>
              <w:rPr>
                <w:sz w:val="20"/>
                <w:szCs w:val="20"/>
              </w:rPr>
            </w:pPr>
            <w:r w:rsidRPr="003C7D5B">
              <w:rPr>
                <w:spacing w:val="-10"/>
                <w:sz w:val="20"/>
                <w:szCs w:val="20"/>
              </w:rPr>
              <w:t>1</w:t>
            </w:r>
          </w:p>
        </w:tc>
        <w:tc>
          <w:tcPr>
            <w:tcW w:w="1149" w:type="dxa"/>
          </w:tcPr>
          <w:p w14:paraId="5548B2C2" w14:textId="77777777" w:rsidR="007F4625" w:rsidRPr="003C7D5B" w:rsidRDefault="008944CA" w:rsidP="00301F9D">
            <w:pPr>
              <w:pStyle w:val="TableParagraph"/>
              <w:spacing w:line="360" w:lineRule="auto"/>
              <w:ind w:right="2"/>
              <w:jc w:val="center"/>
              <w:rPr>
                <w:sz w:val="20"/>
                <w:szCs w:val="20"/>
              </w:rPr>
            </w:pPr>
            <w:r w:rsidRPr="003C7D5B">
              <w:rPr>
                <w:spacing w:val="-4"/>
                <w:sz w:val="20"/>
                <w:szCs w:val="20"/>
              </w:rPr>
              <w:t>1.01</w:t>
            </w:r>
          </w:p>
        </w:tc>
        <w:tc>
          <w:tcPr>
            <w:tcW w:w="1395" w:type="dxa"/>
          </w:tcPr>
          <w:p w14:paraId="60FE938B" w14:textId="77777777" w:rsidR="007F4625" w:rsidRPr="003C7D5B" w:rsidRDefault="008944CA" w:rsidP="00301F9D">
            <w:pPr>
              <w:pStyle w:val="TableParagraph"/>
              <w:spacing w:line="360" w:lineRule="auto"/>
              <w:ind w:left="487"/>
              <w:rPr>
                <w:sz w:val="20"/>
                <w:szCs w:val="20"/>
              </w:rPr>
            </w:pPr>
            <w:r w:rsidRPr="003C7D5B">
              <w:rPr>
                <w:spacing w:val="-4"/>
                <w:sz w:val="20"/>
                <w:szCs w:val="20"/>
              </w:rPr>
              <w:t>1.01</w:t>
            </w:r>
          </w:p>
        </w:tc>
        <w:tc>
          <w:tcPr>
            <w:tcW w:w="1051" w:type="dxa"/>
          </w:tcPr>
          <w:p w14:paraId="216F17E3" w14:textId="77777777" w:rsidR="007F4625" w:rsidRPr="003C7D5B" w:rsidRDefault="008944CA" w:rsidP="00301F9D">
            <w:pPr>
              <w:pStyle w:val="TableParagraph"/>
              <w:spacing w:line="360" w:lineRule="auto"/>
              <w:ind w:right="173"/>
              <w:jc w:val="right"/>
              <w:rPr>
                <w:sz w:val="20"/>
                <w:szCs w:val="20"/>
              </w:rPr>
            </w:pPr>
            <w:r w:rsidRPr="003C7D5B">
              <w:rPr>
                <w:spacing w:val="-4"/>
                <w:sz w:val="20"/>
                <w:szCs w:val="20"/>
              </w:rPr>
              <w:t>7.36</w:t>
            </w:r>
          </w:p>
        </w:tc>
        <w:tc>
          <w:tcPr>
            <w:tcW w:w="1071" w:type="dxa"/>
          </w:tcPr>
          <w:p w14:paraId="3DF41184" w14:textId="77777777" w:rsidR="007F4625" w:rsidRPr="003C7D5B" w:rsidRDefault="008944CA" w:rsidP="00301F9D">
            <w:pPr>
              <w:pStyle w:val="TableParagraph"/>
              <w:spacing w:line="360" w:lineRule="auto"/>
              <w:ind w:right="115"/>
              <w:jc w:val="center"/>
              <w:rPr>
                <w:sz w:val="20"/>
                <w:szCs w:val="20"/>
              </w:rPr>
            </w:pPr>
            <w:r w:rsidRPr="003C7D5B">
              <w:rPr>
                <w:spacing w:val="-4"/>
                <w:sz w:val="20"/>
                <w:szCs w:val="20"/>
              </w:rPr>
              <w:t>0.02</w:t>
            </w:r>
          </w:p>
        </w:tc>
        <w:tc>
          <w:tcPr>
            <w:tcW w:w="1417" w:type="dxa"/>
          </w:tcPr>
          <w:p w14:paraId="5750DBAE" w14:textId="77777777" w:rsidR="007F4625" w:rsidRPr="003C7D5B" w:rsidRDefault="008944CA" w:rsidP="00301F9D">
            <w:pPr>
              <w:pStyle w:val="TableParagraph"/>
              <w:spacing w:line="360" w:lineRule="auto"/>
              <w:ind w:left="14"/>
              <w:jc w:val="center"/>
              <w:rPr>
                <w:sz w:val="20"/>
                <w:szCs w:val="20"/>
              </w:rPr>
            </w:pPr>
            <w:r w:rsidRPr="003C7D5B">
              <w:rPr>
                <w:spacing w:val="-10"/>
                <w:sz w:val="20"/>
                <w:szCs w:val="20"/>
              </w:rPr>
              <w:t>*</w:t>
            </w:r>
          </w:p>
        </w:tc>
      </w:tr>
      <w:tr w:rsidR="007F4625" w:rsidRPr="003C7D5B" w14:paraId="11023792" w14:textId="77777777" w:rsidTr="009023F0">
        <w:trPr>
          <w:trHeight w:val="282"/>
        </w:trPr>
        <w:tc>
          <w:tcPr>
            <w:tcW w:w="1149" w:type="dxa"/>
          </w:tcPr>
          <w:p w14:paraId="64B6EE74" w14:textId="77777777" w:rsidR="007F4625" w:rsidRPr="003C7D5B" w:rsidRDefault="008944CA" w:rsidP="00301F9D">
            <w:pPr>
              <w:pStyle w:val="TableParagraph"/>
              <w:spacing w:line="360" w:lineRule="auto"/>
              <w:ind w:left="170"/>
              <w:rPr>
                <w:sz w:val="20"/>
                <w:szCs w:val="20"/>
              </w:rPr>
            </w:pPr>
            <w:r w:rsidRPr="003C7D5B">
              <w:rPr>
                <w:spacing w:val="-2"/>
                <w:sz w:val="20"/>
                <w:szCs w:val="20"/>
              </w:rPr>
              <w:t>Error</w:t>
            </w:r>
          </w:p>
        </w:tc>
        <w:tc>
          <w:tcPr>
            <w:tcW w:w="1331" w:type="dxa"/>
          </w:tcPr>
          <w:p w14:paraId="58E6C071" w14:textId="77777777" w:rsidR="007F4625" w:rsidRPr="003C7D5B" w:rsidRDefault="008944CA" w:rsidP="00301F9D">
            <w:pPr>
              <w:pStyle w:val="TableParagraph"/>
              <w:spacing w:line="360" w:lineRule="auto"/>
              <w:ind w:left="902"/>
              <w:rPr>
                <w:sz w:val="20"/>
                <w:szCs w:val="20"/>
              </w:rPr>
            </w:pPr>
            <w:r w:rsidRPr="003C7D5B">
              <w:rPr>
                <w:spacing w:val="-5"/>
                <w:sz w:val="20"/>
                <w:szCs w:val="20"/>
              </w:rPr>
              <w:t>16</w:t>
            </w:r>
          </w:p>
        </w:tc>
        <w:tc>
          <w:tcPr>
            <w:tcW w:w="1149" w:type="dxa"/>
          </w:tcPr>
          <w:p w14:paraId="277182E6" w14:textId="77777777" w:rsidR="007F4625" w:rsidRPr="003C7D5B" w:rsidRDefault="008944CA" w:rsidP="00301F9D">
            <w:pPr>
              <w:pStyle w:val="TableParagraph"/>
              <w:spacing w:line="360" w:lineRule="auto"/>
              <w:ind w:left="2" w:right="2"/>
              <w:jc w:val="center"/>
              <w:rPr>
                <w:sz w:val="20"/>
                <w:szCs w:val="20"/>
              </w:rPr>
            </w:pPr>
            <w:r w:rsidRPr="003C7D5B">
              <w:rPr>
                <w:spacing w:val="-5"/>
                <w:sz w:val="20"/>
                <w:szCs w:val="20"/>
              </w:rPr>
              <w:t>2.2</w:t>
            </w:r>
          </w:p>
        </w:tc>
        <w:tc>
          <w:tcPr>
            <w:tcW w:w="1395" w:type="dxa"/>
          </w:tcPr>
          <w:p w14:paraId="48B76ED9" w14:textId="77777777" w:rsidR="007F4625" w:rsidRPr="003C7D5B" w:rsidRDefault="008944CA" w:rsidP="00301F9D">
            <w:pPr>
              <w:pStyle w:val="TableParagraph"/>
              <w:spacing w:line="360" w:lineRule="auto"/>
              <w:ind w:left="487"/>
              <w:rPr>
                <w:sz w:val="20"/>
                <w:szCs w:val="20"/>
              </w:rPr>
            </w:pPr>
            <w:r w:rsidRPr="003C7D5B">
              <w:rPr>
                <w:spacing w:val="-4"/>
                <w:sz w:val="20"/>
                <w:szCs w:val="20"/>
              </w:rPr>
              <w:t>0.14</w:t>
            </w:r>
          </w:p>
        </w:tc>
        <w:tc>
          <w:tcPr>
            <w:tcW w:w="1051" w:type="dxa"/>
          </w:tcPr>
          <w:p w14:paraId="402444A3" w14:textId="77777777" w:rsidR="007F4625" w:rsidRPr="003C7D5B" w:rsidRDefault="007F4625" w:rsidP="00301F9D">
            <w:pPr>
              <w:pStyle w:val="TableParagraph"/>
              <w:spacing w:line="360" w:lineRule="auto"/>
              <w:rPr>
                <w:sz w:val="20"/>
                <w:szCs w:val="20"/>
              </w:rPr>
            </w:pPr>
          </w:p>
        </w:tc>
        <w:tc>
          <w:tcPr>
            <w:tcW w:w="1071" w:type="dxa"/>
          </w:tcPr>
          <w:p w14:paraId="4A69F7D5" w14:textId="77777777" w:rsidR="007F4625" w:rsidRPr="003C7D5B" w:rsidRDefault="007F4625" w:rsidP="00301F9D">
            <w:pPr>
              <w:pStyle w:val="TableParagraph"/>
              <w:spacing w:line="360" w:lineRule="auto"/>
              <w:rPr>
                <w:sz w:val="20"/>
                <w:szCs w:val="20"/>
              </w:rPr>
            </w:pPr>
          </w:p>
        </w:tc>
        <w:tc>
          <w:tcPr>
            <w:tcW w:w="1417" w:type="dxa"/>
          </w:tcPr>
          <w:p w14:paraId="5E557F51" w14:textId="77777777" w:rsidR="007F4625" w:rsidRPr="003C7D5B" w:rsidRDefault="007F4625" w:rsidP="00301F9D">
            <w:pPr>
              <w:pStyle w:val="TableParagraph"/>
              <w:spacing w:line="360" w:lineRule="auto"/>
              <w:rPr>
                <w:sz w:val="20"/>
                <w:szCs w:val="20"/>
              </w:rPr>
            </w:pPr>
          </w:p>
        </w:tc>
      </w:tr>
      <w:tr w:rsidR="007F4625" w:rsidRPr="003C7D5B" w14:paraId="66600434" w14:textId="77777777" w:rsidTr="009023F0">
        <w:trPr>
          <w:trHeight w:val="301"/>
        </w:trPr>
        <w:tc>
          <w:tcPr>
            <w:tcW w:w="1149" w:type="dxa"/>
            <w:tcBorders>
              <w:bottom w:val="single" w:sz="8" w:space="0" w:color="000000"/>
            </w:tcBorders>
          </w:tcPr>
          <w:p w14:paraId="1D1A9A28" w14:textId="77777777" w:rsidR="007F4625" w:rsidRPr="003C7D5B" w:rsidRDefault="008944CA" w:rsidP="00301F9D">
            <w:pPr>
              <w:pStyle w:val="TableParagraph"/>
              <w:spacing w:line="360" w:lineRule="auto"/>
              <w:ind w:left="170"/>
              <w:rPr>
                <w:sz w:val="20"/>
                <w:szCs w:val="20"/>
              </w:rPr>
            </w:pPr>
            <w:r w:rsidRPr="003C7D5B">
              <w:rPr>
                <w:sz w:val="20"/>
                <w:szCs w:val="20"/>
              </w:rPr>
              <w:t>CV</w:t>
            </w:r>
            <w:r w:rsidRPr="003C7D5B">
              <w:rPr>
                <w:spacing w:val="-2"/>
                <w:sz w:val="20"/>
                <w:szCs w:val="20"/>
              </w:rPr>
              <w:t xml:space="preserve"> </w:t>
            </w:r>
            <w:r w:rsidRPr="003C7D5B">
              <w:rPr>
                <w:spacing w:val="-10"/>
                <w:sz w:val="20"/>
                <w:szCs w:val="20"/>
              </w:rPr>
              <w:t>%</w:t>
            </w:r>
          </w:p>
        </w:tc>
        <w:tc>
          <w:tcPr>
            <w:tcW w:w="1331" w:type="dxa"/>
            <w:tcBorders>
              <w:bottom w:val="single" w:sz="8" w:space="0" w:color="000000"/>
            </w:tcBorders>
          </w:tcPr>
          <w:p w14:paraId="2098BA43" w14:textId="77777777" w:rsidR="007F4625" w:rsidRPr="003C7D5B" w:rsidRDefault="007F4625" w:rsidP="00301F9D">
            <w:pPr>
              <w:pStyle w:val="TableParagraph"/>
              <w:spacing w:line="360" w:lineRule="auto"/>
              <w:rPr>
                <w:sz w:val="20"/>
                <w:szCs w:val="20"/>
              </w:rPr>
            </w:pPr>
          </w:p>
        </w:tc>
        <w:tc>
          <w:tcPr>
            <w:tcW w:w="1149" w:type="dxa"/>
            <w:tcBorders>
              <w:bottom w:val="single" w:sz="8" w:space="0" w:color="000000"/>
            </w:tcBorders>
          </w:tcPr>
          <w:p w14:paraId="1E2E6BFE" w14:textId="77777777" w:rsidR="007F4625" w:rsidRPr="003C7D5B" w:rsidRDefault="007F4625" w:rsidP="00301F9D">
            <w:pPr>
              <w:pStyle w:val="TableParagraph"/>
              <w:spacing w:line="360" w:lineRule="auto"/>
              <w:rPr>
                <w:sz w:val="20"/>
                <w:szCs w:val="20"/>
              </w:rPr>
            </w:pPr>
          </w:p>
        </w:tc>
        <w:tc>
          <w:tcPr>
            <w:tcW w:w="1395" w:type="dxa"/>
            <w:tcBorders>
              <w:bottom w:val="single" w:sz="8" w:space="0" w:color="000000"/>
            </w:tcBorders>
          </w:tcPr>
          <w:p w14:paraId="75F1A5F8" w14:textId="77777777" w:rsidR="007F4625" w:rsidRPr="003C7D5B" w:rsidRDefault="008944CA" w:rsidP="00301F9D">
            <w:pPr>
              <w:pStyle w:val="TableParagraph"/>
              <w:spacing w:line="360" w:lineRule="auto"/>
              <w:ind w:left="487"/>
              <w:rPr>
                <w:sz w:val="20"/>
                <w:szCs w:val="20"/>
              </w:rPr>
            </w:pPr>
            <w:r w:rsidRPr="003C7D5B">
              <w:rPr>
                <w:spacing w:val="-4"/>
                <w:sz w:val="20"/>
                <w:szCs w:val="20"/>
              </w:rPr>
              <w:t>39.6</w:t>
            </w:r>
          </w:p>
        </w:tc>
        <w:tc>
          <w:tcPr>
            <w:tcW w:w="1051" w:type="dxa"/>
            <w:tcBorders>
              <w:bottom w:val="single" w:sz="8" w:space="0" w:color="000000"/>
            </w:tcBorders>
          </w:tcPr>
          <w:p w14:paraId="52790BDC" w14:textId="77777777" w:rsidR="007F4625" w:rsidRPr="003C7D5B" w:rsidRDefault="007F4625" w:rsidP="00301F9D">
            <w:pPr>
              <w:pStyle w:val="TableParagraph"/>
              <w:spacing w:line="360" w:lineRule="auto"/>
              <w:rPr>
                <w:sz w:val="20"/>
                <w:szCs w:val="20"/>
              </w:rPr>
            </w:pPr>
          </w:p>
        </w:tc>
        <w:tc>
          <w:tcPr>
            <w:tcW w:w="1071" w:type="dxa"/>
            <w:tcBorders>
              <w:bottom w:val="single" w:sz="8" w:space="0" w:color="000000"/>
            </w:tcBorders>
          </w:tcPr>
          <w:p w14:paraId="08C8DF00" w14:textId="77777777" w:rsidR="007F4625" w:rsidRPr="003C7D5B" w:rsidRDefault="007F4625" w:rsidP="00301F9D">
            <w:pPr>
              <w:pStyle w:val="TableParagraph"/>
              <w:spacing w:line="360" w:lineRule="auto"/>
              <w:rPr>
                <w:sz w:val="20"/>
                <w:szCs w:val="20"/>
              </w:rPr>
            </w:pPr>
          </w:p>
        </w:tc>
        <w:tc>
          <w:tcPr>
            <w:tcW w:w="1417" w:type="dxa"/>
            <w:tcBorders>
              <w:bottom w:val="single" w:sz="8" w:space="0" w:color="000000"/>
            </w:tcBorders>
          </w:tcPr>
          <w:p w14:paraId="1D1FC1F1" w14:textId="77777777" w:rsidR="007F4625" w:rsidRPr="003C7D5B" w:rsidRDefault="007F4625" w:rsidP="00301F9D">
            <w:pPr>
              <w:pStyle w:val="TableParagraph"/>
              <w:spacing w:line="360" w:lineRule="auto"/>
              <w:rPr>
                <w:sz w:val="20"/>
                <w:szCs w:val="20"/>
              </w:rPr>
            </w:pPr>
          </w:p>
        </w:tc>
      </w:tr>
    </w:tbl>
    <w:p w14:paraId="0C8E2DF0" w14:textId="77777777" w:rsidR="007F4625" w:rsidRPr="00301F9D" w:rsidRDefault="007F4625" w:rsidP="00301F9D">
      <w:pPr>
        <w:pStyle w:val="Textoindependiente"/>
        <w:spacing w:line="360" w:lineRule="auto"/>
        <w:rPr>
          <w:sz w:val="24"/>
        </w:rPr>
      </w:pPr>
    </w:p>
    <w:p w14:paraId="45850B02" w14:textId="77777777" w:rsidR="007F4625" w:rsidRPr="00301F9D" w:rsidRDefault="008944CA" w:rsidP="003F67F4">
      <w:pPr>
        <w:spacing w:line="360" w:lineRule="auto"/>
        <w:ind w:right="5492"/>
        <w:rPr>
          <w:sz w:val="24"/>
        </w:rPr>
      </w:pPr>
      <w:r w:rsidRPr="00301F9D">
        <w:rPr>
          <w:sz w:val="24"/>
        </w:rPr>
        <w:t>Separación</w:t>
      </w:r>
      <w:r w:rsidRPr="00301F9D">
        <w:rPr>
          <w:spacing w:val="-14"/>
          <w:sz w:val="24"/>
        </w:rPr>
        <w:t xml:space="preserve"> </w:t>
      </w:r>
      <w:r w:rsidRPr="00301F9D">
        <w:rPr>
          <w:sz w:val="24"/>
        </w:rPr>
        <w:t>de</w:t>
      </w:r>
      <w:r w:rsidRPr="00301F9D">
        <w:rPr>
          <w:spacing w:val="-11"/>
          <w:sz w:val="24"/>
        </w:rPr>
        <w:t xml:space="preserve"> </w:t>
      </w:r>
      <w:r w:rsidRPr="00301F9D">
        <w:rPr>
          <w:sz w:val="24"/>
        </w:rPr>
        <w:t>medias</w:t>
      </w:r>
      <w:r w:rsidRPr="00301F9D">
        <w:rPr>
          <w:spacing w:val="-12"/>
          <w:sz w:val="24"/>
        </w:rPr>
        <w:t xml:space="preserve"> </w:t>
      </w:r>
      <w:r w:rsidRPr="00301F9D">
        <w:rPr>
          <w:sz w:val="24"/>
        </w:rPr>
        <w:t>por</w:t>
      </w:r>
      <w:r w:rsidRPr="00301F9D">
        <w:rPr>
          <w:spacing w:val="-11"/>
          <w:sz w:val="24"/>
        </w:rPr>
        <w:t xml:space="preserve"> </w:t>
      </w:r>
      <w:r w:rsidRPr="00301F9D">
        <w:rPr>
          <w:sz w:val="24"/>
        </w:rPr>
        <w:t>Tukey</w:t>
      </w:r>
      <w:r w:rsidRPr="00301F9D">
        <w:rPr>
          <w:spacing w:val="-15"/>
          <w:sz w:val="24"/>
        </w:rPr>
        <w:t xml:space="preserve"> </w:t>
      </w:r>
      <w:r w:rsidRPr="00301F9D">
        <w:rPr>
          <w:sz w:val="24"/>
        </w:rPr>
        <w:t>(p&lt;0,05) Factor A</w:t>
      </w:r>
    </w:p>
    <w:tbl>
      <w:tblPr>
        <w:tblStyle w:val="TableNormal"/>
        <w:tblW w:w="0" w:type="auto"/>
        <w:tblInd w:w="2463" w:type="dxa"/>
        <w:tblLayout w:type="fixed"/>
        <w:tblLook w:val="01E0" w:firstRow="1" w:lastRow="1" w:firstColumn="1" w:lastColumn="1" w:noHBand="0" w:noVBand="0"/>
      </w:tblPr>
      <w:tblGrid>
        <w:gridCol w:w="1584"/>
        <w:gridCol w:w="1290"/>
        <w:gridCol w:w="1415"/>
      </w:tblGrid>
      <w:tr w:rsidR="007F4625" w:rsidRPr="003C7D5B" w14:paraId="2A3824A6" w14:textId="77777777">
        <w:trPr>
          <w:trHeight w:val="296"/>
        </w:trPr>
        <w:tc>
          <w:tcPr>
            <w:tcW w:w="1584" w:type="dxa"/>
            <w:tcBorders>
              <w:top w:val="single" w:sz="8" w:space="0" w:color="000000"/>
              <w:bottom w:val="single" w:sz="8" w:space="0" w:color="000000"/>
            </w:tcBorders>
          </w:tcPr>
          <w:p w14:paraId="1C0415C2" w14:textId="77777777" w:rsidR="007F4625" w:rsidRPr="003C7D5B" w:rsidRDefault="008944CA" w:rsidP="00301F9D">
            <w:pPr>
              <w:pStyle w:val="TableParagraph"/>
              <w:spacing w:line="360" w:lineRule="auto"/>
              <w:ind w:left="16" w:right="112"/>
              <w:jc w:val="center"/>
              <w:rPr>
                <w:b/>
                <w:sz w:val="20"/>
              </w:rPr>
            </w:pPr>
            <w:r w:rsidRPr="003C7D5B">
              <w:rPr>
                <w:b/>
                <w:spacing w:val="-2"/>
                <w:sz w:val="20"/>
              </w:rPr>
              <w:t>Razas</w:t>
            </w:r>
          </w:p>
        </w:tc>
        <w:tc>
          <w:tcPr>
            <w:tcW w:w="1290" w:type="dxa"/>
            <w:tcBorders>
              <w:top w:val="single" w:sz="8" w:space="0" w:color="000000"/>
              <w:bottom w:val="single" w:sz="8" w:space="0" w:color="000000"/>
            </w:tcBorders>
          </w:tcPr>
          <w:p w14:paraId="63C378A2" w14:textId="77777777" w:rsidR="007F4625" w:rsidRPr="003C7D5B" w:rsidRDefault="008944CA" w:rsidP="00301F9D">
            <w:pPr>
              <w:pStyle w:val="TableParagraph"/>
              <w:spacing w:line="360" w:lineRule="auto"/>
              <w:ind w:left="4" w:right="104"/>
              <w:jc w:val="center"/>
              <w:rPr>
                <w:b/>
                <w:sz w:val="20"/>
              </w:rPr>
            </w:pPr>
            <w:r w:rsidRPr="003C7D5B">
              <w:rPr>
                <w:b/>
                <w:spacing w:val="-2"/>
                <w:sz w:val="20"/>
              </w:rPr>
              <w:t>Media</w:t>
            </w:r>
          </w:p>
        </w:tc>
        <w:tc>
          <w:tcPr>
            <w:tcW w:w="1415" w:type="dxa"/>
            <w:tcBorders>
              <w:top w:val="single" w:sz="8" w:space="0" w:color="000000"/>
              <w:bottom w:val="single" w:sz="8" w:space="0" w:color="000000"/>
            </w:tcBorders>
          </w:tcPr>
          <w:p w14:paraId="5CF7D1CA" w14:textId="77777777" w:rsidR="007F4625" w:rsidRPr="003C7D5B" w:rsidRDefault="008944CA" w:rsidP="00301F9D">
            <w:pPr>
              <w:pStyle w:val="TableParagraph"/>
              <w:spacing w:line="360" w:lineRule="auto"/>
              <w:ind w:left="11" w:right="11"/>
              <w:jc w:val="center"/>
              <w:rPr>
                <w:b/>
                <w:sz w:val="20"/>
              </w:rPr>
            </w:pPr>
            <w:r w:rsidRPr="003C7D5B">
              <w:rPr>
                <w:b/>
                <w:spacing w:val="-2"/>
                <w:sz w:val="20"/>
              </w:rPr>
              <w:t>Grupo</w:t>
            </w:r>
          </w:p>
        </w:tc>
      </w:tr>
      <w:tr w:rsidR="007F4625" w:rsidRPr="003C7D5B" w14:paraId="11737A87" w14:textId="77777777">
        <w:trPr>
          <w:trHeight w:val="273"/>
        </w:trPr>
        <w:tc>
          <w:tcPr>
            <w:tcW w:w="1584" w:type="dxa"/>
            <w:tcBorders>
              <w:top w:val="single" w:sz="8" w:space="0" w:color="000000"/>
            </w:tcBorders>
          </w:tcPr>
          <w:p w14:paraId="46E2CE38" w14:textId="77777777" w:rsidR="007F4625" w:rsidRPr="003C7D5B" w:rsidRDefault="008944CA" w:rsidP="00301F9D">
            <w:pPr>
              <w:pStyle w:val="TableParagraph"/>
              <w:spacing w:line="360" w:lineRule="auto"/>
              <w:ind w:left="17" w:right="96"/>
              <w:jc w:val="center"/>
              <w:rPr>
                <w:sz w:val="20"/>
              </w:rPr>
            </w:pPr>
            <w:r w:rsidRPr="003C7D5B">
              <w:rPr>
                <w:spacing w:val="-2"/>
                <w:sz w:val="20"/>
              </w:rPr>
              <w:t>Pelibuey</w:t>
            </w:r>
          </w:p>
        </w:tc>
        <w:tc>
          <w:tcPr>
            <w:tcW w:w="1290" w:type="dxa"/>
            <w:tcBorders>
              <w:top w:val="single" w:sz="8" w:space="0" w:color="000000"/>
            </w:tcBorders>
          </w:tcPr>
          <w:p w14:paraId="060E12FD" w14:textId="77777777" w:rsidR="007F4625" w:rsidRPr="003C7D5B" w:rsidRDefault="008944CA" w:rsidP="00301F9D">
            <w:pPr>
              <w:pStyle w:val="TableParagraph"/>
              <w:spacing w:line="360" w:lineRule="auto"/>
              <w:ind w:right="104"/>
              <w:jc w:val="center"/>
              <w:rPr>
                <w:sz w:val="20"/>
              </w:rPr>
            </w:pPr>
            <w:r w:rsidRPr="003C7D5B">
              <w:rPr>
                <w:spacing w:val="-4"/>
                <w:sz w:val="20"/>
              </w:rPr>
              <w:t>2.75</w:t>
            </w:r>
          </w:p>
        </w:tc>
        <w:tc>
          <w:tcPr>
            <w:tcW w:w="1415" w:type="dxa"/>
            <w:tcBorders>
              <w:top w:val="single" w:sz="8" w:space="0" w:color="000000"/>
            </w:tcBorders>
          </w:tcPr>
          <w:p w14:paraId="64FB22D0" w14:textId="77777777" w:rsidR="007F4625" w:rsidRPr="003C7D5B" w:rsidRDefault="008944CA" w:rsidP="00301F9D">
            <w:pPr>
              <w:pStyle w:val="TableParagraph"/>
              <w:spacing w:line="360" w:lineRule="auto"/>
              <w:ind w:left="11"/>
              <w:jc w:val="center"/>
              <w:rPr>
                <w:sz w:val="20"/>
              </w:rPr>
            </w:pPr>
            <w:r w:rsidRPr="003C7D5B">
              <w:rPr>
                <w:spacing w:val="-10"/>
                <w:sz w:val="20"/>
              </w:rPr>
              <w:t>a</w:t>
            </w:r>
          </w:p>
        </w:tc>
      </w:tr>
      <w:tr w:rsidR="007F4625" w:rsidRPr="003C7D5B" w14:paraId="72B82E5D" w14:textId="77777777">
        <w:trPr>
          <w:trHeight w:val="302"/>
        </w:trPr>
        <w:tc>
          <w:tcPr>
            <w:tcW w:w="1584" w:type="dxa"/>
            <w:tcBorders>
              <w:bottom w:val="single" w:sz="8" w:space="0" w:color="000000"/>
            </w:tcBorders>
          </w:tcPr>
          <w:p w14:paraId="16305547" w14:textId="77777777" w:rsidR="007F4625" w:rsidRPr="003C7D5B" w:rsidRDefault="008944CA" w:rsidP="00301F9D">
            <w:pPr>
              <w:pStyle w:val="TableParagraph"/>
              <w:spacing w:line="360" w:lineRule="auto"/>
              <w:ind w:left="112" w:right="96"/>
              <w:jc w:val="center"/>
              <w:rPr>
                <w:sz w:val="20"/>
              </w:rPr>
            </w:pPr>
            <w:r w:rsidRPr="003C7D5B">
              <w:rPr>
                <w:spacing w:val="-2"/>
                <w:sz w:val="20"/>
              </w:rPr>
              <w:t>BlackBelly</w:t>
            </w:r>
          </w:p>
        </w:tc>
        <w:tc>
          <w:tcPr>
            <w:tcW w:w="1290" w:type="dxa"/>
            <w:tcBorders>
              <w:bottom w:val="single" w:sz="8" w:space="0" w:color="000000"/>
            </w:tcBorders>
          </w:tcPr>
          <w:p w14:paraId="57443C2A" w14:textId="77777777" w:rsidR="007F4625" w:rsidRPr="003C7D5B" w:rsidRDefault="008944CA" w:rsidP="00301F9D">
            <w:pPr>
              <w:pStyle w:val="TableParagraph"/>
              <w:spacing w:line="360" w:lineRule="auto"/>
              <w:ind w:left="5" w:right="104"/>
              <w:jc w:val="center"/>
              <w:rPr>
                <w:sz w:val="20"/>
              </w:rPr>
            </w:pPr>
            <w:r w:rsidRPr="003C7D5B">
              <w:rPr>
                <w:spacing w:val="-5"/>
                <w:sz w:val="20"/>
              </w:rPr>
              <w:t>2.3</w:t>
            </w:r>
          </w:p>
        </w:tc>
        <w:tc>
          <w:tcPr>
            <w:tcW w:w="1415" w:type="dxa"/>
            <w:tcBorders>
              <w:bottom w:val="single" w:sz="8" w:space="0" w:color="000000"/>
            </w:tcBorders>
          </w:tcPr>
          <w:p w14:paraId="6FC4FA03" w14:textId="77777777" w:rsidR="007F4625" w:rsidRPr="003C7D5B" w:rsidRDefault="008944CA" w:rsidP="00301F9D">
            <w:pPr>
              <w:pStyle w:val="TableParagraph"/>
              <w:spacing w:line="360" w:lineRule="auto"/>
              <w:ind w:left="11" w:right="2"/>
              <w:jc w:val="center"/>
              <w:rPr>
                <w:sz w:val="20"/>
              </w:rPr>
            </w:pPr>
            <w:r w:rsidRPr="003C7D5B">
              <w:rPr>
                <w:spacing w:val="-10"/>
                <w:sz w:val="20"/>
              </w:rPr>
              <w:t>b</w:t>
            </w:r>
          </w:p>
        </w:tc>
      </w:tr>
    </w:tbl>
    <w:p w14:paraId="1ED78792" w14:textId="77777777" w:rsidR="007F4625" w:rsidRPr="00301F9D" w:rsidRDefault="007F4625" w:rsidP="00301F9D">
      <w:pPr>
        <w:pStyle w:val="Textoindependiente"/>
        <w:spacing w:line="360" w:lineRule="auto"/>
        <w:rPr>
          <w:sz w:val="24"/>
        </w:rPr>
      </w:pPr>
    </w:p>
    <w:p w14:paraId="4D78A12A" w14:textId="77777777" w:rsidR="007F4625" w:rsidRPr="00301F9D" w:rsidRDefault="008944CA" w:rsidP="00301F9D">
      <w:pPr>
        <w:tabs>
          <w:tab w:val="left" w:pos="2796"/>
          <w:tab w:val="left" w:pos="6562"/>
        </w:tabs>
        <w:spacing w:line="360" w:lineRule="auto"/>
        <w:ind w:left="139"/>
        <w:rPr>
          <w:sz w:val="24"/>
        </w:rPr>
      </w:pPr>
      <w:r w:rsidRPr="00301F9D">
        <w:rPr>
          <w:sz w:val="24"/>
        </w:rPr>
        <w:t>Factor</w:t>
      </w:r>
      <w:r w:rsidRPr="00301F9D">
        <w:rPr>
          <w:spacing w:val="-7"/>
          <w:sz w:val="24"/>
        </w:rPr>
        <w:t xml:space="preserve"> </w:t>
      </w:r>
      <w:r w:rsidRPr="00301F9D">
        <w:rPr>
          <w:spacing w:val="-10"/>
          <w:sz w:val="24"/>
        </w:rPr>
        <w:t>B</w:t>
      </w:r>
      <w:r w:rsidRPr="00301F9D">
        <w:rPr>
          <w:sz w:val="24"/>
        </w:rPr>
        <w:tab/>
      </w:r>
      <w:r w:rsidRPr="00301F9D">
        <w:rPr>
          <w:sz w:val="24"/>
          <w:u w:val="single"/>
        </w:rPr>
        <w:tab/>
      </w:r>
    </w:p>
    <w:tbl>
      <w:tblPr>
        <w:tblStyle w:val="TableNormal"/>
        <w:tblW w:w="0" w:type="auto"/>
        <w:tblInd w:w="2797" w:type="dxa"/>
        <w:tblLayout w:type="fixed"/>
        <w:tblLook w:val="01E0" w:firstRow="1" w:lastRow="1" w:firstColumn="1" w:lastColumn="1" w:noHBand="0" w:noVBand="0"/>
      </w:tblPr>
      <w:tblGrid>
        <w:gridCol w:w="1326"/>
        <w:gridCol w:w="1096"/>
        <w:gridCol w:w="1205"/>
      </w:tblGrid>
      <w:tr w:rsidR="007F4625" w:rsidRPr="003C7D5B" w14:paraId="0C4F2796" w14:textId="77777777">
        <w:trPr>
          <w:trHeight w:val="282"/>
        </w:trPr>
        <w:tc>
          <w:tcPr>
            <w:tcW w:w="1326" w:type="dxa"/>
            <w:tcBorders>
              <w:bottom w:val="single" w:sz="8" w:space="0" w:color="000000"/>
            </w:tcBorders>
          </w:tcPr>
          <w:p w14:paraId="27CB99C8" w14:textId="77777777" w:rsidR="007F4625" w:rsidRPr="003C7D5B" w:rsidRDefault="008944CA" w:rsidP="00301F9D">
            <w:pPr>
              <w:pStyle w:val="TableParagraph"/>
              <w:spacing w:line="360" w:lineRule="auto"/>
              <w:ind w:right="73"/>
              <w:jc w:val="center"/>
              <w:rPr>
                <w:b/>
                <w:sz w:val="20"/>
              </w:rPr>
            </w:pPr>
            <w:r w:rsidRPr="003C7D5B">
              <w:rPr>
                <w:b/>
                <w:spacing w:val="-2"/>
                <w:sz w:val="20"/>
              </w:rPr>
              <w:t>Protocolo</w:t>
            </w:r>
          </w:p>
        </w:tc>
        <w:tc>
          <w:tcPr>
            <w:tcW w:w="1096" w:type="dxa"/>
            <w:tcBorders>
              <w:bottom w:val="single" w:sz="8" w:space="0" w:color="000000"/>
            </w:tcBorders>
          </w:tcPr>
          <w:p w14:paraId="48D7591C" w14:textId="77777777" w:rsidR="007F4625" w:rsidRPr="003C7D5B" w:rsidRDefault="008944CA" w:rsidP="00301F9D">
            <w:pPr>
              <w:pStyle w:val="TableParagraph"/>
              <w:spacing w:line="360" w:lineRule="auto"/>
              <w:ind w:left="5" w:right="95"/>
              <w:jc w:val="center"/>
              <w:rPr>
                <w:b/>
                <w:sz w:val="20"/>
              </w:rPr>
            </w:pPr>
            <w:r w:rsidRPr="003C7D5B">
              <w:rPr>
                <w:b/>
                <w:spacing w:val="-2"/>
                <w:sz w:val="20"/>
              </w:rPr>
              <w:t>Media</w:t>
            </w:r>
          </w:p>
        </w:tc>
        <w:tc>
          <w:tcPr>
            <w:tcW w:w="1205" w:type="dxa"/>
            <w:tcBorders>
              <w:bottom w:val="single" w:sz="8" w:space="0" w:color="000000"/>
            </w:tcBorders>
          </w:tcPr>
          <w:p w14:paraId="08825DA5" w14:textId="77777777" w:rsidR="007F4625" w:rsidRPr="003C7D5B" w:rsidRDefault="008944CA" w:rsidP="00301F9D">
            <w:pPr>
              <w:pStyle w:val="TableParagraph"/>
              <w:spacing w:line="360" w:lineRule="auto"/>
              <w:ind w:left="14" w:right="10"/>
              <w:jc w:val="center"/>
              <w:rPr>
                <w:b/>
                <w:sz w:val="20"/>
              </w:rPr>
            </w:pPr>
            <w:r w:rsidRPr="003C7D5B">
              <w:rPr>
                <w:b/>
                <w:spacing w:val="-2"/>
                <w:sz w:val="20"/>
              </w:rPr>
              <w:t>Grupo</w:t>
            </w:r>
          </w:p>
        </w:tc>
      </w:tr>
      <w:tr w:rsidR="007F4625" w:rsidRPr="003C7D5B" w14:paraId="765E35FD" w14:textId="77777777">
        <w:trPr>
          <w:trHeight w:val="310"/>
        </w:trPr>
        <w:tc>
          <w:tcPr>
            <w:tcW w:w="1326" w:type="dxa"/>
            <w:tcBorders>
              <w:top w:val="single" w:sz="8" w:space="0" w:color="000000"/>
            </w:tcBorders>
          </w:tcPr>
          <w:p w14:paraId="53AE5226" w14:textId="77777777" w:rsidR="007F4625" w:rsidRPr="003C7D5B" w:rsidRDefault="008944CA" w:rsidP="00301F9D">
            <w:pPr>
              <w:pStyle w:val="TableParagraph"/>
              <w:spacing w:line="360" w:lineRule="auto"/>
              <w:ind w:right="76"/>
              <w:jc w:val="center"/>
              <w:rPr>
                <w:sz w:val="20"/>
              </w:rPr>
            </w:pPr>
            <w:r w:rsidRPr="003C7D5B">
              <w:rPr>
                <w:spacing w:val="-2"/>
                <w:sz w:val="20"/>
              </w:rPr>
              <w:t>Esponjas</w:t>
            </w:r>
          </w:p>
        </w:tc>
        <w:tc>
          <w:tcPr>
            <w:tcW w:w="1096" w:type="dxa"/>
            <w:tcBorders>
              <w:top w:val="single" w:sz="8" w:space="0" w:color="000000"/>
            </w:tcBorders>
          </w:tcPr>
          <w:p w14:paraId="61925F88" w14:textId="77777777" w:rsidR="007F4625" w:rsidRPr="003C7D5B" w:rsidRDefault="008944CA" w:rsidP="00301F9D">
            <w:pPr>
              <w:pStyle w:val="TableParagraph"/>
              <w:spacing w:line="360" w:lineRule="auto"/>
              <w:ind w:right="95"/>
              <w:jc w:val="center"/>
              <w:rPr>
                <w:sz w:val="20"/>
              </w:rPr>
            </w:pPr>
            <w:r w:rsidRPr="003C7D5B">
              <w:rPr>
                <w:spacing w:val="-4"/>
                <w:sz w:val="20"/>
              </w:rPr>
              <w:t>3.05</w:t>
            </w:r>
          </w:p>
        </w:tc>
        <w:tc>
          <w:tcPr>
            <w:tcW w:w="1205" w:type="dxa"/>
            <w:tcBorders>
              <w:top w:val="single" w:sz="8" w:space="0" w:color="000000"/>
            </w:tcBorders>
          </w:tcPr>
          <w:p w14:paraId="4767DB8B" w14:textId="77777777" w:rsidR="007F4625" w:rsidRPr="003C7D5B" w:rsidRDefault="008944CA" w:rsidP="00301F9D">
            <w:pPr>
              <w:pStyle w:val="TableParagraph"/>
              <w:spacing w:line="360" w:lineRule="auto"/>
              <w:ind w:left="14" w:right="3"/>
              <w:jc w:val="center"/>
              <w:rPr>
                <w:sz w:val="20"/>
              </w:rPr>
            </w:pPr>
            <w:r w:rsidRPr="003C7D5B">
              <w:rPr>
                <w:spacing w:val="-10"/>
                <w:sz w:val="20"/>
              </w:rPr>
              <w:t>a</w:t>
            </w:r>
          </w:p>
        </w:tc>
      </w:tr>
      <w:tr w:rsidR="007F4625" w:rsidRPr="003C7D5B" w14:paraId="0A1F89C0" w14:textId="77777777">
        <w:trPr>
          <w:trHeight w:val="336"/>
        </w:trPr>
        <w:tc>
          <w:tcPr>
            <w:tcW w:w="1326" w:type="dxa"/>
            <w:tcBorders>
              <w:bottom w:val="single" w:sz="8" w:space="0" w:color="000000"/>
            </w:tcBorders>
          </w:tcPr>
          <w:p w14:paraId="174A2A97" w14:textId="77777777" w:rsidR="007F4625" w:rsidRPr="003C7D5B" w:rsidRDefault="008944CA" w:rsidP="00301F9D">
            <w:pPr>
              <w:pStyle w:val="TableParagraph"/>
              <w:spacing w:line="360" w:lineRule="auto"/>
              <w:ind w:right="78"/>
              <w:jc w:val="center"/>
              <w:rPr>
                <w:sz w:val="20"/>
              </w:rPr>
            </w:pPr>
            <w:r w:rsidRPr="003C7D5B">
              <w:rPr>
                <w:spacing w:val="-2"/>
                <w:sz w:val="20"/>
              </w:rPr>
              <w:t>Dispositivo</w:t>
            </w:r>
          </w:p>
        </w:tc>
        <w:tc>
          <w:tcPr>
            <w:tcW w:w="1096" w:type="dxa"/>
            <w:tcBorders>
              <w:bottom w:val="single" w:sz="8" w:space="0" w:color="000000"/>
            </w:tcBorders>
          </w:tcPr>
          <w:p w14:paraId="1350AA1E" w14:textId="77777777" w:rsidR="007F4625" w:rsidRPr="003C7D5B" w:rsidRDefault="008944CA" w:rsidP="00301F9D">
            <w:pPr>
              <w:pStyle w:val="TableParagraph"/>
              <w:spacing w:line="360" w:lineRule="auto"/>
              <w:ind w:left="13" w:right="95"/>
              <w:jc w:val="center"/>
              <w:rPr>
                <w:sz w:val="20"/>
              </w:rPr>
            </w:pPr>
            <w:r w:rsidRPr="003C7D5B">
              <w:rPr>
                <w:spacing w:val="-10"/>
                <w:sz w:val="20"/>
              </w:rPr>
              <w:t>2</w:t>
            </w:r>
          </w:p>
        </w:tc>
        <w:tc>
          <w:tcPr>
            <w:tcW w:w="1205" w:type="dxa"/>
            <w:tcBorders>
              <w:bottom w:val="single" w:sz="8" w:space="0" w:color="000000"/>
            </w:tcBorders>
          </w:tcPr>
          <w:p w14:paraId="189AEA69" w14:textId="77777777" w:rsidR="007F4625" w:rsidRPr="003C7D5B" w:rsidRDefault="008944CA" w:rsidP="00301F9D">
            <w:pPr>
              <w:pStyle w:val="TableParagraph"/>
              <w:spacing w:line="360" w:lineRule="auto"/>
              <w:ind w:left="14"/>
              <w:jc w:val="center"/>
              <w:rPr>
                <w:sz w:val="20"/>
              </w:rPr>
            </w:pPr>
            <w:r w:rsidRPr="003C7D5B">
              <w:rPr>
                <w:spacing w:val="-10"/>
                <w:sz w:val="20"/>
              </w:rPr>
              <w:t>b</w:t>
            </w:r>
          </w:p>
        </w:tc>
      </w:tr>
    </w:tbl>
    <w:p w14:paraId="76F448CA" w14:textId="77777777" w:rsidR="007F4625" w:rsidRPr="00301F9D" w:rsidRDefault="008944CA" w:rsidP="00301F9D">
      <w:pPr>
        <w:spacing w:line="360" w:lineRule="auto"/>
        <w:ind w:left="139"/>
        <w:rPr>
          <w:sz w:val="24"/>
        </w:rPr>
      </w:pPr>
      <w:r w:rsidRPr="00301F9D">
        <w:rPr>
          <w:sz w:val="24"/>
        </w:rPr>
        <w:t>Interacción</w:t>
      </w:r>
      <w:r w:rsidRPr="00301F9D">
        <w:rPr>
          <w:spacing w:val="-12"/>
          <w:sz w:val="24"/>
        </w:rPr>
        <w:t xml:space="preserve"> </w:t>
      </w:r>
      <w:r w:rsidRPr="00301F9D">
        <w:rPr>
          <w:spacing w:val="-5"/>
          <w:sz w:val="24"/>
        </w:rPr>
        <w:t>AxB</w:t>
      </w:r>
    </w:p>
    <w:p w14:paraId="14995683" w14:textId="77777777" w:rsidR="007F4625" w:rsidRPr="00301F9D" w:rsidRDefault="007F4625" w:rsidP="00301F9D">
      <w:pPr>
        <w:pStyle w:val="Textoindependiente"/>
        <w:spacing w:line="360" w:lineRule="auto"/>
        <w:rPr>
          <w:sz w:val="20"/>
        </w:rPr>
      </w:pPr>
    </w:p>
    <w:tbl>
      <w:tblPr>
        <w:tblStyle w:val="TableNormal"/>
        <w:tblW w:w="0" w:type="auto"/>
        <w:tblInd w:w="2797" w:type="dxa"/>
        <w:tblLayout w:type="fixed"/>
        <w:tblLook w:val="01E0" w:firstRow="1" w:lastRow="1" w:firstColumn="1" w:lastColumn="1" w:noHBand="0" w:noVBand="0"/>
      </w:tblPr>
      <w:tblGrid>
        <w:gridCol w:w="1152"/>
        <w:gridCol w:w="1268"/>
        <w:gridCol w:w="1208"/>
      </w:tblGrid>
      <w:tr w:rsidR="007F4625" w:rsidRPr="003C7D5B" w14:paraId="443752B6" w14:textId="77777777">
        <w:trPr>
          <w:trHeight w:val="330"/>
        </w:trPr>
        <w:tc>
          <w:tcPr>
            <w:tcW w:w="1152" w:type="dxa"/>
            <w:tcBorders>
              <w:top w:val="single" w:sz="8" w:space="0" w:color="000000"/>
              <w:bottom w:val="single" w:sz="8" w:space="0" w:color="000000"/>
            </w:tcBorders>
          </w:tcPr>
          <w:p w14:paraId="59988D12" w14:textId="77777777" w:rsidR="007F4625" w:rsidRPr="003C7D5B" w:rsidRDefault="008944CA" w:rsidP="00301F9D">
            <w:pPr>
              <w:pStyle w:val="TableParagraph"/>
              <w:spacing w:line="360" w:lineRule="auto"/>
              <w:ind w:left="91"/>
              <w:rPr>
                <w:b/>
                <w:sz w:val="20"/>
              </w:rPr>
            </w:pPr>
            <w:r w:rsidRPr="003C7D5B">
              <w:rPr>
                <w:b/>
                <w:sz w:val="20"/>
              </w:rPr>
              <w:t xml:space="preserve">Int. </w:t>
            </w:r>
            <w:r w:rsidRPr="003C7D5B">
              <w:rPr>
                <w:b/>
                <w:spacing w:val="-5"/>
                <w:sz w:val="20"/>
              </w:rPr>
              <w:t>AB</w:t>
            </w:r>
          </w:p>
        </w:tc>
        <w:tc>
          <w:tcPr>
            <w:tcW w:w="1268" w:type="dxa"/>
            <w:tcBorders>
              <w:top w:val="single" w:sz="8" w:space="0" w:color="000000"/>
              <w:bottom w:val="single" w:sz="8" w:space="0" w:color="000000"/>
            </w:tcBorders>
          </w:tcPr>
          <w:p w14:paraId="4C68CF31" w14:textId="77777777" w:rsidR="007F4625" w:rsidRPr="003C7D5B" w:rsidRDefault="008944CA" w:rsidP="00301F9D">
            <w:pPr>
              <w:pStyle w:val="TableParagraph"/>
              <w:spacing w:line="360" w:lineRule="auto"/>
              <w:ind w:left="86" w:right="8"/>
              <w:jc w:val="center"/>
              <w:rPr>
                <w:b/>
                <w:sz w:val="20"/>
              </w:rPr>
            </w:pPr>
            <w:r w:rsidRPr="003C7D5B">
              <w:rPr>
                <w:b/>
                <w:spacing w:val="-2"/>
                <w:sz w:val="20"/>
              </w:rPr>
              <w:t>Media</w:t>
            </w:r>
          </w:p>
        </w:tc>
        <w:tc>
          <w:tcPr>
            <w:tcW w:w="1208" w:type="dxa"/>
            <w:tcBorders>
              <w:top w:val="single" w:sz="8" w:space="0" w:color="000000"/>
              <w:bottom w:val="single" w:sz="8" w:space="0" w:color="000000"/>
            </w:tcBorders>
          </w:tcPr>
          <w:p w14:paraId="6BE17AF7" w14:textId="77777777" w:rsidR="007F4625" w:rsidRPr="003C7D5B" w:rsidRDefault="008944CA" w:rsidP="00301F9D">
            <w:pPr>
              <w:pStyle w:val="TableParagraph"/>
              <w:spacing w:line="360" w:lineRule="auto"/>
              <w:ind w:left="10" w:right="10"/>
              <w:jc w:val="center"/>
              <w:rPr>
                <w:b/>
                <w:sz w:val="20"/>
              </w:rPr>
            </w:pPr>
            <w:r w:rsidRPr="003C7D5B">
              <w:rPr>
                <w:b/>
                <w:spacing w:val="-2"/>
                <w:sz w:val="20"/>
              </w:rPr>
              <w:t>Grupo</w:t>
            </w:r>
          </w:p>
        </w:tc>
      </w:tr>
      <w:tr w:rsidR="007F4625" w:rsidRPr="003C7D5B" w14:paraId="157072F5" w14:textId="77777777">
        <w:trPr>
          <w:trHeight w:val="306"/>
        </w:trPr>
        <w:tc>
          <w:tcPr>
            <w:tcW w:w="1152" w:type="dxa"/>
            <w:tcBorders>
              <w:top w:val="single" w:sz="8" w:space="0" w:color="000000"/>
            </w:tcBorders>
          </w:tcPr>
          <w:p w14:paraId="196CE90F" w14:textId="77777777" w:rsidR="007F4625" w:rsidRPr="003C7D5B" w:rsidRDefault="008944CA" w:rsidP="00301F9D">
            <w:pPr>
              <w:pStyle w:val="TableParagraph"/>
              <w:spacing w:line="360" w:lineRule="auto"/>
              <w:ind w:left="91"/>
              <w:rPr>
                <w:sz w:val="20"/>
              </w:rPr>
            </w:pPr>
            <w:r w:rsidRPr="003C7D5B">
              <w:rPr>
                <w:spacing w:val="-4"/>
                <w:sz w:val="20"/>
              </w:rPr>
              <w:t>A1B1</w:t>
            </w:r>
          </w:p>
        </w:tc>
        <w:tc>
          <w:tcPr>
            <w:tcW w:w="1268" w:type="dxa"/>
            <w:tcBorders>
              <w:top w:val="single" w:sz="8" w:space="0" w:color="000000"/>
            </w:tcBorders>
          </w:tcPr>
          <w:p w14:paraId="0235AF3B" w14:textId="77777777" w:rsidR="007F4625" w:rsidRPr="003C7D5B" w:rsidRDefault="008944CA" w:rsidP="00301F9D">
            <w:pPr>
              <w:pStyle w:val="TableParagraph"/>
              <w:spacing w:line="360" w:lineRule="auto"/>
              <w:ind w:left="86" w:right="12"/>
              <w:jc w:val="center"/>
              <w:rPr>
                <w:sz w:val="20"/>
              </w:rPr>
            </w:pPr>
            <w:r w:rsidRPr="003C7D5B">
              <w:rPr>
                <w:spacing w:val="-5"/>
                <w:sz w:val="20"/>
              </w:rPr>
              <w:t>3.5</w:t>
            </w:r>
          </w:p>
        </w:tc>
        <w:tc>
          <w:tcPr>
            <w:tcW w:w="1208" w:type="dxa"/>
            <w:tcBorders>
              <w:top w:val="single" w:sz="8" w:space="0" w:color="000000"/>
            </w:tcBorders>
          </w:tcPr>
          <w:p w14:paraId="6090288C" w14:textId="77777777" w:rsidR="007F4625" w:rsidRPr="003C7D5B" w:rsidRDefault="008944CA" w:rsidP="00301F9D">
            <w:pPr>
              <w:pStyle w:val="TableParagraph"/>
              <w:spacing w:line="360" w:lineRule="auto"/>
              <w:ind w:left="10" w:right="3"/>
              <w:jc w:val="center"/>
              <w:rPr>
                <w:sz w:val="20"/>
              </w:rPr>
            </w:pPr>
            <w:r w:rsidRPr="003C7D5B">
              <w:rPr>
                <w:spacing w:val="-10"/>
                <w:sz w:val="20"/>
              </w:rPr>
              <w:t>a</w:t>
            </w:r>
          </w:p>
        </w:tc>
      </w:tr>
      <w:tr w:rsidR="007F4625" w:rsidRPr="003C7D5B" w14:paraId="335A0CAD" w14:textId="77777777">
        <w:trPr>
          <w:trHeight w:val="322"/>
        </w:trPr>
        <w:tc>
          <w:tcPr>
            <w:tcW w:w="1152" w:type="dxa"/>
          </w:tcPr>
          <w:p w14:paraId="15F6E14C" w14:textId="77777777" w:rsidR="007F4625" w:rsidRPr="003C7D5B" w:rsidRDefault="008944CA" w:rsidP="00301F9D">
            <w:pPr>
              <w:pStyle w:val="TableParagraph"/>
              <w:spacing w:line="360" w:lineRule="auto"/>
              <w:ind w:left="91"/>
              <w:rPr>
                <w:sz w:val="20"/>
              </w:rPr>
            </w:pPr>
            <w:r w:rsidRPr="003C7D5B">
              <w:rPr>
                <w:spacing w:val="-4"/>
                <w:sz w:val="20"/>
              </w:rPr>
              <w:t>A1B2</w:t>
            </w:r>
          </w:p>
        </w:tc>
        <w:tc>
          <w:tcPr>
            <w:tcW w:w="1268" w:type="dxa"/>
          </w:tcPr>
          <w:p w14:paraId="3B2DCE3E" w14:textId="77777777" w:rsidR="007F4625" w:rsidRPr="003C7D5B" w:rsidRDefault="008944CA" w:rsidP="00301F9D">
            <w:pPr>
              <w:pStyle w:val="TableParagraph"/>
              <w:spacing w:line="360" w:lineRule="auto"/>
              <w:ind w:left="86"/>
              <w:jc w:val="center"/>
              <w:rPr>
                <w:sz w:val="20"/>
              </w:rPr>
            </w:pPr>
            <w:r w:rsidRPr="003C7D5B">
              <w:rPr>
                <w:spacing w:val="-10"/>
                <w:sz w:val="20"/>
              </w:rPr>
              <w:t>2</w:t>
            </w:r>
          </w:p>
        </w:tc>
        <w:tc>
          <w:tcPr>
            <w:tcW w:w="1208" w:type="dxa"/>
          </w:tcPr>
          <w:p w14:paraId="674DEBC0" w14:textId="77777777" w:rsidR="007F4625" w:rsidRPr="003C7D5B" w:rsidRDefault="008944CA" w:rsidP="00301F9D">
            <w:pPr>
              <w:pStyle w:val="TableParagraph"/>
              <w:spacing w:line="360" w:lineRule="auto"/>
              <w:ind w:left="10"/>
              <w:jc w:val="center"/>
              <w:rPr>
                <w:sz w:val="20"/>
              </w:rPr>
            </w:pPr>
            <w:r w:rsidRPr="003C7D5B">
              <w:rPr>
                <w:spacing w:val="-10"/>
                <w:sz w:val="20"/>
              </w:rPr>
              <w:t>b</w:t>
            </w:r>
          </w:p>
        </w:tc>
      </w:tr>
      <w:tr w:rsidR="007F4625" w:rsidRPr="003C7D5B" w14:paraId="66BA1258" w14:textId="77777777">
        <w:trPr>
          <w:trHeight w:val="321"/>
        </w:trPr>
        <w:tc>
          <w:tcPr>
            <w:tcW w:w="1152" w:type="dxa"/>
          </w:tcPr>
          <w:p w14:paraId="20A52037" w14:textId="77777777" w:rsidR="007F4625" w:rsidRPr="003C7D5B" w:rsidRDefault="008944CA" w:rsidP="00301F9D">
            <w:pPr>
              <w:pStyle w:val="TableParagraph"/>
              <w:spacing w:line="360" w:lineRule="auto"/>
              <w:ind w:left="91"/>
              <w:rPr>
                <w:sz w:val="20"/>
              </w:rPr>
            </w:pPr>
            <w:r w:rsidRPr="003C7D5B">
              <w:rPr>
                <w:spacing w:val="-4"/>
                <w:sz w:val="20"/>
              </w:rPr>
              <w:t>A2B1</w:t>
            </w:r>
          </w:p>
        </w:tc>
        <w:tc>
          <w:tcPr>
            <w:tcW w:w="1268" w:type="dxa"/>
          </w:tcPr>
          <w:p w14:paraId="79D1AFE0" w14:textId="77777777" w:rsidR="007F4625" w:rsidRPr="003C7D5B" w:rsidRDefault="008944CA" w:rsidP="00301F9D">
            <w:pPr>
              <w:pStyle w:val="TableParagraph"/>
              <w:spacing w:line="360" w:lineRule="auto"/>
              <w:ind w:left="86" w:right="12"/>
              <w:jc w:val="center"/>
              <w:rPr>
                <w:sz w:val="20"/>
              </w:rPr>
            </w:pPr>
            <w:r w:rsidRPr="003C7D5B">
              <w:rPr>
                <w:spacing w:val="-5"/>
                <w:sz w:val="20"/>
              </w:rPr>
              <w:t>2.6</w:t>
            </w:r>
          </w:p>
        </w:tc>
        <w:tc>
          <w:tcPr>
            <w:tcW w:w="1208" w:type="dxa"/>
          </w:tcPr>
          <w:p w14:paraId="7C5512AB" w14:textId="77777777" w:rsidR="007F4625" w:rsidRPr="003C7D5B" w:rsidRDefault="008944CA" w:rsidP="00301F9D">
            <w:pPr>
              <w:pStyle w:val="TableParagraph"/>
              <w:spacing w:line="360" w:lineRule="auto"/>
              <w:ind w:left="10" w:right="3"/>
              <w:jc w:val="center"/>
              <w:rPr>
                <w:sz w:val="20"/>
              </w:rPr>
            </w:pPr>
            <w:r w:rsidRPr="003C7D5B">
              <w:rPr>
                <w:spacing w:val="-10"/>
                <w:sz w:val="20"/>
              </w:rPr>
              <w:t>a</w:t>
            </w:r>
          </w:p>
        </w:tc>
      </w:tr>
      <w:tr w:rsidR="007F4625" w:rsidRPr="003C7D5B" w14:paraId="5B775B95" w14:textId="77777777">
        <w:trPr>
          <w:trHeight w:val="334"/>
        </w:trPr>
        <w:tc>
          <w:tcPr>
            <w:tcW w:w="1152" w:type="dxa"/>
            <w:tcBorders>
              <w:bottom w:val="single" w:sz="8" w:space="0" w:color="000000"/>
            </w:tcBorders>
          </w:tcPr>
          <w:p w14:paraId="0B5EAD49" w14:textId="77777777" w:rsidR="007F4625" w:rsidRPr="003C7D5B" w:rsidRDefault="008944CA" w:rsidP="00301F9D">
            <w:pPr>
              <w:pStyle w:val="TableParagraph"/>
              <w:spacing w:line="360" w:lineRule="auto"/>
              <w:ind w:left="91"/>
              <w:rPr>
                <w:sz w:val="20"/>
              </w:rPr>
            </w:pPr>
            <w:r w:rsidRPr="003C7D5B">
              <w:rPr>
                <w:spacing w:val="-4"/>
                <w:sz w:val="20"/>
              </w:rPr>
              <w:t>A2B2</w:t>
            </w:r>
          </w:p>
        </w:tc>
        <w:tc>
          <w:tcPr>
            <w:tcW w:w="1268" w:type="dxa"/>
            <w:tcBorders>
              <w:bottom w:val="single" w:sz="8" w:space="0" w:color="000000"/>
            </w:tcBorders>
          </w:tcPr>
          <w:p w14:paraId="4A2A91E6" w14:textId="77777777" w:rsidR="007F4625" w:rsidRPr="003C7D5B" w:rsidRDefault="008944CA" w:rsidP="00301F9D">
            <w:pPr>
              <w:pStyle w:val="TableParagraph"/>
              <w:spacing w:line="360" w:lineRule="auto"/>
              <w:ind w:left="86"/>
              <w:jc w:val="center"/>
              <w:rPr>
                <w:sz w:val="20"/>
              </w:rPr>
            </w:pPr>
            <w:r w:rsidRPr="003C7D5B">
              <w:rPr>
                <w:spacing w:val="-10"/>
                <w:sz w:val="20"/>
              </w:rPr>
              <w:t>2</w:t>
            </w:r>
          </w:p>
        </w:tc>
        <w:tc>
          <w:tcPr>
            <w:tcW w:w="1208" w:type="dxa"/>
            <w:tcBorders>
              <w:bottom w:val="single" w:sz="8" w:space="0" w:color="000000"/>
            </w:tcBorders>
          </w:tcPr>
          <w:p w14:paraId="5E2C103A" w14:textId="77777777" w:rsidR="007F4625" w:rsidRPr="003C7D5B" w:rsidRDefault="008944CA" w:rsidP="00301F9D">
            <w:pPr>
              <w:pStyle w:val="TableParagraph"/>
              <w:spacing w:line="360" w:lineRule="auto"/>
              <w:ind w:left="10"/>
              <w:jc w:val="center"/>
              <w:rPr>
                <w:sz w:val="20"/>
              </w:rPr>
            </w:pPr>
            <w:r w:rsidRPr="003C7D5B">
              <w:rPr>
                <w:spacing w:val="-10"/>
                <w:sz w:val="20"/>
              </w:rPr>
              <w:t>b</w:t>
            </w:r>
          </w:p>
        </w:tc>
      </w:tr>
    </w:tbl>
    <w:p w14:paraId="0D014D28" w14:textId="77777777" w:rsidR="003C7D5B" w:rsidRDefault="003C7D5B" w:rsidP="00301F9D">
      <w:pPr>
        <w:spacing w:line="360" w:lineRule="auto"/>
        <w:ind w:left="487"/>
        <w:rPr>
          <w:b/>
          <w:spacing w:val="-2"/>
        </w:rPr>
      </w:pPr>
    </w:p>
    <w:p w14:paraId="05F9ABD6" w14:textId="77777777" w:rsidR="007F4625" w:rsidRPr="00301F9D" w:rsidRDefault="008944CA" w:rsidP="003C7D5B">
      <w:pPr>
        <w:spacing w:line="360" w:lineRule="auto"/>
      </w:pPr>
      <w:r w:rsidRPr="00301F9D">
        <w:rPr>
          <w:b/>
          <w:spacing w:val="-2"/>
        </w:rPr>
        <w:lastRenderedPageBreak/>
        <w:t>ANEXO</w:t>
      </w:r>
      <w:r w:rsidRPr="00301F9D">
        <w:rPr>
          <w:b/>
          <w:spacing w:val="-7"/>
        </w:rPr>
        <w:t xml:space="preserve"> </w:t>
      </w:r>
      <w:r w:rsidRPr="00301F9D">
        <w:rPr>
          <w:b/>
          <w:spacing w:val="-2"/>
        </w:rPr>
        <w:t>C</w:t>
      </w:r>
      <w:r w:rsidR="00E929C3">
        <w:rPr>
          <w:b/>
          <w:spacing w:val="-2"/>
        </w:rPr>
        <w:t>:</w:t>
      </w:r>
      <w:r w:rsidRPr="00301F9D">
        <w:rPr>
          <w:b/>
          <w:spacing w:val="-7"/>
        </w:rPr>
        <w:t xml:space="preserve"> </w:t>
      </w:r>
      <w:r w:rsidRPr="00301F9D">
        <w:rPr>
          <w:spacing w:val="-2"/>
        </w:rPr>
        <w:t>PRESENTACIÓN</w:t>
      </w:r>
      <w:r w:rsidRPr="00301F9D">
        <w:rPr>
          <w:spacing w:val="-3"/>
        </w:rPr>
        <w:t xml:space="preserve"> </w:t>
      </w:r>
      <w:r w:rsidRPr="00301F9D">
        <w:rPr>
          <w:spacing w:val="-2"/>
        </w:rPr>
        <w:t>DE</w:t>
      </w:r>
      <w:r w:rsidRPr="00301F9D">
        <w:rPr>
          <w:spacing w:val="-9"/>
        </w:rPr>
        <w:t xml:space="preserve"> </w:t>
      </w:r>
      <w:r w:rsidRPr="00301F9D">
        <w:rPr>
          <w:spacing w:val="-2"/>
        </w:rPr>
        <w:t xml:space="preserve">CELO </w:t>
      </w:r>
      <w:r w:rsidRPr="00301F9D">
        <w:rPr>
          <w:spacing w:val="-5"/>
        </w:rPr>
        <w:t>(%)</w:t>
      </w:r>
    </w:p>
    <w:p w14:paraId="5641DBFA" w14:textId="77777777" w:rsidR="007F4625" w:rsidRPr="00301F9D" w:rsidRDefault="007F4625" w:rsidP="00301F9D">
      <w:pPr>
        <w:pStyle w:val="Textoindependiente"/>
        <w:spacing w:line="360" w:lineRule="auto"/>
        <w:rPr>
          <w:sz w:val="11"/>
        </w:rPr>
      </w:pPr>
    </w:p>
    <w:tbl>
      <w:tblPr>
        <w:tblStyle w:val="TableNormal"/>
        <w:tblW w:w="0" w:type="auto"/>
        <w:tblLayout w:type="fixed"/>
        <w:tblLook w:val="01E0" w:firstRow="1" w:lastRow="1" w:firstColumn="1" w:lastColumn="1" w:noHBand="0" w:noVBand="0"/>
      </w:tblPr>
      <w:tblGrid>
        <w:gridCol w:w="1238"/>
        <w:gridCol w:w="2721"/>
        <w:gridCol w:w="1717"/>
        <w:gridCol w:w="2060"/>
        <w:gridCol w:w="1276"/>
      </w:tblGrid>
      <w:tr w:rsidR="007F4625" w:rsidRPr="003C7D5B" w14:paraId="6FDD40B9" w14:textId="77777777" w:rsidTr="00683289">
        <w:trPr>
          <w:trHeight w:val="20"/>
        </w:trPr>
        <w:tc>
          <w:tcPr>
            <w:tcW w:w="1238" w:type="dxa"/>
            <w:tcBorders>
              <w:top w:val="single" w:sz="8" w:space="0" w:color="000000"/>
            </w:tcBorders>
          </w:tcPr>
          <w:p w14:paraId="37A0D83E" w14:textId="77777777" w:rsidR="007F4625" w:rsidRPr="003C7D5B" w:rsidRDefault="007F4625" w:rsidP="00301F9D">
            <w:pPr>
              <w:pStyle w:val="TableParagraph"/>
              <w:spacing w:line="360" w:lineRule="auto"/>
              <w:rPr>
                <w:sz w:val="20"/>
              </w:rPr>
            </w:pPr>
          </w:p>
        </w:tc>
        <w:tc>
          <w:tcPr>
            <w:tcW w:w="2721" w:type="dxa"/>
            <w:tcBorders>
              <w:top w:val="single" w:sz="8" w:space="0" w:color="000000"/>
              <w:bottom w:val="single" w:sz="8" w:space="0" w:color="000000"/>
            </w:tcBorders>
          </w:tcPr>
          <w:p w14:paraId="309494DF" w14:textId="77777777" w:rsidR="007F4625" w:rsidRPr="003C7D5B" w:rsidRDefault="008944CA" w:rsidP="00301F9D">
            <w:pPr>
              <w:pStyle w:val="TableParagraph"/>
              <w:spacing w:line="360" w:lineRule="auto"/>
              <w:ind w:left="1731"/>
              <w:rPr>
                <w:b/>
                <w:sz w:val="20"/>
              </w:rPr>
            </w:pPr>
            <w:r w:rsidRPr="003C7D5B">
              <w:rPr>
                <w:b/>
                <w:spacing w:val="-2"/>
                <w:sz w:val="20"/>
              </w:rPr>
              <w:t>Pelibuey</w:t>
            </w:r>
          </w:p>
        </w:tc>
        <w:tc>
          <w:tcPr>
            <w:tcW w:w="1717" w:type="dxa"/>
            <w:tcBorders>
              <w:top w:val="single" w:sz="8" w:space="0" w:color="000000"/>
              <w:bottom w:val="single" w:sz="8" w:space="0" w:color="000000"/>
            </w:tcBorders>
          </w:tcPr>
          <w:p w14:paraId="4F1FFA64" w14:textId="77777777" w:rsidR="007F4625" w:rsidRPr="003C7D5B" w:rsidRDefault="007F4625" w:rsidP="00301F9D">
            <w:pPr>
              <w:pStyle w:val="TableParagraph"/>
              <w:spacing w:line="360" w:lineRule="auto"/>
              <w:rPr>
                <w:sz w:val="20"/>
              </w:rPr>
            </w:pPr>
          </w:p>
        </w:tc>
        <w:tc>
          <w:tcPr>
            <w:tcW w:w="2060" w:type="dxa"/>
            <w:tcBorders>
              <w:top w:val="single" w:sz="8" w:space="0" w:color="000000"/>
              <w:bottom w:val="single" w:sz="8" w:space="0" w:color="000000"/>
            </w:tcBorders>
          </w:tcPr>
          <w:p w14:paraId="18D59DD4" w14:textId="77777777" w:rsidR="007F4625" w:rsidRPr="003C7D5B" w:rsidRDefault="008944CA" w:rsidP="00301F9D">
            <w:pPr>
              <w:pStyle w:val="TableParagraph"/>
              <w:spacing w:line="360" w:lineRule="auto"/>
              <w:ind w:left="901"/>
              <w:rPr>
                <w:b/>
                <w:sz w:val="20"/>
              </w:rPr>
            </w:pPr>
            <w:r w:rsidRPr="003C7D5B">
              <w:rPr>
                <w:b/>
                <w:spacing w:val="-2"/>
                <w:sz w:val="20"/>
              </w:rPr>
              <w:t>BlackBelly</w:t>
            </w:r>
          </w:p>
        </w:tc>
        <w:tc>
          <w:tcPr>
            <w:tcW w:w="1276" w:type="dxa"/>
            <w:tcBorders>
              <w:top w:val="single" w:sz="8" w:space="0" w:color="000000"/>
              <w:bottom w:val="single" w:sz="8" w:space="0" w:color="000000"/>
            </w:tcBorders>
          </w:tcPr>
          <w:p w14:paraId="56149D24" w14:textId="77777777" w:rsidR="007F4625" w:rsidRPr="003C7D5B" w:rsidRDefault="007F4625" w:rsidP="00301F9D">
            <w:pPr>
              <w:pStyle w:val="TableParagraph"/>
              <w:spacing w:line="360" w:lineRule="auto"/>
              <w:rPr>
                <w:sz w:val="20"/>
              </w:rPr>
            </w:pPr>
          </w:p>
        </w:tc>
      </w:tr>
      <w:tr w:rsidR="007F4625" w:rsidRPr="003C7D5B" w14:paraId="45FE51C2" w14:textId="77777777" w:rsidTr="00683289">
        <w:trPr>
          <w:trHeight w:val="20"/>
        </w:trPr>
        <w:tc>
          <w:tcPr>
            <w:tcW w:w="1238" w:type="dxa"/>
            <w:tcBorders>
              <w:bottom w:val="single" w:sz="8" w:space="0" w:color="000000"/>
            </w:tcBorders>
          </w:tcPr>
          <w:p w14:paraId="1608E076" w14:textId="77777777" w:rsidR="007F4625" w:rsidRPr="003C7D5B" w:rsidRDefault="008944CA" w:rsidP="00301F9D">
            <w:pPr>
              <w:pStyle w:val="TableParagraph"/>
              <w:spacing w:line="360" w:lineRule="auto"/>
              <w:ind w:left="48" w:right="2"/>
              <w:jc w:val="center"/>
              <w:rPr>
                <w:b/>
                <w:sz w:val="20"/>
              </w:rPr>
            </w:pPr>
            <w:r w:rsidRPr="003C7D5B">
              <w:rPr>
                <w:b/>
                <w:spacing w:val="-2"/>
                <w:sz w:val="20"/>
              </w:rPr>
              <w:t>Repetición</w:t>
            </w:r>
          </w:p>
        </w:tc>
        <w:tc>
          <w:tcPr>
            <w:tcW w:w="2721" w:type="dxa"/>
            <w:tcBorders>
              <w:top w:val="single" w:sz="8" w:space="0" w:color="000000"/>
              <w:bottom w:val="single" w:sz="8" w:space="0" w:color="000000"/>
            </w:tcBorders>
          </w:tcPr>
          <w:p w14:paraId="6D97CE07" w14:textId="77777777" w:rsidR="007F4625" w:rsidRPr="003C7D5B" w:rsidRDefault="008944CA" w:rsidP="00301F9D">
            <w:pPr>
              <w:pStyle w:val="TableParagraph"/>
              <w:spacing w:line="360" w:lineRule="auto"/>
              <w:ind w:right="32"/>
              <w:jc w:val="center"/>
              <w:rPr>
                <w:b/>
                <w:sz w:val="20"/>
              </w:rPr>
            </w:pPr>
            <w:r w:rsidRPr="003C7D5B">
              <w:rPr>
                <w:b/>
                <w:spacing w:val="-2"/>
                <w:sz w:val="20"/>
              </w:rPr>
              <w:t>Esponjas</w:t>
            </w:r>
          </w:p>
        </w:tc>
        <w:tc>
          <w:tcPr>
            <w:tcW w:w="1717" w:type="dxa"/>
            <w:tcBorders>
              <w:top w:val="single" w:sz="8" w:space="0" w:color="000000"/>
              <w:bottom w:val="single" w:sz="8" w:space="0" w:color="000000"/>
            </w:tcBorders>
          </w:tcPr>
          <w:p w14:paraId="73C7E777" w14:textId="77777777" w:rsidR="007F4625" w:rsidRPr="003C7D5B" w:rsidRDefault="008944CA" w:rsidP="00301F9D">
            <w:pPr>
              <w:pStyle w:val="TableParagraph"/>
              <w:spacing w:line="360" w:lineRule="auto"/>
              <w:ind w:left="5" w:right="304"/>
              <w:jc w:val="center"/>
              <w:rPr>
                <w:b/>
                <w:sz w:val="20"/>
              </w:rPr>
            </w:pPr>
            <w:r w:rsidRPr="003C7D5B">
              <w:rPr>
                <w:b/>
                <w:spacing w:val="-2"/>
                <w:sz w:val="20"/>
              </w:rPr>
              <w:t>Dispositivo</w:t>
            </w:r>
          </w:p>
        </w:tc>
        <w:tc>
          <w:tcPr>
            <w:tcW w:w="2060" w:type="dxa"/>
            <w:tcBorders>
              <w:top w:val="single" w:sz="8" w:space="0" w:color="000000"/>
              <w:bottom w:val="single" w:sz="8" w:space="0" w:color="000000"/>
            </w:tcBorders>
          </w:tcPr>
          <w:p w14:paraId="5707A30F" w14:textId="77777777" w:rsidR="007F4625" w:rsidRPr="003C7D5B" w:rsidRDefault="008944CA" w:rsidP="00301F9D">
            <w:pPr>
              <w:pStyle w:val="TableParagraph"/>
              <w:spacing w:line="360" w:lineRule="auto"/>
              <w:ind w:left="498"/>
              <w:rPr>
                <w:b/>
                <w:sz w:val="20"/>
              </w:rPr>
            </w:pPr>
            <w:r w:rsidRPr="003C7D5B">
              <w:rPr>
                <w:b/>
                <w:spacing w:val="-2"/>
                <w:sz w:val="20"/>
              </w:rPr>
              <w:t>Esponjas</w:t>
            </w:r>
          </w:p>
        </w:tc>
        <w:tc>
          <w:tcPr>
            <w:tcW w:w="1276" w:type="dxa"/>
            <w:tcBorders>
              <w:top w:val="single" w:sz="8" w:space="0" w:color="000000"/>
              <w:bottom w:val="single" w:sz="8" w:space="0" w:color="000000"/>
            </w:tcBorders>
          </w:tcPr>
          <w:p w14:paraId="5B0766C4" w14:textId="77777777" w:rsidR="007F4625" w:rsidRPr="003C7D5B" w:rsidRDefault="008944CA" w:rsidP="00301F9D">
            <w:pPr>
              <w:pStyle w:val="TableParagraph"/>
              <w:spacing w:line="360" w:lineRule="auto"/>
              <w:ind w:left="70" w:right="6"/>
              <w:jc w:val="center"/>
              <w:rPr>
                <w:b/>
                <w:sz w:val="20"/>
              </w:rPr>
            </w:pPr>
            <w:r w:rsidRPr="003C7D5B">
              <w:rPr>
                <w:b/>
                <w:spacing w:val="-2"/>
                <w:sz w:val="20"/>
              </w:rPr>
              <w:t>Dispositivo</w:t>
            </w:r>
          </w:p>
        </w:tc>
      </w:tr>
      <w:tr w:rsidR="007F4625" w:rsidRPr="003C7D5B" w14:paraId="08AF3E69" w14:textId="77777777" w:rsidTr="00683289">
        <w:trPr>
          <w:trHeight w:val="20"/>
        </w:trPr>
        <w:tc>
          <w:tcPr>
            <w:tcW w:w="1238" w:type="dxa"/>
            <w:tcBorders>
              <w:top w:val="single" w:sz="8" w:space="0" w:color="000000"/>
            </w:tcBorders>
          </w:tcPr>
          <w:p w14:paraId="4893502D" w14:textId="77777777" w:rsidR="007F4625" w:rsidRPr="003C7D5B" w:rsidRDefault="008944CA" w:rsidP="00301F9D">
            <w:pPr>
              <w:pStyle w:val="TableParagraph"/>
              <w:spacing w:line="360" w:lineRule="auto"/>
              <w:ind w:left="48"/>
              <w:jc w:val="center"/>
              <w:rPr>
                <w:sz w:val="20"/>
              </w:rPr>
            </w:pPr>
            <w:r w:rsidRPr="003C7D5B">
              <w:rPr>
                <w:spacing w:val="-10"/>
                <w:sz w:val="20"/>
              </w:rPr>
              <w:t>1</w:t>
            </w:r>
          </w:p>
        </w:tc>
        <w:tc>
          <w:tcPr>
            <w:tcW w:w="2721" w:type="dxa"/>
            <w:tcBorders>
              <w:top w:val="single" w:sz="8" w:space="0" w:color="000000"/>
            </w:tcBorders>
          </w:tcPr>
          <w:p w14:paraId="567799E0" w14:textId="77777777" w:rsidR="007F4625" w:rsidRPr="003C7D5B" w:rsidRDefault="008944CA" w:rsidP="00301F9D">
            <w:pPr>
              <w:pStyle w:val="TableParagraph"/>
              <w:spacing w:line="360" w:lineRule="auto"/>
              <w:ind w:left="2" w:right="32"/>
              <w:jc w:val="center"/>
              <w:rPr>
                <w:sz w:val="20"/>
              </w:rPr>
            </w:pPr>
            <w:r w:rsidRPr="003C7D5B">
              <w:rPr>
                <w:spacing w:val="-5"/>
                <w:sz w:val="20"/>
              </w:rPr>
              <w:t>no</w:t>
            </w:r>
          </w:p>
        </w:tc>
        <w:tc>
          <w:tcPr>
            <w:tcW w:w="1717" w:type="dxa"/>
            <w:tcBorders>
              <w:top w:val="single" w:sz="8" w:space="0" w:color="000000"/>
            </w:tcBorders>
          </w:tcPr>
          <w:p w14:paraId="455703D0" w14:textId="77777777" w:rsidR="007F4625" w:rsidRPr="003C7D5B" w:rsidRDefault="008944CA" w:rsidP="00301F9D">
            <w:pPr>
              <w:pStyle w:val="TableParagraph"/>
              <w:spacing w:line="360" w:lineRule="auto"/>
              <w:ind w:right="304"/>
              <w:jc w:val="center"/>
              <w:rPr>
                <w:sz w:val="20"/>
              </w:rPr>
            </w:pPr>
            <w:r w:rsidRPr="003C7D5B">
              <w:rPr>
                <w:spacing w:val="-5"/>
                <w:sz w:val="20"/>
              </w:rPr>
              <w:t>no</w:t>
            </w:r>
          </w:p>
        </w:tc>
        <w:tc>
          <w:tcPr>
            <w:tcW w:w="2060" w:type="dxa"/>
            <w:tcBorders>
              <w:top w:val="single" w:sz="8" w:space="0" w:color="000000"/>
            </w:tcBorders>
          </w:tcPr>
          <w:p w14:paraId="363A0972" w14:textId="77777777" w:rsidR="007F4625" w:rsidRPr="003C7D5B" w:rsidRDefault="008944CA" w:rsidP="00301F9D">
            <w:pPr>
              <w:pStyle w:val="TableParagraph"/>
              <w:spacing w:line="360" w:lineRule="auto"/>
              <w:ind w:left="6" w:right="203"/>
              <w:jc w:val="center"/>
              <w:rPr>
                <w:sz w:val="20"/>
              </w:rPr>
            </w:pPr>
            <w:r w:rsidRPr="003C7D5B">
              <w:rPr>
                <w:spacing w:val="-5"/>
                <w:sz w:val="20"/>
              </w:rPr>
              <w:t>si</w:t>
            </w:r>
          </w:p>
        </w:tc>
        <w:tc>
          <w:tcPr>
            <w:tcW w:w="1276" w:type="dxa"/>
            <w:tcBorders>
              <w:top w:val="single" w:sz="8" w:space="0" w:color="000000"/>
            </w:tcBorders>
          </w:tcPr>
          <w:p w14:paraId="6B892DCF" w14:textId="77777777" w:rsidR="007F4625" w:rsidRPr="003C7D5B" w:rsidRDefault="008944CA" w:rsidP="00301F9D">
            <w:pPr>
              <w:pStyle w:val="TableParagraph"/>
              <w:spacing w:line="360" w:lineRule="auto"/>
              <w:ind w:left="70" w:right="14"/>
              <w:jc w:val="center"/>
              <w:rPr>
                <w:sz w:val="20"/>
              </w:rPr>
            </w:pPr>
            <w:r w:rsidRPr="003C7D5B">
              <w:rPr>
                <w:spacing w:val="-5"/>
                <w:sz w:val="20"/>
              </w:rPr>
              <w:t>no</w:t>
            </w:r>
          </w:p>
        </w:tc>
      </w:tr>
      <w:tr w:rsidR="007F4625" w:rsidRPr="003C7D5B" w14:paraId="558D6E5A" w14:textId="77777777" w:rsidTr="00683289">
        <w:trPr>
          <w:trHeight w:val="20"/>
        </w:trPr>
        <w:tc>
          <w:tcPr>
            <w:tcW w:w="1238" w:type="dxa"/>
          </w:tcPr>
          <w:p w14:paraId="45F9FE50" w14:textId="77777777" w:rsidR="007F4625" w:rsidRPr="003C7D5B" w:rsidRDefault="008944CA" w:rsidP="00301F9D">
            <w:pPr>
              <w:pStyle w:val="TableParagraph"/>
              <w:spacing w:line="360" w:lineRule="auto"/>
              <w:ind w:left="48"/>
              <w:jc w:val="center"/>
              <w:rPr>
                <w:sz w:val="20"/>
              </w:rPr>
            </w:pPr>
            <w:r w:rsidRPr="003C7D5B">
              <w:rPr>
                <w:spacing w:val="-10"/>
                <w:sz w:val="20"/>
              </w:rPr>
              <w:t>2</w:t>
            </w:r>
          </w:p>
        </w:tc>
        <w:tc>
          <w:tcPr>
            <w:tcW w:w="2721" w:type="dxa"/>
          </w:tcPr>
          <w:p w14:paraId="229E176F" w14:textId="77777777" w:rsidR="007F4625" w:rsidRPr="003C7D5B" w:rsidRDefault="008944CA" w:rsidP="00301F9D">
            <w:pPr>
              <w:pStyle w:val="TableParagraph"/>
              <w:spacing w:line="360" w:lineRule="auto"/>
              <w:ind w:left="3" w:right="32"/>
              <w:jc w:val="center"/>
              <w:rPr>
                <w:sz w:val="20"/>
              </w:rPr>
            </w:pPr>
            <w:r w:rsidRPr="003C7D5B">
              <w:rPr>
                <w:spacing w:val="-5"/>
                <w:sz w:val="20"/>
              </w:rPr>
              <w:t>si</w:t>
            </w:r>
          </w:p>
        </w:tc>
        <w:tc>
          <w:tcPr>
            <w:tcW w:w="1717" w:type="dxa"/>
          </w:tcPr>
          <w:p w14:paraId="25F5C508" w14:textId="77777777" w:rsidR="007F4625" w:rsidRPr="003C7D5B" w:rsidRDefault="008944CA" w:rsidP="00301F9D">
            <w:pPr>
              <w:pStyle w:val="TableParagraph"/>
              <w:spacing w:line="360" w:lineRule="auto"/>
              <w:ind w:left="4" w:right="304"/>
              <w:jc w:val="center"/>
              <w:rPr>
                <w:sz w:val="20"/>
              </w:rPr>
            </w:pPr>
            <w:r w:rsidRPr="003C7D5B">
              <w:rPr>
                <w:spacing w:val="-5"/>
                <w:sz w:val="20"/>
              </w:rPr>
              <w:t>si</w:t>
            </w:r>
          </w:p>
        </w:tc>
        <w:tc>
          <w:tcPr>
            <w:tcW w:w="2060" w:type="dxa"/>
          </w:tcPr>
          <w:p w14:paraId="6094973A" w14:textId="77777777" w:rsidR="007F4625" w:rsidRPr="003C7D5B" w:rsidRDefault="008944CA" w:rsidP="00301F9D">
            <w:pPr>
              <w:pStyle w:val="TableParagraph"/>
              <w:spacing w:line="360" w:lineRule="auto"/>
              <w:ind w:left="6" w:right="203"/>
              <w:jc w:val="center"/>
              <w:rPr>
                <w:sz w:val="20"/>
              </w:rPr>
            </w:pPr>
            <w:r w:rsidRPr="003C7D5B">
              <w:rPr>
                <w:spacing w:val="-5"/>
                <w:sz w:val="20"/>
              </w:rPr>
              <w:t>si</w:t>
            </w:r>
          </w:p>
        </w:tc>
        <w:tc>
          <w:tcPr>
            <w:tcW w:w="1276" w:type="dxa"/>
          </w:tcPr>
          <w:p w14:paraId="3F7A654F" w14:textId="77777777" w:rsidR="007F4625" w:rsidRPr="003C7D5B" w:rsidRDefault="008944CA" w:rsidP="00301F9D">
            <w:pPr>
              <w:pStyle w:val="TableParagraph"/>
              <w:spacing w:line="360" w:lineRule="auto"/>
              <w:ind w:left="70" w:right="5"/>
              <w:jc w:val="center"/>
              <w:rPr>
                <w:sz w:val="20"/>
              </w:rPr>
            </w:pPr>
            <w:r w:rsidRPr="003C7D5B">
              <w:rPr>
                <w:spacing w:val="-5"/>
                <w:sz w:val="20"/>
              </w:rPr>
              <w:t>si</w:t>
            </w:r>
          </w:p>
        </w:tc>
      </w:tr>
      <w:tr w:rsidR="007F4625" w:rsidRPr="003C7D5B" w14:paraId="41700922" w14:textId="77777777" w:rsidTr="00683289">
        <w:trPr>
          <w:trHeight w:val="20"/>
        </w:trPr>
        <w:tc>
          <w:tcPr>
            <w:tcW w:w="1238" w:type="dxa"/>
          </w:tcPr>
          <w:p w14:paraId="2DCF46B1" w14:textId="77777777" w:rsidR="007F4625" w:rsidRPr="003C7D5B" w:rsidRDefault="008944CA" w:rsidP="00301F9D">
            <w:pPr>
              <w:pStyle w:val="TableParagraph"/>
              <w:spacing w:line="360" w:lineRule="auto"/>
              <w:ind w:left="48"/>
              <w:jc w:val="center"/>
              <w:rPr>
                <w:sz w:val="20"/>
              </w:rPr>
            </w:pPr>
            <w:r w:rsidRPr="003C7D5B">
              <w:rPr>
                <w:spacing w:val="-10"/>
                <w:sz w:val="20"/>
              </w:rPr>
              <w:t>3</w:t>
            </w:r>
          </w:p>
        </w:tc>
        <w:tc>
          <w:tcPr>
            <w:tcW w:w="2721" w:type="dxa"/>
          </w:tcPr>
          <w:p w14:paraId="03D7BF88" w14:textId="77777777" w:rsidR="007F4625" w:rsidRPr="003C7D5B" w:rsidRDefault="008944CA" w:rsidP="00301F9D">
            <w:pPr>
              <w:pStyle w:val="TableParagraph"/>
              <w:spacing w:line="360" w:lineRule="auto"/>
              <w:ind w:left="2" w:right="32"/>
              <w:jc w:val="center"/>
              <w:rPr>
                <w:sz w:val="20"/>
              </w:rPr>
            </w:pPr>
            <w:r w:rsidRPr="003C7D5B">
              <w:rPr>
                <w:spacing w:val="-5"/>
                <w:sz w:val="20"/>
              </w:rPr>
              <w:t>no</w:t>
            </w:r>
          </w:p>
        </w:tc>
        <w:tc>
          <w:tcPr>
            <w:tcW w:w="1717" w:type="dxa"/>
          </w:tcPr>
          <w:p w14:paraId="06DB85F9" w14:textId="77777777" w:rsidR="007F4625" w:rsidRPr="003C7D5B" w:rsidRDefault="008944CA" w:rsidP="00301F9D">
            <w:pPr>
              <w:pStyle w:val="TableParagraph"/>
              <w:spacing w:line="360" w:lineRule="auto"/>
              <w:ind w:right="304"/>
              <w:jc w:val="center"/>
              <w:rPr>
                <w:sz w:val="20"/>
              </w:rPr>
            </w:pPr>
            <w:r w:rsidRPr="003C7D5B">
              <w:rPr>
                <w:spacing w:val="-5"/>
                <w:sz w:val="20"/>
              </w:rPr>
              <w:t>no</w:t>
            </w:r>
          </w:p>
        </w:tc>
        <w:tc>
          <w:tcPr>
            <w:tcW w:w="2060" w:type="dxa"/>
          </w:tcPr>
          <w:p w14:paraId="2EAF5276" w14:textId="77777777" w:rsidR="007F4625" w:rsidRPr="003C7D5B" w:rsidRDefault="008944CA" w:rsidP="00301F9D">
            <w:pPr>
              <w:pStyle w:val="TableParagraph"/>
              <w:spacing w:line="360" w:lineRule="auto"/>
              <w:ind w:left="6" w:right="203"/>
              <w:jc w:val="center"/>
              <w:rPr>
                <w:sz w:val="20"/>
              </w:rPr>
            </w:pPr>
            <w:r w:rsidRPr="003C7D5B">
              <w:rPr>
                <w:spacing w:val="-5"/>
                <w:sz w:val="20"/>
              </w:rPr>
              <w:t>si</w:t>
            </w:r>
          </w:p>
        </w:tc>
        <w:tc>
          <w:tcPr>
            <w:tcW w:w="1276" w:type="dxa"/>
          </w:tcPr>
          <w:p w14:paraId="16FB4AC4" w14:textId="77777777" w:rsidR="007F4625" w:rsidRPr="003C7D5B" w:rsidRDefault="008944CA" w:rsidP="00301F9D">
            <w:pPr>
              <w:pStyle w:val="TableParagraph"/>
              <w:spacing w:line="360" w:lineRule="auto"/>
              <w:ind w:left="70" w:right="14"/>
              <w:jc w:val="center"/>
              <w:rPr>
                <w:sz w:val="20"/>
              </w:rPr>
            </w:pPr>
            <w:r w:rsidRPr="003C7D5B">
              <w:rPr>
                <w:spacing w:val="-5"/>
                <w:sz w:val="20"/>
              </w:rPr>
              <w:t>no</w:t>
            </w:r>
          </w:p>
        </w:tc>
      </w:tr>
      <w:tr w:rsidR="007F4625" w:rsidRPr="003C7D5B" w14:paraId="4C8A13B5" w14:textId="77777777" w:rsidTr="00683289">
        <w:trPr>
          <w:trHeight w:val="20"/>
        </w:trPr>
        <w:tc>
          <w:tcPr>
            <w:tcW w:w="1238" w:type="dxa"/>
          </w:tcPr>
          <w:p w14:paraId="021B4595" w14:textId="77777777" w:rsidR="007F4625" w:rsidRPr="003C7D5B" w:rsidRDefault="008944CA" w:rsidP="00301F9D">
            <w:pPr>
              <w:pStyle w:val="TableParagraph"/>
              <w:spacing w:line="360" w:lineRule="auto"/>
              <w:ind w:left="48"/>
              <w:jc w:val="center"/>
              <w:rPr>
                <w:sz w:val="20"/>
              </w:rPr>
            </w:pPr>
            <w:r w:rsidRPr="003C7D5B">
              <w:rPr>
                <w:spacing w:val="-10"/>
                <w:sz w:val="20"/>
              </w:rPr>
              <w:t>4</w:t>
            </w:r>
          </w:p>
        </w:tc>
        <w:tc>
          <w:tcPr>
            <w:tcW w:w="2721" w:type="dxa"/>
          </w:tcPr>
          <w:p w14:paraId="6B490BA4" w14:textId="77777777" w:rsidR="007F4625" w:rsidRPr="003C7D5B" w:rsidRDefault="008944CA" w:rsidP="00301F9D">
            <w:pPr>
              <w:pStyle w:val="TableParagraph"/>
              <w:spacing w:line="360" w:lineRule="auto"/>
              <w:ind w:left="3" w:right="32"/>
              <w:jc w:val="center"/>
              <w:rPr>
                <w:sz w:val="20"/>
              </w:rPr>
            </w:pPr>
            <w:r w:rsidRPr="003C7D5B">
              <w:rPr>
                <w:spacing w:val="-5"/>
                <w:sz w:val="20"/>
              </w:rPr>
              <w:t>si</w:t>
            </w:r>
          </w:p>
        </w:tc>
        <w:tc>
          <w:tcPr>
            <w:tcW w:w="1717" w:type="dxa"/>
          </w:tcPr>
          <w:p w14:paraId="6C507A5B" w14:textId="77777777" w:rsidR="007F4625" w:rsidRPr="003C7D5B" w:rsidRDefault="008944CA" w:rsidP="00301F9D">
            <w:pPr>
              <w:pStyle w:val="TableParagraph"/>
              <w:spacing w:line="360" w:lineRule="auto"/>
              <w:ind w:right="304"/>
              <w:jc w:val="center"/>
              <w:rPr>
                <w:sz w:val="20"/>
              </w:rPr>
            </w:pPr>
            <w:r w:rsidRPr="003C7D5B">
              <w:rPr>
                <w:spacing w:val="-5"/>
                <w:sz w:val="20"/>
              </w:rPr>
              <w:t>no</w:t>
            </w:r>
          </w:p>
        </w:tc>
        <w:tc>
          <w:tcPr>
            <w:tcW w:w="2060" w:type="dxa"/>
          </w:tcPr>
          <w:p w14:paraId="6672D57D" w14:textId="77777777" w:rsidR="007F4625" w:rsidRPr="003C7D5B" w:rsidRDefault="008944CA" w:rsidP="00301F9D">
            <w:pPr>
              <w:pStyle w:val="TableParagraph"/>
              <w:spacing w:line="360" w:lineRule="auto"/>
              <w:ind w:right="203"/>
              <w:jc w:val="center"/>
              <w:rPr>
                <w:sz w:val="20"/>
              </w:rPr>
            </w:pPr>
            <w:r w:rsidRPr="003C7D5B">
              <w:rPr>
                <w:spacing w:val="-5"/>
                <w:sz w:val="20"/>
              </w:rPr>
              <w:t>no</w:t>
            </w:r>
          </w:p>
        </w:tc>
        <w:tc>
          <w:tcPr>
            <w:tcW w:w="1276" w:type="dxa"/>
          </w:tcPr>
          <w:p w14:paraId="5E7513EB" w14:textId="77777777" w:rsidR="007F4625" w:rsidRPr="003C7D5B" w:rsidRDefault="008944CA" w:rsidP="00301F9D">
            <w:pPr>
              <w:pStyle w:val="TableParagraph"/>
              <w:spacing w:line="360" w:lineRule="auto"/>
              <w:ind w:left="70" w:right="5"/>
              <w:jc w:val="center"/>
              <w:rPr>
                <w:sz w:val="20"/>
              </w:rPr>
            </w:pPr>
            <w:r w:rsidRPr="003C7D5B">
              <w:rPr>
                <w:spacing w:val="-5"/>
                <w:sz w:val="20"/>
              </w:rPr>
              <w:t>si</w:t>
            </w:r>
          </w:p>
        </w:tc>
      </w:tr>
      <w:tr w:rsidR="007F4625" w:rsidRPr="003C7D5B" w14:paraId="2DCB5DF3" w14:textId="77777777" w:rsidTr="00683289">
        <w:trPr>
          <w:trHeight w:val="20"/>
        </w:trPr>
        <w:tc>
          <w:tcPr>
            <w:tcW w:w="1238" w:type="dxa"/>
            <w:tcBorders>
              <w:bottom w:val="single" w:sz="8" w:space="0" w:color="000000"/>
            </w:tcBorders>
          </w:tcPr>
          <w:p w14:paraId="6822F1D3" w14:textId="77777777" w:rsidR="007F4625" w:rsidRPr="003C7D5B" w:rsidRDefault="008944CA" w:rsidP="00301F9D">
            <w:pPr>
              <w:pStyle w:val="TableParagraph"/>
              <w:spacing w:line="360" w:lineRule="auto"/>
              <w:ind w:left="48"/>
              <w:jc w:val="center"/>
              <w:rPr>
                <w:sz w:val="20"/>
              </w:rPr>
            </w:pPr>
            <w:r w:rsidRPr="003C7D5B">
              <w:rPr>
                <w:spacing w:val="-10"/>
                <w:sz w:val="20"/>
              </w:rPr>
              <w:t>5</w:t>
            </w:r>
          </w:p>
        </w:tc>
        <w:tc>
          <w:tcPr>
            <w:tcW w:w="2721" w:type="dxa"/>
            <w:tcBorders>
              <w:bottom w:val="single" w:sz="8" w:space="0" w:color="000000"/>
            </w:tcBorders>
          </w:tcPr>
          <w:p w14:paraId="1FA41B26" w14:textId="77777777" w:rsidR="007F4625" w:rsidRPr="003C7D5B" w:rsidRDefault="008944CA" w:rsidP="00301F9D">
            <w:pPr>
              <w:pStyle w:val="TableParagraph"/>
              <w:spacing w:line="360" w:lineRule="auto"/>
              <w:ind w:left="3" w:right="32"/>
              <w:jc w:val="center"/>
              <w:rPr>
                <w:sz w:val="20"/>
              </w:rPr>
            </w:pPr>
            <w:r w:rsidRPr="003C7D5B">
              <w:rPr>
                <w:spacing w:val="-5"/>
                <w:sz w:val="20"/>
              </w:rPr>
              <w:t>si</w:t>
            </w:r>
          </w:p>
        </w:tc>
        <w:tc>
          <w:tcPr>
            <w:tcW w:w="1717" w:type="dxa"/>
            <w:tcBorders>
              <w:bottom w:val="single" w:sz="8" w:space="0" w:color="000000"/>
            </w:tcBorders>
          </w:tcPr>
          <w:p w14:paraId="75B23F11" w14:textId="77777777" w:rsidR="007F4625" w:rsidRPr="003C7D5B" w:rsidRDefault="008944CA" w:rsidP="00301F9D">
            <w:pPr>
              <w:pStyle w:val="TableParagraph"/>
              <w:spacing w:line="360" w:lineRule="auto"/>
              <w:ind w:left="4" w:right="304"/>
              <w:jc w:val="center"/>
              <w:rPr>
                <w:sz w:val="20"/>
              </w:rPr>
            </w:pPr>
            <w:r w:rsidRPr="003C7D5B">
              <w:rPr>
                <w:spacing w:val="-5"/>
                <w:sz w:val="20"/>
              </w:rPr>
              <w:t>si</w:t>
            </w:r>
          </w:p>
        </w:tc>
        <w:tc>
          <w:tcPr>
            <w:tcW w:w="2060" w:type="dxa"/>
            <w:tcBorders>
              <w:bottom w:val="single" w:sz="8" w:space="0" w:color="000000"/>
            </w:tcBorders>
          </w:tcPr>
          <w:p w14:paraId="522A6D34" w14:textId="77777777" w:rsidR="007F4625" w:rsidRPr="003C7D5B" w:rsidRDefault="008944CA" w:rsidP="00301F9D">
            <w:pPr>
              <w:pStyle w:val="TableParagraph"/>
              <w:spacing w:line="360" w:lineRule="auto"/>
              <w:ind w:left="6" w:right="203"/>
              <w:jc w:val="center"/>
              <w:rPr>
                <w:sz w:val="20"/>
              </w:rPr>
            </w:pPr>
            <w:r w:rsidRPr="003C7D5B">
              <w:rPr>
                <w:spacing w:val="-5"/>
                <w:sz w:val="20"/>
              </w:rPr>
              <w:t>si</w:t>
            </w:r>
          </w:p>
        </w:tc>
        <w:tc>
          <w:tcPr>
            <w:tcW w:w="1276" w:type="dxa"/>
            <w:tcBorders>
              <w:bottom w:val="single" w:sz="8" w:space="0" w:color="000000"/>
            </w:tcBorders>
          </w:tcPr>
          <w:p w14:paraId="40AC51D0" w14:textId="77777777" w:rsidR="007F4625" w:rsidRPr="003C7D5B" w:rsidRDefault="008944CA" w:rsidP="00301F9D">
            <w:pPr>
              <w:pStyle w:val="TableParagraph"/>
              <w:spacing w:line="360" w:lineRule="auto"/>
              <w:ind w:left="70" w:right="14"/>
              <w:jc w:val="center"/>
              <w:rPr>
                <w:sz w:val="20"/>
              </w:rPr>
            </w:pPr>
            <w:r w:rsidRPr="003C7D5B">
              <w:rPr>
                <w:spacing w:val="-5"/>
                <w:sz w:val="20"/>
              </w:rPr>
              <w:t>no</w:t>
            </w:r>
          </w:p>
        </w:tc>
      </w:tr>
    </w:tbl>
    <w:p w14:paraId="6DDFEE65" w14:textId="77777777" w:rsidR="007F4625" w:rsidRPr="00301F9D" w:rsidRDefault="007F4625" w:rsidP="00301F9D">
      <w:pPr>
        <w:pStyle w:val="Textoindependiente"/>
        <w:spacing w:line="360" w:lineRule="auto"/>
      </w:pPr>
    </w:p>
    <w:p w14:paraId="42C97E98" w14:textId="77777777" w:rsidR="007F4625" w:rsidRPr="00301F9D" w:rsidRDefault="008944CA" w:rsidP="003C7D5B">
      <w:pPr>
        <w:pStyle w:val="Textoindependiente"/>
        <w:spacing w:line="360" w:lineRule="auto"/>
        <w:ind w:right="-1"/>
        <w:jc w:val="both"/>
      </w:pPr>
      <w:r w:rsidRPr="00301F9D">
        <w:t>Prueba</w:t>
      </w:r>
      <w:r w:rsidRPr="00301F9D">
        <w:rPr>
          <w:spacing w:val="-11"/>
        </w:rPr>
        <w:t xml:space="preserve"> </w:t>
      </w:r>
      <w:r w:rsidRPr="00301F9D">
        <w:t>de</w:t>
      </w:r>
      <w:r w:rsidRPr="00301F9D">
        <w:rPr>
          <w:spacing w:val="-11"/>
        </w:rPr>
        <w:t xml:space="preserve"> </w:t>
      </w:r>
      <w:r w:rsidRPr="00301F9D">
        <w:t>Chi-</w:t>
      </w:r>
      <w:r w:rsidRPr="00301F9D">
        <w:rPr>
          <w:spacing w:val="-2"/>
        </w:rPr>
        <w:t>cuadrado</w:t>
      </w:r>
    </w:p>
    <w:tbl>
      <w:tblPr>
        <w:tblStyle w:val="TableNormal"/>
        <w:tblW w:w="9167" w:type="dxa"/>
        <w:tblLayout w:type="fixed"/>
        <w:tblLook w:val="01E0" w:firstRow="1" w:lastRow="1" w:firstColumn="1" w:lastColumn="1" w:noHBand="0" w:noVBand="0"/>
      </w:tblPr>
      <w:tblGrid>
        <w:gridCol w:w="1238"/>
        <w:gridCol w:w="2319"/>
        <w:gridCol w:w="1414"/>
        <w:gridCol w:w="1864"/>
        <w:gridCol w:w="1164"/>
        <w:gridCol w:w="1168"/>
      </w:tblGrid>
      <w:tr w:rsidR="007F4625" w:rsidRPr="003C7D5B" w14:paraId="42F69B62" w14:textId="77777777" w:rsidTr="00683289">
        <w:trPr>
          <w:trHeight w:val="20"/>
        </w:trPr>
        <w:tc>
          <w:tcPr>
            <w:tcW w:w="1238" w:type="dxa"/>
            <w:tcBorders>
              <w:top w:val="single" w:sz="8" w:space="0" w:color="000000"/>
            </w:tcBorders>
          </w:tcPr>
          <w:p w14:paraId="470A6842" w14:textId="77777777" w:rsidR="007F4625" w:rsidRPr="003C7D5B" w:rsidRDefault="007F4625" w:rsidP="00301F9D">
            <w:pPr>
              <w:pStyle w:val="TableParagraph"/>
              <w:spacing w:line="360" w:lineRule="auto"/>
              <w:rPr>
                <w:sz w:val="20"/>
              </w:rPr>
            </w:pPr>
          </w:p>
        </w:tc>
        <w:tc>
          <w:tcPr>
            <w:tcW w:w="2319" w:type="dxa"/>
            <w:tcBorders>
              <w:top w:val="single" w:sz="8" w:space="0" w:color="000000"/>
              <w:bottom w:val="single" w:sz="8" w:space="0" w:color="000000"/>
            </w:tcBorders>
          </w:tcPr>
          <w:p w14:paraId="754E7A0D" w14:textId="77777777" w:rsidR="007F4625" w:rsidRPr="003C7D5B" w:rsidRDefault="008944CA" w:rsidP="00301F9D">
            <w:pPr>
              <w:pStyle w:val="TableParagraph"/>
              <w:spacing w:line="360" w:lineRule="auto"/>
              <w:ind w:right="43"/>
              <w:jc w:val="right"/>
              <w:rPr>
                <w:b/>
                <w:sz w:val="20"/>
              </w:rPr>
            </w:pPr>
            <w:r w:rsidRPr="003C7D5B">
              <w:rPr>
                <w:b/>
                <w:spacing w:val="-2"/>
                <w:sz w:val="20"/>
              </w:rPr>
              <w:t>Observado</w:t>
            </w:r>
          </w:p>
        </w:tc>
        <w:tc>
          <w:tcPr>
            <w:tcW w:w="1414" w:type="dxa"/>
            <w:tcBorders>
              <w:top w:val="single" w:sz="8" w:space="0" w:color="000000"/>
              <w:bottom w:val="single" w:sz="8" w:space="0" w:color="000000"/>
            </w:tcBorders>
          </w:tcPr>
          <w:p w14:paraId="5EAD28E6" w14:textId="77777777" w:rsidR="007F4625" w:rsidRPr="003C7D5B" w:rsidRDefault="007F4625" w:rsidP="00301F9D">
            <w:pPr>
              <w:pStyle w:val="TableParagraph"/>
              <w:spacing w:line="360" w:lineRule="auto"/>
              <w:rPr>
                <w:sz w:val="20"/>
              </w:rPr>
            </w:pPr>
          </w:p>
        </w:tc>
        <w:tc>
          <w:tcPr>
            <w:tcW w:w="1864" w:type="dxa"/>
            <w:tcBorders>
              <w:top w:val="single" w:sz="8" w:space="0" w:color="000000"/>
              <w:bottom w:val="single" w:sz="8" w:space="0" w:color="000000"/>
            </w:tcBorders>
          </w:tcPr>
          <w:p w14:paraId="3406FA37" w14:textId="77777777" w:rsidR="007F4625" w:rsidRPr="003C7D5B" w:rsidRDefault="008944CA" w:rsidP="00301F9D">
            <w:pPr>
              <w:pStyle w:val="TableParagraph"/>
              <w:spacing w:line="360" w:lineRule="auto"/>
              <w:ind w:left="948"/>
              <w:rPr>
                <w:b/>
                <w:sz w:val="20"/>
              </w:rPr>
            </w:pPr>
            <w:r w:rsidRPr="003C7D5B">
              <w:rPr>
                <w:b/>
                <w:spacing w:val="-2"/>
                <w:sz w:val="20"/>
              </w:rPr>
              <w:t>Esperado</w:t>
            </w:r>
          </w:p>
        </w:tc>
        <w:tc>
          <w:tcPr>
            <w:tcW w:w="1164" w:type="dxa"/>
            <w:tcBorders>
              <w:top w:val="single" w:sz="8" w:space="0" w:color="000000"/>
              <w:bottom w:val="single" w:sz="8" w:space="0" w:color="000000"/>
            </w:tcBorders>
          </w:tcPr>
          <w:p w14:paraId="0AB9D0B9" w14:textId="77777777" w:rsidR="007F4625" w:rsidRPr="003C7D5B" w:rsidRDefault="007F4625" w:rsidP="00301F9D">
            <w:pPr>
              <w:pStyle w:val="TableParagraph"/>
              <w:spacing w:line="360" w:lineRule="auto"/>
              <w:rPr>
                <w:sz w:val="20"/>
              </w:rPr>
            </w:pPr>
          </w:p>
        </w:tc>
        <w:tc>
          <w:tcPr>
            <w:tcW w:w="1168" w:type="dxa"/>
            <w:tcBorders>
              <w:top w:val="single" w:sz="8" w:space="0" w:color="000000"/>
              <w:bottom w:val="single" w:sz="8" w:space="0" w:color="000000"/>
            </w:tcBorders>
          </w:tcPr>
          <w:p w14:paraId="1588FA4A" w14:textId="77777777" w:rsidR="007F4625" w:rsidRPr="003C7D5B" w:rsidRDefault="007F4625" w:rsidP="00301F9D">
            <w:pPr>
              <w:pStyle w:val="TableParagraph"/>
              <w:spacing w:line="360" w:lineRule="auto"/>
              <w:rPr>
                <w:sz w:val="20"/>
              </w:rPr>
            </w:pPr>
          </w:p>
        </w:tc>
      </w:tr>
      <w:tr w:rsidR="007F4625" w:rsidRPr="003C7D5B" w14:paraId="0C9F9CF5" w14:textId="77777777" w:rsidTr="00683289">
        <w:trPr>
          <w:trHeight w:val="20"/>
        </w:trPr>
        <w:tc>
          <w:tcPr>
            <w:tcW w:w="1238" w:type="dxa"/>
            <w:tcBorders>
              <w:bottom w:val="single" w:sz="8" w:space="0" w:color="000000"/>
            </w:tcBorders>
          </w:tcPr>
          <w:p w14:paraId="09B3E8C7" w14:textId="77777777" w:rsidR="007F4625" w:rsidRPr="003C7D5B" w:rsidRDefault="008944CA" w:rsidP="00301F9D">
            <w:pPr>
              <w:pStyle w:val="TableParagraph"/>
              <w:spacing w:line="360" w:lineRule="auto"/>
              <w:ind w:left="345"/>
              <w:rPr>
                <w:b/>
                <w:sz w:val="20"/>
              </w:rPr>
            </w:pPr>
            <w:r w:rsidRPr="003C7D5B">
              <w:rPr>
                <w:b/>
                <w:spacing w:val="-2"/>
                <w:sz w:val="20"/>
              </w:rPr>
              <w:t>Razas</w:t>
            </w:r>
          </w:p>
        </w:tc>
        <w:tc>
          <w:tcPr>
            <w:tcW w:w="2319" w:type="dxa"/>
            <w:tcBorders>
              <w:top w:val="single" w:sz="8" w:space="0" w:color="000000"/>
              <w:bottom w:val="single" w:sz="8" w:space="0" w:color="000000"/>
            </w:tcBorders>
          </w:tcPr>
          <w:p w14:paraId="55F5DC87" w14:textId="77777777" w:rsidR="007F4625" w:rsidRPr="003C7D5B" w:rsidRDefault="008944CA" w:rsidP="00301F9D">
            <w:pPr>
              <w:pStyle w:val="TableParagraph"/>
              <w:spacing w:line="360" w:lineRule="auto"/>
              <w:ind w:left="692"/>
              <w:rPr>
                <w:b/>
                <w:sz w:val="20"/>
              </w:rPr>
            </w:pPr>
            <w:r w:rsidRPr="003C7D5B">
              <w:rPr>
                <w:b/>
                <w:spacing w:val="-2"/>
                <w:sz w:val="20"/>
              </w:rPr>
              <w:t>Esponjas</w:t>
            </w:r>
          </w:p>
        </w:tc>
        <w:tc>
          <w:tcPr>
            <w:tcW w:w="1414" w:type="dxa"/>
            <w:tcBorders>
              <w:top w:val="single" w:sz="8" w:space="0" w:color="000000"/>
              <w:bottom w:val="single" w:sz="8" w:space="0" w:color="000000"/>
            </w:tcBorders>
          </w:tcPr>
          <w:p w14:paraId="541A16C3" w14:textId="77777777" w:rsidR="007F4625" w:rsidRPr="003C7D5B" w:rsidRDefault="008944CA" w:rsidP="00301F9D">
            <w:pPr>
              <w:pStyle w:val="TableParagraph"/>
              <w:spacing w:line="360" w:lineRule="auto"/>
              <w:ind w:right="297"/>
              <w:jc w:val="center"/>
              <w:rPr>
                <w:b/>
                <w:sz w:val="20"/>
              </w:rPr>
            </w:pPr>
            <w:r w:rsidRPr="003C7D5B">
              <w:rPr>
                <w:b/>
                <w:spacing w:val="-2"/>
                <w:sz w:val="20"/>
              </w:rPr>
              <w:t>Dispositivo</w:t>
            </w:r>
          </w:p>
        </w:tc>
        <w:tc>
          <w:tcPr>
            <w:tcW w:w="1864" w:type="dxa"/>
            <w:tcBorders>
              <w:top w:val="single" w:sz="8" w:space="0" w:color="000000"/>
              <w:bottom w:val="single" w:sz="8" w:space="0" w:color="000000"/>
            </w:tcBorders>
          </w:tcPr>
          <w:p w14:paraId="07E80A04" w14:textId="77777777" w:rsidR="007F4625" w:rsidRPr="003C7D5B" w:rsidRDefault="008944CA" w:rsidP="00301F9D">
            <w:pPr>
              <w:pStyle w:val="TableParagraph"/>
              <w:spacing w:line="360" w:lineRule="auto"/>
              <w:ind w:left="345"/>
              <w:rPr>
                <w:b/>
                <w:sz w:val="20"/>
              </w:rPr>
            </w:pPr>
            <w:r w:rsidRPr="003C7D5B">
              <w:rPr>
                <w:b/>
                <w:spacing w:val="-2"/>
                <w:sz w:val="20"/>
              </w:rPr>
              <w:t>Esponjas</w:t>
            </w:r>
          </w:p>
        </w:tc>
        <w:tc>
          <w:tcPr>
            <w:tcW w:w="1164" w:type="dxa"/>
            <w:tcBorders>
              <w:top w:val="single" w:sz="8" w:space="0" w:color="000000"/>
              <w:bottom w:val="single" w:sz="8" w:space="0" w:color="000000"/>
            </w:tcBorders>
          </w:tcPr>
          <w:p w14:paraId="6BD4E064" w14:textId="77777777" w:rsidR="007F4625" w:rsidRPr="003C7D5B" w:rsidRDefault="008944CA" w:rsidP="00301F9D">
            <w:pPr>
              <w:pStyle w:val="TableParagraph"/>
              <w:spacing w:line="360" w:lineRule="auto"/>
              <w:ind w:left="2" w:right="66"/>
              <w:jc w:val="center"/>
              <w:rPr>
                <w:b/>
                <w:sz w:val="20"/>
              </w:rPr>
            </w:pPr>
            <w:r w:rsidRPr="003C7D5B">
              <w:rPr>
                <w:b/>
                <w:spacing w:val="-2"/>
                <w:sz w:val="20"/>
              </w:rPr>
              <w:t>Dispositivo</w:t>
            </w:r>
          </w:p>
        </w:tc>
        <w:tc>
          <w:tcPr>
            <w:tcW w:w="1168" w:type="dxa"/>
            <w:tcBorders>
              <w:top w:val="single" w:sz="8" w:space="0" w:color="000000"/>
              <w:bottom w:val="single" w:sz="8" w:space="0" w:color="000000"/>
            </w:tcBorders>
          </w:tcPr>
          <w:p w14:paraId="60B14B38" w14:textId="77777777" w:rsidR="007F4625" w:rsidRPr="003C7D5B" w:rsidRDefault="008944CA" w:rsidP="00301F9D">
            <w:pPr>
              <w:pStyle w:val="TableParagraph"/>
              <w:spacing w:line="360" w:lineRule="auto"/>
              <w:ind w:left="104" w:firstLine="305"/>
              <w:rPr>
                <w:b/>
                <w:sz w:val="20"/>
              </w:rPr>
            </w:pPr>
            <w:r w:rsidRPr="003C7D5B">
              <w:rPr>
                <w:b/>
                <w:spacing w:val="-4"/>
                <w:sz w:val="20"/>
              </w:rPr>
              <w:t>Chi Cuadrado</w:t>
            </w:r>
          </w:p>
        </w:tc>
      </w:tr>
      <w:tr w:rsidR="007F4625" w:rsidRPr="003C7D5B" w14:paraId="0B1D5AA9" w14:textId="77777777" w:rsidTr="00683289">
        <w:trPr>
          <w:trHeight w:val="20"/>
        </w:trPr>
        <w:tc>
          <w:tcPr>
            <w:tcW w:w="1238" w:type="dxa"/>
            <w:tcBorders>
              <w:top w:val="single" w:sz="8" w:space="0" w:color="000000"/>
            </w:tcBorders>
          </w:tcPr>
          <w:p w14:paraId="62550EE9" w14:textId="77777777" w:rsidR="007F4625" w:rsidRPr="003C7D5B" w:rsidRDefault="008944CA" w:rsidP="00301F9D">
            <w:pPr>
              <w:pStyle w:val="TableParagraph"/>
              <w:spacing w:line="360" w:lineRule="auto"/>
              <w:ind w:left="86"/>
              <w:rPr>
                <w:b/>
                <w:sz w:val="20"/>
              </w:rPr>
            </w:pPr>
            <w:r w:rsidRPr="003C7D5B">
              <w:rPr>
                <w:b/>
                <w:spacing w:val="-2"/>
                <w:sz w:val="20"/>
              </w:rPr>
              <w:t>Pelibuey</w:t>
            </w:r>
          </w:p>
        </w:tc>
        <w:tc>
          <w:tcPr>
            <w:tcW w:w="2319" w:type="dxa"/>
            <w:tcBorders>
              <w:top w:val="single" w:sz="8" w:space="0" w:color="000000"/>
            </w:tcBorders>
          </w:tcPr>
          <w:p w14:paraId="7429EB6A" w14:textId="77777777" w:rsidR="007F4625" w:rsidRPr="003C7D5B" w:rsidRDefault="008944CA" w:rsidP="00301F9D">
            <w:pPr>
              <w:pStyle w:val="TableParagraph"/>
              <w:spacing w:line="360" w:lineRule="auto"/>
              <w:ind w:right="54"/>
              <w:jc w:val="center"/>
              <w:rPr>
                <w:sz w:val="20"/>
              </w:rPr>
            </w:pPr>
            <w:r w:rsidRPr="003C7D5B">
              <w:rPr>
                <w:spacing w:val="-10"/>
                <w:sz w:val="20"/>
              </w:rPr>
              <w:t>3</w:t>
            </w:r>
          </w:p>
        </w:tc>
        <w:tc>
          <w:tcPr>
            <w:tcW w:w="1414" w:type="dxa"/>
            <w:tcBorders>
              <w:top w:val="single" w:sz="8" w:space="0" w:color="000000"/>
            </w:tcBorders>
          </w:tcPr>
          <w:p w14:paraId="07393B7F" w14:textId="77777777" w:rsidR="007F4625" w:rsidRPr="003C7D5B" w:rsidRDefault="008944CA" w:rsidP="00301F9D">
            <w:pPr>
              <w:pStyle w:val="TableParagraph"/>
              <w:spacing w:line="360" w:lineRule="auto"/>
              <w:ind w:left="5" w:right="297"/>
              <w:jc w:val="center"/>
              <w:rPr>
                <w:sz w:val="20"/>
              </w:rPr>
            </w:pPr>
            <w:r w:rsidRPr="003C7D5B">
              <w:rPr>
                <w:spacing w:val="-10"/>
                <w:sz w:val="20"/>
              </w:rPr>
              <w:t>2</w:t>
            </w:r>
          </w:p>
        </w:tc>
        <w:tc>
          <w:tcPr>
            <w:tcW w:w="1864" w:type="dxa"/>
            <w:tcBorders>
              <w:top w:val="single" w:sz="8" w:space="0" w:color="000000"/>
            </w:tcBorders>
          </w:tcPr>
          <w:p w14:paraId="39AC1F86" w14:textId="77777777" w:rsidR="007F4625" w:rsidRPr="003C7D5B" w:rsidRDefault="008944CA" w:rsidP="00301F9D">
            <w:pPr>
              <w:pStyle w:val="TableParagraph"/>
              <w:spacing w:line="360" w:lineRule="auto"/>
              <w:ind w:left="581"/>
              <w:rPr>
                <w:sz w:val="20"/>
              </w:rPr>
            </w:pPr>
            <w:r w:rsidRPr="003C7D5B">
              <w:rPr>
                <w:spacing w:val="-4"/>
                <w:sz w:val="20"/>
              </w:rPr>
              <w:t>3.18</w:t>
            </w:r>
          </w:p>
        </w:tc>
        <w:tc>
          <w:tcPr>
            <w:tcW w:w="1164" w:type="dxa"/>
            <w:tcBorders>
              <w:top w:val="single" w:sz="8" w:space="0" w:color="000000"/>
            </w:tcBorders>
          </w:tcPr>
          <w:p w14:paraId="1B422DDA" w14:textId="77777777" w:rsidR="007F4625" w:rsidRPr="003C7D5B" w:rsidRDefault="008944CA" w:rsidP="00301F9D">
            <w:pPr>
              <w:pStyle w:val="TableParagraph"/>
              <w:spacing w:line="360" w:lineRule="auto"/>
              <w:ind w:right="66"/>
              <w:jc w:val="center"/>
              <w:rPr>
                <w:sz w:val="20"/>
              </w:rPr>
            </w:pPr>
            <w:r w:rsidRPr="003C7D5B">
              <w:rPr>
                <w:spacing w:val="-4"/>
                <w:sz w:val="20"/>
              </w:rPr>
              <w:t>1.82</w:t>
            </w:r>
          </w:p>
        </w:tc>
        <w:tc>
          <w:tcPr>
            <w:tcW w:w="1168" w:type="dxa"/>
            <w:tcBorders>
              <w:top w:val="single" w:sz="8" w:space="0" w:color="000000"/>
            </w:tcBorders>
          </w:tcPr>
          <w:p w14:paraId="54E5B353" w14:textId="77777777" w:rsidR="007F4625" w:rsidRPr="003C7D5B" w:rsidRDefault="008944CA" w:rsidP="00301F9D">
            <w:pPr>
              <w:pStyle w:val="TableParagraph"/>
              <w:spacing w:line="360" w:lineRule="auto"/>
              <w:ind w:right="2"/>
              <w:jc w:val="center"/>
              <w:rPr>
                <w:sz w:val="20"/>
              </w:rPr>
            </w:pPr>
            <w:r w:rsidRPr="003C7D5B">
              <w:rPr>
                <w:spacing w:val="-4"/>
                <w:sz w:val="20"/>
              </w:rPr>
              <w:t>0.03</w:t>
            </w:r>
          </w:p>
        </w:tc>
      </w:tr>
      <w:tr w:rsidR="007F4625" w:rsidRPr="003C7D5B" w14:paraId="48787E41" w14:textId="77777777" w:rsidTr="00683289">
        <w:trPr>
          <w:trHeight w:val="20"/>
        </w:trPr>
        <w:tc>
          <w:tcPr>
            <w:tcW w:w="1238" w:type="dxa"/>
            <w:tcBorders>
              <w:bottom w:val="single" w:sz="8" w:space="0" w:color="000000"/>
            </w:tcBorders>
          </w:tcPr>
          <w:p w14:paraId="002BC144" w14:textId="77777777" w:rsidR="007F4625" w:rsidRPr="003C7D5B" w:rsidRDefault="008944CA" w:rsidP="00301F9D">
            <w:pPr>
              <w:pStyle w:val="TableParagraph"/>
              <w:spacing w:line="360" w:lineRule="auto"/>
              <w:ind w:left="86"/>
              <w:rPr>
                <w:b/>
                <w:sz w:val="20"/>
              </w:rPr>
            </w:pPr>
            <w:r w:rsidRPr="003C7D5B">
              <w:rPr>
                <w:b/>
                <w:spacing w:val="-2"/>
                <w:sz w:val="20"/>
              </w:rPr>
              <w:t>BlackBelly</w:t>
            </w:r>
          </w:p>
        </w:tc>
        <w:tc>
          <w:tcPr>
            <w:tcW w:w="2319" w:type="dxa"/>
            <w:tcBorders>
              <w:bottom w:val="single" w:sz="8" w:space="0" w:color="000000"/>
            </w:tcBorders>
          </w:tcPr>
          <w:p w14:paraId="29A20633" w14:textId="77777777" w:rsidR="007F4625" w:rsidRPr="003C7D5B" w:rsidRDefault="008944CA" w:rsidP="00301F9D">
            <w:pPr>
              <w:pStyle w:val="TableParagraph"/>
              <w:spacing w:line="360" w:lineRule="auto"/>
              <w:ind w:right="54"/>
              <w:jc w:val="center"/>
              <w:rPr>
                <w:sz w:val="20"/>
              </w:rPr>
            </w:pPr>
            <w:r w:rsidRPr="003C7D5B">
              <w:rPr>
                <w:spacing w:val="-10"/>
                <w:sz w:val="20"/>
              </w:rPr>
              <w:t>4</w:t>
            </w:r>
          </w:p>
        </w:tc>
        <w:tc>
          <w:tcPr>
            <w:tcW w:w="1414" w:type="dxa"/>
            <w:tcBorders>
              <w:bottom w:val="single" w:sz="8" w:space="0" w:color="000000"/>
            </w:tcBorders>
          </w:tcPr>
          <w:p w14:paraId="47D4AAB8" w14:textId="77777777" w:rsidR="007F4625" w:rsidRPr="003C7D5B" w:rsidRDefault="008944CA" w:rsidP="00301F9D">
            <w:pPr>
              <w:pStyle w:val="TableParagraph"/>
              <w:spacing w:line="360" w:lineRule="auto"/>
              <w:ind w:left="5" w:right="297"/>
              <w:jc w:val="center"/>
              <w:rPr>
                <w:sz w:val="20"/>
              </w:rPr>
            </w:pPr>
            <w:r w:rsidRPr="003C7D5B">
              <w:rPr>
                <w:spacing w:val="-10"/>
                <w:sz w:val="20"/>
              </w:rPr>
              <w:t>2</w:t>
            </w:r>
          </w:p>
        </w:tc>
        <w:tc>
          <w:tcPr>
            <w:tcW w:w="1864" w:type="dxa"/>
            <w:tcBorders>
              <w:bottom w:val="single" w:sz="8" w:space="0" w:color="000000"/>
            </w:tcBorders>
          </w:tcPr>
          <w:p w14:paraId="44A6350D" w14:textId="77777777" w:rsidR="007F4625" w:rsidRPr="003C7D5B" w:rsidRDefault="008944CA" w:rsidP="00301F9D">
            <w:pPr>
              <w:pStyle w:val="TableParagraph"/>
              <w:spacing w:line="360" w:lineRule="auto"/>
              <w:ind w:left="581"/>
              <w:rPr>
                <w:sz w:val="20"/>
              </w:rPr>
            </w:pPr>
            <w:r w:rsidRPr="003C7D5B">
              <w:rPr>
                <w:spacing w:val="-4"/>
                <w:sz w:val="20"/>
              </w:rPr>
              <w:t>3.82</w:t>
            </w:r>
          </w:p>
        </w:tc>
        <w:tc>
          <w:tcPr>
            <w:tcW w:w="1164" w:type="dxa"/>
            <w:tcBorders>
              <w:bottom w:val="single" w:sz="8" w:space="0" w:color="000000"/>
            </w:tcBorders>
          </w:tcPr>
          <w:p w14:paraId="374E1641" w14:textId="77777777" w:rsidR="007F4625" w:rsidRPr="003C7D5B" w:rsidRDefault="008944CA" w:rsidP="00301F9D">
            <w:pPr>
              <w:pStyle w:val="TableParagraph"/>
              <w:spacing w:line="360" w:lineRule="auto"/>
              <w:ind w:right="66"/>
              <w:jc w:val="center"/>
              <w:rPr>
                <w:sz w:val="20"/>
              </w:rPr>
            </w:pPr>
            <w:r w:rsidRPr="003C7D5B">
              <w:rPr>
                <w:spacing w:val="-4"/>
                <w:sz w:val="20"/>
              </w:rPr>
              <w:t>2.18</w:t>
            </w:r>
          </w:p>
        </w:tc>
        <w:tc>
          <w:tcPr>
            <w:tcW w:w="1168" w:type="dxa"/>
            <w:tcBorders>
              <w:bottom w:val="single" w:sz="8" w:space="0" w:color="000000"/>
            </w:tcBorders>
          </w:tcPr>
          <w:p w14:paraId="49B88FFB" w14:textId="77777777" w:rsidR="007F4625" w:rsidRPr="003C7D5B" w:rsidRDefault="008944CA" w:rsidP="00301F9D">
            <w:pPr>
              <w:pStyle w:val="TableParagraph"/>
              <w:spacing w:line="360" w:lineRule="auto"/>
              <w:ind w:right="2"/>
              <w:jc w:val="center"/>
              <w:rPr>
                <w:sz w:val="20"/>
              </w:rPr>
            </w:pPr>
            <w:r w:rsidRPr="003C7D5B">
              <w:rPr>
                <w:spacing w:val="-4"/>
                <w:sz w:val="20"/>
              </w:rPr>
              <w:t>0.02</w:t>
            </w:r>
          </w:p>
        </w:tc>
      </w:tr>
      <w:tr w:rsidR="007F4625" w:rsidRPr="003C7D5B" w14:paraId="06578508" w14:textId="77777777" w:rsidTr="00683289">
        <w:trPr>
          <w:trHeight w:val="20"/>
        </w:trPr>
        <w:tc>
          <w:tcPr>
            <w:tcW w:w="1238" w:type="dxa"/>
            <w:tcBorders>
              <w:top w:val="single" w:sz="8" w:space="0" w:color="000000"/>
            </w:tcBorders>
          </w:tcPr>
          <w:p w14:paraId="519056EF" w14:textId="77777777" w:rsidR="007F4625" w:rsidRPr="003C7D5B" w:rsidRDefault="008944CA" w:rsidP="00301F9D">
            <w:pPr>
              <w:pStyle w:val="TableParagraph"/>
              <w:spacing w:line="360" w:lineRule="auto"/>
              <w:ind w:left="196"/>
              <w:rPr>
                <w:b/>
                <w:sz w:val="20"/>
              </w:rPr>
            </w:pPr>
            <w:r w:rsidRPr="003C7D5B">
              <w:rPr>
                <w:noProof/>
                <w:sz w:val="20"/>
                <w:lang w:eastAsia="es-ES"/>
              </w:rPr>
              <mc:AlternateContent>
                <mc:Choice Requires="wpg">
                  <w:drawing>
                    <wp:anchor distT="0" distB="0" distL="0" distR="0" simplePos="0" relativeHeight="251602432" behindDoc="0" locked="0" layoutInCell="1" allowOverlap="1" wp14:anchorId="616AE190" wp14:editId="5C5C3D22">
                      <wp:simplePos x="0" y="0"/>
                      <wp:positionH relativeFrom="column">
                        <wp:posOffset>-304</wp:posOffset>
                      </wp:positionH>
                      <wp:positionV relativeFrom="paragraph">
                        <wp:posOffset>207766</wp:posOffset>
                      </wp:positionV>
                      <wp:extent cx="2209800" cy="127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2700"/>
                                <a:chOff x="0" y="0"/>
                                <a:chExt cx="2209800" cy="12700"/>
                              </a:xfrm>
                            </wpg:grpSpPr>
                            <wps:wsp>
                              <wps:cNvPr id="121" name="Graphic 121"/>
                              <wps:cNvSpPr/>
                              <wps:spPr>
                                <a:xfrm>
                                  <a:off x="0" y="0"/>
                                  <a:ext cx="2209800" cy="12700"/>
                                </a:xfrm>
                                <a:custGeom>
                                  <a:avLst/>
                                  <a:gdLst/>
                                  <a:ahLst/>
                                  <a:cxnLst/>
                                  <a:rect l="l" t="t" r="r" b="b"/>
                                  <a:pathLst>
                                    <a:path w="2209800" h="12700">
                                      <a:moveTo>
                                        <a:pt x="2209800" y="0"/>
                                      </a:moveTo>
                                      <a:lnTo>
                                        <a:pt x="0" y="0"/>
                                      </a:lnTo>
                                      <a:lnTo>
                                        <a:pt x="0" y="12191"/>
                                      </a:lnTo>
                                      <a:lnTo>
                                        <a:pt x="2209800" y="12191"/>
                                      </a:lnTo>
                                      <a:lnTo>
                                        <a:pt x="2209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2D8DC8" id="Group 120" o:spid="_x0000_s1026" style="position:absolute;margin-left:0;margin-top:16.35pt;width:174pt;height:1pt;z-index:251602432;mso-wrap-distance-left:0;mso-wrap-distance-right:0" coordsize="2209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">
                      <v:shape id="Graphic 121" o:spid="_x0000_s1027" style="position:absolute;width:22098;height:127;visibility:visible;mso-wrap-style:square;v-text-anchor:top" coordsize="22098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" path="m2209800,l,,,12191r2209800,l2209800,xe" fillcolor="black" stroked="f">
                        <v:path arrowok="t"/>
                      </v:shape>
                    </v:group>
                  </w:pict>
                </mc:Fallback>
              </mc:AlternateContent>
            </w:r>
            <w:r w:rsidRPr="003C7D5B">
              <w:rPr>
                <w:b/>
                <w:sz w:val="20"/>
              </w:rPr>
              <w:t>Chi</w:t>
            </w:r>
            <w:r w:rsidRPr="003C7D5B">
              <w:rPr>
                <w:b/>
                <w:spacing w:val="-4"/>
                <w:sz w:val="20"/>
              </w:rPr>
              <w:t xml:space="preserve"> </w:t>
            </w:r>
            <w:r w:rsidRPr="003C7D5B">
              <w:rPr>
                <w:b/>
                <w:spacing w:val="-5"/>
                <w:sz w:val="20"/>
              </w:rPr>
              <w:t>Cal</w:t>
            </w:r>
          </w:p>
        </w:tc>
        <w:tc>
          <w:tcPr>
            <w:tcW w:w="2319" w:type="dxa"/>
            <w:tcBorders>
              <w:top w:val="single" w:sz="8" w:space="0" w:color="000000"/>
            </w:tcBorders>
          </w:tcPr>
          <w:p w14:paraId="2963E811" w14:textId="77777777" w:rsidR="007F4625" w:rsidRPr="003C7D5B" w:rsidRDefault="008944CA" w:rsidP="00301F9D">
            <w:pPr>
              <w:pStyle w:val="TableParagraph"/>
              <w:spacing w:line="360" w:lineRule="auto"/>
              <w:ind w:right="136"/>
              <w:jc w:val="right"/>
              <w:rPr>
                <w:b/>
                <w:sz w:val="20"/>
              </w:rPr>
            </w:pPr>
            <w:r w:rsidRPr="003C7D5B">
              <w:rPr>
                <w:b/>
                <w:spacing w:val="-4"/>
                <w:sz w:val="20"/>
              </w:rPr>
              <w:t>0.05</w:t>
            </w:r>
          </w:p>
        </w:tc>
        <w:tc>
          <w:tcPr>
            <w:tcW w:w="1414" w:type="dxa"/>
            <w:tcBorders>
              <w:top w:val="single" w:sz="8" w:space="0" w:color="000000"/>
            </w:tcBorders>
          </w:tcPr>
          <w:p w14:paraId="78CA9476" w14:textId="77777777" w:rsidR="007F4625" w:rsidRPr="003C7D5B" w:rsidRDefault="007F4625" w:rsidP="00301F9D">
            <w:pPr>
              <w:pStyle w:val="TableParagraph"/>
              <w:spacing w:line="360" w:lineRule="auto"/>
              <w:rPr>
                <w:sz w:val="20"/>
              </w:rPr>
            </w:pPr>
          </w:p>
        </w:tc>
        <w:tc>
          <w:tcPr>
            <w:tcW w:w="1864" w:type="dxa"/>
            <w:tcBorders>
              <w:top w:val="single" w:sz="8" w:space="0" w:color="000000"/>
            </w:tcBorders>
          </w:tcPr>
          <w:p w14:paraId="0EAE6D3A" w14:textId="77777777" w:rsidR="007F4625" w:rsidRPr="003C7D5B" w:rsidRDefault="007F4625" w:rsidP="00301F9D">
            <w:pPr>
              <w:pStyle w:val="TableParagraph"/>
              <w:spacing w:line="360" w:lineRule="auto"/>
              <w:rPr>
                <w:sz w:val="20"/>
              </w:rPr>
            </w:pPr>
          </w:p>
        </w:tc>
        <w:tc>
          <w:tcPr>
            <w:tcW w:w="1164" w:type="dxa"/>
            <w:tcBorders>
              <w:top w:val="single" w:sz="8" w:space="0" w:color="000000"/>
            </w:tcBorders>
          </w:tcPr>
          <w:p w14:paraId="54A1155F" w14:textId="77777777" w:rsidR="007F4625" w:rsidRPr="003C7D5B" w:rsidRDefault="007F4625" w:rsidP="00301F9D">
            <w:pPr>
              <w:pStyle w:val="TableParagraph"/>
              <w:spacing w:line="360" w:lineRule="auto"/>
              <w:rPr>
                <w:sz w:val="20"/>
              </w:rPr>
            </w:pPr>
          </w:p>
        </w:tc>
        <w:tc>
          <w:tcPr>
            <w:tcW w:w="1168" w:type="dxa"/>
            <w:tcBorders>
              <w:top w:val="single" w:sz="8" w:space="0" w:color="000000"/>
            </w:tcBorders>
          </w:tcPr>
          <w:p w14:paraId="42BDCC68" w14:textId="77777777" w:rsidR="007F4625" w:rsidRPr="003C7D5B" w:rsidRDefault="007F4625" w:rsidP="00301F9D">
            <w:pPr>
              <w:pStyle w:val="TableParagraph"/>
              <w:spacing w:line="360" w:lineRule="auto"/>
              <w:rPr>
                <w:sz w:val="20"/>
              </w:rPr>
            </w:pPr>
          </w:p>
        </w:tc>
      </w:tr>
    </w:tbl>
    <w:p w14:paraId="66972FD0" w14:textId="77777777" w:rsidR="007F4625" w:rsidRPr="00301F9D" w:rsidRDefault="007F4625" w:rsidP="00301F9D">
      <w:pPr>
        <w:pStyle w:val="Textoindependiente"/>
        <w:spacing w:line="360" w:lineRule="auto"/>
      </w:pPr>
    </w:p>
    <w:p w14:paraId="51122956" w14:textId="77777777" w:rsidR="007F4625" w:rsidRPr="00301F9D" w:rsidRDefault="008944CA" w:rsidP="00E929C3">
      <w:pPr>
        <w:pStyle w:val="Textoindependiente"/>
        <w:spacing w:line="360" w:lineRule="auto"/>
        <w:jc w:val="both"/>
      </w:pPr>
      <w:r w:rsidRPr="00301F9D">
        <w:rPr>
          <w:b/>
        </w:rPr>
        <w:t>ANEXO</w:t>
      </w:r>
      <w:r w:rsidRPr="00301F9D">
        <w:rPr>
          <w:b/>
          <w:spacing w:val="-6"/>
        </w:rPr>
        <w:t xml:space="preserve"> </w:t>
      </w:r>
      <w:r w:rsidRPr="00301F9D">
        <w:rPr>
          <w:b/>
        </w:rPr>
        <w:t>D</w:t>
      </w:r>
      <w:r w:rsidR="00E929C3">
        <w:rPr>
          <w:b/>
        </w:rPr>
        <w:t>:</w:t>
      </w:r>
      <w:r w:rsidRPr="00301F9D">
        <w:rPr>
          <w:b/>
          <w:spacing w:val="-7"/>
        </w:rPr>
        <w:t xml:space="preserve"> </w:t>
      </w:r>
      <w:r w:rsidRPr="00301F9D">
        <w:t>TASA</w:t>
      </w:r>
      <w:r w:rsidRPr="00301F9D">
        <w:rPr>
          <w:spacing w:val="-9"/>
        </w:rPr>
        <w:t xml:space="preserve"> </w:t>
      </w:r>
      <w:r w:rsidRPr="00301F9D">
        <w:t>DE</w:t>
      </w:r>
      <w:r w:rsidRPr="00301F9D">
        <w:rPr>
          <w:spacing w:val="-7"/>
        </w:rPr>
        <w:t xml:space="preserve"> </w:t>
      </w:r>
      <w:r w:rsidRPr="00301F9D">
        <w:t>CONCEPCIÓN</w:t>
      </w:r>
      <w:r w:rsidRPr="00301F9D">
        <w:rPr>
          <w:spacing w:val="-5"/>
        </w:rPr>
        <w:t xml:space="preserve"> </w:t>
      </w:r>
      <w:r w:rsidRPr="00301F9D">
        <w:t>DE</w:t>
      </w:r>
      <w:r w:rsidRPr="00301F9D">
        <w:rPr>
          <w:spacing w:val="-7"/>
        </w:rPr>
        <w:t xml:space="preserve"> </w:t>
      </w:r>
      <w:r w:rsidRPr="00301F9D">
        <w:t>LAS</w:t>
      </w:r>
      <w:r w:rsidRPr="00301F9D">
        <w:rPr>
          <w:spacing w:val="-7"/>
        </w:rPr>
        <w:t xml:space="preserve"> </w:t>
      </w:r>
      <w:r w:rsidRPr="00301F9D">
        <w:t>HEMBRAS</w:t>
      </w:r>
      <w:r w:rsidRPr="00301F9D">
        <w:rPr>
          <w:spacing w:val="-7"/>
        </w:rPr>
        <w:t xml:space="preserve"> </w:t>
      </w:r>
      <w:r w:rsidRPr="00301F9D">
        <w:t>QUE</w:t>
      </w:r>
      <w:r w:rsidRPr="00301F9D">
        <w:rPr>
          <w:spacing w:val="-7"/>
        </w:rPr>
        <w:t xml:space="preserve"> </w:t>
      </w:r>
      <w:r w:rsidRPr="00301F9D">
        <w:t>PRESENTARON CELO (%)</w:t>
      </w:r>
    </w:p>
    <w:tbl>
      <w:tblPr>
        <w:tblStyle w:val="TableNormal"/>
        <w:tblW w:w="0" w:type="auto"/>
        <w:tblLayout w:type="fixed"/>
        <w:tblLook w:val="01E0" w:firstRow="1" w:lastRow="1" w:firstColumn="1" w:lastColumn="1" w:noHBand="0" w:noVBand="0"/>
      </w:tblPr>
      <w:tblGrid>
        <w:gridCol w:w="1238"/>
        <w:gridCol w:w="2721"/>
        <w:gridCol w:w="1717"/>
        <w:gridCol w:w="2060"/>
        <w:gridCol w:w="1276"/>
      </w:tblGrid>
      <w:tr w:rsidR="007F4625" w:rsidRPr="00301F9D" w14:paraId="10CC90FF" w14:textId="77777777" w:rsidTr="00E929C3">
        <w:trPr>
          <w:trHeight w:val="313"/>
        </w:trPr>
        <w:tc>
          <w:tcPr>
            <w:tcW w:w="1238" w:type="dxa"/>
            <w:tcBorders>
              <w:top w:val="single" w:sz="8" w:space="0" w:color="000000"/>
            </w:tcBorders>
          </w:tcPr>
          <w:p w14:paraId="40C89BDD" w14:textId="77777777" w:rsidR="007F4625" w:rsidRPr="00301F9D" w:rsidRDefault="007F4625" w:rsidP="00301F9D">
            <w:pPr>
              <w:pStyle w:val="TableParagraph"/>
              <w:spacing w:line="360" w:lineRule="auto"/>
            </w:pPr>
          </w:p>
        </w:tc>
        <w:tc>
          <w:tcPr>
            <w:tcW w:w="2721" w:type="dxa"/>
            <w:tcBorders>
              <w:top w:val="single" w:sz="8" w:space="0" w:color="000000"/>
              <w:bottom w:val="single" w:sz="8" w:space="0" w:color="000000"/>
            </w:tcBorders>
          </w:tcPr>
          <w:p w14:paraId="6B103C08" w14:textId="77777777" w:rsidR="007F4625" w:rsidRPr="00301F9D" w:rsidRDefault="008944CA" w:rsidP="00301F9D">
            <w:pPr>
              <w:pStyle w:val="TableParagraph"/>
              <w:spacing w:line="360" w:lineRule="auto"/>
              <w:ind w:left="1731"/>
              <w:rPr>
                <w:b/>
              </w:rPr>
            </w:pPr>
            <w:r w:rsidRPr="00301F9D">
              <w:rPr>
                <w:b/>
                <w:spacing w:val="-2"/>
              </w:rPr>
              <w:t>Pelibuey</w:t>
            </w:r>
          </w:p>
        </w:tc>
        <w:tc>
          <w:tcPr>
            <w:tcW w:w="1717" w:type="dxa"/>
            <w:tcBorders>
              <w:top w:val="single" w:sz="8" w:space="0" w:color="000000"/>
              <w:bottom w:val="single" w:sz="8" w:space="0" w:color="000000"/>
            </w:tcBorders>
          </w:tcPr>
          <w:p w14:paraId="68DBFB6F" w14:textId="77777777" w:rsidR="007F4625" w:rsidRPr="00301F9D" w:rsidRDefault="007F4625" w:rsidP="00301F9D">
            <w:pPr>
              <w:pStyle w:val="TableParagraph"/>
              <w:spacing w:line="360" w:lineRule="auto"/>
            </w:pPr>
          </w:p>
        </w:tc>
        <w:tc>
          <w:tcPr>
            <w:tcW w:w="2060" w:type="dxa"/>
            <w:tcBorders>
              <w:top w:val="single" w:sz="8" w:space="0" w:color="000000"/>
              <w:bottom w:val="single" w:sz="8" w:space="0" w:color="000000"/>
            </w:tcBorders>
          </w:tcPr>
          <w:p w14:paraId="5A49CD54" w14:textId="77777777" w:rsidR="007F4625" w:rsidRPr="00301F9D" w:rsidRDefault="008944CA" w:rsidP="00301F9D">
            <w:pPr>
              <w:pStyle w:val="TableParagraph"/>
              <w:spacing w:line="360" w:lineRule="auto"/>
              <w:ind w:left="901"/>
              <w:rPr>
                <w:b/>
              </w:rPr>
            </w:pPr>
            <w:r w:rsidRPr="00301F9D">
              <w:rPr>
                <w:b/>
                <w:spacing w:val="-2"/>
              </w:rPr>
              <w:t>BlackBelly</w:t>
            </w:r>
          </w:p>
        </w:tc>
        <w:tc>
          <w:tcPr>
            <w:tcW w:w="1276" w:type="dxa"/>
            <w:tcBorders>
              <w:top w:val="single" w:sz="8" w:space="0" w:color="000000"/>
              <w:bottom w:val="single" w:sz="8" w:space="0" w:color="000000"/>
            </w:tcBorders>
          </w:tcPr>
          <w:p w14:paraId="5C5700F5" w14:textId="77777777" w:rsidR="007F4625" w:rsidRPr="00301F9D" w:rsidRDefault="007F4625" w:rsidP="00301F9D">
            <w:pPr>
              <w:pStyle w:val="TableParagraph"/>
              <w:spacing w:line="360" w:lineRule="auto"/>
            </w:pPr>
          </w:p>
        </w:tc>
      </w:tr>
      <w:tr w:rsidR="007F4625" w:rsidRPr="00301F9D" w14:paraId="5BDE2DA6" w14:textId="77777777" w:rsidTr="00E929C3">
        <w:trPr>
          <w:trHeight w:val="642"/>
        </w:trPr>
        <w:tc>
          <w:tcPr>
            <w:tcW w:w="1238" w:type="dxa"/>
            <w:tcBorders>
              <w:bottom w:val="single" w:sz="8" w:space="0" w:color="000000"/>
            </w:tcBorders>
          </w:tcPr>
          <w:p w14:paraId="12E33FE3" w14:textId="77777777" w:rsidR="007F4625" w:rsidRPr="00301F9D" w:rsidRDefault="008944CA" w:rsidP="00301F9D">
            <w:pPr>
              <w:pStyle w:val="TableParagraph"/>
              <w:spacing w:line="360" w:lineRule="auto"/>
              <w:ind w:left="48" w:right="2"/>
              <w:jc w:val="center"/>
              <w:rPr>
                <w:b/>
              </w:rPr>
            </w:pPr>
            <w:r w:rsidRPr="00301F9D">
              <w:rPr>
                <w:b/>
                <w:spacing w:val="-2"/>
              </w:rPr>
              <w:t>Repetición</w:t>
            </w:r>
          </w:p>
        </w:tc>
        <w:tc>
          <w:tcPr>
            <w:tcW w:w="2721" w:type="dxa"/>
            <w:tcBorders>
              <w:top w:val="single" w:sz="8" w:space="0" w:color="000000"/>
              <w:bottom w:val="single" w:sz="8" w:space="0" w:color="000000"/>
            </w:tcBorders>
          </w:tcPr>
          <w:p w14:paraId="33169240" w14:textId="77777777" w:rsidR="007F4625" w:rsidRPr="00301F9D" w:rsidRDefault="008944CA" w:rsidP="00301F9D">
            <w:pPr>
              <w:pStyle w:val="TableParagraph"/>
              <w:spacing w:line="360" w:lineRule="auto"/>
              <w:ind w:right="32"/>
              <w:jc w:val="center"/>
              <w:rPr>
                <w:b/>
              </w:rPr>
            </w:pPr>
            <w:r w:rsidRPr="00301F9D">
              <w:rPr>
                <w:b/>
                <w:spacing w:val="-2"/>
              </w:rPr>
              <w:t>Esponjas</w:t>
            </w:r>
          </w:p>
        </w:tc>
        <w:tc>
          <w:tcPr>
            <w:tcW w:w="1717" w:type="dxa"/>
            <w:tcBorders>
              <w:top w:val="single" w:sz="8" w:space="0" w:color="000000"/>
              <w:bottom w:val="single" w:sz="8" w:space="0" w:color="000000"/>
            </w:tcBorders>
          </w:tcPr>
          <w:p w14:paraId="03F5703A" w14:textId="77777777" w:rsidR="007F4625" w:rsidRPr="00301F9D" w:rsidRDefault="008944CA" w:rsidP="00301F9D">
            <w:pPr>
              <w:pStyle w:val="TableParagraph"/>
              <w:spacing w:line="360" w:lineRule="auto"/>
              <w:ind w:left="5" w:right="304"/>
              <w:jc w:val="center"/>
              <w:rPr>
                <w:b/>
              </w:rPr>
            </w:pPr>
            <w:r w:rsidRPr="00301F9D">
              <w:rPr>
                <w:b/>
                <w:spacing w:val="-2"/>
              </w:rPr>
              <w:t>Dispositivo</w:t>
            </w:r>
          </w:p>
        </w:tc>
        <w:tc>
          <w:tcPr>
            <w:tcW w:w="2060" w:type="dxa"/>
            <w:tcBorders>
              <w:top w:val="single" w:sz="8" w:space="0" w:color="000000"/>
              <w:bottom w:val="single" w:sz="8" w:space="0" w:color="000000"/>
            </w:tcBorders>
          </w:tcPr>
          <w:p w14:paraId="79DF25C7" w14:textId="77777777" w:rsidR="007F4625" w:rsidRPr="00301F9D" w:rsidRDefault="008944CA" w:rsidP="00301F9D">
            <w:pPr>
              <w:pStyle w:val="TableParagraph"/>
              <w:spacing w:line="360" w:lineRule="auto"/>
              <w:ind w:left="498"/>
              <w:rPr>
                <w:b/>
              </w:rPr>
            </w:pPr>
            <w:r w:rsidRPr="00301F9D">
              <w:rPr>
                <w:b/>
                <w:spacing w:val="-2"/>
              </w:rPr>
              <w:t>Esponjas</w:t>
            </w:r>
          </w:p>
        </w:tc>
        <w:tc>
          <w:tcPr>
            <w:tcW w:w="1276" w:type="dxa"/>
            <w:tcBorders>
              <w:top w:val="single" w:sz="8" w:space="0" w:color="000000"/>
              <w:bottom w:val="single" w:sz="8" w:space="0" w:color="000000"/>
            </w:tcBorders>
          </w:tcPr>
          <w:p w14:paraId="00B932CA" w14:textId="77777777" w:rsidR="007F4625" w:rsidRPr="00301F9D" w:rsidRDefault="008944CA" w:rsidP="00301F9D">
            <w:pPr>
              <w:pStyle w:val="TableParagraph"/>
              <w:spacing w:line="360" w:lineRule="auto"/>
              <w:ind w:left="70" w:right="6"/>
              <w:jc w:val="center"/>
              <w:rPr>
                <w:b/>
              </w:rPr>
            </w:pPr>
            <w:r w:rsidRPr="00301F9D">
              <w:rPr>
                <w:b/>
                <w:spacing w:val="-2"/>
              </w:rPr>
              <w:t>Dispositivo</w:t>
            </w:r>
          </w:p>
        </w:tc>
      </w:tr>
      <w:tr w:rsidR="007F4625" w:rsidRPr="00301F9D" w14:paraId="45889DD5" w14:textId="77777777" w:rsidTr="00E929C3">
        <w:trPr>
          <w:trHeight w:val="332"/>
        </w:trPr>
        <w:tc>
          <w:tcPr>
            <w:tcW w:w="1238" w:type="dxa"/>
            <w:tcBorders>
              <w:top w:val="single" w:sz="8" w:space="0" w:color="000000"/>
              <w:bottom w:val="single" w:sz="8" w:space="0" w:color="000000"/>
            </w:tcBorders>
          </w:tcPr>
          <w:p w14:paraId="758A10F8" w14:textId="77777777" w:rsidR="007F4625" w:rsidRPr="00301F9D" w:rsidRDefault="008944CA" w:rsidP="00301F9D">
            <w:pPr>
              <w:pStyle w:val="TableParagraph"/>
              <w:spacing w:line="360" w:lineRule="auto"/>
              <w:ind w:left="48" w:right="7"/>
              <w:jc w:val="center"/>
            </w:pPr>
            <w:r w:rsidRPr="00301F9D">
              <w:rPr>
                <w:spacing w:val="-2"/>
              </w:rPr>
              <w:t>Concepción</w:t>
            </w:r>
          </w:p>
        </w:tc>
        <w:tc>
          <w:tcPr>
            <w:tcW w:w="2721" w:type="dxa"/>
            <w:tcBorders>
              <w:top w:val="single" w:sz="8" w:space="0" w:color="000000"/>
              <w:bottom w:val="single" w:sz="8" w:space="0" w:color="000000"/>
            </w:tcBorders>
          </w:tcPr>
          <w:p w14:paraId="4CB9F354" w14:textId="77777777" w:rsidR="007F4625" w:rsidRPr="00301F9D" w:rsidRDefault="008944CA" w:rsidP="00301F9D">
            <w:pPr>
              <w:pStyle w:val="TableParagraph"/>
              <w:spacing w:line="360" w:lineRule="auto"/>
              <w:ind w:left="1" w:right="32"/>
              <w:jc w:val="center"/>
            </w:pPr>
            <w:r w:rsidRPr="00301F9D">
              <w:rPr>
                <w:spacing w:val="-4"/>
              </w:rPr>
              <w:t>0.25</w:t>
            </w:r>
          </w:p>
        </w:tc>
        <w:tc>
          <w:tcPr>
            <w:tcW w:w="1717" w:type="dxa"/>
            <w:tcBorders>
              <w:top w:val="single" w:sz="8" w:space="0" w:color="000000"/>
              <w:bottom w:val="single" w:sz="8" w:space="0" w:color="000000"/>
            </w:tcBorders>
          </w:tcPr>
          <w:p w14:paraId="14B8B376" w14:textId="77777777" w:rsidR="007F4625" w:rsidRPr="00301F9D" w:rsidRDefault="008944CA" w:rsidP="00301F9D">
            <w:pPr>
              <w:pStyle w:val="TableParagraph"/>
              <w:spacing w:line="360" w:lineRule="auto"/>
              <w:ind w:left="8" w:right="304"/>
              <w:jc w:val="center"/>
            </w:pPr>
            <w:r w:rsidRPr="00301F9D">
              <w:rPr>
                <w:spacing w:val="-10"/>
              </w:rPr>
              <w:t>0</w:t>
            </w:r>
          </w:p>
        </w:tc>
        <w:tc>
          <w:tcPr>
            <w:tcW w:w="2060" w:type="dxa"/>
            <w:tcBorders>
              <w:top w:val="single" w:sz="8" w:space="0" w:color="000000"/>
              <w:bottom w:val="single" w:sz="8" w:space="0" w:color="000000"/>
            </w:tcBorders>
          </w:tcPr>
          <w:p w14:paraId="0CC97675" w14:textId="77777777" w:rsidR="007F4625" w:rsidRPr="00301F9D" w:rsidRDefault="008944CA" w:rsidP="00301F9D">
            <w:pPr>
              <w:pStyle w:val="TableParagraph"/>
              <w:spacing w:line="360" w:lineRule="auto"/>
              <w:ind w:left="4" w:right="203"/>
              <w:jc w:val="center"/>
            </w:pPr>
            <w:r w:rsidRPr="00301F9D">
              <w:rPr>
                <w:spacing w:val="-4"/>
              </w:rPr>
              <w:t>0.25</w:t>
            </w:r>
          </w:p>
        </w:tc>
        <w:tc>
          <w:tcPr>
            <w:tcW w:w="1276" w:type="dxa"/>
            <w:tcBorders>
              <w:top w:val="single" w:sz="8" w:space="0" w:color="000000"/>
              <w:bottom w:val="single" w:sz="8" w:space="0" w:color="000000"/>
            </w:tcBorders>
          </w:tcPr>
          <w:p w14:paraId="27D23003" w14:textId="77777777" w:rsidR="007F4625" w:rsidRPr="00301F9D" w:rsidRDefault="008944CA" w:rsidP="00301F9D">
            <w:pPr>
              <w:pStyle w:val="TableParagraph"/>
              <w:spacing w:line="360" w:lineRule="auto"/>
              <w:ind w:left="70" w:right="8"/>
              <w:jc w:val="center"/>
            </w:pPr>
            <w:r w:rsidRPr="00301F9D">
              <w:rPr>
                <w:spacing w:val="-4"/>
              </w:rPr>
              <w:t>0.25</w:t>
            </w:r>
          </w:p>
        </w:tc>
      </w:tr>
    </w:tbl>
    <w:p w14:paraId="251BDDCE" w14:textId="77777777" w:rsidR="007F4625" w:rsidRPr="00301F9D" w:rsidRDefault="007F4625" w:rsidP="00301F9D">
      <w:pPr>
        <w:pStyle w:val="Textoindependiente"/>
        <w:spacing w:line="360" w:lineRule="auto"/>
      </w:pPr>
    </w:p>
    <w:p w14:paraId="3918F11E" w14:textId="77777777" w:rsidR="007F4625" w:rsidRPr="00301F9D" w:rsidRDefault="008944CA" w:rsidP="003C7D5B">
      <w:pPr>
        <w:spacing w:line="360" w:lineRule="auto"/>
        <w:ind w:right="-1"/>
        <w:rPr>
          <w:sz w:val="24"/>
        </w:rPr>
      </w:pPr>
      <w:r w:rsidRPr="00301F9D">
        <w:rPr>
          <w:sz w:val="24"/>
        </w:rPr>
        <w:t>Prueba</w:t>
      </w:r>
      <w:r w:rsidRPr="00301F9D">
        <w:rPr>
          <w:spacing w:val="-13"/>
          <w:sz w:val="24"/>
        </w:rPr>
        <w:t xml:space="preserve"> </w:t>
      </w:r>
      <w:r w:rsidRPr="00301F9D">
        <w:rPr>
          <w:sz w:val="24"/>
        </w:rPr>
        <w:t>de</w:t>
      </w:r>
      <w:r w:rsidRPr="00301F9D">
        <w:rPr>
          <w:spacing w:val="-7"/>
          <w:sz w:val="24"/>
        </w:rPr>
        <w:t xml:space="preserve"> </w:t>
      </w:r>
      <w:r w:rsidRPr="00301F9D">
        <w:rPr>
          <w:sz w:val="24"/>
        </w:rPr>
        <w:t>Chi-</w:t>
      </w:r>
      <w:r w:rsidRPr="00301F9D">
        <w:rPr>
          <w:spacing w:val="-2"/>
          <w:sz w:val="24"/>
        </w:rPr>
        <w:t>cuadrado</w:t>
      </w:r>
    </w:p>
    <w:p w14:paraId="0CE6D81B" w14:textId="77777777" w:rsidR="007F4625" w:rsidRPr="00301F9D" w:rsidRDefault="007F4625" w:rsidP="00301F9D">
      <w:pPr>
        <w:pStyle w:val="Textoindependiente"/>
        <w:spacing w:line="360" w:lineRule="auto"/>
        <w:rPr>
          <w:sz w:val="20"/>
        </w:rPr>
      </w:pPr>
    </w:p>
    <w:tbl>
      <w:tblPr>
        <w:tblStyle w:val="TableNormal"/>
        <w:tblW w:w="0" w:type="auto"/>
        <w:tblLayout w:type="fixed"/>
        <w:tblLook w:val="01E0" w:firstRow="1" w:lastRow="1" w:firstColumn="1" w:lastColumn="1" w:noHBand="0" w:noVBand="0"/>
      </w:tblPr>
      <w:tblGrid>
        <w:gridCol w:w="1241"/>
        <w:gridCol w:w="2177"/>
        <w:gridCol w:w="1406"/>
        <w:gridCol w:w="1865"/>
        <w:gridCol w:w="1155"/>
        <w:gridCol w:w="1102"/>
      </w:tblGrid>
      <w:tr w:rsidR="007F4625" w:rsidRPr="00301F9D" w14:paraId="702168E7" w14:textId="77777777" w:rsidTr="00E929C3">
        <w:trPr>
          <w:trHeight w:val="282"/>
        </w:trPr>
        <w:tc>
          <w:tcPr>
            <w:tcW w:w="1241" w:type="dxa"/>
            <w:tcBorders>
              <w:top w:val="single" w:sz="8" w:space="0" w:color="000000"/>
            </w:tcBorders>
          </w:tcPr>
          <w:p w14:paraId="0EFD2CDF" w14:textId="77777777" w:rsidR="007F4625" w:rsidRPr="00301F9D" w:rsidRDefault="007F4625" w:rsidP="00301F9D">
            <w:pPr>
              <w:pStyle w:val="TableParagraph"/>
              <w:spacing w:line="360" w:lineRule="auto"/>
              <w:rPr>
                <w:sz w:val="20"/>
              </w:rPr>
            </w:pPr>
          </w:p>
        </w:tc>
        <w:tc>
          <w:tcPr>
            <w:tcW w:w="2177" w:type="dxa"/>
            <w:tcBorders>
              <w:top w:val="single" w:sz="8" w:space="0" w:color="000000"/>
              <w:bottom w:val="single" w:sz="8" w:space="0" w:color="000000"/>
            </w:tcBorders>
          </w:tcPr>
          <w:p w14:paraId="21AF2F2B" w14:textId="77777777" w:rsidR="007F4625" w:rsidRPr="00301F9D" w:rsidRDefault="008944CA" w:rsidP="00301F9D">
            <w:pPr>
              <w:pStyle w:val="TableParagraph"/>
              <w:spacing w:line="360" w:lineRule="auto"/>
              <w:ind w:left="1135"/>
              <w:rPr>
                <w:b/>
              </w:rPr>
            </w:pPr>
            <w:r w:rsidRPr="00301F9D">
              <w:rPr>
                <w:b/>
                <w:spacing w:val="-2"/>
              </w:rPr>
              <w:t>Observado</w:t>
            </w:r>
          </w:p>
        </w:tc>
        <w:tc>
          <w:tcPr>
            <w:tcW w:w="1406" w:type="dxa"/>
            <w:tcBorders>
              <w:top w:val="single" w:sz="8" w:space="0" w:color="000000"/>
              <w:bottom w:val="single" w:sz="8" w:space="0" w:color="000000"/>
            </w:tcBorders>
          </w:tcPr>
          <w:p w14:paraId="58B15B63" w14:textId="77777777" w:rsidR="007F4625" w:rsidRPr="00301F9D" w:rsidRDefault="007F4625" w:rsidP="00301F9D">
            <w:pPr>
              <w:pStyle w:val="TableParagraph"/>
              <w:spacing w:line="360" w:lineRule="auto"/>
              <w:rPr>
                <w:sz w:val="20"/>
              </w:rPr>
            </w:pPr>
          </w:p>
        </w:tc>
        <w:tc>
          <w:tcPr>
            <w:tcW w:w="1865" w:type="dxa"/>
            <w:tcBorders>
              <w:top w:val="single" w:sz="8" w:space="0" w:color="000000"/>
              <w:bottom w:val="single" w:sz="8" w:space="0" w:color="000000"/>
            </w:tcBorders>
          </w:tcPr>
          <w:p w14:paraId="270BCBD8" w14:textId="77777777" w:rsidR="007F4625" w:rsidRPr="00301F9D" w:rsidRDefault="008944CA" w:rsidP="00301F9D">
            <w:pPr>
              <w:pStyle w:val="TableParagraph"/>
              <w:spacing w:line="360" w:lineRule="auto"/>
              <w:ind w:left="925"/>
              <w:rPr>
                <w:b/>
              </w:rPr>
            </w:pPr>
            <w:r w:rsidRPr="00301F9D">
              <w:rPr>
                <w:b/>
                <w:spacing w:val="-2"/>
              </w:rPr>
              <w:t>Esperado</w:t>
            </w:r>
          </w:p>
        </w:tc>
        <w:tc>
          <w:tcPr>
            <w:tcW w:w="1155" w:type="dxa"/>
            <w:tcBorders>
              <w:top w:val="single" w:sz="8" w:space="0" w:color="000000"/>
              <w:bottom w:val="single" w:sz="8" w:space="0" w:color="000000"/>
            </w:tcBorders>
          </w:tcPr>
          <w:p w14:paraId="0A97E002" w14:textId="77777777" w:rsidR="007F4625" w:rsidRPr="00301F9D" w:rsidRDefault="007F4625" w:rsidP="00301F9D">
            <w:pPr>
              <w:pStyle w:val="TableParagraph"/>
              <w:spacing w:line="360" w:lineRule="auto"/>
              <w:rPr>
                <w:sz w:val="20"/>
              </w:rPr>
            </w:pPr>
          </w:p>
        </w:tc>
        <w:tc>
          <w:tcPr>
            <w:tcW w:w="1102" w:type="dxa"/>
            <w:tcBorders>
              <w:top w:val="single" w:sz="8" w:space="0" w:color="000000"/>
              <w:bottom w:val="single" w:sz="8" w:space="0" w:color="000000"/>
            </w:tcBorders>
          </w:tcPr>
          <w:p w14:paraId="7F796B96" w14:textId="77777777" w:rsidR="007F4625" w:rsidRPr="00301F9D" w:rsidRDefault="007F4625" w:rsidP="00301F9D">
            <w:pPr>
              <w:pStyle w:val="TableParagraph"/>
              <w:spacing w:line="360" w:lineRule="auto"/>
              <w:rPr>
                <w:sz w:val="20"/>
              </w:rPr>
            </w:pPr>
          </w:p>
        </w:tc>
      </w:tr>
      <w:tr w:rsidR="007F4625" w:rsidRPr="00301F9D" w14:paraId="3672B055" w14:textId="77777777" w:rsidTr="00E929C3">
        <w:trPr>
          <w:trHeight w:val="525"/>
        </w:trPr>
        <w:tc>
          <w:tcPr>
            <w:tcW w:w="1241" w:type="dxa"/>
            <w:tcBorders>
              <w:bottom w:val="single" w:sz="8" w:space="0" w:color="000000"/>
            </w:tcBorders>
          </w:tcPr>
          <w:p w14:paraId="4CC2593B" w14:textId="77777777" w:rsidR="007F4625" w:rsidRPr="00301F9D" w:rsidRDefault="008944CA" w:rsidP="00301F9D">
            <w:pPr>
              <w:pStyle w:val="TableParagraph"/>
              <w:spacing w:line="360" w:lineRule="auto"/>
              <w:ind w:left="348"/>
              <w:rPr>
                <w:b/>
              </w:rPr>
            </w:pPr>
            <w:r w:rsidRPr="00301F9D">
              <w:rPr>
                <w:b/>
                <w:spacing w:val="-2"/>
              </w:rPr>
              <w:t>Razas</w:t>
            </w:r>
          </w:p>
        </w:tc>
        <w:tc>
          <w:tcPr>
            <w:tcW w:w="2177" w:type="dxa"/>
            <w:tcBorders>
              <w:top w:val="single" w:sz="8" w:space="0" w:color="000000"/>
              <w:bottom w:val="single" w:sz="8" w:space="0" w:color="000000"/>
            </w:tcBorders>
          </w:tcPr>
          <w:p w14:paraId="56E61B40" w14:textId="77777777" w:rsidR="007F4625" w:rsidRPr="00301F9D" w:rsidRDefault="008944CA" w:rsidP="00301F9D">
            <w:pPr>
              <w:pStyle w:val="TableParagraph"/>
              <w:spacing w:line="360" w:lineRule="auto"/>
              <w:ind w:left="631"/>
              <w:rPr>
                <w:b/>
              </w:rPr>
            </w:pPr>
            <w:r w:rsidRPr="00301F9D">
              <w:rPr>
                <w:b/>
                <w:spacing w:val="-2"/>
              </w:rPr>
              <w:t>Esponjas</w:t>
            </w:r>
          </w:p>
        </w:tc>
        <w:tc>
          <w:tcPr>
            <w:tcW w:w="1406" w:type="dxa"/>
            <w:tcBorders>
              <w:top w:val="single" w:sz="8" w:space="0" w:color="000000"/>
              <w:bottom w:val="single" w:sz="8" w:space="0" w:color="000000"/>
            </w:tcBorders>
          </w:tcPr>
          <w:p w14:paraId="54B058E4" w14:textId="77777777" w:rsidR="007F4625" w:rsidRPr="00301F9D" w:rsidRDefault="008944CA" w:rsidP="00301F9D">
            <w:pPr>
              <w:pStyle w:val="TableParagraph"/>
              <w:spacing w:line="360" w:lineRule="auto"/>
              <w:ind w:left="8" w:right="331"/>
              <w:jc w:val="center"/>
              <w:rPr>
                <w:b/>
              </w:rPr>
            </w:pPr>
            <w:r w:rsidRPr="00301F9D">
              <w:rPr>
                <w:b/>
                <w:spacing w:val="-2"/>
              </w:rPr>
              <w:t>Dispositivo</w:t>
            </w:r>
          </w:p>
        </w:tc>
        <w:tc>
          <w:tcPr>
            <w:tcW w:w="1865" w:type="dxa"/>
            <w:tcBorders>
              <w:top w:val="single" w:sz="8" w:space="0" w:color="000000"/>
              <w:bottom w:val="single" w:sz="8" w:space="0" w:color="000000"/>
            </w:tcBorders>
          </w:tcPr>
          <w:p w14:paraId="0C4EF939" w14:textId="77777777" w:rsidR="007F4625" w:rsidRPr="00301F9D" w:rsidRDefault="008944CA" w:rsidP="00301F9D">
            <w:pPr>
              <w:pStyle w:val="TableParagraph"/>
              <w:spacing w:line="360" w:lineRule="auto"/>
              <w:ind w:left="356"/>
              <w:rPr>
                <w:b/>
              </w:rPr>
            </w:pPr>
            <w:r w:rsidRPr="00301F9D">
              <w:rPr>
                <w:b/>
                <w:spacing w:val="-2"/>
              </w:rPr>
              <w:t>Esponjas</w:t>
            </w:r>
          </w:p>
        </w:tc>
        <w:tc>
          <w:tcPr>
            <w:tcW w:w="1155" w:type="dxa"/>
            <w:tcBorders>
              <w:top w:val="single" w:sz="8" w:space="0" w:color="000000"/>
              <w:bottom w:val="single" w:sz="8" w:space="0" w:color="000000"/>
            </w:tcBorders>
          </w:tcPr>
          <w:p w14:paraId="4CBBC3BE" w14:textId="77777777" w:rsidR="007F4625" w:rsidRPr="00301F9D" w:rsidRDefault="008944CA" w:rsidP="00301F9D">
            <w:pPr>
              <w:pStyle w:val="TableParagraph"/>
              <w:spacing w:line="360" w:lineRule="auto"/>
              <w:ind w:left="13" w:right="16"/>
              <w:jc w:val="center"/>
              <w:rPr>
                <w:b/>
              </w:rPr>
            </w:pPr>
            <w:r w:rsidRPr="00301F9D">
              <w:rPr>
                <w:b/>
                <w:spacing w:val="-2"/>
              </w:rPr>
              <w:t>Dispositivo</w:t>
            </w:r>
          </w:p>
        </w:tc>
        <w:tc>
          <w:tcPr>
            <w:tcW w:w="1102" w:type="dxa"/>
            <w:tcBorders>
              <w:top w:val="single" w:sz="8" w:space="0" w:color="000000"/>
              <w:bottom w:val="single" w:sz="8" w:space="0" w:color="000000"/>
            </w:tcBorders>
          </w:tcPr>
          <w:p w14:paraId="5A51272A" w14:textId="77777777" w:rsidR="007F4625" w:rsidRPr="00301F9D" w:rsidRDefault="008944CA" w:rsidP="00301F9D">
            <w:pPr>
              <w:pStyle w:val="TableParagraph"/>
              <w:spacing w:line="360" w:lineRule="auto"/>
              <w:ind w:left="4" w:right="20"/>
              <w:jc w:val="center"/>
              <w:rPr>
                <w:b/>
              </w:rPr>
            </w:pPr>
            <w:r w:rsidRPr="00301F9D">
              <w:rPr>
                <w:b/>
                <w:spacing w:val="-5"/>
              </w:rPr>
              <w:t>Chi</w:t>
            </w:r>
          </w:p>
          <w:p w14:paraId="7658599C" w14:textId="77777777" w:rsidR="007F4625" w:rsidRPr="00301F9D" w:rsidRDefault="008944CA" w:rsidP="00301F9D">
            <w:pPr>
              <w:pStyle w:val="TableParagraph"/>
              <w:spacing w:line="360" w:lineRule="auto"/>
              <w:ind w:left="1" w:right="21"/>
              <w:jc w:val="center"/>
              <w:rPr>
                <w:b/>
              </w:rPr>
            </w:pPr>
            <w:r w:rsidRPr="00301F9D">
              <w:rPr>
                <w:b/>
                <w:spacing w:val="-2"/>
              </w:rPr>
              <w:t>Cuadrado</w:t>
            </w:r>
          </w:p>
        </w:tc>
      </w:tr>
      <w:tr w:rsidR="007F4625" w:rsidRPr="00301F9D" w14:paraId="53580C92" w14:textId="77777777" w:rsidTr="00E929C3">
        <w:trPr>
          <w:trHeight w:val="268"/>
        </w:trPr>
        <w:tc>
          <w:tcPr>
            <w:tcW w:w="1241" w:type="dxa"/>
            <w:tcBorders>
              <w:top w:val="single" w:sz="8" w:space="0" w:color="000000"/>
            </w:tcBorders>
          </w:tcPr>
          <w:p w14:paraId="68E36DB1" w14:textId="77777777" w:rsidR="007F4625" w:rsidRPr="00301F9D" w:rsidRDefault="008944CA" w:rsidP="00301F9D">
            <w:pPr>
              <w:pStyle w:val="TableParagraph"/>
              <w:spacing w:line="360" w:lineRule="auto"/>
              <w:ind w:left="225"/>
              <w:rPr>
                <w:b/>
              </w:rPr>
            </w:pPr>
            <w:r w:rsidRPr="00301F9D">
              <w:rPr>
                <w:b/>
                <w:spacing w:val="-2"/>
              </w:rPr>
              <w:t>Pelibuey</w:t>
            </w:r>
          </w:p>
        </w:tc>
        <w:tc>
          <w:tcPr>
            <w:tcW w:w="2177" w:type="dxa"/>
            <w:tcBorders>
              <w:top w:val="single" w:sz="8" w:space="0" w:color="000000"/>
            </w:tcBorders>
          </w:tcPr>
          <w:p w14:paraId="77F3FDB5" w14:textId="77777777" w:rsidR="007F4625" w:rsidRPr="00301F9D" w:rsidRDefault="008944CA" w:rsidP="00301F9D">
            <w:pPr>
              <w:pStyle w:val="TableParagraph"/>
              <w:spacing w:line="360" w:lineRule="auto"/>
              <w:ind w:right="56"/>
              <w:jc w:val="center"/>
            </w:pPr>
            <w:r w:rsidRPr="00301F9D">
              <w:rPr>
                <w:spacing w:val="-4"/>
              </w:rPr>
              <w:t>0.25</w:t>
            </w:r>
          </w:p>
        </w:tc>
        <w:tc>
          <w:tcPr>
            <w:tcW w:w="1406" w:type="dxa"/>
            <w:tcBorders>
              <w:top w:val="single" w:sz="8" w:space="0" w:color="000000"/>
            </w:tcBorders>
          </w:tcPr>
          <w:p w14:paraId="665903DC" w14:textId="77777777" w:rsidR="007F4625" w:rsidRPr="00301F9D" w:rsidRDefault="008944CA" w:rsidP="00301F9D">
            <w:pPr>
              <w:pStyle w:val="TableParagraph"/>
              <w:spacing w:line="360" w:lineRule="auto"/>
              <w:ind w:left="9" w:right="331"/>
              <w:jc w:val="center"/>
            </w:pPr>
            <w:r w:rsidRPr="00301F9D">
              <w:rPr>
                <w:spacing w:val="-10"/>
              </w:rPr>
              <w:t>0</w:t>
            </w:r>
          </w:p>
        </w:tc>
        <w:tc>
          <w:tcPr>
            <w:tcW w:w="1865" w:type="dxa"/>
            <w:tcBorders>
              <w:top w:val="single" w:sz="8" w:space="0" w:color="000000"/>
            </w:tcBorders>
          </w:tcPr>
          <w:p w14:paraId="7FF5F98B" w14:textId="77777777" w:rsidR="007F4625" w:rsidRPr="00301F9D" w:rsidRDefault="008944CA" w:rsidP="00301F9D">
            <w:pPr>
              <w:pStyle w:val="TableParagraph"/>
              <w:spacing w:line="360" w:lineRule="auto"/>
              <w:ind w:left="591"/>
            </w:pPr>
            <w:r w:rsidRPr="00301F9D">
              <w:rPr>
                <w:spacing w:val="-4"/>
              </w:rPr>
              <w:t>0.17</w:t>
            </w:r>
          </w:p>
        </w:tc>
        <w:tc>
          <w:tcPr>
            <w:tcW w:w="1155" w:type="dxa"/>
            <w:tcBorders>
              <w:top w:val="single" w:sz="8" w:space="0" w:color="000000"/>
            </w:tcBorders>
          </w:tcPr>
          <w:p w14:paraId="1A73358C" w14:textId="77777777" w:rsidR="007F4625" w:rsidRPr="00301F9D" w:rsidRDefault="008944CA" w:rsidP="00301F9D">
            <w:pPr>
              <w:pStyle w:val="TableParagraph"/>
              <w:spacing w:line="360" w:lineRule="auto"/>
              <w:ind w:right="16"/>
              <w:jc w:val="center"/>
            </w:pPr>
            <w:r w:rsidRPr="00301F9D">
              <w:rPr>
                <w:spacing w:val="-4"/>
              </w:rPr>
              <w:t>0.17</w:t>
            </w:r>
          </w:p>
        </w:tc>
        <w:tc>
          <w:tcPr>
            <w:tcW w:w="1102" w:type="dxa"/>
            <w:tcBorders>
              <w:top w:val="single" w:sz="8" w:space="0" w:color="000000"/>
            </w:tcBorders>
          </w:tcPr>
          <w:p w14:paraId="50D9ECA3" w14:textId="77777777" w:rsidR="007F4625" w:rsidRPr="00301F9D" w:rsidRDefault="008944CA" w:rsidP="00301F9D">
            <w:pPr>
              <w:pStyle w:val="TableParagraph"/>
              <w:spacing w:line="360" w:lineRule="auto"/>
              <w:ind w:left="21" w:right="20"/>
              <w:jc w:val="center"/>
            </w:pPr>
            <w:r w:rsidRPr="00301F9D">
              <w:rPr>
                <w:spacing w:val="-4"/>
              </w:rPr>
              <w:t>0.21</w:t>
            </w:r>
          </w:p>
        </w:tc>
      </w:tr>
      <w:tr w:rsidR="007F4625" w:rsidRPr="00301F9D" w14:paraId="0B8913F9" w14:textId="77777777" w:rsidTr="00E929C3">
        <w:trPr>
          <w:trHeight w:val="285"/>
        </w:trPr>
        <w:tc>
          <w:tcPr>
            <w:tcW w:w="1241" w:type="dxa"/>
            <w:tcBorders>
              <w:bottom w:val="single" w:sz="8" w:space="0" w:color="000000"/>
            </w:tcBorders>
          </w:tcPr>
          <w:p w14:paraId="73E71155" w14:textId="77777777" w:rsidR="007F4625" w:rsidRPr="00301F9D" w:rsidRDefault="008944CA" w:rsidP="00301F9D">
            <w:pPr>
              <w:pStyle w:val="TableParagraph"/>
              <w:spacing w:line="360" w:lineRule="auto"/>
              <w:ind w:left="120"/>
              <w:rPr>
                <w:b/>
              </w:rPr>
            </w:pPr>
            <w:r w:rsidRPr="00301F9D">
              <w:rPr>
                <w:b/>
                <w:spacing w:val="-2"/>
              </w:rPr>
              <w:t>BlackBelly</w:t>
            </w:r>
          </w:p>
        </w:tc>
        <w:tc>
          <w:tcPr>
            <w:tcW w:w="2177" w:type="dxa"/>
            <w:tcBorders>
              <w:bottom w:val="single" w:sz="8" w:space="0" w:color="000000"/>
            </w:tcBorders>
          </w:tcPr>
          <w:p w14:paraId="0290D0FC" w14:textId="77777777" w:rsidR="007F4625" w:rsidRPr="00301F9D" w:rsidRDefault="008944CA" w:rsidP="00301F9D">
            <w:pPr>
              <w:pStyle w:val="TableParagraph"/>
              <w:spacing w:line="360" w:lineRule="auto"/>
              <w:ind w:right="56"/>
              <w:jc w:val="center"/>
            </w:pPr>
            <w:r w:rsidRPr="00301F9D">
              <w:rPr>
                <w:spacing w:val="-4"/>
              </w:rPr>
              <w:t>0.25</w:t>
            </w:r>
          </w:p>
        </w:tc>
        <w:tc>
          <w:tcPr>
            <w:tcW w:w="1406" w:type="dxa"/>
            <w:tcBorders>
              <w:bottom w:val="single" w:sz="8" w:space="0" w:color="000000"/>
            </w:tcBorders>
          </w:tcPr>
          <w:p w14:paraId="08AE04A1" w14:textId="77777777" w:rsidR="007F4625" w:rsidRPr="00301F9D" w:rsidRDefault="008944CA" w:rsidP="00301F9D">
            <w:pPr>
              <w:pStyle w:val="TableParagraph"/>
              <w:spacing w:line="360" w:lineRule="auto"/>
              <w:ind w:right="331"/>
              <w:jc w:val="center"/>
            </w:pPr>
            <w:r w:rsidRPr="00301F9D">
              <w:rPr>
                <w:spacing w:val="-4"/>
              </w:rPr>
              <w:t>0.25</w:t>
            </w:r>
          </w:p>
        </w:tc>
        <w:tc>
          <w:tcPr>
            <w:tcW w:w="1865" w:type="dxa"/>
            <w:tcBorders>
              <w:bottom w:val="single" w:sz="8" w:space="0" w:color="000000"/>
            </w:tcBorders>
          </w:tcPr>
          <w:p w14:paraId="16F446FF" w14:textId="77777777" w:rsidR="007F4625" w:rsidRPr="00301F9D" w:rsidRDefault="008944CA" w:rsidP="00301F9D">
            <w:pPr>
              <w:pStyle w:val="TableParagraph"/>
              <w:spacing w:line="360" w:lineRule="auto"/>
              <w:ind w:left="591"/>
            </w:pPr>
            <w:r w:rsidRPr="00301F9D">
              <w:rPr>
                <w:spacing w:val="-4"/>
              </w:rPr>
              <w:t>0.33</w:t>
            </w:r>
          </w:p>
        </w:tc>
        <w:tc>
          <w:tcPr>
            <w:tcW w:w="1155" w:type="dxa"/>
            <w:tcBorders>
              <w:bottom w:val="single" w:sz="8" w:space="0" w:color="000000"/>
            </w:tcBorders>
          </w:tcPr>
          <w:p w14:paraId="34545914" w14:textId="77777777" w:rsidR="007F4625" w:rsidRPr="00301F9D" w:rsidRDefault="008944CA" w:rsidP="00301F9D">
            <w:pPr>
              <w:pStyle w:val="TableParagraph"/>
              <w:spacing w:line="360" w:lineRule="auto"/>
              <w:ind w:right="16"/>
              <w:jc w:val="center"/>
            </w:pPr>
            <w:r w:rsidRPr="00301F9D">
              <w:rPr>
                <w:spacing w:val="-4"/>
              </w:rPr>
              <w:t>0.33</w:t>
            </w:r>
          </w:p>
        </w:tc>
        <w:tc>
          <w:tcPr>
            <w:tcW w:w="1102" w:type="dxa"/>
            <w:tcBorders>
              <w:bottom w:val="single" w:sz="8" w:space="0" w:color="000000"/>
            </w:tcBorders>
          </w:tcPr>
          <w:p w14:paraId="22EA248E" w14:textId="77777777" w:rsidR="007F4625" w:rsidRPr="00301F9D" w:rsidRDefault="008944CA" w:rsidP="00301F9D">
            <w:pPr>
              <w:pStyle w:val="TableParagraph"/>
              <w:spacing w:line="360" w:lineRule="auto"/>
              <w:ind w:left="21" w:right="20"/>
              <w:jc w:val="center"/>
            </w:pPr>
            <w:r w:rsidRPr="00301F9D">
              <w:rPr>
                <w:spacing w:val="-4"/>
              </w:rPr>
              <w:t>0.06</w:t>
            </w:r>
          </w:p>
        </w:tc>
      </w:tr>
      <w:tr w:rsidR="007F4625" w:rsidRPr="00301F9D" w14:paraId="62B0F014" w14:textId="77777777" w:rsidTr="00E929C3">
        <w:trPr>
          <w:trHeight w:val="312"/>
        </w:trPr>
        <w:tc>
          <w:tcPr>
            <w:tcW w:w="1241" w:type="dxa"/>
            <w:tcBorders>
              <w:top w:val="single" w:sz="8" w:space="0" w:color="000000"/>
            </w:tcBorders>
          </w:tcPr>
          <w:p w14:paraId="24CFF204" w14:textId="77777777" w:rsidR="007F4625" w:rsidRPr="00301F9D" w:rsidRDefault="008944CA" w:rsidP="00301F9D">
            <w:pPr>
              <w:pStyle w:val="TableParagraph"/>
              <w:spacing w:line="360" w:lineRule="auto"/>
              <w:ind w:left="319"/>
              <w:rPr>
                <w:b/>
              </w:rPr>
            </w:pPr>
            <w:r w:rsidRPr="00301F9D">
              <w:rPr>
                <w:b/>
              </w:rPr>
              <w:t>Chi</w:t>
            </w:r>
            <w:r w:rsidRPr="00301F9D">
              <w:rPr>
                <w:b/>
                <w:spacing w:val="-5"/>
              </w:rPr>
              <w:t xml:space="preserve"> Cal</w:t>
            </w:r>
          </w:p>
        </w:tc>
        <w:tc>
          <w:tcPr>
            <w:tcW w:w="2177" w:type="dxa"/>
            <w:tcBorders>
              <w:top w:val="single" w:sz="8" w:space="0" w:color="000000"/>
            </w:tcBorders>
          </w:tcPr>
          <w:p w14:paraId="58844846" w14:textId="77777777" w:rsidR="007F4625" w:rsidRPr="00301F9D" w:rsidRDefault="008944CA" w:rsidP="00301F9D">
            <w:pPr>
              <w:pStyle w:val="TableParagraph"/>
              <w:spacing w:line="360" w:lineRule="auto"/>
              <w:ind w:right="56"/>
              <w:jc w:val="center"/>
              <w:rPr>
                <w:b/>
              </w:rPr>
            </w:pPr>
            <w:r w:rsidRPr="00301F9D">
              <w:rPr>
                <w:b/>
                <w:spacing w:val="-4"/>
              </w:rPr>
              <w:t>0.27</w:t>
            </w:r>
          </w:p>
        </w:tc>
        <w:tc>
          <w:tcPr>
            <w:tcW w:w="1406" w:type="dxa"/>
            <w:tcBorders>
              <w:top w:val="single" w:sz="8" w:space="0" w:color="000000"/>
            </w:tcBorders>
          </w:tcPr>
          <w:p w14:paraId="65D58C31" w14:textId="77777777" w:rsidR="007F4625" w:rsidRPr="00301F9D" w:rsidRDefault="007F4625" w:rsidP="00301F9D">
            <w:pPr>
              <w:pStyle w:val="TableParagraph"/>
              <w:spacing w:line="360" w:lineRule="auto"/>
            </w:pPr>
          </w:p>
        </w:tc>
        <w:tc>
          <w:tcPr>
            <w:tcW w:w="1865" w:type="dxa"/>
            <w:tcBorders>
              <w:top w:val="single" w:sz="8" w:space="0" w:color="000000"/>
            </w:tcBorders>
          </w:tcPr>
          <w:p w14:paraId="4C702564" w14:textId="77777777" w:rsidR="007F4625" w:rsidRPr="00301F9D" w:rsidRDefault="007F4625" w:rsidP="00301F9D">
            <w:pPr>
              <w:pStyle w:val="TableParagraph"/>
              <w:spacing w:line="360" w:lineRule="auto"/>
            </w:pPr>
          </w:p>
        </w:tc>
        <w:tc>
          <w:tcPr>
            <w:tcW w:w="1155" w:type="dxa"/>
            <w:tcBorders>
              <w:top w:val="single" w:sz="8" w:space="0" w:color="000000"/>
            </w:tcBorders>
          </w:tcPr>
          <w:p w14:paraId="05575542" w14:textId="77777777" w:rsidR="007F4625" w:rsidRPr="00301F9D" w:rsidRDefault="007F4625" w:rsidP="00301F9D">
            <w:pPr>
              <w:pStyle w:val="TableParagraph"/>
              <w:spacing w:line="360" w:lineRule="auto"/>
            </w:pPr>
          </w:p>
        </w:tc>
        <w:tc>
          <w:tcPr>
            <w:tcW w:w="1102" w:type="dxa"/>
            <w:tcBorders>
              <w:top w:val="single" w:sz="8" w:space="0" w:color="000000"/>
            </w:tcBorders>
          </w:tcPr>
          <w:p w14:paraId="026E75FC" w14:textId="77777777" w:rsidR="007F4625" w:rsidRPr="00301F9D" w:rsidRDefault="007F4625" w:rsidP="00301F9D">
            <w:pPr>
              <w:pStyle w:val="TableParagraph"/>
              <w:spacing w:line="360" w:lineRule="auto"/>
            </w:pPr>
          </w:p>
        </w:tc>
      </w:tr>
    </w:tbl>
    <w:p w14:paraId="38F71D90" w14:textId="77777777" w:rsidR="007F4625" w:rsidRDefault="007F4625" w:rsidP="00301F9D">
      <w:pPr>
        <w:pStyle w:val="Textoindependiente"/>
        <w:spacing w:line="360" w:lineRule="auto"/>
        <w:rPr>
          <w:sz w:val="24"/>
        </w:rPr>
      </w:pPr>
    </w:p>
    <w:p w14:paraId="7B35F62D" w14:textId="77777777" w:rsidR="00E929C3" w:rsidRDefault="00E929C3" w:rsidP="00301F9D">
      <w:pPr>
        <w:pStyle w:val="Textoindependiente"/>
        <w:spacing w:line="360" w:lineRule="auto"/>
        <w:rPr>
          <w:sz w:val="24"/>
        </w:rPr>
      </w:pPr>
    </w:p>
    <w:p w14:paraId="60320685" w14:textId="77777777" w:rsidR="00E929C3" w:rsidRDefault="00E929C3" w:rsidP="00301F9D">
      <w:pPr>
        <w:pStyle w:val="Textoindependiente"/>
        <w:spacing w:line="360" w:lineRule="auto"/>
        <w:rPr>
          <w:sz w:val="24"/>
        </w:rPr>
      </w:pPr>
    </w:p>
    <w:p w14:paraId="7A3104FD" w14:textId="77777777" w:rsidR="00E929C3" w:rsidRDefault="00E929C3" w:rsidP="00301F9D">
      <w:pPr>
        <w:pStyle w:val="Textoindependiente"/>
        <w:spacing w:line="360" w:lineRule="auto"/>
        <w:rPr>
          <w:sz w:val="24"/>
        </w:rPr>
      </w:pPr>
    </w:p>
    <w:p w14:paraId="45995499" w14:textId="77777777" w:rsidR="00E929C3" w:rsidRPr="00301F9D" w:rsidRDefault="00E929C3" w:rsidP="00301F9D">
      <w:pPr>
        <w:pStyle w:val="Textoindependiente"/>
        <w:spacing w:line="360" w:lineRule="auto"/>
        <w:rPr>
          <w:sz w:val="24"/>
        </w:rPr>
      </w:pPr>
    </w:p>
    <w:p w14:paraId="264F40A2" w14:textId="77777777" w:rsidR="007F4625" w:rsidRPr="00301F9D" w:rsidRDefault="008944CA" w:rsidP="00011452">
      <w:pPr>
        <w:pStyle w:val="Textoindependiente"/>
        <w:spacing w:line="360" w:lineRule="auto"/>
        <w:ind w:left="1276" w:right="22" w:hanging="1276"/>
        <w:jc w:val="both"/>
      </w:pPr>
      <w:r w:rsidRPr="00301F9D">
        <w:rPr>
          <w:b/>
        </w:rPr>
        <w:lastRenderedPageBreak/>
        <w:t>ANEXO</w:t>
      </w:r>
      <w:r w:rsidRPr="00301F9D">
        <w:rPr>
          <w:b/>
          <w:spacing w:val="-5"/>
        </w:rPr>
        <w:t xml:space="preserve"> </w:t>
      </w:r>
      <w:r w:rsidR="00E929C3">
        <w:rPr>
          <w:b/>
        </w:rPr>
        <w:t xml:space="preserve">E: </w:t>
      </w:r>
      <w:r w:rsidRPr="00301F9D">
        <w:t>TASA</w:t>
      </w:r>
      <w:r w:rsidRPr="00301F9D">
        <w:rPr>
          <w:spacing w:val="-11"/>
        </w:rPr>
        <w:t xml:space="preserve"> </w:t>
      </w:r>
      <w:r w:rsidRPr="00301F9D">
        <w:t>DE</w:t>
      </w:r>
      <w:r w:rsidRPr="00301F9D">
        <w:rPr>
          <w:spacing w:val="-9"/>
        </w:rPr>
        <w:t xml:space="preserve"> </w:t>
      </w:r>
      <w:r w:rsidRPr="00301F9D">
        <w:t>CONCEPCIÓN</w:t>
      </w:r>
      <w:r w:rsidRPr="00301F9D">
        <w:rPr>
          <w:spacing w:val="-6"/>
        </w:rPr>
        <w:t xml:space="preserve"> </w:t>
      </w:r>
      <w:r w:rsidRPr="00301F9D">
        <w:t>DE</w:t>
      </w:r>
      <w:r w:rsidRPr="00301F9D">
        <w:rPr>
          <w:spacing w:val="-6"/>
        </w:rPr>
        <w:t xml:space="preserve"> </w:t>
      </w:r>
      <w:r w:rsidRPr="00301F9D">
        <w:t>LAS</w:t>
      </w:r>
      <w:r w:rsidRPr="00301F9D">
        <w:rPr>
          <w:spacing w:val="-8"/>
        </w:rPr>
        <w:t xml:space="preserve"> </w:t>
      </w:r>
      <w:r w:rsidRPr="00301F9D">
        <w:t>HEMBRAS</w:t>
      </w:r>
      <w:r w:rsidRPr="00301F9D">
        <w:rPr>
          <w:spacing w:val="-8"/>
        </w:rPr>
        <w:t xml:space="preserve"> </w:t>
      </w:r>
      <w:r w:rsidRPr="00301F9D">
        <w:t>QUE</w:t>
      </w:r>
      <w:r w:rsidRPr="00301F9D">
        <w:rPr>
          <w:spacing w:val="-6"/>
        </w:rPr>
        <w:t xml:space="preserve"> </w:t>
      </w:r>
      <w:r w:rsidRPr="00301F9D">
        <w:t>NO PRESENTARON CELO (%)</w:t>
      </w:r>
    </w:p>
    <w:p w14:paraId="496F5287" w14:textId="77777777" w:rsidR="007F4625" w:rsidRPr="00301F9D" w:rsidRDefault="007F4625" w:rsidP="00301F9D">
      <w:pPr>
        <w:pStyle w:val="Textoindependiente"/>
        <w:spacing w:line="360" w:lineRule="auto"/>
        <w:rPr>
          <w:sz w:val="2"/>
        </w:rPr>
      </w:pPr>
    </w:p>
    <w:tbl>
      <w:tblPr>
        <w:tblStyle w:val="TableNormal"/>
        <w:tblW w:w="0" w:type="auto"/>
        <w:tblLayout w:type="fixed"/>
        <w:tblLook w:val="01E0" w:firstRow="1" w:lastRow="1" w:firstColumn="1" w:lastColumn="1" w:noHBand="0" w:noVBand="0"/>
      </w:tblPr>
      <w:tblGrid>
        <w:gridCol w:w="1238"/>
        <w:gridCol w:w="2721"/>
        <w:gridCol w:w="1717"/>
        <w:gridCol w:w="2060"/>
        <w:gridCol w:w="1276"/>
      </w:tblGrid>
      <w:tr w:rsidR="007F4625" w:rsidRPr="00301F9D" w14:paraId="3FE66C57" w14:textId="77777777" w:rsidTr="00E929C3">
        <w:trPr>
          <w:trHeight w:val="313"/>
        </w:trPr>
        <w:tc>
          <w:tcPr>
            <w:tcW w:w="1238" w:type="dxa"/>
            <w:tcBorders>
              <w:top w:val="single" w:sz="8" w:space="0" w:color="000000"/>
            </w:tcBorders>
          </w:tcPr>
          <w:p w14:paraId="4EBDF06A" w14:textId="77777777" w:rsidR="007F4625" w:rsidRPr="00301F9D" w:rsidRDefault="007F4625" w:rsidP="00301F9D">
            <w:pPr>
              <w:pStyle w:val="TableParagraph"/>
              <w:spacing w:line="360" w:lineRule="auto"/>
            </w:pPr>
          </w:p>
        </w:tc>
        <w:tc>
          <w:tcPr>
            <w:tcW w:w="2721" w:type="dxa"/>
            <w:tcBorders>
              <w:top w:val="single" w:sz="8" w:space="0" w:color="000000"/>
              <w:bottom w:val="single" w:sz="8" w:space="0" w:color="000000"/>
            </w:tcBorders>
          </w:tcPr>
          <w:p w14:paraId="67BCF782" w14:textId="77777777" w:rsidR="007F4625" w:rsidRPr="00301F9D" w:rsidRDefault="008944CA" w:rsidP="00301F9D">
            <w:pPr>
              <w:pStyle w:val="TableParagraph"/>
              <w:spacing w:line="360" w:lineRule="auto"/>
              <w:ind w:left="1731"/>
              <w:rPr>
                <w:b/>
              </w:rPr>
            </w:pPr>
            <w:r w:rsidRPr="00301F9D">
              <w:rPr>
                <w:b/>
                <w:spacing w:val="-2"/>
              </w:rPr>
              <w:t>Pelibuey</w:t>
            </w:r>
          </w:p>
        </w:tc>
        <w:tc>
          <w:tcPr>
            <w:tcW w:w="1717" w:type="dxa"/>
            <w:tcBorders>
              <w:top w:val="single" w:sz="8" w:space="0" w:color="000000"/>
              <w:bottom w:val="single" w:sz="8" w:space="0" w:color="000000"/>
            </w:tcBorders>
          </w:tcPr>
          <w:p w14:paraId="577030BC" w14:textId="77777777" w:rsidR="007F4625" w:rsidRPr="00301F9D" w:rsidRDefault="007F4625" w:rsidP="00301F9D">
            <w:pPr>
              <w:pStyle w:val="TableParagraph"/>
              <w:spacing w:line="360" w:lineRule="auto"/>
            </w:pPr>
          </w:p>
        </w:tc>
        <w:tc>
          <w:tcPr>
            <w:tcW w:w="2060" w:type="dxa"/>
            <w:tcBorders>
              <w:top w:val="single" w:sz="8" w:space="0" w:color="000000"/>
              <w:bottom w:val="single" w:sz="8" w:space="0" w:color="000000"/>
            </w:tcBorders>
          </w:tcPr>
          <w:p w14:paraId="060A7577" w14:textId="77777777" w:rsidR="007F4625" w:rsidRPr="00301F9D" w:rsidRDefault="008944CA" w:rsidP="00301F9D">
            <w:pPr>
              <w:pStyle w:val="TableParagraph"/>
              <w:spacing w:line="360" w:lineRule="auto"/>
              <w:ind w:left="901"/>
              <w:rPr>
                <w:b/>
              </w:rPr>
            </w:pPr>
            <w:r w:rsidRPr="00301F9D">
              <w:rPr>
                <w:b/>
                <w:spacing w:val="-2"/>
              </w:rPr>
              <w:t>BlackBelly</w:t>
            </w:r>
          </w:p>
        </w:tc>
        <w:tc>
          <w:tcPr>
            <w:tcW w:w="1276" w:type="dxa"/>
            <w:tcBorders>
              <w:top w:val="single" w:sz="8" w:space="0" w:color="000000"/>
              <w:bottom w:val="single" w:sz="8" w:space="0" w:color="000000"/>
            </w:tcBorders>
          </w:tcPr>
          <w:p w14:paraId="5A490F8D" w14:textId="77777777" w:rsidR="007F4625" w:rsidRPr="00301F9D" w:rsidRDefault="007F4625" w:rsidP="00301F9D">
            <w:pPr>
              <w:pStyle w:val="TableParagraph"/>
              <w:spacing w:line="360" w:lineRule="auto"/>
            </w:pPr>
          </w:p>
        </w:tc>
      </w:tr>
      <w:tr w:rsidR="007F4625" w:rsidRPr="00301F9D" w14:paraId="02338442" w14:textId="77777777" w:rsidTr="00E929C3">
        <w:trPr>
          <w:trHeight w:val="644"/>
        </w:trPr>
        <w:tc>
          <w:tcPr>
            <w:tcW w:w="1238" w:type="dxa"/>
            <w:tcBorders>
              <w:bottom w:val="single" w:sz="8" w:space="0" w:color="000000"/>
            </w:tcBorders>
          </w:tcPr>
          <w:p w14:paraId="05D71076" w14:textId="77777777" w:rsidR="007F4625" w:rsidRPr="00301F9D" w:rsidRDefault="008944CA" w:rsidP="00301F9D">
            <w:pPr>
              <w:pStyle w:val="TableParagraph"/>
              <w:spacing w:line="360" w:lineRule="auto"/>
              <w:ind w:left="48" w:right="2"/>
              <w:jc w:val="center"/>
              <w:rPr>
                <w:b/>
              </w:rPr>
            </w:pPr>
            <w:r w:rsidRPr="00301F9D">
              <w:rPr>
                <w:b/>
                <w:spacing w:val="-2"/>
              </w:rPr>
              <w:t>Repetición</w:t>
            </w:r>
          </w:p>
        </w:tc>
        <w:tc>
          <w:tcPr>
            <w:tcW w:w="2721" w:type="dxa"/>
            <w:tcBorders>
              <w:top w:val="single" w:sz="8" w:space="0" w:color="000000"/>
              <w:bottom w:val="single" w:sz="8" w:space="0" w:color="000000"/>
            </w:tcBorders>
          </w:tcPr>
          <w:p w14:paraId="269F43F4" w14:textId="77777777" w:rsidR="007F4625" w:rsidRPr="00301F9D" w:rsidRDefault="008944CA" w:rsidP="00301F9D">
            <w:pPr>
              <w:pStyle w:val="TableParagraph"/>
              <w:spacing w:line="360" w:lineRule="auto"/>
              <w:ind w:right="32"/>
              <w:jc w:val="center"/>
              <w:rPr>
                <w:b/>
              </w:rPr>
            </w:pPr>
            <w:r w:rsidRPr="00301F9D">
              <w:rPr>
                <w:b/>
                <w:spacing w:val="-2"/>
              </w:rPr>
              <w:t>Esponjas</w:t>
            </w:r>
          </w:p>
        </w:tc>
        <w:tc>
          <w:tcPr>
            <w:tcW w:w="1717" w:type="dxa"/>
            <w:tcBorders>
              <w:top w:val="single" w:sz="8" w:space="0" w:color="000000"/>
              <w:bottom w:val="single" w:sz="8" w:space="0" w:color="000000"/>
            </w:tcBorders>
          </w:tcPr>
          <w:p w14:paraId="46FEAD40" w14:textId="77777777" w:rsidR="007F4625" w:rsidRPr="00301F9D" w:rsidRDefault="008944CA" w:rsidP="00301F9D">
            <w:pPr>
              <w:pStyle w:val="TableParagraph"/>
              <w:spacing w:line="360" w:lineRule="auto"/>
              <w:ind w:left="5" w:right="304"/>
              <w:jc w:val="center"/>
              <w:rPr>
                <w:b/>
              </w:rPr>
            </w:pPr>
            <w:r w:rsidRPr="00301F9D">
              <w:rPr>
                <w:b/>
                <w:spacing w:val="-2"/>
              </w:rPr>
              <w:t>Dispositivo</w:t>
            </w:r>
          </w:p>
        </w:tc>
        <w:tc>
          <w:tcPr>
            <w:tcW w:w="2060" w:type="dxa"/>
            <w:tcBorders>
              <w:top w:val="single" w:sz="8" w:space="0" w:color="000000"/>
              <w:bottom w:val="single" w:sz="8" w:space="0" w:color="000000"/>
            </w:tcBorders>
          </w:tcPr>
          <w:p w14:paraId="33494046" w14:textId="77777777" w:rsidR="007F4625" w:rsidRPr="00301F9D" w:rsidRDefault="008944CA" w:rsidP="00301F9D">
            <w:pPr>
              <w:pStyle w:val="TableParagraph"/>
              <w:spacing w:line="360" w:lineRule="auto"/>
              <w:ind w:left="498"/>
              <w:rPr>
                <w:b/>
              </w:rPr>
            </w:pPr>
            <w:r w:rsidRPr="00301F9D">
              <w:rPr>
                <w:b/>
                <w:spacing w:val="-2"/>
              </w:rPr>
              <w:t>Esponjas</w:t>
            </w:r>
          </w:p>
        </w:tc>
        <w:tc>
          <w:tcPr>
            <w:tcW w:w="1276" w:type="dxa"/>
            <w:tcBorders>
              <w:top w:val="single" w:sz="8" w:space="0" w:color="000000"/>
              <w:bottom w:val="single" w:sz="8" w:space="0" w:color="000000"/>
            </w:tcBorders>
          </w:tcPr>
          <w:p w14:paraId="1C3396F9" w14:textId="77777777" w:rsidR="007F4625" w:rsidRPr="00301F9D" w:rsidRDefault="008944CA" w:rsidP="00301F9D">
            <w:pPr>
              <w:pStyle w:val="TableParagraph"/>
              <w:spacing w:line="360" w:lineRule="auto"/>
              <w:ind w:left="70" w:right="6"/>
              <w:jc w:val="center"/>
              <w:rPr>
                <w:b/>
              </w:rPr>
            </w:pPr>
            <w:r w:rsidRPr="00301F9D">
              <w:rPr>
                <w:b/>
                <w:spacing w:val="-2"/>
              </w:rPr>
              <w:t>Dispositivo</w:t>
            </w:r>
          </w:p>
        </w:tc>
      </w:tr>
      <w:tr w:rsidR="007F4625" w:rsidRPr="00301F9D" w14:paraId="0D9F5BA0" w14:textId="77777777" w:rsidTr="00E929C3">
        <w:trPr>
          <w:trHeight w:val="332"/>
        </w:trPr>
        <w:tc>
          <w:tcPr>
            <w:tcW w:w="1238" w:type="dxa"/>
            <w:tcBorders>
              <w:top w:val="single" w:sz="8" w:space="0" w:color="000000"/>
              <w:bottom w:val="single" w:sz="8" w:space="0" w:color="000000"/>
            </w:tcBorders>
          </w:tcPr>
          <w:p w14:paraId="0D659B7E" w14:textId="77777777" w:rsidR="007F4625" w:rsidRPr="00301F9D" w:rsidRDefault="008944CA" w:rsidP="00301F9D">
            <w:pPr>
              <w:pStyle w:val="TableParagraph"/>
              <w:spacing w:line="360" w:lineRule="auto"/>
              <w:ind w:left="48" w:right="7"/>
              <w:jc w:val="center"/>
            </w:pPr>
            <w:r w:rsidRPr="00301F9D">
              <w:rPr>
                <w:spacing w:val="-2"/>
              </w:rPr>
              <w:t>Concepción</w:t>
            </w:r>
          </w:p>
        </w:tc>
        <w:tc>
          <w:tcPr>
            <w:tcW w:w="2721" w:type="dxa"/>
            <w:tcBorders>
              <w:top w:val="single" w:sz="8" w:space="0" w:color="000000"/>
              <w:bottom w:val="single" w:sz="8" w:space="0" w:color="000000"/>
            </w:tcBorders>
          </w:tcPr>
          <w:p w14:paraId="0E0AD724" w14:textId="77777777" w:rsidR="007F4625" w:rsidRPr="00301F9D" w:rsidRDefault="008944CA" w:rsidP="00301F9D">
            <w:pPr>
              <w:pStyle w:val="TableParagraph"/>
              <w:spacing w:line="360" w:lineRule="auto"/>
              <w:ind w:left="1" w:right="32"/>
              <w:jc w:val="center"/>
            </w:pPr>
            <w:r w:rsidRPr="00301F9D">
              <w:rPr>
                <w:spacing w:val="-4"/>
              </w:rPr>
              <w:t>0.25</w:t>
            </w:r>
          </w:p>
        </w:tc>
        <w:tc>
          <w:tcPr>
            <w:tcW w:w="1717" w:type="dxa"/>
            <w:tcBorders>
              <w:top w:val="single" w:sz="8" w:space="0" w:color="000000"/>
              <w:bottom w:val="single" w:sz="8" w:space="0" w:color="000000"/>
            </w:tcBorders>
          </w:tcPr>
          <w:p w14:paraId="50EC4A8E" w14:textId="77777777" w:rsidR="007F4625" w:rsidRPr="00301F9D" w:rsidRDefault="008944CA" w:rsidP="00301F9D">
            <w:pPr>
              <w:pStyle w:val="TableParagraph"/>
              <w:spacing w:line="360" w:lineRule="auto"/>
              <w:ind w:left="8" w:right="304"/>
              <w:jc w:val="center"/>
            </w:pPr>
            <w:r w:rsidRPr="00301F9D">
              <w:rPr>
                <w:spacing w:val="-10"/>
              </w:rPr>
              <w:t>0</w:t>
            </w:r>
          </w:p>
        </w:tc>
        <w:tc>
          <w:tcPr>
            <w:tcW w:w="2060" w:type="dxa"/>
            <w:tcBorders>
              <w:top w:val="single" w:sz="8" w:space="0" w:color="000000"/>
              <w:bottom w:val="single" w:sz="8" w:space="0" w:color="000000"/>
            </w:tcBorders>
          </w:tcPr>
          <w:p w14:paraId="13F5188F" w14:textId="77777777" w:rsidR="007F4625" w:rsidRPr="00301F9D" w:rsidRDefault="008944CA" w:rsidP="00301F9D">
            <w:pPr>
              <w:pStyle w:val="TableParagraph"/>
              <w:spacing w:line="360" w:lineRule="auto"/>
              <w:ind w:left="4" w:right="203"/>
              <w:jc w:val="center"/>
            </w:pPr>
            <w:r w:rsidRPr="00301F9D">
              <w:rPr>
                <w:spacing w:val="-4"/>
              </w:rPr>
              <w:t>0.25</w:t>
            </w:r>
          </w:p>
        </w:tc>
        <w:tc>
          <w:tcPr>
            <w:tcW w:w="1276" w:type="dxa"/>
            <w:tcBorders>
              <w:top w:val="single" w:sz="8" w:space="0" w:color="000000"/>
              <w:bottom w:val="single" w:sz="8" w:space="0" w:color="000000"/>
            </w:tcBorders>
          </w:tcPr>
          <w:p w14:paraId="3CBBD9CD" w14:textId="77777777" w:rsidR="007F4625" w:rsidRPr="00301F9D" w:rsidRDefault="008944CA" w:rsidP="00301F9D">
            <w:pPr>
              <w:pStyle w:val="TableParagraph"/>
              <w:spacing w:line="360" w:lineRule="auto"/>
              <w:ind w:left="70"/>
              <w:jc w:val="center"/>
            </w:pPr>
            <w:r w:rsidRPr="00301F9D">
              <w:rPr>
                <w:spacing w:val="-10"/>
              </w:rPr>
              <w:t>0</w:t>
            </w:r>
          </w:p>
        </w:tc>
      </w:tr>
    </w:tbl>
    <w:p w14:paraId="358ACDE9" w14:textId="77777777" w:rsidR="007F4625" w:rsidRPr="00301F9D" w:rsidRDefault="007F4625" w:rsidP="00301F9D">
      <w:pPr>
        <w:pStyle w:val="Textoindependiente"/>
        <w:spacing w:line="360" w:lineRule="auto"/>
      </w:pPr>
    </w:p>
    <w:p w14:paraId="290A33BF" w14:textId="77777777" w:rsidR="007F4625" w:rsidRPr="00301F9D" w:rsidRDefault="008944CA" w:rsidP="00E929C3">
      <w:pPr>
        <w:pStyle w:val="Textoindependiente"/>
        <w:spacing w:line="360" w:lineRule="auto"/>
      </w:pPr>
      <w:r w:rsidRPr="00301F9D">
        <w:t>Prueba</w:t>
      </w:r>
      <w:r w:rsidRPr="00301F9D">
        <w:rPr>
          <w:spacing w:val="-14"/>
        </w:rPr>
        <w:t xml:space="preserve"> </w:t>
      </w:r>
      <w:r w:rsidRPr="00301F9D">
        <w:t>de</w:t>
      </w:r>
      <w:r w:rsidRPr="00301F9D">
        <w:rPr>
          <w:spacing w:val="-11"/>
        </w:rPr>
        <w:t xml:space="preserve"> </w:t>
      </w:r>
      <w:r w:rsidRPr="00301F9D">
        <w:t>Chi-</w:t>
      </w:r>
      <w:r w:rsidRPr="00301F9D">
        <w:rPr>
          <w:spacing w:val="-2"/>
        </w:rPr>
        <w:t>cuadrado</w:t>
      </w:r>
    </w:p>
    <w:p w14:paraId="076FE089" w14:textId="77777777" w:rsidR="007F4625" w:rsidRPr="00301F9D" w:rsidRDefault="007F4625" w:rsidP="00301F9D">
      <w:pPr>
        <w:pStyle w:val="Textoindependiente"/>
        <w:spacing w:line="360" w:lineRule="auto"/>
        <w:rPr>
          <w:sz w:val="20"/>
        </w:rPr>
      </w:pPr>
    </w:p>
    <w:tbl>
      <w:tblPr>
        <w:tblStyle w:val="TableNormal"/>
        <w:tblW w:w="0" w:type="auto"/>
        <w:tblLayout w:type="fixed"/>
        <w:tblLook w:val="01E0" w:firstRow="1" w:lastRow="1" w:firstColumn="1" w:lastColumn="1" w:noHBand="0" w:noVBand="0"/>
      </w:tblPr>
      <w:tblGrid>
        <w:gridCol w:w="1147"/>
        <w:gridCol w:w="2171"/>
        <w:gridCol w:w="1330"/>
        <w:gridCol w:w="1700"/>
        <w:gridCol w:w="1078"/>
        <w:gridCol w:w="1101"/>
      </w:tblGrid>
      <w:tr w:rsidR="007F4625" w:rsidRPr="00301F9D" w14:paraId="57DE17C9" w14:textId="77777777" w:rsidTr="00E929C3">
        <w:trPr>
          <w:trHeight w:val="313"/>
        </w:trPr>
        <w:tc>
          <w:tcPr>
            <w:tcW w:w="1147" w:type="dxa"/>
            <w:tcBorders>
              <w:top w:val="single" w:sz="8" w:space="0" w:color="000000"/>
            </w:tcBorders>
          </w:tcPr>
          <w:p w14:paraId="6A059972" w14:textId="77777777" w:rsidR="007F4625" w:rsidRPr="00301F9D" w:rsidRDefault="007F4625" w:rsidP="00301F9D">
            <w:pPr>
              <w:pStyle w:val="TableParagraph"/>
              <w:spacing w:line="360" w:lineRule="auto"/>
            </w:pPr>
          </w:p>
        </w:tc>
        <w:tc>
          <w:tcPr>
            <w:tcW w:w="2171" w:type="dxa"/>
            <w:tcBorders>
              <w:top w:val="single" w:sz="8" w:space="0" w:color="000000"/>
              <w:bottom w:val="single" w:sz="8" w:space="0" w:color="000000"/>
            </w:tcBorders>
          </w:tcPr>
          <w:p w14:paraId="73DC94A9" w14:textId="77777777" w:rsidR="007F4625" w:rsidRPr="00301F9D" w:rsidRDefault="008944CA" w:rsidP="00301F9D">
            <w:pPr>
              <w:pStyle w:val="TableParagraph"/>
              <w:spacing w:line="360" w:lineRule="auto"/>
              <w:ind w:left="1131"/>
              <w:rPr>
                <w:b/>
              </w:rPr>
            </w:pPr>
            <w:r w:rsidRPr="00301F9D">
              <w:rPr>
                <w:b/>
                <w:spacing w:val="-2"/>
              </w:rPr>
              <w:t>Observado</w:t>
            </w:r>
          </w:p>
        </w:tc>
        <w:tc>
          <w:tcPr>
            <w:tcW w:w="1330" w:type="dxa"/>
            <w:tcBorders>
              <w:top w:val="single" w:sz="8" w:space="0" w:color="000000"/>
              <w:bottom w:val="single" w:sz="8" w:space="0" w:color="000000"/>
            </w:tcBorders>
          </w:tcPr>
          <w:p w14:paraId="704006F6" w14:textId="77777777" w:rsidR="007F4625" w:rsidRPr="00301F9D" w:rsidRDefault="007F4625" w:rsidP="00301F9D">
            <w:pPr>
              <w:pStyle w:val="TableParagraph"/>
              <w:spacing w:line="360" w:lineRule="auto"/>
            </w:pPr>
          </w:p>
        </w:tc>
        <w:tc>
          <w:tcPr>
            <w:tcW w:w="1700" w:type="dxa"/>
            <w:tcBorders>
              <w:top w:val="single" w:sz="8" w:space="0" w:color="000000"/>
              <w:bottom w:val="single" w:sz="8" w:space="0" w:color="000000"/>
            </w:tcBorders>
          </w:tcPr>
          <w:p w14:paraId="6357F70A" w14:textId="77777777" w:rsidR="007F4625" w:rsidRPr="00301F9D" w:rsidRDefault="008944CA" w:rsidP="00301F9D">
            <w:pPr>
              <w:pStyle w:val="TableParagraph"/>
              <w:spacing w:line="360" w:lineRule="auto"/>
              <w:ind w:left="839" w:right="-29"/>
              <w:rPr>
                <w:b/>
              </w:rPr>
            </w:pPr>
            <w:r w:rsidRPr="00301F9D">
              <w:rPr>
                <w:b/>
                <w:spacing w:val="-2"/>
              </w:rPr>
              <w:t>Esperado</w:t>
            </w:r>
          </w:p>
        </w:tc>
        <w:tc>
          <w:tcPr>
            <w:tcW w:w="1078" w:type="dxa"/>
            <w:tcBorders>
              <w:top w:val="single" w:sz="8" w:space="0" w:color="000000"/>
              <w:bottom w:val="single" w:sz="8" w:space="0" w:color="000000"/>
            </w:tcBorders>
          </w:tcPr>
          <w:p w14:paraId="40AD1539" w14:textId="77777777" w:rsidR="007F4625" w:rsidRPr="00301F9D" w:rsidRDefault="007F4625" w:rsidP="00301F9D">
            <w:pPr>
              <w:pStyle w:val="TableParagraph"/>
              <w:spacing w:line="360" w:lineRule="auto"/>
            </w:pPr>
          </w:p>
        </w:tc>
        <w:tc>
          <w:tcPr>
            <w:tcW w:w="1101" w:type="dxa"/>
            <w:tcBorders>
              <w:top w:val="single" w:sz="8" w:space="0" w:color="000000"/>
              <w:bottom w:val="single" w:sz="8" w:space="0" w:color="000000"/>
            </w:tcBorders>
          </w:tcPr>
          <w:p w14:paraId="4B13F656" w14:textId="77777777" w:rsidR="007F4625" w:rsidRPr="00301F9D" w:rsidRDefault="007F4625" w:rsidP="00301F9D">
            <w:pPr>
              <w:pStyle w:val="TableParagraph"/>
              <w:spacing w:line="360" w:lineRule="auto"/>
            </w:pPr>
          </w:p>
        </w:tc>
      </w:tr>
      <w:tr w:rsidR="007F4625" w:rsidRPr="00301F9D" w14:paraId="243F5016" w14:textId="77777777" w:rsidTr="00E929C3">
        <w:trPr>
          <w:trHeight w:val="582"/>
        </w:trPr>
        <w:tc>
          <w:tcPr>
            <w:tcW w:w="1147" w:type="dxa"/>
            <w:tcBorders>
              <w:bottom w:val="single" w:sz="8" w:space="0" w:color="000000"/>
            </w:tcBorders>
          </w:tcPr>
          <w:p w14:paraId="7E434BFD" w14:textId="77777777" w:rsidR="007F4625" w:rsidRPr="00301F9D" w:rsidRDefault="008944CA" w:rsidP="00301F9D">
            <w:pPr>
              <w:pStyle w:val="TableParagraph"/>
              <w:spacing w:line="360" w:lineRule="auto"/>
              <w:ind w:left="28" w:right="12"/>
              <w:jc w:val="center"/>
              <w:rPr>
                <w:b/>
              </w:rPr>
            </w:pPr>
            <w:r w:rsidRPr="00301F9D">
              <w:rPr>
                <w:b/>
                <w:spacing w:val="-2"/>
              </w:rPr>
              <w:t>Razas</w:t>
            </w:r>
          </w:p>
        </w:tc>
        <w:tc>
          <w:tcPr>
            <w:tcW w:w="2171" w:type="dxa"/>
            <w:tcBorders>
              <w:top w:val="single" w:sz="8" w:space="0" w:color="000000"/>
              <w:bottom w:val="single" w:sz="8" w:space="0" w:color="000000"/>
            </w:tcBorders>
          </w:tcPr>
          <w:p w14:paraId="76C71E2B" w14:textId="77777777" w:rsidR="007F4625" w:rsidRPr="00301F9D" w:rsidRDefault="008944CA" w:rsidP="00301F9D">
            <w:pPr>
              <w:pStyle w:val="TableParagraph"/>
              <w:spacing w:line="360" w:lineRule="auto"/>
              <w:ind w:left="627"/>
              <w:rPr>
                <w:b/>
              </w:rPr>
            </w:pPr>
            <w:r w:rsidRPr="00301F9D">
              <w:rPr>
                <w:b/>
                <w:spacing w:val="-2"/>
              </w:rPr>
              <w:t>Esponjas</w:t>
            </w:r>
          </w:p>
        </w:tc>
        <w:tc>
          <w:tcPr>
            <w:tcW w:w="1330" w:type="dxa"/>
            <w:tcBorders>
              <w:top w:val="single" w:sz="8" w:space="0" w:color="000000"/>
              <w:bottom w:val="single" w:sz="8" w:space="0" w:color="000000"/>
            </w:tcBorders>
          </w:tcPr>
          <w:p w14:paraId="4FDD622A" w14:textId="77777777" w:rsidR="007F4625" w:rsidRPr="00301F9D" w:rsidRDefault="008944CA" w:rsidP="00301F9D">
            <w:pPr>
              <w:pStyle w:val="TableParagraph"/>
              <w:spacing w:line="360" w:lineRule="auto"/>
              <w:ind w:right="249"/>
              <w:jc w:val="center"/>
              <w:rPr>
                <w:b/>
              </w:rPr>
            </w:pPr>
            <w:r w:rsidRPr="00301F9D">
              <w:rPr>
                <w:b/>
                <w:spacing w:val="-2"/>
              </w:rPr>
              <w:t>Dispositivo</w:t>
            </w:r>
          </w:p>
        </w:tc>
        <w:tc>
          <w:tcPr>
            <w:tcW w:w="1700" w:type="dxa"/>
            <w:tcBorders>
              <w:top w:val="single" w:sz="8" w:space="0" w:color="000000"/>
              <w:bottom w:val="single" w:sz="8" w:space="0" w:color="000000"/>
            </w:tcBorders>
          </w:tcPr>
          <w:p w14:paraId="7B0BB98D" w14:textId="77777777" w:rsidR="007F4625" w:rsidRPr="00301F9D" w:rsidRDefault="008944CA" w:rsidP="00301F9D">
            <w:pPr>
              <w:pStyle w:val="TableParagraph"/>
              <w:spacing w:line="360" w:lineRule="auto"/>
              <w:ind w:left="280"/>
              <w:rPr>
                <w:b/>
              </w:rPr>
            </w:pPr>
            <w:r w:rsidRPr="00301F9D">
              <w:rPr>
                <w:b/>
                <w:spacing w:val="-2"/>
              </w:rPr>
              <w:t>Esponjas</w:t>
            </w:r>
          </w:p>
        </w:tc>
        <w:tc>
          <w:tcPr>
            <w:tcW w:w="1078" w:type="dxa"/>
            <w:tcBorders>
              <w:top w:val="single" w:sz="8" w:space="0" w:color="000000"/>
              <w:bottom w:val="single" w:sz="8" w:space="0" w:color="000000"/>
            </w:tcBorders>
          </w:tcPr>
          <w:p w14:paraId="0BDA3D54" w14:textId="77777777" w:rsidR="007F4625" w:rsidRPr="00301F9D" w:rsidRDefault="008944CA" w:rsidP="00301F9D">
            <w:pPr>
              <w:pStyle w:val="TableParagraph"/>
              <w:spacing w:line="360" w:lineRule="auto"/>
              <w:ind w:left="-18" w:right="71"/>
              <w:jc w:val="center"/>
              <w:rPr>
                <w:b/>
              </w:rPr>
            </w:pPr>
            <w:r w:rsidRPr="00301F9D">
              <w:rPr>
                <w:b/>
                <w:spacing w:val="-4"/>
              </w:rPr>
              <w:t>Dispositivo</w:t>
            </w:r>
          </w:p>
        </w:tc>
        <w:tc>
          <w:tcPr>
            <w:tcW w:w="1101" w:type="dxa"/>
            <w:tcBorders>
              <w:top w:val="single" w:sz="8" w:space="0" w:color="000000"/>
              <w:bottom w:val="single" w:sz="8" w:space="0" w:color="000000"/>
            </w:tcBorders>
          </w:tcPr>
          <w:p w14:paraId="4E6F7098" w14:textId="77777777" w:rsidR="007F4625" w:rsidRPr="00301F9D" w:rsidRDefault="008944CA" w:rsidP="00301F9D">
            <w:pPr>
              <w:pStyle w:val="TableParagraph"/>
              <w:spacing w:line="360" w:lineRule="auto"/>
              <w:ind w:left="73" w:right="86" w:firstLine="302"/>
              <w:rPr>
                <w:b/>
              </w:rPr>
            </w:pPr>
            <w:r w:rsidRPr="00301F9D">
              <w:rPr>
                <w:b/>
                <w:spacing w:val="-4"/>
              </w:rPr>
              <w:t>Chi Cuadrado</w:t>
            </w:r>
          </w:p>
        </w:tc>
      </w:tr>
      <w:tr w:rsidR="007F4625" w:rsidRPr="00301F9D" w14:paraId="7BDC8C81" w14:textId="77777777" w:rsidTr="00E929C3">
        <w:trPr>
          <w:trHeight w:val="310"/>
        </w:trPr>
        <w:tc>
          <w:tcPr>
            <w:tcW w:w="1147" w:type="dxa"/>
            <w:tcBorders>
              <w:top w:val="single" w:sz="8" w:space="0" w:color="000000"/>
            </w:tcBorders>
          </w:tcPr>
          <w:p w14:paraId="2BF01FCE" w14:textId="77777777" w:rsidR="007F4625" w:rsidRPr="00301F9D" w:rsidRDefault="008944CA" w:rsidP="00301F9D">
            <w:pPr>
              <w:pStyle w:val="TableParagraph"/>
              <w:spacing w:line="360" w:lineRule="auto"/>
              <w:ind w:left="34" w:right="6"/>
              <w:jc w:val="center"/>
            </w:pPr>
            <w:r w:rsidRPr="00301F9D">
              <w:rPr>
                <w:spacing w:val="-2"/>
              </w:rPr>
              <w:t>Pelibuey</w:t>
            </w:r>
          </w:p>
        </w:tc>
        <w:tc>
          <w:tcPr>
            <w:tcW w:w="2171" w:type="dxa"/>
            <w:tcBorders>
              <w:top w:val="single" w:sz="8" w:space="0" w:color="000000"/>
            </w:tcBorders>
          </w:tcPr>
          <w:p w14:paraId="3600E413" w14:textId="77777777" w:rsidR="007F4625" w:rsidRPr="00301F9D" w:rsidRDefault="008944CA" w:rsidP="00301F9D">
            <w:pPr>
              <w:pStyle w:val="TableParagraph"/>
              <w:spacing w:line="360" w:lineRule="auto"/>
              <w:ind w:right="53"/>
              <w:jc w:val="center"/>
            </w:pPr>
            <w:r w:rsidRPr="00301F9D">
              <w:rPr>
                <w:spacing w:val="-4"/>
              </w:rPr>
              <w:t>0.25</w:t>
            </w:r>
          </w:p>
        </w:tc>
        <w:tc>
          <w:tcPr>
            <w:tcW w:w="1330" w:type="dxa"/>
            <w:tcBorders>
              <w:top w:val="single" w:sz="8" w:space="0" w:color="000000"/>
            </w:tcBorders>
          </w:tcPr>
          <w:p w14:paraId="5B3A7641" w14:textId="77777777" w:rsidR="007F4625" w:rsidRPr="00301F9D" w:rsidRDefault="008944CA" w:rsidP="00301F9D">
            <w:pPr>
              <w:pStyle w:val="TableParagraph"/>
              <w:spacing w:line="360" w:lineRule="auto"/>
              <w:ind w:left="1" w:right="249"/>
              <w:jc w:val="center"/>
            </w:pPr>
            <w:r w:rsidRPr="00301F9D">
              <w:rPr>
                <w:spacing w:val="-10"/>
              </w:rPr>
              <w:t>0</w:t>
            </w:r>
          </w:p>
        </w:tc>
        <w:tc>
          <w:tcPr>
            <w:tcW w:w="1700" w:type="dxa"/>
            <w:tcBorders>
              <w:top w:val="single" w:sz="8" w:space="0" w:color="000000"/>
            </w:tcBorders>
          </w:tcPr>
          <w:p w14:paraId="6CD79525" w14:textId="77777777" w:rsidR="007F4625" w:rsidRPr="00301F9D" w:rsidRDefault="008944CA" w:rsidP="00301F9D">
            <w:pPr>
              <w:pStyle w:val="TableParagraph"/>
              <w:spacing w:line="360" w:lineRule="auto"/>
              <w:ind w:left="515"/>
            </w:pPr>
            <w:r w:rsidRPr="00301F9D">
              <w:rPr>
                <w:spacing w:val="-4"/>
              </w:rPr>
              <w:t>0.25</w:t>
            </w:r>
          </w:p>
        </w:tc>
        <w:tc>
          <w:tcPr>
            <w:tcW w:w="1078" w:type="dxa"/>
            <w:tcBorders>
              <w:top w:val="single" w:sz="8" w:space="0" w:color="000000"/>
            </w:tcBorders>
          </w:tcPr>
          <w:p w14:paraId="25819E1C" w14:textId="77777777" w:rsidR="007F4625" w:rsidRPr="00301F9D" w:rsidRDefault="008944CA" w:rsidP="00301F9D">
            <w:pPr>
              <w:pStyle w:val="TableParagraph"/>
              <w:spacing w:line="360" w:lineRule="auto"/>
              <w:ind w:right="96"/>
              <w:jc w:val="center"/>
            </w:pPr>
            <w:r w:rsidRPr="00301F9D">
              <w:rPr>
                <w:spacing w:val="-4"/>
              </w:rPr>
              <w:t>0.25</w:t>
            </w:r>
          </w:p>
        </w:tc>
        <w:tc>
          <w:tcPr>
            <w:tcW w:w="1101" w:type="dxa"/>
            <w:tcBorders>
              <w:top w:val="single" w:sz="8" w:space="0" w:color="000000"/>
            </w:tcBorders>
          </w:tcPr>
          <w:p w14:paraId="789B60C6" w14:textId="77777777" w:rsidR="007F4625" w:rsidRPr="00301F9D" w:rsidRDefault="008944CA" w:rsidP="00301F9D">
            <w:pPr>
              <w:pStyle w:val="TableParagraph"/>
              <w:spacing w:line="360" w:lineRule="auto"/>
              <w:ind w:left="7"/>
              <w:jc w:val="center"/>
            </w:pPr>
            <w:r w:rsidRPr="00301F9D">
              <w:rPr>
                <w:spacing w:val="-4"/>
              </w:rPr>
              <w:t>0.25</w:t>
            </w:r>
          </w:p>
        </w:tc>
      </w:tr>
      <w:tr w:rsidR="007F4625" w:rsidRPr="00301F9D" w14:paraId="54FACDB7" w14:textId="77777777" w:rsidTr="00E929C3">
        <w:trPr>
          <w:trHeight w:val="334"/>
        </w:trPr>
        <w:tc>
          <w:tcPr>
            <w:tcW w:w="1147" w:type="dxa"/>
            <w:tcBorders>
              <w:bottom w:val="single" w:sz="8" w:space="0" w:color="000000"/>
            </w:tcBorders>
          </w:tcPr>
          <w:p w14:paraId="57072560" w14:textId="77777777" w:rsidR="007F4625" w:rsidRPr="00301F9D" w:rsidRDefault="008944CA" w:rsidP="00301F9D">
            <w:pPr>
              <w:pStyle w:val="TableParagraph"/>
              <w:spacing w:line="360" w:lineRule="auto"/>
              <w:ind w:left="28" w:right="7"/>
              <w:jc w:val="center"/>
            </w:pPr>
            <w:r w:rsidRPr="00301F9D">
              <w:rPr>
                <w:spacing w:val="-2"/>
              </w:rPr>
              <w:t>BlackBelly</w:t>
            </w:r>
          </w:p>
        </w:tc>
        <w:tc>
          <w:tcPr>
            <w:tcW w:w="2171" w:type="dxa"/>
            <w:tcBorders>
              <w:bottom w:val="single" w:sz="8" w:space="0" w:color="000000"/>
            </w:tcBorders>
          </w:tcPr>
          <w:p w14:paraId="4831BF19" w14:textId="77777777" w:rsidR="007F4625" w:rsidRPr="00301F9D" w:rsidRDefault="008944CA" w:rsidP="00301F9D">
            <w:pPr>
              <w:pStyle w:val="TableParagraph"/>
              <w:spacing w:line="360" w:lineRule="auto"/>
              <w:ind w:right="53"/>
              <w:jc w:val="center"/>
            </w:pPr>
            <w:r w:rsidRPr="00301F9D">
              <w:rPr>
                <w:spacing w:val="-4"/>
              </w:rPr>
              <w:t>0.25</w:t>
            </w:r>
          </w:p>
        </w:tc>
        <w:tc>
          <w:tcPr>
            <w:tcW w:w="1330" w:type="dxa"/>
            <w:tcBorders>
              <w:bottom w:val="single" w:sz="8" w:space="0" w:color="000000"/>
            </w:tcBorders>
          </w:tcPr>
          <w:p w14:paraId="377CF926" w14:textId="77777777" w:rsidR="007F4625" w:rsidRPr="00301F9D" w:rsidRDefault="008944CA" w:rsidP="00301F9D">
            <w:pPr>
              <w:pStyle w:val="TableParagraph"/>
              <w:spacing w:line="360" w:lineRule="auto"/>
              <w:ind w:left="1" w:right="249"/>
              <w:jc w:val="center"/>
            </w:pPr>
            <w:r w:rsidRPr="00301F9D">
              <w:rPr>
                <w:spacing w:val="-10"/>
              </w:rPr>
              <w:t>0</w:t>
            </w:r>
          </w:p>
        </w:tc>
        <w:tc>
          <w:tcPr>
            <w:tcW w:w="1700" w:type="dxa"/>
            <w:tcBorders>
              <w:bottom w:val="single" w:sz="8" w:space="0" w:color="000000"/>
            </w:tcBorders>
          </w:tcPr>
          <w:p w14:paraId="506F0331" w14:textId="77777777" w:rsidR="007F4625" w:rsidRPr="00301F9D" w:rsidRDefault="008944CA" w:rsidP="00301F9D">
            <w:pPr>
              <w:pStyle w:val="TableParagraph"/>
              <w:spacing w:line="360" w:lineRule="auto"/>
              <w:ind w:left="515"/>
            </w:pPr>
            <w:r w:rsidRPr="00301F9D">
              <w:rPr>
                <w:spacing w:val="-4"/>
              </w:rPr>
              <w:t>0.25</w:t>
            </w:r>
          </w:p>
        </w:tc>
        <w:tc>
          <w:tcPr>
            <w:tcW w:w="1078" w:type="dxa"/>
            <w:tcBorders>
              <w:bottom w:val="single" w:sz="8" w:space="0" w:color="000000"/>
            </w:tcBorders>
          </w:tcPr>
          <w:p w14:paraId="4DDA4737" w14:textId="77777777" w:rsidR="007F4625" w:rsidRPr="00301F9D" w:rsidRDefault="008944CA" w:rsidP="00301F9D">
            <w:pPr>
              <w:pStyle w:val="TableParagraph"/>
              <w:spacing w:line="360" w:lineRule="auto"/>
              <w:ind w:right="96"/>
              <w:jc w:val="center"/>
            </w:pPr>
            <w:r w:rsidRPr="00301F9D">
              <w:rPr>
                <w:spacing w:val="-4"/>
              </w:rPr>
              <w:t>0.25</w:t>
            </w:r>
          </w:p>
        </w:tc>
        <w:tc>
          <w:tcPr>
            <w:tcW w:w="1101" w:type="dxa"/>
            <w:tcBorders>
              <w:bottom w:val="single" w:sz="8" w:space="0" w:color="000000"/>
            </w:tcBorders>
          </w:tcPr>
          <w:p w14:paraId="49EAEFB5" w14:textId="77777777" w:rsidR="007F4625" w:rsidRPr="00301F9D" w:rsidRDefault="008944CA" w:rsidP="00301F9D">
            <w:pPr>
              <w:pStyle w:val="TableParagraph"/>
              <w:spacing w:line="360" w:lineRule="auto"/>
              <w:ind w:left="7"/>
              <w:jc w:val="center"/>
            </w:pPr>
            <w:r w:rsidRPr="00301F9D">
              <w:rPr>
                <w:spacing w:val="-4"/>
              </w:rPr>
              <w:t>0.25</w:t>
            </w:r>
          </w:p>
        </w:tc>
      </w:tr>
      <w:tr w:rsidR="007F4625" w:rsidRPr="00301F9D" w14:paraId="4193DF98" w14:textId="77777777" w:rsidTr="00E929C3">
        <w:trPr>
          <w:trHeight w:val="361"/>
        </w:trPr>
        <w:tc>
          <w:tcPr>
            <w:tcW w:w="1147" w:type="dxa"/>
            <w:tcBorders>
              <w:top w:val="single" w:sz="8" w:space="0" w:color="000000"/>
            </w:tcBorders>
          </w:tcPr>
          <w:p w14:paraId="34B2D2F4" w14:textId="77777777" w:rsidR="007F4625" w:rsidRPr="00301F9D" w:rsidRDefault="008944CA" w:rsidP="00301F9D">
            <w:pPr>
              <w:pStyle w:val="TableParagraph"/>
              <w:spacing w:line="360" w:lineRule="auto"/>
              <w:ind w:left="28" w:right="34"/>
              <w:jc w:val="center"/>
              <w:rPr>
                <w:b/>
              </w:rPr>
            </w:pPr>
            <w:r w:rsidRPr="00301F9D">
              <w:rPr>
                <w:noProof/>
                <w:lang w:eastAsia="es-ES"/>
              </w:rPr>
              <mc:AlternateContent>
                <mc:Choice Requires="wpg">
                  <w:drawing>
                    <wp:anchor distT="0" distB="0" distL="0" distR="0" simplePos="0" relativeHeight="251614720" behindDoc="0" locked="0" layoutInCell="1" allowOverlap="1" wp14:anchorId="59A229CD" wp14:editId="3D2A7F41">
                      <wp:simplePos x="0" y="0"/>
                      <wp:positionH relativeFrom="column">
                        <wp:posOffset>-304</wp:posOffset>
                      </wp:positionH>
                      <wp:positionV relativeFrom="paragraph">
                        <wp:posOffset>216911</wp:posOffset>
                      </wp:positionV>
                      <wp:extent cx="2066925" cy="127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12700"/>
                                <a:chOff x="0" y="0"/>
                                <a:chExt cx="2066925" cy="12700"/>
                              </a:xfrm>
                            </wpg:grpSpPr>
                            <wps:wsp>
                              <wps:cNvPr id="125" name="Graphic 125"/>
                              <wps:cNvSpPr/>
                              <wps:spPr>
                                <a:xfrm>
                                  <a:off x="0" y="0"/>
                                  <a:ext cx="2066925" cy="12700"/>
                                </a:xfrm>
                                <a:custGeom>
                                  <a:avLst/>
                                  <a:gdLst/>
                                  <a:ahLst/>
                                  <a:cxnLst/>
                                  <a:rect l="l" t="t" r="r" b="b"/>
                                  <a:pathLst>
                                    <a:path w="2066925" h="12700">
                                      <a:moveTo>
                                        <a:pt x="2066544" y="0"/>
                                      </a:moveTo>
                                      <a:lnTo>
                                        <a:pt x="0" y="0"/>
                                      </a:lnTo>
                                      <a:lnTo>
                                        <a:pt x="0" y="12191"/>
                                      </a:lnTo>
                                      <a:lnTo>
                                        <a:pt x="2066544" y="12191"/>
                                      </a:lnTo>
                                      <a:lnTo>
                                        <a:pt x="20665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2BE96E" id="Group 124" o:spid="_x0000_s1026" style="position:absolute;margin-left:0;margin-top:17.1pt;width:162.75pt;height:1pt;z-index:251614720;mso-wrap-distance-left:0;mso-wrap-distance-right:0" coordsize="206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">
                      <v:shape id="Graphic 125" o:spid="_x0000_s1027" style="position:absolute;width:20669;height:127;visibility:visible;mso-wrap-style:square;v-text-anchor:top" coordsize="2066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" path="m2066544,l,,,12191r2066544,l2066544,xe" fillcolor="black" stroked="f">
                        <v:path arrowok="t"/>
                      </v:shape>
                    </v:group>
                  </w:pict>
                </mc:Fallback>
              </mc:AlternateContent>
            </w:r>
            <w:r w:rsidRPr="00301F9D">
              <w:rPr>
                <w:b/>
              </w:rPr>
              <w:t>Chi</w:t>
            </w:r>
            <w:r w:rsidRPr="00301F9D">
              <w:rPr>
                <w:b/>
                <w:spacing w:val="-4"/>
              </w:rPr>
              <w:t xml:space="preserve"> </w:t>
            </w:r>
            <w:r w:rsidRPr="00301F9D">
              <w:rPr>
                <w:b/>
                <w:spacing w:val="-5"/>
              </w:rPr>
              <w:t>Cal</w:t>
            </w:r>
          </w:p>
        </w:tc>
        <w:tc>
          <w:tcPr>
            <w:tcW w:w="2171" w:type="dxa"/>
            <w:tcBorders>
              <w:top w:val="single" w:sz="8" w:space="0" w:color="000000"/>
            </w:tcBorders>
          </w:tcPr>
          <w:p w14:paraId="4B539C94" w14:textId="77777777" w:rsidR="007F4625" w:rsidRPr="00301F9D" w:rsidRDefault="008944CA" w:rsidP="00301F9D">
            <w:pPr>
              <w:pStyle w:val="TableParagraph"/>
              <w:spacing w:line="360" w:lineRule="auto"/>
              <w:ind w:left="730"/>
            </w:pPr>
            <w:r w:rsidRPr="00301F9D">
              <w:rPr>
                <w:spacing w:val="-5"/>
              </w:rPr>
              <w:t>0.5</w:t>
            </w:r>
          </w:p>
        </w:tc>
        <w:tc>
          <w:tcPr>
            <w:tcW w:w="1330" w:type="dxa"/>
            <w:tcBorders>
              <w:top w:val="single" w:sz="8" w:space="0" w:color="000000"/>
            </w:tcBorders>
          </w:tcPr>
          <w:p w14:paraId="61AAAD9C" w14:textId="77777777" w:rsidR="007F4625" w:rsidRPr="00301F9D" w:rsidRDefault="007F4625" w:rsidP="00301F9D">
            <w:pPr>
              <w:pStyle w:val="TableParagraph"/>
              <w:spacing w:line="360" w:lineRule="auto"/>
            </w:pPr>
          </w:p>
        </w:tc>
        <w:tc>
          <w:tcPr>
            <w:tcW w:w="1700" w:type="dxa"/>
            <w:tcBorders>
              <w:top w:val="single" w:sz="8" w:space="0" w:color="000000"/>
            </w:tcBorders>
          </w:tcPr>
          <w:p w14:paraId="6BD31D53" w14:textId="77777777" w:rsidR="007F4625" w:rsidRPr="00301F9D" w:rsidRDefault="007F4625" w:rsidP="00301F9D">
            <w:pPr>
              <w:pStyle w:val="TableParagraph"/>
              <w:spacing w:line="360" w:lineRule="auto"/>
            </w:pPr>
          </w:p>
        </w:tc>
        <w:tc>
          <w:tcPr>
            <w:tcW w:w="1078" w:type="dxa"/>
            <w:tcBorders>
              <w:top w:val="single" w:sz="8" w:space="0" w:color="000000"/>
            </w:tcBorders>
          </w:tcPr>
          <w:p w14:paraId="1D18E953" w14:textId="77777777" w:rsidR="007F4625" w:rsidRPr="00301F9D" w:rsidRDefault="007F4625" w:rsidP="00301F9D">
            <w:pPr>
              <w:pStyle w:val="TableParagraph"/>
              <w:spacing w:line="360" w:lineRule="auto"/>
            </w:pPr>
          </w:p>
        </w:tc>
        <w:tc>
          <w:tcPr>
            <w:tcW w:w="1101" w:type="dxa"/>
            <w:tcBorders>
              <w:top w:val="single" w:sz="8" w:space="0" w:color="000000"/>
            </w:tcBorders>
          </w:tcPr>
          <w:p w14:paraId="5FBBC57B" w14:textId="77777777" w:rsidR="007F4625" w:rsidRPr="00301F9D" w:rsidRDefault="007F4625" w:rsidP="00301F9D">
            <w:pPr>
              <w:pStyle w:val="TableParagraph"/>
              <w:spacing w:line="360" w:lineRule="auto"/>
            </w:pPr>
          </w:p>
        </w:tc>
      </w:tr>
    </w:tbl>
    <w:p w14:paraId="60F590E0" w14:textId="77777777" w:rsidR="007F4625" w:rsidRPr="00301F9D" w:rsidRDefault="007F4625" w:rsidP="00301F9D">
      <w:pPr>
        <w:pStyle w:val="Textoindependiente"/>
        <w:spacing w:line="360" w:lineRule="auto"/>
      </w:pPr>
    </w:p>
    <w:p w14:paraId="47C3C63A" w14:textId="77777777" w:rsidR="007F4625" w:rsidRPr="00301F9D" w:rsidRDefault="007F4625" w:rsidP="00301F9D">
      <w:pPr>
        <w:pStyle w:val="Textoindependiente"/>
        <w:spacing w:line="360" w:lineRule="auto"/>
      </w:pPr>
    </w:p>
    <w:p w14:paraId="3C988BA4" w14:textId="77777777" w:rsidR="007F4625" w:rsidRPr="00301F9D" w:rsidRDefault="008944CA" w:rsidP="00E929C3">
      <w:pPr>
        <w:spacing w:line="360" w:lineRule="auto"/>
      </w:pPr>
      <w:r w:rsidRPr="00301F9D">
        <w:rPr>
          <w:b/>
        </w:rPr>
        <w:t>ANEXO</w:t>
      </w:r>
      <w:r w:rsidRPr="00301F9D">
        <w:rPr>
          <w:b/>
          <w:spacing w:val="-14"/>
        </w:rPr>
        <w:t xml:space="preserve"> </w:t>
      </w:r>
      <w:r w:rsidRPr="00301F9D">
        <w:rPr>
          <w:b/>
        </w:rPr>
        <w:t>F</w:t>
      </w:r>
      <w:r w:rsidR="009023F0">
        <w:rPr>
          <w:b/>
        </w:rPr>
        <w:t>:</w:t>
      </w:r>
      <w:r w:rsidRPr="00301F9D">
        <w:rPr>
          <w:b/>
          <w:spacing w:val="-14"/>
        </w:rPr>
        <w:t xml:space="preserve"> </w:t>
      </w:r>
      <w:r w:rsidRPr="00301F9D">
        <w:t>TASA</w:t>
      </w:r>
      <w:r w:rsidRPr="00301F9D">
        <w:rPr>
          <w:spacing w:val="-14"/>
        </w:rPr>
        <w:t xml:space="preserve"> </w:t>
      </w:r>
      <w:r w:rsidRPr="00301F9D">
        <w:t>DE</w:t>
      </w:r>
      <w:r w:rsidRPr="00301F9D">
        <w:rPr>
          <w:spacing w:val="-13"/>
        </w:rPr>
        <w:t xml:space="preserve"> </w:t>
      </w:r>
      <w:r w:rsidR="00E929C3" w:rsidRPr="00301F9D">
        <w:t>CONCEPCIÓN</w:t>
      </w:r>
      <w:r w:rsidRPr="00301F9D">
        <w:rPr>
          <w:spacing w:val="-14"/>
        </w:rPr>
        <w:t xml:space="preserve"> </w:t>
      </w:r>
      <w:r w:rsidRPr="00301F9D">
        <w:t>TOTAL</w:t>
      </w:r>
      <w:r w:rsidRPr="00301F9D">
        <w:rPr>
          <w:spacing w:val="-13"/>
        </w:rPr>
        <w:t xml:space="preserve"> </w:t>
      </w:r>
      <w:r w:rsidRPr="00301F9D">
        <w:rPr>
          <w:spacing w:val="-5"/>
        </w:rPr>
        <w:t>(%)</w:t>
      </w:r>
    </w:p>
    <w:p w14:paraId="4331F3FC" w14:textId="77777777" w:rsidR="007F4625" w:rsidRPr="00301F9D" w:rsidRDefault="007F4625" w:rsidP="00301F9D">
      <w:pPr>
        <w:pStyle w:val="Textoindependiente"/>
        <w:spacing w:line="360" w:lineRule="auto"/>
        <w:rPr>
          <w:sz w:val="12"/>
        </w:rPr>
      </w:pPr>
    </w:p>
    <w:tbl>
      <w:tblPr>
        <w:tblStyle w:val="TableNormal"/>
        <w:tblW w:w="0" w:type="auto"/>
        <w:tblLayout w:type="fixed"/>
        <w:tblLook w:val="01E0" w:firstRow="1" w:lastRow="1" w:firstColumn="1" w:lastColumn="1" w:noHBand="0" w:noVBand="0"/>
      </w:tblPr>
      <w:tblGrid>
        <w:gridCol w:w="1238"/>
        <w:gridCol w:w="2721"/>
        <w:gridCol w:w="1717"/>
        <w:gridCol w:w="2060"/>
        <w:gridCol w:w="1276"/>
      </w:tblGrid>
      <w:tr w:rsidR="007F4625" w:rsidRPr="00301F9D" w14:paraId="676FE8BD" w14:textId="77777777" w:rsidTr="00E929C3">
        <w:trPr>
          <w:trHeight w:val="311"/>
        </w:trPr>
        <w:tc>
          <w:tcPr>
            <w:tcW w:w="1238" w:type="dxa"/>
            <w:tcBorders>
              <w:top w:val="single" w:sz="8" w:space="0" w:color="000000"/>
            </w:tcBorders>
          </w:tcPr>
          <w:p w14:paraId="6E69E97A" w14:textId="77777777" w:rsidR="007F4625" w:rsidRPr="00301F9D" w:rsidRDefault="007F4625" w:rsidP="00301F9D">
            <w:pPr>
              <w:pStyle w:val="TableParagraph"/>
              <w:spacing w:line="360" w:lineRule="auto"/>
            </w:pPr>
          </w:p>
        </w:tc>
        <w:tc>
          <w:tcPr>
            <w:tcW w:w="2721" w:type="dxa"/>
            <w:tcBorders>
              <w:top w:val="single" w:sz="8" w:space="0" w:color="000000"/>
              <w:bottom w:val="single" w:sz="8" w:space="0" w:color="000000"/>
            </w:tcBorders>
          </w:tcPr>
          <w:p w14:paraId="702EF2D7" w14:textId="77777777" w:rsidR="007F4625" w:rsidRPr="00301F9D" w:rsidRDefault="008944CA" w:rsidP="00301F9D">
            <w:pPr>
              <w:pStyle w:val="TableParagraph"/>
              <w:spacing w:line="360" w:lineRule="auto"/>
              <w:ind w:left="1731"/>
              <w:rPr>
                <w:b/>
              </w:rPr>
            </w:pPr>
            <w:r w:rsidRPr="00301F9D">
              <w:rPr>
                <w:b/>
                <w:spacing w:val="-2"/>
              </w:rPr>
              <w:t>Pelibuey</w:t>
            </w:r>
          </w:p>
        </w:tc>
        <w:tc>
          <w:tcPr>
            <w:tcW w:w="1717" w:type="dxa"/>
            <w:tcBorders>
              <w:top w:val="single" w:sz="8" w:space="0" w:color="000000"/>
              <w:bottom w:val="single" w:sz="8" w:space="0" w:color="000000"/>
            </w:tcBorders>
          </w:tcPr>
          <w:p w14:paraId="54271651" w14:textId="77777777" w:rsidR="007F4625" w:rsidRPr="00301F9D" w:rsidRDefault="007F4625" w:rsidP="00301F9D">
            <w:pPr>
              <w:pStyle w:val="TableParagraph"/>
              <w:spacing w:line="360" w:lineRule="auto"/>
            </w:pPr>
          </w:p>
        </w:tc>
        <w:tc>
          <w:tcPr>
            <w:tcW w:w="2060" w:type="dxa"/>
            <w:tcBorders>
              <w:top w:val="single" w:sz="8" w:space="0" w:color="000000"/>
              <w:bottom w:val="single" w:sz="8" w:space="0" w:color="000000"/>
            </w:tcBorders>
          </w:tcPr>
          <w:p w14:paraId="7A901723" w14:textId="77777777" w:rsidR="007F4625" w:rsidRPr="00301F9D" w:rsidRDefault="008944CA" w:rsidP="00301F9D">
            <w:pPr>
              <w:pStyle w:val="TableParagraph"/>
              <w:spacing w:line="360" w:lineRule="auto"/>
              <w:ind w:left="901"/>
              <w:rPr>
                <w:b/>
              </w:rPr>
            </w:pPr>
            <w:r w:rsidRPr="00301F9D">
              <w:rPr>
                <w:b/>
                <w:spacing w:val="-2"/>
              </w:rPr>
              <w:t>BlackBelly</w:t>
            </w:r>
          </w:p>
        </w:tc>
        <w:tc>
          <w:tcPr>
            <w:tcW w:w="1276" w:type="dxa"/>
            <w:tcBorders>
              <w:top w:val="single" w:sz="8" w:space="0" w:color="000000"/>
              <w:bottom w:val="single" w:sz="8" w:space="0" w:color="000000"/>
            </w:tcBorders>
          </w:tcPr>
          <w:p w14:paraId="04D48145" w14:textId="77777777" w:rsidR="007F4625" w:rsidRPr="00301F9D" w:rsidRDefault="007F4625" w:rsidP="00301F9D">
            <w:pPr>
              <w:pStyle w:val="TableParagraph"/>
              <w:spacing w:line="360" w:lineRule="auto"/>
            </w:pPr>
          </w:p>
        </w:tc>
      </w:tr>
      <w:tr w:rsidR="007F4625" w:rsidRPr="00301F9D" w14:paraId="7264974A" w14:textId="77777777" w:rsidTr="00E929C3">
        <w:trPr>
          <w:trHeight w:val="642"/>
        </w:trPr>
        <w:tc>
          <w:tcPr>
            <w:tcW w:w="1238" w:type="dxa"/>
            <w:tcBorders>
              <w:bottom w:val="single" w:sz="8" w:space="0" w:color="000000"/>
            </w:tcBorders>
          </w:tcPr>
          <w:p w14:paraId="4B408F19" w14:textId="77777777" w:rsidR="007F4625" w:rsidRPr="00301F9D" w:rsidRDefault="008944CA" w:rsidP="00301F9D">
            <w:pPr>
              <w:pStyle w:val="TableParagraph"/>
              <w:spacing w:line="360" w:lineRule="auto"/>
              <w:ind w:left="48" w:right="2"/>
              <w:jc w:val="center"/>
              <w:rPr>
                <w:b/>
              </w:rPr>
            </w:pPr>
            <w:r w:rsidRPr="00301F9D">
              <w:rPr>
                <w:b/>
                <w:spacing w:val="-2"/>
              </w:rPr>
              <w:t>Repetición</w:t>
            </w:r>
          </w:p>
        </w:tc>
        <w:tc>
          <w:tcPr>
            <w:tcW w:w="2721" w:type="dxa"/>
            <w:tcBorders>
              <w:top w:val="single" w:sz="8" w:space="0" w:color="000000"/>
              <w:bottom w:val="single" w:sz="8" w:space="0" w:color="000000"/>
            </w:tcBorders>
          </w:tcPr>
          <w:p w14:paraId="06BE9644" w14:textId="77777777" w:rsidR="007F4625" w:rsidRPr="00301F9D" w:rsidRDefault="008944CA" w:rsidP="00301F9D">
            <w:pPr>
              <w:pStyle w:val="TableParagraph"/>
              <w:spacing w:line="360" w:lineRule="auto"/>
              <w:ind w:right="32"/>
              <w:jc w:val="center"/>
              <w:rPr>
                <w:b/>
              </w:rPr>
            </w:pPr>
            <w:r w:rsidRPr="00301F9D">
              <w:rPr>
                <w:b/>
                <w:spacing w:val="-2"/>
              </w:rPr>
              <w:t>Esponjas</w:t>
            </w:r>
          </w:p>
        </w:tc>
        <w:tc>
          <w:tcPr>
            <w:tcW w:w="1717" w:type="dxa"/>
            <w:tcBorders>
              <w:top w:val="single" w:sz="8" w:space="0" w:color="000000"/>
              <w:bottom w:val="single" w:sz="8" w:space="0" w:color="000000"/>
            </w:tcBorders>
          </w:tcPr>
          <w:p w14:paraId="58975C8F" w14:textId="77777777" w:rsidR="007F4625" w:rsidRPr="00301F9D" w:rsidRDefault="008944CA" w:rsidP="00301F9D">
            <w:pPr>
              <w:pStyle w:val="TableParagraph"/>
              <w:spacing w:line="360" w:lineRule="auto"/>
              <w:ind w:left="5" w:right="304"/>
              <w:jc w:val="center"/>
              <w:rPr>
                <w:b/>
              </w:rPr>
            </w:pPr>
            <w:r w:rsidRPr="00301F9D">
              <w:rPr>
                <w:b/>
                <w:spacing w:val="-2"/>
              </w:rPr>
              <w:t>Dispositivo</w:t>
            </w:r>
          </w:p>
        </w:tc>
        <w:tc>
          <w:tcPr>
            <w:tcW w:w="2060" w:type="dxa"/>
            <w:tcBorders>
              <w:top w:val="single" w:sz="8" w:space="0" w:color="000000"/>
              <w:bottom w:val="single" w:sz="8" w:space="0" w:color="000000"/>
            </w:tcBorders>
          </w:tcPr>
          <w:p w14:paraId="41C6BA15" w14:textId="77777777" w:rsidR="007F4625" w:rsidRPr="00301F9D" w:rsidRDefault="008944CA" w:rsidP="00301F9D">
            <w:pPr>
              <w:pStyle w:val="TableParagraph"/>
              <w:spacing w:line="360" w:lineRule="auto"/>
              <w:ind w:left="498"/>
              <w:rPr>
                <w:b/>
              </w:rPr>
            </w:pPr>
            <w:r w:rsidRPr="00301F9D">
              <w:rPr>
                <w:b/>
                <w:spacing w:val="-2"/>
              </w:rPr>
              <w:t>Esponjas</w:t>
            </w:r>
          </w:p>
        </w:tc>
        <w:tc>
          <w:tcPr>
            <w:tcW w:w="1276" w:type="dxa"/>
            <w:tcBorders>
              <w:top w:val="single" w:sz="8" w:space="0" w:color="000000"/>
              <w:bottom w:val="single" w:sz="8" w:space="0" w:color="000000"/>
            </w:tcBorders>
          </w:tcPr>
          <w:p w14:paraId="7FDD9330" w14:textId="77777777" w:rsidR="007F4625" w:rsidRPr="00301F9D" w:rsidRDefault="008944CA" w:rsidP="00301F9D">
            <w:pPr>
              <w:pStyle w:val="TableParagraph"/>
              <w:spacing w:line="360" w:lineRule="auto"/>
              <w:ind w:left="70" w:right="6"/>
              <w:jc w:val="center"/>
              <w:rPr>
                <w:b/>
              </w:rPr>
            </w:pPr>
            <w:r w:rsidRPr="00301F9D">
              <w:rPr>
                <w:b/>
                <w:spacing w:val="-2"/>
              </w:rPr>
              <w:t>Dispositivo</w:t>
            </w:r>
          </w:p>
        </w:tc>
      </w:tr>
      <w:tr w:rsidR="007F4625" w:rsidRPr="00301F9D" w14:paraId="3870C7C2" w14:textId="77777777" w:rsidTr="00E929C3">
        <w:trPr>
          <w:trHeight w:val="332"/>
        </w:trPr>
        <w:tc>
          <w:tcPr>
            <w:tcW w:w="1238" w:type="dxa"/>
            <w:tcBorders>
              <w:top w:val="single" w:sz="8" w:space="0" w:color="000000"/>
              <w:bottom w:val="single" w:sz="8" w:space="0" w:color="000000"/>
            </w:tcBorders>
          </w:tcPr>
          <w:p w14:paraId="180CDFA8" w14:textId="77777777" w:rsidR="007F4625" w:rsidRPr="00301F9D" w:rsidRDefault="008944CA" w:rsidP="00301F9D">
            <w:pPr>
              <w:pStyle w:val="TableParagraph"/>
              <w:spacing w:line="360" w:lineRule="auto"/>
              <w:ind w:left="48" w:right="7"/>
              <w:jc w:val="center"/>
            </w:pPr>
            <w:r w:rsidRPr="00301F9D">
              <w:rPr>
                <w:spacing w:val="-2"/>
              </w:rPr>
              <w:t>Concepción</w:t>
            </w:r>
          </w:p>
        </w:tc>
        <w:tc>
          <w:tcPr>
            <w:tcW w:w="2721" w:type="dxa"/>
            <w:tcBorders>
              <w:top w:val="single" w:sz="8" w:space="0" w:color="000000"/>
              <w:bottom w:val="single" w:sz="8" w:space="0" w:color="000000"/>
            </w:tcBorders>
          </w:tcPr>
          <w:p w14:paraId="40ECE78E" w14:textId="77777777" w:rsidR="007F4625" w:rsidRPr="00301F9D" w:rsidRDefault="008944CA" w:rsidP="00301F9D">
            <w:pPr>
              <w:pStyle w:val="TableParagraph"/>
              <w:spacing w:line="360" w:lineRule="auto"/>
              <w:ind w:left="1" w:right="32"/>
              <w:jc w:val="center"/>
            </w:pPr>
            <w:r w:rsidRPr="00301F9D">
              <w:rPr>
                <w:spacing w:val="-5"/>
              </w:rPr>
              <w:t>0.5</w:t>
            </w:r>
          </w:p>
        </w:tc>
        <w:tc>
          <w:tcPr>
            <w:tcW w:w="1717" w:type="dxa"/>
            <w:tcBorders>
              <w:top w:val="single" w:sz="8" w:space="0" w:color="000000"/>
              <w:bottom w:val="single" w:sz="8" w:space="0" w:color="000000"/>
            </w:tcBorders>
          </w:tcPr>
          <w:p w14:paraId="5B7BFCEA" w14:textId="77777777" w:rsidR="007F4625" w:rsidRPr="00301F9D" w:rsidRDefault="008944CA" w:rsidP="00301F9D">
            <w:pPr>
              <w:pStyle w:val="TableParagraph"/>
              <w:spacing w:line="360" w:lineRule="auto"/>
              <w:ind w:left="8" w:right="304"/>
              <w:jc w:val="center"/>
            </w:pPr>
            <w:r w:rsidRPr="00301F9D">
              <w:rPr>
                <w:spacing w:val="-10"/>
              </w:rPr>
              <w:t>0</w:t>
            </w:r>
          </w:p>
        </w:tc>
        <w:tc>
          <w:tcPr>
            <w:tcW w:w="2060" w:type="dxa"/>
            <w:tcBorders>
              <w:top w:val="single" w:sz="8" w:space="0" w:color="000000"/>
              <w:bottom w:val="single" w:sz="8" w:space="0" w:color="000000"/>
            </w:tcBorders>
          </w:tcPr>
          <w:p w14:paraId="3EA27E0A" w14:textId="77777777" w:rsidR="007F4625" w:rsidRPr="00301F9D" w:rsidRDefault="008944CA" w:rsidP="00301F9D">
            <w:pPr>
              <w:pStyle w:val="TableParagraph"/>
              <w:spacing w:line="360" w:lineRule="auto"/>
              <w:ind w:left="9" w:right="203"/>
              <w:jc w:val="center"/>
            </w:pPr>
            <w:r w:rsidRPr="00301F9D">
              <w:rPr>
                <w:spacing w:val="-5"/>
              </w:rPr>
              <w:t>0.5</w:t>
            </w:r>
          </w:p>
        </w:tc>
        <w:tc>
          <w:tcPr>
            <w:tcW w:w="1276" w:type="dxa"/>
            <w:tcBorders>
              <w:top w:val="single" w:sz="8" w:space="0" w:color="000000"/>
              <w:bottom w:val="single" w:sz="8" w:space="0" w:color="000000"/>
            </w:tcBorders>
          </w:tcPr>
          <w:p w14:paraId="7ACA2816" w14:textId="77777777" w:rsidR="007F4625" w:rsidRPr="00301F9D" w:rsidRDefault="008944CA" w:rsidP="00301F9D">
            <w:pPr>
              <w:pStyle w:val="TableParagraph"/>
              <w:spacing w:line="360" w:lineRule="auto"/>
              <w:ind w:left="70" w:right="8"/>
              <w:jc w:val="center"/>
            </w:pPr>
            <w:r w:rsidRPr="00301F9D">
              <w:rPr>
                <w:spacing w:val="-4"/>
              </w:rPr>
              <w:t>0.25</w:t>
            </w:r>
          </w:p>
        </w:tc>
      </w:tr>
    </w:tbl>
    <w:p w14:paraId="59AC2961" w14:textId="77777777" w:rsidR="007F4625" w:rsidRPr="00301F9D" w:rsidRDefault="007F4625" w:rsidP="00301F9D">
      <w:pPr>
        <w:pStyle w:val="Textoindependiente"/>
        <w:spacing w:line="360" w:lineRule="auto"/>
      </w:pPr>
    </w:p>
    <w:p w14:paraId="3CBC4827" w14:textId="77777777" w:rsidR="007F4625" w:rsidRPr="00301F9D" w:rsidRDefault="008944CA" w:rsidP="00D41897">
      <w:pPr>
        <w:pStyle w:val="Textoindependiente"/>
        <w:spacing w:line="360" w:lineRule="auto"/>
      </w:pPr>
      <w:r w:rsidRPr="00301F9D">
        <w:t>Prueba</w:t>
      </w:r>
      <w:r w:rsidRPr="00301F9D">
        <w:rPr>
          <w:spacing w:val="-14"/>
        </w:rPr>
        <w:t xml:space="preserve"> </w:t>
      </w:r>
      <w:r w:rsidRPr="00301F9D">
        <w:t>de</w:t>
      </w:r>
      <w:r w:rsidRPr="00301F9D">
        <w:rPr>
          <w:spacing w:val="-11"/>
        </w:rPr>
        <w:t xml:space="preserve"> </w:t>
      </w:r>
      <w:r w:rsidRPr="00301F9D">
        <w:t>Chi-</w:t>
      </w:r>
      <w:r w:rsidRPr="00301F9D">
        <w:rPr>
          <w:spacing w:val="-2"/>
        </w:rPr>
        <w:t>cuadrado</w:t>
      </w:r>
    </w:p>
    <w:p w14:paraId="1E28D8CF" w14:textId="77777777" w:rsidR="007F4625" w:rsidRPr="00301F9D" w:rsidRDefault="007F4625" w:rsidP="00301F9D">
      <w:pPr>
        <w:pStyle w:val="Textoindependiente"/>
        <w:spacing w:line="360" w:lineRule="auto"/>
        <w:rPr>
          <w:sz w:val="20"/>
        </w:rPr>
      </w:pPr>
    </w:p>
    <w:tbl>
      <w:tblPr>
        <w:tblStyle w:val="TableNormal"/>
        <w:tblW w:w="0" w:type="auto"/>
        <w:tblLayout w:type="fixed"/>
        <w:tblLook w:val="01E0" w:firstRow="1" w:lastRow="1" w:firstColumn="1" w:lastColumn="1" w:noHBand="0" w:noVBand="0"/>
      </w:tblPr>
      <w:tblGrid>
        <w:gridCol w:w="1171"/>
        <w:gridCol w:w="2168"/>
        <w:gridCol w:w="1322"/>
        <w:gridCol w:w="1693"/>
        <w:gridCol w:w="1076"/>
        <w:gridCol w:w="1104"/>
      </w:tblGrid>
      <w:tr w:rsidR="007F4625" w:rsidRPr="00301F9D" w14:paraId="78AFEFF7" w14:textId="77777777" w:rsidTr="00E929C3">
        <w:trPr>
          <w:trHeight w:val="315"/>
        </w:trPr>
        <w:tc>
          <w:tcPr>
            <w:tcW w:w="1171" w:type="dxa"/>
            <w:tcBorders>
              <w:top w:val="single" w:sz="8" w:space="0" w:color="000000"/>
            </w:tcBorders>
          </w:tcPr>
          <w:p w14:paraId="20125278" w14:textId="77777777" w:rsidR="007F4625" w:rsidRPr="00301F9D" w:rsidRDefault="007F4625" w:rsidP="00301F9D">
            <w:pPr>
              <w:pStyle w:val="TableParagraph"/>
              <w:spacing w:line="360" w:lineRule="auto"/>
            </w:pPr>
          </w:p>
        </w:tc>
        <w:tc>
          <w:tcPr>
            <w:tcW w:w="2168" w:type="dxa"/>
            <w:tcBorders>
              <w:top w:val="single" w:sz="8" w:space="0" w:color="000000"/>
              <w:bottom w:val="single" w:sz="8" w:space="0" w:color="000000"/>
            </w:tcBorders>
          </w:tcPr>
          <w:p w14:paraId="79F29431" w14:textId="77777777" w:rsidR="007F4625" w:rsidRPr="00301F9D" w:rsidRDefault="008944CA" w:rsidP="00301F9D">
            <w:pPr>
              <w:pStyle w:val="TableParagraph"/>
              <w:spacing w:line="360" w:lineRule="auto"/>
              <w:ind w:left="1131"/>
              <w:rPr>
                <w:b/>
              </w:rPr>
            </w:pPr>
            <w:r w:rsidRPr="00301F9D">
              <w:rPr>
                <w:b/>
                <w:spacing w:val="-2"/>
              </w:rPr>
              <w:t>Observado</w:t>
            </w:r>
          </w:p>
        </w:tc>
        <w:tc>
          <w:tcPr>
            <w:tcW w:w="1322" w:type="dxa"/>
            <w:tcBorders>
              <w:top w:val="single" w:sz="8" w:space="0" w:color="000000"/>
              <w:bottom w:val="single" w:sz="8" w:space="0" w:color="000000"/>
            </w:tcBorders>
          </w:tcPr>
          <w:p w14:paraId="6A2C0A65" w14:textId="77777777" w:rsidR="007F4625" w:rsidRPr="00301F9D" w:rsidRDefault="007F4625" w:rsidP="00301F9D">
            <w:pPr>
              <w:pStyle w:val="TableParagraph"/>
              <w:spacing w:line="360" w:lineRule="auto"/>
            </w:pPr>
          </w:p>
        </w:tc>
        <w:tc>
          <w:tcPr>
            <w:tcW w:w="2769" w:type="dxa"/>
            <w:gridSpan w:val="2"/>
            <w:tcBorders>
              <w:top w:val="single" w:sz="8" w:space="0" w:color="000000"/>
              <w:bottom w:val="single" w:sz="8" w:space="0" w:color="000000"/>
            </w:tcBorders>
          </w:tcPr>
          <w:p w14:paraId="3697A26D" w14:textId="77777777" w:rsidR="007F4625" w:rsidRPr="00301F9D" w:rsidRDefault="008944CA" w:rsidP="00301F9D">
            <w:pPr>
              <w:pStyle w:val="TableParagraph"/>
              <w:spacing w:line="360" w:lineRule="auto"/>
              <w:ind w:left="833"/>
              <w:rPr>
                <w:b/>
              </w:rPr>
            </w:pPr>
            <w:r w:rsidRPr="00301F9D">
              <w:rPr>
                <w:b/>
                <w:spacing w:val="-2"/>
              </w:rPr>
              <w:t>Esperado</w:t>
            </w:r>
          </w:p>
        </w:tc>
        <w:tc>
          <w:tcPr>
            <w:tcW w:w="1104" w:type="dxa"/>
            <w:tcBorders>
              <w:top w:val="single" w:sz="8" w:space="0" w:color="000000"/>
              <w:bottom w:val="single" w:sz="8" w:space="0" w:color="000000"/>
            </w:tcBorders>
          </w:tcPr>
          <w:p w14:paraId="723F125A" w14:textId="77777777" w:rsidR="007F4625" w:rsidRPr="00301F9D" w:rsidRDefault="007F4625" w:rsidP="00301F9D">
            <w:pPr>
              <w:pStyle w:val="TableParagraph"/>
              <w:spacing w:line="360" w:lineRule="auto"/>
            </w:pPr>
          </w:p>
        </w:tc>
      </w:tr>
      <w:tr w:rsidR="007F4625" w:rsidRPr="00301F9D" w14:paraId="664008F0" w14:textId="77777777" w:rsidTr="00E929C3">
        <w:trPr>
          <w:trHeight w:val="582"/>
        </w:trPr>
        <w:tc>
          <w:tcPr>
            <w:tcW w:w="1171" w:type="dxa"/>
            <w:tcBorders>
              <w:bottom w:val="single" w:sz="8" w:space="0" w:color="000000"/>
            </w:tcBorders>
          </w:tcPr>
          <w:p w14:paraId="1095DEE1" w14:textId="77777777" w:rsidR="007F4625" w:rsidRPr="00301F9D" w:rsidRDefault="008944CA" w:rsidP="00301F9D">
            <w:pPr>
              <w:pStyle w:val="TableParagraph"/>
              <w:spacing w:line="360" w:lineRule="auto"/>
              <w:ind w:left="21" w:right="5"/>
              <w:jc w:val="center"/>
              <w:rPr>
                <w:b/>
              </w:rPr>
            </w:pPr>
            <w:r w:rsidRPr="00301F9D">
              <w:rPr>
                <w:b/>
                <w:spacing w:val="-2"/>
              </w:rPr>
              <w:t>Razas</w:t>
            </w:r>
          </w:p>
        </w:tc>
        <w:tc>
          <w:tcPr>
            <w:tcW w:w="2168" w:type="dxa"/>
            <w:tcBorders>
              <w:top w:val="single" w:sz="8" w:space="0" w:color="000000"/>
              <w:bottom w:val="single" w:sz="8" w:space="0" w:color="000000"/>
            </w:tcBorders>
          </w:tcPr>
          <w:p w14:paraId="609412DC" w14:textId="77777777" w:rsidR="007F4625" w:rsidRPr="00301F9D" w:rsidRDefault="008944CA" w:rsidP="00301F9D">
            <w:pPr>
              <w:pStyle w:val="TableParagraph"/>
              <w:spacing w:line="360" w:lineRule="auto"/>
              <w:ind w:left="624"/>
              <w:rPr>
                <w:b/>
              </w:rPr>
            </w:pPr>
            <w:r w:rsidRPr="00301F9D">
              <w:rPr>
                <w:b/>
                <w:spacing w:val="-2"/>
              </w:rPr>
              <w:t>Esponjas</w:t>
            </w:r>
          </w:p>
        </w:tc>
        <w:tc>
          <w:tcPr>
            <w:tcW w:w="1322" w:type="dxa"/>
            <w:tcBorders>
              <w:top w:val="single" w:sz="8" w:space="0" w:color="000000"/>
              <w:bottom w:val="single" w:sz="8" w:space="0" w:color="000000"/>
            </w:tcBorders>
          </w:tcPr>
          <w:p w14:paraId="2BA479CF" w14:textId="77777777" w:rsidR="007F4625" w:rsidRPr="00301F9D" w:rsidRDefault="008944CA" w:rsidP="00301F9D">
            <w:pPr>
              <w:pStyle w:val="TableParagraph"/>
              <w:spacing w:line="360" w:lineRule="auto"/>
              <w:ind w:left="7" w:right="256"/>
              <w:jc w:val="center"/>
              <w:rPr>
                <w:b/>
              </w:rPr>
            </w:pPr>
            <w:r w:rsidRPr="00301F9D">
              <w:rPr>
                <w:b/>
                <w:spacing w:val="-2"/>
              </w:rPr>
              <w:t>Dispositivo</w:t>
            </w:r>
          </w:p>
        </w:tc>
        <w:tc>
          <w:tcPr>
            <w:tcW w:w="1693" w:type="dxa"/>
            <w:tcBorders>
              <w:top w:val="single" w:sz="8" w:space="0" w:color="000000"/>
              <w:bottom w:val="single" w:sz="8" w:space="0" w:color="000000"/>
            </w:tcBorders>
          </w:tcPr>
          <w:p w14:paraId="5FE1C5A6" w14:textId="77777777" w:rsidR="007F4625" w:rsidRPr="00301F9D" w:rsidRDefault="008944CA" w:rsidP="00301F9D">
            <w:pPr>
              <w:pStyle w:val="TableParagraph"/>
              <w:spacing w:line="360" w:lineRule="auto"/>
              <w:ind w:left="4" w:right="304"/>
              <w:jc w:val="center"/>
              <w:rPr>
                <w:b/>
              </w:rPr>
            </w:pPr>
            <w:r w:rsidRPr="00301F9D">
              <w:rPr>
                <w:b/>
                <w:spacing w:val="-2"/>
              </w:rPr>
              <w:t>Esponjas</w:t>
            </w:r>
          </w:p>
        </w:tc>
        <w:tc>
          <w:tcPr>
            <w:tcW w:w="1076" w:type="dxa"/>
            <w:tcBorders>
              <w:top w:val="single" w:sz="8" w:space="0" w:color="000000"/>
              <w:bottom w:val="single" w:sz="8" w:space="0" w:color="000000"/>
            </w:tcBorders>
          </w:tcPr>
          <w:p w14:paraId="73686E22" w14:textId="77777777" w:rsidR="007F4625" w:rsidRPr="00301F9D" w:rsidRDefault="008944CA" w:rsidP="00301F9D">
            <w:pPr>
              <w:pStyle w:val="TableParagraph"/>
              <w:spacing w:line="360" w:lineRule="auto"/>
              <w:ind w:left="-22" w:right="72"/>
              <w:jc w:val="center"/>
              <w:rPr>
                <w:b/>
              </w:rPr>
            </w:pPr>
            <w:r w:rsidRPr="00301F9D">
              <w:rPr>
                <w:b/>
                <w:spacing w:val="-4"/>
              </w:rPr>
              <w:t>Dispositivo</w:t>
            </w:r>
          </w:p>
        </w:tc>
        <w:tc>
          <w:tcPr>
            <w:tcW w:w="1104" w:type="dxa"/>
            <w:tcBorders>
              <w:top w:val="single" w:sz="8" w:space="0" w:color="000000"/>
              <w:bottom w:val="single" w:sz="8" w:space="0" w:color="000000"/>
            </w:tcBorders>
          </w:tcPr>
          <w:p w14:paraId="0855FFB9" w14:textId="77777777" w:rsidR="007F4625" w:rsidRPr="00301F9D" w:rsidRDefault="008944CA" w:rsidP="00301F9D">
            <w:pPr>
              <w:pStyle w:val="TableParagraph"/>
              <w:spacing w:line="360" w:lineRule="auto"/>
              <w:ind w:left="71" w:right="91" w:firstLine="300"/>
              <w:rPr>
                <w:b/>
              </w:rPr>
            </w:pPr>
            <w:r w:rsidRPr="00301F9D">
              <w:rPr>
                <w:b/>
                <w:spacing w:val="-4"/>
              </w:rPr>
              <w:t>Chi Cuadrado</w:t>
            </w:r>
          </w:p>
        </w:tc>
      </w:tr>
      <w:tr w:rsidR="007F4625" w:rsidRPr="00301F9D" w14:paraId="7D05ACAE" w14:textId="77777777" w:rsidTr="00E929C3">
        <w:trPr>
          <w:trHeight w:val="391"/>
        </w:trPr>
        <w:tc>
          <w:tcPr>
            <w:tcW w:w="1171" w:type="dxa"/>
            <w:tcBorders>
              <w:top w:val="single" w:sz="8" w:space="0" w:color="000000"/>
            </w:tcBorders>
          </w:tcPr>
          <w:p w14:paraId="41A3C9E3" w14:textId="77777777" w:rsidR="007F4625" w:rsidRPr="00301F9D" w:rsidRDefault="008944CA" w:rsidP="00301F9D">
            <w:pPr>
              <w:pStyle w:val="TableParagraph"/>
              <w:spacing w:line="360" w:lineRule="auto"/>
              <w:ind w:left="21"/>
              <w:jc w:val="center"/>
              <w:rPr>
                <w:b/>
              </w:rPr>
            </w:pPr>
            <w:r w:rsidRPr="00301F9D">
              <w:rPr>
                <w:b/>
                <w:spacing w:val="-2"/>
              </w:rPr>
              <w:t>Pelibuey</w:t>
            </w:r>
          </w:p>
        </w:tc>
        <w:tc>
          <w:tcPr>
            <w:tcW w:w="2168" w:type="dxa"/>
            <w:tcBorders>
              <w:top w:val="single" w:sz="8" w:space="0" w:color="000000"/>
            </w:tcBorders>
          </w:tcPr>
          <w:p w14:paraId="4384D61E" w14:textId="77777777" w:rsidR="007F4625" w:rsidRPr="00301F9D" w:rsidRDefault="008944CA" w:rsidP="00301F9D">
            <w:pPr>
              <w:pStyle w:val="TableParagraph"/>
              <w:spacing w:line="360" w:lineRule="auto"/>
              <w:ind w:left="5" w:right="50"/>
              <w:jc w:val="center"/>
            </w:pPr>
            <w:r w:rsidRPr="00301F9D">
              <w:rPr>
                <w:spacing w:val="-5"/>
              </w:rPr>
              <w:t>0.5</w:t>
            </w:r>
          </w:p>
        </w:tc>
        <w:tc>
          <w:tcPr>
            <w:tcW w:w="1322" w:type="dxa"/>
            <w:tcBorders>
              <w:top w:val="single" w:sz="8" w:space="0" w:color="000000"/>
            </w:tcBorders>
          </w:tcPr>
          <w:p w14:paraId="5A170FC5" w14:textId="77777777" w:rsidR="007F4625" w:rsidRPr="00301F9D" w:rsidRDefault="008944CA" w:rsidP="00301F9D">
            <w:pPr>
              <w:pStyle w:val="TableParagraph"/>
              <w:spacing w:line="360" w:lineRule="auto"/>
              <w:ind w:right="248"/>
              <w:jc w:val="center"/>
            </w:pPr>
            <w:r w:rsidRPr="00301F9D">
              <w:rPr>
                <w:spacing w:val="-10"/>
              </w:rPr>
              <w:t>0</w:t>
            </w:r>
          </w:p>
        </w:tc>
        <w:tc>
          <w:tcPr>
            <w:tcW w:w="1693" w:type="dxa"/>
            <w:tcBorders>
              <w:top w:val="single" w:sz="8" w:space="0" w:color="000000"/>
            </w:tcBorders>
          </w:tcPr>
          <w:p w14:paraId="41C4CE5C" w14:textId="77777777" w:rsidR="007F4625" w:rsidRPr="00301F9D" w:rsidRDefault="008944CA" w:rsidP="00301F9D">
            <w:pPr>
              <w:pStyle w:val="TableParagraph"/>
              <w:spacing w:line="360" w:lineRule="auto"/>
              <w:ind w:right="304"/>
              <w:jc w:val="center"/>
            </w:pPr>
            <w:r w:rsidRPr="00301F9D">
              <w:rPr>
                <w:spacing w:val="-4"/>
              </w:rPr>
              <w:t>0.40</w:t>
            </w:r>
          </w:p>
        </w:tc>
        <w:tc>
          <w:tcPr>
            <w:tcW w:w="1076" w:type="dxa"/>
            <w:tcBorders>
              <w:top w:val="single" w:sz="8" w:space="0" w:color="000000"/>
            </w:tcBorders>
          </w:tcPr>
          <w:p w14:paraId="362D7870" w14:textId="77777777" w:rsidR="007F4625" w:rsidRPr="00301F9D" w:rsidRDefault="008944CA" w:rsidP="00301F9D">
            <w:pPr>
              <w:pStyle w:val="TableParagraph"/>
              <w:spacing w:line="360" w:lineRule="auto"/>
              <w:ind w:right="101"/>
              <w:jc w:val="center"/>
            </w:pPr>
            <w:r w:rsidRPr="00301F9D">
              <w:rPr>
                <w:spacing w:val="-4"/>
              </w:rPr>
              <w:t>0.40</w:t>
            </w:r>
          </w:p>
        </w:tc>
        <w:tc>
          <w:tcPr>
            <w:tcW w:w="1104" w:type="dxa"/>
            <w:tcBorders>
              <w:top w:val="single" w:sz="8" w:space="0" w:color="000000"/>
            </w:tcBorders>
          </w:tcPr>
          <w:p w14:paraId="09723270" w14:textId="77777777" w:rsidR="007F4625" w:rsidRPr="00301F9D" w:rsidRDefault="008944CA" w:rsidP="00301F9D">
            <w:pPr>
              <w:pStyle w:val="TableParagraph"/>
              <w:spacing w:line="360" w:lineRule="auto"/>
              <w:ind w:right="1"/>
              <w:jc w:val="center"/>
            </w:pPr>
            <w:r w:rsidRPr="00301F9D">
              <w:rPr>
                <w:spacing w:val="-4"/>
              </w:rPr>
              <w:t>0.43</w:t>
            </w:r>
          </w:p>
        </w:tc>
      </w:tr>
      <w:tr w:rsidR="007F4625" w:rsidRPr="00301F9D" w14:paraId="736D8BE2" w14:textId="77777777" w:rsidTr="00E929C3">
        <w:trPr>
          <w:trHeight w:val="564"/>
        </w:trPr>
        <w:tc>
          <w:tcPr>
            <w:tcW w:w="1171" w:type="dxa"/>
            <w:tcBorders>
              <w:bottom w:val="single" w:sz="8" w:space="0" w:color="000000"/>
            </w:tcBorders>
          </w:tcPr>
          <w:p w14:paraId="5DBE7FAD" w14:textId="77777777" w:rsidR="007F4625" w:rsidRPr="00301F9D" w:rsidRDefault="008944CA" w:rsidP="00301F9D">
            <w:pPr>
              <w:pStyle w:val="TableParagraph"/>
              <w:spacing w:line="360" w:lineRule="auto"/>
              <w:ind w:left="21" w:right="2"/>
              <w:jc w:val="center"/>
              <w:rPr>
                <w:b/>
              </w:rPr>
            </w:pPr>
            <w:r w:rsidRPr="00301F9D">
              <w:rPr>
                <w:b/>
                <w:spacing w:val="-2"/>
              </w:rPr>
              <w:t>BlackBelly</w:t>
            </w:r>
          </w:p>
        </w:tc>
        <w:tc>
          <w:tcPr>
            <w:tcW w:w="2168" w:type="dxa"/>
            <w:tcBorders>
              <w:bottom w:val="single" w:sz="8" w:space="0" w:color="000000"/>
            </w:tcBorders>
          </w:tcPr>
          <w:p w14:paraId="70350269" w14:textId="77777777" w:rsidR="007F4625" w:rsidRPr="00301F9D" w:rsidRDefault="008944CA" w:rsidP="00301F9D">
            <w:pPr>
              <w:pStyle w:val="TableParagraph"/>
              <w:spacing w:line="360" w:lineRule="auto"/>
              <w:ind w:left="5" w:right="50"/>
              <w:jc w:val="center"/>
            </w:pPr>
            <w:r w:rsidRPr="00301F9D">
              <w:rPr>
                <w:spacing w:val="-5"/>
              </w:rPr>
              <w:t>0.5</w:t>
            </w:r>
          </w:p>
        </w:tc>
        <w:tc>
          <w:tcPr>
            <w:tcW w:w="1322" w:type="dxa"/>
            <w:tcBorders>
              <w:bottom w:val="single" w:sz="8" w:space="0" w:color="000000"/>
            </w:tcBorders>
          </w:tcPr>
          <w:p w14:paraId="3CAA6BEF" w14:textId="77777777" w:rsidR="007F4625" w:rsidRPr="00301F9D" w:rsidRDefault="008944CA" w:rsidP="00301F9D">
            <w:pPr>
              <w:pStyle w:val="TableParagraph"/>
              <w:spacing w:line="360" w:lineRule="auto"/>
              <w:ind w:right="256"/>
              <w:jc w:val="center"/>
            </w:pPr>
            <w:r w:rsidRPr="00301F9D">
              <w:rPr>
                <w:spacing w:val="-4"/>
              </w:rPr>
              <w:t>0.25</w:t>
            </w:r>
          </w:p>
        </w:tc>
        <w:tc>
          <w:tcPr>
            <w:tcW w:w="1693" w:type="dxa"/>
            <w:tcBorders>
              <w:bottom w:val="single" w:sz="8" w:space="0" w:color="000000"/>
            </w:tcBorders>
          </w:tcPr>
          <w:p w14:paraId="70FB77FA" w14:textId="77777777" w:rsidR="007F4625" w:rsidRPr="00301F9D" w:rsidRDefault="008944CA" w:rsidP="00301F9D">
            <w:pPr>
              <w:pStyle w:val="TableParagraph"/>
              <w:spacing w:line="360" w:lineRule="auto"/>
              <w:ind w:right="304"/>
              <w:jc w:val="center"/>
            </w:pPr>
            <w:r w:rsidRPr="00301F9D">
              <w:rPr>
                <w:spacing w:val="-4"/>
              </w:rPr>
              <w:t>0.60</w:t>
            </w:r>
          </w:p>
        </w:tc>
        <w:tc>
          <w:tcPr>
            <w:tcW w:w="1076" w:type="dxa"/>
            <w:tcBorders>
              <w:bottom w:val="single" w:sz="8" w:space="0" w:color="000000"/>
            </w:tcBorders>
          </w:tcPr>
          <w:p w14:paraId="7A36AEF3" w14:textId="77777777" w:rsidR="007F4625" w:rsidRPr="00301F9D" w:rsidRDefault="008944CA" w:rsidP="00301F9D">
            <w:pPr>
              <w:pStyle w:val="TableParagraph"/>
              <w:spacing w:line="360" w:lineRule="auto"/>
              <w:ind w:right="101"/>
              <w:jc w:val="center"/>
            </w:pPr>
            <w:r w:rsidRPr="00301F9D">
              <w:rPr>
                <w:spacing w:val="-4"/>
              </w:rPr>
              <w:t>0.60</w:t>
            </w:r>
          </w:p>
        </w:tc>
        <w:tc>
          <w:tcPr>
            <w:tcW w:w="1104" w:type="dxa"/>
            <w:tcBorders>
              <w:bottom w:val="single" w:sz="8" w:space="0" w:color="000000"/>
            </w:tcBorders>
          </w:tcPr>
          <w:p w14:paraId="1EE2874E" w14:textId="77777777" w:rsidR="007F4625" w:rsidRPr="00301F9D" w:rsidRDefault="008944CA" w:rsidP="00301F9D">
            <w:pPr>
              <w:pStyle w:val="TableParagraph"/>
              <w:spacing w:line="360" w:lineRule="auto"/>
              <w:ind w:right="1"/>
              <w:jc w:val="center"/>
            </w:pPr>
            <w:r w:rsidRPr="00301F9D">
              <w:rPr>
                <w:spacing w:val="-4"/>
              </w:rPr>
              <w:t>0.22</w:t>
            </w:r>
          </w:p>
        </w:tc>
      </w:tr>
      <w:tr w:rsidR="007F4625" w:rsidRPr="00301F9D" w14:paraId="23AB1086" w14:textId="77777777" w:rsidTr="00E929C3">
        <w:trPr>
          <w:trHeight w:val="370"/>
        </w:trPr>
        <w:tc>
          <w:tcPr>
            <w:tcW w:w="1171" w:type="dxa"/>
            <w:tcBorders>
              <w:top w:val="single" w:sz="8" w:space="0" w:color="000000"/>
            </w:tcBorders>
          </w:tcPr>
          <w:p w14:paraId="4C9C410E" w14:textId="77777777" w:rsidR="007F4625" w:rsidRPr="00301F9D" w:rsidRDefault="008944CA" w:rsidP="00301F9D">
            <w:pPr>
              <w:pStyle w:val="TableParagraph"/>
              <w:spacing w:line="360" w:lineRule="auto"/>
              <w:ind w:left="131"/>
              <w:jc w:val="center"/>
              <w:rPr>
                <w:b/>
              </w:rPr>
            </w:pPr>
            <w:r w:rsidRPr="00301F9D">
              <w:rPr>
                <w:noProof/>
                <w:lang w:eastAsia="es-ES"/>
              </w:rPr>
              <mc:AlternateContent>
                <mc:Choice Requires="wpg">
                  <w:drawing>
                    <wp:anchor distT="0" distB="0" distL="0" distR="0" simplePos="0" relativeHeight="251608576" behindDoc="0" locked="0" layoutInCell="1" allowOverlap="1" wp14:anchorId="2260BC07" wp14:editId="741A2318">
                      <wp:simplePos x="0" y="0"/>
                      <wp:positionH relativeFrom="column">
                        <wp:posOffset>-304</wp:posOffset>
                      </wp:positionH>
                      <wp:positionV relativeFrom="paragraph">
                        <wp:posOffset>222752</wp:posOffset>
                      </wp:positionV>
                      <wp:extent cx="2078989" cy="1270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8989" cy="12700"/>
                                <a:chOff x="0" y="0"/>
                                <a:chExt cx="2078989" cy="12700"/>
                              </a:xfrm>
                            </wpg:grpSpPr>
                            <wps:wsp>
                              <wps:cNvPr id="127" name="Graphic 127"/>
                              <wps:cNvSpPr/>
                              <wps:spPr>
                                <a:xfrm>
                                  <a:off x="0" y="0"/>
                                  <a:ext cx="2078989" cy="12700"/>
                                </a:xfrm>
                                <a:custGeom>
                                  <a:avLst/>
                                  <a:gdLst/>
                                  <a:ahLst/>
                                  <a:cxnLst/>
                                  <a:rect l="l" t="t" r="r" b="b"/>
                                  <a:pathLst>
                                    <a:path w="2078989" h="12700">
                                      <a:moveTo>
                                        <a:pt x="2078736" y="0"/>
                                      </a:moveTo>
                                      <a:lnTo>
                                        <a:pt x="0" y="0"/>
                                      </a:lnTo>
                                      <a:lnTo>
                                        <a:pt x="0" y="12191"/>
                                      </a:lnTo>
                                      <a:lnTo>
                                        <a:pt x="2078736" y="12191"/>
                                      </a:lnTo>
                                      <a:lnTo>
                                        <a:pt x="20787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0F4546" id="Group 126" o:spid="_x0000_s1026" style="position:absolute;margin-left:0;margin-top:17.55pt;width:163.7pt;height:1pt;z-index:251608576;mso-wrap-distance-left:0;mso-wrap-distance-right:0" coordsize="20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">
                      <v:shape id="Graphic 127" o:spid="_x0000_s1027" style="position:absolute;width:20789;height:127;visibility:visible;mso-wrap-style:square;v-text-anchor:top" coordsize="207898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" path="m2078736,l,,,12191r2078736,l2078736,xe" fillcolor="black" stroked="f">
                        <v:path arrowok="t"/>
                      </v:shape>
                    </v:group>
                  </w:pict>
                </mc:Fallback>
              </mc:AlternateContent>
            </w:r>
            <w:r w:rsidRPr="00301F9D">
              <w:rPr>
                <w:b/>
              </w:rPr>
              <w:t>Chi</w:t>
            </w:r>
            <w:r w:rsidRPr="00301F9D">
              <w:rPr>
                <w:b/>
                <w:spacing w:val="-4"/>
              </w:rPr>
              <w:t xml:space="preserve"> </w:t>
            </w:r>
            <w:r w:rsidRPr="00301F9D">
              <w:rPr>
                <w:b/>
                <w:spacing w:val="-5"/>
              </w:rPr>
              <w:t>Cal</w:t>
            </w:r>
          </w:p>
        </w:tc>
        <w:tc>
          <w:tcPr>
            <w:tcW w:w="2168" w:type="dxa"/>
            <w:tcBorders>
              <w:top w:val="single" w:sz="8" w:space="0" w:color="000000"/>
            </w:tcBorders>
          </w:tcPr>
          <w:p w14:paraId="21789BEA" w14:textId="77777777" w:rsidR="007F4625" w:rsidRPr="00301F9D" w:rsidRDefault="008944CA" w:rsidP="00301F9D">
            <w:pPr>
              <w:pStyle w:val="TableParagraph"/>
              <w:spacing w:line="360" w:lineRule="auto"/>
              <w:ind w:right="50"/>
              <w:jc w:val="center"/>
            </w:pPr>
            <w:r w:rsidRPr="00301F9D">
              <w:rPr>
                <w:spacing w:val="-4"/>
              </w:rPr>
              <w:t>0.65</w:t>
            </w:r>
          </w:p>
        </w:tc>
        <w:tc>
          <w:tcPr>
            <w:tcW w:w="1322" w:type="dxa"/>
            <w:tcBorders>
              <w:top w:val="single" w:sz="8" w:space="0" w:color="000000"/>
            </w:tcBorders>
          </w:tcPr>
          <w:p w14:paraId="2B023414" w14:textId="77777777" w:rsidR="007F4625" w:rsidRPr="00301F9D" w:rsidRDefault="007F4625" w:rsidP="00301F9D">
            <w:pPr>
              <w:pStyle w:val="TableParagraph"/>
              <w:spacing w:line="360" w:lineRule="auto"/>
            </w:pPr>
          </w:p>
        </w:tc>
        <w:tc>
          <w:tcPr>
            <w:tcW w:w="1693" w:type="dxa"/>
            <w:tcBorders>
              <w:top w:val="single" w:sz="8" w:space="0" w:color="000000"/>
            </w:tcBorders>
          </w:tcPr>
          <w:p w14:paraId="0E94B577" w14:textId="77777777" w:rsidR="007F4625" w:rsidRPr="00301F9D" w:rsidRDefault="007F4625" w:rsidP="00301F9D">
            <w:pPr>
              <w:pStyle w:val="TableParagraph"/>
              <w:spacing w:line="360" w:lineRule="auto"/>
            </w:pPr>
          </w:p>
        </w:tc>
        <w:tc>
          <w:tcPr>
            <w:tcW w:w="1076" w:type="dxa"/>
            <w:tcBorders>
              <w:top w:val="single" w:sz="8" w:space="0" w:color="000000"/>
            </w:tcBorders>
          </w:tcPr>
          <w:p w14:paraId="7A0253AB" w14:textId="77777777" w:rsidR="007F4625" w:rsidRPr="00301F9D" w:rsidRDefault="007F4625" w:rsidP="00301F9D">
            <w:pPr>
              <w:pStyle w:val="TableParagraph"/>
              <w:spacing w:line="360" w:lineRule="auto"/>
            </w:pPr>
          </w:p>
        </w:tc>
        <w:tc>
          <w:tcPr>
            <w:tcW w:w="1104" w:type="dxa"/>
            <w:tcBorders>
              <w:top w:val="single" w:sz="8" w:space="0" w:color="000000"/>
            </w:tcBorders>
          </w:tcPr>
          <w:p w14:paraId="4650C53A" w14:textId="77777777" w:rsidR="007F4625" w:rsidRPr="00301F9D" w:rsidRDefault="007F4625" w:rsidP="00301F9D">
            <w:pPr>
              <w:pStyle w:val="TableParagraph"/>
              <w:spacing w:line="360" w:lineRule="auto"/>
            </w:pPr>
          </w:p>
        </w:tc>
      </w:tr>
    </w:tbl>
    <w:p w14:paraId="74A59EF9" w14:textId="77777777" w:rsidR="007F4625" w:rsidRDefault="007F4625" w:rsidP="00301F9D">
      <w:pPr>
        <w:pStyle w:val="Textoindependiente"/>
        <w:spacing w:line="360" w:lineRule="auto"/>
      </w:pPr>
    </w:p>
    <w:p w14:paraId="10D09C70" w14:textId="77777777" w:rsidR="00E929C3" w:rsidRDefault="00E929C3" w:rsidP="00301F9D">
      <w:pPr>
        <w:pStyle w:val="Textoindependiente"/>
        <w:spacing w:line="360" w:lineRule="auto"/>
      </w:pPr>
    </w:p>
    <w:p w14:paraId="2E0E3068" w14:textId="77777777" w:rsidR="00E929C3" w:rsidRDefault="00E929C3" w:rsidP="00301F9D">
      <w:pPr>
        <w:pStyle w:val="Textoindependiente"/>
        <w:spacing w:line="360" w:lineRule="auto"/>
      </w:pPr>
    </w:p>
    <w:p w14:paraId="7163D6B3" w14:textId="77777777" w:rsidR="00E929C3" w:rsidRDefault="00E929C3" w:rsidP="00301F9D">
      <w:pPr>
        <w:pStyle w:val="Textoindependiente"/>
        <w:spacing w:line="360" w:lineRule="auto"/>
      </w:pPr>
    </w:p>
    <w:p w14:paraId="1E3097D3" w14:textId="77777777" w:rsidR="00E929C3" w:rsidRPr="00301F9D" w:rsidRDefault="00E929C3" w:rsidP="00301F9D">
      <w:pPr>
        <w:pStyle w:val="Textoindependiente"/>
        <w:spacing w:line="360" w:lineRule="auto"/>
      </w:pPr>
    </w:p>
    <w:p w14:paraId="493D4ACD" w14:textId="77777777" w:rsidR="007F4625" w:rsidRDefault="008944CA" w:rsidP="00E929C3">
      <w:pPr>
        <w:rPr>
          <w:spacing w:val="-2"/>
        </w:rPr>
      </w:pPr>
      <w:r w:rsidRPr="00E929C3">
        <w:rPr>
          <w:b/>
          <w:spacing w:val="-2"/>
        </w:rPr>
        <w:lastRenderedPageBreak/>
        <w:t>ANEXO</w:t>
      </w:r>
      <w:r w:rsidRPr="00E929C3">
        <w:rPr>
          <w:b/>
          <w:spacing w:val="-5"/>
        </w:rPr>
        <w:t xml:space="preserve"> </w:t>
      </w:r>
      <w:r w:rsidR="009023F0">
        <w:rPr>
          <w:b/>
          <w:spacing w:val="-2"/>
        </w:rPr>
        <w:t>G:</w:t>
      </w:r>
      <w:r w:rsidRPr="00301F9D">
        <w:rPr>
          <w:spacing w:val="-6"/>
        </w:rPr>
        <w:t xml:space="preserve"> </w:t>
      </w:r>
      <w:r w:rsidRPr="00301F9D">
        <w:rPr>
          <w:spacing w:val="-2"/>
        </w:rPr>
        <w:t>FOTOGRAFÍAS</w:t>
      </w:r>
      <w:r w:rsidRPr="00301F9D">
        <w:rPr>
          <w:spacing w:val="-5"/>
        </w:rPr>
        <w:t xml:space="preserve"> </w:t>
      </w:r>
      <w:r w:rsidRPr="00301F9D">
        <w:rPr>
          <w:spacing w:val="-2"/>
        </w:rPr>
        <w:t>DEL</w:t>
      </w:r>
      <w:r w:rsidRPr="00301F9D">
        <w:rPr>
          <w:spacing w:val="-9"/>
        </w:rPr>
        <w:t xml:space="preserve"> </w:t>
      </w:r>
      <w:r w:rsidRPr="00301F9D">
        <w:rPr>
          <w:spacing w:val="-2"/>
        </w:rPr>
        <w:t>PROCESO</w:t>
      </w:r>
    </w:p>
    <w:p w14:paraId="4F6B6972" w14:textId="77777777" w:rsidR="00E929C3" w:rsidRPr="00301F9D" w:rsidRDefault="00E929C3" w:rsidP="00E929C3"/>
    <w:p w14:paraId="66B9257C" w14:textId="77777777" w:rsidR="00E929C3" w:rsidRDefault="00E929C3" w:rsidP="00E929C3">
      <w:pPr>
        <w:pStyle w:val="Textoindependiente"/>
        <w:spacing w:line="360" w:lineRule="auto"/>
        <w:jc w:val="center"/>
        <w:rPr>
          <w:b/>
        </w:rPr>
      </w:pPr>
      <w:r w:rsidRPr="00301F9D">
        <w:rPr>
          <w:noProof/>
          <w:lang w:eastAsia="es-ES"/>
        </w:rPr>
        <w:drawing>
          <wp:inline distT="0" distB="0" distL="0" distR="0" wp14:anchorId="29C145A8" wp14:editId="267D7F8D">
            <wp:extent cx="4703782" cy="1871757"/>
            <wp:effectExtent l="0" t="0" r="1905"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703782" cy="1871757"/>
                    </a:xfrm>
                    <a:prstGeom prst="rect">
                      <a:avLst/>
                    </a:prstGeom>
                  </pic:spPr>
                </pic:pic>
              </a:graphicData>
            </a:graphic>
          </wp:inline>
        </w:drawing>
      </w:r>
    </w:p>
    <w:p w14:paraId="67DFF58A" w14:textId="77777777" w:rsidR="007F4625" w:rsidRPr="00301F9D" w:rsidRDefault="00E929C3" w:rsidP="009023F0">
      <w:pPr>
        <w:pStyle w:val="Textoindependiente"/>
        <w:spacing w:line="360" w:lineRule="auto"/>
        <w:jc w:val="center"/>
      </w:pPr>
      <w:r w:rsidRPr="00E929C3">
        <w:rPr>
          <w:b/>
        </w:rPr>
        <w:t>G 1.</w:t>
      </w:r>
      <w:r>
        <w:t xml:space="preserve"> </w:t>
      </w:r>
      <w:r w:rsidR="008944CA" w:rsidRPr="009023F0">
        <w:rPr>
          <w:b/>
        </w:rPr>
        <w:t>Diagnóstico</w:t>
      </w:r>
      <w:r w:rsidR="008944CA" w:rsidRPr="009023F0">
        <w:rPr>
          <w:b/>
          <w:spacing w:val="-5"/>
        </w:rPr>
        <w:t xml:space="preserve"> </w:t>
      </w:r>
      <w:r w:rsidR="008944CA" w:rsidRPr="009023F0">
        <w:rPr>
          <w:b/>
        </w:rPr>
        <w:t>de</w:t>
      </w:r>
      <w:r w:rsidR="008944CA" w:rsidRPr="009023F0">
        <w:rPr>
          <w:b/>
          <w:spacing w:val="-9"/>
        </w:rPr>
        <w:t xml:space="preserve"> </w:t>
      </w:r>
      <w:r w:rsidR="008944CA" w:rsidRPr="009023F0">
        <w:rPr>
          <w:b/>
        </w:rPr>
        <w:t>la</w:t>
      </w:r>
      <w:r w:rsidR="008944CA" w:rsidRPr="009023F0">
        <w:rPr>
          <w:b/>
          <w:spacing w:val="-5"/>
        </w:rPr>
        <w:t xml:space="preserve"> </w:t>
      </w:r>
      <w:r w:rsidR="008944CA" w:rsidRPr="009023F0">
        <w:rPr>
          <w:b/>
          <w:spacing w:val="-2"/>
        </w:rPr>
        <w:t>gestación</w:t>
      </w:r>
    </w:p>
    <w:p w14:paraId="15DB93C4" w14:textId="77777777" w:rsidR="00E929C3" w:rsidRDefault="00E929C3" w:rsidP="00301F9D">
      <w:pPr>
        <w:spacing w:line="360" w:lineRule="auto"/>
      </w:pPr>
    </w:p>
    <w:p w14:paraId="23C07782" w14:textId="77777777" w:rsidR="007F4625" w:rsidRPr="00301F9D" w:rsidRDefault="008944CA" w:rsidP="00E929C3">
      <w:pPr>
        <w:spacing w:line="360" w:lineRule="auto"/>
        <w:jc w:val="center"/>
        <w:rPr>
          <w:sz w:val="20"/>
        </w:rPr>
      </w:pPr>
      <w:r w:rsidRPr="00301F9D">
        <w:rPr>
          <w:noProof/>
          <w:sz w:val="20"/>
          <w:lang w:eastAsia="es-ES"/>
        </w:rPr>
        <w:drawing>
          <wp:inline distT="0" distB="0" distL="0" distR="0" wp14:anchorId="10089DE5" wp14:editId="359E135D">
            <wp:extent cx="1165732" cy="1544097"/>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1" cstate="print"/>
                    <a:stretch>
                      <a:fillRect/>
                    </a:stretch>
                  </pic:blipFill>
                  <pic:spPr>
                    <a:xfrm>
                      <a:off x="0" y="0"/>
                      <a:ext cx="1165732" cy="1544097"/>
                    </a:xfrm>
                    <a:prstGeom prst="rect">
                      <a:avLst/>
                    </a:prstGeom>
                  </pic:spPr>
                </pic:pic>
              </a:graphicData>
            </a:graphic>
          </wp:inline>
        </w:drawing>
      </w:r>
      <w:r w:rsidRPr="00301F9D">
        <w:rPr>
          <w:noProof/>
          <w:spacing w:val="108"/>
          <w:position w:val="2"/>
          <w:sz w:val="20"/>
          <w:lang w:eastAsia="es-ES"/>
        </w:rPr>
        <w:drawing>
          <wp:inline distT="0" distB="0" distL="0" distR="0" wp14:anchorId="0C59A0F8" wp14:editId="6580F6D3">
            <wp:extent cx="1133117" cy="1511331"/>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2" cstate="print"/>
                    <a:stretch>
                      <a:fillRect/>
                    </a:stretch>
                  </pic:blipFill>
                  <pic:spPr>
                    <a:xfrm>
                      <a:off x="0" y="0"/>
                      <a:ext cx="1133117" cy="1511331"/>
                    </a:xfrm>
                    <a:prstGeom prst="rect">
                      <a:avLst/>
                    </a:prstGeom>
                  </pic:spPr>
                </pic:pic>
              </a:graphicData>
            </a:graphic>
          </wp:inline>
        </w:drawing>
      </w:r>
      <w:r w:rsidRPr="00301F9D">
        <w:rPr>
          <w:noProof/>
          <w:spacing w:val="128"/>
          <w:sz w:val="20"/>
          <w:lang w:eastAsia="es-ES"/>
        </w:rPr>
        <w:drawing>
          <wp:inline distT="0" distB="0" distL="0" distR="0" wp14:anchorId="1F89E75A" wp14:editId="087D345A">
            <wp:extent cx="1982597" cy="1487328"/>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3" cstate="print"/>
                    <a:stretch>
                      <a:fillRect/>
                    </a:stretch>
                  </pic:blipFill>
                  <pic:spPr>
                    <a:xfrm>
                      <a:off x="0" y="0"/>
                      <a:ext cx="1982597" cy="1487328"/>
                    </a:xfrm>
                    <a:prstGeom prst="rect">
                      <a:avLst/>
                    </a:prstGeom>
                  </pic:spPr>
                </pic:pic>
              </a:graphicData>
            </a:graphic>
          </wp:inline>
        </w:drawing>
      </w:r>
    </w:p>
    <w:p w14:paraId="29B57DA3" w14:textId="77777777" w:rsidR="007F4625" w:rsidRPr="009023F0" w:rsidRDefault="009023F0" w:rsidP="009023F0">
      <w:pPr>
        <w:tabs>
          <w:tab w:val="left" w:pos="1403"/>
        </w:tabs>
        <w:spacing w:line="360" w:lineRule="auto"/>
        <w:jc w:val="center"/>
        <w:rPr>
          <w:b/>
        </w:rPr>
      </w:pPr>
      <w:r>
        <w:rPr>
          <w:b/>
        </w:rPr>
        <w:t xml:space="preserve">G 2. </w:t>
      </w:r>
      <w:r w:rsidR="008944CA" w:rsidRPr="009023F0">
        <w:rPr>
          <w:b/>
        </w:rPr>
        <w:t>Detección</w:t>
      </w:r>
      <w:r w:rsidR="008944CA" w:rsidRPr="009023F0">
        <w:rPr>
          <w:b/>
          <w:spacing w:val="-6"/>
        </w:rPr>
        <w:t xml:space="preserve"> </w:t>
      </w:r>
      <w:r w:rsidR="008944CA" w:rsidRPr="009023F0">
        <w:rPr>
          <w:b/>
        </w:rPr>
        <w:t>de</w:t>
      </w:r>
      <w:r w:rsidR="008944CA" w:rsidRPr="009023F0">
        <w:rPr>
          <w:b/>
          <w:spacing w:val="-6"/>
        </w:rPr>
        <w:t xml:space="preserve"> </w:t>
      </w:r>
      <w:r w:rsidR="008944CA" w:rsidRPr="009023F0">
        <w:rPr>
          <w:b/>
        </w:rPr>
        <w:t>celo</w:t>
      </w:r>
      <w:r w:rsidR="008944CA" w:rsidRPr="009023F0">
        <w:rPr>
          <w:b/>
          <w:spacing w:val="-7"/>
        </w:rPr>
        <w:t xml:space="preserve"> </w:t>
      </w:r>
      <w:r w:rsidR="008944CA" w:rsidRPr="009023F0">
        <w:rPr>
          <w:b/>
        </w:rPr>
        <w:t>y</w:t>
      </w:r>
      <w:r w:rsidR="008944CA" w:rsidRPr="009023F0">
        <w:rPr>
          <w:b/>
          <w:spacing w:val="-11"/>
        </w:rPr>
        <w:t xml:space="preserve"> </w:t>
      </w:r>
      <w:r w:rsidR="008944CA" w:rsidRPr="009023F0">
        <w:rPr>
          <w:b/>
        </w:rPr>
        <w:t>manejo</w:t>
      </w:r>
      <w:r w:rsidR="008944CA" w:rsidRPr="009023F0">
        <w:rPr>
          <w:b/>
          <w:spacing w:val="-4"/>
        </w:rPr>
        <w:t xml:space="preserve"> </w:t>
      </w:r>
      <w:r w:rsidR="008944CA" w:rsidRPr="009023F0">
        <w:rPr>
          <w:b/>
        </w:rPr>
        <w:t>de</w:t>
      </w:r>
      <w:r w:rsidR="008944CA" w:rsidRPr="009023F0">
        <w:rPr>
          <w:b/>
          <w:spacing w:val="-5"/>
        </w:rPr>
        <w:t xml:space="preserve"> </w:t>
      </w:r>
      <w:r w:rsidR="008944CA" w:rsidRPr="009023F0">
        <w:rPr>
          <w:b/>
        </w:rPr>
        <w:t>las</w:t>
      </w:r>
      <w:r w:rsidR="008944CA" w:rsidRPr="009023F0">
        <w:rPr>
          <w:b/>
          <w:spacing w:val="-3"/>
        </w:rPr>
        <w:t xml:space="preserve"> </w:t>
      </w:r>
      <w:r w:rsidR="008944CA" w:rsidRPr="009023F0">
        <w:rPr>
          <w:b/>
          <w:spacing w:val="-2"/>
        </w:rPr>
        <w:t>hembras</w:t>
      </w:r>
    </w:p>
    <w:p w14:paraId="32A18DAA" w14:textId="77777777" w:rsidR="007F4625" w:rsidRPr="00301F9D" w:rsidRDefault="008944CA" w:rsidP="00301F9D">
      <w:pPr>
        <w:pStyle w:val="Textoindependiente"/>
        <w:spacing w:line="360" w:lineRule="auto"/>
        <w:rPr>
          <w:b/>
          <w:sz w:val="20"/>
        </w:rPr>
      </w:pPr>
      <w:r w:rsidRPr="00301F9D">
        <w:rPr>
          <w:noProof/>
          <w:lang w:eastAsia="es-ES"/>
        </w:rPr>
        <w:drawing>
          <wp:anchor distT="0" distB="0" distL="0" distR="0" simplePos="0" relativeHeight="251729408" behindDoc="1" locked="0" layoutInCell="1" allowOverlap="1" wp14:anchorId="464E0D34" wp14:editId="3B5D59AF">
            <wp:simplePos x="0" y="0"/>
            <wp:positionH relativeFrom="page">
              <wp:posOffset>2022348</wp:posOffset>
            </wp:positionH>
            <wp:positionV relativeFrom="paragraph">
              <wp:posOffset>310299</wp:posOffset>
            </wp:positionV>
            <wp:extent cx="1180743" cy="1576863"/>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4" cstate="print"/>
                    <a:stretch>
                      <a:fillRect/>
                    </a:stretch>
                  </pic:blipFill>
                  <pic:spPr>
                    <a:xfrm>
                      <a:off x="0" y="0"/>
                      <a:ext cx="1180743" cy="1576863"/>
                    </a:xfrm>
                    <a:prstGeom prst="rect">
                      <a:avLst/>
                    </a:prstGeom>
                  </pic:spPr>
                </pic:pic>
              </a:graphicData>
            </a:graphic>
          </wp:anchor>
        </w:drawing>
      </w:r>
      <w:r w:rsidRPr="00301F9D">
        <w:rPr>
          <w:noProof/>
          <w:lang w:eastAsia="es-ES"/>
        </w:rPr>
        <w:drawing>
          <wp:anchor distT="0" distB="0" distL="0" distR="0" simplePos="0" relativeHeight="251734528" behindDoc="1" locked="0" layoutInCell="1" allowOverlap="1" wp14:anchorId="07466798" wp14:editId="3300DD9A">
            <wp:simplePos x="0" y="0"/>
            <wp:positionH relativeFrom="page">
              <wp:posOffset>3352800</wp:posOffset>
            </wp:positionH>
            <wp:positionV relativeFrom="paragraph">
              <wp:posOffset>279819</wp:posOffset>
            </wp:positionV>
            <wp:extent cx="1204531" cy="1605534"/>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5" cstate="print"/>
                    <a:stretch>
                      <a:fillRect/>
                    </a:stretch>
                  </pic:blipFill>
                  <pic:spPr>
                    <a:xfrm>
                      <a:off x="0" y="0"/>
                      <a:ext cx="1204531" cy="1605534"/>
                    </a:xfrm>
                    <a:prstGeom prst="rect">
                      <a:avLst/>
                    </a:prstGeom>
                  </pic:spPr>
                </pic:pic>
              </a:graphicData>
            </a:graphic>
          </wp:anchor>
        </w:drawing>
      </w:r>
      <w:r w:rsidRPr="00301F9D">
        <w:rPr>
          <w:noProof/>
          <w:lang w:eastAsia="es-ES"/>
        </w:rPr>
        <w:drawing>
          <wp:anchor distT="0" distB="0" distL="0" distR="0" simplePos="0" relativeHeight="251739648" behindDoc="1" locked="0" layoutInCell="1" allowOverlap="1" wp14:anchorId="43423D4E" wp14:editId="5F36A370">
            <wp:simplePos x="0" y="0"/>
            <wp:positionH relativeFrom="page">
              <wp:posOffset>4677155</wp:posOffset>
            </wp:positionH>
            <wp:positionV relativeFrom="paragraph">
              <wp:posOffset>272199</wp:posOffset>
            </wp:positionV>
            <wp:extent cx="1213747" cy="1617821"/>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6" cstate="print"/>
                    <a:stretch>
                      <a:fillRect/>
                    </a:stretch>
                  </pic:blipFill>
                  <pic:spPr>
                    <a:xfrm>
                      <a:off x="0" y="0"/>
                      <a:ext cx="1213747" cy="1617821"/>
                    </a:xfrm>
                    <a:prstGeom prst="rect">
                      <a:avLst/>
                    </a:prstGeom>
                  </pic:spPr>
                </pic:pic>
              </a:graphicData>
            </a:graphic>
          </wp:anchor>
        </w:drawing>
      </w:r>
    </w:p>
    <w:p w14:paraId="7AC4761D" w14:textId="77777777" w:rsidR="007F4625" w:rsidRDefault="009023F0" w:rsidP="009023F0">
      <w:pPr>
        <w:tabs>
          <w:tab w:val="left" w:pos="1843"/>
        </w:tabs>
        <w:spacing w:line="360" w:lineRule="auto"/>
        <w:jc w:val="center"/>
        <w:rPr>
          <w:b/>
          <w:spacing w:val="-2"/>
        </w:rPr>
      </w:pPr>
      <w:r>
        <w:rPr>
          <w:b/>
          <w:spacing w:val="-2"/>
        </w:rPr>
        <w:t xml:space="preserve">G 3. </w:t>
      </w:r>
      <w:r w:rsidR="008944CA" w:rsidRPr="009023F0">
        <w:rPr>
          <w:b/>
          <w:spacing w:val="-2"/>
        </w:rPr>
        <w:t>Inseminación</w:t>
      </w:r>
      <w:r w:rsidR="008944CA" w:rsidRPr="009023F0">
        <w:rPr>
          <w:b/>
          <w:spacing w:val="8"/>
        </w:rPr>
        <w:t xml:space="preserve"> </w:t>
      </w:r>
      <w:r w:rsidR="008944CA" w:rsidRPr="009023F0">
        <w:rPr>
          <w:b/>
          <w:spacing w:val="-2"/>
        </w:rPr>
        <w:t>laparoscópica</w:t>
      </w:r>
    </w:p>
    <w:p w14:paraId="09066A9C" w14:textId="77777777" w:rsidR="00C70EC4" w:rsidRDefault="00C70EC4" w:rsidP="009023F0">
      <w:pPr>
        <w:tabs>
          <w:tab w:val="left" w:pos="1843"/>
        </w:tabs>
        <w:spacing w:line="360" w:lineRule="auto"/>
        <w:jc w:val="center"/>
        <w:rPr>
          <w:b/>
          <w:spacing w:val="-2"/>
        </w:rPr>
      </w:pPr>
    </w:p>
    <w:p w14:paraId="1093871C" w14:textId="77777777" w:rsidR="00C70EC4" w:rsidRDefault="00C70EC4" w:rsidP="009023F0">
      <w:pPr>
        <w:tabs>
          <w:tab w:val="left" w:pos="1843"/>
        </w:tabs>
        <w:spacing w:line="360" w:lineRule="auto"/>
        <w:jc w:val="center"/>
        <w:rPr>
          <w:b/>
          <w:spacing w:val="-2"/>
        </w:rPr>
      </w:pPr>
    </w:p>
    <w:p w14:paraId="1D0E3C37" w14:textId="77777777" w:rsidR="00C70EC4" w:rsidRDefault="00C70EC4" w:rsidP="009023F0">
      <w:pPr>
        <w:tabs>
          <w:tab w:val="left" w:pos="1843"/>
        </w:tabs>
        <w:spacing w:line="360" w:lineRule="auto"/>
        <w:jc w:val="center"/>
        <w:rPr>
          <w:b/>
          <w:spacing w:val="-2"/>
        </w:rPr>
      </w:pPr>
    </w:p>
    <w:p w14:paraId="278B1A0D" w14:textId="77777777" w:rsidR="00C70EC4" w:rsidRDefault="00C70EC4" w:rsidP="009023F0">
      <w:pPr>
        <w:tabs>
          <w:tab w:val="left" w:pos="1843"/>
        </w:tabs>
        <w:spacing w:line="360" w:lineRule="auto"/>
        <w:jc w:val="center"/>
        <w:rPr>
          <w:b/>
          <w:spacing w:val="-2"/>
        </w:rPr>
      </w:pPr>
    </w:p>
    <w:p w14:paraId="4536F75D" w14:textId="77777777" w:rsidR="00C70EC4" w:rsidRDefault="00C70EC4" w:rsidP="009023F0">
      <w:pPr>
        <w:tabs>
          <w:tab w:val="left" w:pos="1843"/>
        </w:tabs>
        <w:spacing w:line="360" w:lineRule="auto"/>
        <w:jc w:val="center"/>
        <w:rPr>
          <w:b/>
          <w:spacing w:val="-2"/>
        </w:rPr>
      </w:pPr>
    </w:p>
    <w:p w14:paraId="25C26292" w14:textId="77777777" w:rsidR="00C70EC4" w:rsidRDefault="00C70EC4" w:rsidP="009023F0">
      <w:pPr>
        <w:tabs>
          <w:tab w:val="left" w:pos="1843"/>
        </w:tabs>
        <w:spacing w:line="360" w:lineRule="auto"/>
        <w:jc w:val="center"/>
        <w:rPr>
          <w:b/>
          <w:spacing w:val="-2"/>
        </w:rPr>
      </w:pPr>
    </w:p>
    <w:p w14:paraId="62B7A08C" w14:textId="77777777" w:rsidR="00C70EC4" w:rsidRDefault="00C70EC4" w:rsidP="009023F0">
      <w:pPr>
        <w:tabs>
          <w:tab w:val="left" w:pos="1843"/>
        </w:tabs>
        <w:spacing w:line="360" w:lineRule="auto"/>
        <w:jc w:val="center"/>
        <w:rPr>
          <w:b/>
          <w:spacing w:val="-2"/>
        </w:rPr>
      </w:pPr>
    </w:p>
    <w:p w14:paraId="744F4DFB" w14:textId="77777777" w:rsidR="00C70EC4" w:rsidRDefault="00C70EC4" w:rsidP="009023F0">
      <w:pPr>
        <w:tabs>
          <w:tab w:val="left" w:pos="1843"/>
        </w:tabs>
        <w:spacing w:line="360" w:lineRule="auto"/>
        <w:jc w:val="center"/>
        <w:rPr>
          <w:b/>
          <w:spacing w:val="-2"/>
        </w:rPr>
      </w:pPr>
    </w:p>
    <w:p w14:paraId="522B173A" w14:textId="77777777" w:rsidR="00C70EC4" w:rsidRDefault="00C70EC4" w:rsidP="009023F0">
      <w:pPr>
        <w:tabs>
          <w:tab w:val="left" w:pos="1843"/>
        </w:tabs>
        <w:spacing w:line="360" w:lineRule="auto"/>
        <w:jc w:val="center"/>
        <w:rPr>
          <w:b/>
          <w:spacing w:val="-2"/>
        </w:rPr>
      </w:pPr>
    </w:p>
    <w:p w14:paraId="221B0423" w14:textId="2C962941" w:rsidR="00C70EC4" w:rsidRDefault="00C70EC4" w:rsidP="009023F0">
      <w:pPr>
        <w:tabs>
          <w:tab w:val="left" w:pos="1843"/>
        </w:tabs>
        <w:spacing w:line="360" w:lineRule="auto"/>
        <w:jc w:val="center"/>
        <w:rPr>
          <w:b/>
          <w:spacing w:val="-2"/>
        </w:rPr>
      </w:pPr>
      <w:r w:rsidRPr="00C70EC4">
        <w:rPr>
          <w:b/>
          <w:noProof/>
          <w:spacing w:val="-2"/>
        </w:rPr>
        <w:lastRenderedPageBreak/>
        <w:drawing>
          <wp:inline distT="0" distB="0" distL="0" distR="0" wp14:anchorId="38075D4E" wp14:editId="1F554D26">
            <wp:extent cx="5543550" cy="8724900"/>
            <wp:effectExtent l="0" t="0" r="0" b="0"/>
            <wp:docPr id="7423505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43550" cy="8724900"/>
                    </a:xfrm>
                    <a:prstGeom prst="rect">
                      <a:avLst/>
                    </a:prstGeom>
                    <a:noFill/>
                    <a:ln>
                      <a:noFill/>
                    </a:ln>
                  </pic:spPr>
                </pic:pic>
              </a:graphicData>
            </a:graphic>
          </wp:inline>
        </w:drawing>
      </w:r>
    </w:p>
    <w:sectPr w:rsidR="00C70EC4" w:rsidSect="009D4B7D">
      <w:footerReference w:type="default" r:id="rId128"/>
      <w:pgSz w:w="11930" w:h="16860"/>
      <w:pgMar w:top="1418" w:right="1418" w:bottom="1418" w:left="1985" w:header="709"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3C7DD" w14:textId="77777777" w:rsidR="009D4B7D" w:rsidRDefault="009D4B7D">
      <w:r>
        <w:separator/>
      </w:r>
    </w:p>
  </w:endnote>
  <w:endnote w:type="continuationSeparator" w:id="0">
    <w:p w14:paraId="62B387A4" w14:textId="77777777" w:rsidR="009D4B7D" w:rsidRDefault="009D4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75723"/>
      <w:docPartObj>
        <w:docPartGallery w:val="Page Numbers (Bottom of Page)"/>
        <w:docPartUnique/>
      </w:docPartObj>
    </w:sdtPr>
    <w:sdtContent>
      <w:p w14:paraId="57BFB4FB" w14:textId="77777777" w:rsidR="00AF73A9" w:rsidRDefault="00AF73A9" w:rsidP="00B735AD">
        <w:pPr>
          <w:pStyle w:val="Piedepgina"/>
          <w:jc w:val="center"/>
        </w:pPr>
        <w:r>
          <w:fldChar w:fldCharType="begin"/>
        </w:r>
        <w:r>
          <w:instrText>PAGE   \* MERGEFORMAT</w:instrText>
        </w:r>
        <w:r>
          <w:fldChar w:fldCharType="separate"/>
        </w:r>
        <w:r w:rsidR="00D507EC">
          <w:rPr>
            <w:noProof/>
          </w:rPr>
          <w:t>xiv</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38985"/>
      <w:docPartObj>
        <w:docPartGallery w:val="Page Numbers (Bottom of Page)"/>
        <w:docPartUnique/>
      </w:docPartObj>
    </w:sdtPr>
    <w:sdtContent>
      <w:p w14:paraId="35413229" w14:textId="77777777" w:rsidR="00AF73A9" w:rsidRDefault="00AF73A9" w:rsidP="00E7684A">
        <w:pPr>
          <w:pStyle w:val="Piedepgina"/>
          <w:jc w:val="center"/>
        </w:pPr>
        <w:r>
          <w:fldChar w:fldCharType="begin"/>
        </w:r>
        <w:r>
          <w:instrText>PAGE   \* MERGEFORMAT</w:instrText>
        </w:r>
        <w:r>
          <w:fldChar w:fldCharType="separate"/>
        </w:r>
        <w:r w:rsidR="00D507EC">
          <w:rPr>
            <w:noProof/>
          </w:rPr>
          <w:t>45</w:t>
        </w:r>
        <w:r>
          <w:fldChar w:fldCharType="end"/>
        </w:r>
      </w:p>
    </w:sdtContent>
  </w:sdt>
  <w:p w14:paraId="212E213E" w14:textId="77777777" w:rsidR="00AF73A9" w:rsidRDefault="00AF73A9">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24802"/>
      <w:docPartObj>
        <w:docPartGallery w:val="Page Numbers (Bottom of Page)"/>
        <w:docPartUnique/>
      </w:docPartObj>
    </w:sdtPr>
    <w:sdtContent>
      <w:p w14:paraId="73E7F76A" w14:textId="77777777" w:rsidR="00AF73A9" w:rsidRDefault="00AF73A9">
        <w:pPr>
          <w:pStyle w:val="Piedepgina"/>
          <w:jc w:val="center"/>
        </w:pPr>
        <w:r>
          <w:fldChar w:fldCharType="begin"/>
        </w:r>
        <w:r>
          <w:instrText>PAGE   \* MERGEFORMAT</w:instrText>
        </w:r>
        <w:r>
          <w:fldChar w:fldCharType="separate"/>
        </w:r>
        <w:r w:rsidR="00D507EC">
          <w:rPr>
            <w:noProof/>
          </w:rPr>
          <w:t>46</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836655"/>
      <w:docPartObj>
        <w:docPartGallery w:val="Page Numbers (Bottom of Page)"/>
        <w:docPartUnique/>
      </w:docPartObj>
    </w:sdtPr>
    <w:sdtContent>
      <w:p w14:paraId="48132A5C" w14:textId="77777777" w:rsidR="00AF73A9" w:rsidRDefault="00AF73A9">
        <w:pPr>
          <w:pStyle w:val="Piedepgina"/>
          <w:jc w:val="center"/>
        </w:pPr>
        <w:r>
          <w:fldChar w:fldCharType="begin"/>
        </w:r>
        <w:r>
          <w:instrText>PAGE   \* MERGEFORMAT</w:instrText>
        </w:r>
        <w:r>
          <w:fldChar w:fldCharType="separate"/>
        </w:r>
        <w:r w:rsidR="00D507EC">
          <w:rPr>
            <w:noProof/>
          </w:rPr>
          <w:t>48</w:t>
        </w:r>
        <w:r>
          <w:fldChar w:fldCharType="end"/>
        </w:r>
      </w:p>
    </w:sdtContent>
  </w:sdt>
  <w:p w14:paraId="224CF094" w14:textId="77777777" w:rsidR="00AF73A9" w:rsidRDefault="00AF73A9">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7AF7" w14:textId="77777777" w:rsidR="00AF73A9" w:rsidRPr="00E929C3" w:rsidRDefault="00AF73A9" w:rsidP="00E929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A5213" w14:textId="77777777" w:rsidR="009D4B7D" w:rsidRDefault="009D4B7D">
      <w:r>
        <w:separator/>
      </w:r>
    </w:p>
  </w:footnote>
  <w:footnote w:type="continuationSeparator" w:id="0">
    <w:p w14:paraId="6A4C78E4" w14:textId="77777777" w:rsidR="009D4B7D" w:rsidRDefault="009D4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CF9"/>
    <w:multiLevelType w:val="hybridMultilevel"/>
    <w:tmpl w:val="8500E54E"/>
    <w:lvl w:ilvl="0" w:tplc="6EB0F37C">
      <w:numFmt w:val="bullet"/>
      <w:lvlText w:val="•"/>
      <w:lvlJc w:val="left"/>
      <w:pPr>
        <w:ind w:left="1565"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9804636A">
      <w:numFmt w:val="bullet"/>
      <w:lvlText w:val="•"/>
      <w:lvlJc w:val="left"/>
      <w:pPr>
        <w:ind w:left="2444" w:hanging="360"/>
      </w:pPr>
      <w:rPr>
        <w:rFonts w:hint="default"/>
        <w:lang w:val="es-ES" w:eastAsia="en-US" w:bidi="ar-SA"/>
      </w:rPr>
    </w:lvl>
    <w:lvl w:ilvl="2" w:tplc="488CABBC">
      <w:numFmt w:val="bullet"/>
      <w:lvlText w:val="•"/>
      <w:lvlJc w:val="left"/>
      <w:pPr>
        <w:ind w:left="3328" w:hanging="360"/>
      </w:pPr>
      <w:rPr>
        <w:rFonts w:hint="default"/>
        <w:lang w:val="es-ES" w:eastAsia="en-US" w:bidi="ar-SA"/>
      </w:rPr>
    </w:lvl>
    <w:lvl w:ilvl="3" w:tplc="E6CEFC04">
      <w:numFmt w:val="bullet"/>
      <w:lvlText w:val="•"/>
      <w:lvlJc w:val="left"/>
      <w:pPr>
        <w:ind w:left="4212" w:hanging="360"/>
      </w:pPr>
      <w:rPr>
        <w:rFonts w:hint="default"/>
        <w:lang w:val="es-ES" w:eastAsia="en-US" w:bidi="ar-SA"/>
      </w:rPr>
    </w:lvl>
    <w:lvl w:ilvl="4" w:tplc="D396D36E">
      <w:numFmt w:val="bullet"/>
      <w:lvlText w:val="•"/>
      <w:lvlJc w:val="left"/>
      <w:pPr>
        <w:ind w:left="5096" w:hanging="360"/>
      </w:pPr>
      <w:rPr>
        <w:rFonts w:hint="default"/>
        <w:lang w:val="es-ES" w:eastAsia="en-US" w:bidi="ar-SA"/>
      </w:rPr>
    </w:lvl>
    <w:lvl w:ilvl="5" w:tplc="D682E564">
      <w:numFmt w:val="bullet"/>
      <w:lvlText w:val="•"/>
      <w:lvlJc w:val="left"/>
      <w:pPr>
        <w:ind w:left="5980" w:hanging="360"/>
      </w:pPr>
      <w:rPr>
        <w:rFonts w:hint="default"/>
        <w:lang w:val="es-ES" w:eastAsia="en-US" w:bidi="ar-SA"/>
      </w:rPr>
    </w:lvl>
    <w:lvl w:ilvl="6" w:tplc="EB9A209E">
      <w:numFmt w:val="bullet"/>
      <w:lvlText w:val="•"/>
      <w:lvlJc w:val="left"/>
      <w:pPr>
        <w:ind w:left="6864" w:hanging="360"/>
      </w:pPr>
      <w:rPr>
        <w:rFonts w:hint="default"/>
        <w:lang w:val="es-ES" w:eastAsia="en-US" w:bidi="ar-SA"/>
      </w:rPr>
    </w:lvl>
    <w:lvl w:ilvl="7" w:tplc="AF9A5118">
      <w:numFmt w:val="bullet"/>
      <w:lvlText w:val="•"/>
      <w:lvlJc w:val="left"/>
      <w:pPr>
        <w:ind w:left="7748" w:hanging="360"/>
      </w:pPr>
      <w:rPr>
        <w:rFonts w:hint="default"/>
        <w:lang w:val="es-ES" w:eastAsia="en-US" w:bidi="ar-SA"/>
      </w:rPr>
    </w:lvl>
    <w:lvl w:ilvl="8" w:tplc="62D888C0">
      <w:numFmt w:val="bullet"/>
      <w:lvlText w:val="•"/>
      <w:lvlJc w:val="left"/>
      <w:pPr>
        <w:ind w:left="8632" w:hanging="360"/>
      </w:pPr>
      <w:rPr>
        <w:rFonts w:hint="default"/>
        <w:lang w:val="es-ES" w:eastAsia="en-US" w:bidi="ar-SA"/>
      </w:rPr>
    </w:lvl>
  </w:abstractNum>
  <w:abstractNum w:abstractNumId="1" w15:restartNumberingAfterBreak="0">
    <w:nsid w:val="23EE1CEC"/>
    <w:multiLevelType w:val="multilevel"/>
    <w:tmpl w:val="79BCADDE"/>
    <w:lvl w:ilvl="0">
      <w:start w:val="3"/>
      <w:numFmt w:val="decimal"/>
      <w:lvlText w:val="%1"/>
      <w:lvlJc w:val="left"/>
      <w:pPr>
        <w:ind w:left="1565" w:hanging="723"/>
      </w:pPr>
      <w:rPr>
        <w:rFonts w:hint="default"/>
        <w:lang w:val="es-ES" w:eastAsia="en-US" w:bidi="ar-SA"/>
      </w:rPr>
    </w:lvl>
    <w:lvl w:ilvl="1">
      <w:start w:val="3"/>
      <w:numFmt w:val="decimal"/>
      <w:lvlText w:val="%1.%2"/>
      <w:lvlJc w:val="left"/>
      <w:pPr>
        <w:ind w:left="1565" w:hanging="723"/>
      </w:pPr>
      <w:rPr>
        <w:rFonts w:hint="default"/>
        <w:lang w:val="es-ES" w:eastAsia="en-US" w:bidi="ar-SA"/>
      </w:rPr>
    </w:lvl>
    <w:lvl w:ilvl="2">
      <w:start w:val="5"/>
      <w:numFmt w:val="decimal"/>
      <w:lvlText w:val="%1.%2.%3"/>
      <w:lvlJc w:val="left"/>
      <w:pPr>
        <w:ind w:left="1565" w:hanging="723"/>
      </w:pPr>
      <w:rPr>
        <w:rFonts w:ascii="Times New Roman" w:eastAsia="Times New Roman" w:hAnsi="Times New Roman" w:cs="Times New Roman" w:hint="default"/>
        <w:b/>
        <w:bCs/>
        <w:i/>
        <w:iCs/>
        <w:spacing w:val="0"/>
        <w:w w:val="100"/>
        <w:sz w:val="22"/>
        <w:szCs w:val="22"/>
        <w:lang w:val="es-ES" w:eastAsia="en-US" w:bidi="ar-SA"/>
      </w:rPr>
    </w:lvl>
    <w:lvl w:ilvl="3">
      <w:numFmt w:val="bullet"/>
      <w:lvlText w:val="•"/>
      <w:lvlJc w:val="left"/>
      <w:pPr>
        <w:ind w:left="1565" w:hanging="363"/>
      </w:pPr>
      <w:rPr>
        <w:rFonts w:ascii="Times New Roman" w:eastAsia="Times New Roman" w:hAnsi="Times New Roman" w:cs="Times New Roman" w:hint="default"/>
        <w:b w:val="0"/>
        <w:bCs w:val="0"/>
        <w:i w:val="0"/>
        <w:iCs w:val="0"/>
        <w:spacing w:val="0"/>
        <w:w w:val="100"/>
        <w:sz w:val="22"/>
        <w:szCs w:val="22"/>
        <w:lang w:val="es-ES" w:eastAsia="en-US" w:bidi="ar-SA"/>
      </w:rPr>
    </w:lvl>
    <w:lvl w:ilvl="4">
      <w:numFmt w:val="bullet"/>
      <w:lvlText w:val="•"/>
      <w:lvlJc w:val="left"/>
      <w:pPr>
        <w:ind w:left="5096" w:hanging="363"/>
      </w:pPr>
      <w:rPr>
        <w:rFonts w:hint="default"/>
        <w:lang w:val="es-ES" w:eastAsia="en-US" w:bidi="ar-SA"/>
      </w:rPr>
    </w:lvl>
    <w:lvl w:ilvl="5">
      <w:numFmt w:val="bullet"/>
      <w:lvlText w:val="•"/>
      <w:lvlJc w:val="left"/>
      <w:pPr>
        <w:ind w:left="5980" w:hanging="363"/>
      </w:pPr>
      <w:rPr>
        <w:rFonts w:hint="default"/>
        <w:lang w:val="es-ES" w:eastAsia="en-US" w:bidi="ar-SA"/>
      </w:rPr>
    </w:lvl>
    <w:lvl w:ilvl="6">
      <w:numFmt w:val="bullet"/>
      <w:lvlText w:val="•"/>
      <w:lvlJc w:val="left"/>
      <w:pPr>
        <w:ind w:left="6864" w:hanging="363"/>
      </w:pPr>
      <w:rPr>
        <w:rFonts w:hint="default"/>
        <w:lang w:val="es-ES" w:eastAsia="en-US" w:bidi="ar-SA"/>
      </w:rPr>
    </w:lvl>
    <w:lvl w:ilvl="7">
      <w:numFmt w:val="bullet"/>
      <w:lvlText w:val="•"/>
      <w:lvlJc w:val="left"/>
      <w:pPr>
        <w:ind w:left="7748" w:hanging="363"/>
      </w:pPr>
      <w:rPr>
        <w:rFonts w:hint="default"/>
        <w:lang w:val="es-ES" w:eastAsia="en-US" w:bidi="ar-SA"/>
      </w:rPr>
    </w:lvl>
    <w:lvl w:ilvl="8">
      <w:numFmt w:val="bullet"/>
      <w:lvlText w:val="•"/>
      <w:lvlJc w:val="left"/>
      <w:pPr>
        <w:ind w:left="8632" w:hanging="363"/>
      </w:pPr>
      <w:rPr>
        <w:rFonts w:hint="default"/>
        <w:lang w:val="es-ES" w:eastAsia="en-US" w:bidi="ar-SA"/>
      </w:rPr>
    </w:lvl>
  </w:abstractNum>
  <w:abstractNum w:abstractNumId="2" w15:restartNumberingAfterBreak="0">
    <w:nsid w:val="24201ABE"/>
    <w:multiLevelType w:val="hybridMultilevel"/>
    <w:tmpl w:val="2BF48866"/>
    <w:lvl w:ilvl="0" w:tplc="08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3C2E7AE4"/>
    <w:multiLevelType w:val="hybridMultilevel"/>
    <w:tmpl w:val="90F47056"/>
    <w:lvl w:ilvl="0" w:tplc="EEEC80FC">
      <w:numFmt w:val="bullet"/>
      <w:lvlText w:val=""/>
      <w:lvlJc w:val="left"/>
      <w:pPr>
        <w:ind w:left="1025" w:hanging="360"/>
      </w:pPr>
      <w:rPr>
        <w:rFonts w:ascii="Symbol" w:eastAsia="Symbol" w:hAnsi="Symbol" w:cs="Symbol" w:hint="default"/>
        <w:b w:val="0"/>
        <w:bCs w:val="0"/>
        <w:i w:val="0"/>
        <w:iCs w:val="0"/>
        <w:spacing w:val="0"/>
        <w:w w:val="100"/>
        <w:sz w:val="22"/>
        <w:szCs w:val="22"/>
        <w:lang w:val="es-ES" w:eastAsia="en-US" w:bidi="ar-SA"/>
      </w:rPr>
    </w:lvl>
    <w:lvl w:ilvl="1" w:tplc="C7E64166">
      <w:numFmt w:val="bullet"/>
      <w:lvlText w:val="•"/>
      <w:lvlJc w:val="left"/>
      <w:pPr>
        <w:ind w:left="1814" w:hanging="360"/>
      </w:pPr>
      <w:rPr>
        <w:rFonts w:hint="default"/>
        <w:lang w:val="es-ES" w:eastAsia="en-US" w:bidi="ar-SA"/>
      </w:rPr>
    </w:lvl>
    <w:lvl w:ilvl="2" w:tplc="74F0B10C">
      <w:numFmt w:val="bullet"/>
      <w:lvlText w:val="•"/>
      <w:lvlJc w:val="left"/>
      <w:pPr>
        <w:ind w:left="2608" w:hanging="360"/>
      </w:pPr>
      <w:rPr>
        <w:rFonts w:hint="default"/>
        <w:lang w:val="es-ES" w:eastAsia="en-US" w:bidi="ar-SA"/>
      </w:rPr>
    </w:lvl>
    <w:lvl w:ilvl="3" w:tplc="88D6F69C">
      <w:numFmt w:val="bullet"/>
      <w:lvlText w:val="•"/>
      <w:lvlJc w:val="left"/>
      <w:pPr>
        <w:ind w:left="3402" w:hanging="360"/>
      </w:pPr>
      <w:rPr>
        <w:rFonts w:hint="default"/>
        <w:lang w:val="es-ES" w:eastAsia="en-US" w:bidi="ar-SA"/>
      </w:rPr>
    </w:lvl>
    <w:lvl w:ilvl="4" w:tplc="6C8CA4CC">
      <w:numFmt w:val="bullet"/>
      <w:lvlText w:val="•"/>
      <w:lvlJc w:val="left"/>
      <w:pPr>
        <w:ind w:left="4196" w:hanging="360"/>
      </w:pPr>
      <w:rPr>
        <w:rFonts w:hint="default"/>
        <w:lang w:val="es-ES" w:eastAsia="en-US" w:bidi="ar-SA"/>
      </w:rPr>
    </w:lvl>
    <w:lvl w:ilvl="5" w:tplc="B258821E">
      <w:numFmt w:val="bullet"/>
      <w:lvlText w:val="•"/>
      <w:lvlJc w:val="left"/>
      <w:pPr>
        <w:ind w:left="4990" w:hanging="360"/>
      </w:pPr>
      <w:rPr>
        <w:rFonts w:hint="default"/>
        <w:lang w:val="es-ES" w:eastAsia="en-US" w:bidi="ar-SA"/>
      </w:rPr>
    </w:lvl>
    <w:lvl w:ilvl="6" w:tplc="4162CA0A">
      <w:numFmt w:val="bullet"/>
      <w:lvlText w:val="•"/>
      <w:lvlJc w:val="left"/>
      <w:pPr>
        <w:ind w:left="5784" w:hanging="360"/>
      </w:pPr>
      <w:rPr>
        <w:rFonts w:hint="default"/>
        <w:lang w:val="es-ES" w:eastAsia="en-US" w:bidi="ar-SA"/>
      </w:rPr>
    </w:lvl>
    <w:lvl w:ilvl="7" w:tplc="7894650C">
      <w:numFmt w:val="bullet"/>
      <w:lvlText w:val="•"/>
      <w:lvlJc w:val="left"/>
      <w:pPr>
        <w:ind w:left="6578" w:hanging="360"/>
      </w:pPr>
      <w:rPr>
        <w:rFonts w:hint="default"/>
        <w:lang w:val="es-ES" w:eastAsia="en-US" w:bidi="ar-SA"/>
      </w:rPr>
    </w:lvl>
    <w:lvl w:ilvl="8" w:tplc="D4BCDC7C">
      <w:numFmt w:val="bullet"/>
      <w:lvlText w:val="•"/>
      <w:lvlJc w:val="left"/>
      <w:pPr>
        <w:ind w:left="7372" w:hanging="360"/>
      </w:pPr>
      <w:rPr>
        <w:rFonts w:hint="default"/>
        <w:lang w:val="es-ES" w:eastAsia="en-US" w:bidi="ar-SA"/>
      </w:rPr>
    </w:lvl>
  </w:abstractNum>
  <w:abstractNum w:abstractNumId="4" w15:restartNumberingAfterBreak="0">
    <w:nsid w:val="3F2D743D"/>
    <w:multiLevelType w:val="multilevel"/>
    <w:tmpl w:val="CC44F2D8"/>
    <w:lvl w:ilvl="0">
      <w:start w:val="3"/>
      <w:numFmt w:val="decimal"/>
      <w:lvlText w:val="%1"/>
      <w:lvlJc w:val="left"/>
      <w:pPr>
        <w:ind w:left="1889" w:hanging="1047"/>
      </w:pPr>
      <w:rPr>
        <w:rFonts w:hint="default"/>
        <w:lang w:val="es-ES" w:eastAsia="en-US" w:bidi="ar-SA"/>
      </w:rPr>
    </w:lvl>
    <w:lvl w:ilvl="1">
      <w:start w:val="9"/>
      <w:numFmt w:val="decimal"/>
      <w:lvlText w:val="%1.%2"/>
      <w:lvlJc w:val="left"/>
      <w:pPr>
        <w:ind w:left="1889" w:hanging="1047"/>
      </w:pPr>
      <w:rPr>
        <w:rFonts w:hint="default"/>
        <w:lang w:val="es-ES" w:eastAsia="en-US" w:bidi="ar-SA"/>
      </w:rPr>
    </w:lvl>
    <w:lvl w:ilvl="2">
      <w:start w:val="2"/>
      <w:numFmt w:val="decimal"/>
      <w:lvlText w:val="%1.%2.%3"/>
      <w:lvlJc w:val="left"/>
      <w:pPr>
        <w:ind w:left="1889" w:hanging="1047"/>
      </w:pPr>
      <w:rPr>
        <w:rFonts w:hint="default"/>
        <w:lang w:val="es-ES" w:eastAsia="en-US" w:bidi="ar-SA"/>
      </w:rPr>
    </w:lvl>
    <w:lvl w:ilvl="3">
      <w:start w:val="1"/>
      <w:numFmt w:val="decimal"/>
      <w:lvlText w:val="%1.%2.%3.%4"/>
      <w:lvlJc w:val="left"/>
      <w:pPr>
        <w:ind w:left="1889" w:hanging="1047"/>
      </w:pPr>
      <w:rPr>
        <w:rFonts w:ascii="Times New Roman" w:eastAsia="Times New Roman" w:hAnsi="Times New Roman" w:cs="Times New Roman" w:hint="default"/>
        <w:b w:val="0"/>
        <w:bCs w:val="0"/>
        <w:i/>
        <w:iCs/>
        <w:spacing w:val="0"/>
        <w:w w:val="100"/>
        <w:sz w:val="22"/>
        <w:szCs w:val="22"/>
        <w:lang w:val="es-ES" w:eastAsia="en-US" w:bidi="ar-SA"/>
      </w:rPr>
    </w:lvl>
    <w:lvl w:ilvl="4">
      <w:numFmt w:val="bullet"/>
      <w:lvlText w:val="•"/>
      <w:lvlJc w:val="left"/>
      <w:pPr>
        <w:ind w:left="5288" w:hanging="1047"/>
      </w:pPr>
      <w:rPr>
        <w:rFonts w:hint="default"/>
        <w:lang w:val="es-ES" w:eastAsia="en-US" w:bidi="ar-SA"/>
      </w:rPr>
    </w:lvl>
    <w:lvl w:ilvl="5">
      <w:numFmt w:val="bullet"/>
      <w:lvlText w:val="•"/>
      <w:lvlJc w:val="left"/>
      <w:pPr>
        <w:ind w:left="6140" w:hanging="1047"/>
      </w:pPr>
      <w:rPr>
        <w:rFonts w:hint="default"/>
        <w:lang w:val="es-ES" w:eastAsia="en-US" w:bidi="ar-SA"/>
      </w:rPr>
    </w:lvl>
    <w:lvl w:ilvl="6">
      <w:numFmt w:val="bullet"/>
      <w:lvlText w:val="•"/>
      <w:lvlJc w:val="left"/>
      <w:pPr>
        <w:ind w:left="6992" w:hanging="1047"/>
      </w:pPr>
      <w:rPr>
        <w:rFonts w:hint="default"/>
        <w:lang w:val="es-ES" w:eastAsia="en-US" w:bidi="ar-SA"/>
      </w:rPr>
    </w:lvl>
    <w:lvl w:ilvl="7">
      <w:numFmt w:val="bullet"/>
      <w:lvlText w:val="•"/>
      <w:lvlJc w:val="left"/>
      <w:pPr>
        <w:ind w:left="7844" w:hanging="1047"/>
      </w:pPr>
      <w:rPr>
        <w:rFonts w:hint="default"/>
        <w:lang w:val="es-ES" w:eastAsia="en-US" w:bidi="ar-SA"/>
      </w:rPr>
    </w:lvl>
    <w:lvl w:ilvl="8">
      <w:numFmt w:val="bullet"/>
      <w:lvlText w:val="•"/>
      <w:lvlJc w:val="left"/>
      <w:pPr>
        <w:ind w:left="8696" w:hanging="1047"/>
      </w:pPr>
      <w:rPr>
        <w:rFonts w:hint="default"/>
        <w:lang w:val="es-ES" w:eastAsia="en-US" w:bidi="ar-SA"/>
      </w:rPr>
    </w:lvl>
  </w:abstractNum>
  <w:abstractNum w:abstractNumId="5" w15:restartNumberingAfterBreak="0">
    <w:nsid w:val="4E3760F0"/>
    <w:multiLevelType w:val="hybridMultilevel"/>
    <w:tmpl w:val="2E1412F4"/>
    <w:lvl w:ilvl="0" w:tplc="59FC6E3A">
      <w:numFmt w:val="bullet"/>
      <w:lvlText w:val="•"/>
      <w:lvlJc w:val="left"/>
      <w:pPr>
        <w:ind w:left="1565" w:hanging="363"/>
      </w:pPr>
      <w:rPr>
        <w:rFonts w:ascii="Times New Roman" w:eastAsia="Times New Roman" w:hAnsi="Times New Roman" w:cs="Times New Roman" w:hint="default"/>
        <w:b w:val="0"/>
        <w:bCs w:val="0"/>
        <w:i w:val="0"/>
        <w:iCs w:val="0"/>
        <w:spacing w:val="0"/>
        <w:w w:val="100"/>
        <w:sz w:val="22"/>
        <w:szCs w:val="22"/>
        <w:lang w:val="es-ES" w:eastAsia="en-US" w:bidi="ar-SA"/>
      </w:rPr>
    </w:lvl>
    <w:lvl w:ilvl="1" w:tplc="1A8CAD3E">
      <w:numFmt w:val="bullet"/>
      <w:lvlText w:val="•"/>
      <w:lvlJc w:val="left"/>
      <w:pPr>
        <w:ind w:left="2444" w:hanging="363"/>
      </w:pPr>
      <w:rPr>
        <w:rFonts w:hint="default"/>
        <w:lang w:val="es-ES" w:eastAsia="en-US" w:bidi="ar-SA"/>
      </w:rPr>
    </w:lvl>
    <w:lvl w:ilvl="2" w:tplc="C9CE57A6">
      <w:numFmt w:val="bullet"/>
      <w:lvlText w:val="•"/>
      <w:lvlJc w:val="left"/>
      <w:pPr>
        <w:ind w:left="3328" w:hanging="363"/>
      </w:pPr>
      <w:rPr>
        <w:rFonts w:hint="default"/>
        <w:lang w:val="es-ES" w:eastAsia="en-US" w:bidi="ar-SA"/>
      </w:rPr>
    </w:lvl>
    <w:lvl w:ilvl="3" w:tplc="F70C1FFA">
      <w:numFmt w:val="bullet"/>
      <w:lvlText w:val="•"/>
      <w:lvlJc w:val="left"/>
      <w:pPr>
        <w:ind w:left="4212" w:hanging="363"/>
      </w:pPr>
      <w:rPr>
        <w:rFonts w:hint="default"/>
        <w:lang w:val="es-ES" w:eastAsia="en-US" w:bidi="ar-SA"/>
      </w:rPr>
    </w:lvl>
    <w:lvl w:ilvl="4" w:tplc="33000456">
      <w:numFmt w:val="bullet"/>
      <w:lvlText w:val="•"/>
      <w:lvlJc w:val="left"/>
      <w:pPr>
        <w:ind w:left="5096" w:hanging="363"/>
      </w:pPr>
      <w:rPr>
        <w:rFonts w:hint="default"/>
        <w:lang w:val="es-ES" w:eastAsia="en-US" w:bidi="ar-SA"/>
      </w:rPr>
    </w:lvl>
    <w:lvl w:ilvl="5" w:tplc="962212A2">
      <w:numFmt w:val="bullet"/>
      <w:lvlText w:val="•"/>
      <w:lvlJc w:val="left"/>
      <w:pPr>
        <w:ind w:left="5980" w:hanging="363"/>
      </w:pPr>
      <w:rPr>
        <w:rFonts w:hint="default"/>
        <w:lang w:val="es-ES" w:eastAsia="en-US" w:bidi="ar-SA"/>
      </w:rPr>
    </w:lvl>
    <w:lvl w:ilvl="6" w:tplc="30548BB6">
      <w:numFmt w:val="bullet"/>
      <w:lvlText w:val="•"/>
      <w:lvlJc w:val="left"/>
      <w:pPr>
        <w:ind w:left="6864" w:hanging="363"/>
      </w:pPr>
      <w:rPr>
        <w:rFonts w:hint="default"/>
        <w:lang w:val="es-ES" w:eastAsia="en-US" w:bidi="ar-SA"/>
      </w:rPr>
    </w:lvl>
    <w:lvl w:ilvl="7" w:tplc="2848A4D6">
      <w:numFmt w:val="bullet"/>
      <w:lvlText w:val="•"/>
      <w:lvlJc w:val="left"/>
      <w:pPr>
        <w:ind w:left="7748" w:hanging="363"/>
      </w:pPr>
      <w:rPr>
        <w:rFonts w:hint="default"/>
        <w:lang w:val="es-ES" w:eastAsia="en-US" w:bidi="ar-SA"/>
      </w:rPr>
    </w:lvl>
    <w:lvl w:ilvl="8" w:tplc="1984626C">
      <w:numFmt w:val="bullet"/>
      <w:lvlText w:val="•"/>
      <w:lvlJc w:val="left"/>
      <w:pPr>
        <w:ind w:left="8632" w:hanging="363"/>
      </w:pPr>
      <w:rPr>
        <w:rFonts w:hint="default"/>
        <w:lang w:val="es-ES" w:eastAsia="en-US" w:bidi="ar-SA"/>
      </w:rPr>
    </w:lvl>
  </w:abstractNum>
  <w:abstractNum w:abstractNumId="6" w15:restartNumberingAfterBreak="0">
    <w:nsid w:val="5A857750"/>
    <w:multiLevelType w:val="hybridMultilevel"/>
    <w:tmpl w:val="394A196C"/>
    <w:lvl w:ilvl="0" w:tplc="89AE5D74">
      <w:numFmt w:val="bullet"/>
      <w:lvlText w:val="•"/>
      <w:lvlJc w:val="left"/>
      <w:pPr>
        <w:ind w:left="1565" w:hanging="363"/>
      </w:pPr>
      <w:rPr>
        <w:rFonts w:ascii="Times New Roman" w:eastAsia="Times New Roman" w:hAnsi="Times New Roman" w:cs="Times New Roman" w:hint="default"/>
        <w:b w:val="0"/>
        <w:bCs w:val="0"/>
        <w:i w:val="0"/>
        <w:iCs w:val="0"/>
        <w:spacing w:val="0"/>
        <w:w w:val="100"/>
        <w:sz w:val="22"/>
        <w:szCs w:val="22"/>
        <w:lang w:val="es-ES" w:eastAsia="en-US" w:bidi="ar-SA"/>
      </w:rPr>
    </w:lvl>
    <w:lvl w:ilvl="1" w:tplc="C902F6C0">
      <w:numFmt w:val="bullet"/>
      <w:lvlText w:val="•"/>
      <w:lvlJc w:val="left"/>
      <w:pPr>
        <w:ind w:left="2444" w:hanging="363"/>
      </w:pPr>
      <w:rPr>
        <w:rFonts w:hint="default"/>
        <w:lang w:val="es-ES" w:eastAsia="en-US" w:bidi="ar-SA"/>
      </w:rPr>
    </w:lvl>
    <w:lvl w:ilvl="2" w:tplc="D2801F2A">
      <w:numFmt w:val="bullet"/>
      <w:lvlText w:val="•"/>
      <w:lvlJc w:val="left"/>
      <w:pPr>
        <w:ind w:left="3328" w:hanging="363"/>
      </w:pPr>
      <w:rPr>
        <w:rFonts w:hint="default"/>
        <w:lang w:val="es-ES" w:eastAsia="en-US" w:bidi="ar-SA"/>
      </w:rPr>
    </w:lvl>
    <w:lvl w:ilvl="3" w:tplc="E3CE1354">
      <w:numFmt w:val="bullet"/>
      <w:lvlText w:val="•"/>
      <w:lvlJc w:val="left"/>
      <w:pPr>
        <w:ind w:left="4212" w:hanging="363"/>
      </w:pPr>
      <w:rPr>
        <w:rFonts w:hint="default"/>
        <w:lang w:val="es-ES" w:eastAsia="en-US" w:bidi="ar-SA"/>
      </w:rPr>
    </w:lvl>
    <w:lvl w:ilvl="4" w:tplc="0504A31A">
      <w:numFmt w:val="bullet"/>
      <w:lvlText w:val="•"/>
      <w:lvlJc w:val="left"/>
      <w:pPr>
        <w:ind w:left="5096" w:hanging="363"/>
      </w:pPr>
      <w:rPr>
        <w:rFonts w:hint="default"/>
        <w:lang w:val="es-ES" w:eastAsia="en-US" w:bidi="ar-SA"/>
      </w:rPr>
    </w:lvl>
    <w:lvl w:ilvl="5" w:tplc="853485AE">
      <w:numFmt w:val="bullet"/>
      <w:lvlText w:val="•"/>
      <w:lvlJc w:val="left"/>
      <w:pPr>
        <w:ind w:left="5980" w:hanging="363"/>
      </w:pPr>
      <w:rPr>
        <w:rFonts w:hint="default"/>
        <w:lang w:val="es-ES" w:eastAsia="en-US" w:bidi="ar-SA"/>
      </w:rPr>
    </w:lvl>
    <w:lvl w:ilvl="6" w:tplc="F550B142">
      <w:numFmt w:val="bullet"/>
      <w:lvlText w:val="•"/>
      <w:lvlJc w:val="left"/>
      <w:pPr>
        <w:ind w:left="6864" w:hanging="363"/>
      </w:pPr>
      <w:rPr>
        <w:rFonts w:hint="default"/>
        <w:lang w:val="es-ES" w:eastAsia="en-US" w:bidi="ar-SA"/>
      </w:rPr>
    </w:lvl>
    <w:lvl w:ilvl="7" w:tplc="C94AD984">
      <w:numFmt w:val="bullet"/>
      <w:lvlText w:val="•"/>
      <w:lvlJc w:val="left"/>
      <w:pPr>
        <w:ind w:left="7748" w:hanging="363"/>
      </w:pPr>
      <w:rPr>
        <w:rFonts w:hint="default"/>
        <w:lang w:val="es-ES" w:eastAsia="en-US" w:bidi="ar-SA"/>
      </w:rPr>
    </w:lvl>
    <w:lvl w:ilvl="8" w:tplc="4C06DAC8">
      <w:numFmt w:val="bullet"/>
      <w:lvlText w:val="•"/>
      <w:lvlJc w:val="left"/>
      <w:pPr>
        <w:ind w:left="8632" w:hanging="363"/>
      </w:pPr>
      <w:rPr>
        <w:rFonts w:hint="default"/>
        <w:lang w:val="es-ES" w:eastAsia="en-US" w:bidi="ar-SA"/>
      </w:rPr>
    </w:lvl>
  </w:abstractNum>
  <w:abstractNum w:abstractNumId="7" w15:restartNumberingAfterBreak="0">
    <w:nsid w:val="5E5A7810"/>
    <w:multiLevelType w:val="multilevel"/>
    <w:tmpl w:val="0F767CC2"/>
    <w:lvl w:ilvl="0">
      <w:start w:val="1"/>
      <w:numFmt w:val="decimal"/>
      <w:lvlText w:val="%1."/>
      <w:lvlJc w:val="left"/>
      <w:pPr>
        <w:ind w:left="1867" w:hanging="1023"/>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1889" w:hanging="1047"/>
      </w:pPr>
      <w:rPr>
        <w:rFonts w:hint="default"/>
        <w:spacing w:val="0"/>
        <w:w w:val="100"/>
        <w:lang w:val="es-ES" w:eastAsia="en-US" w:bidi="ar-SA"/>
      </w:rPr>
    </w:lvl>
    <w:lvl w:ilvl="2">
      <w:start w:val="1"/>
      <w:numFmt w:val="decimal"/>
      <w:lvlText w:val="%1.%2.%3"/>
      <w:lvlJc w:val="left"/>
      <w:pPr>
        <w:ind w:left="1889" w:hanging="1047"/>
      </w:pPr>
      <w:rPr>
        <w:rFonts w:hint="default"/>
        <w:spacing w:val="0"/>
        <w:w w:val="100"/>
        <w:lang w:val="es-ES" w:eastAsia="en-US" w:bidi="ar-SA"/>
      </w:rPr>
    </w:lvl>
    <w:lvl w:ilvl="3">
      <w:start w:val="1"/>
      <w:numFmt w:val="decimal"/>
      <w:lvlText w:val="%1.%2.%3.%4"/>
      <w:lvlJc w:val="left"/>
      <w:pPr>
        <w:ind w:left="1889" w:hanging="1047"/>
      </w:pPr>
      <w:rPr>
        <w:rFonts w:ascii="Times New Roman" w:eastAsia="Times New Roman" w:hAnsi="Times New Roman" w:cs="Times New Roman" w:hint="default"/>
        <w:b w:val="0"/>
        <w:bCs w:val="0"/>
        <w:i/>
        <w:iCs/>
        <w:spacing w:val="0"/>
        <w:w w:val="100"/>
        <w:sz w:val="22"/>
        <w:szCs w:val="22"/>
        <w:lang w:val="es-ES" w:eastAsia="en-US" w:bidi="ar-SA"/>
      </w:rPr>
    </w:lvl>
    <w:lvl w:ilvl="4">
      <w:start w:val="1"/>
      <w:numFmt w:val="decimal"/>
      <w:lvlText w:val="%1.%2.%3.%4.%5"/>
      <w:lvlJc w:val="left"/>
      <w:pPr>
        <w:ind w:left="1889" w:hanging="1047"/>
      </w:pPr>
      <w:rPr>
        <w:rFonts w:ascii="Times New Roman" w:eastAsia="Times New Roman" w:hAnsi="Times New Roman" w:cs="Times New Roman" w:hint="default"/>
        <w:b w:val="0"/>
        <w:bCs w:val="0"/>
        <w:i/>
        <w:iCs/>
        <w:spacing w:val="0"/>
        <w:w w:val="100"/>
        <w:sz w:val="22"/>
        <w:szCs w:val="22"/>
        <w:lang w:val="es-ES" w:eastAsia="en-US" w:bidi="ar-SA"/>
      </w:rPr>
    </w:lvl>
    <w:lvl w:ilvl="5">
      <w:numFmt w:val="bullet"/>
      <w:lvlText w:val="•"/>
      <w:lvlJc w:val="left"/>
      <w:pPr>
        <w:ind w:left="5667" w:hanging="1047"/>
      </w:pPr>
      <w:rPr>
        <w:rFonts w:hint="default"/>
        <w:lang w:val="es-ES" w:eastAsia="en-US" w:bidi="ar-SA"/>
      </w:rPr>
    </w:lvl>
    <w:lvl w:ilvl="6">
      <w:numFmt w:val="bullet"/>
      <w:lvlText w:val="•"/>
      <w:lvlJc w:val="left"/>
      <w:pPr>
        <w:ind w:left="6613" w:hanging="1047"/>
      </w:pPr>
      <w:rPr>
        <w:rFonts w:hint="default"/>
        <w:lang w:val="es-ES" w:eastAsia="en-US" w:bidi="ar-SA"/>
      </w:rPr>
    </w:lvl>
    <w:lvl w:ilvl="7">
      <w:numFmt w:val="bullet"/>
      <w:lvlText w:val="•"/>
      <w:lvlJc w:val="left"/>
      <w:pPr>
        <w:ind w:left="7560" w:hanging="1047"/>
      </w:pPr>
      <w:rPr>
        <w:rFonts w:hint="default"/>
        <w:lang w:val="es-ES" w:eastAsia="en-US" w:bidi="ar-SA"/>
      </w:rPr>
    </w:lvl>
    <w:lvl w:ilvl="8">
      <w:numFmt w:val="bullet"/>
      <w:lvlText w:val="•"/>
      <w:lvlJc w:val="left"/>
      <w:pPr>
        <w:ind w:left="8507" w:hanging="1047"/>
      </w:pPr>
      <w:rPr>
        <w:rFonts w:hint="default"/>
        <w:lang w:val="es-ES" w:eastAsia="en-US" w:bidi="ar-SA"/>
      </w:rPr>
    </w:lvl>
  </w:abstractNum>
  <w:abstractNum w:abstractNumId="8" w15:restartNumberingAfterBreak="0">
    <w:nsid w:val="64543224"/>
    <w:multiLevelType w:val="multilevel"/>
    <w:tmpl w:val="8FCA99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7B5FBB"/>
    <w:multiLevelType w:val="multilevel"/>
    <w:tmpl w:val="B2A85C7E"/>
    <w:lvl w:ilvl="0">
      <w:start w:val="1"/>
      <w:numFmt w:val="decimal"/>
      <w:lvlText w:val="%1."/>
      <w:lvlJc w:val="left"/>
      <w:pPr>
        <w:ind w:left="1202" w:hanging="360"/>
      </w:pPr>
      <w:rPr>
        <w:rFonts w:ascii="Times New Roman" w:eastAsia="Times New Roman" w:hAnsi="Times New Roman" w:cs="Times New Roman" w:hint="default"/>
        <w:b/>
        <w:bCs/>
        <w:i w:val="0"/>
        <w:iCs w:val="0"/>
        <w:spacing w:val="0"/>
        <w:w w:val="100"/>
        <w:sz w:val="22"/>
        <w:szCs w:val="22"/>
        <w:lang w:val="es-ES" w:eastAsia="en-US" w:bidi="ar-SA"/>
      </w:rPr>
    </w:lvl>
    <w:lvl w:ilvl="1">
      <w:start w:val="1"/>
      <w:numFmt w:val="decimal"/>
      <w:lvlText w:val="%1.%2"/>
      <w:lvlJc w:val="left"/>
      <w:pPr>
        <w:ind w:left="1423" w:hanging="581"/>
      </w:pPr>
      <w:rPr>
        <w:rFonts w:ascii="Times New Roman" w:eastAsia="Times New Roman" w:hAnsi="Times New Roman" w:cs="Times New Roman" w:hint="default"/>
        <w:b/>
        <w:bCs/>
        <w:i w:val="0"/>
        <w:iCs w:val="0"/>
        <w:spacing w:val="0"/>
        <w:w w:val="100"/>
        <w:sz w:val="22"/>
        <w:szCs w:val="22"/>
        <w:lang w:val="es-ES" w:eastAsia="en-US" w:bidi="ar-SA"/>
      </w:rPr>
    </w:lvl>
    <w:lvl w:ilvl="2">
      <w:start w:val="1"/>
      <w:numFmt w:val="decimal"/>
      <w:lvlText w:val="%1.%2.%3"/>
      <w:lvlJc w:val="left"/>
      <w:pPr>
        <w:ind w:left="1423" w:hanging="579"/>
      </w:pPr>
      <w:rPr>
        <w:rFonts w:ascii="Times New Roman" w:eastAsia="Times New Roman" w:hAnsi="Times New Roman" w:cs="Times New Roman" w:hint="default"/>
        <w:b/>
        <w:bCs/>
        <w:i/>
        <w:iCs/>
        <w:spacing w:val="0"/>
        <w:w w:val="100"/>
        <w:sz w:val="22"/>
        <w:szCs w:val="22"/>
        <w:lang w:val="es-ES" w:eastAsia="en-US" w:bidi="ar-SA"/>
      </w:rPr>
    </w:lvl>
    <w:lvl w:ilvl="3">
      <w:start w:val="1"/>
      <w:numFmt w:val="decimal"/>
      <w:lvlText w:val="%1.%2.%3.%4"/>
      <w:lvlJc w:val="left"/>
      <w:pPr>
        <w:ind w:left="1706" w:hanging="864"/>
      </w:pPr>
      <w:rPr>
        <w:rFonts w:ascii="Times New Roman" w:eastAsia="Times New Roman" w:hAnsi="Times New Roman" w:cs="Times New Roman" w:hint="default"/>
        <w:b w:val="0"/>
        <w:bCs w:val="0"/>
        <w:i/>
        <w:iCs/>
        <w:spacing w:val="0"/>
        <w:w w:val="100"/>
        <w:sz w:val="22"/>
        <w:szCs w:val="22"/>
        <w:lang w:val="es-ES" w:eastAsia="en-US" w:bidi="ar-SA"/>
      </w:rPr>
    </w:lvl>
    <w:lvl w:ilvl="4">
      <w:start w:val="1"/>
      <w:numFmt w:val="decimal"/>
      <w:lvlText w:val="%1.%2.%3.%4.%5"/>
      <w:lvlJc w:val="left"/>
      <w:pPr>
        <w:ind w:left="1853" w:hanging="1011"/>
      </w:pPr>
      <w:rPr>
        <w:rFonts w:ascii="Times New Roman" w:eastAsia="Times New Roman" w:hAnsi="Times New Roman" w:cs="Times New Roman" w:hint="default"/>
        <w:b w:val="0"/>
        <w:bCs w:val="0"/>
        <w:i w:val="0"/>
        <w:iCs w:val="0"/>
        <w:spacing w:val="0"/>
        <w:w w:val="100"/>
        <w:sz w:val="22"/>
        <w:szCs w:val="22"/>
        <w:lang w:val="es-ES" w:eastAsia="en-US" w:bidi="ar-SA"/>
      </w:rPr>
    </w:lvl>
    <w:lvl w:ilvl="5">
      <w:numFmt w:val="bullet"/>
      <w:lvlText w:val="•"/>
      <w:lvlJc w:val="left"/>
      <w:pPr>
        <w:ind w:left="2200" w:hanging="1011"/>
      </w:pPr>
      <w:rPr>
        <w:rFonts w:hint="default"/>
        <w:lang w:val="es-ES" w:eastAsia="en-US" w:bidi="ar-SA"/>
      </w:rPr>
    </w:lvl>
    <w:lvl w:ilvl="6">
      <w:numFmt w:val="bullet"/>
      <w:lvlText w:val="•"/>
      <w:lvlJc w:val="left"/>
      <w:pPr>
        <w:ind w:left="2541" w:hanging="1011"/>
      </w:pPr>
      <w:rPr>
        <w:rFonts w:hint="default"/>
        <w:lang w:val="es-ES" w:eastAsia="en-US" w:bidi="ar-SA"/>
      </w:rPr>
    </w:lvl>
    <w:lvl w:ilvl="7">
      <w:numFmt w:val="bullet"/>
      <w:lvlText w:val="•"/>
      <w:lvlJc w:val="left"/>
      <w:pPr>
        <w:ind w:left="2882" w:hanging="1011"/>
      </w:pPr>
      <w:rPr>
        <w:rFonts w:hint="default"/>
        <w:lang w:val="es-ES" w:eastAsia="en-US" w:bidi="ar-SA"/>
      </w:rPr>
    </w:lvl>
    <w:lvl w:ilvl="8">
      <w:numFmt w:val="bullet"/>
      <w:lvlText w:val="•"/>
      <w:lvlJc w:val="left"/>
      <w:pPr>
        <w:ind w:left="3223" w:hanging="1011"/>
      </w:pPr>
      <w:rPr>
        <w:rFonts w:hint="default"/>
        <w:lang w:val="es-ES" w:eastAsia="en-US" w:bidi="ar-SA"/>
      </w:rPr>
    </w:lvl>
  </w:abstractNum>
  <w:abstractNum w:abstractNumId="10" w15:restartNumberingAfterBreak="0">
    <w:nsid w:val="74CE5153"/>
    <w:multiLevelType w:val="multilevel"/>
    <w:tmpl w:val="E5105466"/>
    <w:lvl w:ilvl="0">
      <w:start w:val="3"/>
      <w:numFmt w:val="decimal"/>
      <w:lvlText w:val="%1"/>
      <w:lvlJc w:val="left"/>
      <w:pPr>
        <w:ind w:left="1889" w:hanging="1047"/>
      </w:pPr>
      <w:rPr>
        <w:rFonts w:hint="default"/>
        <w:lang w:val="es-ES" w:eastAsia="en-US" w:bidi="ar-SA"/>
      </w:rPr>
    </w:lvl>
    <w:lvl w:ilvl="1">
      <w:start w:val="9"/>
      <w:numFmt w:val="decimal"/>
      <w:lvlText w:val="%1.%2"/>
      <w:lvlJc w:val="left"/>
      <w:pPr>
        <w:ind w:left="1889" w:hanging="1047"/>
      </w:pPr>
      <w:rPr>
        <w:rFonts w:hint="default"/>
        <w:lang w:val="es-ES" w:eastAsia="en-US" w:bidi="ar-SA"/>
      </w:rPr>
    </w:lvl>
    <w:lvl w:ilvl="2">
      <w:start w:val="2"/>
      <w:numFmt w:val="decimal"/>
      <w:lvlText w:val="%1.%2.%3"/>
      <w:lvlJc w:val="left"/>
      <w:pPr>
        <w:ind w:left="1889" w:hanging="1047"/>
      </w:pPr>
      <w:rPr>
        <w:rFonts w:hint="default"/>
        <w:lang w:val="es-ES" w:eastAsia="en-US" w:bidi="ar-SA"/>
      </w:rPr>
    </w:lvl>
    <w:lvl w:ilvl="3">
      <w:start w:val="1"/>
      <w:numFmt w:val="decimal"/>
      <w:lvlText w:val="%1.%2.%3.%4"/>
      <w:lvlJc w:val="left"/>
      <w:pPr>
        <w:ind w:left="1889" w:hanging="1047"/>
      </w:pPr>
      <w:rPr>
        <w:rFonts w:ascii="Times New Roman" w:eastAsia="Times New Roman" w:hAnsi="Times New Roman" w:cs="Times New Roman" w:hint="default"/>
        <w:b w:val="0"/>
        <w:bCs w:val="0"/>
        <w:i/>
        <w:iCs/>
        <w:spacing w:val="0"/>
        <w:w w:val="100"/>
        <w:sz w:val="22"/>
        <w:szCs w:val="22"/>
        <w:lang w:val="es-ES" w:eastAsia="en-US" w:bidi="ar-SA"/>
      </w:rPr>
    </w:lvl>
    <w:lvl w:ilvl="4">
      <w:numFmt w:val="bullet"/>
      <w:lvlText w:val="•"/>
      <w:lvlJc w:val="left"/>
      <w:pPr>
        <w:ind w:left="5288" w:hanging="1047"/>
      </w:pPr>
      <w:rPr>
        <w:rFonts w:hint="default"/>
        <w:lang w:val="es-ES" w:eastAsia="en-US" w:bidi="ar-SA"/>
      </w:rPr>
    </w:lvl>
    <w:lvl w:ilvl="5">
      <w:numFmt w:val="bullet"/>
      <w:lvlText w:val="•"/>
      <w:lvlJc w:val="left"/>
      <w:pPr>
        <w:ind w:left="6140" w:hanging="1047"/>
      </w:pPr>
      <w:rPr>
        <w:rFonts w:hint="default"/>
        <w:lang w:val="es-ES" w:eastAsia="en-US" w:bidi="ar-SA"/>
      </w:rPr>
    </w:lvl>
    <w:lvl w:ilvl="6">
      <w:numFmt w:val="bullet"/>
      <w:lvlText w:val="•"/>
      <w:lvlJc w:val="left"/>
      <w:pPr>
        <w:ind w:left="6992" w:hanging="1047"/>
      </w:pPr>
      <w:rPr>
        <w:rFonts w:hint="default"/>
        <w:lang w:val="es-ES" w:eastAsia="en-US" w:bidi="ar-SA"/>
      </w:rPr>
    </w:lvl>
    <w:lvl w:ilvl="7">
      <w:numFmt w:val="bullet"/>
      <w:lvlText w:val="•"/>
      <w:lvlJc w:val="left"/>
      <w:pPr>
        <w:ind w:left="7844" w:hanging="1047"/>
      </w:pPr>
      <w:rPr>
        <w:rFonts w:hint="default"/>
        <w:lang w:val="es-ES" w:eastAsia="en-US" w:bidi="ar-SA"/>
      </w:rPr>
    </w:lvl>
    <w:lvl w:ilvl="8">
      <w:numFmt w:val="bullet"/>
      <w:lvlText w:val="•"/>
      <w:lvlJc w:val="left"/>
      <w:pPr>
        <w:ind w:left="8696" w:hanging="1047"/>
      </w:pPr>
      <w:rPr>
        <w:rFonts w:hint="default"/>
        <w:lang w:val="es-ES" w:eastAsia="en-US" w:bidi="ar-SA"/>
      </w:rPr>
    </w:lvl>
  </w:abstractNum>
  <w:abstractNum w:abstractNumId="11" w15:restartNumberingAfterBreak="0">
    <w:nsid w:val="7EF83947"/>
    <w:multiLevelType w:val="multilevel"/>
    <w:tmpl w:val="412A5876"/>
    <w:lvl w:ilvl="0">
      <w:start w:val="7"/>
      <w:numFmt w:val="upperLetter"/>
      <w:lvlText w:val="%1"/>
      <w:lvlJc w:val="left"/>
      <w:pPr>
        <w:ind w:left="2821" w:hanging="392"/>
      </w:pPr>
      <w:rPr>
        <w:rFonts w:hint="default"/>
        <w:lang w:val="es-ES" w:eastAsia="en-US" w:bidi="ar-SA"/>
      </w:rPr>
    </w:lvl>
    <w:lvl w:ilvl="1">
      <w:start w:val="1"/>
      <w:numFmt w:val="decimal"/>
      <w:lvlText w:val="%1.%2"/>
      <w:lvlJc w:val="left"/>
      <w:pPr>
        <w:ind w:left="2821" w:hanging="392"/>
        <w:jc w:val="right"/>
      </w:pPr>
      <w:rPr>
        <w:rFonts w:ascii="Times New Roman" w:eastAsia="Times New Roman" w:hAnsi="Times New Roman" w:cs="Times New Roman" w:hint="default"/>
        <w:b/>
        <w:bCs/>
        <w:i w:val="0"/>
        <w:iCs w:val="0"/>
        <w:spacing w:val="-4"/>
        <w:w w:val="100"/>
        <w:sz w:val="22"/>
        <w:szCs w:val="22"/>
        <w:lang w:val="es-ES" w:eastAsia="en-US" w:bidi="ar-SA"/>
      </w:rPr>
    </w:lvl>
    <w:lvl w:ilvl="2">
      <w:numFmt w:val="bullet"/>
      <w:lvlText w:val="•"/>
      <w:lvlJc w:val="left"/>
      <w:pPr>
        <w:ind w:left="4172" w:hanging="392"/>
      </w:pPr>
      <w:rPr>
        <w:rFonts w:hint="default"/>
        <w:lang w:val="es-ES" w:eastAsia="en-US" w:bidi="ar-SA"/>
      </w:rPr>
    </w:lvl>
    <w:lvl w:ilvl="3">
      <w:numFmt w:val="bullet"/>
      <w:lvlText w:val="•"/>
      <w:lvlJc w:val="left"/>
      <w:pPr>
        <w:ind w:left="4848" w:hanging="392"/>
      </w:pPr>
      <w:rPr>
        <w:rFonts w:hint="default"/>
        <w:lang w:val="es-ES" w:eastAsia="en-US" w:bidi="ar-SA"/>
      </w:rPr>
    </w:lvl>
    <w:lvl w:ilvl="4">
      <w:numFmt w:val="bullet"/>
      <w:lvlText w:val="•"/>
      <w:lvlJc w:val="left"/>
      <w:pPr>
        <w:ind w:left="5524" w:hanging="392"/>
      </w:pPr>
      <w:rPr>
        <w:rFonts w:hint="default"/>
        <w:lang w:val="es-ES" w:eastAsia="en-US" w:bidi="ar-SA"/>
      </w:rPr>
    </w:lvl>
    <w:lvl w:ilvl="5">
      <w:numFmt w:val="bullet"/>
      <w:lvlText w:val="•"/>
      <w:lvlJc w:val="left"/>
      <w:pPr>
        <w:ind w:left="6200" w:hanging="392"/>
      </w:pPr>
      <w:rPr>
        <w:rFonts w:hint="default"/>
        <w:lang w:val="es-ES" w:eastAsia="en-US" w:bidi="ar-SA"/>
      </w:rPr>
    </w:lvl>
    <w:lvl w:ilvl="6">
      <w:numFmt w:val="bullet"/>
      <w:lvlText w:val="•"/>
      <w:lvlJc w:val="left"/>
      <w:pPr>
        <w:ind w:left="6876" w:hanging="392"/>
      </w:pPr>
      <w:rPr>
        <w:rFonts w:hint="default"/>
        <w:lang w:val="es-ES" w:eastAsia="en-US" w:bidi="ar-SA"/>
      </w:rPr>
    </w:lvl>
    <w:lvl w:ilvl="7">
      <w:numFmt w:val="bullet"/>
      <w:lvlText w:val="•"/>
      <w:lvlJc w:val="left"/>
      <w:pPr>
        <w:ind w:left="7552" w:hanging="392"/>
      </w:pPr>
      <w:rPr>
        <w:rFonts w:hint="default"/>
        <w:lang w:val="es-ES" w:eastAsia="en-US" w:bidi="ar-SA"/>
      </w:rPr>
    </w:lvl>
    <w:lvl w:ilvl="8">
      <w:numFmt w:val="bullet"/>
      <w:lvlText w:val="•"/>
      <w:lvlJc w:val="left"/>
      <w:pPr>
        <w:ind w:left="8228" w:hanging="392"/>
      </w:pPr>
      <w:rPr>
        <w:rFonts w:hint="default"/>
        <w:lang w:val="es-ES" w:eastAsia="en-US" w:bidi="ar-SA"/>
      </w:rPr>
    </w:lvl>
  </w:abstractNum>
  <w:num w:numId="1" w16cid:durableId="1842695585">
    <w:abstractNumId w:val="11"/>
  </w:num>
  <w:num w:numId="2" w16cid:durableId="1470632711">
    <w:abstractNumId w:val="3"/>
  </w:num>
  <w:num w:numId="3" w16cid:durableId="1952736497">
    <w:abstractNumId w:val="0"/>
  </w:num>
  <w:num w:numId="4" w16cid:durableId="1574776693">
    <w:abstractNumId w:val="5"/>
  </w:num>
  <w:num w:numId="5" w16cid:durableId="1049499251">
    <w:abstractNumId w:val="1"/>
  </w:num>
  <w:num w:numId="6" w16cid:durableId="1295450414">
    <w:abstractNumId w:val="6"/>
  </w:num>
  <w:num w:numId="7" w16cid:durableId="1717392243">
    <w:abstractNumId w:val="9"/>
  </w:num>
  <w:num w:numId="8" w16cid:durableId="1343773712">
    <w:abstractNumId w:val="4"/>
  </w:num>
  <w:num w:numId="9" w16cid:durableId="1493058483">
    <w:abstractNumId w:val="10"/>
  </w:num>
  <w:num w:numId="10" w16cid:durableId="183400199">
    <w:abstractNumId w:val="7"/>
  </w:num>
  <w:num w:numId="11" w16cid:durableId="459805192">
    <w:abstractNumId w:val="8"/>
  </w:num>
  <w:num w:numId="12" w16cid:durableId="102383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625"/>
    <w:rsid w:val="00011452"/>
    <w:rsid w:val="000B0EE6"/>
    <w:rsid w:val="000C2DC1"/>
    <w:rsid w:val="00100D80"/>
    <w:rsid w:val="001072C8"/>
    <w:rsid w:val="001551E7"/>
    <w:rsid w:val="002212F6"/>
    <w:rsid w:val="00253153"/>
    <w:rsid w:val="00284A5C"/>
    <w:rsid w:val="00301F9D"/>
    <w:rsid w:val="00305F53"/>
    <w:rsid w:val="003806D0"/>
    <w:rsid w:val="00385230"/>
    <w:rsid w:val="003C3144"/>
    <w:rsid w:val="003C383F"/>
    <w:rsid w:val="003C7D5B"/>
    <w:rsid w:val="003F67F4"/>
    <w:rsid w:val="00414798"/>
    <w:rsid w:val="0042738F"/>
    <w:rsid w:val="00436D07"/>
    <w:rsid w:val="00484866"/>
    <w:rsid w:val="004B467B"/>
    <w:rsid w:val="004C3075"/>
    <w:rsid w:val="005329A0"/>
    <w:rsid w:val="005737CC"/>
    <w:rsid w:val="005A4ED2"/>
    <w:rsid w:val="00621BD7"/>
    <w:rsid w:val="00665DE8"/>
    <w:rsid w:val="00683289"/>
    <w:rsid w:val="006E6354"/>
    <w:rsid w:val="007434D6"/>
    <w:rsid w:val="007B32CC"/>
    <w:rsid w:val="007E6B86"/>
    <w:rsid w:val="007F4625"/>
    <w:rsid w:val="008158AF"/>
    <w:rsid w:val="00872B41"/>
    <w:rsid w:val="008923EC"/>
    <w:rsid w:val="008944CA"/>
    <w:rsid w:val="009023F0"/>
    <w:rsid w:val="00904416"/>
    <w:rsid w:val="00936F91"/>
    <w:rsid w:val="009923B4"/>
    <w:rsid w:val="009D4B7D"/>
    <w:rsid w:val="00A96034"/>
    <w:rsid w:val="00AF73A9"/>
    <w:rsid w:val="00B41399"/>
    <w:rsid w:val="00B735AD"/>
    <w:rsid w:val="00C37FA8"/>
    <w:rsid w:val="00C6130F"/>
    <w:rsid w:val="00C70EC4"/>
    <w:rsid w:val="00CB08C0"/>
    <w:rsid w:val="00D336EA"/>
    <w:rsid w:val="00D41897"/>
    <w:rsid w:val="00D507EC"/>
    <w:rsid w:val="00D54DFC"/>
    <w:rsid w:val="00E07AFB"/>
    <w:rsid w:val="00E7684A"/>
    <w:rsid w:val="00E929C3"/>
    <w:rsid w:val="00EF1289"/>
    <w:rsid w:val="00F03D83"/>
    <w:rsid w:val="00F3264A"/>
    <w:rsid w:val="00F61DF2"/>
    <w:rsid w:val="00FB442A"/>
    <w:rsid w:val="00FB6C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E9D02"/>
  <w15:docId w15:val="{B86143BB-BBC7-41D4-A056-A194E61A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67"/>
      <w:ind w:left="845"/>
      <w:outlineLvl w:val="0"/>
    </w:pPr>
    <w:rPr>
      <w:b/>
      <w:bCs/>
    </w:rPr>
  </w:style>
  <w:style w:type="paragraph" w:styleId="Ttulo2">
    <w:name w:val="heading 2"/>
    <w:basedOn w:val="Normal"/>
    <w:uiPriority w:val="1"/>
    <w:qFormat/>
    <w:pPr>
      <w:ind w:left="1423" w:hanging="581"/>
      <w:outlineLvl w:val="1"/>
    </w:pPr>
    <w:rPr>
      <w:b/>
      <w:bCs/>
    </w:rPr>
  </w:style>
  <w:style w:type="paragraph" w:styleId="Ttulo3">
    <w:name w:val="heading 3"/>
    <w:basedOn w:val="Normal"/>
    <w:uiPriority w:val="1"/>
    <w:qFormat/>
    <w:pPr>
      <w:ind w:left="1565" w:hanging="723"/>
      <w:outlineLvl w:val="2"/>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9"/>
      <w:ind w:left="845"/>
    </w:pPr>
    <w:rPr>
      <w:b/>
      <w:bCs/>
    </w:rPr>
  </w:style>
  <w:style w:type="paragraph" w:styleId="TDC2">
    <w:name w:val="toc 2"/>
    <w:basedOn w:val="Normal"/>
    <w:uiPriority w:val="39"/>
    <w:qFormat/>
    <w:pPr>
      <w:spacing w:before="119"/>
      <w:ind w:left="1889" w:hanging="1047"/>
    </w:pPr>
    <w:rPr>
      <w:b/>
      <w:bCs/>
    </w:rPr>
  </w:style>
  <w:style w:type="paragraph" w:styleId="TDC3">
    <w:name w:val="toc 3"/>
    <w:basedOn w:val="Normal"/>
    <w:uiPriority w:val="39"/>
    <w:qFormat/>
    <w:pPr>
      <w:spacing w:before="119"/>
      <w:ind w:left="1889" w:hanging="1047"/>
    </w:pPr>
    <w:rPr>
      <w:b/>
      <w:bCs/>
      <w:i/>
      <w:iCs/>
    </w:rPr>
  </w:style>
  <w:style w:type="paragraph" w:styleId="TDC4">
    <w:name w:val="toc 4"/>
    <w:basedOn w:val="Normal"/>
    <w:uiPriority w:val="39"/>
    <w:qFormat/>
    <w:pPr>
      <w:spacing w:before="119"/>
      <w:ind w:left="1889" w:hanging="1047"/>
    </w:pPr>
    <w:rPr>
      <w:i/>
      <w:iCs/>
    </w:rPr>
  </w:style>
  <w:style w:type="paragraph" w:styleId="Textoindependiente">
    <w:name w:val="Body Text"/>
    <w:basedOn w:val="Normal"/>
    <w:uiPriority w:val="1"/>
    <w:qFormat/>
  </w:style>
  <w:style w:type="paragraph" w:styleId="Ttulo">
    <w:name w:val="Title"/>
    <w:basedOn w:val="Normal"/>
    <w:uiPriority w:val="1"/>
    <w:qFormat/>
    <w:pPr>
      <w:ind w:left="835" w:right="1035"/>
      <w:jc w:val="center"/>
    </w:pPr>
    <w:rPr>
      <w:b/>
      <w:bCs/>
      <w:sz w:val="32"/>
      <w:szCs w:val="32"/>
    </w:rPr>
  </w:style>
  <w:style w:type="paragraph" w:styleId="Prrafodelista">
    <w:name w:val="List Paragraph"/>
    <w:basedOn w:val="Normal"/>
    <w:uiPriority w:val="1"/>
    <w:qFormat/>
    <w:pPr>
      <w:ind w:left="1889" w:hanging="1047"/>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2738F"/>
    <w:pPr>
      <w:tabs>
        <w:tab w:val="center" w:pos="4252"/>
        <w:tab w:val="right" w:pos="8504"/>
      </w:tabs>
    </w:pPr>
  </w:style>
  <w:style w:type="character" w:customStyle="1" w:styleId="EncabezadoCar">
    <w:name w:val="Encabezado Car"/>
    <w:basedOn w:val="Fuentedeprrafopredeter"/>
    <w:link w:val="Encabezado"/>
    <w:uiPriority w:val="99"/>
    <w:rsid w:val="0042738F"/>
    <w:rPr>
      <w:rFonts w:ascii="Times New Roman" w:eastAsia="Times New Roman" w:hAnsi="Times New Roman" w:cs="Times New Roman"/>
      <w:lang w:val="es-ES"/>
    </w:rPr>
  </w:style>
  <w:style w:type="paragraph" w:styleId="Piedepgina">
    <w:name w:val="footer"/>
    <w:basedOn w:val="Normal"/>
    <w:link w:val="PiedepginaCar"/>
    <w:uiPriority w:val="99"/>
    <w:unhideWhenUsed/>
    <w:rsid w:val="0042738F"/>
    <w:pPr>
      <w:tabs>
        <w:tab w:val="center" w:pos="4252"/>
        <w:tab w:val="right" w:pos="8504"/>
      </w:tabs>
    </w:pPr>
  </w:style>
  <w:style w:type="character" w:customStyle="1" w:styleId="PiedepginaCar">
    <w:name w:val="Pie de página Car"/>
    <w:basedOn w:val="Fuentedeprrafopredeter"/>
    <w:link w:val="Piedepgina"/>
    <w:uiPriority w:val="99"/>
    <w:rsid w:val="0042738F"/>
    <w:rPr>
      <w:rFonts w:ascii="Times New Roman" w:eastAsia="Times New Roman" w:hAnsi="Times New Roman" w:cs="Times New Roman"/>
      <w:lang w:val="es-ES"/>
    </w:rPr>
  </w:style>
  <w:style w:type="paragraph" w:styleId="NormalWeb">
    <w:name w:val="Normal (Web)"/>
    <w:basedOn w:val="Normal"/>
    <w:uiPriority w:val="99"/>
    <w:unhideWhenUsed/>
    <w:rsid w:val="00B735AD"/>
    <w:pPr>
      <w:widowControl/>
      <w:autoSpaceDE/>
      <w:autoSpaceDN/>
      <w:spacing w:before="100" w:beforeAutospacing="1" w:after="100" w:afterAutospacing="1"/>
    </w:pPr>
    <w:rPr>
      <w:sz w:val="24"/>
      <w:szCs w:val="24"/>
      <w:lang w:val="es-EC" w:eastAsia="es-EC"/>
    </w:rPr>
  </w:style>
  <w:style w:type="character" w:styleId="Textodelmarcadordeposicin">
    <w:name w:val="Placeholder Text"/>
    <w:basedOn w:val="Fuentedeprrafopredeter"/>
    <w:uiPriority w:val="99"/>
    <w:semiHidden/>
    <w:rsid w:val="00D336EA"/>
    <w:rPr>
      <w:color w:val="808080"/>
    </w:rPr>
  </w:style>
  <w:style w:type="character" w:styleId="Hipervnculo">
    <w:name w:val="Hyperlink"/>
    <w:basedOn w:val="Fuentedeprrafopredeter"/>
    <w:uiPriority w:val="99"/>
    <w:unhideWhenUsed/>
    <w:rsid w:val="003F67F4"/>
    <w:rPr>
      <w:color w:val="0000FF" w:themeColor="hyperlink"/>
      <w:u w:val="single"/>
    </w:rPr>
  </w:style>
  <w:style w:type="paragraph" w:styleId="Descripcin">
    <w:name w:val="caption"/>
    <w:basedOn w:val="Normal"/>
    <w:next w:val="Normal"/>
    <w:uiPriority w:val="35"/>
    <w:semiHidden/>
    <w:unhideWhenUsed/>
    <w:qFormat/>
    <w:rsid w:val="005329A0"/>
    <w:pPr>
      <w:spacing w:after="200"/>
    </w:pPr>
    <w:rPr>
      <w:i/>
      <w:iCs/>
      <w:color w:val="1F497D" w:themeColor="text2"/>
      <w:sz w:val="18"/>
      <w:szCs w:val="18"/>
    </w:rPr>
  </w:style>
  <w:style w:type="paragraph" w:styleId="Tabladeilustraciones">
    <w:name w:val="table of figures"/>
    <w:basedOn w:val="Normal"/>
    <w:next w:val="Normal"/>
    <w:uiPriority w:val="99"/>
    <w:unhideWhenUsed/>
    <w:rsid w:val="00532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s://iracbiogen.com/wp-content/uploads/2021/06/EFECTO-DEL-CELO-Y-EL-TRATAMIENTO-CON-GnRH-SOBRE-LA-TASA-DE-CONCEPCION-EN-PROGRAMAS-DE-INSEMINACION-ARTIFICIAL-Y-TRANSFERENC.pdf" TargetMode="External"/><Relationship Id="rId21" Type="http://schemas.openxmlformats.org/officeDocument/2006/relationships/image" Target="media/image12.jpeg"/><Relationship Id="rId42" Type="http://schemas.openxmlformats.org/officeDocument/2006/relationships/hyperlink" Target="http://www.fmvz.unam.mx/fmvz/licenciatura/coepa/archivos/manuales_2013/Manual%252" TargetMode="External"/><Relationship Id="rId47" Type="http://schemas.openxmlformats.org/officeDocument/2006/relationships/hyperlink" Target="https://www.indap.gob.cl/docs/default-source/default-document-library/manual-deproducci%C3%B3n-ovina-para-extensionistas.pdf?sfvrsn=0&amp;fbclid=IwAR0GpE24PI7F2SDz48lM6fQnnHf8rIUGt2K-uMHFMw-k8bwSL4JTgMdRv3M" TargetMode="External"/><Relationship Id="rId63" Type="http://schemas.openxmlformats.org/officeDocument/2006/relationships/hyperlink" Target="https://www.intechopen.com/chapters/70760" TargetMode="External"/><Relationship Id="rId68" Type="http://schemas.openxmlformats.org/officeDocument/2006/relationships/hyperlink" Target="http://vetzootec.ucaldas.edu.co/downloads/v6n2a10.pdf?fbclid=IwAR35cEzWxxwOBC20EDpmzh4Z7d5Ki8bsdG4qH_KLDHRSCLHQVKNoCj5EKrY" TargetMode="External"/><Relationship Id="rId84" Type="http://schemas.openxmlformats.org/officeDocument/2006/relationships/hyperlink" Target="https://scielo.isciii.es/scielo.php?script=sci_arttext&amp;pid=S0004-05922014000100025" TargetMode="External"/><Relationship Id="rId89" Type="http://schemas.openxmlformats.org/officeDocument/2006/relationships/hyperlink" Target="https://repository.agrosavia.co/bitstream/handle/20.500.12324/19786/73331_20607.pdf?sequence=1&amp;isAllowed=y" TargetMode="External"/><Relationship Id="rId112" Type="http://schemas.openxmlformats.org/officeDocument/2006/relationships/hyperlink" Target="http://www.scielo.org.co/scielo.php?script=sci_arttext&amp;pid=S165795502009000100015&amp;fbcld=IwAR3ay88O-TPipWGqQb0lIyLV_LRbPxLrS0xcvWhimvWPzZnJcdDKO-SVFBE" TargetMode="External"/><Relationship Id="rId16" Type="http://schemas.openxmlformats.org/officeDocument/2006/relationships/image" Target="media/image8.jpeg"/><Relationship Id="rId107" Type="http://schemas.openxmlformats.org/officeDocument/2006/relationships/hyperlink" Target="https://revistas.unicordoba.edu.co/index.php/revistamvz/article/view/415/48" TargetMode="External"/><Relationship Id="rId11" Type="http://schemas.openxmlformats.org/officeDocument/2006/relationships/image" Target="media/image4.emf"/><Relationship Id="rId32" Type="http://schemas.openxmlformats.org/officeDocument/2006/relationships/footer" Target="footer2.xml"/><Relationship Id="rId37" Type="http://schemas.openxmlformats.org/officeDocument/2006/relationships/hyperlink" Target="https://fcvinta.files.wordpress.com/2016/10/02-aguilar-fisiologc3ada-reproductiva-de-la-oveja-pubertad-y-parto.pdf" TargetMode="External"/><Relationship Id="rId53" Type="http://schemas.openxmlformats.org/officeDocument/2006/relationships/hyperlink" Target="https://www.produccion-animal.com.ar/produccion_ovina/inseminacion_ovinos/07-manual_ia.pdf?fbclid=IwAR0eAixCMJJVZN12NVb4QFc72dlMONrY_nbLiyRy2ezduP7K-todqooXzJE" TargetMode="External"/><Relationship Id="rId58" Type="http://schemas.openxmlformats.org/officeDocument/2006/relationships/hyperlink" Target="https://www.sciencedirect.com/science/article/abs/pii/S0378432011000649" TargetMode="External"/><Relationship Id="rId74" Type="http://schemas.openxmlformats.org/officeDocument/2006/relationships/hyperlink" Target="http://www.scielo.org.pe/scielo.php?script=sci_arttext&amp;pid=S1609-91172006000200008" TargetMode="External"/><Relationship Id="rId79" Type="http://schemas.openxmlformats.org/officeDocument/2006/relationships/hyperlink" Target="https://www.scielo.cl/scielo.php?script=sci_arttext&amp;pid=S0365-28072002000400013&amp;fbclid=IwAR2f7WAoU8zuU5hOt7Wk7fWLx8wjBniymwvUoevUr57trjEYTIVVkkXFQ4c" TargetMode="External"/><Relationship Id="rId102" Type="http://schemas.openxmlformats.org/officeDocument/2006/relationships/hyperlink" Target="http://www6.produccionbovina.com/?template=ARROW_3&amp;tdfs=1&amp;s_" TargetMode="External"/><Relationship Id="rId123" Type="http://schemas.openxmlformats.org/officeDocument/2006/relationships/image" Target="media/image27.jpeg"/><Relationship Id="rId128"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www.redalyc.org/pdf/959/95922219008.pdf" TargetMode="External"/><Relationship Id="rId95" Type="http://schemas.openxmlformats.org/officeDocument/2006/relationships/hyperlink" Target="https://inta.gob.ar/sites/default/files/script-tmpinta_ganaderia09_sincronizacion_celo.pdf" TargetMode="External"/><Relationship Id="rId19" Type="http://schemas.openxmlformats.org/officeDocument/2006/relationships/hyperlink" Target="https://www.sciencedirect.com/topics/agricultural-and-biological-sciences/estrus" TargetMode="External"/><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pubmed.ncbi.nlm.nih.gov/?term=Abecia%2BJA&amp;cauthor_id=22325928" TargetMode="External"/><Relationship Id="rId43" Type="http://schemas.openxmlformats.org/officeDocument/2006/relationships/hyperlink" Target="https://biblioteca.inia.cl/bitstream/handle/20.500.14001/4690/Informativo%20INIA%20N%C2%B0%2007?sequence=1&amp;isAllowed=y&amp;fbclid=IwAR3M0RYskIpUxmqvRf5U1mq3vqbqedSMoi619dJNlaFm_IX_iyuGPVS0tY" TargetMode="External"/><Relationship Id="rId48" Type="http://schemas.openxmlformats.org/officeDocument/2006/relationships/hyperlink" Target="https://ciencia.lasalle.edu.co/cgi/viewcontent.cgi?article=1312&amp;context=medicina_veterinaria" TargetMode="External"/><Relationship Id="rId56" Type="http://schemas.openxmlformats.org/officeDocument/2006/relationships/hyperlink" Target="file://localhost/C:/Users/SYSTEMarket/Downloads/con-3.pdf" TargetMode="External"/><Relationship Id="rId64" Type="http://schemas.openxmlformats.org/officeDocument/2006/relationships/hyperlink" Target="https://www.tandfonline.com/action/shoeCitFormats?doi=10.1080%2F09064700310014960" TargetMode="External"/><Relationship Id="rId69" Type="http://schemas.openxmlformats.org/officeDocument/2006/relationships/hyperlink" Target="http://vetzootec.ucaldas.edu.co/downloads/v6n2a10.pdf?fbclid=IwAR35cEzWxxwOBC20EDpmzh4Z7d5Ki8bsdG4qH_KLDHRSCLHQVKNoCj5EKrY" TargetMode="External"/><Relationship Id="rId77" Type="http://schemas.openxmlformats.org/officeDocument/2006/relationships/hyperlink" Target="http://dspace.espoch.edu.ec/bitstream/123456789/14221/1/17T01612.pdf?fbclid=IwAR34jRpYvqlOwRa5QM-Kgzmzzvd6l4RvRHeSynGYlulyIWyW-iHw62gQuDM" TargetMode="External"/><Relationship Id="rId100" Type="http://schemas.openxmlformats.org/officeDocument/2006/relationships/hyperlink" Target="https://www.agricolajerez.com/es/product/inseminacion-artificial-de-ovejas-y-cabras" TargetMode="External"/><Relationship Id="rId105" Type="http://schemas.openxmlformats.org/officeDocument/2006/relationships/hyperlink" Target="https://rep.bioscientifica.com/view/journals/rep/128/6/1280657.xml?fbclid=IwAR2jnmkllr9XT5uQ2v-xRAGvSIDT2XCYABBF6OHGPfrgEqQ4tnMgtQHPiB8" TargetMode="External"/><Relationship Id="rId113" Type="http://schemas.openxmlformats.org/officeDocument/2006/relationships/hyperlink" Target="https://www.redalyc.org/pdf/959/95942728008.pdf" TargetMode="External"/><Relationship Id="rId118" Type="http://schemas.openxmlformats.org/officeDocument/2006/relationships/image" Target="media/image23.emf"/><Relationship Id="rId126"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www.produccion-animal.com.ar/produccion_ovina/inseminacion_ovinos/07-manual_ia.pdf?fbclid=IwAR0eAixCMJJVZN12NVb4QFc72dlMONrY_nbLiyRy2ezduP7K-todqooXzJE" TargetMode="External"/><Relationship Id="rId72" Type="http://schemas.openxmlformats.org/officeDocument/2006/relationships/hyperlink" Target="http://meran.fcv.unlp.edu.ar/meran/opac-detail.pl?id1=113" TargetMode="External"/><Relationship Id="rId80" Type="http://schemas.openxmlformats.org/officeDocument/2006/relationships/hyperlink" Target="https://www.scielo.cl/scielo.php?script=sci_arttext&amp;pid=S0365-28072002000400013&amp;fbclid=IwAR2f7WAoU8zuU5hOt7Wk7fWLx8wjBniymwvUoevUr57trjEYTIVVkkXFQ4c" TargetMode="External"/><Relationship Id="rId85" Type="http://schemas.openxmlformats.org/officeDocument/2006/relationships/hyperlink" Target="https://scielo.isciii.es/scielo.php?script=sci_arttext&amp;pid=S0004-05922014000100025" TargetMode="External"/><Relationship Id="rId93" Type="http://schemas.openxmlformats.org/officeDocument/2006/relationships/hyperlink" Target="https://www.produccion-animal.com.ar/libros_on_line/64-compendio_reproduccion.pdf" TargetMode="External"/><Relationship Id="rId98" Type="http://schemas.openxmlformats.org/officeDocument/2006/relationships/hyperlink" Target="http://www.scielo.org.za/scielo.php?pid=S0375-15892018000400016&amp;script=sci_arttext" TargetMode="External"/><Relationship Id="rId12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hyperlink" Target="https://www.medigraphic.com/cgi-bin/new/resumenI.cgi?IDARTICULO=5656" TargetMode="External"/><Relationship Id="rId46" Type="http://schemas.openxmlformats.org/officeDocument/2006/relationships/hyperlink" Target="https://www.indap.gob.cl/docs/default-source/default-document-library/manual-deproducci%C3%B3n-ovina-para-extensionistas.pdf?sfvrsn=0&amp;fbclid=IwAR0GpE24PI7F2SDz48lM6fQnnHf8rIUGt2K-uMHFMw-k8bwSL4JTgMdRv3M" TargetMode="External"/><Relationship Id="rId59" Type="http://schemas.openxmlformats.org/officeDocument/2006/relationships/hyperlink" Target="https://www.redalyc.org/pdf/939/93911227003.pdf" TargetMode="External"/><Relationship Id="rId67" Type="http://schemas.openxmlformats.org/officeDocument/2006/relationships/hyperlink" Target="https://www.iberlibro.com/9789681865207/Reproduccion-animales-domesticos-GALINA-HIDALGO-9681865200/plp" TargetMode="External"/><Relationship Id="rId103" Type="http://schemas.openxmlformats.org/officeDocument/2006/relationships/hyperlink" Target="https://scielo.isciii.es/scielo.php?script=sci_arttext&amp;pid=S0004-05922014000100025" TargetMode="External"/><Relationship Id="rId108" Type="http://schemas.openxmlformats.org/officeDocument/2006/relationships/hyperlink" Target="https://fmvz.unam.mx/fmvz/licenciatura/coepa/archivos/manuales_2013/Manual%20de%20Practicas%20de%20Profundizacion%20en%20Reproduccion%20Animal%20Ovinos%20y%20Caprinos.pdf" TargetMode="External"/><Relationship Id="rId116" Type="http://schemas.openxmlformats.org/officeDocument/2006/relationships/hyperlink" Target="https://iracbiogen.com/wp-content/uploads/2021/06/EFECTO-DEL-CELO-Y-EL-TRATAMIENTO-CON-GnRH-SOBRE-LA-TASA-DE-CONCEPCION-EN-PROGRAMAS-DE-INSEMINACION-ARTIFICIAL-Y-TRANSFERENC.pdf" TargetMode="External"/><Relationship Id="rId124" Type="http://schemas.openxmlformats.org/officeDocument/2006/relationships/image" Target="media/image28.jpeg"/><Relationship Id="rId12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www.researchgate.net/publication/262655012_Estacionalidad_reproductiva_de_la" TargetMode="External"/><Relationship Id="rId54" Type="http://schemas.openxmlformats.org/officeDocument/2006/relationships/hyperlink" Target="https://www.scielo.org.mx/scielo.php?script=sci_arttext&amp;pid=S0301-50922010000300001" TargetMode="External"/><Relationship Id="rId62" Type="http://schemas.openxmlformats.org/officeDocument/2006/relationships/hyperlink" Target="https://inta.gob.ar/sites/default/files/inta-manual_de_semen_ovino_2da_edicion.pdf" TargetMode="External"/><Relationship Id="rId70" Type="http://schemas.openxmlformats.org/officeDocument/2006/relationships/hyperlink" Target="http://www.scielo.org.bo/scielo.php?script=sci_arttext&amp;pid=S2311-25812021000200073" TargetMode="External"/><Relationship Id="rId75" Type="http://schemas.openxmlformats.org/officeDocument/2006/relationships/hyperlink" Target="https://cenida.una.edu.ni/textos/nl53t683c.pdf" TargetMode="External"/><Relationship Id="rId83" Type="http://schemas.openxmlformats.org/officeDocument/2006/relationships/hyperlink" Target="http://www.eemac.edu.uy/cangue/joomdocs/cangue_37/cangue_8-13.pdf" TargetMode="External"/><Relationship Id="rId88" Type="http://schemas.openxmlformats.org/officeDocument/2006/relationships/hyperlink" Target="https://repository.agrosavia.co/bitstream/handle/20.500.12324/19786/73331_20607.pdf?sequence=1&amp;isAllowed=y" TargetMode="External"/><Relationship Id="rId91" Type="http://schemas.openxmlformats.org/officeDocument/2006/relationships/hyperlink" Target="https://www.produccionanimal.com.ar/produccion_ovina/inseminacion_ovinos/34-doble_prostaglandina.pdf" TargetMode="External"/><Relationship Id="rId96" Type="http://schemas.openxmlformats.org/officeDocument/2006/relationships/hyperlink" Target="https://inta.gob.ar/sites/default/files/script-tmpinta_ganaderia09_sincronizacion_celo.pdf" TargetMode="External"/><Relationship Id="rId111" Type="http://schemas.openxmlformats.org/officeDocument/2006/relationships/hyperlink" Target="http://www.scielo.org.co/scielo.php?script=sci_arttext&amp;pid=S165795502009000100015&amp;fbcld=IwAR3ay88O-TPipWGqQb0lIyLV_LRbPxLrS0xcvWhimvWPzZnJcdDKO-SVF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fcvinta.files.wordpress.com/2016/10/02-aguilar-fisiologc3ada-reproductiva-de-la-oveja-pubertad-y-parto.pdf" TargetMode="External"/><Relationship Id="rId49" Type="http://schemas.openxmlformats.org/officeDocument/2006/relationships/hyperlink" Target="http://dspace.ucuenca.edu.ec/bitstream/123456789/3050/1/mv167.pdf" TargetMode="External"/><Relationship Id="rId57" Type="http://schemas.openxmlformats.org/officeDocument/2006/relationships/hyperlink" Target="http://www.lrrd.org/lrrd21/1/farf21007.htm" TargetMode="External"/><Relationship Id="rId106" Type="http://schemas.openxmlformats.org/officeDocument/2006/relationships/hyperlink" Target="https://rep.bioscientifica.com/view/journals/rep/128/6/1280657.xml?fbclid=IwAR2jnmkllr9XT5uQ2v-xRAGvSIDT2XCYABBF6OHGPfrgEqQ4tnMgtQHPiB8" TargetMode="External"/><Relationship Id="rId114" Type="http://schemas.openxmlformats.org/officeDocument/2006/relationships/hyperlink" Target="https://iracbiogen.com/wp-content/uploads/2021/06/EFECTO-DEL-CELO-Y-EL-TRATAMIENTO-CON-GnRH-SOBRE-LA-TASA-DE-CONCEPCION-EN-PROGRAMAS-DE-INSEMINACION-ARTIFICIAL-Y-TRANSFERENC.pdf" TargetMode="External"/><Relationship Id="rId119" Type="http://schemas.openxmlformats.org/officeDocument/2006/relationships/hyperlink" Target="http://www.extension.purdue.edu/extmedia/as/as-559-w.pdf" TargetMode="External"/><Relationship Id="rId127" Type="http://schemas.openxmlformats.org/officeDocument/2006/relationships/image" Target="media/image31.emf"/><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hyperlink" Target="https://biblioteca.inia.cl/bitstream/handle/20.500.14001/4690/Informativo%20INIA%20N%C2%B0%2007?sequence=1&amp;isAllowed=y&amp;fbclid=IwAR3M0RYskIpUxmqvRf5U1mq3vqbqedSMoi619dJNlaFm_IX_iyuGPVS0tY" TargetMode="External"/><Relationship Id="rId52" Type="http://schemas.openxmlformats.org/officeDocument/2006/relationships/hyperlink" Target="https://www.produccion-animal.com.ar/produccion_ovina/inseminacion_ovinos/07-manual_ia.pdf?fbclid=IwAR0eAixCMJJVZN12NVb4QFc72dlMONrY_nbLiyRy2ezduP7K-todqooXzJE" TargetMode="External"/><Relationship Id="rId60" Type="http://schemas.openxmlformats.org/officeDocument/2006/relationships/hyperlink" Target="http://dspace.espoch.edu.ec/bitstream/123456789/1780/1/17T0763.pdf?fbclid=IwAR1rVtlybLeltb66lx__rrk1OpkS3unk6VRCLrYEfRKVnhmjrDpWDWiiLTs" TargetMode="External"/><Relationship Id="rId65" Type="http://schemas.openxmlformats.org/officeDocument/2006/relationships/hyperlink" Target="https://repositorio.ucundinamarca.edu.co/handle/20.500.12558/4309" TargetMode="External"/><Relationship Id="rId73" Type="http://schemas.openxmlformats.org/officeDocument/2006/relationships/hyperlink" Target="http://www.scielo.org.pe/scielo.php?script=sci_arttext&amp;pid=S1609-91172006000200008" TargetMode="External"/><Relationship Id="rId78" Type="http://schemas.openxmlformats.org/officeDocument/2006/relationships/hyperlink" Target="http://dspace.espoch.edu.ec/bitstream/123456789/14221/1/17T01612.pdf?fbclid=IwAR34jRpYvqlOwRa5QM-Kgzmzzvd6l4RvRHeSynGYlulyIWyW-iHw62gQuDM" TargetMode="External"/><Relationship Id="rId81" Type="http://schemas.openxmlformats.org/officeDocument/2006/relationships/hyperlink" Target="https://scielo.isciii.es/scielo.php?script=sci_arttext&amp;pid=S000405922009000300012&amp;fbclid=IwAR12_WHcrWrazzikM3ZK3v1M4NIIJs4f_LeFvKYnPFRMprUIYjTOiknpf_Y" TargetMode="External"/><Relationship Id="rId86" Type="http://schemas.openxmlformats.org/officeDocument/2006/relationships/hyperlink" Target="https://www.scielo.org.mx/scielo.php?pid=S0301-50922012000300005&amp;script=sci_abstract" TargetMode="External"/><Relationship Id="rId94" Type="http://schemas.openxmlformats.org/officeDocument/2006/relationships/hyperlink" Target="https://www.produccion-animal.com.ar/libros_on_line/64-compendio_reproduccion.pdf" TargetMode="External"/><Relationship Id="rId99" Type="http://schemas.openxmlformats.org/officeDocument/2006/relationships/hyperlink" Target="http://www.scielo.org.za/scielo.php?pid=S0375-15892018000400016&amp;script=sci_arttext" TargetMode="External"/><Relationship Id="rId101" Type="http://schemas.openxmlformats.org/officeDocument/2006/relationships/hyperlink" Target="https://www.intechopen.com/chapters/16106" TargetMode="External"/><Relationship Id="rId122" Type="http://schemas.openxmlformats.org/officeDocument/2006/relationships/image" Target="media/image26.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hyperlink" Target="http://ve.scielo.org/scielo.php?pid=S0798-22592009000600011&amp;script=sci_abstract" TargetMode="External"/><Relationship Id="rId109" Type="http://schemas.openxmlformats.org/officeDocument/2006/relationships/hyperlink" Target="https://fmvz.unam.mx/fmvz/licenciatura/coepa/archivos/manuales_2013/Manual%20de%20Practicas%20de%20Profundizacion%20en%20Reproduccion%20Animal%20Ovinos%20y%20Caprinos.pdf" TargetMode="External"/><Relationship Id="rId34" Type="http://schemas.openxmlformats.org/officeDocument/2006/relationships/footer" Target="footer4.xml"/><Relationship Id="rId50" Type="http://schemas.openxmlformats.org/officeDocument/2006/relationships/hyperlink" Target="https://www.produccion-animal.com.ar/produccion_ovina/inseminacion_ovinos/07-manual_ia.pdf?fbclid=IwAR0eAixCMJJVZN12NVb4QFc72dlMONrY_nbLiyRy2ezduP7K-todqooXzJE" TargetMode="External"/><Relationship Id="rId55" Type="http://schemas.openxmlformats.org/officeDocument/2006/relationships/hyperlink" Target="https://www.scielo.org.mx/scielo.php?script=sci_arttext&amp;pid=S0301-50922010000300001" TargetMode="External"/><Relationship Id="rId76" Type="http://schemas.openxmlformats.org/officeDocument/2006/relationships/hyperlink" Target="http://www.lrrd.org/lrrd26/12/hade26219.html" TargetMode="External"/><Relationship Id="rId97" Type="http://schemas.openxmlformats.org/officeDocument/2006/relationships/hyperlink" Target="http://www.dcrcouncil.org/media/Public/Rippe%20DCRCH%202009.pdf?fbclid=IwAR3BrAgsB1zyCz8c6DxGUs6_9ymJjfADerQveIirmw8CUOusAD5rHKcZr4U" TargetMode="External"/><Relationship Id="rId104" Type="http://schemas.openxmlformats.org/officeDocument/2006/relationships/hyperlink" Target="https://scielo.isciii.es/scielo.php?script=sci_arttext&amp;pid=S0004-05922014000100025" TargetMode="External"/><Relationship Id="rId120" Type="http://schemas.openxmlformats.org/officeDocument/2006/relationships/image" Target="media/image24.png"/><Relationship Id="rId125"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dspace.espoch.edu.ec/bitstream/123456789/14221/1/17T01612.pdf" TargetMode="External"/><Relationship Id="rId92" Type="http://schemas.openxmlformats.org/officeDocument/2006/relationships/hyperlink" Target="https://www.produccionanimal.com.ar/produccion_ovina/inseminacion_ovinos/34-doble_prostaglandina.pdf"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hyperlink" Target="http://ve.scielo.org/scielo.php?pid=S0798-22592009000600011&amp;script=sci_abstract" TargetMode="External"/><Relationship Id="rId45" Type="http://schemas.openxmlformats.org/officeDocument/2006/relationships/hyperlink" Target="https://biblioteca.inia.cl/bitstream/handle/20.500.14001/4690/Informativo%20INIA%20N%C2%B0%2007?sequence=1&amp;isAllowed=y&amp;fbclid=IwAR3M0RYskIpUxmqvRf5U1mq3vqbqedSMoi619dJNlaFm_IX_iyuGPVS0tY" TargetMode="External"/><Relationship Id="rId66" Type="http://schemas.openxmlformats.org/officeDocument/2006/relationships/hyperlink" Target="https://www.iberlibro.com/9789681865207/Reproduccion-animales-domesticos-GALINA-HIDALGO-9681865200/plp" TargetMode="External"/><Relationship Id="rId87" Type="http://schemas.openxmlformats.org/officeDocument/2006/relationships/hyperlink" Target="https://pubmed.ncbi.nlm.nih.gov/3077741/" TargetMode="External"/><Relationship Id="rId110" Type="http://schemas.openxmlformats.org/officeDocument/2006/relationships/hyperlink" Target="https://fmvz.unam.mx/fmvz/licenciatura/coepa/archivos/manuales_2013/Manual%20de%20Practicas%20de%20Profundizacion%20en%20Reproduccion%20Animal%20Ovinos%20y%20Caprinos.pdf" TargetMode="External"/><Relationship Id="rId115" Type="http://schemas.openxmlformats.org/officeDocument/2006/relationships/hyperlink" Target="https://iracbiogen.com/wp-content/uploads/2021/06/EFECTO-DEL-CELO-Y-EL-TRATAMIENTO-CON-GnRH-SOBRE-LA-TASA-DE-CONCEPCION-EN-PROGRAMAS-DE-INSEMINACION-ARTIFICIAL-Y-TRANSFERENC.pdf" TargetMode="External"/><Relationship Id="rId61" Type="http://schemas.openxmlformats.org/officeDocument/2006/relationships/hyperlink" Target="http://dspace.espoch.edu.ec/bitstream/123456789/1780/1/17T0763.pdf?fbclid=IwAR1rVtlybLeltb66lx__rrk1OpkS3unk6VRCLrYEfRKVnhmjrDpWDWiiLTs" TargetMode="External"/><Relationship Id="rId82" Type="http://schemas.openxmlformats.org/officeDocument/2006/relationships/hyperlink" Target="https://scielo.isciii.es/scielo.php?script=sci_arttext&amp;pid=S000405922009000300012&amp;fbclid=IwAR12_WHcrWrazzikM3ZK3v1M4NIIJs4f_LeFvKYnPFRMprUIYjTOiknpf_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23DE854-F941-4AEE-BD3C-01B110B4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21055</Words>
  <Characters>115806</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SERVIDOR</cp:lastModifiedBy>
  <cp:revision>2</cp:revision>
  <cp:lastPrinted>2024-02-27T14:05:00Z</cp:lastPrinted>
  <dcterms:created xsi:type="dcterms:W3CDTF">2024-02-27T14:06:00Z</dcterms:created>
  <dcterms:modified xsi:type="dcterms:W3CDTF">2024-02-27T14:06:00Z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Creator">
    <vt:lpwstr>Microsoft® Word 2013</vt:lpwstr>
  </property>
  <property fmtid="{D5CDD505-2E9C-101B-9397-08002B2CF9AE}" pid="4" name="LastSaved">
    <vt:filetime>2023-11-24T00:00:00Z</vt:filetime>
  </property>
  <property fmtid="{D5CDD505-2E9C-101B-9397-08002B2CF9AE}" pid="5" name="Producer">
    <vt:lpwstr>Microsoft® Word 2013</vt:lpwstr>
  </property>
</Properties>
</file>