
<file path=[Content_Types].xml><?xml version="1.0" encoding="utf-8"?>
<Types xmlns="http://schemas.openxmlformats.org/package/2006/content-types">
  <Default Extension="png" ContentType="image/png"/>
  <Default Extension="tmp"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070A" w:rsidRDefault="009836FE" w:rsidP="00675FD6">
      <w:pPr>
        <w:autoSpaceDE w:val="0"/>
        <w:autoSpaceDN w:val="0"/>
        <w:adjustRightInd w:val="0"/>
        <w:spacing w:after="0" w:line="360" w:lineRule="auto"/>
        <w:ind w:left="708" w:hanging="708"/>
        <w:jc w:val="center"/>
        <w:rPr>
          <w:rFonts w:ascii="Times New Roman" w:hAnsi="Times New Roman" w:cs="Times New Roman"/>
          <w:b/>
          <w:bCs/>
          <w:sz w:val="24"/>
          <w:szCs w:val="24"/>
        </w:rPr>
      </w:pPr>
      <w:bookmarkStart w:id="0" w:name="_GoBack"/>
      <w:bookmarkEnd w:id="0"/>
      <w:r>
        <w:rPr>
          <w:rFonts w:ascii="Times New Roman" w:hAnsi="Times New Roman" w:cs="Times New Roman"/>
          <w:b/>
          <w:bCs/>
          <w:noProof/>
          <w:sz w:val="24"/>
          <w:szCs w:val="24"/>
          <w:lang w:val="es-ES" w:eastAsia="es-ES"/>
        </w:rPr>
        <w:drawing>
          <wp:inline distT="0" distB="0" distL="0" distR="0">
            <wp:extent cx="1440000" cy="1440000"/>
            <wp:effectExtent l="0" t="0" r="825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spoch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p w:rsidR="00675FD6" w:rsidRDefault="00F73E4A" w:rsidP="00675FD6">
      <w:pPr>
        <w:tabs>
          <w:tab w:val="left" w:pos="708"/>
          <w:tab w:val="center" w:pos="4251"/>
        </w:tabs>
        <w:autoSpaceDE w:val="0"/>
        <w:autoSpaceDN w:val="0"/>
        <w:adjustRightInd w:val="0"/>
        <w:spacing w:after="0" w:line="360" w:lineRule="auto"/>
        <w:ind w:left="708" w:hanging="708"/>
        <w:rPr>
          <w:rFonts w:ascii="Times New Roman" w:hAnsi="Times New Roman" w:cs="Times New Roman"/>
          <w:b/>
          <w:bCs/>
          <w:sz w:val="24"/>
          <w:szCs w:val="24"/>
        </w:rPr>
      </w:pPr>
      <w:r>
        <w:rPr>
          <w:rFonts w:ascii="Times New Roman" w:hAnsi="Times New Roman" w:cs="Times New Roman"/>
          <w:b/>
          <w:bCs/>
          <w:sz w:val="24"/>
          <w:szCs w:val="24"/>
        </w:rPr>
        <w:tab/>
      </w:r>
      <w:r w:rsidR="00C671D1">
        <w:rPr>
          <w:rFonts w:ascii="Times New Roman" w:hAnsi="Times New Roman" w:cs="Times New Roman"/>
          <w:b/>
          <w:bCs/>
          <w:sz w:val="24"/>
          <w:szCs w:val="24"/>
        </w:rPr>
        <w:tab/>
      </w:r>
    </w:p>
    <w:p w:rsidR="00675FD6" w:rsidRDefault="00675FD6" w:rsidP="00675FD6">
      <w:pPr>
        <w:autoSpaceDE w:val="0"/>
        <w:autoSpaceDN w:val="0"/>
        <w:adjustRightInd w:val="0"/>
        <w:spacing w:after="0" w:line="360" w:lineRule="auto"/>
        <w:ind w:left="708" w:hanging="708"/>
        <w:jc w:val="center"/>
        <w:rPr>
          <w:rFonts w:ascii="Times New Roman" w:hAnsi="Times New Roman" w:cs="Times New Roman"/>
          <w:b/>
          <w:bCs/>
          <w:sz w:val="32"/>
          <w:szCs w:val="32"/>
        </w:rPr>
      </w:pPr>
    </w:p>
    <w:p w:rsidR="00FD0586" w:rsidRPr="00C66DC9" w:rsidRDefault="002A090D" w:rsidP="00675FD6">
      <w:pPr>
        <w:autoSpaceDE w:val="0"/>
        <w:autoSpaceDN w:val="0"/>
        <w:adjustRightInd w:val="0"/>
        <w:spacing w:after="0" w:line="360" w:lineRule="auto"/>
        <w:ind w:left="708" w:hanging="708"/>
        <w:jc w:val="center"/>
        <w:rPr>
          <w:rFonts w:ascii="Times New Roman" w:hAnsi="Times New Roman" w:cs="Times New Roman"/>
          <w:b/>
          <w:bCs/>
          <w:sz w:val="32"/>
          <w:szCs w:val="32"/>
        </w:rPr>
      </w:pPr>
      <w:r w:rsidRPr="00C66DC9">
        <w:rPr>
          <w:rFonts w:ascii="Times New Roman" w:hAnsi="Times New Roman" w:cs="Times New Roman"/>
          <w:b/>
          <w:bCs/>
          <w:sz w:val="32"/>
          <w:szCs w:val="32"/>
        </w:rPr>
        <w:t>ESCUELA SUPERIOR POLITÉCNICA DE CHIMBORAZO</w:t>
      </w:r>
    </w:p>
    <w:p w:rsidR="00FD0586" w:rsidRPr="00C66DC9" w:rsidRDefault="002A090D" w:rsidP="001E2F21">
      <w:pPr>
        <w:autoSpaceDE w:val="0"/>
        <w:autoSpaceDN w:val="0"/>
        <w:adjustRightInd w:val="0"/>
        <w:spacing w:after="0" w:line="360" w:lineRule="auto"/>
        <w:jc w:val="center"/>
        <w:rPr>
          <w:rFonts w:ascii="Times New Roman" w:hAnsi="Times New Roman" w:cs="Times New Roman"/>
          <w:b/>
          <w:bCs/>
          <w:sz w:val="28"/>
          <w:szCs w:val="28"/>
        </w:rPr>
      </w:pPr>
      <w:r w:rsidRPr="00C66DC9">
        <w:rPr>
          <w:rFonts w:ascii="Times New Roman" w:hAnsi="Times New Roman" w:cs="Times New Roman"/>
          <w:b/>
          <w:bCs/>
          <w:sz w:val="28"/>
          <w:szCs w:val="28"/>
        </w:rPr>
        <w:t>FACULTAD DE INFORMÁTICA Y ELECTRÓNICA</w:t>
      </w:r>
    </w:p>
    <w:p w:rsidR="00FD0586" w:rsidRDefault="002A090D" w:rsidP="00FE338A">
      <w:pPr>
        <w:autoSpaceDE w:val="0"/>
        <w:autoSpaceDN w:val="0"/>
        <w:adjustRightInd w:val="0"/>
        <w:spacing w:after="0" w:line="360" w:lineRule="auto"/>
        <w:jc w:val="center"/>
        <w:rPr>
          <w:rFonts w:ascii="Times New Roman" w:hAnsi="Times New Roman" w:cs="Times New Roman"/>
          <w:b/>
          <w:bCs/>
          <w:sz w:val="24"/>
          <w:szCs w:val="24"/>
        </w:rPr>
      </w:pPr>
      <w:r w:rsidRPr="003D6E48">
        <w:rPr>
          <w:rFonts w:ascii="Times New Roman" w:hAnsi="Times New Roman" w:cs="Times New Roman"/>
          <w:b/>
          <w:bCs/>
          <w:sz w:val="24"/>
          <w:szCs w:val="24"/>
        </w:rPr>
        <w:t>ESCUELA DE INGENIERÍA EN SISTEMAS</w:t>
      </w:r>
    </w:p>
    <w:p w:rsidR="00C66DC9" w:rsidRDefault="00C66DC9" w:rsidP="00FE338A">
      <w:pPr>
        <w:autoSpaceDE w:val="0"/>
        <w:autoSpaceDN w:val="0"/>
        <w:adjustRightInd w:val="0"/>
        <w:spacing w:after="0" w:line="360" w:lineRule="auto"/>
        <w:jc w:val="center"/>
        <w:rPr>
          <w:rFonts w:ascii="Times New Roman" w:hAnsi="Times New Roman" w:cs="Times New Roman"/>
          <w:b/>
          <w:bCs/>
          <w:sz w:val="24"/>
          <w:szCs w:val="24"/>
        </w:rPr>
      </w:pPr>
    </w:p>
    <w:p w:rsidR="00130C32" w:rsidRDefault="00130C32" w:rsidP="00FE338A">
      <w:pPr>
        <w:autoSpaceDE w:val="0"/>
        <w:autoSpaceDN w:val="0"/>
        <w:adjustRightInd w:val="0"/>
        <w:spacing w:after="0" w:line="360" w:lineRule="auto"/>
        <w:jc w:val="center"/>
        <w:rPr>
          <w:rFonts w:ascii="Times New Roman" w:hAnsi="Times New Roman" w:cs="Times New Roman"/>
          <w:b/>
          <w:bCs/>
          <w:sz w:val="24"/>
          <w:szCs w:val="24"/>
        </w:rPr>
      </w:pPr>
    </w:p>
    <w:p w:rsidR="00E8375E" w:rsidRDefault="00E8375E" w:rsidP="00E8375E">
      <w:pPr>
        <w:autoSpaceDE w:val="0"/>
        <w:autoSpaceDN w:val="0"/>
        <w:adjustRightInd w:val="0"/>
        <w:spacing w:after="0" w:line="360" w:lineRule="auto"/>
        <w:jc w:val="center"/>
        <w:rPr>
          <w:rFonts w:ascii="Times New Roman" w:hAnsi="Times New Roman" w:cs="Times New Roman"/>
          <w:b/>
          <w:bCs/>
          <w:sz w:val="28"/>
          <w:szCs w:val="28"/>
        </w:rPr>
      </w:pPr>
      <w:r>
        <w:rPr>
          <w:rFonts w:ascii="Times New Roman" w:hAnsi="Times New Roman" w:cs="Times New Roman"/>
          <w:b/>
          <w:sz w:val="28"/>
          <w:szCs w:val="28"/>
        </w:rPr>
        <w:t>DESARROLLAR UN SISTEMA DE TRADUCCIÓN DEL LENGUAJE DE SEÑAS UTILIZANDO EL SENSOR KINECT PARA LAS PERSONAS SORDO MUDAS</w:t>
      </w:r>
    </w:p>
    <w:p w:rsidR="00FD0586" w:rsidRDefault="00FD0586" w:rsidP="003A688D">
      <w:pPr>
        <w:autoSpaceDE w:val="0"/>
        <w:autoSpaceDN w:val="0"/>
        <w:adjustRightInd w:val="0"/>
        <w:spacing w:after="0" w:line="360" w:lineRule="auto"/>
        <w:jc w:val="center"/>
        <w:rPr>
          <w:rFonts w:ascii="Times New Roman" w:hAnsi="Times New Roman" w:cs="Times New Roman"/>
          <w:b/>
          <w:bCs/>
          <w:sz w:val="24"/>
          <w:szCs w:val="24"/>
        </w:rPr>
      </w:pPr>
    </w:p>
    <w:p w:rsidR="006C5AB1" w:rsidRDefault="006C5AB1" w:rsidP="003A688D">
      <w:pPr>
        <w:autoSpaceDE w:val="0"/>
        <w:autoSpaceDN w:val="0"/>
        <w:adjustRightInd w:val="0"/>
        <w:spacing w:after="0" w:line="360" w:lineRule="auto"/>
        <w:jc w:val="center"/>
        <w:rPr>
          <w:rFonts w:ascii="Times New Roman" w:hAnsi="Times New Roman" w:cs="Times New Roman"/>
          <w:b/>
          <w:bCs/>
          <w:sz w:val="24"/>
          <w:szCs w:val="24"/>
        </w:rPr>
      </w:pPr>
    </w:p>
    <w:p w:rsidR="003A688D" w:rsidRDefault="006C5AB1" w:rsidP="003A688D">
      <w:pPr>
        <w:autoSpaceDE w:val="0"/>
        <w:autoSpaceDN w:val="0"/>
        <w:adjustRightInd w:val="0"/>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TESIS DE GRADO</w:t>
      </w:r>
    </w:p>
    <w:p w:rsidR="00FD0586" w:rsidRPr="003A688D" w:rsidRDefault="006C5AB1" w:rsidP="003A688D">
      <w:pPr>
        <w:autoSpaceDE w:val="0"/>
        <w:autoSpaceDN w:val="0"/>
        <w:adjustRightInd w:val="0"/>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P</w:t>
      </w:r>
      <w:r w:rsidR="008D070A" w:rsidRPr="003A688D">
        <w:rPr>
          <w:rFonts w:ascii="Times New Roman" w:hAnsi="Times New Roman" w:cs="Times New Roman"/>
          <w:bCs/>
          <w:sz w:val="24"/>
          <w:szCs w:val="24"/>
        </w:rPr>
        <w:t>revio a la obtención del Título de:</w:t>
      </w:r>
    </w:p>
    <w:p w:rsidR="00FD0586" w:rsidRPr="00C66DC9" w:rsidRDefault="002A090D" w:rsidP="003A688D">
      <w:pPr>
        <w:autoSpaceDE w:val="0"/>
        <w:autoSpaceDN w:val="0"/>
        <w:adjustRightInd w:val="0"/>
        <w:spacing w:after="0" w:line="360" w:lineRule="auto"/>
        <w:jc w:val="center"/>
        <w:rPr>
          <w:rFonts w:ascii="Times New Roman" w:hAnsi="Times New Roman" w:cs="Times New Roman"/>
          <w:b/>
          <w:bCs/>
          <w:sz w:val="28"/>
          <w:szCs w:val="24"/>
        </w:rPr>
      </w:pPr>
      <w:r w:rsidRPr="00C66DC9">
        <w:rPr>
          <w:rFonts w:ascii="Times New Roman" w:hAnsi="Times New Roman" w:cs="Times New Roman"/>
          <w:b/>
          <w:bCs/>
          <w:sz w:val="28"/>
          <w:szCs w:val="24"/>
        </w:rPr>
        <w:t>INGENIERO EN SISTEMAS INFORMÁTICOS</w:t>
      </w:r>
    </w:p>
    <w:p w:rsidR="00C66DC9" w:rsidRDefault="008D070A" w:rsidP="003A688D">
      <w:pPr>
        <w:tabs>
          <w:tab w:val="left" w:pos="5220"/>
        </w:tabs>
        <w:autoSpaceDE w:val="0"/>
        <w:autoSpaceDN w:val="0"/>
        <w:adjustRightInd w:val="0"/>
        <w:spacing w:after="0" w:line="360" w:lineRule="auto"/>
        <w:rPr>
          <w:rFonts w:ascii="Times New Roman" w:hAnsi="Times New Roman" w:cs="Times New Roman"/>
          <w:b/>
          <w:bCs/>
          <w:sz w:val="24"/>
          <w:szCs w:val="24"/>
        </w:rPr>
      </w:pPr>
      <w:r>
        <w:rPr>
          <w:rFonts w:ascii="Times New Roman" w:hAnsi="Times New Roman" w:cs="Times New Roman"/>
          <w:b/>
          <w:bCs/>
          <w:sz w:val="24"/>
          <w:szCs w:val="24"/>
        </w:rPr>
        <w:tab/>
      </w:r>
    </w:p>
    <w:p w:rsidR="003A688D" w:rsidRPr="003D6E48" w:rsidRDefault="003A688D" w:rsidP="003A688D">
      <w:pPr>
        <w:tabs>
          <w:tab w:val="left" w:pos="5220"/>
        </w:tabs>
        <w:autoSpaceDE w:val="0"/>
        <w:autoSpaceDN w:val="0"/>
        <w:adjustRightInd w:val="0"/>
        <w:spacing w:after="0" w:line="360" w:lineRule="auto"/>
        <w:rPr>
          <w:rFonts w:ascii="Times New Roman" w:hAnsi="Times New Roman" w:cs="Times New Roman"/>
          <w:b/>
          <w:bCs/>
          <w:sz w:val="24"/>
          <w:szCs w:val="24"/>
        </w:rPr>
      </w:pPr>
    </w:p>
    <w:p w:rsidR="00FD0586" w:rsidRPr="003A688D" w:rsidRDefault="002A090D" w:rsidP="003A688D">
      <w:pPr>
        <w:autoSpaceDE w:val="0"/>
        <w:autoSpaceDN w:val="0"/>
        <w:adjustRightInd w:val="0"/>
        <w:spacing w:after="0"/>
        <w:jc w:val="center"/>
        <w:rPr>
          <w:rFonts w:ascii="Times New Roman" w:hAnsi="Times New Roman" w:cs="Times New Roman"/>
          <w:bCs/>
          <w:sz w:val="28"/>
          <w:szCs w:val="28"/>
        </w:rPr>
      </w:pPr>
      <w:r w:rsidRPr="00C66DC9">
        <w:rPr>
          <w:rFonts w:ascii="Times New Roman" w:hAnsi="Times New Roman" w:cs="Times New Roman"/>
          <w:b/>
          <w:bCs/>
          <w:sz w:val="28"/>
          <w:szCs w:val="28"/>
        </w:rPr>
        <w:t>AUTOR</w:t>
      </w:r>
      <w:r w:rsidR="008D070A">
        <w:rPr>
          <w:rFonts w:ascii="Times New Roman" w:hAnsi="Times New Roman" w:cs="Times New Roman"/>
          <w:b/>
          <w:bCs/>
          <w:sz w:val="28"/>
          <w:szCs w:val="28"/>
        </w:rPr>
        <w:t>ES</w:t>
      </w:r>
      <w:r w:rsidRPr="00C66DC9">
        <w:rPr>
          <w:rFonts w:ascii="Times New Roman" w:hAnsi="Times New Roman" w:cs="Times New Roman"/>
          <w:b/>
          <w:bCs/>
          <w:sz w:val="28"/>
          <w:szCs w:val="28"/>
        </w:rPr>
        <w:t xml:space="preserve">: </w:t>
      </w:r>
      <w:r w:rsidR="003A688D">
        <w:rPr>
          <w:rFonts w:ascii="Times New Roman" w:hAnsi="Times New Roman" w:cs="Times New Roman"/>
          <w:b/>
          <w:bCs/>
          <w:sz w:val="28"/>
          <w:szCs w:val="28"/>
        </w:rPr>
        <w:t xml:space="preserve">   </w:t>
      </w:r>
      <w:r w:rsidRPr="003A688D">
        <w:rPr>
          <w:rFonts w:ascii="Times New Roman" w:hAnsi="Times New Roman" w:cs="Times New Roman"/>
          <w:bCs/>
          <w:sz w:val="28"/>
          <w:szCs w:val="28"/>
        </w:rPr>
        <w:t>CRISTIAN WILFRIDO GUALLO CRIOLLO</w:t>
      </w:r>
    </w:p>
    <w:p w:rsidR="008D070A" w:rsidRPr="003A688D" w:rsidRDefault="003A688D" w:rsidP="003A688D">
      <w:pPr>
        <w:autoSpaceDE w:val="0"/>
        <w:autoSpaceDN w:val="0"/>
        <w:adjustRightInd w:val="0"/>
        <w:spacing w:after="0" w:line="360" w:lineRule="auto"/>
        <w:ind w:left="1416" w:firstLine="852"/>
        <w:rPr>
          <w:rFonts w:ascii="Times New Roman" w:hAnsi="Times New Roman" w:cs="Times New Roman"/>
          <w:bCs/>
          <w:sz w:val="28"/>
          <w:szCs w:val="28"/>
        </w:rPr>
      </w:pPr>
      <w:r w:rsidRPr="003A688D">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002A090D" w:rsidRPr="003A688D">
        <w:rPr>
          <w:rFonts w:ascii="Times New Roman" w:hAnsi="Times New Roman" w:cs="Times New Roman"/>
          <w:bCs/>
          <w:sz w:val="28"/>
          <w:szCs w:val="28"/>
        </w:rPr>
        <w:t>SOLEDAD ELIZABETH DUICELA CARGUA</w:t>
      </w:r>
    </w:p>
    <w:p w:rsidR="00BC1D81" w:rsidRDefault="003A688D" w:rsidP="003A688D">
      <w:pPr>
        <w:autoSpaceDE w:val="0"/>
        <w:autoSpaceDN w:val="0"/>
        <w:adjustRightInd w:val="0"/>
        <w:spacing w:after="0" w:line="360" w:lineRule="auto"/>
        <w:rPr>
          <w:rFonts w:ascii="Times New Roman" w:hAnsi="Times New Roman" w:cs="Times New Roman"/>
          <w:b/>
          <w:bCs/>
          <w:sz w:val="24"/>
          <w:szCs w:val="24"/>
        </w:rPr>
      </w:pPr>
      <w:r>
        <w:rPr>
          <w:rFonts w:ascii="Times New Roman" w:hAnsi="Times New Roman" w:cs="Times New Roman"/>
          <w:b/>
          <w:bCs/>
          <w:sz w:val="24"/>
          <w:szCs w:val="24"/>
        </w:rPr>
        <w:t xml:space="preserve">             </w:t>
      </w:r>
    </w:p>
    <w:p w:rsidR="00C66DC9" w:rsidRPr="008D070A" w:rsidRDefault="002A090D" w:rsidP="00BC1D81">
      <w:pPr>
        <w:autoSpaceDE w:val="0"/>
        <w:autoSpaceDN w:val="0"/>
        <w:adjustRightInd w:val="0"/>
        <w:spacing w:after="0" w:line="360" w:lineRule="auto"/>
        <w:ind w:firstLine="708"/>
        <w:rPr>
          <w:rFonts w:ascii="Times New Roman" w:hAnsi="Times New Roman" w:cs="Times New Roman"/>
          <w:b/>
          <w:bCs/>
          <w:sz w:val="28"/>
          <w:szCs w:val="28"/>
        </w:rPr>
      </w:pPr>
      <w:r>
        <w:rPr>
          <w:rFonts w:ascii="Times New Roman" w:hAnsi="Times New Roman" w:cs="Times New Roman"/>
          <w:b/>
          <w:bCs/>
          <w:sz w:val="24"/>
          <w:szCs w:val="24"/>
        </w:rPr>
        <w:t xml:space="preserve">TUTOR: </w:t>
      </w:r>
      <w:r w:rsidR="003A688D">
        <w:rPr>
          <w:rFonts w:ascii="Times New Roman" w:hAnsi="Times New Roman" w:cs="Times New Roman"/>
          <w:b/>
          <w:bCs/>
          <w:sz w:val="24"/>
          <w:szCs w:val="24"/>
        </w:rPr>
        <w:tab/>
        <w:t xml:space="preserve"> </w:t>
      </w:r>
      <w:r w:rsidR="006226C8">
        <w:rPr>
          <w:rFonts w:ascii="Times New Roman" w:hAnsi="Times New Roman" w:cs="Times New Roman"/>
          <w:b/>
          <w:bCs/>
          <w:sz w:val="24"/>
          <w:szCs w:val="24"/>
        </w:rPr>
        <w:t xml:space="preserve">  </w:t>
      </w:r>
      <w:r w:rsidR="003A688D">
        <w:rPr>
          <w:rFonts w:ascii="Times New Roman" w:hAnsi="Times New Roman" w:cs="Times New Roman"/>
          <w:b/>
          <w:bCs/>
          <w:sz w:val="24"/>
          <w:szCs w:val="24"/>
        </w:rPr>
        <w:t xml:space="preserve">   </w:t>
      </w:r>
      <w:r w:rsidRPr="003A688D">
        <w:rPr>
          <w:rFonts w:ascii="Times New Roman" w:hAnsi="Times New Roman" w:cs="Times New Roman"/>
          <w:bCs/>
          <w:sz w:val="24"/>
          <w:szCs w:val="24"/>
        </w:rPr>
        <w:t>ING. BLANCA HIDALGO</w:t>
      </w:r>
    </w:p>
    <w:p w:rsidR="008D070A" w:rsidRDefault="008D070A" w:rsidP="003A688D">
      <w:pPr>
        <w:autoSpaceDE w:val="0"/>
        <w:autoSpaceDN w:val="0"/>
        <w:adjustRightInd w:val="0"/>
        <w:spacing w:after="0" w:line="360" w:lineRule="auto"/>
        <w:jc w:val="center"/>
        <w:rPr>
          <w:rFonts w:ascii="Times New Roman" w:hAnsi="Times New Roman" w:cs="Times New Roman"/>
          <w:bCs/>
          <w:sz w:val="24"/>
          <w:szCs w:val="24"/>
        </w:rPr>
      </w:pPr>
    </w:p>
    <w:p w:rsidR="00D72BCC" w:rsidRDefault="00D72BCC" w:rsidP="003A688D">
      <w:pPr>
        <w:autoSpaceDE w:val="0"/>
        <w:autoSpaceDN w:val="0"/>
        <w:adjustRightInd w:val="0"/>
        <w:spacing w:after="0" w:line="360" w:lineRule="auto"/>
        <w:jc w:val="center"/>
        <w:rPr>
          <w:rFonts w:ascii="Times New Roman" w:hAnsi="Times New Roman" w:cs="Times New Roman"/>
          <w:bCs/>
          <w:sz w:val="24"/>
          <w:szCs w:val="24"/>
        </w:rPr>
      </w:pPr>
    </w:p>
    <w:p w:rsidR="00FD0586" w:rsidRPr="008D070A" w:rsidRDefault="00D72BCC" w:rsidP="00D72BCC">
      <w:pPr>
        <w:autoSpaceDE w:val="0"/>
        <w:autoSpaceDN w:val="0"/>
        <w:adjustRightInd w:val="0"/>
        <w:spacing w:after="0" w:line="360" w:lineRule="auto"/>
        <w:jc w:val="center"/>
        <w:rPr>
          <w:rFonts w:ascii="Times New Roman" w:hAnsi="Times New Roman" w:cs="Times New Roman"/>
          <w:bCs/>
          <w:sz w:val="24"/>
          <w:szCs w:val="24"/>
        </w:rPr>
      </w:pPr>
      <w:r w:rsidRPr="008D070A">
        <w:rPr>
          <w:rFonts w:ascii="Times New Roman" w:hAnsi="Times New Roman" w:cs="Times New Roman"/>
          <w:bCs/>
          <w:sz w:val="24"/>
          <w:szCs w:val="24"/>
        </w:rPr>
        <w:t>Riobamba – Ecuador</w:t>
      </w:r>
    </w:p>
    <w:p w:rsidR="00FD0586" w:rsidRPr="008D070A" w:rsidRDefault="002A090D" w:rsidP="00D72BCC">
      <w:pPr>
        <w:autoSpaceDE w:val="0"/>
        <w:autoSpaceDN w:val="0"/>
        <w:adjustRightInd w:val="0"/>
        <w:spacing w:after="0" w:line="360" w:lineRule="auto"/>
        <w:jc w:val="center"/>
        <w:rPr>
          <w:rFonts w:ascii="Times New Roman" w:hAnsi="Times New Roman" w:cs="Times New Roman"/>
          <w:sz w:val="24"/>
          <w:szCs w:val="24"/>
        </w:rPr>
      </w:pPr>
      <w:r w:rsidRPr="008D070A">
        <w:rPr>
          <w:rFonts w:ascii="Times New Roman" w:hAnsi="Times New Roman" w:cs="Times New Roman"/>
          <w:bCs/>
          <w:sz w:val="24"/>
          <w:szCs w:val="24"/>
        </w:rPr>
        <w:t>2015</w:t>
      </w:r>
    </w:p>
    <w:p w:rsidR="00A41D07" w:rsidRPr="003D6E48" w:rsidRDefault="00A41D07" w:rsidP="00F73E4A">
      <w:pPr>
        <w:spacing w:after="0" w:line="360" w:lineRule="auto"/>
        <w:jc w:val="center"/>
        <w:rPr>
          <w:rFonts w:ascii="Times New Roman" w:eastAsiaTheme="majorEastAsia" w:hAnsi="Times New Roman" w:cs="Times New Roman"/>
          <w:b/>
          <w:bCs/>
          <w:sz w:val="24"/>
          <w:szCs w:val="24"/>
        </w:rPr>
        <w:sectPr w:rsidR="00A41D07" w:rsidRPr="003D6E48" w:rsidSect="00F6113E">
          <w:headerReference w:type="even" r:id="rId9"/>
          <w:headerReference w:type="default" r:id="rId10"/>
          <w:footerReference w:type="default" r:id="rId11"/>
          <w:footerReference w:type="first" r:id="rId12"/>
          <w:pgSz w:w="11906" w:h="16838" w:code="9"/>
          <w:pgMar w:top="1418" w:right="1418" w:bottom="1418" w:left="1985" w:header="851" w:footer="851" w:gutter="0"/>
          <w:pgNumType w:start="1"/>
          <w:cols w:space="708"/>
          <w:docGrid w:linePitch="360"/>
        </w:sectPr>
      </w:pPr>
    </w:p>
    <w:p w:rsidR="00E53564" w:rsidRPr="00EA2973" w:rsidRDefault="00E53564" w:rsidP="003F4421">
      <w:pPr>
        <w:autoSpaceDE w:val="0"/>
        <w:autoSpaceDN w:val="0"/>
        <w:adjustRightInd w:val="0"/>
        <w:spacing w:after="0" w:line="360" w:lineRule="auto"/>
        <w:ind w:left="708" w:hanging="708"/>
        <w:jc w:val="center"/>
        <w:rPr>
          <w:rFonts w:ascii="Times New Roman" w:hAnsi="Times New Roman" w:cs="Times New Roman"/>
          <w:b/>
          <w:bCs/>
        </w:rPr>
      </w:pPr>
      <w:bookmarkStart w:id="1" w:name="_Toc424653724"/>
      <w:bookmarkStart w:id="2" w:name="_Toc424676755"/>
      <w:bookmarkStart w:id="3" w:name="_Toc424676944"/>
      <w:bookmarkStart w:id="4" w:name="_Toc424677119"/>
      <w:bookmarkStart w:id="5" w:name="_Toc424731478"/>
      <w:bookmarkStart w:id="6" w:name="_Toc424731758"/>
      <w:bookmarkStart w:id="7" w:name="_Toc424802533"/>
      <w:bookmarkStart w:id="8" w:name="_Toc424802682"/>
      <w:bookmarkStart w:id="9" w:name="_Toc424802876"/>
      <w:r w:rsidRPr="009D1D80">
        <w:rPr>
          <w:rStyle w:val="Ttulo1Car"/>
          <w:rFonts w:ascii="Times New Roman" w:hAnsi="Times New Roman" w:cs="Times New Roman"/>
          <w:color w:val="auto"/>
          <w:sz w:val="22"/>
          <w:szCs w:val="22"/>
        </w:rPr>
        <w:lastRenderedPageBreak/>
        <w:t>ESCUELA</w:t>
      </w:r>
      <w:bookmarkEnd w:id="1"/>
      <w:bookmarkEnd w:id="2"/>
      <w:bookmarkEnd w:id="3"/>
      <w:bookmarkEnd w:id="4"/>
      <w:bookmarkEnd w:id="5"/>
      <w:bookmarkEnd w:id="6"/>
      <w:bookmarkEnd w:id="7"/>
      <w:bookmarkEnd w:id="8"/>
      <w:bookmarkEnd w:id="9"/>
      <w:r w:rsidR="008D6F8F">
        <w:rPr>
          <w:rFonts w:ascii="Times New Roman" w:hAnsi="Times New Roman" w:cs="Times New Roman"/>
          <w:b/>
          <w:bCs/>
        </w:rPr>
        <w:t xml:space="preserve"> SUPERIOR POLIT</w:t>
      </w:r>
      <w:r w:rsidR="00CF120C" w:rsidRPr="00CF120C">
        <w:rPr>
          <w:rFonts w:ascii="Times New Roman" w:hAnsi="Times New Roman" w:cs="Times New Roman"/>
          <w:b/>
        </w:rPr>
        <w:t>É</w:t>
      </w:r>
      <w:r w:rsidRPr="00EA2973">
        <w:rPr>
          <w:rFonts w:ascii="Times New Roman" w:hAnsi="Times New Roman" w:cs="Times New Roman"/>
          <w:b/>
          <w:bCs/>
        </w:rPr>
        <w:t>CNICA DE CHIMBORAZO</w:t>
      </w:r>
    </w:p>
    <w:p w:rsidR="00E53564" w:rsidRPr="00EA2973" w:rsidRDefault="00E53564" w:rsidP="003F4421">
      <w:pPr>
        <w:autoSpaceDE w:val="0"/>
        <w:autoSpaceDN w:val="0"/>
        <w:adjustRightInd w:val="0"/>
        <w:spacing w:after="0" w:line="360" w:lineRule="auto"/>
        <w:jc w:val="center"/>
        <w:rPr>
          <w:rFonts w:ascii="Times New Roman" w:hAnsi="Times New Roman" w:cs="Times New Roman"/>
          <w:b/>
          <w:bCs/>
        </w:rPr>
      </w:pPr>
      <w:r w:rsidRPr="00EA2973">
        <w:rPr>
          <w:rFonts w:ascii="Times New Roman" w:hAnsi="Times New Roman" w:cs="Times New Roman"/>
          <w:b/>
          <w:bCs/>
        </w:rPr>
        <w:t>FACULTAD DE INFORMÁTICA Y ELECTRÓNICA</w:t>
      </w:r>
    </w:p>
    <w:p w:rsidR="00E53564" w:rsidRPr="00EA2973" w:rsidRDefault="00E53564" w:rsidP="003F4421">
      <w:pPr>
        <w:autoSpaceDE w:val="0"/>
        <w:autoSpaceDN w:val="0"/>
        <w:adjustRightInd w:val="0"/>
        <w:spacing w:after="0" w:line="360" w:lineRule="auto"/>
        <w:jc w:val="center"/>
        <w:rPr>
          <w:rFonts w:ascii="Times New Roman" w:hAnsi="Times New Roman" w:cs="Times New Roman"/>
          <w:b/>
          <w:bCs/>
        </w:rPr>
      </w:pPr>
      <w:r w:rsidRPr="00EA2973">
        <w:rPr>
          <w:rFonts w:ascii="Times New Roman" w:hAnsi="Times New Roman" w:cs="Times New Roman"/>
          <w:b/>
          <w:bCs/>
        </w:rPr>
        <w:t>ESCUELA DE INGENIERÍA EN SISTEMAS</w:t>
      </w:r>
    </w:p>
    <w:p w:rsidR="00E53564" w:rsidRPr="00EA2973" w:rsidRDefault="00E53564" w:rsidP="003F4421">
      <w:pPr>
        <w:spacing w:after="0" w:line="360" w:lineRule="auto"/>
        <w:jc w:val="both"/>
        <w:rPr>
          <w:rFonts w:ascii="Times New Roman" w:eastAsiaTheme="majorEastAsia" w:hAnsi="Times New Roman" w:cs="Times New Roman"/>
          <w:bCs/>
          <w:lang w:val="es-ES"/>
        </w:rPr>
      </w:pPr>
    </w:p>
    <w:p w:rsidR="00E53564" w:rsidRPr="00EA2973" w:rsidRDefault="00E53564" w:rsidP="003F4421">
      <w:pPr>
        <w:autoSpaceDE w:val="0"/>
        <w:autoSpaceDN w:val="0"/>
        <w:adjustRightInd w:val="0"/>
        <w:spacing w:after="0" w:line="360" w:lineRule="auto"/>
        <w:jc w:val="both"/>
        <w:rPr>
          <w:rFonts w:ascii="Times New Roman" w:eastAsiaTheme="majorEastAsia" w:hAnsi="Times New Roman" w:cs="Times New Roman"/>
          <w:bCs/>
        </w:rPr>
      </w:pPr>
      <w:r w:rsidRPr="00EA2973">
        <w:rPr>
          <w:rFonts w:ascii="Times New Roman" w:eastAsiaTheme="majorEastAsia" w:hAnsi="Times New Roman" w:cs="Times New Roman"/>
          <w:bCs/>
          <w:lang w:val="es-ES"/>
        </w:rPr>
        <w:t xml:space="preserve">El Tribunal de Tesis certifica que: El trabajo de investigación: </w:t>
      </w:r>
      <w:r w:rsidR="00E8375E" w:rsidRPr="00E8375E">
        <w:rPr>
          <w:rFonts w:ascii="Times New Roman" w:hAnsi="Times New Roman" w:cs="Times New Roman"/>
          <w:b/>
        </w:rPr>
        <w:t>DESARROLLAR UN SISTEMA DE TRADUCCIÓN DEL LENGUAJE DE SEÑAS UTILIZANDO EL SENSOR KINECT PARA LAS PERSONAS SORDO MUDAS</w:t>
      </w:r>
      <w:r w:rsidRPr="00EA2973">
        <w:rPr>
          <w:rFonts w:ascii="Times New Roman" w:eastAsiaTheme="majorEastAsia" w:hAnsi="Times New Roman" w:cs="Times New Roman"/>
          <w:bCs/>
          <w:i/>
          <w:iCs/>
          <w:lang w:val="es-ES"/>
        </w:rPr>
        <w:t>,</w:t>
      </w:r>
      <w:r w:rsidR="00733DA0" w:rsidRPr="00EA2973">
        <w:rPr>
          <w:rFonts w:ascii="Times New Roman" w:eastAsiaTheme="majorEastAsia" w:hAnsi="Times New Roman" w:cs="Times New Roman"/>
          <w:bCs/>
          <w:lang w:val="es-ES"/>
        </w:rPr>
        <w:t xml:space="preserve"> de responsabilidad de los señores</w:t>
      </w:r>
      <w:r w:rsidRPr="00EA2973">
        <w:rPr>
          <w:rFonts w:ascii="Times New Roman" w:eastAsiaTheme="majorEastAsia" w:hAnsi="Times New Roman" w:cs="Times New Roman"/>
          <w:bCs/>
          <w:lang w:val="es-ES"/>
        </w:rPr>
        <w:t xml:space="preserve"> </w:t>
      </w:r>
      <w:r w:rsidR="00733DA0" w:rsidRPr="00EA2973">
        <w:rPr>
          <w:rFonts w:ascii="Times New Roman" w:hAnsi="Times New Roman" w:cs="Times New Roman"/>
          <w:bCs/>
        </w:rPr>
        <w:t>Cristian Wilfrido Guallo Criollo y Soledad Elizabeth Duicela Cargua</w:t>
      </w:r>
      <w:r w:rsidRPr="00EA2973">
        <w:rPr>
          <w:rFonts w:ascii="Times New Roman" w:eastAsiaTheme="majorEastAsia" w:hAnsi="Times New Roman" w:cs="Times New Roman"/>
          <w:bCs/>
          <w:lang w:val="es-ES"/>
        </w:rPr>
        <w:t xml:space="preserve">, ha sido minuciosamente revisado por los Miembros del Tribunal de Tesis, quedando autorizada su presentación. </w:t>
      </w:r>
    </w:p>
    <w:p w:rsidR="00E53564" w:rsidRPr="00EA2973" w:rsidRDefault="00E53564" w:rsidP="00E53564">
      <w:pPr>
        <w:spacing w:after="0" w:line="360" w:lineRule="auto"/>
        <w:jc w:val="center"/>
        <w:rPr>
          <w:rFonts w:ascii="Times New Roman" w:eastAsiaTheme="majorEastAsia" w:hAnsi="Times New Roman" w:cs="Times New Roman"/>
          <w:b/>
          <w:bCs/>
        </w:rPr>
      </w:pPr>
    </w:p>
    <w:p w:rsidR="00E53564" w:rsidRPr="00EA2973" w:rsidRDefault="00E70E8C" w:rsidP="00E70E8C">
      <w:pPr>
        <w:spacing w:after="0" w:line="360" w:lineRule="auto"/>
        <w:rPr>
          <w:rFonts w:ascii="Times New Roman" w:eastAsiaTheme="majorEastAsia" w:hAnsi="Times New Roman" w:cs="Times New Roman"/>
          <w:b/>
          <w:bCs/>
        </w:rPr>
      </w:pPr>
      <w:r w:rsidRPr="00EA2973">
        <w:rPr>
          <w:rFonts w:ascii="Times New Roman" w:eastAsiaTheme="majorEastAsia" w:hAnsi="Times New Roman" w:cs="Times New Roman"/>
          <w:b/>
          <w:bCs/>
        </w:rPr>
        <w:t xml:space="preserve">             </w:t>
      </w:r>
      <w:r w:rsidR="00E53564" w:rsidRPr="00EA2973">
        <w:rPr>
          <w:rFonts w:ascii="Times New Roman" w:eastAsiaTheme="majorEastAsia" w:hAnsi="Times New Roman" w:cs="Times New Roman"/>
          <w:b/>
          <w:bCs/>
        </w:rPr>
        <w:t>NOMBRE</w:t>
      </w:r>
      <w:r w:rsidR="00E53564" w:rsidRPr="00EA2973">
        <w:rPr>
          <w:rFonts w:ascii="Times New Roman" w:eastAsiaTheme="majorEastAsia" w:hAnsi="Times New Roman" w:cs="Times New Roman"/>
          <w:b/>
          <w:bCs/>
        </w:rPr>
        <w:tab/>
      </w:r>
      <w:r w:rsidR="00E53564" w:rsidRPr="00EA2973">
        <w:rPr>
          <w:rFonts w:ascii="Times New Roman" w:eastAsiaTheme="majorEastAsia" w:hAnsi="Times New Roman" w:cs="Times New Roman"/>
          <w:b/>
          <w:bCs/>
        </w:rPr>
        <w:tab/>
      </w:r>
      <w:r w:rsidR="00E53564" w:rsidRPr="00EA2973">
        <w:rPr>
          <w:rFonts w:ascii="Times New Roman" w:eastAsiaTheme="majorEastAsia" w:hAnsi="Times New Roman" w:cs="Times New Roman"/>
          <w:b/>
          <w:bCs/>
        </w:rPr>
        <w:tab/>
      </w:r>
      <w:r w:rsidRPr="00EA2973">
        <w:rPr>
          <w:rFonts w:ascii="Times New Roman" w:eastAsiaTheme="majorEastAsia" w:hAnsi="Times New Roman" w:cs="Times New Roman"/>
          <w:b/>
          <w:bCs/>
        </w:rPr>
        <w:t xml:space="preserve">        FIRMA</w:t>
      </w:r>
      <w:r w:rsidRPr="00EA2973">
        <w:rPr>
          <w:rFonts w:ascii="Times New Roman" w:eastAsiaTheme="majorEastAsia" w:hAnsi="Times New Roman" w:cs="Times New Roman"/>
          <w:b/>
          <w:bCs/>
        </w:rPr>
        <w:tab/>
      </w:r>
      <w:r w:rsidRPr="00EA2973">
        <w:rPr>
          <w:rFonts w:ascii="Times New Roman" w:eastAsiaTheme="majorEastAsia" w:hAnsi="Times New Roman" w:cs="Times New Roman"/>
          <w:b/>
          <w:bCs/>
        </w:rPr>
        <w:tab/>
        <w:t xml:space="preserve">                  </w:t>
      </w:r>
      <w:r w:rsidR="00E53564" w:rsidRPr="00EA2973">
        <w:rPr>
          <w:rFonts w:ascii="Times New Roman" w:eastAsiaTheme="majorEastAsia" w:hAnsi="Times New Roman" w:cs="Times New Roman"/>
          <w:b/>
          <w:bCs/>
        </w:rPr>
        <w:t>FECHA</w:t>
      </w:r>
    </w:p>
    <w:p w:rsidR="00E53564" w:rsidRPr="00EA2973" w:rsidRDefault="00E53564" w:rsidP="00E53564">
      <w:pPr>
        <w:spacing w:after="0" w:line="360" w:lineRule="auto"/>
        <w:rPr>
          <w:rFonts w:ascii="Times New Roman" w:eastAsiaTheme="majorEastAsia" w:hAnsi="Times New Roman" w:cs="Times New Roman"/>
          <w:bCs/>
        </w:rPr>
      </w:pPr>
    </w:p>
    <w:p w:rsidR="00E53564" w:rsidRPr="00EA2973" w:rsidRDefault="00E53564" w:rsidP="00E53564">
      <w:pPr>
        <w:spacing w:after="0" w:line="360" w:lineRule="auto"/>
        <w:rPr>
          <w:rFonts w:ascii="Times New Roman" w:eastAsiaTheme="majorEastAsia" w:hAnsi="Times New Roman" w:cs="Times New Roman"/>
          <w:bCs/>
        </w:rPr>
      </w:pPr>
      <w:r w:rsidRPr="00EA2973">
        <w:rPr>
          <w:rFonts w:ascii="Times New Roman" w:eastAsiaTheme="majorEastAsia" w:hAnsi="Times New Roman" w:cs="Times New Roman"/>
          <w:bCs/>
        </w:rPr>
        <w:t>Ing. Gonzalo Samaniego Ph.D</w:t>
      </w:r>
    </w:p>
    <w:p w:rsidR="00E53564" w:rsidRPr="00EA2973" w:rsidRDefault="00E53564" w:rsidP="00E53564">
      <w:pPr>
        <w:spacing w:after="0" w:line="360" w:lineRule="auto"/>
        <w:rPr>
          <w:rFonts w:ascii="Times New Roman" w:eastAsiaTheme="majorEastAsia" w:hAnsi="Times New Roman" w:cs="Times New Roman"/>
          <w:b/>
          <w:bCs/>
        </w:rPr>
      </w:pPr>
      <w:r w:rsidRPr="00EA2973">
        <w:rPr>
          <w:rFonts w:ascii="Times New Roman" w:eastAsiaTheme="majorEastAsia" w:hAnsi="Times New Roman" w:cs="Times New Roman"/>
          <w:b/>
          <w:bCs/>
        </w:rPr>
        <w:t>DECANO</w:t>
      </w:r>
      <w:r w:rsidRPr="00EA2973">
        <w:rPr>
          <w:rFonts w:ascii="Times New Roman" w:eastAsiaTheme="majorEastAsia" w:hAnsi="Times New Roman" w:cs="Times New Roman"/>
          <w:b/>
          <w:bCs/>
        </w:rPr>
        <w:tab/>
      </w:r>
      <w:r w:rsidRPr="00EA2973">
        <w:rPr>
          <w:rFonts w:ascii="Times New Roman" w:eastAsiaTheme="majorEastAsia" w:hAnsi="Times New Roman" w:cs="Times New Roman"/>
          <w:b/>
          <w:bCs/>
        </w:rPr>
        <w:tab/>
      </w:r>
      <w:r w:rsidRPr="00EA2973">
        <w:rPr>
          <w:rFonts w:ascii="Times New Roman" w:eastAsiaTheme="majorEastAsia" w:hAnsi="Times New Roman" w:cs="Times New Roman"/>
          <w:b/>
          <w:bCs/>
        </w:rPr>
        <w:tab/>
        <w:t xml:space="preserve">       </w:t>
      </w:r>
      <w:r w:rsidRPr="00EA2973">
        <w:rPr>
          <w:rFonts w:ascii="Times New Roman" w:eastAsiaTheme="majorEastAsia" w:hAnsi="Times New Roman" w:cs="Times New Roman"/>
          <w:b/>
          <w:bCs/>
        </w:rPr>
        <w:tab/>
        <w:t>……………………            ………………………</w:t>
      </w:r>
    </w:p>
    <w:p w:rsidR="00E53564" w:rsidRPr="00EA2973" w:rsidRDefault="00E53564" w:rsidP="00E53564">
      <w:pPr>
        <w:spacing w:after="0" w:line="360" w:lineRule="auto"/>
        <w:rPr>
          <w:rFonts w:ascii="Times New Roman" w:eastAsiaTheme="majorEastAsia" w:hAnsi="Times New Roman" w:cs="Times New Roman"/>
          <w:b/>
          <w:bCs/>
        </w:rPr>
      </w:pPr>
    </w:p>
    <w:p w:rsidR="00E53564" w:rsidRPr="00EA2973" w:rsidRDefault="00E53564" w:rsidP="00E53564">
      <w:pPr>
        <w:spacing w:after="0" w:line="360" w:lineRule="auto"/>
        <w:rPr>
          <w:rFonts w:ascii="Times New Roman" w:eastAsiaTheme="majorEastAsia" w:hAnsi="Times New Roman" w:cs="Times New Roman"/>
          <w:b/>
          <w:bCs/>
        </w:rPr>
      </w:pPr>
    </w:p>
    <w:p w:rsidR="00E53564" w:rsidRPr="00EA2973" w:rsidRDefault="00E53564" w:rsidP="00E53564">
      <w:pPr>
        <w:spacing w:after="0" w:line="360" w:lineRule="auto"/>
        <w:rPr>
          <w:rFonts w:ascii="Times New Roman" w:eastAsiaTheme="majorEastAsia" w:hAnsi="Times New Roman" w:cs="Times New Roman"/>
          <w:bCs/>
        </w:rPr>
      </w:pPr>
      <w:r w:rsidRPr="00EA2973">
        <w:rPr>
          <w:rFonts w:ascii="Times New Roman" w:eastAsiaTheme="majorEastAsia" w:hAnsi="Times New Roman" w:cs="Times New Roman"/>
          <w:bCs/>
        </w:rPr>
        <w:t>Dr. Julio Santillán</w:t>
      </w:r>
    </w:p>
    <w:p w:rsidR="00E53564" w:rsidRPr="00EA2973" w:rsidRDefault="00E53564" w:rsidP="00E53564">
      <w:pPr>
        <w:spacing w:after="0" w:line="360" w:lineRule="auto"/>
        <w:rPr>
          <w:rFonts w:ascii="Times New Roman" w:eastAsiaTheme="majorEastAsia" w:hAnsi="Times New Roman" w:cs="Times New Roman"/>
          <w:b/>
          <w:bCs/>
        </w:rPr>
      </w:pPr>
      <w:r w:rsidRPr="00EA2973">
        <w:rPr>
          <w:rFonts w:ascii="Times New Roman" w:eastAsiaTheme="majorEastAsia" w:hAnsi="Times New Roman" w:cs="Times New Roman"/>
          <w:b/>
          <w:bCs/>
        </w:rPr>
        <w:t>DIRECTOR DE ESCUELA</w:t>
      </w:r>
      <w:r w:rsidRPr="00EA2973">
        <w:rPr>
          <w:rFonts w:ascii="Times New Roman" w:eastAsiaTheme="majorEastAsia" w:hAnsi="Times New Roman" w:cs="Times New Roman"/>
          <w:b/>
          <w:bCs/>
        </w:rPr>
        <w:tab/>
      </w:r>
      <w:r w:rsidR="00E8375E">
        <w:rPr>
          <w:rFonts w:ascii="Times New Roman" w:eastAsiaTheme="majorEastAsia" w:hAnsi="Times New Roman" w:cs="Times New Roman"/>
          <w:b/>
          <w:bCs/>
        </w:rPr>
        <w:tab/>
      </w:r>
      <w:r w:rsidRPr="00EA2973">
        <w:rPr>
          <w:rFonts w:ascii="Times New Roman" w:eastAsiaTheme="majorEastAsia" w:hAnsi="Times New Roman" w:cs="Times New Roman"/>
          <w:b/>
          <w:bCs/>
        </w:rPr>
        <w:t>……………………            ………………………</w:t>
      </w:r>
    </w:p>
    <w:p w:rsidR="00E53564" w:rsidRPr="00EA2973" w:rsidRDefault="00E53564" w:rsidP="00E53564">
      <w:pPr>
        <w:spacing w:after="0" w:line="360" w:lineRule="auto"/>
        <w:rPr>
          <w:rFonts w:ascii="Times New Roman" w:eastAsiaTheme="majorEastAsia" w:hAnsi="Times New Roman" w:cs="Times New Roman"/>
          <w:b/>
          <w:bCs/>
        </w:rPr>
      </w:pPr>
    </w:p>
    <w:p w:rsidR="00E53564" w:rsidRPr="00EA2973" w:rsidRDefault="00E53564" w:rsidP="00E53564">
      <w:pPr>
        <w:spacing w:after="0" w:line="360" w:lineRule="auto"/>
        <w:rPr>
          <w:rFonts w:ascii="Times New Roman" w:eastAsiaTheme="majorEastAsia" w:hAnsi="Times New Roman" w:cs="Times New Roman"/>
          <w:bCs/>
        </w:rPr>
      </w:pPr>
    </w:p>
    <w:p w:rsidR="00E53564" w:rsidRPr="00EA2973" w:rsidRDefault="00E53564" w:rsidP="00E53564">
      <w:pPr>
        <w:spacing w:after="0" w:line="360" w:lineRule="auto"/>
        <w:rPr>
          <w:rFonts w:ascii="Times New Roman" w:eastAsiaTheme="majorEastAsia" w:hAnsi="Times New Roman" w:cs="Times New Roman"/>
          <w:bCs/>
        </w:rPr>
      </w:pPr>
      <w:r w:rsidRPr="00EA2973">
        <w:rPr>
          <w:rFonts w:ascii="Times New Roman" w:eastAsiaTheme="majorEastAsia" w:hAnsi="Times New Roman" w:cs="Times New Roman"/>
          <w:bCs/>
        </w:rPr>
        <w:t xml:space="preserve">Ing. </w:t>
      </w:r>
      <w:proofErr w:type="gramStart"/>
      <w:r w:rsidRPr="00EA2973">
        <w:rPr>
          <w:rFonts w:ascii="Times New Roman" w:eastAsiaTheme="majorEastAsia" w:hAnsi="Times New Roman" w:cs="Times New Roman"/>
          <w:bCs/>
        </w:rPr>
        <w:t>Blanca</w:t>
      </w:r>
      <w:proofErr w:type="gramEnd"/>
      <w:r w:rsidRPr="00EA2973">
        <w:rPr>
          <w:rFonts w:ascii="Times New Roman" w:eastAsiaTheme="majorEastAsia" w:hAnsi="Times New Roman" w:cs="Times New Roman"/>
          <w:bCs/>
        </w:rPr>
        <w:t xml:space="preserve"> Hidalgo</w:t>
      </w:r>
    </w:p>
    <w:p w:rsidR="00E53564" w:rsidRPr="00EA2973" w:rsidRDefault="00E53564" w:rsidP="00E53564">
      <w:pPr>
        <w:spacing w:after="0" w:line="360" w:lineRule="auto"/>
        <w:rPr>
          <w:rFonts w:ascii="Times New Roman" w:eastAsiaTheme="majorEastAsia" w:hAnsi="Times New Roman" w:cs="Times New Roman"/>
          <w:b/>
          <w:bCs/>
        </w:rPr>
      </w:pPr>
      <w:r w:rsidRPr="00EA2973">
        <w:rPr>
          <w:rFonts w:ascii="Times New Roman" w:eastAsiaTheme="majorEastAsia" w:hAnsi="Times New Roman" w:cs="Times New Roman"/>
          <w:b/>
          <w:bCs/>
        </w:rPr>
        <w:t>DIRECTORA DE TESIS</w:t>
      </w:r>
      <w:r w:rsidRPr="00EA2973">
        <w:rPr>
          <w:rFonts w:ascii="Times New Roman" w:eastAsiaTheme="majorEastAsia" w:hAnsi="Times New Roman" w:cs="Times New Roman"/>
          <w:b/>
          <w:bCs/>
        </w:rPr>
        <w:tab/>
        <w:t xml:space="preserve">     </w:t>
      </w:r>
      <w:r w:rsidRPr="00EA2973">
        <w:rPr>
          <w:rFonts w:ascii="Times New Roman" w:eastAsiaTheme="majorEastAsia" w:hAnsi="Times New Roman" w:cs="Times New Roman"/>
          <w:b/>
          <w:bCs/>
        </w:rPr>
        <w:tab/>
        <w:t>……………………            ………………………</w:t>
      </w:r>
    </w:p>
    <w:p w:rsidR="00E53564" w:rsidRPr="00EA2973" w:rsidRDefault="00E53564" w:rsidP="00E53564">
      <w:pPr>
        <w:spacing w:after="0" w:line="360" w:lineRule="auto"/>
        <w:rPr>
          <w:rFonts w:ascii="Times New Roman" w:eastAsiaTheme="majorEastAsia" w:hAnsi="Times New Roman" w:cs="Times New Roman"/>
          <w:b/>
          <w:bCs/>
        </w:rPr>
      </w:pPr>
    </w:p>
    <w:p w:rsidR="00E53564" w:rsidRPr="00EA2973" w:rsidRDefault="00E53564" w:rsidP="00E53564">
      <w:pPr>
        <w:spacing w:after="0" w:line="360" w:lineRule="auto"/>
        <w:rPr>
          <w:rFonts w:ascii="Times New Roman" w:eastAsiaTheme="majorEastAsia" w:hAnsi="Times New Roman" w:cs="Times New Roman"/>
          <w:bCs/>
        </w:rPr>
      </w:pPr>
    </w:p>
    <w:p w:rsidR="00E53564" w:rsidRPr="00EA2973" w:rsidRDefault="00E53564" w:rsidP="00E53564">
      <w:pPr>
        <w:spacing w:after="0" w:line="360" w:lineRule="auto"/>
        <w:rPr>
          <w:rFonts w:ascii="Times New Roman" w:eastAsiaTheme="majorEastAsia" w:hAnsi="Times New Roman" w:cs="Times New Roman"/>
          <w:bCs/>
        </w:rPr>
      </w:pPr>
      <w:r w:rsidRPr="00EA2973">
        <w:rPr>
          <w:rFonts w:ascii="Times New Roman" w:eastAsiaTheme="majorEastAsia" w:hAnsi="Times New Roman" w:cs="Times New Roman"/>
          <w:bCs/>
        </w:rPr>
        <w:t>Ing. Washington Luna</w:t>
      </w:r>
    </w:p>
    <w:p w:rsidR="00E53564" w:rsidRPr="00EA2973" w:rsidRDefault="00E53564" w:rsidP="00E53564">
      <w:pPr>
        <w:spacing w:after="0" w:line="360" w:lineRule="auto"/>
        <w:rPr>
          <w:rFonts w:ascii="Times New Roman" w:eastAsiaTheme="majorEastAsia" w:hAnsi="Times New Roman" w:cs="Times New Roman"/>
          <w:b/>
          <w:bCs/>
        </w:rPr>
      </w:pPr>
      <w:r w:rsidRPr="00EA2973">
        <w:rPr>
          <w:rFonts w:ascii="Times New Roman" w:eastAsiaTheme="majorEastAsia" w:hAnsi="Times New Roman" w:cs="Times New Roman"/>
          <w:b/>
          <w:bCs/>
        </w:rPr>
        <w:t>MIEMBRO DEL TRIBUNAL</w:t>
      </w:r>
      <w:r w:rsidRPr="00EA2973">
        <w:rPr>
          <w:rFonts w:ascii="Times New Roman" w:eastAsiaTheme="majorEastAsia" w:hAnsi="Times New Roman" w:cs="Times New Roman"/>
          <w:b/>
          <w:bCs/>
        </w:rPr>
        <w:tab/>
        <w:t>……………………            ………………………</w:t>
      </w:r>
    </w:p>
    <w:p w:rsidR="00E53564" w:rsidRPr="00EA2973" w:rsidRDefault="00E53564" w:rsidP="00E53564">
      <w:pPr>
        <w:spacing w:after="0" w:line="360" w:lineRule="auto"/>
        <w:rPr>
          <w:rFonts w:ascii="Times New Roman" w:eastAsiaTheme="majorEastAsia" w:hAnsi="Times New Roman" w:cs="Times New Roman"/>
          <w:b/>
          <w:bCs/>
        </w:rPr>
      </w:pPr>
    </w:p>
    <w:p w:rsidR="00E53564" w:rsidRPr="00EA2973" w:rsidRDefault="00E53564" w:rsidP="00E53564">
      <w:pPr>
        <w:spacing w:after="0" w:line="360" w:lineRule="auto"/>
        <w:rPr>
          <w:rFonts w:ascii="Times New Roman" w:eastAsiaTheme="majorEastAsia" w:hAnsi="Times New Roman" w:cs="Times New Roman"/>
          <w:b/>
          <w:bCs/>
        </w:rPr>
      </w:pPr>
    </w:p>
    <w:p w:rsidR="00E53564" w:rsidRPr="00EA2973" w:rsidRDefault="002C6FCF" w:rsidP="00E53564">
      <w:pPr>
        <w:spacing w:after="0" w:line="360" w:lineRule="auto"/>
        <w:rPr>
          <w:rFonts w:ascii="Times New Roman" w:eastAsiaTheme="majorEastAsia" w:hAnsi="Times New Roman" w:cs="Times New Roman"/>
          <w:b/>
          <w:bCs/>
        </w:rPr>
      </w:pPr>
      <w:r w:rsidRPr="00EA2973">
        <w:rPr>
          <w:rFonts w:ascii="Times New Roman" w:eastAsiaTheme="majorEastAsia" w:hAnsi="Times New Roman" w:cs="Times New Roman"/>
          <w:b/>
          <w:bCs/>
        </w:rPr>
        <w:t>DOCUMENTALISTA</w:t>
      </w:r>
    </w:p>
    <w:p w:rsidR="00E53564" w:rsidRPr="00EA2973" w:rsidRDefault="00E53564" w:rsidP="00E53564">
      <w:pPr>
        <w:spacing w:after="0" w:line="360" w:lineRule="auto"/>
        <w:rPr>
          <w:rFonts w:ascii="Times New Roman" w:eastAsiaTheme="majorEastAsia" w:hAnsi="Times New Roman" w:cs="Times New Roman"/>
          <w:b/>
          <w:bCs/>
        </w:rPr>
      </w:pPr>
      <w:r w:rsidRPr="00EA2973">
        <w:rPr>
          <w:rFonts w:ascii="Times New Roman" w:eastAsiaTheme="majorEastAsia" w:hAnsi="Times New Roman" w:cs="Times New Roman"/>
          <w:b/>
          <w:bCs/>
        </w:rPr>
        <w:t>SISBIB  ESPOCH</w:t>
      </w:r>
      <w:r w:rsidRPr="00EA2973">
        <w:rPr>
          <w:rFonts w:ascii="Times New Roman" w:eastAsiaTheme="majorEastAsia" w:hAnsi="Times New Roman" w:cs="Times New Roman"/>
          <w:b/>
          <w:bCs/>
        </w:rPr>
        <w:tab/>
        <w:t xml:space="preserve">   </w:t>
      </w:r>
      <w:r w:rsidRPr="00EA2973">
        <w:rPr>
          <w:rFonts w:ascii="Times New Roman" w:eastAsiaTheme="majorEastAsia" w:hAnsi="Times New Roman" w:cs="Times New Roman"/>
          <w:b/>
          <w:bCs/>
        </w:rPr>
        <w:tab/>
      </w:r>
      <w:r w:rsidRPr="00EA2973">
        <w:rPr>
          <w:rFonts w:ascii="Times New Roman" w:eastAsiaTheme="majorEastAsia" w:hAnsi="Times New Roman" w:cs="Times New Roman"/>
          <w:b/>
          <w:bCs/>
        </w:rPr>
        <w:tab/>
        <w:t xml:space="preserve"> ……………………            ………………………</w:t>
      </w:r>
    </w:p>
    <w:p w:rsidR="00E53564" w:rsidRPr="00EA2973" w:rsidRDefault="00E53564" w:rsidP="00E53564">
      <w:pPr>
        <w:spacing w:after="0" w:line="360" w:lineRule="auto"/>
        <w:jc w:val="center"/>
        <w:rPr>
          <w:rFonts w:ascii="Times New Roman" w:eastAsiaTheme="majorEastAsia" w:hAnsi="Times New Roman" w:cs="Times New Roman"/>
          <w:b/>
          <w:bCs/>
        </w:rPr>
      </w:pPr>
    </w:p>
    <w:p w:rsidR="00E53564" w:rsidRPr="00EA2973" w:rsidRDefault="00E53564" w:rsidP="00E53564">
      <w:pPr>
        <w:spacing w:after="0" w:line="360" w:lineRule="auto"/>
        <w:jc w:val="center"/>
        <w:rPr>
          <w:rFonts w:ascii="Times New Roman" w:eastAsiaTheme="majorEastAsia" w:hAnsi="Times New Roman" w:cs="Times New Roman"/>
          <w:b/>
          <w:bCs/>
        </w:rPr>
      </w:pPr>
    </w:p>
    <w:p w:rsidR="007B4058" w:rsidRPr="00EA2973" w:rsidRDefault="00E53564" w:rsidP="008151CE">
      <w:pPr>
        <w:spacing w:after="0" w:line="360" w:lineRule="auto"/>
        <w:rPr>
          <w:rFonts w:ascii="Times New Roman" w:eastAsiaTheme="majorEastAsia" w:hAnsi="Times New Roman" w:cs="Times New Roman"/>
          <w:b/>
          <w:bCs/>
        </w:rPr>
      </w:pPr>
      <w:r w:rsidRPr="00EA2973">
        <w:rPr>
          <w:rFonts w:ascii="Times New Roman" w:eastAsiaTheme="majorEastAsia" w:hAnsi="Times New Roman" w:cs="Times New Roman"/>
          <w:b/>
          <w:bCs/>
        </w:rPr>
        <w:t>NOTA DE TESIS</w:t>
      </w:r>
      <w:r w:rsidRPr="00EA2973">
        <w:rPr>
          <w:rFonts w:ascii="Times New Roman" w:eastAsiaTheme="majorEastAsia" w:hAnsi="Times New Roman" w:cs="Times New Roman"/>
          <w:b/>
          <w:bCs/>
        </w:rPr>
        <w:tab/>
        <w:t>……………………………..</w:t>
      </w:r>
    </w:p>
    <w:p w:rsidR="007B4058" w:rsidRDefault="007B4058" w:rsidP="00F73E4A">
      <w:pPr>
        <w:spacing w:after="0" w:line="360" w:lineRule="auto"/>
        <w:jc w:val="right"/>
        <w:rPr>
          <w:rFonts w:ascii="Times New Roman" w:eastAsiaTheme="majorEastAsia" w:hAnsi="Times New Roman" w:cs="Times New Roman"/>
          <w:b/>
          <w:bCs/>
          <w:sz w:val="24"/>
          <w:szCs w:val="24"/>
        </w:rPr>
      </w:pPr>
    </w:p>
    <w:p w:rsidR="007B4058" w:rsidRDefault="007B4058" w:rsidP="00F73E4A">
      <w:pPr>
        <w:spacing w:after="0" w:line="360" w:lineRule="auto"/>
        <w:jc w:val="right"/>
        <w:rPr>
          <w:rFonts w:ascii="Times New Roman" w:eastAsiaTheme="majorEastAsia" w:hAnsi="Times New Roman" w:cs="Times New Roman"/>
          <w:b/>
          <w:bCs/>
          <w:sz w:val="24"/>
          <w:szCs w:val="24"/>
        </w:rPr>
      </w:pPr>
    </w:p>
    <w:p w:rsidR="00FA1311" w:rsidRPr="00AE598D" w:rsidRDefault="00FA1311" w:rsidP="00AE598D">
      <w:pPr>
        <w:spacing w:after="0" w:line="360" w:lineRule="auto"/>
        <w:jc w:val="both"/>
        <w:rPr>
          <w:rFonts w:ascii="Times New Roman" w:eastAsiaTheme="majorEastAsia" w:hAnsi="Times New Roman" w:cs="Times New Roman"/>
          <w:bCs/>
        </w:rPr>
      </w:pPr>
      <w:r w:rsidRPr="00F16BBE">
        <w:rPr>
          <w:rFonts w:ascii="Times New Roman" w:eastAsiaTheme="majorEastAsia" w:hAnsi="Times New Roman" w:cs="Times New Roman"/>
          <w:bCs/>
        </w:rPr>
        <w:t>N</w:t>
      </w:r>
      <w:r w:rsidRPr="00F16BBE">
        <w:rPr>
          <w:rFonts w:ascii="Times New Roman" w:hAnsi="Times New Roman" w:cs="Times New Roman"/>
        </w:rPr>
        <w:t>osotros</w:t>
      </w:r>
      <w:r w:rsidRPr="00F16BBE">
        <w:rPr>
          <w:rFonts w:ascii="Times New Roman" w:eastAsiaTheme="majorEastAsia" w:hAnsi="Times New Roman" w:cs="Times New Roman"/>
          <w:bCs/>
        </w:rPr>
        <w:t>, Cristian Wilfrido Guallo Criollo y Soledad Elizabeth Duicela Cargua, somos</w:t>
      </w:r>
      <w:r w:rsidRPr="00F16BBE">
        <w:rPr>
          <w:rFonts w:ascii="Times New Roman" w:eastAsiaTheme="majorEastAsia" w:hAnsi="Times New Roman" w:cs="Times New Roman"/>
          <w:bCs/>
        </w:rPr>
        <w:br/>
        <w:t>responsables de</w:t>
      </w:r>
      <w:r w:rsidRPr="00AE598D">
        <w:rPr>
          <w:rFonts w:ascii="Times New Roman" w:eastAsiaTheme="majorEastAsia" w:hAnsi="Times New Roman" w:cs="Times New Roman"/>
          <w:bCs/>
        </w:rPr>
        <w:t xml:space="preserve"> las ideas, doctrinas y resultados expuestos en esta: Tesis</w:t>
      </w:r>
      <w:r w:rsidR="006A261B">
        <w:rPr>
          <w:rFonts w:ascii="Times New Roman" w:eastAsiaTheme="majorEastAsia" w:hAnsi="Times New Roman" w:cs="Times New Roman"/>
          <w:bCs/>
        </w:rPr>
        <w:t xml:space="preserve"> </w:t>
      </w:r>
      <w:r w:rsidRPr="00AE598D">
        <w:rPr>
          <w:rFonts w:ascii="Times New Roman" w:eastAsiaTheme="majorEastAsia" w:hAnsi="Times New Roman" w:cs="Times New Roman"/>
          <w:bCs/>
        </w:rPr>
        <w:t xml:space="preserve">y el patrimonio intelectual de la </w:t>
      </w:r>
      <w:r w:rsidR="006A261B">
        <w:rPr>
          <w:rFonts w:ascii="Times New Roman" w:eastAsiaTheme="majorEastAsia" w:hAnsi="Times New Roman" w:cs="Times New Roman"/>
          <w:bCs/>
        </w:rPr>
        <w:t>Tesis de Grado pertenece</w:t>
      </w:r>
      <w:r w:rsidRPr="00AE598D">
        <w:rPr>
          <w:rFonts w:ascii="Times New Roman" w:eastAsiaTheme="majorEastAsia" w:hAnsi="Times New Roman" w:cs="Times New Roman"/>
          <w:bCs/>
        </w:rPr>
        <w:t xml:space="preserve"> a la Escuela Superior</w:t>
      </w:r>
      <w:r w:rsidRPr="00AE598D">
        <w:rPr>
          <w:rFonts w:ascii="Times New Roman" w:eastAsiaTheme="majorEastAsia" w:hAnsi="Times New Roman" w:cs="Times New Roman"/>
          <w:bCs/>
        </w:rPr>
        <w:br/>
        <w:t>Politécnica de Chimborazo</w:t>
      </w:r>
      <w:r w:rsidR="00EC2366">
        <w:rPr>
          <w:rFonts w:ascii="Times New Roman" w:eastAsiaTheme="majorEastAsia" w:hAnsi="Times New Roman" w:cs="Times New Roman"/>
          <w:bCs/>
        </w:rPr>
        <w:t>.</w:t>
      </w:r>
    </w:p>
    <w:p w:rsidR="00FA1311" w:rsidRPr="00AE598D" w:rsidRDefault="00FA1311" w:rsidP="00AE598D">
      <w:pPr>
        <w:spacing w:after="0" w:line="360" w:lineRule="auto"/>
        <w:jc w:val="both"/>
        <w:rPr>
          <w:rFonts w:ascii="Times New Roman" w:eastAsiaTheme="majorEastAsia" w:hAnsi="Times New Roman" w:cs="Times New Roman"/>
          <w:bCs/>
        </w:rPr>
      </w:pPr>
    </w:p>
    <w:p w:rsidR="00FA1311" w:rsidRPr="00AE598D" w:rsidRDefault="00FA1311" w:rsidP="00AE598D">
      <w:pPr>
        <w:spacing w:after="0" w:line="360" w:lineRule="auto"/>
        <w:jc w:val="both"/>
        <w:rPr>
          <w:rFonts w:ascii="Times New Roman" w:eastAsiaTheme="majorEastAsia" w:hAnsi="Times New Roman" w:cs="Times New Roman"/>
          <w:bCs/>
        </w:rPr>
      </w:pPr>
    </w:p>
    <w:p w:rsidR="00FA1311" w:rsidRPr="00AE598D" w:rsidRDefault="00FA1311" w:rsidP="00AE598D">
      <w:pPr>
        <w:spacing w:after="0" w:line="360" w:lineRule="auto"/>
        <w:jc w:val="both"/>
        <w:rPr>
          <w:rFonts w:ascii="Times New Roman" w:eastAsiaTheme="majorEastAsia" w:hAnsi="Times New Roman" w:cs="Times New Roman"/>
          <w:bCs/>
        </w:rPr>
      </w:pPr>
    </w:p>
    <w:p w:rsidR="00FA1311" w:rsidRPr="00AE598D" w:rsidRDefault="00DE1942" w:rsidP="00AE598D">
      <w:pPr>
        <w:spacing w:after="0" w:line="360" w:lineRule="auto"/>
        <w:jc w:val="center"/>
        <w:rPr>
          <w:rFonts w:ascii="Times New Roman" w:eastAsiaTheme="majorEastAsia" w:hAnsi="Times New Roman" w:cs="Times New Roman"/>
          <w:bCs/>
        </w:rPr>
      </w:pPr>
      <w:r>
        <w:rPr>
          <w:rFonts w:ascii="Times New Roman" w:eastAsiaTheme="majorEastAsia" w:hAnsi="Times New Roman" w:cs="Times New Roman"/>
          <w:bCs/>
        </w:rPr>
        <w:t xml:space="preserve">_________________________    </w:t>
      </w:r>
      <w:r w:rsidR="00FA1311" w:rsidRPr="00AE598D">
        <w:rPr>
          <w:rFonts w:ascii="Times New Roman" w:eastAsiaTheme="majorEastAsia" w:hAnsi="Times New Roman" w:cs="Times New Roman"/>
          <w:bCs/>
        </w:rPr>
        <w:tab/>
        <w:t>___________________________</w:t>
      </w:r>
    </w:p>
    <w:p w:rsidR="00FA1311" w:rsidRPr="00AE598D" w:rsidRDefault="00FA1311" w:rsidP="00AE598D">
      <w:pPr>
        <w:spacing w:after="0" w:line="360" w:lineRule="auto"/>
        <w:jc w:val="center"/>
        <w:rPr>
          <w:rFonts w:ascii="Times New Roman" w:eastAsiaTheme="majorEastAsia" w:hAnsi="Times New Roman" w:cs="Times New Roman"/>
          <w:bCs/>
        </w:rPr>
      </w:pPr>
      <w:r w:rsidRPr="00AE598D">
        <w:rPr>
          <w:rFonts w:ascii="Times New Roman" w:eastAsiaTheme="majorEastAsia" w:hAnsi="Times New Roman" w:cs="Times New Roman"/>
          <w:bCs/>
        </w:rPr>
        <w:t xml:space="preserve">Cristian Wilfrido Guallo Criollo       </w:t>
      </w:r>
      <w:r w:rsidR="00DE1942">
        <w:rPr>
          <w:rFonts w:ascii="Times New Roman" w:eastAsiaTheme="majorEastAsia" w:hAnsi="Times New Roman" w:cs="Times New Roman"/>
          <w:bCs/>
        </w:rPr>
        <w:t xml:space="preserve">      </w:t>
      </w:r>
      <w:r w:rsidRPr="00AE598D">
        <w:rPr>
          <w:rFonts w:ascii="Times New Roman" w:eastAsiaTheme="majorEastAsia" w:hAnsi="Times New Roman" w:cs="Times New Roman"/>
          <w:bCs/>
        </w:rPr>
        <w:t>Soledad Elizabeth Duicela Cargua</w:t>
      </w:r>
    </w:p>
    <w:p w:rsidR="00FA1311" w:rsidRPr="003D6E48" w:rsidRDefault="00FA1311" w:rsidP="00FA1311">
      <w:pPr>
        <w:spacing w:after="0" w:line="360" w:lineRule="auto"/>
        <w:jc w:val="both"/>
        <w:rPr>
          <w:rFonts w:ascii="Times New Roman" w:eastAsiaTheme="majorEastAsia" w:hAnsi="Times New Roman" w:cs="Times New Roman"/>
          <w:bCs/>
          <w:sz w:val="24"/>
          <w:szCs w:val="24"/>
        </w:rPr>
      </w:pPr>
    </w:p>
    <w:p w:rsidR="00FA1311" w:rsidRDefault="00FA1311" w:rsidP="00FA1311">
      <w:pPr>
        <w:spacing w:after="0" w:line="360" w:lineRule="auto"/>
        <w:jc w:val="center"/>
        <w:rPr>
          <w:rFonts w:ascii="Times New Roman" w:eastAsiaTheme="majorEastAsia" w:hAnsi="Times New Roman" w:cs="Times New Roman"/>
          <w:b/>
          <w:bCs/>
          <w:sz w:val="24"/>
          <w:szCs w:val="24"/>
        </w:rPr>
      </w:pPr>
    </w:p>
    <w:p w:rsidR="00464999" w:rsidRDefault="00464999" w:rsidP="00FA1311">
      <w:pPr>
        <w:spacing w:after="0" w:line="360" w:lineRule="auto"/>
        <w:jc w:val="center"/>
        <w:rPr>
          <w:rFonts w:ascii="Times New Roman" w:eastAsiaTheme="majorEastAsia" w:hAnsi="Times New Roman" w:cs="Times New Roman"/>
          <w:b/>
          <w:bCs/>
          <w:sz w:val="24"/>
          <w:szCs w:val="24"/>
        </w:rPr>
      </w:pPr>
    </w:p>
    <w:p w:rsidR="00464999" w:rsidRDefault="00464999" w:rsidP="00FA1311">
      <w:pPr>
        <w:spacing w:after="0" w:line="360" w:lineRule="auto"/>
        <w:jc w:val="center"/>
        <w:rPr>
          <w:rFonts w:ascii="Times New Roman" w:eastAsiaTheme="majorEastAsia" w:hAnsi="Times New Roman" w:cs="Times New Roman"/>
          <w:b/>
          <w:bCs/>
          <w:sz w:val="24"/>
          <w:szCs w:val="24"/>
        </w:rPr>
      </w:pPr>
    </w:p>
    <w:p w:rsidR="00464999" w:rsidRDefault="00464999" w:rsidP="00FA1311">
      <w:pPr>
        <w:spacing w:after="0" w:line="360" w:lineRule="auto"/>
        <w:jc w:val="center"/>
        <w:rPr>
          <w:rFonts w:ascii="Times New Roman" w:eastAsiaTheme="majorEastAsia" w:hAnsi="Times New Roman" w:cs="Times New Roman"/>
          <w:b/>
          <w:bCs/>
          <w:sz w:val="24"/>
          <w:szCs w:val="24"/>
        </w:rPr>
      </w:pPr>
    </w:p>
    <w:p w:rsidR="00464999" w:rsidRDefault="00464999" w:rsidP="00FA1311">
      <w:pPr>
        <w:spacing w:after="0" w:line="360" w:lineRule="auto"/>
        <w:jc w:val="center"/>
        <w:rPr>
          <w:rFonts w:ascii="Times New Roman" w:eastAsiaTheme="majorEastAsia" w:hAnsi="Times New Roman" w:cs="Times New Roman"/>
          <w:b/>
          <w:bCs/>
          <w:sz w:val="24"/>
          <w:szCs w:val="24"/>
        </w:rPr>
      </w:pPr>
    </w:p>
    <w:p w:rsidR="00464999" w:rsidRDefault="00464999" w:rsidP="00FA1311">
      <w:pPr>
        <w:spacing w:after="0" w:line="360" w:lineRule="auto"/>
        <w:jc w:val="center"/>
        <w:rPr>
          <w:rFonts w:ascii="Times New Roman" w:eastAsiaTheme="majorEastAsia" w:hAnsi="Times New Roman" w:cs="Times New Roman"/>
          <w:b/>
          <w:bCs/>
          <w:sz w:val="24"/>
          <w:szCs w:val="24"/>
        </w:rPr>
      </w:pPr>
    </w:p>
    <w:p w:rsidR="00464999" w:rsidRDefault="00464999" w:rsidP="00FA1311">
      <w:pPr>
        <w:spacing w:after="0" w:line="360" w:lineRule="auto"/>
        <w:jc w:val="center"/>
        <w:rPr>
          <w:rFonts w:ascii="Times New Roman" w:eastAsiaTheme="majorEastAsia" w:hAnsi="Times New Roman" w:cs="Times New Roman"/>
          <w:b/>
          <w:bCs/>
          <w:sz w:val="24"/>
          <w:szCs w:val="24"/>
        </w:rPr>
      </w:pPr>
    </w:p>
    <w:p w:rsidR="00464999" w:rsidRDefault="00464999" w:rsidP="00FA1311">
      <w:pPr>
        <w:spacing w:after="0" w:line="360" w:lineRule="auto"/>
        <w:jc w:val="center"/>
        <w:rPr>
          <w:rFonts w:ascii="Times New Roman" w:eastAsiaTheme="majorEastAsia" w:hAnsi="Times New Roman" w:cs="Times New Roman"/>
          <w:b/>
          <w:bCs/>
          <w:sz w:val="24"/>
          <w:szCs w:val="24"/>
        </w:rPr>
      </w:pPr>
    </w:p>
    <w:p w:rsidR="00464999" w:rsidRDefault="00464999" w:rsidP="00FA1311">
      <w:pPr>
        <w:spacing w:after="0" w:line="360" w:lineRule="auto"/>
        <w:jc w:val="center"/>
        <w:rPr>
          <w:rFonts w:ascii="Times New Roman" w:eastAsiaTheme="majorEastAsia" w:hAnsi="Times New Roman" w:cs="Times New Roman"/>
          <w:b/>
          <w:bCs/>
          <w:sz w:val="24"/>
          <w:szCs w:val="24"/>
        </w:rPr>
      </w:pPr>
    </w:p>
    <w:p w:rsidR="00464999" w:rsidRDefault="00464999" w:rsidP="00FA1311">
      <w:pPr>
        <w:spacing w:after="0" w:line="360" w:lineRule="auto"/>
        <w:jc w:val="center"/>
        <w:rPr>
          <w:rFonts w:ascii="Times New Roman" w:eastAsiaTheme="majorEastAsia" w:hAnsi="Times New Roman" w:cs="Times New Roman"/>
          <w:b/>
          <w:bCs/>
          <w:sz w:val="24"/>
          <w:szCs w:val="24"/>
        </w:rPr>
      </w:pPr>
    </w:p>
    <w:p w:rsidR="00464999" w:rsidRDefault="00464999" w:rsidP="00FA1311">
      <w:pPr>
        <w:spacing w:after="0" w:line="360" w:lineRule="auto"/>
        <w:jc w:val="center"/>
        <w:rPr>
          <w:rFonts w:ascii="Times New Roman" w:eastAsiaTheme="majorEastAsia" w:hAnsi="Times New Roman" w:cs="Times New Roman"/>
          <w:b/>
          <w:bCs/>
          <w:sz w:val="24"/>
          <w:szCs w:val="24"/>
        </w:rPr>
      </w:pPr>
    </w:p>
    <w:p w:rsidR="00464999" w:rsidRDefault="00464999" w:rsidP="00FA1311">
      <w:pPr>
        <w:spacing w:after="0" w:line="360" w:lineRule="auto"/>
        <w:jc w:val="center"/>
        <w:rPr>
          <w:rFonts w:ascii="Times New Roman" w:eastAsiaTheme="majorEastAsia" w:hAnsi="Times New Roman" w:cs="Times New Roman"/>
          <w:b/>
          <w:bCs/>
          <w:sz w:val="24"/>
          <w:szCs w:val="24"/>
        </w:rPr>
      </w:pPr>
    </w:p>
    <w:p w:rsidR="00464999" w:rsidRDefault="00464999" w:rsidP="00FA1311">
      <w:pPr>
        <w:spacing w:after="0" w:line="360" w:lineRule="auto"/>
        <w:jc w:val="center"/>
        <w:rPr>
          <w:rFonts w:ascii="Times New Roman" w:eastAsiaTheme="majorEastAsia" w:hAnsi="Times New Roman" w:cs="Times New Roman"/>
          <w:b/>
          <w:bCs/>
          <w:sz w:val="24"/>
          <w:szCs w:val="24"/>
        </w:rPr>
      </w:pPr>
    </w:p>
    <w:p w:rsidR="00464999" w:rsidRDefault="00464999" w:rsidP="00FA1311">
      <w:pPr>
        <w:spacing w:after="0" w:line="360" w:lineRule="auto"/>
        <w:jc w:val="center"/>
        <w:rPr>
          <w:rFonts w:ascii="Times New Roman" w:eastAsiaTheme="majorEastAsia" w:hAnsi="Times New Roman" w:cs="Times New Roman"/>
          <w:b/>
          <w:bCs/>
          <w:sz w:val="24"/>
          <w:szCs w:val="24"/>
        </w:rPr>
      </w:pPr>
    </w:p>
    <w:p w:rsidR="00464999" w:rsidRDefault="00464999" w:rsidP="00FA1311">
      <w:pPr>
        <w:spacing w:after="0" w:line="360" w:lineRule="auto"/>
        <w:jc w:val="center"/>
        <w:rPr>
          <w:rFonts w:ascii="Times New Roman" w:eastAsiaTheme="majorEastAsia" w:hAnsi="Times New Roman" w:cs="Times New Roman"/>
          <w:b/>
          <w:bCs/>
          <w:sz w:val="24"/>
          <w:szCs w:val="24"/>
        </w:rPr>
      </w:pPr>
    </w:p>
    <w:p w:rsidR="00464999" w:rsidRDefault="00464999" w:rsidP="00FA1311">
      <w:pPr>
        <w:spacing w:after="0" w:line="360" w:lineRule="auto"/>
        <w:jc w:val="center"/>
        <w:rPr>
          <w:rFonts w:ascii="Times New Roman" w:eastAsiaTheme="majorEastAsia" w:hAnsi="Times New Roman" w:cs="Times New Roman"/>
          <w:b/>
          <w:bCs/>
          <w:sz w:val="24"/>
          <w:szCs w:val="24"/>
        </w:rPr>
      </w:pPr>
    </w:p>
    <w:p w:rsidR="00464999" w:rsidRDefault="00464999" w:rsidP="00FA1311">
      <w:pPr>
        <w:spacing w:after="0" w:line="360" w:lineRule="auto"/>
        <w:jc w:val="center"/>
        <w:rPr>
          <w:rFonts w:ascii="Times New Roman" w:eastAsiaTheme="majorEastAsia" w:hAnsi="Times New Roman" w:cs="Times New Roman"/>
          <w:b/>
          <w:bCs/>
          <w:sz w:val="24"/>
          <w:szCs w:val="24"/>
        </w:rPr>
      </w:pPr>
    </w:p>
    <w:p w:rsidR="00464999" w:rsidRDefault="00464999" w:rsidP="00FA1311">
      <w:pPr>
        <w:spacing w:after="0" w:line="360" w:lineRule="auto"/>
        <w:jc w:val="center"/>
        <w:rPr>
          <w:rFonts w:ascii="Times New Roman" w:eastAsiaTheme="majorEastAsia" w:hAnsi="Times New Roman" w:cs="Times New Roman"/>
          <w:b/>
          <w:bCs/>
          <w:sz w:val="24"/>
          <w:szCs w:val="24"/>
        </w:rPr>
      </w:pPr>
    </w:p>
    <w:p w:rsidR="00464999" w:rsidRDefault="00464999" w:rsidP="00FA1311">
      <w:pPr>
        <w:spacing w:after="0" w:line="360" w:lineRule="auto"/>
        <w:jc w:val="center"/>
        <w:rPr>
          <w:rFonts w:ascii="Times New Roman" w:eastAsiaTheme="majorEastAsia" w:hAnsi="Times New Roman" w:cs="Times New Roman"/>
          <w:b/>
          <w:bCs/>
          <w:sz w:val="24"/>
          <w:szCs w:val="24"/>
        </w:rPr>
      </w:pPr>
    </w:p>
    <w:p w:rsidR="00464999" w:rsidRDefault="00464999" w:rsidP="00FA1311">
      <w:pPr>
        <w:spacing w:after="0" w:line="360" w:lineRule="auto"/>
        <w:jc w:val="center"/>
        <w:rPr>
          <w:rFonts w:ascii="Times New Roman" w:eastAsiaTheme="majorEastAsia" w:hAnsi="Times New Roman" w:cs="Times New Roman"/>
          <w:b/>
          <w:bCs/>
          <w:sz w:val="24"/>
          <w:szCs w:val="24"/>
        </w:rPr>
      </w:pPr>
    </w:p>
    <w:p w:rsidR="00464999" w:rsidRDefault="00464999" w:rsidP="00FA1311">
      <w:pPr>
        <w:spacing w:after="0" w:line="360" w:lineRule="auto"/>
        <w:jc w:val="center"/>
        <w:rPr>
          <w:rFonts w:ascii="Times New Roman" w:eastAsiaTheme="majorEastAsia" w:hAnsi="Times New Roman" w:cs="Times New Roman"/>
          <w:b/>
          <w:bCs/>
          <w:sz w:val="24"/>
          <w:szCs w:val="24"/>
        </w:rPr>
      </w:pPr>
    </w:p>
    <w:p w:rsidR="00464999" w:rsidRDefault="00464999" w:rsidP="00FA1311">
      <w:pPr>
        <w:spacing w:after="0" w:line="360" w:lineRule="auto"/>
        <w:jc w:val="center"/>
        <w:rPr>
          <w:rFonts w:ascii="Times New Roman" w:eastAsiaTheme="majorEastAsia" w:hAnsi="Times New Roman" w:cs="Times New Roman"/>
          <w:b/>
          <w:bCs/>
          <w:sz w:val="24"/>
          <w:szCs w:val="24"/>
        </w:rPr>
      </w:pPr>
    </w:p>
    <w:p w:rsidR="00464999" w:rsidRDefault="00464999" w:rsidP="00FA1311">
      <w:pPr>
        <w:spacing w:after="0" w:line="360" w:lineRule="auto"/>
        <w:jc w:val="center"/>
        <w:rPr>
          <w:rFonts w:ascii="Times New Roman" w:eastAsiaTheme="majorEastAsia" w:hAnsi="Times New Roman" w:cs="Times New Roman"/>
          <w:b/>
          <w:bCs/>
          <w:sz w:val="24"/>
          <w:szCs w:val="24"/>
        </w:rPr>
      </w:pPr>
    </w:p>
    <w:p w:rsidR="00464999" w:rsidRPr="009D1D80" w:rsidRDefault="00464999" w:rsidP="00464999">
      <w:pPr>
        <w:spacing w:after="0" w:line="360" w:lineRule="auto"/>
        <w:jc w:val="center"/>
        <w:rPr>
          <w:rStyle w:val="Ttulo1Car"/>
          <w:rFonts w:ascii="Times New Roman" w:hAnsi="Times New Roman" w:cs="Times New Roman"/>
          <w:color w:val="auto"/>
          <w:sz w:val="22"/>
          <w:szCs w:val="22"/>
        </w:rPr>
      </w:pPr>
      <w:bookmarkStart w:id="10" w:name="_Toc424653726"/>
      <w:bookmarkStart w:id="11" w:name="_Toc424676757"/>
      <w:bookmarkStart w:id="12" w:name="_Toc424676946"/>
      <w:bookmarkStart w:id="13" w:name="_Toc424677121"/>
      <w:bookmarkStart w:id="14" w:name="_Toc424731479"/>
      <w:bookmarkStart w:id="15" w:name="_Toc424731759"/>
      <w:bookmarkStart w:id="16" w:name="_Toc424802534"/>
      <w:bookmarkStart w:id="17" w:name="_Toc424802683"/>
      <w:bookmarkStart w:id="18" w:name="_Toc424802877"/>
      <w:r w:rsidRPr="009D1D80">
        <w:rPr>
          <w:rStyle w:val="Ttulo1Car"/>
          <w:rFonts w:ascii="Times New Roman" w:hAnsi="Times New Roman" w:cs="Times New Roman"/>
          <w:color w:val="auto"/>
          <w:sz w:val="22"/>
          <w:szCs w:val="22"/>
        </w:rPr>
        <w:t>DEDICATORIA</w:t>
      </w:r>
      <w:bookmarkEnd w:id="10"/>
      <w:bookmarkEnd w:id="11"/>
      <w:bookmarkEnd w:id="12"/>
      <w:bookmarkEnd w:id="13"/>
      <w:bookmarkEnd w:id="14"/>
      <w:bookmarkEnd w:id="15"/>
      <w:bookmarkEnd w:id="16"/>
      <w:bookmarkEnd w:id="17"/>
      <w:bookmarkEnd w:id="18"/>
    </w:p>
    <w:p w:rsidR="00464999" w:rsidRDefault="00464999" w:rsidP="00464999">
      <w:pPr>
        <w:spacing w:after="0" w:line="360" w:lineRule="auto"/>
        <w:jc w:val="right"/>
        <w:rPr>
          <w:rFonts w:ascii="Times New Roman" w:eastAsiaTheme="majorEastAsia" w:hAnsi="Times New Roman" w:cs="Times New Roman"/>
          <w:b/>
          <w:bCs/>
        </w:rPr>
      </w:pPr>
    </w:p>
    <w:p w:rsidR="00464999" w:rsidRPr="00464999" w:rsidRDefault="00464999" w:rsidP="00464999">
      <w:pPr>
        <w:spacing w:after="0" w:line="360" w:lineRule="auto"/>
        <w:jc w:val="right"/>
        <w:rPr>
          <w:rFonts w:ascii="Times New Roman" w:eastAsiaTheme="majorEastAsia" w:hAnsi="Times New Roman" w:cs="Times New Roman"/>
          <w:b/>
          <w:bCs/>
        </w:rPr>
      </w:pPr>
    </w:p>
    <w:p w:rsidR="00464999" w:rsidRPr="00464999" w:rsidRDefault="003D24C7" w:rsidP="00464999">
      <w:pPr>
        <w:spacing w:after="0" w:line="360" w:lineRule="auto"/>
        <w:jc w:val="both"/>
        <w:rPr>
          <w:rFonts w:ascii="Times New Roman" w:eastAsiaTheme="majorEastAsia" w:hAnsi="Times New Roman" w:cs="Times New Roman"/>
          <w:b/>
          <w:bCs/>
        </w:rPr>
      </w:pPr>
      <w:r w:rsidRPr="00464999">
        <w:rPr>
          <w:rFonts w:ascii="Times New Roman" w:eastAsiaTheme="majorEastAsia" w:hAnsi="Times New Roman" w:cs="Times New Roman"/>
          <w:bCs/>
        </w:rPr>
        <w:t>La presente tesis dedico a mis padres que siempre me ap</w:t>
      </w:r>
      <w:r>
        <w:rPr>
          <w:rFonts w:ascii="Times New Roman" w:eastAsiaTheme="majorEastAsia" w:hAnsi="Times New Roman" w:cs="Times New Roman"/>
          <w:bCs/>
        </w:rPr>
        <w:t>oyaron incondicionalmente, de igual manera a mis</w:t>
      </w:r>
      <w:r w:rsidRPr="00464999">
        <w:rPr>
          <w:rFonts w:ascii="Times New Roman" w:eastAsiaTheme="majorEastAsia" w:hAnsi="Times New Roman" w:cs="Times New Roman"/>
          <w:bCs/>
        </w:rPr>
        <w:t xml:space="preserve"> hermanos, y a cada una de las personas que estuvieron a mi lado.</w:t>
      </w:r>
    </w:p>
    <w:p w:rsidR="00464999" w:rsidRPr="00464999" w:rsidRDefault="00464999" w:rsidP="00464999">
      <w:pPr>
        <w:spacing w:after="0" w:line="360" w:lineRule="auto"/>
        <w:jc w:val="right"/>
        <w:rPr>
          <w:rFonts w:ascii="Times New Roman" w:eastAsiaTheme="majorEastAsia" w:hAnsi="Times New Roman" w:cs="Times New Roman"/>
          <w:bCs/>
        </w:rPr>
      </w:pPr>
      <w:r>
        <w:rPr>
          <w:rFonts w:ascii="Times New Roman" w:eastAsiaTheme="majorEastAsia" w:hAnsi="Times New Roman" w:cs="Times New Roman"/>
          <w:bCs/>
        </w:rPr>
        <w:t>Cristian</w:t>
      </w:r>
    </w:p>
    <w:p w:rsidR="00464999" w:rsidRPr="00464999" w:rsidRDefault="00464999" w:rsidP="00464999">
      <w:pPr>
        <w:spacing w:after="0" w:line="360" w:lineRule="auto"/>
        <w:jc w:val="right"/>
        <w:rPr>
          <w:rFonts w:ascii="Times New Roman" w:eastAsiaTheme="majorEastAsia" w:hAnsi="Times New Roman" w:cs="Times New Roman"/>
          <w:bCs/>
        </w:rPr>
      </w:pPr>
    </w:p>
    <w:p w:rsidR="00AA37EB" w:rsidRDefault="00AA37EB" w:rsidP="00464999">
      <w:pPr>
        <w:spacing w:after="0" w:line="360" w:lineRule="auto"/>
        <w:jc w:val="both"/>
        <w:rPr>
          <w:rFonts w:ascii="Times New Roman" w:eastAsiaTheme="majorEastAsia" w:hAnsi="Times New Roman" w:cs="Times New Roman"/>
          <w:bCs/>
        </w:rPr>
      </w:pPr>
    </w:p>
    <w:p w:rsidR="003D24C7" w:rsidRPr="00464999" w:rsidRDefault="003D24C7" w:rsidP="003D24C7">
      <w:pPr>
        <w:spacing w:after="0" w:line="360" w:lineRule="auto"/>
        <w:jc w:val="both"/>
        <w:rPr>
          <w:rFonts w:ascii="Times New Roman" w:eastAsiaTheme="majorEastAsia" w:hAnsi="Times New Roman" w:cs="Times New Roman"/>
          <w:bCs/>
        </w:rPr>
      </w:pPr>
      <w:r w:rsidRPr="00464999">
        <w:rPr>
          <w:rFonts w:ascii="Times New Roman" w:eastAsiaTheme="majorEastAsia" w:hAnsi="Times New Roman" w:cs="Times New Roman"/>
          <w:bCs/>
        </w:rPr>
        <w:t>Dedico e</w:t>
      </w:r>
      <w:r>
        <w:rPr>
          <w:rFonts w:ascii="Times New Roman" w:eastAsiaTheme="majorEastAsia" w:hAnsi="Times New Roman" w:cs="Times New Roman"/>
          <w:bCs/>
        </w:rPr>
        <w:t>l presente trabajo a mis padres</w:t>
      </w:r>
      <w:r w:rsidRPr="00464999">
        <w:rPr>
          <w:rFonts w:ascii="Times New Roman" w:eastAsiaTheme="majorEastAsia" w:hAnsi="Times New Roman" w:cs="Times New Roman"/>
          <w:bCs/>
        </w:rPr>
        <w:t xml:space="preserve"> Luis Duicela e Hilda Cargua </w:t>
      </w:r>
      <w:r>
        <w:rPr>
          <w:rFonts w:ascii="Times New Roman" w:eastAsiaTheme="majorEastAsia" w:hAnsi="Times New Roman" w:cs="Times New Roman"/>
          <w:bCs/>
        </w:rPr>
        <w:t xml:space="preserve">por </w:t>
      </w:r>
      <w:r w:rsidRPr="00464999">
        <w:rPr>
          <w:rFonts w:ascii="Times New Roman" w:eastAsiaTheme="majorEastAsia" w:hAnsi="Times New Roman" w:cs="Times New Roman"/>
          <w:bCs/>
        </w:rPr>
        <w:t xml:space="preserve">ser </w:t>
      </w:r>
      <w:r>
        <w:rPr>
          <w:rFonts w:ascii="Times New Roman" w:eastAsiaTheme="majorEastAsia" w:hAnsi="Times New Roman" w:cs="Times New Roman"/>
          <w:bCs/>
        </w:rPr>
        <w:t xml:space="preserve">el pilar fundamental en mi vida, </w:t>
      </w:r>
      <w:r w:rsidRPr="00464999">
        <w:rPr>
          <w:rFonts w:ascii="Times New Roman" w:eastAsiaTheme="majorEastAsia" w:hAnsi="Times New Roman" w:cs="Times New Roman"/>
          <w:bCs/>
        </w:rPr>
        <w:t>a mis hermanos por ap</w:t>
      </w:r>
      <w:r>
        <w:rPr>
          <w:rFonts w:ascii="Times New Roman" w:eastAsiaTheme="majorEastAsia" w:hAnsi="Times New Roman" w:cs="Times New Roman"/>
          <w:bCs/>
        </w:rPr>
        <w:t>oyarme y ser un ejemplo de superación, a Byron por su apoyo y ayuda incondicional todo el tiempo y a</w:t>
      </w:r>
      <w:r w:rsidRPr="00771621">
        <w:rPr>
          <w:rFonts w:ascii="Times New Roman" w:eastAsiaTheme="majorEastAsia" w:hAnsi="Times New Roman" w:cs="Times New Roman"/>
          <w:bCs/>
        </w:rPr>
        <w:t xml:space="preserve"> </w:t>
      </w:r>
      <w:r>
        <w:rPr>
          <w:rFonts w:ascii="Times New Roman" w:eastAsiaTheme="majorEastAsia" w:hAnsi="Times New Roman" w:cs="Times New Roman"/>
          <w:bCs/>
        </w:rPr>
        <w:t xml:space="preserve">mi pequeña sobrina quién es alguien muy especial para mí. </w:t>
      </w:r>
    </w:p>
    <w:p w:rsidR="00464999" w:rsidRPr="003D6E48" w:rsidRDefault="00464999" w:rsidP="00464999">
      <w:pPr>
        <w:spacing w:after="0" w:line="360" w:lineRule="auto"/>
        <w:jc w:val="right"/>
        <w:rPr>
          <w:rFonts w:ascii="Times New Roman" w:eastAsiaTheme="majorEastAsia" w:hAnsi="Times New Roman" w:cs="Times New Roman"/>
          <w:bCs/>
          <w:sz w:val="24"/>
          <w:szCs w:val="24"/>
        </w:rPr>
      </w:pPr>
      <w:r w:rsidRPr="00464999">
        <w:rPr>
          <w:rFonts w:ascii="Times New Roman" w:eastAsiaTheme="majorEastAsia" w:hAnsi="Times New Roman" w:cs="Times New Roman"/>
          <w:bCs/>
        </w:rPr>
        <w:t>Soledad</w:t>
      </w:r>
    </w:p>
    <w:p w:rsidR="00464999" w:rsidRPr="003D6E48" w:rsidRDefault="00464999" w:rsidP="00464999">
      <w:pPr>
        <w:spacing w:after="0" w:line="360" w:lineRule="auto"/>
        <w:jc w:val="center"/>
        <w:rPr>
          <w:rFonts w:ascii="Times New Roman" w:eastAsiaTheme="majorEastAsia" w:hAnsi="Times New Roman" w:cs="Times New Roman"/>
          <w:b/>
          <w:bCs/>
          <w:sz w:val="24"/>
          <w:szCs w:val="24"/>
        </w:rPr>
      </w:pPr>
    </w:p>
    <w:p w:rsidR="00464999" w:rsidRPr="003D6E48" w:rsidRDefault="00464999" w:rsidP="00464999">
      <w:pPr>
        <w:spacing w:after="0" w:line="360" w:lineRule="auto"/>
        <w:jc w:val="center"/>
        <w:rPr>
          <w:rFonts w:ascii="Times New Roman" w:eastAsiaTheme="majorEastAsia" w:hAnsi="Times New Roman" w:cs="Times New Roman"/>
          <w:b/>
          <w:bCs/>
          <w:sz w:val="24"/>
          <w:szCs w:val="24"/>
        </w:rPr>
      </w:pPr>
    </w:p>
    <w:p w:rsidR="00464999" w:rsidRDefault="00464999" w:rsidP="00FA1311">
      <w:pPr>
        <w:spacing w:after="0" w:line="360" w:lineRule="auto"/>
        <w:jc w:val="center"/>
        <w:rPr>
          <w:rFonts w:ascii="Times New Roman" w:eastAsiaTheme="majorEastAsia" w:hAnsi="Times New Roman" w:cs="Times New Roman"/>
          <w:b/>
          <w:bCs/>
          <w:sz w:val="24"/>
          <w:szCs w:val="24"/>
        </w:rPr>
      </w:pPr>
    </w:p>
    <w:p w:rsidR="00464999" w:rsidRDefault="00464999" w:rsidP="00FA1311">
      <w:pPr>
        <w:spacing w:after="0" w:line="360" w:lineRule="auto"/>
        <w:jc w:val="center"/>
        <w:rPr>
          <w:rFonts w:ascii="Times New Roman" w:eastAsiaTheme="majorEastAsia" w:hAnsi="Times New Roman" w:cs="Times New Roman"/>
          <w:b/>
          <w:bCs/>
          <w:sz w:val="24"/>
          <w:szCs w:val="24"/>
        </w:rPr>
      </w:pPr>
    </w:p>
    <w:p w:rsidR="00464999" w:rsidRDefault="00464999" w:rsidP="00FA1311">
      <w:pPr>
        <w:spacing w:after="0" w:line="360" w:lineRule="auto"/>
        <w:jc w:val="center"/>
        <w:rPr>
          <w:rFonts w:ascii="Times New Roman" w:eastAsiaTheme="majorEastAsia" w:hAnsi="Times New Roman" w:cs="Times New Roman"/>
          <w:b/>
          <w:bCs/>
          <w:sz w:val="24"/>
          <w:szCs w:val="24"/>
        </w:rPr>
      </w:pPr>
    </w:p>
    <w:p w:rsidR="00464999" w:rsidRDefault="00464999" w:rsidP="00FA1311">
      <w:pPr>
        <w:spacing w:after="0" w:line="360" w:lineRule="auto"/>
        <w:jc w:val="center"/>
        <w:rPr>
          <w:rFonts w:ascii="Times New Roman" w:eastAsiaTheme="majorEastAsia" w:hAnsi="Times New Roman" w:cs="Times New Roman"/>
          <w:b/>
          <w:bCs/>
          <w:sz w:val="24"/>
          <w:szCs w:val="24"/>
        </w:rPr>
      </w:pPr>
    </w:p>
    <w:p w:rsidR="00464999" w:rsidRDefault="00464999" w:rsidP="00FA1311">
      <w:pPr>
        <w:spacing w:after="0" w:line="360" w:lineRule="auto"/>
        <w:jc w:val="center"/>
        <w:rPr>
          <w:rFonts w:ascii="Times New Roman" w:eastAsiaTheme="majorEastAsia" w:hAnsi="Times New Roman" w:cs="Times New Roman"/>
          <w:b/>
          <w:bCs/>
          <w:sz w:val="24"/>
          <w:szCs w:val="24"/>
        </w:rPr>
      </w:pPr>
    </w:p>
    <w:p w:rsidR="00464999" w:rsidRDefault="00464999" w:rsidP="00FA1311">
      <w:pPr>
        <w:spacing w:after="0" w:line="360" w:lineRule="auto"/>
        <w:jc w:val="center"/>
        <w:rPr>
          <w:rFonts w:ascii="Times New Roman" w:eastAsiaTheme="majorEastAsia" w:hAnsi="Times New Roman" w:cs="Times New Roman"/>
          <w:b/>
          <w:bCs/>
          <w:sz w:val="24"/>
          <w:szCs w:val="24"/>
        </w:rPr>
      </w:pPr>
    </w:p>
    <w:p w:rsidR="00464999" w:rsidRPr="003D6E48" w:rsidRDefault="00464999" w:rsidP="00FA1311">
      <w:pPr>
        <w:spacing w:after="0" w:line="360" w:lineRule="auto"/>
        <w:jc w:val="center"/>
        <w:rPr>
          <w:rFonts w:ascii="Times New Roman" w:eastAsiaTheme="majorEastAsia" w:hAnsi="Times New Roman" w:cs="Times New Roman"/>
          <w:b/>
          <w:bCs/>
          <w:sz w:val="24"/>
          <w:szCs w:val="24"/>
        </w:rPr>
        <w:sectPr w:rsidR="00464999" w:rsidRPr="003D6E48" w:rsidSect="00F6113E">
          <w:footerReference w:type="default" r:id="rId13"/>
          <w:pgSz w:w="11906" w:h="16838" w:code="9"/>
          <w:pgMar w:top="1701" w:right="1418" w:bottom="1701" w:left="1985" w:header="851" w:footer="851" w:gutter="0"/>
          <w:pgNumType w:fmt="lowerRoman"/>
          <w:cols w:space="708"/>
          <w:titlePg/>
          <w:docGrid w:linePitch="360"/>
        </w:sectPr>
      </w:pPr>
    </w:p>
    <w:p w:rsidR="007B4058" w:rsidRPr="009D1D80" w:rsidRDefault="00640F20" w:rsidP="00AA37EB">
      <w:pPr>
        <w:spacing w:after="0" w:line="360" w:lineRule="auto"/>
        <w:jc w:val="center"/>
        <w:rPr>
          <w:rStyle w:val="Ttulo1Car"/>
          <w:rFonts w:ascii="Times New Roman" w:hAnsi="Times New Roman" w:cs="Times New Roman"/>
          <w:bCs w:val="0"/>
          <w:color w:val="auto"/>
          <w:sz w:val="22"/>
          <w:szCs w:val="22"/>
        </w:rPr>
      </w:pPr>
      <w:bookmarkStart w:id="19" w:name="_Toc424653727"/>
      <w:bookmarkStart w:id="20" w:name="_Toc424676758"/>
      <w:bookmarkStart w:id="21" w:name="_Toc424676947"/>
      <w:bookmarkStart w:id="22" w:name="_Toc424677122"/>
      <w:bookmarkStart w:id="23" w:name="_Toc424731480"/>
      <w:bookmarkStart w:id="24" w:name="_Toc424731760"/>
      <w:bookmarkStart w:id="25" w:name="_Toc424802535"/>
      <w:bookmarkStart w:id="26" w:name="_Toc424802684"/>
      <w:bookmarkStart w:id="27" w:name="_Toc424802878"/>
      <w:r w:rsidRPr="009D1D80">
        <w:rPr>
          <w:rStyle w:val="Ttulo1Car"/>
          <w:rFonts w:ascii="Times New Roman" w:hAnsi="Times New Roman" w:cs="Times New Roman"/>
          <w:bCs w:val="0"/>
          <w:color w:val="auto"/>
          <w:sz w:val="22"/>
          <w:szCs w:val="22"/>
        </w:rPr>
        <w:lastRenderedPageBreak/>
        <w:t>AGRADECIMIENTO</w:t>
      </w:r>
      <w:bookmarkEnd w:id="19"/>
      <w:bookmarkEnd w:id="20"/>
      <w:bookmarkEnd w:id="21"/>
      <w:bookmarkEnd w:id="22"/>
      <w:bookmarkEnd w:id="23"/>
      <w:bookmarkEnd w:id="24"/>
      <w:bookmarkEnd w:id="25"/>
      <w:bookmarkEnd w:id="26"/>
      <w:bookmarkEnd w:id="27"/>
    </w:p>
    <w:p w:rsidR="0055022E" w:rsidRDefault="0055022E" w:rsidP="00AA37EB">
      <w:pPr>
        <w:spacing w:after="0" w:line="360" w:lineRule="auto"/>
        <w:jc w:val="both"/>
        <w:rPr>
          <w:rFonts w:ascii="Times New Roman" w:eastAsiaTheme="majorEastAsia" w:hAnsi="Times New Roman" w:cs="Times New Roman"/>
          <w:b/>
          <w:bCs/>
          <w:sz w:val="28"/>
          <w:szCs w:val="28"/>
        </w:rPr>
      </w:pPr>
    </w:p>
    <w:p w:rsidR="009A22B4" w:rsidRDefault="009A22B4" w:rsidP="00AA37EB">
      <w:pPr>
        <w:spacing w:after="0" w:line="360" w:lineRule="auto"/>
        <w:jc w:val="both"/>
        <w:rPr>
          <w:rFonts w:ascii="Times New Roman" w:eastAsiaTheme="majorEastAsia" w:hAnsi="Times New Roman" w:cs="Times New Roman"/>
          <w:b/>
          <w:bCs/>
          <w:sz w:val="28"/>
          <w:szCs w:val="28"/>
        </w:rPr>
      </w:pPr>
    </w:p>
    <w:p w:rsidR="0055022E" w:rsidRPr="00ED694E" w:rsidRDefault="0055022E" w:rsidP="00AA37EB">
      <w:pPr>
        <w:spacing w:after="0" w:line="360" w:lineRule="auto"/>
        <w:jc w:val="both"/>
        <w:rPr>
          <w:rFonts w:ascii="Times New Roman" w:eastAsiaTheme="majorEastAsia" w:hAnsi="Times New Roman" w:cs="Times New Roman"/>
          <w:bCs/>
        </w:rPr>
      </w:pPr>
      <w:r w:rsidRPr="00ED694E">
        <w:rPr>
          <w:rFonts w:ascii="Times New Roman" w:eastAsiaTheme="majorEastAsia" w:hAnsi="Times New Roman" w:cs="Times New Roman"/>
          <w:bCs/>
        </w:rPr>
        <w:t>Agradecemos a nuestros padres por todo su apoyo brindado a lo largo de nuestra carrera.</w:t>
      </w:r>
    </w:p>
    <w:p w:rsidR="00C04E28" w:rsidRPr="00ED694E" w:rsidRDefault="00C04E28" w:rsidP="00C04E28">
      <w:pPr>
        <w:spacing w:after="0" w:line="360" w:lineRule="auto"/>
        <w:jc w:val="both"/>
        <w:rPr>
          <w:rFonts w:ascii="Times New Roman" w:eastAsiaTheme="majorEastAsia" w:hAnsi="Times New Roman" w:cs="Times New Roman"/>
          <w:bCs/>
        </w:rPr>
      </w:pPr>
    </w:p>
    <w:p w:rsidR="0055022E" w:rsidRPr="00ED694E" w:rsidRDefault="0055022E" w:rsidP="00C04E28">
      <w:pPr>
        <w:spacing w:after="0" w:line="360" w:lineRule="auto"/>
        <w:jc w:val="both"/>
        <w:rPr>
          <w:rFonts w:ascii="Times New Roman" w:eastAsia="Times New Roman" w:hAnsi="Times New Roman" w:cs="Times New Roman"/>
          <w:lang w:eastAsia="es-EC"/>
        </w:rPr>
      </w:pPr>
      <w:r w:rsidRPr="00ED694E">
        <w:rPr>
          <w:rFonts w:ascii="Times New Roman" w:eastAsiaTheme="majorEastAsia" w:hAnsi="Times New Roman" w:cs="Times New Roman"/>
          <w:bCs/>
        </w:rPr>
        <w:t xml:space="preserve">De igual manera a la </w:t>
      </w:r>
      <w:r w:rsidRPr="00ED694E">
        <w:rPr>
          <w:rFonts w:ascii="Times New Roman" w:eastAsia="Times New Roman" w:hAnsi="Times New Roman" w:cs="Times New Roman"/>
          <w:lang w:eastAsia="es-EC"/>
        </w:rPr>
        <w:t>Escuela Superior Politécnica de Chimborazo, Faculta</w:t>
      </w:r>
      <w:r w:rsidR="005029EE" w:rsidRPr="00ED694E">
        <w:rPr>
          <w:rFonts w:ascii="Times New Roman" w:eastAsia="Times New Roman" w:hAnsi="Times New Roman" w:cs="Times New Roman"/>
          <w:lang w:eastAsia="es-EC"/>
        </w:rPr>
        <w:t>d</w:t>
      </w:r>
      <w:r w:rsidRPr="00ED694E">
        <w:rPr>
          <w:rFonts w:ascii="Times New Roman" w:eastAsia="Times New Roman" w:hAnsi="Times New Roman" w:cs="Times New Roman"/>
          <w:lang w:eastAsia="es-EC"/>
        </w:rPr>
        <w:t xml:space="preserve"> de Informática y Electrónica</w:t>
      </w:r>
      <w:r w:rsidR="005029EE" w:rsidRPr="00ED694E">
        <w:rPr>
          <w:rFonts w:ascii="Times New Roman" w:eastAsia="Times New Roman" w:hAnsi="Times New Roman" w:cs="Times New Roman"/>
          <w:lang w:eastAsia="es-EC"/>
        </w:rPr>
        <w:t xml:space="preserve">, </w:t>
      </w:r>
      <w:r w:rsidRPr="00ED694E">
        <w:rPr>
          <w:rFonts w:ascii="Times New Roman" w:eastAsia="Times New Roman" w:hAnsi="Times New Roman" w:cs="Times New Roman"/>
          <w:lang w:eastAsia="es-EC"/>
        </w:rPr>
        <w:t xml:space="preserve">Escuela de Ingeniería en Sistemas por darnos la oportunidad de estudiar y </w:t>
      </w:r>
      <w:r w:rsidR="005029EE" w:rsidRPr="00ED694E">
        <w:rPr>
          <w:rFonts w:ascii="Times New Roman" w:eastAsia="Times New Roman" w:hAnsi="Times New Roman" w:cs="Times New Roman"/>
          <w:lang w:eastAsia="es-EC"/>
        </w:rPr>
        <w:t>culminar la carrera</w:t>
      </w:r>
      <w:r w:rsidRPr="00ED694E">
        <w:rPr>
          <w:rFonts w:ascii="Times New Roman" w:eastAsia="Times New Roman" w:hAnsi="Times New Roman" w:cs="Times New Roman"/>
          <w:lang w:eastAsia="es-EC"/>
        </w:rPr>
        <w:t xml:space="preserve"> profesional, </w:t>
      </w:r>
      <w:r w:rsidR="005029EE" w:rsidRPr="00ED694E">
        <w:rPr>
          <w:rFonts w:ascii="Times New Roman" w:eastAsia="Times New Roman" w:hAnsi="Times New Roman" w:cs="Times New Roman"/>
          <w:lang w:eastAsia="es-EC"/>
        </w:rPr>
        <w:t>de la misma forma a</w:t>
      </w:r>
      <w:r w:rsidR="00046B60" w:rsidRPr="00ED694E">
        <w:rPr>
          <w:rFonts w:ascii="Times New Roman" w:eastAsia="Times New Roman" w:hAnsi="Times New Roman" w:cs="Times New Roman"/>
          <w:lang w:eastAsia="es-EC"/>
        </w:rPr>
        <w:t xml:space="preserve"> nuestros profesores a </w:t>
      </w:r>
      <w:r w:rsidRPr="00ED694E">
        <w:rPr>
          <w:rFonts w:ascii="Times New Roman" w:eastAsia="Times New Roman" w:hAnsi="Times New Roman" w:cs="Times New Roman"/>
          <w:lang w:eastAsia="es-EC"/>
        </w:rPr>
        <w:t>quienes debemos gran parte de nuestros conocimientos</w:t>
      </w:r>
      <w:r w:rsidR="00046B60" w:rsidRPr="00ED694E">
        <w:rPr>
          <w:rFonts w:ascii="Times New Roman" w:eastAsia="Times New Roman" w:hAnsi="Times New Roman" w:cs="Times New Roman"/>
          <w:lang w:eastAsia="es-EC"/>
        </w:rPr>
        <w:t>.</w:t>
      </w:r>
    </w:p>
    <w:p w:rsidR="007B4058" w:rsidRDefault="007B4058" w:rsidP="007B4058">
      <w:pPr>
        <w:spacing w:after="0" w:line="360" w:lineRule="auto"/>
        <w:jc w:val="right"/>
        <w:rPr>
          <w:rFonts w:ascii="Times New Roman" w:eastAsiaTheme="majorEastAsia" w:hAnsi="Times New Roman" w:cs="Times New Roman"/>
          <w:b/>
          <w:bCs/>
          <w:sz w:val="24"/>
          <w:szCs w:val="24"/>
        </w:rPr>
      </w:pPr>
    </w:p>
    <w:p w:rsidR="0055022E" w:rsidRDefault="0055022E" w:rsidP="007B4058">
      <w:pPr>
        <w:spacing w:after="0" w:line="360" w:lineRule="auto"/>
        <w:jc w:val="right"/>
        <w:rPr>
          <w:rFonts w:ascii="Times New Roman" w:eastAsiaTheme="majorEastAsia" w:hAnsi="Times New Roman" w:cs="Times New Roman"/>
          <w:bCs/>
          <w:sz w:val="24"/>
          <w:szCs w:val="24"/>
        </w:rPr>
      </w:pPr>
    </w:p>
    <w:p w:rsidR="0055022E" w:rsidRPr="00ED694E" w:rsidRDefault="0055022E" w:rsidP="007B4058">
      <w:pPr>
        <w:spacing w:after="0" w:line="360" w:lineRule="auto"/>
        <w:jc w:val="right"/>
        <w:rPr>
          <w:rFonts w:ascii="Times New Roman" w:eastAsiaTheme="majorEastAsia" w:hAnsi="Times New Roman" w:cs="Times New Roman"/>
          <w:bCs/>
        </w:rPr>
      </w:pPr>
      <w:r w:rsidRPr="00ED694E">
        <w:rPr>
          <w:rFonts w:ascii="Times New Roman" w:eastAsiaTheme="majorEastAsia" w:hAnsi="Times New Roman" w:cs="Times New Roman"/>
          <w:bCs/>
        </w:rPr>
        <w:t>Cristian Guallo y Soledad Duicela</w:t>
      </w:r>
    </w:p>
    <w:p w:rsidR="007B4058" w:rsidRPr="007B4058" w:rsidRDefault="007B4058" w:rsidP="007B4058">
      <w:pPr>
        <w:spacing w:after="0" w:line="360" w:lineRule="auto"/>
        <w:jc w:val="right"/>
        <w:rPr>
          <w:rFonts w:ascii="Times New Roman" w:eastAsiaTheme="majorEastAsia" w:hAnsi="Times New Roman" w:cs="Times New Roman"/>
          <w:bCs/>
          <w:sz w:val="24"/>
          <w:szCs w:val="24"/>
        </w:rPr>
      </w:pPr>
    </w:p>
    <w:p w:rsidR="007B4058" w:rsidRDefault="007B4058" w:rsidP="00F73E4A">
      <w:pPr>
        <w:spacing w:after="0" w:line="360" w:lineRule="auto"/>
        <w:jc w:val="right"/>
        <w:rPr>
          <w:rFonts w:ascii="Times New Roman" w:eastAsiaTheme="majorEastAsia" w:hAnsi="Times New Roman" w:cs="Times New Roman"/>
          <w:b/>
          <w:bCs/>
          <w:sz w:val="24"/>
          <w:szCs w:val="24"/>
        </w:rPr>
      </w:pPr>
    </w:p>
    <w:p w:rsidR="007B4058" w:rsidRPr="003D6E48" w:rsidRDefault="007B4058" w:rsidP="00F73E4A">
      <w:pPr>
        <w:spacing w:after="0" w:line="360" w:lineRule="auto"/>
        <w:jc w:val="right"/>
        <w:rPr>
          <w:rFonts w:ascii="Times New Roman" w:eastAsiaTheme="majorEastAsia" w:hAnsi="Times New Roman" w:cs="Times New Roman"/>
          <w:b/>
          <w:bCs/>
          <w:sz w:val="24"/>
          <w:szCs w:val="24"/>
        </w:rPr>
      </w:pPr>
    </w:p>
    <w:p w:rsidR="00640F20" w:rsidRPr="003D6E48" w:rsidRDefault="00640F20" w:rsidP="00F73E4A">
      <w:pPr>
        <w:spacing w:after="0" w:line="360" w:lineRule="auto"/>
        <w:jc w:val="center"/>
        <w:rPr>
          <w:rFonts w:ascii="Times New Roman" w:eastAsiaTheme="majorEastAsia" w:hAnsi="Times New Roman" w:cs="Times New Roman"/>
          <w:b/>
          <w:bCs/>
          <w:sz w:val="24"/>
          <w:szCs w:val="24"/>
        </w:rPr>
      </w:pPr>
    </w:p>
    <w:p w:rsidR="00640F20" w:rsidRPr="003D6E48" w:rsidRDefault="00640F20" w:rsidP="00F73E4A">
      <w:pPr>
        <w:spacing w:after="0" w:line="360" w:lineRule="auto"/>
        <w:jc w:val="center"/>
        <w:rPr>
          <w:rFonts w:ascii="Times New Roman" w:eastAsiaTheme="majorEastAsia" w:hAnsi="Times New Roman" w:cs="Times New Roman"/>
          <w:b/>
          <w:bCs/>
          <w:sz w:val="24"/>
          <w:szCs w:val="24"/>
        </w:rPr>
      </w:pPr>
    </w:p>
    <w:p w:rsidR="00640F20" w:rsidRPr="003D6E48" w:rsidRDefault="00640F20" w:rsidP="00F73E4A">
      <w:pPr>
        <w:spacing w:after="0" w:line="360" w:lineRule="auto"/>
        <w:jc w:val="center"/>
        <w:rPr>
          <w:rFonts w:ascii="Times New Roman" w:eastAsiaTheme="majorEastAsia" w:hAnsi="Times New Roman" w:cs="Times New Roman"/>
          <w:b/>
          <w:bCs/>
          <w:sz w:val="24"/>
          <w:szCs w:val="24"/>
        </w:rPr>
      </w:pPr>
    </w:p>
    <w:p w:rsidR="00640F20" w:rsidRPr="003D6E48" w:rsidRDefault="00640F20" w:rsidP="00F73E4A">
      <w:pPr>
        <w:spacing w:after="0" w:line="360" w:lineRule="auto"/>
        <w:jc w:val="center"/>
        <w:rPr>
          <w:rFonts w:ascii="Times New Roman" w:eastAsiaTheme="majorEastAsia" w:hAnsi="Times New Roman" w:cs="Times New Roman"/>
          <w:b/>
          <w:bCs/>
          <w:sz w:val="24"/>
          <w:szCs w:val="24"/>
        </w:rPr>
      </w:pPr>
    </w:p>
    <w:p w:rsidR="00640F20" w:rsidRPr="003D6E48" w:rsidRDefault="00640F20" w:rsidP="00F73E4A">
      <w:pPr>
        <w:spacing w:after="0" w:line="360" w:lineRule="auto"/>
        <w:jc w:val="center"/>
        <w:rPr>
          <w:rFonts w:ascii="Times New Roman" w:eastAsiaTheme="majorEastAsia" w:hAnsi="Times New Roman" w:cs="Times New Roman"/>
          <w:b/>
          <w:bCs/>
          <w:sz w:val="24"/>
          <w:szCs w:val="24"/>
        </w:rPr>
      </w:pPr>
    </w:p>
    <w:p w:rsidR="00640F20" w:rsidRPr="003D6E48" w:rsidRDefault="00640F20" w:rsidP="00F73E4A">
      <w:pPr>
        <w:spacing w:after="0" w:line="360" w:lineRule="auto"/>
        <w:jc w:val="center"/>
        <w:rPr>
          <w:rFonts w:ascii="Times New Roman" w:eastAsiaTheme="majorEastAsia" w:hAnsi="Times New Roman" w:cs="Times New Roman"/>
          <w:b/>
          <w:bCs/>
          <w:sz w:val="24"/>
          <w:szCs w:val="24"/>
        </w:rPr>
      </w:pPr>
    </w:p>
    <w:p w:rsidR="00640F20" w:rsidRDefault="00640F20" w:rsidP="00F73E4A">
      <w:pPr>
        <w:spacing w:after="0" w:line="360" w:lineRule="auto"/>
        <w:jc w:val="center"/>
        <w:rPr>
          <w:rFonts w:ascii="Times New Roman" w:eastAsiaTheme="majorEastAsia" w:hAnsi="Times New Roman" w:cs="Times New Roman"/>
          <w:b/>
          <w:bCs/>
          <w:sz w:val="24"/>
          <w:szCs w:val="24"/>
        </w:rPr>
      </w:pPr>
    </w:p>
    <w:p w:rsidR="00464999" w:rsidRDefault="00464999" w:rsidP="00F73E4A">
      <w:pPr>
        <w:spacing w:after="0" w:line="360" w:lineRule="auto"/>
        <w:jc w:val="center"/>
        <w:rPr>
          <w:rFonts w:ascii="Times New Roman" w:eastAsiaTheme="majorEastAsia" w:hAnsi="Times New Roman" w:cs="Times New Roman"/>
          <w:b/>
          <w:bCs/>
          <w:sz w:val="24"/>
          <w:szCs w:val="24"/>
        </w:rPr>
      </w:pPr>
    </w:p>
    <w:p w:rsidR="00464999" w:rsidRDefault="00464999" w:rsidP="00F73E4A">
      <w:pPr>
        <w:spacing w:after="0" w:line="360" w:lineRule="auto"/>
        <w:jc w:val="center"/>
        <w:rPr>
          <w:rFonts w:ascii="Times New Roman" w:eastAsiaTheme="majorEastAsia" w:hAnsi="Times New Roman" w:cs="Times New Roman"/>
          <w:b/>
          <w:bCs/>
          <w:sz w:val="24"/>
          <w:szCs w:val="24"/>
        </w:rPr>
      </w:pPr>
    </w:p>
    <w:p w:rsidR="00464999" w:rsidRPr="003D6E48" w:rsidRDefault="00464999" w:rsidP="00F73E4A">
      <w:pPr>
        <w:spacing w:after="0" w:line="360" w:lineRule="auto"/>
        <w:jc w:val="center"/>
        <w:rPr>
          <w:rFonts w:ascii="Times New Roman" w:eastAsiaTheme="majorEastAsia" w:hAnsi="Times New Roman" w:cs="Times New Roman"/>
          <w:b/>
          <w:bCs/>
          <w:sz w:val="24"/>
          <w:szCs w:val="24"/>
        </w:rPr>
      </w:pPr>
    </w:p>
    <w:p w:rsidR="00640F20" w:rsidRPr="003D6E48" w:rsidRDefault="00640F20" w:rsidP="00F73E4A">
      <w:pPr>
        <w:spacing w:after="0" w:line="360" w:lineRule="auto"/>
        <w:jc w:val="center"/>
        <w:rPr>
          <w:rFonts w:ascii="Times New Roman" w:eastAsiaTheme="majorEastAsia" w:hAnsi="Times New Roman" w:cs="Times New Roman"/>
          <w:b/>
          <w:bCs/>
          <w:sz w:val="24"/>
          <w:szCs w:val="24"/>
        </w:rPr>
      </w:pPr>
    </w:p>
    <w:p w:rsidR="00640F20" w:rsidRPr="003D6E48" w:rsidRDefault="00640F20" w:rsidP="00F73E4A">
      <w:pPr>
        <w:spacing w:after="0" w:line="360" w:lineRule="auto"/>
        <w:jc w:val="center"/>
        <w:rPr>
          <w:rFonts w:ascii="Times New Roman" w:eastAsiaTheme="majorEastAsia" w:hAnsi="Times New Roman" w:cs="Times New Roman"/>
          <w:b/>
          <w:bCs/>
          <w:sz w:val="24"/>
          <w:szCs w:val="24"/>
        </w:rPr>
      </w:pPr>
    </w:p>
    <w:p w:rsidR="00383743" w:rsidRDefault="00383743" w:rsidP="00F73E4A">
      <w:pPr>
        <w:spacing w:after="0" w:line="360" w:lineRule="auto"/>
        <w:jc w:val="right"/>
        <w:rPr>
          <w:rFonts w:ascii="Times New Roman" w:eastAsiaTheme="majorEastAsia" w:hAnsi="Times New Roman" w:cs="Times New Roman"/>
          <w:b/>
          <w:bCs/>
          <w:sz w:val="24"/>
          <w:szCs w:val="24"/>
        </w:rPr>
      </w:pPr>
    </w:p>
    <w:p w:rsidR="00640F20" w:rsidRPr="003D6E48" w:rsidRDefault="00640F20" w:rsidP="00F73E4A">
      <w:pPr>
        <w:spacing w:after="0" w:line="360" w:lineRule="auto"/>
        <w:jc w:val="center"/>
        <w:rPr>
          <w:rFonts w:ascii="Times New Roman" w:eastAsiaTheme="majorEastAsia" w:hAnsi="Times New Roman" w:cs="Times New Roman"/>
          <w:b/>
          <w:bCs/>
          <w:sz w:val="24"/>
          <w:szCs w:val="24"/>
        </w:rPr>
      </w:pPr>
    </w:p>
    <w:p w:rsidR="00640F20" w:rsidRPr="003D6E48" w:rsidRDefault="00640F20" w:rsidP="00F73E4A">
      <w:pPr>
        <w:spacing w:after="0" w:line="360" w:lineRule="auto"/>
        <w:jc w:val="center"/>
        <w:rPr>
          <w:rFonts w:ascii="Times New Roman" w:eastAsiaTheme="majorEastAsia" w:hAnsi="Times New Roman" w:cs="Times New Roman"/>
          <w:b/>
          <w:bCs/>
          <w:sz w:val="24"/>
          <w:szCs w:val="24"/>
        </w:rPr>
      </w:pPr>
    </w:p>
    <w:p w:rsidR="00640F20" w:rsidRPr="003D6E48" w:rsidRDefault="00640F20" w:rsidP="00F73E4A">
      <w:pPr>
        <w:spacing w:after="0" w:line="360" w:lineRule="auto"/>
        <w:jc w:val="center"/>
        <w:rPr>
          <w:rFonts w:ascii="Times New Roman" w:eastAsiaTheme="majorEastAsia" w:hAnsi="Times New Roman" w:cs="Times New Roman"/>
          <w:b/>
          <w:bCs/>
          <w:sz w:val="24"/>
          <w:szCs w:val="24"/>
        </w:rPr>
      </w:pPr>
    </w:p>
    <w:p w:rsidR="00640F20" w:rsidRPr="003D6E48" w:rsidRDefault="00640F20" w:rsidP="00F73E4A">
      <w:pPr>
        <w:spacing w:after="0" w:line="360" w:lineRule="auto"/>
        <w:jc w:val="center"/>
        <w:rPr>
          <w:rFonts w:ascii="Times New Roman" w:eastAsiaTheme="majorEastAsia" w:hAnsi="Times New Roman" w:cs="Times New Roman"/>
          <w:b/>
          <w:bCs/>
          <w:sz w:val="24"/>
          <w:szCs w:val="24"/>
        </w:rPr>
      </w:pPr>
    </w:p>
    <w:p w:rsidR="004D00D4" w:rsidRPr="003D6E48" w:rsidRDefault="004D00D4" w:rsidP="00F73E4A">
      <w:pPr>
        <w:spacing w:after="0" w:line="360" w:lineRule="auto"/>
        <w:jc w:val="center"/>
        <w:rPr>
          <w:rFonts w:ascii="Times New Roman" w:eastAsiaTheme="majorEastAsia" w:hAnsi="Times New Roman" w:cs="Times New Roman"/>
          <w:b/>
          <w:bCs/>
          <w:sz w:val="24"/>
          <w:szCs w:val="24"/>
        </w:rPr>
      </w:pPr>
    </w:p>
    <w:p w:rsidR="00CC4EBB" w:rsidRPr="003D6E48" w:rsidRDefault="00CC4EBB" w:rsidP="00F73E4A">
      <w:pPr>
        <w:spacing w:after="0" w:line="360" w:lineRule="auto"/>
        <w:jc w:val="center"/>
        <w:rPr>
          <w:rFonts w:ascii="Times New Roman" w:eastAsiaTheme="majorEastAsia" w:hAnsi="Times New Roman" w:cs="Times New Roman"/>
          <w:b/>
          <w:bCs/>
          <w:sz w:val="24"/>
          <w:szCs w:val="24"/>
        </w:rPr>
        <w:sectPr w:rsidR="00CC4EBB" w:rsidRPr="003D6E48" w:rsidSect="00A04703">
          <w:pgSz w:w="11906" w:h="16838" w:code="9"/>
          <w:pgMar w:top="1701" w:right="1418" w:bottom="1701" w:left="1985" w:header="851" w:footer="851" w:gutter="0"/>
          <w:pgNumType w:fmt="lowerRoman" w:start="5"/>
          <w:cols w:space="708"/>
          <w:titlePg/>
          <w:docGrid w:linePitch="360"/>
        </w:sectPr>
      </w:pPr>
    </w:p>
    <w:p w:rsidR="00802B95" w:rsidRPr="009D1D80" w:rsidRDefault="00802B95" w:rsidP="00781606">
      <w:pPr>
        <w:spacing w:after="0" w:line="360" w:lineRule="auto"/>
        <w:rPr>
          <w:rStyle w:val="Ttulo1Car"/>
          <w:rFonts w:ascii="Times New Roman" w:hAnsi="Times New Roman" w:cs="Times New Roman"/>
          <w:bCs w:val="0"/>
          <w:color w:val="auto"/>
          <w:sz w:val="22"/>
          <w:szCs w:val="22"/>
        </w:rPr>
      </w:pPr>
      <w:bookmarkStart w:id="28" w:name="_Toc424653728"/>
      <w:bookmarkStart w:id="29" w:name="_Toc424676759"/>
      <w:bookmarkStart w:id="30" w:name="_Toc424676948"/>
      <w:bookmarkStart w:id="31" w:name="_Toc424677123"/>
      <w:bookmarkStart w:id="32" w:name="_Toc424731481"/>
      <w:bookmarkStart w:id="33" w:name="_Toc424731761"/>
      <w:bookmarkStart w:id="34" w:name="_Toc424802536"/>
      <w:bookmarkStart w:id="35" w:name="_Toc424802685"/>
      <w:bookmarkStart w:id="36" w:name="_Toc424802879"/>
      <w:r w:rsidRPr="009D1D80">
        <w:rPr>
          <w:rStyle w:val="Ttulo1Car"/>
          <w:rFonts w:ascii="Times New Roman" w:hAnsi="Times New Roman" w:cs="Times New Roman"/>
          <w:bCs w:val="0"/>
          <w:color w:val="auto"/>
          <w:sz w:val="22"/>
          <w:szCs w:val="22"/>
        </w:rPr>
        <w:lastRenderedPageBreak/>
        <w:t>ÍNDICE GENERAL</w:t>
      </w:r>
      <w:bookmarkEnd w:id="28"/>
      <w:bookmarkEnd w:id="29"/>
      <w:bookmarkEnd w:id="30"/>
      <w:bookmarkEnd w:id="31"/>
      <w:bookmarkEnd w:id="32"/>
      <w:bookmarkEnd w:id="33"/>
      <w:bookmarkEnd w:id="34"/>
      <w:bookmarkEnd w:id="35"/>
      <w:bookmarkEnd w:id="36"/>
    </w:p>
    <w:p w:rsidR="00687C1C" w:rsidRPr="005F70CF" w:rsidRDefault="00687C1C" w:rsidP="00F73E4A">
      <w:pPr>
        <w:spacing w:after="0" w:line="360" w:lineRule="auto"/>
        <w:rPr>
          <w:rFonts w:ascii="Times New Roman" w:hAnsi="Times New Roman" w:cs="Times New Roman"/>
        </w:rPr>
      </w:pPr>
    </w:p>
    <w:p w:rsidR="00781606" w:rsidRDefault="00781606" w:rsidP="00DE4E56">
      <w:pPr>
        <w:pStyle w:val="TDC1"/>
      </w:pPr>
    </w:p>
    <w:p w:rsidR="001E1B61" w:rsidRPr="007B0104" w:rsidRDefault="00E823D3" w:rsidP="00DE4E56">
      <w:pPr>
        <w:pStyle w:val="TDC1"/>
        <w:rPr>
          <w:rFonts w:eastAsiaTheme="minorEastAsia"/>
          <w:noProof/>
          <w:lang w:eastAsia="es-EC"/>
        </w:rPr>
      </w:pPr>
      <w:hyperlink w:anchor="_Toc424653732" w:history="1">
        <w:r w:rsidR="001E1B61" w:rsidRPr="00BB4C58">
          <w:rPr>
            <w:rStyle w:val="Hipervnculo"/>
            <w:noProof/>
            <w:color w:val="auto"/>
            <w:u w:val="none"/>
          </w:rPr>
          <w:t>RESUMEN</w:t>
        </w:r>
        <w:r w:rsidR="001E1B61" w:rsidRPr="007B0104">
          <w:rPr>
            <w:noProof/>
            <w:webHidden/>
          </w:rPr>
          <w:tab/>
        </w:r>
        <w:r w:rsidR="001E1B61" w:rsidRPr="007B0104">
          <w:rPr>
            <w:noProof/>
            <w:webHidden/>
          </w:rPr>
          <w:tab/>
        </w:r>
        <w:r w:rsidR="001E1B61" w:rsidRPr="007B0104">
          <w:rPr>
            <w:noProof/>
            <w:webHidden/>
          </w:rPr>
          <w:fldChar w:fldCharType="begin"/>
        </w:r>
        <w:r w:rsidR="001E1B61" w:rsidRPr="007B0104">
          <w:rPr>
            <w:noProof/>
            <w:webHidden/>
          </w:rPr>
          <w:instrText xml:space="preserve"> PAGEREF _Toc424653732 \h </w:instrText>
        </w:r>
        <w:r w:rsidR="001E1B61" w:rsidRPr="007B0104">
          <w:rPr>
            <w:noProof/>
            <w:webHidden/>
          </w:rPr>
        </w:r>
        <w:r w:rsidR="001E1B61" w:rsidRPr="007B0104">
          <w:rPr>
            <w:noProof/>
            <w:webHidden/>
          </w:rPr>
          <w:fldChar w:fldCharType="separate"/>
        </w:r>
        <w:r w:rsidR="00F454FF">
          <w:rPr>
            <w:noProof/>
            <w:webHidden/>
          </w:rPr>
          <w:t>xii</w:t>
        </w:r>
        <w:r w:rsidR="001E1B61" w:rsidRPr="007B0104">
          <w:rPr>
            <w:noProof/>
            <w:webHidden/>
          </w:rPr>
          <w:fldChar w:fldCharType="end"/>
        </w:r>
      </w:hyperlink>
    </w:p>
    <w:p w:rsidR="001E1B61" w:rsidRPr="003259CC" w:rsidRDefault="00E823D3" w:rsidP="00DE4E56">
      <w:pPr>
        <w:pStyle w:val="TDC1"/>
        <w:rPr>
          <w:rFonts w:eastAsiaTheme="minorEastAsia"/>
          <w:noProof/>
          <w:lang w:eastAsia="es-EC"/>
        </w:rPr>
      </w:pPr>
      <w:hyperlink w:anchor="_Toc424653733" w:history="1">
        <w:r w:rsidR="001E1B61" w:rsidRPr="00BB4C58">
          <w:rPr>
            <w:rStyle w:val="Hipervnculo"/>
            <w:noProof/>
            <w:color w:val="auto"/>
            <w:u w:val="none"/>
          </w:rPr>
          <w:t>SUMMARY</w:t>
        </w:r>
        <w:r w:rsidR="001E1B61" w:rsidRPr="003259CC">
          <w:rPr>
            <w:noProof/>
            <w:webHidden/>
          </w:rPr>
          <w:tab/>
        </w:r>
        <w:r w:rsidR="001E1B61" w:rsidRPr="003259CC">
          <w:rPr>
            <w:noProof/>
            <w:webHidden/>
          </w:rPr>
          <w:tab/>
        </w:r>
        <w:r w:rsidR="001E1B61" w:rsidRPr="003259CC">
          <w:rPr>
            <w:noProof/>
            <w:webHidden/>
          </w:rPr>
          <w:fldChar w:fldCharType="begin"/>
        </w:r>
        <w:r w:rsidR="001E1B61" w:rsidRPr="003259CC">
          <w:rPr>
            <w:noProof/>
            <w:webHidden/>
          </w:rPr>
          <w:instrText xml:space="preserve"> PAGEREF _Toc424653733 \h </w:instrText>
        </w:r>
        <w:r w:rsidR="001E1B61" w:rsidRPr="003259CC">
          <w:rPr>
            <w:noProof/>
            <w:webHidden/>
          </w:rPr>
        </w:r>
        <w:r w:rsidR="001E1B61" w:rsidRPr="003259CC">
          <w:rPr>
            <w:noProof/>
            <w:webHidden/>
          </w:rPr>
          <w:fldChar w:fldCharType="separate"/>
        </w:r>
        <w:r w:rsidR="00F454FF">
          <w:rPr>
            <w:noProof/>
            <w:webHidden/>
          </w:rPr>
          <w:t>xiii</w:t>
        </w:r>
        <w:r w:rsidR="001E1B61" w:rsidRPr="003259CC">
          <w:rPr>
            <w:noProof/>
            <w:webHidden/>
          </w:rPr>
          <w:fldChar w:fldCharType="end"/>
        </w:r>
      </w:hyperlink>
    </w:p>
    <w:p w:rsidR="00781606" w:rsidRPr="00BB4C58" w:rsidRDefault="00BB4C58" w:rsidP="00F73E4A">
      <w:pPr>
        <w:spacing w:after="0" w:line="360" w:lineRule="auto"/>
        <w:rPr>
          <w:rFonts w:ascii="Times New Roman" w:hAnsi="Times New Roman" w:cs="Times New Roman"/>
        </w:rPr>
      </w:pPr>
      <w:r w:rsidRPr="00BB4C58">
        <w:rPr>
          <w:rFonts w:ascii="Times New Roman" w:hAnsi="Times New Roman" w:cs="Times New Roman"/>
          <w:b/>
        </w:rPr>
        <w:t>INTRODUCCIÓN</w:t>
      </w:r>
      <w:r w:rsidRPr="001572BA">
        <w:rPr>
          <w:rFonts w:ascii="Times New Roman" w:hAnsi="Times New Roman" w:cs="Times New Roman"/>
          <w:b/>
        </w:rPr>
        <w:t>…</w:t>
      </w:r>
      <w:r w:rsidR="00781606" w:rsidRPr="001572BA">
        <w:rPr>
          <w:rFonts w:ascii="Times New Roman" w:hAnsi="Times New Roman" w:cs="Times New Roman"/>
          <w:b/>
        </w:rPr>
        <w:t>…………………………………………………………………………</w:t>
      </w:r>
      <w:r w:rsidR="001572BA">
        <w:rPr>
          <w:rFonts w:ascii="Times New Roman" w:hAnsi="Times New Roman" w:cs="Times New Roman"/>
          <w:b/>
        </w:rPr>
        <w:t>…</w:t>
      </w:r>
      <w:r w:rsidR="00781606" w:rsidRPr="00BB4C58">
        <w:rPr>
          <w:rFonts w:ascii="Times New Roman" w:hAnsi="Times New Roman" w:cs="Times New Roman"/>
        </w:rPr>
        <w:t>1</w:t>
      </w:r>
    </w:p>
    <w:p w:rsidR="00AC53D4" w:rsidRPr="00AC53D4" w:rsidRDefault="00AC53D4" w:rsidP="00DE4E56">
      <w:pPr>
        <w:pStyle w:val="TDC1"/>
        <w:rPr>
          <w:rFonts w:eastAsiaTheme="minorEastAsia"/>
          <w:noProof/>
          <w:lang w:eastAsia="es-EC"/>
        </w:rPr>
      </w:pPr>
      <w:r w:rsidRPr="00AC53D4">
        <w:t>CAPÍTULO I</w:t>
      </w:r>
      <w:r w:rsidR="005B6D1D" w:rsidRPr="00AC53D4">
        <w:fldChar w:fldCharType="begin"/>
      </w:r>
      <w:r w:rsidR="007B2EDB" w:rsidRPr="00AC53D4">
        <w:instrText xml:space="preserve"> TOC \o "1-3" \h \z \u </w:instrText>
      </w:r>
      <w:r w:rsidR="005B6D1D" w:rsidRPr="00AC53D4">
        <w:fldChar w:fldCharType="separate"/>
      </w:r>
    </w:p>
    <w:p w:rsidR="00AC53D4" w:rsidRPr="00AC53D4" w:rsidRDefault="00E823D3" w:rsidP="00DE4E56">
      <w:pPr>
        <w:pStyle w:val="TDC1"/>
        <w:rPr>
          <w:rFonts w:asciiTheme="minorHAnsi" w:eastAsiaTheme="minorEastAsia" w:hAnsiTheme="minorHAnsi" w:cstheme="minorBidi"/>
          <w:noProof/>
          <w:lang w:eastAsia="es-EC"/>
        </w:rPr>
      </w:pPr>
      <w:hyperlink w:anchor="_Toc424731504" w:history="1">
        <w:r w:rsidR="00AC53D4" w:rsidRPr="00AC53D4">
          <w:rPr>
            <w:rStyle w:val="Hipervnculo"/>
            <w:noProof/>
          </w:rPr>
          <w:t>1.</w:t>
        </w:r>
        <w:r w:rsidR="00AC53D4" w:rsidRPr="00AC53D4">
          <w:rPr>
            <w:rFonts w:asciiTheme="minorHAnsi" w:eastAsiaTheme="minorEastAsia" w:hAnsiTheme="minorHAnsi" w:cstheme="minorBidi"/>
            <w:noProof/>
            <w:lang w:eastAsia="es-EC"/>
          </w:rPr>
          <w:tab/>
        </w:r>
        <w:r w:rsidR="00AC53D4" w:rsidRPr="00AC53D4">
          <w:rPr>
            <w:rStyle w:val="Hipervnculo"/>
            <w:noProof/>
          </w:rPr>
          <w:t>MARCO TEÓRICO</w:t>
        </w:r>
        <w:r w:rsidR="00AC53D4" w:rsidRPr="00AC53D4">
          <w:rPr>
            <w:noProof/>
            <w:webHidden/>
          </w:rPr>
          <w:tab/>
        </w:r>
        <w:r w:rsidR="00AC53D4" w:rsidRPr="00AC53D4">
          <w:rPr>
            <w:noProof/>
            <w:webHidden/>
          </w:rPr>
          <w:fldChar w:fldCharType="begin"/>
        </w:r>
        <w:r w:rsidR="00AC53D4" w:rsidRPr="00AC53D4">
          <w:rPr>
            <w:noProof/>
            <w:webHidden/>
          </w:rPr>
          <w:instrText xml:space="preserve"> PAGEREF _Toc424731504 \h </w:instrText>
        </w:r>
        <w:r w:rsidR="00AC53D4" w:rsidRPr="00AC53D4">
          <w:rPr>
            <w:noProof/>
            <w:webHidden/>
          </w:rPr>
        </w:r>
        <w:r w:rsidR="00AC53D4" w:rsidRPr="00AC53D4">
          <w:rPr>
            <w:noProof/>
            <w:webHidden/>
          </w:rPr>
          <w:fldChar w:fldCharType="separate"/>
        </w:r>
        <w:r w:rsidR="00F454FF">
          <w:rPr>
            <w:noProof/>
            <w:webHidden/>
          </w:rPr>
          <w:t>8</w:t>
        </w:r>
        <w:r w:rsidR="00AC53D4" w:rsidRPr="00AC53D4">
          <w:rPr>
            <w:noProof/>
            <w:webHidden/>
          </w:rPr>
          <w:fldChar w:fldCharType="end"/>
        </w:r>
      </w:hyperlink>
    </w:p>
    <w:p w:rsidR="00AC53D4" w:rsidRPr="00AC53D4" w:rsidRDefault="00E823D3">
      <w:pPr>
        <w:pStyle w:val="TDC2"/>
        <w:rPr>
          <w:rFonts w:eastAsiaTheme="minorEastAsia"/>
          <w:b/>
          <w:lang w:eastAsia="es-EC"/>
        </w:rPr>
      </w:pPr>
      <w:hyperlink w:anchor="_Toc424731505" w:history="1">
        <w:r w:rsidR="00AC53D4" w:rsidRPr="00AC53D4">
          <w:rPr>
            <w:rStyle w:val="Hipervnculo"/>
            <w:rFonts w:ascii="Times New Roman" w:hAnsi="Times New Roman" w:cs="Times New Roman"/>
            <w:b/>
          </w:rPr>
          <w:t>1.1.</w:t>
        </w:r>
        <w:r w:rsidR="00AC53D4" w:rsidRPr="00AC53D4">
          <w:rPr>
            <w:rFonts w:eastAsiaTheme="minorEastAsia"/>
            <w:b/>
            <w:lang w:eastAsia="es-EC"/>
          </w:rPr>
          <w:tab/>
        </w:r>
        <w:r w:rsidR="00AC53D4" w:rsidRPr="00AC53D4">
          <w:rPr>
            <w:rStyle w:val="Hipervnculo"/>
            <w:rFonts w:ascii="Times New Roman" w:hAnsi="Times New Roman" w:cs="Times New Roman"/>
            <w:b/>
          </w:rPr>
          <w:t>Estado del Arte</w:t>
        </w:r>
        <w:r w:rsidR="00AC53D4" w:rsidRPr="00AC53D4">
          <w:rPr>
            <w:b/>
            <w:webHidden/>
          </w:rPr>
          <w:tab/>
        </w:r>
        <w:r w:rsidR="00AC53D4" w:rsidRPr="00AC53D4">
          <w:rPr>
            <w:b/>
            <w:webHidden/>
          </w:rPr>
          <w:fldChar w:fldCharType="begin"/>
        </w:r>
        <w:r w:rsidR="00AC53D4" w:rsidRPr="00AC53D4">
          <w:rPr>
            <w:b/>
            <w:webHidden/>
          </w:rPr>
          <w:instrText xml:space="preserve"> PAGEREF _Toc424731505 \h </w:instrText>
        </w:r>
        <w:r w:rsidR="00AC53D4" w:rsidRPr="00AC53D4">
          <w:rPr>
            <w:b/>
            <w:webHidden/>
          </w:rPr>
        </w:r>
        <w:r w:rsidR="00AC53D4" w:rsidRPr="00AC53D4">
          <w:rPr>
            <w:b/>
            <w:webHidden/>
          </w:rPr>
          <w:fldChar w:fldCharType="separate"/>
        </w:r>
        <w:r w:rsidR="00F454FF">
          <w:rPr>
            <w:b/>
            <w:webHidden/>
          </w:rPr>
          <w:t>8</w:t>
        </w:r>
        <w:r w:rsidR="00AC53D4" w:rsidRPr="00AC53D4">
          <w:rPr>
            <w:b/>
            <w:webHidden/>
          </w:rPr>
          <w:fldChar w:fldCharType="end"/>
        </w:r>
      </w:hyperlink>
    </w:p>
    <w:p w:rsidR="00AC53D4" w:rsidRPr="00AC53D4" w:rsidRDefault="00E823D3" w:rsidP="00AC53D4">
      <w:pPr>
        <w:pStyle w:val="TDC3"/>
        <w:tabs>
          <w:tab w:val="left" w:pos="1320"/>
          <w:tab w:val="right" w:leader="dot" w:pos="8493"/>
        </w:tabs>
        <w:ind w:left="0"/>
        <w:rPr>
          <w:rFonts w:eastAsiaTheme="minorEastAsia"/>
          <w:b/>
          <w:noProof/>
          <w:lang w:eastAsia="es-EC"/>
        </w:rPr>
      </w:pPr>
      <w:hyperlink w:anchor="_Toc424731506" w:history="1">
        <w:r w:rsidR="00AC53D4" w:rsidRPr="00AC53D4">
          <w:rPr>
            <w:rStyle w:val="Hipervnculo"/>
            <w:rFonts w:eastAsiaTheme="majorEastAsia"/>
            <w:b/>
            <w:noProof/>
          </w:rPr>
          <w:t>1.1.1.</w:t>
        </w:r>
        <w:r w:rsidR="00AC53D4" w:rsidRPr="00AC53D4">
          <w:rPr>
            <w:rFonts w:eastAsiaTheme="minorEastAsia"/>
            <w:b/>
            <w:noProof/>
            <w:lang w:eastAsia="es-EC"/>
          </w:rPr>
          <w:tab/>
        </w:r>
        <w:r w:rsidR="00AC53D4" w:rsidRPr="00AC53D4">
          <w:rPr>
            <w:rStyle w:val="Hipervnculo"/>
            <w:b/>
            <w:i/>
            <w:noProof/>
          </w:rPr>
          <w:t>Situación Actual</w:t>
        </w:r>
        <w:r w:rsidR="00AC53D4" w:rsidRPr="00AC53D4">
          <w:rPr>
            <w:b/>
            <w:noProof/>
            <w:webHidden/>
          </w:rPr>
          <w:tab/>
        </w:r>
        <w:r w:rsidR="00AC53D4" w:rsidRPr="00AC53D4">
          <w:rPr>
            <w:b/>
            <w:noProof/>
            <w:webHidden/>
          </w:rPr>
          <w:fldChar w:fldCharType="begin"/>
        </w:r>
        <w:r w:rsidR="00AC53D4" w:rsidRPr="00AC53D4">
          <w:rPr>
            <w:b/>
            <w:noProof/>
            <w:webHidden/>
          </w:rPr>
          <w:instrText xml:space="preserve"> PAGEREF _Toc424731506 \h </w:instrText>
        </w:r>
        <w:r w:rsidR="00AC53D4" w:rsidRPr="00AC53D4">
          <w:rPr>
            <w:b/>
            <w:noProof/>
            <w:webHidden/>
          </w:rPr>
        </w:r>
        <w:r w:rsidR="00AC53D4" w:rsidRPr="00AC53D4">
          <w:rPr>
            <w:b/>
            <w:noProof/>
            <w:webHidden/>
          </w:rPr>
          <w:fldChar w:fldCharType="separate"/>
        </w:r>
        <w:r w:rsidR="00F454FF">
          <w:rPr>
            <w:b/>
            <w:noProof/>
            <w:webHidden/>
          </w:rPr>
          <w:t>8</w:t>
        </w:r>
        <w:r w:rsidR="00AC53D4" w:rsidRPr="00AC53D4">
          <w:rPr>
            <w:b/>
            <w:noProof/>
            <w:webHidden/>
          </w:rPr>
          <w:fldChar w:fldCharType="end"/>
        </w:r>
      </w:hyperlink>
    </w:p>
    <w:p w:rsidR="00AC53D4" w:rsidRPr="00AC53D4" w:rsidRDefault="00E823D3" w:rsidP="00AC53D4">
      <w:pPr>
        <w:pStyle w:val="TDC3"/>
        <w:tabs>
          <w:tab w:val="left" w:pos="1320"/>
          <w:tab w:val="right" w:leader="dot" w:pos="8493"/>
        </w:tabs>
        <w:ind w:left="0"/>
        <w:rPr>
          <w:rFonts w:eastAsiaTheme="minorEastAsia"/>
          <w:b/>
          <w:noProof/>
          <w:lang w:eastAsia="es-EC"/>
        </w:rPr>
      </w:pPr>
      <w:hyperlink w:anchor="_Toc424731507" w:history="1">
        <w:r w:rsidR="00AC53D4" w:rsidRPr="00AC53D4">
          <w:rPr>
            <w:rStyle w:val="Hipervnculo"/>
            <w:b/>
            <w:noProof/>
          </w:rPr>
          <w:t>1.1.2.</w:t>
        </w:r>
        <w:r w:rsidR="00AC53D4" w:rsidRPr="00AC53D4">
          <w:rPr>
            <w:rFonts w:eastAsiaTheme="minorEastAsia"/>
            <w:b/>
            <w:noProof/>
            <w:lang w:eastAsia="es-EC"/>
          </w:rPr>
          <w:tab/>
        </w:r>
        <w:r w:rsidR="00AC53D4" w:rsidRPr="00AC53D4">
          <w:rPr>
            <w:rStyle w:val="Hipervnculo"/>
            <w:b/>
            <w:i/>
            <w:noProof/>
          </w:rPr>
          <w:t>Estudios realizados</w:t>
        </w:r>
        <w:r w:rsidR="00AC53D4" w:rsidRPr="00AC53D4">
          <w:rPr>
            <w:b/>
            <w:noProof/>
            <w:webHidden/>
          </w:rPr>
          <w:tab/>
        </w:r>
        <w:r w:rsidR="00AC53D4" w:rsidRPr="00AC53D4">
          <w:rPr>
            <w:b/>
            <w:noProof/>
            <w:webHidden/>
          </w:rPr>
          <w:fldChar w:fldCharType="begin"/>
        </w:r>
        <w:r w:rsidR="00AC53D4" w:rsidRPr="00AC53D4">
          <w:rPr>
            <w:b/>
            <w:noProof/>
            <w:webHidden/>
          </w:rPr>
          <w:instrText xml:space="preserve"> PAGEREF _Toc424731507 \h </w:instrText>
        </w:r>
        <w:r w:rsidR="00AC53D4" w:rsidRPr="00AC53D4">
          <w:rPr>
            <w:b/>
            <w:noProof/>
            <w:webHidden/>
          </w:rPr>
        </w:r>
        <w:r w:rsidR="00AC53D4" w:rsidRPr="00AC53D4">
          <w:rPr>
            <w:b/>
            <w:noProof/>
            <w:webHidden/>
          </w:rPr>
          <w:fldChar w:fldCharType="separate"/>
        </w:r>
        <w:r w:rsidR="00F454FF">
          <w:rPr>
            <w:b/>
            <w:noProof/>
            <w:webHidden/>
          </w:rPr>
          <w:t>9</w:t>
        </w:r>
        <w:r w:rsidR="00AC53D4" w:rsidRPr="00AC53D4">
          <w:rPr>
            <w:b/>
            <w:noProof/>
            <w:webHidden/>
          </w:rPr>
          <w:fldChar w:fldCharType="end"/>
        </w:r>
      </w:hyperlink>
    </w:p>
    <w:p w:rsidR="00AC53D4" w:rsidRPr="00AC53D4" w:rsidRDefault="00E823D3">
      <w:pPr>
        <w:pStyle w:val="TDC2"/>
        <w:rPr>
          <w:rFonts w:eastAsiaTheme="minorEastAsia"/>
          <w:b/>
          <w:lang w:eastAsia="es-EC"/>
        </w:rPr>
      </w:pPr>
      <w:hyperlink w:anchor="_Toc424731512" w:history="1">
        <w:r w:rsidR="00AC53D4" w:rsidRPr="00AC53D4">
          <w:rPr>
            <w:rStyle w:val="Hipervnculo"/>
            <w:rFonts w:ascii="Times New Roman" w:hAnsi="Times New Roman" w:cs="Times New Roman"/>
            <w:b/>
          </w:rPr>
          <w:t>1.2.</w:t>
        </w:r>
        <w:r w:rsidR="00AC53D4" w:rsidRPr="00AC53D4">
          <w:rPr>
            <w:rFonts w:eastAsiaTheme="minorEastAsia"/>
            <w:b/>
            <w:lang w:eastAsia="es-EC"/>
          </w:rPr>
          <w:tab/>
        </w:r>
        <w:r w:rsidR="00AC53D4" w:rsidRPr="00AC53D4">
          <w:rPr>
            <w:rStyle w:val="Hipervnculo"/>
            <w:rFonts w:ascii="Times New Roman" w:hAnsi="Times New Roman" w:cs="Times New Roman"/>
            <w:b/>
          </w:rPr>
          <w:t>Captura de movimiento</w:t>
        </w:r>
        <w:r w:rsidR="00AC53D4" w:rsidRPr="00AC53D4">
          <w:rPr>
            <w:b/>
            <w:webHidden/>
          </w:rPr>
          <w:tab/>
        </w:r>
        <w:r w:rsidR="00AC53D4" w:rsidRPr="00AC53D4">
          <w:rPr>
            <w:b/>
            <w:webHidden/>
          </w:rPr>
          <w:fldChar w:fldCharType="begin"/>
        </w:r>
        <w:r w:rsidR="00AC53D4" w:rsidRPr="00AC53D4">
          <w:rPr>
            <w:b/>
            <w:webHidden/>
          </w:rPr>
          <w:instrText xml:space="preserve"> PAGEREF _Toc424731512 \h </w:instrText>
        </w:r>
        <w:r w:rsidR="00AC53D4" w:rsidRPr="00AC53D4">
          <w:rPr>
            <w:b/>
            <w:webHidden/>
          </w:rPr>
        </w:r>
        <w:r w:rsidR="00AC53D4" w:rsidRPr="00AC53D4">
          <w:rPr>
            <w:b/>
            <w:webHidden/>
          </w:rPr>
          <w:fldChar w:fldCharType="separate"/>
        </w:r>
        <w:r w:rsidR="00F454FF">
          <w:rPr>
            <w:b/>
            <w:webHidden/>
          </w:rPr>
          <w:t>11</w:t>
        </w:r>
        <w:r w:rsidR="00AC53D4" w:rsidRPr="00AC53D4">
          <w:rPr>
            <w:b/>
            <w:webHidden/>
          </w:rPr>
          <w:fldChar w:fldCharType="end"/>
        </w:r>
      </w:hyperlink>
    </w:p>
    <w:p w:rsidR="00AC53D4" w:rsidRPr="00AC53D4" w:rsidRDefault="00E823D3" w:rsidP="00AC53D4">
      <w:pPr>
        <w:pStyle w:val="TDC3"/>
        <w:tabs>
          <w:tab w:val="left" w:pos="1320"/>
          <w:tab w:val="right" w:leader="dot" w:pos="8493"/>
        </w:tabs>
        <w:ind w:left="0"/>
        <w:rPr>
          <w:rFonts w:eastAsiaTheme="minorEastAsia"/>
          <w:b/>
          <w:noProof/>
          <w:lang w:eastAsia="es-EC"/>
        </w:rPr>
      </w:pPr>
      <w:hyperlink w:anchor="_Toc424731513" w:history="1">
        <w:r w:rsidR="00AC53D4" w:rsidRPr="00AC53D4">
          <w:rPr>
            <w:rStyle w:val="Hipervnculo"/>
            <w:b/>
            <w:noProof/>
          </w:rPr>
          <w:t>1.2.1.</w:t>
        </w:r>
        <w:r w:rsidR="00AC53D4" w:rsidRPr="00AC53D4">
          <w:rPr>
            <w:rFonts w:eastAsiaTheme="minorEastAsia"/>
            <w:b/>
            <w:noProof/>
            <w:lang w:eastAsia="es-EC"/>
          </w:rPr>
          <w:tab/>
        </w:r>
        <w:r w:rsidR="00AC53D4" w:rsidRPr="00AC53D4">
          <w:rPr>
            <w:rStyle w:val="Hipervnculo"/>
            <w:b/>
            <w:i/>
            <w:noProof/>
          </w:rPr>
          <w:t>Definición de Captura de movimiento</w:t>
        </w:r>
        <w:r w:rsidR="00AC53D4" w:rsidRPr="00AC53D4">
          <w:rPr>
            <w:b/>
            <w:noProof/>
            <w:webHidden/>
          </w:rPr>
          <w:tab/>
        </w:r>
        <w:r w:rsidR="00AC53D4" w:rsidRPr="00AC53D4">
          <w:rPr>
            <w:b/>
            <w:noProof/>
            <w:webHidden/>
          </w:rPr>
          <w:fldChar w:fldCharType="begin"/>
        </w:r>
        <w:r w:rsidR="00AC53D4" w:rsidRPr="00AC53D4">
          <w:rPr>
            <w:b/>
            <w:noProof/>
            <w:webHidden/>
          </w:rPr>
          <w:instrText xml:space="preserve"> PAGEREF _Toc424731513 \h </w:instrText>
        </w:r>
        <w:r w:rsidR="00AC53D4" w:rsidRPr="00AC53D4">
          <w:rPr>
            <w:b/>
            <w:noProof/>
            <w:webHidden/>
          </w:rPr>
        </w:r>
        <w:r w:rsidR="00AC53D4" w:rsidRPr="00AC53D4">
          <w:rPr>
            <w:b/>
            <w:noProof/>
            <w:webHidden/>
          </w:rPr>
          <w:fldChar w:fldCharType="separate"/>
        </w:r>
        <w:r w:rsidR="00F454FF">
          <w:rPr>
            <w:b/>
            <w:noProof/>
            <w:webHidden/>
          </w:rPr>
          <w:t>11</w:t>
        </w:r>
        <w:r w:rsidR="00AC53D4" w:rsidRPr="00AC53D4">
          <w:rPr>
            <w:b/>
            <w:noProof/>
            <w:webHidden/>
          </w:rPr>
          <w:fldChar w:fldCharType="end"/>
        </w:r>
      </w:hyperlink>
    </w:p>
    <w:p w:rsidR="00AC53D4" w:rsidRPr="00AC53D4" w:rsidRDefault="00E823D3" w:rsidP="00AC53D4">
      <w:pPr>
        <w:pStyle w:val="TDC3"/>
        <w:tabs>
          <w:tab w:val="left" w:pos="1320"/>
          <w:tab w:val="right" w:leader="dot" w:pos="8493"/>
        </w:tabs>
        <w:ind w:left="0"/>
        <w:rPr>
          <w:rFonts w:eastAsiaTheme="minorEastAsia"/>
          <w:b/>
          <w:noProof/>
          <w:lang w:eastAsia="es-EC"/>
        </w:rPr>
      </w:pPr>
      <w:hyperlink w:anchor="_Toc424731514" w:history="1">
        <w:r w:rsidR="00AC53D4" w:rsidRPr="00AC53D4">
          <w:rPr>
            <w:rStyle w:val="Hipervnculo"/>
            <w:b/>
            <w:noProof/>
          </w:rPr>
          <w:t>1.2.2.</w:t>
        </w:r>
        <w:r w:rsidR="00AC53D4" w:rsidRPr="00AC53D4">
          <w:rPr>
            <w:rFonts w:eastAsiaTheme="minorEastAsia"/>
            <w:b/>
            <w:noProof/>
            <w:lang w:eastAsia="es-EC"/>
          </w:rPr>
          <w:tab/>
        </w:r>
        <w:r w:rsidR="00AC53D4" w:rsidRPr="00AC53D4">
          <w:rPr>
            <w:rStyle w:val="Hipervnculo"/>
            <w:b/>
            <w:i/>
            <w:noProof/>
          </w:rPr>
          <w:t>Sistemas de análisis de movimiento</w:t>
        </w:r>
        <w:r w:rsidR="00AC53D4" w:rsidRPr="00AC53D4">
          <w:rPr>
            <w:b/>
            <w:noProof/>
            <w:webHidden/>
          </w:rPr>
          <w:tab/>
        </w:r>
        <w:r w:rsidR="00AC53D4" w:rsidRPr="00AC53D4">
          <w:rPr>
            <w:b/>
            <w:noProof/>
            <w:webHidden/>
          </w:rPr>
          <w:fldChar w:fldCharType="begin"/>
        </w:r>
        <w:r w:rsidR="00AC53D4" w:rsidRPr="00AC53D4">
          <w:rPr>
            <w:b/>
            <w:noProof/>
            <w:webHidden/>
          </w:rPr>
          <w:instrText xml:space="preserve"> PAGEREF _Toc424731514 \h </w:instrText>
        </w:r>
        <w:r w:rsidR="00AC53D4" w:rsidRPr="00AC53D4">
          <w:rPr>
            <w:b/>
            <w:noProof/>
            <w:webHidden/>
          </w:rPr>
        </w:r>
        <w:r w:rsidR="00AC53D4" w:rsidRPr="00AC53D4">
          <w:rPr>
            <w:b/>
            <w:noProof/>
            <w:webHidden/>
          </w:rPr>
          <w:fldChar w:fldCharType="separate"/>
        </w:r>
        <w:r w:rsidR="00F454FF">
          <w:rPr>
            <w:b/>
            <w:noProof/>
            <w:webHidden/>
          </w:rPr>
          <w:t>12</w:t>
        </w:r>
        <w:r w:rsidR="00AC53D4" w:rsidRPr="00AC53D4">
          <w:rPr>
            <w:b/>
            <w:noProof/>
            <w:webHidden/>
          </w:rPr>
          <w:fldChar w:fldCharType="end"/>
        </w:r>
      </w:hyperlink>
    </w:p>
    <w:p w:rsidR="00AC53D4" w:rsidRPr="00AC53D4" w:rsidRDefault="00E823D3">
      <w:pPr>
        <w:pStyle w:val="TDC2"/>
        <w:rPr>
          <w:rFonts w:eastAsiaTheme="minorEastAsia"/>
          <w:b/>
          <w:lang w:eastAsia="es-EC"/>
        </w:rPr>
      </w:pPr>
      <w:hyperlink w:anchor="_Toc424731515" w:history="1">
        <w:r w:rsidR="00AC53D4" w:rsidRPr="00AC53D4">
          <w:rPr>
            <w:rStyle w:val="Hipervnculo"/>
            <w:rFonts w:ascii="Times New Roman" w:hAnsi="Times New Roman" w:cs="Times New Roman"/>
            <w:b/>
          </w:rPr>
          <w:t>1.3.</w:t>
        </w:r>
        <w:r w:rsidR="00AC53D4" w:rsidRPr="00AC53D4">
          <w:rPr>
            <w:rFonts w:eastAsiaTheme="minorEastAsia"/>
            <w:b/>
            <w:lang w:eastAsia="es-EC"/>
          </w:rPr>
          <w:tab/>
        </w:r>
        <w:r w:rsidR="00AC53D4" w:rsidRPr="00AC53D4">
          <w:rPr>
            <w:rStyle w:val="Hipervnculo"/>
            <w:rFonts w:ascii="Times New Roman" w:hAnsi="Times New Roman" w:cs="Times New Roman"/>
            <w:b/>
          </w:rPr>
          <w:t>Sensores</w:t>
        </w:r>
        <w:r w:rsidR="00AC53D4" w:rsidRPr="00AC53D4">
          <w:rPr>
            <w:b/>
            <w:webHidden/>
          </w:rPr>
          <w:tab/>
        </w:r>
        <w:r w:rsidR="00AC53D4" w:rsidRPr="00AC53D4">
          <w:rPr>
            <w:b/>
            <w:webHidden/>
          </w:rPr>
          <w:fldChar w:fldCharType="begin"/>
        </w:r>
        <w:r w:rsidR="00AC53D4" w:rsidRPr="00AC53D4">
          <w:rPr>
            <w:b/>
            <w:webHidden/>
          </w:rPr>
          <w:instrText xml:space="preserve"> PAGEREF _Toc424731515 \h </w:instrText>
        </w:r>
        <w:r w:rsidR="00AC53D4" w:rsidRPr="00AC53D4">
          <w:rPr>
            <w:b/>
            <w:webHidden/>
          </w:rPr>
        </w:r>
        <w:r w:rsidR="00AC53D4" w:rsidRPr="00AC53D4">
          <w:rPr>
            <w:b/>
            <w:webHidden/>
          </w:rPr>
          <w:fldChar w:fldCharType="separate"/>
        </w:r>
        <w:r w:rsidR="00F454FF">
          <w:rPr>
            <w:b/>
            <w:webHidden/>
          </w:rPr>
          <w:t>13</w:t>
        </w:r>
        <w:r w:rsidR="00AC53D4" w:rsidRPr="00AC53D4">
          <w:rPr>
            <w:b/>
            <w:webHidden/>
          </w:rPr>
          <w:fldChar w:fldCharType="end"/>
        </w:r>
      </w:hyperlink>
    </w:p>
    <w:p w:rsidR="00AC53D4" w:rsidRPr="00AC53D4" w:rsidRDefault="00E823D3" w:rsidP="00AC53D4">
      <w:pPr>
        <w:pStyle w:val="TDC3"/>
        <w:tabs>
          <w:tab w:val="left" w:pos="1320"/>
          <w:tab w:val="right" w:leader="dot" w:pos="8493"/>
        </w:tabs>
        <w:ind w:left="0"/>
        <w:rPr>
          <w:rFonts w:eastAsiaTheme="minorEastAsia"/>
          <w:b/>
          <w:noProof/>
          <w:lang w:eastAsia="es-EC"/>
        </w:rPr>
      </w:pPr>
      <w:hyperlink w:anchor="_Toc424731516" w:history="1">
        <w:r w:rsidR="00AC53D4" w:rsidRPr="00AC53D4">
          <w:rPr>
            <w:rStyle w:val="Hipervnculo"/>
            <w:b/>
            <w:noProof/>
          </w:rPr>
          <w:t>1.3.1.</w:t>
        </w:r>
        <w:r w:rsidR="00AC53D4" w:rsidRPr="00AC53D4">
          <w:rPr>
            <w:rFonts w:eastAsiaTheme="minorEastAsia"/>
            <w:b/>
            <w:noProof/>
            <w:lang w:eastAsia="es-EC"/>
          </w:rPr>
          <w:tab/>
        </w:r>
        <w:r w:rsidR="00AC53D4" w:rsidRPr="00AC53D4">
          <w:rPr>
            <w:rStyle w:val="Hipervnculo"/>
            <w:b/>
            <w:i/>
            <w:noProof/>
          </w:rPr>
          <w:t>Definición de Sensor</w:t>
        </w:r>
        <w:r w:rsidR="00AC53D4" w:rsidRPr="00AC53D4">
          <w:rPr>
            <w:b/>
            <w:noProof/>
            <w:webHidden/>
          </w:rPr>
          <w:tab/>
        </w:r>
        <w:r w:rsidR="00AC53D4" w:rsidRPr="00AC53D4">
          <w:rPr>
            <w:b/>
            <w:noProof/>
            <w:webHidden/>
          </w:rPr>
          <w:fldChar w:fldCharType="begin"/>
        </w:r>
        <w:r w:rsidR="00AC53D4" w:rsidRPr="00AC53D4">
          <w:rPr>
            <w:b/>
            <w:noProof/>
            <w:webHidden/>
          </w:rPr>
          <w:instrText xml:space="preserve"> PAGEREF _Toc424731516 \h </w:instrText>
        </w:r>
        <w:r w:rsidR="00AC53D4" w:rsidRPr="00AC53D4">
          <w:rPr>
            <w:b/>
            <w:noProof/>
            <w:webHidden/>
          </w:rPr>
        </w:r>
        <w:r w:rsidR="00AC53D4" w:rsidRPr="00AC53D4">
          <w:rPr>
            <w:b/>
            <w:noProof/>
            <w:webHidden/>
          </w:rPr>
          <w:fldChar w:fldCharType="separate"/>
        </w:r>
        <w:r w:rsidR="00F454FF">
          <w:rPr>
            <w:b/>
            <w:noProof/>
            <w:webHidden/>
          </w:rPr>
          <w:t>13</w:t>
        </w:r>
        <w:r w:rsidR="00AC53D4" w:rsidRPr="00AC53D4">
          <w:rPr>
            <w:b/>
            <w:noProof/>
            <w:webHidden/>
          </w:rPr>
          <w:fldChar w:fldCharType="end"/>
        </w:r>
      </w:hyperlink>
    </w:p>
    <w:p w:rsidR="00AC53D4" w:rsidRPr="00AC53D4" w:rsidRDefault="00E823D3" w:rsidP="00AC53D4">
      <w:pPr>
        <w:pStyle w:val="TDC3"/>
        <w:tabs>
          <w:tab w:val="left" w:pos="1320"/>
          <w:tab w:val="right" w:leader="dot" w:pos="8493"/>
        </w:tabs>
        <w:ind w:left="0"/>
        <w:rPr>
          <w:rFonts w:eastAsiaTheme="minorEastAsia"/>
          <w:b/>
          <w:noProof/>
          <w:lang w:eastAsia="es-EC"/>
        </w:rPr>
      </w:pPr>
      <w:hyperlink w:anchor="_Toc424731517" w:history="1">
        <w:r w:rsidR="00AC53D4" w:rsidRPr="00AC53D4">
          <w:rPr>
            <w:rStyle w:val="Hipervnculo"/>
            <w:b/>
            <w:noProof/>
          </w:rPr>
          <w:t>1.3.2.</w:t>
        </w:r>
        <w:r w:rsidR="00AC53D4" w:rsidRPr="00AC53D4">
          <w:rPr>
            <w:rFonts w:eastAsiaTheme="minorEastAsia"/>
            <w:b/>
            <w:noProof/>
            <w:lang w:eastAsia="es-EC"/>
          </w:rPr>
          <w:tab/>
        </w:r>
        <w:r w:rsidR="00AC53D4" w:rsidRPr="00AC53D4">
          <w:rPr>
            <w:rStyle w:val="Hipervnculo"/>
            <w:b/>
            <w:i/>
            <w:noProof/>
          </w:rPr>
          <w:t>Tipos de Sensores</w:t>
        </w:r>
        <w:r w:rsidR="00AC53D4" w:rsidRPr="00AC53D4">
          <w:rPr>
            <w:b/>
            <w:noProof/>
            <w:webHidden/>
          </w:rPr>
          <w:tab/>
        </w:r>
        <w:r w:rsidR="00AC53D4" w:rsidRPr="00AC53D4">
          <w:rPr>
            <w:b/>
            <w:noProof/>
            <w:webHidden/>
          </w:rPr>
          <w:fldChar w:fldCharType="begin"/>
        </w:r>
        <w:r w:rsidR="00AC53D4" w:rsidRPr="00AC53D4">
          <w:rPr>
            <w:b/>
            <w:noProof/>
            <w:webHidden/>
          </w:rPr>
          <w:instrText xml:space="preserve"> PAGEREF _Toc424731517 \h </w:instrText>
        </w:r>
        <w:r w:rsidR="00AC53D4" w:rsidRPr="00AC53D4">
          <w:rPr>
            <w:b/>
            <w:noProof/>
            <w:webHidden/>
          </w:rPr>
        </w:r>
        <w:r w:rsidR="00AC53D4" w:rsidRPr="00AC53D4">
          <w:rPr>
            <w:b/>
            <w:noProof/>
            <w:webHidden/>
          </w:rPr>
          <w:fldChar w:fldCharType="separate"/>
        </w:r>
        <w:r w:rsidR="00F454FF">
          <w:rPr>
            <w:b/>
            <w:noProof/>
            <w:webHidden/>
          </w:rPr>
          <w:t>13</w:t>
        </w:r>
        <w:r w:rsidR="00AC53D4" w:rsidRPr="00AC53D4">
          <w:rPr>
            <w:b/>
            <w:noProof/>
            <w:webHidden/>
          </w:rPr>
          <w:fldChar w:fldCharType="end"/>
        </w:r>
      </w:hyperlink>
    </w:p>
    <w:p w:rsidR="00AC53D4" w:rsidRPr="00AC53D4" w:rsidRDefault="00E823D3">
      <w:pPr>
        <w:pStyle w:val="TDC2"/>
        <w:rPr>
          <w:rFonts w:eastAsiaTheme="minorEastAsia"/>
          <w:b/>
          <w:lang w:eastAsia="es-EC"/>
        </w:rPr>
      </w:pPr>
      <w:hyperlink w:anchor="_Toc424731518" w:history="1">
        <w:r w:rsidR="00AC53D4" w:rsidRPr="00AC53D4">
          <w:rPr>
            <w:rStyle w:val="Hipervnculo"/>
            <w:rFonts w:ascii="Times New Roman" w:hAnsi="Times New Roman" w:cs="Times New Roman"/>
            <w:b/>
          </w:rPr>
          <w:t>1.4.</w:t>
        </w:r>
        <w:r w:rsidR="00AC53D4" w:rsidRPr="00AC53D4">
          <w:rPr>
            <w:rFonts w:eastAsiaTheme="minorEastAsia"/>
            <w:b/>
            <w:lang w:eastAsia="es-EC"/>
          </w:rPr>
          <w:tab/>
        </w:r>
        <w:r w:rsidR="00AC53D4" w:rsidRPr="00AC53D4">
          <w:rPr>
            <w:rStyle w:val="Hipervnculo"/>
            <w:rFonts w:ascii="Times New Roman" w:hAnsi="Times New Roman" w:cs="Times New Roman"/>
            <w:b/>
          </w:rPr>
          <w:t>Sensor Kinect</w:t>
        </w:r>
        <w:r w:rsidR="00AC53D4" w:rsidRPr="00AC53D4">
          <w:rPr>
            <w:b/>
            <w:webHidden/>
          </w:rPr>
          <w:tab/>
        </w:r>
        <w:r w:rsidR="00AC53D4" w:rsidRPr="00AC53D4">
          <w:rPr>
            <w:b/>
            <w:webHidden/>
          </w:rPr>
          <w:fldChar w:fldCharType="begin"/>
        </w:r>
        <w:r w:rsidR="00AC53D4" w:rsidRPr="00AC53D4">
          <w:rPr>
            <w:b/>
            <w:webHidden/>
          </w:rPr>
          <w:instrText xml:space="preserve"> PAGEREF _Toc424731518 \h </w:instrText>
        </w:r>
        <w:r w:rsidR="00AC53D4" w:rsidRPr="00AC53D4">
          <w:rPr>
            <w:b/>
            <w:webHidden/>
          </w:rPr>
        </w:r>
        <w:r w:rsidR="00AC53D4" w:rsidRPr="00AC53D4">
          <w:rPr>
            <w:b/>
            <w:webHidden/>
          </w:rPr>
          <w:fldChar w:fldCharType="separate"/>
        </w:r>
        <w:r w:rsidR="00F454FF">
          <w:rPr>
            <w:b/>
            <w:webHidden/>
          </w:rPr>
          <w:t>14</w:t>
        </w:r>
        <w:r w:rsidR="00AC53D4" w:rsidRPr="00AC53D4">
          <w:rPr>
            <w:b/>
            <w:webHidden/>
          </w:rPr>
          <w:fldChar w:fldCharType="end"/>
        </w:r>
      </w:hyperlink>
    </w:p>
    <w:p w:rsidR="00AC53D4" w:rsidRPr="00AC53D4" w:rsidRDefault="00E823D3" w:rsidP="00AC53D4">
      <w:pPr>
        <w:pStyle w:val="TDC3"/>
        <w:tabs>
          <w:tab w:val="left" w:pos="1320"/>
          <w:tab w:val="right" w:leader="dot" w:pos="8493"/>
        </w:tabs>
        <w:ind w:left="0"/>
        <w:rPr>
          <w:rFonts w:eastAsiaTheme="minorEastAsia"/>
          <w:b/>
          <w:noProof/>
          <w:lang w:eastAsia="es-EC"/>
        </w:rPr>
      </w:pPr>
      <w:hyperlink w:anchor="_Toc424731519" w:history="1">
        <w:r w:rsidR="00AC53D4" w:rsidRPr="00AC53D4">
          <w:rPr>
            <w:rStyle w:val="Hipervnculo"/>
            <w:b/>
            <w:noProof/>
          </w:rPr>
          <w:t>1.4.1.</w:t>
        </w:r>
        <w:r w:rsidR="00AC53D4" w:rsidRPr="00AC53D4">
          <w:rPr>
            <w:rFonts w:eastAsiaTheme="minorEastAsia"/>
            <w:b/>
            <w:noProof/>
            <w:lang w:eastAsia="es-EC"/>
          </w:rPr>
          <w:tab/>
        </w:r>
        <w:r w:rsidR="00AC53D4" w:rsidRPr="00AC53D4">
          <w:rPr>
            <w:rStyle w:val="Hipervnculo"/>
            <w:b/>
            <w:i/>
            <w:noProof/>
          </w:rPr>
          <w:t>Historia de Kinect</w:t>
        </w:r>
        <w:r w:rsidR="00AC53D4" w:rsidRPr="00AC53D4">
          <w:rPr>
            <w:b/>
            <w:noProof/>
            <w:webHidden/>
          </w:rPr>
          <w:tab/>
        </w:r>
        <w:r w:rsidR="00AC53D4" w:rsidRPr="00AC53D4">
          <w:rPr>
            <w:b/>
            <w:noProof/>
            <w:webHidden/>
          </w:rPr>
          <w:fldChar w:fldCharType="begin"/>
        </w:r>
        <w:r w:rsidR="00AC53D4" w:rsidRPr="00AC53D4">
          <w:rPr>
            <w:b/>
            <w:noProof/>
            <w:webHidden/>
          </w:rPr>
          <w:instrText xml:space="preserve"> PAGEREF _Toc424731519 \h </w:instrText>
        </w:r>
        <w:r w:rsidR="00AC53D4" w:rsidRPr="00AC53D4">
          <w:rPr>
            <w:b/>
            <w:noProof/>
            <w:webHidden/>
          </w:rPr>
        </w:r>
        <w:r w:rsidR="00AC53D4" w:rsidRPr="00AC53D4">
          <w:rPr>
            <w:b/>
            <w:noProof/>
            <w:webHidden/>
          </w:rPr>
          <w:fldChar w:fldCharType="separate"/>
        </w:r>
        <w:r w:rsidR="00F454FF">
          <w:rPr>
            <w:b/>
            <w:noProof/>
            <w:webHidden/>
          </w:rPr>
          <w:t>14</w:t>
        </w:r>
        <w:r w:rsidR="00AC53D4" w:rsidRPr="00AC53D4">
          <w:rPr>
            <w:b/>
            <w:noProof/>
            <w:webHidden/>
          </w:rPr>
          <w:fldChar w:fldCharType="end"/>
        </w:r>
      </w:hyperlink>
    </w:p>
    <w:p w:rsidR="00AC53D4" w:rsidRPr="00AC53D4" w:rsidRDefault="00E823D3" w:rsidP="00AC53D4">
      <w:pPr>
        <w:pStyle w:val="TDC3"/>
        <w:tabs>
          <w:tab w:val="left" w:pos="1320"/>
          <w:tab w:val="right" w:leader="dot" w:pos="8493"/>
        </w:tabs>
        <w:ind w:left="0"/>
        <w:rPr>
          <w:rFonts w:eastAsiaTheme="minorEastAsia"/>
          <w:b/>
          <w:noProof/>
          <w:lang w:eastAsia="es-EC"/>
        </w:rPr>
      </w:pPr>
      <w:hyperlink w:anchor="_Toc424731520" w:history="1">
        <w:r w:rsidR="00AC53D4" w:rsidRPr="00AC53D4">
          <w:rPr>
            <w:rStyle w:val="Hipervnculo"/>
            <w:b/>
            <w:noProof/>
          </w:rPr>
          <w:t>1.4.2.</w:t>
        </w:r>
        <w:r w:rsidR="00AC53D4" w:rsidRPr="00AC53D4">
          <w:rPr>
            <w:rFonts w:eastAsiaTheme="minorEastAsia"/>
            <w:b/>
            <w:noProof/>
            <w:lang w:eastAsia="es-EC"/>
          </w:rPr>
          <w:tab/>
        </w:r>
        <w:r w:rsidR="00AC53D4" w:rsidRPr="00AC53D4">
          <w:rPr>
            <w:rStyle w:val="Hipervnculo"/>
            <w:b/>
            <w:i/>
            <w:noProof/>
          </w:rPr>
          <w:t>Definición del sensor</w:t>
        </w:r>
        <w:r w:rsidR="00AC53D4" w:rsidRPr="00AC53D4">
          <w:rPr>
            <w:b/>
            <w:noProof/>
            <w:webHidden/>
          </w:rPr>
          <w:tab/>
        </w:r>
        <w:r w:rsidR="00AC53D4" w:rsidRPr="00AC53D4">
          <w:rPr>
            <w:b/>
            <w:noProof/>
            <w:webHidden/>
          </w:rPr>
          <w:fldChar w:fldCharType="begin"/>
        </w:r>
        <w:r w:rsidR="00AC53D4" w:rsidRPr="00AC53D4">
          <w:rPr>
            <w:b/>
            <w:noProof/>
            <w:webHidden/>
          </w:rPr>
          <w:instrText xml:space="preserve"> PAGEREF _Toc424731520 \h </w:instrText>
        </w:r>
        <w:r w:rsidR="00AC53D4" w:rsidRPr="00AC53D4">
          <w:rPr>
            <w:b/>
            <w:noProof/>
            <w:webHidden/>
          </w:rPr>
        </w:r>
        <w:r w:rsidR="00AC53D4" w:rsidRPr="00AC53D4">
          <w:rPr>
            <w:b/>
            <w:noProof/>
            <w:webHidden/>
          </w:rPr>
          <w:fldChar w:fldCharType="separate"/>
        </w:r>
        <w:r w:rsidR="00F454FF">
          <w:rPr>
            <w:b/>
            <w:noProof/>
            <w:webHidden/>
          </w:rPr>
          <w:t>15</w:t>
        </w:r>
        <w:r w:rsidR="00AC53D4" w:rsidRPr="00AC53D4">
          <w:rPr>
            <w:b/>
            <w:noProof/>
            <w:webHidden/>
          </w:rPr>
          <w:fldChar w:fldCharType="end"/>
        </w:r>
      </w:hyperlink>
    </w:p>
    <w:p w:rsidR="00AC53D4" w:rsidRPr="00AC53D4" w:rsidRDefault="00E823D3" w:rsidP="00AC53D4">
      <w:pPr>
        <w:pStyle w:val="TDC3"/>
        <w:tabs>
          <w:tab w:val="left" w:pos="1320"/>
          <w:tab w:val="right" w:leader="dot" w:pos="8493"/>
        </w:tabs>
        <w:ind w:left="0"/>
        <w:rPr>
          <w:rFonts w:eastAsiaTheme="minorEastAsia"/>
          <w:b/>
          <w:noProof/>
          <w:lang w:eastAsia="es-EC"/>
        </w:rPr>
      </w:pPr>
      <w:hyperlink w:anchor="_Toc424731521" w:history="1">
        <w:r w:rsidR="00AC53D4" w:rsidRPr="00AC53D4">
          <w:rPr>
            <w:rStyle w:val="Hipervnculo"/>
            <w:b/>
            <w:noProof/>
          </w:rPr>
          <w:t>1.4.3.</w:t>
        </w:r>
        <w:r w:rsidR="00AC53D4" w:rsidRPr="00AC53D4">
          <w:rPr>
            <w:rFonts w:eastAsiaTheme="minorEastAsia"/>
            <w:b/>
            <w:noProof/>
            <w:lang w:eastAsia="es-EC"/>
          </w:rPr>
          <w:tab/>
        </w:r>
        <w:r w:rsidR="00AC53D4" w:rsidRPr="00AC53D4">
          <w:rPr>
            <w:rStyle w:val="Hipervnculo"/>
            <w:b/>
            <w:i/>
            <w:noProof/>
          </w:rPr>
          <w:t>Kinect para Windows SDK</w:t>
        </w:r>
        <w:r w:rsidR="00AC53D4" w:rsidRPr="00AC53D4">
          <w:rPr>
            <w:b/>
            <w:noProof/>
            <w:webHidden/>
          </w:rPr>
          <w:tab/>
        </w:r>
        <w:r w:rsidR="00AC53D4" w:rsidRPr="00AC53D4">
          <w:rPr>
            <w:b/>
            <w:noProof/>
            <w:webHidden/>
          </w:rPr>
          <w:fldChar w:fldCharType="begin"/>
        </w:r>
        <w:r w:rsidR="00AC53D4" w:rsidRPr="00AC53D4">
          <w:rPr>
            <w:b/>
            <w:noProof/>
            <w:webHidden/>
          </w:rPr>
          <w:instrText xml:space="preserve"> PAGEREF _Toc424731521 \h </w:instrText>
        </w:r>
        <w:r w:rsidR="00AC53D4" w:rsidRPr="00AC53D4">
          <w:rPr>
            <w:b/>
            <w:noProof/>
            <w:webHidden/>
          </w:rPr>
        </w:r>
        <w:r w:rsidR="00AC53D4" w:rsidRPr="00AC53D4">
          <w:rPr>
            <w:b/>
            <w:noProof/>
            <w:webHidden/>
          </w:rPr>
          <w:fldChar w:fldCharType="separate"/>
        </w:r>
        <w:r w:rsidR="00F454FF">
          <w:rPr>
            <w:b/>
            <w:noProof/>
            <w:webHidden/>
          </w:rPr>
          <w:t>15</w:t>
        </w:r>
        <w:r w:rsidR="00AC53D4" w:rsidRPr="00AC53D4">
          <w:rPr>
            <w:b/>
            <w:noProof/>
            <w:webHidden/>
          </w:rPr>
          <w:fldChar w:fldCharType="end"/>
        </w:r>
      </w:hyperlink>
    </w:p>
    <w:p w:rsidR="00AC53D4" w:rsidRPr="00AC53D4" w:rsidRDefault="00E823D3" w:rsidP="00AC53D4">
      <w:pPr>
        <w:pStyle w:val="TDC3"/>
        <w:tabs>
          <w:tab w:val="left" w:pos="1320"/>
          <w:tab w:val="right" w:leader="dot" w:pos="8493"/>
        </w:tabs>
        <w:ind w:left="0"/>
        <w:rPr>
          <w:rFonts w:eastAsiaTheme="minorEastAsia"/>
          <w:b/>
          <w:noProof/>
          <w:lang w:eastAsia="es-EC"/>
        </w:rPr>
      </w:pPr>
      <w:hyperlink w:anchor="_Toc424731523" w:history="1">
        <w:r w:rsidR="00AC53D4" w:rsidRPr="00AC53D4">
          <w:rPr>
            <w:rStyle w:val="Hipervnculo"/>
            <w:b/>
            <w:noProof/>
          </w:rPr>
          <w:t>1.4.4.</w:t>
        </w:r>
        <w:r w:rsidR="00AC53D4" w:rsidRPr="00AC53D4">
          <w:rPr>
            <w:rFonts w:eastAsiaTheme="minorEastAsia"/>
            <w:b/>
            <w:noProof/>
            <w:lang w:eastAsia="es-EC"/>
          </w:rPr>
          <w:tab/>
        </w:r>
        <w:r w:rsidR="00AC53D4" w:rsidRPr="00AC53D4">
          <w:rPr>
            <w:rStyle w:val="Hipervnculo"/>
            <w:b/>
            <w:i/>
            <w:noProof/>
          </w:rPr>
          <w:t>Arquitectura</w:t>
        </w:r>
        <w:r w:rsidR="00AC53D4" w:rsidRPr="00AC53D4">
          <w:rPr>
            <w:b/>
            <w:noProof/>
            <w:webHidden/>
          </w:rPr>
          <w:tab/>
        </w:r>
        <w:r w:rsidR="00AC53D4" w:rsidRPr="00AC53D4">
          <w:rPr>
            <w:b/>
            <w:noProof/>
            <w:webHidden/>
          </w:rPr>
          <w:fldChar w:fldCharType="begin"/>
        </w:r>
        <w:r w:rsidR="00AC53D4" w:rsidRPr="00AC53D4">
          <w:rPr>
            <w:b/>
            <w:noProof/>
            <w:webHidden/>
          </w:rPr>
          <w:instrText xml:space="preserve"> PAGEREF _Toc424731523 \h </w:instrText>
        </w:r>
        <w:r w:rsidR="00AC53D4" w:rsidRPr="00AC53D4">
          <w:rPr>
            <w:b/>
            <w:noProof/>
            <w:webHidden/>
          </w:rPr>
        </w:r>
        <w:r w:rsidR="00AC53D4" w:rsidRPr="00AC53D4">
          <w:rPr>
            <w:b/>
            <w:noProof/>
            <w:webHidden/>
          </w:rPr>
          <w:fldChar w:fldCharType="separate"/>
        </w:r>
        <w:r w:rsidR="00F454FF">
          <w:rPr>
            <w:b/>
            <w:noProof/>
            <w:webHidden/>
          </w:rPr>
          <w:t>16</w:t>
        </w:r>
        <w:r w:rsidR="00AC53D4" w:rsidRPr="00AC53D4">
          <w:rPr>
            <w:b/>
            <w:noProof/>
            <w:webHidden/>
          </w:rPr>
          <w:fldChar w:fldCharType="end"/>
        </w:r>
      </w:hyperlink>
    </w:p>
    <w:p w:rsidR="00AC53D4" w:rsidRPr="00AC53D4" w:rsidRDefault="00E823D3" w:rsidP="00AC53D4">
      <w:pPr>
        <w:pStyle w:val="TDC3"/>
        <w:tabs>
          <w:tab w:val="left" w:pos="1320"/>
          <w:tab w:val="right" w:leader="dot" w:pos="8493"/>
        </w:tabs>
        <w:ind w:left="0"/>
        <w:rPr>
          <w:rFonts w:eastAsiaTheme="minorEastAsia"/>
          <w:b/>
          <w:noProof/>
          <w:lang w:eastAsia="es-EC"/>
        </w:rPr>
      </w:pPr>
      <w:hyperlink w:anchor="_Toc424731525" w:history="1">
        <w:r w:rsidR="00AC53D4" w:rsidRPr="00AC53D4">
          <w:rPr>
            <w:rStyle w:val="Hipervnculo"/>
            <w:b/>
            <w:noProof/>
          </w:rPr>
          <w:t>1.4.5.</w:t>
        </w:r>
        <w:r w:rsidR="00AC53D4" w:rsidRPr="00AC53D4">
          <w:rPr>
            <w:rFonts w:eastAsiaTheme="minorEastAsia"/>
            <w:b/>
            <w:noProof/>
            <w:lang w:eastAsia="es-EC"/>
          </w:rPr>
          <w:tab/>
        </w:r>
        <w:r w:rsidR="00AC53D4" w:rsidRPr="00AC53D4">
          <w:rPr>
            <w:rStyle w:val="Hipervnculo"/>
            <w:b/>
            <w:i/>
            <w:noProof/>
          </w:rPr>
          <w:t>Requerimientos Hardware y Software</w:t>
        </w:r>
        <w:r w:rsidR="00AC53D4" w:rsidRPr="00AC53D4">
          <w:rPr>
            <w:b/>
            <w:noProof/>
            <w:webHidden/>
          </w:rPr>
          <w:tab/>
        </w:r>
        <w:r w:rsidR="00AC53D4" w:rsidRPr="00AC53D4">
          <w:rPr>
            <w:b/>
            <w:noProof/>
            <w:webHidden/>
          </w:rPr>
          <w:fldChar w:fldCharType="begin"/>
        </w:r>
        <w:r w:rsidR="00AC53D4" w:rsidRPr="00AC53D4">
          <w:rPr>
            <w:b/>
            <w:noProof/>
            <w:webHidden/>
          </w:rPr>
          <w:instrText xml:space="preserve"> PAGEREF _Toc424731525 \h </w:instrText>
        </w:r>
        <w:r w:rsidR="00AC53D4" w:rsidRPr="00AC53D4">
          <w:rPr>
            <w:b/>
            <w:noProof/>
            <w:webHidden/>
          </w:rPr>
        </w:r>
        <w:r w:rsidR="00AC53D4" w:rsidRPr="00AC53D4">
          <w:rPr>
            <w:b/>
            <w:noProof/>
            <w:webHidden/>
          </w:rPr>
          <w:fldChar w:fldCharType="separate"/>
        </w:r>
        <w:r w:rsidR="00F454FF">
          <w:rPr>
            <w:b/>
            <w:noProof/>
            <w:webHidden/>
          </w:rPr>
          <w:t>17</w:t>
        </w:r>
        <w:r w:rsidR="00AC53D4" w:rsidRPr="00AC53D4">
          <w:rPr>
            <w:b/>
            <w:noProof/>
            <w:webHidden/>
          </w:rPr>
          <w:fldChar w:fldCharType="end"/>
        </w:r>
      </w:hyperlink>
    </w:p>
    <w:p w:rsidR="00AC53D4" w:rsidRPr="00AC53D4" w:rsidRDefault="00E823D3" w:rsidP="00AC53D4">
      <w:pPr>
        <w:pStyle w:val="TDC3"/>
        <w:tabs>
          <w:tab w:val="left" w:pos="1320"/>
          <w:tab w:val="right" w:leader="dot" w:pos="8493"/>
        </w:tabs>
        <w:ind w:left="0"/>
        <w:rPr>
          <w:rFonts w:eastAsiaTheme="minorEastAsia"/>
          <w:b/>
          <w:noProof/>
          <w:lang w:eastAsia="es-EC"/>
        </w:rPr>
      </w:pPr>
      <w:hyperlink w:anchor="_Toc424731526" w:history="1">
        <w:r w:rsidR="00AC53D4" w:rsidRPr="00AC53D4">
          <w:rPr>
            <w:rStyle w:val="Hipervnculo"/>
            <w:b/>
            <w:noProof/>
          </w:rPr>
          <w:t>1.4.6.</w:t>
        </w:r>
        <w:r w:rsidR="00AC53D4" w:rsidRPr="00AC53D4">
          <w:rPr>
            <w:rFonts w:eastAsiaTheme="minorEastAsia"/>
            <w:b/>
            <w:noProof/>
            <w:lang w:eastAsia="es-EC"/>
          </w:rPr>
          <w:tab/>
        </w:r>
        <w:r w:rsidR="00AC53D4" w:rsidRPr="00AC53D4">
          <w:rPr>
            <w:rStyle w:val="Hipervnculo"/>
            <w:b/>
            <w:i/>
            <w:noProof/>
          </w:rPr>
          <w:t>Componentes de Kinect</w:t>
        </w:r>
        <w:r w:rsidR="00AC53D4" w:rsidRPr="00AC53D4">
          <w:rPr>
            <w:b/>
            <w:noProof/>
            <w:webHidden/>
          </w:rPr>
          <w:tab/>
        </w:r>
        <w:r w:rsidR="00AC53D4" w:rsidRPr="00AC53D4">
          <w:rPr>
            <w:b/>
            <w:noProof/>
            <w:webHidden/>
          </w:rPr>
          <w:fldChar w:fldCharType="begin"/>
        </w:r>
        <w:r w:rsidR="00AC53D4" w:rsidRPr="00AC53D4">
          <w:rPr>
            <w:b/>
            <w:noProof/>
            <w:webHidden/>
          </w:rPr>
          <w:instrText xml:space="preserve"> PAGEREF _Toc424731526 \h </w:instrText>
        </w:r>
        <w:r w:rsidR="00AC53D4" w:rsidRPr="00AC53D4">
          <w:rPr>
            <w:b/>
            <w:noProof/>
            <w:webHidden/>
          </w:rPr>
        </w:r>
        <w:r w:rsidR="00AC53D4" w:rsidRPr="00AC53D4">
          <w:rPr>
            <w:b/>
            <w:noProof/>
            <w:webHidden/>
          </w:rPr>
          <w:fldChar w:fldCharType="separate"/>
        </w:r>
        <w:r w:rsidR="00F454FF">
          <w:rPr>
            <w:b/>
            <w:noProof/>
            <w:webHidden/>
          </w:rPr>
          <w:t>18</w:t>
        </w:r>
        <w:r w:rsidR="00AC53D4" w:rsidRPr="00AC53D4">
          <w:rPr>
            <w:b/>
            <w:noProof/>
            <w:webHidden/>
          </w:rPr>
          <w:fldChar w:fldCharType="end"/>
        </w:r>
      </w:hyperlink>
    </w:p>
    <w:p w:rsidR="00AC53D4" w:rsidRPr="00AC53D4" w:rsidRDefault="00E823D3" w:rsidP="00AC53D4">
      <w:pPr>
        <w:pStyle w:val="TDC3"/>
        <w:tabs>
          <w:tab w:val="left" w:pos="1320"/>
          <w:tab w:val="right" w:leader="dot" w:pos="8493"/>
        </w:tabs>
        <w:ind w:left="0"/>
        <w:rPr>
          <w:rFonts w:eastAsiaTheme="minorEastAsia"/>
          <w:b/>
          <w:noProof/>
          <w:lang w:eastAsia="es-EC"/>
        </w:rPr>
      </w:pPr>
      <w:hyperlink w:anchor="_Toc424731533" w:history="1">
        <w:r w:rsidR="00AC53D4" w:rsidRPr="00AC53D4">
          <w:rPr>
            <w:rStyle w:val="Hipervnculo"/>
            <w:b/>
            <w:noProof/>
          </w:rPr>
          <w:t>1.4.7.</w:t>
        </w:r>
        <w:r w:rsidR="00AC53D4" w:rsidRPr="00AC53D4">
          <w:rPr>
            <w:rFonts w:eastAsiaTheme="minorEastAsia"/>
            <w:b/>
            <w:noProof/>
            <w:lang w:eastAsia="es-EC"/>
          </w:rPr>
          <w:tab/>
        </w:r>
        <w:r w:rsidR="00AC53D4" w:rsidRPr="00AC53D4">
          <w:rPr>
            <w:rStyle w:val="Hipervnculo"/>
            <w:b/>
            <w:i/>
            <w:noProof/>
          </w:rPr>
          <w:t>Skeleton Tracking</w:t>
        </w:r>
        <w:r w:rsidR="00AC53D4" w:rsidRPr="00AC53D4">
          <w:rPr>
            <w:b/>
            <w:noProof/>
            <w:webHidden/>
          </w:rPr>
          <w:tab/>
        </w:r>
        <w:r w:rsidR="00AC53D4" w:rsidRPr="00AC53D4">
          <w:rPr>
            <w:b/>
            <w:noProof/>
            <w:webHidden/>
          </w:rPr>
          <w:fldChar w:fldCharType="begin"/>
        </w:r>
        <w:r w:rsidR="00AC53D4" w:rsidRPr="00AC53D4">
          <w:rPr>
            <w:b/>
            <w:noProof/>
            <w:webHidden/>
          </w:rPr>
          <w:instrText xml:space="preserve"> PAGEREF _Toc424731533 \h </w:instrText>
        </w:r>
        <w:r w:rsidR="00AC53D4" w:rsidRPr="00AC53D4">
          <w:rPr>
            <w:b/>
            <w:noProof/>
            <w:webHidden/>
          </w:rPr>
        </w:r>
        <w:r w:rsidR="00AC53D4" w:rsidRPr="00AC53D4">
          <w:rPr>
            <w:b/>
            <w:noProof/>
            <w:webHidden/>
          </w:rPr>
          <w:fldChar w:fldCharType="separate"/>
        </w:r>
        <w:r w:rsidR="00F454FF">
          <w:rPr>
            <w:b/>
            <w:noProof/>
            <w:webHidden/>
          </w:rPr>
          <w:t>24</w:t>
        </w:r>
        <w:r w:rsidR="00AC53D4" w:rsidRPr="00AC53D4">
          <w:rPr>
            <w:b/>
            <w:noProof/>
            <w:webHidden/>
          </w:rPr>
          <w:fldChar w:fldCharType="end"/>
        </w:r>
      </w:hyperlink>
    </w:p>
    <w:p w:rsidR="00AC53D4" w:rsidRPr="00AC53D4" w:rsidRDefault="00E823D3" w:rsidP="00AC53D4">
      <w:pPr>
        <w:pStyle w:val="TDC3"/>
        <w:tabs>
          <w:tab w:val="left" w:pos="1320"/>
          <w:tab w:val="right" w:leader="dot" w:pos="8493"/>
        </w:tabs>
        <w:ind w:left="0"/>
        <w:rPr>
          <w:rFonts w:eastAsiaTheme="minorEastAsia"/>
          <w:b/>
          <w:noProof/>
          <w:lang w:eastAsia="es-EC"/>
        </w:rPr>
      </w:pPr>
      <w:hyperlink w:anchor="_Toc424731536" w:history="1">
        <w:r w:rsidR="00AC53D4" w:rsidRPr="00AC53D4">
          <w:rPr>
            <w:rStyle w:val="Hipervnculo"/>
            <w:b/>
            <w:noProof/>
          </w:rPr>
          <w:t>1.4.8.</w:t>
        </w:r>
        <w:r w:rsidR="00AC53D4" w:rsidRPr="00AC53D4">
          <w:rPr>
            <w:rFonts w:eastAsiaTheme="minorEastAsia"/>
            <w:b/>
            <w:noProof/>
            <w:lang w:eastAsia="es-EC"/>
          </w:rPr>
          <w:tab/>
        </w:r>
        <w:r w:rsidR="00AC53D4" w:rsidRPr="00AC53D4">
          <w:rPr>
            <w:rStyle w:val="Hipervnculo"/>
            <w:b/>
            <w:i/>
            <w:noProof/>
          </w:rPr>
          <w:t>Flujo de datos de audio</w:t>
        </w:r>
        <w:r w:rsidR="00AC53D4" w:rsidRPr="00AC53D4">
          <w:rPr>
            <w:b/>
            <w:noProof/>
            <w:webHidden/>
          </w:rPr>
          <w:tab/>
        </w:r>
        <w:r w:rsidR="00AC53D4" w:rsidRPr="00AC53D4">
          <w:rPr>
            <w:b/>
            <w:noProof/>
            <w:webHidden/>
          </w:rPr>
          <w:fldChar w:fldCharType="begin"/>
        </w:r>
        <w:r w:rsidR="00AC53D4" w:rsidRPr="00AC53D4">
          <w:rPr>
            <w:b/>
            <w:noProof/>
            <w:webHidden/>
          </w:rPr>
          <w:instrText xml:space="preserve"> PAGEREF _Toc424731536 \h </w:instrText>
        </w:r>
        <w:r w:rsidR="00AC53D4" w:rsidRPr="00AC53D4">
          <w:rPr>
            <w:b/>
            <w:noProof/>
            <w:webHidden/>
          </w:rPr>
        </w:r>
        <w:r w:rsidR="00AC53D4" w:rsidRPr="00AC53D4">
          <w:rPr>
            <w:b/>
            <w:noProof/>
            <w:webHidden/>
          </w:rPr>
          <w:fldChar w:fldCharType="separate"/>
        </w:r>
        <w:r w:rsidR="00F454FF">
          <w:rPr>
            <w:b/>
            <w:noProof/>
            <w:webHidden/>
          </w:rPr>
          <w:t>25</w:t>
        </w:r>
        <w:r w:rsidR="00AC53D4" w:rsidRPr="00AC53D4">
          <w:rPr>
            <w:b/>
            <w:noProof/>
            <w:webHidden/>
          </w:rPr>
          <w:fldChar w:fldCharType="end"/>
        </w:r>
      </w:hyperlink>
    </w:p>
    <w:p w:rsidR="00AC53D4" w:rsidRPr="00AC53D4" w:rsidRDefault="00E823D3">
      <w:pPr>
        <w:pStyle w:val="TDC2"/>
        <w:rPr>
          <w:rFonts w:eastAsiaTheme="minorEastAsia"/>
          <w:b/>
          <w:lang w:eastAsia="es-EC"/>
        </w:rPr>
      </w:pPr>
      <w:hyperlink w:anchor="_Toc424731537" w:history="1">
        <w:r w:rsidR="00AC53D4" w:rsidRPr="00AC53D4">
          <w:rPr>
            <w:rStyle w:val="Hipervnculo"/>
            <w:rFonts w:ascii="Times New Roman" w:hAnsi="Times New Roman" w:cs="Times New Roman"/>
            <w:b/>
          </w:rPr>
          <w:t>1.5.</w:t>
        </w:r>
        <w:r w:rsidR="00AC53D4" w:rsidRPr="00AC53D4">
          <w:rPr>
            <w:rFonts w:eastAsiaTheme="minorEastAsia"/>
            <w:b/>
            <w:lang w:eastAsia="es-EC"/>
          </w:rPr>
          <w:tab/>
        </w:r>
        <w:r w:rsidR="00AC53D4" w:rsidRPr="00AC53D4">
          <w:rPr>
            <w:rStyle w:val="Hipervnculo"/>
            <w:rFonts w:ascii="Times New Roman" w:hAnsi="Times New Roman" w:cs="Times New Roman"/>
            <w:b/>
          </w:rPr>
          <w:t>Estudio del Lenguaje de señas</w:t>
        </w:r>
        <w:r w:rsidR="00AC53D4" w:rsidRPr="00AC53D4">
          <w:rPr>
            <w:b/>
            <w:webHidden/>
          </w:rPr>
          <w:tab/>
        </w:r>
        <w:r w:rsidR="00AC53D4" w:rsidRPr="00AC53D4">
          <w:rPr>
            <w:b/>
            <w:webHidden/>
          </w:rPr>
          <w:fldChar w:fldCharType="begin"/>
        </w:r>
        <w:r w:rsidR="00AC53D4" w:rsidRPr="00AC53D4">
          <w:rPr>
            <w:b/>
            <w:webHidden/>
          </w:rPr>
          <w:instrText xml:space="preserve"> PAGEREF _Toc424731537 \h </w:instrText>
        </w:r>
        <w:r w:rsidR="00AC53D4" w:rsidRPr="00AC53D4">
          <w:rPr>
            <w:b/>
            <w:webHidden/>
          </w:rPr>
        </w:r>
        <w:r w:rsidR="00AC53D4" w:rsidRPr="00AC53D4">
          <w:rPr>
            <w:b/>
            <w:webHidden/>
          </w:rPr>
          <w:fldChar w:fldCharType="separate"/>
        </w:r>
        <w:r w:rsidR="00F454FF">
          <w:rPr>
            <w:b/>
            <w:webHidden/>
          </w:rPr>
          <w:t>26</w:t>
        </w:r>
        <w:r w:rsidR="00AC53D4" w:rsidRPr="00AC53D4">
          <w:rPr>
            <w:b/>
            <w:webHidden/>
          </w:rPr>
          <w:fldChar w:fldCharType="end"/>
        </w:r>
      </w:hyperlink>
    </w:p>
    <w:p w:rsidR="00AC53D4" w:rsidRPr="00AC53D4" w:rsidRDefault="00E823D3" w:rsidP="00AC53D4">
      <w:pPr>
        <w:pStyle w:val="TDC3"/>
        <w:tabs>
          <w:tab w:val="left" w:pos="1320"/>
          <w:tab w:val="right" w:leader="dot" w:pos="8493"/>
        </w:tabs>
        <w:ind w:left="0"/>
        <w:rPr>
          <w:rFonts w:eastAsiaTheme="minorEastAsia"/>
          <w:b/>
          <w:noProof/>
          <w:lang w:eastAsia="es-EC"/>
        </w:rPr>
      </w:pPr>
      <w:hyperlink w:anchor="_Toc424731538" w:history="1">
        <w:r w:rsidR="00AC53D4" w:rsidRPr="00AC53D4">
          <w:rPr>
            <w:rStyle w:val="Hipervnculo"/>
            <w:b/>
            <w:noProof/>
          </w:rPr>
          <w:t>1.5.1.</w:t>
        </w:r>
        <w:r w:rsidR="00AC53D4" w:rsidRPr="00AC53D4">
          <w:rPr>
            <w:rFonts w:eastAsiaTheme="minorEastAsia"/>
            <w:b/>
            <w:noProof/>
            <w:lang w:eastAsia="es-EC"/>
          </w:rPr>
          <w:tab/>
        </w:r>
        <w:r w:rsidR="00AC53D4" w:rsidRPr="00AC53D4">
          <w:rPr>
            <w:rStyle w:val="Hipervnculo"/>
            <w:b/>
            <w:i/>
            <w:noProof/>
          </w:rPr>
          <w:t>Preámbulo</w:t>
        </w:r>
        <w:r w:rsidR="00AC53D4" w:rsidRPr="00AC53D4">
          <w:rPr>
            <w:b/>
            <w:noProof/>
            <w:webHidden/>
          </w:rPr>
          <w:tab/>
        </w:r>
        <w:r w:rsidR="00AC53D4" w:rsidRPr="00AC53D4">
          <w:rPr>
            <w:b/>
            <w:noProof/>
            <w:webHidden/>
          </w:rPr>
          <w:fldChar w:fldCharType="begin"/>
        </w:r>
        <w:r w:rsidR="00AC53D4" w:rsidRPr="00AC53D4">
          <w:rPr>
            <w:b/>
            <w:noProof/>
            <w:webHidden/>
          </w:rPr>
          <w:instrText xml:space="preserve"> PAGEREF _Toc424731538 \h </w:instrText>
        </w:r>
        <w:r w:rsidR="00AC53D4" w:rsidRPr="00AC53D4">
          <w:rPr>
            <w:b/>
            <w:noProof/>
            <w:webHidden/>
          </w:rPr>
        </w:r>
        <w:r w:rsidR="00AC53D4" w:rsidRPr="00AC53D4">
          <w:rPr>
            <w:b/>
            <w:noProof/>
            <w:webHidden/>
          </w:rPr>
          <w:fldChar w:fldCharType="separate"/>
        </w:r>
        <w:r w:rsidR="00F454FF">
          <w:rPr>
            <w:b/>
            <w:noProof/>
            <w:webHidden/>
          </w:rPr>
          <w:t>26</w:t>
        </w:r>
        <w:r w:rsidR="00AC53D4" w:rsidRPr="00AC53D4">
          <w:rPr>
            <w:b/>
            <w:noProof/>
            <w:webHidden/>
          </w:rPr>
          <w:fldChar w:fldCharType="end"/>
        </w:r>
      </w:hyperlink>
    </w:p>
    <w:p w:rsidR="00AC53D4" w:rsidRPr="00AC53D4" w:rsidRDefault="00E823D3" w:rsidP="00AC53D4">
      <w:pPr>
        <w:pStyle w:val="TDC3"/>
        <w:tabs>
          <w:tab w:val="left" w:pos="1320"/>
          <w:tab w:val="right" w:leader="dot" w:pos="8493"/>
        </w:tabs>
        <w:ind w:left="0"/>
        <w:rPr>
          <w:rFonts w:eastAsiaTheme="minorEastAsia"/>
          <w:b/>
          <w:noProof/>
          <w:lang w:eastAsia="es-EC"/>
        </w:rPr>
      </w:pPr>
      <w:hyperlink w:anchor="_Toc424731539" w:history="1">
        <w:r w:rsidR="00AC53D4" w:rsidRPr="00AC53D4">
          <w:rPr>
            <w:rStyle w:val="Hipervnculo"/>
            <w:b/>
            <w:noProof/>
          </w:rPr>
          <w:t>1.5.2.</w:t>
        </w:r>
        <w:r w:rsidR="00AC53D4" w:rsidRPr="00AC53D4">
          <w:rPr>
            <w:rFonts w:eastAsiaTheme="minorEastAsia"/>
            <w:b/>
            <w:noProof/>
            <w:lang w:eastAsia="es-EC"/>
          </w:rPr>
          <w:tab/>
        </w:r>
        <w:r w:rsidR="00AC53D4" w:rsidRPr="00AC53D4">
          <w:rPr>
            <w:rStyle w:val="Hipervnculo"/>
            <w:b/>
            <w:i/>
            <w:noProof/>
          </w:rPr>
          <w:t>Definición de Lenguaje de Señas</w:t>
        </w:r>
        <w:r w:rsidR="00AC53D4" w:rsidRPr="00AC53D4">
          <w:rPr>
            <w:b/>
            <w:noProof/>
            <w:webHidden/>
          </w:rPr>
          <w:tab/>
        </w:r>
        <w:r w:rsidR="00AC53D4" w:rsidRPr="00AC53D4">
          <w:rPr>
            <w:b/>
            <w:noProof/>
            <w:webHidden/>
          </w:rPr>
          <w:fldChar w:fldCharType="begin"/>
        </w:r>
        <w:r w:rsidR="00AC53D4" w:rsidRPr="00AC53D4">
          <w:rPr>
            <w:b/>
            <w:noProof/>
            <w:webHidden/>
          </w:rPr>
          <w:instrText xml:space="preserve"> PAGEREF _Toc424731539 \h </w:instrText>
        </w:r>
        <w:r w:rsidR="00AC53D4" w:rsidRPr="00AC53D4">
          <w:rPr>
            <w:b/>
            <w:noProof/>
            <w:webHidden/>
          </w:rPr>
        </w:r>
        <w:r w:rsidR="00AC53D4" w:rsidRPr="00AC53D4">
          <w:rPr>
            <w:b/>
            <w:noProof/>
            <w:webHidden/>
          </w:rPr>
          <w:fldChar w:fldCharType="separate"/>
        </w:r>
        <w:r w:rsidR="00F454FF">
          <w:rPr>
            <w:b/>
            <w:noProof/>
            <w:webHidden/>
          </w:rPr>
          <w:t>26</w:t>
        </w:r>
        <w:r w:rsidR="00AC53D4" w:rsidRPr="00AC53D4">
          <w:rPr>
            <w:b/>
            <w:noProof/>
            <w:webHidden/>
          </w:rPr>
          <w:fldChar w:fldCharType="end"/>
        </w:r>
      </w:hyperlink>
    </w:p>
    <w:p w:rsidR="00AC53D4" w:rsidRPr="00AC53D4" w:rsidRDefault="00E823D3" w:rsidP="00AC53D4">
      <w:pPr>
        <w:pStyle w:val="TDC3"/>
        <w:tabs>
          <w:tab w:val="left" w:pos="1320"/>
          <w:tab w:val="right" w:leader="dot" w:pos="8493"/>
        </w:tabs>
        <w:ind w:left="0"/>
        <w:rPr>
          <w:rFonts w:eastAsiaTheme="minorEastAsia"/>
          <w:b/>
          <w:noProof/>
          <w:lang w:eastAsia="es-EC"/>
        </w:rPr>
      </w:pPr>
      <w:hyperlink w:anchor="_Toc424731540" w:history="1">
        <w:r w:rsidR="00AC53D4" w:rsidRPr="00AC53D4">
          <w:rPr>
            <w:rStyle w:val="Hipervnculo"/>
            <w:b/>
            <w:noProof/>
          </w:rPr>
          <w:t>1.5.3.</w:t>
        </w:r>
        <w:r w:rsidR="00AC53D4" w:rsidRPr="00AC53D4">
          <w:rPr>
            <w:rFonts w:eastAsiaTheme="minorEastAsia"/>
            <w:b/>
            <w:noProof/>
            <w:lang w:eastAsia="es-EC"/>
          </w:rPr>
          <w:tab/>
        </w:r>
        <w:r w:rsidR="00AC53D4" w:rsidRPr="00AC53D4">
          <w:rPr>
            <w:rStyle w:val="Hipervnculo"/>
            <w:b/>
            <w:i/>
            <w:noProof/>
          </w:rPr>
          <w:t>Entorno de desarrollo</w:t>
        </w:r>
        <w:r w:rsidR="00AC53D4" w:rsidRPr="00AC53D4">
          <w:rPr>
            <w:b/>
            <w:noProof/>
            <w:webHidden/>
          </w:rPr>
          <w:tab/>
        </w:r>
        <w:r w:rsidR="00AC53D4" w:rsidRPr="00AC53D4">
          <w:rPr>
            <w:b/>
            <w:noProof/>
            <w:webHidden/>
          </w:rPr>
          <w:fldChar w:fldCharType="begin"/>
        </w:r>
        <w:r w:rsidR="00AC53D4" w:rsidRPr="00AC53D4">
          <w:rPr>
            <w:b/>
            <w:noProof/>
            <w:webHidden/>
          </w:rPr>
          <w:instrText xml:space="preserve"> PAGEREF _Toc424731540 \h </w:instrText>
        </w:r>
        <w:r w:rsidR="00AC53D4" w:rsidRPr="00AC53D4">
          <w:rPr>
            <w:b/>
            <w:noProof/>
            <w:webHidden/>
          </w:rPr>
        </w:r>
        <w:r w:rsidR="00AC53D4" w:rsidRPr="00AC53D4">
          <w:rPr>
            <w:b/>
            <w:noProof/>
            <w:webHidden/>
          </w:rPr>
          <w:fldChar w:fldCharType="separate"/>
        </w:r>
        <w:r w:rsidR="00F454FF">
          <w:rPr>
            <w:b/>
            <w:noProof/>
            <w:webHidden/>
          </w:rPr>
          <w:t>27</w:t>
        </w:r>
        <w:r w:rsidR="00AC53D4" w:rsidRPr="00AC53D4">
          <w:rPr>
            <w:b/>
            <w:noProof/>
            <w:webHidden/>
          </w:rPr>
          <w:fldChar w:fldCharType="end"/>
        </w:r>
      </w:hyperlink>
    </w:p>
    <w:p w:rsidR="00C01BDB" w:rsidRPr="00C01BDB" w:rsidRDefault="00C01BDB">
      <w:pPr>
        <w:pStyle w:val="TDC2"/>
        <w:rPr>
          <w:rFonts w:ascii="Times New Roman" w:hAnsi="Times New Roman" w:cs="Times New Roman"/>
          <w:b/>
        </w:rPr>
      </w:pPr>
      <w:r>
        <w:rPr>
          <w:rFonts w:ascii="Times New Roman" w:hAnsi="Times New Roman" w:cs="Times New Roman"/>
          <w:b/>
        </w:rPr>
        <w:t>CAPÍTULO II</w:t>
      </w:r>
    </w:p>
    <w:p w:rsidR="00C01BDB" w:rsidRPr="00AC53D4" w:rsidRDefault="00E823D3" w:rsidP="00C01BDB">
      <w:pPr>
        <w:pStyle w:val="TDC1"/>
        <w:rPr>
          <w:rFonts w:asciiTheme="minorHAnsi" w:eastAsiaTheme="minorEastAsia" w:hAnsiTheme="minorHAnsi" w:cstheme="minorBidi"/>
          <w:noProof/>
          <w:lang w:eastAsia="es-EC"/>
        </w:rPr>
      </w:pPr>
      <w:hyperlink w:anchor="_Toc424731504" w:history="1">
        <w:r w:rsidR="00C01BDB">
          <w:rPr>
            <w:rStyle w:val="Hipervnculo"/>
            <w:noProof/>
          </w:rPr>
          <w:t>2</w:t>
        </w:r>
        <w:r w:rsidR="00C01BDB" w:rsidRPr="00AC53D4">
          <w:rPr>
            <w:rStyle w:val="Hipervnculo"/>
            <w:noProof/>
          </w:rPr>
          <w:t>.</w:t>
        </w:r>
        <w:r w:rsidR="00C01BDB" w:rsidRPr="00AC53D4">
          <w:rPr>
            <w:rFonts w:asciiTheme="minorHAnsi" w:eastAsiaTheme="minorEastAsia" w:hAnsiTheme="minorHAnsi" w:cstheme="minorBidi"/>
            <w:noProof/>
            <w:lang w:eastAsia="es-EC"/>
          </w:rPr>
          <w:tab/>
        </w:r>
        <w:r w:rsidR="00C01BDB" w:rsidRPr="00AC53D4">
          <w:rPr>
            <w:rStyle w:val="Hipervnculo"/>
            <w:noProof/>
          </w:rPr>
          <w:t xml:space="preserve">MARCO </w:t>
        </w:r>
        <w:r w:rsidR="00C01BDB">
          <w:rPr>
            <w:rStyle w:val="Hipervnculo"/>
            <w:noProof/>
          </w:rPr>
          <w:t>METODOLÓGICO</w:t>
        </w:r>
        <w:r w:rsidR="00C01BDB" w:rsidRPr="00AC53D4">
          <w:rPr>
            <w:noProof/>
            <w:webHidden/>
          </w:rPr>
          <w:tab/>
        </w:r>
        <w:r w:rsidR="00C01BDB">
          <w:rPr>
            <w:noProof/>
            <w:webHidden/>
          </w:rPr>
          <w:t>30</w:t>
        </w:r>
      </w:hyperlink>
    </w:p>
    <w:p w:rsidR="00AC53D4" w:rsidRPr="00AC53D4" w:rsidRDefault="00E823D3">
      <w:pPr>
        <w:pStyle w:val="TDC2"/>
        <w:rPr>
          <w:rFonts w:eastAsiaTheme="minorEastAsia"/>
          <w:b/>
          <w:lang w:eastAsia="es-EC"/>
        </w:rPr>
      </w:pPr>
      <w:hyperlink w:anchor="_Toc424731541" w:history="1">
        <w:r w:rsidR="00AC53D4" w:rsidRPr="00AC53D4">
          <w:rPr>
            <w:rStyle w:val="Hipervnculo"/>
            <w:rFonts w:ascii="Times New Roman" w:hAnsi="Times New Roman" w:cs="Times New Roman"/>
            <w:b/>
          </w:rPr>
          <w:t>2.1.</w:t>
        </w:r>
        <w:r w:rsidR="00AC53D4" w:rsidRPr="00AC53D4">
          <w:rPr>
            <w:rFonts w:eastAsiaTheme="minorEastAsia"/>
            <w:b/>
            <w:lang w:eastAsia="es-EC"/>
          </w:rPr>
          <w:tab/>
        </w:r>
        <w:r w:rsidR="00AC53D4" w:rsidRPr="00AC53D4">
          <w:rPr>
            <w:rStyle w:val="Hipervnculo"/>
            <w:rFonts w:ascii="Times New Roman" w:hAnsi="Times New Roman" w:cs="Times New Roman"/>
            <w:b/>
          </w:rPr>
          <w:t>Metodología Extreme Programming (XP)</w:t>
        </w:r>
        <w:r w:rsidR="00AC53D4" w:rsidRPr="00AC53D4">
          <w:rPr>
            <w:b/>
            <w:webHidden/>
          </w:rPr>
          <w:tab/>
        </w:r>
        <w:r w:rsidR="00AC53D4" w:rsidRPr="00AC53D4">
          <w:rPr>
            <w:b/>
            <w:webHidden/>
          </w:rPr>
          <w:fldChar w:fldCharType="begin"/>
        </w:r>
        <w:r w:rsidR="00AC53D4" w:rsidRPr="00AC53D4">
          <w:rPr>
            <w:b/>
            <w:webHidden/>
          </w:rPr>
          <w:instrText xml:space="preserve"> PAGEREF _Toc424731541 \h </w:instrText>
        </w:r>
        <w:r w:rsidR="00AC53D4" w:rsidRPr="00AC53D4">
          <w:rPr>
            <w:b/>
            <w:webHidden/>
          </w:rPr>
        </w:r>
        <w:r w:rsidR="00AC53D4" w:rsidRPr="00AC53D4">
          <w:rPr>
            <w:b/>
            <w:webHidden/>
          </w:rPr>
          <w:fldChar w:fldCharType="separate"/>
        </w:r>
        <w:r w:rsidR="00F454FF">
          <w:rPr>
            <w:b/>
            <w:webHidden/>
          </w:rPr>
          <w:t>30</w:t>
        </w:r>
        <w:r w:rsidR="00AC53D4" w:rsidRPr="00AC53D4">
          <w:rPr>
            <w:b/>
            <w:webHidden/>
          </w:rPr>
          <w:fldChar w:fldCharType="end"/>
        </w:r>
      </w:hyperlink>
    </w:p>
    <w:p w:rsidR="00AC53D4" w:rsidRPr="00AC53D4" w:rsidRDefault="00E823D3" w:rsidP="00AC53D4">
      <w:pPr>
        <w:pStyle w:val="TDC3"/>
        <w:tabs>
          <w:tab w:val="left" w:pos="1320"/>
          <w:tab w:val="right" w:leader="dot" w:pos="8493"/>
        </w:tabs>
        <w:ind w:left="0"/>
        <w:rPr>
          <w:rFonts w:eastAsiaTheme="minorEastAsia"/>
          <w:b/>
          <w:noProof/>
          <w:lang w:eastAsia="es-EC"/>
        </w:rPr>
      </w:pPr>
      <w:hyperlink w:anchor="_Toc424731542" w:history="1">
        <w:r w:rsidR="00AC53D4" w:rsidRPr="00AC53D4">
          <w:rPr>
            <w:rStyle w:val="Hipervnculo"/>
            <w:rFonts w:eastAsiaTheme="majorEastAsia"/>
            <w:b/>
            <w:noProof/>
          </w:rPr>
          <w:t>2.1.1.</w:t>
        </w:r>
        <w:r w:rsidR="00AC53D4" w:rsidRPr="00AC53D4">
          <w:rPr>
            <w:rFonts w:eastAsiaTheme="minorEastAsia"/>
            <w:b/>
            <w:noProof/>
            <w:lang w:eastAsia="es-EC"/>
          </w:rPr>
          <w:tab/>
        </w:r>
        <w:r w:rsidR="00AC53D4" w:rsidRPr="00AC53D4">
          <w:rPr>
            <w:rStyle w:val="Hipervnculo"/>
            <w:b/>
            <w:i/>
            <w:noProof/>
          </w:rPr>
          <w:t>Introducción</w:t>
        </w:r>
        <w:r w:rsidR="00AC53D4" w:rsidRPr="00AC53D4">
          <w:rPr>
            <w:b/>
            <w:noProof/>
            <w:webHidden/>
          </w:rPr>
          <w:tab/>
        </w:r>
        <w:r w:rsidR="00AC53D4" w:rsidRPr="00AC53D4">
          <w:rPr>
            <w:b/>
            <w:noProof/>
            <w:webHidden/>
          </w:rPr>
          <w:fldChar w:fldCharType="begin"/>
        </w:r>
        <w:r w:rsidR="00AC53D4" w:rsidRPr="00AC53D4">
          <w:rPr>
            <w:b/>
            <w:noProof/>
            <w:webHidden/>
          </w:rPr>
          <w:instrText xml:space="preserve"> PAGEREF _Toc424731542 \h </w:instrText>
        </w:r>
        <w:r w:rsidR="00AC53D4" w:rsidRPr="00AC53D4">
          <w:rPr>
            <w:b/>
            <w:noProof/>
            <w:webHidden/>
          </w:rPr>
        </w:r>
        <w:r w:rsidR="00AC53D4" w:rsidRPr="00AC53D4">
          <w:rPr>
            <w:b/>
            <w:noProof/>
            <w:webHidden/>
          </w:rPr>
          <w:fldChar w:fldCharType="separate"/>
        </w:r>
        <w:r w:rsidR="00F454FF">
          <w:rPr>
            <w:b/>
            <w:noProof/>
            <w:webHidden/>
          </w:rPr>
          <w:t>30</w:t>
        </w:r>
        <w:r w:rsidR="00AC53D4" w:rsidRPr="00AC53D4">
          <w:rPr>
            <w:b/>
            <w:noProof/>
            <w:webHidden/>
          </w:rPr>
          <w:fldChar w:fldCharType="end"/>
        </w:r>
      </w:hyperlink>
    </w:p>
    <w:p w:rsidR="00AC53D4" w:rsidRPr="00AC53D4" w:rsidRDefault="00E823D3" w:rsidP="00AC53D4">
      <w:pPr>
        <w:pStyle w:val="TDC3"/>
        <w:tabs>
          <w:tab w:val="left" w:pos="1320"/>
          <w:tab w:val="right" w:leader="dot" w:pos="8493"/>
        </w:tabs>
        <w:ind w:left="0"/>
        <w:rPr>
          <w:rFonts w:eastAsiaTheme="minorEastAsia"/>
          <w:b/>
          <w:noProof/>
          <w:lang w:eastAsia="es-EC"/>
        </w:rPr>
      </w:pPr>
      <w:hyperlink w:anchor="_Toc424731543" w:history="1">
        <w:r w:rsidR="00AC53D4" w:rsidRPr="00AC53D4">
          <w:rPr>
            <w:rStyle w:val="Hipervnculo"/>
            <w:b/>
            <w:noProof/>
          </w:rPr>
          <w:t>2.1.2.</w:t>
        </w:r>
        <w:r w:rsidR="00AC53D4" w:rsidRPr="00AC53D4">
          <w:rPr>
            <w:rFonts w:eastAsiaTheme="minorEastAsia"/>
            <w:b/>
            <w:noProof/>
            <w:lang w:eastAsia="es-EC"/>
          </w:rPr>
          <w:tab/>
        </w:r>
        <w:r w:rsidR="00AC53D4" w:rsidRPr="00AC53D4">
          <w:rPr>
            <w:rStyle w:val="Hipervnculo"/>
            <w:b/>
            <w:i/>
            <w:noProof/>
          </w:rPr>
          <w:t>Definición de XP</w:t>
        </w:r>
        <w:r w:rsidR="00AC53D4" w:rsidRPr="00AC53D4">
          <w:rPr>
            <w:b/>
            <w:noProof/>
            <w:webHidden/>
          </w:rPr>
          <w:tab/>
        </w:r>
        <w:r w:rsidR="00AC53D4" w:rsidRPr="00AC53D4">
          <w:rPr>
            <w:b/>
            <w:noProof/>
            <w:webHidden/>
          </w:rPr>
          <w:fldChar w:fldCharType="begin"/>
        </w:r>
        <w:r w:rsidR="00AC53D4" w:rsidRPr="00AC53D4">
          <w:rPr>
            <w:b/>
            <w:noProof/>
            <w:webHidden/>
          </w:rPr>
          <w:instrText xml:space="preserve"> PAGEREF _Toc424731543 \h </w:instrText>
        </w:r>
        <w:r w:rsidR="00AC53D4" w:rsidRPr="00AC53D4">
          <w:rPr>
            <w:b/>
            <w:noProof/>
            <w:webHidden/>
          </w:rPr>
        </w:r>
        <w:r w:rsidR="00AC53D4" w:rsidRPr="00AC53D4">
          <w:rPr>
            <w:b/>
            <w:noProof/>
            <w:webHidden/>
          </w:rPr>
          <w:fldChar w:fldCharType="separate"/>
        </w:r>
        <w:r w:rsidR="00F454FF">
          <w:rPr>
            <w:b/>
            <w:noProof/>
            <w:webHidden/>
          </w:rPr>
          <w:t>30</w:t>
        </w:r>
        <w:r w:rsidR="00AC53D4" w:rsidRPr="00AC53D4">
          <w:rPr>
            <w:b/>
            <w:noProof/>
            <w:webHidden/>
          </w:rPr>
          <w:fldChar w:fldCharType="end"/>
        </w:r>
      </w:hyperlink>
    </w:p>
    <w:p w:rsidR="00AC53D4" w:rsidRPr="00AC53D4" w:rsidRDefault="00E823D3" w:rsidP="00AC53D4">
      <w:pPr>
        <w:pStyle w:val="TDC3"/>
        <w:tabs>
          <w:tab w:val="left" w:pos="1320"/>
          <w:tab w:val="right" w:leader="dot" w:pos="8493"/>
        </w:tabs>
        <w:ind w:left="0"/>
        <w:rPr>
          <w:rFonts w:eastAsiaTheme="minorEastAsia"/>
          <w:b/>
          <w:noProof/>
          <w:lang w:eastAsia="es-EC"/>
        </w:rPr>
      </w:pPr>
      <w:hyperlink w:anchor="_Toc424731544" w:history="1">
        <w:r w:rsidR="00AC53D4" w:rsidRPr="00AC53D4">
          <w:rPr>
            <w:rStyle w:val="Hipervnculo"/>
            <w:rFonts w:eastAsiaTheme="majorEastAsia"/>
            <w:b/>
            <w:bCs/>
            <w:noProof/>
            <w:lang w:val="es-ES"/>
          </w:rPr>
          <w:t>2.1.3.</w:t>
        </w:r>
        <w:r w:rsidR="00AC53D4" w:rsidRPr="00AC53D4">
          <w:rPr>
            <w:rFonts w:eastAsiaTheme="minorEastAsia"/>
            <w:b/>
            <w:noProof/>
            <w:lang w:eastAsia="es-EC"/>
          </w:rPr>
          <w:tab/>
        </w:r>
        <w:r w:rsidR="00AC53D4" w:rsidRPr="00AC53D4">
          <w:rPr>
            <w:rStyle w:val="Hipervnculo"/>
            <w:b/>
            <w:i/>
            <w:noProof/>
          </w:rPr>
          <w:t>Fases de la metodología XP</w:t>
        </w:r>
        <w:r w:rsidR="00AC53D4" w:rsidRPr="00AC53D4">
          <w:rPr>
            <w:b/>
            <w:noProof/>
            <w:webHidden/>
          </w:rPr>
          <w:tab/>
        </w:r>
        <w:r w:rsidR="00AC53D4" w:rsidRPr="00AC53D4">
          <w:rPr>
            <w:b/>
            <w:noProof/>
            <w:webHidden/>
          </w:rPr>
          <w:fldChar w:fldCharType="begin"/>
        </w:r>
        <w:r w:rsidR="00AC53D4" w:rsidRPr="00AC53D4">
          <w:rPr>
            <w:b/>
            <w:noProof/>
            <w:webHidden/>
          </w:rPr>
          <w:instrText xml:space="preserve"> PAGEREF _Toc424731544 \h </w:instrText>
        </w:r>
        <w:r w:rsidR="00AC53D4" w:rsidRPr="00AC53D4">
          <w:rPr>
            <w:b/>
            <w:noProof/>
            <w:webHidden/>
          </w:rPr>
        </w:r>
        <w:r w:rsidR="00AC53D4" w:rsidRPr="00AC53D4">
          <w:rPr>
            <w:b/>
            <w:noProof/>
            <w:webHidden/>
          </w:rPr>
          <w:fldChar w:fldCharType="separate"/>
        </w:r>
        <w:r w:rsidR="00F454FF">
          <w:rPr>
            <w:b/>
            <w:noProof/>
            <w:webHidden/>
          </w:rPr>
          <w:t>31</w:t>
        </w:r>
        <w:r w:rsidR="00AC53D4" w:rsidRPr="00AC53D4">
          <w:rPr>
            <w:b/>
            <w:noProof/>
            <w:webHidden/>
          </w:rPr>
          <w:fldChar w:fldCharType="end"/>
        </w:r>
      </w:hyperlink>
    </w:p>
    <w:p w:rsidR="00AC53D4" w:rsidRPr="00AC53D4" w:rsidRDefault="00E823D3" w:rsidP="00AC53D4">
      <w:pPr>
        <w:pStyle w:val="TDC3"/>
        <w:tabs>
          <w:tab w:val="left" w:pos="1320"/>
          <w:tab w:val="right" w:leader="dot" w:pos="8493"/>
        </w:tabs>
        <w:ind w:left="0"/>
        <w:rPr>
          <w:rFonts w:eastAsiaTheme="minorEastAsia"/>
          <w:b/>
          <w:noProof/>
          <w:lang w:eastAsia="es-EC"/>
        </w:rPr>
      </w:pPr>
      <w:hyperlink w:anchor="_Toc424731545" w:history="1">
        <w:r w:rsidR="00AC53D4" w:rsidRPr="00AC53D4">
          <w:rPr>
            <w:rStyle w:val="Hipervnculo"/>
            <w:b/>
            <w:noProof/>
          </w:rPr>
          <w:t>2.1.4.</w:t>
        </w:r>
        <w:r w:rsidR="00AC53D4" w:rsidRPr="00AC53D4">
          <w:rPr>
            <w:rFonts w:eastAsiaTheme="minorEastAsia"/>
            <w:b/>
            <w:noProof/>
            <w:lang w:eastAsia="es-EC"/>
          </w:rPr>
          <w:tab/>
        </w:r>
        <w:r w:rsidR="00AC53D4" w:rsidRPr="00AC53D4">
          <w:rPr>
            <w:rStyle w:val="Hipervnculo"/>
            <w:b/>
            <w:i/>
            <w:noProof/>
          </w:rPr>
          <w:t>Roles de XP</w:t>
        </w:r>
        <w:r w:rsidR="00AC53D4" w:rsidRPr="00AC53D4">
          <w:rPr>
            <w:b/>
            <w:noProof/>
            <w:webHidden/>
          </w:rPr>
          <w:tab/>
        </w:r>
        <w:r w:rsidR="00AC53D4" w:rsidRPr="00AC53D4">
          <w:rPr>
            <w:b/>
            <w:noProof/>
            <w:webHidden/>
          </w:rPr>
          <w:fldChar w:fldCharType="begin"/>
        </w:r>
        <w:r w:rsidR="00AC53D4" w:rsidRPr="00AC53D4">
          <w:rPr>
            <w:b/>
            <w:noProof/>
            <w:webHidden/>
          </w:rPr>
          <w:instrText xml:space="preserve"> PAGEREF _Toc424731545 \h </w:instrText>
        </w:r>
        <w:r w:rsidR="00AC53D4" w:rsidRPr="00AC53D4">
          <w:rPr>
            <w:b/>
            <w:noProof/>
            <w:webHidden/>
          </w:rPr>
        </w:r>
        <w:r w:rsidR="00AC53D4" w:rsidRPr="00AC53D4">
          <w:rPr>
            <w:b/>
            <w:noProof/>
            <w:webHidden/>
          </w:rPr>
          <w:fldChar w:fldCharType="separate"/>
        </w:r>
        <w:r w:rsidR="00F454FF">
          <w:rPr>
            <w:b/>
            <w:noProof/>
            <w:webHidden/>
          </w:rPr>
          <w:t>32</w:t>
        </w:r>
        <w:r w:rsidR="00AC53D4" w:rsidRPr="00AC53D4">
          <w:rPr>
            <w:b/>
            <w:noProof/>
            <w:webHidden/>
          </w:rPr>
          <w:fldChar w:fldCharType="end"/>
        </w:r>
      </w:hyperlink>
    </w:p>
    <w:p w:rsidR="00AC53D4" w:rsidRPr="00AC53D4" w:rsidRDefault="00E823D3">
      <w:pPr>
        <w:pStyle w:val="TDC2"/>
        <w:rPr>
          <w:rFonts w:eastAsiaTheme="minorEastAsia"/>
          <w:b/>
          <w:lang w:eastAsia="es-EC"/>
        </w:rPr>
      </w:pPr>
      <w:hyperlink w:anchor="_Toc424731546" w:history="1">
        <w:r w:rsidR="00AC53D4" w:rsidRPr="00AC53D4">
          <w:rPr>
            <w:rStyle w:val="Hipervnculo"/>
            <w:rFonts w:ascii="Times New Roman" w:hAnsi="Times New Roman" w:cs="Times New Roman"/>
            <w:b/>
          </w:rPr>
          <w:t>2.2.</w:t>
        </w:r>
        <w:r w:rsidR="00AC53D4" w:rsidRPr="00AC53D4">
          <w:rPr>
            <w:rFonts w:eastAsiaTheme="minorEastAsia"/>
            <w:b/>
            <w:lang w:eastAsia="es-EC"/>
          </w:rPr>
          <w:tab/>
        </w:r>
        <w:r w:rsidR="00AC53D4" w:rsidRPr="00AC53D4">
          <w:rPr>
            <w:rStyle w:val="Hipervnculo"/>
            <w:rFonts w:ascii="Times New Roman" w:hAnsi="Times New Roman" w:cs="Times New Roman"/>
            <w:b/>
          </w:rPr>
          <w:t>Desarrollo</w:t>
        </w:r>
        <w:r w:rsidR="00AC53D4" w:rsidRPr="00AC53D4">
          <w:rPr>
            <w:b/>
            <w:webHidden/>
          </w:rPr>
          <w:tab/>
        </w:r>
        <w:r w:rsidR="00AC53D4" w:rsidRPr="00AC53D4">
          <w:rPr>
            <w:b/>
            <w:webHidden/>
          </w:rPr>
          <w:fldChar w:fldCharType="begin"/>
        </w:r>
        <w:r w:rsidR="00AC53D4" w:rsidRPr="00AC53D4">
          <w:rPr>
            <w:b/>
            <w:webHidden/>
          </w:rPr>
          <w:instrText xml:space="preserve"> PAGEREF _Toc424731546 \h </w:instrText>
        </w:r>
        <w:r w:rsidR="00AC53D4" w:rsidRPr="00AC53D4">
          <w:rPr>
            <w:b/>
            <w:webHidden/>
          </w:rPr>
        </w:r>
        <w:r w:rsidR="00AC53D4" w:rsidRPr="00AC53D4">
          <w:rPr>
            <w:b/>
            <w:webHidden/>
          </w:rPr>
          <w:fldChar w:fldCharType="separate"/>
        </w:r>
        <w:r w:rsidR="00F454FF">
          <w:rPr>
            <w:b/>
            <w:webHidden/>
          </w:rPr>
          <w:t>33</w:t>
        </w:r>
        <w:r w:rsidR="00AC53D4" w:rsidRPr="00AC53D4">
          <w:rPr>
            <w:b/>
            <w:webHidden/>
          </w:rPr>
          <w:fldChar w:fldCharType="end"/>
        </w:r>
      </w:hyperlink>
    </w:p>
    <w:p w:rsidR="00AC53D4" w:rsidRPr="00AC53D4" w:rsidRDefault="00E823D3" w:rsidP="00AC53D4">
      <w:pPr>
        <w:pStyle w:val="TDC3"/>
        <w:tabs>
          <w:tab w:val="left" w:pos="1320"/>
          <w:tab w:val="right" w:leader="dot" w:pos="8493"/>
        </w:tabs>
        <w:ind w:left="0"/>
        <w:rPr>
          <w:rFonts w:eastAsiaTheme="minorEastAsia"/>
          <w:b/>
          <w:noProof/>
          <w:lang w:eastAsia="es-EC"/>
        </w:rPr>
      </w:pPr>
      <w:hyperlink w:anchor="_Toc424731547" w:history="1">
        <w:r w:rsidR="00AC53D4" w:rsidRPr="00AC53D4">
          <w:rPr>
            <w:rStyle w:val="Hipervnculo"/>
            <w:b/>
            <w:noProof/>
          </w:rPr>
          <w:t>2.2.1.</w:t>
        </w:r>
        <w:r w:rsidR="00AC53D4" w:rsidRPr="00AC53D4">
          <w:rPr>
            <w:rFonts w:eastAsiaTheme="minorEastAsia"/>
            <w:b/>
            <w:noProof/>
            <w:lang w:eastAsia="es-EC"/>
          </w:rPr>
          <w:tab/>
        </w:r>
        <w:r w:rsidR="00AC53D4" w:rsidRPr="00AC53D4">
          <w:rPr>
            <w:rStyle w:val="Hipervnculo"/>
            <w:b/>
            <w:i/>
            <w:noProof/>
          </w:rPr>
          <w:t>Fase de Exploración</w:t>
        </w:r>
        <w:r w:rsidR="00AC53D4" w:rsidRPr="00AC53D4">
          <w:rPr>
            <w:b/>
            <w:noProof/>
            <w:webHidden/>
          </w:rPr>
          <w:tab/>
        </w:r>
        <w:r w:rsidR="00AC53D4" w:rsidRPr="00AC53D4">
          <w:rPr>
            <w:b/>
            <w:noProof/>
            <w:webHidden/>
          </w:rPr>
          <w:fldChar w:fldCharType="begin"/>
        </w:r>
        <w:r w:rsidR="00AC53D4" w:rsidRPr="00AC53D4">
          <w:rPr>
            <w:b/>
            <w:noProof/>
            <w:webHidden/>
          </w:rPr>
          <w:instrText xml:space="preserve"> PAGEREF _Toc424731547 \h </w:instrText>
        </w:r>
        <w:r w:rsidR="00AC53D4" w:rsidRPr="00AC53D4">
          <w:rPr>
            <w:b/>
            <w:noProof/>
            <w:webHidden/>
          </w:rPr>
        </w:r>
        <w:r w:rsidR="00AC53D4" w:rsidRPr="00AC53D4">
          <w:rPr>
            <w:b/>
            <w:noProof/>
            <w:webHidden/>
          </w:rPr>
          <w:fldChar w:fldCharType="separate"/>
        </w:r>
        <w:r w:rsidR="00F454FF">
          <w:rPr>
            <w:b/>
            <w:noProof/>
            <w:webHidden/>
          </w:rPr>
          <w:t>33</w:t>
        </w:r>
        <w:r w:rsidR="00AC53D4" w:rsidRPr="00AC53D4">
          <w:rPr>
            <w:b/>
            <w:noProof/>
            <w:webHidden/>
          </w:rPr>
          <w:fldChar w:fldCharType="end"/>
        </w:r>
      </w:hyperlink>
    </w:p>
    <w:p w:rsidR="00AC53D4" w:rsidRPr="00AC53D4" w:rsidRDefault="00E823D3" w:rsidP="00AC53D4">
      <w:pPr>
        <w:pStyle w:val="TDC3"/>
        <w:tabs>
          <w:tab w:val="left" w:pos="1320"/>
          <w:tab w:val="right" w:leader="dot" w:pos="8493"/>
        </w:tabs>
        <w:ind w:left="0"/>
        <w:rPr>
          <w:rFonts w:eastAsiaTheme="minorEastAsia"/>
          <w:b/>
          <w:noProof/>
          <w:lang w:eastAsia="es-EC"/>
        </w:rPr>
      </w:pPr>
      <w:hyperlink w:anchor="_Toc424731554" w:history="1">
        <w:r w:rsidR="00AC53D4" w:rsidRPr="00AC53D4">
          <w:rPr>
            <w:rStyle w:val="Hipervnculo"/>
            <w:b/>
            <w:noProof/>
          </w:rPr>
          <w:t>2.2.2.</w:t>
        </w:r>
        <w:r w:rsidR="00AC53D4" w:rsidRPr="00AC53D4">
          <w:rPr>
            <w:rFonts w:eastAsiaTheme="minorEastAsia"/>
            <w:b/>
            <w:noProof/>
            <w:lang w:eastAsia="es-EC"/>
          </w:rPr>
          <w:tab/>
        </w:r>
        <w:r w:rsidR="00AC53D4" w:rsidRPr="00AC53D4">
          <w:rPr>
            <w:rStyle w:val="Hipervnculo"/>
            <w:b/>
            <w:i/>
            <w:noProof/>
          </w:rPr>
          <w:t>Fase de Planificación</w:t>
        </w:r>
        <w:r w:rsidR="00AC53D4" w:rsidRPr="00AC53D4">
          <w:rPr>
            <w:b/>
            <w:noProof/>
            <w:webHidden/>
          </w:rPr>
          <w:tab/>
        </w:r>
        <w:r w:rsidR="00AC53D4" w:rsidRPr="00AC53D4">
          <w:rPr>
            <w:b/>
            <w:noProof/>
            <w:webHidden/>
          </w:rPr>
          <w:fldChar w:fldCharType="begin"/>
        </w:r>
        <w:r w:rsidR="00AC53D4" w:rsidRPr="00AC53D4">
          <w:rPr>
            <w:b/>
            <w:noProof/>
            <w:webHidden/>
          </w:rPr>
          <w:instrText xml:space="preserve"> PAGEREF _Toc424731554 \h </w:instrText>
        </w:r>
        <w:r w:rsidR="00AC53D4" w:rsidRPr="00AC53D4">
          <w:rPr>
            <w:b/>
            <w:noProof/>
            <w:webHidden/>
          </w:rPr>
        </w:r>
        <w:r w:rsidR="00AC53D4" w:rsidRPr="00AC53D4">
          <w:rPr>
            <w:b/>
            <w:noProof/>
            <w:webHidden/>
          </w:rPr>
          <w:fldChar w:fldCharType="separate"/>
        </w:r>
        <w:r w:rsidR="00F454FF">
          <w:rPr>
            <w:b/>
            <w:noProof/>
            <w:webHidden/>
          </w:rPr>
          <w:t>38</w:t>
        </w:r>
        <w:r w:rsidR="00AC53D4" w:rsidRPr="00AC53D4">
          <w:rPr>
            <w:b/>
            <w:noProof/>
            <w:webHidden/>
          </w:rPr>
          <w:fldChar w:fldCharType="end"/>
        </w:r>
      </w:hyperlink>
    </w:p>
    <w:p w:rsidR="00AC53D4" w:rsidRPr="00AC53D4" w:rsidRDefault="00E823D3" w:rsidP="00AC53D4">
      <w:pPr>
        <w:pStyle w:val="TDC3"/>
        <w:tabs>
          <w:tab w:val="left" w:pos="1320"/>
          <w:tab w:val="right" w:leader="dot" w:pos="8493"/>
        </w:tabs>
        <w:ind w:left="0"/>
        <w:rPr>
          <w:rFonts w:eastAsiaTheme="minorEastAsia"/>
          <w:b/>
          <w:noProof/>
          <w:lang w:eastAsia="es-EC"/>
        </w:rPr>
      </w:pPr>
      <w:hyperlink w:anchor="_Toc424731567" w:history="1">
        <w:r w:rsidR="00AC53D4" w:rsidRPr="00AC53D4">
          <w:rPr>
            <w:rStyle w:val="Hipervnculo"/>
            <w:b/>
            <w:noProof/>
          </w:rPr>
          <w:t>2.2.3.</w:t>
        </w:r>
        <w:r w:rsidR="00AC53D4" w:rsidRPr="00AC53D4">
          <w:rPr>
            <w:rFonts w:eastAsiaTheme="minorEastAsia"/>
            <w:b/>
            <w:noProof/>
            <w:lang w:eastAsia="es-EC"/>
          </w:rPr>
          <w:tab/>
        </w:r>
        <w:r w:rsidR="00AC53D4" w:rsidRPr="00AC53D4">
          <w:rPr>
            <w:rStyle w:val="Hipervnculo"/>
            <w:b/>
            <w:i/>
            <w:noProof/>
          </w:rPr>
          <w:t>Fase de Iteración</w:t>
        </w:r>
        <w:r w:rsidR="00AC53D4" w:rsidRPr="00AC53D4">
          <w:rPr>
            <w:b/>
            <w:noProof/>
            <w:webHidden/>
          </w:rPr>
          <w:tab/>
        </w:r>
        <w:r w:rsidR="00AC53D4" w:rsidRPr="00AC53D4">
          <w:rPr>
            <w:b/>
            <w:noProof/>
            <w:webHidden/>
          </w:rPr>
          <w:fldChar w:fldCharType="begin"/>
        </w:r>
        <w:r w:rsidR="00AC53D4" w:rsidRPr="00AC53D4">
          <w:rPr>
            <w:b/>
            <w:noProof/>
            <w:webHidden/>
          </w:rPr>
          <w:instrText xml:space="preserve"> PAGEREF _Toc424731567 \h </w:instrText>
        </w:r>
        <w:r w:rsidR="00AC53D4" w:rsidRPr="00AC53D4">
          <w:rPr>
            <w:b/>
            <w:noProof/>
            <w:webHidden/>
          </w:rPr>
        </w:r>
        <w:r w:rsidR="00AC53D4" w:rsidRPr="00AC53D4">
          <w:rPr>
            <w:b/>
            <w:noProof/>
            <w:webHidden/>
          </w:rPr>
          <w:fldChar w:fldCharType="separate"/>
        </w:r>
        <w:r w:rsidR="00F454FF">
          <w:rPr>
            <w:b/>
            <w:noProof/>
            <w:webHidden/>
          </w:rPr>
          <w:t>44</w:t>
        </w:r>
        <w:r w:rsidR="00AC53D4" w:rsidRPr="00AC53D4">
          <w:rPr>
            <w:b/>
            <w:noProof/>
            <w:webHidden/>
          </w:rPr>
          <w:fldChar w:fldCharType="end"/>
        </w:r>
      </w:hyperlink>
    </w:p>
    <w:p w:rsidR="00AC53D4" w:rsidRPr="00AC53D4" w:rsidRDefault="00E823D3" w:rsidP="00AC53D4">
      <w:pPr>
        <w:pStyle w:val="TDC3"/>
        <w:tabs>
          <w:tab w:val="left" w:pos="1320"/>
          <w:tab w:val="right" w:leader="dot" w:pos="8493"/>
        </w:tabs>
        <w:ind w:left="0"/>
        <w:rPr>
          <w:rFonts w:eastAsiaTheme="minorEastAsia"/>
          <w:b/>
          <w:noProof/>
          <w:lang w:eastAsia="es-EC"/>
        </w:rPr>
      </w:pPr>
      <w:hyperlink w:anchor="_Toc424731589" w:history="1">
        <w:r w:rsidR="00AC53D4" w:rsidRPr="00AC53D4">
          <w:rPr>
            <w:rStyle w:val="Hipervnculo"/>
            <w:b/>
            <w:noProof/>
          </w:rPr>
          <w:t>2.2.4.</w:t>
        </w:r>
        <w:r w:rsidR="00AC53D4" w:rsidRPr="00AC53D4">
          <w:rPr>
            <w:rFonts w:eastAsiaTheme="minorEastAsia"/>
            <w:b/>
            <w:noProof/>
            <w:lang w:eastAsia="es-EC"/>
          </w:rPr>
          <w:tab/>
        </w:r>
        <w:r w:rsidR="00AC53D4" w:rsidRPr="00AC53D4">
          <w:rPr>
            <w:rStyle w:val="Hipervnculo"/>
            <w:b/>
            <w:i/>
            <w:noProof/>
          </w:rPr>
          <w:t>Fase de Producción</w:t>
        </w:r>
        <w:r w:rsidR="00AC53D4" w:rsidRPr="00AC53D4">
          <w:rPr>
            <w:b/>
            <w:noProof/>
            <w:webHidden/>
          </w:rPr>
          <w:tab/>
        </w:r>
        <w:r w:rsidR="00AC53D4" w:rsidRPr="00AC53D4">
          <w:rPr>
            <w:b/>
            <w:noProof/>
            <w:webHidden/>
          </w:rPr>
          <w:fldChar w:fldCharType="begin"/>
        </w:r>
        <w:r w:rsidR="00AC53D4" w:rsidRPr="00AC53D4">
          <w:rPr>
            <w:b/>
            <w:noProof/>
            <w:webHidden/>
          </w:rPr>
          <w:instrText xml:space="preserve"> PAGEREF _Toc424731589 \h </w:instrText>
        </w:r>
        <w:r w:rsidR="00AC53D4" w:rsidRPr="00AC53D4">
          <w:rPr>
            <w:b/>
            <w:noProof/>
            <w:webHidden/>
          </w:rPr>
        </w:r>
        <w:r w:rsidR="00AC53D4" w:rsidRPr="00AC53D4">
          <w:rPr>
            <w:b/>
            <w:noProof/>
            <w:webHidden/>
          </w:rPr>
          <w:fldChar w:fldCharType="separate"/>
        </w:r>
        <w:r w:rsidR="00F454FF">
          <w:rPr>
            <w:b/>
            <w:noProof/>
            <w:webHidden/>
          </w:rPr>
          <w:t>61</w:t>
        </w:r>
        <w:r w:rsidR="00AC53D4" w:rsidRPr="00AC53D4">
          <w:rPr>
            <w:b/>
            <w:noProof/>
            <w:webHidden/>
          </w:rPr>
          <w:fldChar w:fldCharType="end"/>
        </w:r>
      </w:hyperlink>
    </w:p>
    <w:p w:rsidR="00AC53D4" w:rsidRPr="00AC53D4" w:rsidRDefault="00E823D3" w:rsidP="00AC53D4">
      <w:pPr>
        <w:pStyle w:val="TDC3"/>
        <w:tabs>
          <w:tab w:val="left" w:pos="1320"/>
          <w:tab w:val="right" w:leader="dot" w:pos="8493"/>
        </w:tabs>
        <w:ind w:left="0"/>
        <w:rPr>
          <w:rFonts w:eastAsiaTheme="minorEastAsia"/>
          <w:b/>
          <w:noProof/>
          <w:lang w:eastAsia="es-EC"/>
        </w:rPr>
      </w:pPr>
      <w:hyperlink w:anchor="_Toc424731592" w:history="1">
        <w:r w:rsidR="00AC53D4" w:rsidRPr="00AC53D4">
          <w:rPr>
            <w:rStyle w:val="Hipervnculo"/>
            <w:b/>
            <w:noProof/>
          </w:rPr>
          <w:t>2.2.5.</w:t>
        </w:r>
        <w:r w:rsidR="00AC53D4" w:rsidRPr="00AC53D4">
          <w:rPr>
            <w:rFonts w:eastAsiaTheme="minorEastAsia"/>
            <w:b/>
            <w:noProof/>
            <w:lang w:eastAsia="es-EC"/>
          </w:rPr>
          <w:tab/>
        </w:r>
        <w:r w:rsidR="00AC53D4" w:rsidRPr="00AC53D4">
          <w:rPr>
            <w:rStyle w:val="Hipervnculo"/>
            <w:b/>
            <w:noProof/>
          </w:rPr>
          <w:t>Fase de Mantenimiento</w:t>
        </w:r>
        <w:r w:rsidR="00AC53D4" w:rsidRPr="00AC53D4">
          <w:rPr>
            <w:b/>
            <w:noProof/>
            <w:webHidden/>
          </w:rPr>
          <w:tab/>
        </w:r>
        <w:r w:rsidR="00AC53D4" w:rsidRPr="00AC53D4">
          <w:rPr>
            <w:b/>
            <w:noProof/>
            <w:webHidden/>
          </w:rPr>
          <w:fldChar w:fldCharType="begin"/>
        </w:r>
        <w:r w:rsidR="00AC53D4" w:rsidRPr="00AC53D4">
          <w:rPr>
            <w:b/>
            <w:noProof/>
            <w:webHidden/>
          </w:rPr>
          <w:instrText xml:space="preserve"> PAGEREF _Toc424731592 \h </w:instrText>
        </w:r>
        <w:r w:rsidR="00AC53D4" w:rsidRPr="00AC53D4">
          <w:rPr>
            <w:b/>
            <w:noProof/>
            <w:webHidden/>
          </w:rPr>
        </w:r>
        <w:r w:rsidR="00AC53D4" w:rsidRPr="00AC53D4">
          <w:rPr>
            <w:b/>
            <w:noProof/>
            <w:webHidden/>
          </w:rPr>
          <w:fldChar w:fldCharType="separate"/>
        </w:r>
        <w:r w:rsidR="00F454FF">
          <w:rPr>
            <w:b/>
            <w:noProof/>
            <w:webHidden/>
          </w:rPr>
          <w:t>63</w:t>
        </w:r>
        <w:r w:rsidR="00AC53D4" w:rsidRPr="00AC53D4">
          <w:rPr>
            <w:b/>
            <w:noProof/>
            <w:webHidden/>
          </w:rPr>
          <w:fldChar w:fldCharType="end"/>
        </w:r>
      </w:hyperlink>
    </w:p>
    <w:p w:rsidR="00AC53D4" w:rsidRPr="00AC53D4" w:rsidRDefault="00E823D3" w:rsidP="00AC53D4">
      <w:pPr>
        <w:pStyle w:val="TDC3"/>
        <w:tabs>
          <w:tab w:val="left" w:pos="1320"/>
          <w:tab w:val="right" w:leader="dot" w:pos="8493"/>
        </w:tabs>
        <w:ind w:left="0"/>
        <w:rPr>
          <w:rFonts w:eastAsiaTheme="minorEastAsia"/>
          <w:b/>
          <w:noProof/>
          <w:lang w:eastAsia="es-EC"/>
        </w:rPr>
      </w:pPr>
      <w:hyperlink w:anchor="_Toc424731593" w:history="1">
        <w:r w:rsidR="00AC53D4" w:rsidRPr="00AC53D4">
          <w:rPr>
            <w:rStyle w:val="Hipervnculo"/>
            <w:b/>
            <w:noProof/>
          </w:rPr>
          <w:t>2.2.6.</w:t>
        </w:r>
        <w:r w:rsidR="00AC53D4" w:rsidRPr="00AC53D4">
          <w:rPr>
            <w:rFonts w:eastAsiaTheme="minorEastAsia"/>
            <w:b/>
            <w:noProof/>
            <w:lang w:eastAsia="es-EC"/>
          </w:rPr>
          <w:tab/>
        </w:r>
        <w:r w:rsidR="00AC53D4" w:rsidRPr="00AC53D4">
          <w:rPr>
            <w:rStyle w:val="Hipervnculo"/>
            <w:b/>
            <w:i/>
            <w:noProof/>
          </w:rPr>
          <w:t>Fase de Muerte del Proyecto</w:t>
        </w:r>
        <w:r w:rsidR="00AC53D4" w:rsidRPr="00AC53D4">
          <w:rPr>
            <w:b/>
            <w:noProof/>
            <w:webHidden/>
          </w:rPr>
          <w:tab/>
        </w:r>
        <w:r w:rsidR="00AC53D4" w:rsidRPr="00AC53D4">
          <w:rPr>
            <w:b/>
            <w:noProof/>
            <w:webHidden/>
          </w:rPr>
          <w:fldChar w:fldCharType="begin"/>
        </w:r>
        <w:r w:rsidR="00AC53D4" w:rsidRPr="00AC53D4">
          <w:rPr>
            <w:b/>
            <w:noProof/>
            <w:webHidden/>
          </w:rPr>
          <w:instrText xml:space="preserve"> PAGEREF _Toc424731593 \h </w:instrText>
        </w:r>
        <w:r w:rsidR="00AC53D4" w:rsidRPr="00AC53D4">
          <w:rPr>
            <w:b/>
            <w:noProof/>
            <w:webHidden/>
          </w:rPr>
        </w:r>
        <w:r w:rsidR="00AC53D4" w:rsidRPr="00AC53D4">
          <w:rPr>
            <w:b/>
            <w:noProof/>
            <w:webHidden/>
          </w:rPr>
          <w:fldChar w:fldCharType="separate"/>
        </w:r>
        <w:r w:rsidR="00F454FF">
          <w:rPr>
            <w:b/>
            <w:noProof/>
            <w:webHidden/>
          </w:rPr>
          <w:t>64</w:t>
        </w:r>
        <w:r w:rsidR="00AC53D4" w:rsidRPr="00AC53D4">
          <w:rPr>
            <w:b/>
            <w:noProof/>
            <w:webHidden/>
          </w:rPr>
          <w:fldChar w:fldCharType="end"/>
        </w:r>
      </w:hyperlink>
    </w:p>
    <w:p w:rsidR="00C01BDB" w:rsidRDefault="00C01BDB" w:rsidP="00DE4E56">
      <w:pPr>
        <w:pStyle w:val="TDC1"/>
        <w:rPr>
          <w:noProof/>
        </w:rPr>
      </w:pPr>
      <w:r>
        <w:rPr>
          <w:noProof/>
        </w:rPr>
        <w:t>CAPÍTULO III</w:t>
      </w:r>
    </w:p>
    <w:p w:rsidR="00C01BDB" w:rsidRPr="00AC53D4" w:rsidRDefault="00E823D3" w:rsidP="00C01BDB">
      <w:pPr>
        <w:pStyle w:val="TDC1"/>
        <w:rPr>
          <w:rFonts w:asciiTheme="minorHAnsi" w:eastAsiaTheme="minorEastAsia" w:hAnsiTheme="minorHAnsi" w:cstheme="minorBidi"/>
          <w:noProof/>
          <w:lang w:eastAsia="es-EC"/>
        </w:rPr>
      </w:pPr>
      <w:hyperlink w:anchor="_Toc424731504" w:history="1">
        <w:r w:rsidR="00C01BDB">
          <w:rPr>
            <w:rStyle w:val="Hipervnculo"/>
            <w:noProof/>
          </w:rPr>
          <w:t>3</w:t>
        </w:r>
        <w:r w:rsidR="00C01BDB" w:rsidRPr="00AC53D4">
          <w:rPr>
            <w:rStyle w:val="Hipervnculo"/>
            <w:noProof/>
          </w:rPr>
          <w:t>.</w:t>
        </w:r>
        <w:r w:rsidR="00C01BDB" w:rsidRPr="00AC53D4">
          <w:rPr>
            <w:rFonts w:asciiTheme="minorHAnsi" w:eastAsiaTheme="minorEastAsia" w:hAnsiTheme="minorHAnsi" w:cstheme="minorBidi"/>
            <w:noProof/>
            <w:lang w:eastAsia="es-EC"/>
          </w:rPr>
          <w:tab/>
        </w:r>
        <w:r w:rsidR="00C01BDB" w:rsidRPr="00AC53D4">
          <w:rPr>
            <w:rStyle w:val="Hipervnculo"/>
            <w:noProof/>
          </w:rPr>
          <w:t xml:space="preserve">MARCO </w:t>
        </w:r>
        <w:r w:rsidR="00C01BDB">
          <w:rPr>
            <w:rStyle w:val="Hipervnculo"/>
            <w:noProof/>
          </w:rPr>
          <w:t>DE RESULTADOS, ANÁLISIS Y DISCUSIÓN</w:t>
        </w:r>
        <w:r w:rsidR="00C01BDB" w:rsidRPr="00AC53D4">
          <w:rPr>
            <w:noProof/>
            <w:webHidden/>
          </w:rPr>
          <w:tab/>
        </w:r>
        <w:r w:rsidR="00C01BDB">
          <w:rPr>
            <w:noProof/>
            <w:webHidden/>
          </w:rPr>
          <w:t>65</w:t>
        </w:r>
      </w:hyperlink>
    </w:p>
    <w:p w:rsidR="00AC53D4" w:rsidRPr="00AC53D4" w:rsidRDefault="00E823D3" w:rsidP="00DE4E56">
      <w:pPr>
        <w:pStyle w:val="TDC1"/>
        <w:rPr>
          <w:rFonts w:asciiTheme="minorHAnsi" w:eastAsiaTheme="minorEastAsia" w:hAnsiTheme="minorHAnsi" w:cstheme="minorBidi"/>
          <w:noProof/>
          <w:lang w:eastAsia="es-EC"/>
        </w:rPr>
      </w:pPr>
      <w:hyperlink w:anchor="_Toc424731594" w:history="1">
        <w:r w:rsidR="00AC53D4" w:rsidRPr="00AC53D4">
          <w:rPr>
            <w:rStyle w:val="Hipervnculo"/>
            <w:noProof/>
          </w:rPr>
          <w:t>3.1.</w:t>
        </w:r>
        <w:r w:rsidR="00AC53D4" w:rsidRPr="00AC53D4">
          <w:rPr>
            <w:rFonts w:asciiTheme="minorHAnsi" w:eastAsiaTheme="minorEastAsia" w:hAnsiTheme="minorHAnsi" w:cstheme="minorBidi"/>
            <w:noProof/>
            <w:lang w:eastAsia="es-EC"/>
          </w:rPr>
          <w:tab/>
        </w:r>
        <w:r w:rsidR="00AC53D4" w:rsidRPr="00AC53D4">
          <w:rPr>
            <w:rStyle w:val="Hipervnculo"/>
            <w:noProof/>
          </w:rPr>
          <w:t>Hipótesis</w:t>
        </w:r>
        <w:r w:rsidR="00AC53D4" w:rsidRPr="00AC53D4">
          <w:rPr>
            <w:noProof/>
            <w:webHidden/>
          </w:rPr>
          <w:tab/>
        </w:r>
        <w:r w:rsidR="00AC53D4" w:rsidRPr="00AC53D4">
          <w:rPr>
            <w:noProof/>
            <w:webHidden/>
          </w:rPr>
          <w:fldChar w:fldCharType="begin"/>
        </w:r>
        <w:r w:rsidR="00AC53D4" w:rsidRPr="00AC53D4">
          <w:rPr>
            <w:noProof/>
            <w:webHidden/>
          </w:rPr>
          <w:instrText xml:space="preserve"> PAGEREF _Toc424731594 \h </w:instrText>
        </w:r>
        <w:r w:rsidR="00AC53D4" w:rsidRPr="00AC53D4">
          <w:rPr>
            <w:noProof/>
            <w:webHidden/>
          </w:rPr>
        </w:r>
        <w:r w:rsidR="00AC53D4" w:rsidRPr="00AC53D4">
          <w:rPr>
            <w:noProof/>
            <w:webHidden/>
          </w:rPr>
          <w:fldChar w:fldCharType="separate"/>
        </w:r>
        <w:r w:rsidR="00F454FF">
          <w:rPr>
            <w:noProof/>
            <w:webHidden/>
          </w:rPr>
          <w:t>65</w:t>
        </w:r>
        <w:r w:rsidR="00AC53D4" w:rsidRPr="00AC53D4">
          <w:rPr>
            <w:noProof/>
            <w:webHidden/>
          </w:rPr>
          <w:fldChar w:fldCharType="end"/>
        </w:r>
      </w:hyperlink>
    </w:p>
    <w:p w:rsidR="00AC53D4" w:rsidRPr="00AC53D4" w:rsidRDefault="00E823D3">
      <w:pPr>
        <w:pStyle w:val="TDC2"/>
        <w:rPr>
          <w:rFonts w:eastAsiaTheme="minorEastAsia"/>
          <w:b/>
          <w:lang w:eastAsia="es-EC"/>
        </w:rPr>
      </w:pPr>
      <w:hyperlink w:anchor="_Toc424731595" w:history="1">
        <w:r w:rsidR="00AC53D4" w:rsidRPr="00AC53D4">
          <w:rPr>
            <w:rStyle w:val="Hipervnculo"/>
            <w:rFonts w:ascii="Times New Roman" w:hAnsi="Times New Roman" w:cs="Times New Roman"/>
            <w:b/>
          </w:rPr>
          <w:t>3.1.1.</w:t>
        </w:r>
        <w:r w:rsidR="00AC53D4" w:rsidRPr="00AC53D4">
          <w:rPr>
            <w:rFonts w:eastAsiaTheme="minorEastAsia"/>
            <w:b/>
            <w:lang w:eastAsia="es-EC"/>
          </w:rPr>
          <w:tab/>
        </w:r>
        <w:r w:rsidR="00AC53D4" w:rsidRPr="00AC53D4">
          <w:rPr>
            <w:rStyle w:val="Hipervnculo"/>
            <w:rFonts w:ascii="Times New Roman" w:hAnsi="Times New Roman" w:cs="Times New Roman"/>
            <w:b/>
            <w:i/>
          </w:rPr>
          <w:t>Planteamiento de la Hipótesis</w:t>
        </w:r>
        <w:r w:rsidR="00AC53D4" w:rsidRPr="00AC53D4">
          <w:rPr>
            <w:b/>
            <w:webHidden/>
          </w:rPr>
          <w:tab/>
        </w:r>
        <w:r w:rsidR="00AC53D4" w:rsidRPr="00AC53D4">
          <w:rPr>
            <w:b/>
            <w:webHidden/>
          </w:rPr>
          <w:fldChar w:fldCharType="begin"/>
        </w:r>
        <w:r w:rsidR="00AC53D4" w:rsidRPr="00AC53D4">
          <w:rPr>
            <w:b/>
            <w:webHidden/>
          </w:rPr>
          <w:instrText xml:space="preserve"> PAGEREF _Toc424731595 \h </w:instrText>
        </w:r>
        <w:r w:rsidR="00AC53D4" w:rsidRPr="00AC53D4">
          <w:rPr>
            <w:b/>
            <w:webHidden/>
          </w:rPr>
        </w:r>
        <w:r w:rsidR="00AC53D4" w:rsidRPr="00AC53D4">
          <w:rPr>
            <w:b/>
            <w:webHidden/>
          </w:rPr>
          <w:fldChar w:fldCharType="separate"/>
        </w:r>
        <w:r w:rsidR="00F454FF">
          <w:rPr>
            <w:b/>
            <w:webHidden/>
          </w:rPr>
          <w:t>65</w:t>
        </w:r>
        <w:r w:rsidR="00AC53D4" w:rsidRPr="00AC53D4">
          <w:rPr>
            <w:b/>
            <w:webHidden/>
          </w:rPr>
          <w:fldChar w:fldCharType="end"/>
        </w:r>
      </w:hyperlink>
    </w:p>
    <w:p w:rsidR="00AC53D4" w:rsidRPr="00AC53D4" w:rsidRDefault="00E823D3">
      <w:pPr>
        <w:pStyle w:val="TDC2"/>
        <w:rPr>
          <w:rFonts w:eastAsiaTheme="minorEastAsia"/>
          <w:b/>
          <w:lang w:eastAsia="es-EC"/>
        </w:rPr>
      </w:pPr>
      <w:hyperlink w:anchor="_Toc424731596" w:history="1">
        <w:r w:rsidR="00AC53D4" w:rsidRPr="00AC53D4">
          <w:rPr>
            <w:rStyle w:val="Hipervnculo"/>
            <w:rFonts w:ascii="Times New Roman" w:hAnsi="Times New Roman" w:cs="Times New Roman"/>
            <w:b/>
            <w:i/>
          </w:rPr>
          <w:t>3.1.2.</w:t>
        </w:r>
        <w:r w:rsidR="00AC53D4" w:rsidRPr="00AC53D4">
          <w:rPr>
            <w:rFonts w:eastAsiaTheme="minorEastAsia"/>
            <w:b/>
            <w:lang w:eastAsia="es-EC"/>
          </w:rPr>
          <w:tab/>
        </w:r>
        <w:r w:rsidR="00AC53D4" w:rsidRPr="00AC53D4">
          <w:rPr>
            <w:rStyle w:val="Hipervnculo"/>
            <w:rFonts w:ascii="Times New Roman" w:hAnsi="Times New Roman" w:cs="Times New Roman"/>
            <w:b/>
            <w:i/>
          </w:rPr>
          <w:t>Determinación de variables</w:t>
        </w:r>
        <w:r w:rsidR="00AC53D4" w:rsidRPr="00AC53D4">
          <w:rPr>
            <w:b/>
            <w:webHidden/>
          </w:rPr>
          <w:tab/>
        </w:r>
        <w:r w:rsidR="00AC53D4" w:rsidRPr="00AC53D4">
          <w:rPr>
            <w:b/>
            <w:webHidden/>
          </w:rPr>
          <w:fldChar w:fldCharType="begin"/>
        </w:r>
        <w:r w:rsidR="00AC53D4" w:rsidRPr="00AC53D4">
          <w:rPr>
            <w:b/>
            <w:webHidden/>
          </w:rPr>
          <w:instrText xml:space="preserve"> PAGEREF _Toc424731596 \h </w:instrText>
        </w:r>
        <w:r w:rsidR="00AC53D4" w:rsidRPr="00AC53D4">
          <w:rPr>
            <w:b/>
            <w:webHidden/>
          </w:rPr>
        </w:r>
        <w:r w:rsidR="00AC53D4" w:rsidRPr="00AC53D4">
          <w:rPr>
            <w:b/>
            <w:webHidden/>
          </w:rPr>
          <w:fldChar w:fldCharType="separate"/>
        </w:r>
        <w:r w:rsidR="00F454FF">
          <w:rPr>
            <w:b/>
            <w:webHidden/>
          </w:rPr>
          <w:t>65</w:t>
        </w:r>
        <w:r w:rsidR="00AC53D4" w:rsidRPr="00AC53D4">
          <w:rPr>
            <w:b/>
            <w:webHidden/>
          </w:rPr>
          <w:fldChar w:fldCharType="end"/>
        </w:r>
      </w:hyperlink>
    </w:p>
    <w:p w:rsidR="00AC53D4" w:rsidRPr="00AC53D4" w:rsidRDefault="00E823D3">
      <w:pPr>
        <w:pStyle w:val="TDC2"/>
        <w:rPr>
          <w:rFonts w:eastAsiaTheme="minorEastAsia"/>
          <w:b/>
          <w:lang w:eastAsia="es-EC"/>
        </w:rPr>
      </w:pPr>
      <w:hyperlink w:anchor="_Toc424731597" w:history="1">
        <w:r w:rsidR="00AC53D4" w:rsidRPr="00AC53D4">
          <w:rPr>
            <w:rStyle w:val="Hipervnculo"/>
            <w:rFonts w:ascii="Times New Roman" w:hAnsi="Times New Roman" w:cs="Times New Roman"/>
            <w:b/>
            <w:i/>
          </w:rPr>
          <w:t>3.1.3.</w:t>
        </w:r>
        <w:r w:rsidR="00AC53D4" w:rsidRPr="00AC53D4">
          <w:rPr>
            <w:rFonts w:eastAsiaTheme="minorEastAsia"/>
            <w:b/>
            <w:lang w:eastAsia="es-EC"/>
          </w:rPr>
          <w:tab/>
        </w:r>
        <w:r w:rsidR="00AC53D4" w:rsidRPr="00AC53D4">
          <w:rPr>
            <w:rStyle w:val="Hipervnculo"/>
            <w:rFonts w:ascii="Times New Roman" w:hAnsi="Times New Roman" w:cs="Times New Roman"/>
            <w:b/>
            <w:i/>
          </w:rPr>
          <w:t>Operacionalización conceptual</w:t>
        </w:r>
        <w:r w:rsidR="00AC53D4" w:rsidRPr="00AC53D4">
          <w:rPr>
            <w:b/>
            <w:webHidden/>
          </w:rPr>
          <w:tab/>
        </w:r>
        <w:r w:rsidR="00AC53D4" w:rsidRPr="00AC53D4">
          <w:rPr>
            <w:b/>
            <w:webHidden/>
          </w:rPr>
          <w:fldChar w:fldCharType="begin"/>
        </w:r>
        <w:r w:rsidR="00AC53D4" w:rsidRPr="00AC53D4">
          <w:rPr>
            <w:b/>
            <w:webHidden/>
          </w:rPr>
          <w:instrText xml:space="preserve"> PAGEREF _Toc424731597 \h </w:instrText>
        </w:r>
        <w:r w:rsidR="00AC53D4" w:rsidRPr="00AC53D4">
          <w:rPr>
            <w:b/>
            <w:webHidden/>
          </w:rPr>
        </w:r>
        <w:r w:rsidR="00AC53D4" w:rsidRPr="00AC53D4">
          <w:rPr>
            <w:b/>
            <w:webHidden/>
          </w:rPr>
          <w:fldChar w:fldCharType="separate"/>
        </w:r>
        <w:r w:rsidR="00F454FF">
          <w:rPr>
            <w:b/>
            <w:webHidden/>
          </w:rPr>
          <w:t>65</w:t>
        </w:r>
        <w:r w:rsidR="00AC53D4" w:rsidRPr="00AC53D4">
          <w:rPr>
            <w:b/>
            <w:webHidden/>
          </w:rPr>
          <w:fldChar w:fldCharType="end"/>
        </w:r>
      </w:hyperlink>
    </w:p>
    <w:p w:rsidR="00AC53D4" w:rsidRPr="00AC53D4" w:rsidRDefault="00E823D3" w:rsidP="00DE4E56">
      <w:pPr>
        <w:pStyle w:val="TDC1"/>
        <w:rPr>
          <w:rFonts w:asciiTheme="minorHAnsi" w:eastAsiaTheme="minorEastAsia" w:hAnsiTheme="minorHAnsi" w:cstheme="minorBidi"/>
          <w:noProof/>
          <w:lang w:eastAsia="es-EC"/>
        </w:rPr>
      </w:pPr>
      <w:hyperlink w:anchor="_Toc424731600" w:history="1">
        <w:r w:rsidR="00AC53D4" w:rsidRPr="00AC53D4">
          <w:rPr>
            <w:rStyle w:val="Hipervnculo"/>
            <w:noProof/>
          </w:rPr>
          <w:t>3.2.</w:t>
        </w:r>
        <w:r w:rsidR="00AC53D4" w:rsidRPr="00AC53D4">
          <w:rPr>
            <w:rFonts w:asciiTheme="minorHAnsi" w:eastAsiaTheme="minorEastAsia" w:hAnsiTheme="minorHAnsi" w:cstheme="minorBidi"/>
            <w:noProof/>
            <w:lang w:eastAsia="es-EC"/>
          </w:rPr>
          <w:tab/>
        </w:r>
        <w:r w:rsidR="00AC53D4" w:rsidRPr="00AC53D4">
          <w:rPr>
            <w:rStyle w:val="Hipervnculo"/>
            <w:noProof/>
          </w:rPr>
          <w:t>Población y Muestra</w:t>
        </w:r>
        <w:r w:rsidR="00AC53D4" w:rsidRPr="00AC53D4">
          <w:rPr>
            <w:noProof/>
            <w:webHidden/>
          </w:rPr>
          <w:tab/>
        </w:r>
        <w:r w:rsidR="00AC53D4" w:rsidRPr="00AC53D4">
          <w:rPr>
            <w:noProof/>
            <w:webHidden/>
          </w:rPr>
          <w:fldChar w:fldCharType="begin"/>
        </w:r>
        <w:r w:rsidR="00AC53D4" w:rsidRPr="00AC53D4">
          <w:rPr>
            <w:noProof/>
            <w:webHidden/>
          </w:rPr>
          <w:instrText xml:space="preserve"> PAGEREF _Toc424731600 \h </w:instrText>
        </w:r>
        <w:r w:rsidR="00AC53D4" w:rsidRPr="00AC53D4">
          <w:rPr>
            <w:noProof/>
            <w:webHidden/>
          </w:rPr>
        </w:r>
        <w:r w:rsidR="00AC53D4" w:rsidRPr="00AC53D4">
          <w:rPr>
            <w:noProof/>
            <w:webHidden/>
          </w:rPr>
          <w:fldChar w:fldCharType="separate"/>
        </w:r>
        <w:r w:rsidR="00F454FF">
          <w:rPr>
            <w:noProof/>
            <w:webHidden/>
          </w:rPr>
          <w:t>67</w:t>
        </w:r>
        <w:r w:rsidR="00AC53D4" w:rsidRPr="00AC53D4">
          <w:rPr>
            <w:noProof/>
            <w:webHidden/>
          </w:rPr>
          <w:fldChar w:fldCharType="end"/>
        </w:r>
      </w:hyperlink>
    </w:p>
    <w:p w:rsidR="00AC53D4" w:rsidRPr="00AC53D4" w:rsidRDefault="00E823D3" w:rsidP="00DE4E56">
      <w:pPr>
        <w:pStyle w:val="TDC1"/>
        <w:rPr>
          <w:rFonts w:asciiTheme="minorHAnsi" w:eastAsiaTheme="minorEastAsia" w:hAnsiTheme="minorHAnsi" w:cstheme="minorBidi"/>
          <w:noProof/>
          <w:lang w:eastAsia="es-EC"/>
        </w:rPr>
      </w:pPr>
      <w:hyperlink w:anchor="_Toc424731601" w:history="1">
        <w:r w:rsidR="00AC53D4" w:rsidRPr="00AC53D4">
          <w:rPr>
            <w:rStyle w:val="Hipervnculo"/>
            <w:i/>
            <w:noProof/>
            <w:lang w:val="es-ES"/>
          </w:rPr>
          <w:t>3.3.2.</w:t>
        </w:r>
        <w:r w:rsidR="00AC53D4" w:rsidRPr="00AC53D4">
          <w:rPr>
            <w:rFonts w:asciiTheme="minorHAnsi" w:eastAsiaTheme="minorEastAsia" w:hAnsiTheme="minorHAnsi" w:cstheme="minorBidi"/>
            <w:noProof/>
            <w:lang w:eastAsia="es-EC"/>
          </w:rPr>
          <w:tab/>
        </w:r>
        <w:r w:rsidR="00AC53D4" w:rsidRPr="00AC53D4">
          <w:rPr>
            <w:rStyle w:val="Hipervnculo"/>
            <w:i/>
            <w:noProof/>
            <w:lang w:val="es-ES"/>
          </w:rPr>
          <w:t>Técnicas</w:t>
        </w:r>
        <w:r w:rsidR="00AC53D4" w:rsidRPr="00AC53D4">
          <w:rPr>
            <w:noProof/>
            <w:webHidden/>
          </w:rPr>
          <w:tab/>
        </w:r>
        <w:r w:rsidR="00AC53D4" w:rsidRPr="00AC53D4">
          <w:rPr>
            <w:noProof/>
            <w:webHidden/>
          </w:rPr>
          <w:fldChar w:fldCharType="begin"/>
        </w:r>
        <w:r w:rsidR="00AC53D4" w:rsidRPr="00AC53D4">
          <w:rPr>
            <w:noProof/>
            <w:webHidden/>
          </w:rPr>
          <w:instrText xml:space="preserve"> PAGEREF _Toc424731601 \h </w:instrText>
        </w:r>
        <w:r w:rsidR="00AC53D4" w:rsidRPr="00AC53D4">
          <w:rPr>
            <w:noProof/>
            <w:webHidden/>
          </w:rPr>
        </w:r>
        <w:r w:rsidR="00AC53D4" w:rsidRPr="00AC53D4">
          <w:rPr>
            <w:noProof/>
            <w:webHidden/>
          </w:rPr>
          <w:fldChar w:fldCharType="separate"/>
        </w:r>
        <w:r w:rsidR="00F454FF">
          <w:rPr>
            <w:noProof/>
            <w:webHidden/>
          </w:rPr>
          <w:t>67</w:t>
        </w:r>
        <w:r w:rsidR="00AC53D4" w:rsidRPr="00AC53D4">
          <w:rPr>
            <w:noProof/>
            <w:webHidden/>
          </w:rPr>
          <w:fldChar w:fldCharType="end"/>
        </w:r>
      </w:hyperlink>
    </w:p>
    <w:p w:rsidR="00AC53D4" w:rsidRPr="00AC53D4" w:rsidRDefault="00E823D3" w:rsidP="00DE4E56">
      <w:pPr>
        <w:pStyle w:val="TDC1"/>
        <w:rPr>
          <w:rFonts w:asciiTheme="minorHAnsi" w:eastAsiaTheme="minorEastAsia" w:hAnsiTheme="minorHAnsi" w:cstheme="minorBidi"/>
          <w:noProof/>
          <w:lang w:eastAsia="es-EC"/>
        </w:rPr>
      </w:pPr>
      <w:hyperlink w:anchor="_Toc424731606" w:history="1">
        <w:r w:rsidR="00AC53D4" w:rsidRPr="00AC53D4">
          <w:rPr>
            <w:rStyle w:val="Hipervnculo"/>
            <w:noProof/>
          </w:rPr>
          <w:t>CONCLUSIONES</w:t>
        </w:r>
        <w:r w:rsidR="00AC53D4" w:rsidRPr="00AC53D4">
          <w:rPr>
            <w:noProof/>
            <w:webHidden/>
          </w:rPr>
          <w:tab/>
        </w:r>
        <w:r w:rsidR="00AC53D4" w:rsidRPr="00AC53D4">
          <w:rPr>
            <w:noProof/>
            <w:webHidden/>
          </w:rPr>
          <w:fldChar w:fldCharType="begin"/>
        </w:r>
        <w:r w:rsidR="00AC53D4" w:rsidRPr="00AC53D4">
          <w:rPr>
            <w:noProof/>
            <w:webHidden/>
          </w:rPr>
          <w:instrText xml:space="preserve"> PAGEREF _Toc424731606 \h </w:instrText>
        </w:r>
        <w:r w:rsidR="00AC53D4" w:rsidRPr="00AC53D4">
          <w:rPr>
            <w:noProof/>
            <w:webHidden/>
          </w:rPr>
        </w:r>
        <w:r w:rsidR="00AC53D4" w:rsidRPr="00AC53D4">
          <w:rPr>
            <w:noProof/>
            <w:webHidden/>
          </w:rPr>
          <w:fldChar w:fldCharType="separate"/>
        </w:r>
        <w:r w:rsidR="00F454FF">
          <w:rPr>
            <w:noProof/>
            <w:webHidden/>
          </w:rPr>
          <w:t>72</w:t>
        </w:r>
        <w:r w:rsidR="00AC53D4" w:rsidRPr="00AC53D4">
          <w:rPr>
            <w:noProof/>
            <w:webHidden/>
          </w:rPr>
          <w:fldChar w:fldCharType="end"/>
        </w:r>
      </w:hyperlink>
    </w:p>
    <w:p w:rsidR="00AC53D4" w:rsidRPr="00AC53D4" w:rsidRDefault="00E823D3" w:rsidP="00DE4E56">
      <w:pPr>
        <w:pStyle w:val="TDC1"/>
        <w:rPr>
          <w:rFonts w:asciiTheme="minorHAnsi" w:eastAsiaTheme="minorEastAsia" w:hAnsiTheme="minorHAnsi" w:cstheme="minorBidi"/>
          <w:noProof/>
          <w:lang w:eastAsia="es-EC"/>
        </w:rPr>
      </w:pPr>
      <w:hyperlink w:anchor="_Toc424731607" w:history="1">
        <w:r w:rsidR="00AC53D4" w:rsidRPr="00AC53D4">
          <w:rPr>
            <w:rStyle w:val="Hipervnculo"/>
            <w:noProof/>
          </w:rPr>
          <w:t>RECOMENDACIONES</w:t>
        </w:r>
        <w:r w:rsidR="00AC53D4" w:rsidRPr="00AC53D4">
          <w:rPr>
            <w:noProof/>
            <w:webHidden/>
          </w:rPr>
          <w:tab/>
        </w:r>
        <w:r w:rsidR="00AC53D4" w:rsidRPr="00AC53D4">
          <w:rPr>
            <w:noProof/>
            <w:webHidden/>
          </w:rPr>
          <w:fldChar w:fldCharType="begin"/>
        </w:r>
        <w:r w:rsidR="00AC53D4" w:rsidRPr="00AC53D4">
          <w:rPr>
            <w:noProof/>
            <w:webHidden/>
          </w:rPr>
          <w:instrText xml:space="preserve"> PAGEREF _Toc424731607 \h </w:instrText>
        </w:r>
        <w:r w:rsidR="00AC53D4" w:rsidRPr="00AC53D4">
          <w:rPr>
            <w:noProof/>
            <w:webHidden/>
          </w:rPr>
        </w:r>
        <w:r w:rsidR="00AC53D4" w:rsidRPr="00AC53D4">
          <w:rPr>
            <w:noProof/>
            <w:webHidden/>
          </w:rPr>
          <w:fldChar w:fldCharType="separate"/>
        </w:r>
        <w:r w:rsidR="00F454FF">
          <w:rPr>
            <w:noProof/>
            <w:webHidden/>
          </w:rPr>
          <w:t>73</w:t>
        </w:r>
        <w:r w:rsidR="00AC53D4" w:rsidRPr="00AC53D4">
          <w:rPr>
            <w:noProof/>
            <w:webHidden/>
          </w:rPr>
          <w:fldChar w:fldCharType="end"/>
        </w:r>
      </w:hyperlink>
    </w:p>
    <w:p w:rsidR="00AC53D4" w:rsidRPr="00AC53D4" w:rsidRDefault="00E823D3" w:rsidP="00DE4E56">
      <w:pPr>
        <w:pStyle w:val="TDC1"/>
        <w:rPr>
          <w:rFonts w:asciiTheme="minorHAnsi" w:eastAsiaTheme="minorEastAsia" w:hAnsiTheme="minorHAnsi" w:cstheme="minorBidi"/>
          <w:noProof/>
          <w:lang w:eastAsia="es-EC"/>
        </w:rPr>
      </w:pPr>
      <w:hyperlink w:anchor="_Toc424731608" w:history="1">
        <w:r w:rsidR="00AC53D4" w:rsidRPr="00AC53D4">
          <w:rPr>
            <w:rStyle w:val="Hipervnculo"/>
            <w:noProof/>
          </w:rPr>
          <w:t>GLOSARIO</w:t>
        </w:r>
        <w:r w:rsidR="00AC53D4" w:rsidRPr="00AC53D4">
          <w:rPr>
            <w:noProof/>
            <w:webHidden/>
          </w:rPr>
          <w:tab/>
        </w:r>
      </w:hyperlink>
    </w:p>
    <w:p w:rsidR="00AC53D4" w:rsidRPr="00AC53D4" w:rsidRDefault="00E823D3" w:rsidP="00DE4E56">
      <w:pPr>
        <w:pStyle w:val="TDC1"/>
        <w:rPr>
          <w:rFonts w:asciiTheme="minorHAnsi" w:eastAsiaTheme="minorEastAsia" w:hAnsiTheme="minorHAnsi" w:cstheme="minorBidi"/>
          <w:noProof/>
          <w:lang w:eastAsia="es-EC"/>
        </w:rPr>
      </w:pPr>
      <w:hyperlink w:anchor="_Toc424731609" w:history="1">
        <w:r w:rsidR="00AC53D4" w:rsidRPr="00AC53D4">
          <w:rPr>
            <w:rStyle w:val="Hipervnculo"/>
            <w:noProof/>
          </w:rPr>
          <w:t>BIBLIOGRAFÍA</w:t>
        </w:r>
      </w:hyperlink>
    </w:p>
    <w:p w:rsidR="00AC53D4" w:rsidRPr="00AC53D4" w:rsidRDefault="00E823D3" w:rsidP="00DE4E56">
      <w:pPr>
        <w:pStyle w:val="TDC1"/>
        <w:rPr>
          <w:rFonts w:asciiTheme="minorHAnsi" w:eastAsiaTheme="minorEastAsia" w:hAnsiTheme="minorHAnsi" w:cstheme="minorBidi"/>
          <w:noProof/>
          <w:lang w:eastAsia="es-EC"/>
        </w:rPr>
      </w:pPr>
      <w:hyperlink w:anchor="_Toc424731610" w:history="1">
        <w:r w:rsidR="00AC53D4" w:rsidRPr="00AC53D4">
          <w:rPr>
            <w:rStyle w:val="Hipervnculo"/>
            <w:noProof/>
          </w:rPr>
          <w:t>ANEXOS</w:t>
        </w:r>
        <w:r w:rsidR="00AC53D4" w:rsidRPr="00AC53D4">
          <w:rPr>
            <w:noProof/>
            <w:webHidden/>
          </w:rPr>
          <w:tab/>
        </w:r>
      </w:hyperlink>
    </w:p>
    <w:p w:rsidR="00E13AE0" w:rsidRPr="003D6E48" w:rsidRDefault="005B6D1D" w:rsidP="00F73E4A">
      <w:pPr>
        <w:spacing w:after="0" w:line="360" w:lineRule="auto"/>
        <w:rPr>
          <w:rFonts w:ascii="Times New Roman" w:eastAsiaTheme="majorEastAsia" w:hAnsi="Times New Roman" w:cs="Times New Roman"/>
          <w:b/>
          <w:bCs/>
          <w:sz w:val="24"/>
          <w:szCs w:val="24"/>
        </w:rPr>
      </w:pPr>
      <w:r w:rsidRPr="00AC53D4">
        <w:rPr>
          <w:rFonts w:ascii="Times New Roman" w:hAnsi="Times New Roman" w:cs="Times New Roman"/>
          <w:b/>
        </w:rPr>
        <w:fldChar w:fldCharType="end"/>
      </w:r>
    </w:p>
    <w:p w:rsidR="00920CC9" w:rsidRPr="003D6E48" w:rsidRDefault="00920CC9" w:rsidP="00F73E4A">
      <w:pPr>
        <w:spacing w:after="0" w:line="360" w:lineRule="auto"/>
        <w:rPr>
          <w:rFonts w:ascii="Times New Roman" w:eastAsiaTheme="majorEastAsia" w:hAnsi="Times New Roman" w:cs="Times New Roman"/>
          <w:b/>
          <w:bCs/>
          <w:sz w:val="24"/>
          <w:szCs w:val="24"/>
        </w:rPr>
      </w:pPr>
    </w:p>
    <w:p w:rsidR="00A03AFE" w:rsidRDefault="00A03AFE" w:rsidP="00F73E4A">
      <w:pPr>
        <w:spacing w:after="0" w:line="360" w:lineRule="auto"/>
        <w:jc w:val="center"/>
        <w:rPr>
          <w:rFonts w:ascii="Times New Roman" w:eastAsiaTheme="majorEastAsia" w:hAnsi="Times New Roman" w:cs="Times New Roman"/>
          <w:b/>
          <w:bCs/>
          <w:sz w:val="24"/>
          <w:szCs w:val="24"/>
        </w:rPr>
      </w:pPr>
    </w:p>
    <w:p w:rsidR="00A03AFE" w:rsidRDefault="00A03AFE" w:rsidP="00F73E4A">
      <w:pPr>
        <w:spacing w:after="0" w:line="360" w:lineRule="auto"/>
        <w:jc w:val="center"/>
        <w:rPr>
          <w:rFonts w:ascii="Times New Roman" w:eastAsiaTheme="majorEastAsia" w:hAnsi="Times New Roman" w:cs="Times New Roman"/>
          <w:b/>
          <w:bCs/>
          <w:sz w:val="24"/>
          <w:szCs w:val="24"/>
        </w:rPr>
      </w:pPr>
    </w:p>
    <w:p w:rsidR="00A03AFE" w:rsidRDefault="00A03AFE" w:rsidP="00F73E4A">
      <w:pPr>
        <w:spacing w:after="0" w:line="360" w:lineRule="auto"/>
        <w:jc w:val="center"/>
        <w:rPr>
          <w:rFonts w:ascii="Times New Roman" w:eastAsiaTheme="majorEastAsia" w:hAnsi="Times New Roman" w:cs="Times New Roman"/>
          <w:b/>
          <w:bCs/>
          <w:sz w:val="24"/>
          <w:szCs w:val="24"/>
        </w:rPr>
      </w:pPr>
    </w:p>
    <w:p w:rsidR="00A03AFE" w:rsidRDefault="00A03AFE" w:rsidP="00F73E4A">
      <w:pPr>
        <w:spacing w:after="0" w:line="360" w:lineRule="auto"/>
        <w:jc w:val="center"/>
        <w:rPr>
          <w:rFonts w:ascii="Times New Roman" w:eastAsiaTheme="majorEastAsia" w:hAnsi="Times New Roman" w:cs="Times New Roman"/>
          <w:b/>
          <w:bCs/>
          <w:sz w:val="24"/>
          <w:szCs w:val="24"/>
        </w:rPr>
      </w:pPr>
    </w:p>
    <w:p w:rsidR="00A03AFE" w:rsidRDefault="00A03AFE" w:rsidP="00F73E4A">
      <w:pPr>
        <w:spacing w:after="0" w:line="360" w:lineRule="auto"/>
        <w:jc w:val="center"/>
        <w:rPr>
          <w:rFonts w:ascii="Times New Roman" w:eastAsiaTheme="majorEastAsia" w:hAnsi="Times New Roman" w:cs="Times New Roman"/>
          <w:b/>
          <w:bCs/>
          <w:sz w:val="24"/>
          <w:szCs w:val="24"/>
        </w:rPr>
      </w:pPr>
    </w:p>
    <w:p w:rsidR="00AC53D4" w:rsidRDefault="00AC53D4" w:rsidP="00F73E4A">
      <w:pPr>
        <w:spacing w:after="0" w:line="360" w:lineRule="auto"/>
        <w:jc w:val="center"/>
        <w:rPr>
          <w:rFonts w:ascii="Times New Roman" w:eastAsiaTheme="majorEastAsia" w:hAnsi="Times New Roman" w:cs="Times New Roman"/>
          <w:b/>
          <w:bCs/>
          <w:sz w:val="24"/>
          <w:szCs w:val="24"/>
        </w:rPr>
      </w:pPr>
    </w:p>
    <w:p w:rsidR="00AC53D4" w:rsidRDefault="00AC53D4" w:rsidP="00F73E4A">
      <w:pPr>
        <w:spacing w:after="0" w:line="360" w:lineRule="auto"/>
        <w:jc w:val="center"/>
        <w:rPr>
          <w:rFonts w:ascii="Times New Roman" w:eastAsiaTheme="majorEastAsia" w:hAnsi="Times New Roman" w:cs="Times New Roman"/>
          <w:b/>
          <w:bCs/>
          <w:sz w:val="24"/>
          <w:szCs w:val="24"/>
        </w:rPr>
      </w:pPr>
    </w:p>
    <w:p w:rsidR="00AE7154" w:rsidRPr="00F617EE" w:rsidRDefault="00AE7154" w:rsidP="0058079D">
      <w:pPr>
        <w:spacing w:after="0" w:line="360" w:lineRule="auto"/>
        <w:rPr>
          <w:rStyle w:val="Ttulo1Car"/>
          <w:rFonts w:ascii="Times New Roman" w:hAnsi="Times New Roman" w:cs="Times New Roman"/>
          <w:color w:val="auto"/>
          <w:sz w:val="22"/>
          <w:szCs w:val="22"/>
        </w:rPr>
      </w:pPr>
      <w:bookmarkStart w:id="37" w:name="_Toc424653729"/>
      <w:bookmarkStart w:id="38" w:name="_Toc424676760"/>
      <w:bookmarkStart w:id="39" w:name="_Toc424676949"/>
      <w:bookmarkStart w:id="40" w:name="_Toc424677124"/>
      <w:bookmarkStart w:id="41" w:name="_Toc424731482"/>
      <w:bookmarkStart w:id="42" w:name="_Toc424731762"/>
      <w:bookmarkStart w:id="43" w:name="_Toc424802537"/>
      <w:bookmarkStart w:id="44" w:name="_Toc424802686"/>
      <w:bookmarkStart w:id="45" w:name="_Toc424802880"/>
      <w:r w:rsidRPr="00F617EE">
        <w:rPr>
          <w:rStyle w:val="Ttulo1Car"/>
          <w:rFonts w:ascii="Times New Roman" w:hAnsi="Times New Roman" w:cs="Times New Roman"/>
          <w:color w:val="auto"/>
          <w:sz w:val="22"/>
          <w:szCs w:val="22"/>
        </w:rPr>
        <w:lastRenderedPageBreak/>
        <w:t>ÍNDICE DE TABLAS</w:t>
      </w:r>
      <w:bookmarkEnd w:id="37"/>
      <w:bookmarkEnd w:id="38"/>
      <w:bookmarkEnd w:id="39"/>
      <w:bookmarkEnd w:id="40"/>
      <w:bookmarkEnd w:id="41"/>
      <w:bookmarkEnd w:id="42"/>
      <w:bookmarkEnd w:id="43"/>
      <w:bookmarkEnd w:id="44"/>
      <w:bookmarkEnd w:id="45"/>
    </w:p>
    <w:p w:rsidR="00AE7154" w:rsidRPr="003D6E48" w:rsidRDefault="00AE7154" w:rsidP="00AE7154">
      <w:pPr>
        <w:spacing w:after="0" w:line="360" w:lineRule="auto"/>
        <w:jc w:val="center"/>
        <w:rPr>
          <w:rFonts w:ascii="Times New Roman" w:eastAsiaTheme="majorEastAsia" w:hAnsi="Times New Roman" w:cs="Times New Roman"/>
          <w:b/>
          <w:bCs/>
          <w:sz w:val="24"/>
          <w:szCs w:val="24"/>
        </w:rPr>
      </w:pPr>
    </w:p>
    <w:p w:rsidR="000370CD" w:rsidRDefault="00AE7154" w:rsidP="00DE4E56">
      <w:pPr>
        <w:pStyle w:val="TDC1"/>
        <w:rPr>
          <w:rFonts w:asciiTheme="minorHAnsi" w:eastAsiaTheme="minorEastAsia" w:hAnsiTheme="minorHAnsi" w:cstheme="minorBidi"/>
          <w:noProof/>
          <w:lang w:eastAsia="es-EC"/>
        </w:rPr>
      </w:pPr>
      <w:r w:rsidRPr="009953D2">
        <w:rPr>
          <w:rFonts w:asciiTheme="minorHAnsi" w:hAnsiTheme="minorHAnsi" w:cstheme="minorBidi"/>
        </w:rPr>
        <w:fldChar w:fldCharType="begin"/>
      </w:r>
      <w:r w:rsidRPr="009953D2">
        <w:instrText xml:space="preserve"> TOC \o "1-3" \h \z \u </w:instrText>
      </w:r>
      <w:r w:rsidRPr="009953D2">
        <w:rPr>
          <w:rFonts w:asciiTheme="minorHAnsi" w:hAnsiTheme="minorHAnsi" w:cstheme="minorBidi"/>
        </w:rPr>
        <w:fldChar w:fldCharType="separate"/>
      </w:r>
    </w:p>
    <w:p w:rsidR="000370CD" w:rsidRDefault="00E823D3" w:rsidP="00DE4E56">
      <w:pPr>
        <w:pStyle w:val="TDC1"/>
        <w:tabs>
          <w:tab w:val="clear" w:pos="1276"/>
          <w:tab w:val="left" w:pos="1418"/>
        </w:tabs>
        <w:rPr>
          <w:rFonts w:asciiTheme="minorHAnsi" w:eastAsiaTheme="minorEastAsia" w:hAnsiTheme="minorHAnsi" w:cstheme="minorBidi"/>
          <w:noProof/>
          <w:lang w:eastAsia="es-EC"/>
        </w:rPr>
      </w:pPr>
      <w:hyperlink w:anchor="_Toc424802733" w:history="1">
        <w:r w:rsidR="000370CD" w:rsidRPr="009E714D">
          <w:rPr>
            <w:rStyle w:val="Hipervnculo"/>
            <w:noProof/>
          </w:rPr>
          <w:t xml:space="preserve">Tabla 1-1. </w:t>
        </w:r>
        <w:r w:rsidR="000370CD">
          <w:rPr>
            <w:rStyle w:val="Hipervnculo"/>
            <w:noProof/>
          </w:rPr>
          <w:tab/>
        </w:r>
        <w:r w:rsidR="000370CD" w:rsidRPr="00DC44A5">
          <w:rPr>
            <w:rStyle w:val="Hipervnculo"/>
            <w:b w:val="0"/>
            <w:noProof/>
          </w:rPr>
          <w:t>Distancias aceptables</w:t>
        </w:r>
        <w:r w:rsidR="000370CD">
          <w:rPr>
            <w:noProof/>
            <w:webHidden/>
          </w:rPr>
          <w:tab/>
        </w:r>
        <w:r w:rsidR="000370CD">
          <w:rPr>
            <w:noProof/>
            <w:webHidden/>
          </w:rPr>
          <w:fldChar w:fldCharType="begin"/>
        </w:r>
        <w:r w:rsidR="000370CD">
          <w:rPr>
            <w:noProof/>
            <w:webHidden/>
          </w:rPr>
          <w:instrText xml:space="preserve"> PAGEREF _Toc424802733 \h </w:instrText>
        </w:r>
        <w:r w:rsidR="000370CD">
          <w:rPr>
            <w:noProof/>
            <w:webHidden/>
          </w:rPr>
        </w:r>
        <w:r w:rsidR="000370CD">
          <w:rPr>
            <w:noProof/>
            <w:webHidden/>
          </w:rPr>
          <w:fldChar w:fldCharType="separate"/>
        </w:r>
        <w:r w:rsidR="00F454FF">
          <w:rPr>
            <w:noProof/>
            <w:webHidden/>
          </w:rPr>
          <w:t>20</w:t>
        </w:r>
        <w:r w:rsidR="000370CD">
          <w:rPr>
            <w:noProof/>
            <w:webHidden/>
          </w:rPr>
          <w:fldChar w:fldCharType="end"/>
        </w:r>
      </w:hyperlink>
    </w:p>
    <w:p w:rsidR="000370CD" w:rsidRDefault="00E823D3" w:rsidP="00DE4E56">
      <w:pPr>
        <w:pStyle w:val="TDC1"/>
        <w:tabs>
          <w:tab w:val="clear" w:pos="1276"/>
          <w:tab w:val="left" w:pos="1418"/>
        </w:tabs>
        <w:rPr>
          <w:rFonts w:asciiTheme="minorHAnsi" w:eastAsiaTheme="minorEastAsia" w:hAnsiTheme="minorHAnsi" w:cstheme="minorBidi"/>
          <w:noProof/>
          <w:lang w:eastAsia="es-EC"/>
        </w:rPr>
      </w:pPr>
      <w:hyperlink w:anchor="_Toc424802737" w:history="1">
        <w:r w:rsidR="000370CD" w:rsidRPr="009E714D">
          <w:rPr>
            <w:rStyle w:val="Hipervnculo"/>
            <w:noProof/>
          </w:rPr>
          <w:t xml:space="preserve">Tabla 2-1. </w:t>
        </w:r>
        <w:r w:rsidR="000370CD">
          <w:rPr>
            <w:rStyle w:val="Hipervnculo"/>
            <w:noProof/>
          </w:rPr>
          <w:tab/>
        </w:r>
        <w:r w:rsidR="000370CD" w:rsidRPr="00DC44A5">
          <w:rPr>
            <w:rStyle w:val="Hipervnculo"/>
            <w:b w:val="0"/>
            <w:noProof/>
          </w:rPr>
          <w:t>Componentes de Kinect</w:t>
        </w:r>
        <w:r w:rsidR="000370CD" w:rsidRPr="009E714D">
          <w:rPr>
            <w:rStyle w:val="Hipervnculo"/>
            <w:noProof/>
          </w:rPr>
          <w:t>.</w:t>
        </w:r>
        <w:r w:rsidR="000370CD">
          <w:rPr>
            <w:noProof/>
            <w:webHidden/>
          </w:rPr>
          <w:tab/>
        </w:r>
        <w:r w:rsidR="000370CD">
          <w:rPr>
            <w:noProof/>
            <w:webHidden/>
          </w:rPr>
          <w:fldChar w:fldCharType="begin"/>
        </w:r>
        <w:r w:rsidR="000370CD">
          <w:rPr>
            <w:noProof/>
            <w:webHidden/>
          </w:rPr>
          <w:instrText xml:space="preserve"> PAGEREF _Toc424802737 \h </w:instrText>
        </w:r>
        <w:r w:rsidR="000370CD">
          <w:rPr>
            <w:noProof/>
            <w:webHidden/>
          </w:rPr>
        </w:r>
        <w:r w:rsidR="000370CD">
          <w:rPr>
            <w:noProof/>
            <w:webHidden/>
          </w:rPr>
          <w:fldChar w:fldCharType="separate"/>
        </w:r>
        <w:r w:rsidR="00F454FF">
          <w:rPr>
            <w:noProof/>
            <w:webHidden/>
          </w:rPr>
          <w:t>23</w:t>
        </w:r>
        <w:r w:rsidR="000370CD">
          <w:rPr>
            <w:noProof/>
            <w:webHidden/>
          </w:rPr>
          <w:fldChar w:fldCharType="end"/>
        </w:r>
      </w:hyperlink>
    </w:p>
    <w:p w:rsidR="000370CD" w:rsidRDefault="00E823D3" w:rsidP="00DE4E56">
      <w:pPr>
        <w:pStyle w:val="TDC1"/>
        <w:tabs>
          <w:tab w:val="clear" w:pos="1276"/>
          <w:tab w:val="left" w:pos="1418"/>
        </w:tabs>
        <w:rPr>
          <w:rFonts w:asciiTheme="minorHAnsi" w:eastAsiaTheme="minorEastAsia" w:hAnsiTheme="minorHAnsi" w:cstheme="minorBidi"/>
          <w:noProof/>
          <w:lang w:eastAsia="es-EC"/>
        </w:rPr>
      </w:pPr>
      <w:hyperlink w:anchor="_Toc424802753" w:history="1">
        <w:r w:rsidR="000370CD" w:rsidRPr="009E714D">
          <w:rPr>
            <w:rStyle w:val="Hipervnculo"/>
            <w:noProof/>
          </w:rPr>
          <w:t xml:space="preserve">Tabla 1-2. </w:t>
        </w:r>
        <w:r w:rsidR="000370CD">
          <w:rPr>
            <w:rStyle w:val="Hipervnculo"/>
            <w:noProof/>
          </w:rPr>
          <w:tab/>
        </w:r>
        <w:r w:rsidR="000370CD" w:rsidRPr="00DC44A5">
          <w:rPr>
            <w:rStyle w:val="Hipervnculo"/>
            <w:b w:val="0"/>
            <w:noProof/>
          </w:rPr>
          <w:t>Recursos Hw</w:t>
        </w:r>
        <w:r w:rsidR="000370CD">
          <w:rPr>
            <w:noProof/>
            <w:webHidden/>
          </w:rPr>
          <w:tab/>
        </w:r>
        <w:r w:rsidR="000370CD">
          <w:rPr>
            <w:noProof/>
            <w:webHidden/>
          </w:rPr>
          <w:fldChar w:fldCharType="begin"/>
        </w:r>
        <w:r w:rsidR="000370CD">
          <w:rPr>
            <w:noProof/>
            <w:webHidden/>
          </w:rPr>
          <w:instrText xml:space="preserve"> PAGEREF _Toc424802753 \h </w:instrText>
        </w:r>
        <w:r w:rsidR="000370CD">
          <w:rPr>
            <w:noProof/>
            <w:webHidden/>
          </w:rPr>
        </w:r>
        <w:r w:rsidR="000370CD">
          <w:rPr>
            <w:noProof/>
            <w:webHidden/>
          </w:rPr>
          <w:fldChar w:fldCharType="separate"/>
        </w:r>
        <w:r w:rsidR="00F454FF">
          <w:rPr>
            <w:noProof/>
            <w:webHidden/>
          </w:rPr>
          <w:t>35</w:t>
        </w:r>
        <w:r w:rsidR="000370CD">
          <w:rPr>
            <w:noProof/>
            <w:webHidden/>
          </w:rPr>
          <w:fldChar w:fldCharType="end"/>
        </w:r>
      </w:hyperlink>
    </w:p>
    <w:p w:rsidR="000370CD" w:rsidRDefault="00E823D3" w:rsidP="00DE4E56">
      <w:pPr>
        <w:pStyle w:val="TDC1"/>
        <w:tabs>
          <w:tab w:val="clear" w:pos="1276"/>
          <w:tab w:val="left" w:pos="1418"/>
        </w:tabs>
        <w:rPr>
          <w:rFonts w:asciiTheme="minorHAnsi" w:eastAsiaTheme="minorEastAsia" w:hAnsiTheme="minorHAnsi" w:cstheme="minorBidi"/>
          <w:noProof/>
          <w:lang w:eastAsia="es-EC"/>
        </w:rPr>
      </w:pPr>
      <w:hyperlink w:anchor="_Toc424802754" w:history="1">
        <w:r w:rsidR="000370CD" w:rsidRPr="009E714D">
          <w:rPr>
            <w:rStyle w:val="Hipervnculo"/>
            <w:noProof/>
          </w:rPr>
          <w:t xml:space="preserve">Tabla 2-2. </w:t>
        </w:r>
        <w:r w:rsidR="000370CD">
          <w:rPr>
            <w:rStyle w:val="Hipervnculo"/>
            <w:noProof/>
          </w:rPr>
          <w:tab/>
        </w:r>
        <w:r w:rsidR="000370CD" w:rsidRPr="00DC44A5">
          <w:rPr>
            <w:rStyle w:val="Hipervnculo"/>
            <w:b w:val="0"/>
            <w:noProof/>
          </w:rPr>
          <w:t>Recursos Sw</w:t>
        </w:r>
        <w:r w:rsidR="000370CD">
          <w:rPr>
            <w:noProof/>
            <w:webHidden/>
          </w:rPr>
          <w:tab/>
        </w:r>
        <w:r w:rsidR="000370CD">
          <w:rPr>
            <w:noProof/>
            <w:webHidden/>
          </w:rPr>
          <w:fldChar w:fldCharType="begin"/>
        </w:r>
        <w:r w:rsidR="000370CD">
          <w:rPr>
            <w:noProof/>
            <w:webHidden/>
          </w:rPr>
          <w:instrText xml:space="preserve"> PAGEREF _Toc424802754 \h </w:instrText>
        </w:r>
        <w:r w:rsidR="000370CD">
          <w:rPr>
            <w:noProof/>
            <w:webHidden/>
          </w:rPr>
        </w:r>
        <w:r w:rsidR="000370CD">
          <w:rPr>
            <w:noProof/>
            <w:webHidden/>
          </w:rPr>
          <w:fldChar w:fldCharType="separate"/>
        </w:r>
        <w:r w:rsidR="00F454FF">
          <w:rPr>
            <w:noProof/>
            <w:webHidden/>
          </w:rPr>
          <w:t>36</w:t>
        </w:r>
        <w:r w:rsidR="000370CD">
          <w:rPr>
            <w:noProof/>
            <w:webHidden/>
          </w:rPr>
          <w:fldChar w:fldCharType="end"/>
        </w:r>
      </w:hyperlink>
    </w:p>
    <w:p w:rsidR="000370CD" w:rsidRDefault="00E823D3" w:rsidP="00DE4E56">
      <w:pPr>
        <w:pStyle w:val="TDC1"/>
        <w:tabs>
          <w:tab w:val="clear" w:pos="1276"/>
          <w:tab w:val="left" w:pos="1418"/>
        </w:tabs>
        <w:rPr>
          <w:rFonts w:asciiTheme="minorHAnsi" w:eastAsiaTheme="minorEastAsia" w:hAnsiTheme="minorHAnsi" w:cstheme="minorBidi"/>
          <w:noProof/>
          <w:lang w:eastAsia="es-EC"/>
        </w:rPr>
      </w:pPr>
      <w:hyperlink w:anchor="_Toc424802755" w:history="1">
        <w:r w:rsidR="000370CD" w:rsidRPr="009E714D">
          <w:rPr>
            <w:rStyle w:val="Hipervnculo"/>
            <w:noProof/>
          </w:rPr>
          <w:t xml:space="preserve">Tabla 3-2. </w:t>
        </w:r>
        <w:r w:rsidR="000370CD">
          <w:rPr>
            <w:rStyle w:val="Hipervnculo"/>
            <w:noProof/>
          </w:rPr>
          <w:tab/>
        </w:r>
        <w:r w:rsidR="000370CD" w:rsidRPr="00DC44A5">
          <w:rPr>
            <w:rStyle w:val="Hipervnculo"/>
            <w:b w:val="0"/>
            <w:noProof/>
          </w:rPr>
          <w:t>Personal Técnico</w:t>
        </w:r>
        <w:r w:rsidR="000370CD">
          <w:rPr>
            <w:noProof/>
            <w:webHidden/>
          </w:rPr>
          <w:tab/>
        </w:r>
        <w:r w:rsidR="000370CD">
          <w:rPr>
            <w:noProof/>
            <w:webHidden/>
          </w:rPr>
          <w:fldChar w:fldCharType="begin"/>
        </w:r>
        <w:r w:rsidR="000370CD">
          <w:rPr>
            <w:noProof/>
            <w:webHidden/>
          </w:rPr>
          <w:instrText xml:space="preserve"> PAGEREF _Toc424802755 \h </w:instrText>
        </w:r>
        <w:r w:rsidR="000370CD">
          <w:rPr>
            <w:noProof/>
            <w:webHidden/>
          </w:rPr>
        </w:r>
        <w:r w:rsidR="000370CD">
          <w:rPr>
            <w:noProof/>
            <w:webHidden/>
          </w:rPr>
          <w:fldChar w:fldCharType="separate"/>
        </w:r>
        <w:r w:rsidR="00F454FF">
          <w:rPr>
            <w:noProof/>
            <w:webHidden/>
          </w:rPr>
          <w:t>36</w:t>
        </w:r>
        <w:r w:rsidR="000370CD">
          <w:rPr>
            <w:noProof/>
            <w:webHidden/>
          </w:rPr>
          <w:fldChar w:fldCharType="end"/>
        </w:r>
      </w:hyperlink>
    </w:p>
    <w:p w:rsidR="000370CD" w:rsidRDefault="00E823D3" w:rsidP="00DE4E56">
      <w:pPr>
        <w:pStyle w:val="TDC1"/>
        <w:tabs>
          <w:tab w:val="clear" w:pos="1276"/>
          <w:tab w:val="left" w:pos="1418"/>
        </w:tabs>
        <w:rPr>
          <w:rFonts w:asciiTheme="minorHAnsi" w:eastAsiaTheme="minorEastAsia" w:hAnsiTheme="minorHAnsi" w:cstheme="minorBidi"/>
          <w:noProof/>
          <w:lang w:eastAsia="es-EC"/>
        </w:rPr>
      </w:pPr>
      <w:hyperlink w:anchor="_Toc424802756" w:history="1">
        <w:r w:rsidR="000370CD" w:rsidRPr="009E714D">
          <w:rPr>
            <w:rStyle w:val="Hipervnculo"/>
            <w:noProof/>
          </w:rPr>
          <w:t xml:space="preserve">Tabla 4-2. </w:t>
        </w:r>
        <w:r w:rsidR="000370CD">
          <w:rPr>
            <w:rStyle w:val="Hipervnculo"/>
            <w:noProof/>
          </w:rPr>
          <w:tab/>
        </w:r>
        <w:r w:rsidR="000370CD" w:rsidRPr="00DC44A5">
          <w:rPr>
            <w:rStyle w:val="Hipervnculo"/>
            <w:b w:val="0"/>
            <w:noProof/>
          </w:rPr>
          <w:t>Estimación de tiempo</w:t>
        </w:r>
        <w:r w:rsidR="000370CD">
          <w:rPr>
            <w:noProof/>
            <w:webHidden/>
          </w:rPr>
          <w:tab/>
        </w:r>
        <w:r w:rsidR="000370CD">
          <w:rPr>
            <w:noProof/>
            <w:webHidden/>
          </w:rPr>
          <w:fldChar w:fldCharType="begin"/>
        </w:r>
        <w:r w:rsidR="000370CD">
          <w:rPr>
            <w:noProof/>
            <w:webHidden/>
          </w:rPr>
          <w:instrText xml:space="preserve"> PAGEREF _Toc424802756 \h </w:instrText>
        </w:r>
        <w:r w:rsidR="000370CD">
          <w:rPr>
            <w:noProof/>
            <w:webHidden/>
          </w:rPr>
        </w:r>
        <w:r w:rsidR="000370CD">
          <w:rPr>
            <w:noProof/>
            <w:webHidden/>
          </w:rPr>
          <w:fldChar w:fldCharType="separate"/>
        </w:r>
        <w:r w:rsidR="00F454FF">
          <w:rPr>
            <w:noProof/>
            <w:webHidden/>
          </w:rPr>
          <w:t>37</w:t>
        </w:r>
        <w:r w:rsidR="000370CD">
          <w:rPr>
            <w:noProof/>
            <w:webHidden/>
          </w:rPr>
          <w:fldChar w:fldCharType="end"/>
        </w:r>
      </w:hyperlink>
    </w:p>
    <w:p w:rsidR="000370CD" w:rsidRDefault="00E823D3" w:rsidP="00DE4E56">
      <w:pPr>
        <w:pStyle w:val="TDC1"/>
        <w:tabs>
          <w:tab w:val="clear" w:pos="1276"/>
          <w:tab w:val="left" w:pos="1418"/>
        </w:tabs>
        <w:rPr>
          <w:rFonts w:asciiTheme="minorHAnsi" w:eastAsiaTheme="minorEastAsia" w:hAnsiTheme="minorHAnsi" w:cstheme="minorBidi"/>
          <w:noProof/>
          <w:lang w:eastAsia="es-EC"/>
        </w:rPr>
      </w:pPr>
      <w:hyperlink w:anchor="_Toc424802757" w:history="1">
        <w:r w:rsidR="000370CD" w:rsidRPr="009E714D">
          <w:rPr>
            <w:rStyle w:val="Hipervnculo"/>
            <w:noProof/>
          </w:rPr>
          <w:t xml:space="preserve">Tabla 5-2. </w:t>
        </w:r>
        <w:r w:rsidR="000370CD">
          <w:rPr>
            <w:rStyle w:val="Hipervnculo"/>
            <w:noProof/>
          </w:rPr>
          <w:tab/>
        </w:r>
        <w:r w:rsidR="000370CD" w:rsidRPr="00DC44A5">
          <w:rPr>
            <w:rStyle w:val="Hipervnculo"/>
            <w:b w:val="0"/>
            <w:noProof/>
          </w:rPr>
          <w:t>Listado de signos</w:t>
        </w:r>
        <w:r w:rsidR="000370CD">
          <w:rPr>
            <w:noProof/>
            <w:webHidden/>
          </w:rPr>
          <w:tab/>
        </w:r>
        <w:r w:rsidR="000370CD">
          <w:rPr>
            <w:noProof/>
            <w:webHidden/>
          </w:rPr>
          <w:fldChar w:fldCharType="begin"/>
        </w:r>
        <w:r w:rsidR="000370CD">
          <w:rPr>
            <w:noProof/>
            <w:webHidden/>
          </w:rPr>
          <w:instrText xml:space="preserve"> PAGEREF _Toc424802757 \h </w:instrText>
        </w:r>
        <w:r w:rsidR="000370CD">
          <w:rPr>
            <w:noProof/>
            <w:webHidden/>
          </w:rPr>
        </w:r>
        <w:r w:rsidR="000370CD">
          <w:rPr>
            <w:noProof/>
            <w:webHidden/>
          </w:rPr>
          <w:fldChar w:fldCharType="separate"/>
        </w:r>
        <w:r w:rsidR="00F454FF">
          <w:rPr>
            <w:noProof/>
            <w:webHidden/>
          </w:rPr>
          <w:t>37</w:t>
        </w:r>
        <w:r w:rsidR="000370CD">
          <w:rPr>
            <w:noProof/>
            <w:webHidden/>
          </w:rPr>
          <w:fldChar w:fldCharType="end"/>
        </w:r>
      </w:hyperlink>
    </w:p>
    <w:p w:rsidR="000370CD" w:rsidRDefault="00E823D3" w:rsidP="00DE4E56">
      <w:pPr>
        <w:pStyle w:val="TDC1"/>
        <w:tabs>
          <w:tab w:val="clear" w:pos="1276"/>
          <w:tab w:val="left" w:pos="1418"/>
        </w:tabs>
        <w:rPr>
          <w:rStyle w:val="Hipervnculo"/>
          <w:noProof/>
        </w:rPr>
      </w:pPr>
      <w:hyperlink w:anchor="_Toc424802760" w:history="1">
        <w:r w:rsidR="000370CD" w:rsidRPr="009E714D">
          <w:rPr>
            <w:rStyle w:val="Hipervnculo"/>
            <w:noProof/>
          </w:rPr>
          <w:t>Tabla 6-2.</w:t>
        </w:r>
        <w:r w:rsidR="000370CD">
          <w:rPr>
            <w:rStyle w:val="Hipervnculo"/>
            <w:noProof/>
          </w:rPr>
          <w:t xml:space="preserve"> </w:t>
        </w:r>
        <w:r w:rsidR="000370CD">
          <w:rPr>
            <w:rStyle w:val="Hipervnculo"/>
            <w:noProof/>
          </w:rPr>
          <w:tab/>
        </w:r>
        <w:r w:rsidR="000370CD" w:rsidRPr="00700070">
          <w:rPr>
            <w:rStyle w:val="Hipervnculo"/>
            <w:b w:val="0"/>
            <w:noProof/>
          </w:rPr>
          <w:t>Valoración de probabilidad</w:t>
        </w:r>
        <w:r w:rsidR="000370CD">
          <w:rPr>
            <w:rStyle w:val="Hipervnculo"/>
            <w:noProof/>
          </w:rPr>
          <w:t xml:space="preserve"> </w:t>
        </w:r>
        <w:r w:rsidR="000370CD">
          <w:rPr>
            <w:rStyle w:val="Hipervnculo"/>
            <w:noProof/>
          </w:rPr>
          <w:tab/>
        </w:r>
        <w:r w:rsidR="000370CD">
          <w:rPr>
            <w:noProof/>
            <w:webHidden/>
          </w:rPr>
          <w:fldChar w:fldCharType="begin"/>
        </w:r>
        <w:r w:rsidR="000370CD">
          <w:rPr>
            <w:noProof/>
            <w:webHidden/>
          </w:rPr>
          <w:instrText xml:space="preserve"> PAGEREF _Toc424802760 \h </w:instrText>
        </w:r>
        <w:r w:rsidR="000370CD">
          <w:rPr>
            <w:noProof/>
            <w:webHidden/>
          </w:rPr>
        </w:r>
        <w:r w:rsidR="000370CD">
          <w:rPr>
            <w:noProof/>
            <w:webHidden/>
          </w:rPr>
          <w:fldChar w:fldCharType="separate"/>
        </w:r>
        <w:r w:rsidR="00F454FF">
          <w:rPr>
            <w:noProof/>
            <w:webHidden/>
          </w:rPr>
          <w:t>39</w:t>
        </w:r>
        <w:r w:rsidR="000370CD">
          <w:rPr>
            <w:noProof/>
            <w:webHidden/>
          </w:rPr>
          <w:fldChar w:fldCharType="end"/>
        </w:r>
      </w:hyperlink>
    </w:p>
    <w:p w:rsidR="000370CD" w:rsidRDefault="00E823D3" w:rsidP="00DE4E56">
      <w:pPr>
        <w:pStyle w:val="TDC1"/>
        <w:tabs>
          <w:tab w:val="clear" w:pos="1276"/>
          <w:tab w:val="left" w:pos="1418"/>
        </w:tabs>
        <w:rPr>
          <w:rFonts w:asciiTheme="minorHAnsi" w:eastAsiaTheme="minorEastAsia" w:hAnsiTheme="minorHAnsi" w:cstheme="minorBidi"/>
          <w:noProof/>
          <w:lang w:eastAsia="es-EC"/>
        </w:rPr>
      </w:pPr>
      <w:hyperlink w:anchor="_Toc424802760" w:history="1">
        <w:r w:rsidR="000370CD" w:rsidRPr="009E714D">
          <w:rPr>
            <w:rStyle w:val="Hipervnculo"/>
            <w:noProof/>
          </w:rPr>
          <w:t xml:space="preserve">Tabla 7-2. </w:t>
        </w:r>
        <w:r w:rsidR="000370CD">
          <w:rPr>
            <w:rStyle w:val="Hipervnculo"/>
            <w:noProof/>
          </w:rPr>
          <w:tab/>
        </w:r>
        <w:r w:rsidR="000370CD" w:rsidRPr="00700070">
          <w:rPr>
            <w:rStyle w:val="Hipervnculo"/>
            <w:b w:val="0"/>
            <w:noProof/>
          </w:rPr>
          <w:t>Valoración de impacto</w:t>
        </w:r>
        <w:r w:rsidR="000370CD">
          <w:rPr>
            <w:noProof/>
            <w:webHidden/>
          </w:rPr>
          <w:tab/>
        </w:r>
        <w:r w:rsidR="000370CD">
          <w:rPr>
            <w:noProof/>
            <w:webHidden/>
          </w:rPr>
          <w:fldChar w:fldCharType="begin"/>
        </w:r>
        <w:r w:rsidR="000370CD">
          <w:rPr>
            <w:noProof/>
            <w:webHidden/>
          </w:rPr>
          <w:instrText xml:space="preserve"> PAGEREF _Toc424802760 \h </w:instrText>
        </w:r>
        <w:r w:rsidR="000370CD">
          <w:rPr>
            <w:noProof/>
            <w:webHidden/>
          </w:rPr>
        </w:r>
        <w:r w:rsidR="000370CD">
          <w:rPr>
            <w:noProof/>
            <w:webHidden/>
          </w:rPr>
          <w:fldChar w:fldCharType="separate"/>
        </w:r>
        <w:r w:rsidR="00F454FF">
          <w:rPr>
            <w:noProof/>
            <w:webHidden/>
          </w:rPr>
          <w:t>39</w:t>
        </w:r>
        <w:r w:rsidR="000370CD">
          <w:rPr>
            <w:noProof/>
            <w:webHidden/>
          </w:rPr>
          <w:fldChar w:fldCharType="end"/>
        </w:r>
      </w:hyperlink>
    </w:p>
    <w:p w:rsidR="000370CD" w:rsidRDefault="00E823D3" w:rsidP="00DE4E56">
      <w:pPr>
        <w:pStyle w:val="TDC1"/>
        <w:tabs>
          <w:tab w:val="clear" w:pos="1276"/>
          <w:tab w:val="left" w:pos="1418"/>
        </w:tabs>
        <w:rPr>
          <w:rFonts w:asciiTheme="minorHAnsi" w:eastAsiaTheme="minorEastAsia" w:hAnsiTheme="minorHAnsi" w:cstheme="minorBidi"/>
          <w:noProof/>
          <w:lang w:eastAsia="es-EC"/>
        </w:rPr>
      </w:pPr>
      <w:hyperlink w:anchor="_Toc424802761" w:history="1">
        <w:r w:rsidR="000370CD" w:rsidRPr="009E714D">
          <w:rPr>
            <w:rStyle w:val="Hipervnculo"/>
            <w:noProof/>
          </w:rPr>
          <w:t xml:space="preserve">Tabla 8-2. </w:t>
        </w:r>
        <w:r w:rsidR="000370CD">
          <w:rPr>
            <w:rStyle w:val="Hipervnculo"/>
            <w:noProof/>
          </w:rPr>
          <w:tab/>
        </w:r>
        <w:r w:rsidR="000370CD" w:rsidRPr="00700070">
          <w:rPr>
            <w:rStyle w:val="Hipervnculo"/>
            <w:b w:val="0"/>
            <w:noProof/>
          </w:rPr>
          <w:t>Riesgo Gerencial</w:t>
        </w:r>
        <w:r w:rsidR="000370CD">
          <w:rPr>
            <w:noProof/>
            <w:webHidden/>
          </w:rPr>
          <w:tab/>
        </w:r>
        <w:r w:rsidR="000370CD">
          <w:rPr>
            <w:noProof/>
            <w:webHidden/>
          </w:rPr>
          <w:fldChar w:fldCharType="begin"/>
        </w:r>
        <w:r w:rsidR="000370CD">
          <w:rPr>
            <w:noProof/>
            <w:webHidden/>
          </w:rPr>
          <w:instrText xml:space="preserve"> PAGEREF _Toc424802761 \h </w:instrText>
        </w:r>
        <w:r w:rsidR="000370CD">
          <w:rPr>
            <w:noProof/>
            <w:webHidden/>
          </w:rPr>
        </w:r>
        <w:r w:rsidR="000370CD">
          <w:rPr>
            <w:noProof/>
            <w:webHidden/>
          </w:rPr>
          <w:fldChar w:fldCharType="separate"/>
        </w:r>
        <w:r w:rsidR="00F454FF">
          <w:rPr>
            <w:noProof/>
            <w:webHidden/>
          </w:rPr>
          <w:t>39</w:t>
        </w:r>
        <w:r w:rsidR="000370CD">
          <w:rPr>
            <w:noProof/>
            <w:webHidden/>
          </w:rPr>
          <w:fldChar w:fldCharType="end"/>
        </w:r>
      </w:hyperlink>
    </w:p>
    <w:p w:rsidR="000370CD" w:rsidRDefault="00E823D3" w:rsidP="00DE4E56">
      <w:pPr>
        <w:pStyle w:val="TDC1"/>
        <w:tabs>
          <w:tab w:val="clear" w:pos="1276"/>
          <w:tab w:val="left" w:pos="1418"/>
        </w:tabs>
        <w:rPr>
          <w:rFonts w:asciiTheme="minorHAnsi" w:eastAsiaTheme="minorEastAsia" w:hAnsiTheme="minorHAnsi" w:cstheme="minorBidi"/>
          <w:noProof/>
          <w:lang w:eastAsia="es-EC"/>
        </w:rPr>
      </w:pPr>
      <w:hyperlink w:anchor="_Toc424802762" w:history="1">
        <w:r w:rsidR="000370CD" w:rsidRPr="009E714D">
          <w:rPr>
            <w:rStyle w:val="Hipervnculo"/>
            <w:noProof/>
          </w:rPr>
          <w:t xml:space="preserve">Tabla 9-2. </w:t>
        </w:r>
        <w:r w:rsidR="000370CD">
          <w:rPr>
            <w:rStyle w:val="Hipervnculo"/>
            <w:noProof/>
          </w:rPr>
          <w:tab/>
        </w:r>
        <w:r w:rsidR="000370CD" w:rsidRPr="00700070">
          <w:rPr>
            <w:rStyle w:val="Hipervnculo"/>
            <w:b w:val="0"/>
            <w:noProof/>
          </w:rPr>
          <w:t>Riesgo Técnico</w:t>
        </w:r>
        <w:r w:rsidR="000370CD">
          <w:rPr>
            <w:noProof/>
            <w:webHidden/>
          </w:rPr>
          <w:tab/>
        </w:r>
        <w:r w:rsidR="000370CD">
          <w:rPr>
            <w:noProof/>
            <w:webHidden/>
          </w:rPr>
          <w:fldChar w:fldCharType="begin"/>
        </w:r>
        <w:r w:rsidR="000370CD">
          <w:rPr>
            <w:noProof/>
            <w:webHidden/>
          </w:rPr>
          <w:instrText xml:space="preserve"> PAGEREF _Toc424802762 \h </w:instrText>
        </w:r>
        <w:r w:rsidR="000370CD">
          <w:rPr>
            <w:noProof/>
            <w:webHidden/>
          </w:rPr>
        </w:r>
        <w:r w:rsidR="000370CD">
          <w:rPr>
            <w:noProof/>
            <w:webHidden/>
          </w:rPr>
          <w:fldChar w:fldCharType="separate"/>
        </w:r>
        <w:r w:rsidR="00F454FF">
          <w:rPr>
            <w:noProof/>
            <w:webHidden/>
          </w:rPr>
          <w:t>40</w:t>
        </w:r>
        <w:r w:rsidR="000370CD">
          <w:rPr>
            <w:noProof/>
            <w:webHidden/>
          </w:rPr>
          <w:fldChar w:fldCharType="end"/>
        </w:r>
      </w:hyperlink>
    </w:p>
    <w:p w:rsidR="000370CD" w:rsidRDefault="00E823D3" w:rsidP="00DE4E56">
      <w:pPr>
        <w:pStyle w:val="TDC1"/>
        <w:tabs>
          <w:tab w:val="clear" w:pos="1276"/>
          <w:tab w:val="left" w:pos="1418"/>
        </w:tabs>
        <w:rPr>
          <w:rFonts w:asciiTheme="minorHAnsi" w:eastAsiaTheme="minorEastAsia" w:hAnsiTheme="minorHAnsi" w:cstheme="minorBidi"/>
          <w:noProof/>
          <w:lang w:eastAsia="es-EC"/>
        </w:rPr>
      </w:pPr>
      <w:hyperlink w:anchor="_Toc424802763" w:history="1">
        <w:r w:rsidR="000370CD" w:rsidRPr="009E714D">
          <w:rPr>
            <w:rStyle w:val="Hipervnculo"/>
            <w:noProof/>
          </w:rPr>
          <w:t xml:space="preserve">Tabla 10-2. </w:t>
        </w:r>
        <w:r w:rsidR="000370CD">
          <w:rPr>
            <w:rStyle w:val="Hipervnculo"/>
            <w:noProof/>
          </w:rPr>
          <w:tab/>
        </w:r>
        <w:r w:rsidR="000370CD" w:rsidRPr="00700070">
          <w:rPr>
            <w:rStyle w:val="Hipervnculo"/>
            <w:b w:val="0"/>
            <w:noProof/>
          </w:rPr>
          <w:t>Riesgo del Proyecto 1</w:t>
        </w:r>
        <w:r w:rsidR="000370CD">
          <w:rPr>
            <w:noProof/>
            <w:webHidden/>
          </w:rPr>
          <w:tab/>
        </w:r>
        <w:r w:rsidR="000370CD">
          <w:rPr>
            <w:noProof/>
            <w:webHidden/>
          </w:rPr>
          <w:fldChar w:fldCharType="begin"/>
        </w:r>
        <w:r w:rsidR="000370CD">
          <w:rPr>
            <w:noProof/>
            <w:webHidden/>
          </w:rPr>
          <w:instrText xml:space="preserve"> PAGEREF _Toc424802763 \h </w:instrText>
        </w:r>
        <w:r w:rsidR="000370CD">
          <w:rPr>
            <w:noProof/>
            <w:webHidden/>
          </w:rPr>
        </w:r>
        <w:r w:rsidR="000370CD">
          <w:rPr>
            <w:noProof/>
            <w:webHidden/>
          </w:rPr>
          <w:fldChar w:fldCharType="separate"/>
        </w:r>
        <w:r w:rsidR="00F454FF">
          <w:rPr>
            <w:noProof/>
            <w:webHidden/>
          </w:rPr>
          <w:t>40</w:t>
        </w:r>
        <w:r w:rsidR="000370CD">
          <w:rPr>
            <w:noProof/>
            <w:webHidden/>
          </w:rPr>
          <w:fldChar w:fldCharType="end"/>
        </w:r>
      </w:hyperlink>
    </w:p>
    <w:p w:rsidR="000370CD" w:rsidRDefault="00E823D3" w:rsidP="00DE4E56">
      <w:pPr>
        <w:pStyle w:val="TDC1"/>
        <w:tabs>
          <w:tab w:val="clear" w:pos="1276"/>
          <w:tab w:val="left" w:pos="1418"/>
        </w:tabs>
        <w:rPr>
          <w:rFonts w:asciiTheme="minorHAnsi" w:eastAsiaTheme="minorEastAsia" w:hAnsiTheme="minorHAnsi" w:cstheme="minorBidi"/>
          <w:noProof/>
          <w:lang w:eastAsia="es-EC"/>
        </w:rPr>
      </w:pPr>
      <w:hyperlink w:anchor="_Toc424802764" w:history="1">
        <w:r w:rsidR="000370CD" w:rsidRPr="009E714D">
          <w:rPr>
            <w:rStyle w:val="Hipervnculo"/>
            <w:noProof/>
          </w:rPr>
          <w:t xml:space="preserve">Tabla 11-2. </w:t>
        </w:r>
        <w:r w:rsidR="000370CD">
          <w:rPr>
            <w:rStyle w:val="Hipervnculo"/>
            <w:noProof/>
          </w:rPr>
          <w:tab/>
        </w:r>
        <w:r w:rsidR="000370CD" w:rsidRPr="00700070">
          <w:rPr>
            <w:rStyle w:val="Hipervnculo"/>
            <w:b w:val="0"/>
            <w:noProof/>
          </w:rPr>
          <w:t>Riesgo del Proyecto 2</w:t>
        </w:r>
        <w:r w:rsidR="000370CD">
          <w:rPr>
            <w:noProof/>
            <w:webHidden/>
          </w:rPr>
          <w:tab/>
        </w:r>
        <w:r w:rsidR="000370CD">
          <w:rPr>
            <w:noProof/>
            <w:webHidden/>
          </w:rPr>
          <w:fldChar w:fldCharType="begin"/>
        </w:r>
        <w:r w:rsidR="000370CD">
          <w:rPr>
            <w:noProof/>
            <w:webHidden/>
          </w:rPr>
          <w:instrText xml:space="preserve"> PAGEREF _Toc424802764 \h </w:instrText>
        </w:r>
        <w:r w:rsidR="000370CD">
          <w:rPr>
            <w:noProof/>
            <w:webHidden/>
          </w:rPr>
        </w:r>
        <w:r w:rsidR="000370CD">
          <w:rPr>
            <w:noProof/>
            <w:webHidden/>
          </w:rPr>
          <w:fldChar w:fldCharType="separate"/>
        </w:r>
        <w:r w:rsidR="00F454FF">
          <w:rPr>
            <w:noProof/>
            <w:webHidden/>
          </w:rPr>
          <w:t>41</w:t>
        </w:r>
        <w:r w:rsidR="000370CD">
          <w:rPr>
            <w:noProof/>
            <w:webHidden/>
          </w:rPr>
          <w:fldChar w:fldCharType="end"/>
        </w:r>
      </w:hyperlink>
    </w:p>
    <w:p w:rsidR="000370CD" w:rsidRDefault="00E823D3" w:rsidP="00DE4E56">
      <w:pPr>
        <w:pStyle w:val="TDC1"/>
        <w:tabs>
          <w:tab w:val="clear" w:pos="1276"/>
          <w:tab w:val="left" w:pos="1418"/>
        </w:tabs>
        <w:rPr>
          <w:rFonts w:asciiTheme="minorHAnsi" w:eastAsiaTheme="minorEastAsia" w:hAnsiTheme="minorHAnsi" w:cstheme="minorBidi"/>
          <w:noProof/>
          <w:lang w:eastAsia="es-EC"/>
        </w:rPr>
      </w:pPr>
      <w:hyperlink w:anchor="_Toc424802766" w:history="1">
        <w:r w:rsidR="000370CD" w:rsidRPr="009E714D">
          <w:rPr>
            <w:rStyle w:val="Hipervnculo"/>
            <w:noProof/>
          </w:rPr>
          <w:t xml:space="preserve">Tabla 12-2. </w:t>
        </w:r>
        <w:r w:rsidR="000370CD">
          <w:rPr>
            <w:rStyle w:val="Hipervnculo"/>
            <w:noProof/>
          </w:rPr>
          <w:tab/>
        </w:r>
        <w:r w:rsidR="000370CD" w:rsidRPr="00700070">
          <w:rPr>
            <w:rStyle w:val="Hipervnculo"/>
            <w:b w:val="0"/>
            <w:noProof/>
          </w:rPr>
          <w:t>Valorización de prioridad</w:t>
        </w:r>
        <w:r w:rsidR="000370CD">
          <w:rPr>
            <w:noProof/>
            <w:webHidden/>
          </w:rPr>
          <w:tab/>
        </w:r>
        <w:r w:rsidR="000370CD">
          <w:rPr>
            <w:noProof/>
            <w:webHidden/>
          </w:rPr>
          <w:fldChar w:fldCharType="begin"/>
        </w:r>
        <w:r w:rsidR="000370CD">
          <w:rPr>
            <w:noProof/>
            <w:webHidden/>
          </w:rPr>
          <w:instrText xml:space="preserve"> PAGEREF _Toc424802766 \h </w:instrText>
        </w:r>
        <w:r w:rsidR="000370CD">
          <w:rPr>
            <w:noProof/>
            <w:webHidden/>
          </w:rPr>
        </w:r>
        <w:r w:rsidR="000370CD">
          <w:rPr>
            <w:noProof/>
            <w:webHidden/>
          </w:rPr>
          <w:fldChar w:fldCharType="separate"/>
        </w:r>
        <w:r w:rsidR="00F454FF">
          <w:rPr>
            <w:noProof/>
            <w:webHidden/>
          </w:rPr>
          <w:t>42</w:t>
        </w:r>
        <w:r w:rsidR="000370CD">
          <w:rPr>
            <w:noProof/>
            <w:webHidden/>
          </w:rPr>
          <w:fldChar w:fldCharType="end"/>
        </w:r>
      </w:hyperlink>
    </w:p>
    <w:p w:rsidR="000370CD" w:rsidRDefault="00E823D3" w:rsidP="00DE4E56">
      <w:pPr>
        <w:pStyle w:val="TDC1"/>
        <w:tabs>
          <w:tab w:val="clear" w:pos="1276"/>
          <w:tab w:val="left" w:pos="1418"/>
        </w:tabs>
        <w:rPr>
          <w:rFonts w:asciiTheme="minorHAnsi" w:eastAsiaTheme="minorEastAsia" w:hAnsiTheme="minorHAnsi" w:cstheme="minorBidi"/>
          <w:noProof/>
          <w:lang w:eastAsia="es-EC"/>
        </w:rPr>
      </w:pPr>
      <w:hyperlink w:anchor="_Toc424802767" w:history="1">
        <w:r w:rsidR="000370CD" w:rsidRPr="009E714D">
          <w:rPr>
            <w:rStyle w:val="Hipervnculo"/>
            <w:noProof/>
          </w:rPr>
          <w:t xml:space="preserve">Tabla 13-2. </w:t>
        </w:r>
        <w:r w:rsidR="000370CD">
          <w:rPr>
            <w:rStyle w:val="Hipervnculo"/>
            <w:noProof/>
          </w:rPr>
          <w:tab/>
        </w:r>
        <w:r w:rsidR="000370CD" w:rsidRPr="00700070">
          <w:rPr>
            <w:rStyle w:val="Hipervnculo"/>
            <w:b w:val="0"/>
            <w:noProof/>
          </w:rPr>
          <w:t>Estimación HU1</w:t>
        </w:r>
        <w:r w:rsidR="000370CD">
          <w:rPr>
            <w:noProof/>
            <w:webHidden/>
          </w:rPr>
          <w:tab/>
        </w:r>
        <w:r w:rsidR="000370CD">
          <w:rPr>
            <w:noProof/>
            <w:webHidden/>
          </w:rPr>
          <w:fldChar w:fldCharType="begin"/>
        </w:r>
        <w:r w:rsidR="000370CD">
          <w:rPr>
            <w:noProof/>
            <w:webHidden/>
          </w:rPr>
          <w:instrText xml:space="preserve"> PAGEREF _Toc424802767 \h </w:instrText>
        </w:r>
        <w:r w:rsidR="000370CD">
          <w:rPr>
            <w:noProof/>
            <w:webHidden/>
          </w:rPr>
        </w:r>
        <w:r w:rsidR="000370CD">
          <w:rPr>
            <w:noProof/>
            <w:webHidden/>
          </w:rPr>
          <w:fldChar w:fldCharType="separate"/>
        </w:r>
        <w:r w:rsidR="00F454FF">
          <w:rPr>
            <w:noProof/>
            <w:webHidden/>
          </w:rPr>
          <w:t>42</w:t>
        </w:r>
        <w:r w:rsidR="000370CD">
          <w:rPr>
            <w:noProof/>
            <w:webHidden/>
          </w:rPr>
          <w:fldChar w:fldCharType="end"/>
        </w:r>
      </w:hyperlink>
    </w:p>
    <w:p w:rsidR="000370CD" w:rsidRDefault="00E823D3" w:rsidP="00DE4E56">
      <w:pPr>
        <w:pStyle w:val="TDC1"/>
        <w:tabs>
          <w:tab w:val="clear" w:pos="1276"/>
          <w:tab w:val="left" w:pos="1418"/>
        </w:tabs>
        <w:rPr>
          <w:rFonts w:asciiTheme="minorHAnsi" w:eastAsiaTheme="minorEastAsia" w:hAnsiTheme="minorHAnsi" w:cstheme="minorBidi"/>
          <w:noProof/>
          <w:lang w:eastAsia="es-EC"/>
        </w:rPr>
      </w:pPr>
      <w:hyperlink w:anchor="_Toc424802768" w:history="1">
        <w:r w:rsidR="000370CD" w:rsidRPr="009E714D">
          <w:rPr>
            <w:rStyle w:val="Hipervnculo"/>
            <w:noProof/>
          </w:rPr>
          <w:t xml:space="preserve">Tabla 14-2. </w:t>
        </w:r>
        <w:r w:rsidR="000370CD">
          <w:rPr>
            <w:rStyle w:val="Hipervnculo"/>
            <w:noProof/>
          </w:rPr>
          <w:tab/>
        </w:r>
        <w:r w:rsidR="000370CD" w:rsidRPr="00700070">
          <w:rPr>
            <w:rStyle w:val="Hipervnculo"/>
            <w:b w:val="0"/>
            <w:noProof/>
          </w:rPr>
          <w:t>Tareas HU1</w:t>
        </w:r>
        <w:r w:rsidR="000370CD">
          <w:rPr>
            <w:noProof/>
            <w:webHidden/>
          </w:rPr>
          <w:tab/>
        </w:r>
        <w:r w:rsidR="000370CD">
          <w:rPr>
            <w:noProof/>
            <w:webHidden/>
          </w:rPr>
          <w:fldChar w:fldCharType="begin"/>
        </w:r>
        <w:r w:rsidR="000370CD">
          <w:rPr>
            <w:noProof/>
            <w:webHidden/>
          </w:rPr>
          <w:instrText xml:space="preserve"> PAGEREF _Toc424802768 \h </w:instrText>
        </w:r>
        <w:r w:rsidR="000370CD">
          <w:rPr>
            <w:noProof/>
            <w:webHidden/>
          </w:rPr>
        </w:r>
        <w:r w:rsidR="000370CD">
          <w:rPr>
            <w:noProof/>
            <w:webHidden/>
          </w:rPr>
          <w:fldChar w:fldCharType="separate"/>
        </w:r>
        <w:r w:rsidR="00F454FF">
          <w:rPr>
            <w:noProof/>
            <w:webHidden/>
          </w:rPr>
          <w:t>42</w:t>
        </w:r>
        <w:r w:rsidR="000370CD">
          <w:rPr>
            <w:noProof/>
            <w:webHidden/>
          </w:rPr>
          <w:fldChar w:fldCharType="end"/>
        </w:r>
      </w:hyperlink>
    </w:p>
    <w:p w:rsidR="000370CD" w:rsidRDefault="00E823D3" w:rsidP="00DE4E56">
      <w:pPr>
        <w:pStyle w:val="TDC1"/>
        <w:tabs>
          <w:tab w:val="clear" w:pos="1276"/>
          <w:tab w:val="left" w:pos="1418"/>
        </w:tabs>
        <w:rPr>
          <w:rFonts w:asciiTheme="minorHAnsi" w:eastAsiaTheme="minorEastAsia" w:hAnsiTheme="minorHAnsi" w:cstheme="minorBidi"/>
          <w:noProof/>
          <w:lang w:eastAsia="es-EC"/>
        </w:rPr>
      </w:pPr>
      <w:hyperlink w:anchor="_Toc424802769" w:history="1">
        <w:r w:rsidR="000370CD" w:rsidRPr="009E714D">
          <w:rPr>
            <w:rStyle w:val="Hipervnculo"/>
            <w:noProof/>
          </w:rPr>
          <w:t xml:space="preserve">Tabla 15-2. </w:t>
        </w:r>
        <w:r w:rsidR="000370CD">
          <w:rPr>
            <w:rStyle w:val="Hipervnculo"/>
            <w:noProof/>
          </w:rPr>
          <w:tab/>
        </w:r>
        <w:r w:rsidR="000370CD" w:rsidRPr="00700070">
          <w:rPr>
            <w:rStyle w:val="Hipervnculo"/>
            <w:b w:val="0"/>
            <w:noProof/>
          </w:rPr>
          <w:t>Estimación HU2</w:t>
        </w:r>
        <w:r w:rsidR="000370CD">
          <w:rPr>
            <w:noProof/>
            <w:webHidden/>
          </w:rPr>
          <w:tab/>
        </w:r>
        <w:r w:rsidR="000370CD">
          <w:rPr>
            <w:noProof/>
            <w:webHidden/>
          </w:rPr>
          <w:fldChar w:fldCharType="begin"/>
        </w:r>
        <w:r w:rsidR="000370CD">
          <w:rPr>
            <w:noProof/>
            <w:webHidden/>
          </w:rPr>
          <w:instrText xml:space="preserve"> PAGEREF _Toc424802769 \h </w:instrText>
        </w:r>
        <w:r w:rsidR="000370CD">
          <w:rPr>
            <w:noProof/>
            <w:webHidden/>
          </w:rPr>
        </w:r>
        <w:r w:rsidR="000370CD">
          <w:rPr>
            <w:noProof/>
            <w:webHidden/>
          </w:rPr>
          <w:fldChar w:fldCharType="separate"/>
        </w:r>
        <w:r w:rsidR="00F454FF">
          <w:rPr>
            <w:noProof/>
            <w:webHidden/>
          </w:rPr>
          <w:t>43</w:t>
        </w:r>
        <w:r w:rsidR="000370CD">
          <w:rPr>
            <w:noProof/>
            <w:webHidden/>
          </w:rPr>
          <w:fldChar w:fldCharType="end"/>
        </w:r>
      </w:hyperlink>
    </w:p>
    <w:p w:rsidR="000370CD" w:rsidRDefault="00E823D3" w:rsidP="00DE4E56">
      <w:pPr>
        <w:pStyle w:val="TDC1"/>
        <w:tabs>
          <w:tab w:val="clear" w:pos="1276"/>
          <w:tab w:val="left" w:pos="1418"/>
        </w:tabs>
        <w:rPr>
          <w:rFonts w:asciiTheme="minorHAnsi" w:eastAsiaTheme="minorEastAsia" w:hAnsiTheme="minorHAnsi" w:cstheme="minorBidi"/>
          <w:noProof/>
          <w:lang w:eastAsia="es-EC"/>
        </w:rPr>
      </w:pPr>
      <w:hyperlink w:anchor="_Toc424802770" w:history="1">
        <w:r w:rsidR="000370CD" w:rsidRPr="009E714D">
          <w:rPr>
            <w:rStyle w:val="Hipervnculo"/>
            <w:noProof/>
          </w:rPr>
          <w:t xml:space="preserve">Tabla 16-2. </w:t>
        </w:r>
        <w:r w:rsidR="000370CD">
          <w:rPr>
            <w:rStyle w:val="Hipervnculo"/>
            <w:noProof/>
          </w:rPr>
          <w:tab/>
        </w:r>
        <w:r w:rsidR="000370CD" w:rsidRPr="00700070">
          <w:rPr>
            <w:rStyle w:val="Hipervnculo"/>
            <w:b w:val="0"/>
            <w:noProof/>
          </w:rPr>
          <w:t>Tareas HU2</w:t>
        </w:r>
        <w:r w:rsidR="000370CD">
          <w:rPr>
            <w:noProof/>
            <w:webHidden/>
          </w:rPr>
          <w:tab/>
        </w:r>
        <w:r w:rsidR="000370CD">
          <w:rPr>
            <w:noProof/>
            <w:webHidden/>
          </w:rPr>
          <w:fldChar w:fldCharType="begin"/>
        </w:r>
        <w:r w:rsidR="000370CD">
          <w:rPr>
            <w:noProof/>
            <w:webHidden/>
          </w:rPr>
          <w:instrText xml:space="preserve"> PAGEREF _Toc424802770 \h </w:instrText>
        </w:r>
        <w:r w:rsidR="000370CD">
          <w:rPr>
            <w:noProof/>
            <w:webHidden/>
          </w:rPr>
        </w:r>
        <w:r w:rsidR="000370CD">
          <w:rPr>
            <w:noProof/>
            <w:webHidden/>
          </w:rPr>
          <w:fldChar w:fldCharType="separate"/>
        </w:r>
        <w:r w:rsidR="00F454FF">
          <w:rPr>
            <w:noProof/>
            <w:webHidden/>
          </w:rPr>
          <w:t>43</w:t>
        </w:r>
        <w:r w:rsidR="000370CD">
          <w:rPr>
            <w:noProof/>
            <w:webHidden/>
          </w:rPr>
          <w:fldChar w:fldCharType="end"/>
        </w:r>
      </w:hyperlink>
    </w:p>
    <w:p w:rsidR="000370CD" w:rsidRDefault="00E823D3" w:rsidP="00DE4E56">
      <w:pPr>
        <w:pStyle w:val="TDC1"/>
        <w:tabs>
          <w:tab w:val="clear" w:pos="1276"/>
          <w:tab w:val="left" w:pos="1418"/>
        </w:tabs>
        <w:rPr>
          <w:rFonts w:asciiTheme="minorHAnsi" w:eastAsiaTheme="minorEastAsia" w:hAnsiTheme="minorHAnsi" w:cstheme="minorBidi"/>
          <w:noProof/>
          <w:lang w:eastAsia="es-EC"/>
        </w:rPr>
      </w:pPr>
      <w:hyperlink w:anchor="_Toc424802771" w:history="1">
        <w:r w:rsidR="000370CD" w:rsidRPr="009E714D">
          <w:rPr>
            <w:rStyle w:val="Hipervnculo"/>
            <w:noProof/>
          </w:rPr>
          <w:t xml:space="preserve">Tabla 17-2. </w:t>
        </w:r>
        <w:r w:rsidR="000370CD">
          <w:rPr>
            <w:rStyle w:val="Hipervnculo"/>
            <w:noProof/>
          </w:rPr>
          <w:tab/>
        </w:r>
        <w:r w:rsidR="000370CD" w:rsidRPr="00700070">
          <w:rPr>
            <w:rStyle w:val="Hipervnculo"/>
            <w:b w:val="0"/>
            <w:noProof/>
          </w:rPr>
          <w:t>Planificación del Cronograma</w:t>
        </w:r>
        <w:r w:rsidR="000370CD">
          <w:rPr>
            <w:noProof/>
            <w:webHidden/>
          </w:rPr>
          <w:tab/>
        </w:r>
        <w:r w:rsidR="000370CD">
          <w:rPr>
            <w:noProof/>
            <w:webHidden/>
          </w:rPr>
          <w:fldChar w:fldCharType="begin"/>
        </w:r>
        <w:r w:rsidR="000370CD">
          <w:rPr>
            <w:noProof/>
            <w:webHidden/>
          </w:rPr>
          <w:instrText xml:space="preserve"> PAGEREF _Toc424802771 \h </w:instrText>
        </w:r>
        <w:r w:rsidR="000370CD">
          <w:rPr>
            <w:noProof/>
            <w:webHidden/>
          </w:rPr>
        </w:r>
        <w:r w:rsidR="000370CD">
          <w:rPr>
            <w:noProof/>
            <w:webHidden/>
          </w:rPr>
          <w:fldChar w:fldCharType="separate"/>
        </w:r>
        <w:r w:rsidR="00F454FF">
          <w:rPr>
            <w:noProof/>
            <w:webHidden/>
          </w:rPr>
          <w:t>44</w:t>
        </w:r>
        <w:r w:rsidR="000370CD">
          <w:rPr>
            <w:noProof/>
            <w:webHidden/>
          </w:rPr>
          <w:fldChar w:fldCharType="end"/>
        </w:r>
      </w:hyperlink>
    </w:p>
    <w:p w:rsidR="000370CD" w:rsidRDefault="00E823D3" w:rsidP="00DE4E56">
      <w:pPr>
        <w:pStyle w:val="TDC1"/>
        <w:tabs>
          <w:tab w:val="clear" w:pos="1276"/>
          <w:tab w:val="left" w:pos="1418"/>
        </w:tabs>
        <w:rPr>
          <w:rFonts w:asciiTheme="minorHAnsi" w:eastAsiaTheme="minorEastAsia" w:hAnsiTheme="minorHAnsi" w:cstheme="minorBidi"/>
          <w:noProof/>
          <w:lang w:eastAsia="es-EC"/>
        </w:rPr>
      </w:pPr>
      <w:hyperlink w:anchor="_Toc424802777" w:history="1">
        <w:r w:rsidR="000370CD" w:rsidRPr="009E714D">
          <w:rPr>
            <w:rStyle w:val="Hipervnculo"/>
            <w:noProof/>
          </w:rPr>
          <w:t xml:space="preserve">Tabla 18-2. </w:t>
        </w:r>
        <w:r w:rsidR="000370CD">
          <w:rPr>
            <w:rStyle w:val="Hipervnculo"/>
            <w:noProof/>
          </w:rPr>
          <w:tab/>
        </w:r>
        <w:r w:rsidR="000370CD" w:rsidRPr="00700070">
          <w:rPr>
            <w:rStyle w:val="Hipervnculo"/>
            <w:b w:val="0"/>
            <w:noProof/>
          </w:rPr>
          <w:t>Caso real de uso HU1</w:t>
        </w:r>
        <w:r w:rsidR="000370CD">
          <w:rPr>
            <w:noProof/>
            <w:webHidden/>
          </w:rPr>
          <w:tab/>
        </w:r>
        <w:r w:rsidR="000370CD">
          <w:rPr>
            <w:noProof/>
            <w:webHidden/>
          </w:rPr>
          <w:fldChar w:fldCharType="begin"/>
        </w:r>
        <w:r w:rsidR="000370CD">
          <w:rPr>
            <w:noProof/>
            <w:webHidden/>
          </w:rPr>
          <w:instrText xml:space="preserve"> PAGEREF _Toc424802777 \h </w:instrText>
        </w:r>
        <w:r w:rsidR="000370CD">
          <w:rPr>
            <w:noProof/>
            <w:webHidden/>
          </w:rPr>
        </w:r>
        <w:r w:rsidR="000370CD">
          <w:rPr>
            <w:noProof/>
            <w:webHidden/>
          </w:rPr>
          <w:fldChar w:fldCharType="separate"/>
        </w:r>
        <w:r w:rsidR="00F454FF">
          <w:rPr>
            <w:noProof/>
            <w:webHidden/>
          </w:rPr>
          <w:t>48</w:t>
        </w:r>
        <w:r w:rsidR="000370CD">
          <w:rPr>
            <w:noProof/>
            <w:webHidden/>
          </w:rPr>
          <w:fldChar w:fldCharType="end"/>
        </w:r>
      </w:hyperlink>
    </w:p>
    <w:p w:rsidR="000370CD" w:rsidRDefault="00E823D3" w:rsidP="00DE4E56">
      <w:pPr>
        <w:pStyle w:val="TDC1"/>
        <w:tabs>
          <w:tab w:val="clear" w:pos="1276"/>
          <w:tab w:val="left" w:pos="1418"/>
        </w:tabs>
        <w:rPr>
          <w:rFonts w:asciiTheme="minorHAnsi" w:eastAsiaTheme="minorEastAsia" w:hAnsiTheme="minorHAnsi" w:cstheme="minorBidi"/>
          <w:noProof/>
          <w:lang w:eastAsia="es-EC"/>
        </w:rPr>
      </w:pPr>
      <w:hyperlink w:anchor="_Toc424802789" w:history="1">
        <w:r w:rsidR="000370CD" w:rsidRPr="009E714D">
          <w:rPr>
            <w:rStyle w:val="Hipervnculo"/>
            <w:noProof/>
          </w:rPr>
          <w:t xml:space="preserve">Tabla 19-2. </w:t>
        </w:r>
        <w:r w:rsidR="000370CD">
          <w:rPr>
            <w:rStyle w:val="Hipervnculo"/>
            <w:noProof/>
          </w:rPr>
          <w:tab/>
        </w:r>
        <w:r w:rsidR="000370CD" w:rsidRPr="00700070">
          <w:rPr>
            <w:rStyle w:val="Hipervnculo"/>
            <w:b w:val="0"/>
            <w:noProof/>
          </w:rPr>
          <w:t>Caso real de uso HU2</w:t>
        </w:r>
        <w:r w:rsidR="000370CD">
          <w:rPr>
            <w:noProof/>
            <w:webHidden/>
          </w:rPr>
          <w:tab/>
        </w:r>
        <w:r w:rsidR="000370CD">
          <w:rPr>
            <w:noProof/>
            <w:webHidden/>
          </w:rPr>
          <w:fldChar w:fldCharType="begin"/>
        </w:r>
        <w:r w:rsidR="000370CD">
          <w:rPr>
            <w:noProof/>
            <w:webHidden/>
          </w:rPr>
          <w:instrText xml:space="preserve"> PAGEREF _Toc424802789 \h </w:instrText>
        </w:r>
        <w:r w:rsidR="000370CD">
          <w:rPr>
            <w:noProof/>
            <w:webHidden/>
          </w:rPr>
        </w:r>
        <w:r w:rsidR="000370CD">
          <w:rPr>
            <w:noProof/>
            <w:webHidden/>
          </w:rPr>
          <w:fldChar w:fldCharType="separate"/>
        </w:r>
        <w:r w:rsidR="00F454FF">
          <w:rPr>
            <w:noProof/>
            <w:webHidden/>
          </w:rPr>
          <w:t>57</w:t>
        </w:r>
        <w:r w:rsidR="000370CD">
          <w:rPr>
            <w:noProof/>
            <w:webHidden/>
          </w:rPr>
          <w:fldChar w:fldCharType="end"/>
        </w:r>
      </w:hyperlink>
    </w:p>
    <w:p w:rsidR="000370CD" w:rsidRDefault="00E823D3" w:rsidP="00DE4E56">
      <w:pPr>
        <w:pStyle w:val="TDC1"/>
        <w:tabs>
          <w:tab w:val="clear" w:pos="1276"/>
          <w:tab w:val="left" w:pos="1418"/>
        </w:tabs>
        <w:rPr>
          <w:rFonts w:asciiTheme="minorHAnsi" w:eastAsiaTheme="minorEastAsia" w:hAnsiTheme="minorHAnsi" w:cstheme="minorBidi"/>
          <w:noProof/>
          <w:lang w:eastAsia="es-EC"/>
        </w:rPr>
      </w:pPr>
      <w:hyperlink w:anchor="_Toc424802803" w:history="1">
        <w:r w:rsidR="000370CD" w:rsidRPr="009E714D">
          <w:rPr>
            <w:rStyle w:val="Hipervnculo"/>
            <w:noProof/>
          </w:rPr>
          <w:t xml:space="preserve">Tabla 1-3. </w:t>
        </w:r>
        <w:r w:rsidR="000370CD">
          <w:rPr>
            <w:rStyle w:val="Hipervnculo"/>
            <w:noProof/>
          </w:rPr>
          <w:tab/>
        </w:r>
        <w:r w:rsidR="000370CD" w:rsidRPr="00700070">
          <w:rPr>
            <w:rStyle w:val="Hipervnculo"/>
            <w:b w:val="0"/>
            <w:noProof/>
          </w:rPr>
          <w:t>Operacionalización conceptual</w:t>
        </w:r>
        <w:r w:rsidR="000370CD">
          <w:rPr>
            <w:noProof/>
            <w:webHidden/>
          </w:rPr>
          <w:tab/>
        </w:r>
        <w:r w:rsidR="000370CD">
          <w:rPr>
            <w:noProof/>
            <w:webHidden/>
          </w:rPr>
          <w:fldChar w:fldCharType="begin"/>
        </w:r>
        <w:r w:rsidR="000370CD">
          <w:rPr>
            <w:noProof/>
            <w:webHidden/>
          </w:rPr>
          <w:instrText xml:space="preserve"> PAGEREF _Toc424802803 \h </w:instrText>
        </w:r>
        <w:r w:rsidR="000370CD">
          <w:rPr>
            <w:noProof/>
            <w:webHidden/>
          </w:rPr>
        </w:r>
        <w:r w:rsidR="000370CD">
          <w:rPr>
            <w:noProof/>
            <w:webHidden/>
          </w:rPr>
          <w:fldChar w:fldCharType="separate"/>
        </w:r>
        <w:r w:rsidR="00F454FF">
          <w:rPr>
            <w:noProof/>
            <w:webHidden/>
          </w:rPr>
          <w:t>65</w:t>
        </w:r>
        <w:r w:rsidR="000370CD">
          <w:rPr>
            <w:noProof/>
            <w:webHidden/>
          </w:rPr>
          <w:fldChar w:fldCharType="end"/>
        </w:r>
      </w:hyperlink>
    </w:p>
    <w:p w:rsidR="000370CD" w:rsidRDefault="00E823D3" w:rsidP="00DE4E56">
      <w:pPr>
        <w:pStyle w:val="TDC1"/>
        <w:tabs>
          <w:tab w:val="clear" w:pos="1276"/>
          <w:tab w:val="left" w:pos="1418"/>
        </w:tabs>
        <w:rPr>
          <w:rFonts w:asciiTheme="minorHAnsi" w:eastAsiaTheme="minorEastAsia" w:hAnsiTheme="minorHAnsi" w:cstheme="minorBidi"/>
          <w:noProof/>
          <w:lang w:eastAsia="es-EC"/>
        </w:rPr>
      </w:pPr>
      <w:hyperlink w:anchor="_Toc424802804" w:history="1">
        <w:r w:rsidR="000370CD" w:rsidRPr="009E714D">
          <w:rPr>
            <w:rStyle w:val="Hipervnculo"/>
            <w:noProof/>
          </w:rPr>
          <w:t xml:space="preserve">Tabla 2-3. </w:t>
        </w:r>
        <w:r w:rsidR="000370CD">
          <w:rPr>
            <w:rStyle w:val="Hipervnculo"/>
            <w:noProof/>
          </w:rPr>
          <w:tab/>
        </w:r>
        <w:r w:rsidR="000370CD" w:rsidRPr="00700070">
          <w:rPr>
            <w:rStyle w:val="Hipervnculo"/>
            <w:b w:val="0"/>
            <w:noProof/>
          </w:rPr>
          <w:t>Operacionalización metodológica</w:t>
        </w:r>
        <w:r w:rsidR="000370CD">
          <w:rPr>
            <w:noProof/>
            <w:webHidden/>
          </w:rPr>
          <w:tab/>
        </w:r>
        <w:r w:rsidR="000370CD">
          <w:rPr>
            <w:noProof/>
            <w:webHidden/>
          </w:rPr>
          <w:fldChar w:fldCharType="begin"/>
        </w:r>
        <w:r w:rsidR="000370CD">
          <w:rPr>
            <w:noProof/>
            <w:webHidden/>
          </w:rPr>
          <w:instrText xml:space="preserve"> PAGEREF _Toc424802804 \h </w:instrText>
        </w:r>
        <w:r w:rsidR="000370CD">
          <w:rPr>
            <w:noProof/>
            <w:webHidden/>
          </w:rPr>
        </w:r>
        <w:r w:rsidR="000370CD">
          <w:rPr>
            <w:noProof/>
            <w:webHidden/>
          </w:rPr>
          <w:fldChar w:fldCharType="separate"/>
        </w:r>
        <w:r w:rsidR="00F454FF">
          <w:rPr>
            <w:noProof/>
            <w:webHidden/>
          </w:rPr>
          <w:t>66</w:t>
        </w:r>
        <w:r w:rsidR="000370CD">
          <w:rPr>
            <w:noProof/>
            <w:webHidden/>
          </w:rPr>
          <w:fldChar w:fldCharType="end"/>
        </w:r>
      </w:hyperlink>
    </w:p>
    <w:p w:rsidR="000370CD" w:rsidRDefault="00E823D3" w:rsidP="00DE4E56">
      <w:pPr>
        <w:pStyle w:val="TDC1"/>
        <w:tabs>
          <w:tab w:val="clear" w:pos="1276"/>
          <w:tab w:val="left" w:pos="1418"/>
        </w:tabs>
        <w:rPr>
          <w:rFonts w:asciiTheme="minorHAnsi" w:eastAsiaTheme="minorEastAsia" w:hAnsiTheme="minorHAnsi" w:cstheme="minorBidi"/>
          <w:noProof/>
          <w:lang w:eastAsia="es-EC"/>
        </w:rPr>
      </w:pPr>
      <w:hyperlink w:anchor="_Toc424802807" w:history="1">
        <w:r w:rsidR="000370CD" w:rsidRPr="009E714D">
          <w:rPr>
            <w:rStyle w:val="Hipervnculo"/>
            <w:noProof/>
          </w:rPr>
          <w:t xml:space="preserve">Tabla 3-3. </w:t>
        </w:r>
        <w:r w:rsidR="000370CD">
          <w:rPr>
            <w:rStyle w:val="Hipervnculo"/>
            <w:noProof/>
          </w:rPr>
          <w:tab/>
        </w:r>
        <w:r w:rsidR="000370CD" w:rsidRPr="00700070">
          <w:rPr>
            <w:rStyle w:val="Hipervnculo"/>
            <w:b w:val="0"/>
            <w:noProof/>
          </w:rPr>
          <w:t>Tabulación de la encuesta</w:t>
        </w:r>
        <w:r w:rsidR="000370CD">
          <w:rPr>
            <w:noProof/>
            <w:webHidden/>
          </w:rPr>
          <w:tab/>
        </w:r>
        <w:r w:rsidR="000370CD">
          <w:rPr>
            <w:noProof/>
            <w:webHidden/>
          </w:rPr>
          <w:fldChar w:fldCharType="begin"/>
        </w:r>
        <w:r w:rsidR="000370CD">
          <w:rPr>
            <w:noProof/>
            <w:webHidden/>
          </w:rPr>
          <w:instrText xml:space="preserve"> PAGEREF _Toc424802807 \h </w:instrText>
        </w:r>
        <w:r w:rsidR="000370CD">
          <w:rPr>
            <w:noProof/>
            <w:webHidden/>
          </w:rPr>
        </w:r>
        <w:r w:rsidR="000370CD">
          <w:rPr>
            <w:noProof/>
            <w:webHidden/>
          </w:rPr>
          <w:fldChar w:fldCharType="separate"/>
        </w:r>
        <w:r w:rsidR="00F454FF">
          <w:rPr>
            <w:noProof/>
            <w:webHidden/>
          </w:rPr>
          <w:t>68</w:t>
        </w:r>
        <w:r w:rsidR="000370CD">
          <w:rPr>
            <w:noProof/>
            <w:webHidden/>
          </w:rPr>
          <w:fldChar w:fldCharType="end"/>
        </w:r>
      </w:hyperlink>
    </w:p>
    <w:p w:rsidR="000370CD" w:rsidRDefault="00E823D3" w:rsidP="00DE4E56">
      <w:pPr>
        <w:pStyle w:val="TDC1"/>
        <w:tabs>
          <w:tab w:val="clear" w:pos="1276"/>
          <w:tab w:val="left" w:pos="1418"/>
        </w:tabs>
        <w:rPr>
          <w:rFonts w:asciiTheme="minorHAnsi" w:eastAsiaTheme="minorEastAsia" w:hAnsiTheme="minorHAnsi" w:cstheme="minorBidi"/>
          <w:noProof/>
          <w:lang w:eastAsia="es-EC"/>
        </w:rPr>
      </w:pPr>
      <w:hyperlink w:anchor="_Toc424802808" w:history="1">
        <w:r w:rsidR="000370CD" w:rsidRPr="009E714D">
          <w:rPr>
            <w:rStyle w:val="Hipervnculo"/>
            <w:noProof/>
          </w:rPr>
          <w:t xml:space="preserve">Tabla 4-3. </w:t>
        </w:r>
        <w:r w:rsidR="000370CD">
          <w:rPr>
            <w:rStyle w:val="Hipervnculo"/>
            <w:noProof/>
          </w:rPr>
          <w:tab/>
        </w:r>
        <w:r w:rsidR="000370CD" w:rsidRPr="00700070">
          <w:rPr>
            <w:rStyle w:val="Hipervnculo"/>
            <w:b w:val="0"/>
            <w:noProof/>
          </w:rPr>
          <w:t>Resultados de la encuesta</w:t>
        </w:r>
        <w:r w:rsidR="000370CD">
          <w:rPr>
            <w:noProof/>
            <w:webHidden/>
          </w:rPr>
          <w:tab/>
        </w:r>
        <w:r w:rsidR="000370CD">
          <w:rPr>
            <w:noProof/>
            <w:webHidden/>
          </w:rPr>
          <w:fldChar w:fldCharType="begin"/>
        </w:r>
        <w:r w:rsidR="000370CD">
          <w:rPr>
            <w:noProof/>
            <w:webHidden/>
          </w:rPr>
          <w:instrText xml:space="preserve"> PAGEREF _Toc424802808 \h </w:instrText>
        </w:r>
        <w:r w:rsidR="000370CD">
          <w:rPr>
            <w:noProof/>
            <w:webHidden/>
          </w:rPr>
        </w:r>
        <w:r w:rsidR="000370CD">
          <w:rPr>
            <w:noProof/>
            <w:webHidden/>
          </w:rPr>
          <w:fldChar w:fldCharType="separate"/>
        </w:r>
        <w:r w:rsidR="00F454FF">
          <w:rPr>
            <w:noProof/>
            <w:webHidden/>
          </w:rPr>
          <w:t>69</w:t>
        </w:r>
        <w:r w:rsidR="000370CD">
          <w:rPr>
            <w:noProof/>
            <w:webHidden/>
          </w:rPr>
          <w:fldChar w:fldCharType="end"/>
        </w:r>
      </w:hyperlink>
    </w:p>
    <w:p w:rsidR="000370CD" w:rsidRDefault="00E823D3" w:rsidP="00DE4E56">
      <w:pPr>
        <w:pStyle w:val="TDC1"/>
        <w:tabs>
          <w:tab w:val="clear" w:pos="1276"/>
          <w:tab w:val="left" w:pos="1418"/>
        </w:tabs>
        <w:rPr>
          <w:rFonts w:asciiTheme="minorHAnsi" w:eastAsiaTheme="minorEastAsia" w:hAnsiTheme="minorHAnsi" w:cstheme="minorBidi"/>
          <w:noProof/>
          <w:lang w:eastAsia="es-EC"/>
        </w:rPr>
      </w:pPr>
      <w:hyperlink w:anchor="_Toc424802809" w:history="1">
        <w:r w:rsidR="000370CD" w:rsidRPr="009E714D">
          <w:rPr>
            <w:rStyle w:val="Hipervnculo"/>
            <w:noProof/>
          </w:rPr>
          <w:t xml:space="preserve">Tabla 5-3. </w:t>
        </w:r>
        <w:r w:rsidR="000370CD">
          <w:rPr>
            <w:rStyle w:val="Hipervnculo"/>
            <w:noProof/>
          </w:rPr>
          <w:tab/>
        </w:r>
        <w:r w:rsidR="000370CD" w:rsidRPr="00700070">
          <w:rPr>
            <w:rStyle w:val="Hipervnculo"/>
            <w:b w:val="0"/>
            <w:noProof/>
          </w:rPr>
          <w:t>Resultados generales</w:t>
        </w:r>
        <w:r w:rsidR="000370CD">
          <w:rPr>
            <w:noProof/>
            <w:webHidden/>
          </w:rPr>
          <w:tab/>
        </w:r>
        <w:r w:rsidR="000370CD">
          <w:rPr>
            <w:noProof/>
            <w:webHidden/>
          </w:rPr>
          <w:fldChar w:fldCharType="begin"/>
        </w:r>
        <w:r w:rsidR="000370CD">
          <w:rPr>
            <w:noProof/>
            <w:webHidden/>
          </w:rPr>
          <w:instrText xml:space="preserve"> PAGEREF _Toc424802809 \h </w:instrText>
        </w:r>
        <w:r w:rsidR="000370CD">
          <w:rPr>
            <w:noProof/>
            <w:webHidden/>
          </w:rPr>
        </w:r>
        <w:r w:rsidR="000370CD">
          <w:rPr>
            <w:noProof/>
            <w:webHidden/>
          </w:rPr>
          <w:fldChar w:fldCharType="separate"/>
        </w:r>
        <w:r w:rsidR="00F454FF">
          <w:rPr>
            <w:noProof/>
            <w:webHidden/>
          </w:rPr>
          <w:t>69</w:t>
        </w:r>
        <w:r w:rsidR="000370CD">
          <w:rPr>
            <w:noProof/>
            <w:webHidden/>
          </w:rPr>
          <w:fldChar w:fldCharType="end"/>
        </w:r>
      </w:hyperlink>
    </w:p>
    <w:p w:rsidR="000370CD" w:rsidRDefault="000370CD" w:rsidP="00DE4E56">
      <w:pPr>
        <w:tabs>
          <w:tab w:val="left" w:pos="1418"/>
        </w:tabs>
        <w:spacing w:line="360" w:lineRule="auto"/>
        <w:rPr>
          <w:rFonts w:ascii="Times New Roman" w:eastAsiaTheme="majorEastAsia" w:hAnsi="Times New Roman" w:cs="Times New Roman"/>
          <w:b/>
          <w:bCs/>
          <w:noProof/>
        </w:rPr>
      </w:pPr>
    </w:p>
    <w:p w:rsidR="00AE7154" w:rsidRPr="009953D2" w:rsidRDefault="00AE7154" w:rsidP="00AE7154">
      <w:pPr>
        <w:spacing w:line="360" w:lineRule="auto"/>
        <w:rPr>
          <w:rFonts w:ascii="Times New Roman" w:hAnsi="Times New Roman" w:cs="Times New Roman"/>
        </w:rPr>
      </w:pPr>
      <w:r w:rsidRPr="009953D2">
        <w:rPr>
          <w:rFonts w:ascii="Times New Roman" w:eastAsiaTheme="majorEastAsia" w:hAnsi="Times New Roman" w:cs="Times New Roman"/>
          <w:b/>
          <w:bCs/>
        </w:rPr>
        <w:fldChar w:fldCharType="end"/>
      </w:r>
    </w:p>
    <w:p w:rsidR="00705169" w:rsidRDefault="00705169" w:rsidP="00531742">
      <w:pPr>
        <w:spacing w:after="0" w:line="360" w:lineRule="auto"/>
        <w:jc w:val="center"/>
        <w:rPr>
          <w:rStyle w:val="Ttulo1Car"/>
          <w:rFonts w:ascii="Times New Roman" w:hAnsi="Times New Roman" w:cs="Times New Roman"/>
          <w:bCs w:val="0"/>
          <w:color w:val="auto"/>
          <w:sz w:val="22"/>
          <w:szCs w:val="22"/>
        </w:rPr>
      </w:pPr>
      <w:bookmarkStart w:id="46" w:name="_Toc424653730"/>
      <w:bookmarkStart w:id="47" w:name="_Toc424676761"/>
      <w:bookmarkStart w:id="48" w:name="_Toc424676950"/>
      <w:bookmarkStart w:id="49" w:name="_Toc424677125"/>
    </w:p>
    <w:p w:rsidR="00CA4693" w:rsidRDefault="00CA4693" w:rsidP="00531742">
      <w:pPr>
        <w:spacing w:after="0" w:line="360" w:lineRule="auto"/>
        <w:jc w:val="center"/>
        <w:rPr>
          <w:rStyle w:val="Ttulo1Car"/>
          <w:rFonts w:ascii="Times New Roman" w:hAnsi="Times New Roman" w:cs="Times New Roman"/>
          <w:bCs w:val="0"/>
          <w:color w:val="auto"/>
          <w:sz w:val="22"/>
          <w:szCs w:val="22"/>
        </w:rPr>
      </w:pPr>
    </w:p>
    <w:p w:rsidR="006D3330" w:rsidRPr="00F617EE" w:rsidRDefault="006D3330" w:rsidP="0058079D">
      <w:pPr>
        <w:spacing w:after="0" w:line="360" w:lineRule="auto"/>
        <w:rPr>
          <w:rStyle w:val="Ttulo1Car"/>
          <w:rFonts w:ascii="Times New Roman" w:hAnsi="Times New Roman" w:cs="Times New Roman"/>
          <w:bCs w:val="0"/>
          <w:color w:val="auto"/>
          <w:sz w:val="22"/>
          <w:szCs w:val="22"/>
        </w:rPr>
      </w:pPr>
      <w:bookmarkStart w:id="50" w:name="_Toc424731483"/>
      <w:bookmarkStart w:id="51" w:name="_Toc424731763"/>
      <w:bookmarkStart w:id="52" w:name="_Toc424802538"/>
      <w:bookmarkStart w:id="53" w:name="_Toc424802687"/>
      <w:bookmarkStart w:id="54" w:name="_Toc424802881"/>
      <w:r w:rsidRPr="00F617EE">
        <w:rPr>
          <w:rStyle w:val="Ttulo1Car"/>
          <w:rFonts w:ascii="Times New Roman" w:hAnsi="Times New Roman" w:cs="Times New Roman"/>
          <w:bCs w:val="0"/>
          <w:color w:val="auto"/>
          <w:sz w:val="22"/>
          <w:szCs w:val="22"/>
        </w:rPr>
        <w:lastRenderedPageBreak/>
        <w:t xml:space="preserve">ÍNDICE DE </w:t>
      </w:r>
      <w:r w:rsidR="00897491" w:rsidRPr="00F617EE">
        <w:rPr>
          <w:rStyle w:val="Ttulo1Car"/>
          <w:rFonts w:ascii="Times New Roman" w:hAnsi="Times New Roman" w:cs="Times New Roman"/>
          <w:bCs w:val="0"/>
          <w:color w:val="auto"/>
          <w:sz w:val="22"/>
          <w:szCs w:val="22"/>
        </w:rPr>
        <w:t>FIGURAS</w:t>
      </w:r>
      <w:bookmarkEnd w:id="46"/>
      <w:bookmarkEnd w:id="47"/>
      <w:bookmarkEnd w:id="48"/>
      <w:bookmarkEnd w:id="49"/>
      <w:bookmarkEnd w:id="50"/>
      <w:bookmarkEnd w:id="51"/>
      <w:bookmarkEnd w:id="52"/>
      <w:bookmarkEnd w:id="53"/>
      <w:bookmarkEnd w:id="54"/>
    </w:p>
    <w:p w:rsidR="00C94AAE" w:rsidRDefault="00C94AAE" w:rsidP="00F73E4A">
      <w:pPr>
        <w:spacing w:after="0" w:line="360" w:lineRule="auto"/>
        <w:jc w:val="center"/>
        <w:rPr>
          <w:rFonts w:ascii="Times New Roman" w:eastAsiaTheme="majorEastAsia" w:hAnsi="Times New Roman" w:cs="Times New Roman"/>
          <w:b/>
          <w:bCs/>
          <w:sz w:val="24"/>
          <w:szCs w:val="24"/>
        </w:rPr>
      </w:pPr>
    </w:p>
    <w:p w:rsidR="00D77A44" w:rsidRDefault="005B6D1D" w:rsidP="00DE4E56">
      <w:pPr>
        <w:pStyle w:val="TDC1"/>
        <w:tabs>
          <w:tab w:val="clear" w:pos="1276"/>
          <w:tab w:val="left" w:pos="1418"/>
        </w:tabs>
        <w:rPr>
          <w:rFonts w:asciiTheme="minorHAnsi" w:eastAsiaTheme="minorEastAsia" w:hAnsiTheme="minorHAnsi" w:cstheme="minorBidi"/>
          <w:noProof/>
          <w:lang w:eastAsia="es-EC"/>
        </w:rPr>
      </w:pPr>
      <w:r w:rsidRPr="007F7FDF">
        <w:rPr>
          <w:rFonts w:asciiTheme="minorHAnsi" w:hAnsiTheme="minorHAnsi" w:cstheme="minorBidi"/>
        </w:rPr>
        <w:fldChar w:fldCharType="begin"/>
      </w:r>
      <w:r w:rsidR="00B16EFD" w:rsidRPr="007F7FDF">
        <w:instrText xml:space="preserve"> TOC \o "1-3" \h \z \u </w:instrText>
      </w:r>
      <w:r w:rsidRPr="007F7FDF">
        <w:rPr>
          <w:rFonts w:asciiTheme="minorHAnsi" w:hAnsiTheme="minorHAnsi" w:cstheme="minorBidi"/>
        </w:rPr>
        <w:fldChar w:fldCharType="separate"/>
      </w:r>
    </w:p>
    <w:p w:rsidR="00D77A44" w:rsidRDefault="00E823D3" w:rsidP="00DE4E56">
      <w:pPr>
        <w:pStyle w:val="TDC1"/>
        <w:tabs>
          <w:tab w:val="clear" w:pos="1276"/>
          <w:tab w:val="left" w:pos="1418"/>
        </w:tabs>
        <w:rPr>
          <w:rFonts w:asciiTheme="minorHAnsi" w:eastAsiaTheme="minorEastAsia" w:hAnsiTheme="minorHAnsi" w:cstheme="minorBidi"/>
          <w:noProof/>
          <w:lang w:eastAsia="es-EC"/>
        </w:rPr>
      </w:pPr>
      <w:hyperlink w:anchor="_Toc424802906" w:history="1">
        <w:r w:rsidR="00D77A44" w:rsidRPr="002563AB">
          <w:rPr>
            <w:rStyle w:val="Hipervnculo"/>
            <w:noProof/>
            <w:lang w:eastAsia="es-ES"/>
          </w:rPr>
          <w:t xml:space="preserve">Figura 1-1. </w:t>
        </w:r>
        <w:r w:rsidR="00DE4E56">
          <w:rPr>
            <w:rStyle w:val="Hipervnculo"/>
            <w:noProof/>
            <w:lang w:eastAsia="es-ES"/>
          </w:rPr>
          <w:tab/>
        </w:r>
        <w:r w:rsidR="00D77A44" w:rsidRPr="00CA4693">
          <w:rPr>
            <w:rStyle w:val="Hipervnculo"/>
            <w:b w:val="0"/>
            <w:noProof/>
            <w:lang w:eastAsia="es-ES"/>
          </w:rPr>
          <w:t>Videojuegos para niños con parálisis</w:t>
        </w:r>
        <w:r w:rsidR="00D77A44">
          <w:rPr>
            <w:noProof/>
            <w:webHidden/>
          </w:rPr>
          <w:tab/>
        </w:r>
        <w:r w:rsidR="00D77A44">
          <w:rPr>
            <w:noProof/>
            <w:webHidden/>
          </w:rPr>
          <w:fldChar w:fldCharType="begin"/>
        </w:r>
        <w:r w:rsidR="00D77A44">
          <w:rPr>
            <w:noProof/>
            <w:webHidden/>
          </w:rPr>
          <w:instrText xml:space="preserve"> PAGEREF _Toc424802906 \h </w:instrText>
        </w:r>
        <w:r w:rsidR="00D77A44">
          <w:rPr>
            <w:noProof/>
            <w:webHidden/>
          </w:rPr>
        </w:r>
        <w:r w:rsidR="00D77A44">
          <w:rPr>
            <w:noProof/>
            <w:webHidden/>
          </w:rPr>
          <w:fldChar w:fldCharType="separate"/>
        </w:r>
        <w:r w:rsidR="00F454FF">
          <w:rPr>
            <w:noProof/>
            <w:webHidden/>
          </w:rPr>
          <w:t>9</w:t>
        </w:r>
        <w:r w:rsidR="00D77A44">
          <w:rPr>
            <w:noProof/>
            <w:webHidden/>
          </w:rPr>
          <w:fldChar w:fldCharType="end"/>
        </w:r>
      </w:hyperlink>
    </w:p>
    <w:p w:rsidR="00D77A44" w:rsidRDefault="00E823D3" w:rsidP="00DE4E56">
      <w:pPr>
        <w:pStyle w:val="TDC1"/>
        <w:tabs>
          <w:tab w:val="clear" w:pos="1276"/>
          <w:tab w:val="left" w:pos="1418"/>
        </w:tabs>
        <w:rPr>
          <w:rFonts w:asciiTheme="minorHAnsi" w:eastAsiaTheme="minorEastAsia" w:hAnsiTheme="minorHAnsi" w:cstheme="minorBidi"/>
          <w:noProof/>
          <w:lang w:eastAsia="es-EC"/>
        </w:rPr>
      </w:pPr>
      <w:hyperlink w:anchor="_Toc424802907" w:history="1">
        <w:r w:rsidR="00D77A44" w:rsidRPr="002563AB">
          <w:rPr>
            <w:rStyle w:val="Hipervnculo"/>
            <w:noProof/>
            <w:lang w:eastAsia="es-ES"/>
          </w:rPr>
          <w:t xml:space="preserve">Figura 2-1. </w:t>
        </w:r>
        <w:r w:rsidR="00DE4E56">
          <w:rPr>
            <w:rStyle w:val="Hipervnculo"/>
            <w:noProof/>
            <w:lang w:eastAsia="es-ES"/>
          </w:rPr>
          <w:tab/>
        </w:r>
        <w:r w:rsidR="00D77A44" w:rsidRPr="00CA4693">
          <w:rPr>
            <w:rStyle w:val="Hipervnculo"/>
            <w:b w:val="0"/>
            <w:noProof/>
            <w:lang w:eastAsia="es-ES"/>
          </w:rPr>
          <w:t>Rehabilitación de personas</w:t>
        </w:r>
        <w:r w:rsidR="00D77A44">
          <w:rPr>
            <w:noProof/>
            <w:webHidden/>
          </w:rPr>
          <w:tab/>
        </w:r>
        <w:r w:rsidR="00D77A44">
          <w:rPr>
            <w:noProof/>
            <w:webHidden/>
          </w:rPr>
          <w:fldChar w:fldCharType="begin"/>
        </w:r>
        <w:r w:rsidR="00D77A44">
          <w:rPr>
            <w:noProof/>
            <w:webHidden/>
          </w:rPr>
          <w:instrText xml:space="preserve"> PAGEREF _Toc424802907 \h </w:instrText>
        </w:r>
        <w:r w:rsidR="00D77A44">
          <w:rPr>
            <w:noProof/>
            <w:webHidden/>
          </w:rPr>
        </w:r>
        <w:r w:rsidR="00D77A44">
          <w:rPr>
            <w:noProof/>
            <w:webHidden/>
          </w:rPr>
          <w:fldChar w:fldCharType="separate"/>
        </w:r>
        <w:r w:rsidR="00F454FF">
          <w:rPr>
            <w:noProof/>
            <w:webHidden/>
          </w:rPr>
          <w:t>10</w:t>
        </w:r>
        <w:r w:rsidR="00D77A44">
          <w:rPr>
            <w:noProof/>
            <w:webHidden/>
          </w:rPr>
          <w:fldChar w:fldCharType="end"/>
        </w:r>
      </w:hyperlink>
    </w:p>
    <w:p w:rsidR="00D77A44" w:rsidRDefault="00E823D3" w:rsidP="00DE4E56">
      <w:pPr>
        <w:pStyle w:val="TDC1"/>
        <w:tabs>
          <w:tab w:val="clear" w:pos="1276"/>
          <w:tab w:val="left" w:pos="1418"/>
        </w:tabs>
        <w:rPr>
          <w:rFonts w:asciiTheme="minorHAnsi" w:eastAsiaTheme="minorEastAsia" w:hAnsiTheme="minorHAnsi" w:cstheme="minorBidi"/>
          <w:noProof/>
          <w:lang w:eastAsia="es-EC"/>
        </w:rPr>
      </w:pPr>
      <w:hyperlink w:anchor="_Toc424802908" w:history="1">
        <w:r w:rsidR="00D77A44" w:rsidRPr="002563AB">
          <w:rPr>
            <w:rStyle w:val="Hipervnculo"/>
            <w:noProof/>
            <w:lang w:eastAsia="es-ES"/>
          </w:rPr>
          <w:t xml:space="preserve">Figura 3-1. </w:t>
        </w:r>
        <w:r w:rsidR="00DE4E56">
          <w:rPr>
            <w:rStyle w:val="Hipervnculo"/>
            <w:noProof/>
            <w:lang w:eastAsia="es-ES"/>
          </w:rPr>
          <w:tab/>
        </w:r>
        <w:r w:rsidR="00D77A44" w:rsidRPr="00CA4693">
          <w:rPr>
            <w:rStyle w:val="Hipervnculo"/>
            <w:b w:val="0"/>
            <w:noProof/>
            <w:lang w:eastAsia="es-ES"/>
          </w:rPr>
          <w:t>Faceshift</w:t>
        </w:r>
        <w:r w:rsidR="00D77A44">
          <w:rPr>
            <w:noProof/>
            <w:webHidden/>
          </w:rPr>
          <w:tab/>
        </w:r>
        <w:r w:rsidR="00D77A44">
          <w:rPr>
            <w:noProof/>
            <w:webHidden/>
          </w:rPr>
          <w:fldChar w:fldCharType="begin"/>
        </w:r>
        <w:r w:rsidR="00D77A44">
          <w:rPr>
            <w:noProof/>
            <w:webHidden/>
          </w:rPr>
          <w:instrText xml:space="preserve"> PAGEREF _Toc424802908 \h </w:instrText>
        </w:r>
        <w:r w:rsidR="00D77A44">
          <w:rPr>
            <w:noProof/>
            <w:webHidden/>
          </w:rPr>
        </w:r>
        <w:r w:rsidR="00D77A44">
          <w:rPr>
            <w:noProof/>
            <w:webHidden/>
          </w:rPr>
          <w:fldChar w:fldCharType="separate"/>
        </w:r>
        <w:r w:rsidR="00F454FF">
          <w:rPr>
            <w:noProof/>
            <w:webHidden/>
          </w:rPr>
          <w:t>10</w:t>
        </w:r>
        <w:r w:rsidR="00D77A44">
          <w:rPr>
            <w:noProof/>
            <w:webHidden/>
          </w:rPr>
          <w:fldChar w:fldCharType="end"/>
        </w:r>
      </w:hyperlink>
    </w:p>
    <w:p w:rsidR="00D77A44" w:rsidRDefault="00E823D3" w:rsidP="00DE4E56">
      <w:pPr>
        <w:pStyle w:val="TDC1"/>
        <w:tabs>
          <w:tab w:val="clear" w:pos="1276"/>
          <w:tab w:val="left" w:pos="1418"/>
        </w:tabs>
        <w:rPr>
          <w:rFonts w:asciiTheme="minorHAnsi" w:eastAsiaTheme="minorEastAsia" w:hAnsiTheme="minorHAnsi" w:cstheme="minorBidi"/>
          <w:noProof/>
          <w:lang w:eastAsia="es-EC"/>
        </w:rPr>
      </w:pPr>
      <w:hyperlink w:anchor="_Toc424802909" w:history="1">
        <w:r w:rsidR="00D77A44" w:rsidRPr="002563AB">
          <w:rPr>
            <w:rStyle w:val="Hipervnculo"/>
            <w:noProof/>
          </w:rPr>
          <w:t xml:space="preserve">Figura 4-1. </w:t>
        </w:r>
        <w:r w:rsidR="00DE4E56">
          <w:rPr>
            <w:rStyle w:val="Hipervnculo"/>
            <w:noProof/>
          </w:rPr>
          <w:tab/>
        </w:r>
        <w:r w:rsidR="00D77A44" w:rsidRPr="00CA4693">
          <w:rPr>
            <w:rStyle w:val="Hipervnculo"/>
            <w:b w:val="0"/>
            <w:noProof/>
          </w:rPr>
          <w:t>Telepresencia</w:t>
        </w:r>
        <w:r w:rsidR="00D77A44">
          <w:rPr>
            <w:noProof/>
            <w:webHidden/>
          </w:rPr>
          <w:tab/>
        </w:r>
        <w:r w:rsidR="00D77A44">
          <w:rPr>
            <w:noProof/>
            <w:webHidden/>
          </w:rPr>
          <w:fldChar w:fldCharType="begin"/>
        </w:r>
        <w:r w:rsidR="00D77A44">
          <w:rPr>
            <w:noProof/>
            <w:webHidden/>
          </w:rPr>
          <w:instrText xml:space="preserve"> PAGEREF _Toc424802909 \h </w:instrText>
        </w:r>
        <w:r w:rsidR="00D77A44">
          <w:rPr>
            <w:noProof/>
            <w:webHidden/>
          </w:rPr>
        </w:r>
        <w:r w:rsidR="00D77A44">
          <w:rPr>
            <w:noProof/>
            <w:webHidden/>
          </w:rPr>
          <w:fldChar w:fldCharType="separate"/>
        </w:r>
        <w:r w:rsidR="00F454FF">
          <w:rPr>
            <w:noProof/>
            <w:webHidden/>
          </w:rPr>
          <w:t>11</w:t>
        </w:r>
        <w:r w:rsidR="00D77A44">
          <w:rPr>
            <w:noProof/>
            <w:webHidden/>
          </w:rPr>
          <w:fldChar w:fldCharType="end"/>
        </w:r>
      </w:hyperlink>
    </w:p>
    <w:p w:rsidR="00D77A44" w:rsidRDefault="00E823D3" w:rsidP="00DE4E56">
      <w:pPr>
        <w:pStyle w:val="TDC1"/>
        <w:tabs>
          <w:tab w:val="clear" w:pos="1276"/>
          <w:tab w:val="left" w:pos="1418"/>
        </w:tabs>
        <w:rPr>
          <w:rFonts w:asciiTheme="minorHAnsi" w:eastAsiaTheme="minorEastAsia" w:hAnsiTheme="minorHAnsi" w:cstheme="minorBidi"/>
          <w:noProof/>
          <w:lang w:eastAsia="es-EC"/>
        </w:rPr>
      </w:pPr>
      <w:hyperlink w:anchor="_Toc424802920" w:history="1">
        <w:r w:rsidR="00D77A44" w:rsidRPr="002563AB">
          <w:rPr>
            <w:rStyle w:val="Hipervnculo"/>
            <w:noProof/>
          </w:rPr>
          <w:t xml:space="preserve">Figura 5-1. </w:t>
        </w:r>
        <w:r w:rsidR="00DE4E56">
          <w:rPr>
            <w:rStyle w:val="Hipervnculo"/>
            <w:noProof/>
          </w:rPr>
          <w:tab/>
        </w:r>
        <w:r w:rsidR="00D77A44" w:rsidRPr="00CA4693">
          <w:rPr>
            <w:rStyle w:val="Hipervnculo"/>
            <w:b w:val="0"/>
            <w:noProof/>
          </w:rPr>
          <w:t>Interacción con la Aplicación</w:t>
        </w:r>
        <w:r w:rsidR="00D77A44">
          <w:rPr>
            <w:noProof/>
            <w:webHidden/>
          </w:rPr>
          <w:tab/>
        </w:r>
        <w:r w:rsidR="00D77A44">
          <w:rPr>
            <w:noProof/>
            <w:webHidden/>
          </w:rPr>
          <w:fldChar w:fldCharType="begin"/>
        </w:r>
        <w:r w:rsidR="00D77A44">
          <w:rPr>
            <w:noProof/>
            <w:webHidden/>
          </w:rPr>
          <w:instrText xml:space="preserve"> PAGEREF _Toc424802920 \h </w:instrText>
        </w:r>
        <w:r w:rsidR="00D77A44">
          <w:rPr>
            <w:noProof/>
            <w:webHidden/>
          </w:rPr>
        </w:r>
        <w:r w:rsidR="00D77A44">
          <w:rPr>
            <w:noProof/>
            <w:webHidden/>
          </w:rPr>
          <w:fldChar w:fldCharType="separate"/>
        </w:r>
        <w:r w:rsidR="00F454FF">
          <w:rPr>
            <w:noProof/>
            <w:webHidden/>
          </w:rPr>
          <w:t>15</w:t>
        </w:r>
        <w:r w:rsidR="00D77A44">
          <w:rPr>
            <w:noProof/>
            <w:webHidden/>
          </w:rPr>
          <w:fldChar w:fldCharType="end"/>
        </w:r>
      </w:hyperlink>
    </w:p>
    <w:p w:rsidR="00D77A44" w:rsidRDefault="00E823D3" w:rsidP="00DE4E56">
      <w:pPr>
        <w:pStyle w:val="TDC1"/>
        <w:tabs>
          <w:tab w:val="clear" w:pos="1276"/>
          <w:tab w:val="left" w:pos="1418"/>
        </w:tabs>
        <w:rPr>
          <w:rFonts w:asciiTheme="minorHAnsi" w:eastAsiaTheme="minorEastAsia" w:hAnsiTheme="minorHAnsi" w:cstheme="minorBidi"/>
          <w:noProof/>
          <w:lang w:eastAsia="es-EC"/>
        </w:rPr>
      </w:pPr>
      <w:hyperlink w:anchor="_Toc424802922" w:history="1">
        <w:r w:rsidR="00D77A44" w:rsidRPr="002563AB">
          <w:rPr>
            <w:rStyle w:val="Hipervnculo"/>
            <w:noProof/>
          </w:rPr>
          <w:t xml:space="preserve">Figura 6-1. </w:t>
        </w:r>
        <w:r w:rsidR="00DE4E56">
          <w:rPr>
            <w:rStyle w:val="Hipervnculo"/>
            <w:noProof/>
          </w:rPr>
          <w:tab/>
        </w:r>
        <w:r w:rsidR="00D77A44" w:rsidRPr="00CA4693">
          <w:rPr>
            <w:rStyle w:val="Hipervnculo"/>
            <w:b w:val="0"/>
            <w:noProof/>
          </w:rPr>
          <w:t>Arquitectura de Windows SDK</w:t>
        </w:r>
        <w:r w:rsidR="00D77A44">
          <w:rPr>
            <w:noProof/>
            <w:webHidden/>
          </w:rPr>
          <w:tab/>
        </w:r>
        <w:r w:rsidR="00D77A44">
          <w:rPr>
            <w:noProof/>
            <w:webHidden/>
          </w:rPr>
          <w:fldChar w:fldCharType="begin"/>
        </w:r>
        <w:r w:rsidR="00D77A44">
          <w:rPr>
            <w:noProof/>
            <w:webHidden/>
          </w:rPr>
          <w:instrText xml:space="preserve"> PAGEREF _Toc424802922 \h </w:instrText>
        </w:r>
        <w:r w:rsidR="00D77A44">
          <w:rPr>
            <w:noProof/>
            <w:webHidden/>
          </w:rPr>
        </w:r>
        <w:r w:rsidR="00D77A44">
          <w:rPr>
            <w:noProof/>
            <w:webHidden/>
          </w:rPr>
          <w:fldChar w:fldCharType="separate"/>
        </w:r>
        <w:r w:rsidR="00F454FF">
          <w:rPr>
            <w:noProof/>
            <w:webHidden/>
          </w:rPr>
          <w:t>16</w:t>
        </w:r>
        <w:r w:rsidR="00D77A44">
          <w:rPr>
            <w:noProof/>
            <w:webHidden/>
          </w:rPr>
          <w:fldChar w:fldCharType="end"/>
        </w:r>
      </w:hyperlink>
    </w:p>
    <w:p w:rsidR="00D77A44" w:rsidRDefault="00E823D3" w:rsidP="00DE4E56">
      <w:pPr>
        <w:pStyle w:val="TDC1"/>
        <w:tabs>
          <w:tab w:val="clear" w:pos="1276"/>
          <w:tab w:val="left" w:pos="1418"/>
        </w:tabs>
        <w:rPr>
          <w:rFonts w:asciiTheme="minorHAnsi" w:eastAsiaTheme="minorEastAsia" w:hAnsiTheme="minorHAnsi" w:cstheme="minorBidi"/>
          <w:noProof/>
          <w:lang w:eastAsia="es-EC"/>
        </w:rPr>
      </w:pPr>
      <w:hyperlink w:anchor="_Toc424802925" w:history="1">
        <w:r w:rsidR="00D77A44" w:rsidRPr="002563AB">
          <w:rPr>
            <w:rStyle w:val="Hipervnculo"/>
            <w:noProof/>
            <w:lang w:val="en-US"/>
          </w:rPr>
          <w:t xml:space="preserve">Figura 7-1. </w:t>
        </w:r>
        <w:r w:rsidR="00DE4E56">
          <w:rPr>
            <w:rStyle w:val="Hipervnculo"/>
            <w:noProof/>
            <w:lang w:val="en-US"/>
          </w:rPr>
          <w:tab/>
        </w:r>
        <w:r w:rsidR="00D77A44" w:rsidRPr="00CA4693">
          <w:rPr>
            <w:rStyle w:val="Hipervnculo"/>
            <w:b w:val="0"/>
            <w:noProof/>
            <w:lang w:val="en-US"/>
          </w:rPr>
          <w:t>Componentes de Kinect</w:t>
        </w:r>
        <w:r w:rsidR="00D77A44">
          <w:rPr>
            <w:noProof/>
            <w:webHidden/>
          </w:rPr>
          <w:tab/>
        </w:r>
        <w:r w:rsidR="00D77A44">
          <w:rPr>
            <w:noProof/>
            <w:webHidden/>
          </w:rPr>
          <w:fldChar w:fldCharType="begin"/>
        </w:r>
        <w:r w:rsidR="00D77A44">
          <w:rPr>
            <w:noProof/>
            <w:webHidden/>
          </w:rPr>
          <w:instrText xml:space="preserve"> PAGEREF _Toc424802925 \h </w:instrText>
        </w:r>
        <w:r w:rsidR="00D77A44">
          <w:rPr>
            <w:noProof/>
            <w:webHidden/>
          </w:rPr>
        </w:r>
        <w:r w:rsidR="00D77A44">
          <w:rPr>
            <w:noProof/>
            <w:webHidden/>
          </w:rPr>
          <w:fldChar w:fldCharType="separate"/>
        </w:r>
        <w:r w:rsidR="00F454FF">
          <w:rPr>
            <w:noProof/>
            <w:webHidden/>
          </w:rPr>
          <w:t>19</w:t>
        </w:r>
        <w:r w:rsidR="00D77A44">
          <w:rPr>
            <w:noProof/>
            <w:webHidden/>
          </w:rPr>
          <w:fldChar w:fldCharType="end"/>
        </w:r>
      </w:hyperlink>
    </w:p>
    <w:p w:rsidR="00D77A44" w:rsidRDefault="00E823D3" w:rsidP="00DE4E56">
      <w:pPr>
        <w:pStyle w:val="TDC1"/>
        <w:tabs>
          <w:tab w:val="clear" w:pos="1276"/>
          <w:tab w:val="left" w:pos="1418"/>
        </w:tabs>
        <w:rPr>
          <w:rFonts w:asciiTheme="minorHAnsi" w:eastAsiaTheme="minorEastAsia" w:hAnsiTheme="minorHAnsi" w:cstheme="minorBidi"/>
          <w:noProof/>
          <w:lang w:eastAsia="es-EC"/>
        </w:rPr>
      </w:pPr>
      <w:hyperlink w:anchor="_Toc424802926" w:history="1">
        <w:r w:rsidR="00D77A44" w:rsidRPr="002563AB">
          <w:rPr>
            <w:rStyle w:val="Hipervnculo"/>
            <w:noProof/>
          </w:rPr>
          <w:t xml:space="preserve">Figura 8-1. </w:t>
        </w:r>
        <w:r w:rsidR="00DE4E56">
          <w:rPr>
            <w:rStyle w:val="Hipervnculo"/>
            <w:noProof/>
          </w:rPr>
          <w:tab/>
        </w:r>
        <w:r w:rsidR="00D77A44" w:rsidRPr="00CA4693">
          <w:rPr>
            <w:rStyle w:val="Hipervnculo"/>
            <w:b w:val="0"/>
            <w:noProof/>
          </w:rPr>
          <w:t>Rango visible de la cámara RGB</w:t>
        </w:r>
        <w:r w:rsidR="00D77A44">
          <w:rPr>
            <w:noProof/>
            <w:webHidden/>
          </w:rPr>
          <w:tab/>
        </w:r>
        <w:r w:rsidR="00D77A44">
          <w:rPr>
            <w:noProof/>
            <w:webHidden/>
          </w:rPr>
          <w:fldChar w:fldCharType="begin"/>
        </w:r>
        <w:r w:rsidR="00D77A44">
          <w:rPr>
            <w:noProof/>
            <w:webHidden/>
          </w:rPr>
          <w:instrText xml:space="preserve"> PAGEREF _Toc424802926 \h </w:instrText>
        </w:r>
        <w:r w:rsidR="00D77A44">
          <w:rPr>
            <w:noProof/>
            <w:webHidden/>
          </w:rPr>
        </w:r>
        <w:r w:rsidR="00D77A44">
          <w:rPr>
            <w:noProof/>
            <w:webHidden/>
          </w:rPr>
          <w:fldChar w:fldCharType="separate"/>
        </w:r>
        <w:r w:rsidR="00F454FF">
          <w:rPr>
            <w:noProof/>
            <w:webHidden/>
          </w:rPr>
          <w:t>19</w:t>
        </w:r>
        <w:r w:rsidR="00D77A44">
          <w:rPr>
            <w:noProof/>
            <w:webHidden/>
          </w:rPr>
          <w:fldChar w:fldCharType="end"/>
        </w:r>
      </w:hyperlink>
    </w:p>
    <w:p w:rsidR="00D77A44" w:rsidRDefault="00E823D3" w:rsidP="00DE4E56">
      <w:pPr>
        <w:pStyle w:val="TDC1"/>
        <w:tabs>
          <w:tab w:val="clear" w:pos="1276"/>
          <w:tab w:val="left" w:pos="1418"/>
        </w:tabs>
        <w:rPr>
          <w:rFonts w:asciiTheme="minorHAnsi" w:eastAsiaTheme="minorEastAsia" w:hAnsiTheme="minorHAnsi" w:cstheme="minorBidi"/>
          <w:noProof/>
          <w:lang w:eastAsia="es-EC"/>
        </w:rPr>
      </w:pPr>
      <w:hyperlink w:anchor="_Toc424802928" w:history="1">
        <w:r w:rsidR="00D77A44" w:rsidRPr="002563AB">
          <w:rPr>
            <w:rStyle w:val="Hipervnculo"/>
            <w:noProof/>
          </w:rPr>
          <w:t xml:space="preserve">Figura 9-1. </w:t>
        </w:r>
        <w:r w:rsidR="00DE4E56">
          <w:rPr>
            <w:rStyle w:val="Hipervnculo"/>
            <w:noProof/>
          </w:rPr>
          <w:tab/>
        </w:r>
        <w:r w:rsidR="00D77A44" w:rsidRPr="00CA4693">
          <w:rPr>
            <w:rStyle w:val="Hipervnculo"/>
            <w:b w:val="0"/>
            <w:noProof/>
          </w:rPr>
          <w:t>Proceso de captura de datos de profundidad</w:t>
        </w:r>
        <w:r w:rsidR="00D77A44">
          <w:rPr>
            <w:noProof/>
            <w:webHidden/>
          </w:rPr>
          <w:tab/>
        </w:r>
        <w:r w:rsidR="00D77A44">
          <w:rPr>
            <w:noProof/>
            <w:webHidden/>
          </w:rPr>
          <w:fldChar w:fldCharType="begin"/>
        </w:r>
        <w:r w:rsidR="00D77A44">
          <w:rPr>
            <w:noProof/>
            <w:webHidden/>
          </w:rPr>
          <w:instrText xml:space="preserve"> PAGEREF _Toc424802928 \h </w:instrText>
        </w:r>
        <w:r w:rsidR="00D77A44">
          <w:rPr>
            <w:noProof/>
            <w:webHidden/>
          </w:rPr>
        </w:r>
        <w:r w:rsidR="00D77A44">
          <w:rPr>
            <w:noProof/>
            <w:webHidden/>
          </w:rPr>
          <w:fldChar w:fldCharType="separate"/>
        </w:r>
        <w:r w:rsidR="00F454FF">
          <w:rPr>
            <w:noProof/>
            <w:webHidden/>
          </w:rPr>
          <w:t>21</w:t>
        </w:r>
        <w:r w:rsidR="00D77A44">
          <w:rPr>
            <w:noProof/>
            <w:webHidden/>
          </w:rPr>
          <w:fldChar w:fldCharType="end"/>
        </w:r>
      </w:hyperlink>
    </w:p>
    <w:p w:rsidR="00D77A44" w:rsidRDefault="00E823D3" w:rsidP="00DE4E56">
      <w:pPr>
        <w:pStyle w:val="TDC1"/>
        <w:tabs>
          <w:tab w:val="clear" w:pos="1276"/>
          <w:tab w:val="left" w:pos="1418"/>
        </w:tabs>
        <w:rPr>
          <w:rFonts w:asciiTheme="minorHAnsi" w:eastAsiaTheme="minorEastAsia" w:hAnsiTheme="minorHAnsi" w:cstheme="minorBidi"/>
          <w:noProof/>
          <w:lang w:eastAsia="es-EC"/>
        </w:rPr>
      </w:pPr>
      <w:hyperlink w:anchor="_Toc424802929" w:history="1">
        <w:r w:rsidR="00D77A44" w:rsidRPr="002563AB">
          <w:rPr>
            <w:rStyle w:val="Hipervnculo"/>
            <w:noProof/>
          </w:rPr>
          <w:t xml:space="preserve">Figura 10-1. </w:t>
        </w:r>
        <w:r w:rsidR="00DE4E56">
          <w:rPr>
            <w:rStyle w:val="Hipervnculo"/>
            <w:noProof/>
          </w:rPr>
          <w:tab/>
        </w:r>
        <w:r w:rsidR="00D77A44" w:rsidRPr="00CA4693">
          <w:rPr>
            <w:rStyle w:val="Hipervnculo"/>
            <w:b w:val="0"/>
            <w:noProof/>
          </w:rPr>
          <w:t>Proceso de captura de datos de profundidad</w:t>
        </w:r>
        <w:r w:rsidR="00D77A44">
          <w:rPr>
            <w:noProof/>
            <w:webHidden/>
          </w:rPr>
          <w:tab/>
        </w:r>
        <w:r w:rsidR="00D77A44">
          <w:rPr>
            <w:noProof/>
            <w:webHidden/>
          </w:rPr>
          <w:fldChar w:fldCharType="begin"/>
        </w:r>
        <w:r w:rsidR="00D77A44">
          <w:rPr>
            <w:noProof/>
            <w:webHidden/>
          </w:rPr>
          <w:instrText xml:space="preserve"> PAGEREF _Toc424802929 \h </w:instrText>
        </w:r>
        <w:r w:rsidR="00D77A44">
          <w:rPr>
            <w:noProof/>
            <w:webHidden/>
          </w:rPr>
        </w:r>
        <w:r w:rsidR="00D77A44">
          <w:rPr>
            <w:noProof/>
            <w:webHidden/>
          </w:rPr>
          <w:fldChar w:fldCharType="separate"/>
        </w:r>
        <w:r w:rsidR="00F454FF">
          <w:rPr>
            <w:noProof/>
            <w:webHidden/>
          </w:rPr>
          <w:t>22</w:t>
        </w:r>
        <w:r w:rsidR="00D77A44">
          <w:rPr>
            <w:noProof/>
            <w:webHidden/>
          </w:rPr>
          <w:fldChar w:fldCharType="end"/>
        </w:r>
      </w:hyperlink>
    </w:p>
    <w:p w:rsidR="00D77A44" w:rsidRDefault="00E823D3" w:rsidP="00DE4E56">
      <w:pPr>
        <w:pStyle w:val="TDC1"/>
        <w:tabs>
          <w:tab w:val="clear" w:pos="1276"/>
          <w:tab w:val="left" w:pos="1418"/>
        </w:tabs>
        <w:rPr>
          <w:rFonts w:asciiTheme="minorHAnsi" w:eastAsiaTheme="minorEastAsia" w:hAnsiTheme="minorHAnsi" w:cstheme="minorBidi"/>
          <w:noProof/>
          <w:lang w:eastAsia="es-EC"/>
        </w:rPr>
      </w:pPr>
      <w:hyperlink w:anchor="_Toc424802930" w:history="1">
        <w:r w:rsidR="00D77A44" w:rsidRPr="002563AB">
          <w:rPr>
            <w:rStyle w:val="Hipervnculo"/>
            <w:noProof/>
            <w:lang w:val="en-US"/>
          </w:rPr>
          <w:t xml:space="preserve">Figura 11-1. </w:t>
        </w:r>
        <w:r w:rsidR="00DE4E56">
          <w:rPr>
            <w:rStyle w:val="Hipervnculo"/>
            <w:noProof/>
            <w:lang w:val="en-US"/>
          </w:rPr>
          <w:tab/>
        </w:r>
        <w:r w:rsidR="00D77A44" w:rsidRPr="00CA4693">
          <w:rPr>
            <w:rStyle w:val="Hipervnculo"/>
            <w:b w:val="0"/>
            <w:noProof/>
            <w:lang w:val="en-US"/>
          </w:rPr>
          <w:t>Array de Micrófono</w:t>
        </w:r>
        <w:r w:rsidR="00D77A44" w:rsidRPr="002563AB">
          <w:rPr>
            <w:rStyle w:val="Hipervnculo"/>
            <w:noProof/>
            <w:lang w:val="en-US"/>
          </w:rPr>
          <w:t>s</w:t>
        </w:r>
        <w:r w:rsidR="00D77A44">
          <w:rPr>
            <w:noProof/>
            <w:webHidden/>
          </w:rPr>
          <w:tab/>
        </w:r>
        <w:r w:rsidR="00D77A44">
          <w:rPr>
            <w:noProof/>
            <w:webHidden/>
          </w:rPr>
          <w:fldChar w:fldCharType="begin"/>
        </w:r>
        <w:r w:rsidR="00D77A44">
          <w:rPr>
            <w:noProof/>
            <w:webHidden/>
          </w:rPr>
          <w:instrText xml:space="preserve"> PAGEREF _Toc424802930 \h </w:instrText>
        </w:r>
        <w:r w:rsidR="00D77A44">
          <w:rPr>
            <w:noProof/>
            <w:webHidden/>
          </w:rPr>
        </w:r>
        <w:r w:rsidR="00D77A44">
          <w:rPr>
            <w:noProof/>
            <w:webHidden/>
          </w:rPr>
          <w:fldChar w:fldCharType="separate"/>
        </w:r>
        <w:r w:rsidR="00F454FF">
          <w:rPr>
            <w:noProof/>
            <w:webHidden/>
          </w:rPr>
          <w:t>23</w:t>
        </w:r>
        <w:r w:rsidR="00D77A44">
          <w:rPr>
            <w:noProof/>
            <w:webHidden/>
          </w:rPr>
          <w:fldChar w:fldCharType="end"/>
        </w:r>
      </w:hyperlink>
    </w:p>
    <w:p w:rsidR="00D77A44" w:rsidRDefault="00E823D3" w:rsidP="00DE4E56">
      <w:pPr>
        <w:pStyle w:val="TDC1"/>
        <w:tabs>
          <w:tab w:val="clear" w:pos="1276"/>
          <w:tab w:val="left" w:pos="1418"/>
        </w:tabs>
        <w:rPr>
          <w:rFonts w:asciiTheme="minorHAnsi" w:eastAsiaTheme="minorEastAsia" w:hAnsiTheme="minorHAnsi" w:cstheme="minorBidi"/>
          <w:noProof/>
          <w:lang w:eastAsia="es-EC"/>
        </w:rPr>
      </w:pPr>
      <w:hyperlink w:anchor="_Toc424802933" w:history="1">
        <w:r w:rsidR="00D77A44" w:rsidRPr="002563AB">
          <w:rPr>
            <w:rStyle w:val="Hipervnculo"/>
            <w:noProof/>
          </w:rPr>
          <w:t xml:space="preserve">Figura 12-1. </w:t>
        </w:r>
        <w:r w:rsidR="00DE4E56">
          <w:rPr>
            <w:rStyle w:val="Hipervnculo"/>
            <w:noProof/>
          </w:rPr>
          <w:tab/>
        </w:r>
        <w:r w:rsidR="00D77A44" w:rsidRPr="00CA4693">
          <w:rPr>
            <w:rStyle w:val="Hipervnculo"/>
            <w:b w:val="0"/>
            <w:noProof/>
          </w:rPr>
          <w:t>Reconocimiento de esqueletos</w:t>
        </w:r>
        <w:r w:rsidR="00D77A44">
          <w:rPr>
            <w:noProof/>
            <w:webHidden/>
          </w:rPr>
          <w:tab/>
        </w:r>
        <w:r w:rsidR="00D77A44">
          <w:rPr>
            <w:noProof/>
            <w:webHidden/>
          </w:rPr>
          <w:fldChar w:fldCharType="begin"/>
        </w:r>
        <w:r w:rsidR="00D77A44">
          <w:rPr>
            <w:noProof/>
            <w:webHidden/>
          </w:rPr>
          <w:instrText xml:space="preserve"> PAGEREF _Toc424802933 \h </w:instrText>
        </w:r>
        <w:r w:rsidR="00D77A44">
          <w:rPr>
            <w:noProof/>
            <w:webHidden/>
          </w:rPr>
        </w:r>
        <w:r w:rsidR="00D77A44">
          <w:rPr>
            <w:noProof/>
            <w:webHidden/>
          </w:rPr>
          <w:fldChar w:fldCharType="separate"/>
        </w:r>
        <w:r w:rsidR="00F454FF">
          <w:rPr>
            <w:noProof/>
            <w:webHidden/>
          </w:rPr>
          <w:t>24</w:t>
        </w:r>
        <w:r w:rsidR="00D77A44">
          <w:rPr>
            <w:noProof/>
            <w:webHidden/>
          </w:rPr>
          <w:fldChar w:fldCharType="end"/>
        </w:r>
      </w:hyperlink>
    </w:p>
    <w:p w:rsidR="00D77A44" w:rsidRDefault="00E823D3" w:rsidP="00DE4E56">
      <w:pPr>
        <w:pStyle w:val="TDC1"/>
        <w:tabs>
          <w:tab w:val="clear" w:pos="1276"/>
          <w:tab w:val="left" w:pos="1418"/>
        </w:tabs>
        <w:rPr>
          <w:rFonts w:asciiTheme="minorHAnsi" w:eastAsiaTheme="minorEastAsia" w:hAnsiTheme="minorHAnsi" w:cstheme="minorBidi"/>
          <w:noProof/>
          <w:lang w:eastAsia="es-EC"/>
        </w:rPr>
      </w:pPr>
      <w:hyperlink w:anchor="_Toc424802934" w:history="1">
        <w:r w:rsidR="00D77A44" w:rsidRPr="002563AB">
          <w:rPr>
            <w:rStyle w:val="Hipervnculo"/>
            <w:noProof/>
          </w:rPr>
          <w:t xml:space="preserve">Figura 13-1. </w:t>
        </w:r>
        <w:r w:rsidR="00DE4E56">
          <w:rPr>
            <w:rStyle w:val="Hipervnculo"/>
            <w:noProof/>
          </w:rPr>
          <w:tab/>
        </w:r>
        <w:r w:rsidR="00D77A44" w:rsidRPr="00CA4693">
          <w:rPr>
            <w:rStyle w:val="Hipervnculo"/>
            <w:b w:val="0"/>
            <w:noProof/>
          </w:rPr>
          <w:t>Rastreo de puntos en el esqueleto</w:t>
        </w:r>
        <w:r w:rsidR="00D77A44">
          <w:rPr>
            <w:noProof/>
            <w:webHidden/>
          </w:rPr>
          <w:tab/>
        </w:r>
        <w:r w:rsidR="00D77A44">
          <w:rPr>
            <w:noProof/>
            <w:webHidden/>
          </w:rPr>
          <w:fldChar w:fldCharType="begin"/>
        </w:r>
        <w:r w:rsidR="00D77A44">
          <w:rPr>
            <w:noProof/>
            <w:webHidden/>
          </w:rPr>
          <w:instrText xml:space="preserve"> PAGEREF _Toc424802934 \h </w:instrText>
        </w:r>
        <w:r w:rsidR="00D77A44">
          <w:rPr>
            <w:noProof/>
            <w:webHidden/>
          </w:rPr>
        </w:r>
        <w:r w:rsidR="00D77A44">
          <w:rPr>
            <w:noProof/>
            <w:webHidden/>
          </w:rPr>
          <w:fldChar w:fldCharType="separate"/>
        </w:r>
        <w:r w:rsidR="00F454FF">
          <w:rPr>
            <w:noProof/>
            <w:webHidden/>
          </w:rPr>
          <w:t>25</w:t>
        </w:r>
        <w:r w:rsidR="00D77A44">
          <w:rPr>
            <w:noProof/>
            <w:webHidden/>
          </w:rPr>
          <w:fldChar w:fldCharType="end"/>
        </w:r>
      </w:hyperlink>
    </w:p>
    <w:p w:rsidR="00D77A44" w:rsidRDefault="00E823D3" w:rsidP="00DE4E56">
      <w:pPr>
        <w:pStyle w:val="TDC1"/>
        <w:tabs>
          <w:tab w:val="clear" w:pos="1276"/>
          <w:tab w:val="left" w:pos="1418"/>
        </w:tabs>
        <w:rPr>
          <w:rFonts w:asciiTheme="minorHAnsi" w:eastAsiaTheme="minorEastAsia" w:hAnsiTheme="minorHAnsi" w:cstheme="minorBidi"/>
          <w:noProof/>
          <w:lang w:eastAsia="es-EC"/>
        </w:rPr>
      </w:pPr>
      <w:hyperlink w:anchor="_Toc424802952" w:history="1">
        <w:r w:rsidR="00D77A44" w:rsidRPr="002563AB">
          <w:rPr>
            <w:rStyle w:val="Hipervnculo"/>
            <w:noProof/>
            <w:lang w:eastAsia="es-ES"/>
          </w:rPr>
          <w:t xml:space="preserve">Figura 1-2. </w:t>
        </w:r>
        <w:r w:rsidR="00DE4E56">
          <w:rPr>
            <w:rStyle w:val="Hipervnculo"/>
            <w:noProof/>
            <w:lang w:eastAsia="es-ES"/>
          </w:rPr>
          <w:tab/>
        </w:r>
        <w:r w:rsidR="00D77A44" w:rsidRPr="00CA4693">
          <w:rPr>
            <w:rStyle w:val="Hipervnculo"/>
            <w:b w:val="0"/>
            <w:noProof/>
            <w:lang w:eastAsia="es-ES"/>
          </w:rPr>
          <w:t>Implementación del prototipo</w:t>
        </w:r>
        <w:r w:rsidR="00D77A44">
          <w:rPr>
            <w:noProof/>
            <w:webHidden/>
          </w:rPr>
          <w:tab/>
        </w:r>
        <w:r w:rsidR="00D77A44">
          <w:rPr>
            <w:noProof/>
            <w:webHidden/>
          </w:rPr>
          <w:fldChar w:fldCharType="begin"/>
        </w:r>
        <w:r w:rsidR="00D77A44">
          <w:rPr>
            <w:noProof/>
            <w:webHidden/>
          </w:rPr>
          <w:instrText xml:space="preserve"> PAGEREF _Toc424802952 \h </w:instrText>
        </w:r>
        <w:r w:rsidR="00D77A44">
          <w:rPr>
            <w:noProof/>
            <w:webHidden/>
          </w:rPr>
        </w:r>
        <w:r w:rsidR="00D77A44">
          <w:rPr>
            <w:noProof/>
            <w:webHidden/>
          </w:rPr>
          <w:fldChar w:fldCharType="separate"/>
        </w:r>
        <w:r w:rsidR="00F454FF">
          <w:rPr>
            <w:noProof/>
            <w:webHidden/>
          </w:rPr>
          <w:t>38</w:t>
        </w:r>
        <w:r w:rsidR="00D77A44">
          <w:rPr>
            <w:noProof/>
            <w:webHidden/>
          </w:rPr>
          <w:fldChar w:fldCharType="end"/>
        </w:r>
      </w:hyperlink>
    </w:p>
    <w:p w:rsidR="00D77A44" w:rsidRDefault="00E823D3" w:rsidP="00DE4E56">
      <w:pPr>
        <w:pStyle w:val="TDC1"/>
        <w:tabs>
          <w:tab w:val="clear" w:pos="1276"/>
          <w:tab w:val="left" w:pos="1418"/>
        </w:tabs>
        <w:rPr>
          <w:rFonts w:asciiTheme="minorHAnsi" w:eastAsiaTheme="minorEastAsia" w:hAnsiTheme="minorHAnsi" w:cstheme="minorBidi"/>
          <w:noProof/>
          <w:lang w:eastAsia="es-EC"/>
        </w:rPr>
      </w:pPr>
      <w:hyperlink w:anchor="_Toc424802959" w:history="1">
        <w:r w:rsidR="00D77A44" w:rsidRPr="002563AB">
          <w:rPr>
            <w:rStyle w:val="Hipervnculo"/>
            <w:noProof/>
            <w:lang w:eastAsia="es-ES"/>
          </w:rPr>
          <w:t xml:space="preserve">Figura 2-2. </w:t>
        </w:r>
        <w:r w:rsidR="00DE4E56">
          <w:rPr>
            <w:rStyle w:val="Hipervnculo"/>
            <w:noProof/>
            <w:lang w:eastAsia="es-ES"/>
          </w:rPr>
          <w:tab/>
        </w:r>
        <w:r w:rsidR="00D77A44" w:rsidRPr="00CA4693">
          <w:rPr>
            <w:rStyle w:val="Hipervnculo"/>
            <w:b w:val="0"/>
            <w:noProof/>
            <w:lang w:eastAsia="es-ES"/>
          </w:rPr>
          <w:t>Mapa de Riesgos</w:t>
        </w:r>
        <w:r w:rsidR="00D77A44">
          <w:rPr>
            <w:noProof/>
            <w:webHidden/>
          </w:rPr>
          <w:tab/>
        </w:r>
        <w:r w:rsidR="00D77A44">
          <w:rPr>
            <w:noProof/>
            <w:webHidden/>
          </w:rPr>
          <w:fldChar w:fldCharType="begin"/>
        </w:r>
        <w:r w:rsidR="00D77A44">
          <w:rPr>
            <w:noProof/>
            <w:webHidden/>
          </w:rPr>
          <w:instrText xml:space="preserve"> PAGEREF _Toc424802959 \h </w:instrText>
        </w:r>
        <w:r w:rsidR="00D77A44">
          <w:rPr>
            <w:noProof/>
            <w:webHidden/>
          </w:rPr>
        </w:r>
        <w:r w:rsidR="00D77A44">
          <w:rPr>
            <w:noProof/>
            <w:webHidden/>
          </w:rPr>
          <w:fldChar w:fldCharType="separate"/>
        </w:r>
        <w:r w:rsidR="00F454FF">
          <w:rPr>
            <w:noProof/>
            <w:webHidden/>
          </w:rPr>
          <w:t>41</w:t>
        </w:r>
        <w:r w:rsidR="00D77A44">
          <w:rPr>
            <w:noProof/>
            <w:webHidden/>
          </w:rPr>
          <w:fldChar w:fldCharType="end"/>
        </w:r>
      </w:hyperlink>
    </w:p>
    <w:p w:rsidR="00D77A44" w:rsidRDefault="00E823D3" w:rsidP="00DE4E56">
      <w:pPr>
        <w:pStyle w:val="TDC1"/>
        <w:tabs>
          <w:tab w:val="clear" w:pos="1276"/>
          <w:tab w:val="left" w:pos="1418"/>
        </w:tabs>
        <w:rPr>
          <w:rFonts w:asciiTheme="minorHAnsi" w:eastAsiaTheme="minorEastAsia" w:hAnsiTheme="minorHAnsi" w:cstheme="minorBidi"/>
          <w:noProof/>
          <w:lang w:eastAsia="es-EC"/>
        </w:rPr>
      </w:pPr>
      <w:hyperlink w:anchor="_Toc424802967" w:history="1">
        <w:r w:rsidR="00D77A44" w:rsidRPr="002563AB">
          <w:rPr>
            <w:rStyle w:val="Hipervnculo"/>
            <w:noProof/>
            <w:lang w:eastAsia="es-ES"/>
          </w:rPr>
          <w:t xml:space="preserve">Figura 3-2. </w:t>
        </w:r>
        <w:r w:rsidR="00DE4E56">
          <w:rPr>
            <w:rStyle w:val="Hipervnculo"/>
            <w:noProof/>
            <w:lang w:eastAsia="es-ES"/>
          </w:rPr>
          <w:tab/>
        </w:r>
        <w:r w:rsidR="00D77A44" w:rsidRPr="00CA4693">
          <w:rPr>
            <w:rStyle w:val="Hipervnculo"/>
            <w:b w:val="0"/>
            <w:noProof/>
            <w:lang w:eastAsia="es-ES"/>
          </w:rPr>
          <w:t>Arquitectura del sistema</w:t>
        </w:r>
        <w:r w:rsidR="00D77A44">
          <w:rPr>
            <w:noProof/>
            <w:webHidden/>
          </w:rPr>
          <w:tab/>
        </w:r>
        <w:r w:rsidR="00D77A44">
          <w:rPr>
            <w:noProof/>
            <w:webHidden/>
          </w:rPr>
          <w:fldChar w:fldCharType="begin"/>
        </w:r>
        <w:r w:rsidR="00D77A44">
          <w:rPr>
            <w:noProof/>
            <w:webHidden/>
          </w:rPr>
          <w:instrText xml:space="preserve"> PAGEREF _Toc424802967 \h </w:instrText>
        </w:r>
        <w:r w:rsidR="00D77A44">
          <w:rPr>
            <w:noProof/>
            <w:webHidden/>
          </w:rPr>
        </w:r>
        <w:r w:rsidR="00D77A44">
          <w:rPr>
            <w:noProof/>
            <w:webHidden/>
          </w:rPr>
          <w:fldChar w:fldCharType="separate"/>
        </w:r>
        <w:r w:rsidR="00F454FF">
          <w:rPr>
            <w:noProof/>
            <w:webHidden/>
          </w:rPr>
          <w:t>45</w:t>
        </w:r>
        <w:r w:rsidR="00D77A44">
          <w:rPr>
            <w:noProof/>
            <w:webHidden/>
          </w:rPr>
          <w:fldChar w:fldCharType="end"/>
        </w:r>
      </w:hyperlink>
    </w:p>
    <w:p w:rsidR="00D77A44" w:rsidRDefault="00E823D3" w:rsidP="00DE4E56">
      <w:pPr>
        <w:pStyle w:val="TDC1"/>
        <w:tabs>
          <w:tab w:val="clear" w:pos="1276"/>
          <w:tab w:val="left" w:pos="1418"/>
        </w:tabs>
        <w:rPr>
          <w:rFonts w:asciiTheme="minorHAnsi" w:eastAsiaTheme="minorEastAsia" w:hAnsiTheme="minorHAnsi" w:cstheme="minorBidi"/>
          <w:noProof/>
          <w:lang w:eastAsia="es-EC"/>
        </w:rPr>
      </w:pPr>
      <w:hyperlink w:anchor="_Toc424802968" w:history="1">
        <w:r w:rsidR="00D77A44" w:rsidRPr="002563AB">
          <w:rPr>
            <w:rStyle w:val="Hipervnculo"/>
            <w:noProof/>
            <w:lang w:eastAsia="es-ES"/>
          </w:rPr>
          <w:t xml:space="preserve">Figura 4-2. </w:t>
        </w:r>
        <w:r w:rsidR="00DE4E56">
          <w:rPr>
            <w:rStyle w:val="Hipervnculo"/>
            <w:noProof/>
            <w:lang w:eastAsia="es-ES"/>
          </w:rPr>
          <w:tab/>
        </w:r>
        <w:r w:rsidR="00D77A44" w:rsidRPr="00CA4693">
          <w:rPr>
            <w:rStyle w:val="Hipervnculo"/>
            <w:b w:val="0"/>
            <w:noProof/>
            <w:lang w:eastAsia="es-ES"/>
          </w:rPr>
          <w:t>Diagrama de Componentes</w:t>
        </w:r>
        <w:r w:rsidR="00D77A44">
          <w:rPr>
            <w:noProof/>
            <w:webHidden/>
          </w:rPr>
          <w:tab/>
        </w:r>
        <w:r w:rsidR="00D77A44">
          <w:rPr>
            <w:noProof/>
            <w:webHidden/>
          </w:rPr>
          <w:fldChar w:fldCharType="begin"/>
        </w:r>
        <w:r w:rsidR="00D77A44">
          <w:rPr>
            <w:noProof/>
            <w:webHidden/>
          </w:rPr>
          <w:instrText xml:space="preserve"> PAGEREF _Toc424802968 \h </w:instrText>
        </w:r>
        <w:r w:rsidR="00D77A44">
          <w:rPr>
            <w:noProof/>
            <w:webHidden/>
          </w:rPr>
        </w:r>
        <w:r w:rsidR="00D77A44">
          <w:rPr>
            <w:noProof/>
            <w:webHidden/>
          </w:rPr>
          <w:fldChar w:fldCharType="separate"/>
        </w:r>
        <w:r w:rsidR="00F454FF">
          <w:rPr>
            <w:noProof/>
            <w:webHidden/>
          </w:rPr>
          <w:t>45</w:t>
        </w:r>
        <w:r w:rsidR="00D77A44">
          <w:rPr>
            <w:noProof/>
            <w:webHidden/>
          </w:rPr>
          <w:fldChar w:fldCharType="end"/>
        </w:r>
      </w:hyperlink>
    </w:p>
    <w:p w:rsidR="00D77A44" w:rsidRDefault="00E823D3" w:rsidP="00DE4E56">
      <w:pPr>
        <w:pStyle w:val="TDC1"/>
        <w:tabs>
          <w:tab w:val="clear" w:pos="1276"/>
          <w:tab w:val="left" w:pos="1418"/>
        </w:tabs>
        <w:rPr>
          <w:rFonts w:asciiTheme="minorHAnsi" w:eastAsiaTheme="minorEastAsia" w:hAnsiTheme="minorHAnsi" w:cstheme="minorBidi"/>
          <w:noProof/>
          <w:lang w:eastAsia="es-EC"/>
        </w:rPr>
      </w:pPr>
      <w:hyperlink w:anchor="_Toc424802969" w:history="1">
        <w:r w:rsidR="00D77A44" w:rsidRPr="002563AB">
          <w:rPr>
            <w:rStyle w:val="Hipervnculo"/>
            <w:noProof/>
            <w:lang w:eastAsia="es-ES"/>
          </w:rPr>
          <w:t xml:space="preserve">Figura 5-2. </w:t>
        </w:r>
        <w:r w:rsidR="00DE4E56">
          <w:rPr>
            <w:rStyle w:val="Hipervnculo"/>
            <w:noProof/>
            <w:lang w:eastAsia="es-ES"/>
          </w:rPr>
          <w:tab/>
        </w:r>
        <w:r w:rsidR="00D77A44" w:rsidRPr="00CA4693">
          <w:rPr>
            <w:rStyle w:val="Hipervnculo"/>
            <w:b w:val="0"/>
            <w:noProof/>
            <w:lang w:eastAsia="es-ES"/>
          </w:rPr>
          <w:t>Diagrama de Clases</w:t>
        </w:r>
        <w:r w:rsidR="00D77A44">
          <w:rPr>
            <w:noProof/>
            <w:webHidden/>
          </w:rPr>
          <w:tab/>
        </w:r>
        <w:r w:rsidR="00D77A44">
          <w:rPr>
            <w:noProof/>
            <w:webHidden/>
          </w:rPr>
          <w:fldChar w:fldCharType="begin"/>
        </w:r>
        <w:r w:rsidR="00D77A44">
          <w:rPr>
            <w:noProof/>
            <w:webHidden/>
          </w:rPr>
          <w:instrText xml:space="preserve"> PAGEREF _Toc424802969 \h </w:instrText>
        </w:r>
        <w:r w:rsidR="00D77A44">
          <w:rPr>
            <w:noProof/>
            <w:webHidden/>
          </w:rPr>
        </w:r>
        <w:r w:rsidR="00D77A44">
          <w:rPr>
            <w:noProof/>
            <w:webHidden/>
          </w:rPr>
          <w:fldChar w:fldCharType="separate"/>
        </w:r>
        <w:r w:rsidR="00F454FF">
          <w:rPr>
            <w:noProof/>
            <w:webHidden/>
          </w:rPr>
          <w:t>46</w:t>
        </w:r>
        <w:r w:rsidR="00D77A44">
          <w:rPr>
            <w:noProof/>
            <w:webHidden/>
          </w:rPr>
          <w:fldChar w:fldCharType="end"/>
        </w:r>
      </w:hyperlink>
    </w:p>
    <w:p w:rsidR="00D77A44" w:rsidRDefault="00E823D3" w:rsidP="00DE4E56">
      <w:pPr>
        <w:pStyle w:val="TDC1"/>
        <w:tabs>
          <w:tab w:val="clear" w:pos="1276"/>
          <w:tab w:val="left" w:pos="1418"/>
        </w:tabs>
        <w:rPr>
          <w:rFonts w:asciiTheme="minorHAnsi" w:eastAsiaTheme="minorEastAsia" w:hAnsiTheme="minorHAnsi" w:cstheme="minorBidi"/>
          <w:noProof/>
          <w:lang w:eastAsia="es-EC"/>
        </w:rPr>
      </w:pPr>
      <w:hyperlink w:anchor="_Toc424802970" w:history="1">
        <w:r w:rsidR="00D77A44" w:rsidRPr="002563AB">
          <w:rPr>
            <w:rStyle w:val="Hipervnculo"/>
            <w:noProof/>
            <w:lang w:eastAsia="es-ES"/>
          </w:rPr>
          <w:t xml:space="preserve">Figura 6-2. </w:t>
        </w:r>
        <w:r w:rsidR="00DE4E56">
          <w:rPr>
            <w:rStyle w:val="Hipervnculo"/>
            <w:noProof/>
            <w:lang w:eastAsia="es-ES"/>
          </w:rPr>
          <w:tab/>
        </w:r>
        <w:r w:rsidR="00D77A44" w:rsidRPr="00CA4693">
          <w:rPr>
            <w:rStyle w:val="Hipervnculo"/>
            <w:b w:val="0"/>
            <w:noProof/>
            <w:lang w:eastAsia="es-ES"/>
          </w:rPr>
          <w:t>Diseño del Sistema</w:t>
        </w:r>
        <w:r w:rsidR="00D77A44">
          <w:rPr>
            <w:noProof/>
            <w:webHidden/>
          </w:rPr>
          <w:tab/>
        </w:r>
        <w:r w:rsidR="00D77A44">
          <w:rPr>
            <w:noProof/>
            <w:webHidden/>
          </w:rPr>
          <w:fldChar w:fldCharType="begin"/>
        </w:r>
        <w:r w:rsidR="00D77A44">
          <w:rPr>
            <w:noProof/>
            <w:webHidden/>
          </w:rPr>
          <w:instrText xml:space="preserve"> PAGEREF _Toc424802970 \h </w:instrText>
        </w:r>
        <w:r w:rsidR="00D77A44">
          <w:rPr>
            <w:noProof/>
            <w:webHidden/>
          </w:rPr>
        </w:r>
        <w:r w:rsidR="00D77A44">
          <w:rPr>
            <w:noProof/>
            <w:webHidden/>
          </w:rPr>
          <w:fldChar w:fldCharType="separate"/>
        </w:r>
        <w:r w:rsidR="00F454FF">
          <w:rPr>
            <w:noProof/>
            <w:webHidden/>
          </w:rPr>
          <w:t>47</w:t>
        </w:r>
        <w:r w:rsidR="00D77A44">
          <w:rPr>
            <w:noProof/>
            <w:webHidden/>
          </w:rPr>
          <w:fldChar w:fldCharType="end"/>
        </w:r>
      </w:hyperlink>
    </w:p>
    <w:p w:rsidR="00D77A44" w:rsidRDefault="00E823D3" w:rsidP="00DE4E56">
      <w:pPr>
        <w:pStyle w:val="TDC1"/>
        <w:tabs>
          <w:tab w:val="clear" w:pos="1276"/>
          <w:tab w:val="left" w:pos="1418"/>
        </w:tabs>
        <w:rPr>
          <w:rFonts w:asciiTheme="minorHAnsi" w:eastAsiaTheme="minorEastAsia" w:hAnsiTheme="minorHAnsi" w:cstheme="minorBidi"/>
          <w:noProof/>
          <w:lang w:eastAsia="es-EC"/>
        </w:rPr>
      </w:pPr>
      <w:hyperlink w:anchor="_Toc424802972" w:history="1">
        <w:r w:rsidR="00D77A44" w:rsidRPr="002563AB">
          <w:rPr>
            <w:rStyle w:val="Hipervnculo"/>
            <w:noProof/>
            <w:lang w:eastAsia="es-ES"/>
          </w:rPr>
          <w:t xml:space="preserve">Figura 7-2. </w:t>
        </w:r>
        <w:r w:rsidR="00DE4E56">
          <w:rPr>
            <w:rStyle w:val="Hipervnculo"/>
            <w:noProof/>
            <w:lang w:eastAsia="es-ES"/>
          </w:rPr>
          <w:tab/>
        </w:r>
        <w:r w:rsidR="00D77A44" w:rsidRPr="00CA4693">
          <w:rPr>
            <w:rStyle w:val="Hipervnculo"/>
            <w:b w:val="0"/>
            <w:noProof/>
            <w:lang w:eastAsia="es-ES"/>
          </w:rPr>
          <w:t>Diagrama de Secuencia HU1</w:t>
        </w:r>
        <w:r w:rsidR="00D77A44">
          <w:rPr>
            <w:noProof/>
            <w:webHidden/>
          </w:rPr>
          <w:tab/>
        </w:r>
        <w:r w:rsidR="00D77A44">
          <w:rPr>
            <w:noProof/>
            <w:webHidden/>
          </w:rPr>
          <w:fldChar w:fldCharType="begin"/>
        </w:r>
        <w:r w:rsidR="00D77A44">
          <w:rPr>
            <w:noProof/>
            <w:webHidden/>
          </w:rPr>
          <w:instrText xml:space="preserve"> PAGEREF _Toc424802972 \h </w:instrText>
        </w:r>
        <w:r w:rsidR="00D77A44">
          <w:rPr>
            <w:noProof/>
            <w:webHidden/>
          </w:rPr>
        </w:r>
        <w:r w:rsidR="00D77A44">
          <w:rPr>
            <w:noProof/>
            <w:webHidden/>
          </w:rPr>
          <w:fldChar w:fldCharType="separate"/>
        </w:r>
        <w:r w:rsidR="00F454FF">
          <w:rPr>
            <w:noProof/>
            <w:webHidden/>
          </w:rPr>
          <w:t>49</w:t>
        </w:r>
        <w:r w:rsidR="00D77A44">
          <w:rPr>
            <w:noProof/>
            <w:webHidden/>
          </w:rPr>
          <w:fldChar w:fldCharType="end"/>
        </w:r>
      </w:hyperlink>
    </w:p>
    <w:p w:rsidR="00D77A44" w:rsidRDefault="00E823D3" w:rsidP="00DE4E56">
      <w:pPr>
        <w:pStyle w:val="TDC1"/>
        <w:tabs>
          <w:tab w:val="clear" w:pos="1276"/>
          <w:tab w:val="left" w:pos="1418"/>
        </w:tabs>
        <w:rPr>
          <w:rFonts w:asciiTheme="minorHAnsi" w:eastAsiaTheme="minorEastAsia" w:hAnsiTheme="minorHAnsi" w:cstheme="minorBidi"/>
          <w:noProof/>
          <w:lang w:eastAsia="es-EC"/>
        </w:rPr>
      </w:pPr>
      <w:hyperlink w:anchor="_Toc424802973" w:history="1">
        <w:r w:rsidR="00D77A44" w:rsidRPr="002563AB">
          <w:rPr>
            <w:rStyle w:val="Hipervnculo"/>
            <w:noProof/>
            <w:lang w:eastAsia="es-ES"/>
          </w:rPr>
          <w:t xml:space="preserve">Figura 8-2. </w:t>
        </w:r>
        <w:r w:rsidR="00DE4E56">
          <w:rPr>
            <w:rStyle w:val="Hipervnculo"/>
            <w:noProof/>
            <w:lang w:eastAsia="es-ES"/>
          </w:rPr>
          <w:tab/>
        </w:r>
        <w:r w:rsidR="00D77A44" w:rsidRPr="00CA4693">
          <w:rPr>
            <w:rStyle w:val="Hipervnculo"/>
            <w:b w:val="0"/>
            <w:noProof/>
            <w:lang w:eastAsia="es-ES"/>
          </w:rPr>
          <w:t>Instalación SDK Kinect</w:t>
        </w:r>
        <w:r w:rsidR="00D77A44">
          <w:rPr>
            <w:noProof/>
            <w:webHidden/>
          </w:rPr>
          <w:tab/>
        </w:r>
        <w:r w:rsidR="00D77A44">
          <w:rPr>
            <w:noProof/>
            <w:webHidden/>
          </w:rPr>
          <w:fldChar w:fldCharType="begin"/>
        </w:r>
        <w:r w:rsidR="00D77A44">
          <w:rPr>
            <w:noProof/>
            <w:webHidden/>
          </w:rPr>
          <w:instrText xml:space="preserve"> PAGEREF _Toc424802973 \h </w:instrText>
        </w:r>
        <w:r w:rsidR="00D77A44">
          <w:rPr>
            <w:noProof/>
            <w:webHidden/>
          </w:rPr>
        </w:r>
        <w:r w:rsidR="00D77A44">
          <w:rPr>
            <w:noProof/>
            <w:webHidden/>
          </w:rPr>
          <w:fldChar w:fldCharType="separate"/>
        </w:r>
        <w:r w:rsidR="00F454FF">
          <w:rPr>
            <w:noProof/>
            <w:webHidden/>
          </w:rPr>
          <w:t>50</w:t>
        </w:r>
        <w:r w:rsidR="00D77A44">
          <w:rPr>
            <w:noProof/>
            <w:webHidden/>
          </w:rPr>
          <w:fldChar w:fldCharType="end"/>
        </w:r>
      </w:hyperlink>
    </w:p>
    <w:p w:rsidR="00D77A44" w:rsidRDefault="00E823D3" w:rsidP="00DE4E56">
      <w:pPr>
        <w:pStyle w:val="TDC1"/>
        <w:tabs>
          <w:tab w:val="clear" w:pos="1276"/>
          <w:tab w:val="left" w:pos="1418"/>
        </w:tabs>
        <w:rPr>
          <w:rFonts w:asciiTheme="minorHAnsi" w:eastAsiaTheme="minorEastAsia" w:hAnsiTheme="minorHAnsi" w:cstheme="minorBidi"/>
          <w:noProof/>
          <w:lang w:eastAsia="es-EC"/>
        </w:rPr>
      </w:pPr>
      <w:hyperlink w:anchor="_Toc424802974" w:history="1">
        <w:r w:rsidR="00D77A44" w:rsidRPr="002563AB">
          <w:rPr>
            <w:rStyle w:val="Hipervnculo"/>
            <w:noProof/>
            <w:lang w:eastAsia="es-ES"/>
          </w:rPr>
          <w:t xml:space="preserve">Figura 9-2. </w:t>
        </w:r>
        <w:r w:rsidR="00DE4E56">
          <w:rPr>
            <w:rStyle w:val="Hipervnculo"/>
            <w:noProof/>
            <w:lang w:eastAsia="es-ES"/>
          </w:rPr>
          <w:tab/>
        </w:r>
        <w:r w:rsidR="00D77A44" w:rsidRPr="00CA4693">
          <w:rPr>
            <w:rStyle w:val="Hipervnculo"/>
            <w:b w:val="0"/>
            <w:noProof/>
            <w:lang w:eastAsia="es-ES"/>
          </w:rPr>
          <w:t>Verificación del SDK Kinec</w:t>
        </w:r>
        <w:r w:rsidR="00D77A44" w:rsidRPr="002563AB">
          <w:rPr>
            <w:rStyle w:val="Hipervnculo"/>
            <w:noProof/>
            <w:lang w:eastAsia="es-ES"/>
          </w:rPr>
          <w:t>t</w:t>
        </w:r>
        <w:r w:rsidR="00D77A44">
          <w:rPr>
            <w:noProof/>
            <w:webHidden/>
          </w:rPr>
          <w:tab/>
        </w:r>
        <w:r w:rsidR="00D77A44">
          <w:rPr>
            <w:noProof/>
            <w:webHidden/>
          </w:rPr>
          <w:fldChar w:fldCharType="begin"/>
        </w:r>
        <w:r w:rsidR="00D77A44">
          <w:rPr>
            <w:noProof/>
            <w:webHidden/>
          </w:rPr>
          <w:instrText xml:space="preserve"> PAGEREF _Toc424802974 \h </w:instrText>
        </w:r>
        <w:r w:rsidR="00D77A44">
          <w:rPr>
            <w:noProof/>
            <w:webHidden/>
          </w:rPr>
        </w:r>
        <w:r w:rsidR="00D77A44">
          <w:rPr>
            <w:noProof/>
            <w:webHidden/>
          </w:rPr>
          <w:fldChar w:fldCharType="separate"/>
        </w:r>
        <w:r w:rsidR="00F454FF">
          <w:rPr>
            <w:noProof/>
            <w:webHidden/>
          </w:rPr>
          <w:t>50</w:t>
        </w:r>
        <w:r w:rsidR="00D77A44">
          <w:rPr>
            <w:noProof/>
            <w:webHidden/>
          </w:rPr>
          <w:fldChar w:fldCharType="end"/>
        </w:r>
      </w:hyperlink>
    </w:p>
    <w:p w:rsidR="00D77A44" w:rsidRDefault="00E823D3" w:rsidP="00DE4E56">
      <w:pPr>
        <w:pStyle w:val="TDC1"/>
        <w:tabs>
          <w:tab w:val="clear" w:pos="1276"/>
          <w:tab w:val="left" w:pos="1418"/>
        </w:tabs>
        <w:rPr>
          <w:rFonts w:asciiTheme="minorHAnsi" w:eastAsiaTheme="minorEastAsia" w:hAnsiTheme="minorHAnsi" w:cstheme="minorBidi"/>
          <w:noProof/>
          <w:lang w:eastAsia="es-EC"/>
        </w:rPr>
      </w:pPr>
      <w:hyperlink w:anchor="_Toc424802975" w:history="1">
        <w:r w:rsidR="00D77A44" w:rsidRPr="002563AB">
          <w:rPr>
            <w:rStyle w:val="Hipervnculo"/>
            <w:noProof/>
            <w:lang w:eastAsia="es-ES"/>
          </w:rPr>
          <w:t xml:space="preserve">Figura 10-2. </w:t>
        </w:r>
        <w:r w:rsidR="00DE4E56">
          <w:rPr>
            <w:rStyle w:val="Hipervnculo"/>
            <w:noProof/>
            <w:lang w:eastAsia="es-ES"/>
          </w:rPr>
          <w:tab/>
        </w:r>
        <w:r w:rsidR="00D77A44" w:rsidRPr="00CA4693">
          <w:rPr>
            <w:rStyle w:val="Hipervnculo"/>
            <w:b w:val="0"/>
            <w:noProof/>
            <w:lang w:eastAsia="es-ES"/>
          </w:rPr>
          <w:t>Nuevo proyecto en WPF</w:t>
        </w:r>
        <w:r w:rsidR="00D77A44">
          <w:rPr>
            <w:noProof/>
            <w:webHidden/>
          </w:rPr>
          <w:tab/>
        </w:r>
        <w:r w:rsidR="00D77A44">
          <w:rPr>
            <w:noProof/>
            <w:webHidden/>
          </w:rPr>
          <w:fldChar w:fldCharType="begin"/>
        </w:r>
        <w:r w:rsidR="00D77A44">
          <w:rPr>
            <w:noProof/>
            <w:webHidden/>
          </w:rPr>
          <w:instrText xml:space="preserve"> PAGEREF _Toc424802975 \h </w:instrText>
        </w:r>
        <w:r w:rsidR="00D77A44">
          <w:rPr>
            <w:noProof/>
            <w:webHidden/>
          </w:rPr>
        </w:r>
        <w:r w:rsidR="00D77A44">
          <w:rPr>
            <w:noProof/>
            <w:webHidden/>
          </w:rPr>
          <w:fldChar w:fldCharType="separate"/>
        </w:r>
        <w:r w:rsidR="00F454FF">
          <w:rPr>
            <w:noProof/>
            <w:webHidden/>
          </w:rPr>
          <w:t>51</w:t>
        </w:r>
        <w:r w:rsidR="00D77A44">
          <w:rPr>
            <w:noProof/>
            <w:webHidden/>
          </w:rPr>
          <w:fldChar w:fldCharType="end"/>
        </w:r>
      </w:hyperlink>
    </w:p>
    <w:p w:rsidR="00D77A44" w:rsidRDefault="00E823D3" w:rsidP="00DE4E56">
      <w:pPr>
        <w:pStyle w:val="TDC1"/>
        <w:tabs>
          <w:tab w:val="clear" w:pos="1276"/>
          <w:tab w:val="left" w:pos="1418"/>
        </w:tabs>
        <w:rPr>
          <w:rFonts w:asciiTheme="minorHAnsi" w:eastAsiaTheme="minorEastAsia" w:hAnsiTheme="minorHAnsi" w:cstheme="minorBidi"/>
          <w:noProof/>
          <w:lang w:eastAsia="es-EC"/>
        </w:rPr>
      </w:pPr>
      <w:hyperlink w:anchor="_Toc424802976" w:history="1">
        <w:r w:rsidR="00D77A44" w:rsidRPr="002563AB">
          <w:rPr>
            <w:rStyle w:val="Hipervnculo"/>
            <w:noProof/>
            <w:lang w:eastAsia="es-ES"/>
          </w:rPr>
          <w:t xml:space="preserve">Figura 11-2. </w:t>
        </w:r>
        <w:r w:rsidR="00DE4E56">
          <w:rPr>
            <w:rStyle w:val="Hipervnculo"/>
            <w:noProof/>
            <w:lang w:eastAsia="es-ES"/>
          </w:rPr>
          <w:tab/>
        </w:r>
        <w:r w:rsidR="00D77A44" w:rsidRPr="00CA4693">
          <w:rPr>
            <w:rStyle w:val="Hipervnculo"/>
            <w:b w:val="0"/>
            <w:noProof/>
            <w:lang w:eastAsia="es-ES"/>
          </w:rPr>
          <w:t>Referencia Microsoft.Kinect</w:t>
        </w:r>
        <w:r w:rsidR="00D77A44">
          <w:rPr>
            <w:noProof/>
            <w:webHidden/>
          </w:rPr>
          <w:tab/>
        </w:r>
        <w:r w:rsidR="00D77A44">
          <w:rPr>
            <w:noProof/>
            <w:webHidden/>
          </w:rPr>
          <w:fldChar w:fldCharType="begin"/>
        </w:r>
        <w:r w:rsidR="00D77A44">
          <w:rPr>
            <w:noProof/>
            <w:webHidden/>
          </w:rPr>
          <w:instrText xml:space="preserve"> PAGEREF _Toc424802976 \h </w:instrText>
        </w:r>
        <w:r w:rsidR="00D77A44">
          <w:rPr>
            <w:noProof/>
            <w:webHidden/>
          </w:rPr>
        </w:r>
        <w:r w:rsidR="00D77A44">
          <w:rPr>
            <w:noProof/>
            <w:webHidden/>
          </w:rPr>
          <w:fldChar w:fldCharType="separate"/>
        </w:r>
        <w:r w:rsidR="00F454FF">
          <w:rPr>
            <w:noProof/>
            <w:webHidden/>
          </w:rPr>
          <w:t>52</w:t>
        </w:r>
        <w:r w:rsidR="00D77A44">
          <w:rPr>
            <w:noProof/>
            <w:webHidden/>
          </w:rPr>
          <w:fldChar w:fldCharType="end"/>
        </w:r>
      </w:hyperlink>
    </w:p>
    <w:p w:rsidR="00D77A44" w:rsidRDefault="00E823D3" w:rsidP="00DE4E56">
      <w:pPr>
        <w:pStyle w:val="TDC1"/>
        <w:tabs>
          <w:tab w:val="clear" w:pos="1276"/>
          <w:tab w:val="left" w:pos="1418"/>
        </w:tabs>
        <w:rPr>
          <w:rFonts w:asciiTheme="minorHAnsi" w:eastAsiaTheme="minorEastAsia" w:hAnsiTheme="minorHAnsi" w:cstheme="minorBidi"/>
          <w:noProof/>
          <w:lang w:eastAsia="es-EC"/>
        </w:rPr>
      </w:pPr>
      <w:hyperlink w:anchor="_Toc424802977" w:history="1">
        <w:r w:rsidR="00D77A44" w:rsidRPr="002563AB">
          <w:rPr>
            <w:rStyle w:val="Hipervnculo"/>
            <w:noProof/>
            <w:lang w:eastAsia="es-ES"/>
          </w:rPr>
          <w:t xml:space="preserve">Figura 12-2. </w:t>
        </w:r>
        <w:r w:rsidR="00DE4E56">
          <w:rPr>
            <w:rStyle w:val="Hipervnculo"/>
            <w:noProof/>
            <w:lang w:eastAsia="es-ES"/>
          </w:rPr>
          <w:tab/>
        </w:r>
        <w:r w:rsidR="00D77A44" w:rsidRPr="00CA4693">
          <w:rPr>
            <w:rStyle w:val="Hipervnculo"/>
            <w:b w:val="0"/>
            <w:noProof/>
            <w:lang w:eastAsia="es-ES"/>
          </w:rPr>
          <w:t>Referencia Coding4Fun.Kinect.Wpf</w:t>
        </w:r>
        <w:r w:rsidR="00D77A44">
          <w:rPr>
            <w:noProof/>
            <w:webHidden/>
          </w:rPr>
          <w:tab/>
        </w:r>
        <w:r w:rsidR="00D77A44">
          <w:rPr>
            <w:noProof/>
            <w:webHidden/>
          </w:rPr>
          <w:fldChar w:fldCharType="begin"/>
        </w:r>
        <w:r w:rsidR="00D77A44">
          <w:rPr>
            <w:noProof/>
            <w:webHidden/>
          </w:rPr>
          <w:instrText xml:space="preserve"> PAGEREF _Toc424802977 \h </w:instrText>
        </w:r>
        <w:r w:rsidR="00D77A44">
          <w:rPr>
            <w:noProof/>
            <w:webHidden/>
          </w:rPr>
        </w:r>
        <w:r w:rsidR="00D77A44">
          <w:rPr>
            <w:noProof/>
            <w:webHidden/>
          </w:rPr>
          <w:fldChar w:fldCharType="separate"/>
        </w:r>
        <w:r w:rsidR="00F454FF">
          <w:rPr>
            <w:noProof/>
            <w:webHidden/>
          </w:rPr>
          <w:t>52</w:t>
        </w:r>
        <w:r w:rsidR="00D77A44">
          <w:rPr>
            <w:noProof/>
            <w:webHidden/>
          </w:rPr>
          <w:fldChar w:fldCharType="end"/>
        </w:r>
      </w:hyperlink>
    </w:p>
    <w:p w:rsidR="00D77A44" w:rsidRDefault="00E823D3" w:rsidP="00DE4E56">
      <w:pPr>
        <w:pStyle w:val="TDC1"/>
        <w:tabs>
          <w:tab w:val="clear" w:pos="1276"/>
          <w:tab w:val="left" w:pos="1418"/>
        </w:tabs>
        <w:rPr>
          <w:rFonts w:asciiTheme="minorHAnsi" w:eastAsiaTheme="minorEastAsia" w:hAnsiTheme="minorHAnsi" w:cstheme="minorBidi"/>
          <w:noProof/>
          <w:lang w:eastAsia="es-EC"/>
        </w:rPr>
      </w:pPr>
      <w:hyperlink w:anchor="_Toc424802978" w:history="1">
        <w:r w:rsidR="00D77A44" w:rsidRPr="002563AB">
          <w:rPr>
            <w:rStyle w:val="Hipervnculo"/>
            <w:noProof/>
            <w:lang w:eastAsia="es-ES"/>
          </w:rPr>
          <w:t xml:space="preserve">Figura 13-2. </w:t>
        </w:r>
        <w:r w:rsidR="00DE4E56">
          <w:rPr>
            <w:rStyle w:val="Hipervnculo"/>
            <w:noProof/>
            <w:lang w:eastAsia="es-ES"/>
          </w:rPr>
          <w:tab/>
        </w:r>
        <w:r w:rsidR="00D77A44" w:rsidRPr="00CA4693">
          <w:rPr>
            <w:rStyle w:val="Hipervnculo"/>
            <w:b w:val="0"/>
            <w:noProof/>
            <w:lang w:eastAsia="es-ES"/>
          </w:rPr>
          <w:t>Referencia Síntesis de voz</w:t>
        </w:r>
        <w:r w:rsidR="00D77A44">
          <w:rPr>
            <w:noProof/>
            <w:webHidden/>
          </w:rPr>
          <w:tab/>
        </w:r>
        <w:r w:rsidR="00D77A44">
          <w:rPr>
            <w:noProof/>
            <w:webHidden/>
          </w:rPr>
          <w:fldChar w:fldCharType="begin"/>
        </w:r>
        <w:r w:rsidR="00D77A44">
          <w:rPr>
            <w:noProof/>
            <w:webHidden/>
          </w:rPr>
          <w:instrText xml:space="preserve"> PAGEREF _Toc424802978 \h </w:instrText>
        </w:r>
        <w:r w:rsidR="00D77A44">
          <w:rPr>
            <w:noProof/>
            <w:webHidden/>
          </w:rPr>
        </w:r>
        <w:r w:rsidR="00D77A44">
          <w:rPr>
            <w:noProof/>
            <w:webHidden/>
          </w:rPr>
          <w:fldChar w:fldCharType="separate"/>
        </w:r>
        <w:r w:rsidR="00F454FF">
          <w:rPr>
            <w:noProof/>
            <w:webHidden/>
          </w:rPr>
          <w:t>53</w:t>
        </w:r>
        <w:r w:rsidR="00D77A44">
          <w:rPr>
            <w:noProof/>
            <w:webHidden/>
          </w:rPr>
          <w:fldChar w:fldCharType="end"/>
        </w:r>
      </w:hyperlink>
    </w:p>
    <w:p w:rsidR="00D77A44" w:rsidRDefault="00E823D3" w:rsidP="00DE4E56">
      <w:pPr>
        <w:pStyle w:val="TDC1"/>
        <w:tabs>
          <w:tab w:val="clear" w:pos="1276"/>
          <w:tab w:val="left" w:pos="1418"/>
        </w:tabs>
        <w:rPr>
          <w:rFonts w:asciiTheme="minorHAnsi" w:eastAsiaTheme="minorEastAsia" w:hAnsiTheme="minorHAnsi" w:cstheme="minorBidi"/>
          <w:noProof/>
          <w:lang w:eastAsia="es-EC"/>
        </w:rPr>
      </w:pPr>
      <w:hyperlink w:anchor="_Toc424802979" w:history="1">
        <w:r w:rsidR="00D77A44" w:rsidRPr="002563AB">
          <w:rPr>
            <w:rStyle w:val="Hipervnculo"/>
            <w:noProof/>
            <w:lang w:eastAsia="es-ES"/>
          </w:rPr>
          <w:t xml:space="preserve">Figura 14-2. </w:t>
        </w:r>
        <w:r w:rsidR="00DE4E56">
          <w:rPr>
            <w:rStyle w:val="Hipervnculo"/>
            <w:noProof/>
            <w:lang w:eastAsia="es-ES"/>
          </w:rPr>
          <w:tab/>
        </w:r>
        <w:r w:rsidR="00D77A44" w:rsidRPr="00CA4693">
          <w:rPr>
            <w:rStyle w:val="Hipervnculo"/>
            <w:b w:val="0"/>
            <w:noProof/>
            <w:lang w:eastAsia="es-ES"/>
          </w:rPr>
          <w:t>Agregar librerías</w:t>
        </w:r>
        <w:r w:rsidR="00D77A44">
          <w:rPr>
            <w:noProof/>
            <w:webHidden/>
          </w:rPr>
          <w:tab/>
        </w:r>
        <w:r w:rsidR="00D77A44">
          <w:rPr>
            <w:noProof/>
            <w:webHidden/>
          </w:rPr>
          <w:fldChar w:fldCharType="begin"/>
        </w:r>
        <w:r w:rsidR="00D77A44">
          <w:rPr>
            <w:noProof/>
            <w:webHidden/>
          </w:rPr>
          <w:instrText xml:space="preserve"> PAGEREF _Toc424802979 \h </w:instrText>
        </w:r>
        <w:r w:rsidR="00D77A44">
          <w:rPr>
            <w:noProof/>
            <w:webHidden/>
          </w:rPr>
        </w:r>
        <w:r w:rsidR="00D77A44">
          <w:rPr>
            <w:noProof/>
            <w:webHidden/>
          </w:rPr>
          <w:fldChar w:fldCharType="separate"/>
        </w:r>
        <w:r w:rsidR="00F454FF">
          <w:rPr>
            <w:noProof/>
            <w:webHidden/>
          </w:rPr>
          <w:t>53</w:t>
        </w:r>
        <w:r w:rsidR="00D77A44">
          <w:rPr>
            <w:noProof/>
            <w:webHidden/>
          </w:rPr>
          <w:fldChar w:fldCharType="end"/>
        </w:r>
      </w:hyperlink>
    </w:p>
    <w:p w:rsidR="00D77A44" w:rsidRDefault="00E823D3" w:rsidP="00DE4E56">
      <w:pPr>
        <w:pStyle w:val="TDC1"/>
        <w:tabs>
          <w:tab w:val="clear" w:pos="1276"/>
          <w:tab w:val="left" w:pos="1418"/>
        </w:tabs>
        <w:rPr>
          <w:rFonts w:asciiTheme="minorHAnsi" w:eastAsiaTheme="minorEastAsia" w:hAnsiTheme="minorHAnsi" w:cstheme="minorBidi"/>
          <w:noProof/>
          <w:lang w:eastAsia="es-EC"/>
        </w:rPr>
      </w:pPr>
      <w:hyperlink w:anchor="_Toc424802980" w:history="1">
        <w:r w:rsidR="00D77A44" w:rsidRPr="002563AB">
          <w:rPr>
            <w:rStyle w:val="Hipervnculo"/>
            <w:noProof/>
            <w:lang w:eastAsia="es-ES"/>
          </w:rPr>
          <w:t xml:space="preserve">Figura 15-2. </w:t>
        </w:r>
        <w:r w:rsidR="00DE4E56">
          <w:rPr>
            <w:rStyle w:val="Hipervnculo"/>
            <w:noProof/>
            <w:lang w:eastAsia="es-ES"/>
          </w:rPr>
          <w:tab/>
        </w:r>
        <w:r w:rsidR="00D77A44" w:rsidRPr="00CA4693">
          <w:rPr>
            <w:rStyle w:val="Hipervnculo"/>
            <w:b w:val="0"/>
            <w:noProof/>
            <w:lang w:eastAsia="es-ES"/>
          </w:rPr>
          <w:t>Pruebas</w:t>
        </w:r>
        <w:r w:rsidR="00D77A44">
          <w:rPr>
            <w:noProof/>
            <w:webHidden/>
          </w:rPr>
          <w:tab/>
        </w:r>
        <w:r w:rsidR="00D77A44">
          <w:rPr>
            <w:noProof/>
            <w:webHidden/>
          </w:rPr>
          <w:fldChar w:fldCharType="begin"/>
        </w:r>
        <w:r w:rsidR="00D77A44">
          <w:rPr>
            <w:noProof/>
            <w:webHidden/>
          </w:rPr>
          <w:instrText xml:space="preserve"> PAGEREF _Toc424802980 \h </w:instrText>
        </w:r>
        <w:r w:rsidR="00D77A44">
          <w:rPr>
            <w:noProof/>
            <w:webHidden/>
          </w:rPr>
        </w:r>
        <w:r w:rsidR="00D77A44">
          <w:rPr>
            <w:noProof/>
            <w:webHidden/>
          </w:rPr>
          <w:fldChar w:fldCharType="separate"/>
        </w:r>
        <w:r w:rsidR="00F454FF">
          <w:rPr>
            <w:noProof/>
            <w:webHidden/>
          </w:rPr>
          <w:t>56</w:t>
        </w:r>
        <w:r w:rsidR="00D77A44">
          <w:rPr>
            <w:noProof/>
            <w:webHidden/>
          </w:rPr>
          <w:fldChar w:fldCharType="end"/>
        </w:r>
      </w:hyperlink>
    </w:p>
    <w:p w:rsidR="00D77A44" w:rsidRDefault="00E823D3" w:rsidP="00DE4E56">
      <w:pPr>
        <w:pStyle w:val="TDC1"/>
        <w:tabs>
          <w:tab w:val="clear" w:pos="1276"/>
          <w:tab w:val="left" w:pos="1418"/>
        </w:tabs>
        <w:rPr>
          <w:rFonts w:asciiTheme="minorHAnsi" w:eastAsiaTheme="minorEastAsia" w:hAnsiTheme="minorHAnsi" w:cstheme="minorBidi"/>
          <w:noProof/>
          <w:lang w:eastAsia="es-EC"/>
        </w:rPr>
      </w:pPr>
      <w:hyperlink w:anchor="_Toc424802981" w:history="1">
        <w:r w:rsidR="00D77A44" w:rsidRPr="002563AB">
          <w:rPr>
            <w:rStyle w:val="Hipervnculo"/>
            <w:noProof/>
            <w:lang w:eastAsia="es-ES"/>
          </w:rPr>
          <w:t xml:space="preserve">Figura 16-2. </w:t>
        </w:r>
        <w:r w:rsidR="00DE4E56">
          <w:rPr>
            <w:rStyle w:val="Hipervnculo"/>
            <w:noProof/>
            <w:lang w:eastAsia="es-ES"/>
          </w:rPr>
          <w:tab/>
        </w:r>
        <w:r w:rsidR="00D77A44" w:rsidRPr="00CA4693">
          <w:rPr>
            <w:rStyle w:val="Hipervnculo"/>
            <w:b w:val="0"/>
            <w:noProof/>
            <w:lang w:eastAsia="es-ES"/>
          </w:rPr>
          <w:t>Clases de la librería señas a voz</w:t>
        </w:r>
        <w:r w:rsidR="00D77A44">
          <w:rPr>
            <w:noProof/>
            <w:webHidden/>
          </w:rPr>
          <w:tab/>
        </w:r>
        <w:r w:rsidR="00D77A44">
          <w:rPr>
            <w:noProof/>
            <w:webHidden/>
          </w:rPr>
          <w:fldChar w:fldCharType="begin"/>
        </w:r>
        <w:r w:rsidR="00D77A44">
          <w:rPr>
            <w:noProof/>
            <w:webHidden/>
          </w:rPr>
          <w:instrText xml:space="preserve"> PAGEREF _Toc424802981 \h </w:instrText>
        </w:r>
        <w:r w:rsidR="00D77A44">
          <w:rPr>
            <w:noProof/>
            <w:webHidden/>
          </w:rPr>
        </w:r>
        <w:r w:rsidR="00D77A44">
          <w:rPr>
            <w:noProof/>
            <w:webHidden/>
          </w:rPr>
          <w:fldChar w:fldCharType="separate"/>
        </w:r>
        <w:r w:rsidR="00F454FF">
          <w:rPr>
            <w:noProof/>
            <w:webHidden/>
          </w:rPr>
          <w:t>57</w:t>
        </w:r>
        <w:r w:rsidR="00D77A44">
          <w:rPr>
            <w:noProof/>
            <w:webHidden/>
          </w:rPr>
          <w:fldChar w:fldCharType="end"/>
        </w:r>
      </w:hyperlink>
    </w:p>
    <w:p w:rsidR="00D77A44" w:rsidRDefault="00E823D3" w:rsidP="00DE4E56">
      <w:pPr>
        <w:pStyle w:val="TDC1"/>
        <w:tabs>
          <w:tab w:val="clear" w:pos="1276"/>
          <w:tab w:val="left" w:pos="1418"/>
        </w:tabs>
        <w:rPr>
          <w:rFonts w:asciiTheme="minorHAnsi" w:eastAsiaTheme="minorEastAsia" w:hAnsiTheme="minorHAnsi" w:cstheme="minorBidi"/>
          <w:noProof/>
          <w:lang w:eastAsia="es-EC"/>
        </w:rPr>
      </w:pPr>
      <w:hyperlink w:anchor="_Toc424802982" w:history="1">
        <w:r w:rsidR="00D77A44" w:rsidRPr="002563AB">
          <w:rPr>
            <w:rStyle w:val="Hipervnculo"/>
            <w:noProof/>
            <w:lang w:eastAsia="es-ES"/>
          </w:rPr>
          <w:t xml:space="preserve">Figura 17-2. </w:t>
        </w:r>
        <w:r w:rsidR="00DE4E56">
          <w:rPr>
            <w:rStyle w:val="Hipervnculo"/>
            <w:noProof/>
            <w:lang w:eastAsia="es-ES"/>
          </w:rPr>
          <w:tab/>
        </w:r>
        <w:r w:rsidR="00D77A44" w:rsidRPr="00CA4693">
          <w:rPr>
            <w:rStyle w:val="Hipervnculo"/>
            <w:b w:val="0"/>
            <w:noProof/>
            <w:lang w:eastAsia="es-ES"/>
          </w:rPr>
          <w:t>Librería señas a voz</w:t>
        </w:r>
        <w:r w:rsidR="00D77A44">
          <w:rPr>
            <w:noProof/>
            <w:webHidden/>
          </w:rPr>
          <w:tab/>
        </w:r>
        <w:r w:rsidR="00D77A44">
          <w:rPr>
            <w:noProof/>
            <w:webHidden/>
          </w:rPr>
          <w:fldChar w:fldCharType="begin"/>
        </w:r>
        <w:r w:rsidR="00D77A44">
          <w:rPr>
            <w:noProof/>
            <w:webHidden/>
          </w:rPr>
          <w:instrText xml:space="preserve"> PAGEREF _Toc424802982 \h </w:instrText>
        </w:r>
        <w:r w:rsidR="00D77A44">
          <w:rPr>
            <w:noProof/>
            <w:webHidden/>
          </w:rPr>
        </w:r>
        <w:r w:rsidR="00D77A44">
          <w:rPr>
            <w:noProof/>
            <w:webHidden/>
          </w:rPr>
          <w:fldChar w:fldCharType="separate"/>
        </w:r>
        <w:r w:rsidR="00F454FF">
          <w:rPr>
            <w:noProof/>
            <w:webHidden/>
          </w:rPr>
          <w:t>57</w:t>
        </w:r>
        <w:r w:rsidR="00D77A44">
          <w:rPr>
            <w:noProof/>
            <w:webHidden/>
          </w:rPr>
          <w:fldChar w:fldCharType="end"/>
        </w:r>
      </w:hyperlink>
    </w:p>
    <w:p w:rsidR="00D77A44" w:rsidRDefault="00E823D3" w:rsidP="00DE4E56">
      <w:pPr>
        <w:pStyle w:val="TDC1"/>
        <w:tabs>
          <w:tab w:val="clear" w:pos="1276"/>
          <w:tab w:val="left" w:pos="1418"/>
        </w:tabs>
        <w:rPr>
          <w:rFonts w:asciiTheme="minorHAnsi" w:eastAsiaTheme="minorEastAsia" w:hAnsiTheme="minorHAnsi" w:cstheme="minorBidi"/>
          <w:noProof/>
          <w:lang w:eastAsia="es-EC"/>
        </w:rPr>
      </w:pPr>
      <w:hyperlink w:anchor="_Toc424802984" w:history="1">
        <w:r w:rsidR="00D77A44" w:rsidRPr="002563AB">
          <w:rPr>
            <w:rStyle w:val="Hipervnculo"/>
            <w:noProof/>
            <w:lang w:eastAsia="es-ES"/>
          </w:rPr>
          <w:t xml:space="preserve">Figura 18-2. </w:t>
        </w:r>
        <w:r w:rsidR="00DE4E56">
          <w:rPr>
            <w:rStyle w:val="Hipervnculo"/>
            <w:noProof/>
            <w:lang w:eastAsia="es-ES"/>
          </w:rPr>
          <w:tab/>
        </w:r>
        <w:r w:rsidR="00D77A44" w:rsidRPr="00CA4693">
          <w:rPr>
            <w:rStyle w:val="Hipervnculo"/>
            <w:b w:val="0"/>
            <w:noProof/>
            <w:lang w:eastAsia="es-ES"/>
          </w:rPr>
          <w:t>Diagrama de Secuencia I2</w:t>
        </w:r>
        <w:r w:rsidR="00D77A44">
          <w:rPr>
            <w:noProof/>
            <w:webHidden/>
          </w:rPr>
          <w:tab/>
        </w:r>
        <w:r w:rsidR="00D77A44">
          <w:rPr>
            <w:noProof/>
            <w:webHidden/>
          </w:rPr>
          <w:fldChar w:fldCharType="begin"/>
        </w:r>
        <w:r w:rsidR="00D77A44">
          <w:rPr>
            <w:noProof/>
            <w:webHidden/>
          </w:rPr>
          <w:instrText xml:space="preserve"> PAGEREF _Toc424802984 \h </w:instrText>
        </w:r>
        <w:r w:rsidR="00D77A44">
          <w:rPr>
            <w:noProof/>
            <w:webHidden/>
          </w:rPr>
        </w:r>
        <w:r w:rsidR="00D77A44">
          <w:rPr>
            <w:noProof/>
            <w:webHidden/>
          </w:rPr>
          <w:fldChar w:fldCharType="separate"/>
        </w:r>
        <w:r w:rsidR="00F454FF">
          <w:rPr>
            <w:noProof/>
            <w:webHidden/>
          </w:rPr>
          <w:t>58</w:t>
        </w:r>
        <w:r w:rsidR="00D77A44">
          <w:rPr>
            <w:noProof/>
            <w:webHidden/>
          </w:rPr>
          <w:fldChar w:fldCharType="end"/>
        </w:r>
      </w:hyperlink>
    </w:p>
    <w:p w:rsidR="00D77A44" w:rsidRDefault="00E823D3" w:rsidP="00DE4E56">
      <w:pPr>
        <w:pStyle w:val="TDC1"/>
        <w:tabs>
          <w:tab w:val="clear" w:pos="1276"/>
          <w:tab w:val="left" w:pos="1418"/>
        </w:tabs>
        <w:rPr>
          <w:rStyle w:val="Hipervnculo"/>
          <w:noProof/>
        </w:rPr>
      </w:pPr>
      <w:hyperlink w:anchor="_Toc424802985" w:history="1">
        <w:r w:rsidR="00D77A44" w:rsidRPr="002563AB">
          <w:rPr>
            <w:rStyle w:val="Hipervnculo"/>
            <w:noProof/>
            <w:lang w:eastAsia="es-ES"/>
          </w:rPr>
          <w:t xml:space="preserve">Figura 19-2. </w:t>
        </w:r>
        <w:r w:rsidR="00DE4E56">
          <w:rPr>
            <w:rStyle w:val="Hipervnculo"/>
            <w:noProof/>
            <w:lang w:eastAsia="es-ES"/>
          </w:rPr>
          <w:tab/>
        </w:r>
        <w:r w:rsidR="00D77A44" w:rsidRPr="00CA4693">
          <w:rPr>
            <w:rStyle w:val="Hipervnculo"/>
            <w:b w:val="0"/>
            <w:noProof/>
            <w:lang w:eastAsia="es-ES"/>
          </w:rPr>
          <w:t>Clase Reconocedor de voz</w:t>
        </w:r>
        <w:r w:rsidR="00D77A44">
          <w:rPr>
            <w:noProof/>
            <w:webHidden/>
          </w:rPr>
          <w:tab/>
        </w:r>
        <w:r w:rsidR="00D77A44">
          <w:rPr>
            <w:noProof/>
            <w:webHidden/>
          </w:rPr>
          <w:fldChar w:fldCharType="begin"/>
        </w:r>
        <w:r w:rsidR="00D77A44">
          <w:rPr>
            <w:noProof/>
            <w:webHidden/>
          </w:rPr>
          <w:instrText xml:space="preserve"> PAGEREF _Toc424802985 \h </w:instrText>
        </w:r>
        <w:r w:rsidR="00D77A44">
          <w:rPr>
            <w:noProof/>
            <w:webHidden/>
          </w:rPr>
        </w:r>
        <w:r w:rsidR="00D77A44">
          <w:rPr>
            <w:noProof/>
            <w:webHidden/>
          </w:rPr>
          <w:fldChar w:fldCharType="separate"/>
        </w:r>
        <w:r w:rsidR="00F454FF">
          <w:rPr>
            <w:noProof/>
            <w:webHidden/>
          </w:rPr>
          <w:t>59</w:t>
        </w:r>
        <w:r w:rsidR="00D77A44">
          <w:rPr>
            <w:noProof/>
            <w:webHidden/>
          </w:rPr>
          <w:fldChar w:fldCharType="end"/>
        </w:r>
      </w:hyperlink>
    </w:p>
    <w:p w:rsidR="00DE4E56" w:rsidRDefault="00E823D3" w:rsidP="00DE4E56">
      <w:pPr>
        <w:pStyle w:val="TDC1"/>
        <w:tabs>
          <w:tab w:val="clear" w:pos="1276"/>
          <w:tab w:val="left" w:pos="1418"/>
        </w:tabs>
        <w:rPr>
          <w:rStyle w:val="Hipervnculo"/>
          <w:noProof/>
        </w:rPr>
      </w:pPr>
      <w:hyperlink w:anchor="_Toc424802985" w:history="1">
        <w:r w:rsidR="00DE4E56" w:rsidRPr="002563AB">
          <w:rPr>
            <w:rStyle w:val="Hipervnculo"/>
            <w:noProof/>
            <w:lang w:eastAsia="es-ES"/>
          </w:rPr>
          <w:t>Figura</w:t>
        </w:r>
        <w:r w:rsidR="00DE4E56">
          <w:rPr>
            <w:rStyle w:val="Hipervnculo"/>
            <w:noProof/>
            <w:lang w:eastAsia="es-ES"/>
          </w:rPr>
          <w:t xml:space="preserve"> 20</w:t>
        </w:r>
        <w:r w:rsidR="00DE4E56" w:rsidRPr="002563AB">
          <w:rPr>
            <w:rStyle w:val="Hipervnculo"/>
            <w:noProof/>
            <w:lang w:eastAsia="es-ES"/>
          </w:rPr>
          <w:t xml:space="preserve">-2. </w:t>
        </w:r>
        <w:r w:rsidR="00DE4E56">
          <w:rPr>
            <w:rStyle w:val="Hipervnculo"/>
            <w:noProof/>
            <w:lang w:eastAsia="es-ES"/>
          </w:rPr>
          <w:tab/>
        </w:r>
        <w:r w:rsidR="00DE4E56" w:rsidRPr="00CA4693">
          <w:rPr>
            <w:rStyle w:val="Hipervnculo"/>
            <w:b w:val="0"/>
            <w:noProof/>
            <w:lang w:eastAsia="es-ES"/>
          </w:rPr>
          <w:t>Pruebas</w:t>
        </w:r>
        <w:r w:rsidR="00DE4E56">
          <w:rPr>
            <w:noProof/>
            <w:webHidden/>
          </w:rPr>
          <w:tab/>
        </w:r>
        <w:r w:rsidR="00DE4E56">
          <w:rPr>
            <w:noProof/>
            <w:webHidden/>
          </w:rPr>
          <w:fldChar w:fldCharType="begin"/>
        </w:r>
        <w:r w:rsidR="00DE4E56">
          <w:rPr>
            <w:noProof/>
            <w:webHidden/>
          </w:rPr>
          <w:instrText xml:space="preserve"> PAGEREF _Toc424802985 \h </w:instrText>
        </w:r>
        <w:r w:rsidR="00DE4E56">
          <w:rPr>
            <w:noProof/>
            <w:webHidden/>
          </w:rPr>
        </w:r>
        <w:r w:rsidR="00DE4E56">
          <w:rPr>
            <w:noProof/>
            <w:webHidden/>
          </w:rPr>
          <w:fldChar w:fldCharType="separate"/>
        </w:r>
        <w:r w:rsidR="00F454FF">
          <w:rPr>
            <w:noProof/>
            <w:webHidden/>
          </w:rPr>
          <w:t>59</w:t>
        </w:r>
        <w:r w:rsidR="00DE4E56">
          <w:rPr>
            <w:noProof/>
            <w:webHidden/>
          </w:rPr>
          <w:fldChar w:fldCharType="end"/>
        </w:r>
      </w:hyperlink>
    </w:p>
    <w:p w:rsidR="00D77A44" w:rsidRDefault="00E823D3" w:rsidP="00DE4E56">
      <w:pPr>
        <w:pStyle w:val="TDC1"/>
        <w:tabs>
          <w:tab w:val="clear" w:pos="1276"/>
          <w:tab w:val="left" w:pos="1418"/>
        </w:tabs>
        <w:rPr>
          <w:rFonts w:asciiTheme="minorHAnsi" w:eastAsiaTheme="minorEastAsia" w:hAnsiTheme="minorHAnsi" w:cstheme="minorBidi"/>
          <w:noProof/>
          <w:lang w:eastAsia="es-EC"/>
        </w:rPr>
      </w:pPr>
      <w:hyperlink w:anchor="_Toc424802986" w:history="1">
        <w:r w:rsidR="00D77A44" w:rsidRPr="002563AB">
          <w:rPr>
            <w:rStyle w:val="Hipervnculo"/>
            <w:noProof/>
            <w:lang w:eastAsia="es-ES"/>
          </w:rPr>
          <w:t xml:space="preserve">Figura 21-2. </w:t>
        </w:r>
        <w:r w:rsidR="00DE4E56">
          <w:rPr>
            <w:rStyle w:val="Hipervnculo"/>
            <w:noProof/>
            <w:lang w:eastAsia="es-ES"/>
          </w:rPr>
          <w:tab/>
        </w:r>
        <w:r w:rsidR="00D77A44" w:rsidRPr="00CA4693">
          <w:rPr>
            <w:rStyle w:val="Hipervnculo"/>
            <w:b w:val="0"/>
            <w:noProof/>
            <w:lang w:eastAsia="es-ES"/>
          </w:rPr>
          <w:t>Clases de la librería Traductor Voz</w:t>
        </w:r>
        <w:r w:rsidR="00D77A44">
          <w:rPr>
            <w:noProof/>
            <w:webHidden/>
          </w:rPr>
          <w:tab/>
        </w:r>
        <w:r w:rsidR="00D77A44">
          <w:rPr>
            <w:noProof/>
            <w:webHidden/>
          </w:rPr>
          <w:fldChar w:fldCharType="begin"/>
        </w:r>
        <w:r w:rsidR="00D77A44">
          <w:rPr>
            <w:noProof/>
            <w:webHidden/>
          </w:rPr>
          <w:instrText xml:space="preserve"> PAGEREF _Toc424802986 \h </w:instrText>
        </w:r>
        <w:r w:rsidR="00D77A44">
          <w:rPr>
            <w:noProof/>
            <w:webHidden/>
          </w:rPr>
        </w:r>
        <w:r w:rsidR="00D77A44">
          <w:rPr>
            <w:noProof/>
            <w:webHidden/>
          </w:rPr>
          <w:fldChar w:fldCharType="separate"/>
        </w:r>
        <w:r w:rsidR="00F454FF">
          <w:rPr>
            <w:noProof/>
            <w:webHidden/>
          </w:rPr>
          <w:t>61</w:t>
        </w:r>
        <w:r w:rsidR="00D77A44">
          <w:rPr>
            <w:noProof/>
            <w:webHidden/>
          </w:rPr>
          <w:fldChar w:fldCharType="end"/>
        </w:r>
      </w:hyperlink>
    </w:p>
    <w:p w:rsidR="00D77A44" w:rsidRDefault="00E823D3" w:rsidP="00DE4E56">
      <w:pPr>
        <w:pStyle w:val="TDC1"/>
        <w:tabs>
          <w:tab w:val="clear" w:pos="1276"/>
          <w:tab w:val="left" w:pos="1418"/>
        </w:tabs>
        <w:rPr>
          <w:rFonts w:asciiTheme="minorHAnsi" w:eastAsiaTheme="minorEastAsia" w:hAnsiTheme="minorHAnsi" w:cstheme="minorBidi"/>
          <w:noProof/>
          <w:lang w:eastAsia="es-EC"/>
        </w:rPr>
      </w:pPr>
      <w:hyperlink w:anchor="_Toc424802987" w:history="1">
        <w:r w:rsidR="00D77A44" w:rsidRPr="002563AB">
          <w:rPr>
            <w:rStyle w:val="Hipervnculo"/>
            <w:noProof/>
            <w:lang w:eastAsia="es-ES"/>
          </w:rPr>
          <w:t xml:space="preserve">Figura 22-2. </w:t>
        </w:r>
        <w:r w:rsidR="00DE4E56">
          <w:rPr>
            <w:rStyle w:val="Hipervnculo"/>
            <w:noProof/>
            <w:lang w:eastAsia="es-ES"/>
          </w:rPr>
          <w:tab/>
        </w:r>
        <w:r w:rsidR="00D77A44" w:rsidRPr="00CA4693">
          <w:rPr>
            <w:rStyle w:val="Hipervnculo"/>
            <w:b w:val="0"/>
            <w:noProof/>
            <w:lang w:eastAsia="es-ES"/>
          </w:rPr>
          <w:t>Librería voz a señas</w:t>
        </w:r>
        <w:r w:rsidR="00D77A44">
          <w:rPr>
            <w:noProof/>
            <w:webHidden/>
          </w:rPr>
          <w:tab/>
        </w:r>
        <w:r w:rsidR="00D77A44">
          <w:rPr>
            <w:noProof/>
            <w:webHidden/>
          </w:rPr>
          <w:fldChar w:fldCharType="begin"/>
        </w:r>
        <w:r w:rsidR="00D77A44">
          <w:rPr>
            <w:noProof/>
            <w:webHidden/>
          </w:rPr>
          <w:instrText xml:space="preserve"> PAGEREF _Toc424802987 \h </w:instrText>
        </w:r>
        <w:r w:rsidR="00D77A44">
          <w:rPr>
            <w:noProof/>
            <w:webHidden/>
          </w:rPr>
        </w:r>
        <w:r w:rsidR="00D77A44">
          <w:rPr>
            <w:noProof/>
            <w:webHidden/>
          </w:rPr>
          <w:fldChar w:fldCharType="separate"/>
        </w:r>
        <w:r w:rsidR="00F454FF">
          <w:rPr>
            <w:noProof/>
            <w:webHidden/>
          </w:rPr>
          <w:t>61</w:t>
        </w:r>
        <w:r w:rsidR="00D77A44">
          <w:rPr>
            <w:noProof/>
            <w:webHidden/>
          </w:rPr>
          <w:fldChar w:fldCharType="end"/>
        </w:r>
      </w:hyperlink>
    </w:p>
    <w:p w:rsidR="00D77A44" w:rsidRDefault="00E823D3" w:rsidP="00DE4E56">
      <w:pPr>
        <w:pStyle w:val="TDC1"/>
        <w:tabs>
          <w:tab w:val="clear" w:pos="1276"/>
          <w:tab w:val="left" w:pos="1418"/>
        </w:tabs>
        <w:rPr>
          <w:rFonts w:asciiTheme="minorHAnsi" w:eastAsiaTheme="minorEastAsia" w:hAnsiTheme="minorHAnsi" w:cstheme="minorBidi"/>
          <w:noProof/>
          <w:lang w:eastAsia="es-EC"/>
        </w:rPr>
      </w:pPr>
      <w:hyperlink w:anchor="_Toc424802989" w:history="1">
        <w:r w:rsidR="00D77A44" w:rsidRPr="002563AB">
          <w:rPr>
            <w:rStyle w:val="Hipervnculo"/>
            <w:noProof/>
            <w:lang w:eastAsia="es-ES"/>
          </w:rPr>
          <w:t xml:space="preserve">Figura 23-2. </w:t>
        </w:r>
        <w:r w:rsidR="00DE4E56">
          <w:rPr>
            <w:rStyle w:val="Hipervnculo"/>
            <w:noProof/>
            <w:lang w:eastAsia="es-ES"/>
          </w:rPr>
          <w:tab/>
        </w:r>
        <w:r w:rsidR="00D77A44" w:rsidRPr="00CA4693">
          <w:rPr>
            <w:rStyle w:val="Hipervnculo"/>
            <w:b w:val="0"/>
            <w:noProof/>
            <w:lang w:eastAsia="es-ES"/>
          </w:rPr>
          <w:t>Señas</w:t>
        </w:r>
        <w:r w:rsidR="00D77A44">
          <w:rPr>
            <w:noProof/>
            <w:webHidden/>
          </w:rPr>
          <w:tab/>
        </w:r>
        <w:r w:rsidR="00D77A44">
          <w:rPr>
            <w:noProof/>
            <w:webHidden/>
          </w:rPr>
          <w:fldChar w:fldCharType="begin"/>
        </w:r>
        <w:r w:rsidR="00D77A44">
          <w:rPr>
            <w:noProof/>
            <w:webHidden/>
          </w:rPr>
          <w:instrText xml:space="preserve"> PAGEREF _Toc424802989 \h </w:instrText>
        </w:r>
        <w:r w:rsidR="00D77A44">
          <w:rPr>
            <w:noProof/>
            <w:webHidden/>
          </w:rPr>
        </w:r>
        <w:r w:rsidR="00D77A44">
          <w:rPr>
            <w:noProof/>
            <w:webHidden/>
          </w:rPr>
          <w:fldChar w:fldCharType="separate"/>
        </w:r>
        <w:r w:rsidR="00F454FF">
          <w:rPr>
            <w:noProof/>
            <w:webHidden/>
          </w:rPr>
          <w:t>62</w:t>
        </w:r>
        <w:r w:rsidR="00D77A44">
          <w:rPr>
            <w:noProof/>
            <w:webHidden/>
          </w:rPr>
          <w:fldChar w:fldCharType="end"/>
        </w:r>
      </w:hyperlink>
    </w:p>
    <w:p w:rsidR="00D77A44" w:rsidRDefault="00E823D3" w:rsidP="00DE4E56">
      <w:pPr>
        <w:pStyle w:val="TDC1"/>
        <w:tabs>
          <w:tab w:val="clear" w:pos="1276"/>
          <w:tab w:val="left" w:pos="1418"/>
        </w:tabs>
        <w:rPr>
          <w:rFonts w:asciiTheme="minorHAnsi" w:eastAsiaTheme="minorEastAsia" w:hAnsiTheme="minorHAnsi" w:cstheme="minorBidi"/>
          <w:noProof/>
          <w:lang w:eastAsia="es-EC"/>
        </w:rPr>
      </w:pPr>
      <w:hyperlink w:anchor="_Toc424802990" w:history="1">
        <w:r w:rsidR="00D77A44" w:rsidRPr="002563AB">
          <w:rPr>
            <w:rStyle w:val="Hipervnculo"/>
            <w:noProof/>
            <w:lang w:eastAsia="es-ES"/>
          </w:rPr>
          <w:t xml:space="preserve">Figura 24-2. </w:t>
        </w:r>
        <w:r w:rsidR="00DE4E56">
          <w:rPr>
            <w:rStyle w:val="Hipervnculo"/>
            <w:noProof/>
            <w:lang w:eastAsia="es-ES"/>
          </w:rPr>
          <w:tab/>
        </w:r>
        <w:r w:rsidR="00D77A44" w:rsidRPr="00CA4693">
          <w:rPr>
            <w:rStyle w:val="Hipervnculo"/>
            <w:b w:val="0"/>
            <w:noProof/>
            <w:lang w:eastAsia="es-ES"/>
          </w:rPr>
          <w:t>Señas manos</w:t>
        </w:r>
        <w:r w:rsidR="00D77A44">
          <w:rPr>
            <w:noProof/>
            <w:webHidden/>
          </w:rPr>
          <w:tab/>
        </w:r>
        <w:r w:rsidR="00D77A44">
          <w:rPr>
            <w:noProof/>
            <w:webHidden/>
          </w:rPr>
          <w:fldChar w:fldCharType="begin"/>
        </w:r>
        <w:r w:rsidR="00D77A44">
          <w:rPr>
            <w:noProof/>
            <w:webHidden/>
          </w:rPr>
          <w:instrText xml:space="preserve"> PAGEREF _Toc424802990 \h </w:instrText>
        </w:r>
        <w:r w:rsidR="00D77A44">
          <w:rPr>
            <w:noProof/>
            <w:webHidden/>
          </w:rPr>
        </w:r>
        <w:r w:rsidR="00D77A44">
          <w:rPr>
            <w:noProof/>
            <w:webHidden/>
          </w:rPr>
          <w:fldChar w:fldCharType="separate"/>
        </w:r>
        <w:r w:rsidR="00F454FF">
          <w:rPr>
            <w:noProof/>
            <w:webHidden/>
          </w:rPr>
          <w:t>63</w:t>
        </w:r>
        <w:r w:rsidR="00D77A44">
          <w:rPr>
            <w:noProof/>
            <w:webHidden/>
          </w:rPr>
          <w:fldChar w:fldCharType="end"/>
        </w:r>
      </w:hyperlink>
    </w:p>
    <w:p w:rsidR="00D77A44" w:rsidRDefault="00E823D3" w:rsidP="00DE4E56">
      <w:pPr>
        <w:pStyle w:val="TDC1"/>
        <w:tabs>
          <w:tab w:val="clear" w:pos="1276"/>
          <w:tab w:val="left" w:pos="1418"/>
        </w:tabs>
        <w:rPr>
          <w:rFonts w:asciiTheme="minorHAnsi" w:eastAsiaTheme="minorEastAsia" w:hAnsiTheme="minorHAnsi" w:cstheme="minorBidi"/>
          <w:noProof/>
          <w:lang w:eastAsia="es-EC"/>
        </w:rPr>
      </w:pPr>
      <w:hyperlink w:anchor="_Toc424803004" w:history="1">
        <w:r w:rsidR="00D77A44" w:rsidRPr="002563AB">
          <w:rPr>
            <w:rStyle w:val="Hipervnculo"/>
            <w:noProof/>
            <w:lang w:eastAsia="es-ES"/>
          </w:rPr>
          <w:t xml:space="preserve">Figura 1-3. </w:t>
        </w:r>
        <w:r w:rsidR="00DE4E56">
          <w:rPr>
            <w:rStyle w:val="Hipervnculo"/>
            <w:noProof/>
            <w:lang w:eastAsia="es-ES"/>
          </w:rPr>
          <w:tab/>
        </w:r>
        <w:r w:rsidR="00D77A44" w:rsidRPr="00CA4693">
          <w:rPr>
            <w:rStyle w:val="Hipervnculo"/>
            <w:b w:val="0"/>
            <w:noProof/>
            <w:lang w:eastAsia="es-ES"/>
          </w:rPr>
          <w:t>Determinación de la hipótesis</w:t>
        </w:r>
        <w:r w:rsidR="00D77A44">
          <w:rPr>
            <w:noProof/>
            <w:webHidden/>
          </w:rPr>
          <w:tab/>
        </w:r>
        <w:r w:rsidR="00D77A44">
          <w:rPr>
            <w:noProof/>
            <w:webHidden/>
          </w:rPr>
          <w:fldChar w:fldCharType="begin"/>
        </w:r>
        <w:r w:rsidR="00D77A44">
          <w:rPr>
            <w:noProof/>
            <w:webHidden/>
          </w:rPr>
          <w:instrText xml:space="preserve"> PAGEREF _Toc424803004 \h </w:instrText>
        </w:r>
        <w:r w:rsidR="00D77A44">
          <w:rPr>
            <w:noProof/>
            <w:webHidden/>
          </w:rPr>
        </w:r>
        <w:r w:rsidR="00D77A44">
          <w:rPr>
            <w:noProof/>
            <w:webHidden/>
          </w:rPr>
          <w:fldChar w:fldCharType="separate"/>
        </w:r>
        <w:r w:rsidR="00F454FF">
          <w:rPr>
            <w:noProof/>
            <w:webHidden/>
          </w:rPr>
          <w:t>71</w:t>
        </w:r>
        <w:r w:rsidR="00D77A44">
          <w:rPr>
            <w:noProof/>
            <w:webHidden/>
          </w:rPr>
          <w:fldChar w:fldCharType="end"/>
        </w:r>
      </w:hyperlink>
    </w:p>
    <w:p w:rsidR="008531DC" w:rsidRPr="007F7FDF" w:rsidRDefault="005B6D1D" w:rsidP="00DE4E56">
      <w:pPr>
        <w:tabs>
          <w:tab w:val="left" w:pos="1418"/>
        </w:tabs>
        <w:spacing w:line="360" w:lineRule="auto"/>
        <w:rPr>
          <w:rFonts w:ascii="Times New Roman" w:hAnsi="Times New Roman" w:cs="Times New Roman"/>
          <w:sz w:val="24"/>
          <w:szCs w:val="24"/>
        </w:rPr>
      </w:pPr>
      <w:r w:rsidRPr="007F7FDF">
        <w:rPr>
          <w:rFonts w:ascii="Times New Roman" w:hAnsi="Times New Roman" w:cs="Times New Roman"/>
          <w:sz w:val="24"/>
          <w:szCs w:val="24"/>
        </w:rPr>
        <w:fldChar w:fldCharType="end"/>
      </w:r>
    </w:p>
    <w:p w:rsidR="00A03AFE" w:rsidRPr="007F7FDF" w:rsidRDefault="00A03AFE" w:rsidP="00F73E4A">
      <w:pPr>
        <w:spacing w:after="0" w:line="360" w:lineRule="auto"/>
        <w:jc w:val="center"/>
        <w:rPr>
          <w:rFonts w:ascii="Times New Roman" w:eastAsiaTheme="majorEastAsia" w:hAnsi="Times New Roman" w:cs="Times New Roman"/>
          <w:bCs/>
          <w:sz w:val="24"/>
          <w:szCs w:val="24"/>
        </w:rPr>
      </w:pPr>
    </w:p>
    <w:p w:rsidR="00741043" w:rsidRDefault="00741043" w:rsidP="00F73E4A">
      <w:pPr>
        <w:spacing w:after="0" w:line="360" w:lineRule="auto"/>
        <w:jc w:val="center"/>
        <w:rPr>
          <w:rFonts w:ascii="Times New Roman" w:eastAsiaTheme="majorEastAsia" w:hAnsi="Times New Roman" w:cs="Times New Roman"/>
          <w:b/>
          <w:bCs/>
          <w:sz w:val="24"/>
          <w:szCs w:val="24"/>
        </w:rPr>
      </w:pPr>
    </w:p>
    <w:p w:rsidR="00741043" w:rsidRDefault="00741043" w:rsidP="00F73E4A">
      <w:pPr>
        <w:spacing w:after="0" w:line="360" w:lineRule="auto"/>
        <w:jc w:val="center"/>
        <w:rPr>
          <w:rFonts w:ascii="Times New Roman" w:eastAsiaTheme="majorEastAsia" w:hAnsi="Times New Roman" w:cs="Times New Roman"/>
          <w:b/>
          <w:bCs/>
          <w:sz w:val="24"/>
          <w:szCs w:val="24"/>
        </w:rPr>
      </w:pPr>
    </w:p>
    <w:p w:rsidR="00741043" w:rsidRDefault="00741043" w:rsidP="00F73E4A">
      <w:pPr>
        <w:spacing w:after="0" w:line="360" w:lineRule="auto"/>
        <w:jc w:val="center"/>
        <w:rPr>
          <w:rFonts w:ascii="Times New Roman" w:eastAsiaTheme="majorEastAsia" w:hAnsi="Times New Roman" w:cs="Times New Roman"/>
          <w:b/>
          <w:bCs/>
          <w:sz w:val="24"/>
          <w:szCs w:val="24"/>
        </w:rPr>
      </w:pPr>
    </w:p>
    <w:p w:rsidR="00741043" w:rsidRDefault="00741043" w:rsidP="00F73E4A">
      <w:pPr>
        <w:spacing w:after="0" w:line="360" w:lineRule="auto"/>
        <w:jc w:val="center"/>
        <w:rPr>
          <w:rFonts w:ascii="Times New Roman" w:eastAsiaTheme="majorEastAsia" w:hAnsi="Times New Roman" w:cs="Times New Roman"/>
          <w:b/>
          <w:bCs/>
          <w:sz w:val="24"/>
          <w:szCs w:val="24"/>
        </w:rPr>
      </w:pPr>
    </w:p>
    <w:p w:rsidR="00741043" w:rsidRDefault="00741043" w:rsidP="00F73E4A">
      <w:pPr>
        <w:spacing w:after="0" w:line="360" w:lineRule="auto"/>
        <w:jc w:val="center"/>
        <w:rPr>
          <w:rFonts w:ascii="Times New Roman" w:eastAsiaTheme="majorEastAsia" w:hAnsi="Times New Roman" w:cs="Times New Roman"/>
          <w:b/>
          <w:bCs/>
          <w:sz w:val="24"/>
          <w:szCs w:val="24"/>
        </w:rPr>
      </w:pPr>
    </w:p>
    <w:p w:rsidR="00741043" w:rsidRDefault="00741043" w:rsidP="00F73E4A">
      <w:pPr>
        <w:spacing w:after="0" w:line="360" w:lineRule="auto"/>
        <w:jc w:val="center"/>
        <w:rPr>
          <w:rFonts w:ascii="Times New Roman" w:eastAsiaTheme="majorEastAsia" w:hAnsi="Times New Roman" w:cs="Times New Roman"/>
          <w:b/>
          <w:bCs/>
          <w:sz w:val="24"/>
          <w:szCs w:val="24"/>
        </w:rPr>
      </w:pPr>
    </w:p>
    <w:p w:rsidR="00741043" w:rsidRDefault="00741043" w:rsidP="00F73E4A">
      <w:pPr>
        <w:spacing w:after="0" w:line="360" w:lineRule="auto"/>
        <w:jc w:val="center"/>
        <w:rPr>
          <w:rFonts w:ascii="Times New Roman" w:eastAsiaTheme="majorEastAsia" w:hAnsi="Times New Roman" w:cs="Times New Roman"/>
          <w:b/>
          <w:bCs/>
          <w:sz w:val="24"/>
          <w:szCs w:val="24"/>
        </w:rPr>
      </w:pPr>
    </w:p>
    <w:p w:rsidR="00741043" w:rsidRDefault="00741043" w:rsidP="00F73E4A">
      <w:pPr>
        <w:spacing w:after="0" w:line="360" w:lineRule="auto"/>
        <w:jc w:val="center"/>
        <w:rPr>
          <w:rFonts w:ascii="Times New Roman" w:eastAsiaTheme="majorEastAsia" w:hAnsi="Times New Roman" w:cs="Times New Roman"/>
          <w:b/>
          <w:bCs/>
          <w:sz w:val="24"/>
          <w:szCs w:val="24"/>
        </w:rPr>
      </w:pPr>
    </w:p>
    <w:p w:rsidR="003259CC" w:rsidRDefault="003259CC" w:rsidP="00F73E4A">
      <w:pPr>
        <w:spacing w:after="0" w:line="360" w:lineRule="auto"/>
        <w:jc w:val="center"/>
        <w:rPr>
          <w:rFonts w:ascii="Times New Roman" w:eastAsiaTheme="majorEastAsia" w:hAnsi="Times New Roman" w:cs="Times New Roman"/>
          <w:b/>
          <w:bCs/>
          <w:sz w:val="24"/>
          <w:szCs w:val="24"/>
        </w:rPr>
      </w:pPr>
    </w:p>
    <w:p w:rsidR="003259CC" w:rsidRDefault="003259CC" w:rsidP="00F73E4A">
      <w:pPr>
        <w:spacing w:after="0" w:line="360" w:lineRule="auto"/>
        <w:jc w:val="center"/>
        <w:rPr>
          <w:rFonts w:ascii="Times New Roman" w:eastAsiaTheme="majorEastAsia" w:hAnsi="Times New Roman" w:cs="Times New Roman"/>
          <w:b/>
          <w:bCs/>
          <w:sz w:val="24"/>
          <w:szCs w:val="24"/>
        </w:rPr>
      </w:pPr>
    </w:p>
    <w:p w:rsidR="003259CC" w:rsidRDefault="003259CC" w:rsidP="00F73E4A">
      <w:pPr>
        <w:spacing w:after="0" w:line="360" w:lineRule="auto"/>
        <w:jc w:val="center"/>
        <w:rPr>
          <w:rFonts w:ascii="Times New Roman" w:eastAsiaTheme="majorEastAsia" w:hAnsi="Times New Roman" w:cs="Times New Roman"/>
          <w:b/>
          <w:bCs/>
          <w:sz w:val="24"/>
          <w:szCs w:val="24"/>
        </w:rPr>
      </w:pPr>
    </w:p>
    <w:p w:rsidR="003259CC" w:rsidRDefault="003259CC" w:rsidP="00F73E4A">
      <w:pPr>
        <w:spacing w:after="0" w:line="360" w:lineRule="auto"/>
        <w:jc w:val="center"/>
        <w:rPr>
          <w:rFonts w:ascii="Times New Roman" w:eastAsiaTheme="majorEastAsia" w:hAnsi="Times New Roman" w:cs="Times New Roman"/>
          <w:b/>
          <w:bCs/>
          <w:sz w:val="24"/>
          <w:szCs w:val="24"/>
        </w:rPr>
      </w:pPr>
    </w:p>
    <w:p w:rsidR="003259CC" w:rsidRDefault="003259CC" w:rsidP="00F73E4A">
      <w:pPr>
        <w:spacing w:after="0" w:line="360" w:lineRule="auto"/>
        <w:jc w:val="center"/>
        <w:rPr>
          <w:rFonts w:ascii="Times New Roman" w:eastAsiaTheme="majorEastAsia" w:hAnsi="Times New Roman" w:cs="Times New Roman"/>
          <w:b/>
          <w:bCs/>
          <w:sz w:val="24"/>
          <w:szCs w:val="24"/>
        </w:rPr>
      </w:pPr>
    </w:p>
    <w:p w:rsidR="003259CC" w:rsidRDefault="003259CC" w:rsidP="00F73E4A">
      <w:pPr>
        <w:spacing w:after="0" w:line="360" w:lineRule="auto"/>
        <w:jc w:val="center"/>
        <w:rPr>
          <w:rFonts w:ascii="Times New Roman" w:eastAsiaTheme="majorEastAsia" w:hAnsi="Times New Roman" w:cs="Times New Roman"/>
          <w:b/>
          <w:bCs/>
          <w:sz w:val="24"/>
          <w:szCs w:val="24"/>
        </w:rPr>
      </w:pPr>
    </w:p>
    <w:p w:rsidR="003259CC" w:rsidRDefault="003259CC" w:rsidP="00F73E4A">
      <w:pPr>
        <w:spacing w:after="0" w:line="360" w:lineRule="auto"/>
        <w:jc w:val="center"/>
        <w:rPr>
          <w:rFonts w:ascii="Times New Roman" w:eastAsiaTheme="majorEastAsia" w:hAnsi="Times New Roman" w:cs="Times New Roman"/>
          <w:b/>
          <w:bCs/>
          <w:sz w:val="24"/>
          <w:szCs w:val="24"/>
        </w:rPr>
      </w:pPr>
    </w:p>
    <w:p w:rsidR="003259CC" w:rsidRDefault="003259CC" w:rsidP="00F73E4A">
      <w:pPr>
        <w:spacing w:after="0" w:line="360" w:lineRule="auto"/>
        <w:jc w:val="center"/>
        <w:rPr>
          <w:rFonts w:ascii="Times New Roman" w:eastAsiaTheme="majorEastAsia" w:hAnsi="Times New Roman" w:cs="Times New Roman"/>
          <w:b/>
          <w:bCs/>
          <w:sz w:val="24"/>
          <w:szCs w:val="24"/>
        </w:rPr>
      </w:pPr>
    </w:p>
    <w:p w:rsidR="003259CC" w:rsidRDefault="003259CC" w:rsidP="00F73E4A">
      <w:pPr>
        <w:spacing w:after="0" w:line="360" w:lineRule="auto"/>
        <w:jc w:val="center"/>
        <w:rPr>
          <w:rFonts w:ascii="Times New Roman" w:eastAsiaTheme="majorEastAsia" w:hAnsi="Times New Roman" w:cs="Times New Roman"/>
          <w:b/>
          <w:bCs/>
          <w:sz w:val="24"/>
          <w:szCs w:val="24"/>
        </w:rPr>
      </w:pPr>
    </w:p>
    <w:p w:rsidR="003259CC" w:rsidRDefault="003259CC" w:rsidP="00F73E4A">
      <w:pPr>
        <w:spacing w:after="0" w:line="360" w:lineRule="auto"/>
        <w:jc w:val="center"/>
        <w:rPr>
          <w:rFonts w:ascii="Times New Roman" w:eastAsiaTheme="majorEastAsia" w:hAnsi="Times New Roman" w:cs="Times New Roman"/>
          <w:b/>
          <w:bCs/>
          <w:sz w:val="24"/>
          <w:szCs w:val="24"/>
        </w:rPr>
      </w:pPr>
    </w:p>
    <w:p w:rsidR="003259CC" w:rsidRDefault="003259CC" w:rsidP="00F73E4A">
      <w:pPr>
        <w:spacing w:after="0" w:line="360" w:lineRule="auto"/>
        <w:jc w:val="center"/>
        <w:rPr>
          <w:rFonts w:ascii="Times New Roman" w:eastAsiaTheme="majorEastAsia" w:hAnsi="Times New Roman" w:cs="Times New Roman"/>
          <w:b/>
          <w:bCs/>
          <w:sz w:val="24"/>
          <w:szCs w:val="24"/>
        </w:rPr>
      </w:pPr>
    </w:p>
    <w:p w:rsidR="003259CC" w:rsidRDefault="003259CC" w:rsidP="00F73E4A">
      <w:pPr>
        <w:spacing w:after="0" w:line="360" w:lineRule="auto"/>
        <w:jc w:val="center"/>
        <w:rPr>
          <w:rFonts w:ascii="Times New Roman" w:eastAsiaTheme="majorEastAsia" w:hAnsi="Times New Roman" w:cs="Times New Roman"/>
          <w:b/>
          <w:bCs/>
          <w:sz w:val="24"/>
          <w:szCs w:val="24"/>
        </w:rPr>
      </w:pPr>
    </w:p>
    <w:p w:rsidR="003259CC" w:rsidRDefault="003259CC" w:rsidP="00F73E4A">
      <w:pPr>
        <w:spacing w:after="0" w:line="360" w:lineRule="auto"/>
        <w:jc w:val="center"/>
        <w:rPr>
          <w:rFonts w:ascii="Times New Roman" w:eastAsiaTheme="majorEastAsia" w:hAnsi="Times New Roman" w:cs="Times New Roman"/>
          <w:b/>
          <w:bCs/>
          <w:sz w:val="24"/>
          <w:szCs w:val="24"/>
        </w:rPr>
      </w:pPr>
    </w:p>
    <w:p w:rsidR="003259CC" w:rsidRDefault="003259CC" w:rsidP="00F73E4A">
      <w:pPr>
        <w:spacing w:after="0" w:line="360" w:lineRule="auto"/>
        <w:jc w:val="center"/>
        <w:rPr>
          <w:rFonts w:ascii="Times New Roman" w:eastAsiaTheme="majorEastAsia" w:hAnsi="Times New Roman" w:cs="Times New Roman"/>
          <w:b/>
          <w:bCs/>
          <w:sz w:val="24"/>
          <w:szCs w:val="24"/>
        </w:rPr>
      </w:pPr>
    </w:p>
    <w:p w:rsidR="003259CC" w:rsidRDefault="003259CC" w:rsidP="00F73E4A">
      <w:pPr>
        <w:spacing w:after="0" w:line="360" w:lineRule="auto"/>
        <w:jc w:val="center"/>
        <w:rPr>
          <w:rFonts w:ascii="Times New Roman" w:eastAsiaTheme="majorEastAsia" w:hAnsi="Times New Roman" w:cs="Times New Roman"/>
          <w:b/>
          <w:bCs/>
          <w:sz w:val="24"/>
          <w:szCs w:val="24"/>
        </w:rPr>
      </w:pPr>
    </w:p>
    <w:p w:rsidR="001500F9" w:rsidRPr="009D1D80" w:rsidRDefault="001500F9" w:rsidP="001500F9">
      <w:pPr>
        <w:spacing w:after="0" w:line="360" w:lineRule="auto"/>
        <w:rPr>
          <w:rStyle w:val="Ttulo1Car"/>
          <w:rFonts w:ascii="Times New Roman" w:hAnsi="Times New Roman" w:cs="Times New Roman"/>
          <w:color w:val="auto"/>
          <w:sz w:val="22"/>
          <w:szCs w:val="22"/>
        </w:rPr>
      </w:pPr>
      <w:bookmarkStart w:id="55" w:name="_Toc424653731"/>
      <w:bookmarkStart w:id="56" w:name="_Toc424676762"/>
      <w:bookmarkStart w:id="57" w:name="_Toc424676951"/>
      <w:bookmarkStart w:id="58" w:name="_Toc424677126"/>
      <w:bookmarkStart w:id="59" w:name="_Toc424731484"/>
      <w:bookmarkStart w:id="60" w:name="_Toc424731764"/>
      <w:bookmarkStart w:id="61" w:name="_Toc424802539"/>
      <w:bookmarkStart w:id="62" w:name="_Toc424802688"/>
      <w:bookmarkStart w:id="63" w:name="_Toc424802882"/>
      <w:r>
        <w:rPr>
          <w:rStyle w:val="Ttulo1Car"/>
          <w:rFonts w:ascii="Times New Roman" w:hAnsi="Times New Roman" w:cs="Times New Roman"/>
          <w:color w:val="auto"/>
          <w:sz w:val="22"/>
          <w:szCs w:val="22"/>
        </w:rPr>
        <w:lastRenderedPageBreak/>
        <w:t>A</w:t>
      </w:r>
      <w:r w:rsidRPr="009D1D80">
        <w:rPr>
          <w:rStyle w:val="Ttulo1Car"/>
          <w:rFonts w:ascii="Times New Roman" w:hAnsi="Times New Roman" w:cs="Times New Roman"/>
          <w:color w:val="auto"/>
          <w:sz w:val="22"/>
          <w:szCs w:val="22"/>
        </w:rPr>
        <w:t>BREVIATURAS</w:t>
      </w:r>
      <w:bookmarkEnd w:id="55"/>
      <w:bookmarkEnd w:id="56"/>
      <w:bookmarkEnd w:id="57"/>
      <w:bookmarkEnd w:id="58"/>
      <w:bookmarkEnd w:id="59"/>
      <w:bookmarkEnd w:id="60"/>
      <w:bookmarkEnd w:id="61"/>
      <w:bookmarkEnd w:id="62"/>
      <w:bookmarkEnd w:id="63"/>
    </w:p>
    <w:p w:rsidR="001500F9" w:rsidRDefault="001500F9" w:rsidP="001500F9">
      <w:pPr>
        <w:spacing w:after="0" w:line="360" w:lineRule="auto"/>
        <w:jc w:val="center"/>
        <w:rPr>
          <w:rFonts w:ascii="Times New Roman" w:eastAsiaTheme="majorEastAsia" w:hAnsi="Times New Roman" w:cs="Times New Roman"/>
          <w:b/>
          <w:bCs/>
          <w:sz w:val="24"/>
          <w:szCs w:val="24"/>
        </w:rPr>
      </w:pPr>
    </w:p>
    <w:p w:rsidR="001500F9" w:rsidRPr="003D6E48" w:rsidRDefault="001500F9" w:rsidP="001500F9">
      <w:pPr>
        <w:spacing w:after="0" w:line="360" w:lineRule="auto"/>
        <w:jc w:val="center"/>
        <w:rPr>
          <w:rFonts w:ascii="Times New Roman" w:eastAsiaTheme="majorEastAsia" w:hAnsi="Times New Roman" w:cs="Times New Roman"/>
          <w:b/>
          <w:bCs/>
          <w:sz w:val="24"/>
          <w:szCs w:val="24"/>
        </w:rPr>
      </w:pPr>
    </w:p>
    <w:p w:rsidR="001500F9" w:rsidRPr="00005CE7" w:rsidRDefault="001500F9" w:rsidP="001500F9">
      <w:pPr>
        <w:spacing w:after="0" w:line="360" w:lineRule="auto"/>
        <w:ind w:left="1410" w:hanging="1410"/>
        <w:jc w:val="both"/>
        <w:rPr>
          <w:rFonts w:ascii="Times New Roman" w:hAnsi="Times New Roman" w:cs="Times New Roman"/>
          <w:shd w:val="clear" w:color="auto" w:fill="FFFFFF"/>
        </w:rPr>
      </w:pPr>
      <w:r w:rsidRPr="00005CE7">
        <w:rPr>
          <w:rFonts w:ascii="Times New Roman" w:hAnsi="Times New Roman" w:cs="Times New Roman"/>
          <w:b/>
        </w:rPr>
        <w:t>API</w:t>
      </w:r>
      <w:r w:rsidRPr="00005CE7">
        <w:rPr>
          <w:rFonts w:ascii="Times New Roman" w:hAnsi="Times New Roman" w:cs="Times New Roman"/>
          <w:b/>
        </w:rPr>
        <w:tab/>
      </w:r>
      <w:r w:rsidRPr="00005CE7">
        <w:rPr>
          <w:rFonts w:ascii="Times New Roman" w:hAnsi="Times New Roman" w:cs="Times New Roman"/>
          <w:b/>
        </w:rPr>
        <w:tab/>
      </w:r>
      <w:r w:rsidRPr="00005CE7">
        <w:rPr>
          <w:rFonts w:ascii="Times New Roman" w:hAnsi="Times New Roman" w:cs="Times New Roman"/>
          <w:shd w:val="clear" w:color="auto" w:fill="FFFFFF"/>
        </w:rPr>
        <w:t>Interfaz de programación de aplicaciones</w:t>
      </w:r>
    </w:p>
    <w:p w:rsidR="001500F9" w:rsidRPr="00005CE7" w:rsidRDefault="001500F9" w:rsidP="001500F9">
      <w:pPr>
        <w:spacing w:after="0" w:line="360" w:lineRule="auto"/>
        <w:ind w:left="1410" w:hanging="1410"/>
        <w:jc w:val="both"/>
        <w:rPr>
          <w:rFonts w:ascii="Times New Roman" w:hAnsi="Times New Roman" w:cs="Times New Roman"/>
        </w:rPr>
      </w:pPr>
      <w:r w:rsidRPr="00005CE7">
        <w:rPr>
          <w:rFonts w:ascii="Times New Roman" w:hAnsi="Times New Roman" w:cs="Times New Roman"/>
          <w:b/>
        </w:rPr>
        <w:t xml:space="preserve">CMOS </w:t>
      </w:r>
      <w:r w:rsidRPr="00005CE7">
        <w:rPr>
          <w:rFonts w:ascii="Times New Roman" w:hAnsi="Times New Roman" w:cs="Times New Roman"/>
          <w:b/>
          <w:shd w:val="clear" w:color="auto" w:fill="FFFFFF"/>
        </w:rPr>
        <w:tab/>
      </w:r>
      <w:r w:rsidRPr="00005CE7">
        <w:rPr>
          <w:rFonts w:ascii="Times New Roman" w:hAnsi="Times New Roman" w:cs="Times New Roman"/>
          <w:b/>
          <w:shd w:val="clear" w:color="auto" w:fill="FFFFFF"/>
        </w:rPr>
        <w:tab/>
      </w:r>
      <w:r w:rsidRPr="00005CE7">
        <w:rPr>
          <w:rFonts w:ascii="Times New Roman" w:hAnsi="Times New Roman" w:cs="Times New Roman"/>
        </w:rPr>
        <w:t>Semiconductor complementario de óxido metálico</w:t>
      </w:r>
    </w:p>
    <w:p w:rsidR="001500F9" w:rsidRPr="00005CE7" w:rsidRDefault="001500F9" w:rsidP="001500F9">
      <w:pPr>
        <w:spacing w:after="0" w:line="360" w:lineRule="auto"/>
        <w:ind w:left="1410" w:hanging="1410"/>
        <w:jc w:val="both"/>
        <w:rPr>
          <w:rFonts w:ascii="Times New Roman" w:hAnsi="Times New Roman" w:cs="Times New Roman"/>
        </w:rPr>
      </w:pPr>
      <w:r w:rsidRPr="00005CE7">
        <w:rPr>
          <w:rFonts w:ascii="Times New Roman" w:hAnsi="Times New Roman" w:cs="Times New Roman"/>
          <w:b/>
        </w:rPr>
        <w:t>CONADIS</w:t>
      </w:r>
      <w:r w:rsidRPr="00005CE7">
        <w:rPr>
          <w:rFonts w:ascii="Times New Roman" w:hAnsi="Times New Roman" w:cs="Times New Roman"/>
          <w:b/>
        </w:rPr>
        <w:tab/>
      </w:r>
      <w:r w:rsidRPr="00005CE7">
        <w:rPr>
          <w:rFonts w:ascii="Times New Roman" w:hAnsi="Times New Roman" w:cs="Times New Roman"/>
        </w:rPr>
        <w:t>Consejo Nacional de Discapacidades</w:t>
      </w:r>
    </w:p>
    <w:p w:rsidR="001500F9" w:rsidRPr="00005CE7" w:rsidRDefault="001500F9" w:rsidP="001500F9">
      <w:pPr>
        <w:spacing w:after="0" w:line="360" w:lineRule="auto"/>
        <w:ind w:left="1410" w:hanging="1410"/>
        <w:jc w:val="both"/>
        <w:rPr>
          <w:rFonts w:ascii="Times New Roman" w:hAnsi="Times New Roman" w:cs="Times New Roman"/>
        </w:rPr>
      </w:pPr>
      <w:r w:rsidRPr="00005CE7">
        <w:rPr>
          <w:rFonts w:ascii="Times New Roman" w:hAnsi="Times New Roman" w:cs="Times New Roman"/>
          <w:b/>
        </w:rPr>
        <w:t xml:space="preserve">FPS </w:t>
      </w:r>
      <w:r w:rsidRPr="00005CE7">
        <w:rPr>
          <w:rFonts w:ascii="Times New Roman" w:hAnsi="Times New Roman" w:cs="Times New Roman"/>
          <w:b/>
        </w:rPr>
        <w:tab/>
      </w:r>
      <w:r w:rsidRPr="00005CE7">
        <w:rPr>
          <w:rFonts w:ascii="Times New Roman" w:hAnsi="Times New Roman" w:cs="Times New Roman"/>
        </w:rPr>
        <w:t>Fotogramas por segundo</w:t>
      </w:r>
    </w:p>
    <w:p w:rsidR="001500F9" w:rsidRPr="00005CE7" w:rsidRDefault="001500F9" w:rsidP="001500F9">
      <w:pPr>
        <w:spacing w:after="0" w:line="360" w:lineRule="auto"/>
        <w:ind w:left="1410" w:hanging="1410"/>
        <w:rPr>
          <w:rFonts w:ascii="Times New Roman" w:hAnsi="Times New Roman" w:cs="Times New Roman"/>
        </w:rPr>
      </w:pPr>
      <w:r w:rsidRPr="00005CE7">
        <w:rPr>
          <w:rFonts w:ascii="Times New Roman" w:hAnsi="Times New Roman" w:cs="Times New Roman"/>
          <w:b/>
        </w:rPr>
        <w:t>Hi</w:t>
      </w:r>
      <w:r w:rsidRPr="00005CE7">
        <w:rPr>
          <w:rFonts w:ascii="Times New Roman" w:hAnsi="Times New Roman" w:cs="Times New Roman"/>
          <w:b/>
        </w:rPr>
        <w:tab/>
      </w:r>
      <w:r w:rsidRPr="00005CE7">
        <w:rPr>
          <w:rFonts w:ascii="Times New Roman" w:hAnsi="Times New Roman" w:cs="Times New Roman"/>
        </w:rPr>
        <w:t>Hipótesis de investigación.</w:t>
      </w:r>
    </w:p>
    <w:p w:rsidR="001500F9" w:rsidRPr="00005CE7" w:rsidRDefault="001500F9" w:rsidP="001500F9">
      <w:pPr>
        <w:spacing w:after="0" w:line="360" w:lineRule="auto"/>
        <w:ind w:left="1410" w:hanging="1410"/>
        <w:rPr>
          <w:rFonts w:ascii="Times New Roman" w:hAnsi="Times New Roman" w:cs="Times New Roman"/>
        </w:rPr>
      </w:pPr>
      <w:r w:rsidRPr="00005CE7">
        <w:rPr>
          <w:rFonts w:ascii="Times New Roman" w:hAnsi="Times New Roman" w:cs="Times New Roman"/>
          <w:b/>
        </w:rPr>
        <w:t>Ho</w:t>
      </w:r>
      <w:r w:rsidRPr="00005CE7">
        <w:rPr>
          <w:rFonts w:ascii="Times New Roman" w:hAnsi="Times New Roman" w:cs="Times New Roman"/>
        </w:rPr>
        <w:tab/>
        <w:t>Hipótesis nula</w:t>
      </w:r>
    </w:p>
    <w:p w:rsidR="001500F9" w:rsidRPr="00005CE7" w:rsidRDefault="001500F9" w:rsidP="001500F9">
      <w:pPr>
        <w:spacing w:after="0" w:line="360" w:lineRule="auto"/>
        <w:rPr>
          <w:rFonts w:ascii="Times New Roman" w:hAnsi="Times New Roman" w:cs="Times New Roman"/>
        </w:rPr>
      </w:pPr>
      <w:r w:rsidRPr="00005CE7">
        <w:rPr>
          <w:rFonts w:ascii="Times New Roman" w:hAnsi="Times New Roman" w:cs="Times New Roman"/>
          <w:b/>
        </w:rPr>
        <w:t>HU</w:t>
      </w:r>
      <w:r w:rsidRPr="00005CE7">
        <w:rPr>
          <w:rFonts w:ascii="Times New Roman" w:hAnsi="Times New Roman" w:cs="Times New Roman"/>
          <w:b/>
        </w:rPr>
        <w:tab/>
      </w:r>
      <w:r w:rsidRPr="00005CE7">
        <w:rPr>
          <w:rFonts w:ascii="Times New Roman" w:hAnsi="Times New Roman" w:cs="Times New Roman"/>
          <w:b/>
        </w:rPr>
        <w:tab/>
      </w:r>
      <w:r w:rsidRPr="00005CE7">
        <w:rPr>
          <w:rFonts w:ascii="Times New Roman" w:hAnsi="Times New Roman" w:cs="Times New Roman"/>
        </w:rPr>
        <w:t>Historias de Usuario</w:t>
      </w:r>
    </w:p>
    <w:p w:rsidR="001500F9" w:rsidRPr="00005CE7" w:rsidRDefault="001500F9" w:rsidP="001500F9">
      <w:pPr>
        <w:spacing w:after="0" w:line="360" w:lineRule="auto"/>
        <w:ind w:left="1410" w:hanging="1410"/>
        <w:jc w:val="both"/>
        <w:rPr>
          <w:rFonts w:ascii="Times New Roman" w:hAnsi="Times New Roman" w:cs="Times New Roman"/>
        </w:rPr>
      </w:pPr>
      <w:r w:rsidRPr="00005CE7">
        <w:rPr>
          <w:rFonts w:ascii="Times New Roman" w:hAnsi="Times New Roman" w:cs="Times New Roman"/>
          <w:b/>
        </w:rPr>
        <w:t>HW</w:t>
      </w:r>
      <w:r w:rsidRPr="00005CE7">
        <w:rPr>
          <w:rFonts w:ascii="Times New Roman" w:hAnsi="Times New Roman" w:cs="Times New Roman"/>
          <w:b/>
        </w:rPr>
        <w:tab/>
      </w:r>
      <w:r w:rsidRPr="00005CE7">
        <w:rPr>
          <w:rFonts w:ascii="Times New Roman" w:hAnsi="Times New Roman" w:cs="Times New Roman"/>
        </w:rPr>
        <w:t>Hardware</w:t>
      </w:r>
    </w:p>
    <w:p w:rsidR="001500F9" w:rsidRPr="00005CE7" w:rsidRDefault="001500F9" w:rsidP="001500F9">
      <w:pPr>
        <w:spacing w:after="0" w:line="360" w:lineRule="auto"/>
        <w:jc w:val="both"/>
        <w:rPr>
          <w:rFonts w:ascii="Times New Roman" w:hAnsi="Times New Roman" w:cs="Times New Roman"/>
          <w:shd w:val="clear" w:color="auto" w:fill="FFFFFF"/>
        </w:rPr>
      </w:pPr>
      <w:r w:rsidRPr="00005CE7">
        <w:rPr>
          <w:rFonts w:ascii="Times New Roman" w:hAnsi="Times New Roman" w:cs="Times New Roman"/>
          <w:b/>
        </w:rPr>
        <w:t xml:space="preserve">IDE   </w:t>
      </w:r>
      <w:r w:rsidRPr="00005CE7">
        <w:rPr>
          <w:rFonts w:ascii="Times New Roman" w:hAnsi="Times New Roman" w:cs="Times New Roman"/>
          <w:b/>
        </w:rPr>
        <w:tab/>
      </w:r>
      <w:r w:rsidRPr="00005CE7">
        <w:rPr>
          <w:rFonts w:ascii="Times New Roman" w:hAnsi="Times New Roman" w:cs="Times New Roman"/>
          <w:b/>
        </w:rPr>
        <w:tab/>
      </w:r>
      <w:r w:rsidRPr="00005CE7">
        <w:rPr>
          <w:rFonts w:ascii="Times New Roman" w:hAnsi="Times New Roman" w:cs="Times New Roman"/>
        </w:rPr>
        <w:t>E</w:t>
      </w:r>
      <w:r w:rsidRPr="00005CE7">
        <w:rPr>
          <w:rFonts w:ascii="Times New Roman" w:hAnsi="Times New Roman" w:cs="Times New Roman"/>
          <w:shd w:val="clear" w:color="auto" w:fill="FFFFFF"/>
        </w:rPr>
        <w:t>ntorno de Desarrollo Integrado</w:t>
      </w:r>
    </w:p>
    <w:p w:rsidR="001500F9" w:rsidRPr="00005CE7" w:rsidRDefault="001500F9" w:rsidP="001500F9">
      <w:pPr>
        <w:spacing w:after="0" w:line="360" w:lineRule="auto"/>
        <w:jc w:val="both"/>
        <w:rPr>
          <w:rFonts w:ascii="Times New Roman" w:hAnsi="Times New Roman" w:cs="Times New Roman"/>
          <w:b/>
        </w:rPr>
      </w:pPr>
      <w:r w:rsidRPr="00005CE7">
        <w:rPr>
          <w:rFonts w:ascii="Times New Roman" w:hAnsi="Times New Roman" w:cs="Times New Roman"/>
          <w:b/>
        </w:rPr>
        <w:t xml:space="preserve">INEC  </w:t>
      </w:r>
      <w:r w:rsidRPr="00005CE7">
        <w:rPr>
          <w:rFonts w:ascii="Times New Roman" w:hAnsi="Times New Roman" w:cs="Times New Roman"/>
          <w:b/>
        </w:rPr>
        <w:tab/>
      </w:r>
      <w:r>
        <w:rPr>
          <w:rFonts w:ascii="Times New Roman" w:hAnsi="Times New Roman" w:cs="Times New Roman"/>
          <w:b/>
        </w:rPr>
        <w:tab/>
      </w:r>
      <w:r w:rsidRPr="00005CE7">
        <w:rPr>
          <w:rFonts w:ascii="Times New Roman" w:hAnsi="Times New Roman" w:cs="Times New Roman"/>
        </w:rPr>
        <w:t>I</w:t>
      </w:r>
      <w:r w:rsidRPr="00005CE7">
        <w:rPr>
          <w:rFonts w:ascii="Times New Roman" w:hAnsi="Times New Roman" w:cs="Times New Roman"/>
          <w:shd w:val="clear" w:color="auto" w:fill="FFFFFF"/>
        </w:rPr>
        <w:t>nstituto Nacional de Estadística y Censos</w:t>
      </w:r>
    </w:p>
    <w:p w:rsidR="001500F9" w:rsidRPr="00005CE7" w:rsidRDefault="001500F9" w:rsidP="001500F9">
      <w:pPr>
        <w:spacing w:after="0" w:line="360" w:lineRule="auto"/>
        <w:ind w:left="1410" w:hanging="1410"/>
        <w:jc w:val="both"/>
        <w:rPr>
          <w:rFonts w:ascii="Times New Roman" w:hAnsi="Times New Roman" w:cs="Times New Roman"/>
        </w:rPr>
      </w:pPr>
      <w:r w:rsidRPr="00005CE7">
        <w:rPr>
          <w:rFonts w:ascii="Times New Roman" w:hAnsi="Times New Roman" w:cs="Times New Roman"/>
          <w:b/>
        </w:rPr>
        <w:t xml:space="preserve">IR </w:t>
      </w:r>
      <w:r w:rsidRPr="00005CE7">
        <w:rPr>
          <w:rFonts w:ascii="Times New Roman" w:hAnsi="Times New Roman" w:cs="Times New Roman"/>
          <w:b/>
        </w:rPr>
        <w:tab/>
      </w:r>
      <w:r w:rsidRPr="00005CE7">
        <w:rPr>
          <w:rFonts w:ascii="Times New Roman" w:hAnsi="Times New Roman" w:cs="Times New Roman"/>
        </w:rPr>
        <w:t xml:space="preserve">Emisor infrarrojo </w:t>
      </w:r>
    </w:p>
    <w:p w:rsidR="001500F9" w:rsidRPr="00005CE7" w:rsidRDefault="001500F9" w:rsidP="001500F9">
      <w:pPr>
        <w:spacing w:after="0" w:line="360" w:lineRule="auto"/>
        <w:rPr>
          <w:rFonts w:ascii="Times New Roman" w:hAnsi="Times New Roman" w:cs="Times New Roman"/>
        </w:rPr>
      </w:pPr>
      <w:r w:rsidRPr="00005CE7">
        <w:rPr>
          <w:rFonts w:ascii="Times New Roman" w:hAnsi="Times New Roman" w:cs="Times New Roman"/>
          <w:b/>
        </w:rPr>
        <w:t>ISCH</w:t>
      </w:r>
      <w:r w:rsidRPr="00005CE7">
        <w:rPr>
          <w:rFonts w:ascii="Times New Roman" w:hAnsi="Times New Roman" w:cs="Times New Roman"/>
        </w:rPr>
        <w:tab/>
      </w:r>
      <w:r w:rsidRPr="00005CE7">
        <w:rPr>
          <w:rFonts w:ascii="Times New Roman" w:hAnsi="Times New Roman" w:cs="Times New Roman"/>
        </w:rPr>
        <w:tab/>
        <w:t>Instituto de Sordos de Chimborazo</w:t>
      </w:r>
    </w:p>
    <w:p w:rsidR="001500F9" w:rsidRPr="00005CE7" w:rsidRDefault="001500F9" w:rsidP="001500F9">
      <w:pPr>
        <w:spacing w:after="0" w:line="360" w:lineRule="auto"/>
        <w:ind w:left="1410" w:hanging="1410"/>
        <w:jc w:val="both"/>
        <w:rPr>
          <w:rFonts w:ascii="Times New Roman" w:hAnsi="Times New Roman" w:cs="Times New Roman"/>
          <w:b/>
        </w:rPr>
      </w:pPr>
      <w:r w:rsidRPr="00005CE7">
        <w:rPr>
          <w:rFonts w:ascii="Times New Roman" w:hAnsi="Times New Roman" w:cs="Times New Roman"/>
          <w:b/>
        </w:rPr>
        <w:t xml:space="preserve">LED </w:t>
      </w:r>
      <w:r w:rsidRPr="00005CE7">
        <w:rPr>
          <w:rFonts w:ascii="Times New Roman" w:hAnsi="Times New Roman" w:cs="Times New Roman"/>
          <w:b/>
        </w:rPr>
        <w:tab/>
      </w:r>
      <w:r w:rsidRPr="00005CE7">
        <w:rPr>
          <w:rFonts w:ascii="Times New Roman" w:hAnsi="Times New Roman" w:cs="Times New Roman"/>
        </w:rPr>
        <w:t>Diodo emisor de luz</w:t>
      </w:r>
      <w:r w:rsidRPr="00005CE7">
        <w:rPr>
          <w:rFonts w:ascii="Times New Roman" w:hAnsi="Times New Roman" w:cs="Times New Roman"/>
          <w:b/>
        </w:rPr>
        <w:t xml:space="preserve"> </w:t>
      </w:r>
    </w:p>
    <w:p w:rsidR="001500F9" w:rsidRPr="00005CE7" w:rsidRDefault="001500F9" w:rsidP="001500F9">
      <w:pPr>
        <w:spacing w:after="0" w:line="360" w:lineRule="auto"/>
        <w:ind w:left="1410" w:hanging="1410"/>
        <w:jc w:val="both"/>
        <w:rPr>
          <w:rFonts w:ascii="Times New Roman" w:hAnsi="Times New Roman" w:cs="Times New Roman"/>
        </w:rPr>
      </w:pPr>
      <w:r w:rsidRPr="00005CE7">
        <w:rPr>
          <w:rFonts w:ascii="Times New Roman" w:hAnsi="Times New Roman" w:cs="Times New Roman"/>
          <w:b/>
        </w:rPr>
        <w:t xml:space="preserve">NUI </w:t>
      </w:r>
      <w:r w:rsidRPr="00005CE7">
        <w:rPr>
          <w:rFonts w:ascii="Times New Roman" w:hAnsi="Times New Roman" w:cs="Times New Roman"/>
          <w:b/>
        </w:rPr>
        <w:tab/>
      </w:r>
      <w:r w:rsidRPr="00005CE7">
        <w:rPr>
          <w:rFonts w:ascii="Times New Roman" w:hAnsi="Times New Roman" w:cs="Times New Roman"/>
        </w:rPr>
        <w:t>Interfaz de Usuario Natural</w:t>
      </w:r>
    </w:p>
    <w:p w:rsidR="001500F9" w:rsidRPr="00005CE7" w:rsidRDefault="001500F9" w:rsidP="001500F9">
      <w:pPr>
        <w:spacing w:after="0" w:line="360" w:lineRule="auto"/>
        <w:jc w:val="both"/>
        <w:rPr>
          <w:rFonts w:ascii="Times New Roman" w:hAnsi="Times New Roman" w:cs="Times New Roman"/>
        </w:rPr>
      </w:pPr>
      <w:r w:rsidRPr="00005CE7">
        <w:rPr>
          <w:rFonts w:ascii="Times New Roman" w:hAnsi="Times New Roman" w:cs="Times New Roman"/>
          <w:b/>
        </w:rPr>
        <w:t>PC</w:t>
      </w:r>
      <w:r w:rsidRPr="00005CE7">
        <w:rPr>
          <w:rFonts w:ascii="Times New Roman" w:hAnsi="Times New Roman" w:cs="Times New Roman"/>
          <w:b/>
        </w:rPr>
        <w:tab/>
      </w:r>
      <w:r w:rsidRPr="00005CE7">
        <w:rPr>
          <w:rFonts w:ascii="Times New Roman" w:hAnsi="Times New Roman" w:cs="Times New Roman"/>
          <w:b/>
        </w:rPr>
        <w:tab/>
      </w:r>
      <w:r w:rsidRPr="00005CE7">
        <w:rPr>
          <w:rFonts w:ascii="Times New Roman" w:hAnsi="Times New Roman" w:cs="Times New Roman"/>
        </w:rPr>
        <w:t>Personal Computer (Computador Personal)</w:t>
      </w:r>
    </w:p>
    <w:p w:rsidR="001500F9" w:rsidRPr="00005CE7" w:rsidRDefault="001500F9" w:rsidP="001500F9">
      <w:pPr>
        <w:spacing w:after="0" w:line="360" w:lineRule="auto"/>
        <w:jc w:val="both"/>
        <w:rPr>
          <w:rFonts w:ascii="Times New Roman" w:hAnsi="Times New Roman" w:cs="Times New Roman"/>
          <w:b/>
        </w:rPr>
      </w:pPr>
      <w:r w:rsidRPr="00005CE7">
        <w:rPr>
          <w:rFonts w:ascii="Times New Roman" w:hAnsi="Times New Roman" w:cs="Times New Roman"/>
          <w:b/>
        </w:rPr>
        <w:t>QVGA</w:t>
      </w:r>
      <w:r w:rsidRPr="00005CE7">
        <w:rPr>
          <w:rFonts w:ascii="Times New Roman" w:hAnsi="Times New Roman" w:cs="Times New Roman"/>
          <w:b/>
        </w:rPr>
        <w:tab/>
      </w:r>
      <w:r>
        <w:rPr>
          <w:rFonts w:ascii="Times New Roman" w:hAnsi="Times New Roman" w:cs="Times New Roman"/>
          <w:b/>
        </w:rPr>
        <w:tab/>
      </w:r>
      <w:r w:rsidRPr="00005CE7">
        <w:rPr>
          <w:rFonts w:ascii="Times New Roman" w:hAnsi="Times New Roman" w:cs="Times New Roman"/>
        </w:rPr>
        <w:t>Quarter Video GraphicsArray</w:t>
      </w:r>
    </w:p>
    <w:p w:rsidR="001500F9" w:rsidRPr="00005CE7" w:rsidRDefault="001500F9" w:rsidP="001500F9">
      <w:pPr>
        <w:spacing w:after="0" w:line="360" w:lineRule="auto"/>
        <w:jc w:val="both"/>
        <w:rPr>
          <w:rFonts w:ascii="Times New Roman" w:hAnsi="Times New Roman" w:cs="Times New Roman"/>
        </w:rPr>
      </w:pPr>
      <w:r w:rsidRPr="00005CE7">
        <w:rPr>
          <w:rFonts w:ascii="Times New Roman" w:hAnsi="Times New Roman" w:cs="Times New Roman"/>
          <w:b/>
        </w:rPr>
        <w:t>RGB</w:t>
      </w:r>
      <w:r w:rsidRPr="00005CE7">
        <w:rPr>
          <w:rFonts w:ascii="Times New Roman" w:hAnsi="Times New Roman" w:cs="Times New Roman"/>
          <w:b/>
        </w:rPr>
        <w:tab/>
      </w:r>
      <w:r w:rsidRPr="00005CE7">
        <w:rPr>
          <w:rFonts w:ascii="Times New Roman" w:hAnsi="Times New Roman" w:cs="Times New Roman"/>
          <w:b/>
        </w:rPr>
        <w:tab/>
      </w:r>
      <w:r w:rsidRPr="00005CE7">
        <w:rPr>
          <w:rFonts w:ascii="Times New Roman" w:hAnsi="Times New Roman" w:cs="Times New Roman"/>
        </w:rPr>
        <w:t>Red, Green, Blue (Rojo</w:t>
      </w:r>
      <w:proofErr w:type="gramStart"/>
      <w:r w:rsidRPr="00005CE7">
        <w:rPr>
          <w:rFonts w:ascii="Times New Roman" w:hAnsi="Times New Roman" w:cs="Times New Roman"/>
        </w:rPr>
        <w:t>,Verde</w:t>
      </w:r>
      <w:proofErr w:type="gramEnd"/>
      <w:r w:rsidRPr="00005CE7">
        <w:rPr>
          <w:rFonts w:ascii="Times New Roman" w:hAnsi="Times New Roman" w:cs="Times New Roman"/>
        </w:rPr>
        <w:t>, Azul.</w:t>
      </w:r>
    </w:p>
    <w:p w:rsidR="001500F9" w:rsidRPr="00005CE7" w:rsidRDefault="001500F9" w:rsidP="001500F9">
      <w:pPr>
        <w:spacing w:after="0" w:line="360" w:lineRule="auto"/>
        <w:ind w:left="1410" w:hanging="1410"/>
        <w:jc w:val="both"/>
        <w:rPr>
          <w:rFonts w:ascii="Times New Roman" w:hAnsi="Times New Roman" w:cs="Times New Roman"/>
          <w:shd w:val="clear" w:color="auto" w:fill="FFFFFF"/>
        </w:rPr>
      </w:pPr>
      <w:r w:rsidRPr="00005CE7">
        <w:rPr>
          <w:rFonts w:ascii="Times New Roman" w:hAnsi="Times New Roman" w:cs="Times New Roman"/>
          <w:b/>
        </w:rPr>
        <w:t>SAPI</w:t>
      </w:r>
      <w:r w:rsidRPr="00005CE7">
        <w:rPr>
          <w:rFonts w:ascii="Times New Roman" w:hAnsi="Times New Roman" w:cs="Times New Roman"/>
          <w:shd w:val="clear" w:color="auto" w:fill="FFFFFF"/>
        </w:rPr>
        <w:t xml:space="preserve"> </w:t>
      </w:r>
      <w:r w:rsidRPr="00005CE7">
        <w:rPr>
          <w:rFonts w:ascii="Times New Roman" w:hAnsi="Times New Roman" w:cs="Times New Roman"/>
          <w:shd w:val="clear" w:color="auto" w:fill="FFFFFF"/>
        </w:rPr>
        <w:tab/>
        <w:t xml:space="preserve">Interfaz de Programación de Aplicaciones de Voz. </w:t>
      </w:r>
    </w:p>
    <w:p w:rsidR="001500F9" w:rsidRPr="00005CE7" w:rsidRDefault="001500F9" w:rsidP="001500F9">
      <w:pPr>
        <w:spacing w:after="0" w:line="360" w:lineRule="auto"/>
        <w:jc w:val="both"/>
        <w:rPr>
          <w:rFonts w:ascii="Times New Roman" w:hAnsi="Times New Roman" w:cs="Times New Roman"/>
        </w:rPr>
      </w:pPr>
      <w:r w:rsidRPr="00005CE7">
        <w:rPr>
          <w:rFonts w:ascii="Times New Roman" w:hAnsi="Times New Roman" w:cs="Times New Roman"/>
          <w:b/>
        </w:rPr>
        <w:t>SDK</w:t>
      </w:r>
      <w:r w:rsidRPr="00005CE7">
        <w:rPr>
          <w:rFonts w:ascii="Times New Roman" w:hAnsi="Times New Roman" w:cs="Times New Roman"/>
          <w:b/>
        </w:rPr>
        <w:tab/>
      </w:r>
      <w:r w:rsidRPr="00005CE7">
        <w:rPr>
          <w:rFonts w:ascii="Times New Roman" w:hAnsi="Times New Roman" w:cs="Times New Roman"/>
          <w:b/>
        </w:rPr>
        <w:tab/>
      </w:r>
      <w:r w:rsidRPr="00005CE7">
        <w:rPr>
          <w:rFonts w:ascii="Times New Roman" w:hAnsi="Times New Roman" w:cs="Times New Roman"/>
        </w:rPr>
        <w:t>Software Development Kit (Herramientas de desarrollo de software)</w:t>
      </w:r>
    </w:p>
    <w:p w:rsidR="001500F9" w:rsidRPr="00005CE7" w:rsidRDefault="001500F9" w:rsidP="001500F9">
      <w:pPr>
        <w:spacing w:after="0" w:line="360" w:lineRule="auto"/>
        <w:jc w:val="both"/>
        <w:rPr>
          <w:rFonts w:ascii="Times New Roman" w:hAnsi="Times New Roman" w:cs="Times New Roman"/>
          <w:b/>
          <w:lang w:val="en-US"/>
        </w:rPr>
      </w:pPr>
      <w:r w:rsidRPr="00005CE7">
        <w:rPr>
          <w:rFonts w:ascii="Times New Roman" w:hAnsi="Times New Roman" w:cs="Times New Roman"/>
          <w:b/>
          <w:lang w:val="en-US"/>
        </w:rPr>
        <w:t>SONAR</w:t>
      </w:r>
      <w:r w:rsidRPr="00005CE7">
        <w:rPr>
          <w:rFonts w:ascii="Times New Roman" w:hAnsi="Times New Roman" w:cs="Times New Roman"/>
          <w:b/>
          <w:lang w:val="en-US"/>
        </w:rPr>
        <w:tab/>
      </w:r>
      <w:r w:rsidRPr="00005CE7">
        <w:rPr>
          <w:rFonts w:ascii="Times New Roman" w:hAnsi="Times New Roman" w:cs="Times New Roman"/>
          <w:lang w:val="en-US"/>
        </w:rPr>
        <w:t xml:space="preserve">SoundNavigation </w:t>
      </w:r>
      <w:proofErr w:type="gramStart"/>
      <w:r w:rsidRPr="00005CE7">
        <w:rPr>
          <w:rFonts w:ascii="Times New Roman" w:hAnsi="Times New Roman" w:cs="Times New Roman"/>
          <w:lang w:val="en-US"/>
        </w:rPr>
        <w:t>And</w:t>
      </w:r>
      <w:proofErr w:type="gramEnd"/>
      <w:r w:rsidRPr="00005CE7">
        <w:rPr>
          <w:rFonts w:ascii="Times New Roman" w:hAnsi="Times New Roman" w:cs="Times New Roman"/>
          <w:lang w:val="en-US"/>
        </w:rPr>
        <w:t xml:space="preserve"> Ranging (Navegación por sonido)</w:t>
      </w:r>
    </w:p>
    <w:p w:rsidR="001500F9" w:rsidRPr="00005CE7" w:rsidRDefault="001500F9" w:rsidP="001500F9">
      <w:pPr>
        <w:spacing w:after="0" w:line="360" w:lineRule="auto"/>
        <w:jc w:val="both"/>
        <w:rPr>
          <w:rFonts w:ascii="Times New Roman" w:hAnsi="Times New Roman" w:cs="Times New Roman"/>
        </w:rPr>
      </w:pPr>
      <w:r w:rsidRPr="00005CE7">
        <w:rPr>
          <w:rFonts w:ascii="Times New Roman" w:hAnsi="Times New Roman" w:cs="Times New Roman"/>
          <w:b/>
        </w:rPr>
        <w:t>SW</w:t>
      </w:r>
      <w:r w:rsidRPr="00005CE7">
        <w:rPr>
          <w:rFonts w:ascii="Times New Roman" w:hAnsi="Times New Roman" w:cs="Times New Roman"/>
          <w:b/>
        </w:rPr>
        <w:tab/>
      </w:r>
      <w:r w:rsidRPr="00005CE7">
        <w:rPr>
          <w:rFonts w:ascii="Times New Roman" w:hAnsi="Times New Roman" w:cs="Times New Roman"/>
          <w:b/>
        </w:rPr>
        <w:tab/>
      </w:r>
      <w:r w:rsidRPr="00005CE7">
        <w:rPr>
          <w:rFonts w:ascii="Times New Roman" w:hAnsi="Times New Roman" w:cs="Times New Roman"/>
        </w:rPr>
        <w:t>Software</w:t>
      </w:r>
    </w:p>
    <w:p w:rsidR="001500F9" w:rsidRPr="00005CE7" w:rsidRDefault="001500F9" w:rsidP="001500F9">
      <w:pPr>
        <w:spacing w:after="0" w:line="360" w:lineRule="auto"/>
        <w:jc w:val="both"/>
        <w:rPr>
          <w:rFonts w:ascii="Times New Roman" w:hAnsi="Times New Roman" w:cs="Times New Roman"/>
        </w:rPr>
      </w:pPr>
      <w:r w:rsidRPr="00005CE7">
        <w:rPr>
          <w:rFonts w:ascii="Times New Roman" w:hAnsi="Times New Roman" w:cs="Times New Roman"/>
          <w:b/>
        </w:rPr>
        <w:t xml:space="preserve">USB </w:t>
      </w:r>
      <w:r w:rsidRPr="00005CE7">
        <w:rPr>
          <w:rFonts w:ascii="Times New Roman" w:hAnsi="Times New Roman" w:cs="Times New Roman"/>
          <w:b/>
        </w:rPr>
        <w:tab/>
      </w:r>
      <w:r w:rsidRPr="00005CE7">
        <w:rPr>
          <w:rFonts w:ascii="Times New Roman" w:hAnsi="Times New Roman" w:cs="Times New Roman"/>
          <w:b/>
        </w:rPr>
        <w:tab/>
      </w:r>
      <w:r w:rsidRPr="00005CE7">
        <w:rPr>
          <w:rFonts w:ascii="Times New Roman" w:hAnsi="Times New Roman" w:cs="Times New Roman"/>
        </w:rPr>
        <w:t>Universal Serial Bus (Bus Universal en Serie)</w:t>
      </w:r>
    </w:p>
    <w:p w:rsidR="001500F9" w:rsidRPr="00005CE7" w:rsidRDefault="001500F9" w:rsidP="001500F9">
      <w:pPr>
        <w:spacing w:after="0" w:line="360" w:lineRule="auto"/>
        <w:jc w:val="both"/>
        <w:rPr>
          <w:rFonts w:ascii="Times New Roman" w:hAnsi="Times New Roman" w:cs="Times New Roman"/>
        </w:rPr>
      </w:pPr>
      <w:r w:rsidRPr="00005CE7">
        <w:rPr>
          <w:rFonts w:ascii="Times New Roman" w:hAnsi="Times New Roman" w:cs="Times New Roman"/>
          <w:b/>
        </w:rPr>
        <w:t>VGA</w:t>
      </w:r>
      <w:r w:rsidRPr="00005CE7">
        <w:rPr>
          <w:rFonts w:ascii="Times New Roman" w:hAnsi="Times New Roman" w:cs="Times New Roman"/>
          <w:b/>
        </w:rPr>
        <w:tab/>
      </w:r>
      <w:r w:rsidRPr="00005CE7">
        <w:rPr>
          <w:rFonts w:ascii="Times New Roman" w:hAnsi="Times New Roman" w:cs="Times New Roman"/>
          <w:b/>
        </w:rPr>
        <w:tab/>
      </w:r>
      <w:r w:rsidRPr="00005CE7">
        <w:rPr>
          <w:rFonts w:ascii="Times New Roman" w:hAnsi="Times New Roman" w:cs="Times New Roman"/>
        </w:rPr>
        <w:t>Video GraphicsArray (Arreglo gráfico de video)</w:t>
      </w:r>
    </w:p>
    <w:p w:rsidR="001500F9" w:rsidRPr="00005CE7" w:rsidRDefault="001500F9" w:rsidP="001500F9">
      <w:pPr>
        <w:spacing w:after="0" w:line="360" w:lineRule="auto"/>
        <w:jc w:val="both"/>
        <w:rPr>
          <w:rFonts w:ascii="Times New Roman" w:hAnsi="Times New Roman" w:cs="Times New Roman"/>
          <w:lang w:val="en-US"/>
        </w:rPr>
      </w:pPr>
      <w:r w:rsidRPr="00005CE7">
        <w:rPr>
          <w:rFonts w:ascii="Times New Roman" w:hAnsi="Times New Roman" w:cs="Times New Roman"/>
          <w:b/>
          <w:lang w:val="en-US"/>
        </w:rPr>
        <w:t xml:space="preserve">WPF </w:t>
      </w:r>
      <w:r w:rsidRPr="00005CE7">
        <w:rPr>
          <w:rFonts w:ascii="Times New Roman" w:hAnsi="Times New Roman" w:cs="Times New Roman"/>
          <w:b/>
          <w:lang w:val="en-US"/>
        </w:rPr>
        <w:tab/>
      </w:r>
      <w:r w:rsidRPr="00005CE7">
        <w:rPr>
          <w:rFonts w:ascii="Times New Roman" w:hAnsi="Times New Roman" w:cs="Times New Roman"/>
          <w:b/>
          <w:lang w:val="en-US"/>
        </w:rPr>
        <w:tab/>
      </w:r>
      <w:r w:rsidRPr="00005CE7">
        <w:rPr>
          <w:rFonts w:ascii="Times New Roman" w:hAnsi="Times New Roman" w:cs="Times New Roman"/>
          <w:lang w:val="en-US"/>
        </w:rPr>
        <w:t>Windows Presentation Foundation</w:t>
      </w:r>
    </w:p>
    <w:p w:rsidR="001500F9" w:rsidRPr="00005CE7" w:rsidRDefault="001500F9" w:rsidP="001500F9">
      <w:pPr>
        <w:spacing w:after="0" w:line="360" w:lineRule="auto"/>
        <w:jc w:val="both"/>
        <w:rPr>
          <w:rFonts w:ascii="Times New Roman" w:hAnsi="Times New Roman" w:cs="Times New Roman"/>
          <w:lang w:val="en-US"/>
        </w:rPr>
      </w:pPr>
      <w:r w:rsidRPr="00005CE7">
        <w:rPr>
          <w:rFonts w:ascii="Times New Roman" w:hAnsi="Times New Roman" w:cs="Times New Roman"/>
          <w:b/>
          <w:lang w:val="en-US"/>
        </w:rPr>
        <w:t>XP</w:t>
      </w:r>
      <w:r w:rsidRPr="00005CE7">
        <w:rPr>
          <w:rFonts w:ascii="Times New Roman" w:hAnsi="Times New Roman" w:cs="Times New Roman"/>
          <w:b/>
          <w:lang w:val="en-US"/>
        </w:rPr>
        <w:tab/>
      </w:r>
      <w:r w:rsidRPr="00005CE7">
        <w:rPr>
          <w:rFonts w:ascii="Times New Roman" w:hAnsi="Times New Roman" w:cs="Times New Roman"/>
          <w:b/>
          <w:lang w:val="en-US"/>
        </w:rPr>
        <w:tab/>
      </w:r>
      <w:r w:rsidRPr="00005CE7">
        <w:rPr>
          <w:rFonts w:ascii="Times New Roman" w:hAnsi="Times New Roman" w:cs="Times New Roman"/>
          <w:lang w:val="en-US"/>
        </w:rPr>
        <w:t>Extreme Programming (Programación Extrema)</w:t>
      </w:r>
    </w:p>
    <w:p w:rsidR="001500F9" w:rsidRPr="003D6E48" w:rsidRDefault="001500F9" w:rsidP="001500F9">
      <w:pPr>
        <w:spacing w:after="0" w:line="360" w:lineRule="auto"/>
        <w:jc w:val="both"/>
        <w:rPr>
          <w:rFonts w:ascii="Times New Roman" w:hAnsi="Times New Roman" w:cs="Times New Roman"/>
          <w:sz w:val="24"/>
          <w:szCs w:val="24"/>
        </w:rPr>
      </w:pPr>
      <w:r w:rsidRPr="00005CE7">
        <w:rPr>
          <w:rFonts w:ascii="Times New Roman" w:hAnsi="Times New Roman" w:cs="Times New Roman"/>
          <w:b/>
        </w:rPr>
        <w:t>3D</w:t>
      </w:r>
      <w:r w:rsidRPr="00005CE7">
        <w:rPr>
          <w:rFonts w:ascii="Times New Roman" w:hAnsi="Times New Roman" w:cs="Times New Roman"/>
          <w:b/>
        </w:rPr>
        <w:tab/>
      </w:r>
      <w:r w:rsidRPr="00005CE7">
        <w:rPr>
          <w:rFonts w:ascii="Times New Roman" w:hAnsi="Times New Roman" w:cs="Times New Roman"/>
          <w:b/>
        </w:rPr>
        <w:tab/>
      </w:r>
      <w:r w:rsidRPr="00005CE7">
        <w:rPr>
          <w:rFonts w:ascii="Times New Roman" w:hAnsi="Times New Roman" w:cs="Times New Roman"/>
        </w:rPr>
        <w:t>Tres Dimensiones.</w:t>
      </w:r>
    </w:p>
    <w:p w:rsidR="001500F9" w:rsidRDefault="001500F9" w:rsidP="00F73E4A">
      <w:pPr>
        <w:spacing w:after="0" w:line="360" w:lineRule="auto"/>
        <w:jc w:val="center"/>
        <w:rPr>
          <w:rFonts w:ascii="Times New Roman" w:eastAsiaTheme="majorEastAsia" w:hAnsi="Times New Roman" w:cs="Times New Roman"/>
          <w:b/>
          <w:bCs/>
          <w:sz w:val="24"/>
          <w:szCs w:val="24"/>
        </w:rPr>
      </w:pPr>
    </w:p>
    <w:p w:rsidR="001500F9" w:rsidRDefault="001500F9" w:rsidP="00F73E4A">
      <w:pPr>
        <w:spacing w:after="0" w:line="360" w:lineRule="auto"/>
        <w:jc w:val="center"/>
        <w:rPr>
          <w:rFonts w:ascii="Times New Roman" w:eastAsiaTheme="majorEastAsia" w:hAnsi="Times New Roman" w:cs="Times New Roman"/>
          <w:b/>
          <w:bCs/>
          <w:sz w:val="24"/>
          <w:szCs w:val="24"/>
        </w:rPr>
      </w:pPr>
    </w:p>
    <w:p w:rsidR="000A199D" w:rsidRDefault="000A199D" w:rsidP="00F73E4A">
      <w:pPr>
        <w:spacing w:after="0" w:line="360" w:lineRule="auto"/>
        <w:jc w:val="center"/>
        <w:rPr>
          <w:rFonts w:ascii="Times New Roman" w:eastAsiaTheme="majorEastAsia" w:hAnsi="Times New Roman" w:cs="Times New Roman"/>
          <w:b/>
          <w:bCs/>
          <w:sz w:val="24"/>
          <w:szCs w:val="24"/>
        </w:rPr>
      </w:pPr>
    </w:p>
    <w:p w:rsidR="000A199D" w:rsidRDefault="000A199D" w:rsidP="00F73E4A">
      <w:pPr>
        <w:spacing w:after="0" w:line="360" w:lineRule="auto"/>
        <w:jc w:val="center"/>
        <w:rPr>
          <w:rFonts w:ascii="Times New Roman" w:eastAsiaTheme="majorEastAsia" w:hAnsi="Times New Roman" w:cs="Times New Roman"/>
          <w:b/>
          <w:bCs/>
          <w:sz w:val="24"/>
          <w:szCs w:val="24"/>
        </w:rPr>
      </w:pPr>
    </w:p>
    <w:p w:rsidR="000A199D" w:rsidRDefault="000A199D" w:rsidP="00F73E4A">
      <w:pPr>
        <w:spacing w:after="0" w:line="360" w:lineRule="auto"/>
        <w:jc w:val="center"/>
        <w:rPr>
          <w:rFonts w:ascii="Times New Roman" w:eastAsiaTheme="majorEastAsia" w:hAnsi="Times New Roman" w:cs="Times New Roman"/>
          <w:b/>
          <w:bCs/>
          <w:sz w:val="24"/>
          <w:szCs w:val="24"/>
        </w:rPr>
      </w:pPr>
    </w:p>
    <w:p w:rsidR="001500F9" w:rsidRDefault="001500F9" w:rsidP="00F73E4A">
      <w:pPr>
        <w:spacing w:after="0" w:line="360" w:lineRule="auto"/>
        <w:jc w:val="center"/>
        <w:rPr>
          <w:rFonts w:ascii="Times New Roman" w:eastAsiaTheme="majorEastAsia" w:hAnsi="Times New Roman" w:cs="Times New Roman"/>
          <w:b/>
          <w:bCs/>
          <w:sz w:val="24"/>
          <w:szCs w:val="24"/>
        </w:rPr>
      </w:pPr>
    </w:p>
    <w:p w:rsidR="00741043" w:rsidRPr="00C10250" w:rsidRDefault="00741043" w:rsidP="001500F9">
      <w:pPr>
        <w:spacing w:after="0" w:line="360" w:lineRule="auto"/>
        <w:rPr>
          <w:rStyle w:val="Ttulo1Car"/>
          <w:rFonts w:ascii="Times New Roman" w:hAnsi="Times New Roman" w:cs="Times New Roman"/>
          <w:color w:val="auto"/>
          <w:sz w:val="22"/>
          <w:szCs w:val="22"/>
        </w:rPr>
      </w:pPr>
      <w:bookmarkStart w:id="64" w:name="_Toc424653732"/>
      <w:bookmarkStart w:id="65" w:name="_Toc424676763"/>
      <w:bookmarkStart w:id="66" w:name="_Toc424676952"/>
      <w:bookmarkStart w:id="67" w:name="_Toc424677127"/>
      <w:bookmarkStart w:id="68" w:name="_Toc424731485"/>
      <w:bookmarkStart w:id="69" w:name="_Toc424731765"/>
      <w:bookmarkStart w:id="70" w:name="_Toc424802540"/>
      <w:bookmarkStart w:id="71" w:name="_Toc424802689"/>
      <w:bookmarkStart w:id="72" w:name="_Toc424802883"/>
      <w:r w:rsidRPr="00C10250">
        <w:rPr>
          <w:rStyle w:val="Ttulo1Car"/>
          <w:rFonts w:ascii="Times New Roman" w:hAnsi="Times New Roman" w:cs="Times New Roman"/>
          <w:color w:val="auto"/>
          <w:sz w:val="22"/>
          <w:szCs w:val="22"/>
        </w:rPr>
        <w:lastRenderedPageBreak/>
        <w:t>RESUMEN</w:t>
      </w:r>
      <w:bookmarkEnd w:id="64"/>
      <w:bookmarkEnd w:id="65"/>
      <w:bookmarkEnd w:id="66"/>
      <w:bookmarkEnd w:id="67"/>
      <w:bookmarkEnd w:id="68"/>
      <w:bookmarkEnd w:id="69"/>
      <w:bookmarkEnd w:id="70"/>
      <w:bookmarkEnd w:id="71"/>
      <w:bookmarkEnd w:id="72"/>
    </w:p>
    <w:p w:rsidR="00741043" w:rsidRPr="002A6933" w:rsidRDefault="00741043" w:rsidP="00741043">
      <w:pPr>
        <w:spacing w:after="0" w:line="360" w:lineRule="auto"/>
        <w:jc w:val="both"/>
        <w:rPr>
          <w:rFonts w:ascii="Times New Roman" w:eastAsiaTheme="majorEastAsia" w:hAnsi="Times New Roman" w:cs="Times New Roman"/>
          <w:bCs/>
        </w:rPr>
      </w:pPr>
    </w:p>
    <w:p w:rsidR="0078069A" w:rsidRPr="002A6933" w:rsidRDefault="0078069A" w:rsidP="00741043">
      <w:pPr>
        <w:spacing w:after="0" w:line="360" w:lineRule="auto"/>
        <w:jc w:val="both"/>
        <w:rPr>
          <w:rFonts w:ascii="Times New Roman" w:eastAsiaTheme="majorEastAsia" w:hAnsi="Times New Roman" w:cs="Times New Roman"/>
          <w:bCs/>
        </w:rPr>
      </w:pPr>
    </w:p>
    <w:p w:rsidR="00141545" w:rsidRDefault="00697692" w:rsidP="00741043">
      <w:pPr>
        <w:spacing w:after="0" w:line="360" w:lineRule="auto"/>
        <w:jc w:val="both"/>
        <w:rPr>
          <w:rFonts w:ascii="Times New Roman" w:eastAsiaTheme="majorEastAsia" w:hAnsi="Times New Roman" w:cs="Times New Roman"/>
          <w:bCs/>
        </w:rPr>
      </w:pPr>
      <w:r>
        <w:rPr>
          <w:rFonts w:ascii="Times New Roman" w:eastAsiaTheme="majorEastAsia" w:hAnsi="Times New Roman" w:cs="Times New Roman"/>
          <w:bCs/>
        </w:rPr>
        <w:t>El d</w:t>
      </w:r>
      <w:r w:rsidR="00741043" w:rsidRPr="002A6933">
        <w:rPr>
          <w:rFonts w:ascii="Times New Roman" w:eastAsiaTheme="majorEastAsia" w:hAnsi="Times New Roman" w:cs="Times New Roman"/>
          <w:bCs/>
        </w:rPr>
        <w:t xml:space="preserve">esarrollo de un sistema que traduzca el lenguaje de señas a voz y viceversa utilizando el sensor </w:t>
      </w:r>
      <w:r w:rsidR="00185E93">
        <w:rPr>
          <w:rFonts w:ascii="Times New Roman" w:eastAsiaTheme="majorEastAsia" w:hAnsi="Times New Roman" w:cs="Times New Roman"/>
          <w:bCs/>
        </w:rPr>
        <w:t>k</w:t>
      </w:r>
      <w:r w:rsidR="00741043" w:rsidRPr="002A6933">
        <w:rPr>
          <w:rFonts w:ascii="Times New Roman" w:eastAsiaTheme="majorEastAsia" w:hAnsi="Times New Roman" w:cs="Times New Roman"/>
          <w:bCs/>
        </w:rPr>
        <w:t>inect</w:t>
      </w:r>
      <w:r w:rsidR="00F454FF">
        <w:rPr>
          <w:rFonts w:ascii="Times New Roman" w:eastAsiaTheme="majorEastAsia" w:hAnsi="Times New Roman" w:cs="Times New Roman"/>
          <w:bCs/>
        </w:rPr>
        <w:t xml:space="preserve">, </w:t>
      </w:r>
      <w:r w:rsidR="00F454FF" w:rsidRPr="002A6933">
        <w:rPr>
          <w:rFonts w:ascii="Times New Roman" w:eastAsiaTheme="majorEastAsia" w:hAnsi="Times New Roman" w:cs="Times New Roman"/>
          <w:bCs/>
        </w:rPr>
        <w:t>aplicado</w:t>
      </w:r>
      <w:r w:rsidR="00FF4C1D" w:rsidRPr="002A6933">
        <w:rPr>
          <w:rFonts w:ascii="Times New Roman" w:eastAsiaTheme="majorEastAsia" w:hAnsi="Times New Roman" w:cs="Times New Roman"/>
          <w:bCs/>
        </w:rPr>
        <w:t xml:space="preserve"> al Instituto de Sordos de Chimborazo</w:t>
      </w:r>
      <w:r>
        <w:rPr>
          <w:rFonts w:ascii="Times New Roman" w:eastAsiaTheme="majorEastAsia" w:hAnsi="Times New Roman" w:cs="Times New Roman"/>
          <w:bCs/>
        </w:rPr>
        <w:t>, se ejecutó a través de la utilización de</w:t>
      </w:r>
      <w:r w:rsidR="00741043" w:rsidRPr="002A6933">
        <w:rPr>
          <w:rFonts w:ascii="Times New Roman" w:eastAsiaTheme="majorEastAsia" w:hAnsi="Times New Roman" w:cs="Times New Roman"/>
          <w:bCs/>
        </w:rPr>
        <w:t>l</w:t>
      </w:r>
      <w:r>
        <w:rPr>
          <w:rFonts w:ascii="Times New Roman" w:eastAsiaTheme="majorEastAsia" w:hAnsi="Times New Roman" w:cs="Times New Roman"/>
          <w:bCs/>
        </w:rPr>
        <w:t xml:space="preserve"> método científico, l</w:t>
      </w:r>
      <w:r w:rsidR="00741043" w:rsidRPr="002A6933">
        <w:rPr>
          <w:rFonts w:ascii="Times New Roman" w:eastAsiaTheme="majorEastAsia" w:hAnsi="Times New Roman" w:cs="Times New Roman"/>
          <w:bCs/>
        </w:rPr>
        <w:t xml:space="preserve">a Distribución t-Student y las principales técnicas de recopilación de información como: observación, entrevista y encuestas. </w:t>
      </w:r>
      <w:r>
        <w:rPr>
          <w:rFonts w:ascii="Times New Roman" w:eastAsiaTheme="majorEastAsia" w:hAnsi="Times New Roman" w:cs="Times New Roman"/>
          <w:bCs/>
        </w:rPr>
        <w:t>A través del uso de un sensor Kinect,</w:t>
      </w:r>
      <w:r w:rsidR="00741043" w:rsidRPr="002A6933">
        <w:rPr>
          <w:rFonts w:ascii="Times New Roman" w:eastAsiaTheme="majorEastAsia" w:hAnsi="Times New Roman" w:cs="Times New Roman"/>
          <w:bCs/>
        </w:rPr>
        <w:t xml:space="preserve"> un micrófono</w:t>
      </w:r>
      <w:r>
        <w:rPr>
          <w:rFonts w:ascii="Times New Roman" w:eastAsiaTheme="majorEastAsia" w:hAnsi="Times New Roman" w:cs="Times New Roman"/>
          <w:bCs/>
        </w:rPr>
        <w:t xml:space="preserve"> y</w:t>
      </w:r>
      <w:r w:rsidR="00FF4C1D">
        <w:rPr>
          <w:rFonts w:ascii="Times New Roman" w:eastAsiaTheme="majorEastAsia" w:hAnsi="Times New Roman" w:cs="Times New Roman"/>
          <w:bCs/>
        </w:rPr>
        <w:t xml:space="preserve"> </w:t>
      </w:r>
      <w:r>
        <w:rPr>
          <w:rFonts w:ascii="Times New Roman" w:eastAsiaTheme="majorEastAsia" w:hAnsi="Times New Roman" w:cs="Times New Roman"/>
          <w:bCs/>
        </w:rPr>
        <w:t xml:space="preserve">el software </w:t>
      </w:r>
      <w:r w:rsidR="00FF4C1D">
        <w:rPr>
          <w:rFonts w:ascii="Times New Roman" w:eastAsiaTheme="majorEastAsia" w:hAnsi="Times New Roman" w:cs="Times New Roman"/>
          <w:bCs/>
        </w:rPr>
        <w:t>Visual Studio permit</w:t>
      </w:r>
      <w:r>
        <w:rPr>
          <w:rFonts w:ascii="Times New Roman" w:eastAsiaTheme="majorEastAsia" w:hAnsi="Times New Roman" w:cs="Times New Roman"/>
          <w:bCs/>
        </w:rPr>
        <w:t>ieron</w:t>
      </w:r>
      <w:r w:rsidR="00FF4C1D">
        <w:rPr>
          <w:rFonts w:ascii="Times New Roman" w:eastAsiaTheme="majorEastAsia" w:hAnsi="Times New Roman" w:cs="Times New Roman"/>
          <w:bCs/>
        </w:rPr>
        <w:t xml:space="preserve"> </w:t>
      </w:r>
      <w:r w:rsidR="00FF4C1D" w:rsidRPr="002A6933">
        <w:rPr>
          <w:rFonts w:ascii="Times New Roman" w:eastAsiaTheme="majorEastAsia" w:hAnsi="Times New Roman" w:cs="Times New Roman"/>
          <w:bCs/>
        </w:rPr>
        <w:t xml:space="preserve">el </w:t>
      </w:r>
      <w:r w:rsidR="00FF4C1D" w:rsidRPr="002A6933">
        <w:rPr>
          <w:rFonts w:ascii="Times New Roman" w:hAnsi="Times New Roman" w:cs="Times New Roman"/>
        </w:rPr>
        <w:t>reconocimiento de los movimi</w:t>
      </w:r>
      <w:r w:rsidR="00FF4C1D">
        <w:rPr>
          <w:rFonts w:ascii="Times New Roman" w:hAnsi="Times New Roman" w:cs="Times New Roman"/>
        </w:rPr>
        <w:t xml:space="preserve">entos realizados con las manos, permitiendo </w:t>
      </w:r>
      <w:r w:rsidR="00FF4C1D">
        <w:rPr>
          <w:rFonts w:ascii="Times New Roman" w:hAnsi="Times New Roman" w:cs="Times New Roman"/>
          <w:bCs/>
        </w:rPr>
        <w:t xml:space="preserve">registrar </w:t>
      </w:r>
      <w:r w:rsidR="00FF4C1D" w:rsidRPr="002A6933">
        <w:rPr>
          <w:rFonts w:ascii="Times New Roman" w:hAnsi="Times New Roman" w:cs="Times New Roman"/>
          <w:bCs/>
        </w:rPr>
        <w:t xml:space="preserve">y guardar las trayectorias para asociarlos con un significado y posteriormente ser transformados en audio, ayudando a la comprensión del </w:t>
      </w:r>
      <w:r w:rsidR="00FF4C1D" w:rsidRPr="002A6933">
        <w:rPr>
          <w:rFonts w:ascii="Times New Roman" w:eastAsiaTheme="majorEastAsia" w:hAnsi="Times New Roman" w:cs="Times New Roman"/>
          <w:bCs/>
        </w:rPr>
        <w:t>l</w:t>
      </w:r>
      <w:r w:rsidR="00FF4C1D">
        <w:rPr>
          <w:rFonts w:ascii="Times New Roman" w:eastAsiaTheme="majorEastAsia" w:hAnsi="Times New Roman" w:cs="Times New Roman"/>
          <w:bCs/>
        </w:rPr>
        <w:t>enguaje de las personas sordas.</w:t>
      </w:r>
      <w:r w:rsidR="00112269">
        <w:rPr>
          <w:rFonts w:ascii="Times New Roman" w:eastAsiaTheme="majorEastAsia" w:hAnsi="Times New Roman" w:cs="Times New Roman"/>
          <w:bCs/>
        </w:rPr>
        <w:t xml:space="preserve"> S</w:t>
      </w:r>
      <w:r w:rsidR="00741043" w:rsidRPr="002A6933">
        <w:rPr>
          <w:rFonts w:ascii="Times New Roman" w:hAnsi="Times New Roman" w:cs="Times New Roman"/>
          <w:bCs/>
        </w:rPr>
        <w:t xml:space="preserve">e aplicaron </w:t>
      </w:r>
      <w:r w:rsidR="00112269">
        <w:rPr>
          <w:rFonts w:ascii="Times New Roman" w:hAnsi="Times New Roman" w:cs="Times New Roman"/>
          <w:bCs/>
        </w:rPr>
        <w:t xml:space="preserve">encuestas </w:t>
      </w:r>
      <w:r w:rsidR="00741043" w:rsidRPr="002A6933">
        <w:rPr>
          <w:rFonts w:ascii="Times New Roman" w:hAnsi="Times New Roman" w:cs="Times New Roman"/>
          <w:bCs/>
        </w:rPr>
        <w:t>a</w:t>
      </w:r>
      <w:r w:rsidR="00112269">
        <w:rPr>
          <w:rFonts w:ascii="Times New Roman" w:hAnsi="Times New Roman" w:cs="Times New Roman"/>
          <w:bCs/>
        </w:rPr>
        <w:t xml:space="preserve"> los</w:t>
      </w:r>
      <w:r w:rsidR="00741043" w:rsidRPr="002A6933">
        <w:rPr>
          <w:rFonts w:ascii="Times New Roman" w:hAnsi="Times New Roman" w:cs="Times New Roman"/>
          <w:bCs/>
        </w:rPr>
        <w:t xml:space="preserve"> estudiantes del </w:t>
      </w:r>
      <w:r>
        <w:rPr>
          <w:rFonts w:ascii="Times New Roman" w:hAnsi="Times New Roman" w:cs="Times New Roman"/>
          <w:bCs/>
        </w:rPr>
        <w:t>Instituto de Sordos de Chimborazo (</w:t>
      </w:r>
      <w:r w:rsidR="00741043" w:rsidRPr="002A6933">
        <w:rPr>
          <w:rFonts w:ascii="Times New Roman" w:hAnsi="Times New Roman" w:cs="Times New Roman"/>
          <w:bCs/>
        </w:rPr>
        <w:t>ISCH</w:t>
      </w:r>
      <w:r>
        <w:rPr>
          <w:rFonts w:ascii="Times New Roman" w:hAnsi="Times New Roman" w:cs="Times New Roman"/>
          <w:bCs/>
        </w:rPr>
        <w:t>)</w:t>
      </w:r>
      <w:r w:rsidR="00741043" w:rsidRPr="002A6933">
        <w:rPr>
          <w:rFonts w:ascii="Times New Roman" w:hAnsi="Times New Roman" w:cs="Times New Roman"/>
          <w:bCs/>
        </w:rPr>
        <w:t xml:space="preserve"> y a personas oyentes elegidas al azar, evaluando distintos indicadores co</w:t>
      </w:r>
      <w:r w:rsidR="00141545">
        <w:rPr>
          <w:rFonts w:ascii="Times New Roman" w:hAnsi="Times New Roman" w:cs="Times New Roman"/>
          <w:bCs/>
        </w:rPr>
        <w:t>mo: Facilidad de comunicación, integración en la sociedad, atención en sectores públicos y t</w:t>
      </w:r>
      <w:r w:rsidR="00741043" w:rsidRPr="002A6933">
        <w:rPr>
          <w:rFonts w:ascii="Times New Roman" w:hAnsi="Times New Roman" w:cs="Times New Roman"/>
          <w:bCs/>
        </w:rPr>
        <w:t xml:space="preserve">iempo de traducción, indicadores que fueron evaluados antes y </w:t>
      </w:r>
      <w:r w:rsidR="00010207">
        <w:rPr>
          <w:rFonts w:ascii="Times New Roman" w:hAnsi="Times New Roman" w:cs="Times New Roman"/>
          <w:bCs/>
        </w:rPr>
        <w:t xml:space="preserve">después de utilizar el sistema. </w:t>
      </w:r>
      <w:r w:rsidR="00741043" w:rsidRPr="002A6933">
        <w:rPr>
          <w:rFonts w:ascii="Times New Roman" w:hAnsi="Times New Roman" w:cs="Times New Roman"/>
          <w:bCs/>
        </w:rPr>
        <w:t>Como resultado se obtuvo que sin la utilización del sistema</w:t>
      </w:r>
      <w:r w:rsidR="00010207">
        <w:rPr>
          <w:rFonts w:ascii="Times New Roman" w:hAnsi="Times New Roman" w:cs="Times New Roman"/>
          <w:bCs/>
        </w:rPr>
        <w:t xml:space="preserve"> de traducción</w:t>
      </w:r>
      <w:r w:rsidR="00141545">
        <w:rPr>
          <w:rFonts w:ascii="Times New Roman" w:hAnsi="Times New Roman" w:cs="Times New Roman"/>
          <w:bCs/>
        </w:rPr>
        <w:t>,</w:t>
      </w:r>
      <w:r w:rsidR="00741043" w:rsidRPr="002A6933">
        <w:rPr>
          <w:rFonts w:ascii="Times New Roman" w:hAnsi="Times New Roman" w:cs="Times New Roman"/>
          <w:bCs/>
        </w:rPr>
        <w:t xml:space="preserve"> el 23.44% de personas encuestadas indican que es fácil la comunicación entre las personas sordas </w:t>
      </w:r>
      <w:r w:rsidR="00010207">
        <w:rPr>
          <w:rFonts w:ascii="Times New Roman" w:hAnsi="Times New Roman" w:cs="Times New Roman"/>
          <w:bCs/>
        </w:rPr>
        <w:t>con</w:t>
      </w:r>
      <w:r w:rsidR="00741043" w:rsidRPr="002A6933">
        <w:rPr>
          <w:rFonts w:ascii="Times New Roman" w:hAnsi="Times New Roman" w:cs="Times New Roman"/>
          <w:bCs/>
        </w:rPr>
        <w:t xml:space="preserve"> las personas oyentes, mientras que </w:t>
      </w:r>
      <w:r w:rsidR="00010207">
        <w:rPr>
          <w:rFonts w:ascii="Times New Roman" w:hAnsi="Times New Roman" w:cs="Times New Roman"/>
          <w:bCs/>
        </w:rPr>
        <w:t xml:space="preserve">utilizando </w:t>
      </w:r>
      <w:r w:rsidR="00741043" w:rsidRPr="002A6933">
        <w:rPr>
          <w:rFonts w:ascii="Times New Roman" w:hAnsi="Times New Roman" w:cs="Times New Roman"/>
          <w:bCs/>
        </w:rPr>
        <w:t>el sistema el porcentaje se incrementó a</w:t>
      </w:r>
      <w:r w:rsidR="00141545">
        <w:rPr>
          <w:rFonts w:ascii="Times New Roman" w:hAnsi="Times New Roman" w:cs="Times New Roman"/>
          <w:bCs/>
        </w:rPr>
        <w:t>l</w:t>
      </w:r>
      <w:r w:rsidR="00741043" w:rsidRPr="002A6933">
        <w:rPr>
          <w:rFonts w:ascii="Times New Roman" w:hAnsi="Times New Roman" w:cs="Times New Roman"/>
          <w:bCs/>
        </w:rPr>
        <w:t xml:space="preserve"> 96.88%. </w:t>
      </w:r>
      <w:r w:rsidR="00141545">
        <w:rPr>
          <w:rFonts w:ascii="Times New Roman" w:hAnsi="Times New Roman" w:cs="Times New Roman"/>
          <w:bCs/>
        </w:rPr>
        <w:t xml:space="preserve"> </w:t>
      </w:r>
      <w:r w:rsidR="00511531">
        <w:rPr>
          <w:rFonts w:ascii="Times New Roman" w:eastAsiaTheme="majorEastAsia" w:hAnsi="Times New Roman" w:cs="Times New Roman"/>
          <w:bCs/>
        </w:rPr>
        <w:t xml:space="preserve">Se </w:t>
      </w:r>
      <w:r w:rsidR="00741043" w:rsidRPr="002A6933">
        <w:rPr>
          <w:rFonts w:ascii="Times New Roman" w:eastAsiaTheme="majorEastAsia" w:hAnsi="Times New Roman" w:cs="Times New Roman"/>
          <w:bCs/>
        </w:rPr>
        <w:t>conclu</w:t>
      </w:r>
      <w:r w:rsidR="00511531">
        <w:rPr>
          <w:rFonts w:ascii="Times New Roman" w:eastAsiaTheme="majorEastAsia" w:hAnsi="Times New Roman" w:cs="Times New Roman"/>
          <w:bCs/>
        </w:rPr>
        <w:t>ye que</w:t>
      </w:r>
      <w:r w:rsidR="00741043" w:rsidRPr="002A6933">
        <w:rPr>
          <w:rFonts w:ascii="Times New Roman" w:eastAsiaTheme="majorEastAsia" w:hAnsi="Times New Roman" w:cs="Times New Roman"/>
          <w:bCs/>
        </w:rPr>
        <w:t xml:space="preserve"> la comunicación entre las per</w:t>
      </w:r>
      <w:r w:rsidR="00511531">
        <w:rPr>
          <w:rFonts w:ascii="Times New Roman" w:eastAsiaTheme="majorEastAsia" w:hAnsi="Times New Roman" w:cs="Times New Roman"/>
          <w:bCs/>
        </w:rPr>
        <w:t xml:space="preserve">sonas sordas con el resto de la </w:t>
      </w:r>
      <w:r w:rsidR="00741043" w:rsidRPr="002A6933">
        <w:rPr>
          <w:rFonts w:ascii="Times New Roman" w:eastAsiaTheme="majorEastAsia" w:hAnsi="Times New Roman" w:cs="Times New Roman"/>
          <w:bCs/>
        </w:rPr>
        <w:t>sociedad</w:t>
      </w:r>
      <w:r w:rsidR="00511531">
        <w:rPr>
          <w:rFonts w:ascii="Times New Roman" w:eastAsiaTheme="majorEastAsia" w:hAnsi="Times New Roman" w:cs="Times New Roman"/>
          <w:bCs/>
        </w:rPr>
        <w:t xml:space="preserve"> mejora mediante la utilización d</w:t>
      </w:r>
      <w:r w:rsidR="00511531" w:rsidRPr="002A6933">
        <w:rPr>
          <w:rFonts w:ascii="Times New Roman" w:eastAsiaTheme="majorEastAsia" w:hAnsi="Times New Roman" w:cs="Times New Roman"/>
          <w:bCs/>
        </w:rPr>
        <w:t xml:space="preserve">el </w:t>
      </w:r>
      <w:r w:rsidR="00511531">
        <w:rPr>
          <w:rFonts w:ascii="Times New Roman" w:eastAsiaTheme="majorEastAsia" w:hAnsi="Times New Roman" w:cs="Times New Roman"/>
          <w:bCs/>
        </w:rPr>
        <w:t>s</w:t>
      </w:r>
      <w:r w:rsidR="00511531" w:rsidRPr="002A6933">
        <w:rPr>
          <w:rFonts w:ascii="Times New Roman" w:eastAsiaTheme="majorEastAsia" w:hAnsi="Times New Roman" w:cs="Times New Roman"/>
          <w:bCs/>
        </w:rPr>
        <w:t>istema de traducción</w:t>
      </w:r>
      <w:r w:rsidR="00741043" w:rsidRPr="002A6933">
        <w:rPr>
          <w:rFonts w:ascii="Times New Roman" w:eastAsiaTheme="majorEastAsia" w:hAnsi="Times New Roman" w:cs="Times New Roman"/>
          <w:bCs/>
        </w:rPr>
        <w:t>.</w:t>
      </w:r>
      <w:r w:rsidR="00112269">
        <w:rPr>
          <w:rFonts w:ascii="Times New Roman" w:eastAsiaTheme="majorEastAsia" w:hAnsi="Times New Roman" w:cs="Times New Roman"/>
          <w:bCs/>
        </w:rPr>
        <w:t xml:space="preserve"> </w:t>
      </w:r>
      <w:r w:rsidR="00741043" w:rsidRPr="002A6933">
        <w:rPr>
          <w:rFonts w:ascii="Times New Roman" w:eastAsiaTheme="majorEastAsia" w:hAnsi="Times New Roman" w:cs="Times New Roman"/>
          <w:bCs/>
        </w:rPr>
        <w:t xml:space="preserve">Se recomienda </w:t>
      </w:r>
      <w:r w:rsidR="00511531">
        <w:rPr>
          <w:rFonts w:ascii="Times New Roman" w:eastAsiaTheme="majorEastAsia" w:hAnsi="Times New Roman" w:cs="Times New Roman"/>
          <w:bCs/>
        </w:rPr>
        <w:t xml:space="preserve">que al utilizar el </w:t>
      </w:r>
      <w:r w:rsidR="00141545">
        <w:rPr>
          <w:rFonts w:ascii="Times New Roman" w:eastAsiaTheme="majorEastAsia" w:hAnsi="Times New Roman" w:cs="Times New Roman"/>
          <w:bCs/>
        </w:rPr>
        <w:t xml:space="preserve">sensor </w:t>
      </w:r>
      <w:r w:rsidR="00511531">
        <w:rPr>
          <w:rFonts w:ascii="Times New Roman" w:eastAsiaTheme="majorEastAsia" w:hAnsi="Times New Roman" w:cs="Times New Roman"/>
          <w:bCs/>
        </w:rPr>
        <w:t>kinect</w:t>
      </w:r>
      <w:r w:rsidR="00141545">
        <w:rPr>
          <w:rFonts w:ascii="Times New Roman" w:eastAsiaTheme="majorEastAsia" w:hAnsi="Times New Roman" w:cs="Times New Roman"/>
          <w:bCs/>
        </w:rPr>
        <w:t>,</w:t>
      </w:r>
      <w:r w:rsidR="00511531">
        <w:rPr>
          <w:rFonts w:ascii="Times New Roman" w:eastAsiaTheme="majorEastAsia" w:hAnsi="Times New Roman" w:cs="Times New Roman"/>
          <w:bCs/>
        </w:rPr>
        <w:t xml:space="preserve"> </w:t>
      </w:r>
      <w:r w:rsidR="00141545">
        <w:rPr>
          <w:rFonts w:ascii="Times New Roman" w:eastAsiaTheme="majorEastAsia" w:hAnsi="Times New Roman" w:cs="Times New Roman"/>
          <w:bCs/>
        </w:rPr>
        <w:t>éste no tome contacto directo con el</w:t>
      </w:r>
      <w:r w:rsidR="00741043" w:rsidRPr="002A6933">
        <w:rPr>
          <w:rFonts w:ascii="Times New Roman" w:eastAsiaTheme="majorEastAsia" w:hAnsi="Times New Roman" w:cs="Times New Roman"/>
          <w:bCs/>
        </w:rPr>
        <w:t xml:space="preserve"> sol, debido a que algunas condiciones de iluminación pueden hacer que sea difícil para el sensor</w:t>
      </w:r>
      <w:r w:rsidR="00141545">
        <w:rPr>
          <w:rFonts w:ascii="Times New Roman" w:eastAsiaTheme="majorEastAsia" w:hAnsi="Times New Roman" w:cs="Times New Roman"/>
          <w:bCs/>
        </w:rPr>
        <w:t>,</w:t>
      </w:r>
      <w:r w:rsidR="00741043" w:rsidRPr="002A6933">
        <w:rPr>
          <w:rFonts w:ascii="Times New Roman" w:eastAsiaTheme="majorEastAsia" w:hAnsi="Times New Roman" w:cs="Times New Roman"/>
          <w:bCs/>
        </w:rPr>
        <w:t xml:space="preserve"> identificar los movimientos realizados por el usuario.</w:t>
      </w:r>
      <w:r w:rsidR="00141545">
        <w:rPr>
          <w:rFonts w:ascii="Times New Roman" w:eastAsiaTheme="majorEastAsia" w:hAnsi="Times New Roman" w:cs="Times New Roman"/>
          <w:bCs/>
        </w:rPr>
        <w:t xml:space="preserve"> Este sistema puede ser utilizado en distintos sectores públicos y privados </w:t>
      </w:r>
      <w:r w:rsidR="00F2761E">
        <w:rPr>
          <w:rFonts w:ascii="Times New Roman" w:eastAsiaTheme="majorEastAsia" w:hAnsi="Times New Roman" w:cs="Times New Roman"/>
          <w:bCs/>
        </w:rPr>
        <w:t>facilitando</w:t>
      </w:r>
      <w:r w:rsidR="00141545">
        <w:rPr>
          <w:rFonts w:ascii="Times New Roman" w:eastAsiaTheme="majorEastAsia" w:hAnsi="Times New Roman" w:cs="Times New Roman"/>
          <w:bCs/>
        </w:rPr>
        <w:t xml:space="preserve"> una mejor comunicación </w:t>
      </w:r>
      <w:r w:rsidR="00F2761E">
        <w:rPr>
          <w:rFonts w:ascii="Times New Roman" w:eastAsiaTheme="majorEastAsia" w:hAnsi="Times New Roman" w:cs="Times New Roman"/>
          <w:bCs/>
        </w:rPr>
        <w:t>con</w:t>
      </w:r>
      <w:r w:rsidR="000A199D">
        <w:rPr>
          <w:rFonts w:ascii="Times New Roman" w:eastAsiaTheme="majorEastAsia" w:hAnsi="Times New Roman" w:cs="Times New Roman"/>
          <w:bCs/>
        </w:rPr>
        <w:t xml:space="preserve"> </w:t>
      </w:r>
      <w:r w:rsidR="00F454FF">
        <w:rPr>
          <w:rFonts w:ascii="Times New Roman" w:eastAsiaTheme="majorEastAsia" w:hAnsi="Times New Roman" w:cs="Times New Roman"/>
          <w:bCs/>
        </w:rPr>
        <w:t>las personas</w:t>
      </w:r>
      <w:r w:rsidR="00F2761E">
        <w:rPr>
          <w:rFonts w:ascii="Times New Roman" w:eastAsiaTheme="majorEastAsia" w:hAnsi="Times New Roman" w:cs="Times New Roman"/>
          <w:bCs/>
        </w:rPr>
        <w:t xml:space="preserve"> con discapacidad auditiva.</w:t>
      </w:r>
    </w:p>
    <w:p w:rsidR="00141545" w:rsidRPr="002A6933" w:rsidRDefault="00141545" w:rsidP="00741043">
      <w:pPr>
        <w:spacing w:after="0" w:line="360" w:lineRule="auto"/>
        <w:jc w:val="both"/>
        <w:rPr>
          <w:rFonts w:ascii="Times New Roman" w:eastAsiaTheme="majorEastAsia" w:hAnsi="Times New Roman" w:cs="Times New Roman"/>
          <w:bCs/>
        </w:rPr>
      </w:pPr>
    </w:p>
    <w:p w:rsidR="00741043" w:rsidRPr="002A6933" w:rsidRDefault="00741043" w:rsidP="00AA2F91">
      <w:pPr>
        <w:spacing w:after="0" w:line="360" w:lineRule="auto"/>
        <w:jc w:val="both"/>
        <w:rPr>
          <w:rFonts w:ascii="Times New Roman" w:eastAsiaTheme="majorEastAsia" w:hAnsi="Times New Roman" w:cs="Times New Roman"/>
          <w:bCs/>
        </w:rPr>
      </w:pPr>
      <w:r w:rsidRPr="004558C8">
        <w:rPr>
          <w:rFonts w:ascii="Times New Roman" w:eastAsiaTheme="majorEastAsia" w:hAnsi="Times New Roman" w:cs="Times New Roman"/>
          <w:b/>
          <w:bCs/>
        </w:rPr>
        <w:t>Palabras claves:</w:t>
      </w:r>
      <w:r w:rsidRPr="002A6933">
        <w:rPr>
          <w:rFonts w:ascii="Times New Roman" w:eastAsiaTheme="majorEastAsia" w:hAnsi="Times New Roman" w:cs="Times New Roman"/>
          <w:bCs/>
        </w:rPr>
        <w:t xml:space="preserve"> &lt;</w:t>
      </w:r>
      <w:r w:rsidR="007E452E">
        <w:rPr>
          <w:rFonts w:ascii="Times New Roman" w:hAnsi="Times New Roman" w:cs="Times New Roman"/>
          <w:bCs/>
        </w:rPr>
        <w:t>COMUNICACIÓ</w:t>
      </w:r>
      <w:r w:rsidRPr="002A6933">
        <w:rPr>
          <w:rFonts w:ascii="Times New Roman" w:hAnsi="Times New Roman" w:cs="Times New Roman"/>
          <w:bCs/>
        </w:rPr>
        <w:t>N</w:t>
      </w:r>
      <w:r w:rsidRPr="002A6933">
        <w:rPr>
          <w:rFonts w:ascii="Times New Roman" w:eastAsiaTheme="majorEastAsia" w:hAnsi="Times New Roman" w:cs="Times New Roman"/>
          <w:bCs/>
        </w:rPr>
        <w:t>&gt;</w:t>
      </w:r>
      <w:r w:rsidR="00AA2F91">
        <w:rPr>
          <w:rFonts w:ascii="Times New Roman" w:eastAsiaTheme="majorEastAsia" w:hAnsi="Times New Roman" w:cs="Times New Roman"/>
          <w:bCs/>
        </w:rPr>
        <w:t>,</w:t>
      </w:r>
      <w:r w:rsidRPr="002A6933">
        <w:rPr>
          <w:rFonts w:ascii="Times New Roman" w:eastAsiaTheme="majorEastAsia" w:hAnsi="Times New Roman" w:cs="Times New Roman"/>
          <w:bCs/>
        </w:rPr>
        <w:t xml:space="preserve"> &lt;</w:t>
      </w:r>
      <w:r w:rsidR="007E452E">
        <w:rPr>
          <w:rFonts w:ascii="Times New Roman" w:eastAsiaTheme="majorEastAsia" w:hAnsi="Times New Roman" w:cs="Times New Roman"/>
          <w:bCs/>
        </w:rPr>
        <w:t xml:space="preserve">SENSOR </w:t>
      </w:r>
      <w:r w:rsidRPr="002A6933">
        <w:rPr>
          <w:rFonts w:ascii="Times New Roman" w:hAnsi="Times New Roman" w:cs="Times New Roman"/>
          <w:bCs/>
        </w:rPr>
        <w:t>KINECT</w:t>
      </w:r>
      <w:r w:rsidR="00F2761E">
        <w:rPr>
          <w:rFonts w:ascii="Times New Roman" w:hAnsi="Times New Roman" w:cs="Times New Roman"/>
          <w:bCs/>
        </w:rPr>
        <w:t xml:space="preserve"> [DISPOSITIVO]</w:t>
      </w:r>
      <w:r w:rsidRPr="002A6933">
        <w:rPr>
          <w:rFonts w:ascii="Times New Roman" w:eastAsiaTheme="majorEastAsia" w:hAnsi="Times New Roman" w:cs="Times New Roman"/>
          <w:bCs/>
        </w:rPr>
        <w:t>&gt;</w:t>
      </w:r>
      <w:r w:rsidR="00AA2F91">
        <w:rPr>
          <w:rFonts w:ascii="Times New Roman" w:eastAsiaTheme="majorEastAsia" w:hAnsi="Times New Roman" w:cs="Times New Roman"/>
          <w:bCs/>
        </w:rPr>
        <w:t>,</w:t>
      </w:r>
      <w:r w:rsidRPr="002A6933">
        <w:rPr>
          <w:rFonts w:ascii="Times New Roman" w:eastAsiaTheme="majorEastAsia" w:hAnsi="Times New Roman" w:cs="Times New Roman"/>
          <w:bCs/>
        </w:rPr>
        <w:t xml:space="preserve"> &lt;</w:t>
      </w:r>
      <w:r w:rsidR="007E452E">
        <w:rPr>
          <w:rFonts w:ascii="Times New Roman" w:hAnsi="Times New Roman" w:cs="Times New Roman"/>
          <w:bCs/>
        </w:rPr>
        <w:t>LENGUAJE DE SE</w:t>
      </w:r>
      <w:r w:rsidR="007E452E" w:rsidRPr="007E452E">
        <w:rPr>
          <w:rFonts w:cs="Arial"/>
          <w:bCs/>
        </w:rPr>
        <w:t>Ñ</w:t>
      </w:r>
      <w:r w:rsidRPr="002A6933">
        <w:rPr>
          <w:rFonts w:ascii="Times New Roman" w:hAnsi="Times New Roman" w:cs="Times New Roman"/>
          <w:bCs/>
        </w:rPr>
        <w:t>AS</w:t>
      </w:r>
      <w:r w:rsidRPr="002A6933">
        <w:rPr>
          <w:rFonts w:ascii="Times New Roman" w:eastAsiaTheme="majorEastAsia" w:hAnsi="Times New Roman" w:cs="Times New Roman"/>
          <w:bCs/>
        </w:rPr>
        <w:t>&gt;</w:t>
      </w:r>
      <w:r w:rsidR="00F2761E">
        <w:rPr>
          <w:rFonts w:ascii="Times New Roman" w:eastAsiaTheme="majorEastAsia" w:hAnsi="Times New Roman" w:cs="Times New Roman"/>
          <w:bCs/>
        </w:rPr>
        <w:t>,</w:t>
      </w:r>
      <w:r w:rsidRPr="002A6933">
        <w:rPr>
          <w:rFonts w:ascii="Times New Roman" w:eastAsiaTheme="majorEastAsia" w:hAnsi="Times New Roman" w:cs="Times New Roman"/>
          <w:bCs/>
        </w:rPr>
        <w:t xml:space="preserve"> &lt;</w:t>
      </w:r>
      <w:r w:rsidRPr="002A6933">
        <w:rPr>
          <w:rFonts w:ascii="Times New Roman" w:hAnsi="Times New Roman" w:cs="Times New Roman"/>
          <w:bCs/>
        </w:rPr>
        <w:t>LENGUAJE ORAL</w:t>
      </w:r>
      <w:r w:rsidRPr="002A6933">
        <w:rPr>
          <w:rFonts w:ascii="Times New Roman" w:eastAsiaTheme="majorEastAsia" w:hAnsi="Times New Roman" w:cs="Times New Roman"/>
          <w:bCs/>
        </w:rPr>
        <w:t>&gt;</w:t>
      </w:r>
      <w:r w:rsidR="00AA2F91">
        <w:rPr>
          <w:rFonts w:ascii="Times New Roman" w:eastAsiaTheme="majorEastAsia" w:hAnsi="Times New Roman" w:cs="Times New Roman"/>
          <w:bCs/>
        </w:rPr>
        <w:t>,</w:t>
      </w:r>
      <w:r w:rsidRPr="002A6933">
        <w:rPr>
          <w:rFonts w:ascii="Times New Roman" w:eastAsiaTheme="majorEastAsia" w:hAnsi="Times New Roman" w:cs="Times New Roman"/>
          <w:bCs/>
        </w:rPr>
        <w:t xml:space="preserve"> </w:t>
      </w:r>
      <w:r w:rsidR="007E452E">
        <w:rPr>
          <w:rFonts w:ascii="Times New Roman" w:eastAsiaTheme="majorEastAsia" w:hAnsi="Times New Roman" w:cs="Times New Roman"/>
          <w:bCs/>
        </w:rPr>
        <w:t>&lt;INSTITUTO DE SORDOS DE CHIMBORAZO [ISCH]&gt;</w:t>
      </w:r>
      <w:r w:rsidR="00AA2F91">
        <w:rPr>
          <w:rFonts w:ascii="Times New Roman" w:eastAsiaTheme="majorEastAsia" w:hAnsi="Times New Roman" w:cs="Times New Roman"/>
          <w:bCs/>
        </w:rPr>
        <w:t xml:space="preserve">, </w:t>
      </w:r>
      <w:r w:rsidR="00010207">
        <w:rPr>
          <w:rFonts w:ascii="Times New Roman" w:eastAsiaTheme="majorEastAsia" w:hAnsi="Times New Roman" w:cs="Times New Roman"/>
          <w:bCs/>
        </w:rPr>
        <w:t>&lt;</w:t>
      </w:r>
      <w:r w:rsidR="00F2761E">
        <w:rPr>
          <w:rFonts w:ascii="Times New Roman" w:eastAsiaTheme="majorEastAsia" w:hAnsi="Times New Roman" w:cs="Times New Roman"/>
          <w:bCs/>
        </w:rPr>
        <w:t>DISCAPACIDAD AUDITIVA</w:t>
      </w:r>
      <w:r w:rsidR="00010207">
        <w:rPr>
          <w:rFonts w:ascii="Times New Roman" w:eastAsiaTheme="majorEastAsia" w:hAnsi="Times New Roman" w:cs="Times New Roman"/>
          <w:bCs/>
        </w:rPr>
        <w:t>&gt;</w:t>
      </w:r>
    </w:p>
    <w:p w:rsidR="00B43405" w:rsidRDefault="00B43405" w:rsidP="00F73E4A">
      <w:pPr>
        <w:spacing w:after="0" w:line="360" w:lineRule="auto"/>
        <w:jc w:val="center"/>
        <w:rPr>
          <w:rFonts w:ascii="Times New Roman" w:eastAsiaTheme="majorEastAsia" w:hAnsi="Times New Roman" w:cs="Times New Roman"/>
          <w:b/>
          <w:bCs/>
          <w:sz w:val="24"/>
          <w:szCs w:val="24"/>
        </w:rPr>
      </w:pPr>
    </w:p>
    <w:p w:rsidR="00741043" w:rsidRDefault="00741043" w:rsidP="00F73E4A">
      <w:pPr>
        <w:spacing w:after="0" w:line="360" w:lineRule="auto"/>
        <w:jc w:val="center"/>
        <w:rPr>
          <w:rFonts w:ascii="Times New Roman" w:eastAsiaTheme="majorEastAsia" w:hAnsi="Times New Roman" w:cs="Times New Roman"/>
          <w:b/>
          <w:bCs/>
          <w:sz w:val="24"/>
          <w:szCs w:val="24"/>
        </w:rPr>
      </w:pPr>
    </w:p>
    <w:p w:rsidR="00741043" w:rsidRDefault="00741043" w:rsidP="00F73E4A">
      <w:pPr>
        <w:spacing w:after="0" w:line="360" w:lineRule="auto"/>
        <w:jc w:val="center"/>
        <w:rPr>
          <w:rFonts w:ascii="Times New Roman" w:eastAsiaTheme="majorEastAsia" w:hAnsi="Times New Roman" w:cs="Times New Roman"/>
          <w:b/>
          <w:bCs/>
          <w:sz w:val="24"/>
          <w:szCs w:val="24"/>
        </w:rPr>
      </w:pPr>
    </w:p>
    <w:p w:rsidR="00741043" w:rsidRDefault="00741043" w:rsidP="00F73E4A">
      <w:pPr>
        <w:spacing w:after="0" w:line="360" w:lineRule="auto"/>
        <w:jc w:val="center"/>
        <w:rPr>
          <w:rFonts w:ascii="Times New Roman" w:eastAsiaTheme="majorEastAsia" w:hAnsi="Times New Roman" w:cs="Times New Roman"/>
          <w:b/>
          <w:bCs/>
          <w:sz w:val="24"/>
          <w:szCs w:val="24"/>
        </w:rPr>
      </w:pPr>
    </w:p>
    <w:p w:rsidR="002A6933" w:rsidRDefault="002A6933" w:rsidP="00F73E4A">
      <w:pPr>
        <w:spacing w:after="0" w:line="360" w:lineRule="auto"/>
        <w:jc w:val="center"/>
        <w:rPr>
          <w:rFonts w:ascii="Times New Roman" w:eastAsiaTheme="majorEastAsia" w:hAnsi="Times New Roman" w:cs="Times New Roman"/>
          <w:b/>
          <w:bCs/>
          <w:sz w:val="24"/>
          <w:szCs w:val="24"/>
        </w:rPr>
      </w:pPr>
    </w:p>
    <w:p w:rsidR="002A6933" w:rsidRDefault="002A6933" w:rsidP="00F73E4A">
      <w:pPr>
        <w:spacing w:after="0" w:line="360" w:lineRule="auto"/>
        <w:jc w:val="center"/>
        <w:rPr>
          <w:rFonts w:ascii="Times New Roman" w:eastAsiaTheme="majorEastAsia" w:hAnsi="Times New Roman" w:cs="Times New Roman"/>
          <w:b/>
          <w:bCs/>
          <w:sz w:val="24"/>
          <w:szCs w:val="24"/>
        </w:rPr>
      </w:pPr>
    </w:p>
    <w:p w:rsidR="00741043" w:rsidRDefault="00741043" w:rsidP="00F73E4A">
      <w:pPr>
        <w:spacing w:after="0" w:line="360" w:lineRule="auto"/>
        <w:jc w:val="center"/>
        <w:rPr>
          <w:rFonts w:ascii="Times New Roman" w:eastAsiaTheme="majorEastAsia" w:hAnsi="Times New Roman" w:cs="Times New Roman"/>
          <w:b/>
          <w:bCs/>
          <w:sz w:val="24"/>
          <w:szCs w:val="24"/>
        </w:rPr>
      </w:pPr>
    </w:p>
    <w:p w:rsidR="000370CD" w:rsidRDefault="000370CD" w:rsidP="001500F9">
      <w:pPr>
        <w:spacing w:after="0" w:line="360" w:lineRule="auto"/>
        <w:rPr>
          <w:rStyle w:val="Ttulo1Car"/>
          <w:rFonts w:ascii="Times New Roman" w:hAnsi="Times New Roman" w:cs="Times New Roman"/>
          <w:bCs w:val="0"/>
          <w:color w:val="auto"/>
          <w:sz w:val="22"/>
          <w:szCs w:val="22"/>
        </w:rPr>
      </w:pPr>
      <w:bookmarkStart w:id="73" w:name="_Toc424653733"/>
      <w:bookmarkStart w:id="74" w:name="_Toc424676764"/>
      <w:bookmarkStart w:id="75" w:name="_Toc424676953"/>
      <w:bookmarkStart w:id="76" w:name="_Toc424677128"/>
      <w:bookmarkStart w:id="77" w:name="_Toc424731486"/>
      <w:bookmarkStart w:id="78" w:name="_Toc424731766"/>
    </w:p>
    <w:p w:rsidR="00741043" w:rsidRPr="00C10250" w:rsidRDefault="00741043" w:rsidP="001500F9">
      <w:pPr>
        <w:spacing w:after="0" w:line="360" w:lineRule="auto"/>
        <w:rPr>
          <w:rStyle w:val="Ttulo1Car"/>
          <w:rFonts w:ascii="Times New Roman" w:hAnsi="Times New Roman" w:cs="Times New Roman"/>
          <w:bCs w:val="0"/>
          <w:color w:val="auto"/>
          <w:sz w:val="22"/>
          <w:szCs w:val="22"/>
        </w:rPr>
      </w:pPr>
      <w:bookmarkStart w:id="79" w:name="_Toc424802541"/>
      <w:bookmarkStart w:id="80" w:name="_Toc424802690"/>
      <w:bookmarkStart w:id="81" w:name="_Toc424802884"/>
      <w:r w:rsidRPr="00C10250">
        <w:rPr>
          <w:rStyle w:val="Ttulo1Car"/>
          <w:rFonts w:ascii="Times New Roman" w:hAnsi="Times New Roman" w:cs="Times New Roman"/>
          <w:bCs w:val="0"/>
          <w:color w:val="auto"/>
          <w:sz w:val="22"/>
          <w:szCs w:val="22"/>
        </w:rPr>
        <w:lastRenderedPageBreak/>
        <w:t>SUMMARY</w:t>
      </w:r>
      <w:bookmarkEnd w:id="73"/>
      <w:bookmarkEnd w:id="74"/>
      <w:bookmarkEnd w:id="75"/>
      <w:bookmarkEnd w:id="76"/>
      <w:bookmarkEnd w:id="77"/>
      <w:bookmarkEnd w:id="78"/>
      <w:bookmarkEnd w:id="79"/>
      <w:bookmarkEnd w:id="80"/>
      <w:bookmarkEnd w:id="81"/>
    </w:p>
    <w:p w:rsidR="00741043" w:rsidRPr="001500F9" w:rsidRDefault="00741043" w:rsidP="00F73E4A">
      <w:pPr>
        <w:spacing w:after="0" w:line="360" w:lineRule="auto"/>
        <w:jc w:val="center"/>
        <w:rPr>
          <w:rFonts w:ascii="Times New Roman" w:eastAsiaTheme="majorEastAsia" w:hAnsi="Times New Roman" w:cs="Times New Roman"/>
          <w:b/>
          <w:bCs/>
        </w:rPr>
      </w:pPr>
    </w:p>
    <w:p w:rsidR="00741043" w:rsidRPr="001500F9" w:rsidRDefault="00741043" w:rsidP="00F73E4A">
      <w:pPr>
        <w:spacing w:after="0" w:line="360" w:lineRule="auto"/>
        <w:jc w:val="center"/>
        <w:rPr>
          <w:rFonts w:ascii="Times New Roman" w:eastAsiaTheme="majorEastAsia" w:hAnsi="Times New Roman" w:cs="Times New Roman"/>
          <w:b/>
          <w:bCs/>
        </w:rPr>
      </w:pPr>
    </w:p>
    <w:p w:rsidR="00741043" w:rsidRPr="001500F9" w:rsidRDefault="00741043" w:rsidP="00F73E4A">
      <w:pPr>
        <w:spacing w:after="0" w:line="360" w:lineRule="auto"/>
        <w:jc w:val="center"/>
        <w:rPr>
          <w:rFonts w:ascii="Times New Roman" w:eastAsiaTheme="majorEastAsia" w:hAnsi="Times New Roman" w:cs="Times New Roman"/>
          <w:b/>
          <w:bCs/>
        </w:rPr>
      </w:pPr>
    </w:p>
    <w:p w:rsidR="00741043" w:rsidRPr="001500F9" w:rsidRDefault="00741043" w:rsidP="00F73E4A">
      <w:pPr>
        <w:spacing w:after="0" w:line="360" w:lineRule="auto"/>
        <w:jc w:val="center"/>
        <w:rPr>
          <w:rFonts w:ascii="Times New Roman" w:eastAsiaTheme="majorEastAsia" w:hAnsi="Times New Roman" w:cs="Times New Roman"/>
          <w:b/>
          <w:bCs/>
        </w:rPr>
      </w:pPr>
    </w:p>
    <w:p w:rsidR="00741043" w:rsidRPr="001500F9" w:rsidRDefault="00741043" w:rsidP="00F73E4A">
      <w:pPr>
        <w:spacing w:after="0" w:line="360" w:lineRule="auto"/>
        <w:jc w:val="center"/>
        <w:rPr>
          <w:rFonts w:ascii="Times New Roman" w:eastAsiaTheme="majorEastAsia" w:hAnsi="Times New Roman" w:cs="Times New Roman"/>
          <w:b/>
          <w:bCs/>
        </w:rPr>
      </w:pPr>
    </w:p>
    <w:p w:rsidR="00741043" w:rsidRPr="001500F9" w:rsidRDefault="00741043" w:rsidP="00F73E4A">
      <w:pPr>
        <w:spacing w:after="0" w:line="360" w:lineRule="auto"/>
        <w:jc w:val="center"/>
        <w:rPr>
          <w:rFonts w:ascii="Times New Roman" w:eastAsiaTheme="majorEastAsia" w:hAnsi="Times New Roman" w:cs="Times New Roman"/>
          <w:b/>
          <w:bCs/>
        </w:rPr>
      </w:pPr>
    </w:p>
    <w:p w:rsidR="00741043" w:rsidRPr="001500F9" w:rsidRDefault="00741043" w:rsidP="00F73E4A">
      <w:pPr>
        <w:spacing w:after="0" w:line="360" w:lineRule="auto"/>
        <w:jc w:val="center"/>
        <w:rPr>
          <w:rFonts w:ascii="Times New Roman" w:eastAsiaTheme="majorEastAsia" w:hAnsi="Times New Roman" w:cs="Times New Roman"/>
          <w:b/>
          <w:bCs/>
        </w:rPr>
      </w:pPr>
    </w:p>
    <w:p w:rsidR="00741043" w:rsidRPr="001500F9" w:rsidRDefault="00741043" w:rsidP="00F73E4A">
      <w:pPr>
        <w:spacing w:after="0" w:line="360" w:lineRule="auto"/>
        <w:jc w:val="center"/>
        <w:rPr>
          <w:rFonts w:ascii="Times New Roman" w:eastAsiaTheme="majorEastAsia" w:hAnsi="Times New Roman" w:cs="Times New Roman"/>
          <w:b/>
          <w:bCs/>
        </w:rPr>
      </w:pPr>
    </w:p>
    <w:p w:rsidR="00741043" w:rsidRPr="001500F9" w:rsidRDefault="00741043" w:rsidP="00F73E4A">
      <w:pPr>
        <w:spacing w:after="0" w:line="360" w:lineRule="auto"/>
        <w:jc w:val="center"/>
        <w:rPr>
          <w:rFonts w:ascii="Times New Roman" w:eastAsiaTheme="majorEastAsia" w:hAnsi="Times New Roman" w:cs="Times New Roman"/>
          <w:b/>
          <w:bCs/>
        </w:rPr>
      </w:pPr>
    </w:p>
    <w:p w:rsidR="00741043" w:rsidRPr="001500F9" w:rsidRDefault="00741043" w:rsidP="00F73E4A">
      <w:pPr>
        <w:spacing w:after="0" w:line="360" w:lineRule="auto"/>
        <w:jc w:val="center"/>
        <w:rPr>
          <w:rFonts w:ascii="Times New Roman" w:eastAsiaTheme="majorEastAsia" w:hAnsi="Times New Roman" w:cs="Times New Roman"/>
          <w:b/>
          <w:bCs/>
        </w:rPr>
      </w:pPr>
    </w:p>
    <w:p w:rsidR="00741043" w:rsidRPr="001500F9" w:rsidRDefault="00741043" w:rsidP="00F73E4A">
      <w:pPr>
        <w:spacing w:after="0" w:line="360" w:lineRule="auto"/>
        <w:jc w:val="center"/>
        <w:rPr>
          <w:rFonts w:ascii="Times New Roman" w:eastAsiaTheme="majorEastAsia" w:hAnsi="Times New Roman" w:cs="Times New Roman"/>
          <w:b/>
          <w:bCs/>
        </w:rPr>
      </w:pPr>
    </w:p>
    <w:p w:rsidR="00741043" w:rsidRPr="001500F9" w:rsidRDefault="00741043" w:rsidP="00F73E4A">
      <w:pPr>
        <w:spacing w:after="0" w:line="360" w:lineRule="auto"/>
        <w:jc w:val="center"/>
        <w:rPr>
          <w:rFonts w:ascii="Times New Roman" w:eastAsiaTheme="majorEastAsia" w:hAnsi="Times New Roman" w:cs="Times New Roman"/>
          <w:b/>
          <w:bCs/>
        </w:rPr>
      </w:pPr>
    </w:p>
    <w:p w:rsidR="00741043" w:rsidRPr="001500F9" w:rsidRDefault="00741043" w:rsidP="00F73E4A">
      <w:pPr>
        <w:spacing w:after="0" w:line="360" w:lineRule="auto"/>
        <w:jc w:val="center"/>
        <w:rPr>
          <w:rFonts w:ascii="Times New Roman" w:eastAsiaTheme="majorEastAsia" w:hAnsi="Times New Roman" w:cs="Times New Roman"/>
          <w:b/>
          <w:bCs/>
        </w:rPr>
      </w:pPr>
    </w:p>
    <w:p w:rsidR="00741043" w:rsidRPr="001500F9" w:rsidRDefault="00741043" w:rsidP="00F73E4A">
      <w:pPr>
        <w:spacing w:after="0" w:line="360" w:lineRule="auto"/>
        <w:jc w:val="center"/>
        <w:rPr>
          <w:rFonts w:ascii="Times New Roman" w:eastAsiaTheme="majorEastAsia" w:hAnsi="Times New Roman" w:cs="Times New Roman"/>
          <w:b/>
          <w:bCs/>
        </w:rPr>
      </w:pPr>
    </w:p>
    <w:p w:rsidR="00741043" w:rsidRPr="001500F9" w:rsidRDefault="00741043" w:rsidP="00F73E4A">
      <w:pPr>
        <w:spacing w:after="0" w:line="360" w:lineRule="auto"/>
        <w:jc w:val="center"/>
        <w:rPr>
          <w:rFonts w:ascii="Times New Roman" w:eastAsiaTheme="majorEastAsia" w:hAnsi="Times New Roman" w:cs="Times New Roman"/>
          <w:b/>
          <w:bCs/>
        </w:rPr>
      </w:pPr>
    </w:p>
    <w:p w:rsidR="00741043" w:rsidRPr="001500F9" w:rsidRDefault="00741043" w:rsidP="00F73E4A">
      <w:pPr>
        <w:spacing w:after="0" w:line="360" w:lineRule="auto"/>
        <w:jc w:val="center"/>
        <w:rPr>
          <w:rFonts w:ascii="Times New Roman" w:eastAsiaTheme="majorEastAsia" w:hAnsi="Times New Roman" w:cs="Times New Roman"/>
          <w:b/>
          <w:bCs/>
        </w:rPr>
      </w:pPr>
    </w:p>
    <w:p w:rsidR="00741043" w:rsidRPr="001500F9" w:rsidRDefault="00741043" w:rsidP="00F73E4A">
      <w:pPr>
        <w:spacing w:after="0" w:line="360" w:lineRule="auto"/>
        <w:jc w:val="center"/>
        <w:rPr>
          <w:rFonts w:ascii="Times New Roman" w:eastAsiaTheme="majorEastAsia" w:hAnsi="Times New Roman" w:cs="Times New Roman"/>
          <w:b/>
          <w:bCs/>
        </w:rPr>
      </w:pPr>
    </w:p>
    <w:p w:rsidR="00741043" w:rsidRPr="001500F9" w:rsidRDefault="00741043" w:rsidP="00F73E4A">
      <w:pPr>
        <w:spacing w:after="0" w:line="360" w:lineRule="auto"/>
        <w:jc w:val="center"/>
        <w:rPr>
          <w:rFonts w:ascii="Times New Roman" w:eastAsiaTheme="majorEastAsia" w:hAnsi="Times New Roman" w:cs="Times New Roman"/>
          <w:b/>
          <w:bCs/>
        </w:rPr>
      </w:pPr>
    </w:p>
    <w:p w:rsidR="00741043" w:rsidRPr="001500F9" w:rsidRDefault="00741043" w:rsidP="00F73E4A">
      <w:pPr>
        <w:spacing w:after="0" w:line="360" w:lineRule="auto"/>
        <w:jc w:val="center"/>
        <w:rPr>
          <w:rFonts w:ascii="Times New Roman" w:eastAsiaTheme="majorEastAsia" w:hAnsi="Times New Roman" w:cs="Times New Roman"/>
          <w:b/>
          <w:bCs/>
        </w:rPr>
      </w:pPr>
    </w:p>
    <w:p w:rsidR="00741043" w:rsidRPr="001500F9" w:rsidRDefault="00741043" w:rsidP="00F73E4A">
      <w:pPr>
        <w:spacing w:after="0" w:line="360" w:lineRule="auto"/>
        <w:jc w:val="center"/>
        <w:rPr>
          <w:rFonts w:ascii="Times New Roman" w:eastAsiaTheme="majorEastAsia" w:hAnsi="Times New Roman" w:cs="Times New Roman"/>
          <w:b/>
          <w:bCs/>
        </w:rPr>
      </w:pPr>
    </w:p>
    <w:p w:rsidR="00741043" w:rsidRPr="001500F9" w:rsidRDefault="00741043" w:rsidP="00F73E4A">
      <w:pPr>
        <w:spacing w:after="0" w:line="360" w:lineRule="auto"/>
        <w:jc w:val="center"/>
        <w:rPr>
          <w:rFonts w:ascii="Times New Roman" w:eastAsiaTheme="majorEastAsia" w:hAnsi="Times New Roman" w:cs="Times New Roman"/>
          <w:b/>
          <w:bCs/>
        </w:rPr>
      </w:pPr>
    </w:p>
    <w:p w:rsidR="00741043" w:rsidRPr="001500F9" w:rsidRDefault="00741043" w:rsidP="00F73E4A">
      <w:pPr>
        <w:spacing w:after="0" w:line="360" w:lineRule="auto"/>
        <w:jc w:val="center"/>
        <w:rPr>
          <w:rFonts w:ascii="Times New Roman" w:eastAsiaTheme="majorEastAsia" w:hAnsi="Times New Roman" w:cs="Times New Roman"/>
          <w:b/>
          <w:bCs/>
        </w:rPr>
      </w:pPr>
    </w:p>
    <w:p w:rsidR="00741043" w:rsidRPr="001500F9" w:rsidRDefault="00741043" w:rsidP="00F73E4A">
      <w:pPr>
        <w:spacing w:after="0" w:line="360" w:lineRule="auto"/>
        <w:jc w:val="center"/>
        <w:rPr>
          <w:rFonts w:ascii="Times New Roman" w:eastAsiaTheme="majorEastAsia" w:hAnsi="Times New Roman" w:cs="Times New Roman"/>
          <w:b/>
          <w:bCs/>
        </w:rPr>
      </w:pPr>
    </w:p>
    <w:p w:rsidR="00741043" w:rsidRPr="001500F9" w:rsidRDefault="00741043" w:rsidP="00F73E4A">
      <w:pPr>
        <w:spacing w:after="0" w:line="360" w:lineRule="auto"/>
        <w:jc w:val="center"/>
        <w:rPr>
          <w:rFonts w:ascii="Times New Roman" w:eastAsiaTheme="majorEastAsia" w:hAnsi="Times New Roman" w:cs="Times New Roman"/>
          <w:b/>
          <w:bCs/>
        </w:rPr>
      </w:pPr>
    </w:p>
    <w:p w:rsidR="00741043" w:rsidRPr="001500F9" w:rsidRDefault="00741043" w:rsidP="00F73E4A">
      <w:pPr>
        <w:spacing w:after="0" w:line="360" w:lineRule="auto"/>
        <w:jc w:val="center"/>
        <w:rPr>
          <w:rFonts w:ascii="Times New Roman" w:eastAsiaTheme="majorEastAsia" w:hAnsi="Times New Roman" w:cs="Times New Roman"/>
          <w:b/>
          <w:bCs/>
        </w:rPr>
      </w:pPr>
    </w:p>
    <w:p w:rsidR="00741043" w:rsidRPr="001500F9" w:rsidRDefault="00741043" w:rsidP="00F73E4A">
      <w:pPr>
        <w:spacing w:after="0" w:line="360" w:lineRule="auto"/>
        <w:jc w:val="center"/>
        <w:rPr>
          <w:rFonts w:ascii="Times New Roman" w:eastAsiaTheme="majorEastAsia" w:hAnsi="Times New Roman" w:cs="Times New Roman"/>
          <w:b/>
          <w:bCs/>
        </w:rPr>
      </w:pPr>
    </w:p>
    <w:p w:rsidR="00741043" w:rsidRPr="001500F9" w:rsidRDefault="00741043" w:rsidP="00F73E4A">
      <w:pPr>
        <w:spacing w:after="0" w:line="360" w:lineRule="auto"/>
        <w:jc w:val="center"/>
        <w:rPr>
          <w:rFonts w:ascii="Times New Roman" w:eastAsiaTheme="majorEastAsia" w:hAnsi="Times New Roman" w:cs="Times New Roman"/>
          <w:b/>
          <w:bCs/>
        </w:rPr>
      </w:pPr>
    </w:p>
    <w:p w:rsidR="00741043" w:rsidRPr="001500F9" w:rsidRDefault="00741043" w:rsidP="00F73E4A">
      <w:pPr>
        <w:spacing w:after="0" w:line="360" w:lineRule="auto"/>
        <w:jc w:val="center"/>
        <w:rPr>
          <w:rFonts w:ascii="Times New Roman" w:eastAsiaTheme="majorEastAsia" w:hAnsi="Times New Roman" w:cs="Times New Roman"/>
          <w:b/>
          <w:bCs/>
        </w:rPr>
      </w:pPr>
    </w:p>
    <w:p w:rsidR="00741043" w:rsidRPr="001500F9" w:rsidRDefault="00741043" w:rsidP="00F73E4A">
      <w:pPr>
        <w:spacing w:after="0" w:line="360" w:lineRule="auto"/>
        <w:jc w:val="center"/>
        <w:rPr>
          <w:rFonts w:ascii="Times New Roman" w:eastAsiaTheme="majorEastAsia" w:hAnsi="Times New Roman" w:cs="Times New Roman"/>
          <w:b/>
          <w:bCs/>
        </w:rPr>
      </w:pPr>
    </w:p>
    <w:p w:rsidR="00741043" w:rsidRPr="001500F9" w:rsidRDefault="00741043" w:rsidP="00F73E4A">
      <w:pPr>
        <w:spacing w:after="0" w:line="360" w:lineRule="auto"/>
        <w:jc w:val="center"/>
        <w:rPr>
          <w:rFonts w:ascii="Times New Roman" w:eastAsiaTheme="majorEastAsia" w:hAnsi="Times New Roman" w:cs="Times New Roman"/>
          <w:b/>
          <w:bCs/>
        </w:rPr>
      </w:pPr>
    </w:p>
    <w:p w:rsidR="00741043" w:rsidRPr="001500F9" w:rsidRDefault="00741043" w:rsidP="00F73E4A">
      <w:pPr>
        <w:spacing w:after="0" w:line="360" w:lineRule="auto"/>
        <w:jc w:val="center"/>
        <w:rPr>
          <w:rFonts w:ascii="Times New Roman" w:eastAsiaTheme="majorEastAsia" w:hAnsi="Times New Roman" w:cs="Times New Roman"/>
          <w:b/>
          <w:bCs/>
        </w:rPr>
      </w:pPr>
    </w:p>
    <w:p w:rsidR="009D658E" w:rsidRPr="001500F9" w:rsidRDefault="009D658E" w:rsidP="006B71DE">
      <w:pPr>
        <w:spacing w:after="0" w:line="360" w:lineRule="auto"/>
        <w:jc w:val="center"/>
        <w:rPr>
          <w:rFonts w:ascii="Times New Roman" w:eastAsiaTheme="majorEastAsia" w:hAnsi="Times New Roman" w:cs="Times New Roman"/>
          <w:b/>
          <w:bCs/>
        </w:rPr>
        <w:sectPr w:rsidR="009D658E" w:rsidRPr="001500F9" w:rsidSect="009D658E">
          <w:footerReference w:type="default" r:id="rId14"/>
          <w:footerReference w:type="first" r:id="rId15"/>
          <w:pgSz w:w="11906" w:h="16838" w:code="9"/>
          <w:pgMar w:top="1701" w:right="1418" w:bottom="1701" w:left="1985" w:header="851" w:footer="851" w:gutter="0"/>
          <w:pgNumType w:fmt="lowerRoman"/>
          <w:cols w:space="708"/>
          <w:titlePg/>
          <w:docGrid w:linePitch="360"/>
        </w:sectPr>
      </w:pPr>
    </w:p>
    <w:p w:rsidR="004B6CBD" w:rsidRPr="00C10250" w:rsidRDefault="00FA05D7" w:rsidP="006B71DE">
      <w:pPr>
        <w:spacing w:after="0" w:line="360" w:lineRule="auto"/>
        <w:jc w:val="center"/>
        <w:rPr>
          <w:rFonts w:ascii="Times New Roman" w:eastAsiaTheme="majorEastAsia" w:hAnsi="Times New Roman" w:cs="Times New Roman"/>
          <w:bCs/>
        </w:rPr>
      </w:pPr>
      <w:bookmarkStart w:id="82" w:name="_Toc424653734"/>
      <w:bookmarkStart w:id="83" w:name="_Toc424676765"/>
      <w:bookmarkStart w:id="84" w:name="_Toc424676954"/>
      <w:bookmarkStart w:id="85" w:name="_Toc424677129"/>
      <w:bookmarkStart w:id="86" w:name="_Toc424731487"/>
      <w:bookmarkStart w:id="87" w:name="_Toc424731767"/>
      <w:bookmarkStart w:id="88" w:name="_Toc424802542"/>
      <w:bookmarkStart w:id="89" w:name="_Toc424802691"/>
      <w:bookmarkStart w:id="90" w:name="_Toc424802885"/>
      <w:r w:rsidRPr="00C10250">
        <w:rPr>
          <w:rStyle w:val="Ttulo1Car"/>
          <w:rFonts w:ascii="Times New Roman" w:hAnsi="Times New Roman" w:cs="Times New Roman"/>
          <w:color w:val="auto"/>
          <w:sz w:val="22"/>
          <w:szCs w:val="22"/>
        </w:rPr>
        <w:lastRenderedPageBreak/>
        <w:t>INTRODUCCIÓN</w:t>
      </w:r>
      <w:bookmarkEnd w:id="82"/>
      <w:bookmarkEnd w:id="83"/>
      <w:bookmarkEnd w:id="84"/>
      <w:bookmarkEnd w:id="85"/>
      <w:bookmarkEnd w:id="86"/>
      <w:bookmarkEnd w:id="87"/>
      <w:bookmarkEnd w:id="88"/>
      <w:bookmarkEnd w:id="89"/>
      <w:bookmarkEnd w:id="90"/>
    </w:p>
    <w:p w:rsidR="004B6CBD" w:rsidRPr="009953D2" w:rsidRDefault="004B6CBD" w:rsidP="00F73E4A">
      <w:pPr>
        <w:spacing w:after="0" w:line="360" w:lineRule="auto"/>
        <w:jc w:val="center"/>
        <w:rPr>
          <w:rFonts w:ascii="Times New Roman" w:eastAsiaTheme="majorEastAsia" w:hAnsi="Times New Roman" w:cs="Times New Roman"/>
          <w:b/>
          <w:bCs/>
        </w:rPr>
      </w:pPr>
    </w:p>
    <w:p w:rsidR="00907C9B" w:rsidRPr="009953D2" w:rsidRDefault="00907C9B" w:rsidP="00F73E4A">
      <w:pPr>
        <w:spacing w:after="0" w:line="360" w:lineRule="auto"/>
        <w:jc w:val="center"/>
        <w:rPr>
          <w:rFonts w:ascii="Times New Roman" w:eastAsiaTheme="majorEastAsia" w:hAnsi="Times New Roman" w:cs="Times New Roman"/>
          <w:b/>
          <w:bCs/>
        </w:rPr>
      </w:pPr>
    </w:p>
    <w:p w:rsidR="00FE53B4" w:rsidRDefault="0024170B" w:rsidP="00F73E4A">
      <w:pPr>
        <w:spacing w:after="0" w:line="360" w:lineRule="auto"/>
        <w:jc w:val="both"/>
        <w:rPr>
          <w:rFonts w:ascii="Times New Roman" w:eastAsiaTheme="majorEastAsia" w:hAnsi="Times New Roman" w:cs="Times New Roman"/>
          <w:bCs/>
        </w:rPr>
      </w:pPr>
      <w:r w:rsidRPr="009953D2">
        <w:rPr>
          <w:rFonts w:ascii="Times New Roman" w:eastAsiaTheme="majorEastAsia" w:hAnsi="Times New Roman" w:cs="Times New Roman"/>
          <w:bCs/>
        </w:rPr>
        <w:t>El desarrollo del presente trabajo de investigación está orientado</w:t>
      </w:r>
      <w:r w:rsidR="00486159" w:rsidRPr="009953D2">
        <w:rPr>
          <w:rFonts w:ascii="Times New Roman" w:eastAsiaTheme="majorEastAsia" w:hAnsi="Times New Roman" w:cs="Times New Roman"/>
          <w:bCs/>
        </w:rPr>
        <w:t xml:space="preserve"> al desarrollo de un S</w:t>
      </w:r>
      <w:r w:rsidR="00163CA5" w:rsidRPr="009953D2">
        <w:rPr>
          <w:rFonts w:ascii="Times New Roman" w:eastAsiaTheme="majorEastAsia" w:hAnsi="Times New Roman" w:cs="Times New Roman"/>
          <w:bCs/>
        </w:rPr>
        <w:t xml:space="preserve">istema traductor de lenguaje de señas a voz y viceversa aplicado al Instituto de Sordos de Chimborazo </w:t>
      </w:r>
      <w:r w:rsidR="00DE5D21" w:rsidRPr="009953D2">
        <w:rPr>
          <w:rFonts w:ascii="Times New Roman" w:eastAsiaTheme="majorEastAsia" w:hAnsi="Times New Roman" w:cs="Times New Roman"/>
          <w:bCs/>
        </w:rPr>
        <w:t>el mismo que tiene como objetivo mejorar la comunicación entre las personas sordas y las personas oyentes</w:t>
      </w:r>
      <w:r w:rsidR="0001079A" w:rsidRPr="009953D2">
        <w:rPr>
          <w:rFonts w:ascii="Times New Roman" w:eastAsiaTheme="majorEastAsia" w:hAnsi="Times New Roman" w:cs="Times New Roman"/>
          <w:bCs/>
        </w:rPr>
        <w:t>, mediante la utilización del sensor Kinect de Microsoft.</w:t>
      </w:r>
      <w:r w:rsidR="00BB4C58">
        <w:rPr>
          <w:rFonts w:ascii="Times New Roman" w:eastAsiaTheme="majorEastAsia" w:hAnsi="Times New Roman" w:cs="Times New Roman"/>
          <w:bCs/>
        </w:rPr>
        <w:t xml:space="preserve"> </w:t>
      </w:r>
    </w:p>
    <w:p w:rsidR="009953D2" w:rsidRPr="009953D2" w:rsidRDefault="009953D2" w:rsidP="00F73E4A">
      <w:pPr>
        <w:spacing w:after="0" w:line="360" w:lineRule="auto"/>
        <w:jc w:val="both"/>
        <w:rPr>
          <w:rFonts w:ascii="Times New Roman" w:eastAsiaTheme="majorEastAsia" w:hAnsi="Times New Roman" w:cs="Times New Roman"/>
          <w:bCs/>
        </w:rPr>
      </w:pPr>
    </w:p>
    <w:p w:rsidR="00FE182E" w:rsidRPr="009953D2" w:rsidRDefault="00BB4C58" w:rsidP="00F73E4A">
      <w:pPr>
        <w:spacing w:after="0" w:line="360" w:lineRule="auto"/>
        <w:jc w:val="both"/>
        <w:rPr>
          <w:rFonts w:ascii="Times New Roman" w:eastAsiaTheme="majorEastAsia" w:hAnsi="Times New Roman" w:cs="Times New Roman"/>
          <w:bCs/>
        </w:rPr>
      </w:pPr>
      <w:r>
        <w:rPr>
          <w:rFonts w:ascii="Times New Roman" w:eastAsiaTheme="majorEastAsia" w:hAnsi="Times New Roman" w:cs="Times New Roman"/>
          <w:bCs/>
        </w:rPr>
        <w:t>El Capítulo I</w:t>
      </w:r>
      <w:r w:rsidR="00FE53B4" w:rsidRPr="009953D2">
        <w:rPr>
          <w:rFonts w:ascii="Times New Roman" w:eastAsiaTheme="majorEastAsia" w:hAnsi="Times New Roman" w:cs="Times New Roman"/>
          <w:bCs/>
        </w:rPr>
        <w:t xml:space="preserve"> </w:t>
      </w:r>
      <w:r w:rsidR="00DF6398" w:rsidRPr="009953D2">
        <w:rPr>
          <w:rFonts w:ascii="Times New Roman" w:eastAsiaTheme="majorEastAsia" w:hAnsi="Times New Roman" w:cs="Times New Roman"/>
          <w:bCs/>
        </w:rPr>
        <w:t>describe sobre el Marco Teórico el cual permite definir conceptos del objeto de estu</w:t>
      </w:r>
      <w:r w:rsidR="00DE379B">
        <w:rPr>
          <w:rFonts w:ascii="Times New Roman" w:eastAsiaTheme="majorEastAsia" w:hAnsi="Times New Roman" w:cs="Times New Roman"/>
          <w:bCs/>
        </w:rPr>
        <w:t>dio que ayuden al desarrollo de</w:t>
      </w:r>
      <w:r w:rsidR="00DF6398" w:rsidRPr="009953D2">
        <w:rPr>
          <w:rFonts w:ascii="Times New Roman" w:eastAsiaTheme="majorEastAsia" w:hAnsi="Times New Roman" w:cs="Times New Roman"/>
          <w:bCs/>
        </w:rPr>
        <w:t>l</w:t>
      </w:r>
      <w:r w:rsidR="00DE379B">
        <w:rPr>
          <w:rFonts w:ascii="Times New Roman" w:eastAsiaTheme="majorEastAsia" w:hAnsi="Times New Roman" w:cs="Times New Roman"/>
          <w:bCs/>
        </w:rPr>
        <w:t xml:space="preserve"> trabajo de investigación</w:t>
      </w:r>
      <w:r w:rsidR="00DF6398" w:rsidRPr="009953D2">
        <w:rPr>
          <w:rFonts w:ascii="Times New Roman" w:eastAsiaTheme="majorEastAsia" w:hAnsi="Times New Roman" w:cs="Times New Roman"/>
          <w:bCs/>
        </w:rPr>
        <w:t>.</w:t>
      </w:r>
      <w:r w:rsidR="008F0EA3" w:rsidRPr="009953D2">
        <w:rPr>
          <w:rFonts w:ascii="Times New Roman" w:eastAsiaTheme="majorEastAsia" w:hAnsi="Times New Roman" w:cs="Times New Roman"/>
          <w:bCs/>
        </w:rPr>
        <w:t xml:space="preserve"> </w:t>
      </w:r>
    </w:p>
    <w:p w:rsidR="004B6CBD" w:rsidRPr="009953D2" w:rsidRDefault="004B6CBD" w:rsidP="00F73E4A">
      <w:pPr>
        <w:spacing w:after="0" w:line="360" w:lineRule="auto"/>
        <w:jc w:val="both"/>
        <w:rPr>
          <w:rFonts w:ascii="Times New Roman" w:eastAsiaTheme="majorEastAsia" w:hAnsi="Times New Roman" w:cs="Times New Roman"/>
          <w:b/>
          <w:bCs/>
        </w:rPr>
      </w:pPr>
    </w:p>
    <w:p w:rsidR="00627B76" w:rsidRPr="009953D2" w:rsidRDefault="00140CA1" w:rsidP="00F73E4A">
      <w:pPr>
        <w:spacing w:after="0" w:line="360" w:lineRule="auto"/>
        <w:jc w:val="both"/>
        <w:rPr>
          <w:rFonts w:ascii="Times New Roman" w:eastAsiaTheme="majorEastAsia" w:hAnsi="Times New Roman" w:cs="Times New Roman"/>
          <w:bCs/>
        </w:rPr>
      </w:pPr>
      <w:r w:rsidRPr="009953D2">
        <w:rPr>
          <w:rFonts w:ascii="Times New Roman" w:eastAsiaTheme="majorEastAsia" w:hAnsi="Times New Roman" w:cs="Times New Roman"/>
          <w:bCs/>
        </w:rPr>
        <w:t>El Capítulo II se enfoca en el estudio de la metodología aplicada para proceder al desarrollo del sistema</w:t>
      </w:r>
      <w:r w:rsidR="00812102" w:rsidRPr="009953D2">
        <w:rPr>
          <w:rFonts w:ascii="Times New Roman" w:eastAsiaTheme="majorEastAsia" w:hAnsi="Times New Roman" w:cs="Times New Roman"/>
          <w:bCs/>
        </w:rPr>
        <w:t>,</w:t>
      </w:r>
      <w:r w:rsidRPr="009953D2">
        <w:rPr>
          <w:rFonts w:ascii="Times New Roman" w:eastAsiaTheme="majorEastAsia" w:hAnsi="Times New Roman" w:cs="Times New Roman"/>
          <w:bCs/>
        </w:rPr>
        <w:t xml:space="preserve"> a</w:t>
      </w:r>
      <w:r w:rsidR="00AF5544" w:rsidRPr="009953D2">
        <w:rPr>
          <w:rFonts w:ascii="Times New Roman" w:eastAsiaTheme="majorEastAsia" w:hAnsi="Times New Roman" w:cs="Times New Roman"/>
          <w:bCs/>
        </w:rPr>
        <w:t>nalizando cada una de las fases implicadas</w:t>
      </w:r>
      <w:r w:rsidRPr="009953D2">
        <w:rPr>
          <w:rFonts w:ascii="Times New Roman" w:eastAsiaTheme="majorEastAsia" w:hAnsi="Times New Roman" w:cs="Times New Roman"/>
          <w:bCs/>
        </w:rPr>
        <w:t xml:space="preserve"> </w:t>
      </w:r>
      <w:r w:rsidR="00AF5544" w:rsidRPr="009953D2">
        <w:rPr>
          <w:rFonts w:ascii="Times New Roman" w:eastAsiaTheme="majorEastAsia" w:hAnsi="Times New Roman" w:cs="Times New Roman"/>
          <w:bCs/>
        </w:rPr>
        <w:t>hasta llegar a la implementación sin ninguna dificultad.</w:t>
      </w:r>
    </w:p>
    <w:p w:rsidR="00970D82" w:rsidRPr="009953D2" w:rsidRDefault="00970D82" w:rsidP="00F73E4A">
      <w:pPr>
        <w:spacing w:after="0" w:line="360" w:lineRule="auto"/>
        <w:jc w:val="both"/>
        <w:rPr>
          <w:rFonts w:ascii="Times New Roman" w:eastAsiaTheme="majorEastAsia" w:hAnsi="Times New Roman" w:cs="Times New Roman"/>
          <w:bCs/>
        </w:rPr>
      </w:pPr>
    </w:p>
    <w:p w:rsidR="00970D82" w:rsidRPr="009953D2" w:rsidRDefault="00970D82" w:rsidP="00F73E4A">
      <w:pPr>
        <w:spacing w:after="0" w:line="360" w:lineRule="auto"/>
        <w:jc w:val="both"/>
        <w:rPr>
          <w:rFonts w:ascii="Times New Roman" w:eastAsiaTheme="majorEastAsia" w:hAnsi="Times New Roman" w:cs="Times New Roman"/>
          <w:bCs/>
        </w:rPr>
      </w:pPr>
      <w:r w:rsidRPr="009953D2">
        <w:rPr>
          <w:rFonts w:ascii="Times New Roman" w:eastAsiaTheme="majorEastAsia" w:hAnsi="Times New Roman" w:cs="Times New Roman"/>
          <w:bCs/>
        </w:rPr>
        <w:t>El Capítulo I</w:t>
      </w:r>
      <w:r w:rsidR="00BB4C58">
        <w:rPr>
          <w:rFonts w:ascii="Times New Roman" w:eastAsiaTheme="majorEastAsia" w:hAnsi="Times New Roman" w:cs="Times New Roman"/>
          <w:bCs/>
        </w:rPr>
        <w:t>II</w:t>
      </w:r>
      <w:r w:rsidRPr="009953D2">
        <w:rPr>
          <w:rFonts w:ascii="Times New Roman" w:eastAsiaTheme="majorEastAsia" w:hAnsi="Times New Roman" w:cs="Times New Roman"/>
          <w:bCs/>
        </w:rPr>
        <w:t xml:space="preserve"> describe </w:t>
      </w:r>
      <w:r w:rsidR="000A199D">
        <w:rPr>
          <w:rFonts w:ascii="Times New Roman" w:eastAsiaTheme="majorEastAsia" w:hAnsi="Times New Roman" w:cs="Times New Roman"/>
          <w:bCs/>
        </w:rPr>
        <w:t xml:space="preserve">el marco de resultados, análisis y discusión de </w:t>
      </w:r>
      <w:r w:rsidRPr="009953D2">
        <w:rPr>
          <w:rFonts w:ascii="Times New Roman" w:eastAsiaTheme="majorEastAsia" w:hAnsi="Times New Roman" w:cs="Times New Roman"/>
          <w:bCs/>
        </w:rPr>
        <w:t>los métodos y técnicas utilizadas para la comprobación de la hipótesis planteada en el trabajo de investigación.</w:t>
      </w:r>
    </w:p>
    <w:p w:rsidR="00627B76" w:rsidRPr="009953D2" w:rsidRDefault="00627B76" w:rsidP="00F73E4A">
      <w:pPr>
        <w:spacing w:after="0" w:line="360" w:lineRule="auto"/>
        <w:jc w:val="both"/>
        <w:rPr>
          <w:rFonts w:ascii="Times New Roman" w:eastAsiaTheme="majorEastAsia" w:hAnsi="Times New Roman" w:cs="Times New Roman"/>
          <w:b/>
          <w:bCs/>
        </w:rPr>
      </w:pPr>
    </w:p>
    <w:p w:rsidR="001B1600" w:rsidRDefault="008800ED" w:rsidP="0058079D">
      <w:pPr>
        <w:spacing w:after="0" w:line="360" w:lineRule="auto"/>
        <w:jc w:val="both"/>
        <w:rPr>
          <w:rFonts w:ascii="Times New Roman" w:eastAsiaTheme="majorEastAsia" w:hAnsi="Times New Roman" w:cs="Times New Roman"/>
          <w:b/>
          <w:bCs/>
          <w:sz w:val="24"/>
          <w:szCs w:val="24"/>
        </w:rPr>
      </w:pPr>
      <w:r w:rsidRPr="009953D2">
        <w:rPr>
          <w:rFonts w:ascii="Times New Roman" w:eastAsiaTheme="majorEastAsia" w:hAnsi="Times New Roman" w:cs="Times New Roman"/>
          <w:bCs/>
        </w:rPr>
        <w:t>Finalmente</w:t>
      </w:r>
      <w:r w:rsidR="008F0F8E" w:rsidRPr="009953D2">
        <w:rPr>
          <w:rFonts w:ascii="Times New Roman" w:eastAsiaTheme="majorEastAsia" w:hAnsi="Times New Roman" w:cs="Times New Roman"/>
          <w:bCs/>
        </w:rPr>
        <w:t xml:space="preserve"> se presentan las conclusiones y recomendaciones  a las que se llegó luego de realizar el trabajo de investigación, además se incluye los respectivos Anexos de cada capítulo y el Manual</w:t>
      </w:r>
      <w:r w:rsidR="00486159" w:rsidRPr="009953D2">
        <w:rPr>
          <w:rFonts w:ascii="Times New Roman" w:eastAsiaTheme="majorEastAsia" w:hAnsi="Times New Roman" w:cs="Times New Roman"/>
          <w:bCs/>
        </w:rPr>
        <w:t xml:space="preserve"> de Usuario del Sistema de t</w:t>
      </w:r>
      <w:r w:rsidR="008F0F8E" w:rsidRPr="009953D2">
        <w:rPr>
          <w:rFonts w:ascii="Times New Roman" w:eastAsiaTheme="majorEastAsia" w:hAnsi="Times New Roman" w:cs="Times New Roman"/>
          <w:bCs/>
        </w:rPr>
        <w:t>raducción</w:t>
      </w:r>
      <w:r w:rsidR="00486159" w:rsidRPr="009953D2">
        <w:rPr>
          <w:rFonts w:ascii="Times New Roman" w:eastAsiaTheme="majorEastAsia" w:hAnsi="Times New Roman" w:cs="Times New Roman"/>
          <w:bCs/>
        </w:rPr>
        <w:t xml:space="preserve"> de señas a v</w:t>
      </w:r>
      <w:r w:rsidR="008F0F8E" w:rsidRPr="009953D2">
        <w:rPr>
          <w:rFonts w:ascii="Times New Roman" w:eastAsiaTheme="majorEastAsia" w:hAnsi="Times New Roman" w:cs="Times New Roman"/>
          <w:bCs/>
        </w:rPr>
        <w:t xml:space="preserve">oz y viceversa. </w:t>
      </w:r>
    </w:p>
    <w:p w:rsidR="001B1600" w:rsidRDefault="001B1600" w:rsidP="00F73E4A">
      <w:pPr>
        <w:spacing w:after="0" w:line="360" w:lineRule="auto"/>
        <w:jc w:val="center"/>
        <w:rPr>
          <w:rFonts w:ascii="Times New Roman" w:eastAsiaTheme="majorEastAsia" w:hAnsi="Times New Roman" w:cs="Times New Roman"/>
          <w:b/>
          <w:bCs/>
          <w:sz w:val="24"/>
          <w:szCs w:val="24"/>
        </w:rPr>
      </w:pPr>
    </w:p>
    <w:p w:rsidR="00BB4C58" w:rsidRDefault="00E821DE" w:rsidP="00D40287">
      <w:pPr>
        <w:spacing w:after="0" w:line="360" w:lineRule="auto"/>
        <w:jc w:val="both"/>
        <w:rPr>
          <w:rFonts w:ascii="Times New Roman" w:hAnsi="Times New Roman" w:cs="Times New Roman"/>
        </w:rPr>
      </w:pPr>
      <w:r>
        <w:rPr>
          <w:rFonts w:ascii="Times New Roman" w:eastAsiaTheme="majorEastAsia" w:hAnsi="Times New Roman" w:cs="Times New Roman"/>
          <w:bCs/>
        </w:rPr>
        <w:t>A continuación, se describe la Formulación general del trabajo de investigación</w:t>
      </w:r>
      <w:r w:rsidRPr="009953D2">
        <w:rPr>
          <w:rFonts w:ascii="Times New Roman" w:eastAsiaTheme="majorEastAsia" w:hAnsi="Times New Roman" w:cs="Times New Roman"/>
          <w:bCs/>
        </w:rPr>
        <w:t xml:space="preserve"> dentro del cual se analiza los antecedentes, la justificación del proyecto, los objetivos a alcanzar con la investigación y el planteamiento de la hipótesis.</w:t>
      </w:r>
    </w:p>
    <w:p w:rsidR="00BB4C58" w:rsidRDefault="00BB4C58" w:rsidP="00D40287">
      <w:pPr>
        <w:spacing w:after="0" w:line="360" w:lineRule="auto"/>
        <w:jc w:val="both"/>
        <w:rPr>
          <w:rFonts w:ascii="Times New Roman" w:hAnsi="Times New Roman" w:cs="Times New Roman"/>
        </w:rPr>
      </w:pPr>
    </w:p>
    <w:p w:rsidR="00BB4C58" w:rsidRDefault="00BB4C58" w:rsidP="00D40287">
      <w:pPr>
        <w:spacing w:after="0" w:line="360" w:lineRule="auto"/>
        <w:jc w:val="both"/>
        <w:rPr>
          <w:rFonts w:ascii="Times New Roman" w:hAnsi="Times New Roman" w:cs="Times New Roman"/>
        </w:rPr>
      </w:pPr>
    </w:p>
    <w:p w:rsidR="00BB4C58" w:rsidRDefault="00BB4C58" w:rsidP="00D40287">
      <w:pPr>
        <w:spacing w:after="0" w:line="360" w:lineRule="auto"/>
        <w:jc w:val="both"/>
        <w:rPr>
          <w:rFonts w:ascii="Times New Roman" w:hAnsi="Times New Roman" w:cs="Times New Roman"/>
        </w:rPr>
      </w:pPr>
    </w:p>
    <w:p w:rsidR="00BB4C58" w:rsidRDefault="00BB4C58" w:rsidP="00D40287">
      <w:pPr>
        <w:spacing w:after="0" w:line="360" w:lineRule="auto"/>
        <w:jc w:val="both"/>
        <w:rPr>
          <w:rFonts w:ascii="Times New Roman" w:hAnsi="Times New Roman" w:cs="Times New Roman"/>
        </w:rPr>
      </w:pPr>
    </w:p>
    <w:p w:rsidR="00BB4C58" w:rsidRDefault="00BB4C58" w:rsidP="00D40287">
      <w:pPr>
        <w:spacing w:after="0" w:line="360" w:lineRule="auto"/>
        <w:jc w:val="both"/>
        <w:rPr>
          <w:rFonts w:ascii="Times New Roman" w:hAnsi="Times New Roman" w:cs="Times New Roman"/>
        </w:rPr>
      </w:pPr>
    </w:p>
    <w:p w:rsidR="00BB4C58" w:rsidRDefault="00BB4C58" w:rsidP="00D40287">
      <w:pPr>
        <w:spacing w:after="0" w:line="360" w:lineRule="auto"/>
        <w:jc w:val="both"/>
        <w:rPr>
          <w:rFonts w:ascii="Times New Roman" w:hAnsi="Times New Roman" w:cs="Times New Roman"/>
        </w:rPr>
      </w:pPr>
    </w:p>
    <w:p w:rsidR="00BB4C58" w:rsidRDefault="00BB4C58" w:rsidP="00D40287">
      <w:pPr>
        <w:spacing w:after="0" w:line="360" w:lineRule="auto"/>
        <w:jc w:val="both"/>
        <w:rPr>
          <w:rFonts w:ascii="Times New Roman" w:hAnsi="Times New Roman" w:cs="Times New Roman"/>
        </w:rPr>
      </w:pPr>
    </w:p>
    <w:p w:rsidR="0058079D" w:rsidRDefault="0058079D" w:rsidP="00D40287">
      <w:pPr>
        <w:spacing w:after="0" w:line="360" w:lineRule="auto"/>
        <w:jc w:val="both"/>
        <w:rPr>
          <w:rFonts w:ascii="Times New Roman" w:hAnsi="Times New Roman" w:cs="Times New Roman"/>
        </w:rPr>
      </w:pPr>
    </w:p>
    <w:p w:rsidR="0058079D" w:rsidRPr="00263B2F" w:rsidRDefault="0058079D" w:rsidP="00D40287">
      <w:pPr>
        <w:spacing w:after="0" w:line="360" w:lineRule="auto"/>
        <w:jc w:val="both"/>
        <w:rPr>
          <w:rFonts w:ascii="Times New Roman" w:hAnsi="Times New Roman" w:cs="Times New Roman"/>
        </w:rPr>
      </w:pPr>
    </w:p>
    <w:p w:rsidR="009865D9" w:rsidRPr="00263B2F" w:rsidRDefault="00C52E69" w:rsidP="0058079D">
      <w:pPr>
        <w:pStyle w:val="Ttulo1"/>
        <w:spacing w:before="0" w:line="360" w:lineRule="auto"/>
        <w:rPr>
          <w:rFonts w:ascii="Times New Roman" w:hAnsi="Times New Roman" w:cs="Times New Roman"/>
          <w:color w:val="auto"/>
          <w:sz w:val="22"/>
          <w:szCs w:val="22"/>
        </w:rPr>
      </w:pPr>
      <w:bookmarkStart w:id="91" w:name="_Toc357164875"/>
      <w:bookmarkStart w:id="92" w:name="_Toc357164962"/>
      <w:bookmarkStart w:id="93" w:name="_Toc357186042"/>
      <w:bookmarkStart w:id="94" w:name="_Toc357186104"/>
      <w:bookmarkStart w:id="95" w:name="_Toc357186137"/>
      <w:bookmarkStart w:id="96" w:name="_Toc404776041"/>
      <w:bookmarkStart w:id="97" w:name="_Toc410373647"/>
      <w:bookmarkStart w:id="98" w:name="_Toc421199561"/>
      <w:bookmarkStart w:id="99" w:name="_Toc421200006"/>
      <w:bookmarkStart w:id="100" w:name="_Toc423967476"/>
      <w:bookmarkStart w:id="101" w:name="_Toc423967847"/>
      <w:bookmarkStart w:id="102" w:name="_Toc423968006"/>
      <w:bookmarkStart w:id="103" w:name="_Toc423968435"/>
      <w:bookmarkStart w:id="104" w:name="_Toc424676956"/>
      <w:bookmarkStart w:id="105" w:name="_Toc424677131"/>
      <w:bookmarkStart w:id="106" w:name="_Toc424731488"/>
      <w:bookmarkStart w:id="107" w:name="_Toc424731768"/>
      <w:bookmarkStart w:id="108" w:name="_Toc424802543"/>
      <w:bookmarkStart w:id="109" w:name="_Toc424802692"/>
      <w:bookmarkStart w:id="110" w:name="_Toc424802886"/>
      <w:r w:rsidRPr="00263B2F">
        <w:rPr>
          <w:rFonts w:ascii="Times New Roman" w:hAnsi="Times New Roman" w:cs="Times New Roman"/>
          <w:color w:val="auto"/>
          <w:sz w:val="22"/>
          <w:szCs w:val="22"/>
        </w:rPr>
        <w:lastRenderedPageBreak/>
        <w:t>ANTECEDENTES</w: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rsidR="00226EEE" w:rsidRPr="00263B2F" w:rsidRDefault="00226EEE" w:rsidP="003A012A">
      <w:pPr>
        <w:spacing w:after="0"/>
      </w:pPr>
    </w:p>
    <w:p w:rsidR="00607166" w:rsidRPr="00BB4C58" w:rsidRDefault="00607166" w:rsidP="00BB4C58">
      <w:pPr>
        <w:pStyle w:val="Ttulo2"/>
        <w:spacing w:before="0" w:line="360" w:lineRule="auto"/>
        <w:rPr>
          <w:rFonts w:ascii="Times New Roman" w:hAnsi="Times New Roman" w:cs="Times New Roman"/>
          <w:color w:val="auto"/>
          <w:sz w:val="22"/>
          <w:szCs w:val="22"/>
        </w:rPr>
      </w:pPr>
      <w:bookmarkStart w:id="111" w:name="_Toc357164876"/>
      <w:bookmarkStart w:id="112" w:name="_Toc357164963"/>
      <w:bookmarkStart w:id="113" w:name="_Toc357186043"/>
      <w:bookmarkStart w:id="114" w:name="_Toc357186105"/>
      <w:bookmarkStart w:id="115" w:name="_Toc357186138"/>
      <w:bookmarkStart w:id="116" w:name="_Toc404776042"/>
      <w:bookmarkStart w:id="117" w:name="_Toc410373648"/>
      <w:bookmarkStart w:id="118" w:name="_Toc421199562"/>
      <w:bookmarkStart w:id="119" w:name="_Toc421200007"/>
      <w:bookmarkStart w:id="120" w:name="_Toc423967477"/>
      <w:bookmarkStart w:id="121" w:name="_Toc423967848"/>
      <w:bookmarkStart w:id="122" w:name="_Toc423968007"/>
      <w:bookmarkStart w:id="123" w:name="_Toc423968436"/>
      <w:bookmarkStart w:id="124" w:name="_Toc424676957"/>
      <w:bookmarkStart w:id="125" w:name="_Toc424677132"/>
      <w:bookmarkStart w:id="126" w:name="_Toc424731489"/>
      <w:bookmarkStart w:id="127" w:name="_Toc424731769"/>
      <w:bookmarkStart w:id="128" w:name="_Toc424802544"/>
      <w:bookmarkStart w:id="129" w:name="_Toc424802693"/>
      <w:bookmarkStart w:id="130" w:name="_Toc424802887"/>
      <w:r w:rsidRPr="00BB4C58">
        <w:rPr>
          <w:rFonts w:ascii="Times New Roman" w:hAnsi="Times New Roman" w:cs="Times New Roman"/>
          <w:color w:val="auto"/>
          <w:sz w:val="22"/>
          <w:szCs w:val="22"/>
        </w:rPr>
        <w:t>Descripción del Objeto de Estudio</w:t>
      </w:r>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p w:rsidR="00AC3761" w:rsidRPr="00263B2F" w:rsidRDefault="00AC3761" w:rsidP="00F5716C">
      <w:pPr>
        <w:spacing w:after="0" w:line="360" w:lineRule="auto"/>
        <w:jc w:val="both"/>
        <w:rPr>
          <w:rFonts w:ascii="Times New Roman" w:hAnsi="Times New Roman" w:cs="Times New Roman"/>
        </w:rPr>
      </w:pPr>
    </w:p>
    <w:p w:rsidR="00F5716C" w:rsidRPr="00263B2F" w:rsidRDefault="00607166" w:rsidP="00F5716C">
      <w:pPr>
        <w:spacing w:after="0" w:line="360" w:lineRule="auto"/>
        <w:jc w:val="both"/>
        <w:rPr>
          <w:rFonts w:ascii="Times New Roman" w:hAnsi="Times New Roman" w:cs="Times New Roman"/>
        </w:rPr>
      </w:pPr>
      <w:r w:rsidRPr="00263B2F">
        <w:rPr>
          <w:rFonts w:ascii="Times New Roman" w:hAnsi="Times New Roman" w:cs="Times New Roman"/>
        </w:rPr>
        <w:t>En la actualidad los avances tecnológicos han sido de gran ayuda para la sociedad permitiendo la solución de un gran número de problemas en todos los campos de la investigación, como es el caso de los sensores de movimiento que han sido útiles para diferentes ámbitos, como son: seguridad, procesos industriales, electrónica, etc.</w:t>
      </w:r>
    </w:p>
    <w:p w:rsidR="00F5716C" w:rsidRPr="00263B2F" w:rsidRDefault="00F5716C" w:rsidP="00F5716C">
      <w:pPr>
        <w:spacing w:after="0" w:line="360" w:lineRule="auto"/>
        <w:jc w:val="both"/>
        <w:rPr>
          <w:rFonts w:ascii="Times New Roman" w:hAnsi="Times New Roman" w:cs="Times New Roman"/>
        </w:rPr>
      </w:pPr>
    </w:p>
    <w:p w:rsidR="00607166" w:rsidRPr="00263B2F" w:rsidRDefault="00607166" w:rsidP="00F5716C">
      <w:pPr>
        <w:spacing w:after="0" w:line="360" w:lineRule="auto"/>
        <w:jc w:val="both"/>
        <w:rPr>
          <w:rFonts w:ascii="Times New Roman" w:hAnsi="Times New Roman" w:cs="Times New Roman"/>
        </w:rPr>
      </w:pPr>
      <w:r w:rsidRPr="00263B2F">
        <w:rPr>
          <w:rFonts w:ascii="Times New Roman" w:hAnsi="Times New Roman" w:cs="Times New Roman"/>
        </w:rPr>
        <w:t>En este grupo podemos mencionar al sensor Kinect, que en conjunto, capturan imágenes y movimientos de los cuerpos en 3D, además de ofrecer reconocimiento facial</w:t>
      </w:r>
      <w:r w:rsidR="00EF33BF" w:rsidRPr="00263B2F">
        <w:rPr>
          <w:rFonts w:ascii="Times New Roman" w:hAnsi="Times New Roman" w:cs="Times New Roman"/>
        </w:rPr>
        <w:t>, posición corporal</w:t>
      </w:r>
      <w:r w:rsidR="00772BA7" w:rsidRPr="00263B2F">
        <w:rPr>
          <w:rFonts w:ascii="Times New Roman" w:hAnsi="Times New Roman" w:cs="Times New Roman"/>
        </w:rPr>
        <w:t xml:space="preserve">, articulaciones </w:t>
      </w:r>
      <w:r w:rsidRPr="00263B2F">
        <w:rPr>
          <w:rFonts w:ascii="Times New Roman" w:hAnsi="Times New Roman" w:cs="Times New Roman"/>
        </w:rPr>
        <w:t xml:space="preserve">y aceptar comandos de voz. </w:t>
      </w:r>
    </w:p>
    <w:p w:rsidR="00F5716C" w:rsidRPr="00263B2F" w:rsidRDefault="00F5716C" w:rsidP="00F5716C">
      <w:pPr>
        <w:spacing w:after="0" w:line="360" w:lineRule="auto"/>
        <w:jc w:val="both"/>
        <w:rPr>
          <w:rFonts w:ascii="Times New Roman" w:hAnsi="Times New Roman" w:cs="Times New Roman"/>
        </w:rPr>
      </w:pPr>
    </w:p>
    <w:p w:rsidR="00F5716C" w:rsidRPr="00263B2F" w:rsidRDefault="00CF2B76" w:rsidP="00F5716C">
      <w:pPr>
        <w:spacing w:after="0" w:line="360" w:lineRule="auto"/>
        <w:jc w:val="both"/>
        <w:rPr>
          <w:rFonts w:ascii="Times New Roman" w:hAnsi="Times New Roman" w:cs="Times New Roman"/>
        </w:rPr>
      </w:pPr>
      <w:r w:rsidRPr="00263B2F">
        <w:rPr>
          <w:rFonts w:ascii="Times New Roman" w:hAnsi="Times New Roman" w:cs="Times New Roman"/>
        </w:rPr>
        <w:t>Este sensor emite un haz láser infrarrojo que proyecta un patrón de puntos sobre los cuerpos para calcular la distancia entre el sensor y el cuerpo, pero solo a una d</w:t>
      </w:r>
      <w:r w:rsidR="00441A06" w:rsidRPr="00263B2F">
        <w:rPr>
          <w:rFonts w:ascii="Times New Roman" w:hAnsi="Times New Roman" w:cs="Times New Roman"/>
        </w:rPr>
        <w:t>istancia comprendida entre 0.4 a</w:t>
      </w:r>
      <w:r w:rsidR="007F3F04" w:rsidRPr="00263B2F">
        <w:rPr>
          <w:rFonts w:ascii="Times New Roman" w:hAnsi="Times New Roman" w:cs="Times New Roman"/>
        </w:rPr>
        <w:t xml:space="preserve"> 4 m;</w:t>
      </w:r>
      <w:r w:rsidRPr="00263B2F">
        <w:rPr>
          <w:rFonts w:ascii="Times New Roman" w:hAnsi="Times New Roman" w:cs="Times New Roman"/>
        </w:rPr>
        <w:t xml:space="preserve"> </w:t>
      </w:r>
      <w:r w:rsidR="00A806F1" w:rsidRPr="00263B2F">
        <w:rPr>
          <w:rFonts w:ascii="Times New Roman" w:hAnsi="Times New Roman" w:cs="Times New Roman"/>
        </w:rPr>
        <w:t xml:space="preserve">limitado a </w:t>
      </w:r>
      <w:r w:rsidRPr="00263B2F">
        <w:rPr>
          <w:rFonts w:ascii="Times New Roman" w:hAnsi="Times New Roman" w:cs="Times New Roman"/>
        </w:rPr>
        <w:t xml:space="preserve">reconocer </w:t>
      </w:r>
      <w:r w:rsidR="00A806F1" w:rsidRPr="00263B2F">
        <w:rPr>
          <w:rFonts w:ascii="Times New Roman" w:hAnsi="Times New Roman" w:cs="Times New Roman"/>
        </w:rPr>
        <w:t>h</w:t>
      </w:r>
      <w:r w:rsidRPr="00263B2F">
        <w:rPr>
          <w:rFonts w:ascii="Times New Roman" w:hAnsi="Times New Roman" w:cs="Times New Roman"/>
        </w:rPr>
        <w:t>a</w:t>
      </w:r>
      <w:r w:rsidR="00A806F1" w:rsidRPr="00263B2F">
        <w:rPr>
          <w:rFonts w:ascii="Times New Roman" w:hAnsi="Times New Roman" w:cs="Times New Roman"/>
        </w:rPr>
        <w:t>sta</w:t>
      </w:r>
      <w:r w:rsidRPr="00263B2F">
        <w:rPr>
          <w:rFonts w:ascii="Times New Roman" w:hAnsi="Times New Roman" w:cs="Times New Roman"/>
        </w:rPr>
        <w:t xml:space="preserve"> tres</w:t>
      </w:r>
      <w:r w:rsidR="00A806F1" w:rsidRPr="00263B2F">
        <w:rPr>
          <w:rFonts w:ascii="Times New Roman" w:hAnsi="Times New Roman" w:cs="Times New Roman"/>
        </w:rPr>
        <w:t xml:space="preserve"> cuerpo</w:t>
      </w:r>
      <w:r w:rsidR="00CE6172" w:rsidRPr="00263B2F">
        <w:rPr>
          <w:rFonts w:ascii="Times New Roman" w:hAnsi="Times New Roman" w:cs="Times New Roman"/>
        </w:rPr>
        <w:t>s</w:t>
      </w:r>
      <w:r w:rsidR="00F5716C" w:rsidRPr="00263B2F">
        <w:rPr>
          <w:rFonts w:ascii="Times New Roman" w:hAnsi="Times New Roman" w:cs="Times New Roman"/>
        </w:rPr>
        <w:t xml:space="preserve">. </w:t>
      </w:r>
    </w:p>
    <w:p w:rsidR="00F5716C" w:rsidRPr="00263B2F" w:rsidRDefault="00F5716C" w:rsidP="00F5716C">
      <w:pPr>
        <w:spacing w:after="0" w:line="360" w:lineRule="auto"/>
        <w:jc w:val="both"/>
        <w:rPr>
          <w:rFonts w:ascii="Times New Roman" w:hAnsi="Times New Roman" w:cs="Times New Roman"/>
        </w:rPr>
      </w:pPr>
    </w:p>
    <w:p w:rsidR="00607166" w:rsidRPr="00263B2F" w:rsidRDefault="00607166" w:rsidP="00F5716C">
      <w:pPr>
        <w:spacing w:after="0" w:line="360" w:lineRule="auto"/>
        <w:jc w:val="both"/>
        <w:rPr>
          <w:rFonts w:ascii="Times New Roman" w:hAnsi="Times New Roman" w:cs="Times New Roman"/>
          <w:bCs/>
        </w:rPr>
      </w:pPr>
      <w:r w:rsidRPr="00263B2F">
        <w:rPr>
          <w:rFonts w:ascii="Times New Roman" w:hAnsi="Times New Roman" w:cs="Times New Roman"/>
        </w:rPr>
        <w:t>Con la ayuda de compl</w:t>
      </w:r>
      <w:r w:rsidR="002E3341" w:rsidRPr="00263B2F">
        <w:rPr>
          <w:rFonts w:ascii="Times New Roman" w:hAnsi="Times New Roman" w:cs="Times New Roman"/>
        </w:rPr>
        <w:t>ementos software como es el SDK</w:t>
      </w:r>
      <w:r w:rsidRPr="00263B2F">
        <w:rPr>
          <w:rFonts w:ascii="Times New Roman" w:hAnsi="Times New Roman" w:cs="Times New Roman"/>
        </w:rPr>
        <w:t xml:space="preserve"> permitirá reconocer movimientos que se realicen con las manos </w:t>
      </w:r>
      <w:r w:rsidRPr="00263B2F">
        <w:rPr>
          <w:rFonts w:ascii="Times New Roman" w:hAnsi="Times New Roman" w:cs="Times New Roman"/>
          <w:bCs/>
        </w:rPr>
        <w:t>pudiendo registrar y guardar las trayectorias, donde dichos movimientos estará</w:t>
      </w:r>
      <w:r w:rsidR="000D1270" w:rsidRPr="00263B2F">
        <w:rPr>
          <w:rFonts w:ascii="Times New Roman" w:hAnsi="Times New Roman" w:cs="Times New Roman"/>
          <w:bCs/>
        </w:rPr>
        <w:t>n</w:t>
      </w:r>
      <w:r w:rsidRPr="00263B2F">
        <w:rPr>
          <w:rFonts w:ascii="Times New Roman" w:hAnsi="Times New Roman" w:cs="Times New Roman"/>
          <w:bCs/>
        </w:rPr>
        <w:t xml:space="preserve"> asociado</w:t>
      </w:r>
      <w:r w:rsidR="000D1270" w:rsidRPr="00263B2F">
        <w:rPr>
          <w:rFonts w:ascii="Times New Roman" w:hAnsi="Times New Roman" w:cs="Times New Roman"/>
          <w:bCs/>
        </w:rPr>
        <w:t>s</w:t>
      </w:r>
      <w:r w:rsidRPr="00263B2F">
        <w:rPr>
          <w:rFonts w:ascii="Times New Roman" w:hAnsi="Times New Roman" w:cs="Times New Roman"/>
          <w:bCs/>
        </w:rPr>
        <w:t xml:space="preserve"> con un significado para posteriormente ser transformados en audio, ayudando a la comprensión del len</w:t>
      </w:r>
      <w:r w:rsidR="000D1270" w:rsidRPr="00263B2F">
        <w:rPr>
          <w:rFonts w:ascii="Times New Roman" w:hAnsi="Times New Roman" w:cs="Times New Roman"/>
          <w:bCs/>
        </w:rPr>
        <w:t>guaje de las personas sord</w:t>
      </w:r>
      <w:r w:rsidR="00A862C9" w:rsidRPr="00263B2F">
        <w:rPr>
          <w:rFonts w:ascii="Times New Roman" w:hAnsi="Times New Roman" w:cs="Times New Roman"/>
          <w:bCs/>
        </w:rPr>
        <w:t>as</w:t>
      </w:r>
      <w:r w:rsidRPr="00263B2F">
        <w:rPr>
          <w:rFonts w:ascii="Times New Roman" w:hAnsi="Times New Roman" w:cs="Times New Roman"/>
          <w:bCs/>
        </w:rPr>
        <w:t>.</w:t>
      </w:r>
    </w:p>
    <w:p w:rsidR="009D757D" w:rsidRDefault="00DC6C06" w:rsidP="009D757D">
      <w:pPr>
        <w:spacing w:after="0" w:line="360" w:lineRule="auto"/>
        <w:jc w:val="center"/>
        <w:rPr>
          <w:rFonts w:ascii="Times New Roman" w:hAnsi="Times New Roman" w:cs="Times New Roman"/>
          <w:b/>
          <w:bCs/>
          <w:sz w:val="24"/>
          <w:szCs w:val="24"/>
          <w:lang w:eastAsia="es-ES"/>
        </w:rPr>
      </w:pPr>
      <w:r w:rsidRPr="003D6E48">
        <w:rPr>
          <w:rFonts w:ascii="Times New Roman" w:hAnsi="Times New Roman" w:cs="Times New Roman"/>
          <w:noProof/>
          <w:sz w:val="24"/>
          <w:szCs w:val="24"/>
          <w:lang w:val="es-ES" w:eastAsia="es-ES"/>
        </w:rPr>
        <w:drawing>
          <wp:inline distT="0" distB="0" distL="0" distR="0" wp14:anchorId="625CF63A" wp14:editId="235F09F5">
            <wp:extent cx="3133725" cy="1838452"/>
            <wp:effectExtent l="19050" t="19050" r="9525" b="28575"/>
            <wp:docPr id="8" name="Picture 8" descr="Goal of th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al of the system"/>
                    <pic:cNvPicPr>
                      <a:picLocks noChangeAspect="1" noChangeArrowheads="1"/>
                    </pic:cNvPicPr>
                  </pic:nvPicPr>
                  <pic:blipFill rotWithShape="1">
                    <a:blip r:embed="rId16">
                      <a:extLst>
                        <a:ext uri="{28A0092B-C50C-407E-A947-70E740481C1C}">
                          <a14:useLocalDpi xmlns:a14="http://schemas.microsoft.com/office/drawing/2010/main" val="0"/>
                        </a:ext>
                      </a:extLst>
                    </a:blip>
                    <a:srcRect l="10234" r="10364" b="23604"/>
                    <a:stretch/>
                  </pic:blipFill>
                  <pic:spPr bwMode="auto">
                    <a:xfrm>
                      <a:off x="0" y="0"/>
                      <a:ext cx="3140124" cy="1842206"/>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bookmarkStart w:id="131" w:name="_Toc410373649"/>
      <w:bookmarkStart w:id="132" w:name="_Toc421199495"/>
      <w:bookmarkStart w:id="133" w:name="_Toc421200008"/>
      <w:bookmarkStart w:id="134" w:name="_Toc423967298"/>
      <w:bookmarkStart w:id="135" w:name="_Toc423967478"/>
      <w:bookmarkStart w:id="136" w:name="_Toc423968437"/>
    </w:p>
    <w:p w:rsidR="009D757D" w:rsidRPr="00B3764B" w:rsidRDefault="009D757D" w:rsidP="009D757D">
      <w:pPr>
        <w:spacing w:after="0" w:line="360" w:lineRule="auto"/>
        <w:rPr>
          <w:rFonts w:ascii="Times New Roman" w:hAnsi="Times New Roman" w:cs="Times New Roman"/>
          <w:b/>
          <w:bCs/>
          <w:lang w:eastAsia="es-ES"/>
        </w:rPr>
      </w:pPr>
      <w:r w:rsidRPr="00B3764B">
        <w:rPr>
          <w:rFonts w:ascii="Times New Roman" w:hAnsi="Times New Roman" w:cs="Times New Roman"/>
          <w:b/>
          <w:bCs/>
          <w:lang w:eastAsia="es-ES"/>
        </w:rPr>
        <w:t xml:space="preserve">                              </w:t>
      </w:r>
      <w:r w:rsidR="0026136B">
        <w:rPr>
          <w:rFonts w:ascii="Times New Roman" w:hAnsi="Times New Roman" w:cs="Times New Roman"/>
          <w:b/>
          <w:bCs/>
          <w:lang w:eastAsia="es-ES"/>
        </w:rPr>
        <w:t xml:space="preserve">  </w:t>
      </w:r>
      <w:r w:rsidR="00DA6832" w:rsidRPr="007A09B5">
        <w:rPr>
          <w:rFonts w:ascii="Times New Roman" w:hAnsi="Times New Roman" w:cs="Times New Roman"/>
          <w:b/>
          <w:lang w:eastAsia="es-ES"/>
        </w:rPr>
        <w:t>Figura</w:t>
      </w:r>
      <w:r w:rsidRPr="007A09B5">
        <w:rPr>
          <w:rFonts w:ascii="Times New Roman" w:hAnsi="Times New Roman" w:cs="Times New Roman"/>
          <w:b/>
          <w:lang w:eastAsia="es-ES"/>
        </w:rPr>
        <w:t xml:space="preserve"> </w:t>
      </w:r>
      <w:r w:rsidR="000001A3" w:rsidRPr="007A09B5">
        <w:rPr>
          <w:rFonts w:ascii="Times New Roman" w:hAnsi="Times New Roman" w:cs="Times New Roman"/>
          <w:b/>
          <w:lang w:eastAsia="es-ES"/>
        </w:rPr>
        <w:t>1</w:t>
      </w:r>
      <w:r w:rsidR="00554601" w:rsidRPr="007A09B5">
        <w:rPr>
          <w:rFonts w:ascii="Times New Roman" w:hAnsi="Times New Roman" w:cs="Times New Roman"/>
          <w:b/>
          <w:lang w:eastAsia="es-ES"/>
        </w:rPr>
        <w:t>.</w:t>
      </w:r>
      <w:r w:rsidRPr="00B3764B">
        <w:rPr>
          <w:rFonts w:ascii="Times New Roman" w:hAnsi="Times New Roman" w:cs="Times New Roman"/>
          <w:lang w:eastAsia="es-ES"/>
        </w:rPr>
        <w:t xml:space="preserve"> Funcionamiento del sistema</w:t>
      </w:r>
      <w:bookmarkEnd w:id="131"/>
      <w:bookmarkEnd w:id="132"/>
      <w:bookmarkEnd w:id="133"/>
      <w:bookmarkEnd w:id="134"/>
      <w:bookmarkEnd w:id="135"/>
      <w:bookmarkEnd w:id="136"/>
    </w:p>
    <w:p w:rsidR="00F23D7D" w:rsidRPr="00F23D7D" w:rsidRDefault="009D757D" w:rsidP="009D757D">
      <w:pPr>
        <w:spacing w:after="0" w:line="360" w:lineRule="auto"/>
        <w:ind w:left="708" w:firstLine="708"/>
        <w:rPr>
          <w:rFonts w:ascii="Times New Roman" w:hAnsi="Times New Roman" w:cs="Times New Roman"/>
          <w:sz w:val="16"/>
          <w:szCs w:val="16"/>
        </w:rPr>
      </w:pPr>
      <w:r>
        <w:rPr>
          <w:rFonts w:ascii="Times New Roman" w:hAnsi="Times New Roman" w:cs="Times New Roman"/>
          <w:bCs/>
          <w:sz w:val="16"/>
          <w:szCs w:val="16"/>
        </w:rPr>
        <w:t xml:space="preserve">         </w:t>
      </w:r>
      <w:r w:rsidR="00DC6C06" w:rsidRPr="006546D2">
        <w:rPr>
          <w:rFonts w:ascii="Times New Roman" w:hAnsi="Times New Roman" w:cs="Times New Roman"/>
          <w:bCs/>
          <w:sz w:val="16"/>
          <w:szCs w:val="16"/>
        </w:rPr>
        <w:t xml:space="preserve">Fuente: </w:t>
      </w:r>
      <w:r w:rsidR="00F23D7D" w:rsidRPr="00F23D7D">
        <w:rPr>
          <w:rFonts w:ascii="Times New Roman" w:hAnsi="Times New Roman" w:cs="Times New Roman"/>
          <w:bCs/>
          <w:sz w:val="16"/>
          <w:szCs w:val="16"/>
        </w:rPr>
        <w:t>http://dani89mc.com/thesis_es.html</w:t>
      </w:r>
    </w:p>
    <w:p w:rsidR="009D4677" w:rsidRDefault="009D4677" w:rsidP="005F7EBF">
      <w:pPr>
        <w:spacing w:after="0" w:line="360" w:lineRule="auto"/>
        <w:jc w:val="both"/>
        <w:rPr>
          <w:rFonts w:ascii="Times New Roman" w:hAnsi="Times New Roman" w:cs="Times New Roman"/>
          <w:sz w:val="16"/>
          <w:szCs w:val="16"/>
        </w:rPr>
      </w:pPr>
    </w:p>
    <w:p w:rsidR="00607166" w:rsidRPr="00B3764B" w:rsidRDefault="00607166" w:rsidP="005F7EBF">
      <w:pPr>
        <w:spacing w:after="0" w:line="360" w:lineRule="auto"/>
        <w:jc w:val="both"/>
        <w:rPr>
          <w:rFonts w:ascii="Times New Roman" w:hAnsi="Times New Roman" w:cs="Times New Roman"/>
        </w:rPr>
      </w:pPr>
      <w:r w:rsidRPr="00B3764B">
        <w:rPr>
          <w:rFonts w:ascii="Times New Roman" w:hAnsi="Times New Roman" w:cs="Times New Roman"/>
        </w:rPr>
        <w:t>Hoy en día, el alcance del Kinect va más allá de sus orígenes dedicándose no solo al ámbito de juegos sino también</w:t>
      </w:r>
      <w:r w:rsidR="000E1F60" w:rsidRPr="00B3764B">
        <w:rPr>
          <w:rFonts w:ascii="Times New Roman" w:hAnsi="Times New Roman" w:cs="Times New Roman"/>
        </w:rPr>
        <w:t>,</w:t>
      </w:r>
      <w:r w:rsidRPr="00B3764B">
        <w:rPr>
          <w:rFonts w:ascii="Times New Roman" w:hAnsi="Times New Roman" w:cs="Times New Roman"/>
        </w:rPr>
        <w:t xml:space="preserve"> promoviendo avances en el campo de la medicina,</w:t>
      </w:r>
      <w:r w:rsidR="009D441B" w:rsidRPr="00B3764B">
        <w:rPr>
          <w:rFonts w:ascii="Times New Roman" w:hAnsi="Times New Roman" w:cs="Times New Roman"/>
        </w:rPr>
        <w:t xml:space="preserve"> robótica, electr</w:t>
      </w:r>
      <w:r w:rsidR="0054644A" w:rsidRPr="00B3764B">
        <w:rPr>
          <w:rFonts w:ascii="Times New Roman" w:hAnsi="Times New Roman" w:cs="Times New Roman"/>
        </w:rPr>
        <w:t>ónica</w:t>
      </w:r>
      <w:r w:rsidR="009D441B" w:rsidRPr="00B3764B">
        <w:rPr>
          <w:rFonts w:ascii="Times New Roman" w:hAnsi="Times New Roman" w:cs="Times New Roman"/>
        </w:rPr>
        <w:t xml:space="preserve"> </w:t>
      </w:r>
      <w:r w:rsidR="0054644A" w:rsidRPr="00B3764B">
        <w:rPr>
          <w:rFonts w:ascii="Times New Roman" w:hAnsi="Times New Roman" w:cs="Times New Roman"/>
        </w:rPr>
        <w:t>entre</w:t>
      </w:r>
      <w:r w:rsidR="000E1F60" w:rsidRPr="00B3764B">
        <w:rPr>
          <w:rFonts w:ascii="Times New Roman" w:hAnsi="Times New Roman" w:cs="Times New Roman"/>
        </w:rPr>
        <w:t xml:space="preserve"> </w:t>
      </w:r>
      <w:r w:rsidR="004E06DC" w:rsidRPr="00B3764B">
        <w:rPr>
          <w:rFonts w:ascii="Times New Roman" w:hAnsi="Times New Roman" w:cs="Times New Roman"/>
        </w:rPr>
        <w:t xml:space="preserve">otros; siendo por estas razones la herramienta elegida para el desarrollo </w:t>
      </w:r>
      <w:r w:rsidR="00F60EDE" w:rsidRPr="00B3764B">
        <w:rPr>
          <w:rFonts w:ascii="Times New Roman" w:hAnsi="Times New Roman" w:cs="Times New Roman"/>
        </w:rPr>
        <w:t xml:space="preserve">de </w:t>
      </w:r>
      <w:r w:rsidR="00DE379B">
        <w:rPr>
          <w:rFonts w:ascii="Times New Roman" w:hAnsi="Times New Roman" w:cs="Times New Roman"/>
        </w:rPr>
        <w:t>éste trabajo investigativo</w:t>
      </w:r>
      <w:r w:rsidR="00F60EDE" w:rsidRPr="00B3764B">
        <w:rPr>
          <w:rFonts w:ascii="Times New Roman" w:hAnsi="Times New Roman" w:cs="Times New Roman"/>
        </w:rPr>
        <w:t>.</w:t>
      </w:r>
    </w:p>
    <w:p w:rsidR="00607166" w:rsidRPr="00BB4C58" w:rsidRDefault="00607166" w:rsidP="00BB4C58">
      <w:pPr>
        <w:pStyle w:val="Ttulo2"/>
        <w:spacing w:line="360" w:lineRule="auto"/>
        <w:rPr>
          <w:rFonts w:ascii="Times New Roman" w:hAnsi="Times New Roman" w:cs="Times New Roman"/>
          <w:color w:val="auto"/>
          <w:sz w:val="22"/>
          <w:szCs w:val="22"/>
        </w:rPr>
      </w:pPr>
      <w:bookmarkStart w:id="137" w:name="_Toc357164877"/>
      <w:bookmarkStart w:id="138" w:name="_Toc357164964"/>
      <w:bookmarkStart w:id="139" w:name="_Toc357186044"/>
      <w:bookmarkStart w:id="140" w:name="_Toc357186106"/>
      <w:bookmarkStart w:id="141" w:name="_Toc357186139"/>
      <w:bookmarkStart w:id="142" w:name="_Toc404776043"/>
      <w:bookmarkStart w:id="143" w:name="_Toc410373650"/>
      <w:bookmarkStart w:id="144" w:name="_Toc421199564"/>
      <w:bookmarkStart w:id="145" w:name="_Toc421200009"/>
      <w:bookmarkStart w:id="146" w:name="_Toc423967479"/>
      <w:bookmarkStart w:id="147" w:name="_Toc423967850"/>
      <w:bookmarkStart w:id="148" w:name="_Toc423968009"/>
      <w:bookmarkStart w:id="149" w:name="_Toc423968438"/>
      <w:bookmarkStart w:id="150" w:name="_Toc424676958"/>
      <w:bookmarkStart w:id="151" w:name="_Toc424677133"/>
      <w:bookmarkStart w:id="152" w:name="_Toc424731490"/>
      <w:bookmarkStart w:id="153" w:name="_Toc424731770"/>
      <w:bookmarkStart w:id="154" w:name="_Toc424802545"/>
      <w:bookmarkStart w:id="155" w:name="_Toc424802694"/>
      <w:bookmarkStart w:id="156" w:name="_Toc424802888"/>
      <w:r w:rsidRPr="00BB4C58">
        <w:rPr>
          <w:rFonts w:ascii="Times New Roman" w:hAnsi="Times New Roman" w:cs="Times New Roman"/>
          <w:color w:val="auto"/>
          <w:sz w:val="22"/>
          <w:szCs w:val="22"/>
        </w:rPr>
        <w:lastRenderedPageBreak/>
        <w:t>Análisis del Objeto de Estudio</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p w:rsidR="00D21929" w:rsidRPr="00B3764B" w:rsidRDefault="00D21929" w:rsidP="00D21929">
      <w:pPr>
        <w:pStyle w:val="Default"/>
        <w:spacing w:line="360" w:lineRule="auto"/>
        <w:jc w:val="both"/>
        <w:rPr>
          <w:color w:val="auto"/>
          <w:sz w:val="22"/>
          <w:szCs w:val="22"/>
        </w:rPr>
      </w:pPr>
    </w:p>
    <w:p w:rsidR="005650AB" w:rsidRPr="00B3764B" w:rsidRDefault="00D020A5" w:rsidP="00D21929">
      <w:pPr>
        <w:pStyle w:val="Default"/>
        <w:spacing w:line="360" w:lineRule="auto"/>
        <w:jc w:val="both"/>
        <w:rPr>
          <w:color w:val="auto"/>
          <w:sz w:val="22"/>
          <w:szCs w:val="22"/>
        </w:rPr>
      </w:pPr>
      <w:r w:rsidRPr="00B3764B">
        <w:rPr>
          <w:color w:val="auto"/>
          <w:sz w:val="22"/>
          <w:szCs w:val="22"/>
        </w:rPr>
        <w:t>El sensor kinect</w:t>
      </w:r>
      <w:r w:rsidR="00607166" w:rsidRPr="00B3764B">
        <w:rPr>
          <w:color w:val="auto"/>
          <w:sz w:val="22"/>
          <w:szCs w:val="22"/>
        </w:rPr>
        <w:t xml:space="preserve"> es un equipo alargado conectado a un pivote, diseñado para estar en posición h</w:t>
      </w:r>
      <w:r w:rsidR="00B07529" w:rsidRPr="00B3764B">
        <w:rPr>
          <w:color w:val="auto"/>
          <w:sz w:val="22"/>
          <w:szCs w:val="22"/>
        </w:rPr>
        <w:t>orizontal</w:t>
      </w:r>
      <w:r w:rsidR="00A131BF" w:rsidRPr="00B3764B">
        <w:rPr>
          <w:color w:val="auto"/>
          <w:sz w:val="22"/>
          <w:szCs w:val="22"/>
        </w:rPr>
        <w:t xml:space="preserve"> </w:t>
      </w:r>
      <w:r w:rsidR="000D26E2" w:rsidRPr="00B3764B">
        <w:rPr>
          <w:color w:val="auto"/>
          <w:sz w:val="22"/>
          <w:szCs w:val="22"/>
        </w:rPr>
        <w:t>pudiendo ser adaptado a</w:t>
      </w:r>
      <w:r w:rsidR="00621586" w:rsidRPr="00B3764B">
        <w:rPr>
          <w:color w:val="auto"/>
          <w:sz w:val="22"/>
          <w:szCs w:val="22"/>
        </w:rPr>
        <w:t xml:space="preserve"> diferentes grados de inclinación</w:t>
      </w:r>
      <w:r w:rsidR="005650AB" w:rsidRPr="00B3764B">
        <w:rPr>
          <w:color w:val="auto"/>
          <w:sz w:val="22"/>
          <w:szCs w:val="22"/>
        </w:rPr>
        <w:t>.</w:t>
      </w:r>
    </w:p>
    <w:p w:rsidR="005650AB" w:rsidRPr="00B3764B" w:rsidRDefault="005650AB" w:rsidP="00F73E4A">
      <w:pPr>
        <w:pStyle w:val="Default"/>
        <w:spacing w:line="360" w:lineRule="auto"/>
        <w:jc w:val="both"/>
        <w:rPr>
          <w:color w:val="auto"/>
          <w:sz w:val="22"/>
          <w:szCs w:val="22"/>
        </w:rPr>
      </w:pPr>
    </w:p>
    <w:p w:rsidR="00607166" w:rsidRPr="00B3764B" w:rsidRDefault="005650AB" w:rsidP="00F73E4A">
      <w:pPr>
        <w:pStyle w:val="Default"/>
        <w:spacing w:line="360" w:lineRule="auto"/>
        <w:jc w:val="both"/>
        <w:rPr>
          <w:color w:val="auto"/>
          <w:sz w:val="22"/>
          <w:szCs w:val="22"/>
        </w:rPr>
      </w:pPr>
      <w:r w:rsidRPr="00B3764B">
        <w:rPr>
          <w:color w:val="auto"/>
          <w:sz w:val="22"/>
          <w:szCs w:val="22"/>
        </w:rPr>
        <w:t>C</w:t>
      </w:r>
      <w:r w:rsidR="002A4550" w:rsidRPr="00B3764B">
        <w:rPr>
          <w:color w:val="auto"/>
          <w:sz w:val="22"/>
          <w:szCs w:val="22"/>
        </w:rPr>
        <w:t xml:space="preserve">ontiene </w:t>
      </w:r>
      <w:r w:rsidR="00B07529" w:rsidRPr="00B3764B">
        <w:rPr>
          <w:color w:val="auto"/>
          <w:sz w:val="22"/>
          <w:szCs w:val="22"/>
        </w:rPr>
        <w:t xml:space="preserve"> una cámara RGB</w:t>
      </w:r>
      <w:r w:rsidR="009D40D3" w:rsidRPr="00B3764B">
        <w:rPr>
          <w:color w:val="auto"/>
          <w:sz w:val="22"/>
          <w:szCs w:val="22"/>
        </w:rPr>
        <w:t xml:space="preserve"> </w:t>
      </w:r>
      <w:r w:rsidR="00607166" w:rsidRPr="00B3764B">
        <w:rPr>
          <w:color w:val="auto"/>
          <w:sz w:val="22"/>
          <w:szCs w:val="22"/>
        </w:rPr>
        <w:t xml:space="preserve">que </w:t>
      </w:r>
      <w:r w:rsidR="002A4550" w:rsidRPr="00B3764B">
        <w:rPr>
          <w:color w:val="auto"/>
          <w:sz w:val="22"/>
          <w:szCs w:val="22"/>
        </w:rPr>
        <w:t>posee su propio</w:t>
      </w:r>
      <w:r w:rsidR="00607166" w:rsidRPr="00B3764B">
        <w:rPr>
          <w:color w:val="auto"/>
          <w:sz w:val="22"/>
          <w:szCs w:val="22"/>
        </w:rPr>
        <w:t xml:space="preserve"> hardware y software </w:t>
      </w:r>
      <w:r w:rsidR="002A4550" w:rsidRPr="00B3764B">
        <w:rPr>
          <w:color w:val="auto"/>
          <w:sz w:val="22"/>
          <w:szCs w:val="22"/>
        </w:rPr>
        <w:t xml:space="preserve">permitiendo el </w:t>
      </w:r>
      <w:r w:rsidR="00607166" w:rsidRPr="00B3764B">
        <w:rPr>
          <w:color w:val="auto"/>
          <w:sz w:val="22"/>
          <w:szCs w:val="22"/>
        </w:rPr>
        <w:t xml:space="preserve"> reconocimiento de </w:t>
      </w:r>
      <w:r w:rsidR="002A4550" w:rsidRPr="00B3764B">
        <w:rPr>
          <w:color w:val="auto"/>
          <w:sz w:val="22"/>
          <w:szCs w:val="22"/>
        </w:rPr>
        <w:t>la imagen</w:t>
      </w:r>
      <w:r w:rsidR="00607166" w:rsidRPr="00B3764B">
        <w:rPr>
          <w:color w:val="auto"/>
          <w:sz w:val="22"/>
          <w:szCs w:val="22"/>
        </w:rPr>
        <w:t xml:space="preserve"> en tiempo real, </w:t>
      </w:r>
      <w:r w:rsidR="002A4550" w:rsidRPr="00B3764B">
        <w:rPr>
          <w:color w:val="auto"/>
          <w:sz w:val="22"/>
          <w:szCs w:val="22"/>
        </w:rPr>
        <w:t xml:space="preserve">dos sensores de profundidad 3D que miden la distancia a la que se encuentran los </w:t>
      </w:r>
      <w:r w:rsidR="006E68BC" w:rsidRPr="00B3764B">
        <w:rPr>
          <w:color w:val="auto"/>
          <w:sz w:val="22"/>
          <w:szCs w:val="22"/>
        </w:rPr>
        <w:t xml:space="preserve">cuerpos </w:t>
      </w:r>
      <w:r w:rsidR="00F8787F" w:rsidRPr="00B3764B">
        <w:rPr>
          <w:color w:val="auto"/>
          <w:sz w:val="22"/>
          <w:szCs w:val="22"/>
        </w:rPr>
        <w:t>que están en el campo de visión del sensor</w:t>
      </w:r>
      <w:r w:rsidR="00D07B1D" w:rsidRPr="00B3764B">
        <w:rPr>
          <w:color w:val="auto"/>
          <w:sz w:val="22"/>
          <w:szCs w:val="22"/>
        </w:rPr>
        <w:t xml:space="preserve"> </w:t>
      </w:r>
      <w:r w:rsidR="00607166" w:rsidRPr="00B3764B">
        <w:rPr>
          <w:color w:val="auto"/>
          <w:sz w:val="22"/>
          <w:szCs w:val="22"/>
        </w:rPr>
        <w:t>y un micrófono multi-array bidireccional</w:t>
      </w:r>
      <w:r w:rsidR="00BD66CE" w:rsidRPr="00B3764B">
        <w:rPr>
          <w:color w:val="auto"/>
          <w:sz w:val="22"/>
          <w:szCs w:val="22"/>
        </w:rPr>
        <w:t xml:space="preserve"> que permite localizar una fuente acústica</w:t>
      </w:r>
      <w:r w:rsidR="00607166" w:rsidRPr="00B3764B">
        <w:rPr>
          <w:color w:val="auto"/>
          <w:sz w:val="22"/>
          <w:szCs w:val="22"/>
        </w:rPr>
        <w:t xml:space="preserve">. </w:t>
      </w:r>
    </w:p>
    <w:p w:rsidR="00170808" w:rsidRDefault="00170808" w:rsidP="00F73E4A">
      <w:pPr>
        <w:pStyle w:val="Default"/>
        <w:spacing w:line="360" w:lineRule="auto"/>
        <w:jc w:val="both"/>
        <w:rPr>
          <w:color w:val="auto"/>
          <w:sz w:val="22"/>
          <w:szCs w:val="22"/>
        </w:rPr>
      </w:pPr>
    </w:p>
    <w:p w:rsidR="005611A9" w:rsidRPr="00B3764B" w:rsidRDefault="005611A9" w:rsidP="00F73E4A">
      <w:pPr>
        <w:pStyle w:val="Default"/>
        <w:spacing w:line="360" w:lineRule="auto"/>
        <w:jc w:val="both"/>
        <w:rPr>
          <w:color w:val="auto"/>
          <w:sz w:val="22"/>
          <w:szCs w:val="22"/>
        </w:rPr>
      </w:pPr>
    </w:p>
    <w:p w:rsidR="00607166" w:rsidRPr="00BB4C58" w:rsidRDefault="00607166" w:rsidP="00BB4C58">
      <w:pPr>
        <w:pStyle w:val="Ttulo2"/>
        <w:spacing w:before="0" w:line="360" w:lineRule="auto"/>
        <w:rPr>
          <w:rFonts w:ascii="Times New Roman" w:hAnsi="Times New Roman" w:cs="Times New Roman"/>
          <w:color w:val="auto"/>
          <w:sz w:val="22"/>
          <w:szCs w:val="22"/>
        </w:rPr>
      </w:pPr>
      <w:bookmarkStart w:id="157" w:name="_Toc357164878"/>
      <w:bookmarkStart w:id="158" w:name="_Toc357164965"/>
      <w:bookmarkStart w:id="159" w:name="_Toc357186045"/>
      <w:bookmarkStart w:id="160" w:name="_Toc357186107"/>
      <w:bookmarkStart w:id="161" w:name="_Toc357186140"/>
      <w:bookmarkStart w:id="162" w:name="_Toc404776044"/>
      <w:bookmarkStart w:id="163" w:name="_Toc410373651"/>
      <w:bookmarkStart w:id="164" w:name="_Toc421199565"/>
      <w:bookmarkStart w:id="165" w:name="_Toc421200010"/>
      <w:bookmarkStart w:id="166" w:name="_Toc423967480"/>
      <w:bookmarkStart w:id="167" w:name="_Toc423967851"/>
      <w:bookmarkStart w:id="168" w:name="_Toc423968010"/>
      <w:bookmarkStart w:id="169" w:name="_Toc423968439"/>
      <w:bookmarkStart w:id="170" w:name="_Toc424676959"/>
      <w:bookmarkStart w:id="171" w:name="_Toc424677134"/>
      <w:bookmarkStart w:id="172" w:name="_Toc424731491"/>
      <w:bookmarkStart w:id="173" w:name="_Toc424731771"/>
      <w:bookmarkStart w:id="174" w:name="_Toc424802546"/>
      <w:bookmarkStart w:id="175" w:name="_Toc424802695"/>
      <w:bookmarkStart w:id="176" w:name="_Toc424802889"/>
      <w:r w:rsidRPr="00BB4C58">
        <w:rPr>
          <w:rFonts w:ascii="Times New Roman" w:hAnsi="Times New Roman" w:cs="Times New Roman"/>
          <w:color w:val="auto"/>
          <w:sz w:val="22"/>
          <w:szCs w:val="22"/>
        </w:rPr>
        <w:t>Delimitación</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p>
    <w:p w:rsidR="00E80021" w:rsidRPr="00B3764B" w:rsidRDefault="00E80021" w:rsidP="005000D6">
      <w:pPr>
        <w:spacing w:after="0" w:line="360" w:lineRule="auto"/>
        <w:jc w:val="both"/>
        <w:rPr>
          <w:rFonts w:ascii="Times New Roman" w:hAnsi="Times New Roman" w:cs="Times New Roman"/>
          <w:b/>
          <w:bCs/>
        </w:rPr>
      </w:pPr>
    </w:p>
    <w:p w:rsidR="00607166" w:rsidRPr="00F94A21" w:rsidRDefault="00607166" w:rsidP="00F94A21">
      <w:pPr>
        <w:pStyle w:val="Prrafodelista"/>
        <w:numPr>
          <w:ilvl w:val="0"/>
          <w:numId w:val="45"/>
        </w:numPr>
        <w:spacing w:line="360" w:lineRule="auto"/>
        <w:jc w:val="both"/>
        <w:rPr>
          <w:bCs/>
          <w:sz w:val="22"/>
        </w:rPr>
      </w:pPr>
      <w:r w:rsidRPr="00F94A21">
        <w:rPr>
          <w:b/>
          <w:bCs/>
          <w:sz w:val="22"/>
        </w:rPr>
        <w:t xml:space="preserve">Población: </w:t>
      </w:r>
      <w:r w:rsidRPr="00F94A21">
        <w:rPr>
          <w:bCs/>
          <w:sz w:val="22"/>
        </w:rPr>
        <w:t>Este sistema estará circunscrito para personas con dificultad de habla que se comunican por medio de</w:t>
      </w:r>
      <w:r w:rsidR="003A4BD6" w:rsidRPr="00F94A21">
        <w:rPr>
          <w:bCs/>
          <w:sz w:val="22"/>
        </w:rPr>
        <w:t>l lenguaje de</w:t>
      </w:r>
      <w:r w:rsidRPr="00F94A21">
        <w:rPr>
          <w:bCs/>
          <w:sz w:val="22"/>
        </w:rPr>
        <w:t xml:space="preserve"> señas</w:t>
      </w:r>
      <w:r w:rsidR="00A73A2C" w:rsidRPr="00F94A21">
        <w:rPr>
          <w:bCs/>
          <w:sz w:val="22"/>
        </w:rPr>
        <w:t>.</w:t>
      </w:r>
      <w:r w:rsidRPr="00F94A21">
        <w:rPr>
          <w:bCs/>
          <w:sz w:val="22"/>
        </w:rPr>
        <w:t xml:space="preserve"> </w:t>
      </w:r>
    </w:p>
    <w:p w:rsidR="00911DB2" w:rsidRPr="00F94A21" w:rsidRDefault="00911DB2" w:rsidP="005000D6">
      <w:pPr>
        <w:spacing w:after="0" w:line="360" w:lineRule="auto"/>
        <w:jc w:val="both"/>
        <w:rPr>
          <w:rFonts w:ascii="Times New Roman" w:hAnsi="Times New Roman" w:cs="Times New Roman"/>
          <w:bCs/>
          <w:sz w:val="24"/>
        </w:rPr>
      </w:pPr>
    </w:p>
    <w:p w:rsidR="00607166" w:rsidRPr="00F94A21" w:rsidRDefault="00607166" w:rsidP="00F94A21">
      <w:pPr>
        <w:pStyle w:val="Prrafodelista"/>
        <w:numPr>
          <w:ilvl w:val="0"/>
          <w:numId w:val="45"/>
        </w:numPr>
        <w:spacing w:line="360" w:lineRule="auto"/>
        <w:jc w:val="both"/>
        <w:rPr>
          <w:bCs/>
          <w:sz w:val="22"/>
        </w:rPr>
      </w:pPr>
      <w:r w:rsidRPr="00F94A21">
        <w:rPr>
          <w:b/>
          <w:bCs/>
          <w:sz w:val="22"/>
        </w:rPr>
        <w:t xml:space="preserve">Espacio: </w:t>
      </w:r>
      <w:r w:rsidRPr="00F94A21">
        <w:rPr>
          <w:bCs/>
          <w:sz w:val="22"/>
        </w:rPr>
        <w:t>Aplicado a la pro</w:t>
      </w:r>
      <w:r w:rsidR="000B5ADD" w:rsidRPr="00F94A21">
        <w:rPr>
          <w:bCs/>
          <w:sz w:val="22"/>
        </w:rPr>
        <w:t xml:space="preserve">vincia de Chimborazo, ciudad </w:t>
      </w:r>
      <w:r w:rsidR="007029CA" w:rsidRPr="00F94A21">
        <w:rPr>
          <w:bCs/>
          <w:sz w:val="22"/>
        </w:rPr>
        <w:t xml:space="preserve">de </w:t>
      </w:r>
      <w:r w:rsidR="005E0B87" w:rsidRPr="00F94A21">
        <w:rPr>
          <w:bCs/>
          <w:sz w:val="22"/>
        </w:rPr>
        <w:t>Riobamba, en el</w:t>
      </w:r>
      <w:r w:rsidRPr="00F94A21">
        <w:rPr>
          <w:bCs/>
          <w:sz w:val="22"/>
        </w:rPr>
        <w:t xml:space="preserve"> Instituto de Sordos de Chimborazo</w:t>
      </w:r>
      <w:r w:rsidR="005E0B87" w:rsidRPr="00F94A21">
        <w:rPr>
          <w:bCs/>
          <w:sz w:val="22"/>
        </w:rPr>
        <w:t xml:space="preserve"> a los cursos 2° y 3° de bachillerato</w:t>
      </w:r>
      <w:r w:rsidRPr="00F94A21">
        <w:rPr>
          <w:bCs/>
          <w:sz w:val="22"/>
        </w:rPr>
        <w:t>.</w:t>
      </w:r>
    </w:p>
    <w:p w:rsidR="00911DB2" w:rsidRPr="00F94A21" w:rsidRDefault="00911DB2" w:rsidP="003142EC">
      <w:pPr>
        <w:spacing w:after="0" w:line="360" w:lineRule="auto"/>
        <w:jc w:val="both"/>
        <w:rPr>
          <w:rFonts w:ascii="Times New Roman" w:hAnsi="Times New Roman" w:cs="Times New Roman"/>
          <w:b/>
          <w:bCs/>
          <w:sz w:val="24"/>
          <w:lang w:val="es-ES"/>
        </w:rPr>
      </w:pPr>
    </w:p>
    <w:p w:rsidR="00607166" w:rsidRPr="00F94A21" w:rsidRDefault="00607166" w:rsidP="00F94A21">
      <w:pPr>
        <w:pStyle w:val="Prrafodelista"/>
        <w:numPr>
          <w:ilvl w:val="0"/>
          <w:numId w:val="45"/>
        </w:numPr>
        <w:spacing w:line="360" w:lineRule="auto"/>
        <w:jc w:val="both"/>
        <w:rPr>
          <w:bCs/>
          <w:sz w:val="22"/>
        </w:rPr>
      </w:pPr>
      <w:r w:rsidRPr="00F94A21">
        <w:rPr>
          <w:b/>
          <w:bCs/>
          <w:sz w:val="22"/>
        </w:rPr>
        <w:t>Tiempo:</w:t>
      </w:r>
      <w:r w:rsidRPr="00F94A21">
        <w:rPr>
          <w:bCs/>
          <w:sz w:val="22"/>
        </w:rPr>
        <w:t xml:space="preserve"> En el período </w:t>
      </w:r>
      <w:r w:rsidR="007B4335" w:rsidRPr="00F94A21">
        <w:rPr>
          <w:bCs/>
          <w:sz w:val="22"/>
        </w:rPr>
        <w:t>Enero</w:t>
      </w:r>
      <w:r w:rsidR="007136C7" w:rsidRPr="00F94A21">
        <w:rPr>
          <w:bCs/>
          <w:sz w:val="22"/>
        </w:rPr>
        <w:t xml:space="preserve"> 2014 </w:t>
      </w:r>
      <w:r w:rsidRPr="00F94A21">
        <w:rPr>
          <w:bCs/>
          <w:sz w:val="22"/>
        </w:rPr>
        <w:t>-</w:t>
      </w:r>
      <w:r w:rsidR="007136C7" w:rsidRPr="00F94A21">
        <w:rPr>
          <w:bCs/>
          <w:sz w:val="22"/>
        </w:rPr>
        <w:t xml:space="preserve"> Abril 2015</w:t>
      </w:r>
      <w:r w:rsidRPr="00F94A21">
        <w:rPr>
          <w:bCs/>
          <w:sz w:val="22"/>
        </w:rPr>
        <w:t>.</w:t>
      </w:r>
    </w:p>
    <w:p w:rsidR="003142EC" w:rsidRPr="00B3764B" w:rsidRDefault="003142EC" w:rsidP="003142EC">
      <w:pPr>
        <w:spacing w:after="0" w:line="360" w:lineRule="auto"/>
        <w:jc w:val="both"/>
        <w:rPr>
          <w:rFonts w:ascii="Times New Roman" w:hAnsi="Times New Roman" w:cs="Times New Roman"/>
          <w:bCs/>
        </w:rPr>
      </w:pPr>
    </w:p>
    <w:p w:rsidR="00911DB2" w:rsidRPr="00B3764B" w:rsidRDefault="00911DB2" w:rsidP="003142EC">
      <w:pPr>
        <w:spacing w:after="0" w:line="360" w:lineRule="auto"/>
        <w:jc w:val="both"/>
        <w:rPr>
          <w:rFonts w:ascii="Times New Roman" w:hAnsi="Times New Roman" w:cs="Times New Roman"/>
          <w:bCs/>
        </w:rPr>
      </w:pPr>
    </w:p>
    <w:p w:rsidR="00607166" w:rsidRPr="00F94A21" w:rsidRDefault="00607166" w:rsidP="00F94A21">
      <w:pPr>
        <w:pStyle w:val="Ttulo2"/>
        <w:spacing w:before="0" w:line="360" w:lineRule="auto"/>
        <w:rPr>
          <w:rFonts w:ascii="Times New Roman" w:hAnsi="Times New Roman" w:cs="Times New Roman"/>
          <w:color w:val="auto"/>
          <w:sz w:val="22"/>
          <w:szCs w:val="22"/>
        </w:rPr>
      </w:pPr>
      <w:bookmarkStart w:id="177" w:name="_Toc357164879"/>
      <w:bookmarkStart w:id="178" w:name="_Toc357164966"/>
      <w:bookmarkStart w:id="179" w:name="_Toc357186046"/>
      <w:bookmarkStart w:id="180" w:name="_Toc357186108"/>
      <w:bookmarkStart w:id="181" w:name="_Toc357186141"/>
      <w:bookmarkStart w:id="182" w:name="_Toc404776045"/>
      <w:bookmarkStart w:id="183" w:name="_Toc410373652"/>
      <w:bookmarkStart w:id="184" w:name="_Toc421199566"/>
      <w:bookmarkStart w:id="185" w:name="_Toc421200011"/>
      <w:bookmarkStart w:id="186" w:name="_Toc423967481"/>
      <w:bookmarkStart w:id="187" w:name="_Toc423967852"/>
      <w:bookmarkStart w:id="188" w:name="_Toc423968011"/>
      <w:bookmarkStart w:id="189" w:name="_Toc423968440"/>
      <w:bookmarkStart w:id="190" w:name="_Toc424676960"/>
      <w:bookmarkStart w:id="191" w:name="_Toc424677135"/>
      <w:bookmarkStart w:id="192" w:name="_Toc424731492"/>
      <w:bookmarkStart w:id="193" w:name="_Toc424731772"/>
      <w:bookmarkStart w:id="194" w:name="_Toc424802547"/>
      <w:bookmarkStart w:id="195" w:name="_Toc424802696"/>
      <w:bookmarkStart w:id="196" w:name="_Toc424802890"/>
      <w:r w:rsidRPr="00F94A21">
        <w:rPr>
          <w:rFonts w:ascii="Times New Roman" w:hAnsi="Times New Roman" w:cs="Times New Roman"/>
          <w:color w:val="auto"/>
          <w:sz w:val="22"/>
          <w:szCs w:val="22"/>
        </w:rPr>
        <w:t>Formulación del Problema</w:t>
      </w:r>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p w:rsidR="009F732F" w:rsidRPr="00B3764B" w:rsidRDefault="009F732F" w:rsidP="009F732F">
      <w:pPr>
        <w:spacing w:after="0" w:line="360" w:lineRule="auto"/>
        <w:jc w:val="both"/>
        <w:rPr>
          <w:rFonts w:ascii="Times New Roman" w:hAnsi="Times New Roman" w:cs="Times New Roman"/>
        </w:rPr>
      </w:pPr>
    </w:p>
    <w:p w:rsidR="00607166" w:rsidRPr="00B3764B" w:rsidRDefault="00607166" w:rsidP="009F732F">
      <w:pPr>
        <w:spacing w:after="0" w:line="360" w:lineRule="auto"/>
        <w:jc w:val="both"/>
        <w:rPr>
          <w:rFonts w:ascii="Times New Roman" w:hAnsi="Times New Roman" w:cs="Times New Roman"/>
        </w:rPr>
      </w:pPr>
      <w:r w:rsidRPr="00B3764B">
        <w:rPr>
          <w:rFonts w:ascii="Times New Roman" w:hAnsi="Times New Roman" w:cs="Times New Roman"/>
        </w:rPr>
        <w:t>¿Cómo mejorar el diálog</w:t>
      </w:r>
      <w:r w:rsidR="00BC5B54" w:rsidRPr="00B3764B">
        <w:rPr>
          <w:rFonts w:ascii="Times New Roman" w:hAnsi="Times New Roman" w:cs="Times New Roman"/>
        </w:rPr>
        <w:t>o entre las personas sordas</w:t>
      </w:r>
      <w:r w:rsidRPr="00B3764B">
        <w:rPr>
          <w:rFonts w:ascii="Times New Roman" w:hAnsi="Times New Roman" w:cs="Times New Roman"/>
        </w:rPr>
        <w:t xml:space="preserve"> del Instituto de Sordos de Chimborazo y la sociedad?</w:t>
      </w:r>
    </w:p>
    <w:p w:rsidR="003142EC" w:rsidRPr="00B3764B" w:rsidRDefault="003142EC" w:rsidP="003142EC">
      <w:pPr>
        <w:spacing w:after="0" w:line="360" w:lineRule="auto"/>
        <w:jc w:val="both"/>
        <w:rPr>
          <w:rFonts w:ascii="Times New Roman" w:hAnsi="Times New Roman" w:cs="Times New Roman"/>
        </w:rPr>
      </w:pPr>
    </w:p>
    <w:p w:rsidR="00911DB2" w:rsidRPr="00B3764B" w:rsidRDefault="00911DB2" w:rsidP="003142EC">
      <w:pPr>
        <w:spacing w:after="0" w:line="360" w:lineRule="auto"/>
        <w:jc w:val="both"/>
        <w:rPr>
          <w:rFonts w:ascii="Times New Roman" w:hAnsi="Times New Roman" w:cs="Times New Roman"/>
        </w:rPr>
      </w:pPr>
    </w:p>
    <w:p w:rsidR="00607166" w:rsidRPr="00F94A21" w:rsidRDefault="00607166" w:rsidP="00F94A21">
      <w:pPr>
        <w:pStyle w:val="Ttulo2"/>
        <w:spacing w:before="0" w:line="360" w:lineRule="auto"/>
        <w:rPr>
          <w:rFonts w:ascii="Times New Roman" w:hAnsi="Times New Roman" w:cs="Times New Roman"/>
          <w:color w:val="auto"/>
          <w:sz w:val="22"/>
          <w:szCs w:val="22"/>
        </w:rPr>
      </w:pPr>
      <w:bookmarkStart w:id="197" w:name="_Toc357164880"/>
      <w:bookmarkStart w:id="198" w:name="_Toc357164967"/>
      <w:bookmarkStart w:id="199" w:name="_Toc357186047"/>
      <w:bookmarkStart w:id="200" w:name="_Toc357186109"/>
      <w:bookmarkStart w:id="201" w:name="_Toc357186142"/>
      <w:bookmarkStart w:id="202" w:name="_Toc404776046"/>
      <w:bookmarkStart w:id="203" w:name="_Toc410373653"/>
      <w:bookmarkStart w:id="204" w:name="_Toc421199567"/>
      <w:bookmarkStart w:id="205" w:name="_Toc421200012"/>
      <w:bookmarkStart w:id="206" w:name="_Toc423967482"/>
      <w:bookmarkStart w:id="207" w:name="_Toc423967853"/>
      <w:bookmarkStart w:id="208" w:name="_Toc423968012"/>
      <w:bookmarkStart w:id="209" w:name="_Toc423968441"/>
      <w:bookmarkStart w:id="210" w:name="_Toc424676961"/>
      <w:bookmarkStart w:id="211" w:name="_Toc424677136"/>
      <w:bookmarkStart w:id="212" w:name="_Toc424731493"/>
      <w:bookmarkStart w:id="213" w:name="_Toc424731773"/>
      <w:bookmarkStart w:id="214" w:name="_Toc424802548"/>
      <w:bookmarkStart w:id="215" w:name="_Toc424802697"/>
      <w:bookmarkStart w:id="216" w:name="_Toc424802891"/>
      <w:r w:rsidRPr="00F94A21">
        <w:rPr>
          <w:rFonts w:ascii="Times New Roman" w:hAnsi="Times New Roman" w:cs="Times New Roman"/>
          <w:color w:val="auto"/>
          <w:sz w:val="22"/>
          <w:szCs w:val="22"/>
        </w:rPr>
        <w:t>Sistematización del Problema</w:t>
      </w:r>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p>
    <w:p w:rsidR="009F732F" w:rsidRPr="00B3764B" w:rsidRDefault="009F732F" w:rsidP="009F732F">
      <w:pPr>
        <w:spacing w:after="0" w:line="360" w:lineRule="auto"/>
        <w:jc w:val="both"/>
        <w:rPr>
          <w:rFonts w:ascii="Times New Roman" w:hAnsi="Times New Roman" w:cs="Times New Roman"/>
          <w:bCs/>
        </w:rPr>
      </w:pPr>
    </w:p>
    <w:p w:rsidR="00607166" w:rsidRPr="00B3764B" w:rsidRDefault="00607166" w:rsidP="009F732F">
      <w:pPr>
        <w:spacing w:after="0" w:line="360" w:lineRule="auto"/>
        <w:jc w:val="both"/>
        <w:rPr>
          <w:rFonts w:ascii="Times New Roman" w:hAnsi="Times New Roman" w:cs="Times New Roman"/>
          <w:bCs/>
        </w:rPr>
      </w:pPr>
      <w:r w:rsidRPr="00B3764B">
        <w:rPr>
          <w:rFonts w:ascii="Times New Roman" w:hAnsi="Times New Roman" w:cs="Times New Roman"/>
          <w:bCs/>
        </w:rPr>
        <w:t>¿Mejorará la integra</w:t>
      </w:r>
      <w:r w:rsidR="000623D9" w:rsidRPr="00B3764B">
        <w:rPr>
          <w:rFonts w:ascii="Times New Roman" w:hAnsi="Times New Roman" w:cs="Times New Roman"/>
          <w:bCs/>
        </w:rPr>
        <w:t>ción de las personas sordas</w:t>
      </w:r>
      <w:r w:rsidRPr="00B3764B">
        <w:rPr>
          <w:rFonts w:ascii="Times New Roman" w:hAnsi="Times New Roman" w:cs="Times New Roman"/>
          <w:bCs/>
        </w:rPr>
        <w:t xml:space="preserve"> con la sociedad?</w:t>
      </w:r>
    </w:p>
    <w:p w:rsidR="007E2975" w:rsidRPr="00B3764B" w:rsidRDefault="007E2975" w:rsidP="007E2975">
      <w:pPr>
        <w:spacing w:after="0" w:line="360" w:lineRule="auto"/>
        <w:jc w:val="both"/>
        <w:rPr>
          <w:rFonts w:ascii="Times New Roman" w:hAnsi="Times New Roman" w:cs="Times New Roman"/>
          <w:bCs/>
        </w:rPr>
      </w:pPr>
    </w:p>
    <w:p w:rsidR="006146E0" w:rsidRPr="00B3764B" w:rsidRDefault="00607166" w:rsidP="007E2975">
      <w:pPr>
        <w:spacing w:after="0" w:line="360" w:lineRule="auto"/>
        <w:jc w:val="both"/>
        <w:rPr>
          <w:rFonts w:ascii="Times New Roman" w:hAnsi="Times New Roman" w:cs="Times New Roman"/>
          <w:bCs/>
        </w:rPr>
      </w:pPr>
      <w:r w:rsidRPr="00B3764B">
        <w:rPr>
          <w:rFonts w:ascii="Times New Roman" w:hAnsi="Times New Roman" w:cs="Times New Roman"/>
          <w:bCs/>
        </w:rPr>
        <w:t>¿Existe un sistema adecuado que ayude a la comunicación entre las personas del Instituto de Sordos de Chimborazo con la sociedad?</w:t>
      </w:r>
    </w:p>
    <w:p w:rsidR="007E2975" w:rsidRPr="00B3764B" w:rsidRDefault="007E2975" w:rsidP="007E2975">
      <w:pPr>
        <w:spacing w:after="0" w:line="360" w:lineRule="auto"/>
        <w:jc w:val="both"/>
        <w:rPr>
          <w:rFonts w:ascii="Times New Roman" w:hAnsi="Times New Roman" w:cs="Times New Roman"/>
          <w:bCs/>
        </w:rPr>
      </w:pPr>
    </w:p>
    <w:p w:rsidR="00607166" w:rsidRPr="00B3764B" w:rsidRDefault="00255245" w:rsidP="007E2975">
      <w:pPr>
        <w:spacing w:after="0" w:line="360" w:lineRule="auto"/>
        <w:jc w:val="both"/>
        <w:rPr>
          <w:rFonts w:ascii="Times New Roman" w:hAnsi="Times New Roman" w:cs="Times New Roman"/>
          <w:bCs/>
        </w:rPr>
      </w:pPr>
      <w:r w:rsidRPr="00B3764B">
        <w:rPr>
          <w:rFonts w:ascii="Times New Roman" w:hAnsi="Times New Roman" w:cs="Times New Roman"/>
          <w:bCs/>
        </w:rPr>
        <w:lastRenderedPageBreak/>
        <w:t>¿La persona sorda</w:t>
      </w:r>
      <w:r w:rsidR="00607166" w:rsidRPr="00B3764B">
        <w:rPr>
          <w:rFonts w:ascii="Times New Roman" w:hAnsi="Times New Roman" w:cs="Times New Roman"/>
          <w:bCs/>
        </w:rPr>
        <w:t xml:space="preserve"> podrá interactuar fácilmente con el sistema?</w:t>
      </w:r>
    </w:p>
    <w:p w:rsidR="00A5382D" w:rsidRPr="00B3764B" w:rsidRDefault="00A5382D" w:rsidP="0017166F">
      <w:pPr>
        <w:spacing w:after="0" w:line="360" w:lineRule="auto"/>
        <w:jc w:val="both"/>
        <w:rPr>
          <w:rFonts w:ascii="Times New Roman" w:hAnsi="Times New Roman" w:cs="Times New Roman"/>
          <w:bCs/>
        </w:rPr>
      </w:pPr>
    </w:p>
    <w:p w:rsidR="00F94A21" w:rsidRDefault="00F94A21" w:rsidP="00F94A21">
      <w:pPr>
        <w:pStyle w:val="Ttulo1"/>
        <w:spacing w:before="0" w:line="360" w:lineRule="auto"/>
        <w:rPr>
          <w:rFonts w:ascii="Times New Roman" w:hAnsi="Times New Roman" w:cs="Times New Roman"/>
          <w:color w:val="auto"/>
          <w:sz w:val="22"/>
          <w:szCs w:val="22"/>
        </w:rPr>
      </w:pPr>
      <w:bookmarkStart w:id="217" w:name="_Toc357164881"/>
      <w:bookmarkStart w:id="218" w:name="_Toc357164968"/>
      <w:bookmarkStart w:id="219" w:name="_Toc357186048"/>
      <w:bookmarkStart w:id="220" w:name="_Toc357186110"/>
      <w:bookmarkStart w:id="221" w:name="_Toc357186143"/>
      <w:bookmarkStart w:id="222" w:name="_Toc404776047"/>
      <w:bookmarkStart w:id="223" w:name="_Toc410373654"/>
      <w:bookmarkStart w:id="224" w:name="_Toc421199568"/>
      <w:bookmarkStart w:id="225" w:name="_Toc421200013"/>
      <w:bookmarkStart w:id="226" w:name="_Toc423967483"/>
      <w:bookmarkStart w:id="227" w:name="_Toc423967854"/>
      <w:bookmarkStart w:id="228" w:name="_Toc423968013"/>
      <w:bookmarkStart w:id="229" w:name="_Toc423968442"/>
      <w:bookmarkStart w:id="230" w:name="_Toc424676962"/>
      <w:bookmarkStart w:id="231" w:name="_Toc424677137"/>
    </w:p>
    <w:p w:rsidR="00A5382D" w:rsidRPr="00B3764B" w:rsidRDefault="00C52E69" w:rsidP="00F94A21">
      <w:pPr>
        <w:pStyle w:val="Ttulo1"/>
        <w:spacing w:before="0" w:line="360" w:lineRule="auto"/>
        <w:rPr>
          <w:rFonts w:ascii="Times New Roman" w:hAnsi="Times New Roman" w:cs="Times New Roman"/>
          <w:color w:val="auto"/>
          <w:sz w:val="22"/>
          <w:szCs w:val="22"/>
        </w:rPr>
      </w:pPr>
      <w:bookmarkStart w:id="232" w:name="_Toc424731494"/>
      <w:bookmarkStart w:id="233" w:name="_Toc424731774"/>
      <w:bookmarkStart w:id="234" w:name="_Toc424802549"/>
      <w:bookmarkStart w:id="235" w:name="_Toc424802698"/>
      <w:bookmarkStart w:id="236" w:name="_Toc424802892"/>
      <w:r w:rsidRPr="00B3764B">
        <w:rPr>
          <w:rFonts w:ascii="Times New Roman" w:hAnsi="Times New Roman" w:cs="Times New Roman"/>
          <w:color w:val="auto"/>
          <w:sz w:val="22"/>
          <w:szCs w:val="22"/>
        </w:rPr>
        <w:t xml:space="preserve">JUSTIFICACIÓN </w:t>
      </w:r>
      <w:r>
        <w:rPr>
          <w:rFonts w:ascii="Times New Roman" w:hAnsi="Times New Roman" w:cs="Times New Roman"/>
          <w:color w:val="auto"/>
          <w:sz w:val="22"/>
          <w:szCs w:val="22"/>
        </w:rPr>
        <w:t>D</w:t>
      </w:r>
      <w:r w:rsidRPr="00B3764B">
        <w:rPr>
          <w:rFonts w:ascii="Times New Roman" w:hAnsi="Times New Roman" w:cs="Times New Roman"/>
          <w:color w:val="auto"/>
          <w:sz w:val="22"/>
          <w:szCs w:val="22"/>
        </w:rPr>
        <w:t xml:space="preserve">EL </w:t>
      </w:r>
      <w:bookmarkEnd w:id="217"/>
      <w:bookmarkEnd w:id="218"/>
      <w:bookmarkEnd w:id="219"/>
      <w:bookmarkEnd w:id="220"/>
      <w:bookmarkEnd w:id="221"/>
      <w:bookmarkEnd w:id="222"/>
      <w:bookmarkEnd w:id="223"/>
      <w:bookmarkEnd w:id="224"/>
      <w:bookmarkEnd w:id="225"/>
      <w:bookmarkEnd w:id="226"/>
      <w:bookmarkEnd w:id="227"/>
      <w:bookmarkEnd w:id="228"/>
      <w:bookmarkEnd w:id="229"/>
      <w:r>
        <w:rPr>
          <w:rFonts w:ascii="Times New Roman" w:hAnsi="Times New Roman" w:cs="Times New Roman"/>
          <w:color w:val="auto"/>
          <w:sz w:val="22"/>
          <w:szCs w:val="22"/>
        </w:rPr>
        <w:t>T</w:t>
      </w:r>
      <w:r w:rsidRPr="00B3764B">
        <w:rPr>
          <w:rFonts w:ascii="Times New Roman" w:hAnsi="Times New Roman" w:cs="Times New Roman"/>
          <w:color w:val="auto"/>
          <w:sz w:val="22"/>
          <w:szCs w:val="22"/>
        </w:rPr>
        <w:t xml:space="preserve">RABAJO </w:t>
      </w:r>
      <w:r>
        <w:rPr>
          <w:rFonts w:ascii="Times New Roman" w:hAnsi="Times New Roman" w:cs="Times New Roman"/>
          <w:color w:val="auto"/>
          <w:sz w:val="22"/>
          <w:szCs w:val="22"/>
        </w:rPr>
        <w:t>DE I</w:t>
      </w:r>
      <w:r w:rsidRPr="00B3764B">
        <w:rPr>
          <w:rFonts w:ascii="Times New Roman" w:hAnsi="Times New Roman" w:cs="Times New Roman"/>
          <w:color w:val="auto"/>
          <w:sz w:val="22"/>
          <w:szCs w:val="22"/>
        </w:rPr>
        <w:t>NVESTIGACIÓN</w:t>
      </w:r>
      <w:bookmarkEnd w:id="230"/>
      <w:bookmarkEnd w:id="231"/>
      <w:bookmarkEnd w:id="232"/>
      <w:bookmarkEnd w:id="233"/>
      <w:bookmarkEnd w:id="234"/>
      <w:bookmarkEnd w:id="235"/>
      <w:bookmarkEnd w:id="236"/>
    </w:p>
    <w:p w:rsidR="00170808" w:rsidRPr="00B3764B" w:rsidRDefault="00170808" w:rsidP="00170808">
      <w:pPr>
        <w:rPr>
          <w:rFonts w:ascii="Times New Roman" w:hAnsi="Times New Roman" w:cs="Times New Roman"/>
        </w:rPr>
      </w:pPr>
    </w:p>
    <w:p w:rsidR="00607166" w:rsidRPr="00F94A21" w:rsidRDefault="00607166" w:rsidP="00F94A21">
      <w:pPr>
        <w:pStyle w:val="Ttulo2"/>
        <w:spacing w:before="0" w:line="360" w:lineRule="auto"/>
        <w:rPr>
          <w:rFonts w:ascii="Times New Roman" w:hAnsi="Times New Roman" w:cs="Times New Roman"/>
          <w:color w:val="auto"/>
          <w:sz w:val="22"/>
          <w:szCs w:val="22"/>
        </w:rPr>
      </w:pPr>
      <w:bookmarkStart w:id="237" w:name="_Toc357164882"/>
      <w:bookmarkStart w:id="238" w:name="_Toc357164969"/>
      <w:bookmarkStart w:id="239" w:name="_Toc357186049"/>
      <w:bookmarkStart w:id="240" w:name="_Toc357186111"/>
      <w:bookmarkStart w:id="241" w:name="_Toc357186144"/>
      <w:bookmarkStart w:id="242" w:name="_Toc404776048"/>
      <w:bookmarkStart w:id="243" w:name="_Toc410373655"/>
      <w:bookmarkStart w:id="244" w:name="_Toc421199569"/>
      <w:bookmarkStart w:id="245" w:name="_Toc421200014"/>
      <w:bookmarkStart w:id="246" w:name="_Toc423967484"/>
      <w:bookmarkStart w:id="247" w:name="_Toc423967855"/>
      <w:bookmarkStart w:id="248" w:name="_Toc423968014"/>
      <w:bookmarkStart w:id="249" w:name="_Toc423968443"/>
      <w:bookmarkStart w:id="250" w:name="_Toc424676963"/>
      <w:bookmarkStart w:id="251" w:name="_Toc424677138"/>
      <w:bookmarkStart w:id="252" w:name="_Toc424731495"/>
      <w:bookmarkStart w:id="253" w:name="_Toc424731775"/>
      <w:bookmarkStart w:id="254" w:name="_Toc424802550"/>
      <w:bookmarkStart w:id="255" w:name="_Toc424802699"/>
      <w:bookmarkStart w:id="256" w:name="_Toc424802893"/>
      <w:r w:rsidRPr="00F94A21">
        <w:rPr>
          <w:rFonts w:ascii="Times New Roman" w:hAnsi="Times New Roman" w:cs="Times New Roman"/>
          <w:color w:val="auto"/>
          <w:sz w:val="22"/>
          <w:szCs w:val="22"/>
        </w:rPr>
        <w:t>Justificación Teórica</w:t>
      </w:r>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p>
    <w:p w:rsidR="006D5B58" w:rsidRPr="00B3764B" w:rsidRDefault="006D5B58" w:rsidP="006D5B58">
      <w:pPr>
        <w:spacing w:after="0" w:line="360" w:lineRule="auto"/>
        <w:jc w:val="both"/>
        <w:rPr>
          <w:rFonts w:ascii="Times New Roman" w:hAnsi="Times New Roman" w:cs="Times New Roman"/>
          <w:bCs/>
        </w:rPr>
      </w:pPr>
    </w:p>
    <w:p w:rsidR="006244F3" w:rsidRPr="00B3764B" w:rsidRDefault="008D4822" w:rsidP="006D5B58">
      <w:pPr>
        <w:spacing w:after="0" w:line="360" w:lineRule="auto"/>
        <w:jc w:val="both"/>
        <w:rPr>
          <w:rFonts w:ascii="Times New Roman" w:hAnsi="Times New Roman" w:cs="Times New Roman"/>
          <w:bCs/>
        </w:rPr>
      </w:pPr>
      <w:r w:rsidRPr="00B3764B">
        <w:rPr>
          <w:rFonts w:ascii="Times New Roman" w:hAnsi="Times New Roman" w:cs="Times New Roman"/>
          <w:bCs/>
        </w:rPr>
        <w:t>Con la creación y avance de nuevas tecnologí</w:t>
      </w:r>
      <w:r w:rsidR="00962EB1" w:rsidRPr="00B3764B">
        <w:rPr>
          <w:rFonts w:ascii="Times New Roman" w:hAnsi="Times New Roman" w:cs="Times New Roman"/>
          <w:bCs/>
        </w:rPr>
        <w:t>as</w:t>
      </w:r>
      <w:r w:rsidR="00074488" w:rsidRPr="00B3764B">
        <w:rPr>
          <w:rFonts w:ascii="Times New Roman" w:hAnsi="Times New Roman" w:cs="Times New Roman"/>
          <w:bCs/>
        </w:rPr>
        <w:t>,</w:t>
      </w:r>
      <w:r w:rsidR="00962EB1" w:rsidRPr="00B3764B">
        <w:rPr>
          <w:rFonts w:ascii="Times New Roman" w:hAnsi="Times New Roman" w:cs="Times New Roman"/>
          <w:bCs/>
        </w:rPr>
        <w:t xml:space="preserve"> se ha dado inicio </w:t>
      </w:r>
      <w:r w:rsidR="005B20A3" w:rsidRPr="00B3764B">
        <w:rPr>
          <w:rFonts w:ascii="Times New Roman" w:hAnsi="Times New Roman" w:cs="Times New Roman"/>
          <w:bCs/>
        </w:rPr>
        <w:t>al concepto de captura de movimientos</w:t>
      </w:r>
      <w:r w:rsidR="00355DD3" w:rsidRPr="00B3764B">
        <w:rPr>
          <w:rFonts w:ascii="Times New Roman" w:hAnsi="Times New Roman" w:cs="Times New Roman"/>
          <w:bCs/>
        </w:rPr>
        <w:t>,</w:t>
      </w:r>
      <w:r w:rsidR="00E00033" w:rsidRPr="00B3764B">
        <w:rPr>
          <w:rFonts w:ascii="Times New Roman" w:hAnsi="Times New Roman" w:cs="Times New Roman"/>
          <w:bCs/>
        </w:rPr>
        <w:t xml:space="preserve"> que</w:t>
      </w:r>
      <w:r w:rsidR="00F42C63" w:rsidRPr="00B3764B">
        <w:rPr>
          <w:rFonts w:ascii="Times New Roman" w:hAnsi="Times New Roman" w:cs="Times New Roman"/>
          <w:bCs/>
        </w:rPr>
        <w:t xml:space="preserve"> </w:t>
      </w:r>
      <w:r w:rsidR="005B20A3" w:rsidRPr="00B3764B">
        <w:rPr>
          <w:rFonts w:ascii="Times New Roman" w:hAnsi="Times New Roman" w:cs="Times New Roman"/>
          <w:bCs/>
        </w:rPr>
        <w:t>con e</w:t>
      </w:r>
      <w:r w:rsidR="001E45F3" w:rsidRPr="00B3764B">
        <w:rPr>
          <w:rFonts w:ascii="Times New Roman" w:hAnsi="Times New Roman" w:cs="Times New Roman"/>
          <w:bCs/>
        </w:rPr>
        <w:t>l</w:t>
      </w:r>
      <w:r w:rsidR="005B20A3" w:rsidRPr="00B3764B">
        <w:rPr>
          <w:rFonts w:ascii="Times New Roman" w:hAnsi="Times New Roman" w:cs="Times New Roman"/>
          <w:bCs/>
        </w:rPr>
        <w:t xml:space="preserve"> pasar de los años </w:t>
      </w:r>
      <w:r w:rsidR="003C3D16" w:rsidRPr="00B3764B">
        <w:rPr>
          <w:rFonts w:ascii="Times New Roman" w:hAnsi="Times New Roman" w:cs="Times New Roman"/>
          <w:bCs/>
        </w:rPr>
        <w:t>ha</w:t>
      </w:r>
      <w:r w:rsidR="00FC7DB6" w:rsidRPr="00B3764B">
        <w:rPr>
          <w:rFonts w:ascii="Times New Roman" w:hAnsi="Times New Roman" w:cs="Times New Roman"/>
          <w:bCs/>
        </w:rPr>
        <w:t xml:space="preserve"> </w:t>
      </w:r>
      <w:r w:rsidR="00F64B40" w:rsidRPr="00B3764B">
        <w:rPr>
          <w:rFonts w:ascii="Times New Roman" w:hAnsi="Times New Roman" w:cs="Times New Roman"/>
          <w:bCs/>
        </w:rPr>
        <w:t>venido</w:t>
      </w:r>
      <w:r w:rsidR="00E00033" w:rsidRPr="00B3764B">
        <w:rPr>
          <w:rFonts w:ascii="Times New Roman" w:hAnsi="Times New Roman" w:cs="Times New Roman"/>
          <w:bCs/>
        </w:rPr>
        <w:t xml:space="preserve"> evolucionado y</w:t>
      </w:r>
      <w:r w:rsidR="00074488" w:rsidRPr="00B3764B">
        <w:rPr>
          <w:rFonts w:ascii="Times New Roman" w:hAnsi="Times New Roman" w:cs="Times New Roman"/>
          <w:bCs/>
        </w:rPr>
        <w:t>,</w:t>
      </w:r>
      <w:r w:rsidR="00E00033" w:rsidRPr="00B3764B">
        <w:rPr>
          <w:rFonts w:ascii="Times New Roman" w:hAnsi="Times New Roman" w:cs="Times New Roman"/>
          <w:bCs/>
        </w:rPr>
        <w:t xml:space="preserve"> hoy en día</w:t>
      </w:r>
      <w:r w:rsidR="00FC7DB6" w:rsidRPr="00B3764B">
        <w:rPr>
          <w:rFonts w:ascii="Times New Roman" w:hAnsi="Times New Roman" w:cs="Times New Roman"/>
          <w:bCs/>
        </w:rPr>
        <w:t xml:space="preserve"> </w:t>
      </w:r>
      <w:r w:rsidR="00074488" w:rsidRPr="00B3764B">
        <w:rPr>
          <w:rFonts w:ascii="Times New Roman" w:hAnsi="Times New Roman" w:cs="Times New Roman"/>
          <w:bCs/>
        </w:rPr>
        <w:t xml:space="preserve">por su </w:t>
      </w:r>
      <w:r w:rsidR="002A0CDA" w:rsidRPr="00B3764B">
        <w:rPr>
          <w:rFonts w:ascii="Times New Roman" w:hAnsi="Times New Roman" w:cs="Times New Roman"/>
          <w:bCs/>
        </w:rPr>
        <w:t xml:space="preserve">gran </w:t>
      </w:r>
      <w:r w:rsidR="00074488" w:rsidRPr="00B3764B">
        <w:rPr>
          <w:rFonts w:ascii="Times New Roman" w:hAnsi="Times New Roman" w:cs="Times New Roman"/>
          <w:bCs/>
        </w:rPr>
        <w:t xml:space="preserve">potencialidad </w:t>
      </w:r>
      <w:r w:rsidR="004A6F4E" w:rsidRPr="00B3764B">
        <w:rPr>
          <w:rFonts w:ascii="Times New Roman" w:hAnsi="Times New Roman" w:cs="Times New Roman"/>
          <w:bCs/>
        </w:rPr>
        <w:t xml:space="preserve">se </w:t>
      </w:r>
      <w:r w:rsidR="000D6513" w:rsidRPr="00B3764B">
        <w:rPr>
          <w:rFonts w:ascii="Times New Roman" w:hAnsi="Times New Roman" w:cs="Times New Roman"/>
          <w:bCs/>
        </w:rPr>
        <w:t xml:space="preserve">la utiliza en </w:t>
      </w:r>
      <w:r w:rsidR="00051387" w:rsidRPr="00B3764B">
        <w:rPr>
          <w:rFonts w:ascii="Times New Roman" w:hAnsi="Times New Roman" w:cs="Times New Roman"/>
          <w:bCs/>
        </w:rPr>
        <w:t xml:space="preserve">varias </w:t>
      </w:r>
      <w:r w:rsidR="00FC7DB6" w:rsidRPr="00B3764B">
        <w:rPr>
          <w:rFonts w:ascii="Times New Roman" w:hAnsi="Times New Roman" w:cs="Times New Roman"/>
          <w:bCs/>
        </w:rPr>
        <w:t>aplicaciones como:</w:t>
      </w:r>
      <w:r w:rsidR="00B942F1" w:rsidRPr="00B3764B">
        <w:rPr>
          <w:rFonts w:ascii="Times New Roman" w:hAnsi="Times New Roman" w:cs="Times New Roman"/>
          <w:bCs/>
        </w:rPr>
        <w:t xml:space="preserve"> reconocimiento,</w:t>
      </w:r>
      <w:r w:rsidR="00C56161" w:rsidRPr="00B3764B">
        <w:rPr>
          <w:rFonts w:ascii="Times New Roman" w:hAnsi="Times New Roman" w:cs="Times New Roman"/>
          <w:bCs/>
        </w:rPr>
        <w:t xml:space="preserve"> re</w:t>
      </w:r>
      <w:r w:rsidR="008F7CD8" w:rsidRPr="00B3764B">
        <w:rPr>
          <w:rFonts w:ascii="Times New Roman" w:hAnsi="Times New Roman" w:cs="Times New Roman"/>
          <w:bCs/>
        </w:rPr>
        <w:t xml:space="preserve">alidad virtual, </w:t>
      </w:r>
      <w:r w:rsidR="00FE09DB" w:rsidRPr="00B3764B">
        <w:rPr>
          <w:rFonts w:ascii="Times New Roman" w:hAnsi="Times New Roman" w:cs="Times New Roman"/>
          <w:bCs/>
        </w:rPr>
        <w:t xml:space="preserve">controles, </w:t>
      </w:r>
      <w:r w:rsidR="008D43DB" w:rsidRPr="00B3764B">
        <w:rPr>
          <w:rFonts w:ascii="Times New Roman" w:hAnsi="Times New Roman" w:cs="Times New Roman"/>
          <w:bCs/>
        </w:rPr>
        <w:t>interfaces humano-m</w:t>
      </w:r>
      <w:r w:rsidR="009B49CD" w:rsidRPr="00B3764B">
        <w:rPr>
          <w:rFonts w:ascii="Times New Roman" w:hAnsi="Times New Roman" w:cs="Times New Roman"/>
          <w:bCs/>
        </w:rPr>
        <w:t>áquina</w:t>
      </w:r>
      <w:r w:rsidR="00170808" w:rsidRPr="00B3764B">
        <w:rPr>
          <w:rFonts w:ascii="Times New Roman" w:hAnsi="Times New Roman" w:cs="Times New Roman"/>
          <w:bCs/>
        </w:rPr>
        <w:t>.</w:t>
      </w:r>
    </w:p>
    <w:p w:rsidR="00D56795" w:rsidRPr="00B3764B" w:rsidRDefault="00D56795" w:rsidP="0091207B">
      <w:pPr>
        <w:spacing w:after="0" w:line="360" w:lineRule="auto"/>
        <w:jc w:val="both"/>
        <w:rPr>
          <w:rFonts w:ascii="Times New Roman" w:hAnsi="Times New Roman" w:cs="Times New Roman"/>
          <w:bCs/>
        </w:rPr>
      </w:pPr>
    </w:p>
    <w:p w:rsidR="00B54844" w:rsidRPr="00B3764B" w:rsidRDefault="006244F3" w:rsidP="0091207B">
      <w:pPr>
        <w:spacing w:after="0" w:line="360" w:lineRule="auto"/>
        <w:jc w:val="both"/>
        <w:rPr>
          <w:rFonts w:ascii="Times New Roman" w:hAnsi="Times New Roman" w:cs="Times New Roman"/>
          <w:bCs/>
        </w:rPr>
      </w:pPr>
      <w:r w:rsidRPr="00B3764B">
        <w:rPr>
          <w:rFonts w:ascii="Times New Roman" w:hAnsi="Times New Roman" w:cs="Times New Roman"/>
          <w:bCs/>
        </w:rPr>
        <w:t>D</w:t>
      </w:r>
      <w:r w:rsidR="000152C1" w:rsidRPr="00B3764B">
        <w:rPr>
          <w:rFonts w:ascii="Times New Roman" w:hAnsi="Times New Roman" w:cs="Times New Roman"/>
          <w:bCs/>
        </w:rPr>
        <w:t xml:space="preserve">ebido a </w:t>
      </w:r>
      <w:r w:rsidR="007871C5" w:rsidRPr="00B3764B">
        <w:rPr>
          <w:rFonts w:ascii="Times New Roman" w:hAnsi="Times New Roman" w:cs="Times New Roman"/>
          <w:bCs/>
        </w:rPr>
        <w:t xml:space="preserve">su </w:t>
      </w:r>
      <w:r w:rsidR="000152C1" w:rsidRPr="00B3764B">
        <w:rPr>
          <w:rFonts w:ascii="Times New Roman" w:hAnsi="Times New Roman" w:cs="Times New Roman"/>
          <w:bCs/>
        </w:rPr>
        <w:t xml:space="preserve">utilidad </w:t>
      </w:r>
      <w:r w:rsidR="002E3805" w:rsidRPr="00B3764B">
        <w:rPr>
          <w:rFonts w:ascii="Times New Roman" w:hAnsi="Times New Roman" w:cs="Times New Roman"/>
          <w:bCs/>
        </w:rPr>
        <w:t xml:space="preserve">se ha generado dispositivos </w:t>
      </w:r>
      <w:r w:rsidR="007871C5" w:rsidRPr="00B3764B">
        <w:rPr>
          <w:rFonts w:ascii="Times New Roman" w:hAnsi="Times New Roman" w:cs="Times New Roman"/>
          <w:bCs/>
        </w:rPr>
        <w:t>como</w:t>
      </w:r>
      <w:r w:rsidR="006D6E81" w:rsidRPr="00B3764B">
        <w:rPr>
          <w:rFonts w:ascii="Times New Roman" w:hAnsi="Times New Roman" w:cs="Times New Roman"/>
          <w:bCs/>
        </w:rPr>
        <w:t xml:space="preserve">: </w:t>
      </w:r>
      <w:r w:rsidR="00FB39A3" w:rsidRPr="00B3764B">
        <w:rPr>
          <w:rFonts w:ascii="Times New Roman" w:hAnsi="Times New Roman" w:cs="Times New Roman"/>
          <w:bCs/>
        </w:rPr>
        <w:t>cámaras rastreadoras magn</w:t>
      </w:r>
      <w:r w:rsidR="004407A7" w:rsidRPr="00B3764B">
        <w:rPr>
          <w:rFonts w:ascii="Times New Roman" w:hAnsi="Times New Roman" w:cs="Times New Roman"/>
          <w:bCs/>
        </w:rPr>
        <w:t>ética</w:t>
      </w:r>
      <w:r w:rsidR="00FB39A3" w:rsidRPr="00B3764B">
        <w:rPr>
          <w:rFonts w:ascii="Times New Roman" w:hAnsi="Times New Roman" w:cs="Times New Roman"/>
          <w:bCs/>
        </w:rPr>
        <w:t xml:space="preserve">s, sistemas infrarrojos, sistemas de radar, </w:t>
      </w:r>
      <w:r w:rsidR="00AE55DA" w:rsidRPr="00B3764B">
        <w:rPr>
          <w:rFonts w:ascii="Times New Roman" w:hAnsi="Times New Roman" w:cs="Times New Roman"/>
          <w:bCs/>
        </w:rPr>
        <w:t>entre otros</w:t>
      </w:r>
      <w:r w:rsidR="002D0920" w:rsidRPr="00B3764B">
        <w:rPr>
          <w:rFonts w:ascii="Times New Roman" w:hAnsi="Times New Roman" w:cs="Times New Roman"/>
          <w:bCs/>
        </w:rPr>
        <w:t>, que por sus elevados costos</w:t>
      </w:r>
      <w:r w:rsidR="00F8051D" w:rsidRPr="00B3764B">
        <w:rPr>
          <w:rFonts w:ascii="Times New Roman" w:hAnsi="Times New Roman" w:cs="Times New Roman"/>
          <w:bCs/>
        </w:rPr>
        <w:t xml:space="preserve"> no estaban al alcance de todos</w:t>
      </w:r>
      <w:r w:rsidR="007670E5" w:rsidRPr="00B3764B">
        <w:rPr>
          <w:rFonts w:ascii="Times New Roman" w:hAnsi="Times New Roman" w:cs="Times New Roman"/>
          <w:bCs/>
        </w:rPr>
        <w:t>,</w:t>
      </w:r>
      <w:r w:rsidR="00F8051D" w:rsidRPr="00B3764B">
        <w:rPr>
          <w:rFonts w:ascii="Times New Roman" w:hAnsi="Times New Roman" w:cs="Times New Roman"/>
          <w:bCs/>
        </w:rPr>
        <w:t xml:space="preserve"> siendo un limitante en el desarrollo de </w:t>
      </w:r>
      <w:r w:rsidR="00410945" w:rsidRPr="00B3764B">
        <w:rPr>
          <w:rFonts w:ascii="Times New Roman" w:hAnsi="Times New Roman" w:cs="Times New Roman"/>
          <w:bCs/>
        </w:rPr>
        <w:t xml:space="preserve">distintas </w:t>
      </w:r>
      <w:r w:rsidR="00F8051D" w:rsidRPr="00B3764B">
        <w:rPr>
          <w:rFonts w:ascii="Times New Roman" w:hAnsi="Times New Roman" w:cs="Times New Roman"/>
          <w:bCs/>
        </w:rPr>
        <w:t>aplicaciones</w:t>
      </w:r>
      <w:r w:rsidR="00B526EA" w:rsidRPr="00B3764B">
        <w:rPr>
          <w:rFonts w:ascii="Times New Roman" w:hAnsi="Times New Roman" w:cs="Times New Roman"/>
          <w:bCs/>
        </w:rPr>
        <w:t xml:space="preserve">; </w:t>
      </w:r>
      <w:r w:rsidR="00B2733D" w:rsidRPr="00B3764B">
        <w:rPr>
          <w:rFonts w:ascii="Times New Roman" w:hAnsi="Times New Roman" w:cs="Times New Roman"/>
          <w:bCs/>
        </w:rPr>
        <w:t>por ende</w:t>
      </w:r>
      <w:r w:rsidR="006249BF" w:rsidRPr="00B3764B">
        <w:rPr>
          <w:rFonts w:ascii="Times New Roman" w:hAnsi="Times New Roman" w:cs="Times New Roman"/>
          <w:bCs/>
        </w:rPr>
        <w:t>,</w:t>
      </w:r>
      <w:r w:rsidR="00B2733D" w:rsidRPr="00B3764B">
        <w:rPr>
          <w:rFonts w:ascii="Times New Roman" w:hAnsi="Times New Roman" w:cs="Times New Roman"/>
          <w:bCs/>
        </w:rPr>
        <w:t xml:space="preserve"> se crearon nuevos dispositivos que abarquen es</w:t>
      </w:r>
      <w:r w:rsidR="006249BF" w:rsidRPr="00B3764B">
        <w:rPr>
          <w:rFonts w:ascii="Times New Roman" w:hAnsi="Times New Roman" w:cs="Times New Roman"/>
          <w:bCs/>
        </w:rPr>
        <w:t>tas necesidades, como es Kinect</w:t>
      </w:r>
      <w:r w:rsidR="00EB0BA4" w:rsidRPr="00B3764B">
        <w:rPr>
          <w:rFonts w:ascii="Times New Roman" w:hAnsi="Times New Roman" w:cs="Times New Roman"/>
          <w:bCs/>
        </w:rPr>
        <w:t>.</w:t>
      </w:r>
    </w:p>
    <w:p w:rsidR="0091207B" w:rsidRPr="00B3764B" w:rsidRDefault="0091207B" w:rsidP="0091207B">
      <w:pPr>
        <w:pStyle w:val="NormalWeb"/>
        <w:shd w:val="clear" w:color="auto" w:fill="FFFFFF"/>
        <w:spacing w:before="0" w:beforeAutospacing="0" w:after="0" w:afterAutospacing="0" w:line="360" w:lineRule="auto"/>
        <w:jc w:val="both"/>
        <w:rPr>
          <w:bCs/>
          <w:sz w:val="22"/>
          <w:szCs w:val="22"/>
          <w:lang w:val="es-ES" w:eastAsia="es-ES"/>
        </w:rPr>
      </w:pPr>
    </w:p>
    <w:p w:rsidR="006244F3" w:rsidRPr="00B3764B" w:rsidRDefault="00607166" w:rsidP="0091207B">
      <w:pPr>
        <w:pStyle w:val="NormalWeb"/>
        <w:shd w:val="clear" w:color="auto" w:fill="FFFFFF"/>
        <w:spacing w:before="0" w:beforeAutospacing="0" w:after="0" w:afterAutospacing="0" w:line="360" w:lineRule="auto"/>
        <w:jc w:val="both"/>
        <w:rPr>
          <w:bCs/>
          <w:sz w:val="22"/>
          <w:szCs w:val="22"/>
          <w:lang w:val="es-ES" w:eastAsia="es-ES"/>
        </w:rPr>
      </w:pPr>
      <w:r w:rsidRPr="00B3764B">
        <w:rPr>
          <w:bCs/>
          <w:sz w:val="22"/>
          <w:szCs w:val="22"/>
          <w:lang w:val="es-ES" w:eastAsia="es-ES"/>
        </w:rPr>
        <w:t>Kinect como dispositivo ofrece un abanico de posibilidades para cubrir varias interfaces de usuario e</w:t>
      </w:r>
      <w:r w:rsidR="002D7CBE" w:rsidRPr="00B3764B">
        <w:rPr>
          <w:bCs/>
          <w:sz w:val="22"/>
          <w:szCs w:val="22"/>
          <w:lang w:val="es-ES" w:eastAsia="es-ES"/>
        </w:rPr>
        <w:t>n</w:t>
      </w:r>
      <w:r w:rsidRPr="00B3764B">
        <w:rPr>
          <w:bCs/>
          <w:sz w:val="22"/>
          <w:szCs w:val="22"/>
          <w:lang w:val="es-ES" w:eastAsia="es-ES"/>
        </w:rPr>
        <w:t xml:space="preserve"> distintos campos de estudio como son: </w:t>
      </w:r>
      <w:r w:rsidR="002D7CBE" w:rsidRPr="00B3764B">
        <w:rPr>
          <w:bCs/>
          <w:sz w:val="22"/>
          <w:szCs w:val="22"/>
          <w:lang w:val="es-ES" w:eastAsia="es-ES"/>
        </w:rPr>
        <w:t xml:space="preserve">medicina, </w:t>
      </w:r>
      <w:r w:rsidRPr="00B3764B">
        <w:rPr>
          <w:bCs/>
          <w:sz w:val="22"/>
          <w:szCs w:val="22"/>
          <w:lang w:val="es-ES" w:eastAsia="es-ES"/>
        </w:rPr>
        <w:t>mecánica, conducción, música, robótica, etc.</w:t>
      </w:r>
      <w:r w:rsidR="0094363A" w:rsidRPr="00B3764B">
        <w:rPr>
          <w:bCs/>
          <w:sz w:val="22"/>
          <w:szCs w:val="22"/>
          <w:lang w:val="es-ES" w:eastAsia="es-ES"/>
        </w:rPr>
        <w:t xml:space="preserve"> </w:t>
      </w:r>
      <w:r w:rsidR="00B6196D" w:rsidRPr="00B3764B">
        <w:rPr>
          <w:bCs/>
          <w:sz w:val="22"/>
          <w:szCs w:val="22"/>
          <w:lang w:val="es-ES" w:eastAsia="es-ES"/>
        </w:rPr>
        <w:t>p</w:t>
      </w:r>
      <w:r w:rsidR="0094363A" w:rsidRPr="00B3764B">
        <w:rPr>
          <w:bCs/>
          <w:sz w:val="22"/>
          <w:szCs w:val="22"/>
          <w:lang w:val="es-ES" w:eastAsia="es-ES"/>
        </w:rPr>
        <w:t>ermitiendo interactuar con el dispositivo sin necesidad de tener contacto físico</w:t>
      </w:r>
      <w:r w:rsidR="003B6D6A" w:rsidRPr="00B3764B">
        <w:rPr>
          <w:bCs/>
          <w:sz w:val="22"/>
          <w:szCs w:val="22"/>
          <w:lang w:val="es-ES" w:eastAsia="es-ES"/>
        </w:rPr>
        <w:t>.</w:t>
      </w:r>
      <w:r w:rsidR="00EC2A3E" w:rsidRPr="00B3764B">
        <w:rPr>
          <w:bCs/>
          <w:sz w:val="22"/>
          <w:szCs w:val="22"/>
          <w:lang w:val="es-ES" w:eastAsia="es-ES"/>
        </w:rPr>
        <w:t xml:space="preserve"> </w:t>
      </w:r>
    </w:p>
    <w:p w:rsidR="005026CF" w:rsidRPr="00B3764B" w:rsidRDefault="005026CF" w:rsidP="005026CF">
      <w:pPr>
        <w:pStyle w:val="NormalWeb"/>
        <w:shd w:val="clear" w:color="auto" w:fill="FFFFFF"/>
        <w:spacing w:before="0" w:beforeAutospacing="0" w:after="0" w:afterAutospacing="0" w:line="360" w:lineRule="auto"/>
        <w:jc w:val="both"/>
        <w:rPr>
          <w:bCs/>
          <w:sz w:val="22"/>
          <w:szCs w:val="22"/>
          <w:lang w:val="es-ES" w:eastAsia="es-ES"/>
        </w:rPr>
      </w:pPr>
    </w:p>
    <w:p w:rsidR="00607166" w:rsidRPr="00B3764B" w:rsidRDefault="00EC2A3E" w:rsidP="005026CF">
      <w:pPr>
        <w:pStyle w:val="NormalWeb"/>
        <w:shd w:val="clear" w:color="auto" w:fill="FFFFFF"/>
        <w:spacing w:before="0" w:beforeAutospacing="0" w:after="0" w:afterAutospacing="0" w:line="360" w:lineRule="auto"/>
        <w:jc w:val="both"/>
        <w:rPr>
          <w:bCs/>
          <w:sz w:val="22"/>
          <w:szCs w:val="22"/>
          <w:lang w:val="es-ES" w:eastAsia="es-ES"/>
        </w:rPr>
      </w:pPr>
      <w:r w:rsidRPr="00B3764B">
        <w:rPr>
          <w:bCs/>
          <w:sz w:val="22"/>
          <w:szCs w:val="22"/>
          <w:lang w:val="es-ES" w:eastAsia="es-ES"/>
        </w:rPr>
        <w:t>Entre</w:t>
      </w:r>
      <w:r w:rsidR="00607166" w:rsidRPr="00B3764B">
        <w:rPr>
          <w:bCs/>
          <w:sz w:val="22"/>
          <w:szCs w:val="22"/>
          <w:lang w:val="es-ES" w:eastAsia="es-ES"/>
        </w:rPr>
        <w:t xml:space="preserve"> </w:t>
      </w:r>
      <w:r w:rsidR="003B6D6A" w:rsidRPr="00B3764B">
        <w:rPr>
          <w:bCs/>
          <w:sz w:val="22"/>
          <w:szCs w:val="22"/>
          <w:lang w:val="es-ES" w:eastAsia="es-ES"/>
        </w:rPr>
        <w:t>otras</w:t>
      </w:r>
      <w:r w:rsidR="00607166" w:rsidRPr="00B3764B">
        <w:rPr>
          <w:bCs/>
          <w:sz w:val="22"/>
          <w:szCs w:val="22"/>
          <w:lang w:val="es-ES" w:eastAsia="es-ES"/>
        </w:rPr>
        <w:t xml:space="preserve"> ventajas que ofrece Kinect</w:t>
      </w:r>
      <w:r w:rsidR="004F02A5" w:rsidRPr="00B3764B">
        <w:rPr>
          <w:bCs/>
          <w:sz w:val="22"/>
          <w:szCs w:val="22"/>
          <w:lang w:val="es-ES" w:eastAsia="es-ES"/>
        </w:rPr>
        <w:t xml:space="preserve"> se </w:t>
      </w:r>
      <w:r w:rsidR="000F155A" w:rsidRPr="00B3764B">
        <w:rPr>
          <w:bCs/>
          <w:sz w:val="22"/>
          <w:szCs w:val="22"/>
          <w:lang w:val="es-ES" w:eastAsia="es-ES"/>
        </w:rPr>
        <w:t>menciona las siguientes</w:t>
      </w:r>
      <w:r w:rsidR="00607166" w:rsidRPr="00B3764B">
        <w:rPr>
          <w:bCs/>
          <w:sz w:val="22"/>
          <w:szCs w:val="22"/>
          <w:lang w:val="es-ES" w:eastAsia="es-ES"/>
        </w:rPr>
        <w:t>:</w:t>
      </w:r>
    </w:p>
    <w:p w:rsidR="0070196D" w:rsidRPr="00B3764B" w:rsidRDefault="0070196D" w:rsidP="005026CF">
      <w:pPr>
        <w:pStyle w:val="NormalWeb"/>
        <w:shd w:val="clear" w:color="auto" w:fill="FFFFFF"/>
        <w:spacing w:before="0" w:beforeAutospacing="0" w:after="0" w:afterAutospacing="0" w:line="360" w:lineRule="auto"/>
        <w:jc w:val="both"/>
        <w:rPr>
          <w:bCs/>
          <w:sz w:val="22"/>
          <w:szCs w:val="22"/>
          <w:lang w:val="es-ES" w:eastAsia="es-ES"/>
        </w:rPr>
      </w:pPr>
    </w:p>
    <w:p w:rsidR="0070196D" w:rsidRPr="00B3764B" w:rsidRDefault="00B5491A" w:rsidP="00F94A21">
      <w:pPr>
        <w:pStyle w:val="NormalWeb"/>
        <w:numPr>
          <w:ilvl w:val="0"/>
          <w:numId w:val="1"/>
        </w:numPr>
        <w:shd w:val="clear" w:color="auto" w:fill="FFFFFF"/>
        <w:spacing w:before="0" w:beforeAutospacing="0" w:after="0" w:afterAutospacing="0" w:line="360" w:lineRule="auto"/>
        <w:ind w:left="720"/>
        <w:jc w:val="both"/>
        <w:rPr>
          <w:bCs/>
          <w:sz w:val="22"/>
          <w:szCs w:val="22"/>
          <w:lang w:val="es-ES" w:eastAsia="es-ES"/>
        </w:rPr>
      </w:pPr>
      <w:r w:rsidRPr="00B3764B">
        <w:rPr>
          <w:bCs/>
          <w:sz w:val="22"/>
          <w:szCs w:val="22"/>
          <w:lang w:val="es-ES" w:eastAsia="es-ES"/>
        </w:rPr>
        <w:t>C</w:t>
      </w:r>
      <w:r w:rsidR="00607166" w:rsidRPr="00B3764B">
        <w:rPr>
          <w:bCs/>
          <w:sz w:val="22"/>
          <w:szCs w:val="22"/>
          <w:lang w:val="es-ES" w:eastAsia="es-ES"/>
        </w:rPr>
        <w:t xml:space="preserve">uenta con cámaras </w:t>
      </w:r>
      <w:r w:rsidRPr="00B3764B">
        <w:rPr>
          <w:bCs/>
          <w:sz w:val="22"/>
          <w:szCs w:val="22"/>
          <w:lang w:val="es-ES" w:eastAsia="es-ES"/>
        </w:rPr>
        <w:t>3D</w:t>
      </w:r>
      <w:r w:rsidR="00607166" w:rsidRPr="00B3764B">
        <w:rPr>
          <w:bCs/>
          <w:sz w:val="22"/>
          <w:szCs w:val="22"/>
          <w:lang w:val="es-ES" w:eastAsia="es-ES"/>
        </w:rPr>
        <w:t xml:space="preserve"> </w:t>
      </w:r>
      <w:r w:rsidRPr="00B3764B">
        <w:rPr>
          <w:bCs/>
          <w:sz w:val="22"/>
          <w:szCs w:val="22"/>
          <w:lang w:val="es-ES" w:eastAsia="es-ES"/>
        </w:rPr>
        <w:t xml:space="preserve">mejorando </w:t>
      </w:r>
      <w:r w:rsidR="00607166" w:rsidRPr="00B3764B">
        <w:rPr>
          <w:bCs/>
          <w:sz w:val="22"/>
          <w:szCs w:val="22"/>
          <w:lang w:val="es-ES" w:eastAsia="es-ES"/>
        </w:rPr>
        <w:t>así la cap</w:t>
      </w:r>
      <w:r w:rsidR="00DB7815" w:rsidRPr="00B3764B">
        <w:rPr>
          <w:bCs/>
          <w:sz w:val="22"/>
          <w:szCs w:val="22"/>
          <w:lang w:val="es-ES" w:eastAsia="es-ES"/>
        </w:rPr>
        <w:t>tura de movimiento del</w:t>
      </w:r>
      <w:r w:rsidR="00607166" w:rsidRPr="00B3764B">
        <w:rPr>
          <w:bCs/>
          <w:sz w:val="22"/>
          <w:szCs w:val="22"/>
          <w:lang w:val="es-ES" w:eastAsia="es-ES"/>
        </w:rPr>
        <w:t xml:space="preserve"> cuerpo incluso en zonas donde no exista la presencia de mucha luz.</w:t>
      </w:r>
    </w:p>
    <w:p w:rsidR="0070196D" w:rsidRPr="00B3764B" w:rsidRDefault="0070196D" w:rsidP="00F94A21">
      <w:pPr>
        <w:pStyle w:val="NormalWeb"/>
        <w:shd w:val="clear" w:color="auto" w:fill="FFFFFF"/>
        <w:spacing w:before="0" w:beforeAutospacing="0" w:after="0" w:afterAutospacing="0" w:line="360" w:lineRule="auto"/>
        <w:ind w:left="720"/>
        <w:jc w:val="both"/>
        <w:rPr>
          <w:bCs/>
          <w:sz w:val="22"/>
          <w:szCs w:val="22"/>
          <w:lang w:val="es-ES" w:eastAsia="es-ES"/>
        </w:rPr>
      </w:pPr>
    </w:p>
    <w:p w:rsidR="0070196D" w:rsidRPr="00B3764B" w:rsidRDefault="00065B57" w:rsidP="00F94A21">
      <w:pPr>
        <w:pStyle w:val="NormalWeb"/>
        <w:numPr>
          <w:ilvl w:val="0"/>
          <w:numId w:val="1"/>
        </w:numPr>
        <w:shd w:val="clear" w:color="auto" w:fill="FFFFFF"/>
        <w:spacing w:before="0" w:beforeAutospacing="0" w:after="0" w:afterAutospacing="0" w:line="360" w:lineRule="auto"/>
        <w:ind w:left="720"/>
        <w:jc w:val="both"/>
        <w:rPr>
          <w:bCs/>
          <w:sz w:val="22"/>
          <w:szCs w:val="22"/>
          <w:lang w:val="es-ES" w:eastAsia="es-ES"/>
        </w:rPr>
      </w:pPr>
      <w:r w:rsidRPr="00B3764B">
        <w:rPr>
          <w:bCs/>
          <w:sz w:val="22"/>
          <w:szCs w:val="22"/>
          <w:lang w:val="es-ES" w:eastAsia="es-ES"/>
        </w:rPr>
        <w:t xml:space="preserve">Cuenta con un conjunto de sensores capaces de detectar </w:t>
      </w:r>
      <w:r w:rsidR="001F7782" w:rsidRPr="00B3764B">
        <w:rPr>
          <w:bCs/>
          <w:sz w:val="22"/>
          <w:szCs w:val="22"/>
          <w:lang w:val="es-ES" w:eastAsia="es-ES"/>
        </w:rPr>
        <w:t xml:space="preserve">la silueta del cuerpo humano, incluso detectar </w:t>
      </w:r>
      <w:r w:rsidR="00BA45FF" w:rsidRPr="00B3764B">
        <w:rPr>
          <w:bCs/>
          <w:sz w:val="22"/>
          <w:szCs w:val="22"/>
          <w:lang w:val="es-ES" w:eastAsia="es-ES"/>
        </w:rPr>
        <w:t xml:space="preserve">48 puntos </w:t>
      </w:r>
      <w:r w:rsidR="001F7782" w:rsidRPr="00B3764B">
        <w:rPr>
          <w:bCs/>
          <w:sz w:val="22"/>
          <w:szCs w:val="22"/>
          <w:lang w:val="es-ES" w:eastAsia="es-ES"/>
        </w:rPr>
        <w:t>del esqueleto.</w:t>
      </w:r>
    </w:p>
    <w:p w:rsidR="0070196D" w:rsidRPr="00B3764B" w:rsidRDefault="0070196D" w:rsidP="00F94A21">
      <w:pPr>
        <w:pStyle w:val="NormalWeb"/>
        <w:shd w:val="clear" w:color="auto" w:fill="FFFFFF"/>
        <w:spacing w:before="0" w:beforeAutospacing="0" w:after="0" w:afterAutospacing="0" w:line="360" w:lineRule="auto"/>
        <w:ind w:left="720"/>
        <w:jc w:val="both"/>
        <w:rPr>
          <w:bCs/>
          <w:sz w:val="22"/>
          <w:szCs w:val="22"/>
          <w:lang w:val="es-ES" w:eastAsia="es-ES"/>
        </w:rPr>
      </w:pPr>
    </w:p>
    <w:p w:rsidR="005F2881" w:rsidRPr="00B3764B" w:rsidRDefault="005F2881" w:rsidP="00F94A21">
      <w:pPr>
        <w:pStyle w:val="NormalWeb"/>
        <w:numPr>
          <w:ilvl w:val="0"/>
          <w:numId w:val="1"/>
        </w:numPr>
        <w:shd w:val="clear" w:color="auto" w:fill="FFFFFF"/>
        <w:spacing w:before="0" w:beforeAutospacing="0" w:after="0" w:afterAutospacing="0" w:line="360" w:lineRule="auto"/>
        <w:ind w:left="720"/>
        <w:jc w:val="both"/>
        <w:rPr>
          <w:bCs/>
          <w:sz w:val="22"/>
          <w:szCs w:val="22"/>
          <w:lang w:val="es-ES" w:eastAsia="es-ES"/>
        </w:rPr>
      </w:pPr>
      <w:r w:rsidRPr="00B3764B">
        <w:rPr>
          <w:bCs/>
          <w:sz w:val="22"/>
          <w:szCs w:val="22"/>
          <w:lang w:val="es-ES" w:eastAsia="es-ES"/>
        </w:rPr>
        <w:t>Permite el reconocimien</w:t>
      </w:r>
      <w:r w:rsidR="00F22B29" w:rsidRPr="00B3764B">
        <w:rPr>
          <w:bCs/>
          <w:sz w:val="22"/>
          <w:szCs w:val="22"/>
          <w:lang w:val="es-ES" w:eastAsia="es-ES"/>
        </w:rPr>
        <w:t>to de voz</w:t>
      </w:r>
      <w:r w:rsidR="00B874AD" w:rsidRPr="00B3764B">
        <w:rPr>
          <w:bCs/>
          <w:sz w:val="22"/>
          <w:szCs w:val="22"/>
          <w:lang w:val="es-ES" w:eastAsia="es-ES"/>
        </w:rPr>
        <w:t>,</w:t>
      </w:r>
      <w:r w:rsidR="00F22B29" w:rsidRPr="00B3764B">
        <w:rPr>
          <w:bCs/>
          <w:sz w:val="22"/>
          <w:szCs w:val="22"/>
          <w:lang w:val="es-ES" w:eastAsia="es-ES"/>
        </w:rPr>
        <w:t xml:space="preserve"> ignorando el ruido de </w:t>
      </w:r>
      <w:r w:rsidR="00B874AD" w:rsidRPr="00B3764B">
        <w:rPr>
          <w:bCs/>
          <w:sz w:val="22"/>
          <w:szCs w:val="22"/>
          <w:lang w:val="es-ES" w:eastAsia="es-ES"/>
        </w:rPr>
        <w:t>fondo y los ecos, centralizándose</w:t>
      </w:r>
      <w:r w:rsidR="00371AC5" w:rsidRPr="00B3764B">
        <w:rPr>
          <w:bCs/>
          <w:sz w:val="22"/>
          <w:szCs w:val="22"/>
          <w:lang w:val="es-ES" w:eastAsia="es-ES"/>
        </w:rPr>
        <w:t xml:space="preserve"> en</w:t>
      </w:r>
      <w:r w:rsidR="0011406A" w:rsidRPr="00B3764B">
        <w:rPr>
          <w:bCs/>
          <w:sz w:val="22"/>
          <w:szCs w:val="22"/>
          <w:lang w:val="es-ES" w:eastAsia="es-ES"/>
        </w:rPr>
        <w:t xml:space="preserve"> el usuario.</w:t>
      </w:r>
      <w:r w:rsidR="00B874AD" w:rsidRPr="00B3764B">
        <w:rPr>
          <w:bCs/>
          <w:sz w:val="22"/>
          <w:szCs w:val="22"/>
          <w:lang w:val="es-ES" w:eastAsia="es-ES"/>
        </w:rPr>
        <w:t xml:space="preserve"> </w:t>
      </w:r>
      <w:r w:rsidRPr="00B3764B">
        <w:rPr>
          <w:bCs/>
          <w:sz w:val="22"/>
          <w:szCs w:val="22"/>
          <w:lang w:val="es-ES" w:eastAsia="es-ES"/>
        </w:rPr>
        <w:t xml:space="preserve"> </w:t>
      </w:r>
    </w:p>
    <w:p w:rsidR="00D40287" w:rsidRPr="00B3764B" w:rsidRDefault="00D40287" w:rsidP="00D40287">
      <w:pPr>
        <w:pStyle w:val="NormalWeb"/>
        <w:shd w:val="clear" w:color="auto" w:fill="FFFFFF"/>
        <w:spacing w:before="0" w:beforeAutospacing="0" w:after="0" w:afterAutospacing="0" w:line="360" w:lineRule="auto"/>
        <w:ind w:left="360"/>
        <w:jc w:val="both"/>
        <w:rPr>
          <w:bCs/>
          <w:sz w:val="22"/>
          <w:szCs w:val="22"/>
          <w:lang w:val="es-ES" w:eastAsia="es-ES"/>
        </w:rPr>
      </w:pPr>
    </w:p>
    <w:p w:rsidR="00035EC6" w:rsidRDefault="00035EC6" w:rsidP="00D40287">
      <w:pPr>
        <w:pStyle w:val="NormalWeb"/>
        <w:shd w:val="clear" w:color="auto" w:fill="FFFFFF"/>
        <w:spacing w:before="0" w:beforeAutospacing="0" w:after="0" w:afterAutospacing="0" w:line="360" w:lineRule="auto"/>
        <w:ind w:left="360"/>
        <w:jc w:val="both"/>
        <w:rPr>
          <w:bCs/>
          <w:sz w:val="22"/>
          <w:szCs w:val="22"/>
          <w:lang w:val="es-ES" w:eastAsia="es-ES"/>
        </w:rPr>
      </w:pPr>
    </w:p>
    <w:p w:rsidR="00C52E69" w:rsidRPr="00B3764B" w:rsidRDefault="00C52E69" w:rsidP="00D40287">
      <w:pPr>
        <w:pStyle w:val="NormalWeb"/>
        <w:shd w:val="clear" w:color="auto" w:fill="FFFFFF"/>
        <w:spacing w:before="0" w:beforeAutospacing="0" w:after="0" w:afterAutospacing="0" w:line="360" w:lineRule="auto"/>
        <w:ind w:left="360"/>
        <w:jc w:val="both"/>
        <w:rPr>
          <w:bCs/>
          <w:sz w:val="22"/>
          <w:szCs w:val="22"/>
          <w:lang w:val="es-ES" w:eastAsia="es-ES"/>
        </w:rPr>
      </w:pPr>
    </w:p>
    <w:p w:rsidR="00607166" w:rsidRPr="00F94A21" w:rsidRDefault="00607166" w:rsidP="00F94A21">
      <w:pPr>
        <w:pStyle w:val="Ttulo2"/>
        <w:spacing w:before="0" w:line="360" w:lineRule="auto"/>
        <w:rPr>
          <w:rFonts w:ascii="Times New Roman" w:hAnsi="Times New Roman" w:cs="Times New Roman"/>
          <w:color w:val="auto"/>
          <w:sz w:val="22"/>
          <w:szCs w:val="22"/>
        </w:rPr>
      </w:pPr>
      <w:bookmarkStart w:id="257" w:name="_Toc357164883"/>
      <w:bookmarkStart w:id="258" w:name="_Toc357164970"/>
      <w:bookmarkStart w:id="259" w:name="_Toc357186050"/>
      <w:bookmarkStart w:id="260" w:name="_Toc357186112"/>
      <w:bookmarkStart w:id="261" w:name="_Toc357186145"/>
      <w:bookmarkStart w:id="262" w:name="_Toc404776049"/>
      <w:bookmarkStart w:id="263" w:name="_Toc410373656"/>
      <w:bookmarkStart w:id="264" w:name="_Toc421199570"/>
      <w:bookmarkStart w:id="265" w:name="_Toc421200015"/>
      <w:bookmarkStart w:id="266" w:name="_Toc423967485"/>
      <w:bookmarkStart w:id="267" w:name="_Toc423967856"/>
      <w:bookmarkStart w:id="268" w:name="_Toc423968015"/>
      <w:bookmarkStart w:id="269" w:name="_Toc423968444"/>
      <w:bookmarkStart w:id="270" w:name="_Toc424676964"/>
      <w:bookmarkStart w:id="271" w:name="_Toc424677139"/>
      <w:bookmarkStart w:id="272" w:name="_Toc424731496"/>
      <w:bookmarkStart w:id="273" w:name="_Toc424731776"/>
      <w:bookmarkStart w:id="274" w:name="_Toc424802551"/>
      <w:bookmarkStart w:id="275" w:name="_Toc424802700"/>
      <w:bookmarkStart w:id="276" w:name="_Toc424802894"/>
      <w:r w:rsidRPr="00F94A21">
        <w:rPr>
          <w:rFonts w:ascii="Times New Roman" w:hAnsi="Times New Roman" w:cs="Times New Roman"/>
          <w:color w:val="auto"/>
          <w:sz w:val="22"/>
          <w:szCs w:val="22"/>
        </w:rPr>
        <w:lastRenderedPageBreak/>
        <w:t>Justificación Metodológica</w:t>
      </w:r>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p>
    <w:p w:rsidR="00D40287" w:rsidRPr="00B3764B" w:rsidRDefault="00D40287" w:rsidP="00D40287">
      <w:pPr>
        <w:spacing w:after="0" w:line="360" w:lineRule="auto"/>
        <w:jc w:val="both"/>
        <w:rPr>
          <w:rFonts w:ascii="Times New Roman" w:hAnsi="Times New Roman" w:cs="Times New Roman"/>
          <w:bCs/>
        </w:rPr>
      </w:pPr>
    </w:p>
    <w:p w:rsidR="00607166" w:rsidRPr="00B3764B" w:rsidRDefault="00607166" w:rsidP="00D40287">
      <w:pPr>
        <w:spacing w:after="0" w:line="360" w:lineRule="auto"/>
        <w:jc w:val="both"/>
        <w:rPr>
          <w:rFonts w:ascii="Times New Roman" w:hAnsi="Times New Roman" w:cs="Times New Roman"/>
          <w:bCs/>
        </w:rPr>
      </w:pPr>
      <w:r w:rsidRPr="00B3764B">
        <w:rPr>
          <w:rFonts w:ascii="Times New Roman" w:hAnsi="Times New Roman" w:cs="Times New Roman"/>
          <w:bCs/>
        </w:rPr>
        <w:t>La metodología a uti</w:t>
      </w:r>
      <w:r w:rsidR="001D7D2B" w:rsidRPr="00B3764B">
        <w:rPr>
          <w:rFonts w:ascii="Times New Roman" w:hAnsi="Times New Roman" w:cs="Times New Roman"/>
          <w:bCs/>
        </w:rPr>
        <w:t xml:space="preserve">lizar </w:t>
      </w:r>
      <w:r w:rsidR="00FF5D1E" w:rsidRPr="00B3764B">
        <w:rPr>
          <w:rFonts w:ascii="Times New Roman" w:hAnsi="Times New Roman" w:cs="Times New Roman"/>
          <w:bCs/>
        </w:rPr>
        <w:t xml:space="preserve">para </w:t>
      </w:r>
      <w:r w:rsidR="006B39E7" w:rsidRPr="00B3764B">
        <w:rPr>
          <w:rFonts w:ascii="Times New Roman" w:hAnsi="Times New Roman" w:cs="Times New Roman"/>
          <w:bCs/>
        </w:rPr>
        <w:t xml:space="preserve">el </w:t>
      </w:r>
      <w:r w:rsidR="00FF5D1E" w:rsidRPr="00B3764B">
        <w:rPr>
          <w:rFonts w:ascii="Times New Roman" w:hAnsi="Times New Roman" w:cs="Times New Roman"/>
          <w:bCs/>
        </w:rPr>
        <w:t xml:space="preserve">desarrollo del sistema </w:t>
      </w:r>
      <w:r w:rsidR="001D7D2B" w:rsidRPr="00B3764B">
        <w:rPr>
          <w:rFonts w:ascii="Times New Roman" w:hAnsi="Times New Roman" w:cs="Times New Roman"/>
          <w:bCs/>
        </w:rPr>
        <w:t xml:space="preserve">es XP, </w:t>
      </w:r>
      <w:r w:rsidR="006B39E7" w:rsidRPr="00B3764B">
        <w:rPr>
          <w:rFonts w:ascii="Times New Roman" w:hAnsi="Times New Roman" w:cs="Times New Roman"/>
          <w:bCs/>
        </w:rPr>
        <w:t>debido a</w:t>
      </w:r>
      <w:r w:rsidR="006271C8" w:rsidRPr="00B3764B">
        <w:rPr>
          <w:rFonts w:ascii="Times New Roman" w:hAnsi="Times New Roman" w:cs="Times New Roman"/>
          <w:bCs/>
        </w:rPr>
        <w:t xml:space="preserve"> que el usuario final</w:t>
      </w:r>
      <w:r w:rsidRPr="00B3764B">
        <w:rPr>
          <w:rFonts w:ascii="Times New Roman" w:hAnsi="Times New Roman" w:cs="Times New Roman"/>
          <w:bCs/>
        </w:rPr>
        <w:t xml:space="preserve"> </w:t>
      </w:r>
      <w:r w:rsidR="002161D9" w:rsidRPr="00B3764B">
        <w:rPr>
          <w:rFonts w:ascii="Times New Roman" w:hAnsi="Times New Roman" w:cs="Times New Roman"/>
          <w:bCs/>
        </w:rPr>
        <w:t xml:space="preserve">formará </w:t>
      </w:r>
      <w:r w:rsidR="006271C8" w:rsidRPr="00B3764B">
        <w:rPr>
          <w:rFonts w:ascii="Times New Roman" w:hAnsi="Times New Roman" w:cs="Times New Roman"/>
          <w:bCs/>
        </w:rPr>
        <w:t>parte de</w:t>
      </w:r>
      <w:r w:rsidR="007F79F3" w:rsidRPr="00B3764B">
        <w:rPr>
          <w:rFonts w:ascii="Times New Roman" w:hAnsi="Times New Roman" w:cs="Times New Roman"/>
          <w:bCs/>
        </w:rPr>
        <w:t xml:space="preserve">l </w:t>
      </w:r>
      <w:r w:rsidR="006271C8" w:rsidRPr="00B3764B">
        <w:rPr>
          <w:rFonts w:ascii="Times New Roman" w:hAnsi="Times New Roman" w:cs="Times New Roman"/>
          <w:bCs/>
        </w:rPr>
        <w:t xml:space="preserve">equipo, </w:t>
      </w:r>
      <w:r w:rsidR="00700A77" w:rsidRPr="00B3764B">
        <w:rPr>
          <w:rFonts w:ascii="Times New Roman" w:hAnsi="Times New Roman" w:cs="Times New Roman"/>
          <w:bCs/>
        </w:rPr>
        <w:t>permiti</w:t>
      </w:r>
      <w:r w:rsidR="007F79F3" w:rsidRPr="00B3764B">
        <w:rPr>
          <w:rFonts w:ascii="Times New Roman" w:hAnsi="Times New Roman" w:cs="Times New Roman"/>
          <w:bCs/>
        </w:rPr>
        <w:t>é</w:t>
      </w:r>
      <w:r w:rsidR="00700A77" w:rsidRPr="00B3764B">
        <w:rPr>
          <w:rFonts w:ascii="Times New Roman" w:hAnsi="Times New Roman" w:cs="Times New Roman"/>
          <w:bCs/>
        </w:rPr>
        <w:t>ndo</w:t>
      </w:r>
      <w:r w:rsidR="007F79F3" w:rsidRPr="00B3764B">
        <w:rPr>
          <w:rFonts w:ascii="Times New Roman" w:hAnsi="Times New Roman" w:cs="Times New Roman"/>
          <w:bCs/>
        </w:rPr>
        <w:t>nos</w:t>
      </w:r>
      <w:r w:rsidR="00700A77" w:rsidRPr="00B3764B">
        <w:rPr>
          <w:rFonts w:ascii="Times New Roman" w:hAnsi="Times New Roman" w:cs="Times New Roman"/>
          <w:bCs/>
        </w:rPr>
        <w:t xml:space="preserve"> </w:t>
      </w:r>
      <w:r w:rsidRPr="00B3764B">
        <w:rPr>
          <w:rFonts w:ascii="Times New Roman" w:hAnsi="Times New Roman" w:cs="Times New Roman"/>
          <w:bCs/>
        </w:rPr>
        <w:t>una ret</w:t>
      </w:r>
      <w:r w:rsidR="00224F74" w:rsidRPr="00B3764B">
        <w:rPr>
          <w:rFonts w:ascii="Times New Roman" w:hAnsi="Times New Roman" w:cs="Times New Roman"/>
          <w:bCs/>
        </w:rPr>
        <w:t xml:space="preserve">roalimentación continua, para </w:t>
      </w:r>
      <w:r w:rsidRPr="00B3764B">
        <w:rPr>
          <w:rFonts w:ascii="Times New Roman" w:hAnsi="Times New Roman" w:cs="Times New Roman"/>
          <w:bCs/>
        </w:rPr>
        <w:t xml:space="preserve">llegar </w:t>
      </w:r>
      <w:r w:rsidR="00700A77" w:rsidRPr="00B3764B">
        <w:rPr>
          <w:rFonts w:ascii="Times New Roman" w:hAnsi="Times New Roman" w:cs="Times New Roman"/>
          <w:bCs/>
        </w:rPr>
        <w:t xml:space="preserve">así </w:t>
      </w:r>
      <w:r w:rsidRPr="00B3764B">
        <w:rPr>
          <w:rFonts w:ascii="Times New Roman" w:hAnsi="Times New Roman" w:cs="Times New Roman"/>
          <w:bCs/>
        </w:rPr>
        <w:t>al éxito del proyecto.</w:t>
      </w:r>
    </w:p>
    <w:p w:rsidR="00D40287" w:rsidRPr="00B3764B" w:rsidRDefault="00D40287" w:rsidP="00D40287">
      <w:pPr>
        <w:spacing w:after="0" w:line="360" w:lineRule="auto"/>
        <w:jc w:val="both"/>
        <w:rPr>
          <w:rFonts w:ascii="Times New Roman" w:hAnsi="Times New Roman" w:cs="Times New Roman"/>
          <w:bCs/>
        </w:rPr>
      </w:pPr>
    </w:p>
    <w:p w:rsidR="00607166" w:rsidRPr="00B3764B" w:rsidRDefault="00607166" w:rsidP="00D40287">
      <w:pPr>
        <w:spacing w:after="0" w:line="360" w:lineRule="auto"/>
        <w:jc w:val="both"/>
        <w:rPr>
          <w:rFonts w:ascii="Times New Roman" w:hAnsi="Times New Roman" w:cs="Times New Roman"/>
          <w:bCs/>
        </w:rPr>
      </w:pPr>
      <w:r w:rsidRPr="00B3764B">
        <w:rPr>
          <w:rFonts w:ascii="Times New Roman" w:hAnsi="Times New Roman" w:cs="Times New Roman"/>
          <w:bCs/>
        </w:rPr>
        <w:t>Además se utilizará técnicas como son la entrevista, la observación y la investigación documental que constituyen el soporte sobre los cuales apoyaremos nuestro trabajo.</w:t>
      </w:r>
    </w:p>
    <w:p w:rsidR="00D40287" w:rsidRPr="00B3764B" w:rsidRDefault="00D40287" w:rsidP="00D40287">
      <w:pPr>
        <w:spacing w:after="0" w:line="360" w:lineRule="auto"/>
        <w:jc w:val="both"/>
        <w:rPr>
          <w:rFonts w:ascii="Times New Roman" w:hAnsi="Times New Roman" w:cs="Times New Roman"/>
          <w:bCs/>
        </w:rPr>
      </w:pPr>
    </w:p>
    <w:p w:rsidR="00607166" w:rsidRPr="00B3764B" w:rsidRDefault="00607166" w:rsidP="00D40287">
      <w:pPr>
        <w:spacing w:after="0" w:line="360" w:lineRule="auto"/>
        <w:jc w:val="both"/>
        <w:rPr>
          <w:rFonts w:ascii="Times New Roman" w:hAnsi="Times New Roman" w:cs="Times New Roman"/>
          <w:bCs/>
        </w:rPr>
      </w:pPr>
      <w:r w:rsidRPr="00B3764B">
        <w:rPr>
          <w:rFonts w:ascii="Times New Roman" w:hAnsi="Times New Roman" w:cs="Times New Roman"/>
          <w:bCs/>
        </w:rPr>
        <w:t>Como medios para desarrollar el sistema se ha escogido el paquete Microsoft Visual Studio 2012 en el lenguaje de programación C# el cual</w:t>
      </w:r>
      <w:r w:rsidR="00890398" w:rsidRPr="00B3764B">
        <w:rPr>
          <w:rFonts w:ascii="Times New Roman" w:hAnsi="Times New Roman" w:cs="Times New Roman"/>
          <w:bCs/>
        </w:rPr>
        <w:t xml:space="preserve"> incluye un IDE para la codificación, depuración y prueba del sistema, que </w:t>
      </w:r>
      <w:r w:rsidR="00304082" w:rsidRPr="00B3764B">
        <w:rPr>
          <w:rFonts w:ascii="Times New Roman" w:hAnsi="Times New Roman" w:cs="Times New Roman"/>
          <w:bCs/>
        </w:rPr>
        <w:t xml:space="preserve">con ayuda del SDK de Windows </w:t>
      </w:r>
      <w:r w:rsidR="00D7555D" w:rsidRPr="00B3764B">
        <w:rPr>
          <w:rFonts w:ascii="Times New Roman" w:hAnsi="Times New Roman" w:cs="Times New Roman"/>
          <w:bCs/>
        </w:rPr>
        <w:t>nos proporciona</w:t>
      </w:r>
      <w:r w:rsidR="00A80423" w:rsidRPr="00B3764B">
        <w:rPr>
          <w:rFonts w:ascii="Times New Roman" w:hAnsi="Times New Roman" w:cs="Times New Roman"/>
          <w:bCs/>
        </w:rPr>
        <w:t xml:space="preserve"> l</w:t>
      </w:r>
      <w:r w:rsidR="001D07ED" w:rsidRPr="00B3764B">
        <w:rPr>
          <w:rFonts w:ascii="Times New Roman" w:hAnsi="Times New Roman" w:cs="Times New Roman"/>
          <w:bCs/>
        </w:rPr>
        <w:t>as herramie</w:t>
      </w:r>
      <w:r w:rsidR="00F802B9" w:rsidRPr="00B3764B">
        <w:rPr>
          <w:rFonts w:ascii="Times New Roman" w:hAnsi="Times New Roman" w:cs="Times New Roman"/>
          <w:bCs/>
        </w:rPr>
        <w:t>ntas y APIs</w:t>
      </w:r>
      <w:r w:rsidR="001D07ED" w:rsidRPr="00B3764B">
        <w:rPr>
          <w:rFonts w:ascii="Times New Roman" w:hAnsi="Times New Roman" w:cs="Times New Roman"/>
          <w:bCs/>
        </w:rPr>
        <w:t xml:space="preserve"> nativos que serán</w:t>
      </w:r>
      <w:r w:rsidR="00A80423" w:rsidRPr="00B3764B">
        <w:rPr>
          <w:rFonts w:ascii="Times New Roman" w:hAnsi="Times New Roman" w:cs="Times New Roman"/>
          <w:bCs/>
        </w:rPr>
        <w:t xml:space="preserve"> compatibles con </w:t>
      </w:r>
      <w:r w:rsidR="00BB2489" w:rsidRPr="00B3764B">
        <w:rPr>
          <w:rFonts w:ascii="Times New Roman" w:hAnsi="Times New Roman" w:cs="Times New Roman"/>
          <w:bCs/>
        </w:rPr>
        <w:t xml:space="preserve">el dispositivo </w:t>
      </w:r>
      <w:r w:rsidR="00A80423" w:rsidRPr="00B3764B">
        <w:rPr>
          <w:rFonts w:ascii="Times New Roman" w:hAnsi="Times New Roman" w:cs="Times New Roman"/>
          <w:bCs/>
        </w:rPr>
        <w:t>Kinect.</w:t>
      </w:r>
    </w:p>
    <w:p w:rsidR="00D40287" w:rsidRPr="00B3764B" w:rsidRDefault="00D40287" w:rsidP="00D40287">
      <w:pPr>
        <w:spacing w:after="0" w:line="360" w:lineRule="auto"/>
        <w:jc w:val="both"/>
        <w:rPr>
          <w:rFonts w:ascii="Times New Roman" w:hAnsi="Times New Roman" w:cs="Times New Roman"/>
          <w:bCs/>
        </w:rPr>
      </w:pPr>
    </w:p>
    <w:p w:rsidR="00035EC6" w:rsidRPr="00B3764B" w:rsidRDefault="00035EC6" w:rsidP="00D40287">
      <w:pPr>
        <w:spacing w:after="0" w:line="360" w:lineRule="auto"/>
        <w:jc w:val="both"/>
        <w:rPr>
          <w:rFonts w:ascii="Times New Roman" w:hAnsi="Times New Roman" w:cs="Times New Roman"/>
          <w:bCs/>
        </w:rPr>
      </w:pPr>
    </w:p>
    <w:p w:rsidR="00607166" w:rsidRPr="00F94A21" w:rsidRDefault="00607166" w:rsidP="00F94A21">
      <w:pPr>
        <w:pStyle w:val="Ttulo2"/>
        <w:spacing w:before="0" w:line="360" w:lineRule="auto"/>
        <w:rPr>
          <w:rFonts w:ascii="Times New Roman" w:hAnsi="Times New Roman" w:cs="Times New Roman"/>
          <w:color w:val="auto"/>
          <w:sz w:val="22"/>
          <w:szCs w:val="22"/>
        </w:rPr>
      </w:pPr>
      <w:bookmarkStart w:id="277" w:name="_Toc357164884"/>
      <w:bookmarkStart w:id="278" w:name="_Toc357164971"/>
      <w:bookmarkStart w:id="279" w:name="_Toc357186051"/>
      <w:bookmarkStart w:id="280" w:name="_Toc357186113"/>
      <w:bookmarkStart w:id="281" w:name="_Toc357186146"/>
      <w:bookmarkStart w:id="282" w:name="_Toc404776050"/>
      <w:bookmarkStart w:id="283" w:name="_Toc410373657"/>
      <w:bookmarkStart w:id="284" w:name="_Toc421199571"/>
      <w:bookmarkStart w:id="285" w:name="_Toc421200016"/>
      <w:bookmarkStart w:id="286" w:name="_Toc423967486"/>
      <w:bookmarkStart w:id="287" w:name="_Toc423967857"/>
      <w:bookmarkStart w:id="288" w:name="_Toc423968016"/>
      <w:bookmarkStart w:id="289" w:name="_Toc423968445"/>
      <w:bookmarkStart w:id="290" w:name="_Toc424676965"/>
      <w:bookmarkStart w:id="291" w:name="_Toc424677140"/>
      <w:bookmarkStart w:id="292" w:name="_Toc424731497"/>
      <w:bookmarkStart w:id="293" w:name="_Toc424731777"/>
      <w:bookmarkStart w:id="294" w:name="_Toc424802552"/>
      <w:bookmarkStart w:id="295" w:name="_Toc424802701"/>
      <w:bookmarkStart w:id="296" w:name="_Toc424802895"/>
      <w:r w:rsidRPr="00F94A21">
        <w:rPr>
          <w:rFonts w:ascii="Times New Roman" w:hAnsi="Times New Roman" w:cs="Times New Roman"/>
          <w:color w:val="auto"/>
          <w:sz w:val="22"/>
          <w:szCs w:val="22"/>
        </w:rPr>
        <w:t>Justificación Práctica</w:t>
      </w:r>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p>
    <w:p w:rsidR="00D40287" w:rsidRPr="00B3764B" w:rsidRDefault="00D40287" w:rsidP="00D40287">
      <w:pPr>
        <w:pStyle w:val="NormalWeb"/>
        <w:shd w:val="clear" w:color="auto" w:fill="FFFFFF"/>
        <w:spacing w:before="0" w:beforeAutospacing="0" w:after="0" w:afterAutospacing="0" w:line="360" w:lineRule="auto"/>
        <w:jc w:val="both"/>
        <w:rPr>
          <w:bCs/>
          <w:sz w:val="22"/>
          <w:szCs w:val="22"/>
          <w:lang w:val="es-ES" w:eastAsia="es-ES"/>
        </w:rPr>
      </w:pPr>
      <w:bookmarkStart w:id="297" w:name="_Toc357164885"/>
      <w:bookmarkStart w:id="298" w:name="_Toc357164972"/>
      <w:bookmarkStart w:id="299" w:name="_Toc357186052"/>
      <w:bookmarkStart w:id="300" w:name="_Toc357186114"/>
      <w:bookmarkStart w:id="301" w:name="_Toc357186147"/>
    </w:p>
    <w:p w:rsidR="00E72360" w:rsidRPr="00B3764B" w:rsidRDefault="00E72360" w:rsidP="00D40287">
      <w:pPr>
        <w:pStyle w:val="NormalWeb"/>
        <w:shd w:val="clear" w:color="auto" w:fill="FFFFFF"/>
        <w:spacing w:before="0" w:beforeAutospacing="0" w:after="0" w:afterAutospacing="0" w:line="360" w:lineRule="auto"/>
        <w:jc w:val="both"/>
        <w:rPr>
          <w:bCs/>
          <w:sz w:val="22"/>
          <w:szCs w:val="22"/>
          <w:lang w:val="es-ES" w:eastAsia="es-ES"/>
        </w:rPr>
      </w:pPr>
      <w:r w:rsidRPr="00B3764B">
        <w:rPr>
          <w:bCs/>
          <w:sz w:val="22"/>
          <w:szCs w:val="22"/>
          <w:lang w:val="es-ES" w:eastAsia="es-ES"/>
        </w:rPr>
        <w:t>Según datos obtenidos del INEC, la població</w:t>
      </w:r>
      <w:r w:rsidR="003F5717" w:rsidRPr="00B3764B">
        <w:rPr>
          <w:bCs/>
          <w:sz w:val="22"/>
          <w:szCs w:val="22"/>
          <w:lang w:val="es-ES" w:eastAsia="es-ES"/>
        </w:rPr>
        <w:t xml:space="preserve">n </w:t>
      </w:r>
      <w:r w:rsidRPr="00B3764B">
        <w:rPr>
          <w:bCs/>
          <w:sz w:val="22"/>
          <w:szCs w:val="22"/>
          <w:lang w:val="es-ES" w:eastAsia="es-ES"/>
        </w:rPr>
        <w:t xml:space="preserve">en el Ecuador es de 15 810 809; de los cuales aproximadamente 361 511 presentan algún tipo de discapacidad lo cual representa el 2,3% de la población total, dentro de esta población 43 407 personas presentan discapacidad auditiva y 4 959 discapacidad de lenguaje lo cual representa al 13,38% de dicha población. </w:t>
      </w:r>
    </w:p>
    <w:p w:rsidR="00035EC6" w:rsidRPr="00B3764B" w:rsidRDefault="00035EC6" w:rsidP="00D40287">
      <w:pPr>
        <w:pStyle w:val="NormalWeb"/>
        <w:shd w:val="clear" w:color="auto" w:fill="FFFFFF"/>
        <w:spacing w:before="0" w:beforeAutospacing="0" w:after="0" w:afterAutospacing="0" w:line="360" w:lineRule="auto"/>
        <w:jc w:val="both"/>
        <w:rPr>
          <w:bCs/>
          <w:sz w:val="22"/>
          <w:szCs w:val="22"/>
          <w:lang w:val="es-ES" w:eastAsia="es-ES"/>
        </w:rPr>
      </w:pPr>
    </w:p>
    <w:p w:rsidR="00E72360" w:rsidRPr="00B3764B" w:rsidRDefault="00E72360" w:rsidP="00D40287">
      <w:pPr>
        <w:pStyle w:val="NormalWeb"/>
        <w:shd w:val="clear" w:color="auto" w:fill="FFFFFF"/>
        <w:spacing w:before="0" w:beforeAutospacing="0" w:after="0" w:afterAutospacing="0" w:line="360" w:lineRule="auto"/>
        <w:jc w:val="both"/>
        <w:rPr>
          <w:bCs/>
          <w:sz w:val="22"/>
          <w:szCs w:val="22"/>
          <w:lang w:val="es-ES" w:eastAsia="es-ES"/>
        </w:rPr>
      </w:pPr>
      <w:r w:rsidRPr="00B3764B">
        <w:rPr>
          <w:bCs/>
          <w:sz w:val="22"/>
          <w:szCs w:val="22"/>
          <w:lang w:val="es-ES" w:eastAsia="es-ES"/>
        </w:rPr>
        <w:t>En la provincia</w:t>
      </w:r>
      <w:r w:rsidR="00FA54D1" w:rsidRPr="00B3764B">
        <w:rPr>
          <w:bCs/>
          <w:sz w:val="22"/>
          <w:szCs w:val="22"/>
          <w:lang w:val="es-ES" w:eastAsia="es-ES"/>
        </w:rPr>
        <w:t xml:space="preserve"> de Chimborazo, cantón Riobamba, según datos de la </w:t>
      </w:r>
      <w:r w:rsidR="00AA1034" w:rsidRPr="00B3764B">
        <w:rPr>
          <w:bCs/>
          <w:sz w:val="22"/>
          <w:szCs w:val="22"/>
          <w:lang w:val="es-ES" w:eastAsia="es-ES"/>
        </w:rPr>
        <w:t xml:space="preserve">CONADIS </w:t>
      </w:r>
      <w:r w:rsidRPr="00B3764B">
        <w:rPr>
          <w:bCs/>
          <w:sz w:val="22"/>
          <w:szCs w:val="22"/>
          <w:lang w:val="es-ES" w:eastAsia="es-ES"/>
        </w:rPr>
        <w:t>existe aproximadamente 1 602 personas con discapacidad auditiva y 50 personas con discapacidad de lenguaje lo cual representa  el 0,29% de la población discapacitada.</w:t>
      </w:r>
    </w:p>
    <w:p w:rsidR="00035EC6" w:rsidRPr="00B3764B" w:rsidRDefault="00035EC6" w:rsidP="00D40287">
      <w:pPr>
        <w:pStyle w:val="NormalWeb"/>
        <w:shd w:val="clear" w:color="auto" w:fill="FFFFFF"/>
        <w:spacing w:before="0" w:beforeAutospacing="0" w:after="0" w:afterAutospacing="0" w:line="360" w:lineRule="auto"/>
        <w:jc w:val="both"/>
        <w:rPr>
          <w:bCs/>
          <w:sz w:val="22"/>
          <w:szCs w:val="22"/>
          <w:lang w:val="es-ES" w:eastAsia="es-ES"/>
        </w:rPr>
      </w:pPr>
    </w:p>
    <w:p w:rsidR="00E72360" w:rsidRPr="00B3764B" w:rsidRDefault="00E72360" w:rsidP="00D40287">
      <w:pPr>
        <w:pStyle w:val="NormalWeb"/>
        <w:shd w:val="clear" w:color="auto" w:fill="FFFFFF"/>
        <w:spacing w:before="0" w:beforeAutospacing="0" w:after="0" w:afterAutospacing="0" w:line="360" w:lineRule="auto"/>
        <w:jc w:val="both"/>
        <w:rPr>
          <w:bCs/>
          <w:sz w:val="22"/>
          <w:szCs w:val="22"/>
          <w:lang w:val="es-ES" w:eastAsia="es-ES"/>
        </w:rPr>
      </w:pPr>
      <w:r w:rsidRPr="00B3764B">
        <w:rPr>
          <w:bCs/>
          <w:sz w:val="22"/>
          <w:szCs w:val="22"/>
          <w:lang w:val="es-ES" w:eastAsia="es-ES"/>
        </w:rPr>
        <w:t>Estos tipos de discapacidad provocan deficiencias y limitaciones en las actividades, así como restricciones de la participación en la sociedad. Por tal motivo con la inclusión del sistema se puede mejorar aspectos como:</w:t>
      </w:r>
    </w:p>
    <w:p w:rsidR="00035EC6" w:rsidRPr="00B3764B" w:rsidRDefault="00035EC6" w:rsidP="00D40287">
      <w:pPr>
        <w:pStyle w:val="NormalWeb"/>
        <w:shd w:val="clear" w:color="auto" w:fill="FFFFFF"/>
        <w:spacing w:before="0" w:beforeAutospacing="0" w:after="0" w:afterAutospacing="0" w:line="360" w:lineRule="auto"/>
        <w:jc w:val="both"/>
        <w:rPr>
          <w:bCs/>
          <w:sz w:val="22"/>
          <w:szCs w:val="22"/>
          <w:lang w:val="es-ES" w:eastAsia="es-ES"/>
        </w:rPr>
      </w:pPr>
    </w:p>
    <w:p w:rsidR="00E72360" w:rsidRPr="00B3764B" w:rsidRDefault="00E72360" w:rsidP="00D40287">
      <w:pPr>
        <w:pStyle w:val="NormalWeb"/>
        <w:numPr>
          <w:ilvl w:val="0"/>
          <w:numId w:val="4"/>
        </w:numPr>
        <w:shd w:val="clear" w:color="auto" w:fill="FFFFFF"/>
        <w:spacing w:before="0" w:beforeAutospacing="0" w:after="0" w:afterAutospacing="0" w:line="360" w:lineRule="auto"/>
        <w:jc w:val="both"/>
        <w:rPr>
          <w:bCs/>
          <w:sz w:val="22"/>
          <w:szCs w:val="22"/>
          <w:lang w:val="es-ES" w:eastAsia="es-ES"/>
        </w:rPr>
      </w:pPr>
      <w:r w:rsidRPr="00B3764B">
        <w:rPr>
          <w:bCs/>
          <w:sz w:val="22"/>
          <w:szCs w:val="22"/>
          <w:lang w:val="es-ES" w:eastAsia="es-ES"/>
        </w:rPr>
        <w:t>Comunicació</w:t>
      </w:r>
      <w:r w:rsidR="004E6342" w:rsidRPr="00B3764B">
        <w:rPr>
          <w:bCs/>
          <w:sz w:val="22"/>
          <w:szCs w:val="22"/>
          <w:lang w:val="es-ES" w:eastAsia="es-ES"/>
        </w:rPr>
        <w:t>n entre las personas sordas</w:t>
      </w:r>
      <w:r w:rsidRPr="00B3764B">
        <w:rPr>
          <w:bCs/>
          <w:sz w:val="22"/>
          <w:szCs w:val="22"/>
          <w:lang w:val="es-ES" w:eastAsia="es-ES"/>
        </w:rPr>
        <w:t xml:space="preserve"> con el resto de la sociedad.</w:t>
      </w:r>
    </w:p>
    <w:p w:rsidR="00E72360" w:rsidRPr="00B3764B" w:rsidRDefault="00E72360" w:rsidP="00035EC6">
      <w:pPr>
        <w:pStyle w:val="NormalWeb"/>
        <w:numPr>
          <w:ilvl w:val="0"/>
          <w:numId w:val="4"/>
        </w:numPr>
        <w:shd w:val="clear" w:color="auto" w:fill="FFFFFF"/>
        <w:spacing w:before="240" w:beforeAutospacing="0" w:after="0" w:afterAutospacing="0" w:line="360" w:lineRule="auto"/>
        <w:jc w:val="both"/>
        <w:rPr>
          <w:bCs/>
          <w:sz w:val="22"/>
          <w:szCs w:val="22"/>
          <w:lang w:val="es-ES" w:eastAsia="es-ES"/>
        </w:rPr>
      </w:pPr>
      <w:r w:rsidRPr="00B3764B">
        <w:rPr>
          <w:bCs/>
          <w:sz w:val="22"/>
          <w:szCs w:val="22"/>
          <w:lang w:val="es-ES" w:eastAsia="es-ES"/>
        </w:rPr>
        <w:t>Atención para las personas sord</w:t>
      </w:r>
      <w:r w:rsidR="003F1CD7" w:rsidRPr="00B3764B">
        <w:rPr>
          <w:bCs/>
          <w:sz w:val="22"/>
          <w:szCs w:val="22"/>
          <w:lang w:val="es-ES" w:eastAsia="es-ES"/>
        </w:rPr>
        <w:t>as</w:t>
      </w:r>
      <w:r w:rsidRPr="00B3764B">
        <w:rPr>
          <w:bCs/>
          <w:sz w:val="22"/>
          <w:szCs w:val="22"/>
          <w:lang w:val="es-ES" w:eastAsia="es-ES"/>
        </w:rPr>
        <w:t xml:space="preserve"> en los distintos sectores públicos y privados.</w:t>
      </w:r>
    </w:p>
    <w:p w:rsidR="00E72360" w:rsidRPr="00B3764B" w:rsidRDefault="00E72360" w:rsidP="00035EC6">
      <w:pPr>
        <w:pStyle w:val="NormalWeb"/>
        <w:numPr>
          <w:ilvl w:val="0"/>
          <w:numId w:val="4"/>
        </w:numPr>
        <w:shd w:val="clear" w:color="auto" w:fill="FFFFFF"/>
        <w:spacing w:before="240" w:beforeAutospacing="0" w:after="0" w:afterAutospacing="0" w:line="360" w:lineRule="auto"/>
        <w:jc w:val="both"/>
        <w:rPr>
          <w:bCs/>
          <w:sz w:val="22"/>
          <w:szCs w:val="22"/>
          <w:lang w:val="es-ES" w:eastAsia="es-ES"/>
        </w:rPr>
      </w:pPr>
      <w:r w:rsidRPr="00B3764B">
        <w:rPr>
          <w:bCs/>
          <w:sz w:val="22"/>
          <w:szCs w:val="22"/>
          <w:lang w:val="es-ES" w:eastAsia="es-ES"/>
        </w:rPr>
        <w:t>Alinearse a los objetivos del Plan Nacional del Buen Vivir como son:</w:t>
      </w:r>
    </w:p>
    <w:p w:rsidR="00E72360" w:rsidRDefault="00E72360" w:rsidP="00D40287">
      <w:pPr>
        <w:pStyle w:val="NormalWeb"/>
        <w:shd w:val="clear" w:color="auto" w:fill="FFFFFF"/>
        <w:spacing w:before="0" w:beforeAutospacing="0" w:after="0" w:afterAutospacing="0" w:line="360" w:lineRule="auto"/>
        <w:ind w:left="360"/>
        <w:jc w:val="both"/>
        <w:rPr>
          <w:bCs/>
          <w:sz w:val="22"/>
          <w:szCs w:val="22"/>
          <w:lang w:val="es-ES" w:eastAsia="es-ES"/>
        </w:rPr>
      </w:pPr>
      <w:r w:rsidRPr="00B3764B">
        <w:rPr>
          <w:bCs/>
          <w:sz w:val="22"/>
          <w:szCs w:val="22"/>
          <w:lang w:val="es-ES" w:eastAsia="es-ES"/>
        </w:rPr>
        <w:lastRenderedPageBreak/>
        <w:t>Objetivo 1: Auspiciar la igualdad, la cohesión y la integración social y territorial en la diversidad.</w:t>
      </w:r>
    </w:p>
    <w:p w:rsidR="00C52E69" w:rsidRPr="00B3764B" w:rsidRDefault="00C52E69" w:rsidP="00D40287">
      <w:pPr>
        <w:pStyle w:val="NormalWeb"/>
        <w:shd w:val="clear" w:color="auto" w:fill="FFFFFF"/>
        <w:spacing w:before="0" w:beforeAutospacing="0" w:after="0" w:afterAutospacing="0" w:line="360" w:lineRule="auto"/>
        <w:ind w:left="360"/>
        <w:jc w:val="both"/>
        <w:rPr>
          <w:bCs/>
          <w:sz w:val="22"/>
          <w:szCs w:val="22"/>
          <w:lang w:val="es-ES" w:eastAsia="es-ES"/>
        </w:rPr>
      </w:pPr>
    </w:p>
    <w:p w:rsidR="00E72360" w:rsidRDefault="00E72360" w:rsidP="00D40287">
      <w:pPr>
        <w:pStyle w:val="NormalWeb"/>
        <w:shd w:val="clear" w:color="auto" w:fill="FFFFFF"/>
        <w:spacing w:before="0" w:beforeAutospacing="0" w:after="0" w:afterAutospacing="0" w:line="360" w:lineRule="auto"/>
        <w:ind w:left="360"/>
        <w:jc w:val="both"/>
        <w:rPr>
          <w:bCs/>
          <w:sz w:val="22"/>
          <w:szCs w:val="22"/>
          <w:lang w:val="es-ES" w:eastAsia="es-ES"/>
        </w:rPr>
      </w:pPr>
      <w:r w:rsidRPr="00B3764B">
        <w:rPr>
          <w:bCs/>
          <w:sz w:val="22"/>
          <w:szCs w:val="22"/>
          <w:lang w:val="es-ES" w:eastAsia="es-ES"/>
        </w:rPr>
        <w:t>Objetivo 2: Mejorar las capacidades y potencialidades de la ciudadanía.</w:t>
      </w:r>
    </w:p>
    <w:p w:rsidR="00C52E69" w:rsidRPr="00B3764B" w:rsidRDefault="00C52E69" w:rsidP="00D40287">
      <w:pPr>
        <w:pStyle w:val="NormalWeb"/>
        <w:shd w:val="clear" w:color="auto" w:fill="FFFFFF"/>
        <w:spacing w:before="0" w:beforeAutospacing="0" w:after="0" w:afterAutospacing="0" w:line="360" w:lineRule="auto"/>
        <w:ind w:left="360"/>
        <w:jc w:val="both"/>
        <w:rPr>
          <w:bCs/>
          <w:sz w:val="22"/>
          <w:szCs w:val="22"/>
          <w:lang w:val="es-ES" w:eastAsia="es-ES"/>
        </w:rPr>
      </w:pPr>
    </w:p>
    <w:p w:rsidR="00E72360" w:rsidRDefault="00E72360" w:rsidP="00D40287">
      <w:pPr>
        <w:pStyle w:val="NormalWeb"/>
        <w:shd w:val="clear" w:color="auto" w:fill="FFFFFF"/>
        <w:spacing w:before="0" w:beforeAutospacing="0" w:after="0" w:afterAutospacing="0" w:line="360" w:lineRule="auto"/>
        <w:ind w:left="360"/>
        <w:jc w:val="both"/>
        <w:rPr>
          <w:bCs/>
          <w:sz w:val="22"/>
          <w:szCs w:val="22"/>
          <w:lang w:val="es-ES" w:eastAsia="es-ES"/>
        </w:rPr>
      </w:pPr>
      <w:r w:rsidRPr="00B3764B">
        <w:rPr>
          <w:bCs/>
          <w:sz w:val="22"/>
          <w:szCs w:val="22"/>
          <w:lang w:val="es-ES" w:eastAsia="es-ES"/>
        </w:rPr>
        <w:t>Objetivo 9: Garantizar la vigencia de los derechos  y la justicia.</w:t>
      </w:r>
    </w:p>
    <w:p w:rsidR="00C52E69" w:rsidRPr="00B3764B" w:rsidRDefault="00C52E69" w:rsidP="00D40287">
      <w:pPr>
        <w:pStyle w:val="NormalWeb"/>
        <w:shd w:val="clear" w:color="auto" w:fill="FFFFFF"/>
        <w:spacing w:before="0" w:beforeAutospacing="0" w:after="0" w:afterAutospacing="0" w:line="360" w:lineRule="auto"/>
        <w:ind w:left="360"/>
        <w:jc w:val="both"/>
        <w:rPr>
          <w:bCs/>
          <w:sz w:val="22"/>
          <w:szCs w:val="22"/>
          <w:lang w:val="es-ES" w:eastAsia="es-ES"/>
        </w:rPr>
      </w:pPr>
    </w:p>
    <w:p w:rsidR="00E72360" w:rsidRPr="00B3764B" w:rsidRDefault="00E72360" w:rsidP="00D40287">
      <w:pPr>
        <w:pStyle w:val="NormalWeb"/>
        <w:shd w:val="clear" w:color="auto" w:fill="FFFFFF"/>
        <w:spacing w:before="0" w:beforeAutospacing="0" w:after="0" w:afterAutospacing="0" w:line="360" w:lineRule="auto"/>
        <w:ind w:left="360"/>
        <w:jc w:val="both"/>
        <w:rPr>
          <w:bCs/>
          <w:sz w:val="22"/>
          <w:szCs w:val="22"/>
          <w:lang w:val="es-ES" w:eastAsia="es-ES"/>
        </w:rPr>
      </w:pPr>
      <w:r w:rsidRPr="00B3764B">
        <w:rPr>
          <w:bCs/>
          <w:sz w:val="22"/>
          <w:szCs w:val="22"/>
          <w:lang w:val="es-ES" w:eastAsia="es-ES"/>
        </w:rPr>
        <w:t>Objetivo 10: Garantizar el acceso a la participación pública y política.</w:t>
      </w:r>
    </w:p>
    <w:p w:rsidR="00E72360" w:rsidRPr="00B3764B" w:rsidRDefault="00E72360" w:rsidP="00391982">
      <w:pPr>
        <w:pStyle w:val="NormalWeb"/>
        <w:numPr>
          <w:ilvl w:val="0"/>
          <w:numId w:val="4"/>
        </w:numPr>
        <w:shd w:val="clear" w:color="auto" w:fill="FFFFFF"/>
        <w:spacing w:before="240" w:beforeAutospacing="0" w:after="0" w:afterAutospacing="0" w:line="360" w:lineRule="auto"/>
        <w:jc w:val="both"/>
        <w:rPr>
          <w:bCs/>
          <w:sz w:val="22"/>
          <w:szCs w:val="22"/>
          <w:lang w:val="es-ES" w:eastAsia="es-ES"/>
        </w:rPr>
      </w:pPr>
      <w:r w:rsidRPr="00B3764B">
        <w:rPr>
          <w:bCs/>
          <w:sz w:val="22"/>
          <w:szCs w:val="22"/>
          <w:lang w:val="es-ES" w:eastAsia="es-ES"/>
        </w:rPr>
        <w:t>Alinearse a la línea de Tecnologías de la Información, Comunicación y Procesos Industriales de la ESPOCH, en el Programa para el Desarrollo de Aplicaciones de Software y Hardware en apoyo a personas con capacidades especiales.</w:t>
      </w:r>
    </w:p>
    <w:p w:rsidR="00391982" w:rsidRPr="00B3764B" w:rsidRDefault="00391982" w:rsidP="00391982">
      <w:pPr>
        <w:pStyle w:val="NormalWeb"/>
        <w:shd w:val="clear" w:color="auto" w:fill="FFFFFF"/>
        <w:spacing w:before="0" w:beforeAutospacing="0" w:after="0" w:afterAutospacing="0" w:line="360" w:lineRule="auto"/>
        <w:ind w:left="360"/>
        <w:jc w:val="both"/>
        <w:rPr>
          <w:bCs/>
          <w:sz w:val="22"/>
          <w:szCs w:val="22"/>
          <w:lang w:val="es-ES" w:eastAsia="es-ES"/>
        </w:rPr>
      </w:pPr>
    </w:p>
    <w:p w:rsidR="00391982" w:rsidRPr="00B3764B" w:rsidRDefault="00391982" w:rsidP="00391982">
      <w:pPr>
        <w:pStyle w:val="NormalWeb"/>
        <w:shd w:val="clear" w:color="auto" w:fill="FFFFFF"/>
        <w:spacing w:before="0" w:beforeAutospacing="0" w:after="0" w:afterAutospacing="0" w:line="360" w:lineRule="auto"/>
        <w:ind w:left="360"/>
        <w:jc w:val="both"/>
        <w:rPr>
          <w:bCs/>
          <w:sz w:val="22"/>
          <w:szCs w:val="22"/>
          <w:lang w:val="es-ES" w:eastAsia="es-ES"/>
        </w:rPr>
      </w:pPr>
    </w:p>
    <w:p w:rsidR="00607166" w:rsidRPr="00B3764B" w:rsidRDefault="00C52E69" w:rsidP="00F94A21">
      <w:pPr>
        <w:pStyle w:val="Ttulo1"/>
        <w:spacing w:before="0" w:line="360" w:lineRule="auto"/>
        <w:rPr>
          <w:rFonts w:ascii="Times New Roman" w:hAnsi="Times New Roman" w:cs="Times New Roman"/>
          <w:color w:val="auto"/>
          <w:sz w:val="22"/>
          <w:szCs w:val="22"/>
        </w:rPr>
      </w:pPr>
      <w:bookmarkStart w:id="302" w:name="_Toc404776051"/>
      <w:bookmarkStart w:id="303" w:name="_Toc410373658"/>
      <w:bookmarkStart w:id="304" w:name="_Toc421199572"/>
      <w:bookmarkStart w:id="305" w:name="_Toc421200017"/>
      <w:bookmarkStart w:id="306" w:name="_Toc423967487"/>
      <w:bookmarkStart w:id="307" w:name="_Toc423967858"/>
      <w:bookmarkStart w:id="308" w:name="_Toc423968017"/>
      <w:bookmarkStart w:id="309" w:name="_Toc423968446"/>
      <w:bookmarkStart w:id="310" w:name="_Toc424676966"/>
      <w:bookmarkStart w:id="311" w:name="_Toc424677141"/>
      <w:bookmarkStart w:id="312" w:name="_Toc424731498"/>
      <w:bookmarkStart w:id="313" w:name="_Toc424731778"/>
      <w:bookmarkStart w:id="314" w:name="_Toc424802553"/>
      <w:bookmarkStart w:id="315" w:name="_Toc424802702"/>
      <w:bookmarkStart w:id="316" w:name="_Toc424802896"/>
      <w:r w:rsidRPr="00B3764B">
        <w:rPr>
          <w:rFonts w:ascii="Times New Roman" w:hAnsi="Times New Roman" w:cs="Times New Roman"/>
          <w:color w:val="auto"/>
          <w:sz w:val="22"/>
          <w:szCs w:val="22"/>
        </w:rPr>
        <w:t>OBJETIVOS</w:t>
      </w:r>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p>
    <w:p w:rsidR="00391982" w:rsidRPr="00B3764B" w:rsidRDefault="00391982" w:rsidP="00391982">
      <w:pPr>
        <w:spacing w:after="0"/>
        <w:rPr>
          <w:rFonts w:ascii="Times New Roman" w:hAnsi="Times New Roman" w:cs="Times New Roman"/>
        </w:rPr>
      </w:pPr>
    </w:p>
    <w:p w:rsidR="00D31670" w:rsidRPr="00F94A21" w:rsidRDefault="00412F72" w:rsidP="00F94A21">
      <w:pPr>
        <w:pStyle w:val="Ttulo2"/>
        <w:spacing w:before="0" w:line="360" w:lineRule="auto"/>
        <w:rPr>
          <w:rFonts w:ascii="Times New Roman" w:hAnsi="Times New Roman" w:cs="Times New Roman"/>
          <w:color w:val="auto"/>
          <w:sz w:val="22"/>
          <w:szCs w:val="22"/>
        </w:rPr>
      </w:pPr>
      <w:bookmarkStart w:id="317" w:name="_Toc357164886"/>
      <w:bookmarkStart w:id="318" w:name="_Toc357164973"/>
      <w:bookmarkStart w:id="319" w:name="_Toc357186053"/>
      <w:bookmarkStart w:id="320" w:name="_Toc357186115"/>
      <w:bookmarkStart w:id="321" w:name="_Toc357186148"/>
      <w:bookmarkStart w:id="322" w:name="_Toc404776052"/>
      <w:bookmarkStart w:id="323" w:name="_Toc410373659"/>
      <w:bookmarkStart w:id="324" w:name="_Toc421199573"/>
      <w:bookmarkStart w:id="325" w:name="_Toc421200018"/>
      <w:bookmarkStart w:id="326" w:name="_Toc423967488"/>
      <w:bookmarkStart w:id="327" w:name="_Toc423967859"/>
      <w:bookmarkStart w:id="328" w:name="_Toc423968018"/>
      <w:bookmarkStart w:id="329" w:name="_Toc423968447"/>
      <w:bookmarkStart w:id="330" w:name="_Toc424676967"/>
      <w:bookmarkStart w:id="331" w:name="_Toc424677142"/>
      <w:bookmarkStart w:id="332" w:name="_Toc424731499"/>
      <w:bookmarkStart w:id="333" w:name="_Toc424731779"/>
      <w:bookmarkStart w:id="334" w:name="_Toc424802554"/>
      <w:bookmarkStart w:id="335" w:name="_Toc424802703"/>
      <w:bookmarkStart w:id="336" w:name="_Toc424802897"/>
      <w:r w:rsidRPr="00F94A21">
        <w:rPr>
          <w:rFonts w:ascii="Times New Roman" w:hAnsi="Times New Roman" w:cs="Times New Roman"/>
          <w:color w:val="auto"/>
          <w:sz w:val="22"/>
          <w:szCs w:val="22"/>
        </w:rPr>
        <w:t>Objetivos Generales</w:t>
      </w:r>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p>
    <w:p w:rsidR="00391982" w:rsidRPr="00B3764B" w:rsidRDefault="00391982" w:rsidP="00D40287">
      <w:pPr>
        <w:spacing w:after="0" w:line="360" w:lineRule="auto"/>
        <w:jc w:val="both"/>
        <w:rPr>
          <w:rFonts w:ascii="Times New Roman" w:hAnsi="Times New Roman" w:cs="Times New Roman"/>
          <w:bCs/>
        </w:rPr>
      </w:pPr>
      <w:bookmarkStart w:id="337" w:name="_Toc357164887"/>
      <w:bookmarkStart w:id="338" w:name="_Toc357164974"/>
      <w:bookmarkStart w:id="339" w:name="_Toc357186054"/>
      <w:bookmarkStart w:id="340" w:name="_Toc357186116"/>
      <w:bookmarkStart w:id="341" w:name="_Toc357186149"/>
    </w:p>
    <w:p w:rsidR="009F0B7F" w:rsidRPr="00B3764B" w:rsidRDefault="009F0B7F" w:rsidP="00D40287">
      <w:pPr>
        <w:spacing w:after="0" w:line="360" w:lineRule="auto"/>
        <w:jc w:val="both"/>
        <w:rPr>
          <w:rFonts w:ascii="Times New Roman" w:hAnsi="Times New Roman" w:cs="Times New Roman"/>
          <w:bCs/>
        </w:rPr>
      </w:pPr>
      <w:r w:rsidRPr="00B3764B">
        <w:rPr>
          <w:rFonts w:ascii="Times New Roman" w:hAnsi="Times New Roman" w:cs="Times New Roman"/>
          <w:bCs/>
        </w:rPr>
        <w:t>Desarrollar un sistema que traduzca el lenguaje de señas a voz y viceversa utilizando el sensor Kinect aplicado al Instituto de Sordos de Chimborazo.</w:t>
      </w:r>
    </w:p>
    <w:p w:rsidR="00391982" w:rsidRPr="00B3764B" w:rsidRDefault="00391982" w:rsidP="00D40287">
      <w:pPr>
        <w:spacing w:after="0" w:line="360" w:lineRule="auto"/>
        <w:jc w:val="both"/>
        <w:rPr>
          <w:rFonts w:ascii="Times New Roman" w:hAnsi="Times New Roman" w:cs="Times New Roman"/>
          <w:bCs/>
        </w:rPr>
      </w:pPr>
    </w:p>
    <w:p w:rsidR="00607166" w:rsidRPr="00F94A21" w:rsidRDefault="00412F72" w:rsidP="00F94A21">
      <w:pPr>
        <w:pStyle w:val="Ttulo2"/>
        <w:spacing w:before="0" w:line="360" w:lineRule="auto"/>
        <w:rPr>
          <w:rFonts w:ascii="Times New Roman" w:hAnsi="Times New Roman" w:cs="Times New Roman"/>
          <w:color w:val="auto"/>
          <w:sz w:val="22"/>
          <w:szCs w:val="22"/>
        </w:rPr>
      </w:pPr>
      <w:bookmarkStart w:id="342" w:name="_Toc404776053"/>
      <w:bookmarkStart w:id="343" w:name="_Toc410373660"/>
      <w:bookmarkStart w:id="344" w:name="_Toc421199574"/>
      <w:bookmarkStart w:id="345" w:name="_Toc421200019"/>
      <w:bookmarkStart w:id="346" w:name="_Toc423967489"/>
      <w:bookmarkStart w:id="347" w:name="_Toc423967860"/>
      <w:bookmarkStart w:id="348" w:name="_Toc423968019"/>
      <w:bookmarkStart w:id="349" w:name="_Toc423968448"/>
      <w:bookmarkStart w:id="350" w:name="_Toc424676968"/>
      <w:bookmarkStart w:id="351" w:name="_Toc424677143"/>
      <w:bookmarkStart w:id="352" w:name="_Toc424731500"/>
      <w:bookmarkStart w:id="353" w:name="_Toc424731780"/>
      <w:bookmarkStart w:id="354" w:name="_Toc424802555"/>
      <w:bookmarkStart w:id="355" w:name="_Toc424802704"/>
      <w:bookmarkStart w:id="356" w:name="_Toc424802898"/>
      <w:r w:rsidRPr="00F94A21">
        <w:rPr>
          <w:rFonts w:ascii="Times New Roman" w:hAnsi="Times New Roman" w:cs="Times New Roman"/>
          <w:color w:val="auto"/>
          <w:sz w:val="22"/>
          <w:szCs w:val="22"/>
        </w:rPr>
        <w:t>Objetivos Específicos</w:t>
      </w:r>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p>
    <w:p w:rsidR="00391982" w:rsidRPr="00B3764B" w:rsidRDefault="00391982" w:rsidP="00391982">
      <w:pPr>
        <w:spacing w:after="0"/>
        <w:rPr>
          <w:rFonts w:ascii="Times New Roman" w:hAnsi="Times New Roman" w:cs="Times New Roman"/>
        </w:rPr>
      </w:pPr>
    </w:p>
    <w:p w:rsidR="009F0B7F" w:rsidRPr="00B3764B" w:rsidRDefault="009F0B7F" w:rsidP="00391982">
      <w:pPr>
        <w:pStyle w:val="Prrafodelista"/>
        <w:numPr>
          <w:ilvl w:val="0"/>
          <w:numId w:val="4"/>
        </w:numPr>
        <w:spacing w:line="360" w:lineRule="auto"/>
        <w:jc w:val="both"/>
        <w:rPr>
          <w:sz w:val="22"/>
          <w:szCs w:val="22"/>
        </w:rPr>
      </w:pPr>
      <w:r w:rsidRPr="00B3764B">
        <w:rPr>
          <w:sz w:val="22"/>
          <w:szCs w:val="22"/>
        </w:rPr>
        <w:t>Estudiar el lenguaje de señas para facilitar la comprensión y el desarrollo del sistema.</w:t>
      </w:r>
    </w:p>
    <w:p w:rsidR="00391982" w:rsidRPr="00B3764B" w:rsidRDefault="00391982" w:rsidP="00391982">
      <w:pPr>
        <w:pStyle w:val="Prrafodelista"/>
        <w:spacing w:line="360" w:lineRule="auto"/>
        <w:ind w:left="360"/>
        <w:jc w:val="both"/>
        <w:rPr>
          <w:sz w:val="22"/>
          <w:szCs w:val="22"/>
        </w:rPr>
      </w:pPr>
    </w:p>
    <w:p w:rsidR="009F0B7F" w:rsidRPr="00B3764B" w:rsidRDefault="009F0B7F" w:rsidP="00391982">
      <w:pPr>
        <w:pStyle w:val="Prrafodelista"/>
        <w:numPr>
          <w:ilvl w:val="0"/>
          <w:numId w:val="4"/>
        </w:numPr>
        <w:spacing w:line="360" w:lineRule="auto"/>
        <w:jc w:val="both"/>
        <w:rPr>
          <w:sz w:val="22"/>
          <w:szCs w:val="22"/>
        </w:rPr>
      </w:pPr>
      <w:r w:rsidRPr="00B3764B">
        <w:rPr>
          <w:sz w:val="22"/>
          <w:szCs w:val="22"/>
        </w:rPr>
        <w:t>Implementar librerías para construir el sistema que traduzca el lenguaje de señas a voz y viceversa utilizando el sensor Kinect aplicado al Instituto de Sordos de Chimborazo.</w:t>
      </w:r>
    </w:p>
    <w:p w:rsidR="00391982" w:rsidRPr="00B3764B" w:rsidRDefault="00391982" w:rsidP="00391982">
      <w:pPr>
        <w:pStyle w:val="Prrafodelista"/>
        <w:spacing w:line="360" w:lineRule="auto"/>
        <w:ind w:left="360"/>
        <w:jc w:val="both"/>
        <w:rPr>
          <w:sz w:val="22"/>
          <w:szCs w:val="22"/>
        </w:rPr>
      </w:pPr>
    </w:p>
    <w:p w:rsidR="009F0B7F" w:rsidRPr="00B3764B" w:rsidRDefault="009F0B7F" w:rsidP="00D40287">
      <w:pPr>
        <w:pStyle w:val="Prrafodelista"/>
        <w:numPr>
          <w:ilvl w:val="0"/>
          <w:numId w:val="4"/>
        </w:numPr>
        <w:spacing w:line="360" w:lineRule="auto"/>
        <w:jc w:val="both"/>
        <w:rPr>
          <w:sz w:val="22"/>
          <w:szCs w:val="22"/>
        </w:rPr>
      </w:pPr>
      <w:r w:rsidRPr="00B3764B">
        <w:rPr>
          <w:sz w:val="22"/>
          <w:szCs w:val="22"/>
        </w:rPr>
        <w:t>Evaluar el nivel de comunicación entre las personas sordo-mudas utilizando el sistema implementado.</w:t>
      </w:r>
    </w:p>
    <w:p w:rsidR="00391982" w:rsidRPr="00B3764B" w:rsidRDefault="00391982" w:rsidP="00391982">
      <w:pPr>
        <w:pStyle w:val="Prrafodelista"/>
        <w:rPr>
          <w:sz w:val="22"/>
          <w:szCs w:val="22"/>
        </w:rPr>
      </w:pPr>
    </w:p>
    <w:p w:rsidR="00391982" w:rsidRDefault="00391982" w:rsidP="00391982">
      <w:pPr>
        <w:pStyle w:val="Prrafodelista"/>
        <w:spacing w:line="360" w:lineRule="auto"/>
        <w:ind w:left="360"/>
        <w:jc w:val="both"/>
        <w:rPr>
          <w:sz w:val="22"/>
          <w:szCs w:val="22"/>
        </w:rPr>
      </w:pPr>
    </w:p>
    <w:p w:rsidR="00C52E69" w:rsidRDefault="00C52E69" w:rsidP="00391982">
      <w:pPr>
        <w:pStyle w:val="Prrafodelista"/>
        <w:spacing w:line="360" w:lineRule="auto"/>
        <w:ind w:left="360"/>
        <w:jc w:val="both"/>
        <w:rPr>
          <w:sz w:val="22"/>
          <w:szCs w:val="22"/>
        </w:rPr>
      </w:pPr>
    </w:p>
    <w:p w:rsidR="00C52E69" w:rsidRDefault="00C52E69" w:rsidP="00391982">
      <w:pPr>
        <w:pStyle w:val="Prrafodelista"/>
        <w:spacing w:line="360" w:lineRule="auto"/>
        <w:ind w:left="360"/>
        <w:jc w:val="both"/>
        <w:rPr>
          <w:sz w:val="22"/>
          <w:szCs w:val="22"/>
        </w:rPr>
      </w:pPr>
    </w:p>
    <w:p w:rsidR="00C52E69" w:rsidRPr="00B3764B" w:rsidRDefault="00C52E69" w:rsidP="00391982">
      <w:pPr>
        <w:pStyle w:val="Prrafodelista"/>
        <w:spacing w:line="360" w:lineRule="auto"/>
        <w:ind w:left="360"/>
        <w:jc w:val="both"/>
        <w:rPr>
          <w:sz w:val="22"/>
          <w:szCs w:val="22"/>
        </w:rPr>
      </w:pPr>
    </w:p>
    <w:p w:rsidR="006D319C" w:rsidRPr="00B3764B" w:rsidRDefault="00C52E69" w:rsidP="00F94A21">
      <w:pPr>
        <w:pStyle w:val="Ttulo1"/>
        <w:spacing w:before="0" w:line="360" w:lineRule="auto"/>
        <w:rPr>
          <w:rFonts w:ascii="Times New Roman" w:hAnsi="Times New Roman" w:cs="Times New Roman"/>
          <w:color w:val="auto"/>
          <w:sz w:val="22"/>
          <w:szCs w:val="22"/>
        </w:rPr>
      </w:pPr>
      <w:bookmarkStart w:id="357" w:name="_Toc404776054"/>
      <w:bookmarkStart w:id="358" w:name="_Toc410373661"/>
      <w:bookmarkStart w:id="359" w:name="_Toc421199575"/>
      <w:bookmarkStart w:id="360" w:name="_Toc421200020"/>
      <w:bookmarkStart w:id="361" w:name="_Toc423967490"/>
      <w:bookmarkStart w:id="362" w:name="_Toc423967861"/>
      <w:bookmarkStart w:id="363" w:name="_Toc423968020"/>
      <w:bookmarkStart w:id="364" w:name="_Toc423968449"/>
      <w:bookmarkStart w:id="365" w:name="_Toc424676969"/>
      <w:bookmarkStart w:id="366" w:name="_Toc424677144"/>
      <w:bookmarkStart w:id="367" w:name="_Toc424731501"/>
      <w:bookmarkStart w:id="368" w:name="_Toc424731781"/>
      <w:bookmarkStart w:id="369" w:name="_Toc424802556"/>
      <w:bookmarkStart w:id="370" w:name="_Toc424802705"/>
      <w:bookmarkStart w:id="371" w:name="_Toc424802899"/>
      <w:r w:rsidRPr="00B3764B">
        <w:rPr>
          <w:rFonts w:ascii="Times New Roman" w:hAnsi="Times New Roman" w:cs="Times New Roman"/>
          <w:color w:val="auto"/>
          <w:sz w:val="22"/>
          <w:szCs w:val="22"/>
        </w:rPr>
        <w:lastRenderedPageBreak/>
        <w:t>HIPÓTESIS</w:t>
      </w:r>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p>
    <w:p w:rsidR="00391982" w:rsidRPr="00B3764B" w:rsidRDefault="00391982" w:rsidP="00391982">
      <w:pPr>
        <w:spacing w:after="0"/>
        <w:rPr>
          <w:rFonts w:ascii="Times New Roman" w:hAnsi="Times New Roman" w:cs="Times New Roman"/>
        </w:rPr>
      </w:pPr>
    </w:p>
    <w:p w:rsidR="006D319C" w:rsidRPr="00F94A21" w:rsidRDefault="009D0A5B" w:rsidP="00F94A21">
      <w:pPr>
        <w:pStyle w:val="Ttulo2"/>
        <w:spacing w:before="0" w:line="360" w:lineRule="auto"/>
        <w:rPr>
          <w:rFonts w:ascii="Times New Roman" w:hAnsi="Times New Roman" w:cs="Times New Roman"/>
          <w:color w:val="auto"/>
          <w:sz w:val="22"/>
          <w:szCs w:val="22"/>
        </w:rPr>
      </w:pPr>
      <w:bookmarkStart w:id="372" w:name="_Toc404776055"/>
      <w:bookmarkStart w:id="373" w:name="_Toc410373662"/>
      <w:bookmarkStart w:id="374" w:name="_Toc421199576"/>
      <w:bookmarkStart w:id="375" w:name="_Toc421200021"/>
      <w:bookmarkStart w:id="376" w:name="_Toc423967491"/>
      <w:bookmarkStart w:id="377" w:name="_Toc423967862"/>
      <w:bookmarkStart w:id="378" w:name="_Toc423968021"/>
      <w:bookmarkStart w:id="379" w:name="_Toc423968450"/>
      <w:bookmarkStart w:id="380" w:name="_Toc424676970"/>
      <w:bookmarkStart w:id="381" w:name="_Toc424677145"/>
      <w:bookmarkStart w:id="382" w:name="_Toc424731502"/>
      <w:bookmarkStart w:id="383" w:name="_Toc424731782"/>
      <w:bookmarkStart w:id="384" w:name="_Toc424802557"/>
      <w:bookmarkStart w:id="385" w:name="_Toc424802706"/>
      <w:bookmarkStart w:id="386" w:name="_Toc424802900"/>
      <w:r w:rsidRPr="00F94A21">
        <w:rPr>
          <w:rFonts w:ascii="Times New Roman" w:hAnsi="Times New Roman" w:cs="Times New Roman"/>
          <w:color w:val="auto"/>
          <w:sz w:val="22"/>
          <w:szCs w:val="22"/>
        </w:rPr>
        <w:t>Hipótesis de Investigación</w:t>
      </w:r>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p>
    <w:p w:rsidR="00391982" w:rsidRPr="00B3764B" w:rsidRDefault="00391982" w:rsidP="00391982">
      <w:pPr>
        <w:spacing w:after="0"/>
        <w:rPr>
          <w:rFonts w:ascii="Times New Roman" w:hAnsi="Times New Roman" w:cs="Times New Roman"/>
        </w:rPr>
      </w:pPr>
    </w:p>
    <w:p w:rsidR="009820F1" w:rsidRPr="00B3764B" w:rsidRDefault="009820F1" w:rsidP="00D40287">
      <w:pPr>
        <w:pStyle w:val="NormalWeb"/>
        <w:shd w:val="clear" w:color="auto" w:fill="FFFFFF"/>
        <w:spacing w:before="0" w:beforeAutospacing="0" w:after="0" w:afterAutospacing="0" w:line="360" w:lineRule="auto"/>
        <w:jc w:val="both"/>
        <w:rPr>
          <w:sz w:val="22"/>
          <w:szCs w:val="22"/>
          <w:shd w:val="clear" w:color="auto" w:fill="FFFFFF"/>
        </w:rPr>
      </w:pPr>
      <w:r w:rsidRPr="00B3764B">
        <w:rPr>
          <w:sz w:val="22"/>
          <w:szCs w:val="22"/>
          <w:shd w:val="clear" w:color="auto" w:fill="FFFFFF"/>
        </w:rPr>
        <w:t>La Aplicación del sistema que traduzca el lenguaje de señas a voz y viceversa mejorará la comunicación entre las personas sordo-mudas con el resto de la sociedad.</w:t>
      </w:r>
    </w:p>
    <w:p w:rsidR="00170808" w:rsidRPr="00B3764B" w:rsidRDefault="00170808" w:rsidP="00D40287">
      <w:pPr>
        <w:pStyle w:val="NormalWeb"/>
        <w:shd w:val="clear" w:color="auto" w:fill="FFFFFF"/>
        <w:spacing w:before="0" w:beforeAutospacing="0" w:after="0" w:afterAutospacing="0" w:line="360" w:lineRule="auto"/>
        <w:jc w:val="both"/>
        <w:rPr>
          <w:sz w:val="22"/>
          <w:szCs w:val="22"/>
          <w:shd w:val="clear" w:color="auto" w:fill="FFFFFF"/>
        </w:rPr>
      </w:pPr>
    </w:p>
    <w:p w:rsidR="00170808" w:rsidRPr="00B3764B" w:rsidRDefault="00170808" w:rsidP="00D40287">
      <w:pPr>
        <w:pStyle w:val="NormalWeb"/>
        <w:shd w:val="clear" w:color="auto" w:fill="FFFFFF"/>
        <w:spacing w:before="0" w:beforeAutospacing="0" w:after="0" w:afterAutospacing="0" w:line="360" w:lineRule="auto"/>
        <w:jc w:val="both"/>
        <w:rPr>
          <w:sz w:val="22"/>
          <w:szCs w:val="22"/>
          <w:shd w:val="clear" w:color="auto" w:fill="FFFFFF"/>
        </w:rPr>
      </w:pPr>
    </w:p>
    <w:p w:rsidR="006D319C" w:rsidRPr="00F94A21" w:rsidRDefault="006D319C" w:rsidP="00F94A21">
      <w:pPr>
        <w:pStyle w:val="Ttulo2"/>
        <w:spacing w:before="0" w:line="360" w:lineRule="auto"/>
        <w:rPr>
          <w:rFonts w:ascii="Times New Roman" w:hAnsi="Times New Roman" w:cs="Times New Roman"/>
          <w:color w:val="auto"/>
          <w:sz w:val="22"/>
          <w:szCs w:val="22"/>
        </w:rPr>
      </w:pPr>
      <w:bookmarkStart w:id="387" w:name="_Toc404776056"/>
      <w:bookmarkStart w:id="388" w:name="_Toc410373663"/>
      <w:bookmarkStart w:id="389" w:name="_Toc421199577"/>
      <w:bookmarkStart w:id="390" w:name="_Toc421200022"/>
      <w:bookmarkStart w:id="391" w:name="_Toc423967492"/>
      <w:bookmarkStart w:id="392" w:name="_Toc423967863"/>
      <w:bookmarkStart w:id="393" w:name="_Toc423968022"/>
      <w:bookmarkStart w:id="394" w:name="_Toc423968451"/>
      <w:bookmarkStart w:id="395" w:name="_Toc424676971"/>
      <w:bookmarkStart w:id="396" w:name="_Toc424677146"/>
      <w:bookmarkStart w:id="397" w:name="_Toc424731503"/>
      <w:bookmarkStart w:id="398" w:name="_Toc424731783"/>
      <w:bookmarkStart w:id="399" w:name="_Toc424802558"/>
      <w:bookmarkStart w:id="400" w:name="_Toc424802707"/>
      <w:bookmarkStart w:id="401" w:name="_Toc424802901"/>
      <w:r w:rsidRPr="00F94A21">
        <w:rPr>
          <w:rFonts w:ascii="Times New Roman" w:hAnsi="Times New Roman" w:cs="Times New Roman"/>
          <w:color w:val="auto"/>
          <w:sz w:val="22"/>
          <w:szCs w:val="22"/>
        </w:rPr>
        <w:t>Tipo de hipótesis que está planteando</w:t>
      </w:r>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p>
    <w:p w:rsidR="003A303D" w:rsidRPr="00B3764B" w:rsidRDefault="003A303D" w:rsidP="00D40287">
      <w:pPr>
        <w:pStyle w:val="NormalWeb"/>
        <w:shd w:val="clear" w:color="auto" w:fill="FFFFFF"/>
        <w:spacing w:before="0" w:beforeAutospacing="0" w:after="0" w:afterAutospacing="0" w:line="360" w:lineRule="auto"/>
        <w:jc w:val="both"/>
        <w:rPr>
          <w:sz w:val="22"/>
          <w:szCs w:val="22"/>
          <w:shd w:val="clear" w:color="auto" w:fill="FFFFFF"/>
        </w:rPr>
      </w:pPr>
    </w:p>
    <w:p w:rsidR="00305D2D" w:rsidRPr="00B3764B" w:rsidRDefault="00305D2D" w:rsidP="00D40287">
      <w:pPr>
        <w:pStyle w:val="NormalWeb"/>
        <w:shd w:val="clear" w:color="auto" w:fill="FFFFFF"/>
        <w:spacing w:before="0" w:beforeAutospacing="0" w:after="0" w:afterAutospacing="0" w:line="360" w:lineRule="auto"/>
        <w:jc w:val="both"/>
        <w:rPr>
          <w:sz w:val="22"/>
          <w:szCs w:val="22"/>
          <w:shd w:val="clear" w:color="auto" w:fill="FFFFFF"/>
        </w:rPr>
      </w:pPr>
      <w:r w:rsidRPr="00B3764B">
        <w:rPr>
          <w:sz w:val="22"/>
          <w:szCs w:val="22"/>
          <w:shd w:val="clear" w:color="auto" w:fill="FFFFFF"/>
        </w:rPr>
        <w:t>Hipótesis de investigación que establecen relaciones de causalidad.</w:t>
      </w:r>
    </w:p>
    <w:p w:rsidR="00C52E69" w:rsidRDefault="00C52E69" w:rsidP="00F73E4A">
      <w:pPr>
        <w:spacing w:after="0" w:line="360" w:lineRule="auto"/>
        <w:jc w:val="center"/>
        <w:rPr>
          <w:rFonts w:ascii="Times New Roman" w:eastAsiaTheme="majorEastAsia" w:hAnsi="Times New Roman" w:cs="Times New Roman"/>
          <w:b/>
          <w:bCs/>
          <w:sz w:val="24"/>
        </w:rPr>
      </w:pPr>
    </w:p>
    <w:p w:rsidR="00C52E69" w:rsidRDefault="00C52E69" w:rsidP="00F73E4A">
      <w:pPr>
        <w:spacing w:after="0" w:line="360" w:lineRule="auto"/>
        <w:jc w:val="center"/>
        <w:rPr>
          <w:rFonts w:ascii="Times New Roman" w:eastAsiaTheme="majorEastAsia" w:hAnsi="Times New Roman" w:cs="Times New Roman"/>
          <w:b/>
          <w:bCs/>
          <w:sz w:val="24"/>
        </w:rPr>
      </w:pPr>
    </w:p>
    <w:p w:rsidR="00C52E69" w:rsidRDefault="00C52E69" w:rsidP="00F73E4A">
      <w:pPr>
        <w:spacing w:after="0" w:line="360" w:lineRule="auto"/>
        <w:jc w:val="center"/>
        <w:rPr>
          <w:rFonts w:ascii="Times New Roman" w:eastAsiaTheme="majorEastAsia" w:hAnsi="Times New Roman" w:cs="Times New Roman"/>
          <w:b/>
          <w:bCs/>
          <w:sz w:val="24"/>
        </w:rPr>
      </w:pPr>
    </w:p>
    <w:p w:rsidR="00C52E69" w:rsidRDefault="00C52E69" w:rsidP="00F73E4A">
      <w:pPr>
        <w:spacing w:after="0" w:line="360" w:lineRule="auto"/>
        <w:jc w:val="center"/>
        <w:rPr>
          <w:rFonts w:ascii="Times New Roman" w:eastAsiaTheme="majorEastAsia" w:hAnsi="Times New Roman" w:cs="Times New Roman"/>
          <w:b/>
          <w:bCs/>
          <w:sz w:val="24"/>
        </w:rPr>
      </w:pPr>
    </w:p>
    <w:p w:rsidR="00C52E69" w:rsidRDefault="00C52E69" w:rsidP="00F73E4A">
      <w:pPr>
        <w:spacing w:after="0" w:line="360" w:lineRule="auto"/>
        <w:jc w:val="center"/>
        <w:rPr>
          <w:rFonts w:ascii="Times New Roman" w:eastAsiaTheme="majorEastAsia" w:hAnsi="Times New Roman" w:cs="Times New Roman"/>
          <w:b/>
          <w:bCs/>
          <w:sz w:val="24"/>
        </w:rPr>
      </w:pPr>
    </w:p>
    <w:p w:rsidR="00C52E69" w:rsidRDefault="00C52E69" w:rsidP="00F73E4A">
      <w:pPr>
        <w:spacing w:after="0" w:line="360" w:lineRule="auto"/>
        <w:jc w:val="center"/>
        <w:rPr>
          <w:rFonts w:ascii="Times New Roman" w:eastAsiaTheme="majorEastAsia" w:hAnsi="Times New Roman" w:cs="Times New Roman"/>
          <w:b/>
          <w:bCs/>
          <w:sz w:val="24"/>
        </w:rPr>
      </w:pPr>
    </w:p>
    <w:p w:rsidR="00C52E69" w:rsidRDefault="00C52E69" w:rsidP="00F73E4A">
      <w:pPr>
        <w:spacing w:after="0" w:line="360" w:lineRule="auto"/>
        <w:jc w:val="center"/>
        <w:rPr>
          <w:rFonts w:ascii="Times New Roman" w:eastAsiaTheme="majorEastAsia" w:hAnsi="Times New Roman" w:cs="Times New Roman"/>
          <w:b/>
          <w:bCs/>
          <w:sz w:val="24"/>
        </w:rPr>
      </w:pPr>
    </w:p>
    <w:p w:rsidR="00C52E69" w:rsidRDefault="00C52E69" w:rsidP="00F73E4A">
      <w:pPr>
        <w:spacing w:after="0" w:line="360" w:lineRule="auto"/>
        <w:jc w:val="center"/>
        <w:rPr>
          <w:rFonts w:ascii="Times New Roman" w:eastAsiaTheme="majorEastAsia" w:hAnsi="Times New Roman" w:cs="Times New Roman"/>
          <w:b/>
          <w:bCs/>
          <w:sz w:val="24"/>
        </w:rPr>
      </w:pPr>
    </w:p>
    <w:p w:rsidR="00C52E69" w:rsidRDefault="00C52E69" w:rsidP="00F73E4A">
      <w:pPr>
        <w:spacing w:after="0" w:line="360" w:lineRule="auto"/>
        <w:jc w:val="center"/>
        <w:rPr>
          <w:rFonts w:ascii="Times New Roman" w:eastAsiaTheme="majorEastAsia" w:hAnsi="Times New Roman" w:cs="Times New Roman"/>
          <w:b/>
          <w:bCs/>
          <w:sz w:val="24"/>
        </w:rPr>
      </w:pPr>
    </w:p>
    <w:p w:rsidR="00C52E69" w:rsidRDefault="00C52E69" w:rsidP="00F73E4A">
      <w:pPr>
        <w:spacing w:after="0" w:line="360" w:lineRule="auto"/>
        <w:jc w:val="center"/>
        <w:rPr>
          <w:rFonts w:ascii="Times New Roman" w:eastAsiaTheme="majorEastAsia" w:hAnsi="Times New Roman" w:cs="Times New Roman"/>
          <w:b/>
          <w:bCs/>
          <w:sz w:val="24"/>
        </w:rPr>
      </w:pPr>
    </w:p>
    <w:p w:rsidR="00C52E69" w:rsidRDefault="00C52E69" w:rsidP="00F73E4A">
      <w:pPr>
        <w:spacing w:after="0" w:line="360" w:lineRule="auto"/>
        <w:jc w:val="center"/>
        <w:rPr>
          <w:rFonts w:ascii="Times New Roman" w:eastAsiaTheme="majorEastAsia" w:hAnsi="Times New Roman" w:cs="Times New Roman"/>
          <w:b/>
          <w:bCs/>
          <w:sz w:val="24"/>
        </w:rPr>
      </w:pPr>
    </w:p>
    <w:p w:rsidR="00C52E69" w:rsidRDefault="00C52E69" w:rsidP="00F73E4A">
      <w:pPr>
        <w:spacing w:after="0" w:line="360" w:lineRule="auto"/>
        <w:jc w:val="center"/>
        <w:rPr>
          <w:rFonts w:ascii="Times New Roman" w:eastAsiaTheme="majorEastAsia" w:hAnsi="Times New Roman" w:cs="Times New Roman"/>
          <w:b/>
          <w:bCs/>
          <w:sz w:val="24"/>
        </w:rPr>
      </w:pPr>
    </w:p>
    <w:p w:rsidR="00C52E69" w:rsidRDefault="00C52E69" w:rsidP="00F73E4A">
      <w:pPr>
        <w:spacing w:after="0" w:line="360" w:lineRule="auto"/>
        <w:jc w:val="center"/>
        <w:rPr>
          <w:rFonts w:ascii="Times New Roman" w:eastAsiaTheme="majorEastAsia" w:hAnsi="Times New Roman" w:cs="Times New Roman"/>
          <w:b/>
          <w:bCs/>
          <w:sz w:val="24"/>
        </w:rPr>
      </w:pPr>
    </w:p>
    <w:p w:rsidR="00C52E69" w:rsidRDefault="00C52E69" w:rsidP="00F73E4A">
      <w:pPr>
        <w:spacing w:after="0" w:line="360" w:lineRule="auto"/>
        <w:jc w:val="center"/>
        <w:rPr>
          <w:rFonts w:ascii="Times New Roman" w:eastAsiaTheme="majorEastAsia" w:hAnsi="Times New Roman" w:cs="Times New Roman"/>
          <w:b/>
          <w:bCs/>
          <w:sz w:val="24"/>
        </w:rPr>
      </w:pPr>
    </w:p>
    <w:p w:rsidR="00C52E69" w:rsidRDefault="00C52E69" w:rsidP="00F73E4A">
      <w:pPr>
        <w:spacing w:after="0" w:line="360" w:lineRule="auto"/>
        <w:jc w:val="center"/>
        <w:rPr>
          <w:rFonts w:ascii="Times New Roman" w:eastAsiaTheme="majorEastAsia" w:hAnsi="Times New Roman" w:cs="Times New Roman"/>
          <w:b/>
          <w:bCs/>
          <w:sz w:val="24"/>
        </w:rPr>
      </w:pPr>
    </w:p>
    <w:p w:rsidR="00C52E69" w:rsidRDefault="00C52E69" w:rsidP="00F73E4A">
      <w:pPr>
        <w:spacing w:after="0" w:line="360" w:lineRule="auto"/>
        <w:jc w:val="center"/>
        <w:rPr>
          <w:rFonts w:ascii="Times New Roman" w:eastAsiaTheme="majorEastAsia" w:hAnsi="Times New Roman" w:cs="Times New Roman"/>
          <w:b/>
          <w:bCs/>
          <w:sz w:val="24"/>
        </w:rPr>
      </w:pPr>
    </w:p>
    <w:p w:rsidR="00C52E69" w:rsidRDefault="00C52E69" w:rsidP="00F73E4A">
      <w:pPr>
        <w:spacing w:after="0" w:line="360" w:lineRule="auto"/>
        <w:jc w:val="center"/>
        <w:rPr>
          <w:rFonts w:ascii="Times New Roman" w:eastAsiaTheme="majorEastAsia" w:hAnsi="Times New Roman" w:cs="Times New Roman"/>
          <w:b/>
          <w:bCs/>
          <w:sz w:val="24"/>
        </w:rPr>
      </w:pPr>
    </w:p>
    <w:p w:rsidR="00C52E69" w:rsidRDefault="00C52E69" w:rsidP="00F73E4A">
      <w:pPr>
        <w:spacing w:after="0" w:line="360" w:lineRule="auto"/>
        <w:jc w:val="center"/>
        <w:rPr>
          <w:rFonts w:ascii="Times New Roman" w:eastAsiaTheme="majorEastAsia" w:hAnsi="Times New Roman" w:cs="Times New Roman"/>
          <w:b/>
          <w:bCs/>
          <w:sz w:val="24"/>
        </w:rPr>
      </w:pPr>
    </w:p>
    <w:p w:rsidR="00C52E69" w:rsidRDefault="00C52E69" w:rsidP="00F73E4A">
      <w:pPr>
        <w:spacing w:after="0" w:line="360" w:lineRule="auto"/>
        <w:jc w:val="center"/>
        <w:rPr>
          <w:rFonts w:ascii="Times New Roman" w:eastAsiaTheme="majorEastAsia" w:hAnsi="Times New Roman" w:cs="Times New Roman"/>
          <w:b/>
          <w:bCs/>
          <w:sz w:val="24"/>
        </w:rPr>
      </w:pPr>
    </w:p>
    <w:p w:rsidR="00C52E69" w:rsidRDefault="00C52E69" w:rsidP="00F73E4A">
      <w:pPr>
        <w:spacing w:after="0" w:line="360" w:lineRule="auto"/>
        <w:jc w:val="center"/>
        <w:rPr>
          <w:rFonts w:ascii="Times New Roman" w:eastAsiaTheme="majorEastAsia" w:hAnsi="Times New Roman" w:cs="Times New Roman"/>
          <w:b/>
          <w:bCs/>
          <w:sz w:val="24"/>
        </w:rPr>
      </w:pPr>
    </w:p>
    <w:p w:rsidR="00C52E69" w:rsidRDefault="00C52E69" w:rsidP="00F73E4A">
      <w:pPr>
        <w:spacing w:after="0" w:line="360" w:lineRule="auto"/>
        <w:jc w:val="center"/>
        <w:rPr>
          <w:rFonts w:ascii="Times New Roman" w:eastAsiaTheme="majorEastAsia" w:hAnsi="Times New Roman" w:cs="Times New Roman"/>
          <w:b/>
          <w:bCs/>
          <w:sz w:val="24"/>
        </w:rPr>
      </w:pPr>
    </w:p>
    <w:p w:rsidR="00C52E69" w:rsidRDefault="00C52E69" w:rsidP="00F73E4A">
      <w:pPr>
        <w:spacing w:after="0" w:line="360" w:lineRule="auto"/>
        <w:jc w:val="center"/>
        <w:rPr>
          <w:rFonts w:ascii="Times New Roman" w:eastAsiaTheme="majorEastAsia" w:hAnsi="Times New Roman" w:cs="Times New Roman"/>
          <w:b/>
          <w:bCs/>
          <w:sz w:val="24"/>
        </w:rPr>
      </w:pPr>
    </w:p>
    <w:p w:rsidR="00C52E69" w:rsidRDefault="00C52E69" w:rsidP="00F73E4A">
      <w:pPr>
        <w:spacing w:after="0" w:line="360" w:lineRule="auto"/>
        <w:jc w:val="center"/>
        <w:rPr>
          <w:rFonts w:ascii="Times New Roman" w:eastAsiaTheme="majorEastAsia" w:hAnsi="Times New Roman" w:cs="Times New Roman"/>
          <w:b/>
          <w:bCs/>
          <w:sz w:val="24"/>
        </w:rPr>
      </w:pPr>
    </w:p>
    <w:p w:rsidR="007E622F" w:rsidRPr="00824170" w:rsidRDefault="0058079D" w:rsidP="00F73E4A">
      <w:pPr>
        <w:spacing w:after="0" w:line="360" w:lineRule="auto"/>
        <w:jc w:val="center"/>
        <w:rPr>
          <w:rFonts w:ascii="Times New Roman" w:eastAsiaTheme="majorEastAsia" w:hAnsi="Times New Roman" w:cs="Times New Roman"/>
          <w:b/>
          <w:bCs/>
          <w:sz w:val="24"/>
        </w:rPr>
      </w:pPr>
      <w:r>
        <w:rPr>
          <w:rFonts w:ascii="Times New Roman" w:eastAsiaTheme="majorEastAsia" w:hAnsi="Times New Roman" w:cs="Times New Roman"/>
          <w:b/>
          <w:bCs/>
          <w:sz w:val="24"/>
        </w:rPr>
        <w:lastRenderedPageBreak/>
        <w:t>CAPÍTULO I</w:t>
      </w:r>
    </w:p>
    <w:p w:rsidR="00421BAA" w:rsidRDefault="00421BAA" w:rsidP="00F73E4A">
      <w:pPr>
        <w:spacing w:after="0" w:line="360" w:lineRule="auto"/>
        <w:jc w:val="center"/>
        <w:rPr>
          <w:rFonts w:ascii="Times New Roman" w:eastAsiaTheme="majorEastAsia" w:hAnsi="Times New Roman" w:cs="Times New Roman"/>
          <w:b/>
          <w:bCs/>
        </w:rPr>
      </w:pPr>
    </w:p>
    <w:p w:rsidR="00C75B92" w:rsidRPr="00B3764B" w:rsidRDefault="00C75B92" w:rsidP="00F73E4A">
      <w:pPr>
        <w:spacing w:after="0" w:line="360" w:lineRule="auto"/>
        <w:jc w:val="center"/>
        <w:rPr>
          <w:rFonts w:ascii="Times New Roman" w:eastAsiaTheme="majorEastAsia" w:hAnsi="Times New Roman" w:cs="Times New Roman"/>
          <w:b/>
          <w:bCs/>
        </w:rPr>
      </w:pPr>
    </w:p>
    <w:p w:rsidR="004F0EAE" w:rsidRPr="00B3764B" w:rsidRDefault="00C965D0" w:rsidP="0058079D">
      <w:pPr>
        <w:pStyle w:val="Ttulo1"/>
        <w:numPr>
          <w:ilvl w:val="0"/>
          <w:numId w:val="44"/>
        </w:numPr>
        <w:spacing w:before="0" w:line="360" w:lineRule="auto"/>
        <w:rPr>
          <w:rFonts w:ascii="Times New Roman" w:hAnsi="Times New Roman" w:cs="Times New Roman"/>
          <w:color w:val="auto"/>
          <w:sz w:val="22"/>
          <w:szCs w:val="22"/>
        </w:rPr>
      </w:pPr>
      <w:bookmarkStart w:id="402" w:name="_Toc404776057"/>
      <w:bookmarkStart w:id="403" w:name="_Toc410373664"/>
      <w:bookmarkStart w:id="404" w:name="_Toc421199578"/>
      <w:bookmarkStart w:id="405" w:name="_Toc421200023"/>
      <w:bookmarkStart w:id="406" w:name="_Toc423967864"/>
      <w:bookmarkStart w:id="407" w:name="_Toc423968023"/>
      <w:bookmarkStart w:id="408" w:name="_Toc423968452"/>
      <w:bookmarkStart w:id="409" w:name="_Toc424676972"/>
      <w:bookmarkStart w:id="410" w:name="_Toc424677147"/>
      <w:bookmarkStart w:id="411" w:name="_Toc424731504"/>
      <w:bookmarkStart w:id="412" w:name="_Toc424731784"/>
      <w:bookmarkStart w:id="413" w:name="_Toc424802559"/>
      <w:bookmarkStart w:id="414" w:name="_Toc424802708"/>
      <w:bookmarkStart w:id="415" w:name="_Toc424802902"/>
      <w:r>
        <w:rPr>
          <w:rFonts w:ascii="Times New Roman" w:eastAsiaTheme="minorHAnsi" w:hAnsi="Times New Roman" w:cs="Times New Roman"/>
          <w:color w:val="auto"/>
          <w:sz w:val="22"/>
          <w:szCs w:val="22"/>
        </w:rPr>
        <w:t>MARCO TEÓ</w:t>
      </w:r>
      <w:r w:rsidR="00125755" w:rsidRPr="00B3764B">
        <w:rPr>
          <w:rFonts w:ascii="Times New Roman" w:eastAsiaTheme="minorHAnsi" w:hAnsi="Times New Roman" w:cs="Times New Roman"/>
          <w:color w:val="auto"/>
          <w:sz w:val="22"/>
          <w:szCs w:val="22"/>
        </w:rPr>
        <w:t>RICO</w:t>
      </w:r>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p>
    <w:p w:rsidR="00421BAA" w:rsidRPr="00B3764B" w:rsidRDefault="00421BAA" w:rsidP="00421BAA">
      <w:pPr>
        <w:spacing w:after="0" w:line="360" w:lineRule="auto"/>
        <w:jc w:val="both"/>
        <w:rPr>
          <w:rFonts w:ascii="Times New Roman" w:hAnsi="Times New Roman" w:cs="Times New Roman"/>
          <w:bCs/>
        </w:rPr>
      </w:pPr>
    </w:p>
    <w:p w:rsidR="00CA69A9" w:rsidRPr="00B3764B" w:rsidRDefault="009E6597" w:rsidP="00421BAA">
      <w:pPr>
        <w:spacing w:after="0" w:line="360" w:lineRule="auto"/>
        <w:jc w:val="both"/>
        <w:rPr>
          <w:rFonts w:ascii="Times New Roman" w:hAnsi="Times New Roman" w:cs="Times New Roman"/>
          <w:bCs/>
        </w:rPr>
      </w:pPr>
      <w:r w:rsidRPr="00B3764B">
        <w:rPr>
          <w:rFonts w:ascii="Times New Roman" w:hAnsi="Times New Roman" w:cs="Times New Roman"/>
          <w:bCs/>
        </w:rPr>
        <w:t xml:space="preserve">Este </w:t>
      </w:r>
      <w:r w:rsidR="003E7AD7" w:rsidRPr="00B3764B">
        <w:rPr>
          <w:rFonts w:ascii="Times New Roman" w:hAnsi="Times New Roman" w:cs="Times New Roman"/>
          <w:bCs/>
        </w:rPr>
        <w:t>capítulo</w:t>
      </w:r>
      <w:r w:rsidR="00DD01F4" w:rsidRPr="00B3764B">
        <w:rPr>
          <w:rFonts w:ascii="Times New Roman" w:hAnsi="Times New Roman" w:cs="Times New Roman"/>
          <w:bCs/>
        </w:rPr>
        <w:t xml:space="preserve"> </w:t>
      </w:r>
      <w:r w:rsidR="003E7AD7" w:rsidRPr="00B3764B">
        <w:rPr>
          <w:rFonts w:ascii="Times New Roman" w:hAnsi="Times New Roman" w:cs="Times New Roman"/>
          <w:bCs/>
        </w:rPr>
        <w:t>contendrá</w:t>
      </w:r>
      <w:r w:rsidRPr="00B3764B">
        <w:rPr>
          <w:rFonts w:ascii="Times New Roman" w:hAnsi="Times New Roman" w:cs="Times New Roman"/>
          <w:bCs/>
        </w:rPr>
        <w:t xml:space="preserve"> información necesaria para el desarrollo de nuestra investigación</w:t>
      </w:r>
      <w:r w:rsidR="003E7AD7" w:rsidRPr="00B3764B">
        <w:rPr>
          <w:rFonts w:ascii="Times New Roman" w:hAnsi="Times New Roman" w:cs="Times New Roman"/>
          <w:bCs/>
        </w:rPr>
        <w:t xml:space="preserve">, la misma que </w:t>
      </w:r>
      <w:r w:rsidR="000A43E7" w:rsidRPr="00B3764B">
        <w:rPr>
          <w:rFonts w:ascii="Times New Roman" w:hAnsi="Times New Roman" w:cs="Times New Roman"/>
          <w:bCs/>
        </w:rPr>
        <w:t>explicará definiciones acerca de la Captura de Movimientos, tipo de sensores</w:t>
      </w:r>
      <w:r w:rsidR="009E0994" w:rsidRPr="00B3764B">
        <w:rPr>
          <w:rFonts w:ascii="Times New Roman" w:hAnsi="Times New Roman" w:cs="Times New Roman"/>
          <w:bCs/>
        </w:rPr>
        <w:t>,</w:t>
      </w:r>
      <w:r w:rsidR="000A43E7" w:rsidRPr="00B3764B">
        <w:rPr>
          <w:rFonts w:ascii="Times New Roman" w:hAnsi="Times New Roman" w:cs="Times New Roman"/>
          <w:bCs/>
        </w:rPr>
        <w:t xml:space="preserve"> </w:t>
      </w:r>
      <w:r w:rsidR="001A3123" w:rsidRPr="00B3764B">
        <w:rPr>
          <w:rFonts w:ascii="Times New Roman" w:hAnsi="Times New Roman" w:cs="Times New Roman"/>
          <w:bCs/>
        </w:rPr>
        <w:t xml:space="preserve">la herramienta </w:t>
      </w:r>
      <w:r w:rsidR="000A43E7" w:rsidRPr="00B3764B">
        <w:rPr>
          <w:rFonts w:ascii="Times New Roman" w:hAnsi="Times New Roman" w:cs="Times New Roman"/>
          <w:bCs/>
        </w:rPr>
        <w:t>Kinect</w:t>
      </w:r>
      <w:r w:rsidR="009E0994" w:rsidRPr="00B3764B">
        <w:rPr>
          <w:rFonts w:ascii="Times New Roman" w:hAnsi="Times New Roman" w:cs="Times New Roman"/>
          <w:bCs/>
        </w:rPr>
        <w:t xml:space="preserve"> y el entorno de desarrollo,</w:t>
      </w:r>
      <w:r w:rsidR="00E82F44" w:rsidRPr="00B3764B">
        <w:rPr>
          <w:rFonts w:ascii="Times New Roman" w:hAnsi="Times New Roman" w:cs="Times New Roman"/>
          <w:bCs/>
        </w:rPr>
        <w:t xml:space="preserve"> las mismas que proporcionarán</w:t>
      </w:r>
      <w:r w:rsidR="00621248" w:rsidRPr="00B3764B">
        <w:rPr>
          <w:rFonts w:ascii="Times New Roman" w:hAnsi="Times New Roman" w:cs="Times New Roman"/>
          <w:bCs/>
        </w:rPr>
        <w:t xml:space="preserve"> una guía para </w:t>
      </w:r>
      <w:r w:rsidR="00E04075" w:rsidRPr="00B3764B">
        <w:rPr>
          <w:rFonts w:ascii="Times New Roman" w:hAnsi="Times New Roman" w:cs="Times New Roman"/>
          <w:bCs/>
        </w:rPr>
        <w:t>la realización</w:t>
      </w:r>
      <w:r w:rsidR="00DE379B">
        <w:rPr>
          <w:rFonts w:ascii="Times New Roman" w:hAnsi="Times New Roman" w:cs="Times New Roman"/>
          <w:bCs/>
        </w:rPr>
        <w:t xml:space="preserve"> de</w:t>
      </w:r>
      <w:r w:rsidR="00E82F44" w:rsidRPr="00B3764B">
        <w:rPr>
          <w:rFonts w:ascii="Times New Roman" w:hAnsi="Times New Roman" w:cs="Times New Roman"/>
          <w:bCs/>
        </w:rPr>
        <w:t>l</w:t>
      </w:r>
      <w:r w:rsidR="00DE379B">
        <w:rPr>
          <w:rFonts w:ascii="Times New Roman" w:hAnsi="Times New Roman" w:cs="Times New Roman"/>
          <w:bCs/>
        </w:rPr>
        <w:t xml:space="preserve"> </w:t>
      </w:r>
      <w:r w:rsidR="003808D4" w:rsidRPr="00B3764B">
        <w:rPr>
          <w:rFonts w:ascii="Times New Roman" w:hAnsi="Times New Roman" w:cs="Times New Roman"/>
          <w:bCs/>
        </w:rPr>
        <w:t xml:space="preserve"> </w:t>
      </w:r>
      <w:r w:rsidR="00FF0001" w:rsidRPr="00B3764B">
        <w:rPr>
          <w:rFonts w:ascii="Times New Roman" w:hAnsi="Times New Roman" w:cs="Times New Roman"/>
          <w:bCs/>
        </w:rPr>
        <w:t>presente</w:t>
      </w:r>
      <w:r w:rsidR="00DE379B">
        <w:rPr>
          <w:rFonts w:ascii="Times New Roman" w:hAnsi="Times New Roman" w:cs="Times New Roman"/>
          <w:bCs/>
        </w:rPr>
        <w:t xml:space="preserve"> trabajo de investigación</w:t>
      </w:r>
      <w:r w:rsidR="00FF0001" w:rsidRPr="00B3764B">
        <w:rPr>
          <w:rFonts w:ascii="Times New Roman" w:hAnsi="Times New Roman" w:cs="Times New Roman"/>
          <w:bCs/>
        </w:rPr>
        <w:t>.</w:t>
      </w:r>
    </w:p>
    <w:p w:rsidR="00421BAA" w:rsidRPr="00B3764B" w:rsidRDefault="00421BAA" w:rsidP="00421BAA">
      <w:pPr>
        <w:spacing w:after="0" w:line="360" w:lineRule="auto"/>
        <w:jc w:val="both"/>
        <w:rPr>
          <w:rFonts w:ascii="Times New Roman" w:hAnsi="Times New Roman" w:cs="Times New Roman"/>
          <w:bCs/>
        </w:rPr>
      </w:pPr>
    </w:p>
    <w:p w:rsidR="00421BAA" w:rsidRPr="00B3764B" w:rsidRDefault="00421BAA" w:rsidP="00421BAA">
      <w:pPr>
        <w:spacing w:after="0" w:line="360" w:lineRule="auto"/>
        <w:jc w:val="both"/>
        <w:rPr>
          <w:rFonts w:ascii="Times New Roman" w:hAnsi="Times New Roman" w:cs="Times New Roman"/>
          <w:bCs/>
        </w:rPr>
      </w:pPr>
    </w:p>
    <w:p w:rsidR="00AF1B2C" w:rsidRPr="00B3764B" w:rsidRDefault="00170808" w:rsidP="00421BAA">
      <w:pPr>
        <w:pStyle w:val="Ttulo2"/>
        <w:numPr>
          <w:ilvl w:val="1"/>
          <w:numId w:val="3"/>
        </w:numPr>
        <w:spacing w:before="0" w:line="360" w:lineRule="auto"/>
        <w:rPr>
          <w:rFonts w:ascii="Times New Roman" w:hAnsi="Times New Roman" w:cs="Times New Roman"/>
          <w:color w:val="auto"/>
          <w:sz w:val="22"/>
          <w:szCs w:val="22"/>
        </w:rPr>
      </w:pPr>
      <w:bookmarkStart w:id="416" w:name="_Toc404776058"/>
      <w:bookmarkStart w:id="417" w:name="_Toc410373665"/>
      <w:bookmarkStart w:id="418" w:name="_Toc421199579"/>
      <w:bookmarkStart w:id="419" w:name="_Toc421200024"/>
      <w:bookmarkStart w:id="420" w:name="_Toc423967865"/>
      <w:bookmarkStart w:id="421" w:name="_Toc423968024"/>
      <w:bookmarkStart w:id="422" w:name="_Toc423968453"/>
      <w:r w:rsidRPr="00B3764B">
        <w:rPr>
          <w:rFonts w:ascii="Times New Roman" w:hAnsi="Times New Roman" w:cs="Times New Roman"/>
          <w:color w:val="auto"/>
          <w:sz w:val="22"/>
          <w:szCs w:val="22"/>
        </w:rPr>
        <w:t xml:space="preserve">     </w:t>
      </w:r>
      <w:bookmarkStart w:id="423" w:name="_Toc424676973"/>
      <w:bookmarkStart w:id="424" w:name="_Toc424677148"/>
      <w:bookmarkStart w:id="425" w:name="_Toc424731505"/>
      <w:bookmarkStart w:id="426" w:name="_Toc424731785"/>
      <w:bookmarkStart w:id="427" w:name="_Toc424802560"/>
      <w:bookmarkStart w:id="428" w:name="_Toc424802709"/>
      <w:bookmarkStart w:id="429" w:name="_Toc424802903"/>
      <w:r w:rsidR="00EA6DA0" w:rsidRPr="00B3764B">
        <w:rPr>
          <w:rFonts w:ascii="Times New Roman" w:hAnsi="Times New Roman" w:cs="Times New Roman"/>
          <w:color w:val="auto"/>
          <w:sz w:val="22"/>
          <w:szCs w:val="22"/>
        </w:rPr>
        <w:t>Estado del Arte</w:t>
      </w:r>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p>
    <w:p w:rsidR="00421BAA" w:rsidRPr="00B3764B" w:rsidRDefault="00421BAA" w:rsidP="00421BAA">
      <w:pPr>
        <w:spacing w:after="0"/>
        <w:rPr>
          <w:rFonts w:ascii="Times New Roman" w:hAnsi="Times New Roman" w:cs="Times New Roman"/>
        </w:rPr>
      </w:pPr>
    </w:p>
    <w:p w:rsidR="00033BC2" w:rsidRPr="00C75B92" w:rsidRDefault="00033BC2" w:rsidP="00421BAA">
      <w:pPr>
        <w:pStyle w:val="Ttulo3"/>
        <w:numPr>
          <w:ilvl w:val="2"/>
          <w:numId w:val="3"/>
        </w:numPr>
        <w:spacing w:line="360" w:lineRule="auto"/>
        <w:jc w:val="left"/>
        <w:rPr>
          <w:rFonts w:eastAsiaTheme="majorEastAsia"/>
          <w:i/>
          <w:sz w:val="22"/>
          <w:szCs w:val="22"/>
        </w:rPr>
      </w:pPr>
      <w:bookmarkStart w:id="430" w:name="_Toc404776059"/>
      <w:bookmarkStart w:id="431" w:name="_Toc410373666"/>
      <w:bookmarkStart w:id="432" w:name="_Toc421199580"/>
      <w:bookmarkStart w:id="433" w:name="_Toc421200025"/>
      <w:bookmarkStart w:id="434" w:name="_Toc423967866"/>
      <w:bookmarkStart w:id="435" w:name="_Toc423968025"/>
      <w:bookmarkStart w:id="436" w:name="_Toc423968454"/>
      <w:bookmarkStart w:id="437" w:name="_Toc424676974"/>
      <w:bookmarkStart w:id="438" w:name="_Toc424677149"/>
      <w:bookmarkStart w:id="439" w:name="_Toc424731506"/>
      <w:bookmarkStart w:id="440" w:name="_Toc424731786"/>
      <w:bookmarkStart w:id="441" w:name="_Toc424802561"/>
      <w:bookmarkStart w:id="442" w:name="_Toc424802710"/>
      <w:bookmarkStart w:id="443" w:name="_Toc424802904"/>
      <w:r w:rsidRPr="00C75B92">
        <w:rPr>
          <w:rFonts w:eastAsiaTheme="minorHAnsi"/>
          <w:i/>
          <w:sz w:val="22"/>
          <w:szCs w:val="22"/>
        </w:rPr>
        <w:t>Situación Actual</w:t>
      </w:r>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p>
    <w:p w:rsidR="00421BAA" w:rsidRPr="00B3764B" w:rsidRDefault="00421BAA" w:rsidP="00421BAA">
      <w:pPr>
        <w:spacing w:after="0" w:line="360" w:lineRule="auto"/>
        <w:jc w:val="both"/>
        <w:rPr>
          <w:rFonts w:ascii="Times New Roman" w:hAnsi="Times New Roman" w:cs="Times New Roman"/>
          <w:bCs/>
        </w:rPr>
      </w:pPr>
    </w:p>
    <w:p w:rsidR="00932A16" w:rsidRPr="00B3764B" w:rsidRDefault="00932A16" w:rsidP="00421BAA">
      <w:pPr>
        <w:spacing w:after="0" w:line="360" w:lineRule="auto"/>
        <w:jc w:val="both"/>
        <w:rPr>
          <w:rFonts w:ascii="Times New Roman" w:hAnsi="Times New Roman" w:cs="Times New Roman"/>
          <w:bCs/>
        </w:rPr>
      </w:pPr>
      <w:r w:rsidRPr="00B3764B">
        <w:rPr>
          <w:rFonts w:ascii="Times New Roman" w:hAnsi="Times New Roman" w:cs="Times New Roman"/>
          <w:bCs/>
        </w:rPr>
        <w:t>Actualmente existen muchas interfaces hombre-máquina que han sido desarrollados sobre la base de la conducta humana, como los movimientos de los dedos, brazos, la boca, etc. Kinect de Microsoft es ahora ampliamente utilizado debido a que es un dispositivo de bajo costo que tiene integrado una variedad de sensores permitiendo la captura de movimientos</w:t>
      </w:r>
      <w:r w:rsidR="00137BEE" w:rsidRPr="00B3764B">
        <w:rPr>
          <w:rFonts w:ascii="Times New Roman" w:hAnsi="Times New Roman" w:cs="Times New Roman"/>
          <w:bCs/>
        </w:rPr>
        <w:t>, reconoci</w:t>
      </w:r>
      <w:r w:rsidR="00675E8A" w:rsidRPr="00B3764B">
        <w:rPr>
          <w:rFonts w:ascii="Times New Roman" w:hAnsi="Times New Roman" w:cs="Times New Roman"/>
          <w:bCs/>
        </w:rPr>
        <w:t>miento de voz, gestos humanos y</w:t>
      </w:r>
      <w:r w:rsidR="004652BE" w:rsidRPr="00B3764B">
        <w:rPr>
          <w:rFonts w:ascii="Times New Roman" w:hAnsi="Times New Roman" w:cs="Times New Roman"/>
          <w:bCs/>
        </w:rPr>
        <w:t xml:space="preserve"> articulaciones.</w:t>
      </w:r>
    </w:p>
    <w:p w:rsidR="00421BAA" w:rsidRPr="00B3764B" w:rsidRDefault="00421BAA" w:rsidP="00421BAA">
      <w:pPr>
        <w:spacing w:after="0" w:line="360" w:lineRule="auto"/>
        <w:jc w:val="both"/>
        <w:rPr>
          <w:rFonts w:ascii="Times New Roman" w:hAnsi="Times New Roman" w:cs="Times New Roman"/>
          <w:bCs/>
        </w:rPr>
      </w:pPr>
    </w:p>
    <w:p w:rsidR="000151DA" w:rsidRPr="00B3764B" w:rsidRDefault="000151DA" w:rsidP="00421BAA">
      <w:pPr>
        <w:spacing w:after="0" w:line="360" w:lineRule="auto"/>
        <w:jc w:val="both"/>
        <w:rPr>
          <w:rFonts w:ascii="Times New Roman" w:hAnsi="Times New Roman" w:cs="Times New Roman"/>
          <w:bCs/>
        </w:rPr>
      </w:pPr>
      <w:r w:rsidRPr="00B3764B">
        <w:rPr>
          <w:rFonts w:ascii="Times New Roman" w:hAnsi="Times New Roman" w:cs="Times New Roman"/>
          <w:bCs/>
        </w:rPr>
        <w:t xml:space="preserve">En sus inicios, Kinect fue construido con la finalidad de revolucionar la vida de las personas en el ámbito de los videojuegos </w:t>
      </w:r>
      <w:r w:rsidR="00D66BF0" w:rsidRPr="00B3764B">
        <w:rPr>
          <w:rFonts w:ascii="Times New Roman" w:hAnsi="Times New Roman" w:cs="Times New Roman"/>
          <w:bCs/>
        </w:rPr>
        <w:t>mejorando</w:t>
      </w:r>
      <w:r w:rsidRPr="00B3764B">
        <w:rPr>
          <w:rFonts w:ascii="Times New Roman" w:hAnsi="Times New Roman" w:cs="Times New Roman"/>
          <w:bCs/>
        </w:rPr>
        <w:t xml:space="preserve"> </w:t>
      </w:r>
      <w:r w:rsidR="00D66BF0" w:rsidRPr="00B3764B">
        <w:rPr>
          <w:rFonts w:ascii="Times New Roman" w:hAnsi="Times New Roman" w:cs="Times New Roman"/>
          <w:bCs/>
        </w:rPr>
        <w:t>su</w:t>
      </w:r>
      <w:r w:rsidRPr="00B3764B">
        <w:rPr>
          <w:rFonts w:ascii="Times New Roman" w:hAnsi="Times New Roman" w:cs="Times New Roman"/>
          <w:bCs/>
        </w:rPr>
        <w:t xml:space="preserve"> </w:t>
      </w:r>
      <w:r w:rsidR="00A41877" w:rsidRPr="00B3764B">
        <w:rPr>
          <w:rFonts w:ascii="Times New Roman" w:hAnsi="Times New Roman" w:cs="Times New Roman"/>
          <w:bCs/>
        </w:rPr>
        <w:t>experiencia en entretenimiento e</w:t>
      </w:r>
      <w:r w:rsidRPr="00B3764B">
        <w:rPr>
          <w:rFonts w:ascii="Times New Roman" w:hAnsi="Times New Roman" w:cs="Times New Roman"/>
          <w:bCs/>
        </w:rPr>
        <w:t xml:space="preserve"> interactuando en forma natural</w:t>
      </w:r>
      <w:r w:rsidR="007E52A3" w:rsidRPr="00B3764B">
        <w:rPr>
          <w:rFonts w:ascii="Times New Roman" w:hAnsi="Times New Roman" w:cs="Times New Roman"/>
          <w:bCs/>
        </w:rPr>
        <w:t>,</w:t>
      </w:r>
      <w:r w:rsidRPr="00B3764B">
        <w:rPr>
          <w:rFonts w:ascii="Times New Roman" w:hAnsi="Times New Roman" w:cs="Times New Roman"/>
          <w:bCs/>
        </w:rPr>
        <w:t xml:space="preserve"> sin la nece</w:t>
      </w:r>
      <w:r w:rsidR="007E52A3" w:rsidRPr="00B3764B">
        <w:rPr>
          <w:rFonts w:ascii="Times New Roman" w:hAnsi="Times New Roman" w:cs="Times New Roman"/>
          <w:bCs/>
        </w:rPr>
        <w:t>sidad de algún tipo de control</w:t>
      </w:r>
      <w:r w:rsidR="009B0B4C" w:rsidRPr="00B3764B">
        <w:rPr>
          <w:rFonts w:ascii="Times New Roman" w:hAnsi="Times New Roman" w:cs="Times New Roman"/>
          <w:bCs/>
        </w:rPr>
        <w:t>,</w:t>
      </w:r>
      <w:r w:rsidR="007E52A3" w:rsidRPr="00B3764B">
        <w:rPr>
          <w:rFonts w:ascii="Times New Roman" w:hAnsi="Times New Roman" w:cs="Times New Roman"/>
          <w:bCs/>
        </w:rPr>
        <w:t xml:space="preserve"> debido a que </w:t>
      </w:r>
      <w:r w:rsidRPr="00B3764B">
        <w:rPr>
          <w:rFonts w:ascii="Times New Roman" w:hAnsi="Times New Roman" w:cs="Times New Roman"/>
          <w:bCs/>
        </w:rPr>
        <w:t>cada un</w:t>
      </w:r>
      <w:r w:rsidR="007E52A3" w:rsidRPr="00B3764B">
        <w:rPr>
          <w:rFonts w:ascii="Times New Roman" w:hAnsi="Times New Roman" w:cs="Times New Roman"/>
          <w:bCs/>
        </w:rPr>
        <w:t xml:space="preserve">o de los movimientos </w:t>
      </w:r>
      <w:r w:rsidR="009B0B4C" w:rsidRPr="00B3764B">
        <w:rPr>
          <w:rFonts w:ascii="Times New Roman" w:hAnsi="Times New Roman" w:cs="Times New Roman"/>
          <w:bCs/>
        </w:rPr>
        <w:t>realizados por</w:t>
      </w:r>
      <w:r w:rsidRPr="00B3764B">
        <w:rPr>
          <w:rFonts w:ascii="Times New Roman" w:hAnsi="Times New Roman" w:cs="Times New Roman"/>
          <w:bCs/>
        </w:rPr>
        <w:t xml:space="preserve"> el usuario</w:t>
      </w:r>
      <w:r w:rsidR="007E52A3" w:rsidRPr="00B3764B">
        <w:rPr>
          <w:rFonts w:ascii="Times New Roman" w:hAnsi="Times New Roman" w:cs="Times New Roman"/>
          <w:bCs/>
        </w:rPr>
        <w:t xml:space="preserve"> </w:t>
      </w:r>
      <w:r w:rsidR="009B0B4C" w:rsidRPr="00B3764B">
        <w:rPr>
          <w:rFonts w:ascii="Times New Roman" w:hAnsi="Times New Roman" w:cs="Times New Roman"/>
          <w:bCs/>
        </w:rPr>
        <w:t xml:space="preserve">están asociados a un comando </w:t>
      </w:r>
      <w:r w:rsidR="00114BA1" w:rsidRPr="00B3764B">
        <w:rPr>
          <w:rFonts w:ascii="Times New Roman" w:hAnsi="Times New Roman" w:cs="Times New Roman"/>
          <w:bCs/>
        </w:rPr>
        <w:t xml:space="preserve">que serán </w:t>
      </w:r>
      <w:r w:rsidR="009B0B4C" w:rsidRPr="00B3764B">
        <w:rPr>
          <w:rFonts w:ascii="Times New Roman" w:hAnsi="Times New Roman" w:cs="Times New Roman"/>
          <w:bCs/>
        </w:rPr>
        <w:t>de</w:t>
      </w:r>
      <w:r w:rsidR="001E3D05" w:rsidRPr="00B3764B">
        <w:rPr>
          <w:rFonts w:ascii="Times New Roman" w:hAnsi="Times New Roman" w:cs="Times New Roman"/>
          <w:bCs/>
        </w:rPr>
        <w:t>s</w:t>
      </w:r>
      <w:r w:rsidR="009B0B4C" w:rsidRPr="00B3764B">
        <w:rPr>
          <w:rFonts w:ascii="Times New Roman" w:hAnsi="Times New Roman" w:cs="Times New Roman"/>
          <w:bCs/>
        </w:rPr>
        <w:t>cifrados por el computador</w:t>
      </w:r>
      <w:r w:rsidR="004652BE" w:rsidRPr="00B3764B">
        <w:rPr>
          <w:rFonts w:ascii="Times New Roman" w:hAnsi="Times New Roman" w:cs="Times New Roman"/>
          <w:bCs/>
        </w:rPr>
        <w:t>.</w:t>
      </w:r>
    </w:p>
    <w:p w:rsidR="001D2145" w:rsidRDefault="001D2145" w:rsidP="00421BAA">
      <w:pPr>
        <w:spacing w:after="0" w:line="360" w:lineRule="auto"/>
        <w:jc w:val="both"/>
        <w:rPr>
          <w:rFonts w:ascii="Times New Roman" w:hAnsi="Times New Roman" w:cs="Times New Roman"/>
          <w:bCs/>
        </w:rPr>
      </w:pPr>
    </w:p>
    <w:p w:rsidR="005D6BEB" w:rsidRPr="00B3764B" w:rsidRDefault="004E5272" w:rsidP="00421BAA">
      <w:pPr>
        <w:spacing w:after="0" w:line="360" w:lineRule="auto"/>
        <w:jc w:val="both"/>
        <w:rPr>
          <w:rFonts w:ascii="Times New Roman" w:hAnsi="Times New Roman" w:cs="Times New Roman"/>
          <w:bCs/>
        </w:rPr>
      </w:pPr>
      <w:r w:rsidRPr="00B3764B">
        <w:rPr>
          <w:rFonts w:ascii="Times New Roman" w:hAnsi="Times New Roman" w:cs="Times New Roman"/>
          <w:bCs/>
        </w:rPr>
        <w:t xml:space="preserve">Debido a su gran impacto numerosos </w:t>
      </w:r>
      <w:r w:rsidR="005D6BEB" w:rsidRPr="00B3764B">
        <w:rPr>
          <w:rFonts w:ascii="Times New Roman" w:hAnsi="Times New Roman" w:cs="Times New Roman"/>
          <w:bCs/>
        </w:rPr>
        <w:t xml:space="preserve">desarrolladores, investigadores y estudiantes han creado </w:t>
      </w:r>
      <w:r w:rsidRPr="00B3764B">
        <w:rPr>
          <w:rFonts w:ascii="Times New Roman" w:hAnsi="Times New Roman" w:cs="Times New Roman"/>
          <w:bCs/>
        </w:rPr>
        <w:t xml:space="preserve">nuevas tendencias tecnológicas en </w:t>
      </w:r>
      <w:r w:rsidR="005D6BEB" w:rsidRPr="00B3764B">
        <w:rPr>
          <w:rFonts w:ascii="Times New Roman" w:hAnsi="Times New Roman" w:cs="Times New Roman"/>
          <w:bCs/>
        </w:rPr>
        <w:t>software</w:t>
      </w:r>
      <w:r w:rsidRPr="00B3764B">
        <w:rPr>
          <w:rFonts w:ascii="Times New Roman" w:hAnsi="Times New Roman" w:cs="Times New Roman"/>
          <w:bCs/>
        </w:rPr>
        <w:t>s</w:t>
      </w:r>
      <w:r w:rsidR="00A07DAF" w:rsidRPr="00B3764B">
        <w:rPr>
          <w:rFonts w:ascii="Times New Roman" w:hAnsi="Times New Roman" w:cs="Times New Roman"/>
          <w:bCs/>
        </w:rPr>
        <w:t xml:space="preserve"> en varios campos de la ciencia</w:t>
      </w:r>
      <w:r w:rsidR="005D6BEB" w:rsidRPr="00B3764B">
        <w:rPr>
          <w:rFonts w:ascii="Times New Roman" w:hAnsi="Times New Roman" w:cs="Times New Roman"/>
          <w:bCs/>
        </w:rPr>
        <w:t>, aprovec</w:t>
      </w:r>
      <w:r w:rsidR="00E416D0" w:rsidRPr="00B3764B">
        <w:rPr>
          <w:rFonts w:ascii="Times New Roman" w:hAnsi="Times New Roman" w:cs="Times New Roman"/>
          <w:bCs/>
        </w:rPr>
        <w:t>hando</w:t>
      </w:r>
      <w:r w:rsidR="005D6BEB" w:rsidRPr="00B3764B">
        <w:rPr>
          <w:rFonts w:ascii="Times New Roman" w:hAnsi="Times New Roman" w:cs="Times New Roman"/>
          <w:bCs/>
        </w:rPr>
        <w:t xml:space="preserve"> las características que Kinect ofrece.</w:t>
      </w:r>
    </w:p>
    <w:p w:rsidR="00421BAA" w:rsidRPr="00B3764B" w:rsidRDefault="00421BAA" w:rsidP="00421BAA">
      <w:pPr>
        <w:spacing w:after="0" w:line="360" w:lineRule="auto"/>
        <w:jc w:val="both"/>
        <w:rPr>
          <w:rFonts w:ascii="Times New Roman" w:hAnsi="Times New Roman" w:cs="Times New Roman"/>
          <w:bCs/>
        </w:rPr>
      </w:pPr>
    </w:p>
    <w:p w:rsidR="00920AC8" w:rsidRPr="00B3764B" w:rsidRDefault="005A2181" w:rsidP="00421BAA">
      <w:pPr>
        <w:spacing w:after="0" w:line="360" w:lineRule="auto"/>
        <w:jc w:val="both"/>
        <w:rPr>
          <w:rFonts w:ascii="Times New Roman" w:hAnsi="Times New Roman" w:cs="Times New Roman"/>
          <w:bCs/>
        </w:rPr>
      </w:pPr>
      <w:r w:rsidRPr="00B3764B">
        <w:rPr>
          <w:rFonts w:ascii="Times New Roman" w:hAnsi="Times New Roman" w:cs="Times New Roman"/>
          <w:bCs/>
        </w:rPr>
        <w:t xml:space="preserve">Microsoft al contemplar el rotundo éxito de su dispositivo </w:t>
      </w:r>
      <w:r w:rsidR="007F2068" w:rsidRPr="00B3764B">
        <w:rPr>
          <w:rFonts w:ascii="Times New Roman" w:hAnsi="Times New Roman" w:cs="Times New Roman"/>
          <w:bCs/>
        </w:rPr>
        <w:t>ha venido desarrollando</w:t>
      </w:r>
      <w:r w:rsidR="00797FFC" w:rsidRPr="00B3764B">
        <w:rPr>
          <w:rFonts w:ascii="Times New Roman" w:hAnsi="Times New Roman" w:cs="Times New Roman"/>
          <w:bCs/>
        </w:rPr>
        <w:t xml:space="preserve"> con</w:t>
      </w:r>
      <w:r w:rsidR="007F2068" w:rsidRPr="00B3764B">
        <w:rPr>
          <w:rFonts w:ascii="Times New Roman" w:hAnsi="Times New Roman" w:cs="Times New Roman"/>
          <w:bCs/>
        </w:rPr>
        <w:t xml:space="preserve"> diferentes versiones </w:t>
      </w:r>
      <w:r w:rsidR="00C5605C" w:rsidRPr="00B3764B">
        <w:rPr>
          <w:rFonts w:ascii="Times New Roman" w:hAnsi="Times New Roman" w:cs="Times New Roman"/>
          <w:bCs/>
        </w:rPr>
        <w:t xml:space="preserve">de SDK y cada vez presenta una mejora </w:t>
      </w:r>
      <w:r w:rsidR="0071069F" w:rsidRPr="00B3764B">
        <w:rPr>
          <w:rFonts w:ascii="Times New Roman" w:hAnsi="Times New Roman" w:cs="Times New Roman"/>
          <w:bCs/>
        </w:rPr>
        <w:t xml:space="preserve">con </w:t>
      </w:r>
      <w:r w:rsidR="00C5605C" w:rsidRPr="00B3764B">
        <w:rPr>
          <w:rFonts w:ascii="Times New Roman" w:hAnsi="Times New Roman" w:cs="Times New Roman"/>
          <w:bCs/>
        </w:rPr>
        <w:t>respecto a la anterior</w:t>
      </w:r>
      <w:r w:rsidR="001701D1" w:rsidRPr="00B3764B">
        <w:rPr>
          <w:rFonts w:ascii="Times New Roman" w:hAnsi="Times New Roman" w:cs="Times New Roman"/>
          <w:bCs/>
        </w:rPr>
        <w:t>, donde</w:t>
      </w:r>
      <w:r w:rsidR="000B026C" w:rsidRPr="00B3764B">
        <w:rPr>
          <w:rFonts w:ascii="Times New Roman" w:hAnsi="Times New Roman" w:cs="Times New Roman"/>
          <w:bCs/>
        </w:rPr>
        <w:t xml:space="preserve"> la última versión </w:t>
      </w:r>
      <w:r w:rsidR="009D7C8C" w:rsidRPr="00B3764B">
        <w:rPr>
          <w:rFonts w:ascii="Times New Roman" w:hAnsi="Times New Roman" w:cs="Times New Roman"/>
          <w:bCs/>
        </w:rPr>
        <w:t xml:space="preserve">efectuada </w:t>
      </w:r>
      <w:r w:rsidR="00F05ACC" w:rsidRPr="00B3764B">
        <w:rPr>
          <w:rFonts w:ascii="Times New Roman" w:hAnsi="Times New Roman" w:cs="Times New Roman"/>
          <w:bCs/>
        </w:rPr>
        <w:t>de</w:t>
      </w:r>
      <w:r w:rsidR="006E2352" w:rsidRPr="00B3764B">
        <w:rPr>
          <w:rFonts w:ascii="Times New Roman" w:hAnsi="Times New Roman" w:cs="Times New Roman"/>
          <w:bCs/>
        </w:rPr>
        <w:t>l</w:t>
      </w:r>
      <w:r w:rsidR="009D7C8C" w:rsidRPr="00B3764B">
        <w:rPr>
          <w:rFonts w:ascii="Times New Roman" w:hAnsi="Times New Roman" w:cs="Times New Roman"/>
          <w:bCs/>
        </w:rPr>
        <w:t xml:space="preserve"> SDK es </w:t>
      </w:r>
      <w:r w:rsidR="00A057C4" w:rsidRPr="00B3764B">
        <w:rPr>
          <w:rFonts w:ascii="Times New Roman" w:hAnsi="Times New Roman" w:cs="Times New Roman"/>
          <w:bCs/>
        </w:rPr>
        <w:t xml:space="preserve">la </w:t>
      </w:r>
      <w:r w:rsidR="00F05ACC" w:rsidRPr="00B3764B">
        <w:rPr>
          <w:rFonts w:ascii="Times New Roman" w:hAnsi="Times New Roman" w:cs="Times New Roman"/>
          <w:bCs/>
        </w:rPr>
        <w:t>2.0</w:t>
      </w:r>
      <w:r w:rsidR="009D7C8C" w:rsidRPr="00B3764B">
        <w:rPr>
          <w:rFonts w:ascii="Times New Roman" w:hAnsi="Times New Roman" w:cs="Times New Roman"/>
          <w:bCs/>
        </w:rPr>
        <w:t xml:space="preserve"> que tiene incorporado nuevas herramientas </w:t>
      </w:r>
      <w:r w:rsidR="005170E1" w:rsidRPr="00B3764B">
        <w:rPr>
          <w:rFonts w:ascii="Times New Roman" w:hAnsi="Times New Roman" w:cs="Times New Roman"/>
          <w:bCs/>
        </w:rPr>
        <w:t>como</w:t>
      </w:r>
      <w:r w:rsidR="0071069F" w:rsidRPr="00B3764B">
        <w:rPr>
          <w:rFonts w:ascii="Times New Roman" w:hAnsi="Times New Roman" w:cs="Times New Roman"/>
          <w:bCs/>
        </w:rPr>
        <w:t>:</w:t>
      </w:r>
      <w:r w:rsidR="005170E1" w:rsidRPr="00B3764B">
        <w:rPr>
          <w:rFonts w:ascii="Times New Roman" w:hAnsi="Times New Roman" w:cs="Times New Roman"/>
          <w:bCs/>
        </w:rPr>
        <w:t xml:space="preserve"> mejora en la parte del esqueleto</w:t>
      </w:r>
      <w:r w:rsidR="00390521" w:rsidRPr="00B3764B">
        <w:rPr>
          <w:rFonts w:ascii="Times New Roman" w:hAnsi="Times New Roman" w:cs="Times New Roman"/>
          <w:bCs/>
        </w:rPr>
        <w:t xml:space="preserve"> y la orientación conjunta</w:t>
      </w:r>
      <w:r w:rsidR="00F2746B" w:rsidRPr="00B3764B">
        <w:rPr>
          <w:rFonts w:ascii="Times New Roman" w:hAnsi="Times New Roman" w:cs="Times New Roman"/>
          <w:bCs/>
        </w:rPr>
        <w:t>,</w:t>
      </w:r>
      <w:r w:rsidR="008F5EDE" w:rsidRPr="00B3764B">
        <w:rPr>
          <w:rFonts w:ascii="Times New Roman" w:hAnsi="Times New Roman" w:cs="Times New Roman"/>
          <w:bCs/>
        </w:rPr>
        <w:t xml:space="preserve"> mayor fidelidad en profundidad</w:t>
      </w:r>
      <w:r w:rsidR="004F1154" w:rsidRPr="00B3764B">
        <w:rPr>
          <w:rFonts w:ascii="Times New Roman" w:hAnsi="Times New Roman" w:cs="Times New Roman"/>
          <w:bCs/>
        </w:rPr>
        <w:t xml:space="preserve">, </w:t>
      </w:r>
      <w:r w:rsidR="004F1154" w:rsidRPr="00B3764B">
        <w:rPr>
          <w:rFonts w:ascii="Times New Roman" w:hAnsi="Times New Roman" w:cs="Times New Roman"/>
          <w:bCs/>
        </w:rPr>
        <w:lastRenderedPageBreak/>
        <w:t>mayor tiempo de respuesta</w:t>
      </w:r>
      <w:r w:rsidR="008F5EDE" w:rsidRPr="00B3764B">
        <w:rPr>
          <w:rFonts w:ascii="Times New Roman" w:hAnsi="Times New Roman" w:cs="Times New Roman"/>
          <w:bCs/>
        </w:rPr>
        <w:t xml:space="preserve"> y mejor captación </w:t>
      </w:r>
      <w:r w:rsidR="0071069F" w:rsidRPr="00B3764B">
        <w:rPr>
          <w:rFonts w:ascii="Times New Roman" w:hAnsi="Times New Roman" w:cs="Times New Roman"/>
          <w:bCs/>
        </w:rPr>
        <w:t xml:space="preserve">de los puntos </w:t>
      </w:r>
      <w:r w:rsidR="005B645D" w:rsidRPr="00B3764B">
        <w:rPr>
          <w:rFonts w:ascii="Times New Roman" w:hAnsi="Times New Roman" w:cs="Times New Roman"/>
          <w:bCs/>
        </w:rPr>
        <w:t>del esquele</w:t>
      </w:r>
      <w:r w:rsidR="00B701F8" w:rsidRPr="00B3764B">
        <w:rPr>
          <w:rFonts w:ascii="Times New Roman" w:hAnsi="Times New Roman" w:cs="Times New Roman"/>
          <w:bCs/>
        </w:rPr>
        <w:t>to,</w:t>
      </w:r>
      <w:r w:rsidR="005170E1" w:rsidRPr="00B3764B">
        <w:rPr>
          <w:rFonts w:ascii="Times New Roman" w:hAnsi="Times New Roman" w:cs="Times New Roman"/>
          <w:bCs/>
        </w:rPr>
        <w:t xml:space="preserve"> </w:t>
      </w:r>
      <w:r w:rsidR="00020212" w:rsidRPr="00B3764B">
        <w:rPr>
          <w:rFonts w:ascii="Times New Roman" w:hAnsi="Times New Roman" w:cs="Times New Roman"/>
          <w:bCs/>
        </w:rPr>
        <w:t>que nos ayudará para el desarrollo de nuestro sistema</w:t>
      </w:r>
      <w:r w:rsidR="00F57862" w:rsidRPr="00B3764B">
        <w:rPr>
          <w:rFonts w:ascii="Times New Roman" w:hAnsi="Times New Roman" w:cs="Times New Roman"/>
          <w:bCs/>
        </w:rPr>
        <w:t>.</w:t>
      </w:r>
    </w:p>
    <w:p w:rsidR="00421BAA" w:rsidRPr="00B3764B" w:rsidRDefault="00421BAA" w:rsidP="00421BAA">
      <w:pPr>
        <w:spacing w:after="0" w:line="360" w:lineRule="auto"/>
        <w:jc w:val="both"/>
        <w:rPr>
          <w:rFonts w:ascii="Times New Roman" w:hAnsi="Times New Roman" w:cs="Times New Roman"/>
          <w:bCs/>
        </w:rPr>
      </w:pPr>
    </w:p>
    <w:p w:rsidR="00421BAA" w:rsidRPr="00B3764B" w:rsidRDefault="00421BAA" w:rsidP="00421BAA">
      <w:pPr>
        <w:spacing w:after="0" w:line="360" w:lineRule="auto"/>
        <w:jc w:val="both"/>
        <w:rPr>
          <w:rFonts w:ascii="Times New Roman" w:hAnsi="Times New Roman" w:cs="Times New Roman"/>
          <w:bCs/>
        </w:rPr>
      </w:pPr>
    </w:p>
    <w:p w:rsidR="004F0EAE" w:rsidRPr="00C75B92" w:rsidRDefault="00AC5252" w:rsidP="00421BAA">
      <w:pPr>
        <w:pStyle w:val="Ttulo3"/>
        <w:numPr>
          <w:ilvl w:val="2"/>
          <w:numId w:val="3"/>
        </w:numPr>
        <w:spacing w:line="360" w:lineRule="auto"/>
        <w:jc w:val="left"/>
        <w:rPr>
          <w:rFonts w:eastAsiaTheme="minorHAnsi"/>
          <w:i/>
          <w:sz w:val="22"/>
          <w:szCs w:val="22"/>
        </w:rPr>
      </w:pPr>
      <w:bookmarkStart w:id="444" w:name="_Toc404776060"/>
      <w:bookmarkStart w:id="445" w:name="_Toc410373667"/>
      <w:bookmarkStart w:id="446" w:name="_Toc421199581"/>
      <w:bookmarkStart w:id="447" w:name="_Toc421200026"/>
      <w:bookmarkStart w:id="448" w:name="_Toc423967867"/>
      <w:bookmarkStart w:id="449" w:name="_Toc423968026"/>
      <w:bookmarkStart w:id="450" w:name="_Toc423968455"/>
      <w:bookmarkStart w:id="451" w:name="_Toc424676975"/>
      <w:bookmarkStart w:id="452" w:name="_Toc424677150"/>
      <w:bookmarkStart w:id="453" w:name="_Toc424731507"/>
      <w:bookmarkStart w:id="454" w:name="_Toc424731787"/>
      <w:bookmarkStart w:id="455" w:name="_Toc424802562"/>
      <w:bookmarkStart w:id="456" w:name="_Toc424802711"/>
      <w:bookmarkStart w:id="457" w:name="_Toc424802905"/>
      <w:r w:rsidRPr="00C75B92">
        <w:rPr>
          <w:rFonts w:eastAsiaTheme="minorHAnsi"/>
          <w:i/>
          <w:sz w:val="22"/>
          <w:szCs w:val="22"/>
        </w:rPr>
        <w:t>Estudios realizados</w:t>
      </w:r>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p>
    <w:p w:rsidR="00421BAA" w:rsidRPr="00B3764B" w:rsidRDefault="00421BAA" w:rsidP="00421BAA">
      <w:pPr>
        <w:spacing w:after="0"/>
        <w:rPr>
          <w:rFonts w:ascii="Times New Roman" w:hAnsi="Times New Roman" w:cs="Times New Roman"/>
          <w:lang w:eastAsia="es-ES"/>
        </w:rPr>
      </w:pPr>
    </w:p>
    <w:p w:rsidR="00FC1A49" w:rsidRPr="00B3764B" w:rsidRDefault="00527C25" w:rsidP="00421BAA">
      <w:pPr>
        <w:spacing w:after="0" w:line="360" w:lineRule="auto"/>
        <w:rPr>
          <w:rFonts w:ascii="Times New Roman" w:hAnsi="Times New Roman" w:cs="Times New Roman"/>
          <w:b/>
          <w:bCs/>
          <w:lang w:val="es-ES" w:eastAsia="es-ES"/>
        </w:rPr>
      </w:pPr>
      <w:r w:rsidRPr="00B3764B">
        <w:rPr>
          <w:rFonts w:ascii="Times New Roman" w:hAnsi="Times New Roman" w:cs="Times New Roman"/>
          <w:b/>
          <w:bCs/>
          <w:lang w:val="es-ES" w:eastAsia="es-ES"/>
        </w:rPr>
        <w:t>Videojuegos para niños con parálisis o problemas de funciones motoras</w:t>
      </w:r>
    </w:p>
    <w:p w:rsidR="009908CD" w:rsidRPr="00B3764B" w:rsidRDefault="009908CD" w:rsidP="00421BAA">
      <w:pPr>
        <w:spacing w:after="0" w:line="360" w:lineRule="auto"/>
        <w:jc w:val="both"/>
        <w:rPr>
          <w:rFonts w:ascii="Times New Roman" w:hAnsi="Times New Roman" w:cs="Times New Roman"/>
          <w:bCs/>
          <w:lang w:val="es-ES"/>
        </w:rPr>
      </w:pPr>
    </w:p>
    <w:p w:rsidR="008E5E94" w:rsidRPr="00B3764B" w:rsidRDefault="004F3E41" w:rsidP="00421BAA">
      <w:pPr>
        <w:spacing w:after="0" w:line="360" w:lineRule="auto"/>
        <w:jc w:val="both"/>
        <w:rPr>
          <w:rFonts w:ascii="Times New Roman" w:hAnsi="Times New Roman" w:cs="Times New Roman"/>
          <w:bCs/>
        </w:rPr>
      </w:pPr>
      <w:r w:rsidRPr="00B3764B">
        <w:rPr>
          <w:rFonts w:ascii="Times New Roman" w:hAnsi="Times New Roman" w:cs="Times New Roman"/>
          <w:bCs/>
        </w:rPr>
        <w:t>L</w:t>
      </w:r>
      <w:r w:rsidR="00DE0BF9" w:rsidRPr="00B3764B">
        <w:rPr>
          <w:rFonts w:ascii="Times New Roman" w:hAnsi="Times New Roman" w:cs="Times New Roman"/>
          <w:bCs/>
        </w:rPr>
        <w:t>os sensores Kinect de la Xbox One están siendo utilizados como medio de terapia de niños paralíticos. Un grupo de investigadores del instituto Bloorview de Canadá están trabajando en videojuegos que pueden ser jugados vía Kinect por niños que tengan parálisis o</w:t>
      </w:r>
      <w:r w:rsidRPr="00B3764B">
        <w:rPr>
          <w:rFonts w:ascii="Times New Roman" w:hAnsi="Times New Roman" w:cs="Times New Roman"/>
          <w:bCs/>
        </w:rPr>
        <w:t xml:space="preserve"> problemas de funciones motoras</w:t>
      </w:r>
      <w:r w:rsidR="008E5E94" w:rsidRPr="00B3764B">
        <w:rPr>
          <w:rFonts w:ascii="Times New Roman" w:hAnsi="Times New Roman" w:cs="Times New Roman"/>
          <w:bCs/>
        </w:rPr>
        <w:t>.</w:t>
      </w:r>
    </w:p>
    <w:p w:rsidR="009908CD" w:rsidRPr="00B3764B" w:rsidRDefault="009908CD" w:rsidP="00421BAA">
      <w:pPr>
        <w:spacing w:after="0" w:line="360" w:lineRule="auto"/>
        <w:jc w:val="both"/>
        <w:rPr>
          <w:rFonts w:ascii="Times New Roman" w:hAnsi="Times New Roman" w:cs="Times New Roman"/>
          <w:bCs/>
        </w:rPr>
      </w:pPr>
    </w:p>
    <w:p w:rsidR="00527C25" w:rsidRPr="00B3764B" w:rsidRDefault="008E5E94" w:rsidP="008E5242">
      <w:pPr>
        <w:spacing w:line="360" w:lineRule="auto"/>
        <w:jc w:val="both"/>
        <w:rPr>
          <w:rFonts w:ascii="Times New Roman" w:hAnsi="Times New Roman" w:cs="Times New Roman"/>
          <w:bCs/>
        </w:rPr>
      </w:pPr>
      <w:r w:rsidRPr="00B3764B">
        <w:rPr>
          <w:rFonts w:ascii="Times New Roman" w:hAnsi="Times New Roman" w:cs="Times New Roman"/>
          <w:bCs/>
        </w:rPr>
        <w:t>D</w:t>
      </w:r>
      <w:r w:rsidR="004F3E41" w:rsidRPr="00B3764B">
        <w:rPr>
          <w:rFonts w:ascii="Times New Roman" w:hAnsi="Times New Roman" w:cs="Times New Roman"/>
          <w:bCs/>
        </w:rPr>
        <w:t>ebido a que la mayoría de estos niños por lo general no pueden extender completamente sus extremidades, y a través de la integración de Kinect en sus terapias ellos serán capaces de realizar ejercicios que les permitirán mejorar sus capacidades.</w:t>
      </w:r>
      <w:r w:rsidR="004F3E41" w:rsidRPr="00B3764B">
        <w:rPr>
          <w:rFonts w:ascii="Times New Roman" w:hAnsi="Times New Roman" w:cs="Times New Roman"/>
        </w:rPr>
        <w:t xml:space="preserve"> </w:t>
      </w:r>
      <w:r w:rsidR="00DE0BF9" w:rsidRPr="00B3764B">
        <w:rPr>
          <w:rFonts w:ascii="Times New Roman" w:hAnsi="Times New Roman" w:cs="Times New Roman"/>
          <w:bCs/>
        </w:rPr>
        <w:t xml:space="preserve"> </w:t>
      </w:r>
    </w:p>
    <w:p w:rsidR="00C36F90" w:rsidRPr="00B3764B" w:rsidRDefault="00C36F90" w:rsidP="00421BAA">
      <w:pPr>
        <w:spacing w:after="0" w:line="360" w:lineRule="auto"/>
        <w:jc w:val="center"/>
        <w:rPr>
          <w:rFonts w:ascii="Times New Roman" w:hAnsi="Times New Roman" w:cs="Times New Roman"/>
          <w:bCs/>
          <w:color w:val="1F497D" w:themeColor="text2"/>
        </w:rPr>
      </w:pPr>
      <w:r w:rsidRPr="00B3764B">
        <w:rPr>
          <w:rFonts w:ascii="Times New Roman" w:hAnsi="Times New Roman" w:cs="Times New Roman"/>
          <w:bCs/>
          <w:noProof/>
          <w:color w:val="1F497D" w:themeColor="text2"/>
          <w:lang w:val="es-ES" w:eastAsia="es-ES"/>
        </w:rPr>
        <w:drawing>
          <wp:inline distT="0" distB="0" distL="0" distR="0" wp14:anchorId="2631FE81" wp14:editId="66FD52AF">
            <wp:extent cx="4787408" cy="1916264"/>
            <wp:effectExtent l="0" t="0" r="0" b="8255"/>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5551.tmp"/>
                    <pic:cNvPicPr/>
                  </pic:nvPicPr>
                  <pic:blipFill>
                    <a:blip r:embed="rId17">
                      <a:extLst>
                        <a:ext uri="{28A0092B-C50C-407E-A947-70E740481C1C}">
                          <a14:useLocalDpi xmlns:a14="http://schemas.microsoft.com/office/drawing/2010/main" val="0"/>
                        </a:ext>
                      </a:extLst>
                    </a:blip>
                    <a:stretch>
                      <a:fillRect/>
                    </a:stretch>
                  </pic:blipFill>
                  <pic:spPr>
                    <a:xfrm>
                      <a:off x="0" y="0"/>
                      <a:ext cx="4866549" cy="1947942"/>
                    </a:xfrm>
                    <a:prstGeom prst="rect">
                      <a:avLst/>
                    </a:prstGeom>
                  </pic:spPr>
                </pic:pic>
              </a:graphicData>
            </a:graphic>
          </wp:inline>
        </w:drawing>
      </w:r>
    </w:p>
    <w:p w:rsidR="00170808" w:rsidRPr="00B3764B" w:rsidRDefault="001D2145" w:rsidP="001D2145">
      <w:pPr>
        <w:pStyle w:val="Ttulo1"/>
        <w:spacing w:before="0" w:line="360" w:lineRule="auto"/>
        <w:rPr>
          <w:rFonts w:ascii="Times New Roman" w:eastAsiaTheme="minorHAnsi" w:hAnsi="Times New Roman" w:cs="Times New Roman"/>
          <w:bCs w:val="0"/>
          <w:color w:val="auto"/>
          <w:sz w:val="22"/>
          <w:szCs w:val="22"/>
          <w:lang w:eastAsia="es-ES"/>
        </w:rPr>
      </w:pPr>
      <w:bookmarkStart w:id="458" w:name="_Toc410373668"/>
      <w:bookmarkStart w:id="459" w:name="_Toc421199514"/>
      <w:bookmarkStart w:id="460" w:name="_Toc421200027"/>
      <w:bookmarkStart w:id="461" w:name="_Toc423967317"/>
      <w:bookmarkStart w:id="462" w:name="_Toc423967497"/>
      <w:bookmarkStart w:id="463" w:name="_Toc423968456"/>
      <w:r>
        <w:rPr>
          <w:rFonts w:ascii="Times New Roman" w:eastAsiaTheme="minorHAnsi" w:hAnsi="Times New Roman" w:cs="Times New Roman"/>
          <w:bCs w:val="0"/>
          <w:color w:val="auto"/>
          <w:sz w:val="22"/>
          <w:szCs w:val="22"/>
          <w:lang w:eastAsia="es-ES"/>
        </w:rPr>
        <w:t xml:space="preserve">        </w:t>
      </w:r>
      <w:bookmarkStart w:id="464" w:name="_Toc424676787"/>
      <w:bookmarkStart w:id="465" w:name="_Toc424677151"/>
      <w:bookmarkStart w:id="466" w:name="_Toc424731508"/>
      <w:bookmarkStart w:id="467" w:name="_Toc424731788"/>
      <w:bookmarkStart w:id="468" w:name="_Toc424802563"/>
      <w:bookmarkStart w:id="469" w:name="_Toc424802712"/>
      <w:bookmarkStart w:id="470" w:name="_Toc424802906"/>
      <w:r w:rsidR="00DA6832">
        <w:rPr>
          <w:rFonts w:ascii="Times New Roman" w:eastAsiaTheme="minorHAnsi" w:hAnsi="Times New Roman" w:cs="Times New Roman"/>
          <w:bCs w:val="0"/>
          <w:color w:val="auto"/>
          <w:sz w:val="22"/>
          <w:szCs w:val="22"/>
          <w:lang w:eastAsia="es-ES"/>
        </w:rPr>
        <w:t>Figura</w:t>
      </w:r>
      <w:r w:rsidR="00AA7F51">
        <w:rPr>
          <w:rFonts w:ascii="Times New Roman" w:eastAsiaTheme="minorHAnsi" w:hAnsi="Times New Roman" w:cs="Times New Roman"/>
          <w:bCs w:val="0"/>
          <w:color w:val="auto"/>
          <w:sz w:val="22"/>
          <w:szCs w:val="22"/>
          <w:lang w:eastAsia="es-ES"/>
        </w:rPr>
        <w:t xml:space="preserve"> 1-1</w:t>
      </w:r>
      <w:r w:rsidR="00004B06">
        <w:rPr>
          <w:rFonts w:ascii="Times New Roman" w:eastAsiaTheme="minorHAnsi" w:hAnsi="Times New Roman" w:cs="Times New Roman"/>
          <w:bCs w:val="0"/>
          <w:color w:val="auto"/>
          <w:sz w:val="22"/>
          <w:szCs w:val="22"/>
          <w:lang w:eastAsia="es-ES"/>
        </w:rPr>
        <w:t>.</w:t>
      </w:r>
      <w:r w:rsidR="0072519C">
        <w:rPr>
          <w:rFonts w:ascii="Times New Roman" w:eastAsiaTheme="minorHAnsi" w:hAnsi="Times New Roman" w:cs="Times New Roman"/>
          <w:bCs w:val="0"/>
          <w:color w:val="auto"/>
          <w:sz w:val="22"/>
          <w:szCs w:val="22"/>
          <w:lang w:eastAsia="es-ES"/>
        </w:rPr>
        <w:t xml:space="preserve"> </w:t>
      </w:r>
      <w:r w:rsidR="00170808" w:rsidRPr="001D2145">
        <w:rPr>
          <w:rFonts w:ascii="Times New Roman" w:eastAsiaTheme="minorHAnsi" w:hAnsi="Times New Roman" w:cs="Times New Roman"/>
          <w:b w:val="0"/>
          <w:bCs w:val="0"/>
          <w:color w:val="auto"/>
          <w:sz w:val="22"/>
          <w:szCs w:val="22"/>
          <w:lang w:eastAsia="es-ES"/>
        </w:rPr>
        <w:t>Videojuegos para niños con parálisis</w:t>
      </w:r>
      <w:bookmarkEnd w:id="458"/>
      <w:bookmarkEnd w:id="459"/>
      <w:bookmarkEnd w:id="460"/>
      <w:bookmarkEnd w:id="461"/>
      <w:bookmarkEnd w:id="462"/>
      <w:bookmarkEnd w:id="463"/>
      <w:bookmarkEnd w:id="464"/>
      <w:bookmarkEnd w:id="465"/>
      <w:bookmarkEnd w:id="466"/>
      <w:bookmarkEnd w:id="467"/>
      <w:bookmarkEnd w:id="468"/>
      <w:bookmarkEnd w:id="469"/>
      <w:bookmarkEnd w:id="470"/>
    </w:p>
    <w:p w:rsidR="00C36F90" w:rsidRPr="00E22A8F" w:rsidRDefault="001D2145" w:rsidP="001D2145">
      <w:pPr>
        <w:spacing w:after="0" w:line="360" w:lineRule="auto"/>
        <w:rPr>
          <w:rFonts w:ascii="Times New Roman" w:hAnsi="Times New Roman" w:cs="Times New Roman"/>
          <w:bCs/>
          <w:sz w:val="16"/>
          <w:szCs w:val="16"/>
        </w:rPr>
      </w:pPr>
      <w:r>
        <w:rPr>
          <w:rFonts w:ascii="Times New Roman" w:hAnsi="Times New Roman" w:cs="Times New Roman"/>
          <w:bCs/>
          <w:sz w:val="16"/>
          <w:szCs w:val="16"/>
        </w:rPr>
        <w:t xml:space="preserve">           </w:t>
      </w:r>
      <w:r w:rsidR="00C36F90" w:rsidRPr="00E22A8F">
        <w:rPr>
          <w:rFonts w:ascii="Times New Roman" w:hAnsi="Times New Roman" w:cs="Times New Roman"/>
          <w:bCs/>
          <w:sz w:val="16"/>
          <w:szCs w:val="16"/>
        </w:rPr>
        <w:t xml:space="preserve">Fuente: </w:t>
      </w:r>
      <w:r w:rsidR="005327DB" w:rsidRPr="00E22A8F">
        <w:rPr>
          <w:rFonts w:ascii="Times New Roman" w:hAnsi="Times New Roman" w:cs="Times New Roman"/>
          <w:bCs/>
          <w:sz w:val="16"/>
          <w:szCs w:val="16"/>
        </w:rPr>
        <w:t>http://tecnomagazine.net/2014/05/12/ninos-paraliticos-usan-kinect-como-medio-de-terapia/#sthash.TYmoWNlo.dpuf</w:t>
      </w:r>
    </w:p>
    <w:p w:rsidR="00E22A8F" w:rsidRDefault="00E22A8F" w:rsidP="00421BAA">
      <w:pPr>
        <w:spacing w:after="0" w:line="360" w:lineRule="auto"/>
        <w:rPr>
          <w:rFonts w:ascii="Times New Roman" w:hAnsi="Times New Roman" w:cs="Times New Roman"/>
          <w:b/>
          <w:lang w:eastAsia="es-ES"/>
        </w:rPr>
      </w:pPr>
    </w:p>
    <w:p w:rsidR="00166188" w:rsidRPr="00B3764B" w:rsidRDefault="00166188" w:rsidP="00421BAA">
      <w:pPr>
        <w:spacing w:after="0" w:line="360" w:lineRule="auto"/>
        <w:rPr>
          <w:rFonts w:ascii="Times New Roman" w:hAnsi="Times New Roman" w:cs="Times New Roman"/>
          <w:b/>
          <w:lang w:val="es-ES" w:eastAsia="es-ES"/>
        </w:rPr>
      </w:pPr>
      <w:r w:rsidRPr="00B3764B">
        <w:rPr>
          <w:rFonts w:ascii="Times New Roman" w:hAnsi="Times New Roman" w:cs="Times New Roman"/>
          <w:b/>
          <w:lang w:val="es-ES" w:eastAsia="es-ES"/>
        </w:rPr>
        <w:t>Rehabilitación virtual con Kinect para personas con esclerosis múltiple</w:t>
      </w:r>
    </w:p>
    <w:p w:rsidR="00252BAE" w:rsidRPr="00B3764B" w:rsidRDefault="00252BAE" w:rsidP="00421BAA">
      <w:pPr>
        <w:pStyle w:val="Bibliografa"/>
        <w:tabs>
          <w:tab w:val="clear" w:pos="384"/>
          <w:tab w:val="left" w:pos="0"/>
        </w:tabs>
        <w:spacing w:line="360" w:lineRule="auto"/>
        <w:ind w:left="0" w:firstLine="0"/>
        <w:jc w:val="both"/>
        <w:rPr>
          <w:rFonts w:ascii="Times New Roman" w:hAnsi="Times New Roman" w:cs="Times New Roman"/>
          <w:lang w:val="es-ES" w:eastAsia="es-ES"/>
        </w:rPr>
      </w:pPr>
    </w:p>
    <w:p w:rsidR="008E5E94" w:rsidRPr="00B3764B" w:rsidRDefault="00792168" w:rsidP="00421BAA">
      <w:pPr>
        <w:pStyle w:val="Bibliografa"/>
        <w:tabs>
          <w:tab w:val="clear" w:pos="384"/>
          <w:tab w:val="left" w:pos="0"/>
        </w:tabs>
        <w:spacing w:line="360" w:lineRule="auto"/>
        <w:ind w:left="0" w:firstLine="0"/>
        <w:jc w:val="both"/>
        <w:rPr>
          <w:rStyle w:val="apple-converted-space"/>
          <w:rFonts w:ascii="Times New Roman" w:hAnsi="Times New Roman" w:cs="Times New Roman"/>
          <w:shd w:val="clear" w:color="auto" w:fill="FFFFFF"/>
        </w:rPr>
      </w:pPr>
      <w:r w:rsidRPr="00B3764B">
        <w:rPr>
          <w:rFonts w:ascii="Times New Roman" w:hAnsi="Times New Roman" w:cs="Times New Roman"/>
          <w:lang w:eastAsia="es-ES"/>
        </w:rPr>
        <w:t>Mediante este sistema de captura de movimiento de Kinect, </w:t>
      </w:r>
      <w:r w:rsidR="00736BE7" w:rsidRPr="00B3764B">
        <w:rPr>
          <w:rFonts w:ascii="Times New Roman" w:hAnsi="Times New Roman" w:cs="Times New Roman"/>
          <w:lang w:eastAsia="es-ES"/>
        </w:rPr>
        <w:t xml:space="preserve">los pacientes pueden ejercitar </w:t>
      </w:r>
      <w:r w:rsidRPr="00B3764B">
        <w:rPr>
          <w:rFonts w:ascii="Times New Roman" w:hAnsi="Times New Roman" w:cs="Times New Roman"/>
          <w:lang w:eastAsia="es-ES"/>
        </w:rPr>
        <w:t>diferentes partes del cuerpo sin necesidad de ningún dispositivo o controlador. Esta herramienta, dispone además, de un módulo de análisis e informes que permite al terapeuta hacer un seguimiento de los progresos de cada usuario por medio de informes detallados individuales.</w:t>
      </w:r>
      <w:r w:rsidRPr="00B3764B">
        <w:rPr>
          <w:rStyle w:val="hps"/>
          <w:rFonts w:ascii="Times New Roman" w:hAnsi="Times New Roman" w:cs="Times New Roman"/>
          <w:lang w:val="es-ES"/>
        </w:rPr>
        <w:t> </w:t>
      </w:r>
      <w:r w:rsidR="00E20C95" w:rsidRPr="00B3764B">
        <w:rPr>
          <w:rStyle w:val="apple-converted-space"/>
          <w:rFonts w:ascii="Times New Roman" w:hAnsi="Times New Roman" w:cs="Times New Roman"/>
          <w:shd w:val="clear" w:color="auto" w:fill="FFFFFF"/>
        </w:rPr>
        <w:t> </w:t>
      </w:r>
    </w:p>
    <w:p w:rsidR="00252BAE" w:rsidRPr="00B3764B" w:rsidRDefault="00252BAE" w:rsidP="00421BAA">
      <w:pPr>
        <w:pStyle w:val="Bibliografa"/>
        <w:tabs>
          <w:tab w:val="clear" w:pos="384"/>
          <w:tab w:val="left" w:pos="0"/>
        </w:tabs>
        <w:spacing w:line="360" w:lineRule="auto"/>
        <w:ind w:left="0" w:firstLine="0"/>
        <w:jc w:val="both"/>
        <w:rPr>
          <w:rFonts w:ascii="Times New Roman" w:hAnsi="Times New Roman" w:cs="Times New Roman"/>
          <w:lang w:eastAsia="es-ES"/>
        </w:rPr>
      </w:pPr>
    </w:p>
    <w:p w:rsidR="00E85CE6" w:rsidRPr="00B3764B" w:rsidRDefault="00E20C95" w:rsidP="00421BAA">
      <w:pPr>
        <w:pStyle w:val="Bibliografa"/>
        <w:tabs>
          <w:tab w:val="clear" w:pos="384"/>
          <w:tab w:val="left" w:pos="0"/>
        </w:tabs>
        <w:spacing w:line="360" w:lineRule="auto"/>
        <w:ind w:left="0" w:firstLine="0"/>
        <w:jc w:val="both"/>
        <w:rPr>
          <w:rFonts w:ascii="Times New Roman" w:hAnsi="Times New Roman" w:cs="Times New Roman"/>
          <w:lang w:eastAsia="es-ES"/>
        </w:rPr>
      </w:pPr>
      <w:r w:rsidRPr="00B3764B">
        <w:rPr>
          <w:rFonts w:ascii="Times New Roman" w:hAnsi="Times New Roman" w:cs="Times New Roman"/>
          <w:lang w:eastAsia="es-ES"/>
        </w:rPr>
        <w:lastRenderedPageBreak/>
        <w:t>Los beneficios más importantes que los pacientes consiguen con la rehabilitación virtual son: mejoras en la marcha, la resistencia, el equilibrio y la coordinación fortalecimiento muscular, que repercute en una mejo</w:t>
      </w:r>
      <w:r w:rsidR="006A1861" w:rsidRPr="00B3764B">
        <w:rPr>
          <w:rFonts w:ascii="Times New Roman" w:hAnsi="Times New Roman" w:cs="Times New Roman"/>
          <w:lang w:eastAsia="es-ES"/>
        </w:rPr>
        <w:t xml:space="preserve">ría de la fatiga, síntoma </w:t>
      </w:r>
      <w:r w:rsidR="003D4959" w:rsidRPr="00B3764B">
        <w:rPr>
          <w:rFonts w:ascii="Times New Roman" w:hAnsi="Times New Roman" w:cs="Times New Roman"/>
          <w:lang w:eastAsia="es-ES"/>
        </w:rPr>
        <w:t>común</w:t>
      </w:r>
      <w:r w:rsidR="005B6D1D" w:rsidRPr="00B3764B">
        <w:rPr>
          <w:rFonts w:ascii="Times New Roman" w:hAnsi="Times New Roman" w:cs="Times New Roman"/>
          <w:lang w:eastAsia="es-ES"/>
        </w:rPr>
        <w:fldChar w:fldCharType="begin"/>
      </w:r>
      <w:r w:rsidR="00C36F90" w:rsidRPr="00B3764B">
        <w:rPr>
          <w:rFonts w:ascii="Times New Roman" w:hAnsi="Times New Roman" w:cs="Times New Roman"/>
          <w:lang w:eastAsia="es-ES"/>
        </w:rPr>
        <w:instrText xml:space="preserve"> ADDIN ZOTERO_ITEM CSL_CITATION {"citationID":"OAVzn8t3","properties":{"formattedCitation":"[7]","plainCitation":"[7]"},"citationItems":[{"id":11,"uris":["http://zotero.org/users/1410567/items/VWK6FR2Q"],"uri":["http://zotero.org/users/1410567/items/VWK6FR2Q"],"itemData":{"id":11,"type":"webpage","title":"Nuevo centro de rehabilitación virtual con Kinect para personas con esclerosis múltiple - Prensa Microsoft Ibérica","container-title":"Prensa","genre":"Noticias","URL":"http://www.microsoft.com/spain/prensa/noticia.aspx?infoid=/2012/03/n016-nuevo-centro-de-rehabilitacion-con-kinect-para-personas-con-esclerosis-multiple","language":"Español","author":[{"family":"Anónimo","given":""}],"issued":{"date-parts":[["2013",3]]},"accessed":{"date-parts":[["2013",5,24]]}}}],"schema":"https://github.com/citation-style-language/schema/raw/master/csl-citation.json"} </w:instrText>
      </w:r>
      <w:r w:rsidR="005B6D1D" w:rsidRPr="00B3764B">
        <w:rPr>
          <w:rFonts w:ascii="Times New Roman" w:hAnsi="Times New Roman" w:cs="Times New Roman"/>
          <w:lang w:eastAsia="es-ES"/>
        </w:rPr>
        <w:fldChar w:fldCharType="end"/>
      </w:r>
      <w:r w:rsidR="00021DA9" w:rsidRPr="00B3764B">
        <w:rPr>
          <w:rFonts w:ascii="Times New Roman" w:hAnsi="Times New Roman" w:cs="Times New Roman"/>
          <w:lang w:eastAsia="es-ES"/>
        </w:rPr>
        <w:t>.</w:t>
      </w:r>
    </w:p>
    <w:p w:rsidR="008E5E94" w:rsidRPr="00B3764B" w:rsidRDefault="008E5E94" w:rsidP="00421BAA">
      <w:pPr>
        <w:spacing w:after="0"/>
        <w:rPr>
          <w:rFonts w:ascii="Times New Roman" w:hAnsi="Times New Roman" w:cs="Times New Roman"/>
          <w:lang w:eastAsia="es-ES"/>
        </w:rPr>
      </w:pPr>
    </w:p>
    <w:p w:rsidR="003E3CD7" w:rsidRPr="00B3764B" w:rsidRDefault="003E3CD7" w:rsidP="00421BAA">
      <w:pPr>
        <w:spacing w:after="0" w:line="360" w:lineRule="auto"/>
        <w:jc w:val="center"/>
        <w:rPr>
          <w:rFonts w:ascii="Times New Roman" w:hAnsi="Times New Roman" w:cs="Times New Roman"/>
          <w:lang w:eastAsia="es-ES"/>
        </w:rPr>
      </w:pPr>
      <w:r w:rsidRPr="00B3764B">
        <w:rPr>
          <w:rFonts w:ascii="Times New Roman" w:hAnsi="Times New Roman" w:cs="Times New Roman"/>
          <w:noProof/>
          <w:lang w:val="es-ES" w:eastAsia="es-ES"/>
        </w:rPr>
        <w:drawing>
          <wp:inline distT="0" distB="0" distL="0" distR="0" wp14:anchorId="1F59E9C7" wp14:editId="576A47D7">
            <wp:extent cx="4293260" cy="1733047"/>
            <wp:effectExtent l="0" t="0" r="0" b="635"/>
            <wp:docPr id="2" name="Imagen 2" descr="http://t2.gstatic.com/images?q=tbn:ANd9GcTWpWsBDfGimRckYo07oBnHQVb862TEhjgsO-6oNh1MTUYfFu4X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2.gstatic.com/images?q=tbn:ANd9GcTWpWsBDfGimRckYo07oBnHQVb862TEhjgsO-6oNh1MTUYfFu4XeQ"/>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76108" cy="1806857"/>
                    </a:xfrm>
                    <a:prstGeom prst="rect">
                      <a:avLst/>
                    </a:prstGeom>
                    <a:noFill/>
                    <a:ln>
                      <a:noFill/>
                    </a:ln>
                  </pic:spPr>
                </pic:pic>
              </a:graphicData>
            </a:graphic>
          </wp:inline>
        </w:drawing>
      </w:r>
    </w:p>
    <w:p w:rsidR="00F34FA4" w:rsidRPr="00B3764B" w:rsidRDefault="001D542A" w:rsidP="001D542A">
      <w:pPr>
        <w:pStyle w:val="Ttulo1"/>
        <w:spacing w:before="0" w:line="360" w:lineRule="auto"/>
        <w:rPr>
          <w:rFonts w:ascii="Times New Roman" w:eastAsiaTheme="minorHAnsi" w:hAnsi="Times New Roman" w:cs="Times New Roman"/>
          <w:b w:val="0"/>
          <w:bCs w:val="0"/>
          <w:color w:val="auto"/>
          <w:sz w:val="22"/>
          <w:szCs w:val="22"/>
          <w:lang w:eastAsia="es-ES"/>
        </w:rPr>
      </w:pPr>
      <w:bookmarkStart w:id="471" w:name="_Toc357186152"/>
      <w:bookmarkStart w:id="472" w:name="_Toc357187102"/>
      <w:bookmarkStart w:id="473" w:name="_Toc357187408"/>
      <w:bookmarkStart w:id="474" w:name="_Toc404588929"/>
      <w:bookmarkStart w:id="475" w:name="_Toc404589147"/>
      <w:bookmarkStart w:id="476" w:name="_Toc404590990"/>
      <w:bookmarkStart w:id="477" w:name="_Toc404591770"/>
      <w:bookmarkStart w:id="478" w:name="_Toc410373669"/>
      <w:bookmarkStart w:id="479" w:name="_Toc421199515"/>
      <w:bookmarkStart w:id="480" w:name="_Toc421200028"/>
      <w:bookmarkStart w:id="481" w:name="_Toc423967318"/>
      <w:bookmarkStart w:id="482" w:name="_Toc423967498"/>
      <w:bookmarkStart w:id="483" w:name="_Toc423968457"/>
      <w:r>
        <w:rPr>
          <w:rFonts w:ascii="Times New Roman" w:eastAsiaTheme="minorHAnsi" w:hAnsi="Times New Roman" w:cs="Times New Roman"/>
          <w:bCs w:val="0"/>
          <w:color w:val="auto"/>
          <w:sz w:val="22"/>
          <w:szCs w:val="22"/>
          <w:lang w:eastAsia="es-ES"/>
        </w:rPr>
        <w:t xml:space="preserve">                </w:t>
      </w:r>
      <w:bookmarkStart w:id="484" w:name="_Toc424676788"/>
      <w:bookmarkStart w:id="485" w:name="_Toc424677152"/>
      <w:bookmarkStart w:id="486" w:name="_Toc424731509"/>
      <w:bookmarkStart w:id="487" w:name="_Toc424731789"/>
      <w:bookmarkStart w:id="488" w:name="_Toc424802564"/>
      <w:bookmarkStart w:id="489" w:name="_Toc424802713"/>
      <w:bookmarkStart w:id="490" w:name="_Toc424802907"/>
      <w:r w:rsidR="0072519C" w:rsidRPr="007A09B5">
        <w:rPr>
          <w:rFonts w:ascii="Times New Roman" w:eastAsiaTheme="minorHAnsi" w:hAnsi="Times New Roman" w:cs="Times New Roman"/>
          <w:bCs w:val="0"/>
          <w:color w:val="auto"/>
          <w:sz w:val="22"/>
          <w:szCs w:val="22"/>
          <w:lang w:eastAsia="es-ES"/>
        </w:rPr>
        <w:t>Figura</w:t>
      </w:r>
      <w:r w:rsidR="007A09B5" w:rsidRPr="007A09B5">
        <w:rPr>
          <w:rFonts w:ascii="Times New Roman" w:eastAsiaTheme="minorHAnsi" w:hAnsi="Times New Roman" w:cs="Times New Roman"/>
          <w:bCs w:val="0"/>
          <w:color w:val="auto"/>
          <w:sz w:val="22"/>
          <w:szCs w:val="22"/>
          <w:lang w:eastAsia="es-ES"/>
        </w:rPr>
        <w:t xml:space="preserve"> 2-</w:t>
      </w:r>
      <w:r w:rsidR="00AA7F51">
        <w:rPr>
          <w:rFonts w:ascii="Times New Roman" w:eastAsiaTheme="minorHAnsi" w:hAnsi="Times New Roman" w:cs="Times New Roman"/>
          <w:bCs w:val="0"/>
          <w:color w:val="auto"/>
          <w:sz w:val="22"/>
          <w:szCs w:val="22"/>
          <w:lang w:eastAsia="es-ES"/>
        </w:rPr>
        <w:t>1</w:t>
      </w:r>
      <w:r w:rsidR="007A09B5" w:rsidRPr="007A09B5">
        <w:rPr>
          <w:rFonts w:ascii="Times New Roman" w:eastAsiaTheme="minorHAnsi" w:hAnsi="Times New Roman" w:cs="Times New Roman"/>
          <w:bCs w:val="0"/>
          <w:color w:val="auto"/>
          <w:sz w:val="22"/>
          <w:szCs w:val="22"/>
          <w:lang w:eastAsia="es-ES"/>
        </w:rPr>
        <w:t>.</w:t>
      </w:r>
      <w:r w:rsidR="00F34FA4" w:rsidRPr="00B3764B">
        <w:rPr>
          <w:rFonts w:ascii="Times New Roman" w:eastAsiaTheme="minorHAnsi" w:hAnsi="Times New Roman" w:cs="Times New Roman"/>
          <w:b w:val="0"/>
          <w:bCs w:val="0"/>
          <w:color w:val="auto"/>
          <w:sz w:val="22"/>
          <w:szCs w:val="22"/>
          <w:lang w:eastAsia="es-ES"/>
        </w:rPr>
        <w:t xml:space="preserve"> Rehabilitación de personas</w:t>
      </w:r>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p>
    <w:p w:rsidR="00AB67E3" w:rsidRPr="00F34FA4" w:rsidRDefault="001D542A" w:rsidP="001D542A">
      <w:pPr>
        <w:spacing w:after="0" w:line="360" w:lineRule="auto"/>
        <w:jc w:val="center"/>
        <w:rPr>
          <w:rFonts w:ascii="Times New Roman" w:hAnsi="Times New Roman" w:cs="Times New Roman"/>
          <w:sz w:val="16"/>
          <w:szCs w:val="16"/>
          <w:lang w:eastAsia="es-ES"/>
        </w:rPr>
      </w:pPr>
      <w:r>
        <w:rPr>
          <w:rFonts w:ascii="Times New Roman" w:hAnsi="Times New Roman" w:cs="Times New Roman"/>
          <w:sz w:val="16"/>
          <w:szCs w:val="16"/>
          <w:lang w:eastAsia="es-ES"/>
        </w:rPr>
        <w:t xml:space="preserve">                   </w:t>
      </w:r>
      <w:r w:rsidR="00AB67E3" w:rsidRPr="00F34FA4">
        <w:rPr>
          <w:rFonts w:ascii="Times New Roman" w:hAnsi="Times New Roman" w:cs="Times New Roman"/>
          <w:sz w:val="16"/>
          <w:szCs w:val="16"/>
          <w:lang w:eastAsia="es-ES"/>
        </w:rPr>
        <w:t>Fuente: http://abdem.mforos.com/1062200/10787560-centro-de-rehabilitacion-virtual-con-kinect</w:t>
      </w:r>
      <w:r>
        <w:rPr>
          <w:rFonts w:ascii="Times New Roman" w:hAnsi="Times New Roman" w:cs="Times New Roman"/>
          <w:sz w:val="16"/>
          <w:szCs w:val="16"/>
          <w:lang w:eastAsia="es-ES"/>
        </w:rPr>
        <w:t>-</w:t>
      </w:r>
      <w:r w:rsidR="00AB67E3" w:rsidRPr="00F34FA4">
        <w:rPr>
          <w:rFonts w:ascii="Times New Roman" w:hAnsi="Times New Roman" w:cs="Times New Roman"/>
          <w:sz w:val="16"/>
          <w:szCs w:val="16"/>
          <w:lang w:eastAsia="es-ES"/>
        </w:rPr>
        <w:t>esclerosis-multiple/</w:t>
      </w:r>
    </w:p>
    <w:p w:rsidR="00252BAE" w:rsidRPr="00B3764B" w:rsidRDefault="00252BAE" w:rsidP="00421BAA">
      <w:pPr>
        <w:spacing w:after="0" w:line="360" w:lineRule="auto"/>
        <w:rPr>
          <w:rFonts w:ascii="Times New Roman" w:hAnsi="Times New Roman" w:cs="Times New Roman"/>
          <w:b/>
          <w:lang w:eastAsia="es-ES"/>
        </w:rPr>
      </w:pPr>
    </w:p>
    <w:p w:rsidR="00812325" w:rsidRPr="00B3764B" w:rsidRDefault="00812325" w:rsidP="00421BAA">
      <w:pPr>
        <w:spacing w:after="0" w:line="360" w:lineRule="auto"/>
        <w:rPr>
          <w:rFonts w:ascii="Times New Roman" w:hAnsi="Times New Roman" w:cs="Times New Roman"/>
          <w:b/>
          <w:lang w:eastAsia="es-ES"/>
        </w:rPr>
      </w:pPr>
      <w:r w:rsidRPr="00B3764B">
        <w:rPr>
          <w:rFonts w:ascii="Times New Roman" w:hAnsi="Times New Roman" w:cs="Times New Roman"/>
          <w:b/>
          <w:lang w:eastAsia="es-ES"/>
        </w:rPr>
        <w:t xml:space="preserve">Faceshift </w:t>
      </w:r>
    </w:p>
    <w:p w:rsidR="00252BAE" w:rsidRPr="00B3764B" w:rsidRDefault="00252BAE" w:rsidP="00421BAA">
      <w:pPr>
        <w:spacing w:after="0" w:line="360" w:lineRule="auto"/>
        <w:jc w:val="both"/>
        <w:rPr>
          <w:rFonts w:ascii="Times New Roman" w:hAnsi="Times New Roman" w:cs="Times New Roman"/>
          <w:lang w:eastAsia="es-ES"/>
        </w:rPr>
      </w:pPr>
    </w:p>
    <w:p w:rsidR="00252BAE" w:rsidRPr="00B3764B" w:rsidRDefault="00812325" w:rsidP="00421BAA">
      <w:pPr>
        <w:spacing w:after="0" w:line="360" w:lineRule="auto"/>
        <w:jc w:val="both"/>
        <w:rPr>
          <w:rFonts w:ascii="Times New Roman" w:hAnsi="Times New Roman" w:cs="Times New Roman"/>
          <w:lang w:eastAsia="es-ES"/>
        </w:rPr>
      </w:pPr>
      <w:r w:rsidRPr="00B3764B">
        <w:rPr>
          <w:rFonts w:ascii="Times New Roman" w:hAnsi="Times New Roman" w:cs="Times New Roman"/>
          <w:lang w:eastAsia="es-ES"/>
        </w:rPr>
        <w:t xml:space="preserve">Faceshift, desarrollado en la EPFL Computación Gráfica y Geometría Laboratorio de Lausana, Suiza, utiliza Kinect para leer y reproducir expresiones faciales en tiempo real. </w:t>
      </w:r>
    </w:p>
    <w:p w:rsidR="00252BAE" w:rsidRPr="00B3764B" w:rsidRDefault="00252BAE" w:rsidP="00421BAA">
      <w:pPr>
        <w:spacing w:after="0" w:line="360" w:lineRule="auto"/>
        <w:jc w:val="both"/>
        <w:rPr>
          <w:rFonts w:ascii="Times New Roman" w:hAnsi="Times New Roman" w:cs="Times New Roman"/>
          <w:lang w:eastAsia="es-ES"/>
        </w:rPr>
      </w:pPr>
    </w:p>
    <w:p w:rsidR="008E5E94" w:rsidRPr="00B3764B" w:rsidRDefault="00812325" w:rsidP="00421BAA">
      <w:pPr>
        <w:spacing w:after="0" w:line="360" w:lineRule="auto"/>
        <w:jc w:val="both"/>
        <w:rPr>
          <w:rFonts w:ascii="Times New Roman" w:hAnsi="Times New Roman" w:cs="Times New Roman"/>
          <w:lang w:eastAsia="es-ES"/>
        </w:rPr>
      </w:pPr>
      <w:r w:rsidRPr="00B3764B">
        <w:rPr>
          <w:rFonts w:ascii="Times New Roman" w:hAnsi="Times New Roman" w:cs="Times New Roman"/>
          <w:lang w:eastAsia="es-ES"/>
        </w:rPr>
        <w:t xml:space="preserve">Faceshift utiliza la cámara 3D de Kinect de leer, analizar y animar las expresiones faciales, incluyendo la cabeza y el movimiento de los ojos. </w:t>
      </w:r>
    </w:p>
    <w:p w:rsidR="00252BAE" w:rsidRPr="00B3764B" w:rsidRDefault="00252BAE" w:rsidP="00421BAA">
      <w:pPr>
        <w:spacing w:after="0" w:line="360" w:lineRule="auto"/>
        <w:jc w:val="both"/>
        <w:rPr>
          <w:rFonts w:ascii="Times New Roman" w:hAnsi="Times New Roman" w:cs="Times New Roman"/>
          <w:lang w:eastAsia="es-ES"/>
        </w:rPr>
      </w:pPr>
    </w:p>
    <w:p w:rsidR="0064453C" w:rsidRPr="00B3764B" w:rsidRDefault="00812325" w:rsidP="00421BAA">
      <w:pPr>
        <w:spacing w:after="0" w:line="360" w:lineRule="auto"/>
        <w:jc w:val="both"/>
        <w:rPr>
          <w:rFonts w:ascii="Times New Roman" w:hAnsi="Times New Roman" w:cs="Times New Roman"/>
          <w:lang w:eastAsia="es-ES"/>
        </w:rPr>
      </w:pPr>
      <w:r w:rsidRPr="00B3764B">
        <w:rPr>
          <w:rFonts w:ascii="Times New Roman" w:hAnsi="Times New Roman" w:cs="Times New Roman"/>
          <w:lang w:eastAsia="es-ES"/>
        </w:rPr>
        <w:t>El proyecto está centrado a los videojuegos, donde los jugadores pueden utilizar el software en tiempo real para animar sus avatares en el juego, al igual que la tecnología SOEmote que Sony añadió a EverQuest 2 a principios de este año. En cuanto al desarrollo, los animadores pueden salvar lo graban y exportar las animaciones para su uso en otro programa</w:t>
      </w:r>
      <w:r w:rsidR="00994D2A" w:rsidRPr="00B3764B">
        <w:rPr>
          <w:rFonts w:ascii="Times New Roman" w:hAnsi="Times New Roman" w:cs="Times New Roman"/>
          <w:lang w:eastAsia="es-ES"/>
        </w:rPr>
        <w:fldChar w:fldCharType="begin"/>
      </w:r>
      <w:r w:rsidR="00994D2A" w:rsidRPr="00B3764B">
        <w:rPr>
          <w:rFonts w:ascii="Times New Roman" w:hAnsi="Times New Roman" w:cs="Times New Roman"/>
          <w:lang w:eastAsia="es-ES"/>
        </w:rPr>
        <w:instrText xml:space="preserve"> ADDIN ZOTERO_ITEM CSL_CITATION {"citationID":"zZiEmpCk","properties":{"formattedCitation":"[8]","plainCitation":"[8]"},"citationItems":[{"id":63,"uris":["http://zotero.org/users/local/slQrg6Fe/items/26K5FSKH"],"uri":["http://zotero.org/users/local/slQrg6Fe/items/26K5FSKH"],"itemData":{"id":63,"type":"webpage","title":"Faceshift uses Kinect to animate faces in real time | Polygon","URL":"http://www.polygon.com/2012/11/19/3668230/faceshift-uses-kinect-to-animate-faces-in-real-time","accessed":{"date-parts":[["2014",8,26]]}}}],"schema":"https://github.com/citation-style-language/schema/raw/master/csl-citation.json"} </w:instrText>
      </w:r>
      <w:r w:rsidR="00994D2A" w:rsidRPr="00B3764B">
        <w:rPr>
          <w:rFonts w:ascii="Times New Roman" w:hAnsi="Times New Roman" w:cs="Times New Roman"/>
          <w:lang w:eastAsia="es-ES"/>
        </w:rPr>
        <w:fldChar w:fldCharType="end"/>
      </w:r>
      <w:r w:rsidRPr="00B3764B">
        <w:rPr>
          <w:rFonts w:ascii="Times New Roman" w:hAnsi="Times New Roman" w:cs="Times New Roman"/>
          <w:lang w:eastAsia="es-ES"/>
        </w:rPr>
        <w:t>.</w:t>
      </w:r>
    </w:p>
    <w:p w:rsidR="00916707" w:rsidRPr="00B3764B" w:rsidRDefault="00916707" w:rsidP="00421BAA">
      <w:pPr>
        <w:spacing w:after="0" w:line="360" w:lineRule="auto"/>
        <w:rPr>
          <w:rFonts w:ascii="Times New Roman" w:hAnsi="Times New Roman" w:cs="Times New Roman"/>
          <w:lang w:eastAsia="es-ES"/>
        </w:rPr>
      </w:pPr>
    </w:p>
    <w:p w:rsidR="00994D2A" w:rsidRPr="00B3764B" w:rsidRDefault="00F539BE" w:rsidP="00421BAA">
      <w:pPr>
        <w:spacing w:after="0" w:line="360" w:lineRule="auto"/>
        <w:jc w:val="center"/>
        <w:rPr>
          <w:rFonts w:ascii="Times New Roman" w:hAnsi="Times New Roman" w:cs="Times New Roman"/>
          <w:lang w:eastAsia="es-ES"/>
        </w:rPr>
      </w:pPr>
      <w:r w:rsidRPr="00B3764B">
        <w:rPr>
          <w:rFonts w:ascii="Times New Roman" w:hAnsi="Times New Roman" w:cs="Times New Roman"/>
          <w:noProof/>
          <w:lang w:val="es-ES" w:eastAsia="es-ES"/>
        </w:rPr>
        <w:drawing>
          <wp:inline distT="0" distB="0" distL="0" distR="0" wp14:anchorId="2352E710" wp14:editId="3E771021">
            <wp:extent cx="3303813" cy="1543793"/>
            <wp:effectExtent l="0" t="0" r="0" b="0"/>
            <wp:docPr id="16" name="Imagen 16" descr="https://scontent-b-mia.xx.fbcdn.net/hphotos-xpa1/v/t35.0-12/10563262_711074538967853_1099389794_o.jpg?oh=29dc83224df0004e71419be5f901a1ed&amp;oe=53FEF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b-mia.xx.fbcdn.net/hphotos-xpa1/v/t35.0-12/10563262_711074538967853_1099389794_o.jpg?oh=29dc83224df0004e71419be5f901a1ed&amp;oe=53FEF29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4706" r="4938" b="4637"/>
                    <a:stretch/>
                  </pic:blipFill>
                  <pic:spPr bwMode="auto">
                    <a:xfrm>
                      <a:off x="0" y="0"/>
                      <a:ext cx="3318588" cy="1550697"/>
                    </a:xfrm>
                    <a:prstGeom prst="rect">
                      <a:avLst/>
                    </a:prstGeom>
                    <a:noFill/>
                    <a:ln>
                      <a:noFill/>
                    </a:ln>
                    <a:extLst>
                      <a:ext uri="{53640926-AAD7-44D8-BBD7-CCE9431645EC}">
                        <a14:shadowObscured xmlns:a14="http://schemas.microsoft.com/office/drawing/2010/main"/>
                      </a:ext>
                    </a:extLst>
                  </pic:spPr>
                </pic:pic>
              </a:graphicData>
            </a:graphic>
          </wp:inline>
        </w:drawing>
      </w:r>
    </w:p>
    <w:p w:rsidR="00DC2302" w:rsidRPr="00B3764B" w:rsidRDefault="000C0188" w:rsidP="000C0188">
      <w:pPr>
        <w:pStyle w:val="Ttulo1"/>
        <w:spacing w:before="0" w:line="360" w:lineRule="auto"/>
        <w:ind w:left="1416"/>
        <w:rPr>
          <w:rFonts w:ascii="Times New Roman" w:eastAsiaTheme="minorHAnsi" w:hAnsi="Times New Roman" w:cs="Times New Roman"/>
          <w:b w:val="0"/>
          <w:bCs w:val="0"/>
          <w:color w:val="auto"/>
          <w:sz w:val="22"/>
          <w:szCs w:val="22"/>
          <w:lang w:eastAsia="es-ES"/>
        </w:rPr>
      </w:pPr>
      <w:r>
        <w:rPr>
          <w:rFonts w:ascii="Times New Roman" w:eastAsiaTheme="minorHAnsi" w:hAnsi="Times New Roman" w:cs="Times New Roman"/>
          <w:bCs w:val="0"/>
          <w:color w:val="auto"/>
          <w:sz w:val="22"/>
          <w:szCs w:val="22"/>
          <w:lang w:eastAsia="es-ES"/>
        </w:rPr>
        <w:t xml:space="preserve">    </w:t>
      </w:r>
      <w:bookmarkStart w:id="491" w:name="_Toc424676789"/>
      <w:bookmarkStart w:id="492" w:name="_Toc424677153"/>
      <w:bookmarkStart w:id="493" w:name="_Toc424731510"/>
      <w:bookmarkStart w:id="494" w:name="_Toc424731790"/>
      <w:bookmarkStart w:id="495" w:name="_Toc424802565"/>
      <w:bookmarkStart w:id="496" w:name="_Toc424802714"/>
      <w:bookmarkStart w:id="497" w:name="_Toc424802908"/>
      <w:r w:rsidR="0072519C" w:rsidRPr="007A09B5">
        <w:rPr>
          <w:rFonts w:ascii="Times New Roman" w:eastAsiaTheme="minorHAnsi" w:hAnsi="Times New Roman" w:cs="Times New Roman"/>
          <w:bCs w:val="0"/>
          <w:color w:val="auto"/>
          <w:sz w:val="22"/>
          <w:szCs w:val="22"/>
          <w:lang w:eastAsia="es-ES"/>
        </w:rPr>
        <w:t>Figura</w:t>
      </w:r>
      <w:r w:rsidR="00DC2302" w:rsidRPr="007A09B5">
        <w:rPr>
          <w:rFonts w:ascii="Times New Roman" w:eastAsiaTheme="minorHAnsi" w:hAnsi="Times New Roman" w:cs="Times New Roman"/>
          <w:bCs w:val="0"/>
          <w:color w:val="auto"/>
          <w:sz w:val="22"/>
          <w:szCs w:val="22"/>
          <w:lang w:eastAsia="es-ES"/>
        </w:rPr>
        <w:t xml:space="preserve"> </w:t>
      </w:r>
      <w:r w:rsidR="00DC2302">
        <w:rPr>
          <w:rFonts w:ascii="Times New Roman" w:eastAsiaTheme="minorHAnsi" w:hAnsi="Times New Roman" w:cs="Times New Roman"/>
          <w:bCs w:val="0"/>
          <w:color w:val="auto"/>
          <w:sz w:val="22"/>
          <w:szCs w:val="22"/>
          <w:lang w:eastAsia="es-ES"/>
        </w:rPr>
        <w:t>3</w:t>
      </w:r>
      <w:r w:rsidR="00DC2302" w:rsidRPr="007A09B5">
        <w:rPr>
          <w:rFonts w:ascii="Times New Roman" w:eastAsiaTheme="minorHAnsi" w:hAnsi="Times New Roman" w:cs="Times New Roman"/>
          <w:bCs w:val="0"/>
          <w:color w:val="auto"/>
          <w:sz w:val="22"/>
          <w:szCs w:val="22"/>
          <w:lang w:eastAsia="es-ES"/>
        </w:rPr>
        <w:t>-</w:t>
      </w:r>
      <w:r w:rsidR="00AA7F51">
        <w:rPr>
          <w:rFonts w:ascii="Times New Roman" w:eastAsiaTheme="minorHAnsi" w:hAnsi="Times New Roman" w:cs="Times New Roman"/>
          <w:bCs w:val="0"/>
          <w:color w:val="auto"/>
          <w:sz w:val="22"/>
          <w:szCs w:val="22"/>
          <w:lang w:eastAsia="es-ES"/>
        </w:rPr>
        <w:t>1</w:t>
      </w:r>
      <w:r w:rsidR="00DC2302" w:rsidRPr="007A09B5">
        <w:rPr>
          <w:rFonts w:ascii="Times New Roman" w:eastAsiaTheme="minorHAnsi" w:hAnsi="Times New Roman" w:cs="Times New Roman"/>
          <w:bCs w:val="0"/>
          <w:color w:val="auto"/>
          <w:sz w:val="22"/>
          <w:szCs w:val="22"/>
          <w:lang w:eastAsia="es-ES"/>
        </w:rPr>
        <w:t>.</w:t>
      </w:r>
      <w:r w:rsidR="00DC2302" w:rsidRPr="00B3764B">
        <w:rPr>
          <w:rFonts w:ascii="Times New Roman" w:eastAsiaTheme="minorHAnsi" w:hAnsi="Times New Roman" w:cs="Times New Roman"/>
          <w:b w:val="0"/>
          <w:bCs w:val="0"/>
          <w:color w:val="auto"/>
          <w:sz w:val="22"/>
          <w:szCs w:val="22"/>
          <w:lang w:eastAsia="es-ES"/>
        </w:rPr>
        <w:t xml:space="preserve"> </w:t>
      </w:r>
      <w:r w:rsidR="00DC2302">
        <w:rPr>
          <w:rFonts w:ascii="Times New Roman" w:eastAsiaTheme="minorHAnsi" w:hAnsi="Times New Roman" w:cs="Times New Roman"/>
          <w:b w:val="0"/>
          <w:bCs w:val="0"/>
          <w:color w:val="auto"/>
          <w:sz w:val="22"/>
          <w:szCs w:val="22"/>
          <w:lang w:eastAsia="es-ES"/>
        </w:rPr>
        <w:t>Faceshift</w:t>
      </w:r>
      <w:bookmarkEnd w:id="491"/>
      <w:bookmarkEnd w:id="492"/>
      <w:bookmarkEnd w:id="493"/>
      <w:bookmarkEnd w:id="494"/>
      <w:bookmarkEnd w:id="495"/>
      <w:bookmarkEnd w:id="496"/>
      <w:bookmarkEnd w:id="497"/>
    </w:p>
    <w:p w:rsidR="004A50A1" w:rsidRPr="00DC2302" w:rsidRDefault="000C0188" w:rsidP="000C0188">
      <w:pPr>
        <w:spacing w:after="0" w:line="360" w:lineRule="auto"/>
        <w:ind w:left="708" w:firstLine="708"/>
        <w:rPr>
          <w:rFonts w:ascii="Times New Roman" w:hAnsi="Times New Roman" w:cs="Times New Roman"/>
          <w:sz w:val="16"/>
          <w:szCs w:val="16"/>
          <w:lang w:eastAsia="es-ES"/>
        </w:rPr>
      </w:pPr>
      <w:r>
        <w:rPr>
          <w:rFonts w:ascii="Times New Roman" w:hAnsi="Times New Roman" w:cs="Times New Roman"/>
          <w:sz w:val="16"/>
          <w:szCs w:val="16"/>
          <w:lang w:eastAsia="es-ES"/>
        </w:rPr>
        <w:t xml:space="preserve">      </w:t>
      </w:r>
      <w:r w:rsidR="004A50A1" w:rsidRPr="00DC2302">
        <w:rPr>
          <w:rFonts w:ascii="Times New Roman" w:hAnsi="Times New Roman" w:cs="Times New Roman"/>
          <w:sz w:val="16"/>
          <w:szCs w:val="16"/>
          <w:lang w:eastAsia="es-ES"/>
        </w:rPr>
        <w:t xml:space="preserve">Fuente: </w:t>
      </w:r>
      <w:hyperlink r:id="rId20" w:tgtFrame="_blank" w:history="1">
        <w:r w:rsidR="004A50A1" w:rsidRPr="00DC2302">
          <w:rPr>
            <w:rFonts w:ascii="Times New Roman" w:hAnsi="Times New Roman" w:cs="Times New Roman"/>
            <w:sz w:val="16"/>
            <w:szCs w:val="16"/>
            <w:lang w:eastAsia="es-ES"/>
          </w:rPr>
          <w:t>https://www.youtube.com/watch?v=24qUFDdZAG8</w:t>
        </w:r>
      </w:hyperlink>
    </w:p>
    <w:p w:rsidR="003D4959" w:rsidRPr="00B3764B" w:rsidRDefault="00273408" w:rsidP="00421BAA">
      <w:pPr>
        <w:spacing w:after="0" w:line="360" w:lineRule="auto"/>
        <w:rPr>
          <w:rFonts w:ascii="Times New Roman" w:hAnsi="Times New Roman" w:cs="Times New Roman"/>
          <w:b/>
          <w:lang w:eastAsia="es-ES"/>
        </w:rPr>
      </w:pPr>
      <w:r w:rsidRPr="00B3764B">
        <w:rPr>
          <w:rFonts w:ascii="Times New Roman" w:hAnsi="Times New Roman" w:cs="Times New Roman"/>
          <w:b/>
          <w:lang w:eastAsia="es-ES"/>
        </w:rPr>
        <w:lastRenderedPageBreak/>
        <w:t>Telepresencia</w:t>
      </w:r>
    </w:p>
    <w:p w:rsidR="000F63F7" w:rsidRPr="00B3764B" w:rsidRDefault="000F63F7" w:rsidP="00421BAA">
      <w:pPr>
        <w:spacing w:after="0" w:line="360" w:lineRule="auto"/>
        <w:jc w:val="both"/>
        <w:rPr>
          <w:rFonts w:ascii="Times New Roman" w:hAnsi="Times New Roman" w:cs="Times New Roman"/>
          <w:lang w:eastAsia="es-ES"/>
        </w:rPr>
      </w:pPr>
    </w:p>
    <w:p w:rsidR="00B879E7" w:rsidRPr="00B3764B" w:rsidRDefault="001F6734" w:rsidP="00421BAA">
      <w:pPr>
        <w:spacing w:after="0" w:line="360" w:lineRule="auto"/>
        <w:jc w:val="both"/>
        <w:rPr>
          <w:rFonts w:ascii="Times New Roman" w:hAnsi="Times New Roman" w:cs="Times New Roman"/>
          <w:lang w:eastAsia="es-ES"/>
        </w:rPr>
      </w:pPr>
      <w:r w:rsidRPr="00B3764B">
        <w:rPr>
          <w:rFonts w:ascii="Times New Roman" w:hAnsi="Times New Roman" w:cs="Times New Roman"/>
          <w:lang w:eastAsia="es-ES"/>
        </w:rPr>
        <w:t>La T</w:t>
      </w:r>
      <w:r w:rsidR="00525BB8" w:rsidRPr="00B3764B">
        <w:rPr>
          <w:rFonts w:ascii="Times New Roman" w:hAnsi="Times New Roman" w:cs="Times New Roman"/>
          <w:lang w:eastAsia="es-ES"/>
        </w:rPr>
        <w:t xml:space="preserve">elepresencia es la posibilidad de, a través de un dispositivo de realidad virtual estar presente en otro lugar diferente a donde se encuentra el transmisor. </w:t>
      </w:r>
    </w:p>
    <w:p w:rsidR="000C0188" w:rsidRDefault="000C0188" w:rsidP="00421BAA">
      <w:pPr>
        <w:spacing w:after="0" w:line="360" w:lineRule="auto"/>
        <w:jc w:val="both"/>
        <w:rPr>
          <w:rFonts w:ascii="Times New Roman" w:hAnsi="Times New Roman" w:cs="Times New Roman"/>
          <w:lang w:eastAsia="es-ES"/>
        </w:rPr>
      </w:pPr>
    </w:p>
    <w:p w:rsidR="00B879E7" w:rsidRPr="00B3764B" w:rsidRDefault="00525BB8" w:rsidP="00421BAA">
      <w:pPr>
        <w:spacing w:after="0" w:line="360" w:lineRule="auto"/>
        <w:jc w:val="both"/>
        <w:rPr>
          <w:rFonts w:ascii="Times New Roman" w:hAnsi="Times New Roman" w:cs="Times New Roman"/>
          <w:lang w:eastAsia="es-ES"/>
        </w:rPr>
      </w:pPr>
      <w:r w:rsidRPr="00B3764B">
        <w:rPr>
          <w:rFonts w:ascii="Times New Roman" w:hAnsi="Times New Roman" w:cs="Times New Roman"/>
          <w:lang w:eastAsia="es-ES"/>
        </w:rPr>
        <w:t>Aplicando este concepto, en la Universidad Carolina del Norte se desarrolló un sistema de Telepresencia basado en Kinect el mismo que permite realizar una video conferencia</w:t>
      </w:r>
      <w:r w:rsidR="008A50E4" w:rsidRPr="00B3764B">
        <w:rPr>
          <w:rFonts w:ascii="Times New Roman" w:hAnsi="Times New Roman" w:cs="Times New Roman"/>
          <w:lang w:eastAsia="es-ES"/>
        </w:rPr>
        <w:t xml:space="preserve"> y</w:t>
      </w:r>
      <w:r w:rsidRPr="00B3764B">
        <w:rPr>
          <w:rFonts w:ascii="Times New Roman" w:hAnsi="Times New Roman" w:cs="Times New Roman"/>
          <w:lang w:eastAsia="es-ES"/>
        </w:rPr>
        <w:t xml:space="preserve"> si la persona que está al otro extremo se mueve, podrá visualizar una recreación tridimensional del entorno gracias a varios dispositivos </w:t>
      </w:r>
      <w:r w:rsidR="008A50E4" w:rsidRPr="00B3764B">
        <w:rPr>
          <w:rFonts w:ascii="Times New Roman" w:hAnsi="Times New Roman" w:cs="Times New Roman"/>
          <w:lang w:eastAsia="es-ES"/>
        </w:rPr>
        <w:t xml:space="preserve">Kinect distribuidos por la sala. </w:t>
      </w:r>
    </w:p>
    <w:p w:rsidR="000C0188" w:rsidRDefault="000C0188" w:rsidP="00421BAA">
      <w:pPr>
        <w:spacing w:after="0" w:line="360" w:lineRule="auto"/>
        <w:jc w:val="both"/>
        <w:rPr>
          <w:rFonts w:ascii="Times New Roman" w:hAnsi="Times New Roman" w:cs="Times New Roman"/>
          <w:lang w:eastAsia="es-ES"/>
        </w:rPr>
      </w:pPr>
    </w:p>
    <w:p w:rsidR="00273408" w:rsidRPr="00B3764B" w:rsidRDefault="00044520" w:rsidP="00421BAA">
      <w:pPr>
        <w:spacing w:after="0" w:line="360" w:lineRule="auto"/>
        <w:jc w:val="both"/>
        <w:rPr>
          <w:rFonts w:ascii="Times New Roman" w:hAnsi="Times New Roman" w:cs="Times New Roman"/>
          <w:lang w:eastAsia="es-ES"/>
        </w:rPr>
      </w:pPr>
      <w:r w:rsidRPr="00B3764B">
        <w:rPr>
          <w:rFonts w:ascii="Times New Roman" w:hAnsi="Times New Roman" w:cs="Times New Roman"/>
          <w:lang w:eastAsia="es-ES"/>
        </w:rPr>
        <w:t>De esta manera es</w:t>
      </w:r>
      <w:r w:rsidR="00273408" w:rsidRPr="00B3764B">
        <w:rPr>
          <w:rFonts w:ascii="Times New Roman" w:hAnsi="Times New Roman" w:cs="Times New Roman"/>
          <w:lang w:eastAsia="es-ES"/>
        </w:rPr>
        <w:t xml:space="preserve"> posible dar una charla en </w:t>
      </w:r>
      <w:r w:rsidR="001D48A4" w:rsidRPr="00B3764B">
        <w:rPr>
          <w:rFonts w:ascii="Times New Roman" w:hAnsi="Times New Roman" w:cs="Times New Roman"/>
          <w:lang w:eastAsia="es-ES"/>
        </w:rPr>
        <w:t xml:space="preserve">alguna Universidad </w:t>
      </w:r>
      <w:r w:rsidR="00273408" w:rsidRPr="00B3764B">
        <w:rPr>
          <w:rFonts w:ascii="Times New Roman" w:hAnsi="Times New Roman" w:cs="Times New Roman"/>
          <w:lang w:eastAsia="es-ES"/>
        </w:rPr>
        <w:t xml:space="preserve"> desde </w:t>
      </w:r>
      <w:r w:rsidR="007F4ED3" w:rsidRPr="00B3764B">
        <w:rPr>
          <w:rFonts w:ascii="Times New Roman" w:hAnsi="Times New Roman" w:cs="Times New Roman"/>
          <w:lang w:eastAsia="es-ES"/>
        </w:rPr>
        <w:t>el</w:t>
      </w:r>
      <w:r w:rsidR="00273408" w:rsidRPr="00B3764B">
        <w:rPr>
          <w:rFonts w:ascii="Times New Roman" w:hAnsi="Times New Roman" w:cs="Times New Roman"/>
          <w:lang w:eastAsia="es-ES"/>
        </w:rPr>
        <w:t xml:space="preserve"> propio salón en directo y añadiendo gesticulación y movimiento</w:t>
      </w:r>
      <w:r w:rsidR="00E52C5B" w:rsidRPr="00B3764B">
        <w:rPr>
          <w:rFonts w:ascii="Times New Roman" w:hAnsi="Times New Roman" w:cs="Times New Roman"/>
          <w:lang w:eastAsia="es-ES"/>
        </w:rPr>
        <w:t>.</w:t>
      </w:r>
    </w:p>
    <w:p w:rsidR="000F63F7" w:rsidRPr="00B3764B" w:rsidRDefault="000F63F7" w:rsidP="00421BAA">
      <w:pPr>
        <w:pStyle w:val="Ttulo1"/>
        <w:spacing w:before="0" w:line="360" w:lineRule="auto"/>
        <w:rPr>
          <w:rFonts w:ascii="Times New Roman" w:hAnsi="Times New Roman" w:cs="Times New Roman"/>
          <w:b w:val="0"/>
          <w:color w:val="auto"/>
          <w:sz w:val="22"/>
          <w:szCs w:val="22"/>
        </w:rPr>
      </w:pPr>
      <w:bookmarkStart w:id="498" w:name="_Toc357186153"/>
      <w:bookmarkStart w:id="499" w:name="_Toc357187103"/>
      <w:bookmarkStart w:id="500" w:name="_Toc357187409"/>
      <w:bookmarkStart w:id="501" w:name="_Toc404588930"/>
      <w:bookmarkStart w:id="502" w:name="_Toc404589148"/>
      <w:bookmarkStart w:id="503" w:name="_Toc404590991"/>
      <w:bookmarkStart w:id="504" w:name="_Toc404591771"/>
      <w:bookmarkStart w:id="505" w:name="_Toc410373670"/>
      <w:bookmarkStart w:id="506" w:name="_Toc421199516"/>
      <w:bookmarkStart w:id="507" w:name="_Toc421200029"/>
      <w:bookmarkStart w:id="508" w:name="_Toc423967319"/>
      <w:bookmarkStart w:id="509" w:name="_Toc423967499"/>
      <w:bookmarkStart w:id="510" w:name="_Toc423968458"/>
    </w:p>
    <w:bookmarkEnd w:id="498"/>
    <w:bookmarkEnd w:id="499"/>
    <w:bookmarkEnd w:id="500"/>
    <w:bookmarkEnd w:id="501"/>
    <w:bookmarkEnd w:id="502"/>
    <w:bookmarkEnd w:id="503"/>
    <w:bookmarkEnd w:id="504"/>
    <w:bookmarkEnd w:id="505"/>
    <w:bookmarkEnd w:id="506"/>
    <w:bookmarkEnd w:id="507"/>
    <w:bookmarkEnd w:id="508"/>
    <w:bookmarkEnd w:id="509"/>
    <w:bookmarkEnd w:id="510"/>
    <w:p w:rsidR="009629DB" w:rsidRPr="00B3764B" w:rsidRDefault="009629DB" w:rsidP="00421BAA">
      <w:pPr>
        <w:spacing w:after="0" w:line="360" w:lineRule="auto"/>
        <w:jc w:val="center"/>
        <w:rPr>
          <w:rFonts w:ascii="Times New Roman" w:hAnsi="Times New Roman" w:cs="Times New Roman"/>
          <w:lang w:eastAsia="es-ES"/>
        </w:rPr>
      </w:pPr>
      <w:r w:rsidRPr="00B3764B">
        <w:rPr>
          <w:rFonts w:ascii="Times New Roman" w:hAnsi="Times New Roman" w:cs="Times New Roman"/>
          <w:noProof/>
          <w:lang w:val="es-ES" w:eastAsia="es-ES"/>
        </w:rPr>
        <w:drawing>
          <wp:inline distT="0" distB="0" distL="0" distR="0" wp14:anchorId="78B2881E" wp14:editId="741CE7B3">
            <wp:extent cx="3611689" cy="1935678"/>
            <wp:effectExtent l="0" t="0" r="8255" b="7620"/>
            <wp:docPr id="3" name="Imagen 3" descr="https://encrypted-tbn3.gstatic.com/images?q=tbn:ANd9GcTmWwHdG4tiFUpWG9cAN5O1P14Qtv5c4uxr_s5e9MLi9scARf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3.gstatic.com/images?q=tbn:ANd9GcTmWwHdG4tiFUpWG9cAN5O1P14Qtv5c4uxr_s5e9MLi9scARf9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35062" cy="1948205"/>
                    </a:xfrm>
                    <a:prstGeom prst="rect">
                      <a:avLst/>
                    </a:prstGeom>
                    <a:noFill/>
                    <a:ln>
                      <a:noFill/>
                    </a:ln>
                  </pic:spPr>
                </pic:pic>
              </a:graphicData>
            </a:graphic>
          </wp:inline>
        </w:drawing>
      </w:r>
    </w:p>
    <w:p w:rsidR="00DC2302" w:rsidRPr="00B3764B" w:rsidRDefault="00DC2302" w:rsidP="009C5C9E">
      <w:pPr>
        <w:pStyle w:val="Ttulo1"/>
        <w:spacing w:before="0" w:line="360" w:lineRule="auto"/>
        <w:ind w:left="708" w:firstLine="708"/>
        <w:rPr>
          <w:rFonts w:ascii="Times New Roman" w:hAnsi="Times New Roman" w:cs="Times New Roman"/>
          <w:b w:val="0"/>
          <w:color w:val="auto"/>
          <w:sz w:val="22"/>
          <w:szCs w:val="22"/>
        </w:rPr>
      </w:pPr>
      <w:bookmarkStart w:id="511" w:name="_Toc424676790"/>
      <w:bookmarkStart w:id="512" w:name="_Toc424677154"/>
      <w:bookmarkStart w:id="513" w:name="_Toc424731511"/>
      <w:bookmarkStart w:id="514" w:name="_Toc424802566"/>
      <w:bookmarkStart w:id="515" w:name="_Toc424802715"/>
      <w:bookmarkStart w:id="516" w:name="_Toc424802909"/>
      <w:r w:rsidRPr="0072519C">
        <w:rPr>
          <w:rFonts w:ascii="Times New Roman" w:hAnsi="Times New Roman" w:cs="Times New Roman"/>
          <w:color w:val="auto"/>
          <w:sz w:val="22"/>
          <w:szCs w:val="22"/>
        </w:rPr>
        <w:t>Figura</w:t>
      </w:r>
      <w:r w:rsidRPr="00B3764B">
        <w:rPr>
          <w:rFonts w:ascii="Times New Roman" w:hAnsi="Times New Roman" w:cs="Times New Roman"/>
          <w:b w:val="0"/>
          <w:color w:val="auto"/>
          <w:sz w:val="22"/>
          <w:szCs w:val="22"/>
        </w:rPr>
        <w:t xml:space="preserve"> </w:t>
      </w:r>
      <w:r w:rsidRPr="0072519C">
        <w:rPr>
          <w:rFonts w:ascii="Times New Roman" w:hAnsi="Times New Roman" w:cs="Times New Roman"/>
          <w:color w:val="auto"/>
          <w:sz w:val="22"/>
          <w:szCs w:val="22"/>
        </w:rPr>
        <w:t>4</w:t>
      </w:r>
      <w:r w:rsidR="0072519C">
        <w:rPr>
          <w:rFonts w:ascii="Times New Roman" w:hAnsi="Times New Roman" w:cs="Times New Roman"/>
          <w:color w:val="auto"/>
          <w:sz w:val="22"/>
          <w:szCs w:val="22"/>
        </w:rPr>
        <w:t>-</w:t>
      </w:r>
      <w:r w:rsidR="00AA7F51">
        <w:rPr>
          <w:rFonts w:ascii="Times New Roman" w:hAnsi="Times New Roman" w:cs="Times New Roman"/>
          <w:color w:val="auto"/>
          <w:sz w:val="22"/>
          <w:szCs w:val="22"/>
        </w:rPr>
        <w:t>1</w:t>
      </w:r>
      <w:r w:rsidR="0072519C">
        <w:rPr>
          <w:rFonts w:ascii="Times New Roman" w:hAnsi="Times New Roman" w:cs="Times New Roman"/>
          <w:b w:val="0"/>
          <w:color w:val="auto"/>
          <w:sz w:val="22"/>
          <w:szCs w:val="22"/>
        </w:rPr>
        <w:t>.</w:t>
      </w:r>
      <w:r w:rsidRPr="00B3764B">
        <w:rPr>
          <w:rFonts w:ascii="Times New Roman" w:hAnsi="Times New Roman" w:cs="Times New Roman"/>
          <w:b w:val="0"/>
          <w:color w:val="auto"/>
          <w:sz w:val="22"/>
          <w:szCs w:val="22"/>
        </w:rPr>
        <w:t xml:space="preserve"> Telepresencia</w:t>
      </w:r>
      <w:bookmarkEnd w:id="511"/>
      <w:bookmarkEnd w:id="512"/>
      <w:bookmarkEnd w:id="513"/>
      <w:bookmarkEnd w:id="514"/>
      <w:bookmarkEnd w:id="515"/>
      <w:bookmarkEnd w:id="516"/>
    </w:p>
    <w:p w:rsidR="00A760C2" w:rsidRDefault="00A760C2" w:rsidP="009C5C9E">
      <w:pPr>
        <w:spacing w:after="0" w:line="360" w:lineRule="auto"/>
        <w:ind w:left="1416"/>
        <w:rPr>
          <w:rFonts w:ascii="Times New Roman" w:hAnsi="Times New Roman" w:cs="Times New Roman"/>
          <w:sz w:val="16"/>
          <w:szCs w:val="16"/>
          <w:lang w:eastAsia="es-ES"/>
        </w:rPr>
      </w:pPr>
      <w:r w:rsidRPr="00DC2302">
        <w:rPr>
          <w:rFonts w:ascii="Times New Roman" w:hAnsi="Times New Roman" w:cs="Times New Roman"/>
          <w:sz w:val="16"/>
          <w:szCs w:val="16"/>
          <w:lang w:eastAsia="es-ES"/>
        </w:rPr>
        <w:t xml:space="preserve">Fuente: </w:t>
      </w:r>
      <w:r w:rsidR="00DC2302" w:rsidRPr="00DC2302">
        <w:rPr>
          <w:rFonts w:ascii="Times New Roman" w:hAnsi="Times New Roman" w:cs="Times New Roman"/>
          <w:sz w:val="16"/>
          <w:szCs w:val="16"/>
          <w:lang w:eastAsia="es-ES"/>
        </w:rPr>
        <w:t>https://pbs.twimg.com/media/BEUa0FfCIAAGW-3.jpg</w:t>
      </w:r>
    </w:p>
    <w:p w:rsidR="00DC2302" w:rsidRDefault="00DC2302" w:rsidP="00421BAA">
      <w:pPr>
        <w:spacing w:after="0" w:line="360" w:lineRule="auto"/>
        <w:rPr>
          <w:rFonts w:ascii="Times New Roman" w:hAnsi="Times New Roman" w:cs="Times New Roman"/>
          <w:sz w:val="16"/>
          <w:szCs w:val="16"/>
          <w:lang w:eastAsia="es-ES"/>
        </w:rPr>
      </w:pPr>
    </w:p>
    <w:p w:rsidR="00DC2302" w:rsidRPr="00DC2302" w:rsidRDefault="00DC2302" w:rsidP="00421BAA">
      <w:pPr>
        <w:spacing w:after="0" w:line="360" w:lineRule="auto"/>
        <w:rPr>
          <w:rFonts w:ascii="Times New Roman" w:hAnsi="Times New Roman" w:cs="Times New Roman"/>
          <w:sz w:val="16"/>
          <w:szCs w:val="16"/>
          <w:lang w:eastAsia="es-ES"/>
        </w:rPr>
      </w:pPr>
    </w:p>
    <w:p w:rsidR="002E7249" w:rsidRPr="00B3764B" w:rsidRDefault="00B30224" w:rsidP="00421BAA">
      <w:pPr>
        <w:pStyle w:val="Ttulo2"/>
        <w:numPr>
          <w:ilvl w:val="1"/>
          <w:numId w:val="3"/>
        </w:numPr>
        <w:spacing w:before="0" w:line="360" w:lineRule="auto"/>
        <w:rPr>
          <w:rFonts w:ascii="Times New Roman" w:hAnsi="Times New Roman" w:cs="Times New Roman"/>
          <w:color w:val="auto"/>
          <w:sz w:val="22"/>
          <w:szCs w:val="22"/>
        </w:rPr>
      </w:pPr>
      <w:bookmarkStart w:id="517" w:name="_Toc404776063"/>
      <w:bookmarkStart w:id="518" w:name="_Toc410373671"/>
      <w:bookmarkStart w:id="519" w:name="_Toc421199585"/>
      <w:bookmarkStart w:id="520" w:name="_Toc421200030"/>
      <w:bookmarkStart w:id="521" w:name="_Toc423967871"/>
      <w:bookmarkStart w:id="522" w:name="_Toc423968030"/>
      <w:bookmarkStart w:id="523" w:name="_Toc423968459"/>
      <w:r w:rsidRPr="00B3764B">
        <w:rPr>
          <w:rFonts w:ascii="Times New Roman" w:hAnsi="Times New Roman" w:cs="Times New Roman"/>
          <w:color w:val="auto"/>
          <w:sz w:val="22"/>
          <w:szCs w:val="22"/>
        </w:rPr>
        <w:t xml:space="preserve">    </w:t>
      </w:r>
      <w:bookmarkStart w:id="524" w:name="_Toc424676980"/>
      <w:bookmarkStart w:id="525" w:name="_Toc424677155"/>
      <w:bookmarkStart w:id="526" w:name="_Toc424731512"/>
      <w:bookmarkStart w:id="527" w:name="_Toc424802567"/>
      <w:bookmarkStart w:id="528" w:name="_Toc424802716"/>
      <w:bookmarkStart w:id="529" w:name="_Toc424802910"/>
      <w:r w:rsidR="00232220" w:rsidRPr="00B3764B">
        <w:rPr>
          <w:rFonts w:ascii="Times New Roman" w:hAnsi="Times New Roman" w:cs="Times New Roman"/>
          <w:color w:val="auto"/>
          <w:sz w:val="22"/>
          <w:szCs w:val="22"/>
        </w:rPr>
        <w:t>Captura de movimiento</w:t>
      </w:r>
      <w:bookmarkEnd w:id="517"/>
      <w:bookmarkEnd w:id="518"/>
      <w:bookmarkEnd w:id="519"/>
      <w:bookmarkEnd w:id="520"/>
      <w:bookmarkEnd w:id="521"/>
      <w:bookmarkEnd w:id="522"/>
      <w:bookmarkEnd w:id="523"/>
      <w:bookmarkEnd w:id="524"/>
      <w:bookmarkEnd w:id="525"/>
      <w:bookmarkEnd w:id="526"/>
      <w:bookmarkEnd w:id="527"/>
      <w:bookmarkEnd w:id="528"/>
      <w:bookmarkEnd w:id="529"/>
    </w:p>
    <w:p w:rsidR="007B16B7" w:rsidRPr="00B3764B" w:rsidRDefault="007B16B7" w:rsidP="007B16B7">
      <w:pPr>
        <w:spacing w:after="0"/>
        <w:rPr>
          <w:rFonts w:ascii="Times New Roman" w:hAnsi="Times New Roman" w:cs="Times New Roman"/>
        </w:rPr>
      </w:pPr>
    </w:p>
    <w:p w:rsidR="002E7249" w:rsidRPr="00DC2302" w:rsidRDefault="00DE042E" w:rsidP="00421BAA">
      <w:pPr>
        <w:pStyle w:val="Ttulo3"/>
        <w:numPr>
          <w:ilvl w:val="2"/>
          <w:numId w:val="3"/>
        </w:numPr>
        <w:spacing w:line="360" w:lineRule="auto"/>
        <w:jc w:val="left"/>
        <w:rPr>
          <w:rFonts w:eastAsiaTheme="minorHAnsi"/>
          <w:i/>
          <w:sz w:val="22"/>
          <w:szCs w:val="22"/>
        </w:rPr>
      </w:pPr>
      <w:bookmarkStart w:id="530" w:name="_Toc404776064"/>
      <w:bookmarkStart w:id="531" w:name="_Toc410373672"/>
      <w:bookmarkStart w:id="532" w:name="_Toc421199586"/>
      <w:bookmarkStart w:id="533" w:name="_Toc421200031"/>
      <w:bookmarkStart w:id="534" w:name="_Toc423967872"/>
      <w:bookmarkStart w:id="535" w:name="_Toc423968031"/>
      <w:bookmarkStart w:id="536" w:name="_Toc423968460"/>
      <w:bookmarkStart w:id="537" w:name="_Toc424676981"/>
      <w:bookmarkStart w:id="538" w:name="_Toc424677156"/>
      <w:bookmarkStart w:id="539" w:name="_Toc424731513"/>
      <w:bookmarkStart w:id="540" w:name="_Toc424802568"/>
      <w:bookmarkStart w:id="541" w:name="_Toc424802717"/>
      <w:bookmarkStart w:id="542" w:name="_Toc424802911"/>
      <w:r w:rsidRPr="00DC2302">
        <w:rPr>
          <w:rFonts w:eastAsiaTheme="minorHAnsi"/>
          <w:i/>
          <w:sz w:val="22"/>
          <w:szCs w:val="22"/>
        </w:rPr>
        <w:t>Definición de Captura de movimiento</w:t>
      </w:r>
      <w:bookmarkEnd w:id="530"/>
      <w:bookmarkEnd w:id="531"/>
      <w:bookmarkEnd w:id="532"/>
      <w:bookmarkEnd w:id="533"/>
      <w:bookmarkEnd w:id="534"/>
      <w:bookmarkEnd w:id="535"/>
      <w:bookmarkEnd w:id="536"/>
      <w:bookmarkEnd w:id="537"/>
      <w:bookmarkEnd w:id="538"/>
      <w:bookmarkEnd w:id="539"/>
      <w:bookmarkEnd w:id="540"/>
      <w:bookmarkEnd w:id="541"/>
      <w:bookmarkEnd w:id="542"/>
    </w:p>
    <w:p w:rsidR="007B16B7" w:rsidRPr="00B3764B" w:rsidRDefault="007B16B7" w:rsidP="007B16B7">
      <w:pPr>
        <w:spacing w:after="0"/>
        <w:rPr>
          <w:rFonts w:ascii="Times New Roman" w:hAnsi="Times New Roman" w:cs="Times New Roman"/>
          <w:lang w:eastAsia="es-ES"/>
        </w:rPr>
      </w:pPr>
    </w:p>
    <w:p w:rsidR="00940F2F" w:rsidRPr="00B3764B" w:rsidRDefault="00232220" w:rsidP="00421BAA">
      <w:pPr>
        <w:spacing w:after="0" w:line="360" w:lineRule="auto"/>
        <w:jc w:val="both"/>
        <w:rPr>
          <w:rFonts w:ascii="Times New Roman" w:hAnsi="Times New Roman" w:cs="Times New Roman"/>
        </w:rPr>
      </w:pPr>
      <w:r w:rsidRPr="00B3764B">
        <w:rPr>
          <w:rFonts w:ascii="Times New Roman" w:hAnsi="Times New Roman" w:cs="Times New Roman"/>
        </w:rPr>
        <w:t>Se define a la captura de movimiento como el proceso que consiste en traducir movimientos reales a representaciones digitales y se logra mediante el seguimiento de un conjunto de puntos de interés en una escena por un tiempo determinado</w:t>
      </w:r>
      <w:r w:rsidR="00A57195" w:rsidRPr="00B3764B">
        <w:rPr>
          <w:rFonts w:ascii="Times New Roman" w:hAnsi="Times New Roman" w:cs="Times New Roman"/>
        </w:rPr>
        <w:t xml:space="preserve"> </w:t>
      </w:r>
      <w:r w:rsidRPr="00B3764B">
        <w:rPr>
          <w:rFonts w:ascii="Times New Roman" w:hAnsi="Times New Roman" w:cs="Times New Roman"/>
        </w:rPr>
        <w:t>donde los datos registrados del movimiento se mapean en un modelo digital en un software 3D</w:t>
      </w:r>
      <w:r w:rsidR="00A57195" w:rsidRPr="00B3764B">
        <w:rPr>
          <w:rFonts w:ascii="Times New Roman" w:hAnsi="Times New Roman" w:cs="Times New Roman"/>
        </w:rPr>
        <w:fldChar w:fldCharType="begin"/>
      </w:r>
      <w:r w:rsidR="00A57195" w:rsidRPr="00B3764B">
        <w:rPr>
          <w:rFonts w:ascii="Times New Roman" w:hAnsi="Times New Roman" w:cs="Times New Roman"/>
        </w:rPr>
        <w:instrText xml:space="preserve"> ADDIN ZOTERO_ITEM CSL_CITATION {"citationID":"OZS3Btvz","properties":{"formattedCitation":"[10]","plainCitation":"[10]"},"citationItems":[{"id":75,"uris":["http://zotero.org/users/local/slQrg6Fe/items/KTAIQ8IN"],"uri":["http://zotero.org/users/local/slQrg6Fe/items/KTAIQ8IN"],"itemData":{"id":75,"type":"thesis","title":"Captura de movimiento de personas con múltiples sensores Kinect","publisher":"Universidad Simón Bolivar","publisher-place":"Sartenejas","number-of-pages":"110","event-place":"Sartenejas","URL":"http://ldc.usb.ve/~alfonso/thesis.pdf","language":"Español","author":[{"family":"Ros","given":"Alfonso"},{"family":"Mendonca","given":"Ismael"}],"issued":{"date-parts":[["2012",4]]}}}],"schema":"https://github.com/citation-style-language/schema/raw/master/csl-citation.json"} </w:instrText>
      </w:r>
      <w:r w:rsidR="00A57195" w:rsidRPr="00B3764B">
        <w:rPr>
          <w:rFonts w:ascii="Times New Roman" w:hAnsi="Times New Roman" w:cs="Times New Roman"/>
        </w:rPr>
        <w:fldChar w:fldCharType="end"/>
      </w:r>
      <w:r w:rsidRPr="00B3764B">
        <w:rPr>
          <w:rFonts w:ascii="Times New Roman" w:hAnsi="Times New Roman" w:cs="Times New Roman"/>
        </w:rPr>
        <w:t>.</w:t>
      </w:r>
    </w:p>
    <w:p w:rsidR="008B7CF7" w:rsidRPr="00B3764B" w:rsidRDefault="008B7CF7" w:rsidP="00421BAA">
      <w:pPr>
        <w:spacing w:after="0" w:line="360" w:lineRule="auto"/>
        <w:jc w:val="both"/>
        <w:rPr>
          <w:rFonts w:ascii="Times New Roman" w:hAnsi="Times New Roman" w:cs="Times New Roman"/>
        </w:rPr>
      </w:pPr>
    </w:p>
    <w:p w:rsidR="00232220" w:rsidRDefault="00940F2F" w:rsidP="00421BAA">
      <w:pPr>
        <w:spacing w:after="0" w:line="360" w:lineRule="auto"/>
        <w:jc w:val="both"/>
        <w:rPr>
          <w:rFonts w:ascii="Times New Roman" w:hAnsi="Times New Roman" w:cs="Times New Roman"/>
        </w:rPr>
      </w:pPr>
      <w:r w:rsidRPr="00B3764B">
        <w:rPr>
          <w:rFonts w:ascii="Times New Roman" w:hAnsi="Times New Roman" w:cs="Times New Roman"/>
        </w:rPr>
        <w:lastRenderedPageBreak/>
        <w:t>Actualmente la tecnología de captura de movimiento se utiliza en la industria de entretenimiento del cine, juegos, robótica, medicina, entre otros, para percibir un</w:t>
      </w:r>
      <w:r w:rsidR="00187725" w:rsidRPr="00B3764B">
        <w:rPr>
          <w:rFonts w:ascii="Times New Roman" w:hAnsi="Times New Roman" w:cs="Times New Roman"/>
        </w:rPr>
        <w:t xml:space="preserve"> movimiento humano más</w:t>
      </w:r>
      <w:r w:rsidR="00FA4690" w:rsidRPr="00B3764B">
        <w:rPr>
          <w:rFonts w:ascii="Times New Roman" w:hAnsi="Times New Roman" w:cs="Times New Roman"/>
        </w:rPr>
        <w:t xml:space="preserve"> realista</w:t>
      </w:r>
      <w:r w:rsidRPr="00B3764B">
        <w:rPr>
          <w:rFonts w:ascii="Times New Roman" w:hAnsi="Times New Roman" w:cs="Times New Roman"/>
        </w:rPr>
        <w:fldChar w:fldCharType="begin"/>
      </w:r>
      <w:r w:rsidR="00F217A7" w:rsidRPr="00B3764B">
        <w:rPr>
          <w:rFonts w:ascii="Times New Roman" w:hAnsi="Times New Roman" w:cs="Times New Roman"/>
        </w:rPr>
        <w:instrText xml:space="preserve"> ADDIN ZOTERO_ITEM CSL_CITATION {"citationID":"TDJlasfx","properties":{"formattedCitation":"[11]","plainCitation":"[11]"},"citationItems":[{"id":76,"uris":["http://zotero.org/users/local/slQrg6Fe/items/QWM467AP"],"uri":["http://zotero.org/users/local/slQrg6Fe/items/QWM467AP"],"itemData":{"id":76,"type":"webpage","title":"Captura de movimiento, Motion Capture - Xsens","URL":"http://www.xsens.es/empresa/aspectos-de-la-industria/motion-capture.php","accessed":{"date-parts":[["2014",8,26]]}}}],"schema":"https://github.com/citation-style-language/schema/raw/master/csl-citation.json"} </w:instrText>
      </w:r>
      <w:r w:rsidRPr="00B3764B">
        <w:rPr>
          <w:rFonts w:ascii="Times New Roman" w:hAnsi="Times New Roman" w:cs="Times New Roman"/>
        </w:rPr>
        <w:fldChar w:fldCharType="end"/>
      </w:r>
      <w:r w:rsidR="00187725" w:rsidRPr="00B3764B">
        <w:rPr>
          <w:rFonts w:ascii="Times New Roman" w:hAnsi="Times New Roman" w:cs="Times New Roman"/>
        </w:rPr>
        <w:t>.</w:t>
      </w:r>
    </w:p>
    <w:p w:rsidR="00721246" w:rsidRDefault="00721246" w:rsidP="00421BAA">
      <w:pPr>
        <w:spacing w:after="0" w:line="360" w:lineRule="auto"/>
        <w:jc w:val="both"/>
        <w:rPr>
          <w:rFonts w:ascii="Times New Roman" w:hAnsi="Times New Roman" w:cs="Times New Roman"/>
        </w:rPr>
      </w:pPr>
    </w:p>
    <w:p w:rsidR="00721246" w:rsidRPr="00B3764B" w:rsidRDefault="00721246" w:rsidP="00421BAA">
      <w:pPr>
        <w:spacing w:after="0" w:line="360" w:lineRule="auto"/>
        <w:jc w:val="both"/>
        <w:rPr>
          <w:rFonts w:ascii="Times New Roman" w:hAnsi="Times New Roman" w:cs="Times New Roman"/>
        </w:rPr>
      </w:pPr>
    </w:p>
    <w:p w:rsidR="00B403F1" w:rsidRPr="00DC2302" w:rsidRDefault="00C45A04" w:rsidP="00421BAA">
      <w:pPr>
        <w:pStyle w:val="Ttulo3"/>
        <w:numPr>
          <w:ilvl w:val="2"/>
          <w:numId w:val="3"/>
        </w:numPr>
        <w:spacing w:line="360" w:lineRule="auto"/>
        <w:jc w:val="left"/>
        <w:rPr>
          <w:rFonts w:eastAsiaTheme="minorHAnsi"/>
          <w:i/>
          <w:sz w:val="22"/>
          <w:szCs w:val="22"/>
        </w:rPr>
      </w:pPr>
      <w:bookmarkStart w:id="543" w:name="_Toc404776065"/>
      <w:bookmarkStart w:id="544" w:name="_Toc410373673"/>
      <w:bookmarkStart w:id="545" w:name="_Toc421199587"/>
      <w:bookmarkStart w:id="546" w:name="_Toc421200032"/>
      <w:bookmarkStart w:id="547" w:name="_Toc423967873"/>
      <w:bookmarkStart w:id="548" w:name="_Toc423968032"/>
      <w:bookmarkStart w:id="549" w:name="_Toc423968461"/>
      <w:bookmarkStart w:id="550" w:name="_Toc424676982"/>
      <w:bookmarkStart w:id="551" w:name="_Toc424677157"/>
      <w:bookmarkStart w:id="552" w:name="_Toc424731514"/>
      <w:bookmarkStart w:id="553" w:name="_Toc424802569"/>
      <w:bookmarkStart w:id="554" w:name="_Toc424802718"/>
      <w:bookmarkStart w:id="555" w:name="_Toc424802912"/>
      <w:r w:rsidRPr="00DC2302">
        <w:rPr>
          <w:rFonts w:eastAsiaTheme="minorHAnsi"/>
          <w:i/>
          <w:sz w:val="22"/>
          <w:szCs w:val="22"/>
        </w:rPr>
        <w:t>S</w:t>
      </w:r>
      <w:r w:rsidR="00760036" w:rsidRPr="00DC2302">
        <w:rPr>
          <w:rFonts w:eastAsiaTheme="minorHAnsi"/>
          <w:i/>
          <w:sz w:val="22"/>
          <w:szCs w:val="22"/>
        </w:rPr>
        <w:t>istemas de a</w:t>
      </w:r>
      <w:r w:rsidRPr="00DC2302">
        <w:rPr>
          <w:rFonts w:eastAsiaTheme="minorHAnsi"/>
          <w:i/>
          <w:sz w:val="22"/>
          <w:szCs w:val="22"/>
        </w:rPr>
        <w:t>nálisis</w:t>
      </w:r>
      <w:r w:rsidR="00B403F1" w:rsidRPr="00DC2302">
        <w:rPr>
          <w:rFonts w:eastAsiaTheme="minorHAnsi"/>
          <w:i/>
          <w:sz w:val="22"/>
          <w:szCs w:val="22"/>
        </w:rPr>
        <w:t xml:space="preserve"> de movimiento</w:t>
      </w:r>
      <w:bookmarkEnd w:id="543"/>
      <w:bookmarkEnd w:id="544"/>
      <w:bookmarkEnd w:id="545"/>
      <w:bookmarkEnd w:id="546"/>
      <w:bookmarkEnd w:id="547"/>
      <w:bookmarkEnd w:id="548"/>
      <w:bookmarkEnd w:id="549"/>
      <w:bookmarkEnd w:id="550"/>
      <w:bookmarkEnd w:id="551"/>
      <w:bookmarkEnd w:id="552"/>
      <w:bookmarkEnd w:id="553"/>
      <w:bookmarkEnd w:id="554"/>
      <w:bookmarkEnd w:id="555"/>
    </w:p>
    <w:p w:rsidR="008B7CF7" w:rsidRPr="00B3764B" w:rsidRDefault="008B7CF7" w:rsidP="00421BAA">
      <w:pPr>
        <w:spacing w:after="0" w:line="360" w:lineRule="auto"/>
        <w:jc w:val="both"/>
        <w:rPr>
          <w:rFonts w:ascii="Times New Roman" w:hAnsi="Times New Roman" w:cs="Times New Roman"/>
        </w:rPr>
      </w:pPr>
    </w:p>
    <w:p w:rsidR="00232220" w:rsidRPr="00B3764B" w:rsidRDefault="00232220" w:rsidP="00421BAA">
      <w:pPr>
        <w:spacing w:after="0" w:line="360" w:lineRule="auto"/>
        <w:jc w:val="both"/>
        <w:rPr>
          <w:rFonts w:ascii="Times New Roman" w:hAnsi="Times New Roman" w:cs="Times New Roman"/>
        </w:rPr>
      </w:pPr>
      <w:r w:rsidRPr="00B3764B">
        <w:rPr>
          <w:rFonts w:ascii="Times New Roman" w:hAnsi="Times New Roman" w:cs="Times New Roman"/>
        </w:rPr>
        <w:t xml:space="preserve">A través de los siglos la evolución de los métodos para la captura de movimiento humano ha sido motivada por la necesidad de una nueva información sobre las </w:t>
      </w:r>
      <w:r w:rsidR="008B7CF7" w:rsidRPr="00B3764B">
        <w:rPr>
          <w:rFonts w:ascii="Times New Roman" w:hAnsi="Times New Roman" w:cs="Times New Roman"/>
        </w:rPr>
        <w:t>características normales</w:t>
      </w:r>
      <w:r w:rsidRPr="00B3764B">
        <w:rPr>
          <w:rFonts w:ascii="Times New Roman" w:hAnsi="Times New Roman" w:cs="Times New Roman"/>
        </w:rPr>
        <w:t xml:space="preserve"> y patológicas del movimiento humano</w:t>
      </w:r>
      <w:r w:rsidR="006C3CD5" w:rsidRPr="00B3764B">
        <w:rPr>
          <w:rFonts w:ascii="Times New Roman" w:hAnsi="Times New Roman" w:cs="Times New Roman"/>
        </w:rPr>
        <w:t>, donde lo</w:t>
      </w:r>
      <w:r w:rsidR="003A2864" w:rsidRPr="00B3764B">
        <w:rPr>
          <w:rFonts w:ascii="Times New Roman" w:hAnsi="Times New Roman" w:cs="Times New Roman"/>
        </w:rPr>
        <w:t>s</w:t>
      </w:r>
      <w:r w:rsidRPr="00B3764B">
        <w:rPr>
          <w:rFonts w:ascii="Times New Roman" w:hAnsi="Times New Roman" w:cs="Times New Roman"/>
        </w:rPr>
        <w:t xml:space="preserve"> </w:t>
      </w:r>
      <w:r w:rsidR="006C3CD5" w:rsidRPr="00B3764B">
        <w:rPr>
          <w:rFonts w:ascii="Times New Roman" w:hAnsi="Times New Roman" w:cs="Times New Roman"/>
        </w:rPr>
        <w:t xml:space="preserve">sistemas de análisis de movimiento </w:t>
      </w:r>
      <w:r w:rsidRPr="00B3764B">
        <w:rPr>
          <w:rFonts w:ascii="Times New Roman" w:hAnsi="Times New Roman" w:cs="Times New Roman"/>
        </w:rPr>
        <w:t xml:space="preserve">más </w:t>
      </w:r>
      <w:r w:rsidR="009068DA" w:rsidRPr="00B3764B">
        <w:rPr>
          <w:rFonts w:ascii="Times New Roman" w:hAnsi="Times New Roman" w:cs="Times New Roman"/>
        </w:rPr>
        <w:t>utilizado</w:t>
      </w:r>
      <w:r w:rsidR="003A2864" w:rsidRPr="00B3764B">
        <w:rPr>
          <w:rFonts w:ascii="Times New Roman" w:hAnsi="Times New Roman" w:cs="Times New Roman"/>
        </w:rPr>
        <w:t>s</w:t>
      </w:r>
      <w:r w:rsidRPr="00B3764B">
        <w:rPr>
          <w:rFonts w:ascii="Times New Roman" w:hAnsi="Times New Roman" w:cs="Times New Roman"/>
        </w:rPr>
        <w:t xml:space="preserve"> en los diferentes campos de aplicación </w:t>
      </w:r>
      <w:r w:rsidR="0011044A" w:rsidRPr="00B3764B">
        <w:rPr>
          <w:rFonts w:ascii="Times New Roman" w:hAnsi="Times New Roman" w:cs="Times New Roman"/>
        </w:rPr>
        <w:t>h</w:t>
      </w:r>
      <w:r w:rsidRPr="00B3764B">
        <w:rPr>
          <w:rFonts w:ascii="Times New Roman" w:hAnsi="Times New Roman" w:cs="Times New Roman"/>
        </w:rPr>
        <w:t>a</w:t>
      </w:r>
      <w:r w:rsidR="0011044A" w:rsidRPr="00B3764B">
        <w:rPr>
          <w:rFonts w:ascii="Times New Roman" w:hAnsi="Times New Roman" w:cs="Times New Roman"/>
        </w:rPr>
        <w:t>n</w:t>
      </w:r>
      <w:r w:rsidRPr="00B3764B">
        <w:rPr>
          <w:rFonts w:ascii="Times New Roman" w:hAnsi="Times New Roman" w:cs="Times New Roman"/>
        </w:rPr>
        <w:t xml:space="preserve"> sido </w:t>
      </w:r>
      <w:r w:rsidR="00734236" w:rsidRPr="00B3764B">
        <w:rPr>
          <w:rFonts w:ascii="Times New Roman" w:hAnsi="Times New Roman" w:cs="Times New Roman"/>
        </w:rPr>
        <w:t>lo</w:t>
      </w:r>
      <w:r w:rsidR="003A2864" w:rsidRPr="00B3764B">
        <w:rPr>
          <w:rFonts w:ascii="Times New Roman" w:hAnsi="Times New Roman" w:cs="Times New Roman"/>
        </w:rPr>
        <w:t>s siguientes</w:t>
      </w:r>
      <w:r w:rsidR="00B509C1" w:rsidRPr="00B3764B">
        <w:rPr>
          <w:rFonts w:ascii="Times New Roman" w:hAnsi="Times New Roman" w:cs="Times New Roman"/>
        </w:rPr>
        <w:t>:</w:t>
      </w:r>
      <w:r w:rsidR="003A2864" w:rsidRPr="00B3764B">
        <w:rPr>
          <w:rFonts w:ascii="Times New Roman" w:hAnsi="Times New Roman" w:cs="Times New Roman"/>
        </w:rPr>
        <w:t xml:space="preserve"> </w:t>
      </w:r>
    </w:p>
    <w:p w:rsidR="008B7CF7" w:rsidRPr="00B3764B" w:rsidRDefault="008B7CF7" w:rsidP="00421BAA">
      <w:pPr>
        <w:spacing w:after="0" w:line="360" w:lineRule="auto"/>
        <w:jc w:val="both"/>
        <w:rPr>
          <w:rFonts w:ascii="Times New Roman" w:hAnsi="Times New Roman" w:cs="Times New Roman"/>
          <w:b/>
        </w:rPr>
      </w:pPr>
    </w:p>
    <w:p w:rsidR="00275904" w:rsidRPr="00B3764B" w:rsidRDefault="00410D1C" w:rsidP="00421BAA">
      <w:pPr>
        <w:spacing w:after="0" w:line="360" w:lineRule="auto"/>
        <w:jc w:val="both"/>
        <w:rPr>
          <w:rFonts w:ascii="Times New Roman" w:hAnsi="Times New Roman" w:cs="Times New Roman"/>
          <w:b/>
        </w:rPr>
      </w:pPr>
      <w:r w:rsidRPr="00B3764B">
        <w:rPr>
          <w:rFonts w:ascii="Times New Roman" w:hAnsi="Times New Roman" w:cs="Times New Roman"/>
          <w:b/>
        </w:rPr>
        <w:t>Sistema de d</w:t>
      </w:r>
      <w:r w:rsidR="00317B58" w:rsidRPr="00B3764B">
        <w:rPr>
          <w:rFonts w:ascii="Times New Roman" w:hAnsi="Times New Roman" w:cs="Times New Roman"/>
          <w:b/>
        </w:rPr>
        <w:t>etección magnét</w:t>
      </w:r>
      <w:r w:rsidR="001D3482" w:rsidRPr="00B3764B">
        <w:rPr>
          <w:rFonts w:ascii="Times New Roman" w:hAnsi="Times New Roman" w:cs="Times New Roman"/>
          <w:b/>
        </w:rPr>
        <w:t>ico</w:t>
      </w:r>
      <w:r w:rsidR="005B1077" w:rsidRPr="00B3764B">
        <w:rPr>
          <w:rFonts w:ascii="Times New Roman" w:hAnsi="Times New Roman" w:cs="Times New Roman"/>
          <w:b/>
        </w:rPr>
        <w:t xml:space="preserve"> </w:t>
      </w:r>
    </w:p>
    <w:p w:rsidR="008B7CF7" w:rsidRPr="00B3764B" w:rsidRDefault="008B7CF7" w:rsidP="00421BAA">
      <w:pPr>
        <w:spacing w:after="0" w:line="360" w:lineRule="auto"/>
        <w:jc w:val="both"/>
        <w:rPr>
          <w:rFonts w:ascii="Times New Roman" w:hAnsi="Times New Roman" w:cs="Times New Roman"/>
        </w:rPr>
      </w:pPr>
    </w:p>
    <w:p w:rsidR="00F61AD3" w:rsidRPr="00B3764B" w:rsidRDefault="005C2F67" w:rsidP="00421BAA">
      <w:pPr>
        <w:spacing w:after="0" w:line="360" w:lineRule="auto"/>
        <w:jc w:val="both"/>
        <w:rPr>
          <w:rFonts w:ascii="Times New Roman" w:hAnsi="Times New Roman" w:cs="Times New Roman"/>
        </w:rPr>
      </w:pPr>
      <w:r w:rsidRPr="00B3764B">
        <w:rPr>
          <w:rFonts w:ascii="Times New Roman" w:hAnsi="Times New Roman" w:cs="Times New Roman"/>
        </w:rPr>
        <w:t>S</w:t>
      </w:r>
      <w:r w:rsidR="00A41C82" w:rsidRPr="00B3764B">
        <w:rPr>
          <w:rFonts w:ascii="Times New Roman" w:hAnsi="Times New Roman" w:cs="Times New Roman"/>
        </w:rPr>
        <w:t xml:space="preserve">e </w:t>
      </w:r>
      <w:r w:rsidR="00DE776F" w:rsidRPr="00B3764B">
        <w:rPr>
          <w:rFonts w:ascii="Times New Roman" w:hAnsi="Times New Roman" w:cs="Times New Roman"/>
        </w:rPr>
        <w:t>realiza mediante</w:t>
      </w:r>
      <w:r w:rsidRPr="00B3764B">
        <w:rPr>
          <w:rFonts w:ascii="Times New Roman" w:hAnsi="Times New Roman" w:cs="Times New Roman"/>
        </w:rPr>
        <w:t xml:space="preserve"> la utilización </w:t>
      </w:r>
      <w:r w:rsidR="008B7CF7" w:rsidRPr="00B3764B">
        <w:rPr>
          <w:rFonts w:ascii="Times New Roman" w:hAnsi="Times New Roman" w:cs="Times New Roman"/>
        </w:rPr>
        <w:t>de sensores</w:t>
      </w:r>
      <w:r w:rsidR="00205914" w:rsidRPr="00B3764B">
        <w:rPr>
          <w:rFonts w:ascii="Times New Roman" w:hAnsi="Times New Roman" w:cs="Times New Roman"/>
        </w:rPr>
        <w:t xml:space="preserve"> colocados sobre el cuerpo</w:t>
      </w:r>
      <w:r w:rsidRPr="00B3764B">
        <w:rPr>
          <w:rFonts w:ascii="Times New Roman" w:hAnsi="Times New Roman" w:cs="Times New Roman"/>
        </w:rPr>
        <w:t>,</w:t>
      </w:r>
      <w:r w:rsidR="00205914" w:rsidRPr="00B3764B">
        <w:rPr>
          <w:rFonts w:ascii="Times New Roman" w:hAnsi="Times New Roman" w:cs="Times New Roman"/>
        </w:rPr>
        <w:t xml:space="preserve"> </w:t>
      </w:r>
      <w:r w:rsidR="00AD6F44" w:rsidRPr="00B3764B">
        <w:rPr>
          <w:rFonts w:ascii="Times New Roman" w:hAnsi="Times New Roman" w:cs="Times New Roman"/>
        </w:rPr>
        <w:t xml:space="preserve">los </w:t>
      </w:r>
      <w:r w:rsidR="008B7CF7" w:rsidRPr="00B3764B">
        <w:rPr>
          <w:rFonts w:ascii="Times New Roman" w:hAnsi="Times New Roman" w:cs="Times New Roman"/>
        </w:rPr>
        <w:t>cuales miden</w:t>
      </w:r>
      <w:r w:rsidR="00205914" w:rsidRPr="00B3764B">
        <w:rPr>
          <w:rFonts w:ascii="Times New Roman" w:hAnsi="Times New Roman" w:cs="Times New Roman"/>
        </w:rPr>
        <w:t xml:space="preserve"> los campos magnéticos de baja frecuencia generados por una fuente de transmisores.</w:t>
      </w:r>
      <w:r w:rsidR="00A44712" w:rsidRPr="00B3764B">
        <w:rPr>
          <w:rFonts w:ascii="Times New Roman" w:hAnsi="Times New Roman" w:cs="Times New Roman"/>
        </w:rPr>
        <w:t xml:space="preserve"> </w:t>
      </w:r>
    </w:p>
    <w:p w:rsidR="008B7CF7" w:rsidRPr="00B3764B" w:rsidRDefault="008B7CF7" w:rsidP="00421BAA">
      <w:pPr>
        <w:spacing w:after="0" w:line="360" w:lineRule="auto"/>
        <w:jc w:val="both"/>
        <w:rPr>
          <w:rFonts w:ascii="Times New Roman" w:hAnsi="Times New Roman" w:cs="Times New Roman"/>
        </w:rPr>
      </w:pPr>
    </w:p>
    <w:p w:rsidR="00AD6F44" w:rsidRPr="00B3764B" w:rsidRDefault="00205914" w:rsidP="00421BAA">
      <w:pPr>
        <w:spacing w:after="0" w:line="360" w:lineRule="auto"/>
        <w:jc w:val="both"/>
        <w:rPr>
          <w:rFonts w:ascii="Times New Roman" w:hAnsi="Times New Roman" w:cs="Times New Roman"/>
        </w:rPr>
      </w:pPr>
      <w:r w:rsidRPr="00B3764B">
        <w:rPr>
          <w:rFonts w:ascii="Times New Roman" w:hAnsi="Times New Roman" w:cs="Times New Roman"/>
        </w:rPr>
        <w:t>Los sensores y fuente están conectados a un procesador que calcula la posición y orientación de cada parte del cuerpo donde está</w:t>
      </w:r>
      <w:r w:rsidR="00AD6F44" w:rsidRPr="00B3764B">
        <w:rPr>
          <w:rFonts w:ascii="Times New Roman" w:hAnsi="Times New Roman" w:cs="Times New Roman"/>
        </w:rPr>
        <w:t>n</w:t>
      </w:r>
      <w:r w:rsidRPr="00B3764B">
        <w:rPr>
          <w:rFonts w:ascii="Times New Roman" w:hAnsi="Times New Roman" w:cs="Times New Roman"/>
        </w:rPr>
        <w:t xml:space="preserve"> ubicado</w:t>
      </w:r>
      <w:r w:rsidR="00AD6F44" w:rsidRPr="00B3764B">
        <w:rPr>
          <w:rFonts w:ascii="Times New Roman" w:hAnsi="Times New Roman" w:cs="Times New Roman"/>
        </w:rPr>
        <w:t>s</w:t>
      </w:r>
      <w:r w:rsidRPr="00B3764B">
        <w:rPr>
          <w:rFonts w:ascii="Times New Roman" w:hAnsi="Times New Roman" w:cs="Times New Roman"/>
        </w:rPr>
        <w:t xml:space="preserve"> los sensores. </w:t>
      </w:r>
    </w:p>
    <w:p w:rsidR="008B7CF7" w:rsidRPr="00B3764B" w:rsidRDefault="008B7CF7" w:rsidP="00421BAA">
      <w:pPr>
        <w:tabs>
          <w:tab w:val="center" w:pos="4251"/>
        </w:tabs>
        <w:spacing w:after="0" w:line="360" w:lineRule="auto"/>
        <w:jc w:val="both"/>
        <w:rPr>
          <w:rFonts w:ascii="Times New Roman" w:hAnsi="Times New Roman" w:cs="Times New Roman"/>
          <w:b/>
        </w:rPr>
      </w:pPr>
    </w:p>
    <w:p w:rsidR="004372F0" w:rsidRPr="00B3764B" w:rsidRDefault="004372F0" w:rsidP="00421BAA">
      <w:pPr>
        <w:tabs>
          <w:tab w:val="center" w:pos="4251"/>
        </w:tabs>
        <w:spacing w:after="0" w:line="360" w:lineRule="auto"/>
        <w:jc w:val="both"/>
        <w:rPr>
          <w:rFonts w:ascii="Times New Roman" w:hAnsi="Times New Roman" w:cs="Times New Roman"/>
          <w:b/>
        </w:rPr>
      </w:pPr>
      <w:r w:rsidRPr="00B3764B">
        <w:rPr>
          <w:rFonts w:ascii="Times New Roman" w:hAnsi="Times New Roman" w:cs="Times New Roman"/>
          <w:b/>
        </w:rPr>
        <w:t>Sistema de detección mec</w:t>
      </w:r>
      <w:r w:rsidR="001D3482" w:rsidRPr="00B3764B">
        <w:rPr>
          <w:rFonts w:ascii="Times New Roman" w:hAnsi="Times New Roman" w:cs="Times New Roman"/>
          <w:b/>
        </w:rPr>
        <w:t>ánico</w:t>
      </w:r>
      <w:r w:rsidRPr="00B3764B">
        <w:rPr>
          <w:rFonts w:ascii="Times New Roman" w:hAnsi="Times New Roman" w:cs="Times New Roman"/>
          <w:b/>
        </w:rPr>
        <w:tab/>
      </w:r>
    </w:p>
    <w:p w:rsidR="008B7CF7" w:rsidRPr="00B3764B" w:rsidRDefault="008B7CF7" w:rsidP="00421BAA">
      <w:pPr>
        <w:tabs>
          <w:tab w:val="center" w:pos="4251"/>
        </w:tabs>
        <w:spacing w:after="0" w:line="360" w:lineRule="auto"/>
        <w:jc w:val="both"/>
        <w:rPr>
          <w:rFonts w:ascii="Times New Roman" w:hAnsi="Times New Roman" w:cs="Times New Roman"/>
        </w:rPr>
      </w:pPr>
    </w:p>
    <w:p w:rsidR="003552BE" w:rsidRDefault="008A5DC9" w:rsidP="00421BAA">
      <w:pPr>
        <w:tabs>
          <w:tab w:val="center" w:pos="4251"/>
        </w:tabs>
        <w:spacing w:after="0" w:line="360" w:lineRule="auto"/>
        <w:jc w:val="both"/>
        <w:rPr>
          <w:rFonts w:ascii="Times New Roman" w:hAnsi="Times New Roman" w:cs="Times New Roman"/>
        </w:rPr>
      </w:pPr>
      <w:r w:rsidRPr="00B3764B">
        <w:rPr>
          <w:rFonts w:ascii="Times New Roman" w:hAnsi="Times New Roman" w:cs="Times New Roman"/>
        </w:rPr>
        <w:t xml:space="preserve">Éste tipo de sistemas </w:t>
      </w:r>
      <w:r w:rsidR="00863A0F" w:rsidRPr="00B3764B">
        <w:rPr>
          <w:rFonts w:ascii="Times New Roman" w:hAnsi="Times New Roman" w:cs="Times New Roman"/>
        </w:rPr>
        <w:t xml:space="preserve">se utilizan para </w:t>
      </w:r>
      <w:r w:rsidRPr="00B3764B">
        <w:rPr>
          <w:rFonts w:ascii="Times New Roman" w:hAnsi="Times New Roman" w:cs="Times New Roman"/>
        </w:rPr>
        <w:t>detecta</w:t>
      </w:r>
      <w:r w:rsidR="00863A0F" w:rsidRPr="00B3764B">
        <w:rPr>
          <w:rFonts w:ascii="Times New Roman" w:hAnsi="Times New Roman" w:cs="Times New Roman"/>
        </w:rPr>
        <w:t>r</w:t>
      </w:r>
      <w:r w:rsidRPr="00B3764B">
        <w:rPr>
          <w:rFonts w:ascii="Times New Roman" w:hAnsi="Times New Roman" w:cs="Times New Roman"/>
        </w:rPr>
        <w:t xml:space="preserve"> </w:t>
      </w:r>
      <w:r w:rsidR="00863A0F" w:rsidRPr="00B3764B">
        <w:rPr>
          <w:rFonts w:ascii="Times New Roman" w:hAnsi="Times New Roman" w:cs="Times New Roman"/>
        </w:rPr>
        <w:t xml:space="preserve">la ausencia o presencia de un </w:t>
      </w:r>
      <w:r w:rsidR="008B7CF7" w:rsidRPr="00B3764B">
        <w:rPr>
          <w:rFonts w:ascii="Times New Roman" w:hAnsi="Times New Roman" w:cs="Times New Roman"/>
        </w:rPr>
        <w:t>cuerpo mediante</w:t>
      </w:r>
      <w:r w:rsidR="00863A0F" w:rsidRPr="00B3764B">
        <w:rPr>
          <w:rFonts w:ascii="Times New Roman" w:hAnsi="Times New Roman" w:cs="Times New Roman"/>
        </w:rPr>
        <w:t xml:space="preserve"> el contacto físico</w:t>
      </w:r>
      <w:r w:rsidR="00EA4E6D" w:rsidRPr="00B3764B">
        <w:rPr>
          <w:rFonts w:ascii="Times New Roman" w:hAnsi="Times New Roman" w:cs="Times New Roman"/>
        </w:rPr>
        <w:t>.</w:t>
      </w:r>
    </w:p>
    <w:p w:rsidR="00721246" w:rsidRDefault="00721246" w:rsidP="00421BAA">
      <w:pPr>
        <w:tabs>
          <w:tab w:val="center" w:pos="4251"/>
        </w:tabs>
        <w:spacing w:after="0" w:line="360" w:lineRule="auto"/>
        <w:jc w:val="both"/>
        <w:rPr>
          <w:rFonts w:ascii="Times New Roman" w:hAnsi="Times New Roman" w:cs="Times New Roman"/>
        </w:rPr>
      </w:pPr>
    </w:p>
    <w:p w:rsidR="00662B04" w:rsidRPr="00B3764B" w:rsidRDefault="00662B04" w:rsidP="00421BAA">
      <w:pPr>
        <w:spacing w:after="0" w:line="360" w:lineRule="auto"/>
        <w:jc w:val="both"/>
        <w:rPr>
          <w:rFonts w:ascii="Times New Roman" w:hAnsi="Times New Roman" w:cs="Times New Roman"/>
        </w:rPr>
      </w:pPr>
      <w:r w:rsidRPr="00B3764B">
        <w:rPr>
          <w:rFonts w:ascii="Times New Roman" w:hAnsi="Times New Roman" w:cs="Times New Roman"/>
          <w:b/>
        </w:rPr>
        <w:t>Sistema de d</w:t>
      </w:r>
      <w:r w:rsidR="001D3482" w:rsidRPr="00B3764B">
        <w:rPr>
          <w:rFonts w:ascii="Times New Roman" w:hAnsi="Times New Roman" w:cs="Times New Roman"/>
          <w:b/>
        </w:rPr>
        <w:t>etección óptico</w:t>
      </w:r>
      <w:r w:rsidRPr="00B3764B">
        <w:rPr>
          <w:rFonts w:ascii="Times New Roman" w:hAnsi="Times New Roman" w:cs="Times New Roman"/>
        </w:rPr>
        <w:t xml:space="preserve"> </w:t>
      </w:r>
    </w:p>
    <w:p w:rsidR="008B7CF7" w:rsidRPr="00B3764B" w:rsidRDefault="008B7CF7" w:rsidP="00421BAA">
      <w:pPr>
        <w:spacing w:after="0" w:line="360" w:lineRule="auto"/>
        <w:jc w:val="both"/>
        <w:rPr>
          <w:rFonts w:ascii="Times New Roman" w:hAnsi="Times New Roman" w:cs="Times New Roman"/>
        </w:rPr>
      </w:pPr>
    </w:p>
    <w:p w:rsidR="00662B04" w:rsidRPr="00B3764B" w:rsidRDefault="00662B04" w:rsidP="00421BAA">
      <w:pPr>
        <w:spacing w:after="0" w:line="360" w:lineRule="auto"/>
        <w:jc w:val="both"/>
        <w:rPr>
          <w:rFonts w:ascii="Times New Roman" w:hAnsi="Times New Roman" w:cs="Times New Roman"/>
        </w:rPr>
      </w:pPr>
      <w:r w:rsidRPr="00B3764B">
        <w:rPr>
          <w:rFonts w:ascii="Times New Roman" w:hAnsi="Times New Roman" w:cs="Times New Roman"/>
        </w:rPr>
        <w:t>La detección óptica abarca una gran variedad de tecnologías, basadas en una secuencia de imágenes 2D que determinan la posición de la persona</w:t>
      </w:r>
      <w:r w:rsidR="008B7CF7" w:rsidRPr="00B3764B">
        <w:rPr>
          <w:rFonts w:ascii="Times New Roman" w:hAnsi="Times New Roman" w:cs="Times New Roman"/>
        </w:rPr>
        <w:t>, mediante</w:t>
      </w:r>
      <w:r w:rsidRPr="00B3764B">
        <w:rPr>
          <w:rFonts w:ascii="Times New Roman" w:hAnsi="Times New Roman" w:cs="Times New Roman"/>
        </w:rPr>
        <w:t xml:space="preserve"> el uso de múltiples cámaras para seguir puntos predeterminados de </w:t>
      </w:r>
      <w:r w:rsidR="008B7CF7" w:rsidRPr="00B3764B">
        <w:rPr>
          <w:rFonts w:ascii="Times New Roman" w:hAnsi="Times New Roman" w:cs="Times New Roman"/>
        </w:rPr>
        <w:t>sus segmentos</w:t>
      </w:r>
      <w:r w:rsidRPr="00B3764B">
        <w:rPr>
          <w:rFonts w:ascii="Times New Roman" w:hAnsi="Times New Roman" w:cs="Times New Roman"/>
        </w:rPr>
        <w:t>.</w:t>
      </w:r>
    </w:p>
    <w:p w:rsidR="008B7CF7" w:rsidRPr="00B3764B" w:rsidRDefault="008B7CF7" w:rsidP="00421BAA">
      <w:pPr>
        <w:spacing w:after="0" w:line="360" w:lineRule="auto"/>
        <w:jc w:val="both"/>
        <w:rPr>
          <w:rFonts w:ascii="Times New Roman" w:hAnsi="Times New Roman" w:cs="Times New Roman"/>
        </w:rPr>
      </w:pPr>
    </w:p>
    <w:p w:rsidR="00294E19" w:rsidRPr="00B3764B" w:rsidRDefault="006B7069" w:rsidP="00421BAA">
      <w:pPr>
        <w:spacing w:after="0" w:line="360" w:lineRule="auto"/>
        <w:jc w:val="both"/>
        <w:rPr>
          <w:rFonts w:ascii="Times New Roman" w:hAnsi="Times New Roman" w:cs="Times New Roman"/>
        </w:rPr>
      </w:pPr>
      <w:r w:rsidRPr="00B3764B">
        <w:rPr>
          <w:rFonts w:ascii="Times New Roman" w:hAnsi="Times New Roman" w:cs="Times New Roman"/>
        </w:rPr>
        <w:t>Para el d</w:t>
      </w:r>
      <w:r w:rsidR="00DE379B">
        <w:rPr>
          <w:rFonts w:ascii="Times New Roman" w:hAnsi="Times New Roman" w:cs="Times New Roman"/>
        </w:rPr>
        <w:t>esarrollo de</w:t>
      </w:r>
      <w:r w:rsidRPr="00B3764B">
        <w:rPr>
          <w:rFonts w:ascii="Times New Roman" w:hAnsi="Times New Roman" w:cs="Times New Roman"/>
        </w:rPr>
        <w:t>l</w:t>
      </w:r>
      <w:r w:rsidR="00DE379B">
        <w:rPr>
          <w:rFonts w:ascii="Times New Roman" w:hAnsi="Times New Roman" w:cs="Times New Roman"/>
        </w:rPr>
        <w:t xml:space="preserve"> trabajo de investigación </w:t>
      </w:r>
      <w:r w:rsidRPr="00B3764B">
        <w:rPr>
          <w:rFonts w:ascii="Times New Roman" w:hAnsi="Times New Roman" w:cs="Times New Roman"/>
        </w:rPr>
        <w:t xml:space="preserve">se utilizará el sistema de detección </w:t>
      </w:r>
      <w:r w:rsidR="001D3482" w:rsidRPr="00B3764B">
        <w:rPr>
          <w:rFonts w:ascii="Times New Roman" w:hAnsi="Times New Roman" w:cs="Times New Roman"/>
        </w:rPr>
        <w:t>óptico</w:t>
      </w:r>
      <w:r w:rsidRPr="00B3764B">
        <w:rPr>
          <w:rFonts w:ascii="Times New Roman" w:hAnsi="Times New Roman" w:cs="Times New Roman"/>
        </w:rPr>
        <w:t>, el cu</w:t>
      </w:r>
      <w:r w:rsidR="002C2F70" w:rsidRPr="00B3764B">
        <w:rPr>
          <w:rFonts w:ascii="Times New Roman" w:hAnsi="Times New Roman" w:cs="Times New Roman"/>
        </w:rPr>
        <w:t>a</w:t>
      </w:r>
      <w:r w:rsidRPr="00B3764B">
        <w:rPr>
          <w:rFonts w:ascii="Times New Roman" w:hAnsi="Times New Roman" w:cs="Times New Roman"/>
        </w:rPr>
        <w:t>l es utilizado por el sensor Kinect.</w:t>
      </w:r>
    </w:p>
    <w:p w:rsidR="008B7CF7" w:rsidRPr="00B3764B" w:rsidRDefault="008B7CF7" w:rsidP="00421BAA">
      <w:pPr>
        <w:spacing w:after="0" w:line="360" w:lineRule="auto"/>
        <w:jc w:val="both"/>
        <w:rPr>
          <w:rFonts w:ascii="Times New Roman" w:hAnsi="Times New Roman" w:cs="Times New Roman"/>
        </w:rPr>
      </w:pPr>
    </w:p>
    <w:p w:rsidR="008B7CF7" w:rsidRPr="00B3764B" w:rsidRDefault="008B7CF7" w:rsidP="00421BAA">
      <w:pPr>
        <w:spacing w:after="0" w:line="360" w:lineRule="auto"/>
        <w:jc w:val="both"/>
        <w:rPr>
          <w:rFonts w:ascii="Times New Roman" w:hAnsi="Times New Roman" w:cs="Times New Roman"/>
        </w:rPr>
      </w:pPr>
    </w:p>
    <w:p w:rsidR="00F217A7" w:rsidRPr="00B3764B" w:rsidRDefault="00F217A7" w:rsidP="00421BAA">
      <w:pPr>
        <w:pStyle w:val="Ttulo2"/>
        <w:numPr>
          <w:ilvl w:val="1"/>
          <w:numId w:val="3"/>
        </w:numPr>
        <w:spacing w:before="0" w:line="360" w:lineRule="auto"/>
        <w:rPr>
          <w:rFonts w:ascii="Times New Roman" w:hAnsi="Times New Roman" w:cs="Times New Roman"/>
          <w:color w:val="auto"/>
          <w:sz w:val="22"/>
          <w:szCs w:val="22"/>
        </w:rPr>
      </w:pPr>
      <w:bookmarkStart w:id="556" w:name="_Toc404776066"/>
      <w:bookmarkStart w:id="557" w:name="_Toc410373674"/>
      <w:bookmarkStart w:id="558" w:name="_Toc421199588"/>
      <w:bookmarkStart w:id="559" w:name="_Toc421200033"/>
      <w:bookmarkStart w:id="560" w:name="_Toc423967874"/>
      <w:bookmarkStart w:id="561" w:name="_Toc423968033"/>
      <w:bookmarkStart w:id="562" w:name="_Toc423968462"/>
      <w:bookmarkStart w:id="563" w:name="_Toc424676983"/>
      <w:bookmarkStart w:id="564" w:name="_Toc424677158"/>
      <w:bookmarkStart w:id="565" w:name="_Toc424731515"/>
      <w:bookmarkStart w:id="566" w:name="_Toc424802570"/>
      <w:bookmarkStart w:id="567" w:name="_Toc424802719"/>
      <w:bookmarkStart w:id="568" w:name="_Toc424802913"/>
      <w:r w:rsidRPr="00B3764B">
        <w:rPr>
          <w:rFonts w:ascii="Times New Roman" w:hAnsi="Times New Roman" w:cs="Times New Roman"/>
          <w:color w:val="auto"/>
          <w:sz w:val="22"/>
          <w:szCs w:val="22"/>
        </w:rPr>
        <w:lastRenderedPageBreak/>
        <w:t>Sensores</w:t>
      </w:r>
      <w:bookmarkEnd w:id="556"/>
      <w:bookmarkEnd w:id="557"/>
      <w:bookmarkEnd w:id="558"/>
      <w:bookmarkEnd w:id="559"/>
      <w:bookmarkEnd w:id="560"/>
      <w:bookmarkEnd w:id="561"/>
      <w:bookmarkEnd w:id="562"/>
      <w:bookmarkEnd w:id="563"/>
      <w:bookmarkEnd w:id="564"/>
      <w:bookmarkEnd w:id="565"/>
      <w:bookmarkEnd w:id="566"/>
      <w:bookmarkEnd w:id="567"/>
      <w:bookmarkEnd w:id="568"/>
    </w:p>
    <w:p w:rsidR="008B7CF7" w:rsidRPr="00B3764B" w:rsidRDefault="008B7CF7" w:rsidP="008B7CF7">
      <w:pPr>
        <w:spacing w:after="0"/>
        <w:rPr>
          <w:rFonts w:ascii="Times New Roman" w:hAnsi="Times New Roman" w:cs="Times New Roman"/>
        </w:rPr>
      </w:pPr>
    </w:p>
    <w:p w:rsidR="00F217A7" w:rsidRPr="00DC2302" w:rsidRDefault="00F217A7" w:rsidP="00421BAA">
      <w:pPr>
        <w:pStyle w:val="Ttulo3"/>
        <w:numPr>
          <w:ilvl w:val="2"/>
          <w:numId w:val="3"/>
        </w:numPr>
        <w:spacing w:line="360" w:lineRule="auto"/>
        <w:jc w:val="left"/>
        <w:rPr>
          <w:rFonts w:eastAsiaTheme="minorHAnsi"/>
          <w:i/>
          <w:sz w:val="22"/>
          <w:szCs w:val="22"/>
        </w:rPr>
      </w:pPr>
      <w:bookmarkStart w:id="569" w:name="_Toc404776067"/>
      <w:bookmarkStart w:id="570" w:name="_Toc410373675"/>
      <w:bookmarkStart w:id="571" w:name="_Toc421199589"/>
      <w:bookmarkStart w:id="572" w:name="_Toc421200034"/>
      <w:bookmarkStart w:id="573" w:name="_Toc423967875"/>
      <w:bookmarkStart w:id="574" w:name="_Toc423968034"/>
      <w:bookmarkStart w:id="575" w:name="_Toc423968463"/>
      <w:bookmarkStart w:id="576" w:name="_Toc424676984"/>
      <w:bookmarkStart w:id="577" w:name="_Toc424677159"/>
      <w:bookmarkStart w:id="578" w:name="_Toc424731516"/>
      <w:bookmarkStart w:id="579" w:name="_Toc424802571"/>
      <w:bookmarkStart w:id="580" w:name="_Toc424802720"/>
      <w:bookmarkStart w:id="581" w:name="_Toc424802914"/>
      <w:r w:rsidRPr="00DC2302">
        <w:rPr>
          <w:rFonts w:eastAsiaTheme="minorHAnsi"/>
          <w:i/>
          <w:sz w:val="22"/>
          <w:szCs w:val="22"/>
        </w:rPr>
        <w:t>Definición de Sensor</w:t>
      </w:r>
      <w:bookmarkEnd w:id="569"/>
      <w:bookmarkEnd w:id="570"/>
      <w:bookmarkEnd w:id="571"/>
      <w:bookmarkEnd w:id="572"/>
      <w:bookmarkEnd w:id="573"/>
      <w:bookmarkEnd w:id="574"/>
      <w:bookmarkEnd w:id="575"/>
      <w:bookmarkEnd w:id="576"/>
      <w:bookmarkEnd w:id="577"/>
      <w:bookmarkEnd w:id="578"/>
      <w:bookmarkEnd w:id="579"/>
      <w:bookmarkEnd w:id="580"/>
      <w:bookmarkEnd w:id="581"/>
    </w:p>
    <w:p w:rsidR="008B7CF7" w:rsidRPr="00B3764B" w:rsidRDefault="008B7CF7" w:rsidP="008B7CF7">
      <w:pPr>
        <w:spacing w:after="0"/>
        <w:rPr>
          <w:rFonts w:ascii="Times New Roman" w:hAnsi="Times New Roman" w:cs="Times New Roman"/>
          <w:lang w:eastAsia="es-ES"/>
        </w:rPr>
      </w:pPr>
    </w:p>
    <w:p w:rsidR="00F217A7" w:rsidRPr="00B3764B" w:rsidRDefault="00F217A7" w:rsidP="00421BAA">
      <w:pPr>
        <w:spacing w:after="0" w:line="360" w:lineRule="auto"/>
        <w:jc w:val="both"/>
        <w:rPr>
          <w:rFonts w:ascii="Times New Roman" w:hAnsi="Times New Roman" w:cs="Times New Roman"/>
        </w:rPr>
      </w:pPr>
      <w:r w:rsidRPr="00B3764B">
        <w:rPr>
          <w:rFonts w:ascii="Times New Roman" w:hAnsi="Times New Roman" w:cs="Times New Roman"/>
        </w:rPr>
        <w:t xml:space="preserve">A la hora de dar una definición universal del término sensor no existe un acuerdo, e incluso hay ciertas discrepancias entre los diversos autores, a continuación se </w:t>
      </w:r>
      <w:r w:rsidR="00805FCF" w:rsidRPr="00B3764B">
        <w:rPr>
          <w:rFonts w:ascii="Times New Roman" w:hAnsi="Times New Roman" w:cs="Times New Roman"/>
        </w:rPr>
        <w:t>citará las</w:t>
      </w:r>
      <w:r w:rsidRPr="00B3764B">
        <w:rPr>
          <w:rFonts w:ascii="Times New Roman" w:hAnsi="Times New Roman" w:cs="Times New Roman"/>
        </w:rPr>
        <w:t xml:space="preserve"> más relevantes.</w:t>
      </w:r>
    </w:p>
    <w:p w:rsidR="008B7CF7" w:rsidRPr="00B3764B" w:rsidRDefault="008B7CF7" w:rsidP="00421BAA">
      <w:pPr>
        <w:spacing w:after="0" w:line="360" w:lineRule="auto"/>
        <w:jc w:val="both"/>
        <w:rPr>
          <w:rFonts w:ascii="Times New Roman" w:hAnsi="Times New Roman" w:cs="Times New Roman"/>
        </w:rPr>
      </w:pPr>
    </w:p>
    <w:p w:rsidR="00F217A7" w:rsidRPr="00B3764B" w:rsidRDefault="00F217A7" w:rsidP="00421BAA">
      <w:pPr>
        <w:spacing w:after="0" w:line="360" w:lineRule="auto"/>
        <w:jc w:val="both"/>
        <w:rPr>
          <w:rFonts w:ascii="Times New Roman" w:hAnsi="Times New Roman" w:cs="Times New Roman"/>
        </w:rPr>
      </w:pPr>
      <w:r w:rsidRPr="00B3764B">
        <w:rPr>
          <w:rFonts w:ascii="Times New Roman" w:hAnsi="Times New Roman" w:cs="Times New Roman"/>
        </w:rPr>
        <w:t xml:space="preserve">Los sensores son componentes de hardware que pueden proporcionar al equipo información acerca de la ubicación del mismo, sus alrededores y otros datos. Los programas de su equipo </w:t>
      </w:r>
      <w:r w:rsidR="00DC2302" w:rsidRPr="00B3764B">
        <w:rPr>
          <w:rFonts w:ascii="Times New Roman" w:hAnsi="Times New Roman" w:cs="Times New Roman"/>
        </w:rPr>
        <w:t>pueden</w:t>
      </w:r>
      <w:r w:rsidRPr="00B3764B">
        <w:rPr>
          <w:rFonts w:ascii="Times New Roman" w:hAnsi="Times New Roman" w:cs="Times New Roman"/>
        </w:rPr>
        <w:t xml:space="preserve"> obtener acceso a información de sensores y después almacenarla o usarla para facilitar las tareas diarias o para mejorar la experiencia del equipo.</w:t>
      </w:r>
      <w:r w:rsidR="00DC2302">
        <w:rPr>
          <w:rFonts w:ascii="Times New Roman" w:hAnsi="Times New Roman" w:cs="Times New Roman"/>
        </w:rPr>
        <w:t xml:space="preserve"> </w:t>
      </w:r>
    </w:p>
    <w:p w:rsidR="00775DD8" w:rsidRPr="00B3764B" w:rsidRDefault="00775DD8" w:rsidP="00421BAA">
      <w:pPr>
        <w:spacing w:after="0" w:line="360" w:lineRule="auto"/>
        <w:jc w:val="both"/>
        <w:rPr>
          <w:rFonts w:ascii="Times New Roman" w:hAnsi="Times New Roman" w:cs="Times New Roman"/>
        </w:rPr>
      </w:pPr>
    </w:p>
    <w:p w:rsidR="00F217A7" w:rsidRPr="00B3764B" w:rsidRDefault="00F217A7" w:rsidP="00421BAA">
      <w:pPr>
        <w:spacing w:after="0" w:line="360" w:lineRule="auto"/>
        <w:jc w:val="both"/>
        <w:rPr>
          <w:rFonts w:ascii="Times New Roman" w:hAnsi="Times New Roman" w:cs="Times New Roman"/>
        </w:rPr>
      </w:pPr>
      <w:r w:rsidRPr="00B3764B">
        <w:rPr>
          <w:rFonts w:ascii="Times New Roman" w:hAnsi="Times New Roman" w:cs="Times New Roman"/>
        </w:rPr>
        <w:t>Un sensor es un dispositivo que, a partir de la energía del medio que se mide da una señal de salida traducible que es función de la variable</w:t>
      </w:r>
      <w:r w:rsidR="00DC2302">
        <w:rPr>
          <w:rFonts w:ascii="Times New Roman" w:hAnsi="Times New Roman" w:cs="Times New Roman"/>
        </w:rPr>
        <w:t xml:space="preserve"> medida</w:t>
      </w:r>
      <w:r w:rsidRPr="00B3764B">
        <w:rPr>
          <w:rFonts w:ascii="Times New Roman" w:hAnsi="Times New Roman" w:cs="Times New Roman"/>
        </w:rPr>
        <w:t>.</w:t>
      </w:r>
    </w:p>
    <w:p w:rsidR="00DC2302" w:rsidRDefault="00DC2302" w:rsidP="00421BAA">
      <w:pPr>
        <w:spacing w:after="0" w:line="360" w:lineRule="auto"/>
        <w:jc w:val="both"/>
        <w:rPr>
          <w:rFonts w:ascii="Times New Roman" w:hAnsi="Times New Roman" w:cs="Times New Roman"/>
        </w:rPr>
      </w:pPr>
    </w:p>
    <w:p w:rsidR="00F217A7" w:rsidRPr="00B3764B" w:rsidRDefault="00F217A7" w:rsidP="00421BAA">
      <w:pPr>
        <w:spacing w:after="0" w:line="360" w:lineRule="auto"/>
        <w:jc w:val="both"/>
        <w:rPr>
          <w:rFonts w:ascii="Times New Roman" w:hAnsi="Times New Roman" w:cs="Times New Roman"/>
        </w:rPr>
      </w:pPr>
      <w:r w:rsidRPr="00B3764B">
        <w:rPr>
          <w:rFonts w:ascii="Times New Roman" w:hAnsi="Times New Roman" w:cs="Times New Roman"/>
        </w:rPr>
        <w:t>De acuerdo a las definiciones mencionadas anteriormente, podemos decir que, un sensor es un dispositivo capaz de percibir magnitudes físicas de su entorno y proceder a transformarlas en variables digitales o analógicas, capaces de ser utilizadas por otros dispositivos.</w:t>
      </w:r>
    </w:p>
    <w:p w:rsidR="002B1417" w:rsidRPr="00B3764B" w:rsidRDefault="002B1417" w:rsidP="00421BAA">
      <w:pPr>
        <w:spacing w:after="0" w:line="360" w:lineRule="auto"/>
        <w:jc w:val="both"/>
        <w:rPr>
          <w:rFonts w:ascii="Times New Roman" w:hAnsi="Times New Roman" w:cs="Times New Roman"/>
        </w:rPr>
      </w:pPr>
    </w:p>
    <w:p w:rsidR="002B1417" w:rsidRPr="00B3764B" w:rsidRDefault="002B1417" w:rsidP="00421BAA">
      <w:pPr>
        <w:spacing w:after="0" w:line="360" w:lineRule="auto"/>
        <w:jc w:val="both"/>
        <w:rPr>
          <w:rFonts w:ascii="Times New Roman" w:hAnsi="Times New Roman" w:cs="Times New Roman"/>
        </w:rPr>
      </w:pPr>
    </w:p>
    <w:p w:rsidR="00F217A7" w:rsidRPr="006232B3" w:rsidRDefault="00F217A7" w:rsidP="00421BAA">
      <w:pPr>
        <w:pStyle w:val="Ttulo3"/>
        <w:numPr>
          <w:ilvl w:val="2"/>
          <w:numId w:val="3"/>
        </w:numPr>
        <w:spacing w:line="360" w:lineRule="auto"/>
        <w:jc w:val="left"/>
        <w:rPr>
          <w:rFonts w:eastAsiaTheme="minorHAnsi"/>
          <w:i/>
          <w:sz w:val="22"/>
          <w:szCs w:val="22"/>
        </w:rPr>
      </w:pPr>
      <w:bookmarkStart w:id="582" w:name="_Toc404776068"/>
      <w:bookmarkStart w:id="583" w:name="_Toc410373676"/>
      <w:bookmarkStart w:id="584" w:name="_Toc421199590"/>
      <w:bookmarkStart w:id="585" w:name="_Toc421200035"/>
      <w:bookmarkStart w:id="586" w:name="_Toc423967876"/>
      <w:bookmarkStart w:id="587" w:name="_Toc423968035"/>
      <w:bookmarkStart w:id="588" w:name="_Toc423968464"/>
      <w:bookmarkStart w:id="589" w:name="_Toc424676985"/>
      <w:bookmarkStart w:id="590" w:name="_Toc424677160"/>
      <w:bookmarkStart w:id="591" w:name="_Toc424731517"/>
      <w:bookmarkStart w:id="592" w:name="_Toc424802572"/>
      <w:bookmarkStart w:id="593" w:name="_Toc424802721"/>
      <w:bookmarkStart w:id="594" w:name="_Toc424802915"/>
      <w:r w:rsidRPr="006232B3">
        <w:rPr>
          <w:rFonts w:eastAsiaTheme="minorHAnsi"/>
          <w:i/>
          <w:sz w:val="22"/>
          <w:szCs w:val="22"/>
        </w:rPr>
        <w:t>Tipos de Sensores</w:t>
      </w:r>
      <w:bookmarkEnd w:id="582"/>
      <w:bookmarkEnd w:id="583"/>
      <w:bookmarkEnd w:id="584"/>
      <w:bookmarkEnd w:id="585"/>
      <w:bookmarkEnd w:id="586"/>
      <w:bookmarkEnd w:id="587"/>
      <w:bookmarkEnd w:id="588"/>
      <w:bookmarkEnd w:id="589"/>
      <w:bookmarkEnd w:id="590"/>
      <w:bookmarkEnd w:id="591"/>
      <w:bookmarkEnd w:id="592"/>
      <w:bookmarkEnd w:id="593"/>
      <w:bookmarkEnd w:id="594"/>
    </w:p>
    <w:p w:rsidR="002B1417" w:rsidRPr="00B3764B" w:rsidRDefault="002B1417" w:rsidP="002B1417">
      <w:pPr>
        <w:spacing w:after="0"/>
        <w:rPr>
          <w:rFonts w:ascii="Times New Roman" w:hAnsi="Times New Roman" w:cs="Times New Roman"/>
          <w:lang w:eastAsia="es-ES"/>
        </w:rPr>
      </w:pPr>
    </w:p>
    <w:p w:rsidR="00F217A7" w:rsidRPr="00B3764B" w:rsidRDefault="00F217A7" w:rsidP="00421BAA">
      <w:pPr>
        <w:spacing w:after="0" w:line="360" w:lineRule="auto"/>
        <w:jc w:val="both"/>
        <w:rPr>
          <w:rFonts w:ascii="Times New Roman" w:hAnsi="Times New Roman" w:cs="Times New Roman"/>
        </w:rPr>
      </w:pPr>
      <w:r w:rsidRPr="00B3764B">
        <w:rPr>
          <w:rFonts w:ascii="Times New Roman" w:hAnsi="Times New Roman" w:cs="Times New Roman"/>
        </w:rPr>
        <w:t>Existe una gran cantidad de sensores destinados a aplicaciones específicas, los cuales se utilizan de acuerdo a su necesidad; entre los cuales se menciona a continuación los más utilizados.</w:t>
      </w:r>
      <w:r w:rsidR="00594536" w:rsidRPr="00B3764B">
        <w:rPr>
          <w:rFonts w:ascii="Times New Roman" w:hAnsi="Times New Roman" w:cs="Times New Roman"/>
        </w:rPr>
        <w:t xml:space="preserve"> </w:t>
      </w:r>
      <w:r w:rsidR="00594536" w:rsidRPr="00B3764B">
        <w:rPr>
          <w:rFonts w:ascii="Times New Roman" w:eastAsiaTheme="majorEastAsia" w:hAnsi="Times New Roman" w:cs="Times New Roman"/>
          <w:bCs/>
          <w:lang w:val="es-ES" w:eastAsia="es-ES"/>
        </w:rPr>
        <w:t>(SOL</w:t>
      </w:r>
      <w:r w:rsidR="00987B5D" w:rsidRPr="00B3764B">
        <w:rPr>
          <w:rFonts w:ascii="Times New Roman" w:eastAsiaTheme="majorEastAsia" w:hAnsi="Times New Roman" w:cs="Times New Roman"/>
          <w:bCs/>
          <w:lang w:val="es-ES" w:eastAsia="es-ES"/>
        </w:rPr>
        <w:t>B</w:t>
      </w:r>
      <w:r w:rsidR="00594536" w:rsidRPr="00B3764B">
        <w:rPr>
          <w:rFonts w:ascii="Times New Roman" w:eastAsiaTheme="majorEastAsia" w:hAnsi="Times New Roman" w:cs="Times New Roman"/>
          <w:bCs/>
          <w:lang w:val="es-ES" w:eastAsia="es-ES"/>
        </w:rPr>
        <w:t>ES R., 2013</w:t>
      </w:r>
      <w:r w:rsidR="009C5C9E">
        <w:rPr>
          <w:rFonts w:ascii="Times New Roman" w:eastAsiaTheme="majorEastAsia" w:hAnsi="Times New Roman" w:cs="Times New Roman"/>
          <w:bCs/>
          <w:lang w:val="es-ES" w:eastAsia="es-ES"/>
        </w:rPr>
        <w:t xml:space="preserve">, pp. </w:t>
      </w:r>
      <w:r w:rsidR="00C91800">
        <w:rPr>
          <w:rFonts w:ascii="Times New Roman" w:eastAsiaTheme="majorEastAsia" w:hAnsi="Times New Roman" w:cs="Times New Roman"/>
          <w:bCs/>
          <w:lang w:val="es-ES" w:eastAsia="es-ES"/>
        </w:rPr>
        <w:t>6</w:t>
      </w:r>
      <w:r w:rsidR="009C5C9E">
        <w:rPr>
          <w:rFonts w:ascii="Times New Roman" w:eastAsiaTheme="majorEastAsia" w:hAnsi="Times New Roman" w:cs="Times New Roman"/>
          <w:bCs/>
          <w:lang w:val="es-ES" w:eastAsia="es-ES"/>
        </w:rPr>
        <w:t>2</w:t>
      </w:r>
      <w:r w:rsidR="00594536" w:rsidRPr="00B3764B">
        <w:rPr>
          <w:rFonts w:ascii="Times New Roman" w:eastAsiaTheme="majorEastAsia" w:hAnsi="Times New Roman" w:cs="Times New Roman"/>
          <w:bCs/>
          <w:lang w:val="es-ES" w:eastAsia="es-ES"/>
        </w:rPr>
        <w:t>)</w:t>
      </w:r>
      <w:r w:rsidRPr="00B3764B">
        <w:rPr>
          <w:rFonts w:ascii="Times New Roman" w:hAnsi="Times New Roman" w:cs="Times New Roman"/>
        </w:rPr>
        <w:t xml:space="preserve">  </w:t>
      </w:r>
    </w:p>
    <w:p w:rsidR="0031793C" w:rsidRPr="00B3764B" w:rsidRDefault="0031793C" w:rsidP="00421BAA">
      <w:pPr>
        <w:spacing w:after="0" w:line="360" w:lineRule="auto"/>
        <w:jc w:val="both"/>
        <w:rPr>
          <w:rFonts w:ascii="Times New Roman" w:eastAsiaTheme="majorEastAsia" w:hAnsi="Times New Roman" w:cs="Times New Roman"/>
          <w:bCs/>
          <w:lang w:val="es-ES" w:eastAsia="es-ES"/>
        </w:rPr>
      </w:pPr>
    </w:p>
    <w:p w:rsidR="00F217A7" w:rsidRPr="00B3764B" w:rsidRDefault="00F217A7" w:rsidP="00421BAA">
      <w:pPr>
        <w:spacing w:after="0" w:line="360" w:lineRule="auto"/>
        <w:jc w:val="both"/>
        <w:rPr>
          <w:rFonts w:ascii="Times New Roman" w:hAnsi="Times New Roman" w:cs="Times New Roman"/>
          <w:b/>
        </w:rPr>
      </w:pPr>
      <w:r w:rsidRPr="00B3764B">
        <w:rPr>
          <w:rFonts w:ascii="Times New Roman" w:hAnsi="Times New Roman" w:cs="Times New Roman"/>
          <w:b/>
        </w:rPr>
        <w:t xml:space="preserve">Sensores de Posición: </w:t>
      </w:r>
      <w:r w:rsidRPr="00B3764B">
        <w:rPr>
          <w:rFonts w:ascii="Times New Roman" w:hAnsi="Times New Roman" w:cs="Times New Roman"/>
        </w:rPr>
        <w:t xml:space="preserve">indican en qué lugar estará un objeto antes de que el mismo se mueva, para esto utilizan técnicas de probabilidad y estadística de movimiento.   </w:t>
      </w:r>
      <w:r w:rsidRPr="00B3764B">
        <w:rPr>
          <w:rFonts w:ascii="Times New Roman" w:hAnsi="Times New Roman" w:cs="Times New Roman"/>
          <w:b/>
        </w:rPr>
        <w:t xml:space="preserve">  </w:t>
      </w:r>
    </w:p>
    <w:p w:rsidR="0031793C" w:rsidRPr="00B3764B" w:rsidRDefault="0031793C" w:rsidP="00421BAA">
      <w:pPr>
        <w:spacing w:after="0" w:line="360" w:lineRule="auto"/>
        <w:jc w:val="both"/>
        <w:rPr>
          <w:rFonts w:ascii="Times New Roman" w:hAnsi="Times New Roman" w:cs="Times New Roman"/>
          <w:b/>
        </w:rPr>
      </w:pPr>
    </w:p>
    <w:p w:rsidR="00F217A7" w:rsidRPr="00B3764B" w:rsidRDefault="00F217A7" w:rsidP="00421BAA">
      <w:pPr>
        <w:spacing w:after="0" w:line="360" w:lineRule="auto"/>
        <w:jc w:val="both"/>
        <w:rPr>
          <w:rFonts w:ascii="Times New Roman" w:hAnsi="Times New Roman" w:cs="Times New Roman"/>
        </w:rPr>
      </w:pPr>
      <w:r w:rsidRPr="00B3764B">
        <w:rPr>
          <w:rFonts w:ascii="Times New Roman" w:hAnsi="Times New Roman" w:cs="Times New Roman"/>
          <w:b/>
        </w:rPr>
        <w:t xml:space="preserve">Sensores de Ultrasonido: </w:t>
      </w:r>
      <w:r w:rsidRPr="00B3764B">
        <w:rPr>
          <w:rFonts w:ascii="Times New Roman" w:hAnsi="Times New Roman" w:cs="Times New Roman"/>
        </w:rPr>
        <w:t>emite una señal tipo ultrasónica que mide el tiempo que se tarde entre la emisión del sonido y la recepción de su eco.</w:t>
      </w:r>
    </w:p>
    <w:p w:rsidR="0031793C" w:rsidRPr="00B3764B" w:rsidRDefault="0031793C" w:rsidP="00421BAA">
      <w:pPr>
        <w:spacing w:after="0" w:line="360" w:lineRule="auto"/>
        <w:jc w:val="both"/>
        <w:rPr>
          <w:rFonts w:ascii="Times New Roman" w:hAnsi="Times New Roman" w:cs="Times New Roman"/>
        </w:rPr>
      </w:pPr>
    </w:p>
    <w:p w:rsidR="00F217A7" w:rsidRPr="00B3764B" w:rsidRDefault="00F217A7" w:rsidP="00421BAA">
      <w:pPr>
        <w:pStyle w:val="texto1"/>
        <w:spacing w:before="0" w:beforeAutospacing="0" w:after="0" w:afterAutospacing="0" w:line="360" w:lineRule="auto"/>
        <w:jc w:val="both"/>
        <w:rPr>
          <w:rFonts w:eastAsiaTheme="minorHAnsi"/>
          <w:sz w:val="22"/>
          <w:szCs w:val="22"/>
          <w:lang w:eastAsia="en-US"/>
        </w:rPr>
      </w:pPr>
      <w:r w:rsidRPr="00B3764B">
        <w:rPr>
          <w:rFonts w:eastAsiaTheme="minorHAnsi"/>
          <w:b/>
          <w:sz w:val="22"/>
          <w:szCs w:val="22"/>
          <w:lang w:eastAsia="en-US"/>
        </w:rPr>
        <w:t xml:space="preserve">Sensores de Contacto: </w:t>
      </w:r>
      <w:r w:rsidRPr="00B3764B">
        <w:rPr>
          <w:rFonts w:eastAsiaTheme="minorHAnsi"/>
          <w:sz w:val="22"/>
          <w:szCs w:val="22"/>
          <w:lang w:eastAsia="en-US"/>
        </w:rPr>
        <w:t>son aquellos que</w:t>
      </w:r>
      <w:r w:rsidRPr="00B3764B">
        <w:rPr>
          <w:rFonts w:eastAsiaTheme="minorHAnsi"/>
          <w:b/>
          <w:sz w:val="22"/>
          <w:szCs w:val="22"/>
          <w:lang w:eastAsia="en-US"/>
        </w:rPr>
        <w:t xml:space="preserve"> </w:t>
      </w:r>
      <w:r w:rsidRPr="00B3764B">
        <w:rPr>
          <w:rFonts w:eastAsiaTheme="minorHAnsi"/>
          <w:sz w:val="22"/>
          <w:szCs w:val="22"/>
          <w:lang w:eastAsia="en-US"/>
        </w:rPr>
        <w:t>se activan o desactivan si se encuentran en contacto con un objeto.</w:t>
      </w:r>
    </w:p>
    <w:p w:rsidR="0031793C" w:rsidRPr="00B3764B" w:rsidRDefault="0031793C" w:rsidP="00421BAA">
      <w:pPr>
        <w:pStyle w:val="texto1"/>
        <w:spacing w:before="0" w:beforeAutospacing="0" w:after="0" w:afterAutospacing="0" w:line="360" w:lineRule="auto"/>
        <w:jc w:val="both"/>
        <w:rPr>
          <w:sz w:val="22"/>
          <w:szCs w:val="22"/>
        </w:rPr>
      </w:pPr>
    </w:p>
    <w:p w:rsidR="00F217A7" w:rsidRPr="00B3764B" w:rsidRDefault="00F217A7" w:rsidP="00421BAA">
      <w:pPr>
        <w:spacing w:after="0" w:line="360" w:lineRule="auto"/>
        <w:jc w:val="both"/>
        <w:rPr>
          <w:rFonts w:ascii="Times New Roman" w:hAnsi="Times New Roman" w:cs="Times New Roman"/>
        </w:rPr>
      </w:pPr>
      <w:r w:rsidRPr="00B3764B">
        <w:rPr>
          <w:rFonts w:ascii="Times New Roman" w:hAnsi="Times New Roman" w:cs="Times New Roman"/>
          <w:b/>
        </w:rPr>
        <w:lastRenderedPageBreak/>
        <w:t xml:space="preserve">Sensores de Movimiento: </w:t>
      </w:r>
      <w:r w:rsidRPr="00B3764B">
        <w:rPr>
          <w:rFonts w:ascii="Times New Roman" w:hAnsi="Times New Roman" w:cs="Times New Roman"/>
        </w:rPr>
        <w:t>son aquellos que permiten controlar el grado de precisión de un objeto en su entorno, se basan en la tecnología de los rayos infrarrojos o las ondas ultrasónicas para poder mapear o captar en tiempo real los movimientos que se generan en un espacio determinado.</w:t>
      </w:r>
      <w:r w:rsidR="008D5C8F" w:rsidRPr="00B3764B">
        <w:rPr>
          <w:rFonts w:ascii="Times New Roman" w:hAnsi="Times New Roman" w:cs="Times New Roman"/>
        </w:rPr>
        <w:t xml:space="preserve"> Dentro </w:t>
      </w:r>
      <w:r w:rsidRPr="00B3764B">
        <w:rPr>
          <w:rFonts w:ascii="Times New Roman" w:hAnsi="Times New Roman" w:cs="Times New Roman"/>
        </w:rPr>
        <w:t>de este tipo de sensor</w:t>
      </w:r>
      <w:r w:rsidR="008D5C8F" w:rsidRPr="00B3764B">
        <w:rPr>
          <w:rFonts w:ascii="Times New Roman" w:hAnsi="Times New Roman" w:cs="Times New Roman"/>
        </w:rPr>
        <w:t>es</w:t>
      </w:r>
      <w:r w:rsidRPr="00B3764B">
        <w:rPr>
          <w:rFonts w:ascii="Times New Roman" w:hAnsi="Times New Roman" w:cs="Times New Roman"/>
        </w:rPr>
        <w:t xml:space="preserve"> se </w:t>
      </w:r>
      <w:r w:rsidR="00E7493C" w:rsidRPr="00B3764B">
        <w:rPr>
          <w:rFonts w:ascii="Times New Roman" w:hAnsi="Times New Roman" w:cs="Times New Roman"/>
        </w:rPr>
        <w:t>encuentra Kinect</w:t>
      </w:r>
      <w:r w:rsidR="00241699" w:rsidRPr="00B3764B">
        <w:rPr>
          <w:rFonts w:ascii="Times New Roman" w:hAnsi="Times New Roman" w:cs="Times New Roman"/>
        </w:rPr>
        <w:t xml:space="preserve"> </w:t>
      </w:r>
      <w:r w:rsidR="00D66D56" w:rsidRPr="00B3764B">
        <w:rPr>
          <w:rFonts w:ascii="Times New Roman" w:hAnsi="Times New Roman" w:cs="Times New Roman"/>
        </w:rPr>
        <w:t xml:space="preserve">que permitirá la captura de </w:t>
      </w:r>
      <w:r w:rsidR="00786601" w:rsidRPr="00B3764B">
        <w:rPr>
          <w:rFonts w:ascii="Times New Roman" w:hAnsi="Times New Roman" w:cs="Times New Roman"/>
        </w:rPr>
        <w:t xml:space="preserve">los </w:t>
      </w:r>
      <w:r w:rsidR="00D66D56" w:rsidRPr="00B3764B">
        <w:rPr>
          <w:rFonts w:ascii="Times New Roman" w:hAnsi="Times New Roman" w:cs="Times New Roman"/>
        </w:rPr>
        <w:t>movimientos</w:t>
      </w:r>
      <w:r w:rsidR="00586F00" w:rsidRPr="00B3764B">
        <w:rPr>
          <w:rFonts w:ascii="Times New Roman" w:hAnsi="Times New Roman" w:cs="Times New Roman"/>
        </w:rPr>
        <w:t>.</w:t>
      </w:r>
    </w:p>
    <w:p w:rsidR="0031793C" w:rsidRPr="00B3764B" w:rsidRDefault="0031793C" w:rsidP="00421BAA">
      <w:pPr>
        <w:spacing w:after="0" w:line="360" w:lineRule="auto"/>
        <w:jc w:val="both"/>
        <w:rPr>
          <w:rFonts w:ascii="Times New Roman" w:hAnsi="Times New Roman" w:cs="Times New Roman"/>
        </w:rPr>
      </w:pPr>
    </w:p>
    <w:p w:rsidR="005245AC" w:rsidRPr="00B3764B" w:rsidRDefault="00BE19BA" w:rsidP="00421BAA">
      <w:pPr>
        <w:spacing w:after="0" w:line="360" w:lineRule="auto"/>
        <w:jc w:val="both"/>
        <w:rPr>
          <w:rFonts w:ascii="Times New Roman" w:hAnsi="Times New Roman" w:cs="Times New Roman"/>
        </w:rPr>
      </w:pPr>
      <w:r w:rsidRPr="00B3764B">
        <w:rPr>
          <w:rFonts w:ascii="Times New Roman" w:hAnsi="Times New Roman" w:cs="Times New Roman"/>
        </w:rPr>
        <w:t>Los sensores de movimiento a su vez se clasifican en</w:t>
      </w:r>
      <w:r w:rsidR="002508F0" w:rsidRPr="00B3764B">
        <w:rPr>
          <w:rFonts w:ascii="Times New Roman" w:hAnsi="Times New Roman" w:cs="Times New Roman"/>
        </w:rPr>
        <w:t>:</w:t>
      </w:r>
    </w:p>
    <w:p w:rsidR="00612587" w:rsidRPr="00B3764B" w:rsidRDefault="00612587" w:rsidP="00421BAA">
      <w:pPr>
        <w:spacing w:after="0" w:line="360" w:lineRule="auto"/>
        <w:jc w:val="both"/>
        <w:rPr>
          <w:rFonts w:ascii="Times New Roman" w:hAnsi="Times New Roman" w:cs="Times New Roman"/>
        </w:rPr>
      </w:pPr>
    </w:p>
    <w:p w:rsidR="00F217A7" w:rsidRDefault="00F217A7" w:rsidP="00421BAA">
      <w:pPr>
        <w:pStyle w:val="Prrafodelista"/>
        <w:numPr>
          <w:ilvl w:val="0"/>
          <w:numId w:val="4"/>
        </w:numPr>
        <w:spacing w:line="360" w:lineRule="auto"/>
        <w:jc w:val="both"/>
        <w:rPr>
          <w:rFonts w:eastAsiaTheme="minorHAnsi"/>
          <w:sz w:val="22"/>
          <w:szCs w:val="22"/>
          <w:lang w:val="es-EC" w:eastAsia="en-US"/>
        </w:rPr>
      </w:pPr>
      <w:r w:rsidRPr="00B3764B">
        <w:rPr>
          <w:rFonts w:eastAsiaTheme="minorHAnsi"/>
          <w:b/>
          <w:sz w:val="22"/>
          <w:szCs w:val="22"/>
          <w:lang w:val="es-EC" w:eastAsia="en-US"/>
        </w:rPr>
        <w:t>Sensores de Deslizamiento</w:t>
      </w:r>
      <w:r w:rsidRPr="00B3764B">
        <w:rPr>
          <w:rFonts w:eastAsiaTheme="minorHAnsi"/>
          <w:sz w:val="22"/>
          <w:szCs w:val="22"/>
          <w:lang w:val="es-EC" w:eastAsia="en-US"/>
        </w:rPr>
        <w:t xml:space="preserve">: se encarga de cuantificar los desplazamientos de objetos, así como la velocidad y aceleración de los mismos. </w:t>
      </w:r>
    </w:p>
    <w:p w:rsidR="006232B3" w:rsidRPr="00B3764B" w:rsidRDefault="006232B3" w:rsidP="006232B3">
      <w:pPr>
        <w:pStyle w:val="Prrafodelista"/>
        <w:spacing w:line="360" w:lineRule="auto"/>
        <w:ind w:left="360"/>
        <w:jc w:val="both"/>
        <w:rPr>
          <w:rFonts w:eastAsiaTheme="minorHAnsi"/>
          <w:sz w:val="22"/>
          <w:szCs w:val="22"/>
          <w:lang w:val="es-EC" w:eastAsia="en-US"/>
        </w:rPr>
      </w:pPr>
    </w:p>
    <w:p w:rsidR="00F217A7" w:rsidRDefault="00F217A7" w:rsidP="00612587">
      <w:pPr>
        <w:pStyle w:val="Prrafodelista"/>
        <w:numPr>
          <w:ilvl w:val="0"/>
          <w:numId w:val="4"/>
        </w:numPr>
        <w:spacing w:line="360" w:lineRule="auto"/>
        <w:jc w:val="both"/>
        <w:rPr>
          <w:rFonts w:eastAsiaTheme="minorHAnsi"/>
          <w:sz w:val="22"/>
          <w:szCs w:val="22"/>
          <w:lang w:val="es-EC" w:eastAsia="en-US"/>
        </w:rPr>
      </w:pPr>
      <w:r w:rsidRPr="00B3764B">
        <w:rPr>
          <w:rFonts w:eastAsiaTheme="minorHAnsi"/>
          <w:b/>
          <w:sz w:val="22"/>
          <w:szCs w:val="22"/>
          <w:lang w:val="es-EC" w:eastAsia="en-US"/>
        </w:rPr>
        <w:t xml:space="preserve">Sensor de Velocidad: </w:t>
      </w:r>
      <w:r w:rsidRPr="00B3764B">
        <w:rPr>
          <w:rFonts w:eastAsiaTheme="minorHAnsi"/>
          <w:sz w:val="22"/>
          <w:szCs w:val="22"/>
          <w:lang w:val="es-EC" w:eastAsia="en-US"/>
        </w:rPr>
        <w:t>detectan la velocidad de un objeto tanto lineal como de forma angular.</w:t>
      </w:r>
    </w:p>
    <w:p w:rsidR="006232B3" w:rsidRPr="006232B3" w:rsidRDefault="006232B3" w:rsidP="006232B3">
      <w:pPr>
        <w:pStyle w:val="Prrafodelista"/>
        <w:rPr>
          <w:rFonts w:eastAsiaTheme="minorHAnsi"/>
          <w:sz w:val="22"/>
          <w:szCs w:val="22"/>
          <w:lang w:val="es-EC" w:eastAsia="en-US"/>
        </w:rPr>
      </w:pPr>
    </w:p>
    <w:p w:rsidR="00F217A7" w:rsidRPr="00B3764B" w:rsidRDefault="00F217A7" w:rsidP="00421BAA">
      <w:pPr>
        <w:pStyle w:val="Prrafodelista"/>
        <w:numPr>
          <w:ilvl w:val="0"/>
          <w:numId w:val="4"/>
        </w:numPr>
        <w:spacing w:line="360" w:lineRule="auto"/>
        <w:jc w:val="both"/>
        <w:rPr>
          <w:rFonts w:eastAsiaTheme="minorHAnsi"/>
          <w:sz w:val="22"/>
          <w:szCs w:val="22"/>
          <w:lang w:val="es-EC" w:eastAsia="en-US"/>
        </w:rPr>
      </w:pPr>
      <w:r w:rsidRPr="00B3764B">
        <w:rPr>
          <w:rFonts w:eastAsiaTheme="minorHAnsi"/>
          <w:b/>
          <w:sz w:val="22"/>
          <w:szCs w:val="22"/>
          <w:lang w:val="es-EC" w:eastAsia="en-US"/>
        </w:rPr>
        <w:t xml:space="preserve">Sensor de Aceleración: </w:t>
      </w:r>
      <w:r w:rsidRPr="00B3764B">
        <w:rPr>
          <w:rFonts w:eastAsiaTheme="minorHAnsi"/>
          <w:sz w:val="22"/>
          <w:szCs w:val="22"/>
          <w:lang w:val="es-EC" w:eastAsia="en-US"/>
        </w:rPr>
        <w:t>son elementos que transforman la magnitud física de aceleración en otra magnitud eléctrica.</w:t>
      </w:r>
    </w:p>
    <w:p w:rsidR="00612587" w:rsidRPr="00B3764B" w:rsidRDefault="00612587" w:rsidP="00612587">
      <w:pPr>
        <w:pStyle w:val="Prrafodelista"/>
        <w:spacing w:line="360" w:lineRule="auto"/>
        <w:ind w:left="360"/>
        <w:jc w:val="both"/>
        <w:rPr>
          <w:rFonts w:eastAsiaTheme="minorHAnsi"/>
          <w:b/>
          <w:sz w:val="22"/>
          <w:szCs w:val="22"/>
          <w:lang w:val="es-EC" w:eastAsia="en-US"/>
        </w:rPr>
      </w:pPr>
    </w:p>
    <w:p w:rsidR="00612587" w:rsidRPr="00B3764B" w:rsidRDefault="00612587" w:rsidP="00612587">
      <w:pPr>
        <w:pStyle w:val="Prrafodelista"/>
        <w:spacing w:line="360" w:lineRule="auto"/>
        <w:ind w:left="360"/>
        <w:jc w:val="both"/>
        <w:rPr>
          <w:rFonts w:eastAsiaTheme="minorHAnsi"/>
          <w:sz w:val="22"/>
          <w:szCs w:val="22"/>
          <w:lang w:val="es-EC" w:eastAsia="en-US"/>
        </w:rPr>
      </w:pPr>
    </w:p>
    <w:p w:rsidR="00612587" w:rsidRPr="00B3764B" w:rsidRDefault="00C03842" w:rsidP="00612587">
      <w:pPr>
        <w:pStyle w:val="Ttulo2"/>
        <w:numPr>
          <w:ilvl w:val="1"/>
          <w:numId w:val="3"/>
        </w:numPr>
        <w:spacing w:before="0" w:line="360" w:lineRule="auto"/>
        <w:rPr>
          <w:rFonts w:ascii="Times New Roman" w:hAnsi="Times New Roman" w:cs="Times New Roman"/>
          <w:color w:val="auto"/>
          <w:sz w:val="22"/>
          <w:szCs w:val="22"/>
        </w:rPr>
      </w:pPr>
      <w:bookmarkStart w:id="595" w:name="_Toc404776069"/>
      <w:bookmarkStart w:id="596" w:name="_Toc410373677"/>
      <w:bookmarkStart w:id="597" w:name="_Toc421199591"/>
      <w:bookmarkStart w:id="598" w:name="_Toc421200036"/>
      <w:bookmarkStart w:id="599" w:name="_Toc423967877"/>
      <w:bookmarkStart w:id="600" w:name="_Toc423968036"/>
      <w:bookmarkStart w:id="601" w:name="_Toc423968465"/>
      <w:bookmarkStart w:id="602" w:name="_Toc424676986"/>
      <w:bookmarkStart w:id="603" w:name="_Toc424677161"/>
      <w:bookmarkStart w:id="604" w:name="_Toc424731518"/>
      <w:bookmarkStart w:id="605" w:name="_Toc424802573"/>
      <w:bookmarkStart w:id="606" w:name="_Toc424802722"/>
      <w:bookmarkStart w:id="607" w:name="_Toc424802916"/>
      <w:r w:rsidRPr="00B3764B">
        <w:rPr>
          <w:rFonts w:ascii="Times New Roman" w:hAnsi="Times New Roman" w:cs="Times New Roman"/>
          <w:color w:val="auto"/>
          <w:sz w:val="22"/>
          <w:szCs w:val="22"/>
        </w:rPr>
        <w:t>Sensor Kinect</w:t>
      </w:r>
      <w:bookmarkEnd w:id="595"/>
      <w:bookmarkEnd w:id="596"/>
      <w:bookmarkEnd w:id="597"/>
      <w:bookmarkEnd w:id="598"/>
      <w:bookmarkEnd w:id="599"/>
      <w:bookmarkEnd w:id="600"/>
      <w:bookmarkEnd w:id="601"/>
      <w:bookmarkEnd w:id="602"/>
      <w:bookmarkEnd w:id="603"/>
      <w:bookmarkEnd w:id="604"/>
      <w:bookmarkEnd w:id="605"/>
      <w:bookmarkEnd w:id="606"/>
      <w:bookmarkEnd w:id="607"/>
    </w:p>
    <w:p w:rsidR="00612587" w:rsidRPr="00B3764B" w:rsidRDefault="00612587" w:rsidP="00612587">
      <w:pPr>
        <w:spacing w:after="0"/>
        <w:rPr>
          <w:rFonts w:ascii="Times New Roman" w:hAnsi="Times New Roman" w:cs="Times New Roman"/>
        </w:rPr>
      </w:pPr>
    </w:p>
    <w:p w:rsidR="00AD49A3" w:rsidRPr="006232B3" w:rsidRDefault="00D23FE8" w:rsidP="00421BAA">
      <w:pPr>
        <w:pStyle w:val="Ttulo3"/>
        <w:numPr>
          <w:ilvl w:val="2"/>
          <w:numId w:val="3"/>
        </w:numPr>
        <w:spacing w:line="360" w:lineRule="auto"/>
        <w:jc w:val="left"/>
        <w:rPr>
          <w:rFonts w:eastAsiaTheme="minorHAnsi"/>
          <w:i/>
          <w:sz w:val="22"/>
          <w:szCs w:val="22"/>
        </w:rPr>
      </w:pPr>
      <w:bookmarkStart w:id="608" w:name="_Toc404776070"/>
      <w:bookmarkStart w:id="609" w:name="_Toc410373678"/>
      <w:bookmarkStart w:id="610" w:name="_Toc421199592"/>
      <w:bookmarkStart w:id="611" w:name="_Toc421200037"/>
      <w:bookmarkStart w:id="612" w:name="_Toc423967878"/>
      <w:bookmarkStart w:id="613" w:name="_Toc423968037"/>
      <w:bookmarkStart w:id="614" w:name="_Toc423968466"/>
      <w:bookmarkStart w:id="615" w:name="_Toc424676987"/>
      <w:bookmarkStart w:id="616" w:name="_Toc424677162"/>
      <w:bookmarkStart w:id="617" w:name="_Toc424731519"/>
      <w:bookmarkStart w:id="618" w:name="_Toc424802574"/>
      <w:bookmarkStart w:id="619" w:name="_Toc424802723"/>
      <w:bookmarkStart w:id="620" w:name="_Toc424802917"/>
      <w:r w:rsidRPr="006232B3">
        <w:rPr>
          <w:rFonts w:eastAsiaTheme="minorHAnsi"/>
          <w:i/>
          <w:sz w:val="22"/>
          <w:szCs w:val="22"/>
        </w:rPr>
        <w:t>Historia de Kinect</w:t>
      </w:r>
      <w:bookmarkEnd w:id="608"/>
      <w:bookmarkEnd w:id="609"/>
      <w:bookmarkEnd w:id="610"/>
      <w:bookmarkEnd w:id="611"/>
      <w:bookmarkEnd w:id="612"/>
      <w:bookmarkEnd w:id="613"/>
      <w:bookmarkEnd w:id="614"/>
      <w:bookmarkEnd w:id="615"/>
      <w:bookmarkEnd w:id="616"/>
      <w:bookmarkEnd w:id="617"/>
      <w:bookmarkEnd w:id="618"/>
      <w:bookmarkEnd w:id="619"/>
      <w:bookmarkEnd w:id="620"/>
    </w:p>
    <w:p w:rsidR="00612587" w:rsidRPr="00B3764B" w:rsidRDefault="00612587" w:rsidP="00612587">
      <w:pPr>
        <w:spacing w:after="0"/>
        <w:rPr>
          <w:rFonts w:ascii="Times New Roman" w:hAnsi="Times New Roman" w:cs="Times New Roman"/>
          <w:lang w:eastAsia="es-ES"/>
        </w:rPr>
      </w:pPr>
    </w:p>
    <w:p w:rsidR="00594536" w:rsidRPr="00B3764B" w:rsidRDefault="009D412A" w:rsidP="00421BAA">
      <w:pPr>
        <w:spacing w:after="0" w:line="360" w:lineRule="auto"/>
        <w:jc w:val="both"/>
        <w:rPr>
          <w:rFonts w:ascii="Times New Roman" w:hAnsi="Times New Roman" w:cs="Times New Roman"/>
        </w:rPr>
      </w:pPr>
      <w:r w:rsidRPr="00B3764B">
        <w:rPr>
          <w:rFonts w:ascii="Times New Roman" w:hAnsi="Times New Roman" w:cs="Times New Roman"/>
        </w:rPr>
        <w:t xml:space="preserve">La historia de Kinect está basada en la exitosa película The Minority Report </w:t>
      </w:r>
      <w:r w:rsidR="00B00814" w:rsidRPr="00B3764B">
        <w:rPr>
          <w:rFonts w:ascii="Times New Roman" w:hAnsi="Times New Roman" w:cs="Times New Roman"/>
        </w:rPr>
        <w:t>en la cu</w:t>
      </w:r>
      <w:r w:rsidR="00AA0C68" w:rsidRPr="00B3764B">
        <w:rPr>
          <w:rFonts w:ascii="Times New Roman" w:hAnsi="Times New Roman" w:cs="Times New Roman"/>
        </w:rPr>
        <w:t>a</w:t>
      </w:r>
      <w:r w:rsidR="00B00814" w:rsidRPr="00B3764B">
        <w:rPr>
          <w:rFonts w:ascii="Times New Roman" w:hAnsi="Times New Roman" w:cs="Times New Roman"/>
        </w:rPr>
        <w:t xml:space="preserve">l se pensaba y soñaba con las interfaces de usuario </w:t>
      </w:r>
      <w:r w:rsidR="00F26AF4" w:rsidRPr="00B3764B">
        <w:rPr>
          <w:rFonts w:ascii="Times New Roman" w:hAnsi="Times New Roman" w:cs="Times New Roman"/>
        </w:rPr>
        <w:t>guiadas</w:t>
      </w:r>
      <w:r w:rsidR="00B00814" w:rsidRPr="00B3764B">
        <w:rPr>
          <w:rFonts w:ascii="Times New Roman" w:hAnsi="Times New Roman" w:cs="Times New Roman"/>
        </w:rPr>
        <w:t xml:space="preserve"> </w:t>
      </w:r>
      <w:r w:rsidR="00031291" w:rsidRPr="00B3764B">
        <w:rPr>
          <w:rFonts w:ascii="Times New Roman" w:hAnsi="Times New Roman" w:cs="Times New Roman"/>
        </w:rPr>
        <w:t>por gesto y</w:t>
      </w:r>
      <w:r w:rsidR="00F66F32" w:rsidRPr="00B3764B">
        <w:rPr>
          <w:rFonts w:ascii="Times New Roman" w:hAnsi="Times New Roman" w:cs="Times New Roman"/>
        </w:rPr>
        <w:t xml:space="preserve"> voz; estos conceptos se convirtieron en una guía para otros proyectos</w:t>
      </w:r>
      <w:r w:rsidR="00D52D2B" w:rsidRPr="00B3764B">
        <w:rPr>
          <w:rFonts w:ascii="Times New Roman" w:hAnsi="Times New Roman" w:cs="Times New Roman"/>
        </w:rPr>
        <w:t xml:space="preserve"> quienes se </w:t>
      </w:r>
      <w:r w:rsidR="00BB44B8" w:rsidRPr="00B3764B">
        <w:rPr>
          <w:rFonts w:ascii="Times New Roman" w:hAnsi="Times New Roman" w:cs="Times New Roman"/>
        </w:rPr>
        <w:t>centr</w:t>
      </w:r>
      <w:r w:rsidR="00D52D2B" w:rsidRPr="00B3764B">
        <w:rPr>
          <w:rFonts w:ascii="Times New Roman" w:hAnsi="Times New Roman" w:cs="Times New Roman"/>
        </w:rPr>
        <w:t>aron</w:t>
      </w:r>
      <w:r w:rsidR="00EC76A1" w:rsidRPr="00B3764B">
        <w:rPr>
          <w:rFonts w:ascii="Times New Roman" w:hAnsi="Times New Roman" w:cs="Times New Roman"/>
        </w:rPr>
        <w:t xml:space="preserve"> en la NUI</w:t>
      </w:r>
      <w:r w:rsidR="00594536" w:rsidRPr="00B3764B">
        <w:rPr>
          <w:rFonts w:ascii="Times New Roman" w:hAnsi="Times New Roman" w:cs="Times New Roman"/>
        </w:rPr>
        <w:t>.</w:t>
      </w:r>
    </w:p>
    <w:p w:rsidR="00612587" w:rsidRPr="00B3764B" w:rsidRDefault="00612587" w:rsidP="00421BAA">
      <w:pPr>
        <w:spacing w:after="0" w:line="360" w:lineRule="auto"/>
        <w:jc w:val="both"/>
        <w:rPr>
          <w:rFonts w:ascii="Times New Roman" w:hAnsi="Times New Roman" w:cs="Times New Roman"/>
        </w:rPr>
      </w:pPr>
    </w:p>
    <w:p w:rsidR="00612587" w:rsidRDefault="00594536" w:rsidP="00421BAA">
      <w:pPr>
        <w:spacing w:after="0" w:line="360" w:lineRule="auto"/>
        <w:jc w:val="both"/>
        <w:rPr>
          <w:rFonts w:ascii="Times New Roman" w:eastAsiaTheme="majorEastAsia" w:hAnsi="Times New Roman" w:cs="Times New Roman"/>
          <w:bCs/>
          <w:lang w:val="es-ES" w:eastAsia="es-ES"/>
        </w:rPr>
      </w:pPr>
      <w:r w:rsidRPr="00B3764B">
        <w:rPr>
          <w:rFonts w:ascii="Times New Roman" w:hAnsi="Times New Roman" w:cs="Times New Roman"/>
        </w:rPr>
        <w:t>D</w:t>
      </w:r>
      <w:r w:rsidR="00C54E89" w:rsidRPr="00B3764B">
        <w:rPr>
          <w:rFonts w:ascii="Times New Roman" w:hAnsi="Times New Roman" w:cs="Times New Roman"/>
        </w:rPr>
        <w:t xml:space="preserve">entro de </w:t>
      </w:r>
      <w:r w:rsidRPr="00B3764B">
        <w:rPr>
          <w:rFonts w:ascii="Times New Roman" w:hAnsi="Times New Roman" w:cs="Times New Roman"/>
        </w:rPr>
        <w:t xml:space="preserve">los </w:t>
      </w:r>
      <w:r w:rsidR="00EC76A1" w:rsidRPr="00B3764B">
        <w:rPr>
          <w:rFonts w:ascii="Times New Roman" w:hAnsi="Times New Roman" w:cs="Times New Roman"/>
        </w:rPr>
        <w:t xml:space="preserve">proyectos </w:t>
      </w:r>
      <w:r w:rsidR="00C54E89" w:rsidRPr="00B3764B">
        <w:rPr>
          <w:rFonts w:ascii="Times New Roman" w:hAnsi="Times New Roman" w:cs="Times New Roman"/>
        </w:rPr>
        <w:t xml:space="preserve">se </w:t>
      </w:r>
      <w:r w:rsidR="00EC76A1" w:rsidRPr="00B3764B">
        <w:rPr>
          <w:rFonts w:ascii="Times New Roman" w:hAnsi="Times New Roman" w:cs="Times New Roman"/>
        </w:rPr>
        <w:t xml:space="preserve">destaca la </w:t>
      </w:r>
      <w:r w:rsidR="00C54E89" w:rsidRPr="00B3764B">
        <w:rPr>
          <w:rFonts w:ascii="Times New Roman" w:hAnsi="Times New Roman" w:cs="Times New Roman"/>
        </w:rPr>
        <w:t xml:space="preserve">innovadora plataforma de </w:t>
      </w:r>
      <w:r w:rsidR="00EC76A1" w:rsidRPr="00B3764B">
        <w:rPr>
          <w:rFonts w:ascii="Times New Roman" w:hAnsi="Times New Roman" w:cs="Times New Roman"/>
        </w:rPr>
        <w:t>superficie multitouch</w:t>
      </w:r>
      <w:r w:rsidR="004F06F9" w:rsidRPr="00B3764B">
        <w:rPr>
          <w:rFonts w:ascii="Times New Roman" w:hAnsi="Times New Roman" w:cs="Times New Roman"/>
        </w:rPr>
        <w:t xml:space="preserve"> de Microsoft</w:t>
      </w:r>
      <w:r w:rsidR="00C07D00" w:rsidRPr="00B3764B">
        <w:rPr>
          <w:rFonts w:ascii="Times New Roman" w:hAnsi="Times New Roman" w:cs="Times New Roman"/>
        </w:rPr>
        <w:t xml:space="preserve"> lanzado en </w:t>
      </w:r>
      <w:r w:rsidR="00C11930" w:rsidRPr="00B3764B">
        <w:rPr>
          <w:rFonts w:ascii="Times New Roman" w:hAnsi="Times New Roman" w:cs="Times New Roman"/>
        </w:rPr>
        <w:t xml:space="preserve">el </w:t>
      </w:r>
      <w:r w:rsidR="00C07D00" w:rsidRPr="00B3764B">
        <w:rPr>
          <w:rFonts w:ascii="Times New Roman" w:hAnsi="Times New Roman" w:cs="Times New Roman"/>
        </w:rPr>
        <w:t>2008</w:t>
      </w:r>
      <w:r w:rsidR="005243FC" w:rsidRPr="00B3764B">
        <w:rPr>
          <w:rFonts w:ascii="Times New Roman" w:hAnsi="Times New Roman" w:cs="Times New Roman"/>
        </w:rPr>
        <w:t>,</w:t>
      </w:r>
      <w:r w:rsidR="00060C55" w:rsidRPr="00B3764B">
        <w:rPr>
          <w:rFonts w:ascii="Times New Roman" w:hAnsi="Times New Roman" w:cs="Times New Roman"/>
        </w:rPr>
        <w:t xml:space="preserve"> el iPhone presentado en </w:t>
      </w:r>
      <w:r w:rsidR="00705CA5" w:rsidRPr="00B3764B">
        <w:rPr>
          <w:rFonts w:ascii="Times New Roman" w:hAnsi="Times New Roman" w:cs="Times New Roman"/>
        </w:rPr>
        <w:t xml:space="preserve">el </w:t>
      </w:r>
      <w:r w:rsidR="00060C55" w:rsidRPr="00B3764B">
        <w:rPr>
          <w:rFonts w:ascii="Times New Roman" w:hAnsi="Times New Roman" w:cs="Times New Roman"/>
        </w:rPr>
        <w:t xml:space="preserve">2007 y el iPad </w:t>
      </w:r>
      <w:r w:rsidR="00705CA5" w:rsidRPr="00B3764B">
        <w:rPr>
          <w:rFonts w:ascii="Times New Roman" w:hAnsi="Times New Roman" w:cs="Times New Roman"/>
        </w:rPr>
        <w:t>en el</w:t>
      </w:r>
      <w:r w:rsidR="00060C55" w:rsidRPr="00B3764B">
        <w:rPr>
          <w:rFonts w:ascii="Times New Roman" w:hAnsi="Times New Roman" w:cs="Times New Roman"/>
        </w:rPr>
        <w:t xml:space="preserve"> 2010</w:t>
      </w:r>
      <w:r w:rsidR="00705CA5" w:rsidRPr="00B3764B">
        <w:rPr>
          <w:rFonts w:ascii="Times New Roman" w:hAnsi="Times New Roman" w:cs="Times New Roman"/>
        </w:rPr>
        <w:t xml:space="preserve"> </w:t>
      </w:r>
      <w:r w:rsidR="00F44D90" w:rsidRPr="00B3764B">
        <w:rPr>
          <w:rFonts w:ascii="Times New Roman" w:hAnsi="Times New Roman" w:cs="Times New Roman"/>
        </w:rPr>
        <w:t xml:space="preserve">los cuales fueron </w:t>
      </w:r>
      <w:r w:rsidR="00705CA5" w:rsidRPr="00B3764B">
        <w:rPr>
          <w:rFonts w:ascii="Times New Roman" w:hAnsi="Times New Roman" w:cs="Times New Roman"/>
        </w:rPr>
        <w:t>lanzados por Apple</w:t>
      </w:r>
      <w:r w:rsidR="00606020" w:rsidRPr="00B3764B">
        <w:rPr>
          <w:rFonts w:ascii="Times New Roman" w:hAnsi="Times New Roman" w:cs="Times New Roman"/>
        </w:rPr>
        <w:t xml:space="preserve">, donde </w:t>
      </w:r>
      <w:r w:rsidR="00B021A1" w:rsidRPr="00B3764B">
        <w:rPr>
          <w:rFonts w:ascii="Times New Roman" w:hAnsi="Times New Roman" w:cs="Times New Roman"/>
        </w:rPr>
        <w:t>cada tecnología fue comparada</w:t>
      </w:r>
      <w:r w:rsidR="005243FC" w:rsidRPr="00B3764B">
        <w:rPr>
          <w:rFonts w:ascii="Times New Roman" w:hAnsi="Times New Roman" w:cs="Times New Roman"/>
        </w:rPr>
        <w:t xml:space="preserve"> </w:t>
      </w:r>
      <w:r w:rsidR="00B021A1" w:rsidRPr="00B3764B">
        <w:rPr>
          <w:rFonts w:ascii="Times New Roman" w:hAnsi="Times New Roman" w:cs="Times New Roman"/>
        </w:rPr>
        <w:t>con</w:t>
      </w:r>
      <w:r w:rsidR="00B71455" w:rsidRPr="00B3764B">
        <w:rPr>
          <w:rFonts w:ascii="Times New Roman" w:hAnsi="Times New Roman" w:cs="Times New Roman"/>
        </w:rPr>
        <w:t xml:space="preserve"> la NUI</w:t>
      </w:r>
      <w:r w:rsidR="00B021A1" w:rsidRPr="00B3764B">
        <w:rPr>
          <w:rFonts w:ascii="Times New Roman" w:hAnsi="Times New Roman" w:cs="Times New Roman"/>
        </w:rPr>
        <w:t xml:space="preserve"> </w:t>
      </w:r>
      <w:r w:rsidR="00B71455" w:rsidRPr="00B3764B">
        <w:rPr>
          <w:rFonts w:ascii="Times New Roman" w:hAnsi="Times New Roman" w:cs="Times New Roman"/>
        </w:rPr>
        <w:t>de la</w:t>
      </w:r>
      <w:r w:rsidR="00B021A1" w:rsidRPr="00B3764B">
        <w:rPr>
          <w:rFonts w:ascii="Times New Roman" w:hAnsi="Times New Roman" w:cs="Times New Roman"/>
        </w:rPr>
        <w:t xml:space="preserve"> pel</w:t>
      </w:r>
      <w:r w:rsidR="001A3C4B" w:rsidRPr="00B3764B">
        <w:rPr>
          <w:rFonts w:ascii="Times New Roman" w:hAnsi="Times New Roman" w:cs="Times New Roman"/>
        </w:rPr>
        <w:t>ícula; sin embargo, en sus inicios el</w:t>
      </w:r>
      <w:r w:rsidR="003C38BB" w:rsidRPr="00B3764B">
        <w:rPr>
          <w:rFonts w:ascii="Times New Roman" w:hAnsi="Times New Roman" w:cs="Times New Roman"/>
        </w:rPr>
        <w:t xml:space="preserve"> sensor Kinect no habría sido el dispositivo </w:t>
      </w:r>
      <w:r w:rsidR="00DC4206" w:rsidRPr="00B3764B">
        <w:rPr>
          <w:rFonts w:ascii="Times New Roman" w:hAnsi="Times New Roman" w:cs="Times New Roman"/>
        </w:rPr>
        <w:t>esperado</w:t>
      </w:r>
      <w:r w:rsidR="00246BDF" w:rsidRPr="00B3764B">
        <w:rPr>
          <w:rFonts w:ascii="Times New Roman" w:hAnsi="Times New Roman" w:cs="Times New Roman"/>
        </w:rPr>
        <w:t>,</w:t>
      </w:r>
      <w:r w:rsidR="00DC4206" w:rsidRPr="00B3764B">
        <w:rPr>
          <w:rFonts w:ascii="Times New Roman" w:hAnsi="Times New Roman" w:cs="Times New Roman"/>
        </w:rPr>
        <w:t xml:space="preserve"> debido a </w:t>
      </w:r>
      <w:r w:rsidR="001A3C4B" w:rsidRPr="00B3764B">
        <w:rPr>
          <w:rFonts w:ascii="Times New Roman" w:hAnsi="Times New Roman" w:cs="Times New Roman"/>
        </w:rPr>
        <w:t xml:space="preserve">que </w:t>
      </w:r>
      <w:r w:rsidR="00DC4206" w:rsidRPr="00B3764B">
        <w:rPr>
          <w:rFonts w:ascii="Times New Roman" w:hAnsi="Times New Roman" w:cs="Times New Roman"/>
        </w:rPr>
        <w:t xml:space="preserve">no </w:t>
      </w:r>
      <w:r w:rsidR="00ED041A" w:rsidRPr="00B3764B">
        <w:rPr>
          <w:rFonts w:ascii="Times New Roman" w:hAnsi="Times New Roman" w:cs="Times New Roman"/>
        </w:rPr>
        <w:t>m</w:t>
      </w:r>
      <w:r w:rsidR="00DC4206" w:rsidRPr="00B3764B">
        <w:rPr>
          <w:rFonts w:ascii="Times New Roman" w:hAnsi="Times New Roman" w:cs="Times New Roman"/>
        </w:rPr>
        <w:t>ostró</w:t>
      </w:r>
      <w:r w:rsidR="00ED041A" w:rsidRPr="00B3764B">
        <w:rPr>
          <w:rFonts w:ascii="Times New Roman" w:hAnsi="Times New Roman" w:cs="Times New Roman"/>
        </w:rPr>
        <w:t xml:space="preserve"> una vista previa óptima del futuro</w:t>
      </w:r>
      <w:r w:rsidR="00A84D0A" w:rsidRPr="00B3764B">
        <w:rPr>
          <w:rFonts w:ascii="Times New Roman" w:hAnsi="Times New Roman" w:cs="Times New Roman"/>
        </w:rPr>
        <w:t xml:space="preserve"> que el</w:t>
      </w:r>
      <w:r w:rsidR="001A3C4B" w:rsidRPr="00B3764B">
        <w:rPr>
          <w:rFonts w:ascii="Times New Roman" w:hAnsi="Times New Roman" w:cs="Times New Roman"/>
        </w:rPr>
        <w:t xml:space="preserve"> mundo esperaba</w:t>
      </w:r>
      <w:r w:rsidR="00ED041A" w:rsidRPr="00B3764B">
        <w:rPr>
          <w:rFonts w:ascii="Times New Roman" w:hAnsi="Times New Roman" w:cs="Times New Roman"/>
        </w:rPr>
        <w:t>.</w:t>
      </w:r>
      <w:r w:rsidR="001A3C4B" w:rsidRPr="00B3764B">
        <w:rPr>
          <w:rFonts w:ascii="Times New Roman" w:hAnsi="Times New Roman" w:cs="Times New Roman"/>
        </w:rPr>
        <w:t xml:space="preserve"> </w:t>
      </w:r>
    </w:p>
    <w:p w:rsidR="00B010E7" w:rsidRPr="00B3764B" w:rsidRDefault="00B010E7" w:rsidP="00421BAA">
      <w:pPr>
        <w:spacing w:after="0" w:line="360" w:lineRule="auto"/>
        <w:jc w:val="both"/>
        <w:rPr>
          <w:rFonts w:ascii="Times New Roman" w:hAnsi="Times New Roman" w:cs="Times New Roman"/>
        </w:rPr>
      </w:pPr>
    </w:p>
    <w:p w:rsidR="00836E65" w:rsidRPr="00B3764B" w:rsidRDefault="00741AE5" w:rsidP="00421BAA">
      <w:pPr>
        <w:spacing w:after="0" w:line="360" w:lineRule="auto"/>
        <w:jc w:val="both"/>
        <w:rPr>
          <w:rFonts w:ascii="Times New Roman" w:hAnsi="Times New Roman" w:cs="Times New Roman"/>
        </w:rPr>
      </w:pPr>
      <w:r w:rsidRPr="00B3764B">
        <w:rPr>
          <w:rFonts w:ascii="Times New Roman" w:hAnsi="Times New Roman" w:cs="Times New Roman"/>
        </w:rPr>
        <w:t>Gracias al equipo de XBox de Microsoft, e</w:t>
      </w:r>
      <w:r w:rsidR="00092633" w:rsidRPr="00B3764B">
        <w:rPr>
          <w:rFonts w:ascii="Times New Roman" w:hAnsi="Times New Roman" w:cs="Times New Roman"/>
        </w:rPr>
        <w:t xml:space="preserve">l sensor Kinect </w:t>
      </w:r>
      <w:r w:rsidR="00503F17" w:rsidRPr="00B3764B">
        <w:rPr>
          <w:rFonts w:ascii="Times New Roman" w:hAnsi="Times New Roman" w:cs="Times New Roman"/>
        </w:rPr>
        <w:t>reaparece</w:t>
      </w:r>
      <w:r w:rsidR="00092633" w:rsidRPr="00B3764B">
        <w:rPr>
          <w:rFonts w:ascii="Times New Roman" w:hAnsi="Times New Roman" w:cs="Times New Roman"/>
        </w:rPr>
        <w:t xml:space="preserve"> </w:t>
      </w:r>
      <w:r w:rsidRPr="00B3764B">
        <w:rPr>
          <w:rFonts w:ascii="Times New Roman" w:hAnsi="Times New Roman" w:cs="Times New Roman"/>
        </w:rPr>
        <w:t xml:space="preserve">con un nuevo concepto </w:t>
      </w:r>
      <w:r w:rsidR="00F64E7D" w:rsidRPr="00B3764B">
        <w:rPr>
          <w:rFonts w:ascii="Times New Roman" w:hAnsi="Times New Roman" w:cs="Times New Roman"/>
        </w:rPr>
        <w:t>en el año 2006</w:t>
      </w:r>
      <w:r w:rsidR="004957DD" w:rsidRPr="00B3764B">
        <w:rPr>
          <w:rFonts w:ascii="Times New Roman" w:hAnsi="Times New Roman" w:cs="Times New Roman"/>
        </w:rPr>
        <w:t xml:space="preserve"> para</w:t>
      </w:r>
      <w:r w:rsidR="00F64E7D" w:rsidRPr="00B3764B">
        <w:rPr>
          <w:rFonts w:ascii="Times New Roman" w:hAnsi="Times New Roman" w:cs="Times New Roman"/>
        </w:rPr>
        <w:t xml:space="preserve"> </w:t>
      </w:r>
      <w:r w:rsidR="004957DD" w:rsidRPr="00B3764B">
        <w:rPr>
          <w:rFonts w:ascii="Times New Roman" w:hAnsi="Times New Roman" w:cs="Times New Roman"/>
        </w:rPr>
        <w:t xml:space="preserve">incursionarse en el mundo de los videojuegos </w:t>
      </w:r>
      <w:r w:rsidR="00612587" w:rsidRPr="00B3764B">
        <w:rPr>
          <w:rFonts w:ascii="Times New Roman" w:hAnsi="Times New Roman" w:cs="Times New Roman"/>
        </w:rPr>
        <w:t>y competir</w:t>
      </w:r>
      <w:r w:rsidR="004957DD" w:rsidRPr="00B3764B">
        <w:rPr>
          <w:rFonts w:ascii="Times New Roman" w:hAnsi="Times New Roman" w:cs="Times New Roman"/>
        </w:rPr>
        <w:t xml:space="preserve"> directamente con la consola Wii, formando dos equipos, uno con la tecnología </w:t>
      </w:r>
      <w:r w:rsidR="00F64E7D" w:rsidRPr="00B3764B">
        <w:rPr>
          <w:rFonts w:ascii="Times New Roman" w:hAnsi="Times New Roman" w:cs="Times New Roman"/>
        </w:rPr>
        <w:t>PrimeSense y</w:t>
      </w:r>
      <w:r w:rsidR="00B47A7F" w:rsidRPr="00B3764B">
        <w:rPr>
          <w:rFonts w:ascii="Times New Roman" w:hAnsi="Times New Roman" w:cs="Times New Roman"/>
        </w:rPr>
        <w:t xml:space="preserve"> </w:t>
      </w:r>
      <w:r w:rsidR="00C41BCC" w:rsidRPr="00B3764B">
        <w:rPr>
          <w:rFonts w:ascii="Times New Roman" w:hAnsi="Times New Roman" w:cs="Times New Roman"/>
        </w:rPr>
        <w:t xml:space="preserve">el otro con la tecnología desarrollada por </w:t>
      </w:r>
      <w:r w:rsidR="008676C0" w:rsidRPr="00B3764B">
        <w:rPr>
          <w:rFonts w:ascii="Times New Roman" w:hAnsi="Times New Roman" w:cs="Times New Roman"/>
        </w:rPr>
        <w:t>l</w:t>
      </w:r>
      <w:r w:rsidR="00C41BCC" w:rsidRPr="00B3764B">
        <w:rPr>
          <w:rFonts w:ascii="Times New Roman" w:hAnsi="Times New Roman" w:cs="Times New Roman"/>
        </w:rPr>
        <w:t xml:space="preserve">a compañía </w:t>
      </w:r>
      <w:r w:rsidR="00B47A7F" w:rsidRPr="00B3764B">
        <w:rPr>
          <w:rFonts w:ascii="Times New Roman" w:hAnsi="Times New Roman" w:cs="Times New Roman"/>
        </w:rPr>
        <w:t>3DV</w:t>
      </w:r>
      <w:r w:rsidR="00836E65" w:rsidRPr="00B3764B">
        <w:rPr>
          <w:rFonts w:ascii="Times New Roman" w:hAnsi="Times New Roman" w:cs="Times New Roman"/>
        </w:rPr>
        <w:t xml:space="preserve">. </w:t>
      </w:r>
    </w:p>
    <w:p w:rsidR="00612587" w:rsidRPr="00B3764B" w:rsidRDefault="00612587" w:rsidP="00421BAA">
      <w:pPr>
        <w:spacing w:after="0" w:line="360" w:lineRule="auto"/>
        <w:jc w:val="both"/>
        <w:rPr>
          <w:rFonts w:ascii="Times New Roman" w:hAnsi="Times New Roman" w:cs="Times New Roman"/>
        </w:rPr>
      </w:pPr>
    </w:p>
    <w:p w:rsidR="00054A01" w:rsidRPr="00B3764B" w:rsidRDefault="00836E65" w:rsidP="00421BAA">
      <w:pPr>
        <w:spacing w:after="0" w:line="360" w:lineRule="auto"/>
        <w:jc w:val="both"/>
        <w:rPr>
          <w:rFonts w:ascii="Times New Roman" w:hAnsi="Times New Roman" w:cs="Times New Roman"/>
        </w:rPr>
      </w:pPr>
      <w:r w:rsidRPr="00B3764B">
        <w:rPr>
          <w:rFonts w:ascii="Times New Roman" w:hAnsi="Times New Roman" w:cs="Times New Roman"/>
        </w:rPr>
        <w:t>Después de varias pruebas se utilizó la tecnología de la compañía PrimeSence</w:t>
      </w:r>
      <w:r w:rsidR="00BE6029" w:rsidRPr="00B3764B">
        <w:rPr>
          <w:rFonts w:ascii="Times New Roman" w:hAnsi="Times New Roman" w:cs="Times New Roman"/>
        </w:rPr>
        <w:t xml:space="preserve"> siendo descartado el trabajo de la compañía 3DV</w:t>
      </w:r>
      <w:r w:rsidR="00746317" w:rsidRPr="00B3764B">
        <w:rPr>
          <w:rFonts w:ascii="Times New Roman" w:hAnsi="Times New Roman" w:cs="Times New Roman"/>
        </w:rPr>
        <w:t xml:space="preserve"> ocasionando que </w:t>
      </w:r>
      <w:r w:rsidR="00FA6745" w:rsidRPr="00B3764B">
        <w:rPr>
          <w:rFonts w:ascii="Times New Roman" w:hAnsi="Times New Roman" w:cs="Times New Roman"/>
        </w:rPr>
        <w:t>Microsoft compr</w:t>
      </w:r>
      <w:r w:rsidR="00746317" w:rsidRPr="00B3764B">
        <w:rPr>
          <w:rFonts w:ascii="Times New Roman" w:hAnsi="Times New Roman" w:cs="Times New Roman"/>
        </w:rPr>
        <w:t>ara</w:t>
      </w:r>
      <w:r w:rsidR="00FA6745" w:rsidRPr="00B3764B">
        <w:rPr>
          <w:rFonts w:ascii="Times New Roman" w:hAnsi="Times New Roman" w:cs="Times New Roman"/>
        </w:rPr>
        <w:t xml:space="preserve"> </w:t>
      </w:r>
      <w:r w:rsidR="00746317" w:rsidRPr="00B3764B">
        <w:rPr>
          <w:rFonts w:ascii="Times New Roman" w:hAnsi="Times New Roman" w:cs="Times New Roman"/>
        </w:rPr>
        <w:t>dicha</w:t>
      </w:r>
      <w:r w:rsidR="00FA6745" w:rsidRPr="00B3764B">
        <w:rPr>
          <w:rFonts w:ascii="Times New Roman" w:hAnsi="Times New Roman" w:cs="Times New Roman"/>
        </w:rPr>
        <w:t xml:space="preserve"> compañía en el </w:t>
      </w:r>
      <w:r w:rsidR="00746317" w:rsidRPr="00B3764B">
        <w:rPr>
          <w:rFonts w:ascii="Times New Roman" w:hAnsi="Times New Roman" w:cs="Times New Roman"/>
        </w:rPr>
        <w:t xml:space="preserve">año </w:t>
      </w:r>
      <w:r w:rsidR="00FA6745" w:rsidRPr="00B3764B">
        <w:rPr>
          <w:rFonts w:ascii="Times New Roman" w:hAnsi="Times New Roman" w:cs="Times New Roman"/>
        </w:rPr>
        <w:t>2009 para evitar posibles disputas de patentes</w:t>
      </w:r>
      <w:r w:rsidR="00AB55E9" w:rsidRPr="00B3764B">
        <w:rPr>
          <w:rFonts w:ascii="Times New Roman" w:hAnsi="Times New Roman" w:cs="Times New Roman"/>
        </w:rPr>
        <w:t>.</w:t>
      </w:r>
      <w:r w:rsidR="00C26CAC" w:rsidRPr="00B3764B">
        <w:rPr>
          <w:rFonts w:ascii="Times New Roman" w:hAnsi="Times New Roman" w:cs="Times New Roman"/>
        </w:rPr>
        <w:t xml:space="preserve"> </w:t>
      </w:r>
    </w:p>
    <w:p w:rsidR="00612587" w:rsidRPr="00B3764B" w:rsidRDefault="00612587" w:rsidP="00421BAA">
      <w:pPr>
        <w:spacing w:after="0" w:line="360" w:lineRule="auto"/>
        <w:jc w:val="both"/>
        <w:rPr>
          <w:rFonts w:ascii="Times New Roman" w:hAnsi="Times New Roman" w:cs="Times New Roman"/>
        </w:rPr>
      </w:pPr>
    </w:p>
    <w:p w:rsidR="00B01A1D" w:rsidRPr="00B3764B" w:rsidRDefault="00355D4B" w:rsidP="00421BAA">
      <w:pPr>
        <w:spacing w:after="0" w:line="360" w:lineRule="auto"/>
        <w:jc w:val="both"/>
        <w:rPr>
          <w:rFonts w:ascii="Times New Roman" w:eastAsiaTheme="majorEastAsia" w:hAnsi="Times New Roman" w:cs="Times New Roman"/>
          <w:bCs/>
          <w:lang w:val="es-ES" w:eastAsia="es-ES"/>
        </w:rPr>
      </w:pPr>
      <w:r w:rsidRPr="00B3764B">
        <w:rPr>
          <w:rFonts w:ascii="Times New Roman" w:hAnsi="Times New Roman" w:cs="Times New Roman"/>
        </w:rPr>
        <w:t>Microsoft posteriormente licenció e</w:t>
      </w:r>
      <w:r w:rsidR="00E1444B" w:rsidRPr="00B3764B">
        <w:rPr>
          <w:rFonts w:ascii="Times New Roman" w:hAnsi="Times New Roman" w:cs="Times New Roman"/>
        </w:rPr>
        <w:t>l dispositivo de referencia creado por PrimeSence</w:t>
      </w:r>
      <w:r w:rsidRPr="00B3764B">
        <w:rPr>
          <w:rFonts w:ascii="Times New Roman" w:hAnsi="Times New Roman" w:cs="Times New Roman"/>
        </w:rPr>
        <w:t xml:space="preserve"> que</w:t>
      </w:r>
      <w:r w:rsidR="00E1444B" w:rsidRPr="00B3764B">
        <w:rPr>
          <w:rFonts w:ascii="Times New Roman" w:hAnsi="Times New Roman" w:cs="Times New Roman"/>
        </w:rPr>
        <w:t xml:space="preserve"> </w:t>
      </w:r>
      <w:r w:rsidRPr="00B3764B">
        <w:rPr>
          <w:rFonts w:ascii="Times New Roman" w:hAnsi="Times New Roman" w:cs="Times New Roman"/>
        </w:rPr>
        <w:t xml:space="preserve">incluye una cámara RGB, un sensor de infrarrojos, y una fuente de luz infrarroja, además </w:t>
      </w:r>
      <w:r w:rsidR="00482736" w:rsidRPr="00B3764B">
        <w:rPr>
          <w:rFonts w:ascii="Times New Roman" w:hAnsi="Times New Roman" w:cs="Times New Roman"/>
        </w:rPr>
        <w:t>el</w:t>
      </w:r>
      <w:r w:rsidRPr="00B3764B">
        <w:rPr>
          <w:rFonts w:ascii="Times New Roman" w:hAnsi="Times New Roman" w:cs="Times New Roman"/>
        </w:rPr>
        <w:t xml:space="preserve"> chip PS1080 que procesa los datos de profundidad a 30 fotogramas por segundo</w:t>
      </w:r>
      <w:r w:rsidR="001A75FD" w:rsidRPr="00B3764B">
        <w:rPr>
          <w:rFonts w:ascii="Times New Roman" w:hAnsi="Times New Roman" w:cs="Times New Roman"/>
        </w:rPr>
        <w:t xml:space="preserve">; a éste dispositivo se añadió un </w:t>
      </w:r>
      <w:r w:rsidR="003433B8" w:rsidRPr="00B3764B">
        <w:rPr>
          <w:rFonts w:ascii="Times New Roman" w:hAnsi="Times New Roman" w:cs="Times New Roman"/>
        </w:rPr>
        <w:t>conjunto</w:t>
      </w:r>
      <w:r w:rsidR="001A75FD" w:rsidRPr="00B3764B">
        <w:rPr>
          <w:rFonts w:ascii="Times New Roman" w:hAnsi="Times New Roman" w:cs="Times New Roman"/>
        </w:rPr>
        <w:t xml:space="preserve"> de micrófonos </w:t>
      </w:r>
      <w:r w:rsidR="003433B8" w:rsidRPr="00B3764B">
        <w:rPr>
          <w:rFonts w:ascii="Times New Roman" w:hAnsi="Times New Roman" w:cs="Times New Roman"/>
        </w:rPr>
        <w:t>que fac</w:t>
      </w:r>
      <w:r w:rsidR="00187725" w:rsidRPr="00B3764B">
        <w:rPr>
          <w:rFonts w:ascii="Times New Roman" w:hAnsi="Times New Roman" w:cs="Times New Roman"/>
        </w:rPr>
        <w:t>iliten el reconocimiento de voz</w:t>
      </w:r>
      <w:r w:rsidR="00B010E7">
        <w:rPr>
          <w:rFonts w:ascii="Times New Roman" w:hAnsi="Times New Roman" w:cs="Times New Roman"/>
        </w:rPr>
        <w:t>.</w:t>
      </w:r>
    </w:p>
    <w:p w:rsidR="00C91800" w:rsidRDefault="00C91800" w:rsidP="00421BAA">
      <w:pPr>
        <w:spacing w:after="0" w:line="360" w:lineRule="auto"/>
        <w:jc w:val="both"/>
        <w:rPr>
          <w:rFonts w:ascii="Times New Roman" w:hAnsi="Times New Roman" w:cs="Times New Roman"/>
          <w:lang w:val="es-ES"/>
        </w:rPr>
      </w:pPr>
    </w:p>
    <w:p w:rsidR="009729E5" w:rsidRPr="00B3764B" w:rsidRDefault="00B01A1D" w:rsidP="00421BAA">
      <w:pPr>
        <w:spacing w:after="0" w:line="360" w:lineRule="auto"/>
        <w:jc w:val="both"/>
        <w:rPr>
          <w:rFonts w:ascii="Times New Roman" w:hAnsi="Times New Roman" w:cs="Times New Roman"/>
        </w:rPr>
      </w:pPr>
      <w:r w:rsidRPr="00B3764B">
        <w:rPr>
          <w:rFonts w:ascii="Times New Roman" w:hAnsi="Times New Roman" w:cs="Times New Roman"/>
          <w:lang w:val="es-ES"/>
        </w:rPr>
        <w:t>F</w:t>
      </w:r>
      <w:r w:rsidR="00160760" w:rsidRPr="00B3764B">
        <w:rPr>
          <w:rFonts w:ascii="Times New Roman" w:hAnsi="Times New Roman" w:cs="Times New Roman"/>
        </w:rPr>
        <w:t xml:space="preserve">inalmente </w:t>
      </w:r>
      <w:r w:rsidRPr="00B3764B">
        <w:rPr>
          <w:rFonts w:ascii="Times New Roman" w:hAnsi="Times New Roman" w:cs="Times New Roman"/>
        </w:rPr>
        <w:t xml:space="preserve">fue </w:t>
      </w:r>
      <w:r w:rsidR="00160760" w:rsidRPr="00B3764B">
        <w:rPr>
          <w:rFonts w:ascii="Times New Roman" w:hAnsi="Times New Roman" w:cs="Times New Roman"/>
        </w:rPr>
        <w:t>lanzado</w:t>
      </w:r>
      <w:r w:rsidR="00376706" w:rsidRPr="00B3764B">
        <w:rPr>
          <w:rFonts w:ascii="Times New Roman" w:hAnsi="Times New Roman" w:cs="Times New Roman"/>
        </w:rPr>
        <w:t xml:space="preserve"> </w:t>
      </w:r>
      <w:r w:rsidR="000F41D3" w:rsidRPr="00B3764B">
        <w:rPr>
          <w:rFonts w:ascii="Times New Roman" w:hAnsi="Times New Roman" w:cs="Times New Roman"/>
        </w:rPr>
        <w:t>con el nombre de sensor Kinect el 4 de noviembre de 2010 para la consola Xbox y desde junio de 2011 para PC</w:t>
      </w:r>
      <w:r w:rsidR="00187725" w:rsidRPr="00B3764B">
        <w:rPr>
          <w:rFonts w:ascii="Times New Roman" w:hAnsi="Times New Roman" w:cs="Times New Roman"/>
        </w:rPr>
        <w:t>,</w:t>
      </w:r>
      <w:r w:rsidR="007310CF" w:rsidRPr="00B3764B">
        <w:rPr>
          <w:rFonts w:ascii="Times New Roman" w:hAnsi="Times New Roman" w:cs="Times New Roman"/>
        </w:rPr>
        <w:t xml:space="preserve"> </w:t>
      </w:r>
      <w:r w:rsidR="00DE5CBE" w:rsidRPr="00B3764B">
        <w:rPr>
          <w:rFonts w:ascii="Times New Roman" w:hAnsi="Times New Roman" w:cs="Times New Roman"/>
        </w:rPr>
        <w:t>ofreciendo mejoras en cada una</w:t>
      </w:r>
      <w:r w:rsidR="007310CF" w:rsidRPr="00B3764B">
        <w:rPr>
          <w:rFonts w:ascii="Times New Roman" w:hAnsi="Times New Roman" w:cs="Times New Roman"/>
        </w:rPr>
        <w:t xml:space="preserve"> de sus versiones</w:t>
      </w:r>
      <w:r w:rsidR="00DE5CBE" w:rsidRPr="00B3764B">
        <w:rPr>
          <w:rFonts w:ascii="Times New Roman" w:hAnsi="Times New Roman" w:cs="Times New Roman"/>
        </w:rPr>
        <w:t>.</w:t>
      </w:r>
    </w:p>
    <w:p w:rsidR="007A09C8" w:rsidRPr="00B3764B" w:rsidRDefault="007A09C8" w:rsidP="00421BAA">
      <w:pPr>
        <w:spacing w:after="0" w:line="360" w:lineRule="auto"/>
        <w:jc w:val="both"/>
        <w:rPr>
          <w:rFonts w:ascii="Times New Roman" w:hAnsi="Times New Roman" w:cs="Times New Roman"/>
        </w:rPr>
      </w:pPr>
    </w:p>
    <w:p w:rsidR="007A09C8" w:rsidRPr="00B3764B" w:rsidRDefault="007A09C8" w:rsidP="00421BAA">
      <w:pPr>
        <w:spacing w:after="0" w:line="360" w:lineRule="auto"/>
        <w:jc w:val="both"/>
        <w:rPr>
          <w:rFonts w:ascii="Times New Roman" w:hAnsi="Times New Roman" w:cs="Times New Roman"/>
        </w:rPr>
      </w:pPr>
    </w:p>
    <w:p w:rsidR="00796781" w:rsidRPr="006232B3" w:rsidRDefault="00BF6AA1" w:rsidP="00421BAA">
      <w:pPr>
        <w:pStyle w:val="Ttulo3"/>
        <w:numPr>
          <w:ilvl w:val="2"/>
          <w:numId w:val="3"/>
        </w:numPr>
        <w:spacing w:line="360" w:lineRule="auto"/>
        <w:jc w:val="left"/>
        <w:rPr>
          <w:rFonts w:eastAsiaTheme="minorHAnsi"/>
          <w:i/>
          <w:sz w:val="22"/>
          <w:szCs w:val="22"/>
        </w:rPr>
      </w:pPr>
      <w:bookmarkStart w:id="621" w:name="_Toc404776071"/>
      <w:bookmarkStart w:id="622" w:name="_Toc410373679"/>
      <w:bookmarkStart w:id="623" w:name="_Toc421199593"/>
      <w:bookmarkStart w:id="624" w:name="_Toc421200038"/>
      <w:bookmarkStart w:id="625" w:name="_Toc423967879"/>
      <w:bookmarkStart w:id="626" w:name="_Toc423968038"/>
      <w:bookmarkStart w:id="627" w:name="_Toc423968467"/>
      <w:bookmarkStart w:id="628" w:name="_Toc424676988"/>
      <w:bookmarkStart w:id="629" w:name="_Toc424677163"/>
      <w:bookmarkStart w:id="630" w:name="_Toc424731520"/>
      <w:bookmarkStart w:id="631" w:name="_Toc424802575"/>
      <w:bookmarkStart w:id="632" w:name="_Toc424802724"/>
      <w:bookmarkStart w:id="633" w:name="_Toc424802918"/>
      <w:r w:rsidRPr="006232B3">
        <w:rPr>
          <w:rFonts w:eastAsiaTheme="minorHAnsi"/>
          <w:i/>
          <w:sz w:val="22"/>
          <w:szCs w:val="22"/>
        </w:rPr>
        <w:t>Definición del sensor</w:t>
      </w:r>
      <w:bookmarkEnd w:id="621"/>
      <w:bookmarkEnd w:id="622"/>
      <w:bookmarkEnd w:id="623"/>
      <w:bookmarkEnd w:id="624"/>
      <w:bookmarkEnd w:id="625"/>
      <w:bookmarkEnd w:id="626"/>
      <w:bookmarkEnd w:id="627"/>
      <w:bookmarkEnd w:id="628"/>
      <w:bookmarkEnd w:id="629"/>
      <w:bookmarkEnd w:id="630"/>
      <w:bookmarkEnd w:id="631"/>
      <w:bookmarkEnd w:id="632"/>
      <w:bookmarkEnd w:id="633"/>
      <w:r w:rsidRPr="006232B3">
        <w:rPr>
          <w:rFonts w:eastAsiaTheme="minorHAnsi"/>
          <w:i/>
          <w:sz w:val="22"/>
          <w:szCs w:val="22"/>
        </w:rPr>
        <w:t xml:space="preserve"> </w:t>
      </w:r>
      <w:r w:rsidR="00BE6029" w:rsidRPr="006232B3">
        <w:rPr>
          <w:rFonts w:eastAsiaTheme="minorHAnsi"/>
          <w:i/>
          <w:sz w:val="22"/>
          <w:szCs w:val="22"/>
        </w:rPr>
        <w:t xml:space="preserve"> </w:t>
      </w:r>
      <w:r w:rsidR="00F64E7D" w:rsidRPr="006232B3">
        <w:rPr>
          <w:rFonts w:eastAsiaTheme="minorHAnsi"/>
          <w:i/>
          <w:sz w:val="22"/>
          <w:szCs w:val="22"/>
        </w:rPr>
        <w:t xml:space="preserve"> </w:t>
      </w:r>
    </w:p>
    <w:p w:rsidR="007A09C8" w:rsidRPr="00B3764B" w:rsidRDefault="007A09C8" w:rsidP="007A09C8">
      <w:pPr>
        <w:spacing w:after="0"/>
        <w:rPr>
          <w:rFonts w:ascii="Times New Roman" w:hAnsi="Times New Roman" w:cs="Times New Roman"/>
          <w:lang w:eastAsia="es-ES"/>
        </w:rPr>
      </w:pPr>
    </w:p>
    <w:p w:rsidR="00E7639E" w:rsidRPr="00B3764B" w:rsidRDefault="00F95BB7" w:rsidP="00421BAA">
      <w:pPr>
        <w:spacing w:after="0" w:line="360" w:lineRule="auto"/>
        <w:jc w:val="both"/>
        <w:rPr>
          <w:rFonts w:ascii="Times New Roman" w:hAnsi="Times New Roman" w:cs="Times New Roman"/>
        </w:rPr>
      </w:pPr>
      <w:r w:rsidRPr="00B3764B">
        <w:rPr>
          <w:rFonts w:ascii="Times New Roman" w:hAnsi="Times New Roman" w:cs="Times New Roman"/>
        </w:rPr>
        <w:t xml:space="preserve">El sensor Kinect </w:t>
      </w:r>
      <w:r w:rsidR="009751E5" w:rsidRPr="00B3764B">
        <w:rPr>
          <w:rFonts w:ascii="Times New Roman" w:hAnsi="Times New Roman" w:cs="Times New Roman"/>
        </w:rPr>
        <w:t xml:space="preserve">no </w:t>
      </w:r>
      <w:r w:rsidRPr="00B3764B">
        <w:rPr>
          <w:rFonts w:ascii="Times New Roman" w:hAnsi="Times New Roman" w:cs="Times New Roman"/>
        </w:rPr>
        <w:t xml:space="preserve">es un </w:t>
      </w:r>
      <w:r w:rsidR="00E7639E" w:rsidRPr="00B3764B">
        <w:rPr>
          <w:rFonts w:ascii="Times New Roman" w:hAnsi="Times New Roman" w:cs="Times New Roman"/>
        </w:rPr>
        <w:t>dispositivo controlado a mano, sino que detecta la posición del</w:t>
      </w:r>
      <w:r w:rsidR="009751E5" w:rsidRPr="00B3764B">
        <w:rPr>
          <w:rFonts w:ascii="Times New Roman" w:hAnsi="Times New Roman" w:cs="Times New Roman"/>
        </w:rPr>
        <w:t xml:space="preserve"> cuerpo, el movimiento y la voz, </w:t>
      </w:r>
      <w:r w:rsidR="00E7639E" w:rsidRPr="00B3764B">
        <w:rPr>
          <w:rFonts w:ascii="Times New Roman" w:hAnsi="Times New Roman" w:cs="Times New Roman"/>
        </w:rPr>
        <w:t>proporciona</w:t>
      </w:r>
      <w:r w:rsidR="009751E5" w:rsidRPr="00B3764B">
        <w:rPr>
          <w:rFonts w:ascii="Times New Roman" w:hAnsi="Times New Roman" w:cs="Times New Roman"/>
        </w:rPr>
        <w:t>ndo una NUI</w:t>
      </w:r>
      <w:r w:rsidR="00E7639E" w:rsidRPr="00B3764B">
        <w:rPr>
          <w:rFonts w:ascii="Times New Roman" w:hAnsi="Times New Roman" w:cs="Times New Roman"/>
        </w:rPr>
        <w:t xml:space="preserve"> para la interacción mediante el movimiento del cuerpo y el ge</w:t>
      </w:r>
      <w:r w:rsidR="00187725" w:rsidRPr="00B3764B">
        <w:rPr>
          <w:rFonts w:ascii="Times New Roman" w:hAnsi="Times New Roman" w:cs="Times New Roman"/>
        </w:rPr>
        <w:t>sto, así como comandos hablados</w:t>
      </w:r>
      <w:r w:rsidR="00465DEC" w:rsidRPr="00B3764B">
        <w:rPr>
          <w:rFonts w:ascii="Times New Roman" w:hAnsi="Times New Roman" w:cs="Times New Roman"/>
        </w:rPr>
        <w:fldChar w:fldCharType="begin"/>
      </w:r>
      <w:r w:rsidR="00465DEC" w:rsidRPr="00B3764B">
        <w:rPr>
          <w:rFonts w:ascii="Times New Roman" w:hAnsi="Times New Roman" w:cs="Times New Roman"/>
        </w:rPr>
        <w:instrText xml:space="preserve"> ADDIN ZOTERO_ITEM CSL_CITATION {"citationID":"T8gPLbKb","properties":{"formattedCitation":"[19]","plainCitation":"[19]"},"citationItems":[{"id":94,"uris":["http://zotero.org/users/local/slQrg6Fe/items/D7M9NDXP"],"uri":["http://zotero.org/users/local/slQrg6Fe/items/D7M9NDXP"],"itemData":{"id":94,"type":"book","title":"Kinect for Windows SDK Programming Guide","publisher":"Packt","publisher-place":"Birmingham - Mumbai","number-of-pages":"392","event-place":"Birmingham - Mumbai","ISBN":"978-1-84969-238-0","language":"Inglés","author":[{"family":"Jana","given":"Abhijit"}],"issued":{"date-parts":[["2012",12]]}}}],"schema":"https://github.com/citation-style-language/schema/raw/master/csl-citation.json"} </w:instrText>
      </w:r>
      <w:r w:rsidR="00465DEC" w:rsidRPr="00B3764B">
        <w:rPr>
          <w:rFonts w:ascii="Times New Roman" w:hAnsi="Times New Roman" w:cs="Times New Roman"/>
        </w:rPr>
        <w:fldChar w:fldCharType="end"/>
      </w:r>
      <w:r w:rsidR="00187725" w:rsidRPr="00B3764B">
        <w:rPr>
          <w:rFonts w:ascii="Times New Roman" w:hAnsi="Times New Roman" w:cs="Times New Roman"/>
        </w:rPr>
        <w:t>.</w:t>
      </w:r>
      <w:r w:rsidR="001C142F" w:rsidRPr="00B3764B">
        <w:rPr>
          <w:rFonts w:ascii="Times New Roman" w:hAnsi="Times New Roman" w:cs="Times New Roman"/>
        </w:rPr>
        <w:t xml:space="preserve"> (JANA A., 2012</w:t>
      </w:r>
      <w:r w:rsidR="00B010E7">
        <w:rPr>
          <w:rFonts w:ascii="Times New Roman" w:hAnsi="Times New Roman" w:cs="Times New Roman"/>
        </w:rPr>
        <w:t>, pp. 142</w:t>
      </w:r>
      <w:r w:rsidR="001C142F" w:rsidRPr="00B3764B">
        <w:rPr>
          <w:rFonts w:ascii="Times New Roman" w:hAnsi="Times New Roman" w:cs="Times New Roman"/>
        </w:rPr>
        <w:t>)</w:t>
      </w:r>
    </w:p>
    <w:p w:rsidR="007A09C8" w:rsidRPr="00B3764B" w:rsidRDefault="007A09C8" w:rsidP="00421BAA">
      <w:pPr>
        <w:spacing w:after="0" w:line="360" w:lineRule="auto"/>
        <w:jc w:val="both"/>
        <w:rPr>
          <w:rFonts w:ascii="Times New Roman" w:hAnsi="Times New Roman" w:cs="Times New Roman"/>
        </w:rPr>
      </w:pPr>
    </w:p>
    <w:p w:rsidR="007A09C8" w:rsidRPr="00B3764B" w:rsidRDefault="007A09C8" w:rsidP="00421BAA">
      <w:pPr>
        <w:spacing w:after="0" w:line="360" w:lineRule="auto"/>
        <w:jc w:val="both"/>
        <w:rPr>
          <w:rFonts w:ascii="Times New Roman" w:hAnsi="Times New Roman" w:cs="Times New Roman"/>
        </w:rPr>
      </w:pPr>
    </w:p>
    <w:p w:rsidR="003C6AEB" w:rsidRPr="006232B3" w:rsidRDefault="00055931" w:rsidP="00421BAA">
      <w:pPr>
        <w:pStyle w:val="Ttulo3"/>
        <w:numPr>
          <w:ilvl w:val="2"/>
          <w:numId w:val="3"/>
        </w:numPr>
        <w:spacing w:line="360" w:lineRule="auto"/>
        <w:jc w:val="left"/>
        <w:rPr>
          <w:rFonts w:eastAsiaTheme="minorHAnsi"/>
          <w:i/>
          <w:sz w:val="22"/>
          <w:szCs w:val="22"/>
        </w:rPr>
      </w:pPr>
      <w:bookmarkStart w:id="634" w:name="_Toc404776072"/>
      <w:bookmarkStart w:id="635" w:name="_Toc410373680"/>
      <w:bookmarkStart w:id="636" w:name="_Toc421199594"/>
      <w:bookmarkStart w:id="637" w:name="_Toc421200039"/>
      <w:bookmarkStart w:id="638" w:name="_Toc423967880"/>
      <w:bookmarkStart w:id="639" w:name="_Toc423968039"/>
      <w:bookmarkStart w:id="640" w:name="_Toc423968468"/>
      <w:bookmarkStart w:id="641" w:name="_Toc424676989"/>
      <w:bookmarkStart w:id="642" w:name="_Toc424677164"/>
      <w:bookmarkStart w:id="643" w:name="_Toc424731521"/>
      <w:bookmarkStart w:id="644" w:name="_Toc424802576"/>
      <w:bookmarkStart w:id="645" w:name="_Toc424802725"/>
      <w:bookmarkStart w:id="646" w:name="_Toc424802919"/>
      <w:r w:rsidRPr="006232B3">
        <w:rPr>
          <w:rFonts w:eastAsiaTheme="minorHAnsi"/>
          <w:i/>
          <w:sz w:val="22"/>
          <w:szCs w:val="22"/>
        </w:rPr>
        <w:t>Kinect para Windows SDK</w:t>
      </w:r>
      <w:bookmarkEnd w:id="634"/>
      <w:bookmarkEnd w:id="635"/>
      <w:bookmarkEnd w:id="636"/>
      <w:bookmarkEnd w:id="637"/>
      <w:bookmarkEnd w:id="638"/>
      <w:bookmarkEnd w:id="639"/>
      <w:bookmarkEnd w:id="640"/>
      <w:bookmarkEnd w:id="641"/>
      <w:bookmarkEnd w:id="642"/>
      <w:bookmarkEnd w:id="643"/>
      <w:bookmarkEnd w:id="644"/>
      <w:bookmarkEnd w:id="645"/>
      <w:bookmarkEnd w:id="646"/>
    </w:p>
    <w:p w:rsidR="007A09C8" w:rsidRPr="00B3764B" w:rsidRDefault="007A09C8" w:rsidP="00421BAA">
      <w:pPr>
        <w:spacing w:after="0" w:line="360" w:lineRule="auto"/>
        <w:jc w:val="both"/>
        <w:rPr>
          <w:rFonts w:ascii="Times New Roman" w:hAnsi="Times New Roman" w:cs="Times New Roman"/>
        </w:rPr>
      </w:pPr>
    </w:p>
    <w:p w:rsidR="006D0870" w:rsidRPr="00B3764B" w:rsidRDefault="00037A95" w:rsidP="00421BAA">
      <w:pPr>
        <w:spacing w:after="0" w:line="360" w:lineRule="auto"/>
        <w:jc w:val="both"/>
        <w:rPr>
          <w:rFonts w:ascii="Times New Roman" w:hAnsi="Times New Roman" w:cs="Times New Roman"/>
        </w:rPr>
      </w:pPr>
      <w:r w:rsidRPr="00B3764B">
        <w:rPr>
          <w:rFonts w:ascii="Times New Roman" w:hAnsi="Times New Roman" w:cs="Times New Roman"/>
        </w:rPr>
        <w:t xml:space="preserve">El Kinect para Windows SDK es </w:t>
      </w:r>
      <w:r w:rsidR="0066272B" w:rsidRPr="00B3764B">
        <w:rPr>
          <w:rFonts w:ascii="Times New Roman" w:hAnsi="Times New Roman" w:cs="Times New Roman"/>
        </w:rPr>
        <w:t>un conjunto de herramientas</w:t>
      </w:r>
      <w:r w:rsidR="00156609" w:rsidRPr="00B3764B">
        <w:rPr>
          <w:rFonts w:ascii="Times New Roman" w:hAnsi="Times New Roman" w:cs="Times New Roman"/>
        </w:rPr>
        <w:t xml:space="preserve"> y librerías</w:t>
      </w:r>
      <w:r w:rsidRPr="00B3764B">
        <w:rPr>
          <w:rFonts w:ascii="Times New Roman" w:hAnsi="Times New Roman" w:cs="Times New Roman"/>
        </w:rPr>
        <w:t xml:space="preserve"> </w:t>
      </w:r>
      <w:r w:rsidR="00156609" w:rsidRPr="00B3764B">
        <w:rPr>
          <w:rFonts w:ascii="Times New Roman" w:hAnsi="Times New Roman" w:cs="Times New Roman"/>
        </w:rPr>
        <w:t xml:space="preserve">que permite programar aplicaciones </w:t>
      </w:r>
      <w:r w:rsidR="00C71461" w:rsidRPr="00B3764B">
        <w:rPr>
          <w:rFonts w:ascii="Times New Roman" w:hAnsi="Times New Roman" w:cs="Times New Roman"/>
        </w:rPr>
        <w:t xml:space="preserve">para dispositivos Kinect </w:t>
      </w:r>
      <w:r w:rsidR="00105550" w:rsidRPr="00B3764B">
        <w:rPr>
          <w:rFonts w:ascii="Times New Roman" w:hAnsi="Times New Roman" w:cs="Times New Roman"/>
        </w:rPr>
        <w:t xml:space="preserve">que </w:t>
      </w:r>
      <w:r w:rsidR="00A921B3" w:rsidRPr="00B3764B">
        <w:rPr>
          <w:rFonts w:ascii="Times New Roman" w:hAnsi="Times New Roman" w:cs="Times New Roman"/>
        </w:rPr>
        <w:t xml:space="preserve">incluye imágenes en color, imágenes de profundidad, entrada de audio, y datos esqueléticos, </w:t>
      </w:r>
      <w:r w:rsidRPr="00B3764B">
        <w:rPr>
          <w:rFonts w:ascii="Times New Roman" w:hAnsi="Times New Roman" w:cs="Times New Roman"/>
        </w:rPr>
        <w:t>p</w:t>
      </w:r>
      <w:r w:rsidR="00C71461" w:rsidRPr="00B3764B">
        <w:rPr>
          <w:rFonts w:ascii="Times New Roman" w:hAnsi="Times New Roman" w:cs="Times New Roman"/>
        </w:rPr>
        <w:t>ropor</w:t>
      </w:r>
      <w:r w:rsidR="0079123C" w:rsidRPr="00B3764B">
        <w:rPr>
          <w:rFonts w:ascii="Times New Roman" w:hAnsi="Times New Roman" w:cs="Times New Roman"/>
        </w:rPr>
        <w:t>cionando</w:t>
      </w:r>
      <w:r w:rsidRPr="00B3764B">
        <w:rPr>
          <w:rFonts w:ascii="Times New Roman" w:hAnsi="Times New Roman" w:cs="Times New Roman"/>
        </w:rPr>
        <w:t xml:space="preserve"> una interfaz para interactuar con </w:t>
      </w:r>
      <w:r w:rsidR="00E506D1" w:rsidRPr="00B3764B">
        <w:rPr>
          <w:rFonts w:ascii="Times New Roman" w:hAnsi="Times New Roman" w:cs="Times New Roman"/>
        </w:rPr>
        <w:t xml:space="preserve">el dispositivo </w:t>
      </w:r>
      <w:r w:rsidRPr="00B3764B">
        <w:rPr>
          <w:rFonts w:ascii="Times New Roman" w:hAnsi="Times New Roman" w:cs="Times New Roman"/>
        </w:rPr>
        <w:t>a través de</w:t>
      </w:r>
      <w:r w:rsidR="00860F80" w:rsidRPr="00B3764B">
        <w:rPr>
          <w:rFonts w:ascii="Times New Roman" w:hAnsi="Times New Roman" w:cs="Times New Roman"/>
        </w:rPr>
        <w:t xml:space="preserve"> los controladores del sistema.</w:t>
      </w:r>
      <w:r w:rsidR="001C142F" w:rsidRPr="00B3764B">
        <w:rPr>
          <w:rFonts w:ascii="Times New Roman" w:hAnsi="Times New Roman" w:cs="Times New Roman"/>
        </w:rPr>
        <w:t xml:space="preserve"> (JANA A., 2012</w:t>
      </w:r>
      <w:r w:rsidR="00B010E7">
        <w:rPr>
          <w:rFonts w:ascii="Times New Roman" w:hAnsi="Times New Roman" w:cs="Times New Roman"/>
        </w:rPr>
        <w:t>, pp. 150</w:t>
      </w:r>
      <w:r w:rsidR="001C142F" w:rsidRPr="00B3764B">
        <w:rPr>
          <w:rFonts w:ascii="Times New Roman" w:hAnsi="Times New Roman" w:cs="Times New Roman"/>
        </w:rPr>
        <w:t>)</w:t>
      </w:r>
    </w:p>
    <w:p w:rsidR="00B2671C" w:rsidRPr="00B3764B" w:rsidRDefault="00B2671C" w:rsidP="00421BAA">
      <w:pPr>
        <w:pStyle w:val="Ttulo1"/>
        <w:spacing w:before="0" w:line="360" w:lineRule="auto"/>
        <w:rPr>
          <w:rFonts w:ascii="Times New Roman" w:eastAsiaTheme="minorHAnsi" w:hAnsi="Times New Roman" w:cs="Times New Roman"/>
          <w:b w:val="0"/>
          <w:bCs w:val="0"/>
          <w:color w:val="auto"/>
          <w:sz w:val="22"/>
          <w:szCs w:val="22"/>
        </w:rPr>
      </w:pPr>
      <w:bookmarkStart w:id="647" w:name="_Toc404588934"/>
      <w:bookmarkStart w:id="648" w:name="_Toc404589152"/>
      <w:bookmarkStart w:id="649" w:name="_Toc404591002"/>
      <w:bookmarkStart w:id="650" w:name="_Toc404591782"/>
      <w:bookmarkStart w:id="651" w:name="_Toc410373681"/>
      <w:bookmarkStart w:id="652" w:name="_Toc421199527"/>
      <w:bookmarkStart w:id="653" w:name="_Toc421200040"/>
      <w:bookmarkStart w:id="654" w:name="_Toc423967330"/>
      <w:bookmarkStart w:id="655" w:name="_Toc423967510"/>
      <w:bookmarkStart w:id="656" w:name="_Toc423968469"/>
    </w:p>
    <w:bookmarkEnd w:id="647"/>
    <w:bookmarkEnd w:id="648"/>
    <w:bookmarkEnd w:id="649"/>
    <w:bookmarkEnd w:id="650"/>
    <w:bookmarkEnd w:id="651"/>
    <w:bookmarkEnd w:id="652"/>
    <w:bookmarkEnd w:id="653"/>
    <w:bookmarkEnd w:id="654"/>
    <w:bookmarkEnd w:id="655"/>
    <w:bookmarkEnd w:id="656"/>
    <w:p w:rsidR="007975F8" w:rsidRPr="00B3764B" w:rsidRDefault="007975F8" w:rsidP="00B010E7">
      <w:pPr>
        <w:spacing w:after="0" w:line="360" w:lineRule="auto"/>
        <w:jc w:val="center"/>
        <w:rPr>
          <w:rFonts w:ascii="Times New Roman" w:hAnsi="Times New Roman" w:cs="Times New Roman"/>
        </w:rPr>
      </w:pPr>
      <w:r w:rsidRPr="00B3764B">
        <w:rPr>
          <w:rFonts w:ascii="Times New Roman" w:hAnsi="Times New Roman" w:cs="Times New Roman"/>
          <w:noProof/>
          <w:lang w:val="es-ES" w:eastAsia="es-ES"/>
        </w:rPr>
        <w:drawing>
          <wp:inline distT="0" distB="0" distL="0" distR="0" wp14:anchorId="13F1A129" wp14:editId="37C0615C">
            <wp:extent cx="5399405" cy="1131570"/>
            <wp:effectExtent l="19050" t="19050" r="10795" b="11430"/>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A04280.tmp"/>
                    <pic:cNvPicPr/>
                  </pic:nvPicPr>
                  <pic:blipFill>
                    <a:blip r:embed="rId22">
                      <a:extLst>
                        <a:ext uri="{28A0092B-C50C-407E-A947-70E740481C1C}">
                          <a14:useLocalDpi xmlns:a14="http://schemas.microsoft.com/office/drawing/2010/main" val="0"/>
                        </a:ext>
                      </a:extLst>
                    </a:blip>
                    <a:stretch>
                      <a:fillRect/>
                    </a:stretch>
                  </pic:blipFill>
                  <pic:spPr>
                    <a:xfrm>
                      <a:off x="0" y="0"/>
                      <a:ext cx="5399405" cy="1131570"/>
                    </a:xfrm>
                    <a:prstGeom prst="rect">
                      <a:avLst/>
                    </a:prstGeom>
                    <a:ln>
                      <a:solidFill>
                        <a:schemeClr val="tx1"/>
                      </a:solidFill>
                    </a:ln>
                  </pic:spPr>
                </pic:pic>
              </a:graphicData>
            </a:graphic>
          </wp:inline>
        </w:drawing>
      </w:r>
    </w:p>
    <w:p w:rsidR="006232B3" w:rsidRPr="00B3764B" w:rsidRDefault="006232B3" w:rsidP="006232B3">
      <w:pPr>
        <w:pStyle w:val="Ttulo1"/>
        <w:spacing w:before="0" w:line="360" w:lineRule="auto"/>
        <w:rPr>
          <w:rFonts w:ascii="Times New Roman" w:eastAsiaTheme="minorHAnsi" w:hAnsi="Times New Roman" w:cs="Times New Roman"/>
          <w:b w:val="0"/>
          <w:color w:val="auto"/>
          <w:sz w:val="22"/>
          <w:szCs w:val="22"/>
        </w:rPr>
      </w:pPr>
      <w:bookmarkStart w:id="657" w:name="_Toc424676801"/>
      <w:bookmarkStart w:id="658" w:name="_Toc424677165"/>
      <w:bookmarkStart w:id="659" w:name="_Toc424731522"/>
      <w:bookmarkStart w:id="660" w:name="_Toc424802577"/>
      <w:bookmarkStart w:id="661" w:name="_Toc424802726"/>
      <w:bookmarkStart w:id="662" w:name="_Toc424802920"/>
      <w:r w:rsidRPr="006232B3">
        <w:rPr>
          <w:rFonts w:ascii="Times New Roman" w:eastAsiaTheme="minorHAnsi" w:hAnsi="Times New Roman" w:cs="Times New Roman"/>
          <w:bCs w:val="0"/>
          <w:color w:val="auto"/>
          <w:sz w:val="22"/>
          <w:szCs w:val="22"/>
        </w:rPr>
        <w:t>Figura 5-</w:t>
      </w:r>
      <w:r w:rsidR="00AA7F51">
        <w:rPr>
          <w:rFonts w:ascii="Times New Roman" w:eastAsiaTheme="minorHAnsi" w:hAnsi="Times New Roman" w:cs="Times New Roman"/>
          <w:bCs w:val="0"/>
          <w:color w:val="auto"/>
          <w:sz w:val="22"/>
          <w:szCs w:val="22"/>
        </w:rPr>
        <w:t>1</w:t>
      </w:r>
      <w:r w:rsidRPr="006232B3">
        <w:rPr>
          <w:rFonts w:ascii="Times New Roman" w:eastAsiaTheme="minorHAnsi" w:hAnsi="Times New Roman" w:cs="Times New Roman"/>
          <w:bCs w:val="0"/>
          <w:color w:val="auto"/>
          <w:sz w:val="22"/>
          <w:szCs w:val="22"/>
        </w:rPr>
        <w:t xml:space="preserve">. </w:t>
      </w:r>
      <w:r w:rsidRPr="00B3764B">
        <w:rPr>
          <w:rFonts w:ascii="Times New Roman" w:eastAsiaTheme="minorHAnsi" w:hAnsi="Times New Roman" w:cs="Times New Roman"/>
          <w:b w:val="0"/>
          <w:bCs w:val="0"/>
          <w:color w:val="auto"/>
          <w:sz w:val="22"/>
          <w:szCs w:val="22"/>
        </w:rPr>
        <w:t>Interacción</w:t>
      </w:r>
      <w:r w:rsidRPr="00B3764B">
        <w:rPr>
          <w:rFonts w:ascii="Times New Roman" w:eastAsiaTheme="minorHAnsi" w:hAnsi="Times New Roman" w:cs="Times New Roman"/>
          <w:b w:val="0"/>
          <w:color w:val="auto"/>
          <w:sz w:val="22"/>
          <w:szCs w:val="22"/>
        </w:rPr>
        <w:t xml:space="preserve"> con la Aplicación</w:t>
      </w:r>
      <w:bookmarkEnd w:id="657"/>
      <w:bookmarkEnd w:id="658"/>
      <w:bookmarkEnd w:id="659"/>
      <w:bookmarkEnd w:id="660"/>
      <w:bookmarkEnd w:id="661"/>
      <w:bookmarkEnd w:id="662"/>
    </w:p>
    <w:p w:rsidR="007975F8" w:rsidRPr="006232B3" w:rsidRDefault="007975F8" w:rsidP="00421BAA">
      <w:pPr>
        <w:spacing w:after="0" w:line="360" w:lineRule="auto"/>
        <w:rPr>
          <w:rFonts w:ascii="Times New Roman" w:hAnsi="Times New Roman" w:cs="Times New Roman"/>
          <w:bCs/>
          <w:sz w:val="16"/>
          <w:szCs w:val="16"/>
        </w:rPr>
      </w:pPr>
      <w:r w:rsidRPr="006232B3">
        <w:rPr>
          <w:rFonts w:ascii="Times New Roman" w:hAnsi="Times New Roman" w:cs="Times New Roman"/>
          <w:bCs/>
          <w:sz w:val="16"/>
          <w:szCs w:val="16"/>
        </w:rPr>
        <w:t xml:space="preserve">Fuente: </w:t>
      </w:r>
      <w:r w:rsidR="004709FA" w:rsidRPr="006232B3">
        <w:rPr>
          <w:rFonts w:ascii="Times New Roman" w:hAnsi="Times New Roman" w:cs="Times New Roman"/>
          <w:bCs/>
          <w:sz w:val="16"/>
          <w:szCs w:val="16"/>
        </w:rPr>
        <w:t>http://msdn.microsoft.com/en-us/library/jj131023.aspx</w:t>
      </w:r>
    </w:p>
    <w:p w:rsidR="00B2671C" w:rsidRPr="00B3764B" w:rsidRDefault="00B2671C" w:rsidP="00421BAA">
      <w:pPr>
        <w:spacing w:after="0" w:line="360" w:lineRule="auto"/>
        <w:jc w:val="both"/>
        <w:rPr>
          <w:rFonts w:ascii="Times New Roman" w:hAnsi="Times New Roman" w:cs="Times New Roman"/>
        </w:rPr>
      </w:pPr>
    </w:p>
    <w:p w:rsidR="00B2671C" w:rsidRDefault="007E744D" w:rsidP="00421BAA">
      <w:pPr>
        <w:spacing w:after="0" w:line="360" w:lineRule="auto"/>
        <w:jc w:val="both"/>
        <w:rPr>
          <w:rFonts w:ascii="Times New Roman" w:eastAsiaTheme="majorEastAsia" w:hAnsi="Times New Roman" w:cs="Times New Roman"/>
          <w:bCs/>
          <w:lang w:val="es-ES" w:eastAsia="es-ES"/>
        </w:rPr>
      </w:pPr>
      <w:r w:rsidRPr="00B3764B">
        <w:rPr>
          <w:rFonts w:ascii="Times New Roman" w:hAnsi="Times New Roman" w:cs="Times New Roman"/>
        </w:rPr>
        <w:lastRenderedPageBreak/>
        <w:t>El SDK</w:t>
      </w:r>
      <w:r w:rsidR="004A517E" w:rsidRPr="00B3764B">
        <w:rPr>
          <w:rFonts w:ascii="Times New Roman" w:hAnsi="Times New Roman" w:cs="Times New Roman"/>
        </w:rPr>
        <w:t xml:space="preserve"> facilita el desarrollo </w:t>
      </w:r>
      <w:r w:rsidR="00573A4C" w:rsidRPr="00B3764B">
        <w:rPr>
          <w:rFonts w:ascii="Times New Roman" w:hAnsi="Times New Roman" w:cs="Times New Roman"/>
        </w:rPr>
        <w:t xml:space="preserve">de </w:t>
      </w:r>
      <w:r w:rsidR="0079123C" w:rsidRPr="00B3764B">
        <w:rPr>
          <w:rFonts w:ascii="Times New Roman" w:hAnsi="Times New Roman" w:cs="Times New Roman"/>
        </w:rPr>
        <w:t xml:space="preserve">aplicaciones </w:t>
      </w:r>
      <w:r w:rsidR="00387CD4" w:rsidRPr="00B3764B">
        <w:rPr>
          <w:rFonts w:ascii="Times New Roman" w:hAnsi="Times New Roman" w:cs="Times New Roman"/>
        </w:rPr>
        <w:t xml:space="preserve">en distintas plataformas </w:t>
      </w:r>
      <w:r w:rsidR="0079123C" w:rsidRPr="00B3764B">
        <w:rPr>
          <w:rFonts w:ascii="Times New Roman" w:hAnsi="Times New Roman" w:cs="Times New Roman"/>
        </w:rPr>
        <w:t xml:space="preserve">como son: </w:t>
      </w:r>
      <w:r w:rsidR="00037A95" w:rsidRPr="00B3764B">
        <w:rPr>
          <w:rFonts w:ascii="Times New Roman" w:hAnsi="Times New Roman" w:cs="Times New Roman"/>
        </w:rPr>
        <w:t xml:space="preserve">WPF, </w:t>
      </w:r>
      <w:r w:rsidR="007745CC" w:rsidRPr="00B3764B">
        <w:rPr>
          <w:rFonts w:ascii="Times New Roman" w:hAnsi="Times New Roman" w:cs="Times New Roman"/>
        </w:rPr>
        <w:t>A</w:t>
      </w:r>
      <w:r w:rsidR="00037A95" w:rsidRPr="00B3764B">
        <w:rPr>
          <w:rFonts w:ascii="Times New Roman" w:hAnsi="Times New Roman" w:cs="Times New Roman"/>
        </w:rPr>
        <w:t>plicaciones Windows Forms</w:t>
      </w:r>
      <w:r w:rsidR="009A74F9" w:rsidRPr="00B3764B">
        <w:rPr>
          <w:rFonts w:ascii="Times New Roman" w:hAnsi="Times New Roman" w:cs="Times New Roman"/>
        </w:rPr>
        <w:t xml:space="preserve"> y</w:t>
      </w:r>
      <w:r w:rsidR="00037A95" w:rsidRPr="00B3764B">
        <w:rPr>
          <w:rFonts w:ascii="Times New Roman" w:hAnsi="Times New Roman" w:cs="Times New Roman"/>
        </w:rPr>
        <w:t xml:space="preserve"> aplicaciones de XNA</w:t>
      </w:r>
      <w:r w:rsidR="00F22EE2" w:rsidRPr="00B3764B">
        <w:rPr>
          <w:rFonts w:ascii="Times New Roman" w:hAnsi="Times New Roman" w:cs="Times New Roman"/>
        </w:rPr>
        <w:t xml:space="preserve">, teniendo en cuenta que no </w:t>
      </w:r>
      <w:r w:rsidR="00B2671C" w:rsidRPr="00B3764B">
        <w:rPr>
          <w:rFonts w:ascii="Times New Roman" w:hAnsi="Times New Roman" w:cs="Times New Roman"/>
        </w:rPr>
        <w:t>se puede</w:t>
      </w:r>
      <w:r w:rsidR="00037A95" w:rsidRPr="00B3764B">
        <w:rPr>
          <w:rFonts w:ascii="Times New Roman" w:hAnsi="Times New Roman" w:cs="Times New Roman"/>
        </w:rPr>
        <w:t xml:space="preserve"> crear juegos de Xbox</w:t>
      </w:r>
      <w:r w:rsidR="005A544B" w:rsidRPr="00B3764B">
        <w:rPr>
          <w:rFonts w:ascii="Times New Roman" w:hAnsi="Times New Roman" w:cs="Times New Roman"/>
        </w:rPr>
        <w:t xml:space="preserve">; </w:t>
      </w:r>
      <w:r w:rsidR="004F7A09" w:rsidRPr="00B3764B">
        <w:rPr>
          <w:rFonts w:ascii="Times New Roman" w:hAnsi="Times New Roman" w:cs="Times New Roman"/>
        </w:rPr>
        <w:t>éstas aplicaciones pueden ser desarrolladas en los lenguajes Visual Basic .NET, C#</w:t>
      </w:r>
      <w:r w:rsidR="005C57CA" w:rsidRPr="00B3764B">
        <w:rPr>
          <w:rFonts w:ascii="Times New Roman" w:hAnsi="Times New Roman" w:cs="Times New Roman"/>
        </w:rPr>
        <w:t xml:space="preserve"> y</w:t>
      </w:r>
      <w:r w:rsidR="004F7A09" w:rsidRPr="00B3764B">
        <w:rPr>
          <w:rFonts w:ascii="Times New Roman" w:hAnsi="Times New Roman" w:cs="Times New Roman"/>
        </w:rPr>
        <w:t xml:space="preserve"> C++</w:t>
      </w:r>
      <w:r w:rsidR="00C77A68" w:rsidRPr="00B3764B">
        <w:rPr>
          <w:rFonts w:ascii="Times New Roman" w:hAnsi="Times New Roman" w:cs="Times New Roman"/>
        </w:rPr>
        <w:t>.</w:t>
      </w:r>
      <w:r w:rsidR="00B01A1D" w:rsidRPr="00B3764B">
        <w:rPr>
          <w:rFonts w:ascii="Times New Roman" w:hAnsi="Times New Roman" w:cs="Times New Roman"/>
        </w:rPr>
        <w:t xml:space="preserve"> </w:t>
      </w:r>
    </w:p>
    <w:p w:rsidR="00B010E7" w:rsidRPr="00B3764B" w:rsidRDefault="00B010E7" w:rsidP="00421BAA">
      <w:pPr>
        <w:spacing w:after="0" w:line="360" w:lineRule="auto"/>
        <w:jc w:val="both"/>
        <w:rPr>
          <w:rFonts w:ascii="Times New Roman" w:hAnsi="Times New Roman" w:cs="Times New Roman"/>
        </w:rPr>
      </w:pPr>
    </w:p>
    <w:p w:rsidR="00F77C94" w:rsidRPr="00B3764B" w:rsidRDefault="00682F1D" w:rsidP="00421BAA">
      <w:pPr>
        <w:spacing w:after="0" w:line="360" w:lineRule="auto"/>
        <w:jc w:val="both"/>
        <w:rPr>
          <w:rFonts w:ascii="Times New Roman" w:hAnsi="Times New Roman" w:cs="Times New Roman"/>
        </w:rPr>
      </w:pPr>
      <w:r w:rsidRPr="00B3764B">
        <w:rPr>
          <w:rFonts w:ascii="Times New Roman" w:hAnsi="Times New Roman" w:cs="Times New Roman"/>
        </w:rPr>
        <w:t xml:space="preserve">Además proporciona un Windows Developer Toolkit que es un </w:t>
      </w:r>
      <w:r w:rsidR="00A54922" w:rsidRPr="00B3764B">
        <w:rPr>
          <w:rFonts w:ascii="Times New Roman" w:hAnsi="Times New Roman" w:cs="Times New Roman"/>
        </w:rPr>
        <w:t xml:space="preserve">instalador adicional que </w:t>
      </w:r>
      <w:r w:rsidRPr="00B3764B">
        <w:rPr>
          <w:rFonts w:ascii="Times New Roman" w:hAnsi="Times New Roman" w:cs="Times New Roman"/>
        </w:rPr>
        <w:t>provee</w:t>
      </w:r>
      <w:r w:rsidR="00A54922" w:rsidRPr="00B3764B">
        <w:rPr>
          <w:rFonts w:ascii="Times New Roman" w:hAnsi="Times New Roman" w:cs="Times New Roman"/>
        </w:rPr>
        <w:t xml:space="preserve"> un conjunto de componentes extendidos, como Face Tracking SDK, que ayuda a realizar un seguimiento de rostros humanos, y Kinect Studio para grabar y reproducir los datos de profundidad y la corriente del color.</w:t>
      </w:r>
      <w:r w:rsidR="001C142F" w:rsidRPr="00B3764B">
        <w:rPr>
          <w:rFonts w:ascii="Times New Roman" w:hAnsi="Times New Roman" w:cs="Times New Roman"/>
        </w:rPr>
        <w:t xml:space="preserve"> (JANA A., 2012</w:t>
      </w:r>
      <w:r w:rsidR="00B30224" w:rsidRPr="00B3764B">
        <w:rPr>
          <w:rFonts w:ascii="Times New Roman" w:hAnsi="Times New Roman" w:cs="Times New Roman"/>
        </w:rPr>
        <w:t>, p</w:t>
      </w:r>
      <w:r w:rsidR="00B010E7">
        <w:rPr>
          <w:rFonts w:ascii="Times New Roman" w:hAnsi="Times New Roman" w:cs="Times New Roman"/>
        </w:rPr>
        <w:t>p</w:t>
      </w:r>
      <w:r w:rsidR="00B30224" w:rsidRPr="00B3764B">
        <w:rPr>
          <w:rFonts w:ascii="Times New Roman" w:hAnsi="Times New Roman" w:cs="Times New Roman"/>
        </w:rPr>
        <w:t>.</w:t>
      </w:r>
      <w:r w:rsidR="00B010E7">
        <w:rPr>
          <w:rFonts w:ascii="Times New Roman" w:hAnsi="Times New Roman" w:cs="Times New Roman"/>
        </w:rPr>
        <w:t xml:space="preserve"> 180</w:t>
      </w:r>
      <w:r w:rsidR="001C142F" w:rsidRPr="00B3764B">
        <w:rPr>
          <w:rFonts w:ascii="Times New Roman" w:hAnsi="Times New Roman" w:cs="Times New Roman"/>
        </w:rPr>
        <w:t>)</w:t>
      </w:r>
    </w:p>
    <w:p w:rsidR="005058A4" w:rsidRDefault="005058A4" w:rsidP="00421BAA">
      <w:pPr>
        <w:spacing w:after="0" w:line="360" w:lineRule="auto"/>
        <w:jc w:val="both"/>
        <w:rPr>
          <w:rFonts w:ascii="Times New Roman" w:hAnsi="Times New Roman" w:cs="Times New Roman"/>
        </w:rPr>
      </w:pPr>
    </w:p>
    <w:p w:rsidR="00176EFF" w:rsidRPr="00B3764B" w:rsidRDefault="00176EFF" w:rsidP="00421BAA">
      <w:pPr>
        <w:spacing w:after="0" w:line="360" w:lineRule="auto"/>
        <w:jc w:val="both"/>
        <w:rPr>
          <w:rFonts w:ascii="Times New Roman" w:hAnsi="Times New Roman" w:cs="Times New Roman"/>
        </w:rPr>
      </w:pPr>
    </w:p>
    <w:p w:rsidR="00EA36EF" w:rsidRPr="006232B3" w:rsidRDefault="00EA36EF" w:rsidP="00421BAA">
      <w:pPr>
        <w:pStyle w:val="Ttulo3"/>
        <w:numPr>
          <w:ilvl w:val="2"/>
          <w:numId w:val="3"/>
        </w:numPr>
        <w:spacing w:line="360" w:lineRule="auto"/>
        <w:jc w:val="left"/>
        <w:rPr>
          <w:rFonts w:eastAsiaTheme="minorHAnsi"/>
          <w:i/>
          <w:sz w:val="22"/>
          <w:szCs w:val="22"/>
        </w:rPr>
      </w:pPr>
      <w:bookmarkStart w:id="663" w:name="_Toc404776074"/>
      <w:bookmarkStart w:id="664" w:name="_Toc410373682"/>
      <w:bookmarkStart w:id="665" w:name="_Toc421199596"/>
      <w:bookmarkStart w:id="666" w:name="_Toc421200041"/>
      <w:bookmarkStart w:id="667" w:name="_Toc423967882"/>
      <w:bookmarkStart w:id="668" w:name="_Toc423968041"/>
      <w:bookmarkStart w:id="669" w:name="_Toc423968470"/>
      <w:bookmarkStart w:id="670" w:name="_Toc424676991"/>
      <w:bookmarkStart w:id="671" w:name="_Toc424677166"/>
      <w:bookmarkStart w:id="672" w:name="_Toc424731523"/>
      <w:bookmarkStart w:id="673" w:name="_Toc424802578"/>
      <w:bookmarkStart w:id="674" w:name="_Toc424802727"/>
      <w:bookmarkStart w:id="675" w:name="_Toc424802921"/>
      <w:r w:rsidRPr="006232B3">
        <w:rPr>
          <w:rFonts w:eastAsiaTheme="minorHAnsi"/>
          <w:i/>
          <w:sz w:val="22"/>
          <w:szCs w:val="22"/>
        </w:rPr>
        <w:t>Arquitectura</w:t>
      </w:r>
      <w:bookmarkEnd w:id="663"/>
      <w:bookmarkEnd w:id="664"/>
      <w:bookmarkEnd w:id="665"/>
      <w:bookmarkEnd w:id="666"/>
      <w:bookmarkEnd w:id="667"/>
      <w:bookmarkEnd w:id="668"/>
      <w:bookmarkEnd w:id="669"/>
      <w:bookmarkEnd w:id="670"/>
      <w:bookmarkEnd w:id="671"/>
      <w:bookmarkEnd w:id="672"/>
      <w:bookmarkEnd w:id="673"/>
      <w:bookmarkEnd w:id="674"/>
      <w:bookmarkEnd w:id="675"/>
      <w:r w:rsidRPr="006232B3">
        <w:rPr>
          <w:rFonts w:eastAsiaTheme="minorHAnsi"/>
          <w:i/>
          <w:sz w:val="22"/>
          <w:szCs w:val="22"/>
        </w:rPr>
        <w:t xml:space="preserve"> </w:t>
      </w:r>
    </w:p>
    <w:p w:rsidR="005058A4" w:rsidRPr="00B3764B" w:rsidRDefault="005058A4" w:rsidP="00421BAA">
      <w:pPr>
        <w:spacing w:after="0" w:line="360" w:lineRule="auto"/>
        <w:jc w:val="both"/>
        <w:rPr>
          <w:rFonts w:ascii="Times New Roman" w:hAnsi="Times New Roman" w:cs="Times New Roman"/>
        </w:rPr>
      </w:pPr>
    </w:p>
    <w:p w:rsidR="00B01A1D" w:rsidRPr="00B3764B" w:rsidRDefault="00C778F8" w:rsidP="00421BAA">
      <w:pPr>
        <w:spacing w:after="0" w:line="360" w:lineRule="auto"/>
        <w:jc w:val="both"/>
        <w:rPr>
          <w:rFonts w:ascii="Times New Roman" w:hAnsi="Times New Roman" w:cs="Times New Roman"/>
          <w:bCs/>
        </w:rPr>
      </w:pPr>
      <w:r w:rsidRPr="00B3764B">
        <w:rPr>
          <w:rFonts w:ascii="Times New Roman" w:hAnsi="Times New Roman" w:cs="Times New Roman"/>
        </w:rPr>
        <w:t xml:space="preserve">La siguiente figura muestra como </w:t>
      </w:r>
      <w:r w:rsidR="00922EF2" w:rsidRPr="00B3764B">
        <w:rPr>
          <w:rFonts w:ascii="Times New Roman" w:hAnsi="Times New Roman" w:cs="Times New Roman"/>
        </w:rPr>
        <w:t>las corrientes del</w:t>
      </w:r>
      <w:r w:rsidR="00E77214" w:rsidRPr="00B3764B">
        <w:rPr>
          <w:rFonts w:ascii="Times New Roman" w:hAnsi="Times New Roman" w:cs="Times New Roman"/>
        </w:rPr>
        <w:t xml:space="preserve"> sensor Kinect </w:t>
      </w:r>
      <w:r w:rsidR="00922EF2" w:rsidRPr="00B3764B">
        <w:rPr>
          <w:rFonts w:ascii="Times New Roman" w:hAnsi="Times New Roman" w:cs="Times New Roman"/>
        </w:rPr>
        <w:t>son transmitidas a la PC mediante conexión</w:t>
      </w:r>
      <w:r w:rsidR="0047176E" w:rsidRPr="00B3764B">
        <w:rPr>
          <w:rFonts w:ascii="Times New Roman" w:hAnsi="Times New Roman" w:cs="Times New Roman"/>
        </w:rPr>
        <w:t xml:space="preserve"> USB, donde la API NUI recoge los datos sin procesar y los presenta a las aplicaciones</w:t>
      </w:r>
      <w:r w:rsidR="00F015F2" w:rsidRPr="00B3764B">
        <w:rPr>
          <w:rFonts w:ascii="Times New Roman" w:hAnsi="Times New Roman" w:cs="Times New Roman"/>
        </w:rPr>
        <w:t xml:space="preserve"> con ayuda de los componentes estándar del SDK</w:t>
      </w:r>
      <w:r w:rsidR="00C77D2E" w:rsidRPr="00B3764B">
        <w:rPr>
          <w:rFonts w:ascii="Times New Roman" w:hAnsi="Times New Roman" w:cs="Times New Roman"/>
          <w:b/>
        </w:rPr>
        <w:t>.</w:t>
      </w:r>
      <w:r w:rsidR="00B01A1D" w:rsidRPr="00B3764B">
        <w:rPr>
          <w:rFonts w:ascii="Times New Roman" w:hAnsi="Times New Roman" w:cs="Times New Roman"/>
          <w:b/>
        </w:rPr>
        <w:t xml:space="preserve"> </w:t>
      </w:r>
      <w:r w:rsidR="00B01A1D" w:rsidRPr="00B3764B">
        <w:rPr>
          <w:rFonts w:ascii="Times New Roman" w:eastAsiaTheme="majorEastAsia" w:hAnsi="Times New Roman" w:cs="Times New Roman"/>
          <w:bCs/>
          <w:lang w:val="es-ES" w:eastAsia="es-ES"/>
        </w:rPr>
        <w:t>(CATUHE D., 2012</w:t>
      </w:r>
      <w:r w:rsidR="00B010E7">
        <w:rPr>
          <w:rFonts w:ascii="Times New Roman" w:eastAsiaTheme="majorEastAsia" w:hAnsi="Times New Roman" w:cs="Times New Roman"/>
          <w:bCs/>
          <w:lang w:val="es-ES" w:eastAsia="es-ES"/>
        </w:rPr>
        <w:t>, pp. 79</w:t>
      </w:r>
      <w:r w:rsidR="00B01A1D" w:rsidRPr="00B3764B">
        <w:rPr>
          <w:rFonts w:ascii="Times New Roman" w:eastAsiaTheme="majorEastAsia" w:hAnsi="Times New Roman" w:cs="Times New Roman"/>
          <w:bCs/>
          <w:lang w:val="es-ES" w:eastAsia="es-ES"/>
        </w:rPr>
        <w:t>)</w:t>
      </w:r>
      <w:r w:rsidR="00B01A1D" w:rsidRPr="00B3764B">
        <w:rPr>
          <w:rFonts w:ascii="Times New Roman" w:hAnsi="Times New Roman" w:cs="Times New Roman"/>
          <w:bCs/>
        </w:rPr>
        <w:t xml:space="preserve"> </w:t>
      </w:r>
    </w:p>
    <w:p w:rsidR="008C5E16" w:rsidRPr="00B3764B" w:rsidRDefault="008C5E16" w:rsidP="00916707">
      <w:pPr>
        <w:pStyle w:val="Ttulo1"/>
        <w:spacing w:before="0" w:line="360" w:lineRule="auto"/>
        <w:rPr>
          <w:rFonts w:ascii="Times New Roman" w:eastAsiaTheme="minorHAnsi" w:hAnsi="Times New Roman" w:cs="Times New Roman"/>
          <w:b w:val="0"/>
          <w:bCs w:val="0"/>
          <w:color w:val="auto"/>
          <w:sz w:val="22"/>
          <w:szCs w:val="22"/>
        </w:rPr>
      </w:pPr>
      <w:bookmarkStart w:id="676" w:name="_Toc404588935"/>
      <w:bookmarkStart w:id="677" w:name="_Toc404589153"/>
      <w:bookmarkStart w:id="678" w:name="_Toc404591784"/>
      <w:bookmarkStart w:id="679" w:name="_Toc410373683"/>
      <w:bookmarkStart w:id="680" w:name="_Toc421199529"/>
      <w:bookmarkStart w:id="681" w:name="_Toc421200042"/>
      <w:bookmarkStart w:id="682" w:name="_Toc423967332"/>
      <w:bookmarkStart w:id="683" w:name="_Toc423967512"/>
      <w:bookmarkStart w:id="684" w:name="_Toc423968471"/>
    </w:p>
    <w:bookmarkEnd w:id="676"/>
    <w:bookmarkEnd w:id="677"/>
    <w:bookmarkEnd w:id="678"/>
    <w:bookmarkEnd w:id="679"/>
    <w:bookmarkEnd w:id="680"/>
    <w:bookmarkEnd w:id="681"/>
    <w:bookmarkEnd w:id="682"/>
    <w:bookmarkEnd w:id="683"/>
    <w:bookmarkEnd w:id="684"/>
    <w:p w:rsidR="009C27EC" w:rsidRPr="00B3764B" w:rsidRDefault="0009388A" w:rsidP="006232B3">
      <w:pPr>
        <w:spacing w:line="360" w:lineRule="auto"/>
        <w:jc w:val="center"/>
        <w:rPr>
          <w:rFonts w:ascii="Times New Roman" w:hAnsi="Times New Roman" w:cs="Times New Roman"/>
          <w:b/>
        </w:rPr>
      </w:pPr>
      <w:r w:rsidRPr="00B3764B">
        <w:rPr>
          <w:rFonts w:ascii="Times New Roman" w:hAnsi="Times New Roman" w:cs="Times New Roman"/>
          <w:noProof/>
          <w:lang w:val="es-ES" w:eastAsia="es-ES"/>
        </w:rPr>
        <w:drawing>
          <wp:inline distT="0" distB="0" distL="0" distR="0" wp14:anchorId="6A63DA7D" wp14:editId="13C1E5F9">
            <wp:extent cx="5353050" cy="2847975"/>
            <wp:effectExtent l="19050" t="19050" r="19050" b="28575"/>
            <wp:docPr id="20" name="Imagen 20" descr="http://i.msdn.microsoft.com/dynimg/IC5843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sdn.microsoft.com/dynimg/IC584339.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53050" cy="2847975"/>
                    </a:xfrm>
                    <a:prstGeom prst="rect">
                      <a:avLst/>
                    </a:prstGeom>
                    <a:noFill/>
                    <a:ln>
                      <a:solidFill>
                        <a:schemeClr val="tx1"/>
                      </a:solidFill>
                    </a:ln>
                  </pic:spPr>
                </pic:pic>
              </a:graphicData>
            </a:graphic>
          </wp:inline>
        </w:drawing>
      </w:r>
    </w:p>
    <w:p w:rsidR="006232B3" w:rsidRPr="00B3764B" w:rsidRDefault="00AA7F51" w:rsidP="006232B3">
      <w:pPr>
        <w:pStyle w:val="Ttulo1"/>
        <w:spacing w:before="0" w:line="360" w:lineRule="auto"/>
        <w:rPr>
          <w:rFonts w:ascii="Times New Roman" w:eastAsiaTheme="minorHAnsi" w:hAnsi="Times New Roman" w:cs="Times New Roman"/>
          <w:b w:val="0"/>
          <w:color w:val="auto"/>
          <w:sz w:val="22"/>
          <w:szCs w:val="22"/>
        </w:rPr>
      </w:pPr>
      <w:bookmarkStart w:id="685" w:name="_Toc424676803"/>
      <w:bookmarkStart w:id="686" w:name="_Toc424677167"/>
      <w:bookmarkStart w:id="687" w:name="_Toc424731524"/>
      <w:bookmarkStart w:id="688" w:name="_Toc424802579"/>
      <w:bookmarkStart w:id="689" w:name="_Toc424802728"/>
      <w:bookmarkStart w:id="690" w:name="_Toc424802922"/>
      <w:r>
        <w:rPr>
          <w:rFonts w:ascii="Times New Roman" w:eastAsiaTheme="minorHAnsi" w:hAnsi="Times New Roman" w:cs="Times New Roman"/>
          <w:bCs w:val="0"/>
          <w:color w:val="auto"/>
          <w:sz w:val="22"/>
          <w:szCs w:val="22"/>
        </w:rPr>
        <w:t>Figura 6-1</w:t>
      </w:r>
      <w:r w:rsidR="006232B3">
        <w:rPr>
          <w:rFonts w:ascii="Times New Roman" w:eastAsiaTheme="minorHAnsi" w:hAnsi="Times New Roman" w:cs="Times New Roman"/>
          <w:bCs w:val="0"/>
          <w:color w:val="auto"/>
          <w:sz w:val="22"/>
          <w:szCs w:val="22"/>
        </w:rPr>
        <w:t>.</w:t>
      </w:r>
      <w:r w:rsidR="006232B3" w:rsidRPr="00B3764B">
        <w:rPr>
          <w:rFonts w:ascii="Times New Roman" w:eastAsiaTheme="minorHAnsi" w:hAnsi="Times New Roman" w:cs="Times New Roman"/>
          <w:b w:val="0"/>
          <w:bCs w:val="0"/>
          <w:color w:val="auto"/>
          <w:sz w:val="22"/>
          <w:szCs w:val="22"/>
        </w:rPr>
        <w:t xml:space="preserve"> Arquitectura</w:t>
      </w:r>
      <w:r w:rsidR="006232B3" w:rsidRPr="00B3764B">
        <w:rPr>
          <w:rFonts w:ascii="Times New Roman" w:eastAsiaTheme="minorHAnsi" w:hAnsi="Times New Roman" w:cs="Times New Roman"/>
          <w:b w:val="0"/>
          <w:color w:val="auto"/>
          <w:sz w:val="22"/>
          <w:szCs w:val="22"/>
        </w:rPr>
        <w:t xml:space="preserve"> de Windows SDK</w:t>
      </w:r>
      <w:bookmarkEnd w:id="685"/>
      <w:bookmarkEnd w:id="686"/>
      <w:bookmarkEnd w:id="687"/>
      <w:bookmarkEnd w:id="688"/>
      <w:bookmarkEnd w:id="689"/>
      <w:bookmarkEnd w:id="690"/>
    </w:p>
    <w:p w:rsidR="006F5B0E" w:rsidRPr="006232B3" w:rsidRDefault="006F5B0E" w:rsidP="00D86DD1">
      <w:pPr>
        <w:spacing w:after="0" w:line="360" w:lineRule="auto"/>
        <w:rPr>
          <w:rFonts w:ascii="Times New Roman" w:hAnsi="Times New Roman" w:cs="Times New Roman"/>
          <w:bCs/>
          <w:sz w:val="16"/>
          <w:szCs w:val="16"/>
        </w:rPr>
      </w:pPr>
      <w:r w:rsidRPr="006232B3">
        <w:rPr>
          <w:rFonts w:ascii="Times New Roman" w:hAnsi="Times New Roman" w:cs="Times New Roman"/>
          <w:bCs/>
          <w:sz w:val="16"/>
          <w:szCs w:val="16"/>
        </w:rPr>
        <w:t xml:space="preserve">Fuente: </w:t>
      </w:r>
      <w:r w:rsidR="007865D8" w:rsidRPr="006232B3">
        <w:rPr>
          <w:rFonts w:ascii="Times New Roman" w:hAnsi="Times New Roman" w:cs="Times New Roman"/>
          <w:bCs/>
          <w:sz w:val="16"/>
          <w:szCs w:val="16"/>
        </w:rPr>
        <w:t>http://msdn.microsoft.com/en-us/library/jj131023.aspx</w:t>
      </w:r>
    </w:p>
    <w:p w:rsidR="00D86DD1" w:rsidRPr="00B3764B" w:rsidRDefault="00D86DD1" w:rsidP="00010E77">
      <w:pPr>
        <w:spacing w:after="0" w:line="360" w:lineRule="auto"/>
        <w:jc w:val="both"/>
        <w:rPr>
          <w:rFonts w:ascii="Times New Roman" w:hAnsi="Times New Roman" w:cs="Times New Roman"/>
        </w:rPr>
      </w:pPr>
    </w:p>
    <w:p w:rsidR="00AA7F51" w:rsidRDefault="00AA7F51" w:rsidP="00010E77">
      <w:pPr>
        <w:spacing w:after="0" w:line="360" w:lineRule="auto"/>
        <w:jc w:val="both"/>
        <w:rPr>
          <w:rFonts w:ascii="Times New Roman" w:hAnsi="Times New Roman" w:cs="Times New Roman"/>
        </w:rPr>
      </w:pPr>
    </w:p>
    <w:p w:rsidR="00AA7F51" w:rsidRDefault="00AA7F51" w:rsidP="00010E77">
      <w:pPr>
        <w:spacing w:after="0" w:line="360" w:lineRule="auto"/>
        <w:jc w:val="both"/>
        <w:rPr>
          <w:rFonts w:ascii="Times New Roman" w:hAnsi="Times New Roman" w:cs="Times New Roman"/>
        </w:rPr>
      </w:pPr>
    </w:p>
    <w:p w:rsidR="00AA7F51" w:rsidRDefault="00AA7F51" w:rsidP="00010E77">
      <w:pPr>
        <w:spacing w:after="0" w:line="360" w:lineRule="auto"/>
        <w:jc w:val="both"/>
        <w:rPr>
          <w:rFonts w:ascii="Times New Roman" w:hAnsi="Times New Roman" w:cs="Times New Roman"/>
        </w:rPr>
      </w:pPr>
    </w:p>
    <w:p w:rsidR="00A729D3" w:rsidRPr="00B3764B" w:rsidRDefault="00A729D3" w:rsidP="00010E77">
      <w:pPr>
        <w:spacing w:after="0" w:line="360" w:lineRule="auto"/>
        <w:jc w:val="both"/>
        <w:rPr>
          <w:rFonts w:ascii="Times New Roman" w:hAnsi="Times New Roman" w:cs="Times New Roman"/>
        </w:rPr>
      </w:pPr>
      <w:r w:rsidRPr="00B3764B">
        <w:rPr>
          <w:rFonts w:ascii="Times New Roman" w:hAnsi="Times New Roman" w:cs="Times New Roman"/>
        </w:rPr>
        <w:lastRenderedPageBreak/>
        <w:t>A continuación se describe los componentes señalados en la anterior figura:</w:t>
      </w:r>
    </w:p>
    <w:p w:rsidR="00D86DD1" w:rsidRPr="00B3764B" w:rsidRDefault="00D86DD1" w:rsidP="00010E77">
      <w:pPr>
        <w:spacing w:after="0" w:line="360" w:lineRule="auto"/>
        <w:jc w:val="both"/>
        <w:rPr>
          <w:rFonts w:ascii="Times New Roman" w:hAnsi="Times New Roman" w:cs="Times New Roman"/>
        </w:rPr>
      </w:pPr>
    </w:p>
    <w:p w:rsidR="00F100E2" w:rsidRPr="00B3764B" w:rsidRDefault="00E6035B" w:rsidP="00010E77">
      <w:pPr>
        <w:pStyle w:val="Prrafodelista"/>
        <w:numPr>
          <w:ilvl w:val="0"/>
          <w:numId w:val="10"/>
        </w:numPr>
        <w:spacing w:line="360" w:lineRule="auto"/>
        <w:jc w:val="both"/>
        <w:rPr>
          <w:rFonts w:eastAsiaTheme="minorHAnsi"/>
          <w:sz w:val="22"/>
          <w:szCs w:val="22"/>
          <w:lang w:val="es-EC" w:eastAsia="en-US"/>
        </w:rPr>
      </w:pPr>
      <w:r w:rsidRPr="00B3764B">
        <w:rPr>
          <w:rFonts w:eastAsiaTheme="minorHAnsi"/>
          <w:b/>
          <w:sz w:val="22"/>
          <w:szCs w:val="22"/>
          <w:lang w:val="es-EC" w:eastAsia="en-US"/>
        </w:rPr>
        <w:t xml:space="preserve">Hardware </w:t>
      </w:r>
      <w:r w:rsidR="00725907" w:rsidRPr="00B3764B">
        <w:rPr>
          <w:rFonts w:eastAsiaTheme="minorHAnsi"/>
          <w:b/>
          <w:sz w:val="22"/>
          <w:szCs w:val="22"/>
          <w:lang w:val="es-EC" w:eastAsia="en-US"/>
        </w:rPr>
        <w:t>Kinect:</w:t>
      </w:r>
      <w:r w:rsidRPr="00B3764B">
        <w:rPr>
          <w:rFonts w:eastAsiaTheme="minorHAnsi"/>
          <w:sz w:val="22"/>
          <w:szCs w:val="22"/>
          <w:lang w:val="es-EC" w:eastAsia="en-US"/>
        </w:rPr>
        <w:t xml:space="preserve"> </w:t>
      </w:r>
      <w:r w:rsidR="00096314" w:rsidRPr="00B3764B">
        <w:rPr>
          <w:rFonts w:eastAsiaTheme="minorHAnsi"/>
          <w:sz w:val="22"/>
          <w:szCs w:val="22"/>
          <w:lang w:val="es-EC" w:eastAsia="en-US"/>
        </w:rPr>
        <w:t>S</w:t>
      </w:r>
      <w:r w:rsidR="00897908" w:rsidRPr="00B3764B">
        <w:rPr>
          <w:rFonts w:eastAsiaTheme="minorHAnsi"/>
          <w:sz w:val="22"/>
          <w:szCs w:val="22"/>
          <w:lang w:val="es-EC" w:eastAsia="en-US"/>
        </w:rPr>
        <w:t>e encuentran l</w:t>
      </w:r>
      <w:r w:rsidR="00986847" w:rsidRPr="00B3764B">
        <w:rPr>
          <w:rFonts w:eastAsiaTheme="minorHAnsi"/>
          <w:sz w:val="22"/>
          <w:szCs w:val="22"/>
          <w:lang w:val="es-EC" w:eastAsia="en-US"/>
        </w:rPr>
        <w:t xml:space="preserve">os componentes </w:t>
      </w:r>
      <w:r w:rsidRPr="00B3764B">
        <w:rPr>
          <w:rFonts w:eastAsiaTheme="minorHAnsi"/>
          <w:sz w:val="22"/>
          <w:szCs w:val="22"/>
          <w:lang w:val="es-EC" w:eastAsia="en-US"/>
        </w:rPr>
        <w:t xml:space="preserve">hardware </w:t>
      </w:r>
      <w:r w:rsidR="00986847" w:rsidRPr="00B3764B">
        <w:rPr>
          <w:rFonts w:eastAsiaTheme="minorHAnsi"/>
          <w:sz w:val="22"/>
          <w:szCs w:val="22"/>
          <w:lang w:val="es-EC" w:eastAsia="en-US"/>
        </w:rPr>
        <w:t xml:space="preserve">del </w:t>
      </w:r>
      <w:r w:rsidRPr="00B3764B">
        <w:rPr>
          <w:rFonts w:eastAsiaTheme="minorHAnsi"/>
          <w:sz w:val="22"/>
          <w:szCs w:val="22"/>
          <w:lang w:val="es-EC" w:eastAsia="en-US"/>
        </w:rPr>
        <w:t>sensor Kinect</w:t>
      </w:r>
      <w:r w:rsidR="00986847" w:rsidRPr="00B3764B">
        <w:rPr>
          <w:rFonts w:eastAsiaTheme="minorHAnsi"/>
          <w:sz w:val="22"/>
          <w:szCs w:val="22"/>
          <w:lang w:val="es-EC" w:eastAsia="en-US"/>
        </w:rPr>
        <w:t xml:space="preserve">, incluido </w:t>
      </w:r>
      <w:r w:rsidRPr="00B3764B">
        <w:rPr>
          <w:rFonts w:eastAsiaTheme="minorHAnsi"/>
          <w:sz w:val="22"/>
          <w:szCs w:val="22"/>
          <w:lang w:val="es-EC" w:eastAsia="en-US"/>
        </w:rPr>
        <w:t xml:space="preserve">el </w:t>
      </w:r>
      <w:r w:rsidR="00897908" w:rsidRPr="00B3764B">
        <w:rPr>
          <w:rFonts w:eastAsiaTheme="minorHAnsi"/>
          <w:sz w:val="22"/>
          <w:szCs w:val="22"/>
          <w:lang w:val="es-EC" w:eastAsia="en-US"/>
        </w:rPr>
        <w:t>controlador</w:t>
      </w:r>
      <w:r w:rsidRPr="00B3764B">
        <w:rPr>
          <w:rFonts w:eastAsiaTheme="minorHAnsi"/>
          <w:sz w:val="22"/>
          <w:szCs w:val="22"/>
          <w:lang w:val="es-EC" w:eastAsia="en-US"/>
        </w:rPr>
        <w:t xml:space="preserve"> </w:t>
      </w:r>
      <w:r w:rsidR="00096314" w:rsidRPr="00B3764B">
        <w:rPr>
          <w:rFonts w:eastAsiaTheme="minorHAnsi"/>
          <w:sz w:val="22"/>
          <w:szCs w:val="22"/>
          <w:lang w:val="es-EC" w:eastAsia="en-US"/>
        </w:rPr>
        <w:t xml:space="preserve">USB a través del cual se </w:t>
      </w:r>
      <w:r w:rsidRPr="00B3764B">
        <w:rPr>
          <w:rFonts w:eastAsiaTheme="minorHAnsi"/>
          <w:sz w:val="22"/>
          <w:szCs w:val="22"/>
          <w:lang w:val="es-EC" w:eastAsia="en-US"/>
        </w:rPr>
        <w:t>conecta a la computadora.</w:t>
      </w:r>
    </w:p>
    <w:p w:rsidR="00F70F74" w:rsidRPr="00B3764B" w:rsidRDefault="00F70F74" w:rsidP="00F70F74">
      <w:pPr>
        <w:pStyle w:val="Prrafodelista"/>
        <w:spacing w:line="360" w:lineRule="auto"/>
        <w:ind w:left="360"/>
        <w:jc w:val="both"/>
        <w:rPr>
          <w:rFonts w:eastAsiaTheme="minorHAnsi"/>
          <w:sz w:val="22"/>
          <w:szCs w:val="22"/>
          <w:lang w:val="es-EC" w:eastAsia="en-US"/>
        </w:rPr>
      </w:pPr>
    </w:p>
    <w:p w:rsidR="00981BE3" w:rsidRPr="00B3764B" w:rsidRDefault="00E6035B" w:rsidP="00010E77">
      <w:pPr>
        <w:pStyle w:val="Prrafodelista"/>
        <w:numPr>
          <w:ilvl w:val="0"/>
          <w:numId w:val="10"/>
        </w:numPr>
        <w:spacing w:line="360" w:lineRule="auto"/>
        <w:jc w:val="both"/>
        <w:rPr>
          <w:rFonts w:eastAsiaTheme="minorHAnsi"/>
          <w:sz w:val="22"/>
          <w:szCs w:val="22"/>
          <w:lang w:val="es-EC" w:eastAsia="en-US"/>
        </w:rPr>
      </w:pPr>
      <w:r w:rsidRPr="00B3764B">
        <w:rPr>
          <w:rFonts w:eastAsiaTheme="minorHAnsi"/>
          <w:b/>
          <w:sz w:val="22"/>
          <w:szCs w:val="22"/>
          <w:lang w:val="es-EC" w:eastAsia="en-US"/>
        </w:rPr>
        <w:t>Drivers de Kinect</w:t>
      </w:r>
      <w:r w:rsidR="00F100E2" w:rsidRPr="00B3764B">
        <w:rPr>
          <w:rFonts w:eastAsiaTheme="minorHAnsi"/>
          <w:b/>
          <w:sz w:val="22"/>
          <w:szCs w:val="22"/>
          <w:lang w:val="es-EC" w:eastAsia="en-US"/>
        </w:rPr>
        <w:t>:</w:t>
      </w:r>
      <w:r w:rsidRPr="00B3764B">
        <w:rPr>
          <w:rFonts w:eastAsiaTheme="minorHAnsi"/>
          <w:sz w:val="22"/>
          <w:szCs w:val="22"/>
          <w:lang w:val="es-EC" w:eastAsia="en-US"/>
        </w:rPr>
        <w:t xml:space="preserve"> </w:t>
      </w:r>
      <w:r w:rsidR="00E34FF4" w:rsidRPr="00B3764B">
        <w:rPr>
          <w:rFonts w:eastAsiaTheme="minorHAnsi"/>
          <w:sz w:val="22"/>
          <w:szCs w:val="22"/>
          <w:lang w:val="es-EC" w:eastAsia="en-US"/>
        </w:rPr>
        <w:t>Está formado por l</w:t>
      </w:r>
      <w:r w:rsidRPr="00B3764B">
        <w:rPr>
          <w:rFonts w:eastAsiaTheme="minorHAnsi"/>
          <w:sz w:val="22"/>
          <w:szCs w:val="22"/>
          <w:lang w:val="es-EC" w:eastAsia="en-US"/>
        </w:rPr>
        <w:t xml:space="preserve">os controladores de Windows para el Kinect, que se instalan </w:t>
      </w:r>
      <w:r w:rsidR="00897506" w:rsidRPr="00B3764B">
        <w:rPr>
          <w:rFonts w:eastAsiaTheme="minorHAnsi"/>
          <w:sz w:val="22"/>
          <w:szCs w:val="22"/>
          <w:lang w:val="es-EC" w:eastAsia="en-US"/>
        </w:rPr>
        <w:t>junto a</w:t>
      </w:r>
      <w:r w:rsidRPr="00B3764B">
        <w:rPr>
          <w:rFonts w:eastAsiaTheme="minorHAnsi"/>
          <w:sz w:val="22"/>
          <w:szCs w:val="22"/>
          <w:lang w:val="es-EC" w:eastAsia="en-US"/>
        </w:rPr>
        <w:t>l SDK</w:t>
      </w:r>
      <w:r w:rsidR="00954C22" w:rsidRPr="00B3764B">
        <w:rPr>
          <w:rFonts w:eastAsiaTheme="minorHAnsi"/>
          <w:sz w:val="22"/>
          <w:szCs w:val="22"/>
          <w:lang w:val="es-EC" w:eastAsia="en-US"/>
        </w:rPr>
        <w:t>.</w:t>
      </w:r>
      <w:r w:rsidR="00897506" w:rsidRPr="00B3764B">
        <w:rPr>
          <w:rFonts w:eastAsiaTheme="minorHAnsi"/>
          <w:sz w:val="22"/>
          <w:szCs w:val="22"/>
          <w:lang w:val="es-EC" w:eastAsia="en-US"/>
        </w:rPr>
        <w:t xml:space="preserve"> </w:t>
      </w:r>
      <w:r w:rsidR="00954C22" w:rsidRPr="00B3764B">
        <w:rPr>
          <w:rFonts w:eastAsiaTheme="minorHAnsi"/>
          <w:sz w:val="22"/>
          <w:szCs w:val="22"/>
          <w:lang w:val="es-EC" w:eastAsia="en-US"/>
        </w:rPr>
        <w:t>E</w:t>
      </w:r>
      <w:r w:rsidR="00897506" w:rsidRPr="00B3764B">
        <w:rPr>
          <w:rFonts w:eastAsiaTheme="minorHAnsi"/>
          <w:sz w:val="22"/>
          <w:szCs w:val="22"/>
          <w:lang w:val="es-EC" w:eastAsia="en-US"/>
        </w:rPr>
        <w:t xml:space="preserve">stos </w:t>
      </w:r>
      <w:r w:rsidRPr="00B3764B">
        <w:rPr>
          <w:rFonts w:eastAsiaTheme="minorHAnsi"/>
          <w:sz w:val="22"/>
          <w:szCs w:val="22"/>
          <w:lang w:val="es-EC" w:eastAsia="en-US"/>
        </w:rPr>
        <w:t>drivers apoyan:</w:t>
      </w:r>
    </w:p>
    <w:p w:rsidR="00981BE3" w:rsidRPr="00B3764B" w:rsidRDefault="00981BE3" w:rsidP="00010E77">
      <w:pPr>
        <w:pStyle w:val="Prrafodelista"/>
        <w:numPr>
          <w:ilvl w:val="0"/>
          <w:numId w:val="11"/>
        </w:numPr>
        <w:spacing w:line="360" w:lineRule="auto"/>
        <w:jc w:val="both"/>
        <w:rPr>
          <w:rFonts w:eastAsiaTheme="minorHAnsi"/>
          <w:sz w:val="22"/>
          <w:szCs w:val="22"/>
          <w:lang w:val="es-EC" w:eastAsia="en-US"/>
        </w:rPr>
      </w:pPr>
      <w:r w:rsidRPr="00B3764B">
        <w:rPr>
          <w:rFonts w:eastAsiaTheme="minorHAnsi"/>
          <w:sz w:val="22"/>
          <w:szCs w:val="22"/>
          <w:lang w:val="es-EC" w:eastAsia="en-US"/>
        </w:rPr>
        <w:t xml:space="preserve">El </w:t>
      </w:r>
      <w:r w:rsidR="00E6035B" w:rsidRPr="00B3764B">
        <w:rPr>
          <w:rFonts w:eastAsiaTheme="minorHAnsi"/>
          <w:sz w:val="22"/>
          <w:szCs w:val="22"/>
          <w:lang w:val="es-EC" w:eastAsia="en-US"/>
        </w:rPr>
        <w:t>conjunto de micrófonos Kinect como un dispositivo de audio.</w:t>
      </w:r>
    </w:p>
    <w:p w:rsidR="00493E1C" w:rsidRPr="00B3764B" w:rsidRDefault="00E6035B" w:rsidP="00010E77">
      <w:pPr>
        <w:pStyle w:val="Prrafodelista"/>
        <w:numPr>
          <w:ilvl w:val="0"/>
          <w:numId w:val="11"/>
        </w:numPr>
        <w:spacing w:line="360" w:lineRule="auto"/>
        <w:jc w:val="both"/>
        <w:rPr>
          <w:rFonts w:eastAsiaTheme="minorHAnsi"/>
          <w:sz w:val="22"/>
          <w:szCs w:val="22"/>
          <w:lang w:val="es-EC" w:eastAsia="en-US"/>
        </w:rPr>
      </w:pPr>
      <w:r w:rsidRPr="00B3764B">
        <w:rPr>
          <w:rFonts w:eastAsiaTheme="minorHAnsi"/>
          <w:sz w:val="22"/>
          <w:szCs w:val="22"/>
          <w:lang w:val="es-EC" w:eastAsia="en-US"/>
        </w:rPr>
        <w:t xml:space="preserve">Audio y controles </w:t>
      </w:r>
      <w:r w:rsidR="00981BE3" w:rsidRPr="00B3764B">
        <w:rPr>
          <w:rFonts w:eastAsiaTheme="minorHAnsi"/>
          <w:sz w:val="22"/>
          <w:szCs w:val="22"/>
          <w:lang w:val="es-EC" w:eastAsia="en-US"/>
        </w:rPr>
        <w:t>de transmisión</w:t>
      </w:r>
      <w:r w:rsidRPr="00B3764B">
        <w:rPr>
          <w:rFonts w:eastAsiaTheme="minorHAnsi"/>
          <w:sz w:val="22"/>
          <w:szCs w:val="22"/>
          <w:lang w:val="es-EC" w:eastAsia="en-US"/>
        </w:rPr>
        <w:t xml:space="preserve"> </w:t>
      </w:r>
      <w:r w:rsidR="00981BE3" w:rsidRPr="00B3764B">
        <w:rPr>
          <w:rFonts w:eastAsiaTheme="minorHAnsi"/>
          <w:sz w:val="22"/>
          <w:szCs w:val="22"/>
          <w:lang w:val="es-EC" w:eastAsia="en-US"/>
        </w:rPr>
        <w:t xml:space="preserve">de video </w:t>
      </w:r>
      <w:r w:rsidRPr="00B3764B">
        <w:rPr>
          <w:rFonts w:eastAsiaTheme="minorHAnsi"/>
          <w:sz w:val="22"/>
          <w:szCs w:val="22"/>
          <w:lang w:val="es-EC" w:eastAsia="en-US"/>
        </w:rPr>
        <w:t>(color, profundidad, y el esqueleto).</w:t>
      </w:r>
    </w:p>
    <w:p w:rsidR="00C82FDB" w:rsidRPr="00B3764B" w:rsidRDefault="00E6035B" w:rsidP="00010E77">
      <w:pPr>
        <w:pStyle w:val="Prrafodelista"/>
        <w:numPr>
          <w:ilvl w:val="0"/>
          <w:numId w:val="11"/>
        </w:numPr>
        <w:spacing w:line="360" w:lineRule="auto"/>
        <w:jc w:val="both"/>
        <w:rPr>
          <w:rFonts w:eastAsiaTheme="minorHAnsi"/>
          <w:sz w:val="22"/>
          <w:szCs w:val="22"/>
          <w:lang w:val="es-EC" w:eastAsia="en-US"/>
        </w:rPr>
      </w:pPr>
      <w:r w:rsidRPr="00B3764B">
        <w:rPr>
          <w:rFonts w:eastAsiaTheme="minorHAnsi"/>
          <w:sz w:val="22"/>
          <w:szCs w:val="22"/>
          <w:lang w:val="es-EC" w:eastAsia="en-US"/>
        </w:rPr>
        <w:t>Funciones de enumeración de dispositivos que permitan utilizar más de un Kinect.</w:t>
      </w:r>
    </w:p>
    <w:p w:rsidR="00F70F74" w:rsidRPr="00B3764B" w:rsidRDefault="00F70F74" w:rsidP="00F70F74">
      <w:pPr>
        <w:pStyle w:val="Prrafodelista"/>
        <w:spacing w:line="360" w:lineRule="auto"/>
        <w:jc w:val="both"/>
        <w:rPr>
          <w:rFonts w:eastAsiaTheme="minorHAnsi"/>
          <w:sz w:val="22"/>
          <w:szCs w:val="22"/>
          <w:lang w:val="es-EC" w:eastAsia="en-US"/>
        </w:rPr>
      </w:pPr>
    </w:p>
    <w:p w:rsidR="00E61F5C" w:rsidRPr="00B3764B" w:rsidRDefault="00E6035B" w:rsidP="00010E77">
      <w:pPr>
        <w:pStyle w:val="Prrafodelista"/>
        <w:numPr>
          <w:ilvl w:val="0"/>
          <w:numId w:val="10"/>
        </w:numPr>
        <w:spacing w:line="360" w:lineRule="auto"/>
        <w:jc w:val="both"/>
        <w:rPr>
          <w:rFonts w:eastAsiaTheme="minorHAnsi"/>
          <w:sz w:val="22"/>
          <w:szCs w:val="22"/>
          <w:lang w:val="es-EC" w:eastAsia="en-US"/>
        </w:rPr>
      </w:pPr>
      <w:r w:rsidRPr="00B3764B">
        <w:rPr>
          <w:rFonts w:eastAsiaTheme="minorHAnsi"/>
          <w:b/>
          <w:sz w:val="22"/>
          <w:szCs w:val="22"/>
          <w:lang w:val="es-EC" w:eastAsia="en-US"/>
        </w:rPr>
        <w:t>Componentes de Audio y Video</w:t>
      </w:r>
      <w:r w:rsidR="0054526B" w:rsidRPr="00B3764B">
        <w:rPr>
          <w:rFonts w:eastAsiaTheme="minorHAnsi"/>
          <w:b/>
          <w:sz w:val="22"/>
          <w:szCs w:val="22"/>
          <w:lang w:val="es-EC" w:eastAsia="en-US"/>
        </w:rPr>
        <w:t>:</w:t>
      </w:r>
      <w:r w:rsidR="0054526B" w:rsidRPr="00B3764B">
        <w:rPr>
          <w:rFonts w:eastAsiaTheme="minorHAnsi"/>
          <w:sz w:val="22"/>
          <w:szCs w:val="22"/>
          <w:lang w:val="es-EC" w:eastAsia="en-US"/>
        </w:rPr>
        <w:t xml:space="preserve"> </w:t>
      </w:r>
      <w:r w:rsidR="002A2103" w:rsidRPr="00B3764B">
        <w:rPr>
          <w:rFonts w:eastAsiaTheme="minorHAnsi"/>
          <w:sz w:val="22"/>
          <w:szCs w:val="22"/>
          <w:lang w:val="es-EC" w:eastAsia="en-US"/>
        </w:rPr>
        <w:t>es un conjun</w:t>
      </w:r>
      <w:r w:rsidR="00C60BBA" w:rsidRPr="00B3764B">
        <w:rPr>
          <w:rFonts w:eastAsiaTheme="minorHAnsi"/>
          <w:sz w:val="22"/>
          <w:szCs w:val="22"/>
          <w:lang w:val="es-EC" w:eastAsia="en-US"/>
        </w:rPr>
        <w:t>to de APIs que recopilan los da</w:t>
      </w:r>
      <w:r w:rsidR="002A2103" w:rsidRPr="00B3764B">
        <w:rPr>
          <w:rFonts w:eastAsiaTheme="minorHAnsi"/>
          <w:sz w:val="22"/>
          <w:szCs w:val="22"/>
          <w:lang w:val="es-EC" w:eastAsia="en-US"/>
        </w:rPr>
        <w:t>t</w:t>
      </w:r>
      <w:r w:rsidR="00C60BBA" w:rsidRPr="00B3764B">
        <w:rPr>
          <w:rFonts w:eastAsiaTheme="minorHAnsi"/>
          <w:sz w:val="22"/>
          <w:szCs w:val="22"/>
          <w:lang w:val="es-EC" w:eastAsia="en-US"/>
        </w:rPr>
        <w:t>o</w:t>
      </w:r>
      <w:r w:rsidR="002A2103" w:rsidRPr="00B3764B">
        <w:rPr>
          <w:rFonts w:eastAsiaTheme="minorHAnsi"/>
          <w:sz w:val="22"/>
          <w:szCs w:val="22"/>
          <w:lang w:val="es-EC" w:eastAsia="en-US"/>
        </w:rPr>
        <w:t xml:space="preserve">s </w:t>
      </w:r>
      <w:r w:rsidR="00942357" w:rsidRPr="00B3764B">
        <w:rPr>
          <w:rFonts w:eastAsiaTheme="minorHAnsi"/>
          <w:sz w:val="22"/>
          <w:szCs w:val="22"/>
          <w:lang w:val="es-EC" w:eastAsia="en-US"/>
        </w:rPr>
        <w:t>capturados por los sensores de imagen</w:t>
      </w:r>
      <w:r w:rsidR="00E1238B" w:rsidRPr="00B3764B">
        <w:rPr>
          <w:rFonts w:eastAsiaTheme="minorHAnsi"/>
          <w:sz w:val="22"/>
          <w:szCs w:val="22"/>
          <w:lang w:val="es-EC" w:eastAsia="en-US"/>
        </w:rPr>
        <w:t xml:space="preserve"> y además controlan el disposit</w:t>
      </w:r>
      <w:r w:rsidR="00B0175D" w:rsidRPr="00B3764B">
        <w:rPr>
          <w:rFonts w:eastAsiaTheme="minorHAnsi"/>
          <w:sz w:val="22"/>
          <w:szCs w:val="22"/>
          <w:lang w:val="es-EC" w:eastAsia="en-US"/>
        </w:rPr>
        <w:t>i</w:t>
      </w:r>
      <w:r w:rsidR="00E1238B" w:rsidRPr="00B3764B">
        <w:rPr>
          <w:rFonts w:eastAsiaTheme="minorHAnsi"/>
          <w:sz w:val="22"/>
          <w:szCs w:val="22"/>
          <w:lang w:val="es-EC" w:eastAsia="en-US"/>
        </w:rPr>
        <w:t>vo.</w:t>
      </w:r>
      <w:r w:rsidR="00942357" w:rsidRPr="00B3764B">
        <w:rPr>
          <w:rFonts w:eastAsiaTheme="minorHAnsi"/>
          <w:sz w:val="22"/>
          <w:szCs w:val="22"/>
          <w:lang w:val="es-EC" w:eastAsia="en-US"/>
        </w:rPr>
        <w:t xml:space="preserve"> </w:t>
      </w:r>
    </w:p>
    <w:p w:rsidR="00F70F74" w:rsidRPr="00B3764B" w:rsidRDefault="00F70F74" w:rsidP="00F70F74">
      <w:pPr>
        <w:pStyle w:val="Prrafodelista"/>
        <w:spacing w:line="360" w:lineRule="auto"/>
        <w:ind w:left="360"/>
        <w:jc w:val="both"/>
        <w:rPr>
          <w:rFonts w:eastAsiaTheme="minorHAnsi"/>
          <w:sz w:val="22"/>
          <w:szCs w:val="22"/>
          <w:lang w:val="es-EC" w:eastAsia="en-US"/>
        </w:rPr>
      </w:pPr>
    </w:p>
    <w:p w:rsidR="00F70F74" w:rsidRPr="00B3764B" w:rsidRDefault="00E6035B" w:rsidP="00F70F74">
      <w:pPr>
        <w:pStyle w:val="Prrafodelista"/>
        <w:numPr>
          <w:ilvl w:val="0"/>
          <w:numId w:val="10"/>
        </w:numPr>
        <w:spacing w:line="360" w:lineRule="auto"/>
        <w:jc w:val="both"/>
        <w:rPr>
          <w:rFonts w:eastAsiaTheme="minorHAnsi"/>
          <w:sz w:val="22"/>
          <w:szCs w:val="22"/>
          <w:lang w:val="es-EC" w:eastAsia="en-US"/>
        </w:rPr>
      </w:pPr>
      <w:r w:rsidRPr="00B3764B">
        <w:rPr>
          <w:rFonts w:eastAsiaTheme="minorHAnsi"/>
          <w:b/>
          <w:sz w:val="22"/>
          <w:szCs w:val="22"/>
          <w:lang w:val="es-EC" w:eastAsia="en-US"/>
        </w:rPr>
        <w:t>DirectX Media Object</w:t>
      </w:r>
      <w:r w:rsidR="003B0EC0" w:rsidRPr="00B3764B">
        <w:rPr>
          <w:rFonts w:eastAsiaTheme="minorHAnsi"/>
          <w:b/>
          <w:sz w:val="22"/>
          <w:szCs w:val="22"/>
          <w:lang w:val="es-EC" w:eastAsia="en-US"/>
        </w:rPr>
        <w:t>:</w:t>
      </w:r>
      <w:r w:rsidR="003B0EC0" w:rsidRPr="00B3764B">
        <w:rPr>
          <w:rFonts w:eastAsiaTheme="minorHAnsi"/>
          <w:sz w:val="22"/>
          <w:szCs w:val="22"/>
          <w:lang w:val="es-EC" w:eastAsia="en-US"/>
        </w:rPr>
        <w:t xml:space="preserve"> </w:t>
      </w:r>
      <w:r w:rsidR="00070FB0" w:rsidRPr="00B3764B">
        <w:rPr>
          <w:rFonts w:eastAsiaTheme="minorHAnsi"/>
          <w:sz w:val="22"/>
          <w:szCs w:val="22"/>
          <w:lang w:val="es-EC" w:eastAsia="en-US"/>
        </w:rPr>
        <w:t>ampl</w:t>
      </w:r>
      <w:r w:rsidR="00A719E2" w:rsidRPr="00B3764B">
        <w:rPr>
          <w:rFonts w:eastAsiaTheme="minorHAnsi"/>
          <w:sz w:val="22"/>
          <w:szCs w:val="22"/>
          <w:lang w:val="es-EC" w:eastAsia="en-US"/>
        </w:rPr>
        <w:t>í</w:t>
      </w:r>
      <w:r w:rsidR="00070FB0" w:rsidRPr="00B3764B">
        <w:rPr>
          <w:rFonts w:eastAsiaTheme="minorHAnsi"/>
          <w:sz w:val="22"/>
          <w:szCs w:val="22"/>
          <w:lang w:val="es-EC" w:eastAsia="en-US"/>
        </w:rPr>
        <w:t xml:space="preserve">a el soporte de micrófonos </w:t>
      </w:r>
      <w:r w:rsidRPr="00B3764B">
        <w:rPr>
          <w:rFonts w:eastAsiaTheme="minorHAnsi"/>
          <w:sz w:val="22"/>
          <w:szCs w:val="22"/>
          <w:lang w:val="es-EC" w:eastAsia="en-US"/>
        </w:rPr>
        <w:t xml:space="preserve">para </w:t>
      </w:r>
      <w:r w:rsidR="0093661A" w:rsidRPr="00B3764B">
        <w:rPr>
          <w:rFonts w:eastAsiaTheme="minorHAnsi"/>
          <w:sz w:val="22"/>
          <w:szCs w:val="22"/>
          <w:lang w:val="es-EC" w:eastAsia="en-US"/>
        </w:rPr>
        <w:t xml:space="preserve">exponer la localización de la fuente </w:t>
      </w:r>
      <w:r w:rsidR="00C62FFC" w:rsidRPr="00B3764B">
        <w:rPr>
          <w:rFonts w:eastAsiaTheme="minorHAnsi"/>
          <w:sz w:val="22"/>
          <w:szCs w:val="22"/>
          <w:lang w:val="es-EC" w:eastAsia="en-US"/>
        </w:rPr>
        <w:t>de audio</w:t>
      </w:r>
      <w:r w:rsidR="0093661A" w:rsidRPr="00B3764B">
        <w:rPr>
          <w:rFonts w:eastAsiaTheme="minorHAnsi"/>
          <w:sz w:val="22"/>
          <w:szCs w:val="22"/>
          <w:lang w:val="es-EC" w:eastAsia="en-US"/>
        </w:rPr>
        <w:t>.</w:t>
      </w:r>
    </w:p>
    <w:p w:rsidR="00F70F74" w:rsidRPr="00B3764B" w:rsidRDefault="00F70F74" w:rsidP="00F70F74">
      <w:pPr>
        <w:pStyle w:val="Prrafodelista"/>
        <w:spacing w:line="360" w:lineRule="auto"/>
        <w:ind w:left="360"/>
        <w:jc w:val="both"/>
        <w:rPr>
          <w:rFonts w:eastAsiaTheme="minorHAnsi"/>
          <w:sz w:val="22"/>
          <w:szCs w:val="22"/>
          <w:lang w:val="es-EC" w:eastAsia="en-US"/>
        </w:rPr>
      </w:pPr>
    </w:p>
    <w:p w:rsidR="006925E9" w:rsidRDefault="006925E9" w:rsidP="00010E77">
      <w:pPr>
        <w:pStyle w:val="Prrafodelista"/>
        <w:numPr>
          <w:ilvl w:val="0"/>
          <w:numId w:val="10"/>
        </w:numPr>
        <w:spacing w:line="360" w:lineRule="auto"/>
        <w:jc w:val="both"/>
        <w:rPr>
          <w:rFonts w:eastAsiaTheme="minorHAnsi"/>
          <w:sz w:val="22"/>
          <w:szCs w:val="22"/>
          <w:lang w:val="es-EC" w:eastAsia="en-US"/>
        </w:rPr>
      </w:pPr>
      <w:r w:rsidRPr="00B3764B">
        <w:rPr>
          <w:rFonts w:eastAsiaTheme="minorHAnsi"/>
          <w:b/>
          <w:sz w:val="22"/>
          <w:szCs w:val="22"/>
          <w:lang w:val="es-EC" w:eastAsia="en-US"/>
        </w:rPr>
        <w:t>APIs de Windows Core Audio:</w:t>
      </w:r>
      <w:r w:rsidRPr="00B3764B">
        <w:rPr>
          <w:rFonts w:eastAsiaTheme="minorHAnsi"/>
          <w:sz w:val="22"/>
          <w:szCs w:val="22"/>
          <w:lang w:val="es-EC" w:eastAsia="en-US"/>
        </w:rPr>
        <w:t xml:space="preserve"> Permite el uso de reconocimiento de voz y síntesis de voz dentro de las aplicaciones de Windows.</w:t>
      </w:r>
    </w:p>
    <w:p w:rsidR="00AA7F51" w:rsidRPr="00AA7F51" w:rsidRDefault="00AA7F51" w:rsidP="00AA7F51">
      <w:pPr>
        <w:pStyle w:val="Prrafodelista"/>
        <w:rPr>
          <w:rFonts w:eastAsiaTheme="minorHAnsi"/>
          <w:sz w:val="22"/>
          <w:szCs w:val="22"/>
          <w:lang w:val="es-EC" w:eastAsia="en-US"/>
        </w:rPr>
      </w:pPr>
    </w:p>
    <w:p w:rsidR="00AA7F51" w:rsidRPr="00B3764B" w:rsidRDefault="00AA7F51" w:rsidP="00AA7F51">
      <w:pPr>
        <w:pStyle w:val="Prrafodelista"/>
        <w:spacing w:line="360" w:lineRule="auto"/>
        <w:ind w:left="360"/>
        <w:jc w:val="both"/>
        <w:rPr>
          <w:rFonts w:eastAsiaTheme="minorHAnsi"/>
          <w:sz w:val="22"/>
          <w:szCs w:val="22"/>
          <w:lang w:val="es-EC" w:eastAsia="en-US"/>
        </w:rPr>
      </w:pPr>
    </w:p>
    <w:p w:rsidR="0090798A" w:rsidRPr="006232B3" w:rsidRDefault="00260330" w:rsidP="00010E77">
      <w:pPr>
        <w:pStyle w:val="Ttulo3"/>
        <w:numPr>
          <w:ilvl w:val="2"/>
          <w:numId w:val="3"/>
        </w:numPr>
        <w:spacing w:line="360" w:lineRule="auto"/>
        <w:jc w:val="left"/>
        <w:rPr>
          <w:rFonts w:eastAsiaTheme="minorHAnsi"/>
          <w:i/>
          <w:sz w:val="22"/>
          <w:szCs w:val="22"/>
        </w:rPr>
      </w:pPr>
      <w:bookmarkStart w:id="691" w:name="_Toc404776076"/>
      <w:bookmarkStart w:id="692" w:name="_Toc410373684"/>
      <w:bookmarkStart w:id="693" w:name="_Toc421199598"/>
      <w:bookmarkStart w:id="694" w:name="_Toc421200043"/>
      <w:bookmarkStart w:id="695" w:name="_Toc423967884"/>
      <w:bookmarkStart w:id="696" w:name="_Toc423968043"/>
      <w:bookmarkStart w:id="697" w:name="_Toc423968472"/>
      <w:bookmarkStart w:id="698" w:name="_Toc424676993"/>
      <w:bookmarkStart w:id="699" w:name="_Toc424677168"/>
      <w:bookmarkStart w:id="700" w:name="_Toc424731525"/>
      <w:bookmarkStart w:id="701" w:name="_Toc424802580"/>
      <w:bookmarkStart w:id="702" w:name="_Toc424802729"/>
      <w:bookmarkStart w:id="703" w:name="_Toc424802923"/>
      <w:r w:rsidRPr="006232B3">
        <w:rPr>
          <w:rFonts w:eastAsiaTheme="minorHAnsi"/>
          <w:i/>
          <w:sz w:val="22"/>
          <w:szCs w:val="22"/>
        </w:rPr>
        <w:t>Requerimientos Hardware y Software</w:t>
      </w:r>
      <w:bookmarkEnd w:id="691"/>
      <w:bookmarkEnd w:id="692"/>
      <w:bookmarkEnd w:id="693"/>
      <w:bookmarkEnd w:id="694"/>
      <w:bookmarkEnd w:id="695"/>
      <w:bookmarkEnd w:id="696"/>
      <w:bookmarkEnd w:id="697"/>
      <w:bookmarkEnd w:id="698"/>
      <w:bookmarkEnd w:id="699"/>
      <w:bookmarkEnd w:id="700"/>
      <w:bookmarkEnd w:id="701"/>
      <w:bookmarkEnd w:id="702"/>
      <w:bookmarkEnd w:id="703"/>
    </w:p>
    <w:p w:rsidR="00C40ED2" w:rsidRPr="00B3764B" w:rsidRDefault="00C40ED2" w:rsidP="00C40ED2">
      <w:pPr>
        <w:spacing w:after="0" w:line="360" w:lineRule="auto"/>
        <w:jc w:val="both"/>
        <w:rPr>
          <w:rFonts w:ascii="Times New Roman" w:hAnsi="Times New Roman" w:cs="Times New Roman"/>
        </w:rPr>
      </w:pPr>
    </w:p>
    <w:p w:rsidR="00C40ED2" w:rsidRPr="00B3764B" w:rsidRDefault="00651FC7" w:rsidP="00C40ED2">
      <w:pPr>
        <w:spacing w:after="0" w:line="360" w:lineRule="auto"/>
        <w:jc w:val="both"/>
        <w:rPr>
          <w:rFonts w:ascii="Times New Roman" w:eastAsiaTheme="majorEastAsia" w:hAnsi="Times New Roman" w:cs="Times New Roman"/>
          <w:bCs/>
          <w:lang w:val="es-ES" w:eastAsia="es-ES"/>
        </w:rPr>
      </w:pPr>
      <w:r w:rsidRPr="00B3764B">
        <w:rPr>
          <w:rFonts w:ascii="Times New Roman" w:hAnsi="Times New Roman" w:cs="Times New Roman"/>
        </w:rPr>
        <w:t xml:space="preserve">Es importante </w:t>
      </w:r>
      <w:r w:rsidR="006C6277" w:rsidRPr="00B3764B">
        <w:rPr>
          <w:rFonts w:ascii="Times New Roman" w:hAnsi="Times New Roman" w:cs="Times New Roman"/>
        </w:rPr>
        <w:t xml:space="preserve">que para el </w:t>
      </w:r>
      <w:r w:rsidRPr="00B3764B">
        <w:rPr>
          <w:rFonts w:ascii="Times New Roman" w:hAnsi="Times New Roman" w:cs="Times New Roman"/>
        </w:rPr>
        <w:t xml:space="preserve">desarrollo </w:t>
      </w:r>
      <w:r w:rsidR="006C6277" w:rsidRPr="00B3764B">
        <w:rPr>
          <w:rFonts w:ascii="Times New Roman" w:hAnsi="Times New Roman" w:cs="Times New Roman"/>
        </w:rPr>
        <w:t xml:space="preserve">de aplicaciones con Kinect se </w:t>
      </w:r>
      <w:r w:rsidR="009E15F8" w:rsidRPr="00B3764B">
        <w:rPr>
          <w:rFonts w:ascii="Times New Roman" w:hAnsi="Times New Roman" w:cs="Times New Roman"/>
        </w:rPr>
        <w:t>deba</w:t>
      </w:r>
      <w:r w:rsidRPr="00B3764B">
        <w:rPr>
          <w:rFonts w:ascii="Times New Roman" w:hAnsi="Times New Roman" w:cs="Times New Roman"/>
        </w:rPr>
        <w:t xml:space="preserve"> cumplir con </w:t>
      </w:r>
      <w:r w:rsidR="006C6277" w:rsidRPr="00B3764B">
        <w:rPr>
          <w:rFonts w:ascii="Times New Roman" w:hAnsi="Times New Roman" w:cs="Times New Roman"/>
        </w:rPr>
        <w:t>los</w:t>
      </w:r>
      <w:r w:rsidRPr="00B3764B">
        <w:rPr>
          <w:rFonts w:ascii="Times New Roman" w:hAnsi="Times New Roman" w:cs="Times New Roman"/>
        </w:rPr>
        <w:t xml:space="preserve"> siguiente</w:t>
      </w:r>
      <w:r w:rsidR="006C6277" w:rsidRPr="00B3764B">
        <w:rPr>
          <w:rFonts w:ascii="Times New Roman" w:hAnsi="Times New Roman" w:cs="Times New Roman"/>
        </w:rPr>
        <w:t>s</w:t>
      </w:r>
      <w:r w:rsidRPr="00B3764B">
        <w:rPr>
          <w:rFonts w:ascii="Times New Roman" w:hAnsi="Times New Roman" w:cs="Times New Roman"/>
        </w:rPr>
        <w:t xml:space="preserve"> requisitos </w:t>
      </w:r>
      <w:r w:rsidR="00A750BC" w:rsidRPr="00B3764B">
        <w:rPr>
          <w:rFonts w:ascii="Times New Roman" w:hAnsi="Times New Roman" w:cs="Times New Roman"/>
        </w:rPr>
        <w:t xml:space="preserve">para el correcto funcionamiento de </w:t>
      </w:r>
      <w:r w:rsidRPr="00B3764B">
        <w:rPr>
          <w:rFonts w:ascii="Times New Roman" w:hAnsi="Times New Roman" w:cs="Times New Roman"/>
        </w:rPr>
        <w:t>Windows SDK.</w:t>
      </w:r>
      <w:r w:rsidR="00B01A1D" w:rsidRPr="00B3764B">
        <w:rPr>
          <w:rFonts w:ascii="Times New Roman" w:hAnsi="Times New Roman" w:cs="Times New Roman"/>
        </w:rPr>
        <w:t xml:space="preserve"> </w:t>
      </w:r>
    </w:p>
    <w:p w:rsidR="00C40ED2" w:rsidRPr="00B3764B" w:rsidRDefault="00C40ED2" w:rsidP="00C40ED2">
      <w:pPr>
        <w:spacing w:after="0" w:line="360" w:lineRule="auto"/>
        <w:jc w:val="both"/>
        <w:rPr>
          <w:rFonts w:ascii="Times New Roman" w:eastAsiaTheme="majorEastAsia" w:hAnsi="Times New Roman" w:cs="Times New Roman"/>
          <w:bCs/>
          <w:lang w:val="es-ES" w:eastAsia="es-ES"/>
        </w:rPr>
      </w:pPr>
    </w:p>
    <w:p w:rsidR="00260330" w:rsidRPr="006232B3" w:rsidRDefault="00F90391" w:rsidP="00C40ED2">
      <w:pPr>
        <w:pStyle w:val="Ttulo4"/>
        <w:numPr>
          <w:ilvl w:val="3"/>
          <w:numId w:val="3"/>
        </w:numPr>
        <w:spacing w:before="0" w:line="360" w:lineRule="auto"/>
        <w:rPr>
          <w:rFonts w:ascii="Times New Roman" w:hAnsi="Times New Roman" w:cs="Times New Roman"/>
          <w:b w:val="0"/>
          <w:color w:val="auto"/>
        </w:rPr>
      </w:pPr>
      <w:r w:rsidRPr="006232B3">
        <w:rPr>
          <w:rFonts w:ascii="Times New Roman" w:hAnsi="Times New Roman" w:cs="Times New Roman"/>
          <w:b w:val="0"/>
          <w:color w:val="auto"/>
        </w:rPr>
        <w:t>Requerimientos Hardware</w:t>
      </w:r>
    </w:p>
    <w:p w:rsidR="00C40ED2" w:rsidRPr="00B3764B" w:rsidRDefault="00C40ED2" w:rsidP="00C40ED2">
      <w:pPr>
        <w:pStyle w:val="Prrafodelista"/>
        <w:spacing w:line="360" w:lineRule="auto"/>
        <w:rPr>
          <w:sz w:val="22"/>
          <w:szCs w:val="22"/>
        </w:rPr>
      </w:pPr>
    </w:p>
    <w:p w:rsidR="004B109D" w:rsidRPr="00B3764B" w:rsidRDefault="009054C9" w:rsidP="00C40ED2">
      <w:pPr>
        <w:pStyle w:val="Prrafodelista"/>
        <w:numPr>
          <w:ilvl w:val="0"/>
          <w:numId w:val="9"/>
        </w:numPr>
        <w:spacing w:line="360" w:lineRule="auto"/>
        <w:rPr>
          <w:sz w:val="22"/>
          <w:szCs w:val="22"/>
        </w:rPr>
      </w:pPr>
      <w:r w:rsidRPr="00B3764B">
        <w:rPr>
          <w:sz w:val="22"/>
          <w:szCs w:val="22"/>
        </w:rPr>
        <w:t>Procesador de 32 (x86) o 64 bit (x64)</w:t>
      </w:r>
    </w:p>
    <w:p w:rsidR="001E1EF7" w:rsidRPr="00B3764B" w:rsidRDefault="00496A3B" w:rsidP="00010E77">
      <w:pPr>
        <w:pStyle w:val="Prrafodelista"/>
        <w:numPr>
          <w:ilvl w:val="0"/>
          <w:numId w:val="9"/>
        </w:numPr>
        <w:spacing w:line="360" w:lineRule="auto"/>
        <w:rPr>
          <w:sz w:val="22"/>
          <w:szCs w:val="22"/>
        </w:rPr>
      </w:pPr>
      <w:r w:rsidRPr="00B3764B">
        <w:rPr>
          <w:sz w:val="22"/>
          <w:szCs w:val="22"/>
        </w:rPr>
        <w:t xml:space="preserve">Dual core </w:t>
      </w:r>
      <w:r w:rsidR="009054C9" w:rsidRPr="00B3764B">
        <w:rPr>
          <w:sz w:val="22"/>
          <w:szCs w:val="22"/>
        </w:rPr>
        <w:t xml:space="preserve"> </w:t>
      </w:r>
      <w:r w:rsidR="00EB31F5" w:rsidRPr="00B3764B">
        <w:rPr>
          <w:sz w:val="22"/>
          <w:szCs w:val="22"/>
        </w:rPr>
        <w:t>2,66 GHz o más rápido</w:t>
      </w:r>
      <w:r w:rsidR="009054C9" w:rsidRPr="00B3764B">
        <w:rPr>
          <w:sz w:val="22"/>
          <w:szCs w:val="22"/>
        </w:rPr>
        <w:t>.</w:t>
      </w:r>
      <w:r w:rsidR="001E1EF7" w:rsidRPr="00B3764B">
        <w:rPr>
          <w:sz w:val="22"/>
          <w:szCs w:val="22"/>
        </w:rPr>
        <w:t xml:space="preserve"> </w:t>
      </w:r>
    </w:p>
    <w:p w:rsidR="00EB31F5" w:rsidRPr="00B3764B" w:rsidRDefault="00EB31F5" w:rsidP="00010E77">
      <w:pPr>
        <w:pStyle w:val="Prrafodelista"/>
        <w:numPr>
          <w:ilvl w:val="0"/>
          <w:numId w:val="9"/>
        </w:numPr>
        <w:spacing w:line="360" w:lineRule="auto"/>
        <w:rPr>
          <w:sz w:val="22"/>
          <w:szCs w:val="22"/>
        </w:rPr>
      </w:pPr>
      <w:r w:rsidRPr="00B3764B">
        <w:rPr>
          <w:sz w:val="22"/>
          <w:szCs w:val="22"/>
        </w:rPr>
        <w:t xml:space="preserve">Tarjeta gráfica compatible con Microsoft DirectX 9.0c </w:t>
      </w:r>
    </w:p>
    <w:p w:rsidR="001E1EF7" w:rsidRPr="00B3764B" w:rsidRDefault="004B109D" w:rsidP="00010E77">
      <w:pPr>
        <w:pStyle w:val="Prrafodelista"/>
        <w:numPr>
          <w:ilvl w:val="0"/>
          <w:numId w:val="9"/>
        </w:numPr>
        <w:spacing w:line="360" w:lineRule="auto"/>
        <w:rPr>
          <w:sz w:val="22"/>
          <w:szCs w:val="22"/>
        </w:rPr>
      </w:pPr>
      <w:r w:rsidRPr="00B3764B">
        <w:rPr>
          <w:sz w:val="22"/>
          <w:szCs w:val="22"/>
        </w:rPr>
        <w:t>2 GB de RAM (4 GB r</w:t>
      </w:r>
      <w:r w:rsidR="001E1EF7" w:rsidRPr="00B3764B">
        <w:rPr>
          <w:sz w:val="22"/>
          <w:szCs w:val="22"/>
        </w:rPr>
        <w:t xml:space="preserve">ecomendado) </w:t>
      </w:r>
    </w:p>
    <w:p w:rsidR="001E1EF7" w:rsidRPr="00B3764B" w:rsidRDefault="004B109D" w:rsidP="00010E77">
      <w:pPr>
        <w:pStyle w:val="Prrafodelista"/>
        <w:numPr>
          <w:ilvl w:val="0"/>
          <w:numId w:val="9"/>
        </w:numPr>
        <w:spacing w:line="360" w:lineRule="auto"/>
        <w:rPr>
          <w:sz w:val="22"/>
          <w:szCs w:val="22"/>
        </w:rPr>
      </w:pPr>
      <w:r w:rsidRPr="00B3764B">
        <w:rPr>
          <w:sz w:val="22"/>
          <w:szCs w:val="22"/>
        </w:rPr>
        <w:t>S</w:t>
      </w:r>
      <w:r w:rsidR="00EB31F5" w:rsidRPr="00B3764B">
        <w:rPr>
          <w:sz w:val="22"/>
          <w:szCs w:val="22"/>
        </w:rPr>
        <w:t xml:space="preserve">ensor </w:t>
      </w:r>
      <w:r w:rsidRPr="00B3764B">
        <w:rPr>
          <w:sz w:val="22"/>
          <w:szCs w:val="22"/>
        </w:rPr>
        <w:t>Kinect para Xbox 360</w:t>
      </w:r>
    </w:p>
    <w:p w:rsidR="00CE4072" w:rsidRDefault="00EB31F5" w:rsidP="00010E77">
      <w:pPr>
        <w:pStyle w:val="Prrafodelista"/>
        <w:numPr>
          <w:ilvl w:val="0"/>
          <w:numId w:val="9"/>
        </w:numPr>
        <w:spacing w:line="360" w:lineRule="auto"/>
        <w:rPr>
          <w:sz w:val="22"/>
          <w:szCs w:val="22"/>
        </w:rPr>
      </w:pPr>
      <w:r w:rsidRPr="00B3764B">
        <w:rPr>
          <w:sz w:val="22"/>
          <w:szCs w:val="22"/>
        </w:rPr>
        <w:t>Adaptador de corriente USB de Kinect</w:t>
      </w:r>
    </w:p>
    <w:p w:rsidR="006232B3" w:rsidRDefault="006232B3" w:rsidP="006232B3">
      <w:pPr>
        <w:pStyle w:val="Prrafodelista"/>
        <w:spacing w:line="360" w:lineRule="auto"/>
        <w:rPr>
          <w:sz w:val="22"/>
          <w:szCs w:val="22"/>
        </w:rPr>
      </w:pPr>
    </w:p>
    <w:p w:rsidR="00F90391" w:rsidRPr="006232B3" w:rsidRDefault="00F90391" w:rsidP="006232B3">
      <w:pPr>
        <w:pStyle w:val="Ttulo4"/>
        <w:numPr>
          <w:ilvl w:val="3"/>
          <w:numId w:val="3"/>
        </w:numPr>
        <w:spacing w:before="0" w:line="360" w:lineRule="auto"/>
        <w:rPr>
          <w:rFonts w:ascii="Times New Roman" w:hAnsi="Times New Roman" w:cs="Times New Roman"/>
          <w:b w:val="0"/>
          <w:color w:val="auto"/>
        </w:rPr>
      </w:pPr>
      <w:r w:rsidRPr="006232B3">
        <w:rPr>
          <w:rFonts w:ascii="Times New Roman" w:hAnsi="Times New Roman" w:cs="Times New Roman"/>
          <w:b w:val="0"/>
          <w:color w:val="auto"/>
        </w:rPr>
        <w:lastRenderedPageBreak/>
        <w:t>Requerimientos Software</w:t>
      </w:r>
    </w:p>
    <w:p w:rsidR="00C40ED2" w:rsidRPr="00B3764B" w:rsidRDefault="00C40ED2" w:rsidP="00C40ED2">
      <w:pPr>
        <w:spacing w:after="0" w:line="360" w:lineRule="auto"/>
        <w:jc w:val="both"/>
        <w:rPr>
          <w:rFonts w:ascii="Times New Roman" w:hAnsi="Times New Roman" w:cs="Times New Roman"/>
          <w:b/>
        </w:rPr>
      </w:pPr>
    </w:p>
    <w:p w:rsidR="000C539D" w:rsidRPr="00B3764B" w:rsidRDefault="000C539D" w:rsidP="00C40ED2">
      <w:pPr>
        <w:spacing w:after="0" w:line="360" w:lineRule="auto"/>
        <w:jc w:val="both"/>
        <w:rPr>
          <w:rFonts w:ascii="Times New Roman" w:hAnsi="Times New Roman" w:cs="Times New Roman"/>
          <w:b/>
        </w:rPr>
      </w:pPr>
      <w:r w:rsidRPr="00B3764B">
        <w:rPr>
          <w:rFonts w:ascii="Times New Roman" w:hAnsi="Times New Roman" w:cs="Times New Roman"/>
          <w:b/>
        </w:rPr>
        <w:t>Sistema Operativo</w:t>
      </w:r>
    </w:p>
    <w:p w:rsidR="00C40ED2" w:rsidRPr="00B3764B" w:rsidRDefault="00C40ED2" w:rsidP="00010E77">
      <w:pPr>
        <w:spacing w:after="0" w:line="360" w:lineRule="auto"/>
        <w:jc w:val="both"/>
        <w:rPr>
          <w:rFonts w:ascii="Times New Roman" w:eastAsiaTheme="majorEastAsia" w:hAnsi="Times New Roman" w:cs="Times New Roman"/>
        </w:rPr>
      </w:pPr>
    </w:p>
    <w:p w:rsidR="008D22A1" w:rsidRPr="00B3764B" w:rsidRDefault="00DF6407" w:rsidP="00010E77">
      <w:pPr>
        <w:spacing w:after="0" w:line="360" w:lineRule="auto"/>
        <w:jc w:val="both"/>
        <w:rPr>
          <w:rFonts w:ascii="Times New Roman" w:hAnsi="Times New Roman" w:cs="Times New Roman"/>
        </w:rPr>
      </w:pPr>
      <w:r w:rsidRPr="00B3764B">
        <w:rPr>
          <w:rFonts w:ascii="Times New Roman" w:eastAsiaTheme="majorEastAsia" w:hAnsi="Times New Roman" w:cs="Times New Roman"/>
        </w:rPr>
        <w:t>El</w:t>
      </w:r>
      <w:r w:rsidRPr="00B3764B">
        <w:rPr>
          <w:rFonts w:ascii="Times New Roman" w:hAnsi="Times New Roman" w:cs="Times New Roman"/>
        </w:rPr>
        <w:t xml:space="preserve"> </w:t>
      </w:r>
      <w:r w:rsidRPr="00B3764B">
        <w:rPr>
          <w:rFonts w:ascii="Times New Roman" w:eastAsiaTheme="majorEastAsia" w:hAnsi="Times New Roman" w:cs="Times New Roman"/>
        </w:rPr>
        <w:t>Kinect</w:t>
      </w:r>
      <w:r w:rsidRPr="00B3764B">
        <w:rPr>
          <w:rFonts w:ascii="Times New Roman" w:hAnsi="Times New Roman" w:cs="Times New Roman"/>
        </w:rPr>
        <w:t xml:space="preserve"> </w:t>
      </w:r>
      <w:r w:rsidRPr="00B3764B">
        <w:rPr>
          <w:rFonts w:ascii="Times New Roman" w:eastAsiaTheme="majorEastAsia" w:hAnsi="Times New Roman" w:cs="Times New Roman"/>
        </w:rPr>
        <w:t>para Windows</w:t>
      </w:r>
      <w:r w:rsidRPr="00B3764B">
        <w:rPr>
          <w:rFonts w:ascii="Times New Roman" w:hAnsi="Times New Roman" w:cs="Times New Roman"/>
        </w:rPr>
        <w:t xml:space="preserve"> </w:t>
      </w:r>
      <w:r w:rsidRPr="00B3764B">
        <w:rPr>
          <w:rFonts w:ascii="Times New Roman" w:eastAsiaTheme="majorEastAsia" w:hAnsi="Times New Roman" w:cs="Times New Roman"/>
        </w:rPr>
        <w:t>SDK</w:t>
      </w:r>
      <w:r w:rsidRPr="00B3764B">
        <w:rPr>
          <w:rFonts w:ascii="Times New Roman" w:hAnsi="Times New Roman" w:cs="Times New Roman"/>
        </w:rPr>
        <w:t xml:space="preserve">, </w:t>
      </w:r>
      <w:r w:rsidRPr="00B3764B">
        <w:rPr>
          <w:rFonts w:ascii="Times New Roman" w:eastAsiaTheme="majorEastAsia" w:hAnsi="Times New Roman" w:cs="Times New Roman"/>
        </w:rPr>
        <w:t xml:space="preserve">como su nombre </w:t>
      </w:r>
      <w:r w:rsidR="008D22A1" w:rsidRPr="00B3764B">
        <w:rPr>
          <w:rFonts w:ascii="Times New Roman" w:hAnsi="Times New Roman" w:cs="Times New Roman"/>
        </w:rPr>
        <w:t xml:space="preserve">lo </w:t>
      </w:r>
      <w:r w:rsidRPr="00B3764B">
        <w:rPr>
          <w:rFonts w:ascii="Times New Roman" w:eastAsiaTheme="majorEastAsia" w:hAnsi="Times New Roman" w:cs="Times New Roman"/>
        </w:rPr>
        <w:t>indica</w:t>
      </w:r>
      <w:r w:rsidRPr="00B3764B">
        <w:rPr>
          <w:rFonts w:ascii="Times New Roman" w:hAnsi="Times New Roman" w:cs="Times New Roman"/>
        </w:rPr>
        <w:t xml:space="preserve">, </w:t>
      </w:r>
      <w:r w:rsidRPr="00B3764B">
        <w:rPr>
          <w:rFonts w:ascii="Times New Roman" w:eastAsiaTheme="majorEastAsia" w:hAnsi="Times New Roman" w:cs="Times New Roman"/>
        </w:rPr>
        <w:t>sólo se ejecuta en</w:t>
      </w:r>
      <w:r w:rsidRPr="00B3764B">
        <w:rPr>
          <w:rFonts w:ascii="Times New Roman" w:hAnsi="Times New Roman" w:cs="Times New Roman"/>
        </w:rPr>
        <w:t xml:space="preserve"> </w:t>
      </w:r>
      <w:r w:rsidRPr="00B3764B">
        <w:rPr>
          <w:rFonts w:ascii="Times New Roman" w:eastAsiaTheme="majorEastAsia" w:hAnsi="Times New Roman" w:cs="Times New Roman"/>
        </w:rPr>
        <w:t>el sistema</w:t>
      </w:r>
      <w:r w:rsidRPr="00B3764B">
        <w:rPr>
          <w:rFonts w:ascii="Times New Roman" w:hAnsi="Times New Roman" w:cs="Times New Roman"/>
        </w:rPr>
        <w:t xml:space="preserve"> </w:t>
      </w:r>
      <w:r w:rsidRPr="00B3764B">
        <w:rPr>
          <w:rFonts w:ascii="Times New Roman" w:eastAsiaTheme="majorEastAsia" w:hAnsi="Times New Roman" w:cs="Times New Roman"/>
        </w:rPr>
        <w:t>operativo Windows</w:t>
      </w:r>
      <w:r w:rsidR="00333533" w:rsidRPr="00B3764B">
        <w:rPr>
          <w:rFonts w:ascii="Times New Roman" w:hAnsi="Times New Roman" w:cs="Times New Roman"/>
        </w:rPr>
        <w:t xml:space="preserve"> como son:</w:t>
      </w:r>
    </w:p>
    <w:p w:rsidR="00DF6407" w:rsidRPr="00B3764B" w:rsidRDefault="00DF6407" w:rsidP="00010E77">
      <w:pPr>
        <w:pStyle w:val="Prrafodelista"/>
        <w:numPr>
          <w:ilvl w:val="0"/>
          <w:numId w:val="6"/>
        </w:numPr>
        <w:spacing w:line="360" w:lineRule="auto"/>
        <w:jc w:val="both"/>
        <w:rPr>
          <w:rFonts w:eastAsiaTheme="majorEastAsia"/>
          <w:sz w:val="22"/>
          <w:szCs w:val="22"/>
          <w:lang w:val="es-EC" w:eastAsia="en-US"/>
        </w:rPr>
      </w:pPr>
      <w:r w:rsidRPr="00B3764B">
        <w:rPr>
          <w:rFonts w:eastAsiaTheme="majorEastAsia"/>
          <w:sz w:val="22"/>
          <w:szCs w:val="22"/>
          <w:lang w:val="es-EC" w:eastAsia="en-US"/>
        </w:rPr>
        <w:t>Windows 7</w:t>
      </w:r>
    </w:p>
    <w:p w:rsidR="00DF6407" w:rsidRPr="00B3764B" w:rsidRDefault="00DF6407" w:rsidP="00010E77">
      <w:pPr>
        <w:pStyle w:val="Prrafodelista"/>
        <w:numPr>
          <w:ilvl w:val="0"/>
          <w:numId w:val="5"/>
        </w:numPr>
        <w:spacing w:line="360" w:lineRule="auto"/>
        <w:jc w:val="both"/>
        <w:rPr>
          <w:rFonts w:eastAsiaTheme="majorEastAsia"/>
          <w:sz w:val="22"/>
          <w:szCs w:val="22"/>
          <w:lang w:val="es-EC" w:eastAsia="en-US"/>
        </w:rPr>
      </w:pPr>
      <w:r w:rsidRPr="00B3764B">
        <w:rPr>
          <w:rFonts w:eastAsiaTheme="majorEastAsia"/>
          <w:sz w:val="22"/>
          <w:szCs w:val="22"/>
          <w:lang w:val="es-EC" w:eastAsia="en-US"/>
        </w:rPr>
        <w:t>Windows 7 Embedded</w:t>
      </w:r>
    </w:p>
    <w:p w:rsidR="0090798A" w:rsidRPr="00B3764B" w:rsidRDefault="00DF6407" w:rsidP="00010E77">
      <w:pPr>
        <w:pStyle w:val="Prrafodelista"/>
        <w:numPr>
          <w:ilvl w:val="0"/>
          <w:numId w:val="5"/>
        </w:numPr>
        <w:spacing w:line="360" w:lineRule="auto"/>
        <w:jc w:val="both"/>
        <w:rPr>
          <w:rFonts w:eastAsiaTheme="majorEastAsia"/>
          <w:sz w:val="22"/>
          <w:szCs w:val="22"/>
          <w:lang w:val="es-EC" w:eastAsia="en-US"/>
        </w:rPr>
      </w:pPr>
      <w:r w:rsidRPr="00B3764B">
        <w:rPr>
          <w:rFonts w:eastAsiaTheme="majorEastAsia"/>
          <w:sz w:val="22"/>
          <w:szCs w:val="22"/>
          <w:lang w:val="es-EC" w:eastAsia="en-US"/>
        </w:rPr>
        <w:t>Windows 8</w:t>
      </w:r>
    </w:p>
    <w:p w:rsidR="00C40ED2" w:rsidRPr="00B3764B" w:rsidRDefault="00C40ED2" w:rsidP="00010E77">
      <w:pPr>
        <w:spacing w:after="0" w:line="360" w:lineRule="auto"/>
        <w:jc w:val="both"/>
        <w:rPr>
          <w:rFonts w:ascii="Times New Roman" w:hAnsi="Times New Roman" w:cs="Times New Roman"/>
        </w:rPr>
      </w:pPr>
    </w:p>
    <w:p w:rsidR="00333533" w:rsidRPr="00B3764B" w:rsidRDefault="00333533" w:rsidP="00010E77">
      <w:pPr>
        <w:spacing w:after="0" w:line="360" w:lineRule="auto"/>
        <w:jc w:val="both"/>
        <w:rPr>
          <w:rFonts w:ascii="Times New Roman" w:hAnsi="Times New Roman" w:cs="Times New Roman"/>
        </w:rPr>
      </w:pPr>
      <w:r w:rsidRPr="00B3764B">
        <w:rPr>
          <w:rFonts w:ascii="Times New Roman" w:hAnsi="Times New Roman" w:cs="Times New Roman"/>
        </w:rPr>
        <w:t>T</w:t>
      </w:r>
      <w:r w:rsidR="00DF6407" w:rsidRPr="00B3764B">
        <w:rPr>
          <w:rFonts w:ascii="Times New Roman" w:hAnsi="Times New Roman" w:cs="Times New Roman"/>
        </w:rPr>
        <w:t xml:space="preserve">ambién funciona en los sistemas operativos Windows que se ejecutan en una máquina virtual, como </w:t>
      </w:r>
      <w:r w:rsidRPr="00B3764B">
        <w:rPr>
          <w:rFonts w:ascii="Times New Roman" w:hAnsi="Times New Roman" w:cs="Times New Roman"/>
        </w:rPr>
        <w:t>son:</w:t>
      </w:r>
    </w:p>
    <w:p w:rsidR="00333533" w:rsidRPr="00B3764B" w:rsidRDefault="00DF6407" w:rsidP="00010E77">
      <w:pPr>
        <w:pStyle w:val="Prrafodelista"/>
        <w:numPr>
          <w:ilvl w:val="0"/>
          <w:numId w:val="7"/>
        </w:numPr>
        <w:spacing w:line="360" w:lineRule="auto"/>
        <w:jc w:val="both"/>
        <w:rPr>
          <w:rFonts w:eastAsiaTheme="majorEastAsia"/>
          <w:sz w:val="22"/>
          <w:szCs w:val="22"/>
          <w:lang w:val="es-EC" w:eastAsia="en-US"/>
        </w:rPr>
      </w:pPr>
      <w:r w:rsidRPr="00B3764B">
        <w:rPr>
          <w:rFonts w:eastAsiaTheme="majorEastAsia"/>
          <w:sz w:val="22"/>
          <w:szCs w:val="22"/>
          <w:lang w:val="es-EC" w:eastAsia="en-US"/>
        </w:rPr>
        <w:t xml:space="preserve">Microsoft HyperV </w:t>
      </w:r>
    </w:p>
    <w:p w:rsidR="00333533" w:rsidRPr="00B3764B" w:rsidRDefault="00DF6407" w:rsidP="00010E77">
      <w:pPr>
        <w:pStyle w:val="Prrafodelista"/>
        <w:numPr>
          <w:ilvl w:val="0"/>
          <w:numId w:val="7"/>
        </w:numPr>
        <w:spacing w:line="360" w:lineRule="auto"/>
        <w:jc w:val="both"/>
        <w:rPr>
          <w:rFonts w:eastAsiaTheme="majorEastAsia"/>
          <w:sz w:val="22"/>
          <w:szCs w:val="22"/>
          <w:lang w:val="es-EC" w:eastAsia="en-US"/>
        </w:rPr>
      </w:pPr>
      <w:r w:rsidRPr="00B3764B">
        <w:rPr>
          <w:rFonts w:eastAsiaTheme="majorEastAsia"/>
          <w:sz w:val="22"/>
          <w:szCs w:val="22"/>
          <w:lang w:val="es-EC" w:eastAsia="en-US"/>
        </w:rPr>
        <w:t>VMWare</w:t>
      </w:r>
    </w:p>
    <w:p w:rsidR="00C40ED2" w:rsidRPr="00B3764B" w:rsidRDefault="00C40ED2" w:rsidP="00010E77">
      <w:pPr>
        <w:spacing w:after="0" w:line="360" w:lineRule="auto"/>
        <w:jc w:val="both"/>
        <w:rPr>
          <w:rFonts w:ascii="Times New Roman" w:hAnsi="Times New Roman" w:cs="Times New Roman"/>
          <w:b/>
          <w:lang w:val="en-US"/>
        </w:rPr>
      </w:pPr>
    </w:p>
    <w:p w:rsidR="0090798A" w:rsidRPr="00B3764B" w:rsidRDefault="000C539D" w:rsidP="00010E77">
      <w:pPr>
        <w:spacing w:after="0" w:line="360" w:lineRule="auto"/>
        <w:jc w:val="both"/>
        <w:rPr>
          <w:rFonts w:ascii="Times New Roman" w:eastAsiaTheme="majorEastAsia" w:hAnsi="Times New Roman" w:cs="Times New Roman"/>
          <w:b/>
          <w:lang w:val="en-US"/>
        </w:rPr>
      </w:pPr>
      <w:r w:rsidRPr="00B3764B">
        <w:rPr>
          <w:rFonts w:ascii="Times New Roman" w:hAnsi="Times New Roman" w:cs="Times New Roman"/>
          <w:b/>
          <w:lang w:val="en-US"/>
        </w:rPr>
        <w:t xml:space="preserve">IDE de desarrollo </w:t>
      </w:r>
    </w:p>
    <w:p w:rsidR="0090798A" w:rsidRPr="00B3764B" w:rsidRDefault="00311728" w:rsidP="00010E77">
      <w:pPr>
        <w:pStyle w:val="Prrafodelista"/>
        <w:numPr>
          <w:ilvl w:val="0"/>
          <w:numId w:val="8"/>
        </w:numPr>
        <w:spacing w:line="360" w:lineRule="auto"/>
        <w:jc w:val="both"/>
        <w:rPr>
          <w:rFonts w:eastAsiaTheme="minorHAnsi"/>
          <w:sz w:val="22"/>
          <w:szCs w:val="22"/>
          <w:lang w:val="es-EC" w:eastAsia="en-US"/>
        </w:rPr>
      </w:pPr>
      <w:r w:rsidRPr="00B3764B">
        <w:rPr>
          <w:rFonts w:eastAsiaTheme="minorHAnsi"/>
          <w:sz w:val="22"/>
          <w:szCs w:val="22"/>
          <w:lang w:val="es-EC" w:eastAsia="en-US"/>
        </w:rPr>
        <w:t>Microsoft Visual Studio 2010 o superior</w:t>
      </w:r>
      <w:r w:rsidR="00902F0A" w:rsidRPr="00B3764B">
        <w:rPr>
          <w:rFonts w:eastAsiaTheme="minorHAnsi"/>
          <w:sz w:val="22"/>
          <w:szCs w:val="22"/>
          <w:lang w:val="es-EC" w:eastAsia="en-US"/>
        </w:rPr>
        <w:t xml:space="preserve"> (Cualquier edición)</w:t>
      </w:r>
      <w:r w:rsidR="00D77CFB" w:rsidRPr="00B3764B">
        <w:rPr>
          <w:rFonts w:eastAsiaTheme="minorHAnsi"/>
          <w:sz w:val="22"/>
          <w:szCs w:val="22"/>
          <w:lang w:val="es-EC" w:eastAsia="en-US"/>
        </w:rPr>
        <w:t>.</w:t>
      </w:r>
    </w:p>
    <w:p w:rsidR="00F74154" w:rsidRPr="00B3764B" w:rsidRDefault="00D90A8F" w:rsidP="00010E77">
      <w:pPr>
        <w:pStyle w:val="Prrafodelista"/>
        <w:numPr>
          <w:ilvl w:val="0"/>
          <w:numId w:val="8"/>
        </w:numPr>
        <w:spacing w:line="360" w:lineRule="auto"/>
        <w:jc w:val="both"/>
        <w:rPr>
          <w:rFonts w:eastAsiaTheme="minorHAnsi"/>
          <w:sz w:val="22"/>
          <w:szCs w:val="22"/>
          <w:lang w:val="es-EC" w:eastAsia="en-US"/>
        </w:rPr>
      </w:pPr>
      <w:r w:rsidRPr="00B3764B">
        <w:rPr>
          <w:rFonts w:eastAsiaTheme="minorHAnsi"/>
          <w:sz w:val="22"/>
          <w:szCs w:val="22"/>
          <w:lang w:val="es-EC" w:eastAsia="en-US"/>
        </w:rPr>
        <w:t>Microsoft .NET Framework 4</w:t>
      </w:r>
    </w:p>
    <w:p w:rsidR="0090798A" w:rsidRPr="00B3764B" w:rsidRDefault="009D09DB" w:rsidP="00010E77">
      <w:pPr>
        <w:pStyle w:val="Prrafodelista"/>
        <w:numPr>
          <w:ilvl w:val="0"/>
          <w:numId w:val="8"/>
        </w:numPr>
        <w:spacing w:line="360" w:lineRule="auto"/>
        <w:jc w:val="both"/>
        <w:rPr>
          <w:rFonts w:eastAsiaTheme="minorHAnsi"/>
          <w:sz w:val="22"/>
          <w:szCs w:val="22"/>
          <w:lang w:val="en-US" w:eastAsia="en-US"/>
        </w:rPr>
      </w:pPr>
      <w:r w:rsidRPr="00B3764B">
        <w:rPr>
          <w:rFonts w:eastAsiaTheme="minorHAnsi"/>
          <w:sz w:val="22"/>
          <w:szCs w:val="22"/>
          <w:lang w:val="en-US" w:eastAsia="en-US"/>
        </w:rPr>
        <w:t>The Kinect for Windows SDK (x86 or x64)</w:t>
      </w:r>
    </w:p>
    <w:p w:rsidR="00385B85" w:rsidRDefault="00385B85" w:rsidP="00010E77">
      <w:pPr>
        <w:pStyle w:val="Prrafodelista"/>
        <w:spacing w:line="360" w:lineRule="auto"/>
        <w:jc w:val="both"/>
        <w:rPr>
          <w:rFonts w:eastAsiaTheme="minorHAnsi"/>
          <w:sz w:val="22"/>
          <w:szCs w:val="22"/>
          <w:lang w:val="en-US" w:eastAsia="en-US"/>
        </w:rPr>
      </w:pPr>
    </w:p>
    <w:p w:rsidR="00D61FC5" w:rsidRPr="00B3764B" w:rsidRDefault="00D61FC5" w:rsidP="00010E77">
      <w:pPr>
        <w:pStyle w:val="Prrafodelista"/>
        <w:spacing w:line="360" w:lineRule="auto"/>
        <w:jc w:val="both"/>
        <w:rPr>
          <w:rFonts w:eastAsiaTheme="minorHAnsi"/>
          <w:sz w:val="22"/>
          <w:szCs w:val="22"/>
          <w:lang w:val="en-US" w:eastAsia="en-US"/>
        </w:rPr>
      </w:pPr>
    </w:p>
    <w:p w:rsidR="000422A5" w:rsidRPr="006232B3" w:rsidRDefault="00385B85" w:rsidP="00010E77">
      <w:pPr>
        <w:pStyle w:val="Ttulo3"/>
        <w:numPr>
          <w:ilvl w:val="2"/>
          <w:numId w:val="3"/>
        </w:numPr>
        <w:spacing w:line="360" w:lineRule="auto"/>
        <w:jc w:val="left"/>
        <w:rPr>
          <w:rFonts w:eastAsiaTheme="minorHAnsi"/>
          <w:i/>
          <w:sz w:val="22"/>
          <w:szCs w:val="22"/>
        </w:rPr>
      </w:pPr>
      <w:bookmarkStart w:id="704" w:name="_Toc404776077"/>
      <w:bookmarkStart w:id="705" w:name="_Toc410373685"/>
      <w:bookmarkStart w:id="706" w:name="_Toc421199599"/>
      <w:bookmarkStart w:id="707" w:name="_Toc421200044"/>
      <w:bookmarkStart w:id="708" w:name="_Toc423967885"/>
      <w:bookmarkStart w:id="709" w:name="_Toc423968044"/>
      <w:bookmarkStart w:id="710" w:name="_Toc423968473"/>
      <w:bookmarkStart w:id="711" w:name="_Toc424676994"/>
      <w:bookmarkStart w:id="712" w:name="_Toc424677169"/>
      <w:bookmarkStart w:id="713" w:name="_Toc424731526"/>
      <w:bookmarkStart w:id="714" w:name="_Toc424802581"/>
      <w:bookmarkStart w:id="715" w:name="_Toc424802730"/>
      <w:bookmarkStart w:id="716" w:name="_Toc424802924"/>
      <w:r w:rsidRPr="006232B3">
        <w:rPr>
          <w:rFonts w:eastAsiaTheme="minorHAnsi"/>
          <w:i/>
          <w:sz w:val="22"/>
          <w:szCs w:val="22"/>
        </w:rPr>
        <w:t>Componentes de Kinect</w:t>
      </w:r>
      <w:bookmarkEnd w:id="704"/>
      <w:bookmarkEnd w:id="705"/>
      <w:bookmarkEnd w:id="706"/>
      <w:bookmarkEnd w:id="707"/>
      <w:bookmarkEnd w:id="708"/>
      <w:bookmarkEnd w:id="709"/>
      <w:bookmarkEnd w:id="710"/>
      <w:bookmarkEnd w:id="711"/>
      <w:bookmarkEnd w:id="712"/>
      <w:bookmarkEnd w:id="713"/>
      <w:bookmarkEnd w:id="714"/>
      <w:bookmarkEnd w:id="715"/>
      <w:bookmarkEnd w:id="716"/>
      <w:r w:rsidRPr="006232B3">
        <w:rPr>
          <w:rFonts w:eastAsiaTheme="minorHAnsi"/>
          <w:i/>
          <w:sz w:val="22"/>
          <w:szCs w:val="22"/>
        </w:rPr>
        <w:t xml:space="preserve"> </w:t>
      </w:r>
    </w:p>
    <w:p w:rsidR="00C40ED2" w:rsidRPr="00B3764B" w:rsidRDefault="00C40ED2" w:rsidP="00C40ED2">
      <w:pPr>
        <w:spacing w:after="0" w:line="360" w:lineRule="auto"/>
        <w:jc w:val="both"/>
        <w:rPr>
          <w:rFonts w:ascii="Times New Roman" w:hAnsi="Times New Roman" w:cs="Times New Roman"/>
        </w:rPr>
      </w:pPr>
    </w:p>
    <w:p w:rsidR="000422A5" w:rsidRPr="00B3764B" w:rsidRDefault="000422A5" w:rsidP="00C40ED2">
      <w:pPr>
        <w:spacing w:after="0" w:line="360" w:lineRule="auto"/>
        <w:jc w:val="both"/>
        <w:rPr>
          <w:rFonts w:ascii="Times New Roman" w:hAnsi="Times New Roman" w:cs="Times New Roman"/>
        </w:rPr>
      </w:pPr>
      <w:r w:rsidRPr="00B3764B">
        <w:rPr>
          <w:rFonts w:ascii="Times New Roman" w:hAnsi="Times New Roman" w:cs="Times New Roman"/>
        </w:rPr>
        <w:t xml:space="preserve">Kinect es un dispositivo horizontal con sensores de profundidad, cámara a color, y un conjunto de micrófonos con todo asegurado dentro de </w:t>
      </w:r>
      <w:r w:rsidR="002947D7" w:rsidRPr="00B3764B">
        <w:rPr>
          <w:rFonts w:ascii="Times New Roman" w:hAnsi="Times New Roman" w:cs="Times New Roman"/>
        </w:rPr>
        <w:t xml:space="preserve">una </w:t>
      </w:r>
      <w:r w:rsidRPr="00B3764B">
        <w:rPr>
          <w:rFonts w:ascii="Times New Roman" w:hAnsi="Times New Roman" w:cs="Times New Roman"/>
        </w:rPr>
        <w:t xml:space="preserve">pequeña </w:t>
      </w:r>
      <w:r w:rsidR="002947D7" w:rsidRPr="00B3764B">
        <w:rPr>
          <w:rFonts w:ascii="Times New Roman" w:hAnsi="Times New Roman" w:cs="Times New Roman"/>
        </w:rPr>
        <w:t xml:space="preserve">caja </w:t>
      </w:r>
      <w:r w:rsidRPr="00B3764B">
        <w:rPr>
          <w:rFonts w:ascii="Times New Roman" w:hAnsi="Times New Roman" w:cs="Times New Roman"/>
        </w:rPr>
        <w:t>plana</w:t>
      </w:r>
      <w:r w:rsidR="004D3D2A" w:rsidRPr="00B3764B">
        <w:rPr>
          <w:rFonts w:ascii="Times New Roman" w:hAnsi="Times New Roman" w:cs="Times New Roman"/>
        </w:rPr>
        <w:t xml:space="preserve"> que e</w:t>
      </w:r>
      <w:r w:rsidRPr="00B3764B">
        <w:rPr>
          <w:rFonts w:ascii="Times New Roman" w:hAnsi="Times New Roman" w:cs="Times New Roman"/>
        </w:rPr>
        <w:t xml:space="preserve">stá unida a un pequeño motor de trabajo </w:t>
      </w:r>
      <w:r w:rsidR="001F6723" w:rsidRPr="00B3764B">
        <w:rPr>
          <w:rFonts w:ascii="Times New Roman" w:hAnsi="Times New Roman" w:cs="Times New Roman"/>
        </w:rPr>
        <w:t>que</w:t>
      </w:r>
      <w:r w:rsidRPr="00B3764B">
        <w:rPr>
          <w:rFonts w:ascii="Times New Roman" w:hAnsi="Times New Roman" w:cs="Times New Roman"/>
        </w:rPr>
        <w:t xml:space="preserve"> permite al dispositivo ser inclinado en una dirección horizontal. El sensor Kinect incluye los siguientes componentes clave</w:t>
      </w:r>
      <w:r w:rsidR="00BC2CC3" w:rsidRPr="00B3764B">
        <w:rPr>
          <w:rFonts w:ascii="Times New Roman" w:hAnsi="Times New Roman" w:cs="Times New Roman"/>
        </w:rPr>
        <w:t>s</w:t>
      </w:r>
      <w:r w:rsidRPr="00B3764B">
        <w:rPr>
          <w:rFonts w:ascii="Times New Roman" w:hAnsi="Times New Roman" w:cs="Times New Roman"/>
        </w:rPr>
        <w:t>:</w:t>
      </w:r>
      <w:r w:rsidR="001C142F" w:rsidRPr="00B3764B">
        <w:rPr>
          <w:rFonts w:ascii="Times New Roman" w:hAnsi="Times New Roman" w:cs="Times New Roman"/>
        </w:rPr>
        <w:t xml:space="preserve"> (JANA A., 2012</w:t>
      </w:r>
      <w:r w:rsidR="00B010E7">
        <w:rPr>
          <w:rFonts w:ascii="Times New Roman" w:hAnsi="Times New Roman" w:cs="Times New Roman"/>
        </w:rPr>
        <w:t>, pp. 202</w:t>
      </w:r>
      <w:r w:rsidR="001C142F" w:rsidRPr="00B3764B">
        <w:rPr>
          <w:rFonts w:ascii="Times New Roman" w:hAnsi="Times New Roman" w:cs="Times New Roman"/>
        </w:rPr>
        <w:t>)</w:t>
      </w:r>
    </w:p>
    <w:p w:rsidR="00C40ED2" w:rsidRPr="00B3764B" w:rsidRDefault="00C40ED2" w:rsidP="00C40ED2">
      <w:pPr>
        <w:spacing w:after="0" w:line="360" w:lineRule="auto"/>
        <w:jc w:val="both"/>
        <w:rPr>
          <w:rFonts w:ascii="Times New Roman" w:hAnsi="Times New Roman" w:cs="Times New Roman"/>
        </w:rPr>
      </w:pPr>
    </w:p>
    <w:p w:rsidR="00AD420E" w:rsidRPr="00B3764B" w:rsidRDefault="00EC0339" w:rsidP="00010E77">
      <w:pPr>
        <w:pStyle w:val="Prrafodelista"/>
        <w:numPr>
          <w:ilvl w:val="0"/>
          <w:numId w:val="12"/>
        </w:numPr>
        <w:autoSpaceDE w:val="0"/>
        <w:autoSpaceDN w:val="0"/>
        <w:adjustRightInd w:val="0"/>
        <w:spacing w:line="360" w:lineRule="auto"/>
        <w:rPr>
          <w:rFonts w:eastAsiaTheme="minorHAnsi"/>
          <w:sz w:val="22"/>
          <w:szCs w:val="22"/>
          <w:lang w:val="es-EC" w:eastAsia="en-US"/>
        </w:rPr>
      </w:pPr>
      <w:r w:rsidRPr="00B3764B">
        <w:rPr>
          <w:rFonts w:eastAsiaTheme="minorHAnsi"/>
          <w:sz w:val="22"/>
          <w:szCs w:val="22"/>
          <w:lang w:val="es-EC" w:eastAsia="en-US"/>
        </w:rPr>
        <w:t xml:space="preserve">Cámara de </w:t>
      </w:r>
      <w:r w:rsidR="00AD420E" w:rsidRPr="00B3764B">
        <w:rPr>
          <w:rFonts w:eastAsiaTheme="minorHAnsi"/>
          <w:sz w:val="22"/>
          <w:szCs w:val="22"/>
          <w:lang w:val="es-EC" w:eastAsia="en-US"/>
        </w:rPr>
        <w:t xml:space="preserve">Color </w:t>
      </w:r>
    </w:p>
    <w:p w:rsidR="00AD420E" w:rsidRPr="00B3764B" w:rsidRDefault="00EC0339" w:rsidP="00010E77">
      <w:pPr>
        <w:pStyle w:val="Prrafodelista"/>
        <w:numPr>
          <w:ilvl w:val="0"/>
          <w:numId w:val="12"/>
        </w:numPr>
        <w:autoSpaceDE w:val="0"/>
        <w:autoSpaceDN w:val="0"/>
        <w:adjustRightInd w:val="0"/>
        <w:spacing w:line="360" w:lineRule="auto"/>
        <w:rPr>
          <w:rFonts w:eastAsiaTheme="minorHAnsi"/>
          <w:sz w:val="22"/>
          <w:szCs w:val="22"/>
          <w:lang w:val="es-EC" w:eastAsia="en-US"/>
        </w:rPr>
      </w:pPr>
      <w:r w:rsidRPr="00B3764B">
        <w:rPr>
          <w:rFonts w:eastAsiaTheme="minorHAnsi"/>
          <w:sz w:val="22"/>
          <w:szCs w:val="22"/>
          <w:lang w:val="es-EC" w:eastAsia="en-US"/>
        </w:rPr>
        <w:t xml:space="preserve">Emisor Infrarrojo </w:t>
      </w:r>
    </w:p>
    <w:p w:rsidR="00AD420E" w:rsidRPr="00B3764B" w:rsidRDefault="008E0E9E" w:rsidP="00010E77">
      <w:pPr>
        <w:pStyle w:val="Prrafodelista"/>
        <w:numPr>
          <w:ilvl w:val="0"/>
          <w:numId w:val="12"/>
        </w:numPr>
        <w:autoSpaceDE w:val="0"/>
        <w:autoSpaceDN w:val="0"/>
        <w:adjustRightInd w:val="0"/>
        <w:spacing w:line="360" w:lineRule="auto"/>
        <w:rPr>
          <w:rFonts w:eastAsiaTheme="minorHAnsi"/>
          <w:sz w:val="22"/>
          <w:szCs w:val="22"/>
          <w:lang w:val="es-EC" w:eastAsia="en-US"/>
        </w:rPr>
      </w:pPr>
      <w:r w:rsidRPr="00B3764B">
        <w:rPr>
          <w:rFonts w:eastAsiaTheme="minorHAnsi"/>
          <w:sz w:val="22"/>
          <w:szCs w:val="22"/>
          <w:lang w:val="es-EC" w:eastAsia="en-US"/>
        </w:rPr>
        <w:t>Sensor de profundidad</w:t>
      </w:r>
      <w:r w:rsidR="00A81AB4" w:rsidRPr="00B3764B">
        <w:rPr>
          <w:rFonts w:eastAsiaTheme="minorHAnsi"/>
          <w:sz w:val="22"/>
          <w:szCs w:val="22"/>
          <w:lang w:val="es-EC" w:eastAsia="en-US"/>
        </w:rPr>
        <w:t xml:space="preserve"> IR</w:t>
      </w:r>
    </w:p>
    <w:p w:rsidR="00AD420E" w:rsidRPr="00B3764B" w:rsidRDefault="009901B9" w:rsidP="00010E77">
      <w:pPr>
        <w:pStyle w:val="Prrafodelista"/>
        <w:numPr>
          <w:ilvl w:val="0"/>
          <w:numId w:val="12"/>
        </w:numPr>
        <w:autoSpaceDE w:val="0"/>
        <w:autoSpaceDN w:val="0"/>
        <w:adjustRightInd w:val="0"/>
        <w:spacing w:line="360" w:lineRule="auto"/>
        <w:rPr>
          <w:rFonts w:eastAsiaTheme="minorHAnsi"/>
          <w:sz w:val="22"/>
          <w:szCs w:val="22"/>
          <w:lang w:val="es-EC" w:eastAsia="en-US"/>
        </w:rPr>
      </w:pPr>
      <w:r w:rsidRPr="00B3764B">
        <w:rPr>
          <w:rFonts w:eastAsiaTheme="minorHAnsi"/>
          <w:sz w:val="22"/>
          <w:szCs w:val="22"/>
          <w:lang w:val="es-EC" w:eastAsia="en-US"/>
        </w:rPr>
        <w:t>M</w:t>
      </w:r>
      <w:r w:rsidR="00AD420E" w:rsidRPr="00B3764B">
        <w:rPr>
          <w:rFonts w:eastAsiaTheme="minorHAnsi"/>
          <w:sz w:val="22"/>
          <w:szCs w:val="22"/>
          <w:lang w:val="es-EC" w:eastAsia="en-US"/>
        </w:rPr>
        <w:t>otor</w:t>
      </w:r>
      <w:r w:rsidRPr="00B3764B">
        <w:rPr>
          <w:rFonts w:eastAsiaTheme="minorHAnsi"/>
          <w:sz w:val="22"/>
          <w:szCs w:val="22"/>
          <w:lang w:val="es-EC" w:eastAsia="en-US"/>
        </w:rPr>
        <w:t xml:space="preserve"> de inclinación</w:t>
      </w:r>
    </w:p>
    <w:p w:rsidR="00AD420E" w:rsidRPr="00B3764B" w:rsidRDefault="002F6C9F" w:rsidP="00010E77">
      <w:pPr>
        <w:pStyle w:val="Prrafodelista"/>
        <w:numPr>
          <w:ilvl w:val="0"/>
          <w:numId w:val="12"/>
        </w:numPr>
        <w:autoSpaceDE w:val="0"/>
        <w:autoSpaceDN w:val="0"/>
        <w:adjustRightInd w:val="0"/>
        <w:spacing w:line="360" w:lineRule="auto"/>
        <w:rPr>
          <w:rFonts w:eastAsiaTheme="minorHAnsi"/>
          <w:sz w:val="22"/>
          <w:szCs w:val="22"/>
          <w:lang w:val="es-EC" w:eastAsia="en-US"/>
        </w:rPr>
      </w:pPr>
      <w:r w:rsidRPr="00B3764B">
        <w:rPr>
          <w:rFonts w:eastAsiaTheme="minorHAnsi"/>
          <w:sz w:val="22"/>
          <w:szCs w:val="22"/>
          <w:lang w:val="es-EC" w:eastAsia="en-US"/>
        </w:rPr>
        <w:t>Array de micrófonos</w:t>
      </w:r>
    </w:p>
    <w:p w:rsidR="00AD420E" w:rsidRPr="00B3764B" w:rsidRDefault="00AD420E" w:rsidP="00010E77">
      <w:pPr>
        <w:pStyle w:val="Prrafodelista"/>
        <w:numPr>
          <w:ilvl w:val="0"/>
          <w:numId w:val="12"/>
        </w:numPr>
        <w:spacing w:line="360" w:lineRule="auto"/>
        <w:jc w:val="both"/>
        <w:rPr>
          <w:rFonts w:eastAsiaTheme="minorHAnsi"/>
          <w:sz w:val="22"/>
          <w:szCs w:val="22"/>
          <w:lang w:val="es-EC" w:eastAsia="en-US"/>
        </w:rPr>
      </w:pPr>
      <w:r w:rsidRPr="00B3764B">
        <w:rPr>
          <w:rFonts w:eastAsiaTheme="minorHAnsi"/>
          <w:sz w:val="22"/>
          <w:szCs w:val="22"/>
          <w:lang w:val="es-EC" w:eastAsia="en-US"/>
        </w:rPr>
        <w:t>LED</w:t>
      </w:r>
    </w:p>
    <w:p w:rsidR="00916707" w:rsidRPr="00B3764B" w:rsidRDefault="00916707" w:rsidP="00010E77">
      <w:pPr>
        <w:spacing w:after="0" w:line="360" w:lineRule="auto"/>
        <w:ind w:left="360"/>
        <w:jc w:val="both"/>
        <w:rPr>
          <w:rFonts w:ascii="Times New Roman" w:hAnsi="Times New Roman" w:cs="Times New Roman"/>
        </w:rPr>
      </w:pPr>
    </w:p>
    <w:p w:rsidR="00D77FC6" w:rsidRPr="00B3764B" w:rsidRDefault="00EC46AA" w:rsidP="00010E77">
      <w:pPr>
        <w:spacing w:after="0" w:line="360" w:lineRule="auto"/>
        <w:jc w:val="center"/>
        <w:rPr>
          <w:rFonts w:ascii="Times New Roman" w:hAnsi="Times New Roman" w:cs="Times New Roman"/>
        </w:rPr>
      </w:pPr>
      <w:r w:rsidRPr="00B3764B">
        <w:rPr>
          <w:rFonts w:ascii="Times New Roman" w:hAnsi="Times New Roman" w:cs="Times New Roman"/>
          <w:noProof/>
          <w:lang w:val="es-ES" w:eastAsia="es-ES"/>
        </w:rPr>
        <w:lastRenderedPageBreak/>
        <w:drawing>
          <wp:inline distT="0" distB="0" distL="0" distR="0" wp14:anchorId="10A03EE7" wp14:editId="6E99D54B">
            <wp:extent cx="4294390" cy="1769424"/>
            <wp:effectExtent l="0" t="0" r="0" b="2540"/>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A03492.tmp"/>
                    <pic:cNvPicPr/>
                  </pic:nvPicPr>
                  <pic:blipFill>
                    <a:blip r:embed="rId24">
                      <a:extLst>
                        <a:ext uri="{28A0092B-C50C-407E-A947-70E740481C1C}">
                          <a14:useLocalDpi xmlns:a14="http://schemas.microsoft.com/office/drawing/2010/main" val="0"/>
                        </a:ext>
                      </a:extLst>
                    </a:blip>
                    <a:stretch>
                      <a:fillRect/>
                    </a:stretch>
                  </pic:blipFill>
                  <pic:spPr>
                    <a:xfrm>
                      <a:off x="0" y="0"/>
                      <a:ext cx="4350515" cy="1792549"/>
                    </a:xfrm>
                    <a:prstGeom prst="rect">
                      <a:avLst/>
                    </a:prstGeom>
                  </pic:spPr>
                </pic:pic>
              </a:graphicData>
            </a:graphic>
          </wp:inline>
        </w:drawing>
      </w:r>
    </w:p>
    <w:p w:rsidR="006232B3" w:rsidRPr="000C0188" w:rsidRDefault="00B010E7" w:rsidP="006232B3">
      <w:pPr>
        <w:pStyle w:val="Ttulo1"/>
        <w:spacing w:before="0" w:line="360" w:lineRule="auto"/>
        <w:ind w:left="708"/>
        <w:rPr>
          <w:rFonts w:ascii="Times New Roman" w:eastAsiaTheme="minorHAnsi" w:hAnsi="Times New Roman" w:cs="Times New Roman"/>
          <w:b w:val="0"/>
          <w:color w:val="auto"/>
          <w:sz w:val="22"/>
          <w:szCs w:val="22"/>
          <w:lang w:val="en-US"/>
        </w:rPr>
      </w:pPr>
      <w:bookmarkStart w:id="717" w:name="_Toc404588936"/>
      <w:bookmarkStart w:id="718" w:name="_Toc404589154"/>
      <w:bookmarkStart w:id="719" w:name="_Toc404591007"/>
      <w:bookmarkStart w:id="720" w:name="_Toc404591787"/>
      <w:bookmarkStart w:id="721" w:name="_Toc410373686"/>
      <w:bookmarkStart w:id="722" w:name="_Toc421199532"/>
      <w:bookmarkStart w:id="723" w:name="_Toc421200045"/>
      <w:bookmarkStart w:id="724" w:name="_Toc423967335"/>
      <w:bookmarkStart w:id="725" w:name="_Toc423967515"/>
      <w:bookmarkStart w:id="726" w:name="_Toc423968474"/>
      <w:r>
        <w:rPr>
          <w:rFonts w:ascii="Times New Roman" w:eastAsiaTheme="minorHAnsi" w:hAnsi="Times New Roman" w:cs="Times New Roman"/>
          <w:bCs w:val="0"/>
          <w:color w:val="auto"/>
          <w:sz w:val="22"/>
          <w:szCs w:val="22"/>
          <w:lang w:val="en-US"/>
        </w:rPr>
        <w:t xml:space="preserve">   </w:t>
      </w:r>
      <w:bookmarkStart w:id="727" w:name="_Toc424676806"/>
      <w:bookmarkStart w:id="728" w:name="_Toc424677170"/>
      <w:bookmarkStart w:id="729" w:name="_Toc424731527"/>
      <w:bookmarkStart w:id="730" w:name="_Toc424802582"/>
      <w:bookmarkStart w:id="731" w:name="_Toc424802731"/>
      <w:bookmarkStart w:id="732" w:name="_Toc424802925"/>
      <w:r w:rsidR="006232B3" w:rsidRPr="000C0188">
        <w:rPr>
          <w:rFonts w:ascii="Times New Roman" w:eastAsiaTheme="minorHAnsi" w:hAnsi="Times New Roman" w:cs="Times New Roman"/>
          <w:bCs w:val="0"/>
          <w:color w:val="auto"/>
          <w:sz w:val="22"/>
          <w:szCs w:val="22"/>
          <w:lang w:val="en-US"/>
        </w:rPr>
        <w:t>Figura 7-</w:t>
      </w:r>
      <w:r w:rsidR="00AA7F51">
        <w:rPr>
          <w:rFonts w:ascii="Times New Roman" w:eastAsiaTheme="minorHAnsi" w:hAnsi="Times New Roman" w:cs="Times New Roman"/>
          <w:bCs w:val="0"/>
          <w:color w:val="auto"/>
          <w:sz w:val="22"/>
          <w:szCs w:val="22"/>
          <w:lang w:val="en-US"/>
        </w:rPr>
        <w:t>1</w:t>
      </w:r>
      <w:r w:rsidR="006232B3" w:rsidRPr="000C0188">
        <w:rPr>
          <w:rFonts w:ascii="Times New Roman" w:eastAsiaTheme="minorHAnsi" w:hAnsi="Times New Roman" w:cs="Times New Roman"/>
          <w:bCs w:val="0"/>
          <w:color w:val="auto"/>
          <w:sz w:val="22"/>
          <w:szCs w:val="22"/>
          <w:lang w:val="en-US"/>
        </w:rPr>
        <w:t>.</w:t>
      </w:r>
      <w:r w:rsidR="006232B3" w:rsidRPr="000C0188">
        <w:rPr>
          <w:rFonts w:ascii="Times New Roman" w:eastAsiaTheme="minorHAnsi" w:hAnsi="Times New Roman" w:cs="Times New Roman"/>
          <w:b w:val="0"/>
          <w:bCs w:val="0"/>
          <w:color w:val="auto"/>
          <w:sz w:val="22"/>
          <w:szCs w:val="22"/>
          <w:lang w:val="en-US"/>
        </w:rPr>
        <w:t xml:space="preserve"> </w:t>
      </w:r>
      <w:r w:rsidR="006232B3" w:rsidRPr="000C0188">
        <w:rPr>
          <w:rFonts w:ascii="Times New Roman" w:eastAsiaTheme="minorHAnsi" w:hAnsi="Times New Roman" w:cs="Times New Roman"/>
          <w:b w:val="0"/>
          <w:color w:val="auto"/>
          <w:sz w:val="22"/>
          <w:szCs w:val="22"/>
          <w:lang w:val="en-US"/>
        </w:rPr>
        <w:t>Componentes de Kinect</w:t>
      </w:r>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p>
    <w:p w:rsidR="00EC46AA" w:rsidRPr="006232B3" w:rsidRDefault="006232B3" w:rsidP="006232B3">
      <w:pPr>
        <w:spacing w:after="0" w:line="360" w:lineRule="auto"/>
        <w:ind w:firstLine="708"/>
        <w:rPr>
          <w:rFonts w:ascii="Times New Roman" w:hAnsi="Times New Roman" w:cs="Times New Roman"/>
          <w:bCs/>
          <w:sz w:val="16"/>
          <w:szCs w:val="16"/>
          <w:lang w:val="en-US"/>
        </w:rPr>
      </w:pPr>
      <w:r w:rsidRPr="006232B3">
        <w:rPr>
          <w:rFonts w:ascii="Times New Roman" w:hAnsi="Times New Roman" w:cs="Times New Roman"/>
          <w:bCs/>
          <w:sz w:val="16"/>
          <w:szCs w:val="16"/>
          <w:lang w:val="en-US"/>
        </w:rPr>
        <w:t xml:space="preserve">    </w:t>
      </w:r>
      <w:r w:rsidR="00EC46AA" w:rsidRPr="006232B3">
        <w:rPr>
          <w:rFonts w:ascii="Times New Roman" w:hAnsi="Times New Roman" w:cs="Times New Roman"/>
          <w:bCs/>
          <w:sz w:val="16"/>
          <w:szCs w:val="16"/>
          <w:lang w:val="en-US"/>
        </w:rPr>
        <w:t xml:space="preserve">Fuente: </w:t>
      </w:r>
      <w:r w:rsidR="00AA132E" w:rsidRPr="006232B3">
        <w:rPr>
          <w:rFonts w:ascii="Times New Roman" w:hAnsi="Times New Roman" w:cs="Times New Roman"/>
          <w:bCs/>
          <w:sz w:val="16"/>
          <w:szCs w:val="16"/>
          <w:lang w:val="en-US"/>
        </w:rPr>
        <w:t>Libro Kinect for Windows SDK Programming Guide</w:t>
      </w:r>
    </w:p>
    <w:p w:rsidR="00C40ED2" w:rsidRPr="006232B3" w:rsidRDefault="00C40ED2" w:rsidP="00010E77">
      <w:pPr>
        <w:spacing w:after="0" w:line="360" w:lineRule="auto"/>
        <w:rPr>
          <w:rFonts w:ascii="Times New Roman" w:hAnsi="Times New Roman" w:cs="Times New Roman"/>
          <w:bCs/>
          <w:lang w:val="en-US"/>
        </w:rPr>
      </w:pPr>
    </w:p>
    <w:p w:rsidR="00C40ED2" w:rsidRPr="006232B3" w:rsidRDefault="00C40ED2" w:rsidP="00010E77">
      <w:pPr>
        <w:spacing w:after="0" w:line="360" w:lineRule="auto"/>
        <w:rPr>
          <w:rFonts w:ascii="Times New Roman" w:hAnsi="Times New Roman" w:cs="Times New Roman"/>
          <w:bCs/>
          <w:lang w:val="en-US"/>
        </w:rPr>
      </w:pPr>
    </w:p>
    <w:p w:rsidR="007E0950" w:rsidRPr="006232B3" w:rsidRDefault="000853BF" w:rsidP="00C40ED2">
      <w:pPr>
        <w:pStyle w:val="Ttulo4"/>
        <w:numPr>
          <w:ilvl w:val="3"/>
          <w:numId w:val="3"/>
        </w:numPr>
        <w:spacing w:before="0" w:line="360" w:lineRule="auto"/>
        <w:rPr>
          <w:rFonts w:ascii="Times New Roman" w:hAnsi="Times New Roman" w:cs="Times New Roman"/>
          <w:b w:val="0"/>
          <w:color w:val="auto"/>
        </w:rPr>
      </w:pPr>
      <w:r w:rsidRPr="006232B3">
        <w:rPr>
          <w:rFonts w:ascii="Times New Roman" w:hAnsi="Times New Roman" w:cs="Times New Roman"/>
          <w:b w:val="0"/>
          <w:color w:val="auto"/>
        </w:rPr>
        <w:t>Cámara de Color</w:t>
      </w:r>
    </w:p>
    <w:p w:rsidR="00C40ED2" w:rsidRPr="00B3764B" w:rsidRDefault="00C40ED2" w:rsidP="00C40ED2">
      <w:pPr>
        <w:spacing w:after="0" w:line="360" w:lineRule="auto"/>
        <w:jc w:val="both"/>
        <w:rPr>
          <w:rFonts w:ascii="Times New Roman" w:hAnsi="Times New Roman" w:cs="Times New Roman"/>
          <w:bCs/>
        </w:rPr>
      </w:pPr>
    </w:p>
    <w:p w:rsidR="001C0CB2" w:rsidRPr="00B3764B" w:rsidRDefault="00E277C3" w:rsidP="00C40ED2">
      <w:pPr>
        <w:spacing w:after="0" w:line="360" w:lineRule="auto"/>
        <w:jc w:val="both"/>
        <w:rPr>
          <w:rFonts w:ascii="Times New Roman" w:hAnsi="Times New Roman" w:cs="Times New Roman"/>
          <w:bCs/>
        </w:rPr>
      </w:pPr>
      <w:r w:rsidRPr="00B3764B">
        <w:rPr>
          <w:rFonts w:ascii="Times New Roman" w:hAnsi="Times New Roman" w:cs="Times New Roman"/>
          <w:bCs/>
        </w:rPr>
        <w:t xml:space="preserve">La cámara RGB </w:t>
      </w:r>
      <w:r w:rsidR="006973F5" w:rsidRPr="00B3764B">
        <w:rPr>
          <w:rFonts w:ascii="Times New Roman" w:hAnsi="Times New Roman" w:cs="Times New Roman"/>
          <w:bCs/>
        </w:rPr>
        <w:t>es la responsable de la captura y transmisión de los datos de vídeo a color; es</w:t>
      </w:r>
      <w:r w:rsidRPr="00B3764B">
        <w:rPr>
          <w:rFonts w:ascii="Times New Roman" w:hAnsi="Times New Roman" w:cs="Times New Roman"/>
          <w:bCs/>
        </w:rPr>
        <w:t xml:space="preserve"> similar a una cámara web común, pero a diferencia de </w:t>
      </w:r>
      <w:r w:rsidR="00270A94" w:rsidRPr="00B3764B">
        <w:rPr>
          <w:rFonts w:ascii="Times New Roman" w:hAnsi="Times New Roman" w:cs="Times New Roman"/>
          <w:bCs/>
        </w:rPr>
        <w:t>ésta</w:t>
      </w:r>
      <w:r w:rsidRPr="00B3764B">
        <w:rPr>
          <w:rFonts w:ascii="Times New Roman" w:hAnsi="Times New Roman" w:cs="Times New Roman"/>
          <w:bCs/>
        </w:rPr>
        <w:t xml:space="preserve">, la cámara RGB </w:t>
      </w:r>
      <w:r w:rsidR="00270A94" w:rsidRPr="00B3764B">
        <w:rPr>
          <w:rFonts w:ascii="Times New Roman" w:hAnsi="Times New Roman" w:cs="Times New Roman"/>
          <w:bCs/>
        </w:rPr>
        <w:t xml:space="preserve">del sensor Kinect </w:t>
      </w:r>
      <w:r w:rsidRPr="00B3764B">
        <w:rPr>
          <w:rFonts w:ascii="Times New Roman" w:hAnsi="Times New Roman" w:cs="Times New Roman"/>
          <w:bCs/>
        </w:rPr>
        <w:t>no tiene un filtro de corte IR</w:t>
      </w:r>
      <w:r w:rsidR="00810E27" w:rsidRPr="00B3764B">
        <w:rPr>
          <w:rFonts w:ascii="Times New Roman" w:hAnsi="Times New Roman" w:cs="Times New Roman"/>
          <w:bCs/>
        </w:rPr>
        <w:t xml:space="preserve"> por lo que alcanza directamente a</w:t>
      </w:r>
      <w:r w:rsidRPr="00B3764B">
        <w:rPr>
          <w:rFonts w:ascii="Times New Roman" w:hAnsi="Times New Roman" w:cs="Times New Roman"/>
          <w:bCs/>
        </w:rPr>
        <w:t xml:space="preserve"> los CMOS.</w:t>
      </w:r>
      <w:r w:rsidR="00B01A1D" w:rsidRPr="00B3764B">
        <w:rPr>
          <w:rFonts w:ascii="Times New Roman" w:hAnsi="Times New Roman" w:cs="Times New Roman"/>
          <w:bCs/>
        </w:rPr>
        <w:t xml:space="preserve"> </w:t>
      </w:r>
      <w:r w:rsidR="00B01A1D" w:rsidRPr="00B3764B">
        <w:rPr>
          <w:rFonts w:ascii="Times New Roman" w:eastAsiaTheme="majorEastAsia" w:hAnsi="Times New Roman" w:cs="Times New Roman"/>
          <w:bCs/>
          <w:lang w:val="es-ES" w:eastAsia="es-ES"/>
        </w:rPr>
        <w:t>(GIORI C., 2013</w:t>
      </w:r>
      <w:r w:rsidR="00B010E7">
        <w:rPr>
          <w:rFonts w:ascii="Times New Roman" w:eastAsiaTheme="majorEastAsia" w:hAnsi="Times New Roman" w:cs="Times New Roman"/>
          <w:bCs/>
          <w:lang w:val="es-ES" w:eastAsia="es-ES"/>
        </w:rPr>
        <w:t>, pp. 47</w:t>
      </w:r>
      <w:r w:rsidR="00B01A1D" w:rsidRPr="00B3764B">
        <w:rPr>
          <w:rFonts w:ascii="Times New Roman" w:eastAsiaTheme="majorEastAsia" w:hAnsi="Times New Roman" w:cs="Times New Roman"/>
          <w:bCs/>
          <w:lang w:val="es-ES" w:eastAsia="es-ES"/>
        </w:rPr>
        <w:t>)</w:t>
      </w:r>
      <w:r w:rsidRPr="00B3764B">
        <w:rPr>
          <w:rFonts w:ascii="Times New Roman" w:hAnsi="Times New Roman" w:cs="Times New Roman"/>
          <w:bCs/>
        </w:rPr>
        <w:t xml:space="preserve"> </w:t>
      </w:r>
    </w:p>
    <w:p w:rsidR="00C40ED2" w:rsidRPr="00B3764B" w:rsidRDefault="00C40ED2" w:rsidP="00010E77">
      <w:pPr>
        <w:spacing w:after="0" w:line="360" w:lineRule="auto"/>
        <w:jc w:val="both"/>
        <w:rPr>
          <w:rFonts w:ascii="Times New Roman" w:hAnsi="Times New Roman" w:cs="Times New Roman"/>
          <w:bCs/>
        </w:rPr>
      </w:pPr>
    </w:p>
    <w:p w:rsidR="007550A1" w:rsidRPr="00B3764B" w:rsidRDefault="00385500" w:rsidP="00010E77">
      <w:pPr>
        <w:spacing w:after="0" w:line="360" w:lineRule="auto"/>
        <w:jc w:val="both"/>
        <w:rPr>
          <w:rFonts w:ascii="Times New Roman" w:hAnsi="Times New Roman" w:cs="Times New Roman"/>
          <w:bCs/>
        </w:rPr>
      </w:pPr>
      <w:r w:rsidRPr="00B3764B">
        <w:rPr>
          <w:rFonts w:ascii="Times New Roman" w:hAnsi="Times New Roman" w:cs="Times New Roman"/>
          <w:bCs/>
        </w:rPr>
        <w:t>Ésta cámara alcanza una velocidad de 30 FPS a una resolución de 640 x 480 píxeles y una resolución máxima de 1280 x 960 píxeles de hasta 12 FPS</w:t>
      </w:r>
      <w:r w:rsidR="002C169B" w:rsidRPr="00B3764B">
        <w:rPr>
          <w:rFonts w:ascii="Times New Roman" w:hAnsi="Times New Roman" w:cs="Times New Roman"/>
          <w:bCs/>
        </w:rPr>
        <w:t>, siendo</w:t>
      </w:r>
      <w:r w:rsidR="00E277C3" w:rsidRPr="00B3764B">
        <w:rPr>
          <w:rFonts w:ascii="Times New Roman" w:hAnsi="Times New Roman" w:cs="Times New Roman"/>
          <w:bCs/>
        </w:rPr>
        <w:t xml:space="preserve"> capaz de realizar operaciones de saturación de </w:t>
      </w:r>
      <w:r w:rsidR="00DC69D0" w:rsidRPr="00B3764B">
        <w:rPr>
          <w:rFonts w:ascii="Times New Roman" w:hAnsi="Times New Roman" w:cs="Times New Roman"/>
          <w:bCs/>
        </w:rPr>
        <w:t>color</w:t>
      </w:r>
      <w:r w:rsidR="00E277C3" w:rsidRPr="00B3764B">
        <w:rPr>
          <w:rFonts w:ascii="Times New Roman" w:hAnsi="Times New Roman" w:cs="Times New Roman"/>
          <w:bCs/>
        </w:rPr>
        <w:t xml:space="preserve"> y el equilibrio de blancos automático. </w:t>
      </w:r>
    </w:p>
    <w:p w:rsidR="00C40ED2" w:rsidRPr="00B3764B" w:rsidRDefault="00C40ED2" w:rsidP="00010E77">
      <w:pPr>
        <w:spacing w:after="0" w:line="360" w:lineRule="auto"/>
        <w:jc w:val="both"/>
        <w:rPr>
          <w:rFonts w:ascii="Times New Roman" w:hAnsi="Times New Roman" w:cs="Times New Roman"/>
          <w:bCs/>
        </w:rPr>
      </w:pPr>
    </w:p>
    <w:p w:rsidR="00A41032" w:rsidRPr="00B3764B" w:rsidRDefault="00E277C3" w:rsidP="00010E77">
      <w:pPr>
        <w:spacing w:after="0" w:line="360" w:lineRule="auto"/>
        <w:jc w:val="both"/>
        <w:rPr>
          <w:rFonts w:ascii="Times New Roman" w:eastAsiaTheme="majorEastAsia" w:hAnsi="Times New Roman" w:cs="Times New Roman"/>
          <w:bCs/>
          <w:lang w:val="es-ES" w:eastAsia="es-ES"/>
        </w:rPr>
      </w:pPr>
      <w:r w:rsidRPr="00B3764B">
        <w:rPr>
          <w:rFonts w:ascii="Times New Roman" w:hAnsi="Times New Roman" w:cs="Times New Roman"/>
          <w:bCs/>
        </w:rPr>
        <w:t xml:space="preserve">El alcance de visión de las cámaras de Kinect es de 43 grados verticales </w:t>
      </w:r>
      <w:r w:rsidR="00832856" w:rsidRPr="00B3764B">
        <w:rPr>
          <w:rFonts w:ascii="Times New Roman" w:hAnsi="Times New Roman" w:cs="Times New Roman"/>
          <w:bCs/>
        </w:rPr>
        <w:t xml:space="preserve">y </w:t>
      </w:r>
      <w:r w:rsidRPr="00B3764B">
        <w:rPr>
          <w:rFonts w:ascii="Times New Roman" w:hAnsi="Times New Roman" w:cs="Times New Roman"/>
          <w:bCs/>
        </w:rPr>
        <w:t xml:space="preserve">57 grados </w:t>
      </w:r>
      <w:r w:rsidR="00D05684" w:rsidRPr="00B3764B">
        <w:rPr>
          <w:rFonts w:ascii="Times New Roman" w:hAnsi="Times New Roman" w:cs="Times New Roman"/>
          <w:bCs/>
        </w:rPr>
        <w:t xml:space="preserve">de captura </w:t>
      </w:r>
      <w:r w:rsidR="00BD6F1C" w:rsidRPr="00B3764B">
        <w:rPr>
          <w:rFonts w:ascii="Times New Roman" w:hAnsi="Times New Roman" w:cs="Times New Roman"/>
          <w:bCs/>
        </w:rPr>
        <w:t>horizonta</w:t>
      </w:r>
      <w:r w:rsidR="00935C96" w:rsidRPr="00B3764B">
        <w:rPr>
          <w:rFonts w:ascii="Times New Roman" w:hAnsi="Times New Roman" w:cs="Times New Roman"/>
          <w:bCs/>
        </w:rPr>
        <w:t xml:space="preserve">l, detectando </w:t>
      </w:r>
      <w:r w:rsidR="000E2CA3" w:rsidRPr="00B3764B">
        <w:rPr>
          <w:rFonts w:ascii="Times New Roman" w:hAnsi="Times New Roman" w:cs="Times New Roman"/>
          <w:bCs/>
        </w:rPr>
        <w:t xml:space="preserve">a </w:t>
      </w:r>
      <w:r w:rsidR="001C68A2" w:rsidRPr="00B3764B">
        <w:rPr>
          <w:rFonts w:ascii="Times New Roman" w:hAnsi="Times New Roman" w:cs="Times New Roman"/>
          <w:bCs/>
        </w:rPr>
        <w:t>una distancia</w:t>
      </w:r>
      <w:r w:rsidR="000E2CA3" w:rsidRPr="00B3764B">
        <w:rPr>
          <w:rFonts w:ascii="Times New Roman" w:hAnsi="Times New Roman" w:cs="Times New Roman"/>
          <w:bCs/>
        </w:rPr>
        <w:t xml:space="preserve"> </w:t>
      </w:r>
      <w:r w:rsidR="0050674A" w:rsidRPr="00B3764B">
        <w:rPr>
          <w:rFonts w:ascii="Times New Roman" w:hAnsi="Times New Roman" w:cs="Times New Roman"/>
          <w:bCs/>
        </w:rPr>
        <w:t xml:space="preserve">entre 0,4 m a 4 m </w:t>
      </w:r>
      <w:r w:rsidR="00B30360" w:rsidRPr="00B3764B">
        <w:rPr>
          <w:rFonts w:ascii="Times New Roman" w:hAnsi="Times New Roman" w:cs="Times New Roman"/>
          <w:bCs/>
        </w:rPr>
        <w:t xml:space="preserve">desde </w:t>
      </w:r>
      <w:r w:rsidR="0050674A" w:rsidRPr="00B3764B">
        <w:rPr>
          <w:rFonts w:ascii="Times New Roman" w:hAnsi="Times New Roman" w:cs="Times New Roman"/>
          <w:bCs/>
        </w:rPr>
        <w:t>el sensor</w:t>
      </w:r>
      <w:r w:rsidR="000E2CA3" w:rsidRPr="00B3764B">
        <w:rPr>
          <w:rFonts w:ascii="Times New Roman" w:hAnsi="Times New Roman" w:cs="Times New Roman"/>
          <w:bCs/>
        </w:rPr>
        <w:t xml:space="preserve"> Kinect</w:t>
      </w:r>
      <w:r w:rsidR="00EC1DC0" w:rsidRPr="00B3764B">
        <w:rPr>
          <w:rFonts w:ascii="Times New Roman" w:hAnsi="Times New Roman" w:cs="Times New Roman"/>
          <w:bCs/>
        </w:rPr>
        <w:t xml:space="preserve"> hasta e</w:t>
      </w:r>
      <w:r w:rsidR="0050674A" w:rsidRPr="00B3764B">
        <w:rPr>
          <w:rFonts w:ascii="Times New Roman" w:hAnsi="Times New Roman" w:cs="Times New Roman"/>
          <w:bCs/>
        </w:rPr>
        <w:t>l usuario</w:t>
      </w:r>
      <w:r w:rsidR="003709F7" w:rsidRPr="00B3764B">
        <w:rPr>
          <w:rFonts w:ascii="Times New Roman" w:hAnsi="Times New Roman" w:cs="Times New Roman"/>
          <w:bCs/>
        </w:rPr>
        <w:t>.</w:t>
      </w:r>
      <w:r w:rsidR="00B01A1D" w:rsidRPr="00B3764B">
        <w:rPr>
          <w:rFonts w:ascii="Times New Roman" w:hAnsi="Times New Roman" w:cs="Times New Roman"/>
          <w:bCs/>
        </w:rPr>
        <w:t xml:space="preserve"> </w:t>
      </w:r>
      <w:r w:rsidR="00B01A1D" w:rsidRPr="00B3764B">
        <w:rPr>
          <w:rFonts w:ascii="Times New Roman" w:eastAsiaTheme="majorEastAsia" w:hAnsi="Times New Roman" w:cs="Times New Roman"/>
          <w:bCs/>
          <w:lang w:val="es-ES" w:eastAsia="es-ES"/>
        </w:rPr>
        <w:t>(CATUHE D., 2012</w:t>
      </w:r>
      <w:r w:rsidR="00B010E7">
        <w:rPr>
          <w:rFonts w:ascii="Times New Roman" w:eastAsiaTheme="majorEastAsia" w:hAnsi="Times New Roman" w:cs="Times New Roman"/>
          <w:bCs/>
          <w:lang w:val="es-ES" w:eastAsia="es-ES"/>
        </w:rPr>
        <w:t>, pp. 86</w:t>
      </w:r>
      <w:r w:rsidR="00B01A1D" w:rsidRPr="00B3764B">
        <w:rPr>
          <w:rFonts w:ascii="Times New Roman" w:eastAsiaTheme="majorEastAsia" w:hAnsi="Times New Roman" w:cs="Times New Roman"/>
          <w:bCs/>
          <w:lang w:val="es-ES" w:eastAsia="es-ES"/>
        </w:rPr>
        <w:t>)</w:t>
      </w:r>
    </w:p>
    <w:p w:rsidR="00DE5E8A" w:rsidRPr="00B3764B" w:rsidRDefault="00545064" w:rsidP="00010E77">
      <w:pPr>
        <w:spacing w:after="0" w:line="360" w:lineRule="auto"/>
        <w:jc w:val="center"/>
        <w:rPr>
          <w:rFonts w:ascii="Times New Roman" w:hAnsi="Times New Roman" w:cs="Times New Roman"/>
          <w:bCs/>
        </w:rPr>
      </w:pPr>
      <w:r w:rsidRPr="00B3764B">
        <w:rPr>
          <w:rFonts w:ascii="Times New Roman" w:hAnsi="Times New Roman" w:cs="Times New Roman"/>
          <w:bCs/>
          <w:noProof/>
          <w:lang w:val="es-ES" w:eastAsia="es-ES"/>
        </w:rPr>
        <w:drawing>
          <wp:inline distT="0" distB="0" distL="0" distR="0" wp14:anchorId="1E9892FD" wp14:editId="5E4BA762">
            <wp:extent cx="4143375" cy="2021741"/>
            <wp:effectExtent l="0" t="0" r="0" b="0"/>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A0640D.tmp"/>
                    <pic:cNvPicPr/>
                  </pic:nvPicPr>
                  <pic:blipFill>
                    <a:blip r:embed="rId25">
                      <a:extLst>
                        <a:ext uri="{28A0092B-C50C-407E-A947-70E740481C1C}">
                          <a14:useLocalDpi xmlns:a14="http://schemas.microsoft.com/office/drawing/2010/main" val="0"/>
                        </a:ext>
                      </a:extLst>
                    </a:blip>
                    <a:stretch>
                      <a:fillRect/>
                    </a:stretch>
                  </pic:blipFill>
                  <pic:spPr>
                    <a:xfrm>
                      <a:off x="0" y="0"/>
                      <a:ext cx="4142401" cy="2021266"/>
                    </a:xfrm>
                    <a:prstGeom prst="rect">
                      <a:avLst/>
                    </a:prstGeom>
                  </pic:spPr>
                </pic:pic>
              </a:graphicData>
            </a:graphic>
          </wp:inline>
        </w:drawing>
      </w:r>
    </w:p>
    <w:p w:rsidR="006232B3" w:rsidRPr="00B3764B" w:rsidRDefault="006232B3" w:rsidP="006232B3">
      <w:pPr>
        <w:pStyle w:val="Ttulo1"/>
        <w:spacing w:before="0" w:line="360" w:lineRule="auto"/>
        <w:ind w:firstLine="708"/>
        <w:rPr>
          <w:rFonts w:ascii="Times New Roman" w:eastAsiaTheme="minorHAnsi" w:hAnsi="Times New Roman" w:cs="Times New Roman"/>
          <w:b w:val="0"/>
          <w:color w:val="auto"/>
          <w:sz w:val="22"/>
          <w:szCs w:val="22"/>
        </w:rPr>
      </w:pPr>
      <w:bookmarkStart w:id="733" w:name="_Toc404588937"/>
      <w:bookmarkStart w:id="734" w:name="_Toc404589155"/>
      <w:bookmarkStart w:id="735" w:name="_Toc404591008"/>
      <w:bookmarkStart w:id="736" w:name="_Toc404591788"/>
      <w:bookmarkStart w:id="737" w:name="_Toc410373687"/>
      <w:bookmarkStart w:id="738" w:name="_Toc421199533"/>
      <w:bookmarkStart w:id="739" w:name="_Toc421200046"/>
      <w:bookmarkStart w:id="740" w:name="_Toc423967336"/>
      <w:bookmarkStart w:id="741" w:name="_Toc423967516"/>
      <w:bookmarkStart w:id="742" w:name="_Toc423968475"/>
      <w:r>
        <w:rPr>
          <w:rFonts w:ascii="Times New Roman" w:eastAsiaTheme="minorHAnsi" w:hAnsi="Times New Roman" w:cs="Times New Roman"/>
          <w:bCs w:val="0"/>
          <w:color w:val="auto"/>
          <w:sz w:val="22"/>
          <w:szCs w:val="22"/>
        </w:rPr>
        <w:lastRenderedPageBreak/>
        <w:t xml:space="preserve">     </w:t>
      </w:r>
      <w:bookmarkStart w:id="743" w:name="_Toc424676807"/>
      <w:bookmarkStart w:id="744" w:name="_Toc424677171"/>
      <w:bookmarkStart w:id="745" w:name="_Toc424731528"/>
      <w:bookmarkStart w:id="746" w:name="_Toc424802583"/>
      <w:bookmarkStart w:id="747" w:name="_Toc424802732"/>
      <w:bookmarkStart w:id="748" w:name="_Toc424802926"/>
      <w:r>
        <w:rPr>
          <w:rFonts w:ascii="Times New Roman" w:eastAsiaTheme="minorHAnsi" w:hAnsi="Times New Roman" w:cs="Times New Roman"/>
          <w:bCs w:val="0"/>
          <w:color w:val="auto"/>
          <w:sz w:val="22"/>
          <w:szCs w:val="22"/>
        </w:rPr>
        <w:t>Figura 8-</w:t>
      </w:r>
      <w:r w:rsidR="00AA7F51">
        <w:rPr>
          <w:rFonts w:ascii="Times New Roman" w:eastAsiaTheme="minorHAnsi" w:hAnsi="Times New Roman" w:cs="Times New Roman"/>
          <w:bCs w:val="0"/>
          <w:color w:val="auto"/>
          <w:sz w:val="22"/>
          <w:szCs w:val="22"/>
        </w:rPr>
        <w:t>1</w:t>
      </w:r>
      <w:r>
        <w:rPr>
          <w:rFonts w:ascii="Times New Roman" w:eastAsiaTheme="minorHAnsi" w:hAnsi="Times New Roman" w:cs="Times New Roman"/>
          <w:bCs w:val="0"/>
          <w:color w:val="auto"/>
          <w:sz w:val="22"/>
          <w:szCs w:val="22"/>
        </w:rPr>
        <w:t>.</w:t>
      </w:r>
      <w:r w:rsidRPr="00B3764B">
        <w:rPr>
          <w:rFonts w:ascii="Times New Roman" w:eastAsiaTheme="minorHAnsi" w:hAnsi="Times New Roman" w:cs="Times New Roman"/>
          <w:b w:val="0"/>
          <w:bCs w:val="0"/>
          <w:color w:val="auto"/>
          <w:sz w:val="22"/>
          <w:szCs w:val="22"/>
        </w:rPr>
        <w:t xml:space="preserve"> Rango</w:t>
      </w:r>
      <w:r w:rsidRPr="00B3764B">
        <w:rPr>
          <w:rFonts w:ascii="Times New Roman" w:eastAsiaTheme="minorHAnsi" w:hAnsi="Times New Roman" w:cs="Times New Roman"/>
          <w:b w:val="0"/>
          <w:color w:val="auto"/>
          <w:sz w:val="22"/>
          <w:szCs w:val="22"/>
        </w:rPr>
        <w:t xml:space="preserve"> visible de la cámara RGB</w:t>
      </w:r>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p>
    <w:p w:rsidR="00545064" w:rsidRPr="006232B3" w:rsidRDefault="006232B3" w:rsidP="006232B3">
      <w:pPr>
        <w:spacing w:after="0" w:line="360" w:lineRule="auto"/>
        <w:ind w:firstLine="708"/>
        <w:rPr>
          <w:rFonts w:ascii="Times New Roman" w:hAnsi="Times New Roman" w:cs="Times New Roman"/>
          <w:bCs/>
          <w:sz w:val="16"/>
          <w:szCs w:val="16"/>
          <w:lang w:val="en-US"/>
        </w:rPr>
      </w:pPr>
      <w:r w:rsidRPr="000C0188">
        <w:rPr>
          <w:rFonts w:ascii="Times New Roman" w:hAnsi="Times New Roman" w:cs="Times New Roman"/>
          <w:bCs/>
          <w:sz w:val="16"/>
          <w:szCs w:val="16"/>
        </w:rPr>
        <w:t xml:space="preserve">      </w:t>
      </w:r>
      <w:r w:rsidR="00545064" w:rsidRPr="006232B3">
        <w:rPr>
          <w:rFonts w:ascii="Times New Roman" w:hAnsi="Times New Roman" w:cs="Times New Roman"/>
          <w:bCs/>
          <w:sz w:val="16"/>
          <w:szCs w:val="16"/>
          <w:lang w:val="en-US"/>
        </w:rPr>
        <w:t xml:space="preserve">Fuente: </w:t>
      </w:r>
      <w:r w:rsidR="008A5C5C" w:rsidRPr="006232B3">
        <w:rPr>
          <w:rFonts w:ascii="Times New Roman" w:hAnsi="Times New Roman" w:cs="Times New Roman"/>
          <w:bCs/>
          <w:sz w:val="16"/>
          <w:szCs w:val="16"/>
          <w:lang w:val="en-US"/>
        </w:rPr>
        <w:t>Libro Kinect for Windows SDK Programming Guide</w:t>
      </w:r>
    </w:p>
    <w:p w:rsidR="007E0950" w:rsidRPr="006232B3" w:rsidRDefault="007E0950" w:rsidP="00C40ED2">
      <w:pPr>
        <w:pStyle w:val="Ttulo4"/>
        <w:numPr>
          <w:ilvl w:val="3"/>
          <w:numId w:val="3"/>
        </w:numPr>
        <w:spacing w:before="0" w:line="360" w:lineRule="auto"/>
        <w:rPr>
          <w:rFonts w:ascii="Times New Roman" w:hAnsi="Times New Roman" w:cs="Times New Roman"/>
          <w:b w:val="0"/>
          <w:color w:val="auto"/>
        </w:rPr>
      </w:pPr>
      <w:r w:rsidRPr="006232B3">
        <w:rPr>
          <w:rFonts w:ascii="Times New Roman" w:hAnsi="Times New Roman" w:cs="Times New Roman"/>
          <w:b w:val="0"/>
          <w:color w:val="auto"/>
        </w:rPr>
        <w:t xml:space="preserve">Emisor </w:t>
      </w:r>
      <w:r w:rsidR="005D6278" w:rsidRPr="006232B3">
        <w:rPr>
          <w:rFonts w:ascii="Times New Roman" w:hAnsi="Times New Roman" w:cs="Times New Roman"/>
          <w:b w:val="0"/>
          <w:color w:val="auto"/>
        </w:rPr>
        <w:t xml:space="preserve">de </w:t>
      </w:r>
      <w:r w:rsidRPr="006232B3">
        <w:rPr>
          <w:rFonts w:ascii="Times New Roman" w:hAnsi="Times New Roman" w:cs="Times New Roman"/>
          <w:b w:val="0"/>
          <w:color w:val="auto"/>
        </w:rPr>
        <w:t xml:space="preserve">Infrarrojo </w:t>
      </w:r>
    </w:p>
    <w:p w:rsidR="00C40ED2" w:rsidRPr="00B3764B" w:rsidRDefault="00C40ED2" w:rsidP="00C40ED2">
      <w:pPr>
        <w:spacing w:after="0" w:line="360" w:lineRule="auto"/>
        <w:jc w:val="both"/>
        <w:rPr>
          <w:rFonts w:ascii="Times New Roman" w:hAnsi="Times New Roman" w:cs="Times New Roman"/>
          <w:bCs/>
        </w:rPr>
      </w:pPr>
    </w:p>
    <w:p w:rsidR="00843DFA" w:rsidRPr="00B3764B" w:rsidRDefault="00843DFA" w:rsidP="00C40ED2">
      <w:pPr>
        <w:spacing w:after="0" w:line="360" w:lineRule="auto"/>
        <w:jc w:val="both"/>
        <w:rPr>
          <w:rFonts w:ascii="Times New Roman" w:hAnsi="Times New Roman" w:cs="Times New Roman"/>
          <w:bCs/>
        </w:rPr>
      </w:pPr>
      <w:r w:rsidRPr="00B3764B">
        <w:rPr>
          <w:rFonts w:ascii="Times New Roman" w:hAnsi="Times New Roman" w:cs="Times New Roman"/>
          <w:bCs/>
        </w:rPr>
        <w:t xml:space="preserve">El </w:t>
      </w:r>
      <w:r w:rsidR="005D6278" w:rsidRPr="00B3764B">
        <w:rPr>
          <w:rFonts w:ascii="Times New Roman" w:hAnsi="Times New Roman" w:cs="Times New Roman"/>
          <w:bCs/>
        </w:rPr>
        <w:t>emisor</w:t>
      </w:r>
      <w:r w:rsidRPr="00B3764B">
        <w:rPr>
          <w:rFonts w:ascii="Times New Roman" w:hAnsi="Times New Roman" w:cs="Times New Roman"/>
          <w:bCs/>
        </w:rPr>
        <w:t xml:space="preserve"> IR </w:t>
      </w:r>
      <w:r w:rsidR="00B34015" w:rsidRPr="00B3764B">
        <w:rPr>
          <w:rFonts w:ascii="Times New Roman" w:hAnsi="Times New Roman" w:cs="Times New Roman"/>
          <w:bCs/>
        </w:rPr>
        <w:t>proyecta constantemente un patrón de puntos infrarrojos estructurados con una longitud</w:t>
      </w:r>
      <w:r w:rsidRPr="00B3764B">
        <w:rPr>
          <w:rFonts w:ascii="Times New Roman" w:hAnsi="Times New Roman" w:cs="Times New Roman"/>
          <w:bCs/>
        </w:rPr>
        <w:t xml:space="preserve"> </w:t>
      </w:r>
      <w:r w:rsidR="00B34015" w:rsidRPr="00B3764B">
        <w:rPr>
          <w:rFonts w:ascii="Times New Roman" w:hAnsi="Times New Roman" w:cs="Times New Roman"/>
          <w:bCs/>
        </w:rPr>
        <w:t xml:space="preserve">de onda alrededor de 830 nm utilizados </w:t>
      </w:r>
      <w:r w:rsidRPr="00B3764B">
        <w:rPr>
          <w:rFonts w:ascii="Times New Roman" w:hAnsi="Times New Roman" w:cs="Times New Roman"/>
          <w:bCs/>
        </w:rPr>
        <w:t>para el cálcu</w:t>
      </w:r>
      <w:r w:rsidR="00B34015" w:rsidRPr="00B3764B">
        <w:rPr>
          <w:rFonts w:ascii="Times New Roman" w:hAnsi="Times New Roman" w:cs="Times New Roman"/>
          <w:bCs/>
        </w:rPr>
        <w:t>lo de los datos de profundidad</w:t>
      </w:r>
      <w:r w:rsidR="00266EBA" w:rsidRPr="00B3764B">
        <w:rPr>
          <w:rFonts w:ascii="Times New Roman" w:hAnsi="Times New Roman" w:cs="Times New Roman"/>
          <w:bCs/>
        </w:rPr>
        <w:t xml:space="preserve">; </w:t>
      </w:r>
      <w:r w:rsidR="00B34015" w:rsidRPr="00B3764B">
        <w:rPr>
          <w:rFonts w:ascii="Times New Roman" w:hAnsi="Times New Roman" w:cs="Times New Roman"/>
          <w:bCs/>
        </w:rPr>
        <w:t>desde el exterior se ve como una cámara común</w:t>
      </w:r>
      <w:r w:rsidR="00145840" w:rsidRPr="00B3764B">
        <w:rPr>
          <w:rFonts w:ascii="Times New Roman" w:hAnsi="Times New Roman" w:cs="Times New Roman"/>
          <w:bCs/>
        </w:rPr>
        <w:t xml:space="preserve"> lo que hace que el </w:t>
      </w:r>
      <w:r w:rsidRPr="00B3764B">
        <w:rPr>
          <w:rFonts w:ascii="Times New Roman" w:hAnsi="Times New Roman" w:cs="Times New Roman"/>
          <w:bCs/>
        </w:rPr>
        <w:t xml:space="preserve">haz de luz </w:t>
      </w:r>
      <w:r w:rsidR="00145840" w:rsidRPr="00B3764B">
        <w:rPr>
          <w:rFonts w:ascii="Times New Roman" w:hAnsi="Times New Roman" w:cs="Times New Roman"/>
          <w:bCs/>
        </w:rPr>
        <w:t>sea</w:t>
      </w:r>
      <w:r w:rsidRPr="00B3764B">
        <w:rPr>
          <w:rFonts w:ascii="Times New Roman" w:hAnsi="Times New Roman" w:cs="Times New Roman"/>
          <w:bCs/>
        </w:rPr>
        <w:t xml:space="preserve"> invisible a los ojos humanos a excepción de un brillante punto rojo en el centro del emisor. </w:t>
      </w:r>
    </w:p>
    <w:p w:rsidR="00C40ED2" w:rsidRPr="00B3764B" w:rsidRDefault="00C40ED2" w:rsidP="00C40ED2">
      <w:pPr>
        <w:spacing w:after="0" w:line="360" w:lineRule="auto"/>
        <w:jc w:val="both"/>
        <w:rPr>
          <w:rFonts w:ascii="Times New Roman" w:hAnsi="Times New Roman" w:cs="Times New Roman"/>
          <w:bCs/>
        </w:rPr>
      </w:pPr>
    </w:p>
    <w:p w:rsidR="00B01A1D" w:rsidRDefault="004F3279" w:rsidP="00C40ED2">
      <w:pPr>
        <w:spacing w:after="0" w:line="360" w:lineRule="auto"/>
        <w:jc w:val="both"/>
        <w:rPr>
          <w:rFonts w:ascii="Times New Roman" w:hAnsi="Times New Roman" w:cs="Times New Roman"/>
          <w:bCs/>
        </w:rPr>
      </w:pPr>
      <w:r w:rsidRPr="00B3764B">
        <w:rPr>
          <w:rFonts w:ascii="Times New Roman" w:hAnsi="Times New Roman" w:cs="Times New Roman"/>
          <w:bCs/>
        </w:rPr>
        <w:t>El haz de luz al proyectarse en un objeto provoca que el patrón se distorsione, esta distorsión es analizada por la cámara de profundidad con el fin de estimar la distancia entre el sensor y el objeto mismo.</w:t>
      </w:r>
      <w:r w:rsidR="00B01A1D" w:rsidRPr="00B3764B">
        <w:rPr>
          <w:rFonts w:ascii="Times New Roman" w:hAnsi="Times New Roman" w:cs="Times New Roman"/>
          <w:bCs/>
        </w:rPr>
        <w:t xml:space="preserve"> </w:t>
      </w:r>
      <w:r w:rsidR="00B01A1D" w:rsidRPr="00B3764B">
        <w:rPr>
          <w:rFonts w:ascii="Times New Roman" w:eastAsiaTheme="majorEastAsia" w:hAnsi="Times New Roman" w:cs="Times New Roman"/>
          <w:bCs/>
          <w:lang w:val="es-ES" w:eastAsia="es-ES"/>
        </w:rPr>
        <w:t>(GIORI C., 2013</w:t>
      </w:r>
      <w:r w:rsidR="00B30224" w:rsidRPr="00B3764B">
        <w:rPr>
          <w:rFonts w:ascii="Times New Roman" w:eastAsiaTheme="majorEastAsia" w:hAnsi="Times New Roman" w:cs="Times New Roman"/>
          <w:bCs/>
          <w:lang w:val="es-ES" w:eastAsia="es-ES"/>
        </w:rPr>
        <w:t>., p</w:t>
      </w:r>
      <w:r w:rsidR="00D8141E">
        <w:rPr>
          <w:rFonts w:ascii="Times New Roman" w:eastAsiaTheme="majorEastAsia" w:hAnsi="Times New Roman" w:cs="Times New Roman"/>
          <w:bCs/>
          <w:lang w:val="es-ES" w:eastAsia="es-ES"/>
        </w:rPr>
        <w:t>p</w:t>
      </w:r>
      <w:r w:rsidR="00B30224" w:rsidRPr="00B3764B">
        <w:rPr>
          <w:rFonts w:ascii="Times New Roman" w:eastAsiaTheme="majorEastAsia" w:hAnsi="Times New Roman" w:cs="Times New Roman"/>
          <w:bCs/>
          <w:lang w:val="es-ES" w:eastAsia="es-ES"/>
        </w:rPr>
        <w:t>.</w:t>
      </w:r>
      <w:r w:rsidR="00D8141E">
        <w:rPr>
          <w:rFonts w:ascii="Times New Roman" w:eastAsiaTheme="majorEastAsia" w:hAnsi="Times New Roman" w:cs="Times New Roman"/>
          <w:bCs/>
          <w:lang w:val="es-ES" w:eastAsia="es-ES"/>
        </w:rPr>
        <w:t xml:space="preserve"> 50</w:t>
      </w:r>
      <w:r w:rsidR="00B01A1D" w:rsidRPr="00B3764B">
        <w:rPr>
          <w:rFonts w:ascii="Times New Roman" w:eastAsiaTheme="majorEastAsia" w:hAnsi="Times New Roman" w:cs="Times New Roman"/>
          <w:bCs/>
          <w:lang w:val="es-ES" w:eastAsia="es-ES"/>
        </w:rPr>
        <w:t>)</w:t>
      </w:r>
      <w:r w:rsidR="00B01A1D" w:rsidRPr="00B3764B">
        <w:rPr>
          <w:rFonts w:ascii="Times New Roman" w:hAnsi="Times New Roman" w:cs="Times New Roman"/>
          <w:bCs/>
        </w:rPr>
        <w:t xml:space="preserve"> </w:t>
      </w:r>
    </w:p>
    <w:p w:rsidR="00176EFF" w:rsidRDefault="00176EFF" w:rsidP="00C40ED2">
      <w:pPr>
        <w:spacing w:after="0" w:line="360" w:lineRule="auto"/>
        <w:jc w:val="both"/>
        <w:rPr>
          <w:rFonts w:ascii="Times New Roman" w:hAnsi="Times New Roman" w:cs="Times New Roman"/>
          <w:bCs/>
        </w:rPr>
      </w:pPr>
    </w:p>
    <w:p w:rsidR="00176EFF" w:rsidRPr="00B3764B" w:rsidRDefault="00176EFF" w:rsidP="00C40ED2">
      <w:pPr>
        <w:spacing w:after="0" w:line="360" w:lineRule="auto"/>
        <w:jc w:val="both"/>
        <w:rPr>
          <w:rFonts w:ascii="Times New Roman" w:hAnsi="Times New Roman" w:cs="Times New Roman"/>
          <w:bCs/>
        </w:rPr>
      </w:pPr>
    </w:p>
    <w:p w:rsidR="007E0950" w:rsidRPr="006232B3" w:rsidRDefault="00CF7890" w:rsidP="00C40ED2">
      <w:pPr>
        <w:pStyle w:val="Ttulo4"/>
        <w:numPr>
          <w:ilvl w:val="3"/>
          <w:numId w:val="3"/>
        </w:numPr>
        <w:spacing w:before="0" w:line="360" w:lineRule="auto"/>
        <w:rPr>
          <w:rFonts w:ascii="Times New Roman" w:hAnsi="Times New Roman" w:cs="Times New Roman"/>
          <w:b w:val="0"/>
          <w:color w:val="auto"/>
        </w:rPr>
      </w:pPr>
      <w:r w:rsidRPr="006232B3">
        <w:rPr>
          <w:rFonts w:ascii="Times New Roman" w:hAnsi="Times New Roman" w:cs="Times New Roman"/>
          <w:b w:val="0"/>
          <w:color w:val="auto"/>
        </w:rPr>
        <w:t xml:space="preserve">Sensor </w:t>
      </w:r>
      <w:r w:rsidR="007E0950" w:rsidRPr="006232B3">
        <w:rPr>
          <w:rFonts w:ascii="Times New Roman" w:hAnsi="Times New Roman" w:cs="Times New Roman"/>
          <w:b w:val="0"/>
          <w:color w:val="auto"/>
        </w:rPr>
        <w:t>de profundidad</w:t>
      </w:r>
      <w:r w:rsidR="00426C2D" w:rsidRPr="006232B3">
        <w:rPr>
          <w:rFonts w:ascii="Times New Roman" w:hAnsi="Times New Roman" w:cs="Times New Roman"/>
          <w:b w:val="0"/>
          <w:color w:val="auto"/>
        </w:rPr>
        <w:t xml:space="preserve"> IR</w:t>
      </w:r>
    </w:p>
    <w:p w:rsidR="00C40ED2" w:rsidRPr="00B3764B" w:rsidRDefault="00C40ED2" w:rsidP="00C40ED2">
      <w:pPr>
        <w:spacing w:after="0" w:line="360" w:lineRule="auto"/>
        <w:jc w:val="both"/>
        <w:rPr>
          <w:rFonts w:ascii="Times New Roman" w:hAnsi="Times New Roman" w:cs="Times New Roman"/>
          <w:lang w:val="es-ES"/>
        </w:rPr>
      </w:pPr>
    </w:p>
    <w:p w:rsidR="00E848B3" w:rsidRPr="00B3764B" w:rsidRDefault="00693408" w:rsidP="00C40ED2">
      <w:pPr>
        <w:spacing w:after="0" w:line="360" w:lineRule="auto"/>
        <w:jc w:val="both"/>
        <w:rPr>
          <w:rFonts w:ascii="Times New Roman" w:hAnsi="Times New Roman" w:cs="Times New Roman"/>
          <w:lang w:val="es-ES"/>
        </w:rPr>
      </w:pPr>
      <w:r w:rsidRPr="00B3764B">
        <w:rPr>
          <w:rFonts w:ascii="Times New Roman" w:hAnsi="Times New Roman" w:cs="Times New Roman"/>
          <w:lang w:val="es-ES"/>
        </w:rPr>
        <w:t>El sensor de profundidad es</w:t>
      </w:r>
      <w:r w:rsidR="001A042E" w:rsidRPr="00B3764B">
        <w:rPr>
          <w:rFonts w:ascii="Times New Roman" w:hAnsi="Times New Roman" w:cs="Times New Roman"/>
          <w:lang w:val="es-ES"/>
        </w:rPr>
        <w:t xml:space="preserve"> un sensor CMOS monocromático</w:t>
      </w:r>
      <w:r w:rsidR="00947523" w:rsidRPr="00B3764B">
        <w:rPr>
          <w:rFonts w:ascii="Times New Roman" w:hAnsi="Times New Roman" w:cs="Times New Roman"/>
          <w:lang w:val="es-ES"/>
        </w:rPr>
        <w:t xml:space="preserve"> </w:t>
      </w:r>
      <w:r w:rsidR="009D7594" w:rsidRPr="00B3764B">
        <w:rPr>
          <w:rFonts w:ascii="Times New Roman" w:hAnsi="Times New Roman" w:cs="Times New Roman"/>
          <w:lang w:val="es-ES"/>
        </w:rPr>
        <w:t>que retorna las coordenadas en 3D (x</w:t>
      </w:r>
      <w:proofErr w:type="gramStart"/>
      <w:r w:rsidR="009D7594" w:rsidRPr="00B3764B">
        <w:rPr>
          <w:rFonts w:ascii="Times New Roman" w:hAnsi="Times New Roman" w:cs="Times New Roman"/>
          <w:lang w:val="es-ES"/>
        </w:rPr>
        <w:t>,y,z</w:t>
      </w:r>
      <w:proofErr w:type="gramEnd"/>
      <w:r w:rsidR="009D7594" w:rsidRPr="00B3764B">
        <w:rPr>
          <w:rFonts w:ascii="Times New Roman" w:hAnsi="Times New Roman" w:cs="Times New Roman"/>
          <w:lang w:val="es-ES"/>
        </w:rPr>
        <w:t>) de la escena como un</w:t>
      </w:r>
      <w:r w:rsidR="0055461E" w:rsidRPr="00B3764B">
        <w:rPr>
          <w:rFonts w:ascii="Times New Roman" w:hAnsi="Times New Roman" w:cs="Times New Roman"/>
          <w:lang w:val="es-ES"/>
        </w:rPr>
        <w:t xml:space="preserve"> flujo de datos; </w:t>
      </w:r>
      <w:r w:rsidR="001A042E" w:rsidRPr="00B3764B">
        <w:rPr>
          <w:rFonts w:ascii="Times New Roman" w:hAnsi="Times New Roman" w:cs="Times New Roman"/>
          <w:lang w:val="es-ES"/>
        </w:rPr>
        <w:t>funciona en conjunto con el pr</w:t>
      </w:r>
      <w:r w:rsidR="00947523" w:rsidRPr="00B3764B">
        <w:rPr>
          <w:rFonts w:ascii="Times New Roman" w:hAnsi="Times New Roman" w:cs="Times New Roman"/>
          <w:lang w:val="es-ES"/>
        </w:rPr>
        <w:t>oyector IR,</w:t>
      </w:r>
      <w:r w:rsidR="001A042E" w:rsidRPr="00B3764B">
        <w:rPr>
          <w:rFonts w:ascii="Times New Roman" w:hAnsi="Times New Roman" w:cs="Times New Roman"/>
          <w:lang w:val="es-ES"/>
        </w:rPr>
        <w:t xml:space="preserve"> </w:t>
      </w:r>
      <w:r w:rsidR="00947523" w:rsidRPr="00B3764B">
        <w:rPr>
          <w:rFonts w:ascii="Times New Roman" w:hAnsi="Times New Roman" w:cs="Times New Roman"/>
          <w:lang w:val="es-ES"/>
        </w:rPr>
        <w:t>a</w:t>
      </w:r>
      <w:r w:rsidR="001A042E" w:rsidRPr="00B3764B">
        <w:rPr>
          <w:rFonts w:ascii="Times New Roman" w:hAnsi="Times New Roman" w:cs="Times New Roman"/>
          <w:lang w:val="es-ES"/>
        </w:rPr>
        <w:t>mbos permiten capturar imágenes incluso en completa obscuridad.</w:t>
      </w:r>
    </w:p>
    <w:p w:rsidR="00C40ED2" w:rsidRPr="00B3764B" w:rsidRDefault="00C40ED2" w:rsidP="00C40ED2">
      <w:pPr>
        <w:spacing w:after="0" w:line="360" w:lineRule="auto"/>
        <w:jc w:val="both"/>
        <w:rPr>
          <w:rFonts w:ascii="Times New Roman" w:hAnsi="Times New Roman" w:cs="Times New Roman"/>
          <w:lang w:val="es-ES"/>
        </w:rPr>
      </w:pPr>
    </w:p>
    <w:p w:rsidR="00B01A1D" w:rsidRPr="00B3764B" w:rsidRDefault="00883AE2" w:rsidP="00C40ED2">
      <w:pPr>
        <w:spacing w:after="0" w:line="360" w:lineRule="auto"/>
        <w:jc w:val="both"/>
        <w:rPr>
          <w:rFonts w:ascii="Times New Roman" w:hAnsi="Times New Roman" w:cs="Times New Roman"/>
          <w:bCs/>
        </w:rPr>
      </w:pPr>
      <w:r w:rsidRPr="00B3764B">
        <w:rPr>
          <w:rFonts w:ascii="Times New Roman" w:hAnsi="Times New Roman" w:cs="Times New Roman"/>
          <w:lang w:val="es-ES"/>
        </w:rPr>
        <w:t>Éste</w:t>
      </w:r>
      <w:r w:rsidR="009F6C84" w:rsidRPr="00B3764B">
        <w:rPr>
          <w:rFonts w:ascii="Times New Roman" w:hAnsi="Times New Roman" w:cs="Times New Roman"/>
          <w:lang w:val="es-ES"/>
        </w:rPr>
        <w:t xml:space="preserve"> sensor</w:t>
      </w:r>
      <w:r w:rsidR="00C758F2" w:rsidRPr="00B3764B">
        <w:rPr>
          <w:rFonts w:ascii="Times New Roman" w:hAnsi="Times New Roman" w:cs="Times New Roman"/>
          <w:lang w:val="es-ES"/>
        </w:rPr>
        <w:t xml:space="preserve"> </w:t>
      </w:r>
      <w:r w:rsidR="0072538D" w:rsidRPr="00B3764B">
        <w:rPr>
          <w:rFonts w:ascii="Times New Roman" w:hAnsi="Times New Roman" w:cs="Times New Roman"/>
          <w:lang w:val="es-ES"/>
        </w:rPr>
        <w:t>convierte los datos</w:t>
      </w:r>
      <w:r w:rsidR="000F634B" w:rsidRPr="00B3764B">
        <w:rPr>
          <w:rFonts w:ascii="Times New Roman" w:hAnsi="Times New Roman" w:cs="Times New Roman"/>
          <w:lang w:val="es-ES"/>
        </w:rPr>
        <w:t xml:space="preserve"> </w:t>
      </w:r>
      <w:r w:rsidR="0072538D" w:rsidRPr="00B3764B">
        <w:rPr>
          <w:rFonts w:ascii="Times New Roman" w:hAnsi="Times New Roman" w:cs="Times New Roman"/>
          <w:lang w:val="es-ES"/>
        </w:rPr>
        <w:t>emitidos</w:t>
      </w:r>
      <w:r w:rsidR="000F634B" w:rsidRPr="00B3764B">
        <w:rPr>
          <w:rFonts w:ascii="Times New Roman" w:hAnsi="Times New Roman" w:cs="Times New Roman"/>
          <w:lang w:val="es-ES"/>
        </w:rPr>
        <w:t xml:space="preserve"> por el </w:t>
      </w:r>
      <w:r w:rsidR="007464EF" w:rsidRPr="00B3764B">
        <w:rPr>
          <w:rFonts w:ascii="Times New Roman" w:hAnsi="Times New Roman" w:cs="Times New Roman"/>
          <w:lang w:val="es-ES"/>
        </w:rPr>
        <w:t>proyector</w:t>
      </w:r>
      <w:r w:rsidR="000F634B" w:rsidRPr="00B3764B">
        <w:rPr>
          <w:rFonts w:ascii="Times New Roman" w:hAnsi="Times New Roman" w:cs="Times New Roman"/>
          <w:lang w:val="es-ES"/>
        </w:rPr>
        <w:t xml:space="preserve"> IR y la luz reflejada desde los objetos dentro de la escena</w:t>
      </w:r>
      <w:r w:rsidR="0072538D" w:rsidRPr="00B3764B">
        <w:rPr>
          <w:rFonts w:ascii="Times New Roman" w:hAnsi="Times New Roman" w:cs="Times New Roman"/>
          <w:lang w:val="es-ES"/>
        </w:rPr>
        <w:t xml:space="preserve"> para convertirlos en una </w:t>
      </w:r>
      <w:r w:rsidR="000F634B" w:rsidRPr="00B3764B">
        <w:rPr>
          <w:rFonts w:ascii="Times New Roman" w:hAnsi="Times New Roman" w:cs="Times New Roman"/>
          <w:lang w:val="es-ES"/>
        </w:rPr>
        <w:t xml:space="preserve">corriente de </w:t>
      </w:r>
      <w:r w:rsidR="003E7F24" w:rsidRPr="00B3764B">
        <w:rPr>
          <w:rFonts w:ascii="Times New Roman" w:hAnsi="Times New Roman" w:cs="Times New Roman"/>
          <w:lang w:val="es-ES"/>
        </w:rPr>
        <w:t>fotogramas</w:t>
      </w:r>
      <w:r w:rsidR="006477E7" w:rsidRPr="00B3764B">
        <w:rPr>
          <w:rFonts w:ascii="Times New Roman" w:hAnsi="Times New Roman" w:cs="Times New Roman"/>
          <w:lang w:val="es-ES"/>
        </w:rPr>
        <w:t xml:space="preserve"> con una </w:t>
      </w:r>
      <w:r w:rsidR="000F634B" w:rsidRPr="00B3764B">
        <w:rPr>
          <w:rFonts w:ascii="Times New Roman" w:hAnsi="Times New Roman" w:cs="Times New Roman"/>
          <w:lang w:val="es-ES"/>
        </w:rPr>
        <w:t xml:space="preserve">resolución de salida </w:t>
      </w:r>
      <w:r w:rsidR="006477E7" w:rsidRPr="00B3764B">
        <w:rPr>
          <w:rFonts w:ascii="Times New Roman" w:hAnsi="Times New Roman" w:cs="Times New Roman"/>
          <w:lang w:val="es-ES"/>
        </w:rPr>
        <w:t>de</w:t>
      </w:r>
      <w:r w:rsidR="000F634B" w:rsidRPr="00B3764B">
        <w:rPr>
          <w:rFonts w:ascii="Times New Roman" w:hAnsi="Times New Roman" w:cs="Times New Roman"/>
          <w:lang w:val="es-ES"/>
        </w:rPr>
        <w:t xml:space="preserve"> </w:t>
      </w:r>
      <w:r w:rsidR="003F6DB9" w:rsidRPr="00B3764B">
        <w:rPr>
          <w:rFonts w:ascii="Times New Roman" w:hAnsi="Times New Roman" w:cs="Times New Roman"/>
          <w:lang w:val="es-ES"/>
        </w:rPr>
        <w:t xml:space="preserve">hasta </w:t>
      </w:r>
      <w:r w:rsidR="000F634B" w:rsidRPr="00B3764B">
        <w:rPr>
          <w:rFonts w:ascii="Times New Roman" w:hAnsi="Times New Roman" w:cs="Times New Roman"/>
          <w:lang w:val="es-ES"/>
        </w:rPr>
        <w:t>640 x 480 píxeles</w:t>
      </w:r>
      <w:r w:rsidR="002201F5" w:rsidRPr="00B3764B">
        <w:rPr>
          <w:rFonts w:ascii="Times New Roman" w:hAnsi="Times New Roman" w:cs="Times New Roman"/>
          <w:lang w:val="es-ES"/>
        </w:rPr>
        <w:t>.</w:t>
      </w:r>
      <w:r w:rsidR="00B01A1D" w:rsidRPr="00B3764B">
        <w:rPr>
          <w:rFonts w:ascii="Times New Roman" w:hAnsi="Times New Roman" w:cs="Times New Roman"/>
          <w:lang w:val="es-ES"/>
        </w:rPr>
        <w:t xml:space="preserve"> </w:t>
      </w:r>
    </w:p>
    <w:p w:rsidR="00C40ED2" w:rsidRPr="00B3764B" w:rsidRDefault="00C40ED2" w:rsidP="00C40ED2">
      <w:pPr>
        <w:spacing w:after="0" w:line="360" w:lineRule="auto"/>
        <w:jc w:val="both"/>
        <w:rPr>
          <w:rFonts w:ascii="Times New Roman" w:hAnsi="Times New Roman" w:cs="Times New Roman"/>
          <w:lang w:val="es-ES"/>
        </w:rPr>
      </w:pPr>
    </w:p>
    <w:p w:rsidR="000F634B" w:rsidRDefault="000F634B" w:rsidP="00C40ED2">
      <w:pPr>
        <w:spacing w:after="0" w:line="360" w:lineRule="auto"/>
        <w:jc w:val="both"/>
        <w:rPr>
          <w:rFonts w:ascii="Times New Roman" w:hAnsi="Times New Roman" w:cs="Times New Roman"/>
          <w:lang w:val="es-ES"/>
        </w:rPr>
      </w:pPr>
      <w:r w:rsidRPr="00B3764B">
        <w:rPr>
          <w:rFonts w:ascii="Times New Roman" w:hAnsi="Times New Roman" w:cs="Times New Roman"/>
          <w:lang w:val="es-ES"/>
        </w:rPr>
        <w:t>La siguiente tabla muestra los rangos de distancia</w:t>
      </w:r>
      <w:r w:rsidR="00427E70" w:rsidRPr="00B3764B">
        <w:rPr>
          <w:rFonts w:ascii="Times New Roman" w:hAnsi="Times New Roman" w:cs="Times New Roman"/>
          <w:lang w:val="es-ES"/>
        </w:rPr>
        <w:t xml:space="preserve"> que acepta Kinect</w:t>
      </w:r>
      <w:r w:rsidRPr="00B3764B">
        <w:rPr>
          <w:rFonts w:ascii="Times New Roman" w:hAnsi="Times New Roman" w:cs="Times New Roman"/>
          <w:lang w:val="es-ES"/>
        </w:rPr>
        <w:t xml:space="preserve">: </w:t>
      </w:r>
    </w:p>
    <w:p w:rsidR="006232B3" w:rsidRPr="00B3764B" w:rsidRDefault="006232B3" w:rsidP="00C40ED2">
      <w:pPr>
        <w:spacing w:after="0" w:line="360" w:lineRule="auto"/>
        <w:jc w:val="both"/>
        <w:rPr>
          <w:rFonts w:ascii="Times New Roman" w:hAnsi="Times New Roman" w:cs="Times New Roman"/>
          <w:lang w:val="es-ES"/>
        </w:rPr>
      </w:pPr>
    </w:p>
    <w:p w:rsidR="006232B3" w:rsidRPr="000370CD" w:rsidRDefault="00AA7F51" w:rsidP="000370CD">
      <w:pPr>
        <w:pStyle w:val="Ttulo1"/>
        <w:ind w:firstLine="708"/>
        <w:rPr>
          <w:rFonts w:ascii="Times New Roman" w:hAnsi="Times New Roman" w:cs="Times New Roman"/>
          <w:sz w:val="22"/>
          <w:szCs w:val="22"/>
          <w:lang w:val="en-US"/>
        </w:rPr>
      </w:pPr>
      <w:bookmarkStart w:id="749" w:name="_Toc424802733"/>
      <w:bookmarkStart w:id="750" w:name="_Toc424802927"/>
      <w:bookmarkStart w:id="751" w:name="_Toc423967337"/>
      <w:bookmarkStart w:id="752" w:name="_Toc423967517"/>
      <w:bookmarkStart w:id="753" w:name="_Toc423967888"/>
      <w:bookmarkStart w:id="754" w:name="_Toc423968047"/>
      <w:r w:rsidRPr="000370CD">
        <w:rPr>
          <w:rFonts w:ascii="Times New Roman" w:hAnsi="Times New Roman" w:cs="Times New Roman"/>
          <w:color w:val="auto"/>
          <w:sz w:val="22"/>
          <w:szCs w:val="22"/>
        </w:rPr>
        <w:t>Tabla 1-1</w:t>
      </w:r>
      <w:r w:rsidR="006232B3" w:rsidRPr="000370CD">
        <w:rPr>
          <w:rFonts w:ascii="Times New Roman" w:hAnsi="Times New Roman" w:cs="Times New Roman"/>
          <w:color w:val="auto"/>
          <w:sz w:val="22"/>
          <w:szCs w:val="22"/>
        </w:rPr>
        <w:t xml:space="preserve">. </w:t>
      </w:r>
      <w:r w:rsidR="006232B3" w:rsidRPr="000370CD">
        <w:rPr>
          <w:rFonts w:ascii="Times New Roman" w:hAnsi="Times New Roman" w:cs="Times New Roman"/>
          <w:b w:val="0"/>
          <w:color w:val="auto"/>
          <w:sz w:val="22"/>
          <w:szCs w:val="22"/>
        </w:rPr>
        <w:t>Distancias aceptables</w:t>
      </w:r>
      <w:bookmarkEnd w:id="749"/>
      <w:bookmarkEnd w:id="750"/>
    </w:p>
    <w:tbl>
      <w:tblPr>
        <w:tblStyle w:val="Tablaconcuadrcula"/>
        <w:tblW w:w="0" w:type="auto"/>
        <w:jc w:val="center"/>
        <w:tblLook w:val="04A0" w:firstRow="1" w:lastRow="0" w:firstColumn="1" w:lastColumn="0" w:noHBand="0" w:noVBand="1"/>
      </w:tblPr>
      <w:tblGrid>
        <w:gridCol w:w="1384"/>
        <w:gridCol w:w="2693"/>
        <w:gridCol w:w="2977"/>
      </w:tblGrid>
      <w:tr w:rsidR="00BD3CBE" w:rsidRPr="00B3764B" w:rsidTr="006F5EEC">
        <w:trPr>
          <w:jc w:val="center"/>
        </w:trPr>
        <w:tc>
          <w:tcPr>
            <w:tcW w:w="1384" w:type="dxa"/>
          </w:tcPr>
          <w:bookmarkEnd w:id="751"/>
          <w:bookmarkEnd w:id="752"/>
          <w:bookmarkEnd w:id="753"/>
          <w:bookmarkEnd w:id="754"/>
          <w:p w:rsidR="00A50097" w:rsidRPr="00B3764B" w:rsidRDefault="00A50097" w:rsidP="00C40ED2">
            <w:pPr>
              <w:spacing w:line="360" w:lineRule="auto"/>
              <w:jc w:val="center"/>
              <w:rPr>
                <w:rFonts w:ascii="Times New Roman" w:hAnsi="Times New Roman" w:cs="Times New Roman"/>
                <w:b/>
                <w:lang w:val="es-ES"/>
              </w:rPr>
            </w:pPr>
            <w:r w:rsidRPr="00B3764B">
              <w:rPr>
                <w:rFonts w:ascii="Times New Roman" w:hAnsi="Times New Roman" w:cs="Times New Roman"/>
                <w:b/>
                <w:lang w:val="es-ES"/>
              </w:rPr>
              <w:t>Modo</w:t>
            </w:r>
          </w:p>
        </w:tc>
        <w:tc>
          <w:tcPr>
            <w:tcW w:w="2693" w:type="dxa"/>
          </w:tcPr>
          <w:p w:rsidR="00A50097" w:rsidRPr="00B3764B" w:rsidRDefault="00A50097" w:rsidP="00C40ED2">
            <w:pPr>
              <w:spacing w:line="360" w:lineRule="auto"/>
              <w:jc w:val="center"/>
              <w:rPr>
                <w:rFonts w:ascii="Times New Roman" w:hAnsi="Times New Roman" w:cs="Times New Roman"/>
                <w:b/>
                <w:lang w:val="es-ES"/>
              </w:rPr>
            </w:pPr>
            <w:r w:rsidRPr="00B3764B">
              <w:rPr>
                <w:rFonts w:ascii="Times New Roman" w:hAnsi="Times New Roman" w:cs="Times New Roman"/>
                <w:b/>
                <w:lang w:val="es-ES"/>
              </w:rPr>
              <w:t>Límites físicos</w:t>
            </w:r>
          </w:p>
        </w:tc>
        <w:tc>
          <w:tcPr>
            <w:tcW w:w="2977" w:type="dxa"/>
          </w:tcPr>
          <w:p w:rsidR="00A50097" w:rsidRPr="00B3764B" w:rsidRDefault="00A50097" w:rsidP="00C40ED2">
            <w:pPr>
              <w:spacing w:line="360" w:lineRule="auto"/>
              <w:jc w:val="center"/>
              <w:rPr>
                <w:rFonts w:ascii="Times New Roman" w:hAnsi="Times New Roman" w:cs="Times New Roman"/>
                <w:b/>
                <w:lang w:val="es-ES"/>
              </w:rPr>
            </w:pPr>
            <w:r w:rsidRPr="00B3764B">
              <w:rPr>
                <w:rFonts w:ascii="Times New Roman" w:hAnsi="Times New Roman" w:cs="Times New Roman"/>
                <w:b/>
                <w:lang w:val="es-ES"/>
              </w:rPr>
              <w:t>Límites Prácticos</w:t>
            </w:r>
          </w:p>
        </w:tc>
      </w:tr>
      <w:tr w:rsidR="00BD3CBE" w:rsidRPr="00B3764B" w:rsidTr="006F5EEC">
        <w:trPr>
          <w:jc w:val="center"/>
        </w:trPr>
        <w:tc>
          <w:tcPr>
            <w:tcW w:w="1384" w:type="dxa"/>
          </w:tcPr>
          <w:p w:rsidR="00A50097" w:rsidRPr="00B3764B" w:rsidRDefault="006F5EEC" w:rsidP="00C40ED2">
            <w:pPr>
              <w:spacing w:line="360" w:lineRule="auto"/>
              <w:jc w:val="center"/>
              <w:rPr>
                <w:rFonts w:ascii="Times New Roman" w:hAnsi="Times New Roman" w:cs="Times New Roman"/>
                <w:lang w:val="es-ES"/>
              </w:rPr>
            </w:pPr>
            <w:r w:rsidRPr="00B3764B">
              <w:rPr>
                <w:rFonts w:ascii="Times New Roman" w:hAnsi="Times New Roman" w:cs="Times New Roman"/>
                <w:lang w:val="es-ES"/>
              </w:rPr>
              <w:t>Cerca</w:t>
            </w:r>
          </w:p>
        </w:tc>
        <w:tc>
          <w:tcPr>
            <w:tcW w:w="2693" w:type="dxa"/>
          </w:tcPr>
          <w:p w:rsidR="00A50097" w:rsidRPr="00B3764B" w:rsidRDefault="006F5EEC" w:rsidP="00C40ED2">
            <w:pPr>
              <w:spacing w:line="360" w:lineRule="auto"/>
              <w:jc w:val="center"/>
              <w:rPr>
                <w:rFonts w:ascii="Times New Roman" w:hAnsi="Times New Roman" w:cs="Times New Roman"/>
                <w:lang w:val="es-ES"/>
              </w:rPr>
            </w:pPr>
            <w:r w:rsidRPr="00B3764B">
              <w:rPr>
                <w:rFonts w:ascii="Times New Roman" w:hAnsi="Times New Roman" w:cs="Times New Roman"/>
                <w:lang w:val="es-ES"/>
              </w:rPr>
              <w:t>0.4 a 3 m (1.3 a 9.8 ft)</w:t>
            </w:r>
          </w:p>
        </w:tc>
        <w:tc>
          <w:tcPr>
            <w:tcW w:w="2977" w:type="dxa"/>
          </w:tcPr>
          <w:p w:rsidR="00A50097" w:rsidRPr="00B3764B" w:rsidRDefault="006F5EEC" w:rsidP="00C40ED2">
            <w:pPr>
              <w:spacing w:line="360" w:lineRule="auto"/>
              <w:jc w:val="center"/>
              <w:rPr>
                <w:rFonts w:ascii="Times New Roman" w:hAnsi="Times New Roman" w:cs="Times New Roman"/>
                <w:lang w:val="es-ES"/>
              </w:rPr>
            </w:pPr>
            <w:r w:rsidRPr="00B3764B">
              <w:rPr>
                <w:rFonts w:ascii="Times New Roman" w:hAnsi="Times New Roman" w:cs="Times New Roman"/>
                <w:lang w:val="es-ES"/>
              </w:rPr>
              <w:t>0.8 a 2.5 m (2.6 a 8.2 ft)</w:t>
            </w:r>
          </w:p>
        </w:tc>
      </w:tr>
      <w:tr w:rsidR="00BD3CBE" w:rsidRPr="00B3764B" w:rsidTr="006F5EEC">
        <w:trPr>
          <w:jc w:val="center"/>
        </w:trPr>
        <w:tc>
          <w:tcPr>
            <w:tcW w:w="1384" w:type="dxa"/>
          </w:tcPr>
          <w:p w:rsidR="00A50097" w:rsidRPr="00B3764B" w:rsidRDefault="006F5EEC" w:rsidP="00C40ED2">
            <w:pPr>
              <w:spacing w:line="360" w:lineRule="auto"/>
              <w:jc w:val="center"/>
              <w:rPr>
                <w:rFonts w:ascii="Times New Roman" w:hAnsi="Times New Roman" w:cs="Times New Roman"/>
                <w:lang w:val="es-ES"/>
              </w:rPr>
            </w:pPr>
            <w:r w:rsidRPr="00B3764B">
              <w:rPr>
                <w:rFonts w:ascii="Times New Roman" w:hAnsi="Times New Roman" w:cs="Times New Roman"/>
                <w:lang w:val="es-ES"/>
              </w:rPr>
              <w:t>Normal</w:t>
            </w:r>
          </w:p>
        </w:tc>
        <w:tc>
          <w:tcPr>
            <w:tcW w:w="2693" w:type="dxa"/>
          </w:tcPr>
          <w:p w:rsidR="00A50097" w:rsidRPr="00B3764B" w:rsidRDefault="006F5EEC" w:rsidP="00C40ED2">
            <w:pPr>
              <w:spacing w:line="360" w:lineRule="auto"/>
              <w:jc w:val="center"/>
              <w:rPr>
                <w:rFonts w:ascii="Times New Roman" w:hAnsi="Times New Roman" w:cs="Times New Roman"/>
                <w:lang w:val="es-ES"/>
              </w:rPr>
            </w:pPr>
            <w:r w:rsidRPr="00B3764B">
              <w:rPr>
                <w:rFonts w:ascii="Times New Roman" w:hAnsi="Times New Roman" w:cs="Times New Roman"/>
                <w:lang w:val="es-ES"/>
              </w:rPr>
              <w:t>0.8 a 4 m (2.6 a 13.1 ft)</w:t>
            </w:r>
          </w:p>
        </w:tc>
        <w:tc>
          <w:tcPr>
            <w:tcW w:w="2977" w:type="dxa"/>
          </w:tcPr>
          <w:p w:rsidR="00A50097" w:rsidRPr="00B3764B" w:rsidRDefault="006F5EEC" w:rsidP="00C40ED2">
            <w:pPr>
              <w:spacing w:line="360" w:lineRule="auto"/>
              <w:jc w:val="center"/>
              <w:rPr>
                <w:rFonts w:ascii="Times New Roman" w:hAnsi="Times New Roman" w:cs="Times New Roman"/>
                <w:lang w:val="es-ES"/>
              </w:rPr>
            </w:pPr>
            <w:r w:rsidRPr="00B3764B">
              <w:rPr>
                <w:rFonts w:ascii="Times New Roman" w:hAnsi="Times New Roman" w:cs="Times New Roman"/>
                <w:lang w:val="es-ES"/>
              </w:rPr>
              <w:t>1.2 a 3.5 m (4 a 11.5 ft)</w:t>
            </w:r>
          </w:p>
        </w:tc>
      </w:tr>
    </w:tbl>
    <w:p w:rsidR="004E0DD1" w:rsidRPr="006232B3" w:rsidRDefault="004E0DD1" w:rsidP="006232B3">
      <w:pPr>
        <w:spacing w:before="240" w:after="0" w:line="360" w:lineRule="auto"/>
        <w:ind w:firstLine="708"/>
        <w:jc w:val="both"/>
        <w:rPr>
          <w:rFonts w:ascii="Times New Roman" w:eastAsia="Times New Roman" w:hAnsi="Times New Roman" w:cs="Times New Roman"/>
          <w:sz w:val="16"/>
          <w:szCs w:val="16"/>
          <w:lang w:val="en-US" w:eastAsia="es-EC"/>
        </w:rPr>
      </w:pPr>
      <w:r w:rsidRPr="006232B3">
        <w:rPr>
          <w:rFonts w:ascii="Times New Roman" w:hAnsi="Times New Roman" w:cs="Times New Roman"/>
          <w:sz w:val="16"/>
          <w:szCs w:val="16"/>
          <w:lang w:val="en-US"/>
        </w:rPr>
        <w:t>Fuente: Libro “Kinect in Motion – Audio and Visual Tracking by Example”</w:t>
      </w:r>
    </w:p>
    <w:p w:rsidR="004E0DD1" w:rsidRPr="006232B3" w:rsidRDefault="004E0DD1" w:rsidP="00C40ED2">
      <w:pPr>
        <w:spacing w:after="0" w:line="360" w:lineRule="auto"/>
        <w:jc w:val="both"/>
        <w:rPr>
          <w:rFonts w:ascii="Times New Roman" w:eastAsia="Times New Roman" w:hAnsi="Times New Roman" w:cs="Times New Roman"/>
          <w:lang w:val="en-US" w:eastAsia="es-EC"/>
        </w:rPr>
      </w:pPr>
    </w:p>
    <w:p w:rsidR="002F272B" w:rsidRPr="00B3764B" w:rsidRDefault="008376AC" w:rsidP="00C40ED2">
      <w:pPr>
        <w:spacing w:after="0" w:line="360" w:lineRule="auto"/>
        <w:jc w:val="both"/>
        <w:rPr>
          <w:rFonts w:ascii="Times New Roman" w:eastAsia="Times New Roman" w:hAnsi="Times New Roman" w:cs="Times New Roman"/>
          <w:lang w:eastAsia="es-EC"/>
        </w:rPr>
      </w:pPr>
      <w:r w:rsidRPr="00B3764B">
        <w:rPr>
          <w:rFonts w:ascii="Times New Roman" w:eastAsia="Times New Roman" w:hAnsi="Times New Roman" w:cs="Times New Roman"/>
          <w:lang w:eastAsia="es-EC"/>
        </w:rPr>
        <w:t>L</w:t>
      </w:r>
      <w:r w:rsidR="00236A2C" w:rsidRPr="00B3764B">
        <w:rPr>
          <w:rFonts w:ascii="Times New Roman" w:eastAsia="Times New Roman" w:hAnsi="Times New Roman" w:cs="Times New Roman"/>
          <w:lang w:eastAsia="es-EC"/>
        </w:rPr>
        <w:t>os datos de la</w:t>
      </w:r>
      <w:r w:rsidRPr="00B3764B">
        <w:rPr>
          <w:rFonts w:ascii="Times New Roman" w:eastAsia="Times New Roman" w:hAnsi="Times New Roman" w:cs="Times New Roman"/>
          <w:lang w:eastAsia="es-EC"/>
        </w:rPr>
        <w:t xml:space="preserve"> cámara de profundidad </w:t>
      </w:r>
      <w:r w:rsidR="00236A2C" w:rsidRPr="00B3764B">
        <w:rPr>
          <w:rFonts w:ascii="Times New Roman" w:eastAsia="Times New Roman" w:hAnsi="Times New Roman" w:cs="Times New Roman"/>
          <w:lang w:eastAsia="es-EC"/>
        </w:rPr>
        <w:t xml:space="preserve">son almacenados en </w:t>
      </w:r>
      <w:r w:rsidR="00446C3D" w:rsidRPr="00B3764B">
        <w:rPr>
          <w:rFonts w:ascii="Times New Roman" w:eastAsia="Times New Roman" w:hAnsi="Times New Roman" w:cs="Times New Roman"/>
          <w:lang w:eastAsia="es-EC"/>
        </w:rPr>
        <w:t>un vector de bytes los cuales contienen el valor de</w:t>
      </w:r>
      <w:r w:rsidR="002F272B" w:rsidRPr="00B3764B">
        <w:rPr>
          <w:rFonts w:ascii="Times New Roman" w:eastAsia="Times New Roman" w:hAnsi="Times New Roman" w:cs="Times New Roman"/>
          <w:lang w:eastAsia="es-EC"/>
        </w:rPr>
        <w:t xml:space="preserve"> cero </w:t>
      </w:r>
      <w:r w:rsidR="00446C3D" w:rsidRPr="00B3764B">
        <w:rPr>
          <w:rFonts w:ascii="Times New Roman" w:eastAsia="Times New Roman" w:hAnsi="Times New Roman" w:cs="Times New Roman"/>
          <w:lang w:eastAsia="es-EC"/>
        </w:rPr>
        <w:t xml:space="preserve">que </w:t>
      </w:r>
      <w:r w:rsidR="002F272B" w:rsidRPr="00B3764B">
        <w:rPr>
          <w:rFonts w:ascii="Times New Roman" w:eastAsia="Times New Roman" w:hAnsi="Times New Roman" w:cs="Times New Roman"/>
          <w:lang w:eastAsia="es-EC"/>
        </w:rPr>
        <w:t xml:space="preserve">indica que no hay datos de profundidad disponibles para esa </w:t>
      </w:r>
      <w:r w:rsidR="002F272B" w:rsidRPr="00B3764B">
        <w:rPr>
          <w:rFonts w:ascii="Times New Roman" w:eastAsia="Times New Roman" w:hAnsi="Times New Roman" w:cs="Times New Roman"/>
          <w:lang w:eastAsia="es-EC"/>
        </w:rPr>
        <w:lastRenderedPageBreak/>
        <w:t>posición, puede ser debido a que todos los objetos están o muy cerca de la cámara o muy lejos de ella.</w:t>
      </w:r>
    </w:p>
    <w:p w:rsidR="00C40ED2" w:rsidRPr="00B3764B" w:rsidRDefault="00C40ED2" w:rsidP="00C40ED2">
      <w:pPr>
        <w:spacing w:after="0" w:line="360" w:lineRule="auto"/>
        <w:jc w:val="both"/>
        <w:rPr>
          <w:rFonts w:ascii="Times New Roman" w:eastAsia="Times New Roman" w:hAnsi="Times New Roman" w:cs="Times New Roman"/>
          <w:lang w:eastAsia="es-EC"/>
        </w:rPr>
      </w:pPr>
    </w:p>
    <w:p w:rsidR="002F272B" w:rsidRPr="00B3764B" w:rsidRDefault="002F272B" w:rsidP="00C40ED2">
      <w:pPr>
        <w:spacing w:after="0" w:line="360" w:lineRule="auto"/>
        <w:jc w:val="both"/>
        <w:rPr>
          <w:rFonts w:ascii="Times New Roman" w:eastAsia="Times New Roman" w:hAnsi="Times New Roman" w:cs="Times New Roman"/>
          <w:lang w:eastAsia="es-EC"/>
        </w:rPr>
      </w:pPr>
      <w:r w:rsidRPr="00B3764B">
        <w:rPr>
          <w:rFonts w:ascii="Times New Roman" w:eastAsia="Times New Roman" w:hAnsi="Times New Roman" w:cs="Times New Roman"/>
          <w:lang w:eastAsia="es-EC"/>
        </w:rPr>
        <w:t>De esta manera todo el campo de visión del Kinect es almacenado en dos mapas, uno de color y el otro de profundidad, y con el empleo del proyector de rayos infrarrojos se logra eliminar parcialmente la luz ambiente, ya que no registra la luz visible y por ende, no tendrá muchas medidas erróneas</w:t>
      </w:r>
      <w:r w:rsidR="00187725" w:rsidRPr="00B3764B">
        <w:rPr>
          <w:rFonts w:ascii="Times New Roman" w:eastAsia="Times New Roman" w:hAnsi="Times New Roman" w:cs="Times New Roman"/>
          <w:lang w:eastAsia="es-EC"/>
        </w:rPr>
        <w:t>.</w:t>
      </w:r>
    </w:p>
    <w:p w:rsidR="00C40ED2" w:rsidRPr="00B3764B" w:rsidRDefault="00C40ED2" w:rsidP="00C40ED2">
      <w:pPr>
        <w:spacing w:after="0" w:line="360" w:lineRule="auto"/>
        <w:jc w:val="both"/>
        <w:rPr>
          <w:rFonts w:ascii="Times New Roman" w:hAnsi="Times New Roman" w:cs="Times New Roman"/>
          <w:b/>
        </w:rPr>
      </w:pPr>
    </w:p>
    <w:p w:rsidR="00517F31" w:rsidRPr="00B3764B" w:rsidRDefault="00D57396" w:rsidP="00C40ED2">
      <w:pPr>
        <w:spacing w:after="0" w:line="360" w:lineRule="auto"/>
        <w:jc w:val="both"/>
        <w:rPr>
          <w:rFonts w:ascii="Times New Roman" w:hAnsi="Times New Roman" w:cs="Times New Roman"/>
          <w:b/>
        </w:rPr>
      </w:pPr>
      <w:r w:rsidRPr="00B3764B">
        <w:rPr>
          <w:rFonts w:ascii="Times New Roman" w:hAnsi="Times New Roman" w:cs="Times New Roman"/>
          <w:b/>
        </w:rPr>
        <w:t>Proceso de captura de datos</w:t>
      </w:r>
      <w:r w:rsidRPr="00B3764B">
        <w:rPr>
          <w:rFonts w:ascii="Times New Roman" w:hAnsi="Times New Roman" w:cs="Times New Roman"/>
          <w:b/>
          <w:lang w:val="es-ES"/>
        </w:rPr>
        <w:t xml:space="preserve"> </w:t>
      </w:r>
      <w:r w:rsidRPr="00B3764B">
        <w:rPr>
          <w:rFonts w:ascii="Times New Roman" w:hAnsi="Times New Roman" w:cs="Times New Roman"/>
          <w:b/>
        </w:rPr>
        <w:t>de profundidad</w:t>
      </w:r>
    </w:p>
    <w:p w:rsidR="00C40ED2" w:rsidRPr="00B3764B" w:rsidRDefault="00C40ED2" w:rsidP="00C40ED2">
      <w:pPr>
        <w:spacing w:after="0" w:line="360" w:lineRule="auto"/>
        <w:jc w:val="both"/>
        <w:rPr>
          <w:rFonts w:ascii="Times New Roman" w:hAnsi="Times New Roman" w:cs="Times New Roman"/>
        </w:rPr>
      </w:pPr>
    </w:p>
    <w:p w:rsidR="00337025" w:rsidRPr="00B3764B" w:rsidRDefault="00337025" w:rsidP="00C40ED2">
      <w:pPr>
        <w:spacing w:after="0" w:line="360" w:lineRule="auto"/>
        <w:jc w:val="both"/>
        <w:rPr>
          <w:rFonts w:ascii="Times New Roman" w:hAnsi="Times New Roman" w:cs="Times New Roman"/>
        </w:rPr>
      </w:pPr>
      <w:r w:rsidRPr="00B3764B">
        <w:rPr>
          <w:rFonts w:ascii="Times New Roman" w:hAnsi="Times New Roman" w:cs="Times New Roman"/>
        </w:rPr>
        <w:t xml:space="preserve">En la siguiente figura se muestra el proceso que realiza la tecnología del chip PrimeSense para la captura de imágenes en profundidad </w:t>
      </w:r>
      <w:r w:rsidR="00C34D14" w:rsidRPr="00B3764B">
        <w:rPr>
          <w:rFonts w:ascii="Times New Roman" w:hAnsi="Times New Roman" w:cs="Times New Roman"/>
        </w:rPr>
        <w:t>junto al</w:t>
      </w:r>
      <w:r w:rsidRPr="00B3764B">
        <w:rPr>
          <w:rFonts w:ascii="Times New Roman" w:hAnsi="Times New Roman" w:cs="Times New Roman"/>
        </w:rPr>
        <w:t xml:space="preserve"> emisor IR</w:t>
      </w:r>
      <w:r w:rsidR="00C34D14" w:rsidRPr="00B3764B">
        <w:rPr>
          <w:rFonts w:ascii="Times New Roman" w:hAnsi="Times New Roman" w:cs="Times New Roman"/>
        </w:rPr>
        <w:t xml:space="preserve"> y</w:t>
      </w:r>
      <w:r w:rsidRPr="00B3764B">
        <w:rPr>
          <w:rFonts w:ascii="Times New Roman" w:hAnsi="Times New Roman" w:cs="Times New Roman"/>
        </w:rPr>
        <w:t xml:space="preserve"> el sensor de profundidad</w:t>
      </w:r>
      <w:r w:rsidR="00C34D14" w:rsidRPr="00B3764B">
        <w:rPr>
          <w:rFonts w:ascii="Times New Roman" w:hAnsi="Times New Roman" w:cs="Times New Roman"/>
        </w:rPr>
        <w:t>.</w:t>
      </w:r>
      <w:r w:rsidRPr="00B3764B">
        <w:rPr>
          <w:rFonts w:ascii="Times New Roman" w:hAnsi="Times New Roman" w:cs="Times New Roman"/>
        </w:rPr>
        <w:t xml:space="preserve">   </w:t>
      </w:r>
    </w:p>
    <w:p w:rsidR="00916707" w:rsidRPr="00B3764B" w:rsidRDefault="00916707" w:rsidP="00C40ED2">
      <w:pPr>
        <w:spacing w:after="0" w:line="360" w:lineRule="auto"/>
        <w:jc w:val="both"/>
        <w:rPr>
          <w:rFonts w:ascii="Times New Roman" w:hAnsi="Times New Roman" w:cs="Times New Roman"/>
        </w:rPr>
      </w:pPr>
    </w:p>
    <w:p w:rsidR="00C863AF" w:rsidRPr="00B3764B" w:rsidRDefault="00FD4612" w:rsidP="00C40ED2">
      <w:pPr>
        <w:spacing w:after="0" w:line="360" w:lineRule="auto"/>
        <w:jc w:val="center"/>
        <w:rPr>
          <w:rFonts w:ascii="Times New Roman" w:hAnsi="Times New Roman" w:cs="Times New Roman"/>
        </w:rPr>
      </w:pPr>
      <w:r w:rsidRPr="00B3764B">
        <w:rPr>
          <w:rFonts w:ascii="Times New Roman" w:hAnsi="Times New Roman" w:cs="Times New Roman"/>
          <w:noProof/>
          <w:lang w:val="es-ES" w:eastAsia="es-ES"/>
        </w:rPr>
        <w:drawing>
          <wp:inline distT="0" distB="0" distL="0" distR="0" wp14:anchorId="176152A4" wp14:editId="0BAC109C">
            <wp:extent cx="5057775" cy="3457575"/>
            <wp:effectExtent l="0" t="0" r="9525" b="952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7CDC91.tmp"/>
                    <pic:cNvPicPr/>
                  </pic:nvPicPr>
                  <pic:blipFill>
                    <a:blip r:embed="rId26">
                      <a:extLst>
                        <a:ext uri="{28A0092B-C50C-407E-A947-70E740481C1C}">
                          <a14:useLocalDpi xmlns:a14="http://schemas.microsoft.com/office/drawing/2010/main" val="0"/>
                        </a:ext>
                      </a:extLst>
                    </a:blip>
                    <a:stretch>
                      <a:fillRect/>
                    </a:stretch>
                  </pic:blipFill>
                  <pic:spPr>
                    <a:xfrm>
                      <a:off x="0" y="0"/>
                      <a:ext cx="5073688" cy="3468453"/>
                    </a:xfrm>
                    <a:prstGeom prst="rect">
                      <a:avLst/>
                    </a:prstGeom>
                  </pic:spPr>
                </pic:pic>
              </a:graphicData>
            </a:graphic>
          </wp:inline>
        </w:drawing>
      </w:r>
    </w:p>
    <w:p w:rsidR="006232B3" w:rsidRPr="00B3764B" w:rsidRDefault="006232B3" w:rsidP="006232B3">
      <w:pPr>
        <w:pStyle w:val="Ttulo1"/>
        <w:spacing w:before="0" w:line="360" w:lineRule="auto"/>
        <w:rPr>
          <w:rFonts w:ascii="Times New Roman" w:eastAsiaTheme="minorHAnsi" w:hAnsi="Times New Roman" w:cs="Times New Roman"/>
          <w:b w:val="0"/>
          <w:color w:val="auto"/>
          <w:sz w:val="22"/>
          <w:szCs w:val="22"/>
        </w:rPr>
      </w:pPr>
      <w:bookmarkStart w:id="755" w:name="_Toc404588938"/>
      <w:bookmarkStart w:id="756" w:name="_Toc404589156"/>
      <w:bookmarkStart w:id="757" w:name="_Toc404591009"/>
      <w:bookmarkStart w:id="758" w:name="_Toc404591789"/>
      <w:bookmarkStart w:id="759" w:name="_Toc421199534"/>
      <w:bookmarkStart w:id="760" w:name="_Toc421200048"/>
      <w:bookmarkStart w:id="761" w:name="_Toc423967338"/>
      <w:bookmarkStart w:id="762" w:name="_Toc423967518"/>
      <w:bookmarkStart w:id="763" w:name="_Toc423968477"/>
      <w:r>
        <w:rPr>
          <w:rFonts w:ascii="Times New Roman" w:eastAsiaTheme="minorHAnsi" w:hAnsi="Times New Roman" w:cs="Times New Roman"/>
          <w:bCs w:val="0"/>
          <w:color w:val="auto"/>
          <w:sz w:val="22"/>
          <w:szCs w:val="22"/>
        </w:rPr>
        <w:t xml:space="preserve">     </w:t>
      </w:r>
      <w:bookmarkStart w:id="764" w:name="_Toc424676808"/>
      <w:bookmarkStart w:id="765" w:name="_Toc424677172"/>
      <w:bookmarkStart w:id="766" w:name="_Toc424731529"/>
      <w:bookmarkStart w:id="767" w:name="_Toc424802584"/>
      <w:bookmarkStart w:id="768" w:name="_Toc424802734"/>
      <w:bookmarkStart w:id="769" w:name="_Toc424802928"/>
      <w:r w:rsidRPr="006232B3">
        <w:rPr>
          <w:rFonts w:ascii="Times New Roman" w:eastAsiaTheme="minorHAnsi" w:hAnsi="Times New Roman" w:cs="Times New Roman"/>
          <w:bCs w:val="0"/>
          <w:color w:val="auto"/>
          <w:sz w:val="22"/>
          <w:szCs w:val="22"/>
        </w:rPr>
        <w:t xml:space="preserve">Figura </w:t>
      </w:r>
      <w:r>
        <w:rPr>
          <w:rFonts w:ascii="Times New Roman" w:eastAsiaTheme="minorHAnsi" w:hAnsi="Times New Roman" w:cs="Times New Roman"/>
          <w:bCs w:val="0"/>
          <w:color w:val="auto"/>
          <w:sz w:val="22"/>
          <w:szCs w:val="22"/>
        </w:rPr>
        <w:t>9-</w:t>
      </w:r>
      <w:r w:rsidR="00AA7F51">
        <w:rPr>
          <w:rFonts w:ascii="Times New Roman" w:eastAsiaTheme="minorHAnsi" w:hAnsi="Times New Roman" w:cs="Times New Roman"/>
          <w:bCs w:val="0"/>
          <w:color w:val="auto"/>
          <w:sz w:val="22"/>
          <w:szCs w:val="22"/>
        </w:rPr>
        <w:t>1</w:t>
      </w:r>
      <w:r>
        <w:rPr>
          <w:rFonts w:ascii="Times New Roman" w:eastAsiaTheme="minorHAnsi" w:hAnsi="Times New Roman" w:cs="Times New Roman"/>
          <w:bCs w:val="0"/>
          <w:color w:val="auto"/>
          <w:sz w:val="22"/>
          <w:szCs w:val="22"/>
        </w:rPr>
        <w:t>.</w:t>
      </w:r>
      <w:r w:rsidRPr="00B3764B">
        <w:rPr>
          <w:rFonts w:ascii="Times New Roman" w:eastAsiaTheme="minorHAnsi" w:hAnsi="Times New Roman" w:cs="Times New Roman"/>
          <w:b w:val="0"/>
          <w:bCs w:val="0"/>
          <w:color w:val="auto"/>
          <w:sz w:val="22"/>
          <w:szCs w:val="22"/>
        </w:rPr>
        <w:t xml:space="preserve"> Proceso</w:t>
      </w:r>
      <w:r w:rsidRPr="00B3764B">
        <w:rPr>
          <w:rFonts w:ascii="Times New Roman" w:eastAsiaTheme="minorHAnsi" w:hAnsi="Times New Roman" w:cs="Times New Roman"/>
          <w:b w:val="0"/>
          <w:color w:val="auto"/>
          <w:sz w:val="22"/>
          <w:szCs w:val="22"/>
        </w:rPr>
        <w:t xml:space="preserve"> de captura de datos de profundidad</w:t>
      </w:r>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p>
    <w:p w:rsidR="00453B69" w:rsidRPr="006232B3" w:rsidRDefault="006232B3" w:rsidP="00C40ED2">
      <w:pPr>
        <w:spacing w:after="0" w:line="360" w:lineRule="auto"/>
        <w:rPr>
          <w:rFonts w:ascii="Times New Roman" w:hAnsi="Times New Roman" w:cs="Times New Roman"/>
          <w:bCs/>
          <w:sz w:val="16"/>
          <w:szCs w:val="16"/>
          <w:lang w:val="en-US"/>
        </w:rPr>
      </w:pPr>
      <w:r w:rsidRPr="000C0188">
        <w:rPr>
          <w:rFonts w:ascii="Times New Roman" w:hAnsi="Times New Roman" w:cs="Times New Roman"/>
          <w:bCs/>
          <w:sz w:val="16"/>
          <w:szCs w:val="16"/>
        </w:rPr>
        <w:t xml:space="preserve">       </w:t>
      </w:r>
      <w:r w:rsidR="00453B69" w:rsidRPr="006232B3">
        <w:rPr>
          <w:rFonts w:ascii="Times New Roman" w:hAnsi="Times New Roman" w:cs="Times New Roman"/>
          <w:bCs/>
          <w:sz w:val="16"/>
          <w:szCs w:val="16"/>
          <w:lang w:val="en-US"/>
        </w:rPr>
        <w:t>Fuente: Libro Kinect for Windows SDK Programming Guide</w:t>
      </w:r>
    </w:p>
    <w:p w:rsidR="00C40ED2" w:rsidRPr="006232B3" w:rsidRDefault="00C40ED2" w:rsidP="00C40ED2">
      <w:pPr>
        <w:spacing w:after="0" w:line="360" w:lineRule="auto"/>
        <w:jc w:val="both"/>
        <w:rPr>
          <w:rFonts w:ascii="Times New Roman" w:hAnsi="Times New Roman" w:cs="Times New Roman"/>
          <w:lang w:val="en-US"/>
        </w:rPr>
      </w:pPr>
    </w:p>
    <w:p w:rsidR="001C142F" w:rsidRPr="00B3764B" w:rsidRDefault="009447A8" w:rsidP="00C40ED2">
      <w:pPr>
        <w:spacing w:after="0" w:line="360" w:lineRule="auto"/>
        <w:jc w:val="both"/>
        <w:rPr>
          <w:rFonts w:ascii="Times New Roman" w:hAnsi="Times New Roman" w:cs="Times New Roman"/>
          <w:lang w:val="es-ES"/>
        </w:rPr>
      </w:pPr>
      <w:r w:rsidRPr="00B3764B">
        <w:rPr>
          <w:rFonts w:ascii="Times New Roman" w:hAnsi="Times New Roman" w:cs="Times New Roman"/>
        </w:rPr>
        <w:t xml:space="preserve">Al momento de </w:t>
      </w:r>
      <w:r w:rsidR="00517F31" w:rsidRPr="00B3764B">
        <w:rPr>
          <w:rFonts w:ascii="Times New Roman" w:hAnsi="Times New Roman" w:cs="Times New Roman"/>
        </w:rPr>
        <w:t>capturar</w:t>
      </w:r>
      <w:r w:rsidR="00517F31" w:rsidRPr="00B3764B">
        <w:rPr>
          <w:rFonts w:ascii="Times New Roman" w:hAnsi="Times New Roman" w:cs="Times New Roman"/>
          <w:lang w:val="es-ES"/>
        </w:rPr>
        <w:t xml:space="preserve"> </w:t>
      </w:r>
      <w:r w:rsidR="00517F31" w:rsidRPr="00B3764B">
        <w:rPr>
          <w:rFonts w:ascii="Times New Roman" w:hAnsi="Times New Roman" w:cs="Times New Roman"/>
        </w:rPr>
        <w:t>datos de profundidad</w:t>
      </w:r>
      <w:r w:rsidR="00517F31" w:rsidRPr="00B3764B">
        <w:rPr>
          <w:rFonts w:ascii="Times New Roman" w:hAnsi="Times New Roman" w:cs="Times New Roman"/>
          <w:lang w:val="es-ES"/>
        </w:rPr>
        <w:t xml:space="preserve">, el chip </w:t>
      </w:r>
      <w:r w:rsidR="00517F31" w:rsidRPr="00B3764B">
        <w:rPr>
          <w:rFonts w:ascii="Times New Roman" w:hAnsi="Times New Roman" w:cs="Times New Roman"/>
        </w:rPr>
        <w:t>PrimeSense</w:t>
      </w:r>
      <w:r w:rsidR="00517F31" w:rsidRPr="00B3764B">
        <w:rPr>
          <w:rFonts w:ascii="Times New Roman" w:hAnsi="Times New Roman" w:cs="Times New Roman"/>
          <w:lang w:val="es-ES"/>
        </w:rPr>
        <w:t xml:space="preserve"> </w:t>
      </w:r>
      <w:r w:rsidR="00517F31" w:rsidRPr="00B3764B">
        <w:rPr>
          <w:rFonts w:ascii="Times New Roman" w:hAnsi="Times New Roman" w:cs="Times New Roman"/>
        </w:rPr>
        <w:t>envía una señal</w:t>
      </w:r>
      <w:r w:rsidR="00517F31" w:rsidRPr="00B3764B">
        <w:rPr>
          <w:rFonts w:ascii="Times New Roman" w:hAnsi="Times New Roman" w:cs="Times New Roman"/>
          <w:lang w:val="es-ES"/>
        </w:rPr>
        <w:t xml:space="preserve"> </w:t>
      </w:r>
      <w:r w:rsidR="00517F31" w:rsidRPr="00B3764B">
        <w:rPr>
          <w:rFonts w:ascii="Times New Roman" w:hAnsi="Times New Roman" w:cs="Times New Roman"/>
        </w:rPr>
        <w:t xml:space="preserve">al emisor </w:t>
      </w:r>
      <w:r w:rsidR="00A0127C" w:rsidRPr="00B3764B">
        <w:rPr>
          <w:rFonts w:ascii="Times New Roman" w:hAnsi="Times New Roman" w:cs="Times New Roman"/>
        </w:rPr>
        <w:t>IR</w:t>
      </w:r>
      <w:r w:rsidR="00517F31" w:rsidRPr="00B3764B">
        <w:rPr>
          <w:rFonts w:ascii="Times New Roman" w:hAnsi="Times New Roman" w:cs="Times New Roman"/>
          <w:lang w:val="es-ES"/>
        </w:rPr>
        <w:t xml:space="preserve"> </w:t>
      </w:r>
      <w:r w:rsidR="00517F31" w:rsidRPr="00B3764B">
        <w:rPr>
          <w:rFonts w:ascii="Times New Roman" w:hAnsi="Times New Roman" w:cs="Times New Roman"/>
        </w:rPr>
        <w:t>para encender la</w:t>
      </w:r>
      <w:r w:rsidR="00517F31" w:rsidRPr="00B3764B">
        <w:rPr>
          <w:rFonts w:ascii="Times New Roman" w:hAnsi="Times New Roman" w:cs="Times New Roman"/>
          <w:lang w:val="es-ES"/>
        </w:rPr>
        <w:t xml:space="preserve"> </w:t>
      </w:r>
      <w:r w:rsidR="00517F31" w:rsidRPr="00B3764B">
        <w:rPr>
          <w:rFonts w:ascii="Times New Roman" w:hAnsi="Times New Roman" w:cs="Times New Roman"/>
        </w:rPr>
        <w:t>luz infrarroja</w:t>
      </w:r>
      <w:r w:rsidR="00517F31" w:rsidRPr="00B3764B">
        <w:rPr>
          <w:rFonts w:ascii="Times New Roman" w:hAnsi="Times New Roman" w:cs="Times New Roman"/>
          <w:lang w:val="es-ES"/>
        </w:rPr>
        <w:t xml:space="preserve"> </w:t>
      </w:r>
      <w:r w:rsidR="00517F31" w:rsidRPr="00B3764B">
        <w:rPr>
          <w:rFonts w:ascii="Times New Roman" w:hAnsi="Times New Roman" w:cs="Times New Roman"/>
        </w:rPr>
        <w:t>(</w:t>
      </w:r>
      <w:r w:rsidR="00517F31" w:rsidRPr="00B3764B">
        <w:rPr>
          <w:rFonts w:ascii="Times New Roman" w:hAnsi="Times New Roman" w:cs="Times New Roman"/>
          <w:lang w:val="es-ES"/>
        </w:rPr>
        <w:t xml:space="preserve">1), </w:t>
      </w:r>
      <w:r w:rsidR="00517F31" w:rsidRPr="00B3764B">
        <w:rPr>
          <w:rFonts w:ascii="Times New Roman" w:hAnsi="Times New Roman" w:cs="Times New Roman"/>
        </w:rPr>
        <w:t>y envía</w:t>
      </w:r>
      <w:r w:rsidR="00517F31" w:rsidRPr="00B3764B">
        <w:rPr>
          <w:rFonts w:ascii="Times New Roman" w:hAnsi="Times New Roman" w:cs="Times New Roman"/>
          <w:lang w:val="es-ES"/>
        </w:rPr>
        <w:t xml:space="preserve"> </w:t>
      </w:r>
      <w:r w:rsidR="00517F31" w:rsidRPr="00B3764B">
        <w:rPr>
          <w:rFonts w:ascii="Times New Roman" w:hAnsi="Times New Roman" w:cs="Times New Roman"/>
        </w:rPr>
        <w:t>otra</w:t>
      </w:r>
      <w:r w:rsidR="00517F31" w:rsidRPr="00B3764B">
        <w:rPr>
          <w:rFonts w:ascii="Times New Roman" w:hAnsi="Times New Roman" w:cs="Times New Roman"/>
          <w:lang w:val="es-ES"/>
        </w:rPr>
        <w:t xml:space="preserve"> </w:t>
      </w:r>
      <w:r w:rsidR="00517F31" w:rsidRPr="00B3764B">
        <w:rPr>
          <w:rFonts w:ascii="Times New Roman" w:hAnsi="Times New Roman" w:cs="Times New Roman"/>
        </w:rPr>
        <w:t>señal al</w:t>
      </w:r>
      <w:r w:rsidR="00517F31" w:rsidRPr="00B3764B">
        <w:rPr>
          <w:rFonts w:ascii="Times New Roman" w:hAnsi="Times New Roman" w:cs="Times New Roman"/>
          <w:lang w:val="es-ES"/>
        </w:rPr>
        <w:t xml:space="preserve"> </w:t>
      </w:r>
      <w:r w:rsidR="00517F31" w:rsidRPr="00B3764B">
        <w:rPr>
          <w:rFonts w:ascii="Times New Roman" w:hAnsi="Times New Roman" w:cs="Times New Roman"/>
        </w:rPr>
        <w:t>sensor de profundidad</w:t>
      </w:r>
      <w:r w:rsidR="00517F31" w:rsidRPr="00B3764B">
        <w:rPr>
          <w:rFonts w:ascii="Times New Roman" w:hAnsi="Times New Roman" w:cs="Times New Roman"/>
          <w:lang w:val="es-ES"/>
        </w:rPr>
        <w:t xml:space="preserve"> </w:t>
      </w:r>
      <w:r w:rsidR="00517F31" w:rsidRPr="00B3764B">
        <w:rPr>
          <w:rFonts w:ascii="Times New Roman" w:hAnsi="Times New Roman" w:cs="Times New Roman"/>
        </w:rPr>
        <w:t>IR</w:t>
      </w:r>
      <w:r w:rsidR="00517F31" w:rsidRPr="00B3764B">
        <w:rPr>
          <w:rFonts w:ascii="Times New Roman" w:hAnsi="Times New Roman" w:cs="Times New Roman"/>
          <w:lang w:val="es-ES"/>
        </w:rPr>
        <w:t xml:space="preserve"> </w:t>
      </w:r>
      <w:r w:rsidR="00517F31" w:rsidRPr="00B3764B">
        <w:rPr>
          <w:rFonts w:ascii="Times New Roman" w:hAnsi="Times New Roman" w:cs="Times New Roman"/>
        </w:rPr>
        <w:t>para iniciar</w:t>
      </w:r>
      <w:r w:rsidR="00517F31" w:rsidRPr="00B3764B">
        <w:rPr>
          <w:rFonts w:ascii="Times New Roman" w:hAnsi="Times New Roman" w:cs="Times New Roman"/>
          <w:lang w:val="es-ES"/>
        </w:rPr>
        <w:t xml:space="preserve"> </w:t>
      </w:r>
      <w:r w:rsidR="00517F31" w:rsidRPr="00B3764B">
        <w:rPr>
          <w:rFonts w:ascii="Times New Roman" w:hAnsi="Times New Roman" w:cs="Times New Roman"/>
        </w:rPr>
        <w:t>la captura de datos</w:t>
      </w:r>
      <w:r w:rsidR="00517F31" w:rsidRPr="00B3764B">
        <w:rPr>
          <w:rFonts w:ascii="Times New Roman" w:hAnsi="Times New Roman" w:cs="Times New Roman"/>
          <w:lang w:val="es-ES"/>
        </w:rPr>
        <w:t xml:space="preserve"> </w:t>
      </w:r>
      <w:r w:rsidR="00517F31" w:rsidRPr="00B3764B">
        <w:rPr>
          <w:rFonts w:ascii="Times New Roman" w:hAnsi="Times New Roman" w:cs="Times New Roman"/>
        </w:rPr>
        <w:t>de profundidad</w:t>
      </w:r>
      <w:r w:rsidR="00517F31" w:rsidRPr="00B3764B">
        <w:rPr>
          <w:rFonts w:ascii="Times New Roman" w:hAnsi="Times New Roman" w:cs="Times New Roman"/>
          <w:lang w:val="es-ES"/>
        </w:rPr>
        <w:t xml:space="preserve"> </w:t>
      </w:r>
      <w:r w:rsidR="00517F31" w:rsidRPr="00B3764B">
        <w:rPr>
          <w:rFonts w:ascii="Times New Roman" w:hAnsi="Times New Roman" w:cs="Times New Roman"/>
        </w:rPr>
        <w:t>de la gama</w:t>
      </w:r>
      <w:r w:rsidR="00517F31" w:rsidRPr="00B3764B">
        <w:rPr>
          <w:rFonts w:ascii="Times New Roman" w:hAnsi="Times New Roman" w:cs="Times New Roman"/>
          <w:lang w:val="es-ES"/>
        </w:rPr>
        <w:t xml:space="preserve"> </w:t>
      </w:r>
      <w:r w:rsidR="00517F31" w:rsidRPr="00B3764B">
        <w:rPr>
          <w:rFonts w:ascii="Times New Roman" w:hAnsi="Times New Roman" w:cs="Times New Roman"/>
        </w:rPr>
        <w:t>visible</w:t>
      </w:r>
      <w:r w:rsidR="00517F31" w:rsidRPr="00B3764B">
        <w:rPr>
          <w:rFonts w:ascii="Times New Roman" w:hAnsi="Times New Roman" w:cs="Times New Roman"/>
          <w:lang w:val="es-ES"/>
        </w:rPr>
        <w:t xml:space="preserve"> </w:t>
      </w:r>
      <w:r w:rsidR="00517F31" w:rsidRPr="00B3764B">
        <w:rPr>
          <w:rFonts w:ascii="Times New Roman" w:hAnsi="Times New Roman" w:cs="Times New Roman"/>
        </w:rPr>
        <w:t>actual del sensor (</w:t>
      </w:r>
      <w:r w:rsidR="00517F31" w:rsidRPr="00B3764B">
        <w:rPr>
          <w:rFonts w:ascii="Times New Roman" w:hAnsi="Times New Roman" w:cs="Times New Roman"/>
          <w:lang w:val="es-ES"/>
        </w:rPr>
        <w:t xml:space="preserve">2). </w:t>
      </w:r>
    </w:p>
    <w:p w:rsidR="00C40ED2" w:rsidRPr="00B3764B" w:rsidRDefault="00C40ED2" w:rsidP="00C40ED2">
      <w:pPr>
        <w:spacing w:after="0" w:line="360" w:lineRule="auto"/>
        <w:jc w:val="both"/>
        <w:rPr>
          <w:rFonts w:ascii="Times New Roman" w:hAnsi="Times New Roman" w:cs="Times New Roman"/>
        </w:rPr>
      </w:pPr>
    </w:p>
    <w:p w:rsidR="00CF7890" w:rsidRPr="00B3764B" w:rsidRDefault="00517F31" w:rsidP="00C40ED2">
      <w:pPr>
        <w:spacing w:after="0" w:line="360" w:lineRule="auto"/>
        <w:jc w:val="both"/>
        <w:rPr>
          <w:rFonts w:ascii="Times New Roman" w:hAnsi="Times New Roman" w:cs="Times New Roman"/>
        </w:rPr>
      </w:pPr>
      <w:r w:rsidRPr="00B3764B">
        <w:rPr>
          <w:rFonts w:ascii="Times New Roman" w:hAnsi="Times New Roman" w:cs="Times New Roman"/>
        </w:rPr>
        <w:lastRenderedPageBreak/>
        <w:t>El emisor</w:t>
      </w:r>
      <w:r w:rsidRPr="00B3764B">
        <w:rPr>
          <w:rFonts w:ascii="Times New Roman" w:hAnsi="Times New Roman" w:cs="Times New Roman"/>
          <w:lang w:val="es-ES"/>
        </w:rPr>
        <w:t xml:space="preserve"> </w:t>
      </w:r>
      <w:r w:rsidRPr="00B3764B">
        <w:rPr>
          <w:rFonts w:ascii="Times New Roman" w:hAnsi="Times New Roman" w:cs="Times New Roman"/>
        </w:rPr>
        <w:t>IR</w:t>
      </w:r>
      <w:r w:rsidRPr="00B3764B">
        <w:rPr>
          <w:rFonts w:ascii="Times New Roman" w:hAnsi="Times New Roman" w:cs="Times New Roman"/>
          <w:lang w:val="es-ES"/>
        </w:rPr>
        <w:t xml:space="preserve"> </w:t>
      </w:r>
      <w:r w:rsidRPr="00B3764B">
        <w:rPr>
          <w:rFonts w:ascii="Times New Roman" w:hAnsi="Times New Roman" w:cs="Times New Roman"/>
        </w:rPr>
        <w:t>mientras tanto</w:t>
      </w:r>
      <w:r w:rsidRPr="00B3764B">
        <w:rPr>
          <w:rFonts w:ascii="Times New Roman" w:hAnsi="Times New Roman" w:cs="Times New Roman"/>
          <w:lang w:val="es-ES"/>
        </w:rPr>
        <w:t xml:space="preserve"> </w:t>
      </w:r>
      <w:r w:rsidRPr="00B3764B">
        <w:rPr>
          <w:rFonts w:ascii="Times New Roman" w:hAnsi="Times New Roman" w:cs="Times New Roman"/>
        </w:rPr>
        <w:t>comienza a enviar</w:t>
      </w:r>
      <w:r w:rsidRPr="00B3764B">
        <w:rPr>
          <w:rFonts w:ascii="Times New Roman" w:hAnsi="Times New Roman" w:cs="Times New Roman"/>
          <w:lang w:val="es-ES"/>
        </w:rPr>
        <w:t xml:space="preserve"> </w:t>
      </w:r>
      <w:r w:rsidRPr="00B3764B">
        <w:rPr>
          <w:rFonts w:ascii="Times New Roman" w:hAnsi="Times New Roman" w:cs="Times New Roman"/>
        </w:rPr>
        <w:t>una luz infrarroja</w:t>
      </w:r>
      <w:r w:rsidRPr="00B3764B">
        <w:rPr>
          <w:rFonts w:ascii="Times New Roman" w:hAnsi="Times New Roman" w:cs="Times New Roman"/>
          <w:lang w:val="es-ES"/>
        </w:rPr>
        <w:t xml:space="preserve"> </w:t>
      </w:r>
      <w:r w:rsidRPr="00B3764B">
        <w:rPr>
          <w:rFonts w:ascii="Times New Roman" w:hAnsi="Times New Roman" w:cs="Times New Roman"/>
        </w:rPr>
        <w:t>invisible</w:t>
      </w:r>
      <w:r w:rsidRPr="00B3764B">
        <w:rPr>
          <w:rFonts w:ascii="Times New Roman" w:hAnsi="Times New Roman" w:cs="Times New Roman"/>
          <w:lang w:val="es-ES"/>
        </w:rPr>
        <w:t xml:space="preserve"> </w:t>
      </w:r>
      <w:r w:rsidRPr="00B3764B">
        <w:rPr>
          <w:rFonts w:ascii="Times New Roman" w:hAnsi="Times New Roman" w:cs="Times New Roman"/>
        </w:rPr>
        <w:t>a los ojos humanos</w:t>
      </w:r>
      <w:r w:rsidRPr="00B3764B">
        <w:rPr>
          <w:rFonts w:ascii="Times New Roman" w:hAnsi="Times New Roman" w:cs="Times New Roman"/>
          <w:lang w:val="es-ES"/>
        </w:rPr>
        <w:t xml:space="preserve"> </w:t>
      </w:r>
      <w:r w:rsidRPr="00B3764B">
        <w:rPr>
          <w:rFonts w:ascii="Times New Roman" w:hAnsi="Times New Roman" w:cs="Times New Roman"/>
        </w:rPr>
        <w:t>(</w:t>
      </w:r>
      <w:r w:rsidRPr="00B3764B">
        <w:rPr>
          <w:rFonts w:ascii="Times New Roman" w:hAnsi="Times New Roman" w:cs="Times New Roman"/>
          <w:lang w:val="es-ES"/>
        </w:rPr>
        <w:t xml:space="preserve">3) a los </w:t>
      </w:r>
      <w:r w:rsidRPr="00B3764B">
        <w:rPr>
          <w:rFonts w:ascii="Times New Roman" w:hAnsi="Times New Roman" w:cs="Times New Roman"/>
        </w:rPr>
        <w:t xml:space="preserve">objetos </w:t>
      </w:r>
      <w:r w:rsidR="00A0127C" w:rsidRPr="00B3764B">
        <w:rPr>
          <w:rFonts w:ascii="Times New Roman" w:hAnsi="Times New Roman" w:cs="Times New Roman"/>
        </w:rPr>
        <w:t xml:space="preserve">que están </w:t>
      </w:r>
      <w:r w:rsidRPr="00B3764B">
        <w:rPr>
          <w:rFonts w:ascii="Times New Roman" w:hAnsi="Times New Roman" w:cs="Times New Roman"/>
        </w:rPr>
        <w:t xml:space="preserve">frente </w:t>
      </w:r>
      <w:r w:rsidR="003A1757" w:rsidRPr="00B3764B">
        <w:rPr>
          <w:rFonts w:ascii="Times New Roman" w:hAnsi="Times New Roman" w:cs="Times New Roman"/>
        </w:rPr>
        <w:t>al</w:t>
      </w:r>
      <w:r w:rsidRPr="00B3764B">
        <w:rPr>
          <w:rFonts w:ascii="Times New Roman" w:hAnsi="Times New Roman" w:cs="Times New Roman"/>
        </w:rPr>
        <w:t xml:space="preserve"> dispositivo</w:t>
      </w:r>
      <w:r w:rsidRPr="00B3764B">
        <w:rPr>
          <w:rFonts w:ascii="Times New Roman" w:hAnsi="Times New Roman" w:cs="Times New Roman"/>
          <w:lang w:val="es-ES"/>
        </w:rPr>
        <w:t xml:space="preserve">. </w:t>
      </w:r>
      <w:r w:rsidRPr="00B3764B">
        <w:rPr>
          <w:rFonts w:ascii="Times New Roman" w:hAnsi="Times New Roman" w:cs="Times New Roman"/>
        </w:rPr>
        <w:t>El</w:t>
      </w:r>
      <w:r w:rsidRPr="00B3764B">
        <w:rPr>
          <w:rFonts w:ascii="Times New Roman" w:hAnsi="Times New Roman" w:cs="Times New Roman"/>
          <w:lang w:val="es-ES"/>
        </w:rPr>
        <w:t xml:space="preserve"> </w:t>
      </w:r>
      <w:r w:rsidRPr="00B3764B">
        <w:rPr>
          <w:rFonts w:ascii="Times New Roman" w:hAnsi="Times New Roman" w:cs="Times New Roman"/>
        </w:rPr>
        <w:t>sensor de profundidad</w:t>
      </w:r>
      <w:r w:rsidRPr="00B3764B">
        <w:rPr>
          <w:rFonts w:ascii="Times New Roman" w:hAnsi="Times New Roman" w:cs="Times New Roman"/>
          <w:lang w:val="es-ES"/>
        </w:rPr>
        <w:t xml:space="preserve"> </w:t>
      </w:r>
      <w:r w:rsidRPr="00B3764B">
        <w:rPr>
          <w:rFonts w:ascii="Times New Roman" w:hAnsi="Times New Roman" w:cs="Times New Roman"/>
        </w:rPr>
        <w:t>IR</w:t>
      </w:r>
      <w:r w:rsidRPr="00B3764B">
        <w:rPr>
          <w:rFonts w:ascii="Times New Roman" w:hAnsi="Times New Roman" w:cs="Times New Roman"/>
          <w:lang w:val="es-ES"/>
        </w:rPr>
        <w:t xml:space="preserve"> </w:t>
      </w:r>
      <w:r w:rsidRPr="00B3764B">
        <w:rPr>
          <w:rFonts w:ascii="Times New Roman" w:hAnsi="Times New Roman" w:cs="Times New Roman"/>
        </w:rPr>
        <w:t>comienza a leer</w:t>
      </w:r>
      <w:r w:rsidRPr="00B3764B">
        <w:rPr>
          <w:rFonts w:ascii="Times New Roman" w:hAnsi="Times New Roman" w:cs="Times New Roman"/>
          <w:lang w:val="es-ES"/>
        </w:rPr>
        <w:t xml:space="preserve"> </w:t>
      </w:r>
      <w:r w:rsidRPr="00B3764B">
        <w:rPr>
          <w:rFonts w:ascii="Times New Roman" w:hAnsi="Times New Roman" w:cs="Times New Roman"/>
        </w:rPr>
        <w:t>los datos</w:t>
      </w:r>
      <w:r w:rsidRPr="00B3764B">
        <w:rPr>
          <w:rFonts w:ascii="Times New Roman" w:hAnsi="Times New Roman" w:cs="Times New Roman"/>
          <w:lang w:val="es-ES"/>
        </w:rPr>
        <w:t xml:space="preserve"> </w:t>
      </w:r>
      <w:r w:rsidRPr="00B3764B">
        <w:rPr>
          <w:rFonts w:ascii="Times New Roman" w:hAnsi="Times New Roman" w:cs="Times New Roman"/>
        </w:rPr>
        <w:t>inferidos</w:t>
      </w:r>
      <w:r w:rsidRPr="00B3764B">
        <w:rPr>
          <w:rFonts w:ascii="Times New Roman" w:hAnsi="Times New Roman" w:cs="Times New Roman"/>
          <w:lang w:val="es-ES"/>
        </w:rPr>
        <w:t xml:space="preserve"> </w:t>
      </w:r>
      <w:r w:rsidRPr="00B3764B">
        <w:rPr>
          <w:rFonts w:ascii="Times New Roman" w:hAnsi="Times New Roman" w:cs="Times New Roman"/>
        </w:rPr>
        <w:t>a partir</w:t>
      </w:r>
      <w:r w:rsidRPr="00B3764B">
        <w:rPr>
          <w:rFonts w:ascii="Times New Roman" w:hAnsi="Times New Roman" w:cs="Times New Roman"/>
          <w:lang w:val="es-ES"/>
        </w:rPr>
        <w:t xml:space="preserve"> </w:t>
      </w:r>
      <w:r w:rsidRPr="00B3764B">
        <w:rPr>
          <w:rFonts w:ascii="Times New Roman" w:hAnsi="Times New Roman" w:cs="Times New Roman"/>
        </w:rPr>
        <w:t>del objeto</w:t>
      </w:r>
      <w:r w:rsidRPr="00B3764B">
        <w:rPr>
          <w:rFonts w:ascii="Times New Roman" w:hAnsi="Times New Roman" w:cs="Times New Roman"/>
          <w:lang w:val="es-ES"/>
        </w:rPr>
        <w:t xml:space="preserve"> </w:t>
      </w:r>
      <w:r w:rsidRPr="00B3764B">
        <w:rPr>
          <w:rFonts w:ascii="Times New Roman" w:hAnsi="Times New Roman" w:cs="Times New Roman"/>
        </w:rPr>
        <w:t>en función de la</w:t>
      </w:r>
      <w:r w:rsidRPr="00B3764B">
        <w:rPr>
          <w:rFonts w:ascii="Times New Roman" w:hAnsi="Times New Roman" w:cs="Times New Roman"/>
          <w:lang w:val="es-ES"/>
        </w:rPr>
        <w:t xml:space="preserve"> </w:t>
      </w:r>
      <w:r w:rsidRPr="00B3764B">
        <w:rPr>
          <w:rFonts w:ascii="Times New Roman" w:hAnsi="Times New Roman" w:cs="Times New Roman"/>
        </w:rPr>
        <w:t>distancia de los puntos</w:t>
      </w:r>
      <w:r w:rsidRPr="00B3764B">
        <w:rPr>
          <w:rFonts w:ascii="Times New Roman" w:hAnsi="Times New Roman" w:cs="Times New Roman"/>
          <w:lang w:val="es-ES"/>
        </w:rPr>
        <w:t xml:space="preserve"> </w:t>
      </w:r>
      <w:r w:rsidRPr="00B3764B">
        <w:rPr>
          <w:rFonts w:ascii="Times New Roman" w:hAnsi="Times New Roman" w:cs="Times New Roman"/>
        </w:rPr>
        <w:t>de luz individuales</w:t>
      </w:r>
      <w:r w:rsidRPr="00B3764B">
        <w:rPr>
          <w:rFonts w:ascii="Times New Roman" w:hAnsi="Times New Roman" w:cs="Times New Roman"/>
          <w:lang w:val="es-ES"/>
        </w:rPr>
        <w:t xml:space="preserve"> </w:t>
      </w:r>
      <w:r w:rsidRPr="00B3764B">
        <w:rPr>
          <w:rFonts w:ascii="Times New Roman" w:hAnsi="Times New Roman" w:cs="Times New Roman"/>
        </w:rPr>
        <w:t>de</w:t>
      </w:r>
      <w:r w:rsidRPr="00B3764B">
        <w:rPr>
          <w:rFonts w:ascii="Times New Roman" w:hAnsi="Times New Roman" w:cs="Times New Roman"/>
          <w:lang w:val="es-ES"/>
        </w:rPr>
        <w:t xml:space="preserve"> </w:t>
      </w:r>
      <w:r w:rsidRPr="00B3764B">
        <w:rPr>
          <w:rFonts w:ascii="Times New Roman" w:hAnsi="Times New Roman" w:cs="Times New Roman"/>
        </w:rPr>
        <w:t>reflexión</w:t>
      </w:r>
      <w:r w:rsidRPr="00B3764B">
        <w:rPr>
          <w:rFonts w:ascii="Times New Roman" w:hAnsi="Times New Roman" w:cs="Times New Roman"/>
          <w:lang w:val="es-ES"/>
        </w:rPr>
        <w:t xml:space="preserve"> </w:t>
      </w:r>
      <w:r w:rsidRPr="00B3764B">
        <w:rPr>
          <w:rFonts w:ascii="Times New Roman" w:hAnsi="Times New Roman" w:cs="Times New Roman"/>
        </w:rPr>
        <w:t>(</w:t>
      </w:r>
      <w:r w:rsidRPr="00B3764B">
        <w:rPr>
          <w:rFonts w:ascii="Times New Roman" w:hAnsi="Times New Roman" w:cs="Times New Roman"/>
          <w:lang w:val="es-ES"/>
        </w:rPr>
        <w:t xml:space="preserve">4) </w:t>
      </w:r>
      <w:r w:rsidRPr="00B3764B">
        <w:rPr>
          <w:rFonts w:ascii="Times New Roman" w:hAnsi="Times New Roman" w:cs="Times New Roman"/>
        </w:rPr>
        <w:t>y pasa</w:t>
      </w:r>
      <w:r w:rsidRPr="00B3764B">
        <w:rPr>
          <w:rFonts w:ascii="Times New Roman" w:hAnsi="Times New Roman" w:cs="Times New Roman"/>
          <w:lang w:val="es-ES"/>
        </w:rPr>
        <w:t xml:space="preserve"> </w:t>
      </w:r>
      <w:r w:rsidRPr="00B3764B">
        <w:rPr>
          <w:rFonts w:ascii="Times New Roman" w:hAnsi="Times New Roman" w:cs="Times New Roman"/>
        </w:rPr>
        <w:t>al chip</w:t>
      </w:r>
      <w:r w:rsidRPr="00B3764B">
        <w:rPr>
          <w:rFonts w:ascii="Times New Roman" w:hAnsi="Times New Roman" w:cs="Times New Roman"/>
          <w:lang w:val="es-ES"/>
        </w:rPr>
        <w:t xml:space="preserve"> </w:t>
      </w:r>
      <w:r w:rsidRPr="00B3764B">
        <w:rPr>
          <w:rFonts w:ascii="Times New Roman" w:hAnsi="Times New Roman" w:cs="Times New Roman"/>
        </w:rPr>
        <w:t>de PrimeSense</w:t>
      </w:r>
      <w:r w:rsidRPr="00B3764B">
        <w:rPr>
          <w:rFonts w:ascii="Times New Roman" w:hAnsi="Times New Roman" w:cs="Times New Roman"/>
          <w:lang w:val="es-ES"/>
        </w:rPr>
        <w:t xml:space="preserve"> </w:t>
      </w:r>
      <w:r w:rsidRPr="00B3764B">
        <w:rPr>
          <w:rFonts w:ascii="Times New Roman" w:hAnsi="Times New Roman" w:cs="Times New Roman"/>
        </w:rPr>
        <w:t>(</w:t>
      </w:r>
      <w:r w:rsidR="003A1757" w:rsidRPr="00B3764B">
        <w:rPr>
          <w:rFonts w:ascii="Times New Roman" w:hAnsi="Times New Roman" w:cs="Times New Roman"/>
          <w:lang w:val="es-ES"/>
        </w:rPr>
        <w:t xml:space="preserve">5) </w:t>
      </w:r>
      <w:r w:rsidR="003A1757" w:rsidRPr="00B3764B">
        <w:rPr>
          <w:rFonts w:ascii="Times New Roman" w:hAnsi="Times New Roman" w:cs="Times New Roman"/>
        </w:rPr>
        <w:t>quién</w:t>
      </w:r>
      <w:r w:rsidRPr="00B3764B">
        <w:rPr>
          <w:rFonts w:ascii="Times New Roman" w:hAnsi="Times New Roman" w:cs="Times New Roman"/>
        </w:rPr>
        <w:t xml:space="preserve"> analiza los datos</w:t>
      </w:r>
      <w:r w:rsidRPr="00B3764B">
        <w:rPr>
          <w:rFonts w:ascii="Times New Roman" w:hAnsi="Times New Roman" w:cs="Times New Roman"/>
          <w:lang w:val="es-ES"/>
        </w:rPr>
        <w:t xml:space="preserve"> </w:t>
      </w:r>
      <w:r w:rsidRPr="00B3764B">
        <w:rPr>
          <w:rFonts w:ascii="Times New Roman" w:hAnsi="Times New Roman" w:cs="Times New Roman"/>
        </w:rPr>
        <w:t>capturados</w:t>
      </w:r>
      <w:r w:rsidRPr="00B3764B">
        <w:rPr>
          <w:rFonts w:ascii="Times New Roman" w:hAnsi="Times New Roman" w:cs="Times New Roman"/>
          <w:lang w:val="es-ES"/>
        </w:rPr>
        <w:t xml:space="preserve">, </w:t>
      </w:r>
      <w:r w:rsidRPr="00B3764B">
        <w:rPr>
          <w:rFonts w:ascii="Times New Roman" w:hAnsi="Times New Roman" w:cs="Times New Roman"/>
        </w:rPr>
        <w:t>y</w:t>
      </w:r>
      <w:r w:rsidRPr="00B3764B">
        <w:rPr>
          <w:rFonts w:ascii="Times New Roman" w:hAnsi="Times New Roman" w:cs="Times New Roman"/>
          <w:lang w:val="es-ES"/>
        </w:rPr>
        <w:t xml:space="preserve"> </w:t>
      </w:r>
      <w:r w:rsidRPr="00B3764B">
        <w:rPr>
          <w:rFonts w:ascii="Times New Roman" w:hAnsi="Times New Roman" w:cs="Times New Roman"/>
        </w:rPr>
        <w:t>crea una imagen</w:t>
      </w:r>
      <w:r w:rsidRPr="00B3764B">
        <w:rPr>
          <w:rFonts w:ascii="Times New Roman" w:hAnsi="Times New Roman" w:cs="Times New Roman"/>
          <w:lang w:val="es-ES"/>
        </w:rPr>
        <w:t xml:space="preserve"> </w:t>
      </w:r>
      <w:r w:rsidRPr="00B3764B">
        <w:rPr>
          <w:rFonts w:ascii="Times New Roman" w:hAnsi="Times New Roman" w:cs="Times New Roman"/>
        </w:rPr>
        <w:t>de profundidad</w:t>
      </w:r>
      <w:r w:rsidRPr="00B3764B">
        <w:rPr>
          <w:rFonts w:ascii="Times New Roman" w:hAnsi="Times New Roman" w:cs="Times New Roman"/>
          <w:lang w:val="es-ES"/>
        </w:rPr>
        <w:t xml:space="preserve"> </w:t>
      </w:r>
      <w:r w:rsidRPr="00B3764B">
        <w:rPr>
          <w:rFonts w:ascii="Times New Roman" w:hAnsi="Times New Roman" w:cs="Times New Roman"/>
        </w:rPr>
        <w:t>a</w:t>
      </w:r>
      <w:r w:rsidRPr="00B3764B">
        <w:rPr>
          <w:rFonts w:ascii="Times New Roman" w:hAnsi="Times New Roman" w:cs="Times New Roman"/>
          <w:lang w:val="es-ES"/>
        </w:rPr>
        <w:t xml:space="preserve"> </w:t>
      </w:r>
      <w:r w:rsidRPr="00B3764B">
        <w:rPr>
          <w:rFonts w:ascii="Times New Roman" w:hAnsi="Times New Roman" w:cs="Times New Roman"/>
        </w:rPr>
        <w:t>cada fotograma (</w:t>
      </w:r>
      <w:r w:rsidRPr="00B3764B">
        <w:rPr>
          <w:rFonts w:ascii="Times New Roman" w:hAnsi="Times New Roman" w:cs="Times New Roman"/>
          <w:lang w:val="es-ES"/>
        </w:rPr>
        <w:t>6​​).</w:t>
      </w:r>
      <w:r w:rsidR="001C142F" w:rsidRPr="00B3764B">
        <w:rPr>
          <w:rFonts w:ascii="Times New Roman" w:hAnsi="Times New Roman" w:cs="Times New Roman"/>
          <w:lang w:val="es-ES"/>
        </w:rPr>
        <w:t xml:space="preserve"> </w:t>
      </w:r>
      <w:r w:rsidR="001C142F" w:rsidRPr="00B3764B">
        <w:rPr>
          <w:rFonts w:ascii="Times New Roman" w:hAnsi="Times New Roman" w:cs="Times New Roman"/>
        </w:rPr>
        <w:t>(JANA A., 2012</w:t>
      </w:r>
      <w:r w:rsidR="00D8141E">
        <w:rPr>
          <w:rFonts w:ascii="Times New Roman" w:hAnsi="Times New Roman" w:cs="Times New Roman"/>
        </w:rPr>
        <w:t>, pp. 216</w:t>
      </w:r>
      <w:r w:rsidR="001C142F" w:rsidRPr="00B3764B">
        <w:rPr>
          <w:rFonts w:ascii="Times New Roman" w:hAnsi="Times New Roman" w:cs="Times New Roman"/>
        </w:rPr>
        <w:t>)</w:t>
      </w:r>
    </w:p>
    <w:p w:rsidR="00C40ED2" w:rsidRPr="00B3764B" w:rsidRDefault="00C40ED2" w:rsidP="00C40ED2">
      <w:pPr>
        <w:spacing w:after="0" w:line="360" w:lineRule="auto"/>
        <w:jc w:val="both"/>
        <w:rPr>
          <w:rFonts w:ascii="Times New Roman" w:hAnsi="Times New Roman" w:cs="Times New Roman"/>
        </w:rPr>
      </w:pPr>
    </w:p>
    <w:p w:rsidR="00C40ED2" w:rsidRPr="00B3764B" w:rsidRDefault="00C40ED2" w:rsidP="00C40ED2">
      <w:pPr>
        <w:spacing w:after="0" w:line="360" w:lineRule="auto"/>
        <w:jc w:val="both"/>
        <w:rPr>
          <w:rFonts w:ascii="Times New Roman" w:hAnsi="Times New Roman" w:cs="Times New Roman"/>
          <w:lang w:val="es-ES"/>
        </w:rPr>
      </w:pPr>
    </w:p>
    <w:p w:rsidR="007E0950" w:rsidRPr="006232B3" w:rsidRDefault="007E0950" w:rsidP="00C40ED2">
      <w:pPr>
        <w:pStyle w:val="Ttulo4"/>
        <w:numPr>
          <w:ilvl w:val="3"/>
          <w:numId w:val="3"/>
        </w:numPr>
        <w:spacing w:before="0" w:line="360" w:lineRule="auto"/>
        <w:rPr>
          <w:rFonts w:ascii="Times New Roman" w:hAnsi="Times New Roman" w:cs="Times New Roman"/>
          <w:b w:val="0"/>
          <w:color w:val="auto"/>
        </w:rPr>
      </w:pPr>
      <w:r w:rsidRPr="006232B3">
        <w:rPr>
          <w:rFonts w:ascii="Times New Roman" w:hAnsi="Times New Roman" w:cs="Times New Roman"/>
          <w:b w:val="0"/>
          <w:color w:val="auto"/>
        </w:rPr>
        <w:t>Motor de inclinación</w:t>
      </w:r>
    </w:p>
    <w:p w:rsidR="00C40ED2" w:rsidRPr="00B3764B" w:rsidRDefault="00C40ED2" w:rsidP="00C40ED2">
      <w:pPr>
        <w:spacing w:after="0" w:line="360" w:lineRule="auto"/>
        <w:jc w:val="both"/>
        <w:rPr>
          <w:rFonts w:ascii="Times New Roman" w:hAnsi="Times New Roman" w:cs="Times New Roman"/>
        </w:rPr>
      </w:pPr>
    </w:p>
    <w:p w:rsidR="00A47084" w:rsidRPr="00B3764B" w:rsidRDefault="009306DF" w:rsidP="00C40ED2">
      <w:pPr>
        <w:spacing w:after="0" w:line="360" w:lineRule="auto"/>
        <w:jc w:val="both"/>
        <w:rPr>
          <w:rFonts w:ascii="Times New Roman" w:hAnsi="Times New Roman" w:cs="Times New Roman"/>
        </w:rPr>
      </w:pPr>
      <w:r w:rsidRPr="00B3764B">
        <w:rPr>
          <w:rFonts w:ascii="Times New Roman" w:hAnsi="Times New Roman" w:cs="Times New Roman"/>
        </w:rPr>
        <w:t xml:space="preserve">La base y el cuerpo del sensor están conectados por un motor que se utiliza para cambiar los ángulos de la cámara y de los sensores </w:t>
      </w:r>
      <w:r w:rsidR="00B8309D" w:rsidRPr="00B3764B">
        <w:rPr>
          <w:rFonts w:ascii="Times New Roman" w:hAnsi="Times New Roman" w:cs="Times New Roman"/>
        </w:rPr>
        <w:t>que permite</w:t>
      </w:r>
      <w:r w:rsidRPr="00B3764B">
        <w:rPr>
          <w:rFonts w:ascii="Times New Roman" w:hAnsi="Times New Roman" w:cs="Times New Roman"/>
        </w:rPr>
        <w:t xml:space="preserve"> </w:t>
      </w:r>
      <w:r w:rsidR="008777AC" w:rsidRPr="00B3764B">
        <w:rPr>
          <w:rFonts w:ascii="Times New Roman" w:hAnsi="Times New Roman" w:cs="Times New Roman"/>
        </w:rPr>
        <w:t xml:space="preserve">enfocar </w:t>
      </w:r>
      <w:r w:rsidRPr="00B3764B">
        <w:rPr>
          <w:rFonts w:ascii="Times New Roman" w:hAnsi="Times New Roman" w:cs="Times New Roman"/>
        </w:rPr>
        <w:t xml:space="preserve">la posición correcta del esqueleto humano dentro de </w:t>
      </w:r>
      <w:r w:rsidR="00C36DE3" w:rsidRPr="00B3764B">
        <w:rPr>
          <w:rFonts w:ascii="Times New Roman" w:hAnsi="Times New Roman" w:cs="Times New Roman"/>
        </w:rPr>
        <w:t>su entorno</w:t>
      </w:r>
      <w:r w:rsidR="00A47084" w:rsidRPr="00B3764B">
        <w:rPr>
          <w:rFonts w:ascii="Times New Roman" w:hAnsi="Times New Roman" w:cs="Times New Roman"/>
        </w:rPr>
        <w:t xml:space="preserve">. </w:t>
      </w:r>
      <w:r w:rsidR="002900F5" w:rsidRPr="00B3764B">
        <w:rPr>
          <w:rFonts w:ascii="Times New Roman" w:hAnsi="Times New Roman" w:cs="Times New Roman"/>
        </w:rPr>
        <w:t>Éste</w:t>
      </w:r>
      <w:r w:rsidR="00A47084" w:rsidRPr="00B3764B">
        <w:rPr>
          <w:rFonts w:ascii="Times New Roman" w:hAnsi="Times New Roman" w:cs="Times New Roman"/>
        </w:rPr>
        <w:t xml:space="preserve"> motor puede inclinarse verticalmente hacia arriba o hacia abajo hasta 27 grados</w:t>
      </w:r>
      <w:r w:rsidR="00D42FB1" w:rsidRPr="00B3764B">
        <w:rPr>
          <w:rFonts w:ascii="Times New Roman" w:hAnsi="Times New Roman" w:cs="Times New Roman"/>
        </w:rPr>
        <w:t>.</w:t>
      </w:r>
      <w:r w:rsidR="00D8141E">
        <w:rPr>
          <w:rFonts w:ascii="Times New Roman" w:hAnsi="Times New Roman" w:cs="Times New Roman"/>
        </w:rPr>
        <w:t xml:space="preserve"> </w:t>
      </w:r>
    </w:p>
    <w:p w:rsidR="00B8309D" w:rsidRPr="00B3764B" w:rsidRDefault="00D039A4" w:rsidP="00C40ED2">
      <w:pPr>
        <w:spacing w:after="0" w:line="360" w:lineRule="auto"/>
        <w:jc w:val="center"/>
        <w:rPr>
          <w:rFonts w:ascii="Times New Roman" w:hAnsi="Times New Roman" w:cs="Times New Roman"/>
        </w:rPr>
      </w:pPr>
      <w:r w:rsidRPr="00B3764B">
        <w:rPr>
          <w:rFonts w:ascii="Times New Roman" w:hAnsi="Times New Roman" w:cs="Times New Roman"/>
          <w:noProof/>
          <w:lang w:val="es-ES" w:eastAsia="es-ES"/>
        </w:rPr>
        <w:drawing>
          <wp:inline distT="0" distB="0" distL="0" distR="0" wp14:anchorId="6305D888" wp14:editId="7250CB85">
            <wp:extent cx="3764478" cy="2709023"/>
            <wp:effectExtent l="19050" t="19050" r="26670" b="15240"/>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7C18A2.tmp"/>
                    <pic:cNvPicPr/>
                  </pic:nvPicPr>
                  <pic:blipFill>
                    <a:blip r:embed="rId27">
                      <a:extLst>
                        <a:ext uri="{28A0092B-C50C-407E-A947-70E740481C1C}">
                          <a14:useLocalDpi xmlns:a14="http://schemas.microsoft.com/office/drawing/2010/main" val="0"/>
                        </a:ext>
                      </a:extLst>
                    </a:blip>
                    <a:stretch>
                      <a:fillRect/>
                    </a:stretch>
                  </pic:blipFill>
                  <pic:spPr>
                    <a:xfrm>
                      <a:off x="0" y="0"/>
                      <a:ext cx="3785432" cy="2724102"/>
                    </a:xfrm>
                    <a:prstGeom prst="rect">
                      <a:avLst/>
                    </a:prstGeom>
                    <a:ln>
                      <a:solidFill>
                        <a:schemeClr val="tx1"/>
                      </a:solidFill>
                    </a:ln>
                  </pic:spPr>
                </pic:pic>
              </a:graphicData>
            </a:graphic>
          </wp:inline>
        </w:drawing>
      </w:r>
    </w:p>
    <w:p w:rsidR="006232B3" w:rsidRPr="00B3764B" w:rsidRDefault="006232B3" w:rsidP="006232B3">
      <w:pPr>
        <w:pStyle w:val="Ttulo1"/>
        <w:spacing w:before="0" w:line="360" w:lineRule="auto"/>
        <w:ind w:left="708"/>
        <w:rPr>
          <w:rFonts w:ascii="Times New Roman" w:eastAsiaTheme="minorHAnsi" w:hAnsi="Times New Roman" w:cs="Times New Roman"/>
          <w:b w:val="0"/>
          <w:color w:val="auto"/>
          <w:sz w:val="22"/>
          <w:szCs w:val="22"/>
        </w:rPr>
      </w:pPr>
      <w:r>
        <w:rPr>
          <w:rFonts w:ascii="Times New Roman" w:eastAsiaTheme="minorHAnsi" w:hAnsi="Times New Roman" w:cs="Times New Roman"/>
          <w:bCs w:val="0"/>
          <w:color w:val="auto"/>
          <w:sz w:val="22"/>
          <w:szCs w:val="22"/>
        </w:rPr>
        <w:t xml:space="preserve">          </w:t>
      </w:r>
      <w:bookmarkStart w:id="770" w:name="_Toc424676809"/>
      <w:bookmarkStart w:id="771" w:name="_Toc424677173"/>
      <w:bookmarkStart w:id="772" w:name="_Toc424731530"/>
      <w:bookmarkStart w:id="773" w:name="_Toc424802585"/>
      <w:bookmarkStart w:id="774" w:name="_Toc424802735"/>
      <w:bookmarkStart w:id="775" w:name="_Toc424802929"/>
      <w:r w:rsidRPr="006232B3">
        <w:rPr>
          <w:rFonts w:ascii="Times New Roman" w:eastAsiaTheme="minorHAnsi" w:hAnsi="Times New Roman" w:cs="Times New Roman"/>
          <w:bCs w:val="0"/>
          <w:color w:val="auto"/>
          <w:sz w:val="22"/>
          <w:szCs w:val="22"/>
        </w:rPr>
        <w:t xml:space="preserve">Figura </w:t>
      </w:r>
      <w:r w:rsidR="00AA7F51">
        <w:rPr>
          <w:rFonts w:ascii="Times New Roman" w:eastAsiaTheme="minorHAnsi" w:hAnsi="Times New Roman" w:cs="Times New Roman"/>
          <w:bCs w:val="0"/>
          <w:color w:val="auto"/>
          <w:sz w:val="22"/>
          <w:szCs w:val="22"/>
        </w:rPr>
        <w:t>10-1</w:t>
      </w:r>
      <w:r>
        <w:rPr>
          <w:rFonts w:ascii="Times New Roman" w:eastAsiaTheme="minorHAnsi" w:hAnsi="Times New Roman" w:cs="Times New Roman"/>
          <w:bCs w:val="0"/>
          <w:color w:val="auto"/>
          <w:sz w:val="22"/>
          <w:szCs w:val="22"/>
        </w:rPr>
        <w:t>.</w:t>
      </w:r>
      <w:r w:rsidRPr="00B3764B">
        <w:rPr>
          <w:rFonts w:ascii="Times New Roman" w:eastAsiaTheme="minorHAnsi" w:hAnsi="Times New Roman" w:cs="Times New Roman"/>
          <w:b w:val="0"/>
          <w:bCs w:val="0"/>
          <w:color w:val="auto"/>
          <w:sz w:val="22"/>
          <w:szCs w:val="22"/>
        </w:rPr>
        <w:t xml:space="preserve"> Proceso</w:t>
      </w:r>
      <w:r w:rsidRPr="00B3764B">
        <w:rPr>
          <w:rFonts w:ascii="Times New Roman" w:eastAsiaTheme="minorHAnsi" w:hAnsi="Times New Roman" w:cs="Times New Roman"/>
          <w:b w:val="0"/>
          <w:color w:val="auto"/>
          <w:sz w:val="22"/>
          <w:szCs w:val="22"/>
        </w:rPr>
        <w:t xml:space="preserve"> de captura de datos de profundidad</w:t>
      </w:r>
      <w:bookmarkEnd w:id="770"/>
      <w:bookmarkEnd w:id="771"/>
      <w:bookmarkEnd w:id="772"/>
      <w:bookmarkEnd w:id="773"/>
      <w:bookmarkEnd w:id="774"/>
      <w:bookmarkEnd w:id="775"/>
    </w:p>
    <w:p w:rsidR="009306A0" w:rsidRPr="006232B3" w:rsidRDefault="006232B3" w:rsidP="006232B3">
      <w:pPr>
        <w:spacing w:after="0" w:line="360" w:lineRule="auto"/>
        <w:ind w:firstLine="708"/>
        <w:rPr>
          <w:rFonts w:ascii="Times New Roman" w:hAnsi="Times New Roman" w:cs="Times New Roman"/>
          <w:bCs/>
          <w:sz w:val="16"/>
          <w:szCs w:val="16"/>
          <w:lang w:val="en-US"/>
        </w:rPr>
      </w:pPr>
      <w:r w:rsidRPr="000C0188">
        <w:rPr>
          <w:rFonts w:ascii="Times New Roman" w:hAnsi="Times New Roman" w:cs="Times New Roman"/>
          <w:bCs/>
          <w:sz w:val="16"/>
          <w:szCs w:val="16"/>
        </w:rPr>
        <w:t xml:space="preserve">             </w:t>
      </w:r>
      <w:r w:rsidR="009306A0" w:rsidRPr="006232B3">
        <w:rPr>
          <w:rFonts w:ascii="Times New Roman" w:hAnsi="Times New Roman" w:cs="Times New Roman"/>
          <w:bCs/>
          <w:sz w:val="16"/>
          <w:szCs w:val="16"/>
          <w:lang w:val="en-US"/>
        </w:rPr>
        <w:t>Fuente: Libro Kinect for Windows SDK Programming Guide</w:t>
      </w:r>
    </w:p>
    <w:p w:rsidR="00C40ED2" w:rsidRPr="00B3764B" w:rsidRDefault="00C40ED2" w:rsidP="00C40ED2">
      <w:pPr>
        <w:spacing w:after="0" w:line="360" w:lineRule="auto"/>
        <w:rPr>
          <w:rFonts w:ascii="Times New Roman" w:hAnsi="Times New Roman" w:cs="Times New Roman"/>
          <w:bCs/>
          <w:lang w:val="en-US"/>
        </w:rPr>
      </w:pPr>
    </w:p>
    <w:p w:rsidR="00C40ED2" w:rsidRPr="00B3764B" w:rsidRDefault="00C40ED2" w:rsidP="00C40ED2">
      <w:pPr>
        <w:spacing w:after="0" w:line="360" w:lineRule="auto"/>
        <w:rPr>
          <w:rFonts w:ascii="Times New Roman" w:hAnsi="Times New Roman" w:cs="Times New Roman"/>
          <w:bCs/>
          <w:lang w:val="en-US"/>
        </w:rPr>
      </w:pPr>
    </w:p>
    <w:p w:rsidR="007E0950" w:rsidRPr="006232B3" w:rsidRDefault="007E0950" w:rsidP="00C40ED2">
      <w:pPr>
        <w:pStyle w:val="Ttulo4"/>
        <w:numPr>
          <w:ilvl w:val="3"/>
          <w:numId w:val="3"/>
        </w:numPr>
        <w:spacing w:before="0" w:line="360" w:lineRule="auto"/>
        <w:rPr>
          <w:rFonts w:ascii="Times New Roman" w:hAnsi="Times New Roman" w:cs="Times New Roman"/>
          <w:b w:val="0"/>
          <w:color w:val="auto"/>
        </w:rPr>
      </w:pPr>
      <w:r w:rsidRPr="006232B3">
        <w:rPr>
          <w:rFonts w:ascii="Times New Roman" w:hAnsi="Times New Roman" w:cs="Times New Roman"/>
          <w:b w:val="0"/>
          <w:color w:val="auto"/>
        </w:rPr>
        <w:t>Array de micrófonos</w:t>
      </w:r>
    </w:p>
    <w:p w:rsidR="00C40ED2" w:rsidRPr="00B3764B" w:rsidRDefault="00C40ED2" w:rsidP="00C40ED2">
      <w:pPr>
        <w:spacing w:after="0" w:line="360" w:lineRule="auto"/>
        <w:jc w:val="both"/>
        <w:rPr>
          <w:rFonts w:ascii="Times New Roman" w:hAnsi="Times New Roman" w:cs="Times New Roman"/>
        </w:rPr>
      </w:pPr>
    </w:p>
    <w:p w:rsidR="00B01A1D" w:rsidRDefault="0084485E" w:rsidP="00C40ED2">
      <w:pPr>
        <w:spacing w:after="0" w:line="360" w:lineRule="auto"/>
        <w:jc w:val="both"/>
        <w:rPr>
          <w:rFonts w:ascii="Times New Roman" w:hAnsi="Times New Roman" w:cs="Times New Roman"/>
        </w:rPr>
      </w:pPr>
      <w:r w:rsidRPr="00B3764B">
        <w:rPr>
          <w:rFonts w:ascii="Times New Roman" w:hAnsi="Times New Roman" w:cs="Times New Roman"/>
        </w:rPr>
        <w:t xml:space="preserve">Está formado por un conjunto de cuatro micrófonos </w:t>
      </w:r>
      <w:r w:rsidR="00942999" w:rsidRPr="00B3764B">
        <w:rPr>
          <w:rFonts w:ascii="Times New Roman" w:hAnsi="Times New Roman" w:cs="Times New Roman"/>
        </w:rPr>
        <w:t>que se encuentran colocados linealmente en la p</w:t>
      </w:r>
      <w:r w:rsidR="00D30095" w:rsidRPr="00B3764B">
        <w:rPr>
          <w:rFonts w:ascii="Times New Roman" w:hAnsi="Times New Roman" w:cs="Times New Roman"/>
        </w:rPr>
        <w:t>arte inferior del sensor Kinect; el propósito de éste array de micrófonos no es sólo dejar que el dispositivo capturar el sonido</w:t>
      </w:r>
      <w:r w:rsidR="005903C0" w:rsidRPr="00B3764B">
        <w:rPr>
          <w:rFonts w:ascii="Times New Roman" w:hAnsi="Times New Roman" w:cs="Times New Roman"/>
        </w:rPr>
        <w:t xml:space="preserve"> sino </w:t>
      </w:r>
      <w:r w:rsidR="00474854" w:rsidRPr="00B3764B">
        <w:rPr>
          <w:rFonts w:ascii="Times New Roman" w:hAnsi="Times New Roman" w:cs="Times New Roman"/>
        </w:rPr>
        <w:t xml:space="preserve">que detecte la dirección de origen del mismo, </w:t>
      </w:r>
      <w:r w:rsidR="000035D9" w:rsidRPr="00B3764B">
        <w:rPr>
          <w:rFonts w:ascii="Times New Roman" w:hAnsi="Times New Roman" w:cs="Times New Roman"/>
        </w:rPr>
        <w:t xml:space="preserve">suprimiendo el ruido, </w:t>
      </w:r>
      <w:r w:rsidR="002B7551" w:rsidRPr="00B3764B">
        <w:rPr>
          <w:rFonts w:ascii="Times New Roman" w:hAnsi="Times New Roman" w:cs="Times New Roman"/>
        </w:rPr>
        <w:t xml:space="preserve">el </w:t>
      </w:r>
      <w:r w:rsidR="000035D9" w:rsidRPr="00B3764B">
        <w:rPr>
          <w:rFonts w:ascii="Times New Roman" w:hAnsi="Times New Roman" w:cs="Times New Roman"/>
        </w:rPr>
        <w:t xml:space="preserve">eco, y </w:t>
      </w:r>
      <w:r w:rsidR="002B7551" w:rsidRPr="00B3764B">
        <w:rPr>
          <w:rFonts w:ascii="Times New Roman" w:hAnsi="Times New Roman" w:cs="Times New Roman"/>
        </w:rPr>
        <w:t>otras ondas sonoras no deseadas</w:t>
      </w:r>
      <w:r w:rsidR="00B010E7">
        <w:rPr>
          <w:rFonts w:ascii="Times New Roman" w:hAnsi="Times New Roman" w:cs="Times New Roman"/>
        </w:rPr>
        <w:t>.</w:t>
      </w:r>
    </w:p>
    <w:p w:rsidR="00B010E7" w:rsidRPr="00B3764B" w:rsidRDefault="00B010E7" w:rsidP="00C40ED2">
      <w:pPr>
        <w:spacing w:after="0" w:line="360" w:lineRule="auto"/>
        <w:jc w:val="both"/>
        <w:rPr>
          <w:rFonts w:ascii="Times New Roman" w:eastAsiaTheme="majorEastAsia" w:hAnsi="Times New Roman" w:cs="Times New Roman"/>
          <w:bCs/>
          <w:lang w:val="es-ES" w:eastAsia="es-ES"/>
        </w:rPr>
      </w:pPr>
    </w:p>
    <w:p w:rsidR="00DF7156" w:rsidRPr="00B3764B" w:rsidRDefault="007C0841" w:rsidP="00C40ED2">
      <w:pPr>
        <w:spacing w:after="0" w:line="360" w:lineRule="auto"/>
        <w:jc w:val="center"/>
        <w:rPr>
          <w:rFonts w:ascii="Times New Roman" w:hAnsi="Times New Roman" w:cs="Times New Roman"/>
        </w:rPr>
      </w:pPr>
      <w:r w:rsidRPr="00B3764B">
        <w:rPr>
          <w:rFonts w:ascii="Times New Roman" w:hAnsi="Times New Roman" w:cs="Times New Roman"/>
          <w:noProof/>
          <w:lang w:val="es-ES" w:eastAsia="es-ES"/>
        </w:rPr>
        <w:lastRenderedPageBreak/>
        <w:drawing>
          <wp:inline distT="0" distB="0" distL="0" distR="0" wp14:anchorId="209C9FA9" wp14:editId="33A5D111">
            <wp:extent cx="4124325" cy="2258847"/>
            <wp:effectExtent l="0" t="0" r="0" b="8255"/>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7C7626.tmp"/>
                    <pic:cNvPicPr/>
                  </pic:nvPicPr>
                  <pic:blipFill>
                    <a:blip r:embed="rId28">
                      <a:extLst>
                        <a:ext uri="{28A0092B-C50C-407E-A947-70E740481C1C}">
                          <a14:useLocalDpi xmlns:a14="http://schemas.microsoft.com/office/drawing/2010/main" val="0"/>
                        </a:ext>
                      </a:extLst>
                    </a:blip>
                    <a:stretch>
                      <a:fillRect/>
                    </a:stretch>
                  </pic:blipFill>
                  <pic:spPr>
                    <a:xfrm>
                      <a:off x="0" y="0"/>
                      <a:ext cx="4150513" cy="2273190"/>
                    </a:xfrm>
                    <a:prstGeom prst="rect">
                      <a:avLst/>
                    </a:prstGeom>
                  </pic:spPr>
                </pic:pic>
              </a:graphicData>
            </a:graphic>
          </wp:inline>
        </w:drawing>
      </w:r>
    </w:p>
    <w:p w:rsidR="006232B3" w:rsidRPr="000C0188" w:rsidRDefault="006232B3" w:rsidP="006232B3">
      <w:pPr>
        <w:pStyle w:val="Ttulo1"/>
        <w:spacing w:before="0" w:line="360" w:lineRule="auto"/>
        <w:ind w:firstLine="708"/>
        <w:rPr>
          <w:rFonts w:ascii="Times New Roman" w:eastAsiaTheme="minorHAnsi" w:hAnsi="Times New Roman" w:cs="Times New Roman"/>
          <w:b w:val="0"/>
          <w:color w:val="auto"/>
          <w:sz w:val="22"/>
          <w:szCs w:val="22"/>
          <w:lang w:val="en-US"/>
        </w:rPr>
      </w:pPr>
      <w:bookmarkStart w:id="776" w:name="_Toc404588940"/>
      <w:bookmarkStart w:id="777" w:name="_Toc404589158"/>
      <w:bookmarkStart w:id="778" w:name="_Toc404591011"/>
      <w:bookmarkStart w:id="779" w:name="_Toc404591791"/>
      <w:bookmarkStart w:id="780" w:name="_Toc421199536"/>
      <w:bookmarkStart w:id="781" w:name="_Toc421200050"/>
      <w:bookmarkStart w:id="782" w:name="_Toc423967340"/>
      <w:bookmarkStart w:id="783" w:name="_Toc423967520"/>
      <w:bookmarkStart w:id="784" w:name="_Toc423968479"/>
      <w:r w:rsidRPr="000C0188">
        <w:rPr>
          <w:rFonts w:ascii="Times New Roman" w:eastAsiaTheme="minorHAnsi" w:hAnsi="Times New Roman" w:cs="Times New Roman"/>
          <w:bCs w:val="0"/>
          <w:color w:val="auto"/>
          <w:sz w:val="22"/>
          <w:szCs w:val="22"/>
          <w:lang w:val="en-US"/>
        </w:rPr>
        <w:t xml:space="preserve">     </w:t>
      </w:r>
      <w:bookmarkStart w:id="785" w:name="_Toc424676810"/>
      <w:bookmarkStart w:id="786" w:name="_Toc424677174"/>
      <w:bookmarkStart w:id="787" w:name="_Toc424731531"/>
      <w:bookmarkStart w:id="788" w:name="_Toc424802586"/>
      <w:bookmarkStart w:id="789" w:name="_Toc424802736"/>
      <w:bookmarkStart w:id="790" w:name="_Toc424802930"/>
      <w:r w:rsidRPr="000C0188">
        <w:rPr>
          <w:rFonts w:ascii="Times New Roman" w:eastAsiaTheme="minorHAnsi" w:hAnsi="Times New Roman" w:cs="Times New Roman"/>
          <w:bCs w:val="0"/>
          <w:color w:val="auto"/>
          <w:sz w:val="22"/>
          <w:szCs w:val="22"/>
          <w:lang w:val="en-US"/>
        </w:rPr>
        <w:t>Figura 11-</w:t>
      </w:r>
      <w:r w:rsidR="00AA7F51">
        <w:rPr>
          <w:rFonts w:ascii="Times New Roman" w:eastAsiaTheme="minorHAnsi" w:hAnsi="Times New Roman" w:cs="Times New Roman"/>
          <w:bCs w:val="0"/>
          <w:color w:val="auto"/>
          <w:sz w:val="22"/>
          <w:szCs w:val="22"/>
          <w:lang w:val="en-US"/>
        </w:rPr>
        <w:t>1</w:t>
      </w:r>
      <w:r w:rsidRPr="000C0188">
        <w:rPr>
          <w:rFonts w:ascii="Times New Roman" w:eastAsiaTheme="minorHAnsi" w:hAnsi="Times New Roman" w:cs="Times New Roman"/>
          <w:bCs w:val="0"/>
          <w:color w:val="auto"/>
          <w:sz w:val="22"/>
          <w:szCs w:val="22"/>
          <w:lang w:val="en-US"/>
        </w:rPr>
        <w:t>.</w:t>
      </w:r>
      <w:r w:rsidRPr="000C0188">
        <w:rPr>
          <w:rFonts w:ascii="Times New Roman" w:eastAsiaTheme="minorHAnsi" w:hAnsi="Times New Roman" w:cs="Times New Roman"/>
          <w:b w:val="0"/>
          <w:bCs w:val="0"/>
          <w:color w:val="auto"/>
          <w:sz w:val="22"/>
          <w:szCs w:val="22"/>
          <w:lang w:val="en-US"/>
        </w:rPr>
        <w:t xml:space="preserve"> </w:t>
      </w:r>
      <w:r w:rsidRPr="000C0188">
        <w:rPr>
          <w:rFonts w:ascii="Times New Roman" w:eastAsiaTheme="minorHAnsi" w:hAnsi="Times New Roman" w:cs="Times New Roman"/>
          <w:b w:val="0"/>
          <w:color w:val="auto"/>
          <w:sz w:val="22"/>
          <w:szCs w:val="22"/>
          <w:lang w:val="en-US"/>
        </w:rPr>
        <w:t>Array de Micrófonos</w:t>
      </w:r>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p>
    <w:p w:rsidR="000371B5" w:rsidRPr="006232B3" w:rsidRDefault="006232B3" w:rsidP="006232B3">
      <w:pPr>
        <w:spacing w:after="0" w:line="360" w:lineRule="auto"/>
        <w:ind w:firstLine="708"/>
        <w:rPr>
          <w:rFonts w:ascii="Times New Roman" w:hAnsi="Times New Roman" w:cs="Times New Roman"/>
          <w:bCs/>
          <w:sz w:val="16"/>
          <w:szCs w:val="16"/>
          <w:lang w:val="en-US"/>
        </w:rPr>
      </w:pPr>
      <w:r>
        <w:rPr>
          <w:rFonts w:ascii="Times New Roman" w:hAnsi="Times New Roman" w:cs="Times New Roman"/>
          <w:bCs/>
          <w:sz w:val="16"/>
          <w:szCs w:val="16"/>
          <w:lang w:val="en-US"/>
        </w:rPr>
        <w:t xml:space="preserve">       </w:t>
      </w:r>
      <w:r w:rsidR="000371B5" w:rsidRPr="006232B3">
        <w:rPr>
          <w:rFonts w:ascii="Times New Roman" w:hAnsi="Times New Roman" w:cs="Times New Roman"/>
          <w:bCs/>
          <w:sz w:val="16"/>
          <w:szCs w:val="16"/>
          <w:lang w:val="en-US"/>
        </w:rPr>
        <w:t>Fuente: Libro Kinect for Windows SDK Programming Guide</w:t>
      </w:r>
    </w:p>
    <w:p w:rsidR="00992699" w:rsidRDefault="00992699" w:rsidP="00C40ED2">
      <w:pPr>
        <w:spacing w:after="0" w:line="360" w:lineRule="auto"/>
        <w:rPr>
          <w:rFonts w:ascii="Times New Roman" w:hAnsi="Times New Roman" w:cs="Times New Roman"/>
          <w:bCs/>
          <w:lang w:val="en-US"/>
        </w:rPr>
      </w:pPr>
    </w:p>
    <w:p w:rsidR="00AA7F51" w:rsidRPr="00B3764B" w:rsidRDefault="00AA7F51" w:rsidP="00C40ED2">
      <w:pPr>
        <w:spacing w:after="0" w:line="360" w:lineRule="auto"/>
        <w:rPr>
          <w:rFonts w:ascii="Times New Roman" w:hAnsi="Times New Roman" w:cs="Times New Roman"/>
          <w:bCs/>
          <w:lang w:val="en-US"/>
        </w:rPr>
      </w:pPr>
    </w:p>
    <w:p w:rsidR="007E0950" w:rsidRPr="00566713" w:rsidRDefault="007E0950" w:rsidP="00C40ED2">
      <w:pPr>
        <w:pStyle w:val="Ttulo4"/>
        <w:numPr>
          <w:ilvl w:val="3"/>
          <w:numId w:val="3"/>
        </w:numPr>
        <w:spacing w:before="0" w:line="360" w:lineRule="auto"/>
        <w:rPr>
          <w:rFonts w:ascii="Times New Roman" w:hAnsi="Times New Roman" w:cs="Times New Roman"/>
          <w:b w:val="0"/>
          <w:color w:val="auto"/>
        </w:rPr>
      </w:pPr>
      <w:r w:rsidRPr="00566713">
        <w:rPr>
          <w:rFonts w:ascii="Times New Roman" w:hAnsi="Times New Roman" w:cs="Times New Roman"/>
          <w:b w:val="0"/>
          <w:color w:val="auto"/>
        </w:rPr>
        <w:t>LED</w:t>
      </w:r>
    </w:p>
    <w:p w:rsidR="00992699" w:rsidRPr="00B3764B" w:rsidRDefault="00992699" w:rsidP="00C40ED2">
      <w:pPr>
        <w:spacing w:after="0" w:line="360" w:lineRule="auto"/>
        <w:jc w:val="both"/>
        <w:rPr>
          <w:rFonts w:ascii="Times New Roman" w:hAnsi="Times New Roman" w:cs="Times New Roman"/>
        </w:rPr>
      </w:pPr>
    </w:p>
    <w:p w:rsidR="005517C4" w:rsidRPr="00B3764B" w:rsidRDefault="00702C6F" w:rsidP="00C40ED2">
      <w:pPr>
        <w:spacing w:after="0" w:line="360" w:lineRule="auto"/>
        <w:jc w:val="both"/>
        <w:rPr>
          <w:rFonts w:ascii="Times New Roman" w:hAnsi="Times New Roman" w:cs="Times New Roman"/>
        </w:rPr>
      </w:pPr>
      <w:r w:rsidRPr="00B3764B">
        <w:rPr>
          <w:rFonts w:ascii="Times New Roman" w:hAnsi="Times New Roman" w:cs="Times New Roman"/>
        </w:rPr>
        <w:t>El</w:t>
      </w:r>
      <w:r w:rsidR="00675EEB" w:rsidRPr="00B3764B">
        <w:rPr>
          <w:rFonts w:ascii="Times New Roman" w:hAnsi="Times New Roman" w:cs="Times New Roman"/>
        </w:rPr>
        <w:t xml:space="preserve"> LED </w:t>
      </w:r>
      <w:r w:rsidRPr="00B3764B">
        <w:rPr>
          <w:rFonts w:ascii="Times New Roman" w:hAnsi="Times New Roman" w:cs="Times New Roman"/>
        </w:rPr>
        <w:t xml:space="preserve">es utilizado para </w:t>
      </w:r>
      <w:r w:rsidR="00675EEB" w:rsidRPr="00B3764B">
        <w:rPr>
          <w:rFonts w:ascii="Times New Roman" w:hAnsi="Times New Roman" w:cs="Times New Roman"/>
        </w:rPr>
        <w:t xml:space="preserve">indicar el estado </w:t>
      </w:r>
      <w:r w:rsidRPr="00B3764B">
        <w:rPr>
          <w:rFonts w:ascii="Times New Roman" w:hAnsi="Times New Roman" w:cs="Times New Roman"/>
        </w:rPr>
        <w:t>en el que se encuentra el dispositivo Kinect, se enciende con</w:t>
      </w:r>
      <w:r w:rsidR="00675EEB" w:rsidRPr="00B3764B">
        <w:rPr>
          <w:rFonts w:ascii="Times New Roman" w:hAnsi="Times New Roman" w:cs="Times New Roman"/>
        </w:rPr>
        <w:t xml:space="preserve"> color verde </w:t>
      </w:r>
      <w:r w:rsidRPr="00B3764B">
        <w:rPr>
          <w:rFonts w:ascii="Times New Roman" w:hAnsi="Times New Roman" w:cs="Times New Roman"/>
        </w:rPr>
        <w:t>cuando</w:t>
      </w:r>
      <w:r w:rsidR="00675EEB" w:rsidRPr="00B3764B">
        <w:rPr>
          <w:rFonts w:ascii="Times New Roman" w:hAnsi="Times New Roman" w:cs="Times New Roman"/>
        </w:rPr>
        <w:t xml:space="preserve"> indica que los controladores de</w:t>
      </w:r>
      <w:r w:rsidRPr="00B3764B">
        <w:rPr>
          <w:rFonts w:ascii="Times New Roman" w:hAnsi="Times New Roman" w:cs="Times New Roman"/>
        </w:rPr>
        <w:t xml:space="preserve">l dispositivo se </w:t>
      </w:r>
      <w:r w:rsidR="00675EEB" w:rsidRPr="00B3764B">
        <w:rPr>
          <w:rFonts w:ascii="Times New Roman" w:hAnsi="Times New Roman" w:cs="Times New Roman"/>
        </w:rPr>
        <w:t>han cargado correctamente</w:t>
      </w:r>
      <w:r w:rsidRPr="00B3764B">
        <w:rPr>
          <w:rFonts w:ascii="Times New Roman" w:hAnsi="Times New Roman" w:cs="Times New Roman"/>
        </w:rPr>
        <w:t xml:space="preserve"> </w:t>
      </w:r>
      <w:r w:rsidR="006E0A5C" w:rsidRPr="00B3764B">
        <w:rPr>
          <w:rFonts w:ascii="Times New Roman" w:hAnsi="Times New Roman" w:cs="Times New Roman"/>
        </w:rPr>
        <w:t>caso contrario se enciende con un color rojo.</w:t>
      </w:r>
      <w:r w:rsidRPr="00B3764B">
        <w:rPr>
          <w:rFonts w:ascii="Times New Roman" w:hAnsi="Times New Roman" w:cs="Times New Roman"/>
        </w:rPr>
        <w:t xml:space="preserve">  </w:t>
      </w:r>
    </w:p>
    <w:p w:rsidR="00992699" w:rsidRPr="00B3764B" w:rsidRDefault="00992699" w:rsidP="00C40ED2">
      <w:pPr>
        <w:spacing w:after="0" w:line="360" w:lineRule="auto"/>
        <w:jc w:val="both"/>
        <w:rPr>
          <w:rFonts w:ascii="Times New Roman" w:hAnsi="Times New Roman" w:cs="Times New Roman"/>
          <w:b/>
        </w:rPr>
      </w:pPr>
    </w:p>
    <w:p w:rsidR="00F660DD" w:rsidRPr="00B3764B" w:rsidRDefault="00F660DD" w:rsidP="00C40ED2">
      <w:pPr>
        <w:spacing w:after="0" w:line="360" w:lineRule="auto"/>
        <w:jc w:val="both"/>
        <w:rPr>
          <w:rFonts w:ascii="Times New Roman" w:hAnsi="Times New Roman" w:cs="Times New Roman"/>
          <w:b/>
        </w:rPr>
      </w:pPr>
      <w:r w:rsidRPr="00B3764B">
        <w:rPr>
          <w:rFonts w:ascii="Times New Roman" w:hAnsi="Times New Roman" w:cs="Times New Roman"/>
          <w:b/>
        </w:rPr>
        <w:t>Resumen de Componentes Kinect</w:t>
      </w:r>
    </w:p>
    <w:p w:rsidR="00992699" w:rsidRPr="00B3764B" w:rsidRDefault="00992699" w:rsidP="00C40ED2">
      <w:pPr>
        <w:spacing w:after="0" w:line="360" w:lineRule="auto"/>
        <w:jc w:val="both"/>
        <w:rPr>
          <w:rFonts w:ascii="Times New Roman" w:hAnsi="Times New Roman" w:cs="Times New Roman"/>
        </w:rPr>
      </w:pPr>
    </w:p>
    <w:p w:rsidR="00661BBC" w:rsidRPr="00B3764B" w:rsidRDefault="00661BBC" w:rsidP="00C40ED2">
      <w:pPr>
        <w:spacing w:after="0" w:line="360" w:lineRule="auto"/>
        <w:jc w:val="both"/>
        <w:rPr>
          <w:rFonts w:ascii="Times New Roman" w:hAnsi="Times New Roman" w:cs="Times New Roman"/>
        </w:rPr>
      </w:pPr>
      <w:r w:rsidRPr="00B3764B">
        <w:rPr>
          <w:rFonts w:ascii="Times New Roman" w:hAnsi="Times New Roman" w:cs="Times New Roman"/>
        </w:rPr>
        <w:t xml:space="preserve">A continuación se muestra un resumen de </w:t>
      </w:r>
      <w:r w:rsidR="005C217B" w:rsidRPr="00B3764B">
        <w:rPr>
          <w:rFonts w:ascii="Times New Roman" w:hAnsi="Times New Roman" w:cs="Times New Roman"/>
        </w:rPr>
        <w:t xml:space="preserve">los </w:t>
      </w:r>
      <w:r w:rsidRPr="00B3764B">
        <w:rPr>
          <w:rFonts w:ascii="Times New Roman" w:hAnsi="Times New Roman" w:cs="Times New Roman"/>
        </w:rPr>
        <w:t xml:space="preserve">componentes de Kinect </w:t>
      </w:r>
    </w:p>
    <w:p w:rsidR="00992699" w:rsidRPr="00B3764B" w:rsidRDefault="00992699" w:rsidP="00C40ED2">
      <w:pPr>
        <w:spacing w:after="0" w:line="360" w:lineRule="auto"/>
        <w:jc w:val="both"/>
        <w:rPr>
          <w:rFonts w:ascii="Times New Roman" w:hAnsi="Times New Roman" w:cs="Times New Roman"/>
        </w:rPr>
      </w:pPr>
    </w:p>
    <w:p w:rsidR="0072224A" w:rsidRPr="00B3764B" w:rsidRDefault="00566713" w:rsidP="00C40ED2">
      <w:pPr>
        <w:pStyle w:val="Ttulo1"/>
        <w:spacing w:before="0" w:line="360" w:lineRule="auto"/>
        <w:rPr>
          <w:rFonts w:ascii="Times New Roman" w:eastAsiaTheme="minorHAnsi" w:hAnsi="Times New Roman" w:cs="Times New Roman"/>
          <w:b w:val="0"/>
          <w:bCs w:val="0"/>
          <w:color w:val="auto"/>
          <w:sz w:val="22"/>
          <w:szCs w:val="22"/>
        </w:rPr>
      </w:pPr>
      <w:bookmarkStart w:id="791" w:name="_Toc357186065"/>
      <w:bookmarkStart w:id="792" w:name="_Toc357186127"/>
      <w:bookmarkStart w:id="793" w:name="_Toc357187111"/>
      <w:bookmarkStart w:id="794" w:name="_Toc357187417"/>
      <w:bookmarkStart w:id="795" w:name="_Toc423967341"/>
      <w:bookmarkStart w:id="796" w:name="_Toc423967521"/>
      <w:bookmarkStart w:id="797" w:name="_Toc423967892"/>
      <w:bookmarkStart w:id="798" w:name="_Toc423968051"/>
      <w:bookmarkStart w:id="799" w:name="_Toc424676811"/>
      <w:bookmarkStart w:id="800" w:name="_Toc424677000"/>
      <w:bookmarkStart w:id="801" w:name="_Toc424677175"/>
      <w:bookmarkStart w:id="802" w:name="_Toc424731532"/>
      <w:bookmarkStart w:id="803" w:name="_Toc424802737"/>
      <w:bookmarkStart w:id="804" w:name="_Toc424802931"/>
      <w:r w:rsidRPr="00566713">
        <w:rPr>
          <w:rFonts w:ascii="Times New Roman" w:eastAsiaTheme="minorHAnsi" w:hAnsi="Times New Roman" w:cs="Times New Roman"/>
          <w:bCs w:val="0"/>
          <w:color w:val="auto"/>
          <w:sz w:val="22"/>
          <w:szCs w:val="22"/>
        </w:rPr>
        <w:t>Tabla 2-</w:t>
      </w:r>
      <w:r w:rsidR="00AA7F51">
        <w:rPr>
          <w:rFonts w:ascii="Times New Roman" w:eastAsiaTheme="minorHAnsi" w:hAnsi="Times New Roman" w:cs="Times New Roman"/>
          <w:bCs w:val="0"/>
          <w:color w:val="auto"/>
          <w:sz w:val="22"/>
          <w:szCs w:val="22"/>
        </w:rPr>
        <w:t>1</w:t>
      </w:r>
      <w:r>
        <w:rPr>
          <w:rFonts w:ascii="Times New Roman" w:eastAsiaTheme="minorHAnsi" w:hAnsi="Times New Roman" w:cs="Times New Roman"/>
          <w:b w:val="0"/>
          <w:bCs w:val="0"/>
          <w:color w:val="auto"/>
          <w:sz w:val="22"/>
          <w:szCs w:val="22"/>
        </w:rPr>
        <w:t>.</w:t>
      </w:r>
      <w:r w:rsidR="0072224A" w:rsidRPr="00B3764B">
        <w:rPr>
          <w:rFonts w:ascii="Times New Roman" w:eastAsiaTheme="minorHAnsi" w:hAnsi="Times New Roman" w:cs="Times New Roman"/>
          <w:b w:val="0"/>
          <w:bCs w:val="0"/>
          <w:color w:val="auto"/>
          <w:sz w:val="22"/>
          <w:szCs w:val="22"/>
        </w:rPr>
        <w:t xml:space="preserve"> Componentes de Kinect.</w:t>
      </w:r>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p>
    <w:tbl>
      <w:tblPr>
        <w:tblStyle w:val="Tablaconcuadrcula"/>
        <w:tblW w:w="0" w:type="auto"/>
        <w:tblLook w:val="04A0" w:firstRow="1" w:lastRow="0" w:firstColumn="1" w:lastColumn="0" w:noHBand="0" w:noVBand="1"/>
      </w:tblPr>
      <w:tblGrid>
        <w:gridCol w:w="2565"/>
        <w:gridCol w:w="5928"/>
      </w:tblGrid>
      <w:tr w:rsidR="00BD3CBE" w:rsidRPr="00B3764B" w:rsidTr="0072224A">
        <w:tc>
          <w:tcPr>
            <w:tcW w:w="2565" w:type="dxa"/>
          </w:tcPr>
          <w:p w:rsidR="00661BBC" w:rsidRPr="00B3764B" w:rsidRDefault="00661BBC" w:rsidP="00C40ED2">
            <w:pPr>
              <w:spacing w:line="360" w:lineRule="auto"/>
              <w:jc w:val="center"/>
              <w:rPr>
                <w:rFonts w:ascii="Times New Roman" w:hAnsi="Times New Roman" w:cs="Times New Roman"/>
                <w:b/>
              </w:rPr>
            </w:pPr>
            <w:r w:rsidRPr="00B3764B">
              <w:rPr>
                <w:rFonts w:ascii="Times New Roman" w:hAnsi="Times New Roman" w:cs="Times New Roman"/>
                <w:b/>
              </w:rPr>
              <w:t>Elemento del sensor</w:t>
            </w:r>
          </w:p>
        </w:tc>
        <w:tc>
          <w:tcPr>
            <w:tcW w:w="5928" w:type="dxa"/>
          </w:tcPr>
          <w:p w:rsidR="00661BBC" w:rsidRPr="00B3764B" w:rsidRDefault="00661BBC" w:rsidP="00C40ED2">
            <w:pPr>
              <w:spacing w:line="360" w:lineRule="auto"/>
              <w:jc w:val="center"/>
              <w:rPr>
                <w:rFonts w:ascii="Times New Roman" w:hAnsi="Times New Roman" w:cs="Times New Roman"/>
                <w:b/>
              </w:rPr>
            </w:pPr>
            <w:r w:rsidRPr="00B3764B">
              <w:rPr>
                <w:rFonts w:ascii="Times New Roman" w:hAnsi="Times New Roman" w:cs="Times New Roman"/>
                <w:b/>
              </w:rPr>
              <w:t>Rango de especiación</w:t>
            </w:r>
          </w:p>
        </w:tc>
      </w:tr>
      <w:tr w:rsidR="00BD3CBE" w:rsidRPr="00B3764B" w:rsidTr="0072224A">
        <w:tc>
          <w:tcPr>
            <w:tcW w:w="2565" w:type="dxa"/>
          </w:tcPr>
          <w:p w:rsidR="00661BBC" w:rsidRPr="00B3764B" w:rsidRDefault="00661BBC" w:rsidP="00C40ED2">
            <w:pPr>
              <w:spacing w:line="360" w:lineRule="auto"/>
              <w:jc w:val="center"/>
              <w:rPr>
                <w:rFonts w:ascii="Times New Roman" w:hAnsi="Times New Roman" w:cs="Times New Roman"/>
                <w:b/>
              </w:rPr>
            </w:pPr>
            <w:r w:rsidRPr="00B3764B">
              <w:rPr>
                <w:rFonts w:ascii="Times New Roman" w:hAnsi="Times New Roman" w:cs="Times New Roman"/>
                <w:b/>
              </w:rPr>
              <w:t>Captura de imágenes de</w:t>
            </w:r>
          </w:p>
          <w:p w:rsidR="00661BBC" w:rsidRPr="00B3764B" w:rsidRDefault="00661BBC" w:rsidP="00C40ED2">
            <w:pPr>
              <w:spacing w:line="360" w:lineRule="auto"/>
              <w:jc w:val="center"/>
              <w:rPr>
                <w:rFonts w:ascii="Times New Roman" w:hAnsi="Times New Roman" w:cs="Times New Roman"/>
                <w:b/>
              </w:rPr>
            </w:pPr>
            <w:r w:rsidRPr="00B3764B">
              <w:rPr>
                <w:rFonts w:ascii="Times New Roman" w:hAnsi="Times New Roman" w:cs="Times New Roman"/>
                <w:b/>
              </w:rPr>
              <w:t>color y profundidad</w:t>
            </w:r>
          </w:p>
        </w:tc>
        <w:tc>
          <w:tcPr>
            <w:tcW w:w="5928" w:type="dxa"/>
          </w:tcPr>
          <w:p w:rsidR="00661BBC" w:rsidRPr="00B3764B" w:rsidRDefault="00661BBC" w:rsidP="00C40ED2">
            <w:pPr>
              <w:spacing w:line="360" w:lineRule="auto"/>
              <w:jc w:val="both"/>
              <w:rPr>
                <w:rFonts w:ascii="Times New Roman" w:hAnsi="Times New Roman" w:cs="Times New Roman"/>
              </w:rPr>
            </w:pPr>
            <w:r w:rsidRPr="00B3764B">
              <w:rPr>
                <w:rFonts w:ascii="Times New Roman" w:hAnsi="Times New Roman" w:cs="Times New Roman"/>
              </w:rPr>
              <w:t>1.2 a 3.5 metros</w:t>
            </w:r>
          </w:p>
        </w:tc>
      </w:tr>
      <w:tr w:rsidR="00BD3CBE" w:rsidRPr="00B3764B" w:rsidTr="0072224A">
        <w:tc>
          <w:tcPr>
            <w:tcW w:w="2565" w:type="dxa"/>
          </w:tcPr>
          <w:p w:rsidR="00661BBC" w:rsidRPr="00B3764B" w:rsidRDefault="00661BBC" w:rsidP="00C40ED2">
            <w:pPr>
              <w:spacing w:line="360" w:lineRule="auto"/>
              <w:jc w:val="center"/>
              <w:rPr>
                <w:rFonts w:ascii="Times New Roman" w:hAnsi="Times New Roman" w:cs="Times New Roman"/>
                <w:b/>
              </w:rPr>
            </w:pPr>
            <w:r w:rsidRPr="00B3764B">
              <w:rPr>
                <w:rFonts w:ascii="Times New Roman" w:hAnsi="Times New Roman" w:cs="Times New Roman"/>
                <w:b/>
              </w:rPr>
              <w:t>Rastreo del esqueleto</w:t>
            </w:r>
          </w:p>
        </w:tc>
        <w:tc>
          <w:tcPr>
            <w:tcW w:w="5928" w:type="dxa"/>
          </w:tcPr>
          <w:p w:rsidR="00661BBC" w:rsidRPr="00B3764B" w:rsidRDefault="00661BBC" w:rsidP="00C40ED2">
            <w:pPr>
              <w:spacing w:line="360" w:lineRule="auto"/>
              <w:jc w:val="both"/>
              <w:rPr>
                <w:rFonts w:ascii="Times New Roman" w:hAnsi="Times New Roman" w:cs="Times New Roman"/>
              </w:rPr>
            </w:pPr>
            <w:r w:rsidRPr="00B3764B">
              <w:rPr>
                <w:rFonts w:ascii="Times New Roman" w:hAnsi="Times New Roman" w:cs="Times New Roman"/>
              </w:rPr>
              <w:t>1.2 a 3.5 metros</w:t>
            </w:r>
          </w:p>
        </w:tc>
      </w:tr>
      <w:tr w:rsidR="00BD3CBE" w:rsidRPr="00B3764B" w:rsidTr="0072224A">
        <w:tc>
          <w:tcPr>
            <w:tcW w:w="2565" w:type="dxa"/>
          </w:tcPr>
          <w:p w:rsidR="00661BBC" w:rsidRPr="00B3764B" w:rsidRDefault="00661BBC" w:rsidP="00C40ED2">
            <w:pPr>
              <w:spacing w:line="360" w:lineRule="auto"/>
              <w:jc w:val="center"/>
              <w:rPr>
                <w:rFonts w:ascii="Times New Roman" w:hAnsi="Times New Roman" w:cs="Times New Roman"/>
                <w:b/>
              </w:rPr>
            </w:pPr>
            <w:r w:rsidRPr="00B3764B">
              <w:rPr>
                <w:rFonts w:ascii="Times New Roman" w:hAnsi="Times New Roman" w:cs="Times New Roman"/>
                <w:b/>
              </w:rPr>
              <w:t>Campo de vista</w:t>
            </w:r>
          </w:p>
        </w:tc>
        <w:tc>
          <w:tcPr>
            <w:tcW w:w="5928" w:type="dxa"/>
          </w:tcPr>
          <w:p w:rsidR="00661BBC" w:rsidRPr="00B3764B" w:rsidRDefault="00661BBC" w:rsidP="00C40ED2">
            <w:pPr>
              <w:spacing w:line="360" w:lineRule="auto"/>
              <w:jc w:val="both"/>
              <w:rPr>
                <w:rFonts w:ascii="Times New Roman" w:hAnsi="Times New Roman" w:cs="Times New Roman"/>
              </w:rPr>
            </w:pPr>
            <w:r w:rsidRPr="00B3764B">
              <w:rPr>
                <w:rFonts w:ascii="Times New Roman" w:hAnsi="Times New Roman" w:cs="Times New Roman"/>
              </w:rPr>
              <w:t>43◦vertical, 57◦horizontal</w:t>
            </w:r>
          </w:p>
        </w:tc>
      </w:tr>
      <w:tr w:rsidR="00BD3CBE" w:rsidRPr="00B3764B" w:rsidTr="0072224A">
        <w:tc>
          <w:tcPr>
            <w:tcW w:w="2565" w:type="dxa"/>
          </w:tcPr>
          <w:p w:rsidR="00661BBC" w:rsidRPr="00B3764B" w:rsidRDefault="00661BBC" w:rsidP="00C40ED2">
            <w:pPr>
              <w:spacing w:line="360" w:lineRule="auto"/>
              <w:jc w:val="center"/>
              <w:rPr>
                <w:rFonts w:ascii="Times New Roman" w:hAnsi="Times New Roman" w:cs="Times New Roman"/>
                <w:b/>
              </w:rPr>
            </w:pPr>
            <w:r w:rsidRPr="00B3764B">
              <w:rPr>
                <w:rFonts w:ascii="Times New Roman" w:hAnsi="Times New Roman" w:cs="Times New Roman"/>
                <w:b/>
              </w:rPr>
              <w:t>Rotación de la base</w:t>
            </w:r>
          </w:p>
        </w:tc>
        <w:tc>
          <w:tcPr>
            <w:tcW w:w="5928" w:type="dxa"/>
          </w:tcPr>
          <w:p w:rsidR="00661BBC" w:rsidRPr="00B3764B" w:rsidRDefault="00661BBC" w:rsidP="00C40ED2">
            <w:pPr>
              <w:spacing w:line="360" w:lineRule="auto"/>
              <w:jc w:val="both"/>
              <w:rPr>
                <w:rFonts w:ascii="Times New Roman" w:hAnsi="Times New Roman" w:cs="Times New Roman"/>
              </w:rPr>
            </w:pPr>
            <w:r w:rsidRPr="00B3764B">
              <w:rPr>
                <w:rFonts w:ascii="Times New Roman" w:hAnsi="Times New Roman" w:cs="Times New Roman"/>
              </w:rPr>
              <w:t>±28◦</w:t>
            </w:r>
          </w:p>
        </w:tc>
      </w:tr>
      <w:tr w:rsidR="00BD3CBE" w:rsidRPr="00B3764B" w:rsidTr="0072224A">
        <w:tc>
          <w:tcPr>
            <w:tcW w:w="2565" w:type="dxa"/>
          </w:tcPr>
          <w:p w:rsidR="00661BBC" w:rsidRPr="00B3764B" w:rsidRDefault="00661BBC" w:rsidP="00C40ED2">
            <w:pPr>
              <w:spacing w:line="360" w:lineRule="auto"/>
              <w:jc w:val="center"/>
              <w:rPr>
                <w:rFonts w:ascii="Times New Roman" w:hAnsi="Times New Roman" w:cs="Times New Roman"/>
                <w:b/>
              </w:rPr>
            </w:pPr>
            <w:r w:rsidRPr="00B3764B">
              <w:rPr>
                <w:rFonts w:ascii="Times New Roman" w:hAnsi="Times New Roman" w:cs="Times New Roman"/>
                <w:b/>
              </w:rPr>
              <w:t>Cámara de profundidad</w:t>
            </w:r>
          </w:p>
        </w:tc>
        <w:tc>
          <w:tcPr>
            <w:tcW w:w="5928" w:type="dxa"/>
          </w:tcPr>
          <w:p w:rsidR="00661BBC" w:rsidRPr="00B3764B" w:rsidRDefault="00661BBC" w:rsidP="00C40ED2">
            <w:pPr>
              <w:spacing w:line="360" w:lineRule="auto"/>
              <w:jc w:val="both"/>
              <w:rPr>
                <w:rFonts w:ascii="Times New Roman" w:hAnsi="Times New Roman" w:cs="Times New Roman"/>
                <w:lang w:val="en-US"/>
              </w:rPr>
            </w:pPr>
            <w:r w:rsidRPr="00B3764B">
              <w:rPr>
                <w:rFonts w:ascii="Times New Roman" w:hAnsi="Times New Roman" w:cs="Times New Roman"/>
                <w:lang w:val="en-US"/>
              </w:rPr>
              <w:t>11 bits, SXGA (1280 × 1024) a 10 cps, VGA (640 × 480)</w:t>
            </w:r>
          </w:p>
          <w:p w:rsidR="00661BBC" w:rsidRPr="00B3764B" w:rsidRDefault="00661BBC" w:rsidP="00C40ED2">
            <w:pPr>
              <w:spacing w:line="360" w:lineRule="auto"/>
              <w:jc w:val="both"/>
              <w:rPr>
                <w:rFonts w:ascii="Times New Roman" w:hAnsi="Times New Roman" w:cs="Times New Roman"/>
              </w:rPr>
            </w:pPr>
            <w:r w:rsidRPr="00B3764B">
              <w:rPr>
                <w:rFonts w:ascii="Times New Roman" w:hAnsi="Times New Roman" w:cs="Times New Roman"/>
              </w:rPr>
              <w:t>a 30 cps, QVGA (320×240) a 60 cps, sin autoenfoque</w:t>
            </w:r>
          </w:p>
        </w:tc>
      </w:tr>
      <w:tr w:rsidR="00BD3CBE" w:rsidRPr="00B3764B" w:rsidTr="0072224A">
        <w:tc>
          <w:tcPr>
            <w:tcW w:w="2565" w:type="dxa"/>
          </w:tcPr>
          <w:p w:rsidR="00661BBC" w:rsidRPr="00B3764B" w:rsidRDefault="00661BBC" w:rsidP="00C40ED2">
            <w:pPr>
              <w:spacing w:line="360" w:lineRule="auto"/>
              <w:jc w:val="center"/>
              <w:rPr>
                <w:rFonts w:ascii="Times New Roman" w:hAnsi="Times New Roman" w:cs="Times New Roman"/>
                <w:b/>
              </w:rPr>
            </w:pPr>
            <w:r w:rsidRPr="00B3764B">
              <w:rPr>
                <w:rFonts w:ascii="Times New Roman" w:hAnsi="Times New Roman" w:cs="Times New Roman"/>
                <w:b/>
              </w:rPr>
              <w:t>Cámara de color</w:t>
            </w:r>
          </w:p>
        </w:tc>
        <w:tc>
          <w:tcPr>
            <w:tcW w:w="5928" w:type="dxa"/>
          </w:tcPr>
          <w:p w:rsidR="00661BBC" w:rsidRPr="00B3764B" w:rsidRDefault="00661BBC" w:rsidP="00C40ED2">
            <w:pPr>
              <w:spacing w:line="360" w:lineRule="auto"/>
              <w:jc w:val="both"/>
              <w:rPr>
                <w:rFonts w:ascii="Times New Roman" w:hAnsi="Times New Roman" w:cs="Times New Roman"/>
                <w:lang w:val="en-US"/>
              </w:rPr>
            </w:pPr>
            <w:r w:rsidRPr="00B3764B">
              <w:rPr>
                <w:rFonts w:ascii="Times New Roman" w:hAnsi="Times New Roman" w:cs="Times New Roman"/>
                <w:lang w:val="en-US"/>
              </w:rPr>
              <w:t>8 bits, 1.3MP(1280×960) a 10 cps, VGA (640×480) a 30</w:t>
            </w:r>
          </w:p>
          <w:p w:rsidR="00661BBC" w:rsidRPr="00B3764B" w:rsidRDefault="00661BBC" w:rsidP="00C40ED2">
            <w:pPr>
              <w:spacing w:line="360" w:lineRule="auto"/>
              <w:jc w:val="both"/>
              <w:rPr>
                <w:rFonts w:ascii="Times New Roman" w:hAnsi="Times New Roman" w:cs="Times New Roman"/>
              </w:rPr>
            </w:pPr>
            <w:r w:rsidRPr="00B3764B">
              <w:rPr>
                <w:rFonts w:ascii="Times New Roman" w:hAnsi="Times New Roman" w:cs="Times New Roman"/>
              </w:rPr>
              <w:t>cps, QVGA (320×240) a 60 cps, sin autoenfoque</w:t>
            </w:r>
          </w:p>
        </w:tc>
      </w:tr>
      <w:tr w:rsidR="00BD3CBE" w:rsidRPr="00B3764B" w:rsidTr="0072224A">
        <w:tc>
          <w:tcPr>
            <w:tcW w:w="2565" w:type="dxa"/>
          </w:tcPr>
          <w:p w:rsidR="00661BBC" w:rsidRPr="00B3764B" w:rsidRDefault="00661BBC" w:rsidP="00C40ED2">
            <w:pPr>
              <w:spacing w:line="360" w:lineRule="auto"/>
              <w:jc w:val="center"/>
              <w:rPr>
                <w:rFonts w:ascii="Times New Roman" w:hAnsi="Times New Roman" w:cs="Times New Roman"/>
                <w:b/>
              </w:rPr>
            </w:pPr>
            <w:r w:rsidRPr="00B3764B">
              <w:rPr>
                <w:rFonts w:ascii="Times New Roman" w:hAnsi="Times New Roman" w:cs="Times New Roman"/>
                <w:b/>
              </w:rPr>
              <w:lastRenderedPageBreak/>
              <w:t>Memoria</w:t>
            </w:r>
          </w:p>
        </w:tc>
        <w:tc>
          <w:tcPr>
            <w:tcW w:w="5928" w:type="dxa"/>
          </w:tcPr>
          <w:p w:rsidR="00661BBC" w:rsidRPr="00B3764B" w:rsidRDefault="00661BBC" w:rsidP="00C40ED2">
            <w:pPr>
              <w:spacing w:line="360" w:lineRule="auto"/>
              <w:jc w:val="both"/>
              <w:rPr>
                <w:rFonts w:ascii="Times New Roman" w:hAnsi="Times New Roman" w:cs="Times New Roman"/>
              </w:rPr>
            </w:pPr>
            <w:r w:rsidRPr="00B3764B">
              <w:rPr>
                <w:rFonts w:ascii="Times New Roman" w:hAnsi="Times New Roman" w:cs="Times New Roman"/>
              </w:rPr>
              <w:t>512 MB DDR2 SDRAM</w:t>
            </w:r>
          </w:p>
        </w:tc>
      </w:tr>
      <w:tr w:rsidR="00BD3CBE" w:rsidRPr="00B3764B" w:rsidTr="0072224A">
        <w:tc>
          <w:tcPr>
            <w:tcW w:w="2565" w:type="dxa"/>
          </w:tcPr>
          <w:p w:rsidR="00661BBC" w:rsidRPr="00B3764B" w:rsidRDefault="00661BBC" w:rsidP="00C40ED2">
            <w:pPr>
              <w:spacing w:line="360" w:lineRule="auto"/>
              <w:jc w:val="center"/>
              <w:rPr>
                <w:rFonts w:ascii="Times New Roman" w:hAnsi="Times New Roman" w:cs="Times New Roman"/>
                <w:b/>
              </w:rPr>
            </w:pPr>
            <w:r w:rsidRPr="00B3764B">
              <w:rPr>
                <w:rFonts w:ascii="Times New Roman" w:hAnsi="Times New Roman" w:cs="Times New Roman"/>
                <w:b/>
              </w:rPr>
              <w:t>Formato de audio</w:t>
            </w:r>
          </w:p>
        </w:tc>
        <w:tc>
          <w:tcPr>
            <w:tcW w:w="5928" w:type="dxa"/>
          </w:tcPr>
          <w:p w:rsidR="00661BBC" w:rsidRPr="00B3764B" w:rsidRDefault="00661BBC" w:rsidP="00C40ED2">
            <w:pPr>
              <w:spacing w:line="360" w:lineRule="auto"/>
              <w:jc w:val="both"/>
              <w:rPr>
                <w:rFonts w:ascii="Times New Roman" w:hAnsi="Times New Roman" w:cs="Times New Roman"/>
              </w:rPr>
            </w:pPr>
            <w:r w:rsidRPr="00B3764B">
              <w:rPr>
                <w:rFonts w:ascii="Times New Roman" w:hAnsi="Times New Roman" w:cs="Times New Roman"/>
              </w:rPr>
              <w:t>16 kHz, 16 bits mono PCM</w:t>
            </w:r>
          </w:p>
        </w:tc>
      </w:tr>
      <w:tr w:rsidR="00BD3CBE" w:rsidRPr="00B3764B" w:rsidTr="0072224A">
        <w:tc>
          <w:tcPr>
            <w:tcW w:w="2565" w:type="dxa"/>
          </w:tcPr>
          <w:p w:rsidR="00661BBC" w:rsidRPr="00B3764B" w:rsidRDefault="00661BBC" w:rsidP="00C40ED2">
            <w:pPr>
              <w:spacing w:line="360" w:lineRule="auto"/>
              <w:jc w:val="center"/>
              <w:rPr>
                <w:rFonts w:ascii="Times New Roman" w:hAnsi="Times New Roman" w:cs="Times New Roman"/>
                <w:b/>
              </w:rPr>
            </w:pPr>
            <w:r w:rsidRPr="00B3764B">
              <w:rPr>
                <w:rFonts w:ascii="Times New Roman" w:hAnsi="Times New Roman" w:cs="Times New Roman"/>
                <w:b/>
              </w:rPr>
              <w:t>Entrada de audio</w:t>
            </w:r>
          </w:p>
        </w:tc>
        <w:tc>
          <w:tcPr>
            <w:tcW w:w="5928" w:type="dxa"/>
          </w:tcPr>
          <w:p w:rsidR="00661BBC" w:rsidRPr="00B3764B" w:rsidRDefault="00661BBC" w:rsidP="00C40ED2">
            <w:pPr>
              <w:spacing w:line="360" w:lineRule="auto"/>
              <w:jc w:val="both"/>
              <w:rPr>
                <w:rFonts w:ascii="Times New Roman" w:hAnsi="Times New Roman" w:cs="Times New Roman"/>
              </w:rPr>
            </w:pPr>
            <w:r w:rsidRPr="00B3764B">
              <w:rPr>
                <w:rFonts w:ascii="Times New Roman" w:hAnsi="Times New Roman" w:cs="Times New Roman"/>
              </w:rPr>
              <w:t>Arreglo de 4 micrófonos con ADC de 24 bits y procesamiento de huésped-Kinect, cancelación de eco acústico y supresión de ruido.</w:t>
            </w:r>
          </w:p>
        </w:tc>
      </w:tr>
      <w:tr w:rsidR="00BD3CBE" w:rsidRPr="00B3764B" w:rsidTr="0072224A">
        <w:tc>
          <w:tcPr>
            <w:tcW w:w="2565" w:type="dxa"/>
          </w:tcPr>
          <w:p w:rsidR="00661BBC" w:rsidRPr="00B3764B" w:rsidRDefault="00661BBC" w:rsidP="00C40ED2">
            <w:pPr>
              <w:spacing w:line="360" w:lineRule="auto"/>
              <w:jc w:val="center"/>
              <w:rPr>
                <w:rFonts w:ascii="Times New Roman" w:hAnsi="Times New Roman" w:cs="Times New Roman"/>
                <w:b/>
              </w:rPr>
            </w:pPr>
            <w:r w:rsidRPr="00B3764B">
              <w:rPr>
                <w:rFonts w:ascii="Times New Roman" w:hAnsi="Times New Roman" w:cs="Times New Roman"/>
                <w:b/>
              </w:rPr>
              <w:t>Conectividad</w:t>
            </w:r>
          </w:p>
        </w:tc>
        <w:tc>
          <w:tcPr>
            <w:tcW w:w="5928" w:type="dxa"/>
          </w:tcPr>
          <w:p w:rsidR="00661BBC" w:rsidRPr="00B3764B" w:rsidRDefault="00661BBC" w:rsidP="00C40ED2">
            <w:pPr>
              <w:spacing w:line="360" w:lineRule="auto"/>
              <w:jc w:val="both"/>
              <w:rPr>
                <w:rFonts w:ascii="Times New Roman" w:hAnsi="Times New Roman" w:cs="Times New Roman"/>
              </w:rPr>
            </w:pPr>
            <w:r w:rsidRPr="00B3764B">
              <w:rPr>
                <w:rFonts w:ascii="Times New Roman" w:hAnsi="Times New Roman" w:cs="Times New Roman"/>
              </w:rPr>
              <w:t>Puerto USB 2.0 (propietario modelo S de la consola) para proveer alimentación al motor, se adapta a USB 2.0 convencional con el adaptador eléctrico de 12V.</w:t>
            </w:r>
          </w:p>
        </w:tc>
      </w:tr>
    </w:tbl>
    <w:p w:rsidR="001E17B5" w:rsidRPr="00566713" w:rsidRDefault="004E0DD1" w:rsidP="00566713">
      <w:pPr>
        <w:spacing w:before="240" w:after="0" w:line="360" w:lineRule="auto"/>
        <w:jc w:val="both"/>
        <w:rPr>
          <w:rFonts w:ascii="Times New Roman" w:hAnsi="Times New Roman" w:cs="Times New Roman"/>
          <w:sz w:val="16"/>
          <w:szCs w:val="16"/>
        </w:rPr>
      </w:pPr>
      <w:r w:rsidRPr="00566713">
        <w:rPr>
          <w:rFonts w:ascii="Times New Roman" w:hAnsi="Times New Roman" w:cs="Times New Roman"/>
          <w:sz w:val="16"/>
          <w:szCs w:val="16"/>
        </w:rPr>
        <w:t>Fuente: Cristian G., Soledad D., 2014</w:t>
      </w:r>
    </w:p>
    <w:p w:rsidR="00992699" w:rsidRDefault="00992699" w:rsidP="00C40ED2">
      <w:pPr>
        <w:spacing w:after="0" w:line="360" w:lineRule="auto"/>
        <w:jc w:val="both"/>
        <w:rPr>
          <w:rFonts w:ascii="Times New Roman" w:hAnsi="Times New Roman" w:cs="Times New Roman"/>
        </w:rPr>
      </w:pPr>
    </w:p>
    <w:p w:rsidR="00992699" w:rsidRPr="00B3764B" w:rsidRDefault="00992699" w:rsidP="00C40ED2">
      <w:pPr>
        <w:spacing w:after="0" w:line="360" w:lineRule="auto"/>
        <w:jc w:val="both"/>
        <w:rPr>
          <w:rFonts w:ascii="Times New Roman" w:hAnsi="Times New Roman" w:cs="Times New Roman"/>
          <w:lang w:val="es-ES"/>
        </w:rPr>
      </w:pPr>
    </w:p>
    <w:p w:rsidR="00675EEB" w:rsidRPr="00566713" w:rsidRDefault="008F24ED" w:rsidP="00C40ED2">
      <w:pPr>
        <w:pStyle w:val="Ttulo3"/>
        <w:numPr>
          <w:ilvl w:val="2"/>
          <w:numId w:val="3"/>
        </w:numPr>
        <w:spacing w:line="360" w:lineRule="auto"/>
        <w:jc w:val="left"/>
        <w:rPr>
          <w:rFonts w:eastAsiaTheme="minorHAnsi"/>
          <w:i/>
          <w:sz w:val="22"/>
          <w:szCs w:val="22"/>
        </w:rPr>
      </w:pPr>
      <w:bookmarkStart w:id="805" w:name="_Toc404776083"/>
      <w:bookmarkStart w:id="806" w:name="_Toc421199605"/>
      <w:bookmarkStart w:id="807" w:name="_Toc421200052"/>
      <w:bookmarkStart w:id="808" w:name="_Toc423967893"/>
      <w:bookmarkStart w:id="809" w:name="_Toc423968052"/>
      <w:bookmarkStart w:id="810" w:name="_Toc423968481"/>
      <w:bookmarkStart w:id="811" w:name="_Toc424677001"/>
      <w:bookmarkStart w:id="812" w:name="_Toc424677176"/>
      <w:bookmarkStart w:id="813" w:name="_Toc424731533"/>
      <w:bookmarkStart w:id="814" w:name="_Toc424802738"/>
      <w:bookmarkStart w:id="815" w:name="_Toc424802932"/>
      <w:r w:rsidRPr="00566713">
        <w:rPr>
          <w:rFonts w:eastAsiaTheme="minorHAnsi"/>
          <w:i/>
          <w:sz w:val="22"/>
          <w:szCs w:val="22"/>
        </w:rPr>
        <w:t>Skeleton Tracking</w:t>
      </w:r>
      <w:bookmarkEnd w:id="805"/>
      <w:bookmarkEnd w:id="806"/>
      <w:bookmarkEnd w:id="807"/>
      <w:bookmarkEnd w:id="808"/>
      <w:bookmarkEnd w:id="809"/>
      <w:bookmarkEnd w:id="810"/>
      <w:bookmarkEnd w:id="811"/>
      <w:bookmarkEnd w:id="812"/>
      <w:bookmarkEnd w:id="813"/>
      <w:bookmarkEnd w:id="814"/>
      <w:bookmarkEnd w:id="815"/>
    </w:p>
    <w:p w:rsidR="00754971" w:rsidRPr="00B3764B" w:rsidRDefault="00754971" w:rsidP="00C40ED2">
      <w:pPr>
        <w:spacing w:after="0" w:line="360" w:lineRule="auto"/>
        <w:jc w:val="both"/>
        <w:rPr>
          <w:rFonts w:ascii="Times New Roman" w:hAnsi="Times New Roman" w:cs="Times New Roman"/>
        </w:rPr>
      </w:pPr>
    </w:p>
    <w:p w:rsidR="00B31FE3" w:rsidRPr="00B3764B" w:rsidRDefault="002B7279" w:rsidP="00C40ED2">
      <w:pPr>
        <w:spacing w:after="0" w:line="360" w:lineRule="auto"/>
        <w:jc w:val="both"/>
        <w:rPr>
          <w:rFonts w:ascii="Times New Roman" w:hAnsi="Times New Roman" w:cs="Times New Roman"/>
        </w:rPr>
      </w:pPr>
      <w:r w:rsidRPr="00B3764B">
        <w:rPr>
          <w:rFonts w:ascii="Times New Roman" w:hAnsi="Times New Roman" w:cs="Times New Roman"/>
        </w:rPr>
        <w:t xml:space="preserve">Una de </w:t>
      </w:r>
      <w:r w:rsidR="00B20ED1" w:rsidRPr="00B3764B">
        <w:rPr>
          <w:rFonts w:ascii="Times New Roman" w:hAnsi="Times New Roman" w:cs="Times New Roman"/>
        </w:rPr>
        <w:t>las principales fortalezas de</w:t>
      </w:r>
      <w:r w:rsidRPr="00B3764B">
        <w:rPr>
          <w:rFonts w:ascii="Times New Roman" w:hAnsi="Times New Roman" w:cs="Times New Roman"/>
        </w:rPr>
        <w:t xml:space="preserve"> Kinect para Windows SDK es su capacidad de encontrar el esqueleto </w:t>
      </w:r>
      <w:r w:rsidR="00B20ED1" w:rsidRPr="00B3764B">
        <w:rPr>
          <w:rFonts w:ascii="Times New Roman" w:hAnsi="Times New Roman" w:cs="Times New Roman"/>
        </w:rPr>
        <w:t>de una manera rápid</w:t>
      </w:r>
      <w:r w:rsidR="00E5422D" w:rsidRPr="00B3764B">
        <w:rPr>
          <w:rFonts w:ascii="Times New Roman" w:hAnsi="Times New Roman" w:cs="Times New Roman"/>
        </w:rPr>
        <w:t>a</w:t>
      </w:r>
      <w:r w:rsidRPr="00B3764B">
        <w:rPr>
          <w:rFonts w:ascii="Times New Roman" w:hAnsi="Times New Roman" w:cs="Times New Roman"/>
        </w:rPr>
        <w:t xml:space="preserve"> y</w:t>
      </w:r>
      <w:r w:rsidR="00B20ED1" w:rsidRPr="00B3764B">
        <w:rPr>
          <w:rFonts w:ascii="Times New Roman" w:hAnsi="Times New Roman" w:cs="Times New Roman"/>
        </w:rPr>
        <w:t xml:space="preserve"> precis</w:t>
      </w:r>
      <w:r w:rsidR="00E5422D" w:rsidRPr="00B3764B">
        <w:rPr>
          <w:rFonts w:ascii="Times New Roman" w:hAnsi="Times New Roman" w:cs="Times New Roman"/>
        </w:rPr>
        <w:t>a</w:t>
      </w:r>
      <w:r w:rsidR="00E2182C" w:rsidRPr="00B3764B">
        <w:rPr>
          <w:rFonts w:ascii="Times New Roman" w:hAnsi="Times New Roman" w:cs="Times New Roman"/>
        </w:rPr>
        <w:t xml:space="preserve"> mediante</w:t>
      </w:r>
      <w:r w:rsidR="006B48D3" w:rsidRPr="00B3764B">
        <w:rPr>
          <w:rFonts w:ascii="Times New Roman" w:hAnsi="Times New Roman" w:cs="Times New Roman"/>
        </w:rPr>
        <w:t xml:space="preserve"> algoritmos</w:t>
      </w:r>
      <w:r w:rsidR="00B31FE3" w:rsidRPr="00B3764B">
        <w:rPr>
          <w:rFonts w:ascii="Times New Roman" w:hAnsi="Times New Roman" w:cs="Times New Roman"/>
        </w:rPr>
        <w:t xml:space="preserve"> de reconocimiento humano</w:t>
      </w:r>
      <w:r w:rsidR="00630B59" w:rsidRPr="00B3764B">
        <w:rPr>
          <w:rFonts w:ascii="Times New Roman" w:hAnsi="Times New Roman" w:cs="Times New Roman"/>
        </w:rPr>
        <w:t>.</w:t>
      </w:r>
      <w:r w:rsidR="00B01A1D" w:rsidRPr="00B3764B">
        <w:rPr>
          <w:rFonts w:ascii="Times New Roman" w:hAnsi="Times New Roman" w:cs="Times New Roman"/>
        </w:rPr>
        <w:t xml:space="preserve"> </w:t>
      </w:r>
      <w:r w:rsidR="00B01A1D" w:rsidRPr="00B3764B">
        <w:rPr>
          <w:rFonts w:ascii="Times New Roman" w:eastAsiaTheme="majorEastAsia" w:hAnsi="Times New Roman" w:cs="Times New Roman"/>
          <w:bCs/>
          <w:lang w:val="es-ES" w:eastAsia="es-ES"/>
        </w:rPr>
        <w:t>(CATUHE D., 2012</w:t>
      </w:r>
      <w:r w:rsidR="009B1106">
        <w:rPr>
          <w:rFonts w:ascii="Times New Roman" w:eastAsiaTheme="majorEastAsia" w:hAnsi="Times New Roman" w:cs="Times New Roman"/>
          <w:bCs/>
          <w:lang w:val="es-ES" w:eastAsia="es-ES"/>
        </w:rPr>
        <w:t>, pp. 89</w:t>
      </w:r>
      <w:r w:rsidR="00B01A1D" w:rsidRPr="00B3764B">
        <w:rPr>
          <w:rFonts w:ascii="Times New Roman" w:eastAsiaTheme="majorEastAsia" w:hAnsi="Times New Roman" w:cs="Times New Roman"/>
          <w:bCs/>
          <w:lang w:val="es-ES" w:eastAsia="es-ES"/>
        </w:rPr>
        <w:t>)</w:t>
      </w:r>
      <w:r w:rsidR="00B01A1D" w:rsidRPr="00B3764B">
        <w:rPr>
          <w:rFonts w:ascii="Times New Roman" w:hAnsi="Times New Roman" w:cs="Times New Roman"/>
          <w:bCs/>
        </w:rPr>
        <w:t xml:space="preserve"> </w:t>
      </w:r>
      <w:r w:rsidR="00B31FE3" w:rsidRPr="00B3764B">
        <w:rPr>
          <w:rFonts w:ascii="Times New Roman" w:hAnsi="Times New Roman" w:cs="Times New Roman"/>
        </w:rPr>
        <w:t xml:space="preserve">  </w:t>
      </w:r>
      <w:r w:rsidR="006B48D3" w:rsidRPr="00B3764B">
        <w:rPr>
          <w:rFonts w:ascii="Times New Roman" w:hAnsi="Times New Roman" w:cs="Times New Roman"/>
        </w:rPr>
        <w:t xml:space="preserve"> </w:t>
      </w:r>
    </w:p>
    <w:p w:rsidR="00754971" w:rsidRPr="00B3764B" w:rsidRDefault="00754971" w:rsidP="00C40ED2">
      <w:pPr>
        <w:spacing w:after="0" w:line="360" w:lineRule="auto"/>
        <w:jc w:val="both"/>
        <w:rPr>
          <w:rFonts w:ascii="Times New Roman" w:hAnsi="Times New Roman" w:cs="Times New Roman"/>
        </w:rPr>
      </w:pPr>
    </w:p>
    <w:p w:rsidR="00E844EA" w:rsidRPr="00B3764B" w:rsidRDefault="00630B59" w:rsidP="00C40ED2">
      <w:pPr>
        <w:spacing w:after="0" w:line="360" w:lineRule="auto"/>
        <w:jc w:val="both"/>
        <w:rPr>
          <w:rFonts w:ascii="Times New Roman" w:hAnsi="Times New Roman" w:cs="Times New Roman"/>
        </w:rPr>
      </w:pPr>
      <w:r w:rsidRPr="00B3764B">
        <w:rPr>
          <w:rFonts w:ascii="Times New Roman" w:hAnsi="Times New Roman" w:cs="Times New Roman"/>
        </w:rPr>
        <w:t>Éste</w:t>
      </w:r>
      <w:r w:rsidR="00E844EA" w:rsidRPr="00B3764B">
        <w:rPr>
          <w:rFonts w:ascii="Times New Roman" w:hAnsi="Times New Roman" w:cs="Times New Roman"/>
        </w:rPr>
        <w:t xml:space="preserve"> algoritmo recoge los </w:t>
      </w:r>
      <w:r w:rsidRPr="00B3764B">
        <w:rPr>
          <w:rFonts w:ascii="Times New Roman" w:hAnsi="Times New Roman" w:cs="Times New Roman"/>
        </w:rPr>
        <w:t>datos</w:t>
      </w:r>
      <w:r w:rsidR="00E844EA" w:rsidRPr="00B3764B">
        <w:rPr>
          <w:rFonts w:ascii="Times New Roman" w:hAnsi="Times New Roman" w:cs="Times New Roman"/>
        </w:rPr>
        <w:t xml:space="preserve"> base </w:t>
      </w:r>
      <w:r w:rsidRPr="00B3764B">
        <w:rPr>
          <w:rFonts w:ascii="Times New Roman" w:hAnsi="Times New Roman" w:cs="Times New Roman"/>
        </w:rPr>
        <w:t>de</w:t>
      </w:r>
      <w:r w:rsidR="00E844EA" w:rsidRPr="00B3764B">
        <w:rPr>
          <w:rFonts w:ascii="Times New Roman" w:hAnsi="Times New Roman" w:cs="Times New Roman"/>
        </w:rPr>
        <w:t xml:space="preserve"> d</w:t>
      </w:r>
      <w:r w:rsidR="00E043DC" w:rsidRPr="00B3764B">
        <w:rPr>
          <w:rFonts w:ascii="Times New Roman" w:hAnsi="Times New Roman" w:cs="Times New Roman"/>
        </w:rPr>
        <w:t>istintos</w:t>
      </w:r>
      <w:r w:rsidR="00E844EA" w:rsidRPr="00B3764B">
        <w:rPr>
          <w:rFonts w:ascii="Times New Roman" w:hAnsi="Times New Roman" w:cs="Times New Roman"/>
        </w:rPr>
        <w:t xml:space="preserve"> tipos de poses en diferentes rotaciones y puntos de vista</w:t>
      </w:r>
      <w:r w:rsidRPr="00B3764B">
        <w:rPr>
          <w:rFonts w:ascii="Times New Roman" w:hAnsi="Times New Roman" w:cs="Times New Roman"/>
        </w:rPr>
        <w:t xml:space="preserve"> para</w:t>
      </w:r>
      <w:r w:rsidR="00E844EA" w:rsidRPr="00B3764B">
        <w:rPr>
          <w:rFonts w:ascii="Times New Roman" w:hAnsi="Times New Roman" w:cs="Times New Roman"/>
        </w:rPr>
        <w:t xml:space="preserve"> </w:t>
      </w:r>
      <w:r w:rsidR="00E043DC" w:rsidRPr="00B3764B">
        <w:rPr>
          <w:rFonts w:ascii="Times New Roman" w:hAnsi="Times New Roman" w:cs="Times New Roman"/>
        </w:rPr>
        <w:t>proceder a etiquetar</w:t>
      </w:r>
      <w:r w:rsidRPr="00B3764B">
        <w:rPr>
          <w:rFonts w:ascii="Times New Roman" w:hAnsi="Times New Roman" w:cs="Times New Roman"/>
        </w:rPr>
        <w:t xml:space="preserve"> </w:t>
      </w:r>
      <w:r w:rsidR="00E844EA" w:rsidRPr="00B3764B">
        <w:rPr>
          <w:rFonts w:ascii="Times New Roman" w:hAnsi="Times New Roman" w:cs="Times New Roman"/>
        </w:rPr>
        <w:t>las partes individuales del cuerpo y compara</w:t>
      </w:r>
      <w:r w:rsidR="00E043DC" w:rsidRPr="00B3764B">
        <w:rPr>
          <w:rFonts w:ascii="Times New Roman" w:hAnsi="Times New Roman" w:cs="Times New Roman"/>
        </w:rPr>
        <w:t>r</w:t>
      </w:r>
      <w:r w:rsidR="00E844EA" w:rsidRPr="00B3764B">
        <w:rPr>
          <w:rFonts w:ascii="Times New Roman" w:hAnsi="Times New Roman" w:cs="Times New Roman"/>
        </w:rPr>
        <w:t xml:space="preserve"> con los datos de profundidad entrantes</w:t>
      </w:r>
      <w:r w:rsidR="00A415DC" w:rsidRPr="00B3764B">
        <w:rPr>
          <w:rFonts w:ascii="Times New Roman" w:hAnsi="Times New Roman" w:cs="Times New Roman"/>
        </w:rPr>
        <w:t xml:space="preserve"> que</w:t>
      </w:r>
      <w:r w:rsidR="00BE002E" w:rsidRPr="00B3764B">
        <w:rPr>
          <w:rFonts w:ascii="Times New Roman" w:hAnsi="Times New Roman" w:cs="Times New Roman"/>
        </w:rPr>
        <w:t xml:space="preserve"> identifica</w:t>
      </w:r>
      <w:r w:rsidR="00A415DC" w:rsidRPr="00B3764B">
        <w:rPr>
          <w:rFonts w:ascii="Times New Roman" w:hAnsi="Times New Roman" w:cs="Times New Roman"/>
        </w:rPr>
        <w:t>n</w:t>
      </w:r>
      <w:r w:rsidR="00335D60" w:rsidRPr="00B3764B">
        <w:rPr>
          <w:rFonts w:ascii="Times New Roman" w:hAnsi="Times New Roman" w:cs="Times New Roman"/>
        </w:rPr>
        <w:t xml:space="preserve"> a</w:t>
      </w:r>
      <w:r w:rsidR="00E844EA" w:rsidRPr="00B3764B">
        <w:rPr>
          <w:rFonts w:ascii="Times New Roman" w:hAnsi="Times New Roman" w:cs="Times New Roman"/>
        </w:rPr>
        <w:t xml:space="preserve"> qué parte del cuerpo es al que pertenece.</w:t>
      </w:r>
      <w:r w:rsidR="00FB768B" w:rsidRPr="00B3764B">
        <w:rPr>
          <w:rFonts w:ascii="Times New Roman" w:hAnsi="Times New Roman" w:cs="Times New Roman"/>
        </w:rPr>
        <w:t xml:space="preserve"> (JANA A., 2012</w:t>
      </w:r>
      <w:r w:rsidR="002A594C">
        <w:rPr>
          <w:rFonts w:ascii="Times New Roman" w:hAnsi="Times New Roman" w:cs="Times New Roman"/>
        </w:rPr>
        <w:t>, pp. 194</w:t>
      </w:r>
      <w:r w:rsidR="00FB768B" w:rsidRPr="00B3764B">
        <w:rPr>
          <w:rFonts w:ascii="Times New Roman" w:hAnsi="Times New Roman" w:cs="Times New Roman"/>
        </w:rPr>
        <w:t>)</w:t>
      </w:r>
      <w:r w:rsidR="00E844EA" w:rsidRPr="00B3764B">
        <w:rPr>
          <w:rFonts w:ascii="Times New Roman" w:hAnsi="Times New Roman" w:cs="Times New Roman"/>
        </w:rPr>
        <w:t xml:space="preserve"> </w:t>
      </w:r>
    </w:p>
    <w:p w:rsidR="00754971" w:rsidRPr="00B3764B" w:rsidRDefault="00754971" w:rsidP="00C40ED2">
      <w:pPr>
        <w:spacing w:after="0" w:line="360" w:lineRule="auto"/>
        <w:jc w:val="both"/>
        <w:rPr>
          <w:rFonts w:ascii="Times New Roman" w:hAnsi="Times New Roman" w:cs="Times New Roman"/>
        </w:rPr>
      </w:pPr>
    </w:p>
    <w:p w:rsidR="00876DAD" w:rsidRPr="00B3764B" w:rsidRDefault="00876DAD" w:rsidP="00C40ED2">
      <w:pPr>
        <w:spacing w:after="0" w:line="360" w:lineRule="auto"/>
        <w:jc w:val="both"/>
        <w:rPr>
          <w:rFonts w:ascii="Times New Roman" w:hAnsi="Times New Roman" w:cs="Times New Roman"/>
        </w:rPr>
      </w:pPr>
      <w:r w:rsidRPr="00B3764B">
        <w:rPr>
          <w:rFonts w:ascii="Times New Roman" w:hAnsi="Times New Roman" w:cs="Times New Roman"/>
        </w:rPr>
        <w:t xml:space="preserve">El dispositivo Kinect puede </w:t>
      </w:r>
      <w:r w:rsidR="00AB219C" w:rsidRPr="00B3764B">
        <w:rPr>
          <w:rFonts w:ascii="Times New Roman" w:hAnsi="Times New Roman" w:cs="Times New Roman"/>
        </w:rPr>
        <w:t>detectar</w:t>
      </w:r>
      <w:r w:rsidRPr="00B3764B">
        <w:rPr>
          <w:rFonts w:ascii="Times New Roman" w:hAnsi="Times New Roman" w:cs="Times New Roman"/>
        </w:rPr>
        <w:t xml:space="preserve"> hasta </w:t>
      </w:r>
      <w:r w:rsidR="00B468DF" w:rsidRPr="00B3764B">
        <w:rPr>
          <w:rFonts w:ascii="Times New Roman" w:hAnsi="Times New Roman" w:cs="Times New Roman"/>
        </w:rPr>
        <w:t>seis personas, lo que significa que puede rastrear seis esqueletos</w:t>
      </w:r>
      <w:r w:rsidR="00153E73" w:rsidRPr="00B3764B">
        <w:rPr>
          <w:rFonts w:ascii="Times New Roman" w:hAnsi="Times New Roman" w:cs="Times New Roman"/>
        </w:rPr>
        <w:t>,</w:t>
      </w:r>
      <w:r w:rsidR="00B468DF" w:rsidRPr="00B3764B">
        <w:rPr>
          <w:rFonts w:ascii="Times New Roman" w:hAnsi="Times New Roman" w:cs="Times New Roman"/>
        </w:rPr>
        <w:t xml:space="preserve"> </w:t>
      </w:r>
      <w:r w:rsidR="008D73BA" w:rsidRPr="00B3764B">
        <w:rPr>
          <w:rFonts w:ascii="Times New Roman" w:hAnsi="Times New Roman" w:cs="Times New Roman"/>
        </w:rPr>
        <w:t xml:space="preserve">pero puede devolver los detalles del esqueleto completo solo de dos de los esqueletos debido a que se requeriría una gran cantidad de procesamiento para rastrear información </w:t>
      </w:r>
      <w:r w:rsidR="00F31780" w:rsidRPr="00B3764B">
        <w:rPr>
          <w:rFonts w:ascii="Times New Roman" w:hAnsi="Times New Roman" w:cs="Times New Roman"/>
        </w:rPr>
        <w:t>conjunta para todas las seis personas</w:t>
      </w:r>
      <w:r w:rsidR="004A51BA" w:rsidRPr="00B3764B">
        <w:rPr>
          <w:rFonts w:ascii="Times New Roman" w:hAnsi="Times New Roman" w:cs="Times New Roman"/>
        </w:rPr>
        <w:t xml:space="preserve">; un esqueleto detallado contiene 20 puntos </w:t>
      </w:r>
      <w:r w:rsidR="000F3045" w:rsidRPr="00B3764B">
        <w:rPr>
          <w:rFonts w:ascii="Times New Roman" w:hAnsi="Times New Roman" w:cs="Times New Roman"/>
        </w:rPr>
        <w:t xml:space="preserve">en modo normal </w:t>
      </w:r>
      <w:r w:rsidR="00B64740" w:rsidRPr="00B3764B">
        <w:rPr>
          <w:rFonts w:ascii="Times New Roman" w:hAnsi="Times New Roman" w:cs="Times New Roman"/>
        </w:rPr>
        <w:t>y 10 puntos en modo sentado</w:t>
      </w:r>
      <w:r w:rsidR="00934606" w:rsidRPr="00B3764B">
        <w:rPr>
          <w:rFonts w:ascii="Times New Roman" w:hAnsi="Times New Roman" w:cs="Times New Roman"/>
        </w:rPr>
        <w:t>.</w:t>
      </w:r>
    </w:p>
    <w:p w:rsidR="00F40EAA" w:rsidRPr="00B3764B" w:rsidRDefault="007C5AB4" w:rsidP="00C40ED2">
      <w:pPr>
        <w:spacing w:after="0" w:line="360" w:lineRule="auto"/>
        <w:jc w:val="center"/>
        <w:rPr>
          <w:rFonts w:ascii="Times New Roman" w:hAnsi="Times New Roman" w:cs="Times New Roman"/>
        </w:rPr>
      </w:pPr>
      <w:r w:rsidRPr="00B3764B">
        <w:rPr>
          <w:rFonts w:ascii="Times New Roman" w:hAnsi="Times New Roman" w:cs="Times New Roman"/>
          <w:noProof/>
          <w:lang w:val="es-ES" w:eastAsia="es-ES"/>
        </w:rPr>
        <w:drawing>
          <wp:inline distT="0" distB="0" distL="0" distR="0" wp14:anchorId="7B523544" wp14:editId="1BD26578">
            <wp:extent cx="2912110" cy="1419225"/>
            <wp:effectExtent l="19050" t="19050" r="21590" b="28575"/>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7CA44C.tmp"/>
                    <pic:cNvPicPr/>
                  </pic:nvPicPr>
                  <pic:blipFill>
                    <a:blip r:embed="rId29">
                      <a:extLst>
                        <a:ext uri="{28A0092B-C50C-407E-A947-70E740481C1C}">
                          <a14:useLocalDpi xmlns:a14="http://schemas.microsoft.com/office/drawing/2010/main" val="0"/>
                        </a:ext>
                      </a:extLst>
                    </a:blip>
                    <a:stretch>
                      <a:fillRect/>
                    </a:stretch>
                  </pic:blipFill>
                  <pic:spPr>
                    <a:xfrm>
                      <a:off x="0" y="0"/>
                      <a:ext cx="2941920" cy="1433753"/>
                    </a:xfrm>
                    <a:prstGeom prst="rect">
                      <a:avLst/>
                    </a:prstGeom>
                    <a:ln>
                      <a:solidFill>
                        <a:schemeClr val="tx1"/>
                      </a:solidFill>
                    </a:ln>
                  </pic:spPr>
                </pic:pic>
              </a:graphicData>
            </a:graphic>
          </wp:inline>
        </w:drawing>
      </w:r>
    </w:p>
    <w:p w:rsidR="00566713" w:rsidRPr="00B3764B" w:rsidRDefault="00566713" w:rsidP="00566713">
      <w:pPr>
        <w:pStyle w:val="Ttulo1"/>
        <w:spacing w:before="0" w:line="360" w:lineRule="auto"/>
        <w:ind w:left="1416"/>
        <w:rPr>
          <w:rFonts w:ascii="Times New Roman" w:eastAsiaTheme="minorHAnsi" w:hAnsi="Times New Roman" w:cs="Times New Roman"/>
          <w:b w:val="0"/>
          <w:color w:val="auto"/>
          <w:sz w:val="22"/>
          <w:szCs w:val="22"/>
        </w:rPr>
      </w:pPr>
      <w:bookmarkStart w:id="816" w:name="_Toc404588941"/>
      <w:bookmarkStart w:id="817" w:name="_Toc404589159"/>
      <w:bookmarkStart w:id="818" w:name="_Toc404591013"/>
      <w:bookmarkStart w:id="819" w:name="_Toc404591793"/>
      <w:bookmarkStart w:id="820" w:name="_Toc421199538"/>
      <w:bookmarkStart w:id="821" w:name="_Toc421200053"/>
      <w:bookmarkStart w:id="822" w:name="_Toc423967343"/>
      <w:bookmarkStart w:id="823" w:name="_Toc423967523"/>
      <w:bookmarkStart w:id="824" w:name="_Toc423968482"/>
      <w:r>
        <w:rPr>
          <w:rFonts w:ascii="Times New Roman" w:eastAsiaTheme="minorHAnsi" w:hAnsi="Times New Roman" w:cs="Times New Roman"/>
          <w:b w:val="0"/>
          <w:bCs w:val="0"/>
          <w:color w:val="auto"/>
          <w:sz w:val="22"/>
          <w:szCs w:val="22"/>
        </w:rPr>
        <w:t xml:space="preserve">         </w:t>
      </w:r>
      <w:bookmarkStart w:id="825" w:name="_Toc424676813"/>
      <w:bookmarkStart w:id="826" w:name="_Toc424677177"/>
      <w:bookmarkStart w:id="827" w:name="_Toc424731534"/>
      <w:bookmarkStart w:id="828" w:name="_Toc424802739"/>
      <w:bookmarkStart w:id="829" w:name="_Toc424802933"/>
      <w:r w:rsidR="00AA7F51">
        <w:rPr>
          <w:rFonts w:ascii="Times New Roman" w:eastAsiaTheme="minorHAnsi" w:hAnsi="Times New Roman" w:cs="Times New Roman"/>
          <w:bCs w:val="0"/>
          <w:color w:val="auto"/>
          <w:sz w:val="22"/>
          <w:szCs w:val="22"/>
        </w:rPr>
        <w:t>Figura 12-1</w:t>
      </w:r>
      <w:r w:rsidRPr="00566713">
        <w:rPr>
          <w:rFonts w:ascii="Times New Roman" w:eastAsiaTheme="minorHAnsi" w:hAnsi="Times New Roman" w:cs="Times New Roman"/>
          <w:bCs w:val="0"/>
          <w:color w:val="auto"/>
          <w:sz w:val="22"/>
          <w:szCs w:val="22"/>
        </w:rPr>
        <w:t>.</w:t>
      </w:r>
      <w:r w:rsidRPr="00B3764B">
        <w:rPr>
          <w:rFonts w:ascii="Times New Roman" w:eastAsiaTheme="minorHAnsi" w:hAnsi="Times New Roman" w:cs="Times New Roman"/>
          <w:b w:val="0"/>
          <w:bCs w:val="0"/>
          <w:color w:val="auto"/>
          <w:sz w:val="22"/>
          <w:szCs w:val="22"/>
        </w:rPr>
        <w:t xml:space="preserve"> Reconocimiento de esqueletos</w:t>
      </w:r>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p>
    <w:p w:rsidR="006D06BA" w:rsidRPr="00566713" w:rsidRDefault="00566713" w:rsidP="00566713">
      <w:pPr>
        <w:spacing w:after="0" w:line="360" w:lineRule="auto"/>
        <w:ind w:left="708" w:firstLine="708"/>
        <w:rPr>
          <w:rFonts w:ascii="Times New Roman" w:hAnsi="Times New Roman" w:cs="Times New Roman"/>
          <w:bCs/>
          <w:sz w:val="16"/>
          <w:szCs w:val="16"/>
        </w:rPr>
      </w:pPr>
      <w:r>
        <w:rPr>
          <w:rFonts w:ascii="Times New Roman" w:hAnsi="Times New Roman" w:cs="Times New Roman"/>
          <w:bCs/>
          <w:sz w:val="16"/>
          <w:szCs w:val="16"/>
        </w:rPr>
        <w:t xml:space="preserve">            </w:t>
      </w:r>
      <w:r w:rsidR="007C5AB4" w:rsidRPr="00566713">
        <w:rPr>
          <w:rFonts w:ascii="Times New Roman" w:hAnsi="Times New Roman" w:cs="Times New Roman"/>
          <w:bCs/>
          <w:sz w:val="16"/>
          <w:szCs w:val="16"/>
        </w:rPr>
        <w:t xml:space="preserve">Fuente: </w:t>
      </w:r>
      <w:r w:rsidR="00916707" w:rsidRPr="00566713">
        <w:rPr>
          <w:rFonts w:ascii="Times New Roman" w:hAnsi="Times New Roman" w:cs="Times New Roman"/>
          <w:bCs/>
          <w:sz w:val="16"/>
          <w:szCs w:val="16"/>
        </w:rPr>
        <w:t>http://msdn.microsoft.com/en-us/library/hh973074.aspx</w:t>
      </w:r>
    </w:p>
    <w:p w:rsidR="002D145C" w:rsidRPr="00B3764B" w:rsidRDefault="004870E8" w:rsidP="00C40ED2">
      <w:pPr>
        <w:spacing w:after="0" w:line="360" w:lineRule="auto"/>
        <w:jc w:val="center"/>
        <w:rPr>
          <w:rFonts w:ascii="Times New Roman" w:hAnsi="Times New Roman" w:cs="Times New Roman"/>
        </w:rPr>
      </w:pPr>
      <w:r w:rsidRPr="00B3764B">
        <w:rPr>
          <w:rFonts w:ascii="Times New Roman" w:hAnsi="Times New Roman" w:cs="Times New Roman"/>
          <w:noProof/>
          <w:lang w:val="es-ES" w:eastAsia="es-ES"/>
        </w:rPr>
        <w:lastRenderedPageBreak/>
        <w:drawing>
          <wp:inline distT="0" distB="0" distL="0" distR="0" wp14:anchorId="718B787E" wp14:editId="0E9A7A0E">
            <wp:extent cx="2638425" cy="1662430"/>
            <wp:effectExtent l="19050" t="19050" r="28575" b="13970"/>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7C9B0A.tmp"/>
                    <pic:cNvPicPr/>
                  </pic:nvPicPr>
                  <pic:blipFill>
                    <a:blip r:embed="rId30">
                      <a:extLst>
                        <a:ext uri="{28A0092B-C50C-407E-A947-70E740481C1C}">
                          <a14:useLocalDpi xmlns:a14="http://schemas.microsoft.com/office/drawing/2010/main" val="0"/>
                        </a:ext>
                      </a:extLst>
                    </a:blip>
                    <a:stretch>
                      <a:fillRect/>
                    </a:stretch>
                  </pic:blipFill>
                  <pic:spPr>
                    <a:xfrm>
                      <a:off x="0" y="0"/>
                      <a:ext cx="2638608" cy="1662545"/>
                    </a:xfrm>
                    <a:prstGeom prst="rect">
                      <a:avLst/>
                    </a:prstGeom>
                    <a:ln>
                      <a:solidFill>
                        <a:schemeClr val="tx1"/>
                      </a:solidFill>
                    </a:ln>
                  </pic:spPr>
                </pic:pic>
              </a:graphicData>
            </a:graphic>
          </wp:inline>
        </w:drawing>
      </w:r>
    </w:p>
    <w:p w:rsidR="00566713" w:rsidRPr="00B3764B" w:rsidRDefault="00566713" w:rsidP="00566713">
      <w:pPr>
        <w:pStyle w:val="Ttulo1"/>
        <w:spacing w:before="0" w:line="360" w:lineRule="auto"/>
        <w:ind w:left="708" w:firstLine="708"/>
        <w:rPr>
          <w:rFonts w:ascii="Times New Roman" w:eastAsiaTheme="minorHAnsi" w:hAnsi="Times New Roman" w:cs="Times New Roman"/>
          <w:b w:val="0"/>
          <w:color w:val="auto"/>
          <w:sz w:val="22"/>
          <w:szCs w:val="22"/>
        </w:rPr>
      </w:pPr>
      <w:r>
        <w:rPr>
          <w:rFonts w:ascii="Times New Roman" w:eastAsiaTheme="minorHAnsi" w:hAnsi="Times New Roman" w:cs="Times New Roman"/>
          <w:bCs w:val="0"/>
          <w:color w:val="auto"/>
          <w:sz w:val="22"/>
          <w:szCs w:val="22"/>
        </w:rPr>
        <w:t xml:space="preserve">         </w:t>
      </w:r>
      <w:bookmarkStart w:id="830" w:name="_Toc424676814"/>
      <w:bookmarkStart w:id="831" w:name="_Toc424677178"/>
      <w:bookmarkStart w:id="832" w:name="_Toc424731535"/>
      <w:bookmarkStart w:id="833" w:name="_Toc424802740"/>
      <w:bookmarkStart w:id="834" w:name="_Toc424802934"/>
      <w:r w:rsidR="00861BBE">
        <w:rPr>
          <w:rFonts w:ascii="Times New Roman" w:eastAsiaTheme="minorHAnsi" w:hAnsi="Times New Roman" w:cs="Times New Roman"/>
          <w:bCs w:val="0"/>
          <w:color w:val="auto"/>
          <w:sz w:val="22"/>
          <w:szCs w:val="22"/>
        </w:rPr>
        <w:t xml:space="preserve">    </w:t>
      </w:r>
      <w:r w:rsidR="00AA7F51">
        <w:rPr>
          <w:rFonts w:ascii="Times New Roman" w:eastAsiaTheme="minorHAnsi" w:hAnsi="Times New Roman" w:cs="Times New Roman"/>
          <w:bCs w:val="0"/>
          <w:color w:val="auto"/>
          <w:sz w:val="22"/>
          <w:szCs w:val="22"/>
        </w:rPr>
        <w:t>Figura 13-1</w:t>
      </w:r>
      <w:r>
        <w:rPr>
          <w:rFonts w:ascii="Times New Roman" w:eastAsiaTheme="minorHAnsi" w:hAnsi="Times New Roman" w:cs="Times New Roman"/>
          <w:bCs w:val="0"/>
          <w:color w:val="auto"/>
          <w:sz w:val="22"/>
          <w:szCs w:val="22"/>
        </w:rPr>
        <w:t>.</w:t>
      </w:r>
      <w:r w:rsidRPr="00B3764B">
        <w:rPr>
          <w:rFonts w:ascii="Times New Roman" w:eastAsiaTheme="minorHAnsi" w:hAnsi="Times New Roman" w:cs="Times New Roman"/>
          <w:b w:val="0"/>
          <w:bCs w:val="0"/>
          <w:color w:val="auto"/>
          <w:sz w:val="22"/>
          <w:szCs w:val="22"/>
        </w:rPr>
        <w:t xml:space="preserve"> Rastreo de puntos en el esqueleto</w:t>
      </w:r>
      <w:bookmarkEnd w:id="830"/>
      <w:bookmarkEnd w:id="831"/>
      <w:bookmarkEnd w:id="832"/>
      <w:bookmarkEnd w:id="833"/>
      <w:bookmarkEnd w:id="834"/>
    </w:p>
    <w:p w:rsidR="00D80C8A" w:rsidRPr="00566713" w:rsidRDefault="00566713" w:rsidP="00566713">
      <w:pPr>
        <w:spacing w:after="0" w:line="360" w:lineRule="auto"/>
        <w:ind w:left="1416"/>
        <w:rPr>
          <w:rFonts w:ascii="Times New Roman" w:hAnsi="Times New Roman" w:cs="Times New Roman"/>
          <w:sz w:val="16"/>
          <w:szCs w:val="16"/>
        </w:rPr>
      </w:pPr>
      <w:r>
        <w:rPr>
          <w:rFonts w:ascii="Times New Roman" w:hAnsi="Times New Roman" w:cs="Times New Roman"/>
          <w:bCs/>
          <w:sz w:val="16"/>
          <w:szCs w:val="16"/>
        </w:rPr>
        <w:t xml:space="preserve">             </w:t>
      </w:r>
      <w:r w:rsidR="00861BBE">
        <w:rPr>
          <w:rFonts w:ascii="Times New Roman" w:hAnsi="Times New Roman" w:cs="Times New Roman"/>
          <w:bCs/>
          <w:sz w:val="16"/>
          <w:szCs w:val="16"/>
        </w:rPr>
        <w:t xml:space="preserve">     </w:t>
      </w:r>
      <w:r w:rsidR="006431E9" w:rsidRPr="00566713">
        <w:rPr>
          <w:rFonts w:ascii="Times New Roman" w:hAnsi="Times New Roman" w:cs="Times New Roman"/>
          <w:bCs/>
          <w:sz w:val="16"/>
          <w:szCs w:val="16"/>
        </w:rPr>
        <w:t>Fuente:</w:t>
      </w:r>
      <w:r w:rsidR="006431E9" w:rsidRPr="00566713">
        <w:rPr>
          <w:rFonts w:ascii="Times New Roman" w:hAnsi="Times New Roman" w:cs="Times New Roman"/>
          <w:sz w:val="16"/>
          <w:szCs w:val="16"/>
        </w:rPr>
        <w:t>https://malenyabrego.wordpress.com/category/kinect/page/4/</w:t>
      </w:r>
    </w:p>
    <w:p w:rsidR="00AA7F51" w:rsidRDefault="00AA7F51" w:rsidP="00C40ED2">
      <w:pPr>
        <w:spacing w:after="0" w:line="360" w:lineRule="auto"/>
        <w:jc w:val="both"/>
        <w:rPr>
          <w:rFonts w:ascii="Times New Roman" w:hAnsi="Times New Roman" w:cs="Times New Roman"/>
          <w:b/>
        </w:rPr>
      </w:pPr>
    </w:p>
    <w:p w:rsidR="00801285" w:rsidRPr="00B3764B" w:rsidRDefault="00C04559" w:rsidP="00C40ED2">
      <w:pPr>
        <w:spacing w:after="0" w:line="360" w:lineRule="auto"/>
        <w:jc w:val="both"/>
        <w:rPr>
          <w:rFonts w:ascii="Times New Roman" w:hAnsi="Times New Roman" w:cs="Times New Roman"/>
          <w:b/>
        </w:rPr>
      </w:pPr>
      <w:r w:rsidRPr="00B3764B">
        <w:rPr>
          <w:rFonts w:ascii="Times New Roman" w:hAnsi="Times New Roman" w:cs="Times New Roman"/>
          <w:b/>
        </w:rPr>
        <w:t xml:space="preserve">Método de detección </w:t>
      </w:r>
      <w:r w:rsidR="001C7B00" w:rsidRPr="00B3764B">
        <w:rPr>
          <w:rFonts w:ascii="Times New Roman" w:hAnsi="Times New Roman" w:cs="Times New Roman"/>
          <w:b/>
        </w:rPr>
        <w:t>del esqueleto humano</w:t>
      </w:r>
    </w:p>
    <w:p w:rsidR="00DE18CC" w:rsidRPr="00B3764B" w:rsidRDefault="00DE18CC" w:rsidP="00C40ED2">
      <w:pPr>
        <w:spacing w:after="0" w:line="360" w:lineRule="auto"/>
        <w:jc w:val="both"/>
        <w:rPr>
          <w:rFonts w:ascii="Times New Roman" w:hAnsi="Times New Roman" w:cs="Times New Roman"/>
        </w:rPr>
      </w:pPr>
    </w:p>
    <w:p w:rsidR="008E7A3C" w:rsidRPr="00B3764B" w:rsidRDefault="00DE18CC" w:rsidP="00C40ED2">
      <w:pPr>
        <w:spacing w:after="0" w:line="360" w:lineRule="auto"/>
        <w:jc w:val="both"/>
        <w:rPr>
          <w:rFonts w:ascii="Times New Roman" w:hAnsi="Times New Roman" w:cs="Times New Roman"/>
        </w:rPr>
      </w:pPr>
      <w:r w:rsidRPr="00B3764B">
        <w:rPr>
          <w:rFonts w:ascii="Times New Roman" w:hAnsi="Times New Roman" w:cs="Times New Roman"/>
        </w:rPr>
        <w:t>El método</w:t>
      </w:r>
      <w:r w:rsidR="005D749A" w:rsidRPr="00B3764B">
        <w:rPr>
          <w:rFonts w:ascii="Times New Roman" w:hAnsi="Times New Roman" w:cs="Times New Roman"/>
        </w:rPr>
        <w:t xml:space="preserve"> que sigue Kinect para detectar el esqueleto humano </w:t>
      </w:r>
      <w:r w:rsidR="0060404D" w:rsidRPr="00B3764B">
        <w:rPr>
          <w:rFonts w:ascii="Times New Roman" w:hAnsi="Times New Roman" w:cs="Times New Roman"/>
        </w:rPr>
        <w:t>es el siguiente</w:t>
      </w:r>
      <w:r w:rsidR="005D749A" w:rsidRPr="00B3764B">
        <w:rPr>
          <w:rFonts w:ascii="Times New Roman" w:hAnsi="Times New Roman" w:cs="Times New Roman"/>
        </w:rPr>
        <w:t xml:space="preserve">: </w:t>
      </w:r>
    </w:p>
    <w:p w:rsidR="00DE18CC" w:rsidRPr="00B3764B" w:rsidRDefault="00DE18CC" w:rsidP="00C40ED2">
      <w:pPr>
        <w:spacing w:after="0" w:line="360" w:lineRule="auto"/>
        <w:jc w:val="both"/>
        <w:rPr>
          <w:rFonts w:ascii="Times New Roman" w:hAnsi="Times New Roman" w:cs="Times New Roman"/>
        </w:rPr>
      </w:pPr>
    </w:p>
    <w:p w:rsidR="00FF321B" w:rsidRPr="00B3764B" w:rsidRDefault="00FF321B" w:rsidP="008F50E0">
      <w:pPr>
        <w:spacing w:line="360" w:lineRule="auto"/>
        <w:jc w:val="both"/>
        <w:rPr>
          <w:rFonts w:ascii="Times New Roman" w:hAnsi="Times New Roman" w:cs="Times New Roman"/>
        </w:rPr>
      </w:pPr>
      <w:r w:rsidRPr="00B3764B">
        <w:rPr>
          <w:rFonts w:ascii="Times New Roman" w:hAnsi="Times New Roman" w:cs="Times New Roman"/>
        </w:rPr>
        <w:t>1</w:t>
      </w:r>
      <w:r w:rsidR="008E7A3C" w:rsidRPr="00B3764B">
        <w:rPr>
          <w:rFonts w:ascii="Times New Roman" w:hAnsi="Times New Roman" w:cs="Times New Roman"/>
        </w:rPr>
        <w:t xml:space="preserve">. </w:t>
      </w:r>
      <w:r w:rsidR="00E70A39" w:rsidRPr="00B3764B">
        <w:rPr>
          <w:rFonts w:ascii="Times New Roman" w:hAnsi="Times New Roman" w:cs="Times New Roman"/>
        </w:rPr>
        <w:t xml:space="preserve">  </w:t>
      </w:r>
      <w:r w:rsidR="00801285" w:rsidRPr="00B3764B">
        <w:rPr>
          <w:rFonts w:ascii="Times New Roman" w:hAnsi="Times New Roman" w:cs="Times New Roman"/>
        </w:rPr>
        <w:t xml:space="preserve">El sensor lanza una serie de puntos </w:t>
      </w:r>
    </w:p>
    <w:p w:rsidR="008E7A3C" w:rsidRPr="00B3764B" w:rsidRDefault="00801285" w:rsidP="008F50E0">
      <w:pPr>
        <w:spacing w:line="360" w:lineRule="auto"/>
        <w:jc w:val="both"/>
        <w:rPr>
          <w:rFonts w:ascii="Times New Roman" w:hAnsi="Times New Roman" w:cs="Times New Roman"/>
        </w:rPr>
      </w:pPr>
      <w:r w:rsidRPr="00B3764B">
        <w:rPr>
          <w:rFonts w:ascii="Times New Roman" w:hAnsi="Times New Roman" w:cs="Times New Roman"/>
        </w:rPr>
        <w:t>2</w:t>
      </w:r>
      <w:r w:rsidR="008E7A3C" w:rsidRPr="00B3764B">
        <w:rPr>
          <w:rFonts w:ascii="Times New Roman" w:hAnsi="Times New Roman" w:cs="Times New Roman"/>
        </w:rPr>
        <w:t xml:space="preserve">. </w:t>
      </w:r>
      <w:r w:rsidR="00E70A39" w:rsidRPr="00B3764B">
        <w:rPr>
          <w:rFonts w:ascii="Times New Roman" w:hAnsi="Times New Roman" w:cs="Times New Roman"/>
        </w:rPr>
        <w:t xml:space="preserve">  </w:t>
      </w:r>
      <w:r w:rsidRPr="00B3764B">
        <w:rPr>
          <w:rFonts w:ascii="Times New Roman" w:hAnsi="Times New Roman" w:cs="Times New Roman"/>
        </w:rPr>
        <w:t xml:space="preserve">Kinect crea el mapa de profundidad a partir de los puntos detectados </w:t>
      </w:r>
    </w:p>
    <w:p w:rsidR="00BC2FBF" w:rsidRPr="00B3764B" w:rsidRDefault="00801285" w:rsidP="008F50E0">
      <w:pPr>
        <w:spacing w:line="360" w:lineRule="auto"/>
        <w:jc w:val="both"/>
        <w:rPr>
          <w:rFonts w:ascii="Times New Roman" w:hAnsi="Times New Roman" w:cs="Times New Roman"/>
        </w:rPr>
      </w:pPr>
      <w:r w:rsidRPr="00B3764B">
        <w:rPr>
          <w:rFonts w:ascii="Times New Roman" w:hAnsi="Times New Roman" w:cs="Times New Roman"/>
        </w:rPr>
        <w:t>3</w:t>
      </w:r>
      <w:r w:rsidR="008E7A3C" w:rsidRPr="00B3764B">
        <w:rPr>
          <w:rFonts w:ascii="Times New Roman" w:hAnsi="Times New Roman" w:cs="Times New Roman"/>
        </w:rPr>
        <w:t>.</w:t>
      </w:r>
      <w:r w:rsidRPr="00B3764B">
        <w:rPr>
          <w:rFonts w:ascii="Times New Roman" w:hAnsi="Times New Roman" w:cs="Times New Roman"/>
        </w:rPr>
        <w:t xml:space="preserve"> </w:t>
      </w:r>
      <w:r w:rsidR="00E70A39" w:rsidRPr="00B3764B">
        <w:rPr>
          <w:rFonts w:ascii="Times New Roman" w:hAnsi="Times New Roman" w:cs="Times New Roman"/>
        </w:rPr>
        <w:t xml:space="preserve">  </w:t>
      </w:r>
      <w:r w:rsidRPr="00B3764B">
        <w:rPr>
          <w:rFonts w:ascii="Times New Roman" w:hAnsi="Times New Roman" w:cs="Times New Roman"/>
        </w:rPr>
        <w:t>Detecta el suelo y separa los objetos del fondo para encontrar el contorno humano.</w:t>
      </w:r>
    </w:p>
    <w:p w:rsidR="008E7A3C" w:rsidRPr="00B3764B" w:rsidRDefault="00801285" w:rsidP="008F50E0">
      <w:pPr>
        <w:spacing w:line="360" w:lineRule="auto"/>
        <w:jc w:val="both"/>
        <w:rPr>
          <w:rFonts w:ascii="Times New Roman" w:hAnsi="Times New Roman" w:cs="Times New Roman"/>
        </w:rPr>
      </w:pPr>
      <w:r w:rsidRPr="00B3764B">
        <w:rPr>
          <w:rFonts w:ascii="Times New Roman" w:hAnsi="Times New Roman" w:cs="Times New Roman"/>
        </w:rPr>
        <w:t>4</w:t>
      </w:r>
      <w:r w:rsidR="008E7A3C" w:rsidRPr="00B3764B">
        <w:rPr>
          <w:rFonts w:ascii="Times New Roman" w:hAnsi="Times New Roman" w:cs="Times New Roman"/>
        </w:rPr>
        <w:t>.</w:t>
      </w:r>
      <w:r w:rsidR="000B52EA" w:rsidRPr="00B3764B">
        <w:rPr>
          <w:rFonts w:ascii="Times New Roman" w:hAnsi="Times New Roman" w:cs="Times New Roman"/>
        </w:rPr>
        <w:t xml:space="preserve"> </w:t>
      </w:r>
      <w:r w:rsidR="00E70A39" w:rsidRPr="00B3764B">
        <w:rPr>
          <w:rFonts w:ascii="Times New Roman" w:hAnsi="Times New Roman" w:cs="Times New Roman"/>
        </w:rPr>
        <w:t xml:space="preserve">  </w:t>
      </w:r>
      <w:r w:rsidRPr="00B3764B">
        <w:rPr>
          <w:rFonts w:ascii="Times New Roman" w:hAnsi="Times New Roman" w:cs="Times New Roman"/>
        </w:rPr>
        <w:t xml:space="preserve">Asocia las partes detectadas para hace una clasificación de las partes humanas. </w:t>
      </w:r>
    </w:p>
    <w:p w:rsidR="008235FC" w:rsidRPr="00B3764B" w:rsidRDefault="00801285" w:rsidP="008F50E0">
      <w:pPr>
        <w:spacing w:line="360" w:lineRule="auto"/>
        <w:jc w:val="both"/>
        <w:rPr>
          <w:rFonts w:ascii="Times New Roman" w:hAnsi="Times New Roman" w:cs="Times New Roman"/>
        </w:rPr>
      </w:pPr>
      <w:r w:rsidRPr="00B3764B">
        <w:rPr>
          <w:rFonts w:ascii="Times New Roman" w:hAnsi="Times New Roman" w:cs="Times New Roman"/>
        </w:rPr>
        <w:t>5</w:t>
      </w:r>
      <w:r w:rsidR="008E7A3C" w:rsidRPr="00B3764B">
        <w:rPr>
          <w:rFonts w:ascii="Times New Roman" w:hAnsi="Times New Roman" w:cs="Times New Roman"/>
        </w:rPr>
        <w:t>.</w:t>
      </w:r>
      <w:r w:rsidR="000B52EA" w:rsidRPr="00B3764B">
        <w:rPr>
          <w:rFonts w:ascii="Times New Roman" w:hAnsi="Times New Roman" w:cs="Times New Roman"/>
        </w:rPr>
        <w:t xml:space="preserve"> </w:t>
      </w:r>
      <w:r w:rsidR="00E70A39" w:rsidRPr="00B3764B">
        <w:rPr>
          <w:rFonts w:ascii="Times New Roman" w:hAnsi="Times New Roman" w:cs="Times New Roman"/>
        </w:rPr>
        <w:t xml:space="preserve">  </w:t>
      </w:r>
      <w:r w:rsidRPr="00B3764B">
        <w:rPr>
          <w:rFonts w:ascii="Times New Roman" w:hAnsi="Times New Roman" w:cs="Times New Roman"/>
        </w:rPr>
        <w:t xml:space="preserve">Identifica las articulaciones. </w:t>
      </w:r>
    </w:p>
    <w:p w:rsidR="00F419C9" w:rsidRDefault="00801285" w:rsidP="00566713">
      <w:pPr>
        <w:spacing w:after="0" w:line="360" w:lineRule="auto"/>
        <w:jc w:val="both"/>
        <w:rPr>
          <w:rFonts w:ascii="Times New Roman" w:hAnsi="Times New Roman" w:cs="Times New Roman"/>
        </w:rPr>
      </w:pPr>
      <w:r w:rsidRPr="00B3764B">
        <w:rPr>
          <w:rFonts w:ascii="Times New Roman" w:hAnsi="Times New Roman" w:cs="Times New Roman"/>
        </w:rPr>
        <w:t>6</w:t>
      </w:r>
      <w:r w:rsidR="008235FC" w:rsidRPr="00B3764B">
        <w:rPr>
          <w:rFonts w:ascii="Times New Roman" w:hAnsi="Times New Roman" w:cs="Times New Roman"/>
        </w:rPr>
        <w:t>.</w:t>
      </w:r>
      <w:r w:rsidR="0078056B" w:rsidRPr="00B3764B">
        <w:rPr>
          <w:rFonts w:ascii="Times New Roman" w:hAnsi="Times New Roman" w:cs="Times New Roman"/>
        </w:rPr>
        <w:t xml:space="preserve"> </w:t>
      </w:r>
      <w:r w:rsidR="00E70A39" w:rsidRPr="00B3764B">
        <w:rPr>
          <w:rFonts w:ascii="Times New Roman" w:hAnsi="Times New Roman" w:cs="Times New Roman"/>
        </w:rPr>
        <w:t xml:space="preserve">  </w:t>
      </w:r>
      <w:r w:rsidRPr="00B3764B">
        <w:rPr>
          <w:rFonts w:ascii="Times New Roman" w:hAnsi="Times New Roman" w:cs="Times New Roman"/>
        </w:rPr>
        <w:t>Simula el esqueleto humano.</w:t>
      </w:r>
    </w:p>
    <w:p w:rsidR="00566713" w:rsidRDefault="00566713" w:rsidP="00566713">
      <w:pPr>
        <w:spacing w:after="0" w:line="360" w:lineRule="auto"/>
        <w:jc w:val="both"/>
        <w:rPr>
          <w:rFonts w:ascii="Times New Roman" w:hAnsi="Times New Roman" w:cs="Times New Roman"/>
        </w:rPr>
      </w:pPr>
    </w:p>
    <w:p w:rsidR="00566713" w:rsidRPr="00B3764B" w:rsidRDefault="00566713" w:rsidP="00566713">
      <w:pPr>
        <w:spacing w:after="0" w:line="360" w:lineRule="auto"/>
        <w:jc w:val="both"/>
        <w:rPr>
          <w:rFonts w:ascii="Times New Roman" w:hAnsi="Times New Roman" w:cs="Times New Roman"/>
        </w:rPr>
      </w:pPr>
    </w:p>
    <w:p w:rsidR="00236A2C" w:rsidRPr="00566713" w:rsidRDefault="00E84B7C" w:rsidP="00C40ED2">
      <w:pPr>
        <w:pStyle w:val="Ttulo3"/>
        <w:numPr>
          <w:ilvl w:val="2"/>
          <w:numId w:val="3"/>
        </w:numPr>
        <w:spacing w:line="360" w:lineRule="auto"/>
        <w:jc w:val="left"/>
        <w:rPr>
          <w:rFonts w:eastAsiaTheme="minorHAnsi"/>
          <w:i/>
          <w:sz w:val="22"/>
          <w:szCs w:val="22"/>
        </w:rPr>
      </w:pPr>
      <w:bookmarkStart w:id="835" w:name="_Toc404776086"/>
      <w:bookmarkStart w:id="836" w:name="_Toc421199608"/>
      <w:bookmarkStart w:id="837" w:name="_Toc421200055"/>
      <w:bookmarkStart w:id="838" w:name="_Toc423967896"/>
      <w:bookmarkStart w:id="839" w:name="_Toc423968055"/>
      <w:bookmarkStart w:id="840" w:name="_Toc423968484"/>
      <w:bookmarkStart w:id="841" w:name="_Toc424677004"/>
      <w:bookmarkStart w:id="842" w:name="_Toc424677179"/>
      <w:bookmarkStart w:id="843" w:name="_Toc424731536"/>
      <w:bookmarkStart w:id="844" w:name="_Toc424802741"/>
      <w:bookmarkStart w:id="845" w:name="_Toc424802935"/>
      <w:r w:rsidRPr="00566713">
        <w:rPr>
          <w:rFonts w:eastAsiaTheme="minorHAnsi"/>
          <w:i/>
          <w:sz w:val="22"/>
          <w:szCs w:val="22"/>
        </w:rPr>
        <w:t>Flujo de datos de audio</w:t>
      </w:r>
      <w:bookmarkEnd w:id="835"/>
      <w:bookmarkEnd w:id="836"/>
      <w:bookmarkEnd w:id="837"/>
      <w:bookmarkEnd w:id="838"/>
      <w:bookmarkEnd w:id="839"/>
      <w:bookmarkEnd w:id="840"/>
      <w:bookmarkEnd w:id="841"/>
      <w:bookmarkEnd w:id="842"/>
      <w:bookmarkEnd w:id="843"/>
      <w:bookmarkEnd w:id="844"/>
      <w:bookmarkEnd w:id="845"/>
    </w:p>
    <w:p w:rsidR="00342E82" w:rsidRPr="00B3764B" w:rsidRDefault="00342E82" w:rsidP="00C40ED2">
      <w:pPr>
        <w:spacing w:after="0" w:line="360" w:lineRule="auto"/>
        <w:jc w:val="both"/>
        <w:rPr>
          <w:rFonts w:ascii="Times New Roman" w:hAnsi="Times New Roman" w:cs="Times New Roman"/>
        </w:rPr>
      </w:pPr>
    </w:p>
    <w:p w:rsidR="00342E82" w:rsidRPr="00B3764B" w:rsidRDefault="00E22C28" w:rsidP="00C40ED2">
      <w:pPr>
        <w:spacing w:after="0" w:line="360" w:lineRule="auto"/>
        <w:jc w:val="both"/>
        <w:rPr>
          <w:rFonts w:ascii="Times New Roman" w:hAnsi="Times New Roman" w:cs="Times New Roman"/>
        </w:rPr>
      </w:pPr>
      <w:r w:rsidRPr="00B3764B">
        <w:rPr>
          <w:rFonts w:ascii="Times New Roman" w:hAnsi="Times New Roman" w:cs="Times New Roman"/>
        </w:rPr>
        <w:t xml:space="preserve">Al instalar el SDK de Kinect, los componentes necesarios para el reconocimiento de voz son automáticamente </w:t>
      </w:r>
      <w:r w:rsidR="00B82A49" w:rsidRPr="00B3764B">
        <w:rPr>
          <w:rFonts w:ascii="Times New Roman" w:hAnsi="Times New Roman" w:cs="Times New Roman"/>
        </w:rPr>
        <w:t>instalados</w:t>
      </w:r>
      <w:r w:rsidR="00C223A0" w:rsidRPr="00B3764B">
        <w:rPr>
          <w:rFonts w:ascii="Times New Roman" w:hAnsi="Times New Roman" w:cs="Times New Roman"/>
        </w:rPr>
        <w:t xml:space="preserve"> y para utilizarlos </w:t>
      </w:r>
      <w:r w:rsidRPr="00B3764B">
        <w:rPr>
          <w:rFonts w:ascii="Times New Roman" w:hAnsi="Times New Roman" w:cs="Times New Roman"/>
        </w:rPr>
        <w:t>son necesarias</w:t>
      </w:r>
      <w:r w:rsidR="00B82A49" w:rsidRPr="00B3764B">
        <w:rPr>
          <w:rFonts w:ascii="Times New Roman" w:hAnsi="Times New Roman" w:cs="Times New Roman"/>
        </w:rPr>
        <w:t xml:space="preserve"> la</w:t>
      </w:r>
      <w:r w:rsidR="006F7627" w:rsidRPr="00B3764B">
        <w:rPr>
          <w:rFonts w:ascii="Times New Roman" w:hAnsi="Times New Roman" w:cs="Times New Roman"/>
        </w:rPr>
        <w:t>s</w:t>
      </w:r>
      <w:r w:rsidR="00B82A49" w:rsidRPr="00B3764B">
        <w:rPr>
          <w:rFonts w:ascii="Times New Roman" w:hAnsi="Times New Roman" w:cs="Times New Roman"/>
        </w:rPr>
        <w:t xml:space="preserve"> siguiente</w:t>
      </w:r>
      <w:r w:rsidR="006F7627" w:rsidRPr="00B3764B">
        <w:rPr>
          <w:rFonts w:ascii="Times New Roman" w:hAnsi="Times New Roman" w:cs="Times New Roman"/>
        </w:rPr>
        <w:t>s</w:t>
      </w:r>
      <w:r w:rsidR="00B82A49" w:rsidRPr="00B3764B">
        <w:rPr>
          <w:rFonts w:ascii="Times New Roman" w:hAnsi="Times New Roman" w:cs="Times New Roman"/>
        </w:rPr>
        <w:t xml:space="preserve"> librerías</w:t>
      </w:r>
      <w:r w:rsidRPr="00B3764B">
        <w:rPr>
          <w:rFonts w:ascii="Times New Roman" w:hAnsi="Times New Roman" w:cs="Times New Roman"/>
        </w:rPr>
        <w:t xml:space="preserve">: API y SDK </w:t>
      </w:r>
      <w:r w:rsidR="00BB6105" w:rsidRPr="00B3764B">
        <w:rPr>
          <w:rFonts w:ascii="Times New Roman" w:hAnsi="Times New Roman" w:cs="Times New Roman"/>
        </w:rPr>
        <w:t>de reconocimiento de voz</w:t>
      </w:r>
      <w:r w:rsidRPr="00B3764B">
        <w:rPr>
          <w:rFonts w:ascii="Times New Roman" w:hAnsi="Times New Roman" w:cs="Times New Roman"/>
        </w:rPr>
        <w:t xml:space="preserve"> y el paquete de idioma de Kinect para</w:t>
      </w:r>
      <w:r w:rsidR="006F7627" w:rsidRPr="00B3764B">
        <w:rPr>
          <w:rFonts w:ascii="Times New Roman" w:hAnsi="Times New Roman" w:cs="Times New Roman"/>
        </w:rPr>
        <w:t xml:space="preserve"> Windows.</w:t>
      </w:r>
      <w:r w:rsidR="00830125" w:rsidRPr="00B3764B">
        <w:rPr>
          <w:rFonts w:ascii="Times New Roman" w:hAnsi="Times New Roman" w:cs="Times New Roman"/>
        </w:rPr>
        <w:t xml:space="preserve"> </w:t>
      </w:r>
    </w:p>
    <w:p w:rsidR="00342E82" w:rsidRPr="00B3764B" w:rsidRDefault="00342E82" w:rsidP="00C40ED2">
      <w:pPr>
        <w:spacing w:after="0" w:line="360" w:lineRule="auto"/>
        <w:jc w:val="both"/>
        <w:rPr>
          <w:rFonts w:ascii="Times New Roman" w:hAnsi="Times New Roman" w:cs="Times New Roman"/>
        </w:rPr>
      </w:pPr>
    </w:p>
    <w:p w:rsidR="00816EFE" w:rsidRPr="00B3764B" w:rsidRDefault="00E22C28" w:rsidP="00C40ED2">
      <w:pPr>
        <w:pStyle w:val="Prrafodelista"/>
        <w:numPr>
          <w:ilvl w:val="0"/>
          <w:numId w:val="13"/>
        </w:numPr>
        <w:spacing w:line="360" w:lineRule="auto"/>
        <w:jc w:val="both"/>
        <w:rPr>
          <w:rFonts w:eastAsiaTheme="minorHAnsi"/>
          <w:sz w:val="22"/>
          <w:szCs w:val="22"/>
          <w:lang w:val="es-EC" w:eastAsia="en-US"/>
        </w:rPr>
      </w:pPr>
      <w:r w:rsidRPr="00B3764B">
        <w:rPr>
          <w:rFonts w:eastAsiaTheme="minorHAnsi"/>
          <w:b/>
          <w:sz w:val="22"/>
          <w:szCs w:val="22"/>
          <w:lang w:val="es-EC" w:eastAsia="en-US"/>
        </w:rPr>
        <w:t>API de voz</w:t>
      </w:r>
      <w:r w:rsidR="00C43478" w:rsidRPr="00B3764B">
        <w:rPr>
          <w:rFonts w:eastAsiaTheme="minorHAnsi"/>
          <w:b/>
          <w:sz w:val="22"/>
          <w:szCs w:val="22"/>
          <w:lang w:val="es-EC" w:eastAsia="en-US"/>
        </w:rPr>
        <w:t>:</w:t>
      </w:r>
      <w:r w:rsidRPr="00B3764B">
        <w:rPr>
          <w:rFonts w:eastAsiaTheme="minorHAnsi"/>
          <w:sz w:val="22"/>
          <w:szCs w:val="22"/>
          <w:lang w:val="es-EC" w:eastAsia="en-US"/>
        </w:rPr>
        <w:t xml:space="preserve"> </w:t>
      </w:r>
      <w:r w:rsidR="00C43478" w:rsidRPr="00B3764B">
        <w:rPr>
          <w:rFonts w:eastAsiaTheme="minorHAnsi"/>
          <w:sz w:val="22"/>
          <w:szCs w:val="22"/>
          <w:lang w:val="es-EC" w:eastAsia="en-US"/>
        </w:rPr>
        <w:t>E</w:t>
      </w:r>
      <w:r w:rsidRPr="00B3764B">
        <w:rPr>
          <w:rFonts w:eastAsiaTheme="minorHAnsi"/>
          <w:sz w:val="22"/>
          <w:szCs w:val="22"/>
          <w:lang w:val="es-EC" w:eastAsia="en-US"/>
        </w:rPr>
        <w:t>s una biblioteca de desarrollo que extiende las funcionalidades incorporadas en el sistema opera</w:t>
      </w:r>
      <w:r w:rsidR="00C43478" w:rsidRPr="00B3764B">
        <w:rPr>
          <w:rFonts w:eastAsiaTheme="minorHAnsi"/>
          <w:sz w:val="22"/>
          <w:szCs w:val="22"/>
          <w:lang w:val="es-EC" w:eastAsia="en-US"/>
        </w:rPr>
        <w:t xml:space="preserve">tivo para reconocimiento de voz, </w:t>
      </w:r>
      <w:r w:rsidRPr="00B3764B">
        <w:rPr>
          <w:rFonts w:eastAsiaTheme="minorHAnsi"/>
          <w:sz w:val="22"/>
          <w:szCs w:val="22"/>
          <w:lang w:val="es-EC" w:eastAsia="en-US"/>
        </w:rPr>
        <w:t xml:space="preserve">puede </w:t>
      </w:r>
      <w:r w:rsidR="00C43478" w:rsidRPr="00B3764B">
        <w:rPr>
          <w:rFonts w:eastAsiaTheme="minorHAnsi"/>
          <w:sz w:val="22"/>
          <w:szCs w:val="22"/>
          <w:lang w:val="es-EC" w:eastAsia="en-US"/>
        </w:rPr>
        <w:t xml:space="preserve">ser </w:t>
      </w:r>
      <w:r w:rsidRPr="00B3764B">
        <w:rPr>
          <w:rFonts w:eastAsiaTheme="minorHAnsi"/>
          <w:sz w:val="22"/>
          <w:szCs w:val="22"/>
          <w:lang w:val="es-EC" w:eastAsia="en-US"/>
        </w:rPr>
        <w:t>utiliza</w:t>
      </w:r>
      <w:r w:rsidR="00C43478" w:rsidRPr="00B3764B">
        <w:rPr>
          <w:rFonts w:eastAsiaTheme="minorHAnsi"/>
          <w:sz w:val="22"/>
          <w:szCs w:val="22"/>
          <w:lang w:val="es-EC" w:eastAsia="en-US"/>
        </w:rPr>
        <w:t>do</w:t>
      </w:r>
      <w:r w:rsidRPr="00B3764B">
        <w:rPr>
          <w:rFonts w:eastAsiaTheme="minorHAnsi"/>
          <w:sz w:val="22"/>
          <w:szCs w:val="22"/>
          <w:lang w:val="es-EC" w:eastAsia="en-US"/>
        </w:rPr>
        <w:t xml:space="preserve"> con o sin el SDK de Kinect. </w:t>
      </w:r>
    </w:p>
    <w:p w:rsidR="00342E82" w:rsidRPr="00B3764B" w:rsidRDefault="00342E82" w:rsidP="00342E82">
      <w:pPr>
        <w:pStyle w:val="Prrafodelista"/>
        <w:spacing w:line="360" w:lineRule="auto"/>
        <w:ind w:left="360"/>
        <w:jc w:val="both"/>
        <w:rPr>
          <w:rFonts w:eastAsiaTheme="minorHAnsi"/>
          <w:sz w:val="22"/>
          <w:szCs w:val="22"/>
          <w:lang w:val="es-EC" w:eastAsia="en-US"/>
        </w:rPr>
      </w:pPr>
    </w:p>
    <w:p w:rsidR="000C63AC" w:rsidRPr="00B3764B" w:rsidRDefault="00E22C28" w:rsidP="00C40ED2">
      <w:pPr>
        <w:pStyle w:val="Prrafodelista"/>
        <w:numPr>
          <w:ilvl w:val="0"/>
          <w:numId w:val="13"/>
        </w:numPr>
        <w:spacing w:line="360" w:lineRule="auto"/>
        <w:jc w:val="both"/>
        <w:rPr>
          <w:rFonts w:eastAsiaTheme="minorHAnsi"/>
          <w:sz w:val="22"/>
          <w:szCs w:val="22"/>
          <w:lang w:val="es-EC" w:eastAsia="en-US"/>
        </w:rPr>
      </w:pPr>
      <w:r w:rsidRPr="00B3764B">
        <w:rPr>
          <w:rFonts w:eastAsiaTheme="minorHAnsi"/>
          <w:b/>
          <w:sz w:val="22"/>
          <w:szCs w:val="22"/>
          <w:lang w:val="es-EC" w:eastAsia="en-US"/>
        </w:rPr>
        <w:lastRenderedPageBreak/>
        <w:t>El paquete de idioma de Kinect para Windows</w:t>
      </w:r>
      <w:r w:rsidR="00F15D5F" w:rsidRPr="00B3764B">
        <w:rPr>
          <w:rFonts w:eastAsiaTheme="minorHAnsi"/>
          <w:sz w:val="22"/>
          <w:szCs w:val="22"/>
          <w:lang w:val="es-EC" w:eastAsia="en-US"/>
        </w:rPr>
        <w:t>:</w:t>
      </w:r>
      <w:r w:rsidRPr="00B3764B">
        <w:rPr>
          <w:rFonts w:eastAsiaTheme="minorHAnsi"/>
          <w:sz w:val="22"/>
          <w:szCs w:val="22"/>
          <w:lang w:val="es-EC" w:eastAsia="en-US"/>
        </w:rPr>
        <w:t xml:space="preserve"> </w:t>
      </w:r>
      <w:r w:rsidR="00F15D5F" w:rsidRPr="00B3764B">
        <w:rPr>
          <w:rFonts w:eastAsiaTheme="minorHAnsi"/>
          <w:sz w:val="22"/>
          <w:szCs w:val="22"/>
          <w:lang w:val="es-EC" w:eastAsia="en-US"/>
        </w:rPr>
        <w:t>E</w:t>
      </w:r>
      <w:r w:rsidRPr="00B3764B">
        <w:rPr>
          <w:rFonts w:eastAsiaTheme="minorHAnsi"/>
          <w:sz w:val="22"/>
          <w:szCs w:val="22"/>
          <w:lang w:val="es-EC" w:eastAsia="en-US"/>
        </w:rPr>
        <w:t xml:space="preserve">s un </w:t>
      </w:r>
      <w:r w:rsidR="00F15D5F" w:rsidRPr="00B3764B">
        <w:rPr>
          <w:rFonts w:eastAsiaTheme="minorHAnsi"/>
          <w:sz w:val="22"/>
          <w:szCs w:val="22"/>
          <w:lang w:val="es-EC" w:eastAsia="en-US"/>
        </w:rPr>
        <w:t xml:space="preserve">conjunto </w:t>
      </w:r>
      <w:r w:rsidRPr="00B3764B">
        <w:rPr>
          <w:rFonts w:eastAsiaTheme="minorHAnsi"/>
          <w:sz w:val="22"/>
          <w:szCs w:val="22"/>
          <w:lang w:val="es-EC" w:eastAsia="en-US"/>
        </w:rPr>
        <w:t xml:space="preserve">de modelos lingüísticos utilizados para la interoperabilidad entre el SDK de Kinect y los componentes de SAPI. </w:t>
      </w:r>
    </w:p>
    <w:p w:rsidR="00342E82" w:rsidRPr="00B3764B" w:rsidRDefault="00342E82" w:rsidP="00C40ED2">
      <w:pPr>
        <w:spacing w:after="0" w:line="360" w:lineRule="auto"/>
        <w:jc w:val="both"/>
        <w:rPr>
          <w:rFonts w:ascii="Times New Roman" w:hAnsi="Times New Roman" w:cs="Times New Roman"/>
        </w:rPr>
      </w:pPr>
    </w:p>
    <w:p w:rsidR="009B64B5" w:rsidRPr="00B3764B" w:rsidRDefault="00E22C28" w:rsidP="00C40ED2">
      <w:pPr>
        <w:spacing w:after="0" w:line="360" w:lineRule="auto"/>
        <w:jc w:val="both"/>
        <w:rPr>
          <w:rFonts w:ascii="Times New Roman" w:hAnsi="Times New Roman" w:cs="Times New Roman"/>
        </w:rPr>
      </w:pPr>
      <w:r w:rsidRPr="00B3764B">
        <w:rPr>
          <w:rFonts w:ascii="Times New Roman" w:hAnsi="Times New Roman" w:cs="Times New Roman"/>
        </w:rPr>
        <w:t xml:space="preserve">Así como el reconocimiento de esqueleto de Kinect requiere de un modelado computacional para interpretar </w:t>
      </w:r>
      <w:r w:rsidR="00846BB4" w:rsidRPr="00B3764B">
        <w:rPr>
          <w:rFonts w:ascii="Times New Roman" w:hAnsi="Times New Roman" w:cs="Times New Roman"/>
        </w:rPr>
        <w:t>las articulaciones</w:t>
      </w:r>
      <w:r w:rsidRPr="00B3764B">
        <w:rPr>
          <w:rFonts w:ascii="Times New Roman" w:hAnsi="Times New Roman" w:cs="Times New Roman"/>
        </w:rPr>
        <w:t>, la biblioteca SAPI requiere de un complejo diseño para ayudar en la</w:t>
      </w:r>
      <w:r w:rsidR="00167445" w:rsidRPr="00B3764B">
        <w:rPr>
          <w:rFonts w:ascii="Times New Roman" w:hAnsi="Times New Roman" w:cs="Times New Roman"/>
        </w:rPr>
        <w:t xml:space="preserve"> </w:t>
      </w:r>
      <w:r w:rsidRPr="00B3764B">
        <w:rPr>
          <w:rFonts w:ascii="Times New Roman" w:hAnsi="Times New Roman" w:cs="Times New Roman"/>
        </w:rPr>
        <w:t xml:space="preserve">interpretación de los patrones de lenguaje según son recibidos por el conjunto de micrófonos Kinect. </w:t>
      </w:r>
    </w:p>
    <w:p w:rsidR="00A73D75" w:rsidRPr="00B3764B" w:rsidRDefault="00A73D75" w:rsidP="00C40ED2">
      <w:pPr>
        <w:spacing w:after="0" w:line="360" w:lineRule="auto"/>
        <w:jc w:val="both"/>
        <w:rPr>
          <w:rFonts w:ascii="Times New Roman" w:hAnsi="Times New Roman" w:cs="Times New Roman"/>
        </w:rPr>
      </w:pPr>
    </w:p>
    <w:p w:rsidR="0041225A" w:rsidRPr="00B3764B" w:rsidRDefault="00E22C28" w:rsidP="00C40ED2">
      <w:pPr>
        <w:spacing w:after="0" w:line="360" w:lineRule="auto"/>
        <w:jc w:val="both"/>
        <w:rPr>
          <w:rFonts w:ascii="Times New Roman" w:hAnsi="Times New Roman" w:cs="Times New Roman"/>
        </w:rPr>
      </w:pPr>
      <w:r w:rsidRPr="00B3764B">
        <w:rPr>
          <w:rFonts w:ascii="Times New Roman" w:hAnsi="Times New Roman" w:cs="Times New Roman"/>
        </w:rPr>
        <w:t xml:space="preserve">La clase principal para trabajar con audio en el API administrado para C# se denomina KinectAudioSource. El propósito de la clase KinectAudioSource es transmitir </w:t>
      </w:r>
      <w:r w:rsidR="00F83484" w:rsidRPr="00B3764B">
        <w:rPr>
          <w:rFonts w:ascii="Times New Roman" w:hAnsi="Times New Roman" w:cs="Times New Roman"/>
        </w:rPr>
        <w:t>a</w:t>
      </w:r>
      <w:r w:rsidRPr="00B3764B">
        <w:rPr>
          <w:rFonts w:ascii="Times New Roman" w:hAnsi="Times New Roman" w:cs="Times New Roman"/>
        </w:rPr>
        <w:t>udio a partir de la matriz de micrófonos</w:t>
      </w:r>
      <w:r w:rsidR="00F83484" w:rsidRPr="00B3764B">
        <w:rPr>
          <w:rFonts w:ascii="Times New Roman" w:hAnsi="Times New Roman" w:cs="Times New Roman"/>
        </w:rPr>
        <w:t xml:space="preserve"> que</w:t>
      </w:r>
      <w:r w:rsidRPr="00B3764B">
        <w:rPr>
          <w:rFonts w:ascii="Times New Roman" w:hAnsi="Times New Roman" w:cs="Times New Roman"/>
        </w:rPr>
        <w:t xml:space="preserve"> puede ser modificado </w:t>
      </w:r>
      <w:r w:rsidR="00851459" w:rsidRPr="00B3764B">
        <w:rPr>
          <w:rFonts w:ascii="Times New Roman" w:hAnsi="Times New Roman" w:cs="Times New Roman"/>
        </w:rPr>
        <w:t xml:space="preserve">mediante algoritmos </w:t>
      </w:r>
      <w:r w:rsidR="009D0CFE" w:rsidRPr="00B3764B">
        <w:rPr>
          <w:rFonts w:ascii="Times New Roman" w:hAnsi="Times New Roman" w:cs="Times New Roman"/>
        </w:rPr>
        <w:t>para mejorar su calidad</w:t>
      </w:r>
      <w:r w:rsidR="002271EE" w:rsidRPr="00B3764B">
        <w:rPr>
          <w:rFonts w:ascii="Times New Roman" w:hAnsi="Times New Roman" w:cs="Times New Roman"/>
        </w:rPr>
        <w:t xml:space="preserve">. </w:t>
      </w:r>
    </w:p>
    <w:p w:rsidR="009B64B5" w:rsidRPr="00B3764B" w:rsidRDefault="0041225A" w:rsidP="00C40ED2">
      <w:pPr>
        <w:spacing w:after="0" w:line="360" w:lineRule="auto"/>
        <w:jc w:val="both"/>
        <w:rPr>
          <w:rFonts w:ascii="Times New Roman" w:hAnsi="Times New Roman" w:cs="Times New Roman"/>
        </w:rPr>
      </w:pPr>
      <w:r w:rsidRPr="00B3764B">
        <w:rPr>
          <w:rFonts w:ascii="Times New Roman" w:hAnsi="Times New Roman" w:cs="Times New Roman"/>
        </w:rPr>
        <w:t>Entre los</w:t>
      </w:r>
      <w:r w:rsidR="00E22C28" w:rsidRPr="00B3764B">
        <w:rPr>
          <w:rFonts w:ascii="Times New Roman" w:hAnsi="Times New Roman" w:cs="Times New Roman"/>
        </w:rPr>
        <w:t xml:space="preserve"> algoritmos se incluyen: supresión de ruido, contr</w:t>
      </w:r>
      <w:r w:rsidR="00D70491" w:rsidRPr="00B3764B">
        <w:rPr>
          <w:rFonts w:ascii="Times New Roman" w:hAnsi="Times New Roman" w:cs="Times New Roman"/>
        </w:rPr>
        <w:t xml:space="preserve">ol automático de ganancia </w:t>
      </w:r>
      <w:r w:rsidR="00FD1C12" w:rsidRPr="00B3764B">
        <w:rPr>
          <w:rFonts w:ascii="Times New Roman" w:hAnsi="Times New Roman" w:cs="Times New Roman"/>
        </w:rPr>
        <w:t>y cancelación de eco acústico; p</w:t>
      </w:r>
      <w:r w:rsidR="002271EE" w:rsidRPr="00B3764B">
        <w:rPr>
          <w:rFonts w:ascii="Times New Roman" w:hAnsi="Times New Roman" w:cs="Times New Roman"/>
        </w:rPr>
        <w:t>uede ser utilizado también para detectar la dirección de dónde proviene principalmente la fuente de audio.</w:t>
      </w:r>
    </w:p>
    <w:p w:rsidR="00A73D75" w:rsidRPr="00B3764B" w:rsidRDefault="00A73D75" w:rsidP="00C40ED2">
      <w:pPr>
        <w:spacing w:after="0" w:line="360" w:lineRule="auto"/>
        <w:jc w:val="both"/>
        <w:rPr>
          <w:rFonts w:ascii="Times New Roman" w:hAnsi="Times New Roman" w:cs="Times New Roman"/>
        </w:rPr>
      </w:pPr>
    </w:p>
    <w:p w:rsidR="0041225A" w:rsidRPr="00B3764B" w:rsidRDefault="0041225A" w:rsidP="00C40ED2">
      <w:pPr>
        <w:spacing w:after="0" w:line="360" w:lineRule="auto"/>
        <w:jc w:val="both"/>
        <w:rPr>
          <w:rFonts w:ascii="Times New Roman" w:hAnsi="Times New Roman" w:cs="Times New Roman"/>
        </w:rPr>
      </w:pPr>
    </w:p>
    <w:p w:rsidR="00236A2C" w:rsidRPr="00B3764B" w:rsidRDefault="00236A2C" w:rsidP="007D1C60">
      <w:pPr>
        <w:pStyle w:val="Ttulo2"/>
        <w:numPr>
          <w:ilvl w:val="1"/>
          <w:numId w:val="3"/>
        </w:numPr>
        <w:spacing w:before="0" w:line="360" w:lineRule="auto"/>
        <w:ind w:left="709" w:hanging="709"/>
        <w:rPr>
          <w:rFonts w:ascii="Times New Roman" w:hAnsi="Times New Roman" w:cs="Times New Roman"/>
          <w:color w:val="auto"/>
          <w:sz w:val="22"/>
          <w:szCs w:val="22"/>
        </w:rPr>
      </w:pPr>
      <w:bookmarkStart w:id="846" w:name="_Toc404776087"/>
      <w:bookmarkStart w:id="847" w:name="_Toc421199609"/>
      <w:bookmarkStart w:id="848" w:name="_Toc421200056"/>
      <w:bookmarkStart w:id="849" w:name="_Toc423967897"/>
      <w:bookmarkStart w:id="850" w:name="_Toc423968056"/>
      <w:bookmarkStart w:id="851" w:name="_Toc423968485"/>
      <w:bookmarkStart w:id="852" w:name="_Toc424677005"/>
      <w:bookmarkStart w:id="853" w:name="_Toc424677180"/>
      <w:bookmarkStart w:id="854" w:name="_Toc424731537"/>
      <w:bookmarkStart w:id="855" w:name="_Toc424802742"/>
      <w:bookmarkStart w:id="856" w:name="_Toc424802936"/>
      <w:r w:rsidRPr="00B3764B">
        <w:rPr>
          <w:rFonts w:ascii="Times New Roman" w:hAnsi="Times New Roman" w:cs="Times New Roman"/>
          <w:color w:val="auto"/>
          <w:sz w:val="22"/>
          <w:szCs w:val="22"/>
        </w:rPr>
        <w:t>Estudio del Lenguaje de señas</w:t>
      </w:r>
      <w:bookmarkEnd w:id="846"/>
      <w:bookmarkEnd w:id="847"/>
      <w:bookmarkEnd w:id="848"/>
      <w:bookmarkEnd w:id="849"/>
      <w:bookmarkEnd w:id="850"/>
      <w:bookmarkEnd w:id="851"/>
      <w:bookmarkEnd w:id="852"/>
      <w:bookmarkEnd w:id="853"/>
      <w:bookmarkEnd w:id="854"/>
      <w:bookmarkEnd w:id="855"/>
      <w:bookmarkEnd w:id="856"/>
    </w:p>
    <w:p w:rsidR="00A73D75" w:rsidRPr="00B3764B" w:rsidRDefault="00A73D75" w:rsidP="00A73D75">
      <w:pPr>
        <w:spacing w:after="0"/>
        <w:rPr>
          <w:rFonts w:ascii="Times New Roman" w:hAnsi="Times New Roman" w:cs="Times New Roman"/>
        </w:rPr>
      </w:pPr>
    </w:p>
    <w:p w:rsidR="00236A2C" w:rsidRPr="00566713" w:rsidRDefault="008E3961" w:rsidP="00C40ED2">
      <w:pPr>
        <w:pStyle w:val="Ttulo3"/>
        <w:numPr>
          <w:ilvl w:val="2"/>
          <w:numId w:val="3"/>
        </w:numPr>
        <w:spacing w:line="360" w:lineRule="auto"/>
        <w:jc w:val="left"/>
        <w:rPr>
          <w:rFonts w:eastAsiaTheme="minorHAnsi"/>
          <w:i/>
          <w:sz w:val="22"/>
          <w:szCs w:val="22"/>
        </w:rPr>
      </w:pPr>
      <w:bookmarkStart w:id="857" w:name="_Toc404776088"/>
      <w:bookmarkStart w:id="858" w:name="_Toc421199610"/>
      <w:bookmarkStart w:id="859" w:name="_Toc421200057"/>
      <w:bookmarkStart w:id="860" w:name="_Toc423967898"/>
      <w:bookmarkStart w:id="861" w:name="_Toc423968057"/>
      <w:bookmarkStart w:id="862" w:name="_Toc423968486"/>
      <w:bookmarkStart w:id="863" w:name="_Toc424677006"/>
      <w:bookmarkStart w:id="864" w:name="_Toc424677181"/>
      <w:bookmarkStart w:id="865" w:name="_Toc424731538"/>
      <w:bookmarkStart w:id="866" w:name="_Toc424802743"/>
      <w:bookmarkStart w:id="867" w:name="_Toc424802937"/>
      <w:r w:rsidRPr="00566713">
        <w:rPr>
          <w:rFonts w:eastAsiaTheme="minorHAnsi"/>
          <w:i/>
          <w:sz w:val="22"/>
          <w:szCs w:val="22"/>
        </w:rPr>
        <w:t>Preámbulo</w:t>
      </w:r>
      <w:bookmarkEnd w:id="857"/>
      <w:bookmarkEnd w:id="858"/>
      <w:bookmarkEnd w:id="859"/>
      <w:bookmarkEnd w:id="860"/>
      <w:bookmarkEnd w:id="861"/>
      <w:bookmarkEnd w:id="862"/>
      <w:bookmarkEnd w:id="863"/>
      <w:bookmarkEnd w:id="864"/>
      <w:bookmarkEnd w:id="865"/>
      <w:bookmarkEnd w:id="866"/>
      <w:bookmarkEnd w:id="867"/>
    </w:p>
    <w:p w:rsidR="00A73D75" w:rsidRPr="00B3764B" w:rsidRDefault="00A73D75" w:rsidP="00C40ED2">
      <w:pPr>
        <w:spacing w:after="0" w:line="360" w:lineRule="auto"/>
        <w:jc w:val="both"/>
        <w:rPr>
          <w:rFonts w:ascii="Times New Roman" w:hAnsi="Times New Roman" w:cs="Times New Roman"/>
        </w:rPr>
      </w:pPr>
    </w:p>
    <w:p w:rsidR="00236A2C" w:rsidRPr="00B3764B" w:rsidRDefault="00236A2C" w:rsidP="00C40ED2">
      <w:pPr>
        <w:spacing w:after="0" w:line="360" w:lineRule="auto"/>
        <w:jc w:val="both"/>
        <w:rPr>
          <w:rFonts w:ascii="Times New Roman" w:hAnsi="Times New Roman" w:cs="Times New Roman"/>
        </w:rPr>
      </w:pPr>
      <w:r w:rsidRPr="00B3764B">
        <w:rPr>
          <w:rFonts w:ascii="Times New Roman" w:hAnsi="Times New Roman" w:cs="Times New Roman"/>
        </w:rPr>
        <w:t>Las personas sordas han debido enfrentar dificultades a través de la historia debido a que hasta antes del siglo XVI se decía que el sordo no era una persona capaz de comprender y razonar, considerándole un enfermo, por esta razón era desvalorizado en todos los sentidos.</w:t>
      </w:r>
    </w:p>
    <w:p w:rsidR="00F51D99" w:rsidRPr="00B3764B" w:rsidRDefault="00F51D99" w:rsidP="00C40ED2">
      <w:pPr>
        <w:spacing w:after="0" w:line="360" w:lineRule="auto"/>
        <w:jc w:val="both"/>
        <w:rPr>
          <w:rFonts w:ascii="Times New Roman" w:hAnsi="Times New Roman" w:cs="Times New Roman"/>
        </w:rPr>
      </w:pPr>
    </w:p>
    <w:p w:rsidR="00236A2C" w:rsidRPr="00B3764B" w:rsidRDefault="00236A2C" w:rsidP="00C40ED2">
      <w:pPr>
        <w:spacing w:after="0" w:line="360" w:lineRule="auto"/>
        <w:jc w:val="both"/>
        <w:rPr>
          <w:rFonts w:ascii="Times New Roman" w:hAnsi="Times New Roman" w:cs="Times New Roman"/>
        </w:rPr>
      </w:pPr>
      <w:r w:rsidRPr="00B3764B">
        <w:rPr>
          <w:rFonts w:ascii="Times New Roman" w:hAnsi="Times New Roman" w:cs="Times New Roman"/>
        </w:rPr>
        <w:t>A partir de este siglo empieza a cambiar la ideología con respecto a las personas sordas, gracias al desarrollo de métodos y técnicas que permitieron su enseñanza y una forma de comunicación, tal es el caso del lenguaje de señas.</w:t>
      </w:r>
    </w:p>
    <w:p w:rsidR="00F51D99" w:rsidRPr="00B3764B" w:rsidRDefault="00F51D99" w:rsidP="00C40ED2">
      <w:pPr>
        <w:spacing w:after="0" w:line="360" w:lineRule="auto"/>
        <w:jc w:val="both"/>
        <w:rPr>
          <w:rFonts w:ascii="Times New Roman" w:hAnsi="Times New Roman" w:cs="Times New Roman"/>
        </w:rPr>
      </w:pPr>
    </w:p>
    <w:p w:rsidR="00F51D99" w:rsidRPr="00B3764B" w:rsidRDefault="00F51D99" w:rsidP="00C40ED2">
      <w:pPr>
        <w:spacing w:after="0" w:line="360" w:lineRule="auto"/>
        <w:jc w:val="both"/>
        <w:rPr>
          <w:rFonts w:ascii="Times New Roman" w:hAnsi="Times New Roman" w:cs="Times New Roman"/>
        </w:rPr>
      </w:pPr>
    </w:p>
    <w:p w:rsidR="009D0F59" w:rsidRPr="00F26907" w:rsidRDefault="00021A12" w:rsidP="00C40ED2">
      <w:pPr>
        <w:pStyle w:val="Ttulo3"/>
        <w:numPr>
          <w:ilvl w:val="2"/>
          <w:numId w:val="3"/>
        </w:numPr>
        <w:spacing w:line="360" w:lineRule="auto"/>
        <w:jc w:val="left"/>
        <w:rPr>
          <w:rFonts w:eastAsiaTheme="minorHAnsi"/>
          <w:i/>
          <w:sz w:val="22"/>
          <w:szCs w:val="22"/>
        </w:rPr>
      </w:pPr>
      <w:bookmarkStart w:id="868" w:name="_Toc404776089"/>
      <w:bookmarkStart w:id="869" w:name="_Toc421199611"/>
      <w:bookmarkStart w:id="870" w:name="_Toc421200058"/>
      <w:bookmarkStart w:id="871" w:name="_Toc423967899"/>
      <w:bookmarkStart w:id="872" w:name="_Toc423968058"/>
      <w:bookmarkStart w:id="873" w:name="_Toc423968487"/>
      <w:bookmarkStart w:id="874" w:name="_Toc424677007"/>
      <w:bookmarkStart w:id="875" w:name="_Toc424677182"/>
      <w:bookmarkStart w:id="876" w:name="_Toc424731539"/>
      <w:bookmarkStart w:id="877" w:name="_Toc424802744"/>
      <w:bookmarkStart w:id="878" w:name="_Toc424802938"/>
      <w:r w:rsidRPr="00F26907">
        <w:rPr>
          <w:rFonts w:eastAsiaTheme="minorHAnsi"/>
          <w:i/>
          <w:sz w:val="22"/>
          <w:szCs w:val="22"/>
        </w:rPr>
        <w:t>Definición de Lenguaje de Señas</w:t>
      </w:r>
      <w:bookmarkEnd w:id="868"/>
      <w:bookmarkEnd w:id="869"/>
      <w:bookmarkEnd w:id="870"/>
      <w:bookmarkEnd w:id="871"/>
      <w:bookmarkEnd w:id="872"/>
      <w:bookmarkEnd w:id="873"/>
      <w:bookmarkEnd w:id="874"/>
      <w:bookmarkEnd w:id="875"/>
      <w:bookmarkEnd w:id="876"/>
      <w:bookmarkEnd w:id="877"/>
      <w:bookmarkEnd w:id="878"/>
    </w:p>
    <w:p w:rsidR="00F51D99" w:rsidRPr="00B3764B" w:rsidRDefault="00F51D99" w:rsidP="00C40ED2">
      <w:pPr>
        <w:spacing w:after="0" w:line="360" w:lineRule="auto"/>
        <w:jc w:val="both"/>
        <w:rPr>
          <w:rFonts w:ascii="Times New Roman" w:hAnsi="Times New Roman" w:cs="Times New Roman"/>
          <w:lang w:val="es-ES"/>
        </w:rPr>
      </w:pPr>
    </w:p>
    <w:p w:rsidR="00236A2C" w:rsidRPr="00B3764B" w:rsidRDefault="00A77DE0" w:rsidP="00C40ED2">
      <w:pPr>
        <w:spacing w:after="0" w:line="360" w:lineRule="auto"/>
        <w:jc w:val="both"/>
        <w:rPr>
          <w:rFonts w:ascii="Times New Roman" w:hAnsi="Times New Roman" w:cs="Times New Roman"/>
        </w:rPr>
      </w:pPr>
      <w:r w:rsidRPr="00B3764B">
        <w:rPr>
          <w:rFonts w:ascii="Times New Roman" w:hAnsi="Times New Roman" w:cs="Times New Roman"/>
          <w:lang w:val="es-ES"/>
        </w:rPr>
        <w:t xml:space="preserve">Se </w:t>
      </w:r>
      <w:r w:rsidRPr="00B3764B">
        <w:rPr>
          <w:rFonts w:ascii="Times New Roman" w:hAnsi="Times New Roman" w:cs="Times New Roman"/>
        </w:rPr>
        <w:t>define</w:t>
      </w:r>
      <w:r w:rsidR="00236A2C" w:rsidRPr="00B3764B">
        <w:rPr>
          <w:rFonts w:ascii="Times New Roman" w:hAnsi="Times New Roman" w:cs="Times New Roman"/>
        </w:rPr>
        <w:t xml:space="preserve"> la lengua de señas como un sistema arbitrario de señas por medio del cual las personas Sordas realizan sus actividades comunicativas dentro de una determinada cultura y la cual cumple con todas las características que las lenguas orales</w:t>
      </w:r>
      <w:r w:rsidR="00A42903" w:rsidRPr="00B3764B">
        <w:rPr>
          <w:rFonts w:ascii="Times New Roman" w:hAnsi="Times New Roman" w:cs="Times New Roman"/>
        </w:rPr>
        <w:t>.</w:t>
      </w:r>
      <w:r w:rsidR="00236A2C" w:rsidRPr="00B3764B">
        <w:rPr>
          <w:rFonts w:ascii="Times New Roman" w:hAnsi="Times New Roman" w:cs="Times New Roman"/>
        </w:rPr>
        <w:t xml:space="preserve"> </w:t>
      </w:r>
    </w:p>
    <w:p w:rsidR="00F51D99" w:rsidRPr="00B3764B" w:rsidRDefault="00F51D99" w:rsidP="00C40ED2">
      <w:pPr>
        <w:spacing w:after="0" w:line="360" w:lineRule="auto"/>
        <w:jc w:val="both"/>
        <w:rPr>
          <w:rFonts w:ascii="Times New Roman" w:hAnsi="Times New Roman" w:cs="Times New Roman"/>
        </w:rPr>
      </w:pPr>
    </w:p>
    <w:p w:rsidR="00957179" w:rsidRPr="00F26907" w:rsidRDefault="00E9046B" w:rsidP="00C40ED2">
      <w:pPr>
        <w:pStyle w:val="Ttulo3"/>
        <w:numPr>
          <w:ilvl w:val="2"/>
          <w:numId w:val="3"/>
        </w:numPr>
        <w:spacing w:line="360" w:lineRule="auto"/>
        <w:jc w:val="left"/>
        <w:rPr>
          <w:rFonts w:eastAsiaTheme="minorHAnsi"/>
          <w:i/>
          <w:sz w:val="22"/>
          <w:szCs w:val="22"/>
        </w:rPr>
      </w:pPr>
      <w:bookmarkStart w:id="879" w:name="_Toc404776090"/>
      <w:bookmarkStart w:id="880" w:name="_Toc421199612"/>
      <w:bookmarkStart w:id="881" w:name="_Toc421200059"/>
      <w:bookmarkStart w:id="882" w:name="_Toc423967900"/>
      <w:bookmarkStart w:id="883" w:name="_Toc423968059"/>
      <w:bookmarkStart w:id="884" w:name="_Toc423968488"/>
      <w:bookmarkStart w:id="885" w:name="_Toc424677008"/>
      <w:bookmarkStart w:id="886" w:name="_Toc424677183"/>
      <w:bookmarkStart w:id="887" w:name="_Toc424731540"/>
      <w:bookmarkStart w:id="888" w:name="_Toc424802745"/>
      <w:bookmarkStart w:id="889" w:name="_Toc424802939"/>
      <w:r w:rsidRPr="00F26907">
        <w:rPr>
          <w:rFonts w:eastAsiaTheme="minorHAnsi"/>
          <w:i/>
          <w:sz w:val="22"/>
          <w:szCs w:val="22"/>
        </w:rPr>
        <w:lastRenderedPageBreak/>
        <w:t>Entorno de desarrollo</w:t>
      </w:r>
      <w:bookmarkEnd w:id="879"/>
      <w:bookmarkEnd w:id="880"/>
      <w:bookmarkEnd w:id="881"/>
      <w:bookmarkEnd w:id="882"/>
      <w:bookmarkEnd w:id="883"/>
      <w:bookmarkEnd w:id="884"/>
      <w:bookmarkEnd w:id="885"/>
      <w:bookmarkEnd w:id="886"/>
      <w:bookmarkEnd w:id="887"/>
      <w:bookmarkEnd w:id="888"/>
      <w:bookmarkEnd w:id="889"/>
    </w:p>
    <w:p w:rsidR="00F51D99" w:rsidRPr="00B3764B" w:rsidRDefault="00F51D99" w:rsidP="00C40ED2">
      <w:pPr>
        <w:spacing w:after="0" w:line="360" w:lineRule="auto"/>
        <w:jc w:val="both"/>
        <w:rPr>
          <w:rFonts w:ascii="Times New Roman" w:hAnsi="Times New Roman" w:cs="Times New Roman"/>
        </w:rPr>
      </w:pPr>
    </w:p>
    <w:p w:rsidR="00236A2C" w:rsidRPr="00B3764B" w:rsidRDefault="00236A2C" w:rsidP="00C40ED2">
      <w:pPr>
        <w:spacing w:after="0" w:line="360" w:lineRule="auto"/>
        <w:jc w:val="both"/>
        <w:rPr>
          <w:rFonts w:ascii="Times New Roman" w:hAnsi="Times New Roman" w:cs="Times New Roman"/>
        </w:rPr>
      </w:pPr>
      <w:r w:rsidRPr="00B3764B">
        <w:rPr>
          <w:rFonts w:ascii="Times New Roman" w:hAnsi="Times New Roman" w:cs="Times New Roman"/>
        </w:rPr>
        <w:t>El lenguaje de señas se lo hace por un canal gesto-viso-espacial permitiendo a las personas sordas establecer un canal de comunicación con su entorno social, formado por individuos sordos o por cualquier otra persona que conozca el lenguaje de señas</w:t>
      </w:r>
      <w:r w:rsidR="00F51D99" w:rsidRPr="00B3764B">
        <w:rPr>
          <w:rFonts w:ascii="Times New Roman" w:hAnsi="Times New Roman" w:cs="Times New Roman"/>
        </w:rPr>
        <w:t>, mientras</w:t>
      </w:r>
      <w:r w:rsidRPr="00B3764B">
        <w:rPr>
          <w:rFonts w:ascii="Times New Roman" w:hAnsi="Times New Roman" w:cs="Times New Roman"/>
        </w:rPr>
        <w:t xml:space="preserve"> que en el lenguaje oral se establece una comunicación vocal-auditivo.</w:t>
      </w:r>
    </w:p>
    <w:p w:rsidR="00F51D99" w:rsidRPr="00B3764B" w:rsidRDefault="00F51D99" w:rsidP="00C40ED2">
      <w:pPr>
        <w:spacing w:after="0" w:line="360" w:lineRule="auto"/>
        <w:jc w:val="both"/>
        <w:rPr>
          <w:rFonts w:ascii="Times New Roman" w:hAnsi="Times New Roman" w:cs="Times New Roman"/>
        </w:rPr>
      </w:pPr>
    </w:p>
    <w:p w:rsidR="00236A2C" w:rsidRPr="00B3764B" w:rsidRDefault="00236A2C" w:rsidP="00C40ED2">
      <w:pPr>
        <w:spacing w:after="0" w:line="360" w:lineRule="auto"/>
        <w:jc w:val="both"/>
        <w:rPr>
          <w:rFonts w:ascii="Times New Roman" w:hAnsi="Times New Roman" w:cs="Times New Roman"/>
        </w:rPr>
      </w:pPr>
      <w:r w:rsidRPr="00B3764B">
        <w:rPr>
          <w:rFonts w:ascii="Times New Roman" w:hAnsi="Times New Roman" w:cs="Times New Roman"/>
        </w:rPr>
        <w:t xml:space="preserve">El lenguaje de señas tiene la característica de haber sido creado por personas con esta discapacidad para satisfacer sus propias necesidades de comunicación, por lo cual no existe </w:t>
      </w:r>
      <w:r w:rsidR="00F51D99" w:rsidRPr="00B3764B">
        <w:rPr>
          <w:rFonts w:ascii="Times New Roman" w:hAnsi="Times New Roman" w:cs="Times New Roman"/>
        </w:rPr>
        <w:t>una</w:t>
      </w:r>
      <w:r w:rsidRPr="00B3764B">
        <w:rPr>
          <w:rFonts w:ascii="Times New Roman" w:hAnsi="Times New Roman" w:cs="Times New Roman"/>
        </w:rPr>
        <w:t xml:space="preserve"> lengua de señas universal, sino que en cada comunidad estas le</w:t>
      </w:r>
      <w:r w:rsidR="00187725" w:rsidRPr="00B3764B">
        <w:rPr>
          <w:rFonts w:ascii="Times New Roman" w:hAnsi="Times New Roman" w:cs="Times New Roman"/>
        </w:rPr>
        <w:t>nguas tienen su propia historia.</w:t>
      </w:r>
      <w:r w:rsidR="005F702B" w:rsidRPr="00B3764B">
        <w:rPr>
          <w:rFonts w:ascii="Times New Roman" w:hAnsi="Times New Roman" w:cs="Times New Roman"/>
        </w:rPr>
        <w:t xml:space="preserve"> </w:t>
      </w:r>
      <w:r w:rsidR="005F702B" w:rsidRPr="00B3764B">
        <w:rPr>
          <w:rFonts w:ascii="Times New Roman" w:eastAsiaTheme="majorEastAsia" w:hAnsi="Times New Roman" w:cs="Times New Roman"/>
          <w:bCs/>
          <w:lang w:val="es-ES" w:eastAsia="es-ES"/>
        </w:rPr>
        <w:t>(INFANTE M., 2005</w:t>
      </w:r>
      <w:r w:rsidR="002A594C">
        <w:rPr>
          <w:rFonts w:ascii="Times New Roman" w:eastAsiaTheme="majorEastAsia" w:hAnsi="Times New Roman" w:cs="Times New Roman"/>
          <w:bCs/>
          <w:lang w:val="es-ES" w:eastAsia="es-ES"/>
        </w:rPr>
        <w:t>, pp. 107</w:t>
      </w:r>
      <w:r w:rsidR="005F702B" w:rsidRPr="00B3764B">
        <w:rPr>
          <w:rFonts w:ascii="Times New Roman" w:eastAsiaTheme="majorEastAsia" w:hAnsi="Times New Roman" w:cs="Times New Roman"/>
          <w:bCs/>
          <w:lang w:val="es-ES" w:eastAsia="es-ES"/>
        </w:rPr>
        <w:t>)</w:t>
      </w:r>
      <w:r w:rsidR="005F702B" w:rsidRPr="00B3764B">
        <w:rPr>
          <w:rFonts w:ascii="Times New Roman" w:hAnsi="Times New Roman" w:cs="Times New Roman"/>
          <w:bCs/>
        </w:rPr>
        <w:t xml:space="preserve"> </w:t>
      </w:r>
      <w:r w:rsidRPr="00B3764B">
        <w:rPr>
          <w:rFonts w:ascii="Times New Roman" w:hAnsi="Times New Roman" w:cs="Times New Roman"/>
        </w:rPr>
        <w:t xml:space="preserve"> </w:t>
      </w:r>
    </w:p>
    <w:p w:rsidR="00F51D99" w:rsidRPr="00B3764B" w:rsidRDefault="00F51D99" w:rsidP="00C40ED2">
      <w:pPr>
        <w:spacing w:after="0" w:line="360" w:lineRule="auto"/>
        <w:rPr>
          <w:rFonts w:ascii="Times New Roman" w:hAnsi="Times New Roman" w:cs="Times New Roman"/>
        </w:rPr>
      </w:pPr>
    </w:p>
    <w:p w:rsidR="00236A2C" w:rsidRPr="00B3764B" w:rsidRDefault="00236A2C" w:rsidP="00C40ED2">
      <w:pPr>
        <w:spacing w:after="0" w:line="360" w:lineRule="auto"/>
        <w:jc w:val="center"/>
        <w:rPr>
          <w:rFonts w:ascii="Times New Roman" w:hAnsi="Times New Roman" w:cs="Times New Roman"/>
        </w:rPr>
      </w:pPr>
      <w:r w:rsidRPr="00B3764B">
        <w:rPr>
          <w:rFonts w:ascii="Times New Roman" w:hAnsi="Times New Roman" w:cs="Times New Roman"/>
          <w:noProof/>
          <w:lang w:val="es-ES" w:eastAsia="es-ES"/>
        </w:rPr>
        <w:drawing>
          <wp:inline distT="0" distB="0" distL="0" distR="0" wp14:anchorId="57491D5D" wp14:editId="2AF84E0E">
            <wp:extent cx="4232842" cy="5114261"/>
            <wp:effectExtent l="19050" t="19050" r="15875" b="10795"/>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CC94F.tmp"/>
                    <pic:cNvPicPr/>
                  </pic:nvPicPr>
                  <pic:blipFill>
                    <a:blip r:embed="rId31">
                      <a:extLst>
                        <a:ext uri="{28A0092B-C50C-407E-A947-70E740481C1C}">
                          <a14:useLocalDpi xmlns:a14="http://schemas.microsoft.com/office/drawing/2010/main" val="0"/>
                        </a:ext>
                      </a:extLst>
                    </a:blip>
                    <a:stretch>
                      <a:fillRect/>
                    </a:stretch>
                  </pic:blipFill>
                  <pic:spPr>
                    <a:xfrm>
                      <a:off x="0" y="0"/>
                      <a:ext cx="4261142" cy="5148454"/>
                    </a:xfrm>
                    <a:prstGeom prst="rect">
                      <a:avLst/>
                    </a:prstGeom>
                    <a:ln>
                      <a:solidFill>
                        <a:schemeClr val="tx1"/>
                      </a:solidFill>
                    </a:ln>
                  </pic:spPr>
                </pic:pic>
              </a:graphicData>
            </a:graphic>
          </wp:inline>
        </w:drawing>
      </w:r>
    </w:p>
    <w:p w:rsidR="00F26907" w:rsidRPr="00B3764B" w:rsidRDefault="00F26907" w:rsidP="00F26907">
      <w:pPr>
        <w:spacing w:after="0" w:line="360" w:lineRule="auto"/>
        <w:ind w:left="708"/>
        <w:rPr>
          <w:rFonts w:ascii="Times New Roman" w:hAnsi="Times New Roman" w:cs="Times New Roman"/>
        </w:rPr>
      </w:pPr>
      <w:r>
        <w:rPr>
          <w:rFonts w:ascii="Times New Roman" w:hAnsi="Times New Roman" w:cs="Times New Roman"/>
          <w:b/>
        </w:rPr>
        <w:t xml:space="preserve">   Figura 14-</w:t>
      </w:r>
      <w:r w:rsidR="00AA7F51">
        <w:rPr>
          <w:rFonts w:ascii="Times New Roman" w:hAnsi="Times New Roman" w:cs="Times New Roman"/>
          <w:b/>
        </w:rPr>
        <w:t>1</w:t>
      </w:r>
      <w:r>
        <w:rPr>
          <w:rFonts w:ascii="Times New Roman" w:hAnsi="Times New Roman" w:cs="Times New Roman"/>
          <w:b/>
        </w:rPr>
        <w:t>.</w:t>
      </w:r>
      <w:r w:rsidRPr="00B3764B">
        <w:rPr>
          <w:rFonts w:ascii="Times New Roman" w:hAnsi="Times New Roman" w:cs="Times New Roman"/>
        </w:rPr>
        <w:t xml:space="preserve"> Alfabeto Dactilográfico – Ecuador</w:t>
      </w:r>
    </w:p>
    <w:p w:rsidR="00236A2C" w:rsidRPr="00F26907" w:rsidRDefault="00F26907" w:rsidP="00F26907">
      <w:pPr>
        <w:spacing w:after="0" w:line="360" w:lineRule="auto"/>
        <w:ind w:firstLine="708"/>
        <w:rPr>
          <w:rFonts w:ascii="Times New Roman" w:hAnsi="Times New Roman" w:cs="Times New Roman"/>
          <w:sz w:val="16"/>
          <w:szCs w:val="16"/>
        </w:rPr>
      </w:pPr>
      <w:r>
        <w:rPr>
          <w:rFonts w:ascii="Times New Roman" w:hAnsi="Times New Roman" w:cs="Times New Roman"/>
          <w:sz w:val="16"/>
          <w:szCs w:val="16"/>
        </w:rPr>
        <w:t xml:space="preserve">    </w:t>
      </w:r>
      <w:r w:rsidR="00236A2C" w:rsidRPr="00F26907">
        <w:rPr>
          <w:rFonts w:ascii="Times New Roman" w:hAnsi="Times New Roman" w:cs="Times New Roman"/>
          <w:sz w:val="16"/>
          <w:szCs w:val="16"/>
        </w:rPr>
        <w:t>Fuente: Glosario Básico de Lengua de Señas Ecuatoriana</w:t>
      </w:r>
    </w:p>
    <w:p w:rsidR="00236A2C" w:rsidRPr="00B3764B" w:rsidRDefault="00236A2C" w:rsidP="00C40ED2">
      <w:pPr>
        <w:spacing w:after="0" w:line="360" w:lineRule="auto"/>
        <w:jc w:val="both"/>
        <w:rPr>
          <w:rFonts w:ascii="Times New Roman" w:hAnsi="Times New Roman" w:cs="Times New Roman"/>
        </w:rPr>
      </w:pPr>
      <w:r w:rsidRPr="00B3764B">
        <w:rPr>
          <w:rFonts w:ascii="Times New Roman" w:hAnsi="Times New Roman" w:cs="Times New Roman"/>
        </w:rPr>
        <w:lastRenderedPageBreak/>
        <w:t>En el Ecuador, de acuerdo al Artículo 70 de la Ley orgánica de Discapacidades, se reconoce a la lengua de señas ecuatoriana como lengua propia y medio de comunicación de las personas con discapacidad auditiva.</w:t>
      </w:r>
    </w:p>
    <w:p w:rsidR="00A81A41" w:rsidRPr="00B3764B" w:rsidRDefault="00A81A41" w:rsidP="00C40ED2">
      <w:pPr>
        <w:spacing w:after="0" w:line="360" w:lineRule="auto"/>
        <w:jc w:val="both"/>
        <w:rPr>
          <w:rFonts w:ascii="Times New Roman" w:hAnsi="Times New Roman" w:cs="Times New Roman"/>
        </w:rPr>
      </w:pPr>
    </w:p>
    <w:p w:rsidR="00236A2C" w:rsidRPr="00B3764B" w:rsidRDefault="00236A2C" w:rsidP="00C40ED2">
      <w:pPr>
        <w:spacing w:after="0" w:line="360" w:lineRule="auto"/>
        <w:jc w:val="both"/>
        <w:rPr>
          <w:rFonts w:ascii="Times New Roman" w:hAnsi="Times New Roman" w:cs="Times New Roman"/>
        </w:rPr>
      </w:pPr>
      <w:r w:rsidRPr="00B3764B">
        <w:rPr>
          <w:rFonts w:ascii="Times New Roman" w:hAnsi="Times New Roman" w:cs="Times New Roman"/>
        </w:rPr>
        <w:t xml:space="preserve">Por tal motivo, es un idioma como cualquier otro con su propia lógica, matices </w:t>
      </w:r>
      <w:r w:rsidR="001701D1" w:rsidRPr="00B3764B">
        <w:rPr>
          <w:rFonts w:ascii="Times New Roman" w:hAnsi="Times New Roman" w:cs="Times New Roman"/>
        </w:rPr>
        <w:t>y emociones</w:t>
      </w:r>
      <w:r w:rsidRPr="00B3764B">
        <w:rPr>
          <w:rFonts w:ascii="Times New Roman" w:hAnsi="Times New Roman" w:cs="Times New Roman"/>
        </w:rPr>
        <w:t xml:space="preserve">; y para explicarla, es necesario analizarla con los mismos intereses científicos que cualquier otro sistema de comunicación. </w:t>
      </w:r>
    </w:p>
    <w:p w:rsidR="00C1544B" w:rsidRPr="00B3764B" w:rsidRDefault="00C1544B" w:rsidP="00C40ED2">
      <w:pPr>
        <w:spacing w:after="0" w:line="360" w:lineRule="auto"/>
        <w:jc w:val="both"/>
        <w:rPr>
          <w:rFonts w:ascii="Times New Roman" w:hAnsi="Times New Roman" w:cs="Times New Roman"/>
        </w:rPr>
      </w:pPr>
    </w:p>
    <w:p w:rsidR="00236A2C" w:rsidRPr="00B3764B" w:rsidRDefault="00236A2C" w:rsidP="00C40ED2">
      <w:pPr>
        <w:spacing w:after="0" w:line="360" w:lineRule="auto"/>
        <w:jc w:val="center"/>
        <w:rPr>
          <w:rFonts w:ascii="Times New Roman" w:hAnsi="Times New Roman" w:cs="Times New Roman"/>
        </w:rPr>
      </w:pPr>
      <w:r w:rsidRPr="00B3764B">
        <w:rPr>
          <w:rFonts w:ascii="Times New Roman" w:hAnsi="Times New Roman" w:cs="Times New Roman"/>
          <w:noProof/>
          <w:lang w:val="es-ES" w:eastAsia="es-ES"/>
        </w:rPr>
        <w:drawing>
          <wp:inline distT="0" distB="0" distL="0" distR="0" wp14:anchorId="12D73DB0" wp14:editId="6666512B">
            <wp:extent cx="5248275" cy="5178056"/>
            <wp:effectExtent l="0" t="0" r="0" b="3810"/>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1.PNG"/>
                    <pic:cNvPicPr/>
                  </pic:nvPicPr>
                  <pic:blipFill>
                    <a:blip r:embed="rId32">
                      <a:extLst>
                        <a:ext uri="{28A0092B-C50C-407E-A947-70E740481C1C}">
                          <a14:useLocalDpi xmlns:a14="http://schemas.microsoft.com/office/drawing/2010/main" val="0"/>
                        </a:ext>
                      </a:extLst>
                    </a:blip>
                    <a:stretch>
                      <a:fillRect/>
                    </a:stretch>
                  </pic:blipFill>
                  <pic:spPr>
                    <a:xfrm>
                      <a:off x="0" y="0"/>
                      <a:ext cx="5249788" cy="5179549"/>
                    </a:xfrm>
                    <a:prstGeom prst="rect">
                      <a:avLst/>
                    </a:prstGeom>
                  </pic:spPr>
                </pic:pic>
              </a:graphicData>
            </a:graphic>
          </wp:inline>
        </w:drawing>
      </w:r>
    </w:p>
    <w:p w:rsidR="00F26907" w:rsidRPr="00B3764B" w:rsidRDefault="00F26907" w:rsidP="00F26907">
      <w:pPr>
        <w:spacing w:after="0" w:line="360" w:lineRule="auto"/>
        <w:rPr>
          <w:rFonts w:ascii="Times New Roman" w:hAnsi="Times New Roman" w:cs="Times New Roman"/>
        </w:rPr>
      </w:pPr>
      <w:r>
        <w:rPr>
          <w:rFonts w:ascii="Times New Roman" w:hAnsi="Times New Roman" w:cs="Times New Roman"/>
          <w:b/>
        </w:rPr>
        <w:t xml:space="preserve">   </w:t>
      </w:r>
      <w:r w:rsidRPr="00F26907">
        <w:rPr>
          <w:rFonts w:ascii="Times New Roman" w:hAnsi="Times New Roman" w:cs="Times New Roman"/>
          <w:b/>
        </w:rPr>
        <w:t xml:space="preserve">Figura </w:t>
      </w:r>
      <w:r w:rsidR="00AA7F51">
        <w:rPr>
          <w:rFonts w:ascii="Times New Roman" w:hAnsi="Times New Roman" w:cs="Times New Roman"/>
          <w:b/>
        </w:rPr>
        <w:t>15-1</w:t>
      </w:r>
      <w:r>
        <w:rPr>
          <w:rFonts w:ascii="Times New Roman" w:hAnsi="Times New Roman" w:cs="Times New Roman"/>
          <w:b/>
        </w:rPr>
        <w:t>.</w:t>
      </w:r>
      <w:r w:rsidRPr="00B3764B">
        <w:rPr>
          <w:rFonts w:ascii="Times New Roman" w:hAnsi="Times New Roman" w:cs="Times New Roman"/>
        </w:rPr>
        <w:t xml:space="preserve"> Trayectoria</w:t>
      </w:r>
    </w:p>
    <w:p w:rsidR="00236A2C" w:rsidRPr="00F26907" w:rsidRDefault="00F26907" w:rsidP="00C40ED2">
      <w:pPr>
        <w:spacing w:after="0" w:line="360" w:lineRule="auto"/>
        <w:rPr>
          <w:rFonts w:ascii="Times New Roman" w:hAnsi="Times New Roman" w:cs="Times New Roman"/>
          <w:sz w:val="16"/>
          <w:szCs w:val="16"/>
        </w:rPr>
      </w:pPr>
      <w:r w:rsidRPr="00F26907">
        <w:rPr>
          <w:rFonts w:ascii="Times New Roman" w:hAnsi="Times New Roman" w:cs="Times New Roman"/>
          <w:sz w:val="16"/>
          <w:szCs w:val="16"/>
        </w:rPr>
        <w:t xml:space="preserve"> </w:t>
      </w:r>
      <w:r>
        <w:rPr>
          <w:rFonts w:ascii="Times New Roman" w:hAnsi="Times New Roman" w:cs="Times New Roman"/>
          <w:sz w:val="16"/>
          <w:szCs w:val="16"/>
        </w:rPr>
        <w:t xml:space="preserve"> </w:t>
      </w:r>
      <w:r w:rsidRPr="00F26907">
        <w:rPr>
          <w:rFonts w:ascii="Times New Roman" w:hAnsi="Times New Roman" w:cs="Times New Roman"/>
          <w:sz w:val="16"/>
          <w:szCs w:val="16"/>
        </w:rPr>
        <w:t xml:space="preserve">  </w:t>
      </w:r>
      <w:r w:rsidR="00236A2C" w:rsidRPr="00F26907">
        <w:rPr>
          <w:rFonts w:ascii="Times New Roman" w:hAnsi="Times New Roman" w:cs="Times New Roman"/>
          <w:sz w:val="16"/>
          <w:szCs w:val="16"/>
        </w:rPr>
        <w:t>Fuente: Glosario Básico de Lengua de Señas Ecuatoriana</w:t>
      </w:r>
    </w:p>
    <w:p w:rsidR="00236A2C" w:rsidRPr="00B3764B" w:rsidRDefault="00236A2C" w:rsidP="00C40ED2">
      <w:pPr>
        <w:spacing w:after="0" w:line="360" w:lineRule="auto"/>
        <w:jc w:val="center"/>
        <w:rPr>
          <w:rFonts w:ascii="Times New Roman" w:hAnsi="Times New Roman" w:cs="Times New Roman"/>
        </w:rPr>
      </w:pPr>
    </w:p>
    <w:p w:rsidR="00C1544B" w:rsidRPr="00B3764B" w:rsidRDefault="00C1544B" w:rsidP="00C40ED2">
      <w:pPr>
        <w:spacing w:after="0" w:line="360" w:lineRule="auto"/>
        <w:jc w:val="center"/>
        <w:rPr>
          <w:rFonts w:ascii="Times New Roman" w:hAnsi="Times New Roman" w:cs="Times New Roman"/>
        </w:rPr>
      </w:pPr>
    </w:p>
    <w:p w:rsidR="00C1544B" w:rsidRPr="00B3764B" w:rsidRDefault="00C1544B" w:rsidP="00C40ED2">
      <w:pPr>
        <w:spacing w:after="0" w:line="360" w:lineRule="auto"/>
        <w:jc w:val="center"/>
        <w:rPr>
          <w:rFonts w:ascii="Times New Roman" w:hAnsi="Times New Roman" w:cs="Times New Roman"/>
        </w:rPr>
      </w:pPr>
    </w:p>
    <w:p w:rsidR="00FB524B" w:rsidRPr="00B3764B" w:rsidRDefault="00FB524B" w:rsidP="00C40ED2">
      <w:pPr>
        <w:spacing w:after="0" w:line="360" w:lineRule="auto"/>
        <w:jc w:val="center"/>
        <w:rPr>
          <w:rFonts w:ascii="Times New Roman" w:hAnsi="Times New Roman" w:cs="Times New Roman"/>
        </w:rPr>
      </w:pPr>
    </w:p>
    <w:p w:rsidR="00236A2C" w:rsidRPr="00B3764B" w:rsidRDefault="00236A2C" w:rsidP="00C40ED2">
      <w:pPr>
        <w:spacing w:after="0" w:line="360" w:lineRule="auto"/>
        <w:jc w:val="center"/>
        <w:rPr>
          <w:rFonts w:ascii="Times New Roman" w:hAnsi="Times New Roman" w:cs="Times New Roman"/>
        </w:rPr>
      </w:pPr>
      <w:r w:rsidRPr="00B3764B">
        <w:rPr>
          <w:rFonts w:ascii="Times New Roman" w:hAnsi="Times New Roman" w:cs="Times New Roman"/>
          <w:noProof/>
          <w:lang w:val="es-ES" w:eastAsia="es-ES"/>
        </w:rPr>
        <w:lastRenderedPageBreak/>
        <w:drawing>
          <wp:inline distT="0" distB="0" distL="0" distR="0" wp14:anchorId="7E44BC5A" wp14:editId="2DFAD1D1">
            <wp:extent cx="5153891" cy="5891547"/>
            <wp:effectExtent l="0" t="0" r="8890" b="0"/>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2.png"/>
                    <pic:cNvPicPr/>
                  </pic:nvPicPr>
                  <pic:blipFill>
                    <a:blip r:embed="rId33" cstate="print">
                      <a:extLst>
                        <a:ext uri="{BEBA8EAE-BF5A-486C-A8C5-ECC9F3942E4B}">
                          <a14:imgProps xmlns:a14="http://schemas.microsoft.com/office/drawing/2010/main">
                            <a14:imgLayer r:embed="rId34">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170209" cy="5910200"/>
                    </a:xfrm>
                    <a:prstGeom prst="rect">
                      <a:avLst/>
                    </a:prstGeom>
                  </pic:spPr>
                </pic:pic>
              </a:graphicData>
            </a:graphic>
          </wp:inline>
        </w:drawing>
      </w:r>
    </w:p>
    <w:p w:rsidR="00F26907" w:rsidRPr="00B3764B" w:rsidRDefault="00F26907" w:rsidP="00F26907">
      <w:pPr>
        <w:spacing w:after="0" w:line="360"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b/>
        </w:rPr>
        <w:t xml:space="preserve">Figura </w:t>
      </w:r>
      <w:r w:rsidRPr="00F26907">
        <w:rPr>
          <w:rFonts w:ascii="Times New Roman" w:hAnsi="Times New Roman" w:cs="Times New Roman"/>
          <w:b/>
        </w:rPr>
        <w:t>1</w:t>
      </w:r>
      <w:r w:rsidR="00AA7F51">
        <w:rPr>
          <w:rFonts w:ascii="Times New Roman" w:hAnsi="Times New Roman" w:cs="Times New Roman"/>
          <w:b/>
        </w:rPr>
        <w:t>6-1</w:t>
      </w:r>
      <w:r>
        <w:rPr>
          <w:rFonts w:ascii="Times New Roman" w:hAnsi="Times New Roman" w:cs="Times New Roman"/>
          <w:b/>
        </w:rPr>
        <w:t>.</w:t>
      </w:r>
      <w:r w:rsidRPr="00B3764B">
        <w:rPr>
          <w:rFonts w:ascii="Times New Roman" w:hAnsi="Times New Roman" w:cs="Times New Roman"/>
        </w:rPr>
        <w:t xml:space="preserve"> Dirección de Lenguaje de Señas</w:t>
      </w:r>
    </w:p>
    <w:p w:rsidR="00236A2C" w:rsidRPr="00F26907" w:rsidRDefault="00F26907" w:rsidP="00C40ED2">
      <w:pPr>
        <w:spacing w:after="0" w:line="360" w:lineRule="auto"/>
        <w:rPr>
          <w:rFonts w:ascii="Times New Roman" w:hAnsi="Times New Roman" w:cs="Times New Roman"/>
          <w:sz w:val="16"/>
          <w:szCs w:val="16"/>
        </w:rPr>
      </w:pPr>
      <w:r>
        <w:rPr>
          <w:rFonts w:ascii="Times New Roman" w:hAnsi="Times New Roman" w:cs="Times New Roman"/>
          <w:sz w:val="16"/>
          <w:szCs w:val="16"/>
        </w:rPr>
        <w:t xml:space="preserve">     </w:t>
      </w:r>
      <w:r w:rsidR="00236A2C" w:rsidRPr="00F26907">
        <w:rPr>
          <w:rFonts w:ascii="Times New Roman" w:hAnsi="Times New Roman" w:cs="Times New Roman"/>
          <w:sz w:val="16"/>
          <w:szCs w:val="16"/>
        </w:rPr>
        <w:t>Fuente: Glosario Básico de Lengua de Señas Ecuatoriana</w:t>
      </w:r>
    </w:p>
    <w:p w:rsidR="00495646" w:rsidRPr="00B3764B" w:rsidRDefault="00495646" w:rsidP="00C40ED2">
      <w:pPr>
        <w:spacing w:after="0" w:line="360" w:lineRule="auto"/>
        <w:jc w:val="center"/>
        <w:rPr>
          <w:rFonts w:ascii="Times New Roman" w:eastAsiaTheme="majorEastAsia" w:hAnsi="Times New Roman" w:cs="Times New Roman"/>
          <w:bCs/>
          <w:lang w:val="es-ES" w:eastAsia="es-ES"/>
        </w:rPr>
      </w:pPr>
    </w:p>
    <w:p w:rsidR="00495646" w:rsidRPr="00B3764B" w:rsidRDefault="00495646" w:rsidP="00C40ED2">
      <w:pPr>
        <w:spacing w:after="0" w:line="360" w:lineRule="auto"/>
        <w:jc w:val="center"/>
        <w:rPr>
          <w:rFonts w:ascii="Times New Roman" w:eastAsiaTheme="majorEastAsia" w:hAnsi="Times New Roman" w:cs="Times New Roman"/>
          <w:bCs/>
          <w:lang w:val="es-ES" w:eastAsia="es-ES"/>
        </w:rPr>
      </w:pPr>
    </w:p>
    <w:p w:rsidR="00495646" w:rsidRPr="00B3764B" w:rsidRDefault="00495646" w:rsidP="00F73E4A">
      <w:pPr>
        <w:spacing w:line="360" w:lineRule="auto"/>
        <w:jc w:val="center"/>
        <w:rPr>
          <w:rFonts w:ascii="Times New Roman" w:eastAsiaTheme="majorEastAsia" w:hAnsi="Times New Roman" w:cs="Times New Roman"/>
          <w:bCs/>
          <w:lang w:val="es-ES" w:eastAsia="es-ES"/>
        </w:rPr>
      </w:pPr>
    </w:p>
    <w:p w:rsidR="008C3F7F" w:rsidRPr="00B3764B" w:rsidRDefault="008C3F7F" w:rsidP="00F73E4A">
      <w:pPr>
        <w:spacing w:line="360" w:lineRule="auto"/>
        <w:jc w:val="center"/>
        <w:rPr>
          <w:rFonts w:ascii="Times New Roman" w:eastAsiaTheme="majorEastAsia" w:hAnsi="Times New Roman" w:cs="Times New Roman"/>
          <w:bCs/>
          <w:lang w:val="es-ES" w:eastAsia="es-ES"/>
        </w:rPr>
      </w:pPr>
    </w:p>
    <w:p w:rsidR="00312917" w:rsidRPr="00B3764B" w:rsidRDefault="00312917" w:rsidP="00C1544B">
      <w:pPr>
        <w:spacing w:line="360" w:lineRule="auto"/>
        <w:rPr>
          <w:rFonts w:ascii="Times New Roman" w:eastAsiaTheme="majorEastAsia" w:hAnsi="Times New Roman" w:cs="Times New Roman"/>
          <w:bCs/>
          <w:lang w:val="es-ES" w:eastAsia="es-ES"/>
        </w:rPr>
        <w:sectPr w:rsidR="00312917" w:rsidRPr="00B3764B" w:rsidSect="00E821DE">
          <w:pgSz w:w="11906" w:h="16838" w:code="9"/>
          <w:pgMar w:top="1701" w:right="1418" w:bottom="1701" w:left="1985" w:header="851" w:footer="851" w:gutter="0"/>
          <w:pgNumType w:start="1"/>
          <w:cols w:space="708"/>
          <w:docGrid w:linePitch="360"/>
        </w:sectPr>
      </w:pPr>
    </w:p>
    <w:p w:rsidR="008C3F7F" w:rsidRDefault="0058079D" w:rsidP="00F73E4A">
      <w:pPr>
        <w:spacing w:after="0" w:line="360" w:lineRule="auto"/>
        <w:jc w:val="center"/>
        <w:rPr>
          <w:rFonts w:ascii="Times New Roman" w:eastAsiaTheme="majorEastAsia" w:hAnsi="Times New Roman" w:cs="Times New Roman"/>
          <w:b/>
          <w:bCs/>
          <w:sz w:val="24"/>
          <w:szCs w:val="24"/>
        </w:rPr>
      </w:pPr>
      <w:r>
        <w:rPr>
          <w:rFonts w:ascii="Times New Roman" w:eastAsiaTheme="majorEastAsia" w:hAnsi="Times New Roman" w:cs="Times New Roman"/>
          <w:b/>
          <w:bCs/>
          <w:sz w:val="24"/>
          <w:szCs w:val="24"/>
        </w:rPr>
        <w:lastRenderedPageBreak/>
        <w:t>CAPÍTULO II</w:t>
      </w:r>
    </w:p>
    <w:p w:rsidR="0058079D" w:rsidRDefault="0058079D" w:rsidP="00F73E4A">
      <w:pPr>
        <w:spacing w:after="0" w:line="360" w:lineRule="auto"/>
        <w:jc w:val="center"/>
        <w:rPr>
          <w:rFonts w:ascii="Times New Roman" w:eastAsiaTheme="majorEastAsia" w:hAnsi="Times New Roman" w:cs="Times New Roman"/>
          <w:b/>
          <w:bCs/>
          <w:sz w:val="24"/>
          <w:szCs w:val="24"/>
        </w:rPr>
      </w:pPr>
    </w:p>
    <w:p w:rsidR="00C52E69" w:rsidRDefault="00C52E69" w:rsidP="00F73E4A">
      <w:pPr>
        <w:spacing w:after="0" w:line="360" w:lineRule="auto"/>
        <w:jc w:val="center"/>
        <w:rPr>
          <w:rFonts w:ascii="Times New Roman" w:eastAsiaTheme="majorEastAsia" w:hAnsi="Times New Roman" w:cs="Times New Roman"/>
          <w:b/>
          <w:bCs/>
          <w:sz w:val="24"/>
          <w:szCs w:val="24"/>
        </w:rPr>
      </w:pPr>
    </w:p>
    <w:p w:rsidR="0058079D" w:rsidRPr="0058079D" w:rsidRDefault="0058079D" w:rsidP="0058079D">
      <w:pPr>
        <w:pStyle w:val="Prrafodelista"/>
        <w:numPr>
          <w:ilvl w:val="0"/>
          <w:numId w:val="3"/>
        </w:numPr>
        <w:spacing w:line="360" w:lineRule="auto"/>
        <w:rPr>
          <w:rFonts w:eastAsiaTheme="majorEastAsia"/>
          <w:b/>
          <w:bCs/>
          <w:sz w:val="24"/>
          <w:szCs w:val="24"/>
        </w:rPr>
      </w:pPr>
      <w:r>
        <w:rPr>
          <w:rFonts w:eastAsiaTheme="majorEastAsia"/>
          <w:b/>
          <w:bCs/>
          <w:sz w:val="24"/>
          <w:szCs w:val="24"/>
        </w:rPr>
        <w:t>MARCO METODOLÓGICO</w:t>
      </w:r>
    </w:p>
    <w:p w:rsidR="000F1CC0" w:rsidRPr="00B3764B" w:rsidRDefault="000F1CC0" w:rsidP="00DE060A">
      <w:pPr>
        <w:spacing w:after="0" w:line="360" w:lineRule="auto"/>
        <w:jc w:val="both"/>
        <w:rPr>
          <w:rFonts w:ascii="Times New Roman" w:eastAsiaTheme="majorEastAsia" w:hAnsi="Times New Roman" w:cs="Times New Roman"/>
          <w:bCs/>
        </w:rPr>
      </w:pPr>
    </w:p>
    <w:p w:rsidR="00A37893" w:rsidRPr="00B3764B" w:rsidRDefault="00A37893" w:rsidP="00DE060A">
      <w:pPr>
        <w:spacing w:after="0" w:line="360" w:lineRule="auto"/>
        <w:jc w:val="both"/>
        <w:rPr>
          <w:rFonts w:ascii="Times New Roman" w:eastAsiaTheme="majorEastAsia" w:hAnsi="Times New Roman" w:cs="Times New Roman"/>
          <w:bCs/>
        </w:rPr>
      </w:pPr>
      <w:r w:rsidRPr="00B3764B">
        <w:rPr>
          <w:rFonts w:ascii="Times New Roman" w:eastAsiaTheme="majorEastAsia" w:hAnsi="Times New Roman" w:cs="Times New Roman"/>
          <w:bCs/>
        </w:rPr>
        <w:t xml:space="preserve">El presente capítulo describe el proceso de desarrollo del </w:t>
      </w:r>
      <w:r w:rsidRPr="00B3764B">
        <w:rPr>
          <w:rFonts w:ascii="Times New Roman" w:eastAsiaTheme="majorEastAsia" w:hAnsi="Times New Roman" w:cs="Times New Roman"/>
          <w:b/>
          <w:bCs/>
        </w:rPr>
        <w:t xml:space="preserve">Sistema </w:t>
      </w:r>
      <w:r w:rsidR="00E0238E" w:rsidRPr="00B3764B">
        <w:rPr>
          <w:rFonts w:ascii="Times New Roman" w:eastAsiaTheme="majorEastAsia" w:hAnsi="Times New Roman" w:cs="Times New Roman"/>
          <w:b/>
          <w:bCs/>
        </w:rPr>
        <w:t>de traduc</w:t>
      </w:r>
      <w:r w:rsidRPr="00B3764B">
        <w:rPr>
          <w:rFonts w:ascii="Times New Roman" w:eastAsiaTheme="majorEastAsia" w:hAnsi="Times New Roman" w:cs="Times New Roman"/>
          <w:b/>
          <w:bCs/>
        </w:rPr>
        <w:t>c</w:t>
      </w:r>
      <w:r w:rsidR="00E0238E" w:rsidRPr="00B3764B">
        <w:rPr>
          <w:rFonts w:ascii="Times New Roman" w:eastAsiaTheme="majorEastAsia" w:hAnsi="Times New Roman" w:cs="Times New Roman"/>
          <w:b/>
          <w:bCs/>
        </w:rPr>
        <w:t>ión</w:t>
      </w:r>
      <w:r w:rsidRPr="00B3764B">
        <w:rPr>
          <w:rFonts w:ascii="Times New Roman" w:eastAsiaTheme="majorEastAsia" w:hAnsi="Times New Roman" w:cs="Times New Roman"/>
          <w:b/>
          <w:bCs/>
        </w:rPr>
        <w:t xml:space="preserve"> </w:t>
      </w:r>
      <w:r w:rsidR="000F1CC0" w:rsidRPr="00B3764B">
        <w:rPr>
          <w:rFonts w:ascii="Times New Roman" w:eastAsiaTheme="majorEastAsia" w:hAnsi="Times New Roman" w:cs="Times New Roman"/>
          <w:b/>
          <w:bCs/>
        </w:rPr>
        <w:t>de lenguaje</w:t>
      </w:r>
      <w:r w:rsidRPr="00B3764B">
        <w:rPr>
          <w:rFonts w:ascii="Times New Roman" w:eastAsiaTheme="majorEastAsia" w:hAnsi="Times New Roman" w:cs="Times New Roman"/>
          <w:b/>
          <w:bCs/>
        </w:rPr>
        <w:t xml:space="preserve"> de señas a voz y viceversa</w:t>
      </w:r>
      <w:r w:rsidR="002178D6" w:rsidRPr="00B3764B">
        <w:rPr>
          <w:rFonts w:ascii="Times New Roman" w:eastAsiaTheme="majorEastAsia" w:hAnsi="Times New Roman" w:cs="Times New Roman"/>
          <w:bCs/>
        </w:rPr>
        <w:t xml:space="preserve">; mediante la utilización de la metodología </w:t>
      </w:r>
      <w:r w:rsidR="008F0035" w:rsidRPr="00B3764B">
        <w:rPr>
          <w:rFonts w:ascii="Times New Roman" w:eastAsiaTheme="majorEastAsia" w:hAnsi="Times New Roman" w:cs="Times New Roman"/>
          <w:bCs/>
        </w:rPr>
        <w:t>ágil de desarrollo XP, así como un breve estudio de dicha metodología.</w:t>
      </w:r>
    </w:p>
    <w:p w:rsidR="000F1CC0" w:rsidRPr="00B3764B" w:rsidRDefault="000F1CC0" w:rsidP="00DE060A">
      <w:pPr>
        <w:spacing w:after="0" w:line="360" w:lineRule="auto"/>
        <w:jc w:val="both"/>
        <w:rPr>
          <w:rFonts w:ascii="Times New Roman" w:eastAsiaTheme="majorEastAsia" w:hAnsi="Times New Roman" w:cs="Times New Roman"/>
          <w:bCs/>
        </w:rPr>
      </w:pPr>
    </w:p>
    <w:p w:rsidR="000F1CC0" w:rsidRPr="00B3764B" w:rsidRDefault="000F1CC0" w:rsidP="00DE060A">
      <w:pPr>
        <w:spacing w:after="0" w:line="360" w:lineRule="auto"/>
        <w:jc w:val="both"/>
        <w:rPr>
          <w:rFonts w:ascii="Times New Roman" w:eastAsiaTheme="majorEastAsia" w:hAnsi="Times New Roman" w:cs="Times New Roman"/>
          <w:bCs/>
        </w:rPr>
      </w:pPr>
    </w:p>
    <w:p w:rsidR="00FD1D3A" w:rsidRPr="00B3764B" w:rsidRDefault="00B30224" w:rsidP="00DE060A">
      <w:pPr>
        <w:pStyle w:val="Ttulo2"/>
        <w:numPr>
          <w:ilvl w:val="1"/>
          <w:numId w:val="3"/>
        </w:numPr>
        <w:spacing w:before="0" w:line="360" w:lineRule="auto"/>
        <w:rPr>
          <w:rFonts w:ascii="Times New Roman" w:hAnsi="Times New Roman" w:cs="Times New Roman"/>
          <w:color w:val="auto"/>
          <w:sz w:val="22"/>
          <w:szCs w:val="22"/>
        </w:rPr>
      </w:pPr>
      <w:bookmarkStart w:id="890" w:name="_Toc404776091"/>
      <w:bookmarkStart w:id="891" w:name="_Toc421199613"/>
      <w:bookmarkStart w:id="892" w:name="_Toc421200060"/>
      <w:bookmarkStart w:id="893" w:name="_Toc423967901"/>
      <w:bookmarkStart w:id="894" w:name="_Toc423968060"/>
      <w:bookmarkStart w:id="895" w:name="_Toc423968489"/>
      <w:r w:rsidRPr="00B3764B">
        <w:rPr>
          <w:rFonts w:ascii="Times New Roman" w:hAnsi="Times New Roman" w:cs="Times New Roman"/>
          <w:color w:val="auto"/>
          <w:sz w:val="22"/>
          <w:szCs w:val="22"/>
        </w:rPr>
        <w:t xml:space="preserve">    </w:t>
      </w:r>
      <w:bookmarkStart w:id="896" w:name="_Toc424677009"/>
      <w:bookmarkStart w:id="897" w:name="_Toc424677184"/>
      <w:bookmarkStart w:id="898" w:name="_Toc424731541"/>
      <w:bookmarkStart w:id="899" w:name="_Toc424802746"/>
      <w:bookmarkStart w:id="900" w:name="_Toc424802940"/>
      <w:r w:rsidR="00FD1D3A" w:rsidRPr="00B3764B">
        <w:rPr>
          <w:rFonts w:ascii="Times New Roman" w:hAnsi="Times New Roman" w:cs="Times New Roman"/>
          <w:color w:val="auto"/>
          <w:sz w:val="22"/>
          <w:szCs w:val="22"/>
        </w:rPr>
        <w:t>Metodolog</w:t>
      </w:r>
      <w:r w:rsidR="00167935" w:rsidRPr="00B3764B">
        <w:rPr>
          <w:rFonts w:ascii="Times New Roman" w:hAnsi="Times New Roman" w:cs="Times New Roman"/>
          <w:color w:val="auto"/>
          <w:sz w:val="22"/>
          <w:szCs w:val="22"/>
        </w:rPr>
        <w:t>ía Extreme Programming (XP)</w:t>
      </w:r>
      <w:bookmarkEnd w:id="890"/>
      <w:bookmarkEnd w:id="891"/>
      <w:bookmarkEnd w:id="892"/>
      <w:bookmarkEnd w:id="893"/>
      <w:bookmarkEnd w:id="894"/>
      <w:bookmarkEnd w:id="895"/>
      <w:bookmarkEnd w:id="896"/>
      <w:bookmarkEnd w:id="897"/>
      <w:bookmarkEnd w:id="898"/>
      <w:bookmarkEnd w:id="899"/>
      <w:bookmarkEnd w:id="900"/>
    </w:p>
    <w:p w:rsidR="000F1CC0" w:rsidRPr="00B3764B" w:rsidRDefault="000F1CC0" w:rsidP="000F1CC0">
      <w:pPr>
        <w:spacing w:after="0"/>
        <w:rPr>
          <w:rFonts w:ascii="Times New Roman" w:hAnsi="Times New Roman" w:cs="Times New Roman"/>
        </w:rPr>
      </w:pPr>
    </w:p>
    <w:p w:rsidR="00167935" w:rsidRPr="006D0044" w:rsidRDefault="00167935" w:rsidP="00DE060A">
      <w:pPr>
        <w:pStyle w:val="Ttulo3"/>
        <w:numPr>
          <w:ilvl w:val="2"/>
          <w:numId w:val="3"/>
        </w:numPr>
        <w:spacing w:line="360" w:lineRule="auto"/>
        <w:jc w:val="left"/>
        <w:rPr>
          <w:rFonts w:eastAsiaTheme="majorEastAsia"/>
          <w:i/>
          <w:sz w:val="22"/>
          <w:szCs w:val="22"/>
        </w:rPr>
      </w:pPr>
      <w:bookmarkStart w:id="901" w:name="_Toc404776092"/>
      <w:bookmarkStart w:id="902" w:name="_Toc421199614"/>
      <w:bookmarkStart w:id="903" w:name="_Toc421200061"/>
      <w:bookmarkStart w:id="904" w:name="_Toc423967902"/>
      <w:bookmarkStart w:id="905" w:name="_Toc423968061"/>
      <w:bookmarkStart w:id="906" w:name="_Toc423968490"/>
      <w:bookmarkStart w:id="907" w:name="_Toc424677010"/>
      <w:bookmarkStart w:id="908" w:name="_Toc424677185"/>
      <w:bookmarkStart w:id="909" w:name="_Toc424731542"/>
      <w:bookmarkStart w:id="910" w:name="_Toc424802747"/>
      <w:bookmarkStart w:id="911" w:name="_Toc424802941"/>
      <w:r w:rsidRPr="006D0044">
        <w:rPr>
          <w:rFonts w:eastAsiaTheme="minorHAnsi"/>
          <w:i/>
          <w:sz w:val="22"/>
          <w:szCs w:val="22"/>
        </w:rPr>
        <w:t>Introducción</w:t>
      </w:r>
      <w:bookmarkEnd w:id="901"/>
      <w:bookmarkEnd w:id="902"/>
      <w:bookmarkEnd w:id="903"/>
      <w:bookmarkEnd w:id="904"/>
      <w:bookmarkEnd w:id="905"/>
      <w:bookmarkEnd w:id="906"/>
      <w:bookmarkEnd w:id="907"/>
      <w:bookmarkEnd w:id="908"/>
      <w:bookmarkEnd w:id="909"/>
      <w:bookmarkEnd w:id="910"/>
      <w:bookmarkEnd w:id="911"/>
    </w:p>
    <w:p w:rsidR="000F1CC0" w:rsidRPr="00B3764B" w:rsidRDefault="000F1CC0" w:rsidP="00DE060A">
      <w:pPr>
        <w:spacing w:after="0" w:line="360" w:lineRule="auto"/>
        <w:jc w:val="both"/>
        <w:rPr>
          <w:rFonts w:ascii="Times New Roman" w:eastAsiaTheme="majorEastAsia" w:hAnsi="Times New Roman" w:cs="Times New Roman"/>
          <w:bCs/>
          <w:lang w:val="es-ES" w:eastAsia="es-ES"/>
        </w:rPr>
      </w:pPr>
    </w:p>
    <w:p w:rsidR="00B01A1D" w:rsidRPr="00B3764B" w:rsidRDefault="000A5955" w:rsidP="00DE060A">
      <w:pPr>
        <w:spacing w:after="0" w:line="360" w:lineRule="auto"/>
        <w:jc w:val="both"/>
        <w:rPr>
          <w:rFonts w:ascii="Times New Roman" w:eastAsiaTheme="majorEastAsia" w:hAnsi="Times New Roman" w:cs="Times New Roman"/>
          <w:bCs/>
          <w:lang w:val="es-ES" w:eastAsia="es-ES"/>
        </w:rPr>
      </w:pPr>
      <w:r w:rsidRPr="00B3764B">
        <w:rPr>
          <w:rFonts w:ascii="Times New Roman" w:eastAsiaTheme="majorEastAsia" w:hAnsi="Times New Roman" w:cs="Times New Roman"/>
          <w:bCs/>
          <w:lang w:val="es-ES" w:eastAsia="es-ES"/>
        </w:rPr>
        <w:t>Para el desarrollo de software existen diversas metodologías, las que se agrupan en agiles y tradicionales. Las metodologías agiles promueven las relaciones interpersonales, son adaptati</w:t>
      </w:r>
      <w:r w:rsidR="00D534EE" w:rsidRPr="00B3764B">
        <w:rPr>
          <w:rFonts w:ascii="Times New Roman" w:eastAsiaTheme="majorEastAsia" w:hAnsi="Times New Roman" w:cs="Times New Roman"/>
          <w:bCs/>
          <w:lang w:val="es-ES" w:eastAsia="es-ES"/>
        </w:rPr>
        <w:t>vas y</w:t>
      </w:r>
      <w:r w:rsidR="00B30F80" w:rsidRPr="00B3764B">
        <w:rPr>
          <w:rFonts w:ascii="Times New Roman" w:eastAsiaTheme="majorEastAsia" w:hAnsi="Times New Roman" w:cs="Times New Roman"/>
          <w:bCs/>
          <w:lang w:val="es-ES" w:eastAsia="es-ES"/>
        </w:rPr>
        <w:t xml:space="preserve"> se enfocan en las personas permitiendo la </w:t>
      </w:r>
      <w:r w:rsidRPr="00B3764B">
        <w:rPr>
          <w:rFonts w:ascii="Times New Roman" w:eastAsiaTheme="majorEastAsia" w:hAnsi="Times New Roman" w:cs="Times New Roman"/>
          <w:bCs/>
          <w:lang w:val="es-ES" w:eastAsia="es-ES"/>
        </w:rPr>
        <w:t>colaboración entre el clie</w:t>
      </w:r>
      <w:r w:rsidR="00B30F80" w:rsidRPr="00B3764B">
        <w:rPr>
          <w:rFonts w:ascii="Times New Roman" w:eastAsiaTheme="majorEastAsia" w:hAnsi="Times New Roman" w:cs="Times New Roman"/>
          <w:bCs/>
          <w:lang w:val="es-ES" w:eastAsia="es-ES"/>
        </w:rPr>
        <w:t>nte y el equipo de desarro</w:t>
      </w:r>
      <w:r w:rsidR="00B01A1D" w:rsidRPr="00B3764B">
        <w:rPr>
          <w:rFonts w:ascii="Times New Roman" w:eastAsiaTheme="majorEastAsia" w:hAnsi="Times New Roman" w:cs="Times New Roman"/>
          <w:bCs/>
          <w:lang w:val="es-ES" w:eastAsia="es-ES"/>
        </w:rPr>
        <w:t>llo</w:t>
      </w:r>
      <w:r w:rsidR="00D534EE" w:rsidRPr="00B3764B">
        <w:rPr>
          <w:rFonts w:ascii="Times New Roman" w:eastAsiaTheme="majorEastAsia" w:hAnsi="Times New Roman" w:cs="Times New Roman"/>
          <w:bCs/>
          <w:lang w:val="es-ES" w:eastAsia="es-ES"/>
        </w:rPr>
        <w:t>.</w:t>
      </w:r>
      <w:r w:rsidR="00B01A1D" w:rsidRPr="00B3764B">
        <w:rPr>
          <w:rFonts w:ascii="Times New Roman" w:eastAsiaTheme="majorEastAsia" w:hAnsi="Times New Roman" w:cs="Times New Roman"/>
          <w:bCs/>
          <w:lang w:val="es-ES" w:eastAsia="es-ES"/>
        </w:rPr>
        <w:t xml:space="preserve"> (PÉREZ D., 2011</w:t>
      </w:r>
      <w:r w:rsidR="002A594C">
        <w:rPr>
          <w:rFonts w:ascii="Times New Roman" w:eastAsiaTheme="majorEastAsia" w:hAnsi="Times New Roman" w:cs="Times New Roman"/>
          <w:bCs/>
          <w:lang w:val="es-ES" w:eastAsia="es-ES"/>
        </w:rPr>
        <w:t>, pp. 38</w:t>
      </w:r>
      <w:r w:rsidR="00B01A1D" w:rsidRPr="00B3764B">
        <w:rPr>
          <w:rFonts w:ascii="Times New Roman" w:eastAsiaTheme="majorEastAsia" w:hAnsi="Times New Roman" w:cs="Times New Roman"/>
          <w:bCs/>
          <w:lang w:val="es-ES" w:eastAsia="es-ES"/>
        </w:rPr>
        <w:t>)</w:t>
      </w:r>
    </w:p>
    <w:p w:rsidR="000F1CC0" w:rsidRPr="00B3764B" w:rsidRDefault="000F1CC0" w:rsidP="00DE060A">
      <w:pPr>
        <w:spacing w:after="0" w:line="360" w:lineRule="auto"/>
        <w:jc w:val="both"/>
        <w:rPr>
          <w:rFonts w:ascii="Times New Roman" w:eastAsiaTheme="majorEastAsia" w:hAnsi="Times New Roman" w:cs="Times New Roman"/>
          <w:bCs/>
          <w:lang w:val="es-ES" w:eastAsia="es-ES"/>
        </w:rPr>
      </w:pPr>
    </w:p>
    <w:p w:rsidR="00C01BBF" w:rsidRPr="00B3764B" w:rsidRDefault="00D534EE" w:rsidP="00DE060A">
      <w:pPr>
        <w:spacing w:after="0" w:line="360" w:lineRule="auto"/>
        <w:jc w:val="both"/>
        <w:rPr>
          <w:rFonts w:ascii="Times New Roman" w:eastAsiaTheme="majorEastAsia" w:hAnsi="Times New Roman" w:cs="Times New Roman"/>
          <w:bCs/>
          <w:lang w:val="es-ES" w:eastAsia="es-ES"/>
        </w:rPr>
      </w:pPr>
      <w:r w:rsidRPr="00B3764B">
        <w:rPr>
          <w:rFonts w:ascii="Times New Roman" w:eastAsiaTheme="majorEastAsia" w:hAnsi="Times New Roman" w:cs="Times New Roman"/>
          <w:bCs/>
          <w:lang w:val="es-ES" w:eastAsia="es-ES"/>
        </w:rPr>
        <w:t>D</w:t>
      </w:r>
      <w:r w:rsidR="00F37019" w:rsidRPr="00B3764B">
        <w:rPr>
          <w:rFonts w:ascii="Times New Roman" w:eastAsiaTheme="majorEastAsia" w:hAnsi="Times New Roman" w:cs="Times New Roman"/>
          <w:bCs/>
          <w:lang w:val="es-ES" w:eastAsia="es-ES"/>
        </w:rPr>
        <w:t>entro de e</w:t>
      </w:r>
      <w:r w:rsidR="00B30F80" w:rsidRPr="00B3764B">
        <w:rPr>
          <w:rFonts w:ascii="Times New Roman" w:eastAsiaTheme="majorEastAsia" w:hAnsi="Times New Roman" w:cs="Times New Roman"/>
          <w:bCs/>
          <w:lang w:val="es-ES" w:eastAsia="es-ES"/>
        </w:rPr>
        <w:t>stas metodologías el método más utilizado es XP</w:t>
      </w:r>
      <w:r w:rsidR="006C2DF9" w:rsidRPr="00B3764B">
        <w:rPr>
          <w:rFonts w:ascii="Times New Roman" w:eastAsiaTheme="majorEastAsia" w:hAnsi="Times New Roman" w:cs="Times New Roman"/>
          <w:bCs/>
          <w:lang w:val="es-ES" w:eastAsia="es-ES"/>
        </w:rPr>
        <w:t>,</w:t>
      </w:r>
      <w:r w:rsidRPr="00B3764B">
        <w:rPr>
          <w:rFonts w:ascii="Times New Roman" w:eastAsiaTheme="majorEastAsia" w:hAnsi="Times New Roman" w:cs="Times New Roman"/>
          <w:bCs/>
          <w:lang w:val="es-ES" w:eastAsia="es-ES"/>
        </w:rPr>
        <w:t xml:space="preserve"> </w:t>
      </w:r>
      <w:r w:rsidR="008F5E52" w:rsidRPr="00B3764B">
        <w:rPr>
          <w:rFonts w:ascii="Times New Roman" w:eastAsiaTheme="majorEastAsia" w:hAnsi="Times New Roman" w:cs="Times New Roman"/>
          <w:bCs/>
          <w:lang w:val="es-ES" w:eastAsia="es-ES"/>
        </w:rPr>
        <w:t>el cual prioriza</w:t>
      </w:r>
      <w:r w:rsidR="00A10A28" w:rsidRPr="00B3764B">
        <w:rPr>
          <w:rFonts w:ascii="Times New Roman" w:eastAsiaTheme="majorEastAsia" w:hAnsi="Times New Roman" w:cs="Times New Roman"/>
          <w:bCs/>
          <w:lang w:val="es-ES" w:eastAsia="es-ES"/>
        </w:rPr>
        <w:t xml:space="preserve"> </w:t>
      </w:r>
      <w:r w:rsidR="008F5E52" w:rsidRPr="00B3764B">
        <w:rPr>
          <w:rFonts w:ascii="Times New Roman" w:eastAsiaTheme="majorEastAsia" w:hAnsi="Times New Roman" w:cs="Times New Roman"/>
          <w:bCs/>
          <w:lang w:val="es-ES" w:eastAsia="es-ES"/>
        </w:rPr>
        <w:t xml:space="preserve">la </w:t>
      </w:r>
      <w:r w:rsidR="00A10A28" w:rsidRPr="00B3764B">
        <w:rPr>
          <w:rFonts w:ascii="Times New Roman" w:eastAsiaTheme="majorEastAsia" w:hAnsi="Times New Roman" w:cs="Times New Roman"/>
          <w:bCs/>
          <w:lang w:val="es-ES" w:eastAsia="es-ES"/>
        </w:rPr>
        <w:t xml:space="preserve">adaptabilidad </w:t>
      </w:r>
      <w:r w:rsidR="008F5E52" w:rsidRPr="00B3764B">
        <w:rPr>
          <w:rFonts w:ascii="Times New Roman" w:eastAsiaTheme="majorEastAsia" w:hAnsi="Times New Roman" w:cs="Times New Roman"/>
          <w:bCs/>
          <w:lang w:val="es-ES" w:eastAsia="es-ES"/>
        </w:rPr>
        <w:t>en lugar de</w:t>
      </w:r>
      <w:r w:rsidR="00A10A28" w:rsidRPr="00B3764B">
        <w:rPr>
          <w:rFonts w:ascii="Times New Roman" w:eastAsiaTheme="majorEastAsia" w:hAnsi="Times New Roman" w:cs="Times New Roman"/>
          <w:bCs/>
          <w:lang w:val="es-ES" w:eastAsia="es-ES"/>
        </w:rPr>
        <w:t xml:space="preserve"> </w:t>
      </w:r>
      <w:r w:rsidR="008F5E52" w:rsidRPr="00B3764B">
        <w:rPr>
          <w:rFonts w:ascii="Times New Roman" w:eastAsiaTheme="majorEastAsia" w:hAnsi="Times New Roman" w:cs="Times New Roman"/>
          <w:bCs/>
          <w:lang w:val="es-ES" w:eastAsia="es-ES"/>
        </w:rPr>
        <w:t xml:space="preserve">la </w:t>
      </w:r>
      <w:r w:rsidR="00A10A28" w:rsidRPr="00B3764B">
        <w:rPr>
          <w:rFonts w:ascii="Times New Roman" w:eastAsiaTheme="majorEastAsia" w:hAnsi="Times New Roman" w:cs="Times New Roman"/>
          <w:bCs/>
          <w:lang w:val="es-ES" w:eastAsia="es-ES"/>
        </w:rPr>
        <w:t>previsibilidad</w:t>
      </w:r>
      <w:r w:rsidR="00C01BBF" w:rsidRPr="00B3764B">
        <w:rPr>
          <w:rFonts w:ascii="Times New Roman" w:eastAsiaTheme="majorEastAsia" w:hAnsi="Times New Roman" w:cs="Times New Roman"/>
          <w:bCs/>
          <w:lang w:val="es-ES" w:eastAsia="es-ES"/>
        </w:rPr>
        <w:t xml:space="preserve">, siendo capaz de adaptarse a los cambios de requisitos en cualquier punto de la vida del proyecto evitando definir todos los requisitos al comienzo </w:t>
      </w:r>
      <w:r w:rsidR="00517614" w:rsidRPr="00B3764B">
        <w:rPr>
          <w:rFonts w:ascii="Times New Roman" w:eastAsiaTheme="majorEastAsia" w:hAnsi="Times New Roman" w:cs="Times New Roman"/>
          <w:bCs/>
          <w:lang w:val="es-ES" w:eastAsia="es-ES"/>
        </w:rPr>
        <w:t>y reduciendo</w:t>
      </w:r>
      <w:r w:rsidR="00C01BBF" w:rsidRPr="00B3764B">
        <w:rPr>
          <w:rFonts w:ascii="Times New Roman" w:eastAsiaTheme="majorEastAsia" w:hAnsi="Times New Roman" w:cs="Times New Roman"/>
          <w:bCs/>
          <w:lang w:val="es-ES" w:eastAsia="es-ES"/>
        </w:rPr>
        <w:t xml:space="preserve"> esfuerzos </w:t>
      </w:r>
      <w:r w:rsidR="00517614" w:rsidRPr="00B3764B">
        <w:rPr>
          <w:rFonts w:ascii="Times New Roman" w:eastAsiaTheme="majorEastAsia" w:hAnsi="Times New Roman" w:cs="Times New Roman"/>
          <w:bCs/>
          <w:lang w:val="es-ES" w:eastAsia="es-ES"/>
        </w:rPr>
        <w:t xml:space="preserve">en los </w:t>
      </w:r>
      <w:r w:rsidR="00C01BBF" w:rsidRPr="00B3764B">
        <w:rPr>
          <w:rFonts w:ascii="Times New Roman" w:eastAsiaTheme="majorEastAsia" w:hAnsi="Times New Roman" w:cs="Times New Roman"/>
          <w:bCs/>
          <w:lang w:val="es-ES" w:eastAsia="es-ES"/>
        </w:rPr>
        <w:t xml:space="preserve">cambios </w:t>
      </w:r>
      <w:r w:rsidR="00517614" w:rsidRPr="00B3764B">
        <w:rPr>
          <w:rFonts w:ascii="Times New Roman" w:eastAsiaTheme="majorEastAsia" w:hAnsi="Times New Roman" w:cs="Times New Roman"/>
          <w:bCs/>
          <w:lang w:val="es-ES" w:eastAsia="es-ES"/>
        </w:rPr>
        <w:t xml:space="preserve">de </w:t>
      </w:r>
      <w:r w:rsidR="00C01BBF" w:rsidRPr="00B3764B">
        <w:rPr>
          <w:rFonts w:ascii="Times New Roman" w:eastAsiaTheme="majorEastAsia" w:hAnsi="Times New Roman" w:cs="Times New Roman"/>
          <w:bCs/>
          <w:lang w:val="es-ES" w:eastAsia="es-ES"/>
        </w:rPr>
        <w:t>requisitos.</w:t>
      </w:r>
    </w:p>
    <w:p w:rsidR="00167935" w:rsidRPr="00B3764B" w:rsidRDefault="00167935" w:rsidP="00DE060A">
      <w:pPr>
        <w:spacing w:after="0" w:line="360" w:lineRule="auto"/>
        <w:jc w:val="both"/>
        <w:rPr>
          <w:rFonts w:ascii="Times New Roman" w:eastAsiaTheme="majorEastAsia" w:hAnsi="Times New Roman" w:cs="Times New Roman"/>
          <w:bCs/>
          <w:lang w:eastAsia="es-ES"/>
        </w:rPr>
      </w:pPr>
    </w:p>
    <w:p w:rsidR="000F1CC0" w:rsidRPr="00B3764B" w:rsidRDefault="000F1CC0" w:rsidP="00DE060A">
      <w:pPr>
        <w:spacing w:after="0" w:line="360" w:lineRule="auto"/>
        <w:jc w:val="both"/>
        <w:rPr>
          <w:rFonts w:ascii="Times New Roman" w:eastAsiaTheme="majorEastAsia" w:hAnsi="Times New Roman" w:cs="Times New Roman"/>
          <w:bCs/>
          <w:lang w:eastAsia="es-ES"/>
        </w:rPr>
      </w:pPr>
    </w:p>
    <w:p w:rsidR="00FD1D3A" w:rsidRPr="006D0044" w:rsidRDefault="00C64F25" w:rsidP="00DE060A">
      <w:pPr>
        <w:pStyle w:val="Ttulo3"/>
        <w:numPr>
          <w:ilvl w:val="2"/>
          <w:numId w:val="3"/>
        </w:numPr>
        <w:spacing w:line="360" w:lineRule="auto"/>
        <w:jc w:val="left"/>
        <w:rPr>
          <w:rFonts w:eastAsiaTheme="minorHAnsi"/>
          <w:i/>
          <w:sz w:val="22"/>
          <w:szCs w:val="22"/>
        </w:rPr>
      </w:pPr>
      <w:bookmarkStart w:id="912" w:name="_Toc404776093"/>
      <w:bookmarkStart w:id="913" w:name="_Toc421199615"/>
      <w:bookmarkStart w:id="914" w:name="_Toc421200062"/>
      <w:bookmarkStart w:id="915" w:name="_Toc423967903"/>
      <w:bookmarkStart w:id="916" w:name="_Toc423968062"/>
      <w:bookmarkStart w:id="917" w:name="_Toc423968491"/>
      <w:bookmarkStart w:id="918" w:name="_Toc424677011"/>
      <w:bookmarkStart w:id="919" w:name="_Toc424677186"/>
      <w:bookmarkStart w:id="920" w:name="_Toc424731543"/>
      <w:bookmarkStart w:id="921" w:name="_Toc424802748"/>
      <w:bookmarkStart w:id="922" w:name="_Toc424802942"/>
      <w:r w:rsidRPr="006D0044">
        <w:rPr>
          <w:rFonts w:eastAsiaTheme="minorHAnsi"/>
          <w:i/>
          <w:sz w:val="22"/>
          <w:szCs w:val="22"/>
        </w:rPr>
        <w:t>Definición de XP</w:t>
      </w:r>
      <w:bookmarkEnd w:id="912"/>
      <w:bookmarkEnd w:id="913"/>
      <w:bookmarkEnd w:id="914"/>
      <w:bookmarkEnd w:id="915"/>
      <w:bookmarkEnd w:id="916"/>
      <w:bookmarkEnd w:id="917"/>
      <w:bookmarkEnd w:id="918"/>
      <w:bookmarkEnd w:id="919"/>
      <w:bookmarkEnd w:id="920"/>
      <w:bookmarkEnd w:id="921"/>
      <w:bookmarkEnd w:id="922"/>
    </w:p>
    <w:p w:rsidR="000F1CC0" w:rsidRPr="00B3764B" w:rsidRDefault="000F1CC0" w:rsidP="00DE060A">
      <w:pPr>
        <w:spacing w:after="0" w:line="360" w:lineRule="auto"/>
        <w:jc w:val="both"/>
        <w:rPr>
          <w:rFonts w:ascii="Times New Roman" w:eastAsiaTheme="majorEastAsia" w:hAnsi="Times New Roman" w:cs="Times New Roman"/>
          <w:bCs/>
          <w:lang w:val="es-ES" w:eastAsia="es-ES"/>
        </w:rPr>
      </w:pPr>
    </w:p>
    <w:p w:rsidR="006E38B3" w:rsidRPr="00B3764B" w:rsidRDefault="003E1997" w:rsidP="00DE060A">
      <w:pPr>
        <w:spacing w:after="0" w:line="360" w:lineRule="auto"/>
        <w:jc w:val="both"/>
        <w:rPr>
          <w:rFonts w:ascii="Times New Roman" w:eastAsiaTheme="majorEastAsia" w:hAnsi="Times New Roman" w:cs="Times New Roman"/>
          <w:bCs/>
          <w:lang w:val="es-ES" w:eastAsia="es-ES"/>
        </w:rPr>
      </w:pPr>
      <w:r w:rsidRPr="00B3764B">
        <w:rPr>
          <w:rFonts w:ascii="Times New Roman" w:eastAsiaTheme="majorEastAsia" w:hAnsi="Times New Roman" w:cs="Times New Roman"/>
          <w:bCs/>
          <w:lang w:val="es-ES" w:eastAsia="es-ES"/>
        </w:rPr>
        <w:t>XP es una metodología utilizada para desarrollar software de alta calidad de la manera más rápida posible y con el mayor beneficio para el cliente. Se caracteriza por tener ciclos de desarrollo extremadamente breves, integración constante, retroalimentación continua por parte del cliente, pruebas automatizadas regulares y enfoque de equipo.</w:t>
      </w:r>
      <w:r w:rsidR="001A3C82" w:rsidRPr="00B3764B">
        <w:rPr>
          <w:rFonts w:ascii="Times New Roman" w:eastAsiaTheme="majorEastAsia" w:hAnsi="Times New Roman" w:cs="Times New Roman"/>
          <w:bCs/>
          <w:lang w:val="es-ES" w:eastAsia="es-ES"/>
        </w:rPr>
        <w:t xml:space="preserve"> (BORRERO L., 2003</w:t>
      </w:r>
      <w:r w:rsidR="002A594C">
        <w:rPr>
          <w:rFonts w:ascii="Times New Roman" w:eastAsiaTheme="majorEastAsia" w:hAnsi="Times New Roman" w:cs="Times New Roman"/>
          <w:bCs/>
          <w:lang w:val="es-ES" w:eastAsia="es-ES"/>
        </w:rPr>
        <w:t>, pp. 17</w:t>
      </w:r>
      <w:r w:rsidR="001A3C82" w:rsidRPr="00B3764B">
        <w:rPr>
          <w:rFonts w:ascii="Times New Roman" w:eastAsiaTheme="majorEastAsia" w:hAnsi="Times New Roman" w:cs="Times New Roman"/>
          <w:bCs/>
          <w:lang w:val="es-ES" w:eastAsia="es-ES"/>
        </w:rPr>
        <w:t>)</w:t>
      </w:r>
    </w:p>
    <w:p w:rsidR="000F1CC0" w:rsidRPr="00B3764B" w:rsidRDefault="000F1CC0" w:rsidP="00DE060A">
      <w:pPr>
        <w:spacing w:after="0" w:line="360" w:lineRule="auto"/>
        <w:jc w:val="both"/>
        <w:rPr>
          <w:rFonts w:ascii="Times New Roman" w:eastAsiaTheme="majorEastAsia" w:hAnsi="Times New Roman" w:cs="Times New Roman"/>
          <w:bCs/>
          <w:lang w:val="es-ES" w:eastAsia="es-ES"/>
        </w:rPr>
      </w:pPr>
    </w:p>
    <w:p w:rsidR="00556E7C" w:rsidRPr="00B3764B" w:rsidRDefault="006E38B3" w:rsidP="00DE060A">
      <w:pPr>
        <w:spacing w:after="0" w:line="360" w:lineRule="auto"/>
        <w:jc w:val="both"/>
        <w:rPr>
          <w:rFonts w:ascii="Times New Roman" w:eastAsiaTheme="majorEastAsia" w:hAnsi="Times New Roman" w:cs="Times New Roman"/>
          <w:bCs/>
          <w:lang w:val="es-ES" w:eastAsia="es-ES"/>
        </w:rPr>
      </w:pPr>
      <w:r w:rsidRPr="00B3764B">
        <w:rPr>
          <w:rFonts w:ascii="Times New Roman" w:eastAsiaTheme="majorEastAsia" w:hAnsi="Times New Roman" w:cs="Times New Roman"/>
          <w:bCs/>
          <w:lang w:val="es-ES" w:eastAsia="es-ES"/>
        </w:rPr>
        <w:t>XP se basa en realimentación continua entre el cliente y el equipo de desarrollo, comunicación fluida entre todos los participantes, simplicidad en las soluciones implementadas y coraje para enfrentar los cambios.</w:t>
      </w:r>
    </w:p>
    <w:p w:rsidR="006E38B3" w:rsidRPr="006D0044" w:rsidRDefault="00BE2F77" w:rsidP="00DE060A">
      <w:pPr>
        <w:pStyle w:val="Ttulo3"/>
        <w:numPr>
          <w:ilvl w:val="2"/>
          <w:numId w:val="3"/>
        </w:numPr>
        <w:spacing w:line="360" w:lineRule="auto"/>
        <w:jc w:val="left"/>
        <w:rPr>
          <w:rFonts w:eastAsiaTheme="majorEastAsia"/>
          <w:bCs/>
          <w:i/>
          <w:sz w:val="22"/>
          <w:szCs w:val="22"/>
          <w:lang w:val="es-ES"/>
        </w:rPr>
      </w:pPr>
      <w:bookmarkStart w:id="923" w:name="_Toc404776094"/>
      <w:bookmarkStart w:id="924" w:name="_Toc421199616"/>
      <w:bookmarkStart w:id="925" w:name="_Toc421200063"/>
      <w:bookmarkStart w:id="926" w:name="_Toc423967904"/>
      <w:bookmarkStart w:id="927" w:name="_Toc423968063"/>
      <w:bookmarkStart w:id="928" w:name="_Toc423968492"/>
      <w:bookmarkStart w:id="929" w:name="_Toc424677012"/>
      <w:bookmarkStart w:id="930" w:name="_Toc424677187"/>
      <w:bookmarkStart w:id="931" w:name="_Toc424731544"/>
      <w:bookmarkStart w:id="932" w:name="_Toc424802749"/>
      <w:bookmarkStart w:id="933" w:name="_Toc424802943"/>
      <w:r w:rsidRPr="006D0044">
        <w:rPr>
          <w:rFonts w:eastAsiaTheme="minorHAnsi"/>
          <w:i/>
          <w:sz w:val="22"/>
          <w:szCs w:val="22"/>
        </w:rPr>
        <w:lastRenderedPageBreak/>
        <w:t>Fases de la metodología XP</w:t>
      </w:r>
      <w:bookmarkEnd w:id="923"/>
      <w:bookmarkEnd w:id="924"/>
      <w:bookmarkEnd w:id="925"/>
      <w:bookmarkEnd w:id="926"/>
      <w:bookmarkEnd w:id="927"/>
      <w:bookmarkEnd w:id="928"/>
      <w:bookmarkEnd w:id="929"/>
      <w:bookmarkEnd w:id="930"/>
      <w:bookmarkEnd w:id="931"/>
      <w:bookmarkEnd w:id="932"/>
      <w:bookmarkEnd w:id="933"/>
    </w:p>
    <w:p w:rsidR="003B55EB" w:rsidRPr="00B3764B" w:rsidRDefault="003B55EB" w:rsidP="00DE060A">
      <w:pPr>
        <w:spacing w:after="0" w:line="360" w:lineRule="auto"/>
        <w:jc w:val="both"/>
        <w:rPr>
          <w:rFonts w:ascii="Times New Roman" w:eastAsiaTheme="majorEastAsia" w:hAnsi="Times New Roman" w:cs="Times New Roman"/>
          <w:bCs/>
          <w:lang w:val="es-ES" w:eastAsia="es-ES"/>
        </w:rPr>
      </w:pPr>
    </w:p>
    <w:p w:rsidR="00296286" w:rsidRPr="00B3764B" w:rsidRDefault="00296286" w:rsidP="00DE060A">
      <w:pPr>
        <w:spacing w:after="0" w:line="360" w:lineRule="auto"/>
        <w:jc w:val="both"/>
        <w:rPr>
          <w:rFonts w:ascii="Times New Roman" w:eastAsiaTheme="majorEastAsia" w:hAnsi="Times New Roman" w:cs="Times New Roman"/>
          <w:bCs/>
          <w:lang w:val="es-ES" w:eastAsia="es-ES"/>
        </w:rPr>
      </w:pPr>
      <w:r w:rsidRPr="00B3764B">
        <w:rPr>
          <w:rFonts w:ascii="Times New Roman" w:eastAsiaTheme="majorEastAsia" w:hAnsi="Times New Roman" w:cs="Times New Roman"/>
          <w:bCs/>
          <w:lang w:val="es-ES" w:eastAsia="es-ES"/>
        </w:rPr>
        <w:t xml:space="preserve">El ciclo de vida de un proyecto XP al igual que otras metodologías, </w:t>
      </w:r>
      <w:r w:rsidR="00E11BF2" w:rsidRPr="00B3764B">
        <w:rPr>
          <w:rFonts w:ascii="Times New Roman" w:eastAsiaTheme="majorEastAsia" w:hAnsi="Times New Roman" w:cs="Times New Roman"/>
          <w:bCs/>
          <w:lang w:val="es-ES" w:eastAsia="es-ES"/>
        </w:rPr>
        <w:t xml:space="preserve">necesita </w:t>
      </w:r>
      <w:r w:rsidRPr="00B3764B">
        <w:rPr>
          <w:rFonts w:ascii="Times New Roman" w:eastAsiaTheme="majorEastAsia" w:hAnsi="Times New Roman" w:cs="Times New Roman"/>
          <w:bCs/>
          <w:lang w:val="es-ES" w:eastAsia="es-ES"/>
        </w:rPr>
        <w:t xml:space="preserve">entender </w:t>
      </w:r>
      <w:r w:rsidR="00E11BF2" w:rsidRPr="00B3764B">
        <w:rPr>
          <w:rFonts w:ascii="Times New Roman" w:eastAsiaTheme="majorEastAsia" w:hAnsi="Times New Roman" w:cs="Times New Roman"/>
          <w:bCs/>
          <w:lang w:val="es-ES" w:eastAsia="es-ES"/>
        </w:rPr>
        <w:t>al</w:t>
      </w:r>
      <w:r w:rsidRPr="00B3764B">
        <w:rPr>
          <w:rFonts w:ascii="Times New Roman" w:eastAsiaTheme="majorEastAsia" w:hAnsi="Times New Roman" w:cs="Times New Roman"/>
          <w:bCs/>
          <w:lang w:val="es-ES" w:eastAsia="es-ES"/>
        </w:rPr>
        <w:t xml:space="preserve"> cliente, estimar el esfuerzo, crear </w:t>
      </w:r>
      <w:r w:rsidR="004829A2" w:rsidRPr="00B3764B">
        <w:rPr>
          <w:rFonts w:ascii="Times New Roman" w:eastAsiaTheme="majorEastAsia" w:hAnsi="Times New Roman" w:cs="Times New Roman"/>
          <w:bCs/>
          <w:lang w:val="es-ES" w:eastAsia="es-ES"/>
        </w:rPr>
        <w:t>un</w:t>
      </w:r>
      <w:r w:rsidRPr="00B3764B">
        <w:rPr>
          <w:rFonts w:ascii="Times New Roman" w:eastAsiaTheme="majorEastAsia" w:hAnsi="Times New Roman" w:cs="Times New Roman"/>
          <w:bCs/>
          <w:lang w:val="es-ES" w:eastAsia="es-ES"/>
        </w:rPr>
        <w:t>a solución y entregar el producto final.</w:t>
      </w:r>
      <w:r w:rsidR="0065510C" w:rsidRPr="00B3764B">
        <w:rPr>
          <w:rFonts w:ascii="Times New Roman" w:eastAsiaTheme="majorEastAsia" w:hAnsi="Times New Roman" w:cs="Times New Roman"/>
          <w:bCs/>
          <w:lang w:val="es-ES" w:eastAsia="es-ES"/>
        </w:rPr>
        <w:t xml:space="preserve"> </w:t>
      </w:r>
      <w:r w:rsidRPr="00B3764B">
        <w:rPr>
          <w:rFonts w:ascii="Times New Roman" w:eastAsiaTheme="majorEastAsia" w:hAnsi="Times New Roman" w:cs="Times New Roman"/>
          <w:bCs/>
          <w:lang w:val="es-ES" w:eastAsia="es-ES"/>
        </w:rPr>
        <w:t xml:space="preserve">Sin embargo, XP propone un ciclo de vida dinámico, </w:t>
      </w:r>
      <w:r w:rsidR="0065510C" w:rsidRPr="00B3764B">
        <w:rPr>
          <w:rFonts w:ascii="Times New Roman" w:eastAsiaTheme="majorEastAsia" w:hAnsi="Times New Roman" w:cs="Times New Roman"/>
          <w:bCs/>
          <w:lang w:val="es-ES" w:eastAsia="es-ES"/>
        </w:rPr>
        <w:t xml:space="preserve">donde admite cambios en cualquier parte del proyecto ya que </w:t>
      </w:r>
      <w:r w:rsidRPr="00B3764B">
        <w:rPr>
          <w:rFonts w:ascii="Times New Roman" w:eastAsiaTheme="majorEastAsia" w:hAnsi="Times New Roman" w:cs="Times New Roman"/>
          <w:bCs/>
          <w:lang w:val="es-ES" w:eastAsia="es-ES"/>
        </w:rPr>
        <w:t xml:space="preserve">en muchos casos, los clientes no son capaces de especificar sus requerimientos al comienzo </w:t>
      </w:r>
      <w:r w:rsidR="0065510C" w:rsidRPr="00B3764B">
        <w:rPr>
          <w:rFonts w:ascii="Times New Roman" w:eastAsiaTheme="majorEastAsia" w:hAnsi="Times New Roman" w:cs="Times New Roman"/>
          <w:bCs/>
          <w:lang w:val="es-ES" w:eastAsia="es-ES"/>
        </w:rPr>
        <w:t>del mismo</w:t>
      </w:r>
      <w:r w:rsidR="008E7632" w:rsidRPr="00B3764B">
        <w:rPr>
          <w:rFonts w:ascii="Times New Roman" w:eastAsiaTheme="majorEastAsia" w:hAnsi="Times New Roman" w:cs="Times New Roman"/>
          <w:bCs/>
          <w:lang w:val="es-ES" w:eastAsia="es-ES"/>
        </w:rPr>
        <w:t>.</w:t>
      </w:r>
    </w:p>
    <w:p w:rsidR="003B55EB" w:rsidRPr="00B3764B" w:rsidRDefault="003B55EB" w:rsidP="00DE060A">
      <w:pPr>
        <w:spacing w:after="0" w:line="360" w:lineRule="auto"/>
        <w:jc w:val="both"/>
        <w:rPr>
          <w:rFonts w:ascii="Times New Roman" w:eastAsiaTheme="majorEastAsia" w:hAnsi="Times New Roman" w:cs="Times New Roman"/>
          <w:bCs/>
          <w:lang w:val="es-ES" w:eastAsia="es-ES"/>
        </w:rPr>
      </w:pPr>
    </w:p>
    <w:p w:rsidR="00923E39" w:rsidRPr="00B3764B" w:rsidRDefault="00923E39" w:rsidP="00DE060A">
      <w:pPr>
        <w:spacing w:after="0" w:line="360" w:lineRule="auto"/>
        <w:jc w:val="both"/>
        <w:rPr>
          <w:rFonts w:ascii="Times New Roman" w:eastAsiaTheme="majorEastAsia" w:hAnsi="Times New Roman" w:cs="Times New Roman"/>
          <w:bCs/>
          <w:lang w:val="es-ES" w:eastAsia="es-ES"/>
        </w:rPr>
      </w:pPr>
    </w:p>
    <w:p w:rsidR="00672D23" w:rsidRPr="006D0044" w:rsidRDefault="00D26FD7" w:rsidP="00DE060A">
      <w:pPr>
        <w:pStyle w:val="Ttulo4"/>
        <w:numPr>
          <w:ilvl w:val="3"/>
          <w:numId w:val="3"/>
        </w:numPr>
        <w:spacing w:before="0" w:line="360" w:lineRule="auto"/>
        <w:rPr>
          <w:rFonts w:ascii="Times New Roman" w:hAnsi="Times New Roman" w:cs="Times New Roman"/>
          <w:b w:val="0"/>
          <w:color w:val="auto"/>
        </w:rPr>
      </w:pPr>
      <w:r w:rsidRPr="006D0044">
        <w:rPr>
          <w:rFonts w:ascii="Times New Roman" w:hAnsi="Times New Roman" w:cs="Times New Roman"/>
          <w:b w:val="0"/>
          <w:color w:val="auto"/>
        </w:rPr>
        <w:t xml:space="preserve">Fase </w:t>
      </w:r>
      <w:r w:rsidR="009765B4" w:rsidRPr="006D0044">
        <w:rPr>
          <w:rFonts w:ascii="Times New Roman" w:hAnsi="Times New Roman" w:cs="Times New Roman"/>
          <w:b w:val="0"/>
          <w:color w:val="auto"/>
        </w:rPr>
        <w:t>de exploración</w:t>
      </w:r>
    </w:p>
    <w:p w:rsidR="003B55EB" w:rsidRPr="00B3764B" w:rsidRDefault="003B55EB" w:rsidP="00DE060A">
      <w:pPr>
        <w:spacing w:after="0" w:line="360" w:lineRule="auto"/>
        <w:jc w:val="both"/>
        <w:rPr>
          <w:rFonts w:ascii="Times New Roman" w:eastAsiaTheme="majorEastAsia" w:hAnsi="Times New Roman" w:cs="Times New Roman"/>
          <w:bCs/>
          <w:lang w:val="es-ES" w:eastAsia="es-ES"/>
        </w:rPr>
      </w:pPr>
    </w:p>
    <w:p w:rsidR="00C32942" w:rsidRPr="00B3764B" w:rsidRDefault="0004456D" w:rsidP="00DE060A">
      <w:pPr>
        <w:spacing w:after="0" w:line="360" w:lineRule="auto"/>
        <w:jc w:val="both"/>
        <w:rPr>
          <w:rFonts w:ascii="Times New Roman" w:eastAsiaTheme="majorEastAsia" w:hAnsi="Times New Roman" w:cs="Times New Roman"/>
          <w:bCs/>
          <w:lang w:val="es-ES" w:eastAsia="es-ES"/>
        </w:rPr>
      </w:pPr>
      <w:r w:rsidRPr="00B3764B">
        <w:rPr>
          <w:rFonts w:ascii="Times New Roman" w:eastAsiaTheme="majorEastAsia" w:hAnsi="Times New Roman" w:cs="Times New Roman"/>
          <w:bCs/>
          <w:lang w:val="es-ES" w:eastAsia="es-ES"/>
        </w:rPr>
        <w:t>S</w:t>
      </w:r>
      <w:r w:rsidR="00C32942" w:rsidRPr="00B3764B">
        <w:rPr>
          <w:rFonts w:ascii="Times New Roman" w:eastAsiaTheme="majorEastAsia" w:hAnsi="Times New Roman" w:cs="Times New Roman"/>
          <w:bCs/>
          <w:lang w:val="es-ES" w:eastAsia="es-ES"/>
        </w:rPr>
        <w:t>e define el alcance general del proyecto</w:t>
      </w:r>
      <w:r w:rsidRPr="00B3764B">
        <w:rPr>
          <w:rFonts w:ascii="Times New Roman" w:eastAsiaTheme="majorEastAsia" w:hAnsi="Times New Roman" w:cs="Times New Roman"/>
          <w:bCs/>
          <w:lang w:val="es-ES" w:eastAsia="es-ES"/>
        </w:rPr>
        <w:t>, el cliente plantea lo que necesita mediante la redacción de</w:t>
      </w:r>
      <w:r w:rsidR="000B0AC9" w:rsidRPr="00B3764B">
        <w:rPr>
          <w:rFonts w:ascii="Times New Roman" w:eastAsiaTheme="majorEastAsia" w:hAnsi="Times New Roman" w:cs="Times New Roman"/>
          <w:bCs/>
          <w:lang w:val="es-ES" w:eastAsia="es-ES"/>
        </w:rPr>
        <w:t xml:space="preserve"> sencillas historias de usuario, permitiendo que los programadores es</w:t>
      </w:r>
      <w:r w:rsidR="0079605D" w:rsidRPr="00B3764B">
        <w:rPr>
          <w:rFonts w:ascii="Times New Roman" w:eastAsiaTheme="majorEastAsia" w:hAnsi="Times New Roman" w:cs="Times New Roman"/>
          <w:bCs/>
          <w:lang w:val="es-ES" w:eastAsia="es-ES"/>
        </w:rPr>
        <w:t>timen los tiempos de desarrollo, se familiaricen con las herramientas, tecnologías y prácticas que se utilizar</w:t>
      </w:r>
      <w:r w:rsidR="00B13B2E" w:rsidRPr="00B3764B">
        <w:rPr>
          <w:rFonts w:ascii="Times New Roman" w:eastAsiaTheme="majorEastAsia" w:hAnsi="Times New Roman" w:cs="Times New Roman"/>
          <w:bCs/>
          <w:lang w:val="es-ES" w:eastAsia="es-ES"/>
        </w:rPr>
        <w:t>án en el proyecto; el resultado de esta fase es una visión general del si</w:t>
      </w:r>
      <w:r w:rsidR="00187725" w:rsidRPr="00B3764B">
        <w:rPr>
          <w:rFonts w:ascii="Times New Roman" w:eastAsiaTheme="majorEastAsia" w:hAnsi="Times New Roman" w:cs="Times New Roman"/>
          <w:bCs/>
          <w:lang w:val="es-ES" w:eastAsia="es-ES"/>
        </w:rPr>
        <w:t>stema y un plazo total estimado.</w:t>
      </w:r>
      <w:r w:rsidR="00C7682D" w:rsidRPr="00B3764B">
        <w:rPr>
          <w:rFonts w:ascii="Times New Roman" w:eastAsiaTheme="majorEastAsia" w:hAnsi="Times New Roman" w:cs="Times New Roman"/>
          <w:bCs/>
          <w:lang w:val="es-ES" w:eastAsia="es-ES"/>
        </w:rPr>
        <w:t xml:space="preserve"> (KENDALL K., KENDALL J., 2005</w:t>
      </w:r>
      <w:r w:rsidR="002A594C">
        <w:rPr>
          <w:rFonts w:ascii="Times New Roman" w:eastAsiaTheme="majorEastAsia" w:hAnsi="Times New Roman" w:cs="Times New Roman"/>
          <w:bCs/>
          <w:lang w:val="es-ES" w:eastAsia="es-ES"/>
        </w:rPr>
        <w:t>, pp. 79</w:t>
      </w:r>
      <w:r w:rsidR="00C7682D" w:rsidRPr="00B3764B">
        <w:rPr>
          <w:rFonts w:ascii="Times New Roman" w:eastAsiaTheme="majorEastAsia" w:hAnsi="Times New Roman" w:cs="Times New Roman"/>
          <w:bCs/>
          <w:lang w:val="es-ES" w:eastAsia="es-ES"/>
        </w:rPr>
        <w:t>)</w:t>
      </w:r>
    </w:p>
    <w:p w:rsidR="003B55EB" w:rsidRPr="00B3764B" w:rsidRDefault="003B55EB" w:rsidP="00DE060A">
      <w:pPr>
        <w:spacing w:after="0" w:line="360" w:lineRule="auto"/>
        <w:jc w:val="both"/>
        <w:rPr>
          <w:rFonts w:ascii="Times New Roman" w:eastAsiaTheme="majorEastAsia" w:hAnsi="Times New Roman" w:cs="Times New Roman"/>
          <w:bCs/>
          <w:lang w:val="es-ES" w:eastAsia="es-ES"/>
        </w:rPr>
      </w:pPr>
    </w:p>
    <w:p w:rsidR="00CE5B7C" w:rsidRPr="00B3764B" w:rsidRDefault="00CE5B7C" w:rsidP="00DE060A">
      <w:pPr>
        <w:spacing w:after="0" w:line="360" w:lineRule="auto"/>
        <w:jc w:val="both"/>
        <w:rPr>
          <w:rFonts w:ascii="Times New Roman" w:eastAsiaTheme="majorEastAsia" w:hAnsi="Times New Roman" w:cs="Times New Roman"/>
          <w:bCs/>
          <w:lang w:val="es-ES" w:eastAsia="es-ES"/>
        </w:rPr>
      </w:pPr>
      <w:r w:rsidRPr="00B3764B">
        <w:rPr>
          <w:rFonts w:ascii="Times New Roman" w:eastAsiaTheme="majorEastAsia" w:hAnsi="Times New Roman" w:cs="Times New Roman"/>
          <w:bCs/>
          <w:lang w:val="es-ES" w:eastAsia="es-ES"/>
        </w:rPr>
        <w:t xml:space="preserve">Debe quedar en claro que las estimaciones realizadas en esta fase pueden variar cuando </w:t>
      </w:r>
      <w:r w:rsidR="003B55EB" w:rsidRPr="00B3764B">
        <w:rPr>
          <w:rFonts w:ascii="Times New Roman" w:eastAsiaTheme="majorEastAsia" w:hAnsi="Times New Roman" w:cs="Times New Roman"/>
          <w:bCs/>
          <w:lang w:val="es-ES" w:eastAsia="es-ES"/>
        </w:rPr>
        <w:t>se analicen</w:t>
      </w:r>
      <w:r w:rsidRPr="00B3764B">
        <w:rPr>
          <w:rFonts w:ascii="Times New Roman" w:eastAsiaTheme="majorEastAsia" w:hAnsi="Times New Roman" w:cs="Times New Roman"/>
          <w:bCs/>
          <w:lang w:val="es-ES" w:eastAsia="es-ES"/>
        </w:rPr>
        <w:t xml:space="preserve"> m</w:t>
      </w:r>
      <w:r w:rsidR="00B13B2E" w:rsidRPr="00B3764B">
        <w:rPr>
          <w:rFonts w:ascii="Times New Roman" w:eastAsiaTheme="majorEastAsia" w:hAnsi="Times New Roman" w:cs="Times New Roman"/>
          <w:bCs/>
          <w:lang w:val="es-ES" w:eastAsia="es-ES"/>
        </w:rPr>
        <w:t>ás a</w:t>
      </w:r>
      <w:r w:rsidRPr="00B3764B">
        <w:rPr>
          <w:rFonts w:ascii="Times New Roman" w:eastAsiaTheme="majorEastAsia" w:hAnsi="Times New Roman" w:cs="Times New Roman"/>
          <w:bCs/>
          <w:lang w:val="es-ES" w:eastAsia="es-ES"/>
        </w:rPr>
        <w:t xml:space="preserve"> detalle en cada iteración.</w:t>
      </w:r>
    </w:p>
    <w:p w:rsidR="003B55EB" w:rsidRPr="00B3764B" w:rsidRDefault="003B55EB" w:rsidP="00DE060A">
      <w:pPr>
        <w:spacing w:after="0" w:line="360" w:lineRule="auto"/>
        <w:jc w:val="both"/>
        <w:rPr>
          <w:rFonts w:ascii="Times New Roman" w:eastAsiaTheme="majorEastAsia" w:hAnsi="Times New Roman" w:cs="Times New Roman"/>
          <w:bCs/>
          <w:lang w:val="es-ES" w:eastAsia="es-ES"/>
        </w:rPr>
      </w:pPr>
    </w:p>
    <w:p w:rsidR="00C479CE" w:rsidRPr="00B3764B" w:rsidRDefault="00C479CE" w:rsidP="00DE060A">
      <w:pPr>
        <w:spacing w:after="0" w:line="360" w:lineRule="auto"/>
        <w:jc w:val="both"/>
        <w:rPr>
          <w:rFonts w:ascii="Times New Roman" w:eastAsiaTheme="majorEastAsia" w:hAnsi="Times New Roman" w:cs="Times New Roman"/>
          <w:bCs/>
          <w:lang w:val="es-ES" w:eastAsia="es-ES"/>
        </w:rPr>
      </w:pPr>
    </w:p>
    <w:p w:rsidR="00F61A89" w:rsidRPr="006D0044" w:rsidRDefault="00F61A89" w:rsidP="00DE060A">
      <w:pPr>
        <w:pStyle w:val="Ttulo4"/>
        <w:numPr>
          <w:ilvl w:val="3"/>
          <w:numId w:val="3"/>
        </w:numPr>
        <w:spacing w:before="0" w:line="360" w:lineRule="auto"/>
        <w:rPr>
          <w:rFonts w:ascii="Times New Roman" w:hAnsi="Times New Roman" w:cs="Times New Roman"/>
          <w:b w:val="0"/>
          <w:color w:val="auto"/>
        </w:rPr>
      </w:pPr>
      <w:r w:rsidRPr="006D0044">
        <w:rPr>
          <w:rFonts w:ascii="Times New Roman" w:hAnsi="Times New Roman" w:cs="Times New Roman"/>
          <w:b w:val="0"/>
          <w:color w:val="auto"/>
        </w:rPr>
        <w:t>Fase de planificación</w:t>
      </w:r>
    </w:p>
    <w:p w:rsidR="00C479CE" w:rsidRPr="00B3764B" w:rsidRDefault="00C479CE" w:rsidP="00DE060A">
      <w:pPr>
        <w:spacing w:after="0" w:line="360" w:lineRule="auto"/>
        <w:jc w:val="both"/>
        <w:rPr>
          <w:rFonts w:ascii="Times New Roman" w:eastAsiaTheme="majorEastAsia" w:hAnsi="Times New Roman" w:cs="Times New Roman"/>
          <w:bCs/>
          <w:lang w:val="es-ES" w:eastAsia="es-ES"/>
        </w:rPr>
      </w:pPr>
    </w:p>
    <w:p w:rsidR="00495646" w:rsidRPr="00B3764B" w:rsidRDefault="00001A9E" w:rsidP="00DE060A">
      <w:pPr>
        <w:spacing w:after="0" w:line="360" w:lineRule="auto"/>
        <w:jc w:val="both"/>
        <w:rPr>
          <w:rFonts w:ascii="Times New Roman" w:eastAsiaTheme="majorEastAsia" w:hAnsi="Times New Roman" w:cs="Times New Roman"/>
          <w:bCs/>
          <w:lang w:val="es-ES" w:eastAsia="es-ES"/>
        </w:rPr>
      </w:pPr>
      <w:r w:rsidRPr="00B3764B">
        <w:rPr>
          <w:rFonts w:ascii="Times New Roman" w:eastAsiaTheme="majorEastAsia" w:hAnsi="Times New Roman" w:cs="Times New Roman"/>
          <w:bCs/>
          <w:lang w:val="es-ES" w:eastAsia="es-ES"/>
        </w:rPr>
        <w:t>Es una fase corta, en la que el cliente prioriza las historias de usuario y el grupo de desarrollo realiza una estimación del esfuerzo necesario de cada una de ellas estableciendo un cronograma de entrega en conjunto con el cliente</w:t>
      </w:r>
      <w:r w:rsidR="00187725" w:rsidRPr="00B3764B">
        <w:rPr>
          <w:rFonts w:ascii="Times New Roman" w:eastAsiaTheme="majorEastAsia" w:hAnsi="Times New Roman" w:cs="Times New Roman"/>
          <w:bCs/>
          <w:lang w:val="es-ES" w:eastAsia="es-ES"/>
        </w:rPr>
        <w:t>.</w:t>
      </w:r>
      <w:r w:rsidR="005D5911" w:rsidRPr="00B3764B">
        <w:rPr>
          <w:rFonts w:ascii="Times New Roman" w:eastAsiaTheme="majorEastAsia" w:hAnsi="Times New Roman" w:cs="Times New Roman"/>
          <w:bCs/>
          <w:lang w:val="es-ES" w:eastAsia="es-ES"/>
        </w:rPr>
        <w:t xml:space="preserve"> </w:t>
      </w:r>
      <w:r w:rsidR="00415783" w:rsidRPr="00B3764B">
        <w:rPr>
          <w:rFonts w:ascii="Times New Roman" w:eastAsiaTheme="majorEastAsia" w:hAnsi="Times New Roman" w:cs="Times New Roman"/>
          <w:bCs/>
          <w:lang w:val="es-ES" w:eastAsia="es-ES"/>
        </w:rPr>
        <w:t>Típicamente esta fase consiste en una o varias reuniones de planificación.</w:t>
      </w:r>
      <w:r w:rsidRPr="00B3764B">
        <w:rPr>
          <w:rFonts w:ascii="Times New Roman" w:eastAsiaTheme="majorEastAsia" w:hAnsi="Times New Roman" w:cs="Times New Roman"/>
          <w:bCs/>
          <w:lang w:val="es-ES" w:eastAsia="es-ES"/>
        </w:rPr>
        <w:t xml:space="preserve">  </w:t>
      </w:r>
    </w:p>
    <w:p w:rsidR="005D5911" w:rsidRPr="00B3764B" w:rsidRDefault="005D5911" w:rsidP="00DE060A">
      <w:pPr>
        <w:spacing w:after="0" w:line="360" w:lineRule="auto"/>
        <w:jc w:val="both"/>
        <w:rPr>
          <w:rFonts w:ascii="Times New Roman" w:eastAsiaTheme="majorEastAsia" w:hAnsi="Times New Roman" w:cs="Times New Roman"/>
          <w:bCs/>
          <w:lang w:val="es-ES" w:eastAsia="es-ES"/>
        </w:rPr>
      </w:pPr>
    </w:p>
    <w:p w:rsidR="003A7225" w:rsidRDefault="003A7225" w:rsidP="00DE060A">
      <w:pPr>
        <w:spacing w:after="0" w:line="360" w:lineRule="auto"/>
        <w:jc w:val="both"/>
        <w:rPr>
          <w:rFonts w:ascii="Times New Roman" w:eastAsiaTheme="majorEastAsia" w:hAnsi="Times New Roman" w:cs="Times New Roman"/>
          <w:bCs/>
          <w:lang w:val="es-ES" w:eastAsia="es-ES"/>
        </w:rPr>
      </w:pPr>
    </w:p>
    <w:p w:rsidR="00BE6E91" w:rsidRPr="006D0044" w:rsidRDefault="00BE6E91" w:rsidP="00DE060A">
      <w:pPr>
        <w:pStyle w:val="Ttulo4"/>
        <w:numPr>
          <w:ilvl w:val="3"/>
          <w:numId w:val="3"/>
        </w:numPr>
        <w:spacing w:before="0" w:line="360" w:lineRule="auto"/>
        <w:rPr>
          <w:rFonts w:ascii="Times New Roman" w:hAnsi="Times New Roman" w:cs="Times New Roman"/>
          <w:b w:val="0"/>
          <w:color w:val="auto"/>
          <w:lang w:val="es-ES" w:eastAsia="es-ES"/>
        </w:rPr>
      </w:pPr>
      <w:r w:rsidRPr="006D0044">
        <w:rPr>
          <w:rFonts w:ascii="Times New Roman" w:hAnsi="Times New Roman" w:cs="Times New Roman"/>
          <w:b w:val="0"/>
          <w:color w:val="auto"/>
          <w:lang w:val="es-ES" w:eastAsia="es-ES"/>
        </w:rPr>
        <w:t>Fase de iteraciones</w:t>
      </w:r>
    </w:p>
    <w:p w:rsidR="005D5911" w:rsidRPr="00B3764B" w:rsidRDefault="005D5911" w:rsidP="00DE060A">
      <w:pPr>
        <w:spacing w:after="0" w:line="360" w:lineRule="auto"/>
        <w:rPr>
          <w:rFonts w:ascii="Times New Roman" w:eastAsiaTheme="majorEastAsia" w:hAnsi="Times New Roman" w:cs="Times New Roman"/>
          <w:bCs/>
          <w:lang w:val="es-ES" w:eastAsia="es-ES"/>
        </w:rPr>
      </w:pPr>
    </w:p>
    <w:p w:rsidR="003E30E5" w:rsidRPr="00B3764B" w:rsidRDefault="00A776EF" w:rsidP="00DE060A">
      <w:pPr>
        <w:spacing w:after="0" w:line="360" w:lineRule="auto"/>
        <w:rPr>
          <w:rFonts w:ascii="Times New Roman" w:eastAsiaTheme="majorEastAsia" w:hAnsi="Times New Roman" w:cs="Times New Roman"/>
          <w:bCs/>
          <w:lang w:val="es-ES" w:eastAsia="es-ES"/>
        </w:rPr>
      </w:pPr>
      <w:r w:rsidRPr="00B3764B">
        <w:rPr>
          <w:rFonts w:ascii="Times New Roman" w:eastAsiaTheme="majorEastAsia" w:hAnsi="Times New Roman" w:cs="Times New Roman"/>
          <w:bCs/>
          <w:lang w:val="es-ES" w:eastAsia="es-ES"/>
        </w:rPr>
        <w:t>Es la fase principal en el ciclo de desarrollo de XP</w:t>
      </w:r>
      <w:r w:rsidR="004413AF" w:rsidRPr="00B3764B">
        <w:rPr>
          <w:rFonts w:ascii="Times New Roman" w:eastAsiaTheme="majorEastAsia" w:hAnsi="Times New Roman" w:cs="Times New Roman"/>
          <w:bCs/>
          <w:lang w:val="es-ES" w:eastAsia="es-ES"/>
        </w:rPr>
        <w:t>; incluye</w:t>
      </w:r>
      <w:r w:rsidR="00AF4318" w:rsidRPr="00B3764B">
        <w:rPr>
          <w:rFonts w:ascii="Times New Roman" w:eastAsiaTheme="majorEastAsia" w:hAnsi="Times New Roman" w:cs="Times New Roman"/>
          <w:bCs/>
          <w:lang w:val="es-ES" w:eastAsia="es-ES"/>
        </w:rPr>
        <w:t xml:space="preserve"> vari</w:t>
      </w:r>
      <w:r w:rsidR="00D64EB9" w:rsidRPr="00B3764B">
        <w:rPr>
          <w:rFonts w:ascii="Times New Roman" w:eastAsiaTheme="majorEastAsia" w:hAnsi="Times New Roman" w:cs="Times New Roman"/>
          <w:bCs/>
          <w:lang w:val="es-ES" w:eastAsia="es-ES"/>
        </w:rPr>
        <w:t>as iteraciones sobre el sistema generando al final de cada una un entregable funcional</w:t>
      </w:r>
      <w:r w:rsidR="00240092" w:rsidRPr="00B3764B">
        <w:rPr>
          <w:rFonts w:ascii="Times New Roman" w:eastAsiaTheme="majorEastAsia" w:hAnsi="Times New Roman" w:cs="Times New Roman"/>
          <w:bCs/>
          <w:lang w:val="es-ES" w:eastAsia="es-ES"/>
        </w:rPr>
        <w:t>.</w:t>
      </w:r>
    </w:p>
    <w:p w:rsidR="003A7225" w:rsidRPr="00B3764B" w:rsidRDefault="003A7225" w:rsidP="00DE060A">
      <w:pPr>
        <w:spacing w:after="0" w:line="360" w:lineRule="auto"/>
        <w:rPr>
          <w:rFonts w:ascii="Times New Roman" w:eastAsiaTheme="majorEastAsia" w:hAnsi="Times New Roman" w:cs="Times New Roman"/>
          <w:bCs/>
          <w:lang w:val="es-ES" w:eastAsia="es-ES"/>
        </w:rPr>
      </w:pPr>
    </w:p>
    <w:p w:rsidR="003A7225" w:rsidRPr="00B3764B" w:rsidRDefault="005B2342" w:rsidP="00DE060A">
      <w:pPr>
        <w:spacing w:after="0" w:line="360" w:lineRule="auto"/>
        <w:rPr>
          <w:rFonts w:ascii="Times New Roman" w:hAnsi="Times New Roman" w:cs="Times New Roman"/>
        </w:rPr>
      </w:pPr>
      <w:r w:rsidRPr="00B3764B">
        <w:rPr>
          <w:rFonts w:ascii="Times New Roman" w:eastAsiaTheme="majorEastAsia" w:hAnsi="Times New Roman" w:cs="Times New Roman"/>
          <w:bCs/>
          <w:lang w:val="es-ES" w:eastAsia="es-ES"/>
        </w:rPr>
        <w:lastRenderedPageBreak/>
        <w:t xml:space="preserve">Todo el trabajo de la iteración es expresado en tareas de </w:t>
      </w:r>
      <w:r w:rsidR="00396A9E" w:rsidRPr="00B3764B">
        <w:rPr>
          <w:rFonts w:ascii="Times New Roman" w:eastAsiaTheme="majorEastAsia" w:hAnsi="Times New Roman" w:cs="Times New Roman"/>
          <w:bCs/>
          <w:lang w:val="es-ES" w:eastAsia="es-ES"/>
        </w:rPr>
        <w:t>programación y ésta</w:t>
      </w:r>
      <w:r w:rsidR="00C35BB0" w:rsidRPr="00B3764B">
        <w:rPr>
          <w:rFonts w:ascii="Times New Roman" w:eastAsiaTheme="majorEastAsia" w:hAnsi="Times New Roman" w:cs="Times New Roman"/>
          <w:bCs/>
          <w:lang w:val="es-ES" w:eastAsia="es-ES"/>
        </w:rPr>
        <w:t>s a su vez constan de 4 etapas</w:t>
      </w:r>
      <w:r w:rsidR="00220CB5" w:rsidRPr="00B3764B">
        <w:rPr>
          <w:rFonts w:ascii="Times New Roman" w:eastAsiaTheme="majorEastAsia" w:hAnsi="Times New Roman" w:cs="Times New Roman"/>
          <w:bCs/>
          <w:lang w:val="es-ES" w:eastAsia="es-ES"/>
        </w:rPr>
        <w:t xml:space="preserve">: Análisis, Diseño, </w:t>
      </w:r>
      <w:r w:rsidR="00724881" w:rsidRPr="00B3764B">
        <w:rPr>
          <w:rFonts w:ascii="Times New Roman" w:eastAsiaTheme="majorEastAsia" w:hAnsi="Times New Roman" w:cs="Times New Roman"/>
          <w:bCs/>
          <w:lang w:val="es-ES" w:eastAsia="es-ES"/>
        </w:rPr>
        <w:t>Codificación</w:t>
      </w:r>
      <w:r w:rsidR="00220CB5" w:rsidRPr="00B3764B">
        <w:rPr>
          <w:rFonts w:ascii="Times New Roman" w:eastAsiaTheme="majorEastAsia" w:hAnsi="Times New Roman" w:cs="Times New Roman"/>
          <w:bCs/>
          <w:lang w:val="es-ES" w:eastAsia="es-ES"/>
        </w:rPr>
        <w:t xml:space="preserve"> y Pruebas.</w:t>
      </w:r>
      <w:r w:rsidR="00C35BB0" w:rsidRPr="00B3764B">
        <w:rPr>
          <w:rFonts w:ascii="Times New Roman" w:hAnsi="Times New Roman" w:cs="Times New Roman"/>
          <w:lang w:val="es-ES" w:eastAsia="es-ES"/>
        </w:rPr>
        <w:t xml:space="preserve"> </w:t>
      </w:r>
    </w:p>
    <w:p w:rsidR="00427C29" w:rsidRPr="006D0044" w:rsidRDefault="00777BCE" w:rsidP="00DE060A">
      <w:pPr>
        <w:pStyle w:val="Ttulo4"/>
        <w:numPr>
          <w:ilvl w:val="3"/>
          <w:numId w:val="3"/>
        </w:numPr>
        <w:spacing w:before="0" w:line="360" w:lineRule="auto"/>
        <w:rPr>
          <w:rFonts w:ascii="Times New Roman" w:hAnsi="Times New Roman" w:cs="Times New Roman"/>
          <w:b w:val="0"/>
          <w:color w:val="auto"/>
          <w:lang w:val="es-ES" w:eastAsia="es-ES"/>
        </w:rPr>
      </w:pPr>
      <w:r w:rsidRPr="006D0044">
        <w:rPr>
          <w:rFonts w:ascii="Times New Roman" w:hAnsi="Times New Roman" w:cs="Times New Roman"/>
          <w:b w:val="0"/>
          <w:color w:val="auto"/>
          <w:lang w:val="es-ES" w:eastAsia="es-ES"/>
        </w:rPr>
        <w:t>Fase de Producción</w:t>
      </w:r>
    </w:p>
    <w:p w:rsidR="003A7225" w:rsidRPr="00B3764B" w:rsidRDefault="003A7225" w:rsidP="00DE060A">
      <w:pPr>
        <w:spacing w:after="0" w:line="360" w:lineRule="auto"/>
        <w:jc w:val="both"/>
        <w:rPr>
          <w:rFonts w:ascii="Times New Roman" w:hAnsi="Times New Roman" w:cs="Times New Roman"/>
          <w:lang w:val="es-ES" w:eastAsia="es-ES"/>
        </w:rPr>
      </w:pPr>
    </w:p>
    <w:p w:rsidR="00127879" w:rsidRPr="00B3764B" w:rsidRDefault="00127879" w:rsidP="00DE060A">
      <w:pPr>
        <w:spacing w:after="0" w:line="360" w:lineRule="auto"/>
        <w:jc w:val="both"/>
        <w:rPr>
          <w:rFonts w:ascii="Times New Roman" w:hAnsi="Times New Roman" w:cs="Times New Roman"/>
          <w:lang w:val="es-ES" w:eastAsia="es-ES"/>
        </w:rPr>
      </w:pPr>
      <w:r w:rsidRPr="00B3764B">
        <w:rPr>
          <w:rFonts w:ascii="Times New Roman" w:hAnsi="Times New Roman" w:cs="Times New Roman"/>
          <w:lang w:val="es-ES" w:eastAsia="es-ES"/>
        </w:rPr>
        <w:t xml:space="preserve">Es necesario realizar pruebas adicionales como la revisión de rendimiento </w:t>
      </w:r>
      <w:r w:rsidR="00CE7A43" w:rsidRPr="00B3764B">
        <w:rPr>
          <w:rFonts w:ascii="Times New Roman" w:hAnsi="Times New Roman" w:cs="Times New Roman"/>
          <w:lang w:val="es-ES" w:eastAsia="es-ES"/>
        </w:rPr>
        <w:t xml:space="preserve">y la toma de decisiones en cuanto a la inclusión de nuevas características sobre la iteración actual </w:t>
      </w:r>
      <w:r w:rsidRPr="00B3764B">
        <w:rPr>
          <w:rFonts w:ascii="Times New Roman" w:hAnsi="Times New Roman" w:cs="Times New Roman"/>
          <w:lang w:val="es-ES" w:eastAsia="es-ES"/>
        </w:rPr>
        <w:t>antes que el sistema sea trasladado al entorno del cliente</w:t>
      </w:r>
      <w:r w:rsidR="00CE7A43" w:rsidRPr="00B3764B">
        <w:rPr>
          <w:rFonts w:ascii="Times New Roman" w:hAnsi="Times New Roman" w:cs="Times New Roman"/>
          <w:lang w:val="es-ES" w:eastAsia="es-ES"/>
        </w:rPr>
        <w:t xml:space="preserve">.  </w:t>
      </w:r>
    </w:p>
    <w:p w:rsidR="003A7225" w:rsidRPr="00B3764B" w:rsidRDefault="003A7225" w:rsidP="00DE060A">
      <w:pPr>
        <w:spacing w:after="0" w:line="360" w:lineRule="auto"/>
        <w:jc w:val="both"/>
        <w:rPr>
          <w:rFonts w:ascii="Times New Roman" w:hAnsi="Times New Roman" w:cs="Times New Roman"/>
          <w:lang w:val="es-ES" w:eastAsia="es-ES"/>
        </w:rPr>
      </w:pPr>
    </w:p>
    <w:p w:rsidR="003A7225" w:rsidRPr="00B3764B" w:rsidRDefault="003A7225" w:rsidP="00DE060A">
      <w:pPr>
        <w:spacing w:after="0" w:line="360" w:lineRule="auto"/>
        <w:jc w:val="both"/>
        <w:rPr>
          <w:rFonts w:ascii="Times New Roman" w:hAnsi="Times New Roman" w:cs="Times New Roman"/>
          <w:lang w:val="es-ES" w:eastAsia="es-ES"/>
        </w:rPr>
      </w:pPr>
    </w:p>
    <w:p w:rsidR="00507D29" w:rsidRPr="006D0044" w:rsidRDefault="00C20594" w:rsidP="00DE060A">
      <w:pPr>
        <w:pStyle w:val="Ttulo4"/>
        <w:numPr>
          <w:ilvl w:val="3"/>
          <w:numId w:val="3"/>
        </w:numPr>
        <w:spacing w:before="0" w:line="360" w:lineRule="auto"/>
        <w:rPr>
          <w:rFonts w:ascii="Times New Roman" w:hAnsi="Times New Roman" w:cs="Times New Roman"/>
          <w:b w:val="0"/>
          <w:color w:val="auto"/>
          <w:lang w:val="es-ES" w:eastAsia="es-ES"/>
        </w:rPr>
      </w:pPr>
      <w:r w:rsidRPr="006D0044">
        <w:rPr>
          <w:rFonts w:ascii="Times New Roman" w:hAnsi="Times New Roman" w:cs="Times New Roman"/>
          <w:b w:val="0"/>
          <w:color w:val="auto"/>
          <w:lang w:val="es-ES" w:eastAsia="es-ES"/>
        </w:rPr>
        <w:t>Fase de Mantenimiento</w:t>
      </w:r>
    </w:p>
    <w:p w:rsidR="00C44E77" w:rsidRPr="00B3764B" w:rsidRDefault="00C44E77" w:rsidP="00DE060A">
      <w:pPr>
        <w:spacing w:after="0" w:line="360" w:lineRule="auto"/>
        <w:jc w:val="both"/>
        <w:rPr>
          <w:rFonts w:ascii="Times New Roman" w:eastAsiaTheme="majorEastAsia" w:hAnsi="Times New Roman" w:cs="Times New Roman"/>
          <w:bCs/>
          <w:lang w:val="es-ES" w:eastAsia="es-ES"/>
        </w:rPr>
      </w:pPr>
    </w:p>
    <w:p w:rsidR="00005E59" w:rsidRPr="00B3764B" w:rsidRDefault="004E3CB5" w:rsidP="00DE060A">
      <w:pPr>
        <w:spacing w:after="0" w:line="360" w:lineRule="auto"/>
        <w:jc w:val="both"/>
        <w:rPr>
          <w:rFonts w:ascii="Times New Roman" w:eastAsiaTheme="majorEastAsia" w:hAnsi="Times New Roman" w:cs="Times New Roman"/>
          <w:bCs/>
          <w:lang w:val="es-ES" w:eastAsia="es-ES"/>
        </w:rPr>
      </w:pPr>
      <w:r w:rsidRPr="00B3764B">
        <w:rPr>
          <w:rFonts w:ascii="Times New Roman" w:eastAsiaTheme="majorEastAsia" w:hAnsi="Times New Roman" w:cs="Times New Roman"/>
          <w:bCs/>
          <w:lang w:val="es-ES" w:eastAsia="es-ES"/>
        </w:rPr>
        <w:t>Una vez que se ha liberado el sistema es necesario mantenerlo funcionando sin problemas. Se puede agregar nuevas características, se puede tomar en cuenta las sugerencias más arriesgadas del cliente y se pueden cambiar o incorporar nuevos miembros del equipo</w:t>
      </w:r>
      <w:r w:rsidR="00005E59" w:rsidRPr="00B3764B">
        <w:rPr>
          <w:rFonts w:ascii="Times New Roman" w:eastAsiaTheme="majorEastAsia" w:hAnsi="Times New Roman" w:cs="Times New Roman"/>
          <w:bCs/>
          <w:lang w:val="es-ES" w:eastAsia="es-ES"/>
        </w:rPr>
        <w:t xml:space="preserve">. </w:t>
      </w:r>
    </w:p>
    <w:p w:rsidR="00C44E77" w:rsidRPr="00B3764B" w:rsidRDefault="00C44E77" w:rsidP="00DE060A">
      <w:pPr>
        <w:spacing w:after="0" w:line="360" w:lineRule="auto"/>
        <w:jc w:val="both"/>
        <w:rPr>
          <w:rFonts w:ascii="Times New Roman" w:eastAsiaTheme="majorEastAsia" w:hAnsi="Times New Roman" w:cs="Times New Roman"/>
          <w:bCs/>
          <w:lang w:val="es-ES" w:eastAsia="es-ES"/>
        </w:rPr>
      </w:pPr>
    </w:p>
    <w:p w:rsidR="00C44E77" w:rsidRPr="00B3764B" w:rsidRDefault="00C44E77" w:rsidP="00DE060A">
      <w:pPr>
        <w:spacing w:after="0" w:line="360" w:lineRule="auto"/>
        <w:jc w:val="both"/>
        <w:rPr>
          <w:rFonts w:ascii="Times New Roman" w:eastAsiaTheme="majorEastAsia" w:hAnsi="Times New Roman" w:cs="Times New Roman"/>
          <w:bCs/>
          <w:lang w:val="es-ES" w:eastAsia="es-ES"/>
        </w:rPr>
      </w:pPr>
    </w:p>
    <w:p w:rsidR="00C20594" w:rsidRPr="006D0044" w:rsidRDefault="0034054C" w:rsidP="00DE060A">
      <w:pPr>
        <w:pStyle w:val="Prrafodelista"/>
        <w:numPr>
          <w:ilvl w:val="3"/>
          <w:numId w:val="3"/>
        </w:numPr>
        <w:spacing w:line="360" w:lineRule="auto"/>
        <w:jc w:val="both"/>
        <w:rPr>
          <w:rFonts w:eastAsiaTheme="majorEastAsia"/>
          <w:bCs/>
          <w:i/>
          <w:iCs/>
          <w:sz w:val="22"/>
          <w:szCs w:val="22"/>
        </w:rPr>
      </w:pPr>
      <w:r w:rsidRPr="006D0044">
        <w:rPr>
          <w:rFonts w:eastAsiaTheme="majorEastAsia"/>
          <w:bCs/>
          <w:i/>
          <w:iCs/>
          <w:sz w:val="22"/>
          <w:szCs w:val="22"/>
        </w:rPr>
        <w:t>Fase de Muerte del Proyecto</w:t>
      </w:r>
    </w:p>
    <w:p w:rsidR="00025DB8" w:rsidRPr="00B3764B" w:rsidRDefault="00025DB8" w:rsidP="00DE060A">
      <w:pPr>
        <w:spacing w:after="0" w:line="360" w:lineRule="auto"/>
        <w:jc w:val="both"/>
        <w:rPr>
          <w:rFonts w:ascii="Times New Roman" w:eastAsiaTheme="majorEastAsia" w:hAnsi="Times New Roman" w:cs="Times New Roman"/>
          <w:bCs/>
          <w:lang w:val="es-ES" w:eastAsia="es-ES"/>
        </w:rPr>
      </w:pPr>
    </w:p>
    <w:p w:rsidR="00025DB8" w:rsidRPr="00B3764B" w:rsidRDefault="00961355" w:rsidP="00DE060A">
      <w:pPr>
        <w:spacing w:after="0" w:line="360" w:lineRule="auto"/>
        <w:jc w:val="both"/>
        <w:rPr>
          <w:rFonts w:ascii="Times New Roman" w:eastAsiaTheme="majorEastAsia" w:hAnsi="Times New Roman" w:cs="Times New Roman"/>
          <w:bCs/>
          <w:lang w:val="es-ES" w:eastAsia="es-ES"/>
        </w:rPr>
      </w:pPr>
      <w:r w:rsidRPr="00B3764B">
        <w:rPr>
          <w:rFonts w:ascii="Times New Roman" w:eastAsiaTheme="majorEastAsia" w:hAnsi="Times New Roman" w:cs="Times New Roman"/>
          <w:bCs/>
          <w:lang w:val="es-ES" w:eastAsia="es-ES"/>
        </w:rPr>
        <w:t>Esta fase se da cuando el cliente no tiene más historias para ser incluidas en el sistema y el producto ha sido concluido en su totalidad, logrado satisfacer sus necesidades de rendimiento y confiabilidad.</w:t>
      </w:r>
    </w:p>
    <w:p w:rsidR="00025DB8" w:rsidRPr="00B3764B" w:rsidRDefault="00025DB8" w:rsidP="00DE060A">
      <w:pPr>
        <w:spacing w:after="0" w:line="360" w:lineRule="auto"/>
        <w:jc w:val="both"/>
        <w:rPr>
          <w:rFonts w:ascii="Times New Roman" w:eastAsiaTheme="majorEastAsia" w:hAnsi="Times New Roman" w:cs="Times New Roman"/>
          <w:bCs/>
          <w:lang w:val="es-ES" w:eastAsia="es-ES"/>
        </w:rPr>
      </w:pPr>
    </w:p>
    <w:p w:rsidR="006D0044" w:rsidRPr="00B3764B" w:rsidRDefault="00961355" w:rsidP="00DE060A">
      <w:pPr>
        <w:spacing w:after="0" w:line="360" w:lineRule="auto"/>
        <w:jc w:val="both"/>
        <w:rPr>
          <w:rFonts w:ascii="Times New Roman" w:eastAsiaTheme="majorEastAsia" w:hAnsi="Times New Roman" w:cs="Times New Roman"/>
          <w:bCs/>
          <w:lang w:val="es-ES" w:eastAsia="es-ES"/>
        </w:rPr>
      </w:pPr>
      <w:r w:rsidRPr="00B3764B">
        <w:rPr>
          <w:rFonts w:ascii="Times New Roman" w:eastAsiaTheme="majorEastAsia" w:hAnsi="Times New Roman" w:cs="Times New Roman"/>
          <w:bCs/>
          <w:lang w:val="es-ES" w:eastAsia="es-ES"/>
        </w:rPr>
        <w:t xml:space="preserve"> </w:t>
      </w:r>
    </w:p>
    <w:p w:rsidR="009C2310" w:rsidRPr="006D0044" w:rsidRDefault="009C2310" w:rsidP="00DE060A">
      <w:pPr>
        <w:pStyle w:val="Ttulo3"/>
        <w:numPr>
          <w:ilvl w:val="2"/>
          <w:numId w:val="3"/>
        </w:numPr>
        <w:spacing w:line="360" w:lineRule="auto"/>
        <w:jc w:val="left"/>
        <w:rPr>
          <w:rFonts w:eastAsiaTheme="minorHAnsi"/>
          <w:i/>
          <w:sz w:val="22"/>
          <w:szCs w:val="22"/>
        </w:rPr>
      </w:pPr>
      <w:bookmarkStart w:id="934" w:name="_Toc421199617"/>
      <w:bookmarkStart w:id="935" w:name="_Toc421200064"/>
      <w:bookmarkStart w:id="936" w:name="_Toc423967905"/>
      <w:bookmarkStart w:id="937" w:name="_Toc423968064"/>
      <w:bookmarkStart w:id="938" w:name="_Toc423968493"/>
      <w:bookmarkStart w:id="939" w:name="_Toc424677013"/>
      <w:bookmarkStart w:id="940" w:name="_Toc424677188"/>
      <w:bookmarkStart w:id="941" w:name="_Toc424731545"/>
      <w:bookmarkStart w:id="942" w:name="_Toc424802750"/>
      <w:bookmarkStart w:id="943" w:name="_Toc424802944"/>
      <w:r w:rsidRPr="006D0044">
        <w:rPr>
          <w:rFonts w:eastAsiaTheme="minorHAnsi"/>
          <w:i/>
          <w:sz w:val="22"/>
          <w:szCs w:val="22"/>
        </w:rPr>
        <w:t>Roles de XP</w:t>
      </w:r>
      <w:bookmarkEnd w:id="934"/>
      <w:bookmarkEnd w:id="935"/>
      <w:bookmarkEnd w:id="936"/>
      <w:bookmarkEnd w:id="937"/>
      <w:bookmarkEnd w:id="938"/>
      <w:bookmarkEnd w:id="939"/>
      <w:bookmarkEnd w:id="940"/>
      <w:bookmarkEnd w:id="941"/>
      <w:bookmarkEnd w:id="942"/>
      <w:bookmarkEnd w:id="943"/>
    </w:p>
    <w:p w:rsidR="00025DB8" w:rsidRPr="00B3764B" w:rsidRDefault="00025DB8" w:rsidP="00DE060A">
      <w:pPr>
        <w:spacing w:after="0" w:line="360" w:lineRule="auto"/>
        <w:jc w:val="both"/>
        <w:rPr>
          <w:rFonts w:ascii="Times New Roman" w:eastAsiaTheme="majorEastAsia" w:hAnsi="Times New Roman" w:cs="Times New Roman"/>
          <w:b/>
          <w:bCs/>
          <w:lang w:val="es-ES" w:eastAsia="es-ES"/>
        </w:rPr>
      </w:pPr>
    </w:p>
    <w:p w:rsidR="00F222B2" w:rsidRPr="00B3764B" w:rsidRDefault="00F222B2" w:rsidP="00DE060A">
      <w:pPr>
        <w:spacing w:after="0" w:line="360" w:lineRule="auto"/>
        <w:jc w:val="both"/>
        <w:rPr>
          <w:rFonts w:ascii="Times New Roman" w:eastAsiaTheme="majorEastAsia" w:hAnsi="Times New Roman" w:cs="Times New Roman"/>
          <w:b/>
          <w:bCs/>
          <w:lang w:val="es-ES" w:eastAsia="es-ES"/>
        </w:rPr>
      </w:pPr>
      <w:r w:rsidRPr="00B3764B">
        <w:rPr>
          <w:rFonts w:ascii="Times New Roman" w:eastAsiaTheme="majorEastAsia" w:hAnsi="Times New Roman" w:cs="Times New Roman"/>
          <w:b/>
          <w:bCs/>
          <w:lang w:val="es-ES" w:eastAsia="es-ES"/>
        </w:rPr>
        <w:t xml:space="preserve">Cliente </w:t>
      </w:r>
    </w:p>
    <w:p w:rsidR="00F222B2" w:rsidRPr="00B3764B" w:rsidRDefault="004514DC" w:rsidP="00025DB8">
      <w:pPr>
        <w:pStyle w:val="Prrafodelista"/>
        <w:numPr>
          <w:ilvl w:val="0"/>
          <w:numId w:val="15"/>
        </w:numPr>
        <w:spacing w:before="240" w:line="360" w:lineRule="auto"/>
        <w:jc w:val="both"/>
        <w:rPr>
          <w:rFonts w:eastAsiaTheme="majorEastAsia"/>
          <w:bCs/>
          <w:sz w:val="22"/>
          <w:szCs w:val="22"/>
        </w:rPr>
      </w:pPr>
      <w:r w:rsidRPr="00B3764B">
        <w:rPr>
          <w:rFonts w:eastAsiaTheme="majorEastAsia"/>
          <w:bCs/>
          <w:sz w:val="22"/>
          <w:szCs w:val="22"/>
        </w:rPr>
        <w:t>Escribe las Historias de Usuario</w:t>
      </w:r>
      <w:r w:rsidR="00F222B2" w:rsidRPr="00B3764B">
        <w:rPr>
          <w:rFonts w:eastAsiaTheme="majorEastAsia"/>
          <w:bCs/>
          <w:sz w:val="22"/>
          <w:szCs w:val="22"/>
        </w:rPr>
        <w:t xml:space="preserve"> y especifica Pruebas Funcionales. </w:t>
      </w:r>
    </w:p>
    <w:p w:rsidR="00F222B2" w:rsidRPr="00B3764B" w:rsidRDefault="00F222B2" w:rsidP="00025DB8">
      <w:pPr>
        <w:pStyle w:val="Prrafodelista"/>
        <w:numPr>
          <w:ilvl w:val="0"/>
          <w:numId w:val="15"/>
        </w:numPr>
        <w:spacing w:before="240" w:line="360" w:lineRule="auto"/>
        <w:jc w:val="both"/>
        <w:rPr>
          <w:rFonts w:eastAsiaTheme="majorEastAsia"/>
          <w:bCs/>
          <w:sz w:val="22"/>
          <w:szCs w:val="22"/>
        </w:rPr>
      </w:pPr>
      <w:r w:rsidRPr="00B3764B">
        <w:rPr>
          <w:rFonts w:eastAsiaTheme="majorEastAsia"/>
          <w:bCs/>
          <w:sz w:val="22"/>
          <w:szCs w:val="22"/>
        </w:rPr>
        <w:t xml:space="preserve">Establece prioridades de Historias. </w:t>
      </w:r>
    </w:p>
    <w:p w:rsidR="00C52E69" w:rsidRDefault="00C52E69" w:rsidP="00DE060A">
      <w:pPr>
        <w:spacing w:after="0" w:line="360" w:lineRule="auto"/>
        <w:jc w:val="both"/>
        <w:rPr>
          <w:rFonts w:ascii="Times New Roman" w:eastAsiaTheme="majorEastAsia" w:hAnsi="Times New Roman" w:cs="Times New Roman"/>
          <w:b/>
          <w:bCs/>
          <w:lang w:val="es-ES" w:eastAsia="es-ES"/>
        </w:rPr>
      </w:pPr>
    </w:p>
    <w:p w:rsidR="00F222B2" w:rsidRPr="00B3764B" w:rsidRDefault="00F222B2" w:rsidP="00DE060A">
      <w:pPr>
        <w:spacing w:after="0" w:line="360" w:lineRule="auto"/>
        <w:jc w:val="both"/>
        <w:rPr>
          <w:rFonts w:ascii="Times New Roman" w:eastAsiaTheme="majorEastAsia" w:hAnsi="Times New Roman" w:cs="Times New Roman"/>
          <w:b/>
          <w:bCs/>
          <w:lang w:val="es-ES" w:eastAsia="es-ES"/>
        </w:rPr>
      </w:pPr>
      <w:r w:rsidRPr="00B3764B">
        <w:rPr>
          <w:rFonts w:ascii="Times New Roman" w:eastAsiaTheme="majorEastAsia" w:hAnsi="Times New Roman" w:cs="Times New Roman"/>
          <w:b/>
          <w:bCs/>
          <w:lang w:val="es-ES" w:eastAsia="es-ES"/>
        </w:rPr>
        <w:t xml:space="preserve">Programador </w:t>
      </w:r>
    </w:p>
    <w:p w:rsidR="00F222B2" w:rsidRPr="00B3764B" w:rsidRDefault="00F222B2" w:rsidP="00025DB8">
      <w:pPr>
        <w:pStyle w:val="Prrafodelista"/>
        <w:numPr>
          <w:ilvl w:val="0"/>
          <w:numId w:val="16"/>
        </w:numPr>
        <w:spacing w:before="240" w:line="360" w:lineRule="auto"/>
        <w:jc w:val="both"/>
        <w:rPr>
          <w:rFonts w:eastAsiaTheme="majorEastAsia"/>
          <w:bCs/>
          <w:sz w:val="22"/>
          <w:szCs w:val="22"/>
        </w:rPr>
      </w:pPr>
      <w:r w:rsidRPr="00B3764B">
        <w:rPr>
          <w:rFonts w:eastAsiaTheme="majorEastAsia"/>
          <w:bCs/>
          <w:sz w:val="22"/>
          <w:szCs w:val="22"/>
        </w:rPr>
        <w:t>Hace e</w:t>
      </w:r>
      <w:r w:rsidR="009E62C0" w:rsidRPr="00B3764B">
        <w:rPr>
          <w:rFonts w:eastAsiaTheme="majorEastAsia"/>
          <w:bCs/>
          <w:sz w:val="22"/>
          <w:szCs w:val="22"/>
        </w:rPr>
        <w:t>stimaciones sobre las Historias.</w:t>
      </w:r>
    </w:p>
    <w:p w:rsidR="00F222B2" w:rsidRPr="00B3764B" w:rsidRDefault="00F222B2" w:rsidP="00025DB8">
      <w:pPr>
        <w:pStyle w:val="Prrafodelista"/>
        <w:numPr>
          <w:ilvl w:val="0"/>
          <w:numId w:val="16"/>
        </w:numPr>
        <w:spacing w:before="240" w:line="360" w:lineRule="auto"/>
        <w:jc w:val="both"/>
        <w:rPr>
          <w:rFonts w:eastAsiaTheme="majorEastAsia"/>
          <w:bCs/>
          <w:sz w:val="22"/>
          <w:szCs w:val="22"/>
        </w:rPr>
      </w:pPr>
      <w:r w:rsidRPr="00B3764B">
        <w:rPr>
          <w:rFonts w:eastAsiaTheme="majorEastAsia"/>
          <w:bCs/>
          <w:sz w:val="22"/>
          <w:szCs w:val="22"/>
        </w:rPr>
        <w:t>Define Tareas a partir de las Historias y hace estimaciones</w:t>
      </w:r>
      <w:r w:rsidR="009E62C0" w:rsidRPr="00B3764B">
        <w:rPr>
          <w:rFonts w:eastAsiaTheme="majorEastAsia"/>
          <w:bCs/>
          <w:sz w:val="22"/>
          <w:szCs w:val="22"/>
        </w:rPr>
        <w:t>.</w:t>
      </w:r>
      <w:r w:rsidRPr="00B3764B">
        <w:rPr>
          <w:rFonts w:eastAsiaTheme="majorEastAsia"/>
          <w:bCs/>
          <w:sz w:val="22"/>
          <w:szCs w:val="22"/>
        </w:rPr>
        <w:t xml:space="preserve"> </w:t>
      </w:r>
    </w:p>
    <w:p w:rsidR="009E62C0" w:rsidRPr="00B3764B" w:rsidRDefault="00F222B2" w:rsidP="00025DB8">
      <w:pPr>
        <w:pStyle w:val="Prrafodelista"/>
        <w:numPr>
          <w:ilvl w:val="0"/>
          <w:numId w:val="16"/>
        </w:numPr>
        <w:spacing w:before="240" w:line="360" w:lineRule="auto"/>
        <w:jc w:val="both"/>
        <w:rPr>
          <w:rFonts w:eastAsiaTheme="majorEastAsia"/>
          <w:bCs/>
          <w:sz w:val="22"/>
          <w:szCs w:val="22"/>
        </w:rPr>
      </w:pPr>
      <w:r w:rsidRPr="00B3764B">
        <w:rPr>
          <w:rFonts w:eastAsiaTheme="majorEastAsia"/>
          <w:bCs/>
          <w:sz w:val="22"/>
          <w:szCs w:val="22"/>
        </w:rPr>
        <w:t>Implementa las Historias</w:t>
      </w:r>
      <w:r w:rsidR="009E62C0" w:rsidRPr="00B3764B">
        <w:rPr>
          <w:rFonts w:eastAsiaTheme="majorEastAsia"/>
          <w:bCs/>
          <w:sz w:val="22"/>
          <w:szCs w:val="22"/>
        </w:rPr>
        <w:t xml:space="preserve"> de usuario.</w:t>
      </w:r>
      <w:r w:rsidRPr="00B3764B">
        <w:rPr>
          <w:rFonts w:eastAsiaTheme="majorEastAsia"/>
          <w:bCs/>
          <w:sz w:val="22"/>
          <w:szCs w:val="22"/>
        </w:rPr>
        <w:t xml:space="preserve"> </w:t>
      </w:r>
    </w:p>
    <w:p w:rsidR="00F222B2" w:rsidRPr="00B3764B" w:rsidRDefault="009E62C0" w:rsidP="00025DB8">
      <w:pPr>
        <w:pStyle w:val="Prrafodelista"/>
        <w:numPr>
          <w:ilvl w:val="0"/>
          <w:numId w:val="16"/>
        </w:numPr>
        <w:spacing w:before="240" w:line="360" w:lineRule="auto"/>
        <w:jc w:val="both"/>
        <w:rPr>
          <w:rFonts w:eastAsiaTheme="majorEastAsia"/>
          <w:bCs/>
          <w:sz w:val="22"/>
          <w:szCs w:val="22"/>
        </w:rPr>
      </w:pPr>
      <w:r w:rsidRPr="00B3764B">
        <w:rPr>
          <w:rFonts w:eastAsiaTheme="majorEastAsia"/>
          <w:bCs/>
          <w:sz w:val="22"/>
          <w:szCs w:val="22"/>
        </w:rPr>
        <w:t>Realiza</w:t>
      </w:r>
      <w:r w:rsidR="00F222B2" w:rsidRPr="00B3764B">
        <w:rPr>
          <w:rFonts w:eastAsiaTheme="majorEastAsia"/>
          <w:bCs/>
          <w:sz w:val="22"/>
          <w:szCs w:val="22"/>
        </w:rPr>
        <w:t xml:space="preserve"> Pruebas Unitarias</w:t>
      </w:r>
      <w:r w:rsidR="00BD28CA" w:rsidRPr="00B3764B">
        <w:rPr>
          <w:rFonts w:eastAsiaTheme="majorEastAsia"/>
          <w:bCs/>
          <w:sz w:val="22"/>
          <w:szCs w:val="22"/>
        </w:rPr>
        <w:t>.</w:t>
      </w:r>
      <w:r w:rsidR="00F222B2" w:rsidRPr="00B3764B">
        <w:rPr>
          <w:rFonts w:eastAsiaTheme="majorEastAsia"/>
          <w:bCs/>
          <w:sz w:val="22"/>
          <w:szCs w:val="22"/>
        </w:rPr>
        <w:t xml:space="preserve"> </w:t>
      </w:r>
    </w:p>
    <w:p w:rsidR="00025DB8" w:rsidRDefault="00025DB8" w:rsidP="00DE060A">
      <w:pPr>
        <w:spacing w:after="0" w:line="360" w:lineRule="auto"/>
        <w:jc w:val="both"/>
        <w:rPr>
          <w:rFonts w:ascii="Times New Roman" w:eastAsiaTheme="majorEastAsia" w:hAnsi="Times New Roman" w:cs="Times New Roman"/>
          <w:b/>
          <w:bCs/>
          <w:lang w:val="es-ES" w:eastAsia="es-ES"/>
        </w:rPr>
      </w:pPr>
    </w:p>
    <w:p w:rsidR="00C52E69" w:rsidRPr="00B3764B" w:rsidRDefault="00C52E69" w:rsidP="00DE060A">
      <w:pPr>
        <w:spacing w:after="0" w:line="360" w:lineRule="auto"/>
        <w:jc w:val="both"/>
        <w:rPr>
          <w:rFonts w:ascii="Times New Roman" w:eastAsiaTheme="majorEastAsia" w:hAnsi="Times New Roman" w:cs="Times New Roman"/>
          <w:b/>
          <w:bCs/>
          <w:lang w:val="es-ES" w:eastAsia="es-ES"/>
        </w:rPr>
      </w:pPr>
    </w:p>
    <w:p w:rsidR="00F222B2" w:rsidRPr="00B3764B" w:rsidRDefault="00F222B2" w:rsidP="00DE060A">
      <w:pPr>
        <w:spacing w:after="0" w:line="360" w:lineRule="auto"/>
        <w:jc w:val="both"/>
        <w:rPr>
          <w:rFonts w:ascii="Times New Roman" w:eastAsiaTheme="majorEastAsia" w:hAnsi="Times New Roman" w:cs="Times New Roman"/>
          <w:b/>
          <w:bCs/>
          <w:lang w:val="es-ES" w:eastAsia="es-ES"/>
        </w:rPr>
      </w:pPr>
      <w:r w:rsidRPr="00B3764B">
        <w:rPr>
          <w:rFonts w:ascii="Times New Roman" w:eastAsiaTheme="majorEastAsia" w:hAnsi="Times New Roman" w:cs="Times New Roman"/>
          <w:b/>
          <w:bCs/>
          <w:lang w:val="es-ES" w:eastAsia="es-ES"/>
        </w:rPr>
        <w:t xml:space="preserve">Tutor / Entrenador (Coach) </w:t>
      </w:r>
    </w:p>
    <w:p w:rsidR="00F222B2" w:rsidRPr="00B3764B" w:rsidRDefault="00F222B2" w:rsidP="00025DB8">
      <w:pPr>
        <w:pStyle w:val="Prrafodelista"/>
        <w:numPr>
          <w:ilvl w:val="0"/>
          <w:numId w:val="17"/>
        </w:numPr>
        <w:spacing w:before="240" w:line="360" w:lineRule="auto"/>
        <w:jc w:val="both"/>
        <w:rPr>
          <w:rFonts w:eastAsiaTheme="majorEastAsia"/>
          <w:bCs/>
          <w:sz w:val="22"/>
          <w:szCs w:val="22"/>
        </w:rPr>
      </w:pPr>
      <w:r w:rsidRPr="00B3764B">
        <w:rPr>
          <w:rFonts w:eastAsiaTheme="majorEastAsia"/>
          <w:bCs/>
          <w:sz w:val="22"/>
          <w:szCs w:val="22"/>
        </w:rPr>
        <w:t>Responsable del pro</w:t>
      </w:r>
      <w:r w:rsidR="00103E3D" w:rsidRPr="00B3764B">
        <w:rPr>
          <w:rFonts w:eastAsiaTheme="majorEastAsia"/>
          <w:bCs/>
          <w:sz w:val="22"/>
          <w:szCs w:val="22"/>
        </w:rPr>
        <w:t>yecto</w:t>
      </w:r>
      <w:r w:rsidRPr="00B3764B">
        <w:rPr>
          <w:rFonts w:eastAsiaTheme="majorEastAsia"/>
          <w:bCs/>
          <w:sz w:val="22"/>
          <w:szCs w:val="22"/>
        </w:rPr>
        <w:t xml:space="preserve">. </w:t>
      </w:r>
    </w:p>
    <w:p w:rsidR="00F222B2" w:rsidRPr="00B3764B" w:rsidRDefault="00F222B2" w:rsidP="00025DB8">
      <w:pPr>
        <w:pStyle w:val="Prrafodelista"/>
        <w:numPr>
          <w:ilvl w:val="0"/>
          <w:numId w:val="17"/>
        </w:numPr>
        <w:spacing w:before="240" w:line="360" w:lineRule="auto"/>
        <w:jc w:val="both"/>
        <w:rPr>
          <w:rFonts w:eastAsiaTheme="majorEastAsia"/>
          <w:bCs/>
          <w:sz w:val="22"/>
          <w:szCs w:val="22"/>
        </w:rPr>
      </w:pPr>
      <w:r w:rsidRPr="00B3764B">
        <w:rPr>
          <w:rFonts w:eastAsiaTheme="majorEastAsia"/>
          <w:bCs/>
          <w:sz w:val="22"/>
          <w:szCs w:val="22"/>
        </w:rPr>
        <w:t xml:space="preserve">Debe proveer guías </w:t>
      </w:r>
      <w:r w:rsidR="00103E3D" w:rsidRPr="00B3764B">
        <w:rPr>
          <w:rFonts w:eastAsiaTheme="majorEastAsia"/>
          <w:bCs/>
          <w:sz w:val="22"/>
          <w:szCs w:val="22"/>
        </w:rPr>
        <w:t>en el</w:t>
      </w:r>
      <w:r w:rsidRPr="00B3764B">
        <w:rPr>
          <w:rFonts w:eastAsiaTheme="majorEastAsia"/>
          <w:bCs/>
          <w:sz w:val="22"/>
          <w:szCs w:val="22"/>
        </w:rPr>
        <w:t xml:space="preserve"> proceso </w:t>
      </w:r>
      <w:r w:rsidR="00103E3D" w:rsidRPr="00B3764B">
        <w:rPr>
          <w:rFonts w:eastAsiaTheme="majorEastAsia"/>
          <w:bCs/>
          <w:sz w:val="22"/>
          <w:szCs w:val="22"/>
        </w:rPr>
        <w:t>de desarrollo</w:t>
      </w:r>
      <w:r w:rsidRPr="00B3764B">
        <w:rPr>
          <w:rFonts w:eastAsiaTheme="majorEastAsia"/>
          <w:bCs/>
          <w:sz w:val="22"/>
          <w:szCs w:val="22"/>
        </w:rPr>
        <w:t xml:space="preserve">. </w:t>
      </w:r>
    </w:p>
    <w:p w:rsidR="006D0044" w:rsidRDefault="006D0044" w:rsidP="00DE060A">
      <w:pPr>
        <w:spacing w:after="0" w:line="360" w:lineRule="auto"/>
        <w:jc w:val="both"/>
        <w:rPr>
          <w:rFonts w:ascii="Times New Roman" w:eastAsiaTheme="majorEastAsia" w:hAnsi="Times New Roman" w:cs="Times New Roman"/>
          <w:b/>
          <w:bCs/>
          <w:lang w:val="es-ES" w:eastAsia="es-ES"/>
        </w:rPr>
      </w:pPr>
    </w:p>
    <w:p w:rsidR="00692147" w:rsidRPr="00B3764B" w:rsidRDefault="00F222B2" w:rsidP="00DE060A">
      <w:pPr>
        <w:spacing w:after="0" w:line="360" w:lineRule="auto"/>
        <w:jc w:val="both"/>
        <w:rPr>
          <w:rFonts w:ascii="Times New Roman" w:eastAsiaTheme="majorEastAsia" w:hAnsi="Times New Roman" w:cs="Times New Roman"/>
          <w:b/>
          <w:bCs/>
          <w:lang w:val="es-ES" w:eastAsia="es-ES"/>
        </w:rPr>
      </w:pPr>
      <w:r w:rsidRPr="00B3764B">
        <w:rPr>
          <w:rFonts w:ascii="Times New Roman" w:eastAsiaTheme="majorEastAsia" w:hAnsi="Times New Roman" w:cs="Times New Roman"/>
          <w:b/>
          <w:bCs/>
          <w:lang w:val="es-ES" w:eastAsia="es-ES"/>
        </w:rPr>
        <w:t>Encargado de seguimiento (Tracker)/ (calidad)</w:t>
      </w:r>
    </w:p>
    <w:p w:rsidR="00F222B2" w:rsidRPr="00B3764B" w:rsidRDefault="00F222B2" w:rsidP="00025DB8">
      <w:pPr>
        <w:pStyle w:val="Prrafodelista"/>
        <w:numPr>
          <w:ilvl w:val="0"/>
          <w:numId w:val="38"/>
        </w:numPr>
        <w:spacing w:before="240" w:line="360" w:lineRule="auto"/>
        <w:ind w:left="709"/>
        <w:jc w:val="both"/>
        <w:rPr>
          <w:rFonts w:eastAsiaTheme="majorEastAsia"/>
          <w:bCs/>
          <w:sz w:val="22"/>
          <w:szCs w:val="22"/>
        </w:rPr>
      </w:pPr>
      <w:r w:rsidRPr="00B3764B">
        <w:rPr>
          <w:rFonts w:eastAsiaTheme="majorEastAsia"/>
          <w:bCs/>
          <w:sz w:val="22"/>
          <w:szCs w:val="22"/>
        </w:rPr>
        <w:t>Monitori</w:t>
      </w:r>
      <w:r w:rsidR="008E6F7A" w:rsidRPr="00B3764B">
        <w:rPr>
          <w:rFonts w:eastAsiaTheme="majorEastAsia"/>
          <w:bCs/>
          <w:sz w:val="22"/>
          <w:szCs w:val="22"/>
        </w:rPr>
        <w:t>za el progreso del proyecto.</w:t>
      </w:r>
    </w:p>
    <w:p w:rsidR="00F222B2" w:rsidRPr="00B3764B" w:rsidRDefault="00F222B2" w:rsidP="00025DB8">
      <w:pPr>
        <w:pStyle w:val="Prrafodelista"/>
        <w:numPr>
          <w:ilvl w:val="0"/>
          <w:numId w:val="18"/>
        </w:numPr>
        <w:spacing w:before="240" w:line="360" w:lineRule="auto"/>
        <w:jc w:val="both"/>
        <w:rPr>
          <w:rFonts w:eastAsiaTheme="majorEastAsia"/>
          <w:bCs/>
          <w:sz w:val="22"/>
          <w:szCs w:val="22"/>
        </w:rPr>
      </w:pPr>
      <w:r w:rsidRPr="00B3764B">
        <w:rPr>
          <w:rFonts w:eastAsiaTheme="majorEastAsia"/>
          <w:bCs/>
          <w:sz w:val="22"/>
          <w:szCs w:val="22"/>
        </w:rPr>
        <w:t xml:space="preserve">Proporciona realimentación al equipo. </w:t>
      </w:r>
    </w:p>
    <w:p w:rsidR="00F222B2" w:rsidRPr="00B3764B" w:rsidRDefault="00F222B2" w:rsidP="00025DB8">
      <w:pPr>
        <w:pStyle w:val="Prrafodelista"/>
        <w:numPr>
          <w:ilvl w:val="0"/>
          <w:numId w:val="18"/>
        </w:numPr>
        <w:spacing w:before="240" w:line="360" w:lineRule="auto"/>
        <w:jc w:val="both"/>
        <w:rPr>
          <w:rFonts w:eastAsiaTheme="majorEastAsia"/>
          <w:bCs/>
          <w:sz w:val="22"/>
          <w:szCs w:val="22"/>
        </w:rPr>
      </w:pPr>
      <w:r w:rsidRPr="00B3764B">
        <w:rPr>
          <w:rFonts w:eastAsiaTheme="majorEastAsia"/>
          <w:bCs/>
          <w:sz w:val="22"/>
          <w:szCs w:val="22"/>
        </w:rPr>
        <w:t>Verifica el grado de acierto entre las estimaciones realizadas y el</w:t>
      </w:r>
      <w:r w:rsidR="00183AB8" w:rsidRPr="00B3764B">
        <w:rPr>
          <w:rFonts w:eastAsiaTheme="majorEastAsia"/>
          <w:bCs/>
          <w:sz w:val="22"/>
          <w:szCs w:val="22"/>
        </w:rPr>
        <w:t xml:space="preserve"> </w:t>
      </w:r>
      <w:r w:rsidRPr="00B3764B">
        <w:rPr>
          <w:rFonts w:eastAsiaTheme="majorEastAsia"/>
          <w:bCs/>
          <w:sz w:val="22"/>
          <w:szCs w:val="22"/>
        </w:rPr>
        <w:t xml:space="preserve">tiempo real dedicado, para mejorar futuras estimaciones. </w:t>
      </w:r>
    </w:p>
    <w:p w:rsidR="00025DB8" w:rsidRPr="00B3764B" w:rsidRDefault="00025DB8" w:rsidP="00025DB8">
      <w:pPr>
        <w:pStyle w:val="Prrafodelista"/>
        <w:spacing w:before="240" w:line="360" w:lineRule="auto"/>
        <w:jc w:val="both"/>
        <w:rPr>
          <w:rFonts w:eastAsiaTheme="majorEastAsia"/>
          <w:bCs/>
          <w:sz w:val="22"/>
          <w:szCs w:val="22"/>
        </w:rPr>
      </w:pPr>
    </w:p>
    <w:p w:rsidR="00F222B2" w:rsidRPr="00B3764B" w:rsidRDefault="00F222B2" w:rsidP="00DE060A">
      <w:pPr>
        <w:spacing w:after="0" w:line="360" w:lineRule="auto"/>
        <w:jc w:val="both"/>
        <w:rPr>
          <w:rFonts w:ascii="Times New Roman" w:eastAsiaTheme="majorEastAsia" w:hAnsi="Times New Roman" w:cs="Times New Roman"/>
          <w:b/>
          <w:bCs/>
        </w:rPr>
      </w:pPr>
      <w:r w:rsidRPr="00B3764B">
        <w:rPr>
          <w:rFonts w:ascii="Times New Roman" w:eastAsiaTheme="majorEastAsia" w:hAnsi="Times New Roman" w:cs="Times New Roman"/>
          <w:b/>
          <w:bCs/>
        </w:rPr>
        <w:t xml:space="preserve">Encargado de pruebas (Tester)/ Verificador </w:t>
      </w:r>
    </w:p>
    <w:p w:rsidR="00F222B2" w:rsidRPr="00B3764B" w:rsidRDefault="00F222B2" w:rsidP="00025DB8">
      <w:pPr>
        <w:pStyle w:val="Prrafodelista"/>
        <w:numPr>
          <w:ilvl w:val="0"/>
          <w:numId w:val="18"/>
        </w:numPr>
        <w:spacing w:before="240" w:line="360" w:lineRule="auto"/>
        <w:jc w:val="both"/>
        <w:rPr>
          <w:rFonts w:eastAsiaTheme="majorEastAsia"/>
          <w:bCs/>
          <w:sz w:val="22"/>
          <w:szCs w:val="22"/>
        </w:rPr>
      </w:pPr>
      <w:r w:rsidRPr="00B3764B">
        <w:rPr>
          <w:rFonts w:eastAsiaTheme="majorEastAsia"/>
          <w:bCs/>
          <w:sz w:val="22"/>
          <w:szCs w:val="22"/>
        </w:rPr>
        <w:t xml:space="preserve">Implementa y </w:t>
      </w:r>
      <w:r w:rsidR="00547B8D" w:rsidRPr="00B3764B">
        <w:rPr>
          <w:rFonts w:eastAsiaTheme="majorEastAsia"/>
          <w:bCs/>
          <w:sz w:val="22"/>
          <w:szCs w:val="22"/>
        </w:rPr>
        <w:t>ejecuta</w:t>
      </w:r>
      <w:r w:rsidRPr="00B3764B">
        <w:rPr>
          <w:rFonts w:eastAsiaTheme="majorEastAsia"/>
          <w:bCs/>
          <w:sz w:val="22"/>
          <w:szCs w:val="22"/>
        </w:rPr>
        <w:t xml:space="preserve"> las Pruebas Funcionales </w:t>
      </w:r>
    </w:p>
    <w:p w:rsidR="00F222B2" w:rsidRPr="00B3764B" w:rsidRDefault="00F222B2" w:rsidP="00025DB8">
      <w:pPr>
        <w:pStyle w:val="Prrafodelista"/>
        <w:numPr>
          <w:ilvl w:val="0"/>
          <w:numId w:val="18"/>
        </w:numPr>
        <w:spacing w:before="240" w:line="360" w:lineRule="auto"/>
        <w:jc w:val="both"/>
        <w:rPr>
          <w:rFonts w:eastAsiaTheme="majorEastAsia"/>
          <w:bCs/>
          <w:sz w:val="22"/>
          <w:szCs w:val="22"/>
        </w:rPr>
      </w:pPr>
      <w:r w:rsidRPr="00B3764B">
        <w:rPr>
          <w:rFonts w:eastAsiaTheme="majorEastAsia"/>
          <w:bCs/>
          <w:sz w:val="22"/>
          <w:szCs w:val="22"/>
        </w:rPr>
        <w:t>Es responsable de las herramientas de soporte para</w:t>
      </w:r>
      <w:r w:rsidR="00547B8D" w:rsidRPr="00B3764B">
        <w:rPr>
          <w:rFonts w:eastAsiaTheme="majorEastAsia"/>
          <w:bCs/>
          <w:sz w:val="22"/>
          <w:szCs w:val="22"/>
        </w:rPr>
        <w:t xml:space="preserve"> </w:t>
      </w:r>
      <w:r w:rsidRPr="00B3764B">
        <w:rPr>
          <w:rFonts w:eastAsiaTheme="majorEastAsia"/>
          <w:bCs/>
          <w:sz w:val="22"/>
          <w:szCs w:val="22"/>
        </w:rPr>
        <w:t xml:space="preserve">pruebas. </w:t>
      </w:r>
    </w:p>
    <w:p w:rsidR="00025DB8" w:rsidRPr="00B3764B" w:rsidRDefault="00025DB8" w:rsidP="00025DB8">
      <w:pPr>
        <w:pStyle w:val="Prrafodelista"/>
        <w:spacing w:line="360" w:lineRule="auto"/>
        <w:jc w:val="both"/>
        <w:rPr>
          <w:rFonts w:eastAsiaTheme="majorEastAsia"/>
          <w:bCs/>
          <w:sz w:val="22"/>
          <w:szCs w:val="22"/>
        </w:rPr>
      </w:pPr>
    </w:p>
    <w:p w:rsidR="00097C3E" w:rsidRPr="00B3764B" w:rsidRDefault="00F222B2" w:rsidP="00DE060A">
      <w:pPr>
        <w:spacing w:after="0" w:line="360" w:lineRule="auto"/>
        <w:jc w:val="both"/>
        <w:rPr>
          <w:rFonts w:ascii="Times New Roman" w:eastAsiaTheme="majorEastAsia" w:hAnsi="Times New Roman" w:cs="Times New Roman"/>
          <w:b/>
          <w:bCs/>
          <w:lang w:val="es-ES" w:eastAsia="es-ES"/>
        </w:rPr>
      </w:pPr>
      <w:r w:rsidRPr="00B3764B">
        <w:rPr>
          <w:rFonts w:ascii="Times New Roman" w:eastAsiaTheme="majorEastAsia" w:hAnsi="Times New Roman" w:cs="Times New Roman"/>
          <w:b/>
          <w:bCs/>
          <w:lang w:val="es-ES" w:eastAsia="es-ES"/>
        </w:rPr>
        <w:t xml:space="preserve">Consultor </w:t>
      </w:r>
    </w:p>
    <w:p w:rsidR="00F222B2" w:rsidRPr="00B3764B" w:rsidRDefault="00500D04" w:rsidP="00025DB8">
      <w:pPr>
        <w:pStyle w:val="Prrafodelista"/>
        <w:numPr>
          <w:ilvl w:val="0"/>
          <w:numId w:val="19"/>
        </w:numPr>
        <w:spacing w:before="240" w:line="360" w:lineRule="auto"/>
        <w:jc w:val="both"/>
        <w:rPr>
          <w:rFonts w:eastAsiaTheme="majorEastAsia"/>
          <w:bCs/>
          <w:sz w:val="22"/>
          <w:szCs w:val="22"/>
        </w:rPr>
      </w:pPr>
      <w:r w:rsidRPr="00B3764B">
        <w:rPr>
          <w:rFonts w:eastAsiaTheme="majorEastAsia"/>
          <w:bCs/>
          <w:sz w:val="22"/>
          <w:szCs w:val="22"/>
        </w:rPr>
        <w:t>M</w:t>
      </w:r>
      <w:r w:rsidR="00F222B2" w:rsidRPr="00B3764B">
        <w:rPr>
          <w:rFonts w:eastAsiaTheme="majorEastAsia"/>
          <w:bCs/>
          <w:sz w:val="22"/>
          <w:szCs w:val="22"/>
        </w:rPr>
        <w:t>iem</w:t>
      </w:r>
      <w:r w:rsidR="000A5513" w:rsidRPr="00B3764B">
        <w:rPr>
          <w:rFonts w:eastAsiaTheme="majorEastAsia"/>
          <w:bCs/>
          <w:sz w:val="22"/>
          <w:szCs w:val="22"/>
        </w:rPr>
        <w:t>bro externo del equipo que</w:t>
      </w:r>
      <w:r w:rsidR="00885BA1" w:rsidRPr="00B3764B">
        <w:rPr>
          <w:rFonts w:eastAsiaTheme="majorEastAsia"/>
          <w:bCs/>
          <w:sz w:val="22"/>
          <w:szCs w:val="22"/>
        </w:rPr>
        <w:t xml:space="preserve"> tiene c</w:t>
      </w:r>
      <w:r w:rsidR="00F222B2" w:rsidRPr="00B3764B">
        <w:rPr>
          <w:rFonts w:eastAsiaTheme="majorEastAsia"/>
          <w:bCs/>
          <w:sz w:val="22"/>
          <w:szCs w:val="22"/>
        </w:rPr>
        <w:t>onocimiento específico</w:t>
      </w:r>
      <w:r w:rsidR="00885BA1" w:rsidRPr="00B3764B">
        <w:rPr>
          <w:rFonts w:eastAsiaTheme="majorEastAsia"/>
          <w:bCs/>
          <w:sz w:val="22"/>
          <w:szCs w:val="22"/>
        </w:rPr>
        <w:t xml:space="preserve"> en algún </w:t>
      </w:r>
      <w:r w:rsidR="00F222B2" w:rsidRPr="00B3764B">
        <w:rPr>
          <w:rFonts w:eastAsiaTheme="majorEastAsia"/>
          <w:bCs/>
          <w:sz w:val="22"/>
          <w:szCs w:val="22"/>
        </w:rPr>
        <w:t>tema necesario para el proyecto, en el que</w:t>
      </w:r>
      <w:r w:rsidR="00885BA1" w:rsidRPr="00B3764B">
        <w:rPr>
          <w:rFonts w:eastAsiaTheme="majorEastAsia"/>
          <w:bCs/>
          <w:sz w:val="22"/>
          <w:szCs w:val="22"/>
        </w:rPr>
        <w:t xml:space="preserve"> </w:t>
      </w:r>
      <w:r w:rsidR="00F222B2" w:rsidRPr="00B3764B">
        <w:rPr>
          <w:rFonts w:eastAsiaTheme="majorEastAsia"/>
          <w:bCs/>
          <w:sz w:val="22"/>
          <w:szCs w:val="22"/>
        </w:rPr>
        <w:t>puedan surgir problemas</w:t>
      </w:r>
      <w:r w:rsidR="00885BA1" w:rsidRPr="00B3764B">
        <w:rPr>
          <w:rFonts w:eastAsiaTheme="majorEastAsia"/>
          <w:bCs/>
          <w:sz w:val="22"/>
          <w:szCs w:val="22"/>
        </w:rPr>
        <w:t>.</w:t>
      </w:r>
    </w:p>
    <w:p w:rsidR="00025DB8" w:rsidRPr="00B3764B" w:rsidRDefault="00025DB8" w:rsidP="00025DB8">
      <w:pPr>
        <w:pStyle w:val="Prrafodelista"/>
        <w:spacing w:line="360" w:lineRule="auto"/>
        <w:jc w:val="both"/>
        <w:rPr>
          <w:rFonts w:eastAsiaTheme="majorEastAsia"/>
          <w:bCs/>
          <w:sz w:val="22"/>
          <w:szCs w:val="22"/>
        </w:rPr>
      </w:pPr>
    </w:p>
    <w:p w:rsidR="00F222B2" w:rsidRPr="00B3764B" w:rsidRDefault="00F222B2" w:rsidP="00DE060A">
      <w:pPr>
        <w:spacing w:after="0" w:line="360" w:lineRule="auto"/>
        <w:jc w:val="both"/>
        <w:rPr>
          <w:rFonts w:ascii="Times New Roman" w:eastAsiaTheme="majorEastAsia" w:hAnsi="Times New Roman" w:cs="Times New Roman"/>
          <w:b/>
          <w:bCs/>
          <w:lang w:val="es-ES" w:eastAsia="es-ES"/>
        </w:rPr>
      </w:pPr>
      <w:r w:rsidRPr="00B3764B">
        <w:rPr>
          <w:rFonts w:ascii="Times New Roman" w:eastAsiaTheme="majorEastAsia" w:hAnsi="Times New Roman" w:cs="Times New Roman"/>
          <w:b/>
          <w:bCs/>
          <w:lang w:val="es-ES" w:eastAsia="es-ES"/>
        </w:rPr>
        <w:t xml:space="preserve">Gestor (Big boss) </w:t>
      </w:r>
    </w:p>
    <w:p w:rsidR="00F222B2" w:rsidRPr="00B3764B" w:rsidRDefault="002E221D" w:rsidP="00025DB8">
      <w:pPr>
        <w:pStyle w:val="Prrafodelista"/>
        <w:numPr>
          <w:ilvl w:val="0"/>
          <w:numId w:val="20"/>
        </w:numPr>
        <w:spacing w:before="240" w:line="360" w:lineRule="auto"/>
        <w:jc w:val="both"/>
        <w:rPr>
          <w:rFonts w:eastAsiaTheme="majorEastAsia"/>
          <w:bCs/>
          <w:sz w:val="22"/>
          <w:szCs w:val="22"/>
        </w:rPr>
      </w:pPr>
      <w:r w:rsidRPr="00B3764B">
        <w:rPr>
          <w:rFonts w:eastAsiaTheme="majorEastAsia"/>
          <w:bCs/>
          <w:sz w:val="22"/>
          <w:szCs w:val="22"/>
        </w:rPr>
        <w:t>Planifica las reuniones.</w:t>
      </w:r>
    </w:p>
    <w:p w:rsidR="00F222B2" w:rsidRPr="00B3764B" w:rsidRDefault="00F222B2" w:rsidP="00025DB8">
      <w:pPr>
        <w:pStyle w:val="Prrafodelista"/>
        <w:numPr>
          <w:ilvl w:val="0"/>
          <w:numId w:val="20"/>
        </w:numPr>
        <w:spacing w:before="240" w:line="360" w:lineRule="auto"/>
        <w:jc w:val="both"/>
        <w:rPr>
          <w:rFonts w:eastAsiaTheme="majorEastAsia"/>
          <w:bCs/>
          <w:sz w:val="22"/>
          <w:szCs w:val="22"/>
        </w:rPr>
      </w:pPr>
      <w:r w:rsidRPr="00B3764B">
        <w:rPr>
          <w:rFonts w:eastAsiaTheme="majorEastAsia"/>
          <w:bCs/>
          <w:sz w:val="22"/>
          <w:szCs w:val="22"/>
        </w:rPr>
        <w:t xml:space="preserve">Es el vínculo entre </w:t>
      </w:r>
      <w:r w:rsidR="002E221D" w:rsidRPr="00B3764B">
        <w:rPr>
          <w:rFonts w:eastAsiaTheme="majorEastAsia"/>
          <w:bCs/>
          <w:sz w:val="22"/>
          <w:szCs w:val="22"/>
        </w:rPr>
        <w:t>el cliente</w:t>
      </w:r>
      <w:r w:rsidRPr="00B3764B">
        <w:rPr>
          <w:rFonts w:eastAsiaTheme="majorEastAsia"/>
          <w:bCs/>
          <w:sz w:val="22"/>
          <w:szCs w:val="22"/>
        </w:rPr>
        <w:t xml:space="preserve"> y </w:t>
      </w:r>
      <w:r w:rsidR="002E221D" w:rsidRPr="00B3764B">
        <w:rPr>
          <w:rFonts w:eastAsiaTheme="majorEastAsia"/>
          <w:bCs/>
          <w:sz w:val="22"/>
          <w:szCs w:val="22"/>
        </w:rPr>
        <w:t xml:space="preserve">el </w:t>
      </w:r>
      <w:r w:rsidRPr="00B3764B">
        <w:rPr>
          <w:rFonts w:eastAsiaTheme="majorEastAsia"/>
          <w:bCs/>
          <w:sz w:val="22"/>
          <w:szCs w:val="22"/>
        </w:rPr>
        <w:t xml:space="preserve">programador </w:t>
      </w:r>
    </w:p>
    <w:p w:rsidR="00F222B2" w:rsidRDefault="00F222B2" w:rsidP="00DE060A">
      <w:pPr>
        <w:spacing w:after="0" w:line="360" w:lineRule="auto"/>
        <w:jc w:val="both"/>
        <w:rPr>
          <w:rFonts w:ascii="Times New Roman" w:eastAsiaTheme="majorEastAsia" w:hAnsi="Times New Roman" w:cs="Times New Roman"/>
          <w:bCs/>
          <w:lang w:val="es-ES" w:eastAsia="es-ES"/>
        </w:rPr>
      </w:pPr>
    </w:p>
    <w:p w:rsidR="00957156" w:rsidRPr="00B3764B" w:rsidRDefault="00957156" w:rsidP="00DE060A">
      <w:pPr>
        <w:spacing w:after="0" w:line="360" w:lineRule="auto"/>
        <w:jc w:val="both"/>
        <w:rPr>
          <w:rFonts w:ascii="Times New Roman" w:eastAsiaTheme="majorEastAsia" w:hAnsi="Times New Roman" w:cs="Times New Roman"/>
          <w:bCs/>
          <w:lang w:val="es-ES" w:eastAsia="es-ES"/>
        </w:rPr>
      </w:pPr>
    </w:p>
    <w:p w:rsidR="008E0F67" w:rsidRPr="00B3764B" w:rsidRDefault="00C832FF" w:rsidP="00DE060A">
      <w:pPr>
        <w:pStyle w:val="Ttulo2"/>
        <w:numPr>
          <w:ilvl w:val="1"/>
          <w:numId w:val="3"/>
        </w:numPr>
        <w:spacing w:before="0" w:line="360" w:lineRule="auto"/>
        <w:rPr>
          <w:rFonts w:ascii="Times New Roman" w:hAnsi="Times New Roman" w:cs="Times New Roman"/>
          <w:color w:val="auto"/>
          <w:sz w:val="22"/>
          <w:szCs w:val="22"/>
        </w:rPr>
      </w:pPr>
      <w:bookmarkStart w:id="944" w:name="_Toc421199618"/>
      <w:bookmarkStart w:id="945" w:name="_Toc421200065"/>
      <w:bookmarkStart w:id="946" w:name="_Toc423967906"/>
      <w:bookmarkStart w:id="947" w:name="_Toc423968065"/>
      <w:bookmarkStart w:id="948" w:name="_Toc423968494"/>
      <w:bookmarkStart w:id="949" w:name="_Toc424677014"/>
      <w:bookmarkStart w:id="950" w:name="_Toc424677189"/>
      <w:bookmarkStart w:id="951" w:name="_Toc424731546"/>
      <w:bookmarkStart w:id="952" w:name="_Toc424802751"/>
      <w:bookmarkStart w:id="953" w:name="_Toc424802945"/>
      <w:r w:rsidRPr="00B3764B">
        <w:rPr>
          <w:rFonts w:ascii="Times New Roman" w:hAnsi="Times New Roman" w:cs="Times New Roman"/>
          <w:color w:val="auto"/>
          <w:sz w:val="22"/>
          <w:szCs w:val="22"/>
        </w:rPr>
        <w:t>Desarrollo</w:t>
      </w:r>
      <w:bookmarkEnd w:id="944"/>
      <w:bookmarkEnd w:id="945"/>
      <w:bookmarkEnd w:id="946"/>
      <w:bookmarkEnd w:id="947"/>
      <w:bookmarkEnd w:id="948"/>
      <w:bookmarkEnd w:id="949"/>
      <w:bookmarkEnd w:id="950"/>
      <w:bookmarkEnd w:id="951"/>
      <w:bookmarkEnd w:id="952"/>
      <w:bookmarkEnd w:id="953"/>
    </w:p>
    <w:p w:rsidR="00025DB8" w:rsidRPr="00B3764B" w:rsidRDefault="00025DB8" w:rsidP="00025DB8">
      <w:pPr>
        <w:spacing w:after="0"/>
        <w:rPr>
          <w:rFonts w:ascii="Times New Roman" w:hAnsi="Times New Roman" w:cs="Times New Roman"/>
        </w:rPr>
      </w:pPr>
    </w:p>
    <w:p w:rsidR="00495646" w:rsidRPr="006D0044" w:rsidRDefault="008E0F67" w:rsidP="00DE060A">
      <w:pPr>
        <w:pStyle w:val="Ttulo3"/>
        <w:numPr>
          <w:ilvl w:val="2"/>
          <w:numId w:val="3"/>
        </w:numPr>
        <w:spacing w:line="360" w:lineRule="auto"/>
        <w:jc w:val="left"/>
        <w:rPr>
          <w:rFonts w:eastAsiaTheme="minorHAnsi"/>
          <w:i/>
          <w:sz w:val="22"/>
          <w:szCs w:val="22"/>
        </w:rPr>
      </w:pPr>
      <w:bookmarkStart w:id="954" w:name="_Toc421199619"/>
      <w:bookmarkStart w:id="955" w:name="_Toc421200066"/>
      <w:bookmarkStart w:id="956" w:name="_Toc423967907"/>
      <w:bookmarkStart w:id="957" w:name="_Toc423968066"/>
      <w:bookmarkStart w:id="958" w:name="_Toc423968495"/>
      <w:bookmarkStart w:id="959" w:name="_Toc424677015"/>
      <w:bookmarkStart w:id="960" w:name="_Toc424677190"/>
      <w:bookmarkStart w:id="961" w:name="_Toc424731547"/>
      <w:bookmarkStart w:id="962" w:name="_Toc424802752"/>
      <w:bookmarkStart w:id="963" w:name="_Toc424802946"/>
      <w:r w:rsidRPr="006D0044">
        <w:rPr>
          <w:rFonts w:eastAsiaTheme="minorHAnsi"/>
          <w:i/>
          <w:sz w:val="22"/>
          <w:szCs w:val="22"/>
        </w:rPr>
        <w:t>Fase de Exploración</w:t>
      </w:r>
      <w:bookmarkEnd w:id="954"/>
      <w:bookmarkEnd w:id="955"/>
      <w:bookmarkEnd w:id="956"/>
      <w:bookmarkEnd w:id="957"/>
      <w:bookmarkEnd w:id="958"/>
      <w:bookmarkEnd w:id="959"/>
      <w:bookmarkEnd w:id="960"/>
      <w:bookmarkEnd w:id="961"/>
      <w:bookmarkEnd w:id="962"/>
      <w:bookmarkEnd w:id="963"/>
      <w:r w:rsidR="00127879" w:rsidRPr="006D0044">
        <w:rPr>
          <w:rFonts w:eastAsiaTheme="minorHAnsi"/>
          <w:i/>
          <w:sz w:val="22"/>
          <w:szCs w:val="22"/>
        </w:rPr>
        <w:tab/>
      </w:r>
    </w:p>
    <w:p w:rsidR="00025DB8" w:rsidRPr="00B3764B" w:rsidRDefault="00025DB8" w:rsidP="00025DB8">
      <w:pPr>
        <w:spacing w:after="0"/>
        <w:rPr>
          <w:rFonts w:ascii="Times New Roman" w:hAnsi="Times New Roman" w:cs="Times New Roman"/>
          <w:lang w:eastAsia="es-ES"/>
        </w:rPr>
      </w:pPr>
    </w:p>
    <w:p w:rsidR="0059176F" w:rsidRPr="00B3764B" w:rsidRDefault="00026886" w:rsidP="00DE060A">
      <w:pPr>
        <w:tabs>
          <w:tab w:val="left" w:pos="7020"/>
        </w:tabs>
        <w:spacing w:after="0" w:line="360" w:lineRule="auto"/>
        <w:jc w:val="both"/>
        <w:rPr>
          <w:rFonts w:ascii="Times New Roman" w:eastAsiaTheme="majorEastAsia" w:hAnsi="Times New Roman" w:cs="Times New Roman"/>
          <w:bCs/>
          <w:lang w:val="es-ES" w:eastAsia="es-ES"/>
        </w:rPr>
      </w:pPr>
      <w:r w:rsidRPr="00B3764B">
        <w:rPr>
          <w:rFonts w:ascii="Times New Roman" w:eastAsiaTheme="majorEastAsia" w:hAnsi="Times New Roman" w:cs="Times New Roman"/>
          <w:bCs/>
          <w:lang w:val="es-ES" w:eastAsia="es-ES"/>
        </w:rPr>
        <w:t xml:space="preserve">En la presente fase se describe </w:t>
      </w:r>
      <w:r w:rsidR="003B411E" w:rsidRPr="00B3764B">
        <w:rPr>
          <w:rFonts w:ascii="Times New Roman" w:eastAsiaTheme="majorEastAsia" w:hAnsi="Times New Roman" w:cs="Times New Roman"/>
          <w:bCs/>
          <w:lang w:val="es-ES" w:eastAsia="es-ES"/>
        </w:rPr>
        <w:t xml:space="preserve">la Institución donde se desarrollará el sistema, </w:t>
      </w:r>
      <w:r w:rsidRPr="00B3764B">
        <w:rPr>
          <w:rFonts w:ascii="Times New Roman" w:eastAsiaTheme="majorEastAsia" w:hAnsi="Times New Roman" w:cs="Times New Roman"/>
          <w:bCs/>
          <w:lang w:val="es-ES" w:eastAsia="es-ES"/>
        </w:rPr>
        <w:t xml:space="preserve">el alcance del proyecto </w:t>
      </w:r>
      <w:r w:rsidR="00F27B3C" w:rsidRPr="00B3764B">
        <w:rPr>
          <w:rFonts w:ascii="Times New Roman" w:eastAsiaTheme="majorEastAsia" w:hAnsi="Times New Roman" w:cs="Times New Roman"/>
          <w:bCs/>
          <w:lang w:val="es-ES" w:eastAsia="es-ES"/>
        </w:rPr>
        <w:t>mediante el</w:t>
      </w:r>
      <w:r w:rsidRPr="00B3764B">
        <w:rPr>
          <w:rFonts w:ascii="Times New Roman" w:eastAsiaTheme="majorEastAsia" w:hAnsi="Times New Roman" w:cs="Times New Roman"/>
          <w:bCs/>
          <w:lang w:val="es-ES" w:eastAsia="es-ES"/>
        </w:rPr>
        <w:t xml:space="preserve"> estudio de </w:t>
      </w:r>
      <w:r w:rsidR="00F27B3C" w:rsidRPr="00B3764B">
        <w:rPr>
          <w:rFonts w:ascii="Times New Roman" w:eastAsiaTheme="majorEastAsia" w:hAnsi="Times New Roman" w:cs="Times New Roman"/>
          <w:bCs/>
          <w:lang w:val="es-ES" w:eastAsia="es-ES"/>
        </w:rPr>
        <w:t>factibilidad técnica</w:t>
      </w:r>
      <w:r w:rsidR="008F15F4" w:rsidRPr="00B3764B">
        <w:rPr>
          <w:rFonts w:ascii="Times New Roman" w:eastAsiaTheme="majorEastAsia" w:hAnsi="Times New Roman" w:cs="Times New Roman"/>
          <w:bCs/>
          <w:lang w:val="es-ES" w:eastAsia="es-ES"/>
        </w:rPr>
        <w:t>, recolecci</w:t>
      </w:r>
      <w:r w:rsidR="005654A0" w:rsidRPr="00B3764B">
        <w:rPr>
          <w:rFonts w:ascii="Times New Roman" w:eastAsiaTheme="majorEastAsia" w:hAnsi="Times New Roman" w:cs="Times New Roman"/>
          <w:bCs/>
          <w:lang w:val="es-ES" w:eastAsia="es-ES"/>
        </w:rPr>
        <w:t>ón de historias de usuario,</w:t>
      </w:r>
      <w:r w:rsidR="008F15F4" w:rsidRPr="00B3764B">
        <w:rPr>
          <w:rFonts w:ascii="Times New Roman" w:eastAsiaTheme="majorEastAsia" w:hAnsi="Times New Roman" w:cs="Times New Roman"/>
          <w:bCs/>
          <w:lang w:val="es-ES" w:eastAsia="es-ES"/>
        </w:rPr>
        <w:t xml:space="preserve"> la</w:t>
      </w:r>
      <w:r w:rsidR="00F27B3C" w:rsidRPr="00B3764B">
        <w:rPr>
          <w:rFonts w:ascii="Times New Roman" w:eastAsiaTheme="majorEastAsia" w:hAnsi="Times New Roman" w:cs="Times New Roman"/>
          <w:bCs/>
          <w:lang w:val="es-ES" w:eastAsia="es-ES"/>
        </w:rPr>
        <w:t xml:space="preserve"> </w:t>
      </w:r>
      <w:r w:rsidR="00F27B3C" w:rsidRPr="00B3764B">
        <w:rPr>
          <w:rFonts w:ascii="Times New Roman" w:eastAsiaTheme="majorEastAsia" w:hAnsi="Times New Roman" w:cs="Times New Roman"/>
          <w:bCs/>
          <w:lang w:val="es-ES" w:eastAsia="es-ES"/>
        </w:rPr>
        <w:lastRenderedPageBreak/>
        <w:t xml:space="preserve">estimación de tiempo requerido </w:t>
      </w:r>
      <w:r w:rsidR="005654A0" w:rsidRPr="00B3764B">
        <w:rPr>
          <w:rFonts w:ascii="Times New Roman" w:eastAsiaTheme="majorEastAsia" w:hAnsi="Times New Roman" w:cs="Times New Roman"/>
          <w:bCs/>
          <w:lang w:val="es-ES" w:eastAsia="es-ES"/>
        </w:rPr>
        <w:t xml:space="preserve">y roles del personal </w:t>
      </w:r>
      <w:r w:rsidR="00F27B3C" w:rsidRPr="00B3764B">
        <w:rPr>
          <w:rFonts w:ascii="Times New Roman" w:eastAsiaTheme="majorEastAsia" w:hAnsi="Times New Roman" w:cs="Times New Roman"/>
          <w:bCs/>
          <w:lang w:val="es-ES" w:eastAsia="es-ES"/>
        </w:rPr>
        <w:t>para</w:t>
      </w:r>
      <w:r w:rsidR="008F15F4" w:rsidRPr="00B3764B">
        <w:rPr>
          <w:rFonts w:ascii="Times New Roman" w:eastAsiaTheme="majorEastAsia" w:hAnsi="Times New Roman" w:cs="Times New Roman"/>
          <w:bCs/>
          <w:lang w:val="es-ES" w:eastAsia="es-ES"/>
        </w:rPr>
        <w:t xml:space="preserve"> el desarrollo del sistema, así como la implementación del </w:t>
      </w:r>
      <w:r w:rsidR="00A25DDB" w:rsidRPr="00B3764B">
        <w:rPr>
          <w:rFonts w:ascii="Times New Roman" w:eastAsiaTheme="majorEastAsia" w:hAnsi="Times New Roman" w:cs="Times New Roman"/>
          <w:bCs/>
          <w:lang w:val="es-ES" w:eastAsia="es-ES"/>
        </w:rPr>
        <w:t>prototipo in</w:t>
      </w:r>
      <w:r w:rsidR="008F15F4" w:rsidRPr="00B3764B">
        <w:rPr>
          <w:rFonts w:ascii="Times New Roman" w:eastAsiaTheme="majorEastAsia" w:hAnsi="Times New Roman" w:cs="Times New Roman"/>
          <w:bCs/>
          <w:lang w:val="es-ES" w:eastAsia="es-ES"/>
        </w:rPr>
        <w:t>i</w:t>
      </w:r>
      <w:r w:rsidR="00A25DDB" w:rsidRPr="00B3764B">
        <w:rPr>
          <w:rFonts w:ascii="Times New Roman" w:eastAsiaTheme="majorEastAsia" w:hAnsi="Times New Roman" w:cs="Times New Roman"/>
          <w:bCs/>
          <w:lang w:val="es-ES" w:eastAsia="es-ES"/>
        </w:rPr>
        <w:t>cial.</w:t>
      </w:r>
    </w:p>
    <w:p w:rsidR="00DF2072" w:rsidRPr="00B3764B" w:rsidRDefault="00DF2072" w:rsidP="00DE060A">
      <w:pPr>
        <w:tabs>
          <w:tab w:val="left" w:pos="7020"/>
        </w:tabs>
        <w:spacing w:after="0" w:line="360" w:lineRule="auto"/>
        <w:jc w:val="both"/>
        <w:rPr>
          <w:rFonts w:ascii="Times New Roman" w:eastAsiaTheme="majorEastAsia" w:hAnsi="Times New Roman" w:cs="Times New Roman"/>
          <w:bCs/>
          <w:lang w:val="es-ES" w:eastAsia="es-ES"/>
        </w:rPr>
      </w:pPr>
    </w:p>
    <w:p w:rsidR="003B411E" w:rsidRPr="006D0044" w:rsidRDefault="00DA4064" w:rsidP="00DE060A">
      <w:pPr>
        <w:pStyle w:val="Ttulo4"/>
        <w:numPr>
          <w:ilvl w:val="3"/>
          <w:numId w:val="3"/>
        </w:numPr>
        <w:spacing w:before="0" w:line="360" w:lineRule="auto"/>
        <w:rPr>
          <w:rFonts w:ascii="Times New Roman" w:hAnsi="Times New Roman" w:cs="Times New Roman"/>
          <w:b w:val="0"/>
          <w:color w:val="auto"/>
          <w:lang w:val="es-ES" w:eastAsia="es-ES"/>
        </w:rPr>
      </w:pPr>
      <w:r w:rsidRPr="006D0044">
        <w:rPr>
          <w:rFonts w:ascii="Times New Roman" w:hAnsi="Times New Roman" w:cs="Times New Roman"/>
          <w:b w:val="0"/>
          <w:color w:val="auto"/>
          <w:lang w:val="es-ES" w:eastAsia="es-ES"/>
        </w:rPr>
        <w:t>Presentación de la Institución</w:t>
      </w:r>
    </w:p>
    <w:p w:rsidR="00DF2072" w:rsidRPr="00B3764B" w:rsidRDefault="00DF2072" w:rsidP="00DF2072">
      <w:pPr>
        <w:spacing w:after="0"/>
        <w:rPr>
          <w:rFonts w:ascii="Times New Roman" w:hAnsi="Times New Roman" w:cs="Times New Roman"/>
          <w:lang w:val="es-ES" w:eastAsia="es-ES"/>
        </w:rPr>
      </w:pPr>
    </w:p>
    <w:p w:rsidR="008D0872" w:rsidRPr="00B3764B" w:rsidRDefault="008D0872" w:rsidP="00DE060A">
      <w:pPr>
        <w:pStyle w:val="Prrafodelista"/>
        <w:numPr>
          <w:ilvl w:val="0"/>
          <w:numId w:val="25"/>
        </w:numPr>
        <w:spacing w:line="360" w:lineRule="auto"/>
        <w:jc w:val="both"/>
        <w:rPr>
          <w:rFonts w:eastAsiaTheme="majorEastAsia"/>
          <w:b/>
          <w:bCs/>
          <w:sz w:val="22"/>
          <w:szCs w:val="22"/>
        </w:rPr>
      </w:pPr>
      <w:r w:rsidRPr="00B3764B">
        <w:rPr>
          <w:rFonts w:eastAsiaTheme="majorEastAsia"/>
          <w:b/>
          <w:bCs/>
          <w:sz w:val="22"/>
          <w:szCs w:val="22"/>
        </w:rPr>
        <w:t>Antecedentes</w:t>
      </w:r>
    </w:p>
    <w:p w:rsidR="00DF2072" w:rsidRPr="00B3764B" w:rsidRDefault="00DF2072" w:rsidP="00DE060A">
      <w:pPr>
        <w:spacing w:after="0" w:line="360" w:lineRule="auto"/>
        <w:jc w:val="both"/>
        <w:rPr>
          <w:rFonts w:ascii="Times New Roman" w:eastAsiaTheme="majorEastAsia" w:hAnsi="Times New Roman" w:cs="Times New Roman"/>
          <w:bCs/>
          <w:lang w:val="es-ES" w:eastAsia="es-ES"/>
        </w:rPr>
      </w:pPr>
    </w:p>
    <w:p w:rsidR="00C31A88" w:rsidRPr="00B3764B" w:rsidRDefault="007E639C" w:rsidP="00DE060A">
      <w:pPr>
        <w:spacing w:after="0" w:line="360" w:lineRule="auto"/>
        <w:jc w:val="both"/>
        <w:rPr>
          <w:rFonts w:ascii="Times New Roman" w:eastAsiaTheme="majorEastAsia" w:hAnsi="Times New Roman" w:cs="Times New Roman"/>
          <w:bCs/>
          <w:lang w:val="es-ES" w:eastAsia="es-ES"/>
        </w:rPr>
      </w:pPr>
      <w:r w:rsidRPr="00B3764B">
        <w:rPr>
          <w:rFonts w:ascii="Times New Roman" w:eastAsiaTheme="majorEastAsia" w:hAnsi="Times New Roman" w:cs="Times New Roman"/>
          <w:bCs/>
          <w:lang w:val="es-ES" w:eastAsia="es-ES"/>
        </w:rPr>
        <w:t xml:space="preserve">El </w:t>
      </w:r>
      <w:r w:rsidR="00C31A88" w:rsidRPr="00B3764B">
        <w:rPr>
          <w:rFonts w:ascii="Times New Roman" w:eastAsiaTheme="majorEastAsia" w:hAnsi="Times New Roman" w:cs="Times New Roman"/>
          <w:bCs/>
          <w:lang w:val="es-ES" w:eastAsia="es-ES"/>
        </w:rPr>
        <w:t xml:space="preserve">Instituto de Sordos de Chimborazo </w:t>
      </w:r>
      <w:r w:rsidRPr="00B3764B">
        <w:rPr>
          <w:rFonts w:ascii="Times New Roman" w:eastAsiaTheme="majorEastAsia" w:hAnsi="Times New Roman" w:cs="Times New Roman"/>
          <w:bCs/>
          <w:lang w:val="es-ES" w:eastAsia="es-ES"/>
        </w:rPr>
        <w:t xml:space="preserve">se crea </w:t>
      </w:r>
      <w:r w:rsidR="00C31A88" w:rsidRPr="00B3764B">
        <w:rPr>
          <w:rFonts w:ascii="Times New Roman" w:eastAsiaTheme="majorEastAsia" w:hAnsi="Times New Roman" w:cs="Times New Roman"/>
          <w:bCs/>
          <w:lang w:val="es-ES" w:eastAsia="es-ES"/>
        </w:rPr>
        <w:t xml:space="preserve">mediante </w:t>
      </w:r>
      <w:r w:rsidRPr="00B3764B">
        <w:rPr>
          <w:rFonts w:ascii="Times New Roman" w:eastAsiaTheme="majorEastAsia" w:hAnsi="Times New Roman" w:cs="Times New Roman"/>
          <w:bCs/>
          <w:lang w:val="es-ES" w:eastAsia="es-ES"/>
        </w:rPr>
        <w:t xml:space="preserve">el </w:t>
      </w:r>
      <w:r w:rsidR="00C31A88" w:rsidRPr="00B3764B">
        <w:rPr>
          <w:rFonts w:ascii="Times New Roman" w:eastAsiaTheme="majorEastAsia" w:hAnsi="Times New Roman" w:cs="Times New Roman"/>
          <w:bCs/>
          <w:lang w:val="es-ES" w:eastAsia="es-ES"/>
        </w:rPr>
        <w:t xml:space="preserve">Acuerdo Ministerial No.- 1200 </w:t>
      </w:r>
      <w:r w:rsidRPr="00B3764B">
        <w:rPr>
          <w:rFonts w:ascii="Times New Roman" w:eastAsiaTheme="majorEastAsia" w:hAnsi="Times New Roman" w:cs="Times New Roman"/>
          <w:bCs/>
          <w:lang w:val="es-ES" w:eastAsia="es-ES"/>
        </w:rPr>
        <w:t>el</w:t>
      </w:r>
      <w:r w:rsidR="00C31A88" w:rsidRPr="00B3764B">
        <w:rPr>
          <w:rFonts w:ascii="Times New Roman" w:eastAsiaTheme="majorEastAsia" w:hAnsi="Times New Roman" w:cs="Times New Roman"/>
          <w:bCs/>
          <w:lang w:val="es-ES" w:eastAsia="es-ES"/>
        </w:rPr>
        <w:t xml:space="preserve"> 18 de agosto de 1986 con la finalidad de facilitar el proceso de aprendizaje educativo a personas que padecen de deficiencia auditiva, hipoacusia y problemas del lenguaje.</w:t>
      </w:r>
    </w:p>
    <w:p w:rsidR="00DF2072" w:rsidRPr="00B3764B" w:rsidRDefault="00DF2072" w:rsidP="00DE060A">
      <w:pPr>
        <w:spacing w:after="0" w:line="360" w:lineRule="auto"/>
        <w:jc w:val="both"/>
        <w:rPr>
          <w:rFonts w:ascii="Times New Roman" w:eastAsiaTheme="majorEastAsia" w:hAnsi="Times New Roman" w:cs="Times New Roman"/>
          <w:bCs/>
          <w:lang w:val="es-ES" w:eastAsia="es-ES"/>
        </w:rPr>
      </w:pPr>
    </w:p>
    <w:p w:rsidR="00571577" w:rsidRPr="00B3764B" w:rsidRDefault="00571577" w:rsidP="00DE060A">
      <w:pPr>
        <w:spacing w:after="0" w:line="360" w:lineRule="auto"/>
        <w:jc w:val="both"/>
        <w:rPr>
          <w:rFonts w:ascii="Times New Roman" w:eastAsiaTheme="majorEastAsia" w:hAnsi="Times New Roman" w:cs="Times New Roman"/>
          <w:bCs/>
          <w:lang w:val="es-ES" w:eastAsia="es-ES"/>
        </w:rPr>
      </w:pPr>
      <w:r w:rsidRPr="00B3764B">
        <w:rPr>
          <w:rFonts w:ascii="Times New Roman" w:eastAsiaTheme="majorEastAsia" w:hAnsi="Times New Roman" w:cs="Times New Roman"/>
          <w:bCs/>
          <w:lang w:val="es-ES" w:eastAsia="es-ES"/>
        </w:rPr>
        <w:t>El ISCH es una institución de servicio social, cuenta con infraestructura propia, se encuentra ubicada en la parroquia Maldonado, barrio Villa María, con una extensión de 1200 metros cuadrados de construcción dividido en dos plantas, 17 aulas construidas especialmente, un salón múltiple, cámara silente, audiómetros, 1 taller equipado de cerrajería, taller de tarjetería, aulas adaptadas para los talleres de corte, confección, tarjetería, cancha de uso múltiple, albergue para los niños/as  del campo, servicio higiénicos, espacios verdes, servicios básicos como luz, agua, teléfono, alcantarillado.</w:t>
      </w:r>
    </w:p>
    <w:p w:rsidR="00DF2072" w:rsidRPr="00B3764B" w:rsidRDefault="00DF2072" w:rsidP="00DE060A">
      <w:pPr>
        <w:spacing w:after="0" w:line="360" w:lineRule="auto"/>
        <w:jc w:val="both"/>
        <w:rPr>
          <w:rFonts w:ascii="Times New Roman" w:eastAsiaTheme="majorEastAsia" w:hAnsi="Times New Roman" w:cs="Times New Roman"/>
          <w:bCs/>
          <w:lang w:val="es-ES" w:eastAsia="es-ES"/>
        </w:rPr>
      </w:pPr>
    </w:p>
    <w:p w:rsidR="005A2D03" w:rsidRPr="00B3764B" w:rsidRDefault="00BD69A8" w:rsidP="00DE060A">
      <w:pPr>
        <w:pStyle w:val="Prrafodelista"/>
        <w:numPr>
          <w:ilvl w:val="0"/>
          <w:numId w:val="25"/>
        </w:numPr>
        <w:spacing w:line="360" w:lineRule="auto"/>
        <w:jc w:val="both"/>
        <w:rPr>
          <w:rFonts w:eastAsiaTheme="majorEastAsia"/>
          <w:b/>
          <w:bCs/>
          <w:sz w:val="22"/>
          <w:szCs w:val="22"/>
        </w:rPr>
      </w:pPr>
      <w:r w:rsidRPr="00B3764B">
        <w:rPr>
          <w:rFonts w:eastAsiaTheme="majorEastAsia"/>
          <w:b/>
          <w:bCs/>
          <w:sz w:val="22"/>
          <w:szCs w:val="22"/>
        </w:rPr>
        <w:t>Visión</w:t>
      </w:r>
    </w:p>
    <w:p w:rsidR="00DF2072" w:rsidRPr="00B3764B" w:rsidRDefault="00DF2072" w:rsidP="00DE060A">
      <w:pPr>
        <w:spacing w:after="0" w:line="360" w:lineRule="auto"/>
        <w:jc w:val="both"/>
        <w:rPr>
          <w:rFonts w:ascii="Times New Roman" w:eastAsiaTheme="majorEastAsia" w:hAnsi="Times New Roman" w:cs="Times New Roman"/>
          <w:bCs/>
          <w:lang w:val="es-ES" w:eastAsia="es-ES"/>
        </w:rPr>
      </w:pPr>
    </w:p>
    <w:p w:rsidR="00A11808" w:rsidRPr="00B3764B" w:rsidRDefault="003C30C3" w:rsidP="00DE060A">
      <w:pPr>
        <w:spacing w:after="0" w:line="360" w:lineRule="auto"/>
        <w:jc w:val="both"/>
        <w:rPr>
          <w:rFonts w:ascii="Times New Roman" w:eastAsiaTheme="majorEastAsia" w:hAnsi="Times New Roman" w:cs="Times New Roman"/>
          <w:bCs/>
          <w:lang w:val="es-ES" w:eastAsia="es-ES"/>
        </w:rPr>
      </w:pPr>
      <w:r w:rsidRPr="00B3764B">
        <w:rPr>
          <w:rFonts w:ascii="Times New Roman" w:eastAsiaTheme="majorEastAsia" w:hAnsi="Times New Roman" w:cs="Times New Roman"/>
          <w:bCs/>
          <w:lang w:val="es-ES" w:eastAsia="es-ES"/>
        </w:rPr>
        <w:t>Una</w:t>
      </w:r>
      <w:r w:rsidR="00DF2072" w:rsidRPr="00B3764B">
        <w:rPr>
          <w:rFonts w:ascii="Times New Roman" w:eastAsiaTheme="majorEastAsia" w:hAnsi="Times New Roman" w:cs="Times New Roman"/>
          <w:bCs/>
          <w:lang w:val="es-ES" w:eastAsia="es-ES"/>
        </w:rPr>
        <w:t> institución</w:t>
      </w:r>
      <w:r w:rsidRPr="00B3764B">
        <w:rPr>
          <w:rFonts w:ascii="Times New Roman" w:eastAsiaTheme="majorEastAsia" w:hAnsi="Times New Roman" w:cs="Times New Roman"/>
          <w:bCs/>
          <w:lang w:val="es-ES" w:eastAsia="es-ES"/>
        </w:rPr>
        <w:t xml:space="preserve"> de Educación Especial integral y eficiente para personas Deficientes Auditivas basado en la habilitación y rehabilitación de la Audición y Lenguaje, dinamizando los procesos educativos orientados a la consecución de principios, fines y objetivos de la Educación Regular y Especial en el contexto de la expectativa de los requerimientos de la sociedad formando estudiantes íntegros, autónomos, capaces de desenvolverse</w:t>
      </w:r>
      <w:r w:rsidR="00DF2072" w:rsidRPr="00B3764B">
        <w:rPr>
          <w:rFonts w:ascii="Times New Roman" w:eastAsiaTheme="majorEastAsia" w:hAnsi="Times New Roman" w:cs="Times New Roman"/>
          <w:bCs/>
          <w:lang w:val="es-ES" w:eastAsia="es-ES"/>
        </w:rPr>
        <w:t> eficientemente</w:t>
      </w:r>
      <w:r w:rsidRPr="00B3764B">
        <w:rPr>
          <w:rFonts w:ascii="Times New Roman" w:eastAsiaTheme="majorEastAsia" w:hAnsi="Times New Roman" w:cs="Times New Roman"/>
          <w:bCs/>
          <w:lang w:val="es-ES" w:eastAsia="es-ES"/>
        </w:rPr>
        <w:t xml:space="preserve"> en su entorno.</w:t>
      </w:r>
    </w:p>
    <w:p w:rsidR="00DF2072" w:rsidRDefault="00DF2072" w:rsidP="00DE060A">
      <w:pPr>
        <w:spacing w:after="0" w:line="360" w:lineRule="auto"/>
        <w:jc w:val="both"/>
        <w:rPr>
          <w:rFonts w:ascii="Times New Roman" w:eastAsiaTheme="majorEastAsia" w:hAnsi="Times New Roman" w:cs="Times New Roman"/>
          <w:bCs/>
          <w:lang w:val="es-ES" w:eastAsia="es-ES"/>
        </w:rPr>
      </w:pPr>
    </w:p>
    <w:p w:rsidR="00BD69A8" w:rsidRPr="00B3764B" w:rsidRDefault="00BD69A8" w:rsidP="00DE060A">
      <w:pPr>
        <w:pStyle w:val="Prrafodelista"/>
        <w:numPr>
          <w:ilvl w:val="0"/>
          <w:numId w:val="25"/>
        </w:numPr>
        <w:spacing w:line="360" w:lineRule="auto"/>
        <w:jc w:val="both"/>
        <w:rPr>
          <w:rFonts w:eastAsiaTheme="majorEastAsia"/>
          <w:b/>
          <w:bCs/>
          <w:sz w:val="22"/>
          <w:szCs w:val="22"/>
        </w:rPr>
      </w:pPr>
      <w:r w:rsidRPr="00B3764B">
        <w:rPr>
          <w:rFonts w:eastAsiaTheme="majorEastAsia"/>
          <w:b/>
          <w:bCs/>
          <w:sz w:val="22"/>
          <w:szCs w:val="22"/>
        </w:rPr>
        <w:t>Misión</w:t>
      </w:r>
    </w:p>
    <w:p w:rsidR="00DF2072" w:rsidRPr="00B3764B" w:rsidRDefault="00DF2072" w:rsidP="00DE060A">
      <w:pPr>
        <w:spacing w:after="0" w:line="360" w:lineRule="auto"/>
        <w:jc w:val="both"/>
        <w:rPr>
          <w:rFonts w:ascii="Times New Roman" w:eastAsiaTheme="majorEastAsia" w:hAnsi="Times New Roman" w:cs="Times New Roman"/>
          <w:bCs/>
          <w:lang w:val="es-ES" w:eastAsia="es-ES"/>
        </w:rPr>
      </w:pPr>
    </w:p>
    <w:p w:rsidR="003C30C3" w:rsidRPr="00B3764B" w:rsidRDefault="003C30C3" w:rsidP="00DE060A">
      <w:pPr>
        <w:spacing w:after="0" w:line="360" w:lineRule="auto"/>
        <w:jc w:val="both"/>
        <w:rPr>
          <w:rFonts w:ascii="Times New Roman" w:eastAsiaTheme="majorEastAsia" w:hAnsi="Times New Roman" w:cs="Times New Roman"/>
          <w:bCs/>
          <w:lang w:val="es-ES" w:eastAsia="es-ES"/>
        </w:rPr>
      </w:pPr>
      <w:r w:rsidRPr="00B3764B">
        <w:rPr>
          <w:rFonts w:ascii="Times New Roman" w:eastAsiaTheme="majorEastAsia" w:hAnsi="Times New Roman" w:cs="Times New Roman"/>
          <w:bCs/>
          <w:lang w:val="es-ES" w:eastAsia="es-ES"/>
        </w:rPr>
        <w:t>El Instituto de Sordos de Chimborazo atiende  a niños, jóvenes en habilitación, rehabilitación y educación inicial, básica, bachillerato y primaria Popular en las especialidades de Agropecuario Forestal, Manualidades y Artesanías, con una cobertura al medio rural y urbano de la zona central del país, con programas de Estimulación Temprana, Ambulatorio, Educación General Básica, Colegio a Distancia, Talleres, Albergue para los niños del campo y servicio de audiometrías a la comunidad.</w:t>
      </w:r>
    </w:p>
    <w:p w:rsidR="00DF2072" w:rsidRPr="00B3764B" w:rsidRDefault="00DF2072" w:rsidP="00DE060A">
      <w:pPr>
        <w:spacing w:after="0" w:line="360" w:lineRule="auto"/>
        <w:jc w:val="both"/>
        <w:rPr>
          <w:rFonts w:ascii="Times New Roman" w:eastAsiaTheme="majorEastAsia" w:hAnsi="Times New Roman" w:cs="Times New Roman"/>
          <w:bCs/>
          <w:lang w:val="es-ES" w:eastAsia="es-ES"/>
        </w:rPr>
      </w:pPr>
    </w:p>
    <w:p w:rsidR="00DF2072" w:rsidRPr="00B3764B" w:rsidRDefault="00DF2072" w:rsidP="00DE060A">
      <w:pPr>
        <w:spacing w:after="0" w:line="360" w:lineRule="auto"/>
        <w:jc w:val="both"/>
        <w:rPr>
          <w:rFonts w:ascii="Times New Roman" w:eastAsiaTheme="majorEastAsia" w:hAnsi="Times New Roman" w:cs="Times New Roman"/>
          <w:bCs/>
          <w:lang w:val="es-ES" w:eastAsia="es-ES"/>
        </w:rPr>
      </w:pPr>
    </w:p>
    <w:p w:rsidR="008E58E8" w:rsidRPr="006D0044" w:rsidRDefault="008E58E8" w:rsidP="00DE060A">
      <w:pPr>
        <w:pStyle w:val="Ttulo4"/>
        <w:numPr>
          <w:ilvl w:val="3"/>
          <w:numId w:val="3"/>
        </w:numPr>
        <w:spacing w:before="0" w:line="360" w:lineRule="auto"/>
        <w:rPr>
          <w:rFonts w:ascii="Times New Roman" w:hAnsi="Times New Roman" w:cs="Times New Roman"/>
          <w:b w:val="0"/>
          <w:color w:val="auto"/>
          <w:lang w:val="es-ES" w:eastAsia="es-ES"/>
        </w:rPr>
      </w:pPr>
      <w:r w:rsidRPr="006D0044">
        <w:rPr>
          <w:rFonts w:ascii="Times New Roman" w:hAnsi="Times New Roman" w:cs="Times New Roman"/>
          <w:b w:val="0"/>
          <w:color w:val="auto"/>
          <w:lang w:val="es-ES" w:eastAsia="es-ES"/>
        </w:rPr>
        <w:t>Identificación del problema</w:t>
      </w:r>
    </w:p>
    <w:p w:rsidR="00DF2072" w:rsidRPr="00B3764B" w:rsidRDefault="00DF2072" w:rsidP="00DE060A">
      <w:pPr>
        <w:pStyle w:val="NormalWeb"/>
        <w:shd w:val="clear" w:color="auto" w:fill="FFFFFF"/>
        <w:spacing w:before="0" w:beforeAutospacing="0" w:after="0" w:afterAutospacing="0" w:line="360" w:lineRule="auto"/>
        <w:jc w:val="both"/>
        <w:rPr>
          <w:sz w:val="22"/>
          <w:szCs w:val="22"/>
          <w:lang w:val="es-ES" w:eastAsia="es-ES"/>
        </w:rPr>
      </w:pPr>
    </w:p>
    <w:p w:rsidR="00545051" w:rsidRPr="00B3764B" w:rsidRDefault="005947B5" w:rsidP="00DE060A">
      <w:pPr>
        <w:pStyle w:val="NormalWeb"/>
        <w:shd w:val="clear" w:color="auto" w:fill="FFFFFF"/>
        <w:spacing w:before="0" w:beforeAutospacing="0" w:after="0" w:afterAutospacing="0" w:line="360" w:lineRule="auto"/>
        <w:jc w:val="both"/>
        <w:rPr>
          <w:sz w:val="22"/>
          <w:szCs w:val="22"/>
          <w:lang w:val="es-ES" w:eastAsia="es-ES"/>
        </w:rPr>
      </w:pPr>
      <w:r w:rsidRPr="00B3764B">
        <w:rPr>
          <w:sz w:val="22"/>
          <w:szCs w:val="22"/>
          <w:lang w:val="es-ES" w:eastAsia="es-ES"/>
        </w:rPr>
        <w:t xml:space="preserve">Actualmente las personas </w:t>
      </w:r>
      <w:r w:rsidR="00AF55A8" w:rsidRPr="00B3764B">
        <w:rPr>
          <w:sz w:val="22"/>
          <w:szCs w:val="22"/>
          <w:lang w:val="es-ES" w:eastAsia="es-ES"/>
        </w:rPr>
        <w:t>sordas</w:t>
      </w:r>
      <w:r w:rsidR="00C84006" w:rsidRPr="00B3764B">
        <w:rPr>
          <w:sz w:val="22"/>
          <w:szCs w:val="22"/>
          <w:lang w:val="es-ES" w:eastAsia="es-ES"/>
        </w:rPr>
        <w:t xml:space="preserve"> tienen dificultad de</w:t>
      </w:r>
      <w:r w:rsidRPr="00B3764B">
        <w:rPr>
          <w:sz w:val="22"/>
          <w:szCs w:val="22"/>
          <w:lang w:val="es-ES" w:eastAsia="es-ES"/>
        </w:rPr>
        <w:t xml:space="preserve"> comunicarse con </w:t>
      </w:r>
      <w:r w:rsidR="00C84006" w:rsidRPr="00B3764B">
        <w:rPr>
          <w:sz w:val="22"/>
          <w:szCs w:val="22"/>
          <w:lang w:val="es-ES" w:eastAsia="es-ES"/>
        </w:rPr>
        <w:t>la</w:t>
      </w:r>
      <w:r w:rsidRPr="00B3764B">
        <w:rPr>
          <w:sz w:val="22"/>
          <w:szCs w:val="22"/>
          <w:lang w:val="es-ES" w:eastAsia="es-ES"/>
        </w:rPr>
        <w:t xml:space="preserve"> sociedad</w:t>
      </w:r>
      <w:r w:rsidR="008D6330" w:rsidRPr="00B3764B">
        <w:rPr>
          <w:sz w:val="22"/>
          <w:szCs w:val="22"/>
          <w:lang w:val="es-ES" w:eastAsia="es-ES"/>
        </w:rPr>
        <w:t xml:space="preserve">  </w:t>
      </w:r>
      <w:r w:rsidRPr="00B3764B">
        <w:rPr>
          <w:sz w:val="22"/>
          <w:szCs w:val="22"/>
          <w:lang w:val="es-ES" w:eastAsia="es-ES"/>
        </w:rPr>
        <w:t xml:space="preserve"> debido </w:t>
      </w:r>
      <w:r w:rsidR="008D6330" w:rsidRPr="00B3764B">
        <w:rPr>
          <w:sz w:val="22"/>
          <w:szCs w:val="22"/>
          <w:lang w:val="es-ES" w:eastAsia="es-ES"/>
        </w:rPr>
        <w:t>a que no</w:t>
      </w:r>
      <w:r w:rsidRPr="00B3764B">
        <w:rPr>
          <w:sz w:val="22"/>
          <w:szCs w:val="22"/>
          <w:lang w:val="es-ES" w:eastAsia="es-ES"/>
        </w:rPr>
        <w:t xml:space="preserve"> conocen su lenguaje por medio de señas</w:t>
      </w:r>
      <w:r w:rsidR="006E3619" w:rsidRPr="00B3764B">
        <w:rPr>
          <w:sz w:val="22"/>
          <w:szCs w:val="22"/>
          <w:lang w:val="es-ES" w:eastAsia="es-ES"/>
        </w:rPr>
        <w:t xml:space="preserve">, </w:t>
      </w:r>
      <w:r w:rsidR="008D6330" w:rsidRPr="00B3764B">
        <w:rPr>
          <w:sz w:val="22"/>
          <w:szCs w:val="22"/>
          <w:lang w:val="es-ES" w:eastAsia="es-ES"/>
        </w:rPr>
        <w:t>provocando limitaciones y restricciones en su participaci</w:t>
      </w:r>
      <w:r w:rsidR="006E3619" w:rsidRPr="00B3764B">
        <w:rPr>
          <w:sz w:val="22"/>
          <w:szCs w:val="22"/>
          <w:lang w:val="es-ES" w:eastAsia="es-ES"/>
        </w:rPr>
        <w:t>ón con</w:t>
      </w:r>
      <w:r w:rsidR="008D6330" w:rsidRPr="00B3764B">
        <w:rPr>
          <w:sz w:val="22"/>
          <w:szCs w:val="22"/>
          <w:lang w:val="es-ES" w:eastAsia="es-ES"/>
        </w:rPr>
        <w:t xml:space="preserve"> la sociedad</w:t>
      </w:r>
      <w:r w:rsidRPr="00B3764B">
        <w:rPr>
          <w:sz w:val="22"/>
          <w:szCs w:val="22"/>
          <w:lang w:val="es-ES" w:eastAsia="es-ES"/>
        </w:rPr>
        <w:t xml:space="preserve">. </w:t>
      </w:r>
    </w:p>
    <w:p w:rsidR="00DF2072" w:rsidRPr="00B3764B" w:rsidRDefault="00DF2072" w:rsidP="00DE060A">
      <w:pPr>
        <w:pStyle w:val="NormalWeb"/>
        <w:shd w:val="clear" w:color="auto" w:fill="FFFFFF"/>
        <w:spacing w:before="0" w:beforeAutospacing="0" w:after="0" w:afterAutospacing="0" w:line="360" w:lineRule="auto"/>
        <w:jc w:val="both"/>
        <w:rPr>
          <w:sz w:val="22"/>
          <w:szCs w:val="22"/>
          <w:lang w:val="es-ES" w:eastAsia="es-ES"/>
        </w:rPr>
      </w:pPr>
    </w:p>
    <w:p w:rsidR="005947B5" w:rsidRPr="00B3764B" w:rsidRDefault="005947B5" w:rsidP="00DE060A">
      <w:pPr>
        <w:pStyle w:val="NormalWeb"/>
        <w:shd w:val="clear" w:color="auto" w:fill="FFFFFF"/>
        <w:spacing w:before="0" w:beforeAutospacing="0" w:after="0" w:afterAutospacing="0" w:line="360" w:lineRule="auto"/>
        <w:jc w:val="both"/>
        <w:rPr>
          <w:sz w:val="22"/>
          <w:szCs w:val="22"/>
          <w:lang w:val="es-ES" w:eastAsia="es-ES"/>
        </w:rPr>
      </w:pPr>
      <w:r w:rsidRPr="00B3764B">
        <w:rPr>
          <w:sz w:val="22"/>
          <w:szCs w:val="22"/>
          <w:lang w:val="es-ES" w:eastAsia="es-ES"/>
        </w:rPr>
        <w:t xml:space="preserve">Con el desarrollo del sistema </w:t>
      </w:r>
      <w:r w:rsidR="004B76E3" w:rsidRPr="00B3764B">
        <w:rPr>
          <w:sz w:val="22"/>
          <w:szCs w:val="22"/>
          <w:lang w:val="es-ES" w:eastAsia="es-ES"/>
        </w:rPr>
        <w:t>que traduzca el lenguaje de señas a voz y viceversa se pretende mejorar la comuni</w:t>
      </w:r>
      <w:r w:rsidR="00260AFF" w:rsidRPr="00B3764B">
        <w:rPr>
          <w:sz w:val="22"/>
          <w:szCs w:val="22"/>
          <w:lang w:val="es-ES" w:eastAsia="es-ES"/>
        </w:rPr>
        <w:t>cación entre las personas s</w:t>
      </w:r>
      <w:r w:rsidR="004B76E3" w:rsidRPr="00B3764B">
        <w:rPr>
          <w:sz w:val="22"/>
          <w:szCs w:val="22"/>
          <w:lang w:val="es-ES" w:eastAsia="es-ES"/>
        </w:rPr>
        <w:t>ordas con las personas</w:t>
      </w:r>
      <w:r w:rsidR="00260AFF" w:rsidRPr="00B3764B">
        <w:rPr>
          <w:sz w:val="22"/>
          <w:szCs w:val="22"/>
          <w:lang w:val="es-ES" w:eastAsia="es-ES"/>
        </w:rPr>
        <w:t xml:space="preserve"> que no poseen éste tipo de discapacidad</w:t>
      </w:r>
      <w:r w:rsidRPr="00B3764B">
        <w:rPr>
          <w:sz w:val="22"/>
          <w:szCs w:val="22"/>
          <w:lang w:val="es-ES" w:eastAsia="es-ES"/>
        </w:rPr>
        <w:t>. </w:t>
      </w:r>
    </w:p>
    <w:p w:rsidR="00DF2072" w:rsidRPr="00B3764B" w:rsidRDefault="00DF2072" w:rsidP="00DE060A">
      <w:pPr>
        <w:pStyle w:val="NormalWeb"/>
        <w:shd w:val="clear" w:color="auto" w:fill="FFFFFF"/>
        <w:spacing w:before="0" w:beforeAutospacing="0" w:after="0" w:afterAutospacing="0" w:line="360" w:lineRule="auto"/>
        <w:jc w:val="both"/>
        <w:rPr>
          <w:sz w:val="22"/>
          <w:szCs w:val="22"/>
          <w:lang w:val="es-ES" w:eastAsia="es-ES"/>
        </w:rPr>
      </w:pPr>
    </w:p>
    <w:p w:rsidR="00DF2072" w:rsidRPr="00B3764B" w:rsidRDefault="00DF2072" w:rsidP="00DE060A">
      <w:pPr>
        <w:pStyle w:val="NormalWeb"/>
        <w:shd w:val="clear" w:color="auto" w:fill="FFFFFF"/>
        <w:spacing w:before="0" w:beforeAutospacing="0" w:after="0" w:afterAutospacing="0" w:line="360" w:lineRule="auto"/>
        <w:jc w:val="both"/>
        <w:rPr>
          <w:sz w:val="22"/>
          <w:szCs w:val="22"/>
          <w:lang w:val="es-ES" w:eastAsia="es-ES"/>
        </w:rPr>
      </w:pPr>
    </w:p>
    <w:p w:rsidR="00565577" w:rsidRPr="006D0044" w:rsidRDefault="00407457" w:rsidP="00DE060A">
      <w:pPr>
        <w:pStyle w:val="Ttulo4"/>
        <w:numPr>
          <w:ilvl w:val="3"/>
          <w:numId w:val="3"/>
        </w:numPr>
        <w:spacing w:before="0" w:line="360" w:lineRule="auto"/>
        <w:rPr>
          <w:rFonts w:ascii="Times New Roman" w:hAnsi="Times New Roman" w:cs="Times New Roman"/>
          <w:b w:val="0"/>
          <w:color w:val="auto"/>
          <w:lang w:val="es-ES" w:eastAsia="es-ES"/>
        </w:rPr>
      </w:pPr>
      <w:r w:rsidRPr="006D0044">
        <w:rPr>
          <w:rFonts w:ascii="Times New Roman" w:hAnsi="Times New Roman" w:cs="Times New Roman"/>
          <w:b w:val="0"/>
          <w:color w:val="auto"/>
          <w:lang w:val="es-ES" w:eastAsia="es-ES"/>
        </w:rPr>
        <w:t>Estudio de Factibilidad</w:t>
      </w:r>
    </w:p>
    <w:p w:rsidR="00DF2072" w:rsidRPr="00B3764B" w:rsidRDefault="00DF2072" w:rsidP="00DF2072">
      <w:pPr>
        <w:pStyle w:val="Prrafodelista"/>
        <w:tabs>
          <w:tab w:val="left" w:pos="7020"/>
        </w:tabs>
        <w:spacing w:line="360" w:lineRule="auto"/>
        <w:ind w:left="360"/>
        <w:jc w:val="both"/>
        <w:rPr>
          <w:rFonts w:eastAsiaTheme="majorEastAsia"/>
          <w:b/>
          <w:bCs/>
          <w:sz w:val="22"/>
          <w:szCs w:val="22"/>
        </w:rPr>
      </w:pPr>
    </w:p>
    <w:p w:rsidR="00407457" w:rsidRPr="00B3764B" w:rsidRDefault="00E16B56" w:rsidP="00DE060A">
      <w:pPr>
        <w:pStyle w:val="Prrafodelista"/>
        <w:numPr>
          <w:ilvl w:val="0"/>
          <w:numId w:val="14"/>
        </w:numPr>
        <w:tabs>
          <w:tab w:val="left" w:pos="7020"/>
        </w:tabs>
        <w:spacing w:line="360" w:lineRule="auto"/>
        <w:jc w:val="both"/>
        <w:rPr>
          <w:rFonts w:eastAsiaTheme="majorEastAsia"/>
          <w:b/>
          <w:bCs/>
          <w:sz w:val="22"/>
          <w:szCs w:val="22"/>
        </w:rPr>
      </w:pPr>
      <w:r w:rsidRPr="00B3764B">
        <w:rPr>
          <w:rFonts w:eastAsiaTheme="majorEastAsia"/>
          <w:b/>
          <w:bCs/>
          <w:sz w:val="22"/>
          <w:szCs w:val="22"/>
        </w:rPr>
        <w:t>Factibilidad Técnica</w:t>
      </w:r>
    </w:p>
    <w:p w:rsidR="00DF2072" w:rsidRPr="00B3764B" w:rsidRDefault="00DF2072" w:rsidP="00DF2072">
      <w:pPr>
        <w:pStyle w:val="Prrafodelista"/>
        <w:tabs>
          <w:tab w:val="left" w:pos="7020"/>
        </w:tabs>
        <w:spacing w:line="360" w:lineRule="auto"/>
        <w:ind w:left="360"/>
        <w:jc w:val="both"/>
        <w:rPr>
          <w:rFonts w:eastAsiaTheme="majorEastAsia"/>
          <w:b/>
          <w:bCs/>
          <w:sz w:val="22"/>
          <w:szCs w:val="22"/>
        </w:rPr>
      </w:pPr>
    </w:p>
    <w:p w:rsidR="002067C0" w:rsidRPr="00B3764B" w:rsidRDefault="002071D2" w:rsidP="00DE060A">
      <w:pPr>
        <w:tabs>
          <w:tab w:val="left" w:pos="7020"/>
        </w:tabs>
        <w:spacing w:after="0" w:line="360" w:lineRule="auto"/>
        <w:jc w:val="both"/>
        <w:rPr>
          <w:rFonts w:ascii="Times New Roman" w:eastAsiaTheme="majorEastAsia" w:hAnsi="Times New Roman" w:cs="Times New Roman"/>
          <w:bCs/>
          <w:lang w:val="es-ES" w:eastAsia="es-ES"/>
        </w:rPr>
      </w:pPr>
      <w:r w:rsidRPr="00B3764B">
        <w:rPr>
          <w:rFonts w:ascii="Times New Roman" w:eastAsiaTheme="majorEastAsia" w:hAnsi="Times New Roman" w:cs="Times New Roman"/>
          <w:bCs/>
          <w:lang w:val="es-ES" w:eastAsia="es-ES"/>
        </w:rPr>
        <w:t>D</w:t>
      </w:r>
      <w:r w:rsidR="00C64983" w:rsidRPr="00B3764B">
        <w:rPr>
          <w:rFonts w:ascii="Times New Roman" w:eastAsiaTheme="majorEastAsia" w:hAnsi="Times New Roman" w:cs="Times New Roman"/>
          <w:bCs/>
          <w:lang w:val="es-ES" w:eastAsia="es-ES"/>
        </w:rPr>
        <w:t xml:space="preserve">escribe los recursos </w:t>
      </w:r>
      <w:r w:rsidR="002506FF" w:rsidRPr="00B3764B">
        <w:rPr>
          <w:rFonts w:ascii="Times New Roman" w:eastAsiaTheme="majorEastAsia" w:hAnsi="Times New Roman" w:cs="Times New Roman"/>
          <w:bCs/>
          <w:lang w:val="es-ES" w:eastAsia="es-ES"/>
        </w:rPr>
        <w:t>H</w:t>
      </w:r>
      <w:r w:rsidR="00FF09AA" w:rsidRPr="00B3764B">
        <w:rPr>
          <w:rFonts w:ascii="Times New Roman" w:eastAsiaTheme="majorEastAsia" w:hAnsi="Times New Roman" w:cs="Times New Roman"/>
          <w:bCs/>
          <w:lang w:val="es-ES" w:eastAsia="es-ES"/>
        </w:rPr>
        <w:t>w</w:t>
      </w:r>
      <w:r w:rsidR="002506FF" w:rsidRPr="00B3764B">
        <w:rPr>
          <w:rFonts w:ascii="Times New Roman" w:eastAsiaTheme="majorEastAsia" w:hAnsi="Times New Roman" w:cs="Times New Roman"/>
          <w:bCs/>
          <w:lang w:val="es-ES" w:eastAsia="es-ES"/>
        </w:rPr>
        <w:t xml:space="preserve">, </w:t>
      </w:r>
      <w:r w:rsidR="00FF09AA" w:rsidRPr="00B3764B">
        <w:rPr>
          <w:rFonts w:ascii="Times New Roman" w:eastAsiaTheme="majorEastAsia" w:hAnsi="Times New Roman" w:cs="Times New Roman"/>
          <w:bCs/>
          <w:lang w:val="es-ES" w:eastAsia="es-ES"/>
        </w:rPr>
        <w:t>Sw</w:t>
      </w:r>
      <w:r w:rsidR="002506FF" w:rsidRPr="00B3764B">
        <w:rPr>
          <w:rFonts w:ascii="Times New Roman" w:eastAsiaTheme="majorEastAsia" w:hAnsi="Times New Roman" w:cs="Times New Roman"/>
          <w:bCs/>
          <w:lang w:val="es-ES" w:eastAsia="es-ES"/>
        </w:rPr>
        <w:t xml:space="preserve"> y personal técnico con los que se cuenta para el desarrollo del proyecto.</w:t>
      </w:r>
    </w:p>
    <w:p w:rsidR="007B3657" w:rsidRDefault="007B3657" w:rsidP="00DE060A">
      <w:pPr>
        <w:tabs>
          <w:tab w:val="left" w:pos="7020"/>
        </w:tabs>
        <w:spacing w:after="0" w:line="360" w:lineRule="auto"/>
        <w:jc w:val="both"/>
        <w:rPr>
          <w:rFonts w:ascii="Times New Roman" w:eastAsiaTheme="majorEastAsia" w:hAnsi="Times New Roman" w:cs="Times New Roman"/>
          <w:b/>
          <w:bCs/>
          <w:lang w:val="es-ES" w:eastAsia="es-ES"/>
        </w:rPr>
      </w:pPr>
    </w:p>
    <w:p w:rsidR="00FF09AA" w:rsidRPr="00B3764B" w:rsidRDefault="00FF09AA" w:rsidP="00DE060A">
      <w:pPr>
        <w:tabs>
          <w:tab w:val="left" w:pos="7020"/>
        </w:tabs>
        <w:spacing w:after="0" w:line="360" w:lineRule="auto"/>
        <w:jc w:val="both"/>
        <w:rPr>
          <w:rFonts w:ascii="Times New Roman" w:eastAsiaTheme="majorEastAsia" w:hAnsi="Times New Roman" w:cs="Times New Roman"/>
          <w:b/>
          <w:bCs/>
          <w:lang w:val="es-ES" w:eastAsia="es-ES"/>
        </w:rPr>
      </w:pPr>
      <w:r w:rsidRPr="00B3764B">
        <w:rPr>
          <w:rFonts w:ascii="Times New Roman" w:eastAsiaTheme="majorEastAsia" w:hAnsi="Times New Roman" w:cs="Times New Roman"/>
          <w:b/>
          <w:bCs/>
          <w:lang w:val="es-ES" w:eastAsia="es-ES"/>
        </w:rPr>
        <w:t>Hardware</w:t>
      </w:r>
    </w:p>
    <w:p w:rsidR="00DF2072" w:rsidRPr="00B3764B" w:rsidRDefault="00DF2072" w:rsidP="00DE060A">
      <w:pPr>
        <w:tabs>
          <w:tab w:val="left" w:pos="7020"/>
        </w:tabs>
        <w:spacing w:after="0" w:line="360" w:lineRule="auto"/>
        <w:jc w:val="both"/>
        <w:rPr>
          <w:rFonts w:ascii="Times New Roman" w:eastAsiaTheme="majorEastAsia" w:hAnsi="Times New Roman" w:cs="Times New Roman"/>
          <w:b/>
          <w:bCs/>
          <w:lang w:val="es-ES" w:eastAsia="es-ES"/>
        </w:rPr>
      </w:pPr>
    </w:p>
    <w:p w:rsidR="00CD28B6" w:rsidRDefault="007B3657" w:rsidP="007B3657">
      <w:pPr>
        <w:pStyle w:val="Ttulo1"/>
        <w:spacing w:before="0" w:line="360" w:lineRule="auto"/>
        <w:rPr>
          <w:rFonts w:ascii="Times New Roman" w:eastAsiaTheme="minorHAnsi" w:hAnsi="Times New Roman" w:cs="Times New Roman"/>
          <w:b w:val="0"/>
          <w:bCs w:val="0"/>
          <w:color w:val="auto"/>
          <w:sz w:val="22"/>
          <w:szCs w:val="22"/>
        </w:rPr>
      </w:pPr>
      <w:bookmarkStart w:id="964" w:name="_Toc423967357"/>
      <w:bookmarkStart w:id="965" w:name="_Toc423967537"/>
      <w:bookmarkStart w:id="966" w:name="_Toc423967908"/>
      <w:bookmarkStart w:id="967" w:name="_Toc423968067"/>
      <w:r>
        <w:rPr>
          <w:rFonts w:ascii="Times New Roman" w:eastAsiaTheme="minorHAnsi" w:hAnsi="Times New Roman" w:cs="Times New Roman"/>
          <w:b w:val="0"/>
          <w:bCs w:val="0"/>
          <w:color w:val="auto"/>
          <w:sz w:val="22"/>
          <w:szCs w:val="22"/>
        </w:rPr>
        <w:t xml:space="preserve">           </w:t>
      </w:r>
      <w:bookmarkStart w:id="968" w:name="_Toc424676827"/>
      <w:bookmarkStart w:id="969" w:name="_Toc424677016"/>
      <w:bookmarkStart w:id="970" w:name="_Toc424731548"/>
      <w:bookmarkStart w:id="971" w:name="_Toc424802753"/>
      <w:bookmarkStart w:id="972" w:name="_Toc424802947"/>
      <w:r w:rsidR="00AA7F51">
        <w:rPr>
          <w:rFonts w:ascii="Times New Roman" w:eastAsiaTheme="minorHAnsi" w:hAnsi="Times New Roman" w:cs="Times New Roman"/>
          <w:bCs w:val="0"/>
          <w:color w:val="auto"/>
          <w:sz w:val="22"/>
          <w:szCs w:val="22"/>
        </w:rPr>
        <w:t>Tabla 1-2</w:t>
      </w:r>
      <w:r w:rsidR="005A2634" w:rsidRPr="005A2634">
        <w:rPr>
          <w:rFonts w:ascii="Times New Roman" w:eastAsiaTheme="minorHAnsi" w:hAnsi="Times New Roman" w:cs="Times New Roman"/>
          <w:bCs w:val="0"/>
          <w:color w:val="auto"/>
          <w:sz w:val="22"/>
          <w:szCs w:val="22"/>
        </w:rPr>
        <w:t>.</w:t>
      </w:r>
      <w:r w:rsidR="00CD28B6" w:rsidRPr="00B3764B">
        <w:rPr>
          <w:rFonts w:ascii="Times New Roman" w:eastAsiaTheme="minorHAnsi" w:hAnsi="Times New Roman" w:cs="Times New Roman"/>
          <w:b w:val="0"/>
          <w:bCs w:val="0"/>
          <w:color w:val="auto"/>
          <w:sz w:val="22"/>
          <w:szCs w:val="22"/>
        </w:rPr>
        <w:t xml:space="preserve"> Recursos Hw</w:t>
      </w:r>
      <w:bookmarkEnd w:id="964"/>
      <w:bookmarkEnd w:id="965"/>
      <w:bookmarkEnd w:id="966"/>
      <w:bookmarkEnd w:id="967"/>
      <w:bookmarkEnd w:id="968"/>
      <w:bookmarkEnd w:id="969"/>
      <w:bookmarkEnd w:id="970"/>
      <w:bookmarkEnd w:id="971"/>
      <w:bookmarkEnd w:id="972"/>
    </w:p>
    <w:p w:rsidR="00C52E69" w:rsidRPr="00C52E69" w:rsidRDefault="00C52E69" w:rsidP="00C52E69"/>
    <w:tbl>
      <w:tblPr>
        <w:tblStyle w:val="Tablaconcuadrcula"/>
        <w:tblW w:w="7276" w:type="dxa"/>
        <w:jc w:val="center"/>
        <w:tblLook w:val="04A0" w:firstRow="1" w:lastRow="0" w:firstColumn="1" w:lastColumn="0" w:noHBand="0" w:noVBand="1"/>
      </w:tblPr>
      <w:tblGrid>
        <w:gridCol w:w="1177"/>
        <w:gridCol w:w="2044"/>
        <w:gridCol w:w="4055"/>
      </w:tblGrid>
      <w:tr w:rsidR="002067C0" w:rsidRPr="00B3764B" w:rsidTr="00EE4875">
        <w:trPr>
          <w:trHeight w:val="260"/>
          <w:jc w:val="center"/>
        </w:trPr>
        <w:tc>
          <w:tcPr>
            <w:tcW w:w="1177" w:type="dxa"/>
          </w:tcPr>
          <w:p w:rsidR="002067C0" w:rsidRPr="00B3764B" w:rsidRDefault="002067C0" w:rsidP="00DE060A">
            <w:pPr>
              <w:spacing w:line="360" w:lineRule="auto"/>
              <w:jc w:val="center"/>
              <w:rPr>
                <w:rFonts w:ascii="Times New Roman" w:hAnsi="Times New Roman" w:cs="Times New Roman"/>
                <w:b/>
              </w:rPr>
            </w:pPr>
            <w:r w:rsidRPr="00B3764B">
              <w:rPr>
                <w:rFonts w:ascii="Times New Roman" w:hAnsi="Times New Roman" w:cs="Times New Roman"/>
                <w:b/>
              </w:rPr>
              <w:t>Cantidad</w:t>
            </w:r>
          </w:p>
        </w:tc>
        <w:tc>
          <w:tcPr>
            <w:tcW w:w="2044" w:type="dxa"/>
          </w:tcPr>
          <w:p w:rsidR="002067C0" w:rsidRPr="00B3764B" w:rsidRDefault="002067C0" w:rsidP="00DE060A">
            <w:pPr>
              <w:spacing w:line="360" w:lineRule="auto"/>
              <w:jc w:val="center"/>
              <w:rPr>
                <w:rFonts w:ascii="Times New Roman" w:hAnsi="Times New Roman" w:cs="Times New Roman"/>
                <w:b/>
              </w:rPr>
            </w:pPr>
            <w:r w:rsidRPr="00B3764B">
              <w:rPr>
                <w:rFonts w:ascii="Times New Roman" w:hAnsi="Times New Roman" w:cs="Times New Roman"/>
                <w:b/>
              </w:rPr>
              <w:t>Hardware</w:t>
            </w:r>
          </w:p>
        </w:tc>
        <w:tc>
          <w:tcPr>
            <w:tcW w:w="4055" w:type="dxa"/>
          </w:tcPr>
          <w:p w:rsidR="002067C0" w:rsidRPr="00B3764B" w:rsidRDefault="002067C0" w:rsidP="00DE060A">
            <w:pPr>
              <w:spacing w:line="360" w:lineRule="auto"/>
              <w:jc w:val="center"/>
              <w:rPr>
                <w:rFonts w:ascii="Times New Roman" w:hAnsi="Times New Roman" w:cs="Times New Roman"/>
                <w:b/>
              </w:rPr>
            </w:pPr>
            <w:r w:rsidRPr="00B3764B">
              <w:rPr>
                <w:rFonts w:ascii="Times New Roman" w:hAnsi="Times New Roman" w:cs="Times New Roman"/>
                <w:b/>
              </w:rPr>
              <w:t>Detalle</w:t>
            </w:r>
          </w:p>
        </w:tc>
      </w:tr>
      <w:tr w:rsidR="002067C0" w:rsidRPr="00B3764B" w:rsidTr="00EE4875">
        <w:trPr>
          <w:jc w:val="center"/>
        </w:trPr>
        <w:tc>
          <w:tcPr>
            <w:tcW w:w="1177" w:type="dxa"/>
          </w:tcPr>
          <w:p w:rsidR="002067C0" w:rsidRPr="00B3764B" w:rsidRDefault="00FF09AA" w:rsidP="00DE060A">
            <w:pPr>
              <w:spacing w:line="360" w:lineRule="auto"/>
              <w:jc w:val="center"/>
              <w:rPr>
                <w:rFonts w:ascii="Times New Roman" w:hAnsi="Times New Roman" w:cs="Times New Roman"/>
              </w:rPr>
            </w:pPr>
            <w:r w:rsidRPr="00B3764B">
              <w:rPr>
                <w:rFonts w:ascii="Times New Roman" w:hAnsi="Times New Roman" w:cs="Times New Roman"/>
              </w:rPr>
              <w:t>2</w:t>
            </w:r>
          </w:p>
        </w:tc>
        <w:tc>
          <w:tcPr>
            <w:tcW w:w="2044" w:type="dxa"/>
          </w:tcPr>
          <w:p w:rsidR="002067C0" w:rsidRPr="00B3764B" w:rsidRDefault="00FF09AA" w:rsidP="00DE060A">
            <w:pPr>
              <w:spacing w:line="360" w:lineRule="auto"/>
              <w:jc w:val="both"/>
              <w:rPr>
                <w:rFonts w:ascii="Times New Roman" w:hAnsi="Times New Roman" w:cs="Times New Roman"/>
              </w:rPr>
            </w:pPr>
            <w:r w:rsidRPr="00B3764B">
              <w:rPr>
                <w:rFonts w:ascii="Times New Roman" w:hAnsi="Times New Roman" w:cs="Times New Roman"/>
              </w:rPr>
              <w:t>L</w:t>
            </w:r>
            <w:r w:rsidR="002067C0" w:rsidRPr="00B3764B">
              <w:rPr>
                <w:rFonts w:ascii="Times New Roman" w:hAnsi="Times New Roman" w:cs="Times New Roman"/>
              </w:rPr>
              <w:t>aptop</w:t>
            </w:r>
          </w:p>
        </w:tc>
        <w:tc>
          <w:tcPr>
            <w:tcW w:w="4055" w:type="dxa"/>
          </w:tcPr>
          <w:p w:rsidR="002067C0" w:rsidRPr="005A2634" w:rsidRDefault="00FF09AA" w:rsidP="00DE060A">
            <w:pPr>
              <w:spacing w:line="360" w:lineRule="auto"/>
              <w:jc w:val="both"/>
              <w:rPr>
                <w:rFonts w:ascii="Times New Roman" w:hAnsi="Times New Roman" w:cs="Times New Roman"/>
              </w:rPr>
            </w:pPr>
            <w:r w:rsidRPr="005A2634">
              <w:rPr>
                <w:rFonts w:ascii="Times New Roman" w:hAnsi="Times New Roman" w:cs="Times New Roman"/>
              </w:rPr>
              <w:t>Sistema operativo Windows 8.1</w:t>
            </w:r>
          </w:p>
        </w:tc>
      </w:tr>
      <w:tr w:rsidR="002067C0" w:rsidRPr="00B3764B" w:rsidTr="00EE4875">
        <w:trPr>
          <w:jc w:val="center"/>
        </w:trPr>
        <w:tc>
          <w:tcPr>
            <w:tcW w:w="1177" w:type="dxa"/>
          </w:tcPr>
          <w:p w:rsidR="002067C0" w:rsidRPr="005A2634" w:rsidRDefault="002067C0" w:rsidP="00DE060A">
            <w:pPr>
              <w:spacing w:line="360" w:lineRule="auto"/>
              <w:jc w:val="center"/>
              <w:rPr>
                <w:rFonts w:ascii="Times New Roman" w:hAnsi="Times New Roman" w:cs="Times New Roman"/>
              </w:rPr>
            </w:pPr>
            <w:r w:rsidRPr="005A2634">
              <w:rPr>
                <w:rFonts w:ascii="Times New Roman" w:hAnsi="Times New Roman" w:cs="Times New Roman"/>
              </w:rPr>
              <w:t>1</w:t>
            </w:r>
          </w:p>
        </w:tc>
        <w:tc>
          <w:tcPr>
            <w:tcW w:w="2044" w:type="dxa"/>
          </w:tcPr>
          <w:p w:rsidR="002067C0" w:rsidRPr="005A2634" w:rsidRDefault="00FF09AA" w:rsidP="00DE060A">
            <w:pPr>
              <w:spacing w:line="360" w:lineRule="auto"/>
              <w:jc w:val="both"/>
              <w:rPr>
                <w:rFonts w:ascii="Times New Roman" w:hAnsi="Times New Roman" w:cs="Times New Roman"/>
              </w:rPr>
            </w:pPr>
            <w:r w:rsidRPr="005A2634">
              <w:rPr>
                <w:rFonts w:ascii="Times New Roman" w:hAnsi="Times New Roman" w:cs="Times New Roman"/>
              </w:rPr>
              <w:t>S</w:t>
            </w:r>
            <w:r w:rsidR="002067C0" w:rsidRPr="005A2634">
              <w:rPr>
                <w:rFonts w:ascii="Times New Roman" w:hAnsi="Times New Roman" w:cs="Times New Roman"/>
              </w:rPr>
              <w:t xml:space="preserve">ensor </w:t>
            </w:r>
            <w:r w:rsidRPr="005A2634">
              <w:rPr>
                <w:rFonts w:ascii="Times New Roman" w:hAnsi="Times New Roman" w:cs="Times New Roman"/>
              </w:rPr>
              <w:t xml:space="preserve">Kinect </w:t>
            </w:r>
          </w:p>
        </w:tc>
        <w:tc>
          <w:tcPr>
            <w:tcW w:w="4055" w:type="dxa"/>
          </w:tcPr>
          <w:p w:rsidR="002067C0" w:rsidRPr="00B3764B" w:rsidRDefault="002067C0" w:rsidP="00DE060A">
            <w:pPr>
              <w:spacing w:line="360" w:lineRule="auto"/>
              <w:jc w:val="both"/>
              <w:rPr>
                <w:rFonts w:ascii="Times New Roman" w:hAnsi="Times New Roman" w:cs="Times New Roman"/>
              </w:rPr>
            </w:pPr>
            <w:r w:rsidRPr="00B3764B">
              <w:rPr>
                <w:rFonts w:ascii="Times New Roman" w:hAnsi="Times New Roman" w:cs="Times New Roman"/>
              </w:rPr>
              <w:t>Sensor de movimiento que capta las posiciones del cuerpo humano.</w:t>
            </w:r>
          </w:p>
        </w:tc>
      </w:tr>
      <w:tr w:rsidR="0089155F" w:rsidRPr="00B3764B" w:rsidTr="00EE4875">
        <w:trPr>
          <w:jc w:val="center"/>
        </w:trPr>
        <w:tc>
          <w:tcPr>
            <w:tcW w:w="1177" w:type="dxa"/>
            <w:shd w:val="clear" w:color="auto" w:fill="FFFFFF" w:themeFill="background1"/>
          </w:tcPr>
          <w:p w:rsidR="0089155F" w:rsidRPr="00B3764B" w:rsidRDefault="0089155F" w:rsidP="00DE060A">
            <w:pPr>
              <w:spacing w:line="360" w:lineRule="auto"/>
              <w:jc w:val="center"/>
              <w:rPr>
                <w:rFonts w:ascii="Times New Roman" w:hAnsi="Times New Roman" w:cs="Times New Roman"/>
                <w:lang w:val="en-US"/>
              </w:rPr>
            </w:pPr>
            <w:r w:rsidRPr="00B3764B">
              <w:rPr>
                <w:rFonts w:ascii="Times New Roman" w:hAnsi="Times New Roman" w:cs="Times New Roman"/>
                <w:lang w:val="en-US"/>
              </w:rPr>
              <w:t>1</w:t>
            </w:r>
          </w:p>
        </w:tc>
        <w:tc>
          <w:tcPr>
            <w:tcW w:w="2044" w:type="dxa"/>
            <w:shd w:val="clear" w:color="auto" w:fill="FFFFFF" w:themeFill="background1"/>
          </w:tcPr>
          <w:p w:rsidR="0089155F" w:rsidRPr="00B3764B" w:rsidRDefault="0089155F" w:rsidP="00DE060A">
            <w:pPr>
              <w:spacing w:line="360" w:lineRule="auto"/>
              <w:jc w:val="both"/>
              <w:rPr>
                <w:rFonts w:ascii="Times New Roman" w:hAnsi="Times New Roman" w:cs="Times New Roman"/>
                <w:lang w:val="en-US"/>
              </w:rPr>
            </w:pPr>
            <w:r w:rsidRPr="00B3764B">
              <w:rPr>
                <w:rFonts w:ascii="Times New Roman" w:hAnsi="Times New Roman" w:cs="Times New Roman"/>
                <w:lang w:val="en-US"/>
              </w:rPr>
              <w:t>Impresora</w:t>
            </w:r>
          </w:p>
        </w:tc>
        <w:tc>
          <w:tcPr>
            <w:tcW w:w="4055" w:type="dxa"/>
            <w:shd w:val="clear" w:color="auto" w:fill="FFFFFF" w:themeFill="background1"/>
          </w:tcPr>
          <w:p w:rsidR="0089155F" w:rsidRPr="00B3764B" w:rsidRDefault="0089155F" w:rsidP="00DE060A">
            <w:pPr>
              <w:spacing w:line="360" w:lineRule="auto"/>
              <w:jc w:val="both"/>
              <w:rPr>
                <w:rFonts w:ascii="Times New Roman" w:hAnsi="Times New Roman" w:cs="Times New Roman"/>
              </w:rPr>
            </w:pPr>
            <w:r w:rsidRPr="00B3764B">
              <w:rPr>
                <w:rFonts w:ascii="Times New Roman" w:hAnsi="Times New Roman" w:cs="Times New Roman"/>
              </w:rPr>
              <w:t>Impresión de documentos</w:t>
            </w:r>
          </w:p>
        </w:tc>
      </w:tr>
    </w:tbl>
    <w:p w:rsidR="00051E32" w:rsidRPr="007B3657" w:rsidRDefault="007B3657" w:rsidP="007B3657">
      <w:pPr>
        <w:tabs>
          <w:tab w:val="left" w:pos="7020"/>
        </w:tabs>
        <w:spacing w:before="240" w:after="0" w:line="360" w:lineRule="auto"/>
        <w:rPr>
          <w:rFonts w:ascii="Times New Roman" w:eastAsiaTheme="majorEastAsia" w:hAnsi="Times New Roman" w:cs="Times New Roman"/>
          <w:bCs/>
          <w:sz w:val="16"/>
          <w:szCs w:val="16"/>
          <w:lang w:eastAsia="es-ES"/>
        </w:rPr>
      </w:pPr>
      <w:r>
        <w:rPr>
          <w:rFonts w:ascii="Times New Roman" w:eastAsiaTheme="majorEastAsia" w:hAnsi="Times New Roman" w:cs="Times New Roman"/>
          <w:bCs/>
          <w:sz w:val="16"/>
          <w:szCs w:val="16"/>
          <w:lang w:eastAsia="es-ES"/>
        </w:rPr>
        <w:t xml:space="preserve">               </w:t>
      </w:r>
      <w:r w:rsidR="00051E32" w:rsidRPr="007B3657">
        <w:rPr>
          <w:rFonts w:ascii="Times New Roman" w:eastAsiaTheme="majorEastAsia" w:hAnsi="Times New Roman" w:cs="Times New Roman"/>
          <w:bCs/>
          <w:sz w:val="16"/>
          <w:szCs w:val="16"/>
          <w:lang w:eastAsia="es-ES"/>
        </w:rPr>
        <w:t>Fuente: Guallo C., Duicela S., 2014</w:t>
      </w:r>
    </w:p>
    <w:p w:rsidR="00DF2072" w:rsidRPr="00B3764B" w:rsidRDefault="00DF2072" w:rsidP="00DE060A">
      <w:pPr>
        <w:tabs>
          <w:tab w:val="left" w:pos="7020"/>
        </w:tabs>
        <w:spacing w:after="0" w:line="360" w:lineRule="auto"/>
        <w:rPr>
          <w:rFonts w:ascii="Times New Roman" w:eastAsiaTheme="majorEastAsia" w:hAnsi="Times New Roman" w:cs="Times New Roman"/>
          <w:b/>
          <w:bCs/>
          <w:lang w:eastAsia="es-ES"/>
        </w:rPr>
      </w:pPr>
    </w:p>
    <w:p w:rsidR="00C52E69" w:rsidRDefault="00C52E69" w:rsidP="00DE060A">
      <w:pPr>
        <w:tabs>
          <w:tab w:val="left" w:pos="7020"/>
        </w:tabs>
        <w:spacing w:after="0" w:line="360" w:lineRule="auto"/>
        <w:rPr>
          <w:rFonts w:ascii="Times New Roman" w:eastAsiaTheme="majorEastAsia" w:hAnsi="Times New Roman" w:cs="Times New Roman"/>
          <w:b/>
          <w:bCs/>
          <w:lang w:eastAsia="es-ES"/>
        </w:rPr>
      </w:pPr>
    </w:p>
    <w:p w:rsidR="00C52E69" w:rsidRDefault="00C52E69" w:rsidP="00DE060A">
      <w:pPr>
        <w:tabs>
          <w:tab w:val="left" w:pos="7020"/>
        </w:tabs>
        <w:spacing w:after="0" w:line="360" w:lineRule="auto"/>
        <w:rPr>
          <w:rFonts w:ascii="Times New Roman" w:eastAsiaTheme="majorEastAsia" w:hAnsi="Times New Roman" w:cs="Times New Roman"/>
          <w:b/>
          <w:bCs/>
          <w:lang w:eastAsia="es-ES"/>
        </w:rPr>
      </w:pPr>
    </w:p>
    <w:p w:rsidR="00C52E69" w:rsidRDefault="00C52E69" w:rsidP="00DE060A">
      <w:pPr>
        <w:tabs>
          <w:tab w:val="left" w:pos="7020"/>
        </w:tabs>
        <w:spacing w:after="0" w:line="360" w:lineRule="auto"/>
        <w:rPr>
          <w:rFonts w:ascii="Times New Roman" w:eastAsiaTheme="majorEastAsia" w:hAnsi="Times New Roman" w:cs="Times New Roman"/>
          <w:b/>
          <w:bCs/>
          <w:lang w:eastAsia="es-ES"/>
        </w:rPr>
      </w:pPr>
    </w:p>
    <w:p w:rsidR="00C52E69" w:rsidRDefault="00C52E69" w:rsidP="00DE060A">
      <w:pPr>
        <w:tabs>
          <w:tab w:val="left" w:pos="7020"/>
        </w:tabs>
        <w:spacing w:after="0" w:line="360" w:lineRule="auto"/>
        <w:rPr>
          <w:rFonts w:ascii="Times New Roman" w:eastAsiaTheme="majorEastAsia" w:hAnsi="Times New Roman" w:cs="Times New Roman"/>
          <w:b/>
          <w:bCs/>
          <w:lang w:eastAsia="es-ES"/>
        </w:rPr>
      </w:pPr>
    </w:p>
    <w:p w:rsidR="00C52E69" w:rsidRDefault="00C52E69" w:rsidP="00DE060A">
      <w:pPr>
        <w:tabs>
          <w:tab w:val="left" w:pos="7020"/>
        </w:tabs>
        <w:spacing w:after="0" w:line="360" w:lineRule="auto"/>
        <w:rPr>
          <w:rFonts w:ascii="Times New Roman" w:eastAsiaTheme="majorEastAsia" w:hAnsi="Times New Roman" w:cs="Times New Roman"/>
          <w:b/>
          <w:bCs/>
          <w:lang w:eastAsia="es-ES"/>
        </w:rPr>
      </w:pPr>
    </w:p>
    <w:p w:rsidR="00E23E3B" w:rsidRPr="00B3764B" w:rsidRDefault="00E23E3B" w:rsidP="00DE060A">
      <w:pPr>
        <w:tabs>
          <w:tab w:val="left" w:pos="7020"/>
        </w:tabs>
        <w:spacing w:after="0" w:line="360" w:lineRule="auto"/>
        <w:rPr>
          <w:rFonts w:ascii="Times New Roman" w:eastAsiaTheme="majorEastAsia" w:hAnsi="Times New Roman" w:cs="Times New Roman"/>
          <w:b/>
          <w:bCs/>
          <w:lang w:eastAsia="es-ES"/>
        </w:rPr>
      </w:pPr>
      <w:r w:rsidRPr="00B3764B">
        <w:rPr>
          <w:rFonts w:ascii="Times New Roman" w:eastAsiaTheme="majorEastAsia" w:hAnsi="Times New Roman" w:cs="Times New Roman"/>
          <w:b/>
          <w:bCs/>
          <w:lang w:eastAsia="es-ES"/>
        </w:rPr>
        <w:t>Software</w:t>
      </w:r>
    </w:p>
    <w:p w:rsidR="00DF2072" w:rsidRPr="00B3764B" w:rsidRDefault="00DF2072" w:rsidP="00DE060A">
      <w:pPr>
        <w:tabs>
          <w:tab w:val="left" w:pos="7020"/>
        </w:tabs>
        <w:spacing w:after="0" w:line="360" w:lineRule="auto"/>
        <w:rPr>
          <w:rFonts w:ascii="Times New Roman" w:eastAsiaTheme="majorEastAsia" w:hAnsi="Times New Roman" w:cs="Times New Roman"/>
          <w:b/>
          <w:bCs/>
          <w:lang w:eastAsia="es-ES"/>
        </w:rPr>
      </w:pPr>
    </w:p>
    <w:p w:rsidR="007F0BCE" w:rsidRPr="00B3764B" w:rsidRDefault="007B3657" w:rsidP="007B3657">
      <w:pPr>
        <w:pStyle w:val="Ttulo1"/>
        <w:spacing w:before="0" w:line="360" w:lineRule="auto"/>
        <w:rPr>
          <w:rFonts w:ascii="Times New Roman" w:eastAsiaTheme="minorHAnsi" w:hAnsi="Times New Roman" w:cs="Times New Roman"/>
          <w:b w:val="0"/>
          <w:bCs w:val="0"/>
          <w:color w:val="auto"/>
          <w:sz w:val="22"/>
          <w:szCs w:val="22"/>
        </w:rPr>
      </w:pPr>
      <w:bookmarkStart w:id="973" w:name="_Toc423967358"/>
      <w:bookmarkStart w:id="974" w:name="_Toc423967538"/>
      <w:bookmarkStart w:id="975" w:name="_Toc423967909"/>
      <w:bookmarkStart w:id="976" w:name="_Toc423968068"/>
      <w:r>
        <w:rPr>
          <w:rFonts w:ascii="Times New Roman" w:eastAsiaTheme="minorHAnsi" w:hAnsi="Times New Roman" w:cs="Times New Roman"/>
          <w:b w:val="0"/>
          <w:bCs w:val="0"/>
          <w:color w:val="auto"/>
          <w:sz w:val="22"/>
          <w:szCs w:val="22"/>
        </w:rPr>
        <w:t xml:space="preserve">          </w:t>
      </w:r>
      <w:bookmarkStart w:id="977" w:name="_Toc424676828"/>
      <w:bookmarkStart w:id="978" w:name="_Toc424677017"/>
      <w:bookmarkStart w:id="979" w:name="_Toc424731549"/>
      <w:bookmarkStart w:id="980" w:name="_Toc424802754"/>
      <w:bookmarkStart w:id="981" w:name="_Toc424802948"/>
      <w:r w:rsidR="005A2634" w:rsidRPr="005A2634">
        <w:rPr>
          <w:rFonts w:ascii="Times New Roman" w:eastAsiaTheme="minorHAnsi" w:hAnsi="Times New Roman" w:cs="Times New Roman"/>
          <w:bCs w:val="0"/>
          <w:color w:val="auto"/>
          <w:sz w:val="22"/>
          <w:szCs w:val="22"/>
        </w:rPr>
        <w:t>Tabla 2-</w:t>
      </w:r>
      <w:r w:rsidR="00AA7F51">
        <w:rPr>
          <w:rFonts w:ascii="Times New Roman" w:eastAsiaTheme="minorHAnsi" w:hAnsi="Times New Roman" w:cs="Times New Roman"/>
          <w:bCs w:val="0"/>
          <w:color w:val="auto"/>
          <w:sz w:val="22"/>
          <w:szCs w:val="22"/>
        </w:rPr>
        <w:t>2</w:t>
      </w:r>
      <w:r w:rsidR="005A2634" w:rsidRPr="005A2634">
        <w:rPr>
          <w:rFonts w:ascii="Times New Roman" w:eastAsiaTheme="minorHAnsi" w:hAnsi="Times New Roman" w:cs="Times New Roman"/>
          <w:bCs w:val="0"/>
          <w:color w:val="auto"/>
          <w:sz w:val="22"/>
          <w:szCs w:val="22"/>
        </w:rPr>
        <w:t>.</w:t>
      </w:r>
      <w:r w:rsidR="007F0BCE" w:rsidRPr="00B3764B">
        <w:rPr>
          <w:rFonts w:ascii="Times New Roman" w:eastAsiaTheme="minorHAnsi" w:hAnsi="Times New Roman" w:cs="Times New Roman"/>
          <w:b w:val="0"/>
          <w:bCs w:val="0"/>
          <w:color w:val="auto"/>
          <w:sz w:val="22"/>
          <w:szCs w:val="22"/>
        </w:rPr>
        <w:t xml:space="preserve"> Recursos Sw</w:t>
      </w:r>
      <w:bookmarkEnd w:id="973"/>
      <w:bookmarkEnd w:id="974"/>
      <w:bookmarkEnd w:id="975"/>
      <w:bookmarkEnd w:id="976"/>
      <w:bookmarkEnd w:id="977"/>
      <w:bookmarkEnd w:id="978"/>
      <w:bookmarkEnd w:id="979"/>
      <w:bookmarkEnd w:id="980"/>
      <w:bookmarkEnd w:id="981"/>
    </w:p>
    <w:tbl>
      <w:tblPr>
        <w:tblStyle w:val="Tablaconcuadrcula"/>
        <w:tblW w:w="7250" w:type="dxa"/>
        <w:jc w:val="center"/>
        <w:tblLook w:val="04A0" w:firstRow="1" w:lastRow="0" w:firstColumn="1" w:lastColumn="0" w:noHBand="0" w:noVBand="1"/>
      </w:tblPr>
      <w:tblGrid>
        <w:gridCol w:w="3280"/>
        <w:gridCol w:w="3970"/>
      </w:tblGrid>
      <w:tr w:rsidR="002067C0" w:rsidRPr="00B3764B" w:rsidTr="00D7375A">
        <w:trPr>
          <w:jc w:val="center"/>
        </w:trPr>
        <w:tc>
          <w:tcPr>
            <w:tcW w:w="3280" w:type="dxa"/>
          </w:tcPr>
          <w:p w:rsidR="002067C0" w:rsidRPr="00B3764B" w:rsidRDefault="002067C0" w:rsidP="00DE060A">
            <w:pPr>
              <w:spacing w:line="360" w:lineRule="auto"/>
              <w:jc w:val="center"/>
              <w:rPr>
                <w:rFonts w:ascii="Times New Roman" w:hAnsi="Times New Roman" w:cs="Times New Roman"/>
                <w:b/>
              </w:rPr>
            </w:pPr>
            <w:r w:rsidRPr="00B3764B">
              <w:rPr>
                <w:rFonts w:ascii="Times New Roman" w:hAnsi="Times New Roman" w:cs="Times New Roman"/>
                <w:b/>
              </w:rPr>
              <w:t>Software</w:t>
            </w:r>
          </w:p>
        </w:tc>
        <w:tc>
          <w:tcPr>
            <w:tcW w:w="3970" w:type="dxa"/>
          </w:tcPr>
          <w:p w:rsidR="002067C0" w:rsidRPr="00B3764B" w:rsidRDefault="002067C0" w:rsidP="00DE060A">
            <w:pPr>
              <w:spacing w:line="360" w:lineRule="auto"/>
              <w:jc w:val="center"/>
              <w:rPr>
                <w:rFonts w:ascii="Times New Roman" w:hAnsi="Times New Roman" w:cs="Times New Roman"/>
                <w:b/>
              </w:rPr>
            </w:pPr>
            <w:r w:rsidRPr="00B3764B">
              <w:rPr>
                <w:rFonts w:ascii="Times New Roman" w:hAnsi="Times New Roman" w:cs="Times New Roman"/>
                <w:b/>
              </w:rPr>
              <w:t>Detalle</w:t>
            </w:r>
          </w:p>
        </w:tc>
      </w:tr>
      <w:tr w:rsidR="002067C0" w:rsidRPr="00B3764B" w:rsidTr="00D7375A">
        <w:trPr>
          <w:jc w:val="center"/>
        </w:trPr>
        <w:tc>
          <w:tcPr>
            <w:tcW w:w="3280" w:type="dxa"/>
          </w:tcPr>
          <w:p w:rsidR="002067C0" w:rsidRPr="00B3764B" w:rsidRDefault="002067C0" w:rsidP="00DE060A">
            <w:pPr>
              <w:spacing w:line="360" w:lineRule="auto"/>
              <w:jc w:val="both"/>
              <w:rPr>
                <w:rFonts w:ascii="Times New Roman" w:hAnsi="Times New Roman" w:cs="Times New Roman"/>
              </w:rPr>
            </w:pPr>
            <w:r w:rsidRPr="00B3764B">
              <w:rPr>
                <w:rFonts w:ascii="Times New Roman" w:hAnsi="Times New Roman" w:cs="Times New Roman"/>
              </w:rPr>
              <w:t>Visual Studio 2012 en lenguaje C#</w:t>
            </w:r>
          </w:p>
        </w:tc>
        <w:tc>
          <w:tcPr>
            <w:tcW w:w="3970" w:type="dxa"/>
          </w:tcPr>
          <w:p w:rsidR="002067C0" w:rsidRPr="00B3764B" w:rsidRDefault="002067C0" w:rsidP="00DE060A">
            <w:pPr>
              <w:spacing w:line="360" w:lineRule="auto"/>
              <w:jc w:val="both"/>
              <w:rPr>
                <w:rFonts w:ascii="Times New Roman" w:hAnsi="Times New Roman" w:cs="Times New Roman"/>
              </w:rPr>
            </w:pPr>
            <w:r w:rsidRPr="00B3764B">
              <w:rPr>
                <w:rFonts w:ascii="Times New Roman" w:hAnsi="Times New Roman" w:cs="Times New Roman"/>
              </w:rPr>
              <w:t>Lenguaje de programación orientado a objetos desarrollado por  Microsoft.</w:t>
            </w:r>
          </w:p>
        </w:tc>
      </w:tr>
      <w:tr w:rsidR="002067C0" w:rsidRPr="00B3764B" w:rsidTr="00D7375A">
        <w:trPr>
          <w:jc w:val="center"/>
        </w:trPr>
        <w:tc>
          <w:tcPr>
            <w:tcW w:w="3280" w:type="dxa"/>
          </w:tcPr>
          <w:p w:rsidR="002067C0" w:rsidRPr="00B3764B" w:rsidRDefault="002067C0" w:rsidP="00DE060A">
            <w:pPr>
              <w:spacing w:line="360" w:lineRule="auto"/>
              <w:jc w:val="both"/>
              <w:rPr>
                <w:rFonts w:ascii="Times New Roman" w:hAnsi="Times New Roman" w:cs="Times New Roman"/>
              </w:rPr>
            </w:pPr>
            <w:r w:rsidRPr="00B3764B">
              <w:rPr>
                <w:rFonts w:ascii="Times New Roman" w:hAnsi="Times New Roman" w:cs="Times New Roman"/>
              </w:rPr>
              <w:t>SDK para Kinect</w:t>
            </w:r>
          </w:p>
        </w:tc>
        <w:tc>
          <w:tcPr>
            <w:tcW w:w="3970" w:type="dxa"/>
          </w:tcPr>
          <w:p w:rsidR="002067C0" w:rsidRPr="00B3764B" w:rsidRDefault="008C54D1" w:rsidP="00DE060A">
            <w:pPr>
              <w:spacing w:line="360" w:lineRule="auto"/>
              <w:jc w:val="both"/>
              <w:rPr>
                <w:rFonts w:ascii="Times New Roman" w:hAnsi="Times New Roman" w:cs="Times New Roman"/>
              </w:rPr>
            </w:pPr>
            <w:r w:rsidRPr="00B3764B">
              <w:rPr>
                <w:rFonts w:ascii="Times New Roman" w:hAnsi="Times New Roman" w:cs="Times New Roman"/>
              </w:rPr>
              <w:t xml:space="preserve">Paquete de herramientas para </w:t>
            </w:r>
            <w:r w:rsidR="002067C0" w:rsidRPr="00B3764B">
              <w:rPr>
                <w:rFonts w:ascii="Times New Roman" w:hAnsi="Times New Roman" w:cs="Times New Roman"/>
              </w:rPr>
              <w:t>cre</w:t>
            </w:r>
            <w:r w:rsidR="00D7375A" w:rsidRPr="00B3764B">
              <w:rPr>
                <w:rFonts w:ascii="Times New Roman" w:hAnsi="Times New Roman" w:cs="Times New Roman"/>
              </w:rPr>
              <w:t>ar aplicaciones en Kinect</w:t>
            </w:r>
            <w:r w:rsidR="002067C0" w:rsidRPr="00B3764B">
              <w:rPr>
                <w:rFonts w:ascii="Times New Roman" w:hAnsi="Times New Roman" w:cs="Times New Roman"/>
              </w:rPr>
              <w:t>.</w:t>
            </w:r>
          </w:p>
        </w:tc>
      </w:tr>
      <w:tr w:rsidR="003642C8" w:rsidRPr="00B3764B" w:rsidTr="00D7375A">
        <w:trPr>
          <w:jc w:val="center"/>
        </w:trPr>
        <w:tc>
          <w:tcPr>
            <w:tcW w:w="3280" w:type="dxa"/>
          </w:tcPr>
          <w:p w:rsidR="003642C8" w:rsidRPr="00B3764B" w:rsidRDefault="003642C8" w:rsidP="00DE060A">
            <w:pPr>
              <w:spacing w:line="360" w:lineRule="auto"/>
              <w:jc w:val="both"/>
              <w:rPr>
                <w:rFonts w:ascii="Times New Roman" w:hAnsi="Times New Roman" w:cs="Times New Roman"/>
              </w:rPr>
            </w:pPr>
            <w:r w:rsidRPr="00B3764B">
              <w:rPr>
                <w:rFonts w:ascii="Times New Roman" w:hAnsi="Times New Roman" w:cs="Times New Roman"/>
              </w:rPr>
              <w:t>Microsoft Office 2010</w:t>
            </w:r>
          </w:p>
        </w:tc>
        <w:tc>
          <w:tcPr>
            <w:tcW w:w="3970" w:type="dxa"/>
          </w:tcPr>
          <w:p w:rsidR="003642C8" w:rsidRPr="00B3764B" w:rsidRDefault="00841431" w:rsidP="00DE060A">
            <w:pPr>
              <w:spacing w:line="360" w:lineRule="auto"/>
              <w:jc w:val="both"/>
              <w:rPr>
                <w:rFonts w:ascii="Times New Roman" w:hAnsi="Times New Roman" w:cs="Times New Roman"/>
              </w:rPr>
            </w:pPr>
            <w:r w:rsidRPr="00B3764B">
              <w:rPr>
                <w:rFonts w:ascii="Times New Roman" w:hAnsi="Times New Roman" w:cs="Times New Roman"/>
              </w:rPr>
              <w:t>Paquete de programas informáticos para oficina.</w:t>
            </w:r>
          </w:p>
        </w:tc>
      </w:tr>
    </w:tbl>
    <w:p w:rsidR="00051E32" w:rsidRPr="007B3657" w:rsidRDefault="007B3657" w:rsidP="007B3657">
      <w:pPr>
        <w:tabs>
          <w:tab w:val="left" w:pos="7020"/>
        </w:tabs>
        <w:spacing w:before="240" w:after="0" w:line="360" w:lineRule="auto"/>
        <w:rPr>
          <w:rFonts w:ascii="Times New Roman" w:eastAsiaTheme="majorEastAsia" w:hAnsi="Times New Roman" w:cs="Times New Roman"/>
          <w:bCs/>
          <w:sz w:val="16"/>
          <w:szCs w:val="16"/>
          <w:lang w:eastAsia="es-ES"/>
        </w:rPr>
      </w:pPr>
      <w:r>
        <w:rPr>
          <w:rFonts w:ascii="Times New Roman" w:eastAsiaTheme="majorEastAsia" w:hAnsi="Times New Roman" w:cs="Times New Roman"/>
          <w:bCs/>
          <w:sz w:val="16"/>
          <w:szCs w:val="16"/>
          <w:lang w:eastAsia="es-ES"/>
        </w:rPr>
        <w:t xml:space="preserve">              </w:t>
      </w:r>
      <w:r w:rsidR="00051E32" w:rsidRPr="007B3657">
        <w:rPr>
          <w:rFonts w:ascii="Times New Roman" w:eastAsiaTheme="majorEastAsia" w:hAnsi="Times New Roman" w:cs="Times New Roman"/>
          <w:bCs/>
          <w:sz w:val="16"/>
          <w:szCs w:val="16"/>
          <w:lang w:eastAsia="es-ES"/>
        </w:rPr>
        <w:t>Fuente: Guallo C., Duicela S., 2014</w:t>
      </w:r>
    </w:p>
    <w:p w:rsidR="00DF2072" w:rsidRPr="00B3764B" w:rsidRDefault="00DF2072" w:rsidP="00DE060A">
      <w:pPr>
        <w:tabs>
          <w:tab w:val="left" w:pos="7020"/>
        </w:tabs>
        <w:spacing w:after="0" w:line="360" w:lineRule="auto"/>
        <w:jc w:val="both"/>
        <w:rPr>
          <w:rFonts w:ascii="Times New Roman" w:eastAsiaTheme="majorEastAsia" w:hAnsi="Times New Roman" w:cs="Times New Roman"/>
          <w:b/>
          <w:bCs/>
          <w:lang w:eastAsia="es-ES"/>
        </w:rPr>
      </w:pPr>
    </w:p>
    <w:p w:rsidR="002067C0" w:rsidRPr="00B3764B" w:rsidRDefault="006243CF" w:rsidP="00DE060A">
      <w:pPr>
        <w:tabs>
          <w:tab w:val="left" w:pos="7020"/>
        </w:tabs>
        <w:spacing w:after="0" w:line="360" w:lineRule="auto"/>
        <w:jc w:val="both"/>
        <w:rPr>
          <w:rFonts w:ascii="Times New Roman" w:eastAsiaTheme="majorEastAsia" w:hAnsi="Times New Roman" w:cs="Times New Roman"/>
          <w:b/>
          <w:bCs/>
          <w:lang w:eastAsia="es-ES"/>
        </w:rPr>
      </w:pPr>
      <w:r w:rsidRPr="00B3764B">
        <w:rPr>
          <w:rFonts w:ascii="Times New Roman" w:eastAsiaTheme="majorEastAsia" w:hAnsi="Times New Roman" w:cs="Times New Roman"/>
          <w:b/>
          <w:bCs/>
          <w:lang w:eastAsia="es-ES"/>
        </w:rPr>
        <w:t xml:space="preserve">Personal </w:t>
      </w:r>
      <w:r w:rsidR="00666F3D" w:rsidRPr="00B3764B">
        <w:rPr>
          <w:rFonts w:ascii="Times New Roman" w:eastAsiaTheme="majorEastAsia" w:hAnsi="Times New Roman" w:cs="Times New Roman"/>
          <w:b/>
          <w:bCs/>
          <w:lang w:eastAsia="es-ES"/>
        </w:rPr>
        <w:t>Investigativo</w:t>
      </w:r>
    </w:p>
    <w:p w:rsidR="00DF2072" w:rsidRPr="00B3764B" w:rsidRDefault="00DF2072" w:rsidP="00DE060A">
      <w:pPr>
        <w:tabs>
          <w:tab w:val="left" w:pos="7020"/>
        </w:tabs>
        <w:spacing w:after="0" w:line="360" w:lineRule="auto"/>
        <w:jc w:val="both"/>
        <w:rPr>
          <w:rFonts w:ascii="Times New Roman" w:eastAsiaTheme="majorEastAsia" w:hAnsi="Times New Roman" w:cs="Times New Roman"/>
          <w:b/>
          <w:bCs/>
          <w:lang w:eastAsia="es-ES"/>
        </w:rPr>
      </w:pPr>
    </w:p>
    <w:p w:rsidR="007F0BCE" w:rsidRPr="00B3764B" w:rsidRDefault="007B3657" w:rsidP="00DE060A">
      <w:pPr>
        <w:pStyle w:val="Ttulo1"/>
        <w:spacing w:before="0" w:line="360" w:lineRule="auto"/>
        <w:rPr>
          <w:rFonts w:ascii="Times New Roman" w:eastAsiaTheme="minorHAnsi" w:hAnsi="Times New Roman" w:cs="Times New Roman"/>
          <w:b w:val="0"/>
          <w:bCs w:val="0"/>
          <w:color w:val="auto"/>
          <w:sz w:val="22"/>
          <w:szCs w:val="22"/>
        </w:rPr>
      </w:pPr>
      <w:bookmarkStart w:id="982" w:name="_Toc423967359"/>
      <w:bookmarkStart w:id="983" w:name="_Toc423967539"/>
      <w:bookmarkStart w:id="984" w:name="_Toc423967910"/>
      <w:bookmarkStart w:id="985" w:name="_Toc423968069"/>
      <w:r>
        <w:rPr>
          <w:rFonts w:ascii="Times New Roman" w:eastAsiaTheme="minorHAnsi" w:hAnsi="Times New Roman" w:cs="Times New Roman"/>
          <w:b w:val="0"/>
          <w:bCs w:val="0"/>
          <w:color w:val="auto"/>
          <w:sz w:val="22"/>
          <w:szCs w:val="22"/>
        </w:rPr>
        <w:t xml:space="preserve">              </w:t>
      </w:r>
      <w:bookmarkStart w:id="986" w:name="_Toc424676829"/>
      <w:bookmarkStart w:id="987" w:name="_Toc424677018"/>
      <w:bookmarkStart w:id="988" w:name="_Toc424731550"/>
      <w:bookmarkStart w:id="989" w:name="_Toc424802755"/>
      <w:bookmarkStart w:id="990" w:name="_Toc424802949"/>
      <w:r w:rsidR="005A2634" w:rsidRPr="005A2634">
        <w:rPr>
          <w:rFonts w:ascii="Times New Roman" w:eastAsiaTheme="minorHAnsi" w:hAnsi="Times New Roman" w:cs="Times New Roman"/>
          <w:bCs w:val="0"/>
          <w:color w:val="auto"/>
          <w:sz w:val="22"/>
          <w:szCs w:val="22"/>
        </w:rPr>
        <w:t>Tabla 3-</w:t>
      </w:r>
      <w:r w:rsidR="00AA7F51">
        <w:rPr>
          <w:rFonts w:ascii="Times New Roman" w:eastAsiaTheme="minorHAnsi" w:hAnsi="Times New Roman" w:cs="Times New Roman"/>
          <w:bCs w:val="0"/>
          <w:color w:val="auto"/>
          <w:sz w:val="22"/>
          <w:szCs w:val="22"/>
        </w:rPr>
        <w:t>2</w:t>
      </w:r>
      <w:r w:rsidR="005A2634" w:rsidRPr="005A2634">
        <w:rPr>
          <w:rFonts w:ascii="Times New Roman" w:eastAsiaTheme="minorHAnsi" w:hAnsi="Times New Roman" w:cs="Times New Roman"/>
          <w:bCs w:val="0"/>
          <w:color w:val="auto"/>
          <w:sz w:val="22"/>
          <w:szCs w:val="22"/>
        </w:rPr>
        <w:t>.</w:t>
      </w:r>
      <w:r w:rsidR="007F0BCE" w:rsidRPr="00B3764B">
        <w:rPr>
          <w:rFonts w:ascii="Times New Roman" w:eastAsiaTheme="minorHAnsi" w:hAnsi="Times New Roman" w:cs="Times New Roman"/>
          <w:b w:val="0"/>
          <w:bCs w:val="0"/>
          <w:color w:val="auto"/>
          <w:sz w:val="22"/>
          <w:szCs w:val="22"/>
        </w:rPr>
        <w:t xml:space="preserve"> Personal Técnico</w:t>
      </w:r>
      <w:bookmarkEnd w:id="982"/>
      <w:bookmarkEnd w:id="983"/>
      <w:bookmarkEnd w:id="984"/>
      <w:bookmarkEnd w:id="985"/>
      <w:bookmarkEnd w:id="986"/>
      <w:bookmarkEnd w:id="987"/>
      <w:bookmarkEnd w:id="988"/>
      <w:bookmarkEnd w:id="989"/>
      <w:bookmarkEnd w:id="990"/>
    </w:p>
    <w:tbl>
      <w:tblPr>
        <w:tblStyle w:val="Tablaconcuadrcula"/>
        <w:tblW w:w="0" w:type="auto"/>
        <w:tblInd w:w="817" w:type="dxa"/>
        <w:tblLook w:val="04A0" w:firstRow="1" w:lastRow="0" w:firstColumn="1" w:lastColumn="0" w:noHBand="0" w:noVBand="1"/>
      </w:tblPr>
      <w:tblGrid>
        <w:gridCol w:w="3504"/>
        <w:gridCol w:w="3725"/>
      </w:tblGrid>
      <w:tr w:rsidR="0089155F" w:rsidRPr="00B3764B" w:rsidTr="0089155F">
        <w:trPr>
          <w:trHeight w:val="334"/>
        </w:trPr>
        <w:tc>
          <w:tcPr>
            <w:tcW w:w="3504" w:type="dxa"/>
          </w:tcPr>
          <w:p w:rsidR="0089155F" w:rsidRPr="00B3764B" w:rsidRDefault="0089155F" w:rsidP="00DE060A">
            <w:pPr>
              <w:tabs>
                <w:tab w:val="left" w:pos="7020"/>
              </w:tabs>
              <w:spacing w:line="360" w:lineRule="auto"/>
              <w:jc w:val="center"/>
              <w:rPr>
                <w:rFonts w:ascii="Times New Roman" w:eastAsiaTheme="majorEastAsia" w:hAnsi="Times New Roman" w:cs="Times New Roman"/>
                <w:b/>
                <w:bCs/>
                <w:lang w:eastAsia="es-ES"/>
              </w:rPr>
            </w:pPr>
            <w:r w:rsidRPr="00B3764B">
              <w:rPr>
                <w:rFonts w:ascii="Times New Roman" w:eastAsiaTheme="majorEastAsia" w:hAnsi="Times New Roman" w:cs="Times New Roman"/>
                <w:b/>
                <w:bCs/>
                <w:lang w:eastAsia="es-ES"/>
              </w:rPr>
              <w:t>Nombre</w:t>
            </w:r>
          </w:p>
        </w:tc>
        <w:tc>
          <w:tcPr>
            <w:tcW w:w="3725" w:type="dxa"/>
          </w:tcPr>
          <w:p w:rsidR="0089155F" w:rsidRPr="00B3764B" w:rsidRDefault="0089155F" w:rsidP="00DE060A">
            <w:pPr>
              <w:tabs>
                <w:tab w:val="left" w:pos="7020"/>
              </w:tabs>
              <w:spacing w:line="360" w:lineRule="auto"/>
              <w:jc w:val="center"/>
              <w:rPr>
                <w:rFonts w:ascii="Times New Roman" w:eastAsiaTheme="majorEastAsia" w:hAnsi="Times New Roman" w:cs="Times New Roman"/>
                <w:b/>
                <w:bCs/>
                <w:lang w:eastAsia="es-ES"/>
              </w:rPr>
            </w:pPr>
            <w:r w:rsidRPr="00B3764B">
              <w:rPr>
                <w:rFonts w:ascii="Times New Roman" w:eastAsiaTheme="majorEastAsia" w:hAnsi="Times New Roman" w:cs="Times New Roman"/>
                <w:b/>
                <w:bCs/>
                <w:lang w:eastAsia="es-ES"/>
              </w:rPr>
              <w:t>Función</w:t>
            </w:r>
          </w:p>
        </w:tc>
      </w:tr>
      <w:tr w:rsidR="0089155F" w:rsidRPr="00B3764B" w:rsidTr="0089155F">
        <w:tc>
          <w:tcPr>
            <w:tcW w:w="3504" w:type="dxa"/>
          </w:tcPr>
          <w:p w:rsidR="0089155F" w:rsidRPr="00B3764B" w:rsidRDefault="0089155F" w:rsidP="00DE060A">
            <w:pPr>
              <w:tabs>
                <w:tab w:val="left" w:pos="7020"/>
              </w:tabs>
              <w:spacing w:line="360" w:lineRule="auto"/>
              <w:jc w:val="center"/>
              <w:rPr>
                <w:rFonts w:ascii="Times New Roman" w:eastAsiaTheme="majorEastAsia" w:hAnsi="Times New Roman" w:cs="Times New Roman"/>
                <w:bCs/>
                <w:lang w:eastAsia="es-ES"/>
              </w:rPr>
            </w:pPr>
            <w:r w:rsidRPr="00B3764B">
              <w:rPr>
                <w:rFonts w:ascii="Times New Roman" w:eastAsiaTheme="majorEastAsia" w:hAnsi="Times New Roman" w:cs="Times New Roman"/>
                <w:bCs/>
                <w:lang w:eastAsia="es-ES"/>
              </w:rPr>
              <w:t>Cristian Guallo</w:t>
            </w:r>
          </w:p>
        </w:tc>
        <w:tc>
          <w:tcPr>
            <w:tcW w:w="3725" w:type="dxa"/>
          </w:tcPr>
          <w:p w:rsidR="0089155F" w:rsidRPr="00B3764B" w:rsidRDefault="0089155F" w:rsidP="00DE060A">
            <w:pPr>
              <w:tabs>
                <w:tab w:val="left" w:pos="7020"/>
              </w:tabs>
              <w:spacing w:line="360" w:lineRule="auto"/>
              <w:jc w:val="center"/>
              <w:rPr>
                <w:rFonts w:ascii="Times New Roman" w:eastAsiaTheme="majorEastAsia" w:hAnsi="Times New Roman" w:cs="Times New Roman"/>
                <w:bCs/>
                <w:lang w:eastAsia="es-ES"/>
              </w:rPr>
            </w:pPr>
            <w:r w:rsidRPr="00B3764B">
              <w:rPr>
                <w:rFonts w:ascii="Times New Roman" w:eastAsiaTheme="majorEastAsia" w:hAnsi="Times New Roman" w:cs="Times New Roman"/>
                <w:bCs/>
                <w:lang w:eastAsia="es-ES"/>
              </w:rPr>
              <w:t>Desarrollador</w:t>
            </w:r>
          </w:p>
        </w:tc>
      </w:tr>
      <w:tr w:rsidR="0089155F" w:rsidRPr="00B3764B" w:rsidTr="0089155F">
        <w:tc>
          <w:tcPr>
            <w:tcW w:w="3504" w:type="dxa"/>
          </w:tcPr>
          <w:p w:rsidR="0089155F" w:rsidRPr="00B3764B" w:rsidRDefault="0089155F" w:rsidP="00DE060A">
            <w:pPr>
              <w:tabs>
                <w:tab w:val="left" w:pos="7020"/>
              </w:tabs>
              <w:spacing w:line="360" w:lineRule="auto"/>
              <w:jc w:val="center"/>
              <w:rPr>
                <w:rFonts w:ascii="Times New Roman" w:eastAsiaTheme="majorEastAsia" w:hAnsi="Times New Roman" w:cs="Times New Roman"/>
                <w:bCs/>
                <w:lang w:eastAsia="es-ES"/>
              </w:rPr>
            </w:pPr>
            <w:r w:rsidRPr="00B3764B">
              <w:rPr>
                <w:rFonts w:ascii="Times New Roman" w:eastAsiaTheme="majorEastAsia" w:hAnsi="Times New Roman" w:cs="Times New Roman"/>
                <w:bCs/>
                <w:lang w:eastAsia="es-ES"/>
              </w:rPr>
              <w:t>Soledad Duicela</w:t>
            </w:r>
          </w:p>
        </w:tc>
        <w:tc>
          <w:tcPr>
            <w:tcW w:w="3725" w:type="dxa"/>
          </w:tcPr>
          <w:p w:rsidR="0089155F" w:rsidRPr="00B3764B" w:rsidRDefault="0089155F" w:rsidP="00DE060A">
            <w:pPr>
              <w:tabs>
                <w:tab w:val="left" w:pos="7020"/>
              </w:tabs>
              <w:spacing w:line="360" w:lineRule="auto"/>
              <w:jc w:val="center"/>
              <w:rPr>
                <w:rFonts w:ascii="Times New Roman" w:eastAsiaTheme="majorEastAsia" w:hAnsi="Times New Roman" w:cs="Times New Roman"/>
                <w:bCs/>
                <w:lang w:eastAsia="es-ES"/>
              </w:rPr>
            </w:pPr>
            <w:r w:rsidRPr="00B3764B">
              <w:rPr>
                <w:rFonts w:ascii="Times New Roman" w:eastAsiaTheme="majorEastAsia" w:hAnsi="Times New Roman" w:cs="Times New Roman"/>
                <w:bCs/>
                <w:lang w:eastAsia="es-ES"/>
              </w:rPr>
              <w:t>Desarrollador</w:t>
            </w:r>
          </w:p>
        </w:tc>
      </w:tr>
    </w:tbl>
    <w:p w:rsidR="007B3657" w:rsidRPr="007B3657" w:rsidRDefault="007B3657" w:rsidP="007B3657">
      <w:pPr>
        <w:tabs>
          <w:tab w:val="left" w:pos="7020"/>
        </w:tabs>
        <w:spacing w:before="240" w:after="0" w:line="360" w:lineRule="auto"/>
        <w:rPr>
          <w:rFonts w:ascii="Times New Roman" w:eastAsiaTheme="majorEastAsia" w:hAnsi="Times New Roman" w:cs="Times New Roman"/>
          <w:bCs/>
          <w:sz w:val="16"/>
          <w:szCs w:val="16"/>
          <w:lang w:eastAsia="es-ES"/>
        </w:rPr>
      </w:pPr>
      <w:r>
        <w:rPr>
          <w:rFonts w:ascii="Times New Roman" w:eastAsiaTheme="majorEastAsia" w:hAnsi="Times New Roman" w:cs="Times New Roman"/>
          <w:bCs/>
          <w:sz w:val="16"/>
          <w:szCs w:val="16"/>
          <w:lang w:eastAsia="es-ES"/>
        </w:rPr>
        <w:t xml:space="preserve">                    </w:t>
      </w:r>
      <w:r w:rsidRPr="007B3657">
        <w:rPr>
          <w:rFonts w:ascii="Times New Roman" w:eastAsiaTheme="majorEastAsia" w:hAnsi="Times New Roman" w:cs="Times New Roman"/>
          <w:bCs/>
          <w:sz w:val="16"/>
          <w:szCs w:val="16"/>
          <w:lang w:eastAsia="es-ES"/>
        </w:rPr>
        <w:t>Fuente: Guallo C., Duicela S., 2014</w:t>
      </w:r>
    </w:p>
    <w:p w:rsidR="0089155F" w:rsidRPr="00B3764B" w:rsidRDefault="0089155F" w:rsidP="00DE060A">
      <w:pPr>
        <w:tabs>
          <w:tab w:val="left" w:pos="7020"/>
        </w:tabs>
        <w:spacing w:after="0" w:line="360" w:lineRule="auto"/>
        <w:jc w:val="both"/>
        <w:rPr>
          <w:rFonts w:ascii="Times New Roman" w:eastAsiaTheme="majorEastAsia" w:hAnsi="Times New Roman" w:cs="Times New Roman"/>
          <w:b/>
          <w:bCs/>
          <w:lang w:eastAsia="es-ES"/>
        </w:rPr>
      </w:pPr>
    </w:p>
    <w:p w:rsidR="00DF2072" w:rsidRPr="00B3764B" w:rsidRDefault="00DF2072" w:rsidP="00DF2072">
      <w:pPr>
        <w:pStyle w:val="Prrafodelista"/>
        <w:tabs>
          <w:tab w:val="left" w:pos="7020"/>
        </w:tabs>
        <w:spacing w:line="360" w:lineRule="auto"/>
        <w:ind w:left="360"/>
        <w:jc w:val="both"/>
        <w:rPr>
          <w:rFonts w:eastAsiaTheme="majorEastAsia"/>
          <w:b/>
          <w:bCs/>
          <w:sz w:val="22"/>
          <w:szCs w:val="22"/>
        </w:rPr>
      </w:pPr>
    </w:p>
    <w:p w:rsidR="00E16B56" w:rsidRPr="00B3764B" w:rsidRDefault="00E16B56" w:rsidP="00DE060A">
      <w:pPr>
        <w:pStyle w:val="Prrafodelista"/>
        <w:numPr>
          <w:ilvl w:val="0"/>
          <w:numId w:val="14"/>
        </w:numPr>
        <w:tabs>
          <w:tab w:val="left" w:pos="7020"/>
        </w:tabs>
        <w:spacing w:line="360" w:lineRule="auto"/>
        <w:jc w:val="both"/>
        <w:rPr>
          <w:rFonts w:eastAsiaTheme="majorEastAsia"/>
          <w:b/>
          <w:bCs/>
          <w:sz w:val="22"/>
          <w:szCs w:val="22"/>
        </w:rPr>
      </w:pPr>
      <w:r w:rsidRPr="00B3764B">
        <w:rPr>
          <w:rFonts w:eastAsiaTheme="majorEastAsia"/>
          <w:b/>
          <w:bCs/>
          <w:sz w:val="22"/>
          <w:szCs w:val="22"/>
        </w:rPr>
        <w:t>Historias de Usuario</w:t>
      </w:r>
    </w:p>
    <w:p w:rsidR="00DF2072" w:rsidRPr="00B3764B" w:rsidRDefault="00DF2072" w:rsidP="00DE060A">
      <w:pPr>
        <w:tabs>
          <w:tab w:val="left" w:pos="7020"/>
        </w:tabs>
        <w:spacing w:after="0" w:line="360" w:lineRule="auto"/>
        <w:jc w:val="both"/>
        <w:rPr>
          <w:rFonts w:ascii="Times New Roman" w:hAnsi="Times New Roman" w:cs="Times New Roman"/>
          <w:lang w:val="es-ES"/>
        </w:rPr>
      </w:pPr>
    </w:p>
    <w:p w:rsidR="00024B73" w:rsidRPr="00B3764B" w:rsidRDefault="00024B73" w:rsidP="00DE060A">
      <w:pPr>
        <w:tabs>
          <w:tab w:val="left" w:pos="7020"/>
        </w:tabs>
        <w:spacing w:after="0" w:line="360" w:lineRule="auto"/>
        <w:jc w:val="both"/>
        <w:rPr>
          <w:rFonts w:ascii="Times New Roman" w:hAnsi="Times New Roman" w:cs="Times New Roman"/>
          <w:lang w:val="es-ES"/>
        </w:rPr>
      </w:pPr>
      <w:r w:rsidRPr="00B3764B">
        <w:rPr>
          <w:rFonts w:ascii="Times New Roman" w:hAnsi="Times New Roman" w:cs="Times New Roman"/>
          <w:lang w:val="es-ES"/>
        </w:rPr>
        <w:t>Es la representación breve de un requerimiento de software escrito en terminología del cliente</w:t>
      </w:r>
      <w:r w:rsidR="008F7FC5" w:rsidRPr="00B3764B">
        <w:rPr>
          <w:rFonts w:ascii="Times New Roman" w:hAnsi="Times New Roman" w:cs="Times New Roman"/>
          <w:lang w:val="es-ES"/>
        </w:rPr>
        <w:t xml:space="preserve"> “como”, “quiero”</w:t>
      </w:r>
      <w:r w:rsidRPr="00B3764B">
        <w:rPr>
          <w:rFonts w:ascii="Times New Roman" w:hAnsi="Times New Roman" w:cs="Times New Roman"/>
          <w:lang w:val="es-ES"/>
        </w:rPr>
        <w:t xml:space="preserve"> sin </w:t>
      </w:r>
      <w:r w:rsidR="008F7FC5" w:rsidRPr="00B3764B">
        <w:rPr>
          <w:rFonts w:ascii="Times New Roman" w:hAnsi="Times New Roman" w:cs="Times New Roman"/>
          <w:lang w:val="es-ES"/>
        </w:rPr>
        <w:t xml:space="preserve">utilizar el </w:t>
      </w:r>
      <w:r w:rsidRPr="00B3764B">
        <w:rPr>
          <w:rFonts w:ascii="Times New Roman" w:hAnsi="Times New Roman" w:cs="Times New Roman"/>
          <w:lang w:val="es-ES"/>
        </w:rPr>
        <w:t>lenguaje técnico.</w:t>
      </w:r>
      <w:r w:rsidR="008F7FC5" w:rsidRPr="00B3764B">
        <w:rPr>
          <w:rFonts w:ascii="Times New Roman" w:hAnsi="Times New Roman" w:cs="Times New Roman"/>
          <w:lang w:val="es-ES"/>
        </w:rPr>
        <w:t xml:space="preserve"> </w:t>
      </w:r>
    </w:p>
    <w:p w:rsidR="00DF2072" w:rsidRPr="00B3764B" w:rsidRDefault="00DF2072" w:rsidP="00DE060A">
      <w:pPr>
        <w:tabs>
          <w:tab w:val="left" w:pos="7020"/>
        </w:tabs>
        <w:spacing w:after="0" w:line="360" w:lineRule="auto"/>
        <w:jc w:val="both"/>
        <w:rPr>
          <w:rFonts w:ascii="Times New Roman" w:hAnsi="Times New Roman" w:cs="Times New Roman"/>
          <w:lang w:val="es-ES"/>
        </w:rPr>
      </w:pPr>
    </w:p>
    <w:p w:rsidR="008F7FC5" w:rsidRPr="00B3764B" w:rsidRDefault="00387E6F" w:rsidP="00DE060A">
      <w:pPr>
        <w:tabs>
          <w:tab w:val="left" w:pos="7020"/>
        </w:tabs>
        <w:spacing w:after="0" w:line="360" w:lineRule="auto"/>
        <w:jc w:val="both"/>
        <w:rPr>
          <w:rFonts w:ascii="Times New Roman" w:hAnsi="Times New Roman" w:cs="Times New Roman"/>
          <w:lang w:val="es-ES"/>
        </w:rPr>
      </w:pPr>
      <w:r w:rsidRPr="00B3764B">
        <w:rPr>
          <w:rFonts w:ascii="Times New Roman" w:hAnsi="Times New Roman" w:cs="Times New Roman"/>
          <w:lang w:val="es-ES"/>
        </w:rPr>
        <w:t>A continuación se describe las historias de usuario definidas por el cliente:</w:t>
      </w:r>
    </w:p>
    <w:p w:rsidR="00D443CC" w:rsidRPr="00B3764B" w:rsidRDefault="00D443CC" w:rsidP="002559DE">
      <w:pPr>
        <w:tabs>
          <w:tab w:val="left" w:pos="7020"/>
        </w:tabs>
        <w:spacing w:before="240" w:after="0" w:line="360" w:lineRule="auto"/>
        <w:jc w:val="both"/>
        <w:rPr>
          <w:rFonts w:ascii="Times New Roman" w:hAnsi="Times New Roman" w:cs="Times New Roman"/>
          <w:lang w:val="es-ES"/>
        </w:rPr>
      </w:pPr>
      <w:r w:rsidRPr="00B3764B">
        <w:rPr>
          <w:rFonts w:ascii="Times New Roman" w:hAnsi="Times New Roman" w:cs="Times New Roman"/>
          <w:b/>
          <w:lang w:val="es-ES"/>
        </w:rPr>
        <w:t xml:space="preserve">HU1: </w:t>
      </w:r>
      <w:r w:rsidRPr="00B3764B">
        <w:rPr>
          <w:rFonts w:ascii="Times New Roman" w:hAnsi="Times New Roman" w:cs="Times New Roman"/>
          <w:lang w:val="es-ES"/>
        </w:rPr>
        <w:t>Como persona sorda quiero que las personas sin problemas de audición puedan entender mi lenguaje</w:t>
      </w:r>
      <w:r w:rsidR="00BB2A4F" w:rsidRPr="00B3764B">
        <w:rPr>
          <w:rFonts w:ascii="Times New Roman" w:hAnsi="Times New Roman" w:cs="Times New Roman"/>
          <w:lang w:val="es-ES"/>
        </w:rPr>
        <w:t xml:space="preserve"> de señas</w:t>
      </w:r>
      <w:r w:rsidRPr="00B3764B">
        <w:rPr>
          <w:rFonts w:ascii="Times New Roman" w:hAnsi="Times New Roman" w:cs="Times New Roman"/>
          <w:lang w:val="es-ES"/>
        </w:rPr>
        <w:t>.</w:t>
      </w:r>
    </w:p>
    <w:p w:rsidR="00DE1689" w:rsidRDefault="00DE1689" w:rsidP="00DE060A">
      <w:pPr>
        <w:tabs>
          <w:tab w:val="left" w:pos="7020"/>
        </w:tabs>
        <w:spacing w:after="0" w:line="360" w:lineRule="auto"/>
        <w:jc w:val="both"/>
        <w:rPr>
          <w:rFonts w:ascii="Times New Roman" w:hAnsi="Times New Roman" w:cs="Times New Roman"/>
          <w:lang w:val="es-ES"/>
        </w:rPr>
      </w:pPr>
      <w:r w:rsidRPr="00B3764B">
        <w:rPr>
          <w:rFonts w:ascii="Times New Roman" w:hAnsi="Times New Roman" w:cs="Times New Roman"/>
          <w:b/>
          <w:lang w:val="es-ES"/>
        </w:rPr>
        <w:t xml:space="preserve">HU2: </w:t>
      </w:r>
      <w:r w:rsidRPr="00B3764B">
        <w:rPr>
          <w:rFonts w:ascii="Times New Roman" w:hAnsi="Times New Roman" w:cs="Times New Roman"/>
          <w:lang w:val="es-ES"/>
        </w:rPr>
        <w:t>Como persona sorda quiero entender el lenguaje oral de las personas.</w:t>
      </w:r>
    </w:p>
    <w:p w:rsidR="00C52E69" w:rsidRDefault="00C52E69" w:rsidP="00DE060A">
      <w:pPr>
        <w:tabs>
          <w:tab w:val="left" w:pos="7020"/>
        </w:tabs>
        <w:spacing w:after="0" w:line="360" w:lineRule="auto"/>
        <w:jc w:val="both"/>
        <w:rPr>
          <w:rFonts w:ascii="Times New Roman" w:hAnsi="Times New Roman" w:cs="Times New Roman"/>
          <w:lang w:val="es-ES"/>
        </w:rPr>
      </w:pPr>
    </w:p>
    <w:p w:rsidR="00C52E69" w:rsidRDefault="00C52E69" w:rsidP="00DE060A">
      <w:pPr>
        <w:tabs>
          <w:tab w:val="left" w:pos="7020"/>
        </w:tabs>
        <w:spacing w:after="0" w:line="360" w:lineRule="auto"/>
        <w:jc w:val="both"/>
        <w:rPr>
          <w:rFonts w:ascii="Times New Roman" w:hAnsi="Times New Roman" w:cs="Times New Roman"/>
          <w:lang w:val="es-ES"/>
        </w:rPr>
      </w:pPr>
    </w:p>
    <w:p w:rsidR="00C52E69" w:rsidRDefault="00C52E69" w:rsidP="00DE060A">
      <w:pPr>
        <w:tabs>
          <w:tab w:val="left" w:pos="7020"/>
        </w:tabs>
        <w:spacing w:after="0" w:line="360" w:lineRule="auto"/>
        <w:jc w:val="both"/>
        <w:rPr>
          <w:rFonts w:ascii="Times New Roman" w:hAnsi="Times New Roman" w:cs="Times New Roman"/>
          <w:lang w:val="es-ES"/>
        </w:rPr>
      </w:pPr>
    </w:p>
    <w:p w:rsidR="00C52E69" w:rsidRPr="00B3764B" w:rsidRDefault="00C52E69" w:rsidP="00DE060A">
      <w:pPr>
        <w:tabs>
          <w:tab w:val="left" w:pos="7020"/>
        </w:tabs>
        <w:spacing w:after="0" w:line="360" w:lineRule="auto"/>
        <w:jc w:val="both"/>
        <w:rPr>
          <w:rFonts w:ascii="Times New Roman" w:hAnsi="Times New Roman" w:cs="Times New Roman"/>
          <w:lang w:val="es-ES"/>
        </w:rPr>
      </w:pPr>
    </w:p>
    <w:p w:rsidR="008F7FC5" w:rsidRPr="00B3764B" w:rsidRDefault="00C56EA9" w:rsidP="00DE060A">
      <w:pPr>
        <w:pStyle w:val="Prrafodelista"/>
        <w:numPr>
          <w:ilvl w:val="0"/>
          <w:numId w:val="14"/>
        </w:numPr>
        <w:tabs>
          <w:tab w:val="left" w:pos="7020"/>
        </w:tabs>
        <w:spacing w:line="360" w:lineRule="auto"/>
        <w:jc w:val="both"/>
        <w:rPr>
          <w:sz w:val="22"/>
          <w:szCs w:val="22"/>
        </w:rPr>
      </w:pPr>
      <w:r w:rsidRPr="00B3764B">
        <w:rPr>
          <w:b/>
          <w:sz w:val="22"/>
          <w:szCs w:val="22"/>
        </w:rPr>
        <w:t>Estimación de tiempo</w:t>
      </w:r>
    </w:p>
    <w:p w:rsidR="004E0D05" w:rsidRPr="00B3764B" w:rsidRDefault="004E0D05" w:rsidP="00DE060A">
      <w:pPr>
        <w:tabs>
          <w:tab w:val="left" w:pos="7020"/>
        </w:tabs>
        <w:spacing w:after="0" w:line="360" w:lineRule="auto"/>
        <w:jc w:val="both"/>
        <w:rPr>
          <w:rFonts w:ascii="Times New Roman" w:hAnsi="Times New Roman" w:cs="Times New Roman"/>
          <w:lang w:val="es-ES"/>
        </w:rPr>
      </w:pPr>
    </w:p>
    <w:p w:rsidR="00615C8A" w:rsidRPr="00B3764B" w:rsidRDefault="0033614B" w:rsidP="00DE060A">
      <w:pPr>
        <w:tabs>
          <w:tab w:val="left" w:pos="7020"/>
        </w:tabs>
        <w:spacing w:after="0" w:line="360" w:lineRule="auto"/>
        <w:jc w:val="both"/>
        <w:rPr>
          <w:rFonts w:ascii="Times New Roman" w:hAnsi="Times New Roman" w:cs="Times New Roman"/>
          <w:lang w:val="es-ES"/>
        </w:rPr>
      </w:pPr>
      <w:r w:rsidRPr="00B3764B">
        <w:rPr>
          <w:rFonts w:ascii="Times New Roman" w:hAnsi="Times New Roman" w:cs="Times New Roman"/>
          <w:lang w:val="es-ES"/>
        </w:rPr>
        <w:t xml:space="preserve">La siguiente tabla </w:t>
      </w:r>
      <w:r w:rsidR="00615C8A" w:rsidRPr="00B3764B">
        <w:rPr>
          <w:rFonts w:ascii="Times New Roman" w:hAnsi="Times New Roman" w:cs="Times New Roman"/>
          <w:lang w:val="es-ES"/>
        </w:rPr>
        <w:t xml:space="preserve">muestra una estimación del tiempo que conlleva </w:t>
      </w:r>
      <w:r w:rsidRPr="00B3764B">
        <w:rPr>
          <w:rFonts w:ascii="Times New Roman" w:hAnsi="Times New Roman" w:cs="Times New Roman"/>
          <w:lang w:val="es-ES"/>
        </w:rPr>
        <w:t xml:space="preserve">a </w:t>
      </w:r>
      <w:r w:rsidR="00615C8A" w:rsidRPr="00B3764B">
        <w:rPr>
          <w:rFonts w:ascii="Times New Roman" w:hAnsi="Times New Roman" w:cs="Times New Roman"/>
          <w:lang w:val="es-ES"/>
        </w:rPr>
        <w:t>realizar el proyecto</w:t>
      </w:r>
      <w:r w:rsidRPr="00B3764B">
        <w:rPr>
          <w:rFonts w:ascii="Times New Roman" w:hAnsi="Times New Roman" w:cs="Times New Roman"/>
          <w:lang w:val="es-ES"/>
        </w:rPr>
        <w:t>, par</w:t>
      </w:r>
      <w:r w:rsidR="00615C8A" w:rsidRPr="00B3764B">
        <w:rPr>
          <w:rFonts w:ascii="Times New Roman" w:hAnsi="Times New Roman" w:cs="Times New Roman"/>
          <w:lang w:val="es-ES"/>
        </w:rPr>
        <w:t xml:space="preserve">a </w:t>
      </w:r>
      <w:r w:rsidRPr="00B3764B">
        <w:rPr>
          <w:rFonts w:ascii="Times New Roman" w:hAnsi="Times New Roman" w:cs="Times New Roman"/>
          <w:lang w:val="es-ES"/>
        </w:rPr>
        <w:t>esto</w:t>
      </w:r>
      <w:r w:rsidR="00615C8A" w:rsidRPr="00B3764B">
        <w:rPr>
          <w:rFonts w:ascii="Times New Roman" w:hAnsi="Times New Roman" w:cs="Times New Roman"/>
          <w:lang w:val="es-ES"/>
        </w:rPr>
        <w:t xml:space="preserve"> se ha considerad</w:t>
      </w:r>
      <w:r w:rsidRPr="00B3764B">
        <w:rPr>
          <w:rFonts w:ascii="Times New Roman" w:hAnsi="Times New Roman" w:cs="Times New Roman"/>
          <w:lang w:val="es-ES"/>
        </w:rPr>
        <w:t>o distintos parámetros como son</w:t>
      </w:r>
      <w:r w:rsidR="00615C8A" w:rsidRPr="00B3764B">
        <w:rPr>
          <w:rFonts w:ascii="Times New Roman" w:hAnsi="Times New Roman" w:cs="Times New Roman"/>
          <w:lang w:val="es-ES"/>
        </w:rPr>
        <w:t xml:space="preserve">: conocimientos </w:t>
      </w:r>
      <w:r w:rsidRPr="00B3764B">
        <w:rPr>
          <w:rFonts w:ascii="Times New Roman" w:hAnsi="Times New Roman" w:cs="Times New Roman"/>
          <w:lang w:val="es-ES"/>
        </w:rPr>
        <w:t>en las herramientas a utilizar, conocim</w:t>
      </w:r>
      <w:r w:rsidR="00615C8A" w:rsidRPr="00B3764B">
        <w:rPr>
          <w:rFonts w:ascii="Times New Roman" w:hAnsi="Times New Roman" w:cs="Times New Roman"/>
          <w:lang w:val="es-ES"/>
        </w:rPr>
        <w:t>ie</w:t>
      </w:r>
      <w:r w:rsidRPr="00B3764B">
        <w:rPr>
          <w:rFonts w:ascii="Times New Roman" w:hAnsi="Times New Roman" w:cs="Times New Roman"/>
          <w:lang w:val="es-ES"/>
        </w:rPr>
        <w:t>n</w:t>
      </w:r>
      <w:r w:rsidR="00615C8A" w:rsidRPr="00B3764B">
        <w:rPr>
          <w:rFonts w:ascii="Times New Roman" w:hAnsi="Times New Roman" w:cs="Times New Roman"/>
          <w:lang w:val="es-ES"/>
        </w:rPr>
        <w:t xml:space="preserve">to </w:t>
      </w:r>
      <w:r w:rsidRPr="00B3764B">
        <w:rPr>
          <w:rFonts w:ascii="Times New Roman" w:hAnsi="Times New Roman" w:cs="Times New Roman"/>
          <w:lang w:val="es-ES"/>
        </w:rPr>
        <w:t xml:space="preserve">en </w:t>
      </w:r>
      <w:r w:rsidR="00894A14" w:rsidRPr="00B3764B">
        <w:rPr>
          <w:rFonts w:ascii="Times New Roman" w:hAnsi="Times New Roman" w:cs="Times New Roman"/>
          <w:lang w:val="es-ES"/>
        </w:rPr>
        <w:t>el lenguaje de señas, listado de señas a ser traducidas</w:t>
      </w:r>
      <w:r w:rsidR="00615C8A" w:rsidRPr="00B3764B">
        <w:rPr>
          <w:rFonts w:ascii="Times New Roman" w:hAnsi="Times New Roman" w:cs="Times New Roman"/>
          <w:lang w:val="es-ES"/>
        </w:rPr>
        <w:t xml:space="preserve"> </w:t>
      </w:r>
      <w:r w:rsidR="00894A14" w:rsidRPr="00B3764B">
        <w:rPr>
          <w:rFonts w:ascii="Times New Roman" w:hAnsi="Times New Roman" w:cs="Times New Roman"/>
          <w:lang w:val="es-ES"/>
        </w:rPr>
        <w:t xml:space="preserve">y los </w:t>
      </w:r>
      <w:r w:rsidR="00615C8A" w:rsidRPr="00B3764B">
        <w:rPr>
          <w:rFonts w:ascii="Times New Roman" w:hAnsi="Times New Roman" w:cs="Times New Roman"/>
          <w:lang w:val="es-ES"/>
        </w:rPr>
        <w:t xml:space="preserve">problemas que pueden aparecer en </w:t>
      </w:r>
      <w:r w:rsidRPr="00B3764B">
        <w:rPr>
          <w:rFonts w:ascii="Times New Roman" w:hAnsi="Times New Roman" w:cs="Times New Roman"/>
          <w:lang w:val="es-ES"/>
        </w:rPr>
        <w:t xml:space="preserve">el </w:t>
      </w:r>
      <w:r w:rsidR="00615C8A" w:rsidRPr="00B3764B">
        <w:rPr>
          <w:rFonts w:ascii="Times New Roman" w:hAnsi="Times New Roman" w:cs="Times New Roman"/>
          <w:lang w:val="es-ES"/>
        </w:rPr>
        <w:t>desarrollo del mismo</w:t>
      </w:r>
      <w:r w:rsidR="000569F3" w:rsidRPr="00B3764B">
        <w:rPr>
          <w:rFonts w:ascii="Times New Roman" w:hAnsi="Times New Roman" w:cs="Times New Roman"/>
          <w:lang w:val="es-ES"/>
        </w:rPr>
        <w:t>.</w:t>
      </w:r>
    </w:p>
    <w:p w:rsidR="004E0D05" w:rsidRPr="00B3764B" w:rsidRDefault="004E0D05" w:rsidP="00DE060A">
      <w:pPr>
        <w:pStyle w:val="Ttulo1"/>
        <w:spacing w:before="0" w:line="360" w:lineRule="auto"/>
        <w:rPr>
          <w:rFonts w:ascii="Times New Roman" w:eastAsiaTheme="minorHAnsi" w:hAnsi="Times New Roman" w:cs="Times New Roman"/>
          <w:b w:val="0"/>
          <w:bCs w:val="0"/>
          <w:color w:val="auto"/>
          <w:sz w:val="22"/>
          <w:szCs w:val="22"/>
        </w:rPr>
      </w:pPr>
      <w:bookmarkStart w:id="991" w:name="_Toc423967360"/>
      <w:bookmarkStart w:id="992" w:name="_Toc423967540"/>
      <w:bookmarkStart w:id="993" w:name="_Toc423967911"/>
      <w:bookmarkStart w:id="994" w:name="_Toc423968070"/>
    </w:p>
    <w:p w:rsidR="004C65E8" w:rsidRPr="00B3764B" w:rsidRDefault="00AA7F51" w:rsidP="00DE060A">
      <w:pPr>
        <w:pStyle w:val="Ttulo1"/>
        <w:spacing w:before="0" w:line="360" w:lineRule="auto"/>
        <w:rPr>
          <w:rFonts w:ascii="Times New Roman" w:eastAsiaTheme="minorHAnsi" w:hAnsi="Times New Roman" w:cs="Times New Roman"/>
          <w:b w:val="0"/>
          <w:bCs w:val="0"/>
          <w:color w:val="auto"/>
          <w:sz w:val="22"/>
          <w:szCs w:val="22"/>
        </w:rPr>
      </w:pPr>
      <w:bookmarkStart w:id="995" w:name="_Toc424676830"/>
      <w:bookmarkStart w:id="996" w:name="_Toc424677019"/>
      <w:bookmarkStart w:id="997" w:name="_Toc424731551"/>
      <w:bookmarkStart w:id="998" w:name="_Toc424802756"/>
      <w:bookmarkStart w:id="999" w:name="_Toc424802950"/>
      <w:r>
        <w:rPr>
          <w:rFonts w:ascii="Times New Roman" w:eastAsiaTheme="minorHAnsi" w:hAnsi="Times New Roman" w:cs="Times New Roman"/>
          <w:bCs w:val="0"/>
          <w:color w:val="auto"/>
          <w:sz w:val="22"/>
          <w:szCs w:val="22"/>
        </w:rPr>
        <w:t>Tabla 4-2</w:t>
      </w:r>
      <w:r w:rsidR="005A2634" w:rsidRPr="005A2634">
        <w:rPr>
          <w:rFonts w:ascii="Times New Roman" w:eastAsiaTheme="minorHAnsi" w:hAnsi="Times New Roman" w:cs="Times New Roman"/>
          <w:bCs w:val="0"/>
          <w:color w:val="auto"/>
          <w:sz w:val="22"/>
          <w:szCs w:val="22"/>
        </w:rPr>
        <w:t>.</w:t>
      </w:r>
      <w:r w:rsidR="004C65E8" w:rsidRPr="00B3764B">
        <w:rPr>
          <w:rFonts w:ascii="Times New Roman" w:eastAsiaTheme="minorHAnsi" w:hAnsi="Times New Roman" w:cs="Times New Roman"/>
          <w:b w:val="0"/>
          <w:bCs w:val="0"/>
          <w:color w:val="auto"/>
          <w:sz w:val="22"/>
          <w:szCs w:val="22"/>
        </w:rPr>
        <w:t xml:space="preserve"> Estimación de tiempo</w:t>
      </w:r>
      <w:bookmarkEnd w:id="991"/>
      <w:bookmarkEnd w:id="992"/>
      <w:bookmarkEnd w:id="993"/>
      <w:bookmarkEnd w:id="994"/>
      <w:bookmarkEnd w:id="995"/>
      <w:bookmarkEnd w:id="996"/>
      <w:bookmarkEnd w:id="997"/>
      <w:bookmarkEnd w:id="998"/>
      <w:bookmarkEnd w:id="999"/>
    </w:p>
    <w:tbl>
      <w:tblPr>
        <w:tblStyle w:val="Tablaconcuadrcula"/>
        <w:tblW w:w="8897" w:type="dxa"/>
        <w:tblLook w:val="04A0" w:firstRow="1" w:lastRow="0" w:firstColumn="1" w:lastColumn="0" w:noHBand="0" w:noVBand="1"/>
      </w:tblPr>
      <w:tblGrid>
        <w:gridCol w:w="518"/>
        <w:gridCol w:w="4861"/>
        <w:gridCol w:w="1145"/>
        <w:gridCol w:w="1145"/>
        <w:gridCol w:w="1228"/>
      </w:tblGrid>
      <w:tr w:rsidR="004A6306" w:rsidRPr="00B3764B" w:rsidTr="00CD6403">
        <w:tc>
          <w:tcPr>
            <w:tcW w:w="519" w:type="dxa"/>
            <w:vMerge w:val="restart"/>
            <w:vAlign w:val="center"/>
          </w:tcPr>
          <w:p w:rsidR="004A6306" w:rsidRPr="00B3764B" w:rsidRDefault="004A6306" w:rsidP="00DE060A">
            <w:pPr>
              <w:tabs>
                <w:tab w:val="left" w:pos="7020"/>
              </w:tabs>
              <w:spacing w:line="360" w:lineRule="auto"/>
              <w:jc w:val="center"/>
              <w:rPr>
                <w:rFonts w:ascii="Times New Roman" w:hAnsi="Times New Roman" w:cs="Times New Roman"/>
                <w:b/>
                <w:lang w:val="es-ES"/>
              </w:rPr>
            </w:pPr>
            <w:r w:rsidRPr="00B3764B">
              <w:rPr>
                <w:rFonts w:ascii="Times New Roman" w:hAnsi="Times New Roman" w:cs="Times New Roman"/>
                <w:b/>
                <w:lang w:val="es-ES"/>
              </w:rPr>
              <w:t>N°</w:t>
            </w:r>
          </w:p>
        </w:tc>
        <w:tc>
          <w:tcPr>
            <w:tcW w:w="4944" w:type="dxa"/>
            <w:vMerge w:val="restart"/>
            <w:vAlign w:val="center"/>
          </w:tcPr>
          <w:p w:rsidR="004A6306" w:rsidRPr="00B3764B" w:rsidRDefault="004A6306" w:rsidP="00DE060A">
            <w:pPr>
              <w:tabs>
                <w:tab w:val="left" w:pos="7020"/>
              </w:tabs>
              <w:spacing w:line="360" w:lineRule="auto"/>
              <w:jc w:val="center"/>
              <w:rPr>
                <w:rFonts w:ascii="Times New Roman" w:hAnsi="Times New Roman" w:cs="Times New Roman"/>
                <w:b/>
                <w:lang w:val="es-ES"/>
              </w:rPr>
            </w:pPr>
            <w:r w:rsidRPr="00B3764B">
              <w:rPr>
                <w:rFonts w:ascii="Times New Roman" w:hAnsi="Times New Roman" w:cs="Times New Roman"/>
                <w:b/>
                <w:lang w:val="es-ES"/>
              </w:rPr>
              <w:t>Historia de Usuario</w:t>
            </w:r>
          </w:p>
        </w:tc>
        <w:tc>
          <w:tcPr>
            <w:tcW w:w="3434" w:type="dxa"/>
            <w:gridSpan w:val="3"/>
          </w:tcPr>
          <w:p w:rsidR="004A6306" w:rsidRPr="00B3764B" w:rsidRDefault="004A6306" w:rsidP="00DE060A">
            <w:pPr>
              <w:tabs>
                <w:tab w:val="left" w:pos="7020"/>
              </w:tabs>
              <w:spacing w:line="360" w:lineRule="auto"/>
              <w:ind w:firstLine="708"/>
              <w:jc w:val="both"/>
              <w:rPr>
                <w:rFonts w:ascii="Times New Roman" w:hAnsi="Times New Roman" w:cs="Times New Roman"/>
                <w:b/>
                <w:lang w:val="es-ES"/>
              </w:rPr>
            </w:pPr>
            <w:r w:rsidRPr="00B3764B">
              <w:rPr>
                <w:rFonts w:ascii="Times New Roman" w:hAnsi="Times New Roman" w:cs="Times New Roman"/>
                <w:b/>
                <w:lang w:val="es-ES"/>
              </w:rPr>
              <w:t>Tiempo Estimado</w:t>
            </w:r>
          </w:p>
        </w:tc>
      </w:tr>
      <w:tr w:rsidR="004A6306" w:rsidRPr="00B3764B" w:rsidTr="00CD6403">
        <w:tc>
          <w:tcPr>
            <w:tcW w:w="519" w:type="dxa"/>
            <w:vMerge/>
          </w:tcPr>
          <w:p w:rsidR="004A6306" w:rsidRPr="00B3764B" w:rsidRDefault="004A6306" w:rsidP="00DE060A">
            <w:pPr>
              <w:tabs>
                <w:tab w:val="left" w:pos="7020"/>
              </w:tabs>
              <w:spacing w:line="360" w:lineRule="auto"/>
              <w:jc w:val="both"/>
              <w:rPr>
                <w:rFonts w:ascii="Times New Roman" w:hAnsi="Times New Roman" w:cs="Times New Roman"/>
                <w:lang w:val="es-ES"/>
              </w:rPr>
            </w:pPr>
          </w:p>
        </w:tc>
        <w:tc>
          <w:tcPr>
            <w:tcW w:w="4944" w:type="dxa"/>
            <w:vMerge/>
          </w:tcPr>
          <w:p w:rsidR="004A6306" w:rsidRPr="00B3764B" w:rsidRDefault="004A6306" w:rsidP="00DE060A">
            <w:pPr>
              <w:tabs>
                <w:tab w:val="left" w:pos="7020"/>
              </w:tabs>
              <w:spacing w:line="360" w:lineRule="auto"/>
              <w:jc w:val="both"/>
              <w:rPr>
                <w:rFonts w:ascii="Times New Roman" w:hAnsi="Times New Roman" w:cs="Times New Roman"/>
                <w:lang w:val="es-ES"/>
              </w:rPr>
            </w:pPr>
          </w:p>
        </w:tc>
        <w:tc>
          <w:tcPr>
            <w:tcW w:w="1097" w:type="dxa"/>
          </w:tcPr>
          <w:p w:rsidR="004A6306" w:rsidRPr="00B3764B" w:rsidRDefault="00CD6403" w:rsidP="00DE060A">
            <w:pPr>
              <w:tabs>
                <w:tab w:val="left" w:pos="7020"/>
              </w:tabs>
              <w:spacing w:line="360" w:lineRule="auto"/>
              <w:jc w:val="center"/>
              <w:rPr>
                <w:rFonts w:ascii="Times New Roman" w:hAnsi="Times New Roman" w:cs="Times New Roman"/>
                <w:b/>
                <w:lang w:val="es-ES"/>
              </w:rPr>
            </w:pPr>
            <w:r w:rsidRPr="00B3764B">
              <w:rPr>
                <w:rFonts w:ascii="Times New Roman" w:hAnsi="Times New Roman" w:cs="Times New Roman"/>
                <w:b/>
                <w:lang w:val="es-ES"/>
              </w:rPr>
              <w:t>Semanas estimadas</w:t>
            </w:r>
          </w:p>
        </w:tc>
        <w:tc>
          <w:tcPr>
            <w:tcW w:w="1107" w:type="dxa"/>
          </w:tcPr>
          <w:p w:rsidR="004A6306" w:rsidRPr="00B3764B" w:rsidRDefault="00CD6403" w:rsidP="00DE060A">
            <w:pPr>
              <w:tabs>
                <w:tab w:val="left" w:pos="7020"/>
              </w:tabs>
              <w:spacing w:line="360" w:lineRule="auto"/>
              <w:jc w:val="center"/>
              <w:rPr>
                <w:rFonts w:ascii="Times New Roman" w:hAnsi="Times New Roman" w:cs="Times New Roman"/>
                <w:b/>
                <w:lang w:val="es-ES"/>
              </w:rPr>
            </w:pPr>
            <w:r w:rsidRPr="00B3764B">
              <w:rPr>
                <w:rFonts w:ascii="Times New Roman" w:hAnsi="Times New Roman" w:cs="Times New Roman"/>
                <w:b/>
                <w:lang w:val="es-ES"/>
              </w:rPr>
              <w:t>Días estimados</w:t>
            </w:r>
          </w:p>
        </w:tc>
        <w:tc>
          <w:tcPr>
            <w:tcW w:w="1230" w:type="dxa"/>
          </w:tcPr>
          <w:p w:rsidR="004A6306" w:rsidRPr="00B3764B" w:rsidRDefault="00CD6403" w:rsidP="00DE060A">
            <w:pPr>
              <w:tabs>
                <w:tab w:val="left" w:pos="7020"/>
              </w:tabs>
              <w:spacing w:line="360" w:lineRule="auto"/>
              <w:jc w:val="center"/>
              <w:rPr>
                <w:rFonts w:ascii="Times New Roman" w:hAnsi="Times New Roman" w:cs="Times New Roman"/>
                <w:b/>
                <w:lang w:val="es-ES"/>
              </w:rPr>
            </w:pPr>
            <w:r w:rsidRPr="00B3764B">
              <w:rPr>
                <w:rFonts w:ascii="Times New Roman" w:hAnsi="Times New Roman" w:cs="Times New Roman"/>
                <w:b/>
                <w:lang w:val="es-ES"/>
              </w:rPr>
              <w:t>Horas estimadas</w:t>
            </w:r>
          </w:p>
        </w:tc>
      </w:tr>
      <w:tr w:rsidR="004A6306" w:rsidRPr="00B3764B" w:rsidTr="00CD6403">
        <w:tc>
          <w:tcPr>
            <w:tcW w:w="519" w:type="dxa"/>
            <w:vAlign w:val="center"/>
          </w:tcPr>
          <w:p w:rsidR="004A6306" w:rsidRPr="00B3764B" w:rsidRDefault="00CD6403" w:rsidP="00DE060A">
            <w:pPr>
              <w:tabs>
                <w:tab w:val="left" w:pos="7020"/>
              </w:tabs>
              <w:spacing w:line="360" w:lineRule="auto"/>
              <w:jc w:val="center"/>
              <w:rPr>
                <w:rFonts w:ascii="Times New Roman" w:hAnsi="Times New Roman" w:cs="Times New Roman"/>
                <w:lang w:val="es-ES"/>
              </w:rPr>
            </w:pPr>
            <w:r w:rsidRPr="00B3764B">
              <w:rPr>
                <w:rFonts w:ascii="Times New Roman" w:hAnsi="Times New Roman" w:cs="Times New Roman"/>
                <w:lang w:val="es-ES"/>
              </w:rPr>
              <w:t>1</w:t>
            </w:r>
          </w:p>
        </w:tc>
        <w:tc>
          <w:tcPr>
            <w:tcW w:w="4944" w:type="dxa"/>
          </w:tcPr>
          <w:p w:rsidR="004A6306" w:rsidRPr="00B3764B" w:rsidRDefault="00CD6403" w:rsidP="00DE060A">
            <w:pPr>
              <w:tabs>
                <w:tab w:val="left" w:pos="7020"/>
              </w:tabs>
              <w:spacing w:line="360" w:lineRule="auto"/>
              <w:jc w:val="both"/>
              <w:rPr>
                <w:rFonts w:ascii="Times New Roman" w:hAnsi="Times New Roman" w:cs="Times New Roman"/>
                <w:lang w:val="es-ES"/>
              </w:rPr>
            </w:pPr>
            <w:r w:rsidRPr="00B3764B">
              <w:rPr>
                <w:rFonts w:ascii="Times New Roman" w:hAnsi="Times New Roman" w:cs="Times New Roman"/>
                <w:lang w:val="es-ES"/>
              </w:rPr>
              <w:t>Como persona sorda quiero que las personas sin problemas de audición puedan entender mi lenguaje de señas.</w:t>
            </w:r>
          </w:p>
        </w:tc>
        <w:tc>
          <w:tcPr>
            <w:tcW w:w="1097" w:type="dxa"/>
            <w:vAlign w:val="center"/>
          </w:tcPr>
          <w:p w:rsidR="004A6306" w:rsidRPr="00B3764B" w:rsidRDefault="00A0435C" w:rsidP="00DE060A">
            <w:pPr>
              <w:tabs>
                <w:tab w:val="left" w:pos="7020"/>
              </w:tabs>
              <w:spacing w:line="360" w:lineRule="auto"/>
              <w:jc w:val="center"/>
              <w:rPr>
                <w:rFonts w:ascii="Times New Roman" w:hAnsi="Times New Roman" w:cs="Times New Roman"/>
                <w:lang w:val="es-ES"/>
              </w:rPr>
            </w:pPr>
            <w:r w:rsidRPr="00B3764B">
              <w:rPr>
                <w:rFonts w:ascii="Times New Roman" w:hAnsi="Times New Roman" w:cs="Times New Roman"/>
                <w:lang w:val="es-ES"/>
              </w:rPr>
              <w:t>10</w:t>
            </w:r>
          </w:p>
        </w:tc>
        <w:tc>
          <w:tcPr>
            <w:tcW w:w="1107" w:type="dxa"/>
            <w:vAlign w:val="center"/>
          </w:tcPr>
          <w:p w:rsidR="004A6306" w:rsidRPr="00B3764B" w:rsidRDefault="00A0435C" w:rsidP="00DE060A">
            <w:pPr>
              <w:tabs>
                <w:tab w:val="left" w:pos="7020"/>
              </w:tabs>
              <w:spacing w:line="360" w:lineRule="auto"/>
              <w:jc w:val="center"/>
              <w:rPr>
                <w:rFonts w:ascii="Times New Roman" w:hAnsi="Times New Roman" w:cs="Times New Roman"/>
                <w:lang w:val="es-ES"/>
              </w:rPr>
            </w:pPr>
            <w:r w:rsidRPr="00B3764B">
              <w:rPr>
                <w:rFonts w:ascii="Times New Roman" w:hAnsi="Times New Roman" w:cs="Times New Roman"/>
                <w:lang w:val="es-ES"/>
              </w:rPr>
              <w:t>50</w:t>
            </w:r>
          </w:p>
        </w:tc>
        <w:tc>
          <w:tcPr>
            <w:tcW w:w="1230" w:type="dxa"/>
            <w:vAlign w:val="center"/>
          </w:tcPr>
          <w:p w:rsidR="004A6306" w:rsidRPr="00B3764B" w:rsidRDefault="00A0435C" w:rsidP="00DE060A">
            <w:pPr>
              <w:tabs>
                <w:tab w:val="left" w:pos="7020"/>
              </w:tabs>
              <w:spacing w:line="360" w:lineRule="auto"/>
              <w:jc w:val="center"/>
              <w:rPr>
                <w:rFonts w:ascii="Times New Roman" w:hAnsi="Times New Roman" w:cs="Times New Roman"/>
                <w:lang w:val="es-ES"/>
              </w:rPr>
            </w:pPr>
            <w:r w:rsidRPr="00B3764B">
              <w:rPr>
                <w:rFonts w:ascii="Times New Roman" w:hAnsi="Times New Roman" w:cs="Times New Roman"/>
                <w:lang w:val="es-ES"/>
              </w:rPr>
              <w:t>350</w:t>
            </w:r>
          </w:p>
        </w:tc>
      </w:tr>
      <w:tr w:rsidR="004A6306" w:rsidRPr="00B3764B" w:rsidTr="00CD6403">
        <w:tc>
          <w:tcPr>
            <w:tcW w:w="519" w:type="dxa"/>
            <w:vAlign w:val="center"/>
          </w:tcPr>
          <w:p w:rsidR="004A6306" w:rsidRPr="00B3764B" w:rsidRDefault="00CD6403" w:rsidP="00DE060A">
            <w:pPr>
              <w:tabs>
                <w:tab w:val="left" w:pos="7020"/>
              </w:tabs>
              <w:spacing w:line="360" w:lineRule="auto"/>
              <w:jc w:val="center"/>
              <w:rPr>
                <w:rFonts w:ascii="Times New Roman" w:hAnsi="Times New Roman" w:cs="Times New Roman"/>
                <w:lang w:val="es-ES"/>
              </w:rPr>
            </w:pPr>
            <w:r w:rsidRPr="00B3764B">
              <w:rPr>
                <w:rFonts w:ascii="Times New Roman" w:hAnsi="Times New Roman" w:cs="Times New Roman"/>
                <w:lang w:val="es-ES"/>
              </w:rPr>
              <w:t>2</w:t>
            </w:r>
          </w:p>
        </w:tc>
        <w:tc>
          <w:tcPr>
            <w:tcW w:w="4944" w:type="dxa"/>
          </w:tcPr>
          <w:p w:rsidR="004A6306" w:rsidRPr="00B3764B" w:rsidRDefault="00CD6403" w:rsidP="00DE060A">
            <w:pPr>
              <w:tabs>
                <w:tab w:val="left" w:pos="7020"/>
              </w:tabs>
              <w:spacing w:line="360" w:lineRule="auto"/>
              <w:jc w:val="both"/>
              <w:rPr>
                <w:rFonts w:ascii="Times New Roman" w:hAnsi="Times New Roman" w:cs="Times New Roman"/>
                <w:lang w:val="es-ES"/>
              </w:rPr>
            </w:pPr>
            <w:r w:rsidRPr="00B3764B">
              <w:rPr>
                <w:rFonts w:ascii="Times New Roman" w:hAnsi="Times New Roman" w:cs="Times New Roman"/>
                <w:lang w:val="es-ES"/>
              </w:rPr>
              <w:t>Como persona sorda quiero entender el lenguaje oral de las personas.</w:t>
            </w:r>
          </w:p>
        </w:tc>
        <w:tc>
          <w:tcPr>
            <w:tcW w:w="1097" w:type="dxa"/>
            <w:vAlign w:val="center"/>
          </w:tcPr>
          <w:p w:rsidR="004A6306" w:rsidRPr="00B3764B" w:rsidRDefault="00410D8C" w:rsidP="00DE060A">
            <w:pPr>
              <w:tabs>
                <w:tab w:val="left" w:pos="7020"/>
              </w:tabs>
              <w:spacing w:line="360" w:lineRule="auto"/>
              <w:jc w:val="center"/>
              <w:rPr>
                <w:rFonts w:ascii="Times New Roman" w:hAnsi="Times New Roman" w:cs="Times New Roman"/>
                <w:lang w:val="es-ES"/>
              </w:rPr>
            </w:pPr>
            <w:r w:rsidRPr="00B3764B">
              <w:rPr>
                <w:rFonts w:ascii="Times New Roman" w:hAnsi="Times New Roman" w:cs="Times New Roman"/>
                <w:lang w:val="es-ES"/>
              </w:rPr>
              <w:t>3</w:t>
            </w:r>
          </w:p>
        </w:tc>
        <w:tc>
          <w:tcPr>
            <w:tcW w:w="1107" w:type="dxa"/>
            <w:vAlign w:val="center"/>
          </w:tcPr>
          <w:p w:rsidR="004A6306" w:rsidRPr="00B3764B" w:rsidRDefault="00410D8C" w:rsidP="00DE060A">
            <w:pPr>
              <w:tabs>
                <w:tab w:val="left" w:pos="7020"/>
              </w:tabs>
              <w:spacing w:line="360" w:lineRule="auto"/>
              <w:jc w:val="center"/>
              <w:rPr>
                <w:rFonts w:ascii="Times New Roman" w:hAnsi="Times New Roman" w:cs="Times New Roman"/>
                <w:lang w:val="es-ES"/>
              </w:rPr>
            </w:pPr>
            <w:r w:rsidRPr="00B3764B">
              <w:rPr>
                <w:rFonts w:ascii="Times New Roman" w:hAnsi="Times New Roman" w:cs="Times New Roman"/>
                <w:lang w:val="es-ES"/>
              </w:rPr>
              <w:t>15</w:t>
            </w:r>
          </w:p>
        </w:tc>
        <w:tc>
          <w:tcPr>
            <w:tcW w:w="1230" w:type="dxa"/>
            <w:vAlign w:val="center"/>
          </w:tcPr>
          <w:p w:rsidR="004A6306" w:rsidRPr="00B3764B" w:rsidRDefault="00410D8C" w:rsidP="00DE060A">
            <w:pPr>
              <w:tabs>
                <w:tab w:val="left" w:pos="7020"/>
              </w:tabs>
              <w:spacing w:line="360" w:lineRule="auto"/>
              <w:jc w:val="center"/>
              <w:rPr>
                <w:rFonts w:ascii="Times New Roman" w:hAnsi="Times New Roman" w:cs="Times New Roman"/>
                <w:lang w:val="es-ES"/>
              </w:rPr>
            </w:pPr>
            <w:r w:rsidRPr="00B3764B">
              <w:rPr>
                <w:rFonts w:ascii="Times New Roman" w:hAnsi="Times New Roman" w:cs="Times New Roman"/>
                <w:lang w:val="es-ES"/>
              </w:rPr>
              <w:t>105</w:t>
            </w:r>
          </w:p>
        </w:tc>
      </w:tr>
      <w:tr w:rsidR="001448EA" w:rsidRPr="00B3764B" w:rsidTr="001448EA">
        <w:tc>
          <w:tcPr>
            <w:tcW w:w="5463" w:type="dxa"/>
            <w:gridSpan w:val="2"/>
            <w:vAlign w:val="center"/>
          </w:tcPr>
          <w:p w:rsidR="001448EA" w:rsidRPr="00B3764B" w:rsidRDefault="001448EA" w:rsidP="00DE060A">
            <w:pPr>
              <w:tabs>
                <w:tab w:val="left" w:pos="7020"/>
              </w:tabs>
              <w:spacing w:line="360" w:lineRule="auto"/>
              <w:rPr>
                <w:rFonts w:ascii="Times New Roman" w:hAnsi="Times New Roman" w:cs="Times New Roman"/>
                <w:b/>
                <w:lang w:val="es-ES"/>
              </w:rPr>
            </w:pPr>
            <w:r w:rsidRPr="00B3764B">
              <w:rPr>
                <w:rFonts w:ascii="Times New Roman" w:hAnsi="Times New Roman" w:cs="Times New Roman"/>
                <w:b/>
                <w:lang w:val="es-ES"/>
              </w:rPr>
              <w:t>Total</w:t>
            </w:r>
          </w:p>
        </w:tc>
        <w:tc>
          <w:tcPr>
            <w:tcW w:w="1097" w:type="dxa"/>
            <w:vAlign w:val="center"/>
          </w:tcPr>
          <w:p w:rsidR="001448EA" w:rsidRPr="00B3764B" w:rsidRDefault="00997B85" w:rsidP="00DE060A">
            <w:pPr>
              <w:tabs>
                <w:tab w:val="left" w:pos="7020"/>
              </w:tabs>
              <w:spacing w:line="360" w:lineRule="auto"/>
              <w:jc w:val="center"/>
              <w:rPr>
                <w:rFonts w:ascii="Times New Roman" w:hAnsi="Times New Roman" w:cs="Times New Roman"/>
                <w:lang w:val="es-ES"/>
              </w:rPr>
            </w:pPr>
            <w:r w:rsidRPr="00B3764B">
              <w:rPr>
                <w:rFonts w:ascii="Times New Roman" w:hAnsi="Times New Roman" w:cs="Times New Roman"/>
                <w:lang w:val="es-ES"/>
              </w:rPr>
              <w:t>13</w:t>
            </w:r>
          </w:p>
        </w:tc>
        <w:tc>
          <w:tcPr>
            <w:tcW w:w="1107" w:type="dxa"/>
            <w:vAlign w:val="center"/>
          </w:tcPr>
          <w:p w:rsidR="001448EA" w:rsidRPr="00B3764B" w:rsidRDefault="00997B85" w:rsidP="00DE060A">
            <w:pPr>
              <w:tabs>
                <w:tab w:val="left" w:pos="7020"/>
              </w:tabs>
              <w:spacing w:line="360" w:lineRule="auto"/>
              <w:jc w:val="center"/>
              <w:rPr>
                <w:rFonts w:ascii="Times New Roman" w:hAnsi="Times New Roman" w:cs="Times New Roman"/>
                <w:lang w:val="es-ES"/>
              </w:rPr>
            </w:pPr>
            <w:r w:rsidRPr="00B3764B">
              <w:rPr>
                <w:rFonts w:ascii="Times New Roman" w:hAnsi="Times New Roman" w:cs="Times New Roman"/>
                <w:lang w:val="es-ES"/>
              </w:rPr>
              <w:t>65</w:t>
            </w:r>
          </w:p>
        </w:tc>
        <w:tc>
          <w:tcPr>
            <w:tcW w:w="1230" w:type="dxa"/>
            <w:vAlign w:val="center"/>
          </w:tcPr>
          <w:p w:rsidR="001448EA" w:rsidRPr="00B3764B" w:rsidRDefault="00997B85" w:rsidP="00DE060A">
            <w:pPr>
              <w:tabs>
                <w:tab w:val="left" w:pos="7020"/>
              </w:tabs>
              <w:spacing w:line="360" w:lineRule="auto"/>
              <w:jc w:val="center"/>
              <w:rPr>
                <w:rFonts w:ascii="Times New Roman" w:hAnsi="Times New Roman" w:cs="Times New Roman"/>
                <w:lang w:val="es-ES"/>
              </w:rPr>
            </w:pPr>
            <w:r w:rsidRPr="00B3764B">
              <w:rPr>
                <w:rFonts w:ascii="Times New Roman" w:hAnsi="Times New Roman" w:cs="Times New Roman"/>
                <w:lang w:val="es-ES"/>
              </w:rPr>
              <w:t>455</w:t>
            </w:r>
          </w:p>
        </w:tc>
      </w:tr>
    </w:tbl>
    <w:p w:rsidR="00051E32" w:rsidRPr="007B3657" w:rsidRDefault="00051E32" w:rsidP="004E0D05">
      <w:pPr>
        <w:tabs>
          <w:tab w:val="left" w:pos="7020"/>
        </w:tabs>
        <w:spacing w:before="240" w:after="0" w:line="360" w:lineRule="auto"/>
        <w:rPr>
          <w:rFonts w:ascii="Times New Roman" w:eastAsiaTheme="majorEastAsia" w:hAnsi="Times New Roman" w:cs="Times New Roman"/>
          <w:bCs/>
          <w:sz w:val="16"/>
          <w:szCs w:val="16"/>
          <w:lang w:eastAsia="es-ES"/>
        </w:rPr>
      </w:pPr>
      <w:r w:rsidRPr="007B3657">
        <w:rPr>
          <w:rFonts w:ascii="Times New Roman" w:eastAsiaTheme="majorEastAsia" w:hAnsi="Times New Roman" w:cs="Times New Roman"/>
          <w:bCs/>
          <w:sz w:val="16"/>
          <w:szCs w:val="16"/>
          <w:lang w:eastAsia="es-ES"/>
        </w:rPr>
        <w:t>Fuente: Guallo C., Duicela S., 2014</w:t>
      </w:r>
    </w:p>
    <w:p w:rsidR="004E0D05" w:rsidRPr="00B3764B" w:rsidRDefault="004E0D05" w:rsidP="00DE060A">
      <w:pPr>
        <w:tabs>
          <w:tab w:val="left" w:pos="7020"/>
        </w:tabs>
        <w:spacing w:after="0" w:line="360" w:lineRule="auto"/>
        <w:jc w:val="both"/>
        <w:rPr>
          <w:rFonts w:ascii="Times New Roman" w:eastAsiaTheme="majorEastAsia" w:hAnsi="Times New Roman" w:cs="Times New Roman"/>
          <w:bCs/>
          <w:lang w:eastAsia="es-ES"/>
        </w:rPr>
      </w:pPr>
    </w:p>
    <w:p w:rsidR="00435121" w:rsidRPr="00B3764B" w:rsidRDefault="005F648F" w:rsidP="00DE060A">
      <w:pPr>
        <w:tabs>
          <w:tab w:val="left" w:pos="7020"/>
        </w:tabs>
        <w:spacing w:after="0" w:line="360" w:lineRule="auto"/>
        <w:jc w:val="both"/>
        <w:rPr>
          <w:rFonts w:ascii="Times New Roman" w:eastAsiaTheme="majorEastAsia" w:hAnsi="Times New Roman" w:cs="Times New Roman"/>
          <w:bCs/>
          <w:lang w:eastAsia="es-ES"/>
        </w:rPr>
      </w:pPr>
      <w:r w:rsidRPr="00B3764B">
        <w:rPr>
          <w:rFonts w:ascii="Times New Roman" w:eastAsiaTheme="majorEastAsia" w:hAnsi="Times New Roman" w:cs="Times New Roman"/>
          <w:bCs/>
          <w:lang w:eastAsia="es-ES"/>
        </w:rPr>
        <w:t xml:space="preserve">La estimación de la HU1 se realizó en base al </w:t>
      </w:r>
      <w:r w:rsidR="00E31040" w:rsidRPr="00B3764B">
        <w:rPr>
          <w:rFonts w:ascii="Times New Roman" w:eastAsiaTheme="majorEastAsia" w:hAnsi="Times New Roman" w:cs="Times New Roman"/>
          <w:bCs/>
          <w:lang w:eastAsia="es-ES"/>
        </w:rPr>
        <w:t>listado</w:t>
      </w:r>
      <w:r w:rsidRPr="00B3764B">
        <w:rPr>
          <w:rFonts w:ascii="Times New Roman" w:eastAsiaTheme="majorEastAsia" w:hAnsi="Times New Roman" w:cs="Times New Roman"/>
          <w:bCs/>
          <w:lang w:eastAsia="es-ES"/>
        </w:rPr>
        <w:t xml:space="preserve"> solicitado por el cliente, el cuál consta de 30 </w:t>
      </w:r>
      <w:r w:rsidR="000046B6" w:rsidRPr="00B3764B">
        <w:rPr>
          <w:rFonts w:ascii="Times New Roman" w:eastAsiaTheme="majorEastAsia" w:hAnsi="Times New Roman" w:cs="Times New Roman"/>
          <w:bCs/>
          <w:lang w:eastAsia="es-ES"/>
        </w:rPr>
        <w:t>signos detallados a continuación:</w:t>
      </w:r>
    </w:p>
    <w:p w:rsidR="00D34171" w:rsidRPr="00B3764B" w:rsidRDefault="007B3657" w:rsidP="007B3657">
      <w:pPr>
        <w:pStyle w:val="Ttulo1"/>
        <w:spacing w:before="0" w:line="360" w:lineRule="auto"/>
        <w:ind w:firstLine="708"/>
        <w:rPr>
          <w:rFonts w:ascii="Times New Roman" w:eastAsiaTheme="minorHAnsi" w:hAnsi="Times New Roman" w:cs="Times New Roman"/>
          <w:b w:val="0"/>
          <w:bCs w:val="0"/>
          <w:color w:val="auto"/>
          <w:sz w:val="22"/>
          <w:szCs w:val="22"/>
        </w:rPr>
      </w:pPr>
      <w:bookmarkStart w:id="1000" w:name="_Toc423967361"/>
      <w:bookmarkStart w:id="1001" w:name="_Toc423967541"/>
      <w:bookmarkStart w:id="1002" w:name="_Toc423967912"/>
      <w:bookmarkStart w:id="1003" w:name="_Toc423968071"/>
      <w:r>
        <w:rPr>
          <w:rFonts w:ascii="Times New Roman" w:eastAsiaTheme="minorHAnsi" w:hAnsi="Times New Roman" w:cs="Times New Roman"/>
          <w:b w:val="0"/>
          <w:bCs w:val="0"/>
          <w:color w:val="auto"/>
          <w:sz w:val="22"/>
          <w:szCs w:val="22"/>
        </w:rPr>
        <w:t xml:space="preserve">   </w:t>
      </w:r>
      <w:bookmarkStart w:id="1004" w:name="_Toc424676831"/>
      <w:bookmarkStart w:id="1005" w:name="_Toc424677020"/>
      <w:bookmarkStart w:id="1006" w:name="_Toc424731552"/>
      <w:bookmarkStart w:id="1007" w:name="_Toc424802757"/>
      <w:bookmarkStart w:id="1008" w:name="_Toc424802951"/>
      <w:r w:rsidR="00AA7F51">
        <w:rPr>
          <w:rFonts w:ascii="Times New Roman" w:eastAsiaTheme="minorHAnsi" w:hAnsi="Times New Roman" w:cs="Times New Roman"/>
          <w:bCs w:val="0"/>
          <w:color w:val="auto"/>
          <w:sz w:val="22"/>
          <w:szCs w:val="22"/>
        </w:rPr>
        <w:t>Tabla 5-2</w:t>
      </w:r>
      <w:r w:rsidR="00AF3845" w:rsidRPr="00AF3845">
        <w:rPr>
          <w:rFonts w:ascii="Times New Roman" w:eastAsiaTheme="minorHAnsi" w:hAnsi="Times New Roman" w:cs="Times New Roman"/>
          <w:bCs w:val="0"/>
          <w:color w:val="auto"/>
          <w:sz w:val="22"/>
          <w:szCs w:val="22"/>
        </w:rPr>
        <w:t>.</w:t>
      </w:r>
      <w:r w:rsidR="00D34171" w:rsidRPr="00B3764B">
        <w:rPr>
          <w:rFonts w:ascii="Times New Roman" w:eastAsiaTheme="minorHAnsi" w:hAnsi="Times New Roman" w:cs="Times New Roman"/>
          <w:b w:val="0"/>
          <w:bCs w:val="0"/>
          <w:color w:val="auto"/>
          <w:sz w:val="22"/>
          <w:szCs w:val="22"/>
        </w:rPr>
        <w:t xml:space="preserve"> Listado de signos</w:t>
      </w:r>
      <w:bookmarkEnd w:id="1000"/>
      <w:bookmarkEnd w:id="1001"/>
      <w:bookmarkEnd w:id="1002"/>
      <w:bookmarkEnd w:id="1003"/>
      <w:bookmarkEnd w:id="1004"/>
      <w:bookmarkEnd w:id="1005"/>
      <w:bookmarkEnd w:id="1006"/>
      <w:bookmarkEnd w:id="1007"/>
      <w:bookmarkEnd w:id="1008"/>
    </w:p>
    <w:tbl>
      <w:tblPr>
        <w:tblStyle w:val="Tablaconcuadrcula"/>
        <w:tblW w:w="0" w:type="auto"/>
        <w:jc w:val="center"/>
        <w:tblLook w:val="04A0" w:firstRow="1" w:lastRow="0" w:firstColumn="1" w:lastColumn="0" w:noHBand="0" w:noVBand="1"/>
      </w:tblPr>
      <w:tblGrid>
        <w:gridCol w:w="2085"/>
        <w:gridCol w:w="2409"/>
        <w:gridCol w:w="2127"/>
      </w:tblGrid>
      <w:tr w:rsidR="00E31040" w:rsidRPr="00B3764B" w:rsidTr="003E029F">
        <w:trPr>
          <w:jc w:val="center"/>
        </w:trPr>
        <w:tc>
          <w:tcPr>
            <w:tcW w:w="6621" w:type="dxa"/>
            <w:gridSpan w:val="3"/>
          </w:tcPr>
          <w:p w:rsidR="00E31040" w:rsidRPr="00B3764B" w:rsidRDefault="00E31040" w:rsidP="00DE060A">
            <w:pPr>
              <w:tabs>
                <w:tab w:val="left" w:pos="7020"/>
              </w:tabs>
              <w:spacing w:line="360" w:lineRule="auto"/>
              <w:jc w:val="center"/>
              <w:rPr>
                <w:rFonts w:ascii="Times New Roman" w:eastAsiaTheme="majorEastAsia" w:hAnsi="Times New Roman" w:cs="Times New Roman"/>
                <w:b/>
                <w:bCs/>
                <w:lang w:eastAsia="es-ES"/>
              </w:rPr>
            </w:pPr>
            <w:r w:rsidRPr="00B3764B">
              <w:rPr>
                <w:rFonts w:ascii="Times New Roman" w:eastAsiaTheme="majorEastAsia" w:hAnsi="Times New Roman" w:cs="Times New Roman"/>
                <w:b/>
                <w:bCs/>
                <w:lang w:eastAsia="es-ES"/>
              </w:rPr>
              <w:t>Listado de signos</w:t>
            </w:r>
          </w:p>
        </w:tc>
      </w:tr>
      <w:tr w:rsidR="00E31040" w:rsidRPr="00B3764B" w:rsidTr="003E029F">
        <w:trPr>
          <w:jc w:val="center"/>
        </w:trPr>
        <w:tc>
          <w:tcPr>
            <w:tcW w:w="2085" w:type="dxa"/>
          </w:tcPr>
          <w:p w:rsidR="00E31040" w:rsidRPr="00B3764B" w:rsidRDefault="009F4D0C" w:rsidP="00DE060A">
            <w:pPr>
              <w:tabs>
                <w:tab w:val="left" w:pos="7020"/>
              </w:tabs>
              <w:spacing w:line="360" w:lineRule="auto"/>
              <w:jc w:val="both"/>
              <w:rPr>
                <w:rFonts w:ascii="Times New Roman" w:eastAsiaTheme="majorEastAsia" w:hAnsi="Times New Roman" w:cs="Times New Roman"/>
                <w:bCs/>
                <w:lang w:eastAsia="es-ES"/>
              </w:rPr>
            </w:pPr>
            <w:r w:rsidRPr="00B3764B">
              <w:rPr>
                <w:rFonts w:ascii="Times New Roman" w:eastAsiaTheme="majorEastAsia" w:hAnsi="Times New Roman" w:cs="Times New Roman"/>
                <w:bCs/>
                <w:lang w:eastAsia="es-ES"/>
              </w:rPr>
              <w:t>Ayudar</w:t>
            </w:r>
          </w:p>
        </w:tc>
        <w:tc>
          <w:tcPr>
            <w:tcW w:w="2409" w:type="dxa"/>
          </w:tcPr>
          <w:p w:rsidR="00E31040" w:rsidRPr="00B3764B" w:rsidRDefault="00B6656A" w:rsidP="00DE060A">
            <w:pPr>
              <w:tabs>
                <w:tab w:val="left" w:pos="7020"/>
              </w:tabs>
              <w:spacing w:line="360" w:lineRule="auto"/>
              <w:jc w:val="both"/>
              <w:rPr>
                <w:rFonts w:ascii="Times New Roman" w:eastAsiaTheme="majorEastAsia" w:hAnsi="Times New Roman" w:cs="Times New Roman"/>
                <w:bCs/>
                <w:lang w:eastAsia="es-ES"/>
              </w:rPr>
            </w:pPr>
            <w:r w:rsidRPr="00B3764B">
              <w:rPr>
                <w:rFonts w:ascii="Times New Roman" w:eastAsiaTheme="majorEastAsia" w:hAnsi="Times New Roman" w:cs="Times New Roman"/>
                <w:bCs/>
                <w:lang w:eastAsia="es-ES"/>
              </w:rPr>
              <w:t>Encontrar</w:t>
            </w:r>
          </w:p>
        </w:tc>
        <w:tc>
          <w:tcPr>
            <w:tcW w:w="2127" w:type="dxa"/>
          </w:tcPr>
          <w:p w:rsidR="00E31040" w:rsidRPr="00B3764B" w:rsidRDefault="00B6656A" w:rsidP="00DE060A">
            <w:pPr>
              <w:tabs>
                <w:tab w:val="left" w:pos="7020"/>
              </w:tabs>
              <w:spacing w:line="360" w:lineRule="auto"/>
              <w:jc w:val="both"/>
              <w:rPr>
                <w:rFonts w:ascii="Times New Roman" w:eastAsiaTheme="majorEastAsia" w:hAnsi="Times New Roman" w:cs="Times New Roman"/>
                <w:bCs/>
                <w:lang w:eastAsia="es-ES"/>
              </w:rPr>
            </w:pPr>
            <w:r w:rsidRPr="00B3764B">
              <w:rPr>
                <w:rFonts w:ascii="Times New Roman" w:eastAsiaTheme="majorEastAsia" w:hAnsi="Times New Roman" w:cs="Times New Roman"/>
                <w:bCs/>
                <w:lang w:eastAsia="es-ES"/>
              </w:rPr>
              <w:t>Mañana</w:t>
            </w:r>
          </w:p>
        </w:tc>
      </w:tr>
      <w:tr w:rsidR="00B6656A" w:rsidRPr="00B3764B" w:rsidTr="003E029F">
        <w:trPr>
          <w:jc w:val="center"/>
        </w:trPr>
        <w:tc>
          <w:tcPr>
            <w:tcW w:w="2085" w:type="dxa"/>
          </w:tcPr>
          <w:p w:rsidR="00B6656A" w:rsidRPr="00B3764B" w:rsidRDefault="00B6656A" w:rsidP="00DE060A">
            <w:pPr>
              <w:tabs>
                <w:tab w:val="left" w:pos="7020"/>
              </w:tabs>
              <w:spacing w:line="360" w:lineRule="auto"/>
              <w:jc w:val="both"/>
              <w:rPr>
                <w:rFonts w:ascii="Times New Roman" w:eastAsiaTheme="majorEastAsia" w:hAnsi="Times New Roman" w:cs="Times New Roman"/>
                <w:bCs/>
                <w:lang w:eastAsia="es-ES"/>
              </w:rPr>
            </w:pPr>
            <w:r w:rsidRPr="00B3764B">
              <w:rPr>
                <w:rFonts w:ascii="Times New Roman" w:eastAsiaTheme="majorEastAsia" w:hAnsi="Times New Roman" w:cs="Times New Roman"/>
                <w:bCs/>
                <w:lang w:eastAsia="es-ES"/>
              </w:rPr>
              <w:t>Bien</w:t>
            </w:r>
          </w:p>
        </w:tc>
        <w:tc>
          <w:tcPr>
            <w:tcW w:w="2409" w:type="dxa"/>
          </w:tcPr>
          <w:p w:rsidR="00B6656A" w:rsidRPr="00B3764B" w:rsidRDefault="00B6656A" w:rsidP="00DE060A">
            <w:pPr>
              <w:tabs>
                <w:tab w:val="left" w:pos="7020"/>
              </w:tabs>
              <w:spacing w:line="360" w:lineRule="auto"/>
              <w:jc w:val="both"/>
              <w:rPr>
                <w:rFonts w:ascii="Times New Roman" w:eastAsiaTheme="majorEastAsia" w:hAnsi="Times New Roman" w:cs="Times New Roman"/>
                <w:bCs/>
                <w:lang w:eastAsia="es-ES"/>
              </w:rPr>
            </w:pPr>
            <w:r w:rsidRPr="00B3764B">
              <w:rPr>
                <w:rFonts w:ascii="Times New Roman" w:eastAsiaTheme="majorEastAsia" w:hAnsi="Times New Roman" w:cs="Times New Roman"/>
                <w:bCs/>
                <w:lang w:eastAsia="es-ES"/>
              </w:rPr>
              <w:t>Enfermar</w:t>
            </w:r>
          </w:p>
        </w:tc>
        <w:tc>
          <w:tcPr>
            <w:tcW w:w="2127" w:type="dxa"/>
          </w:tcPr>
          <w:p w:rsidR="00B6656A" w:rsidRPr="00B3764B" w:rsidRDefault="00B6656A" w:rsidP="00DE060A">
            <w:pPr>
              <w:tabs>
                <w:tab w:val="left" w:pos="7020"/>
              </w:tabs>
              <w:spacing w:line="360" w:lineRule="auto"/>
              <w:jc w:val="both"/>
              <w:rPr>
                <w:rFonts w:ascii="Times New Roman" w:eastAsiaTheme="majorEastAsia" w:hAnsi="Times New Roman" w:cs="Times New Roman"/>
                <w:bCs/>
                <w:lang w:eastAsia="es-ES"/>
              </w:rPr>
            </w:pPr>
            <w:r w:rsidRPr="00B3764B">
              <w:rPr>
                <w:rFonts w:ascii="Times New Roman" w:eastAsiaTheme="majorEastAsia" w:hAnsi="Times New Roman" w:cs="Times New Roman"/>
                <w:bCs/>
                <w:lang w:eastAsia="es-ES"/>
              </w:rPr>
              <w:t>Mi nombre</w:t>
            </w:r>
          </w:p>
        </w:tc>
      </w:tr>
      <w:tr w:rsidR="00B6656A" w:rsidRPr="00B3764B" w:rsidTr="003E029F">
        <w:trPr>
          <w:jc w:val="center"/>
        </w:trPr>
        <w:tc>
          <w:tcPr>
            <w:tcW w:w="2085" w:type="dxa"/>
          </w:tcPr>
          <w:p w:rsidR="00B6656A" w:rsidRPr="00B3764B" w:rsidRDefault="00B6656A" w:rsidP="00DE060A">
            <w:pPr>
              <w:tabs>
                <w:tab w:val="left" w:pos="7020"/>
              </w:tabs>
              <w:spacing w:line="360" w:lineRule="auto"/>
              <w:jc w:val="both"/>
              <w:rPr>
                <w:rFonts w:ascii="Times New Roman" w:eastAsiaTheme="majorEastAsia" w:hAnsi="Times New Roman" w:cs="Times New Roman"/>
                <w:bCs/>
                <w:lang w:eastAsia="es-ES"/>
              </w:rPr>
            </w:pPr>
            <w:r w:rsidRPr="00B3764B">
              <w:rPr>
                <w:rFonts w:ascii="Times New Roman" w:eastAsiaTheme="majorEastAsia" w:hAnsi="Times New Roman" w:cs="Times New Roman"/>
                <w:bCs/>
                <w:lang w:eastAsia="es-ES"/>
              </w:rPr>
              <w:t>Buenos días</w:t>
            </w:r>
          </w:p>
        </w:tc>
        <w:tc>
          <w:tcPr>
            <w:tcW w:w="2409" w:type="dxa"/>
          </w:tcPr>
          <w:p w:rsidR="00B6656A" w:rsidRPr="00B3764B" w:rsidRDefault="00B6656A" w:rsidP="00DE060A">
            <w:pPr>
              <w:tabs>
                <w:tab w:val="left" w:pos="7020"/>
              </w:tabs>
              <w:spacing w:line="360" w:lineRule="auto"/>
              <w:jc w:val="both"/>
              <w:rPr>
                <w:rFonts w:ascii="Times New Roman" w:eastAsiaTheme="majorEastAsia" w:hAnsi="Times New Roman" w:cs="Times New Roman"/>
                <w:bCs/>
                <w:lang w:eastAsia="es-ES"/>
              </w:rPr>
            </w:pPr>
            <w:r w:rsidRPr="00B3764B">
              <w:rPr>
                <w:rFonts w:ascii="Times New Roman" w:eastAsiaTheme="majorEastAsia" w:hAnsi="Times New Roman" w:cs="Times New Roman"/>
                <w:bCs/>
                <w:lang w:eastAsia="es-ES"/>
              </w:rPr>
              <w:t>Estar</w:t>
            </w:r>
          </w:p>
        </w:tc>
        <w:tc>
          <w:tcPr>
            <w:tcW w:w="2127" w:type="dxa"/>
          </w:tcPr>
          <w:p w:rsidR="00B6656A" w:rsidRPr="00B3764B" w:rsidRDefault="00B6656A" w:rsidP="00DE060A">
            <w:pPr>
              <w:tabs>
                <w:tab w:val="left" w:pos="7020"/>
              </w:tabs>
              <w:spacing w:line="360" w:lineRule="auto"/>
              <w:jc w:val="both"/>
              <w:rPr>
                <w:rFonts w:ascii="Times New Roman" w:eastAsiaTheme="majorEastAsia" w:hAnsi="Times New Roman" w:cs="Times New Roman"/>
                <w:bCs/>
                <w:lang w:eastAsia="es-ES"/>
              </w:rPr>
            </w:pPr>
            <w:r w:rsidRPr="00B3764B">
              <w:rPr>
                <w:rFonts w:ascii="Times New Roman" w:eastAsiaTheme="majorEastAsia" w:hAnsi="Times New Roman" w:cs="Times New Roman"/>
                <w:bCs/>
                <w:lang w:eastAsia="es-ES"/>
              </w:rPr>
              <w:t>Museo</w:t>
            </w:r>
          </w:p>
        </w:tc>
      </w:tr>
      <w:tr w:rsidR="00B6656A" w:rsidRPr="00B3764B" w:rsidTr="003E029F">
        <w:trPr>
          <w:jc w:val="center"/>
        </w:trPr>
        <w:tc>
          <w:tcPr>
            <w:tcW w:w="2085" w:type="dxa"/>
          </w:tcPr>
          <w:p w:rsidR="00B6656A" w:rsidRPr="00B3764B" w:rsidRDefault="00B6656A" w:rsidP="00DE060A">
            <w:pPr>
              <w:tabs>
                <w:tab w:val="left" w:pos="7020"/>
              </w:tabs>
              <w:spacing w:line="360" w:lineRule="auto"/>
              <w:jc w:val="both"/>
              <w:rPr>
                <w:rFonts w:ascii="Times New Roman" w:eastAsiaTheme="majorEastAsia" w:hAnsi="Times New Roman" w:cs="Times New Roman"/>
                <w:bCs/>
                <w:lang w:eastAsia="es-ES"/>
              </w:rPr>
            </w:pPr>
            <w:r w:rsidRPr="00B3764B">
              <w:rPr>
                <w:rFonts w:ascii="Times New Roman" w:eastAsiaTheme="majorEastAsia" w:hAnsi="Times New Roman" w:cs="Times New Roman"/>
                <w:bCs/>
                <w:lang w:eastAsia="es-ES"/>
              </w:rPr>
              <w:t>Chao</w:t>
            </w:r>
          </w:p>
        </w:tc>
        <w:tc>
          <w:tcPr>
            <w:tcW w:w="2409" w:type="dxa"/>
          </w:tcPr>
          <w:p w:rsidR="00B6656A" w:rsidRPr="00B3764B" w:rsidRDefault="00B6656A" w:rsidP="00DE060A">
            <w:pPr>
              <w:tabs>
                <w:tab w:val="left" w:pos="7020"/>
              </w:tabs>
              <w:spacing w:line="360" w:lineRule="auto"/>
              <w:jc w:val="both"/>
              <w:rPr>
                <w:rFonts w:ascii="Times New Roman" w:eastAsiaTheme="majorEastAsia" w:hAnsi="Times New Roman" w:cs="Times New Roman"/>
                <w:bCs/>
                <w:lang w:eastAsia="es-ES"/>
              </w:rPr>
            </w:pPr>
            <w:r w:rsidRPr="00B3764B">
              <w:rPr>
                <w:rFonts w:ascii="Times New Roman" w:eastAsiaTheme="majorEastAsia" w:hAnsi="Times New Roman" w:cs="Times New Roman"/>
                <w:bCs/>
                <w:lang w:eastAsia="es-ES"/>
              </w:rPr>
              <w:t>Gracias</w:t>
            </w:r>
          </w:p>
        </w:tc>
        <w:tc>
          <w:tcPr>
            <w:tcW w:w="2127" w:type="dxa"/>
          </w:tcPr>
          <w:p w:rsidR="00B6656A" w:rsidRPr="00B3764B" w:rsidRDefault="00B6656A" w:rsidP="00DE060A">
            <w:pPr>
              <w:tabs>
                <w:tab w:val="left" w:pos="7020"/>
              </w:tabs>
              <w:spacing w:line="360" w:lineRule="auto"/>
              <w:jc w:val="both"/>
              <w:rPr>
                <w:rFonts w:ascii="Times New Roman" w:eastAsiaTheme="majorEastAsia" w:hAnsi="Times New Roman" w:cs="Times New Roman"/>
                <w:bCs/>
                <w:lang w:eastAsia="es-ES"/>
              </w:rPr>
            </w:pPr>
            <w:r w:rsidRPr="00B3764B">
              <w:rPr>
                <w:rFonts w:ascii="Times New Roman" w:eastAsiaTheme="majorEastAsia" w:hAnsi="Times New Roman" w:cs="Times New Roman"/>
                <w:bCs/>
                <w:lang w:eastAsia="es-ES"/>
              </w:rPr>
              <w:t>Necesitar</w:t>
            </w:r>
          </w:p>
        </w:tc>
      </w:tr>
      <w:tr w:rsidR="00B6656A" w:rsidRPr="00B3764B" w:rsidTr="003E029F">
        <w:trPr>
          <w:jc w:val="center"/>
        </w:trPr>
        <w:tc>
          <w:tcPr>
            <w:tcW w:w="2085" w:type="dxa"/>
          </w:tcPr>
          <w:p w:rsidR="00B6656A" w:rsidRPr="00B3764B" w:rsidRDefault="00B6656A" w:rsidP="00DE060A">
            <w:pPr>
              <w:tabs>
                <w:tab w:val="left" w:pos="7020"/>
              </w:tabs>
              <w:spacing w:line="360" w:lineRule="auto"/>
              <w:jc w:val="both"/>
              <w:rPr>
                <w:rFonts w:ascii="Times New Roman" w:eastAsiaTheme="majorEastAsia" w:hAnsi="Times New Roman" w:cs="Times New Roman"/>
                <w:bCs/>
                <w:lang w:eastAsia="es-ES"/>
              </w:rPr>
            </w:pPr>
            <w:r w:rsidRPr="00B3764B">
              <w:rPr>
                <w:rFonts w:ascii="Times New Roman" w:eastAsiaTheme="majorEastAsia" w:hAnsi="Times New Roman" w:cs="Times New Roman"/>
                <w:bCs/>
                <w:lang w:eastAsia="es-ES"/>
              </w:rPr>
              <w:t>Comer</w:t>
            </w:r>
          </w:p>
        </w:tc>
        <w:tc>
          <w:tcPr>
            <w:tcW w:w="2409" w:type="dxa"/>
          </w:tcPr>
          <w:p w:rsidR="00B6656A" w:rsidRPr="00B3764B" w:rsidRDefault="00B6656A" w:rsidP="00DE060A">
            <w:pPr>
              <w:tabs>
                <w:tab w:val="left" w:pos="7020"/>
              </w:tabs>
              <w:spacing w:line="360" w:lineRule="auto"/>
              <w:jc w:val="both"/>
              <w:rPr>
                <w:rFonts w:ascii="Times New Roman" w:eastAsiaTheme="majorEastAsia" w:hAnsi="Times New Roman" w:cs="Times New Roman"/>
                <w:bCs/>
                <w:lang w:eastAsia="es-ES"/>
              </w:rPr>
            </w:pPr>
            <w:r w:rsidRPr="00B3764B">
              <w:rPr>
                <w:rFonts w:ascii="Times New Roman" w:eastAsiaTheme="majorEastAsia" w:hAnsi="Times New Roman" w:cs="Times New Roman"/>
                <w:bCs/>
                <w:lang w:eastAsia="es-ES"/>
              </w:rPr>
              <w:t>Graduar</w:t>
            </w:r>
          </w:p>
        </w:tc>
        <w:tc>
          <w:tcPr>
            <w:tcW w:w="2127" w:type="dxa"/>
          </w:tcPr>
          <w:p w:rsidR="00B6656A" w:rsidRPr="00B3764B" w:rsidRDefault="00B6656A" w:rsidP="00DE060A">
            <w:pPr>
              <w:tabs>
                <w:tab w:val="left" w:pos="7020"/>
              </w:tabs>
              <w:spacing w:line="360" w:lineRule="auto"/>
              <w:jc w:val="both"/>
              <w:rPr>
                <w:rFonts w:ascii="Times New Roman" w:eastAsiaTheme="majorEastAsia" w:hAnsi="Times New Roman" w:cs="Times New Roman"/>
                <w:bCs/>
                <w:lang w:eastAsia="es-ES"/>
              </w:rPr>
            </w:pPr>
            <w:r w:rsidRPr="00B3764B">
              <w:rPr>
                <w:rFonts w:ascii="Times New Roman" w:eastAsiaTheme="majorEastAsia" w:hAnsi="Times New Roman" w:cs="Times New Roman"/>
                <w:bCs/>
                <w:lang w:eastAsia="es-ES"/>
              </w:rPr>
              <w:t>Nosotros</w:t>
            </w:r>
          </w:p>
        </w:tc>
      </w:tr>
      <w:tr w:rsidR="00B6656A" w:rsidRPr="00B3764B" w:rsidTr="003E029F">
        <w:trPr>
          <w:jc w:val="center"/>
        </w:trPr>
        <w:tc>
          <w:tcPr>
            <w:tcW w:w="2085" w:type="dxa"/>
          </w:tcPr>
          <w:p w:rsidR="00B6656A" w:rsidRPr="00B3764B" w:rsidRDefault="00B6656A" w:rsidP="00DE060A">
            <w:pPr>
              <w:tabs>
                <w:tab w:val="left" w:pos="7020"/>
              </w:tabs>
              <w:spacing w:line="360" w:lineRule="auto"/>
              <w:jc w:val="both"/>
              <w:rPr>
                <w:rFonts w:ascii="Times New Roman" w:eastAsiaTheme="majorEastAsia" w:hAnsi="Times New Roman" w:cs="Times New Roman"/>
                <w:bCs/>
                <w:lang w:eastAsia="es-ES"/>
              </w:rPr>
            </w:pPr>
            <w:r w:rsidRPr="00B3764B">
              <w:rPr>
                <w:rFonts w:ascii="Times New Roman" w:eastAsiaTheme="majorEastAsia" w:hAnsi="Times New Roman" w:cs="Times New Roman"/>
                <w:bCs/>
                <w:lang w:eastAsia="es-ES"/>
              </w:rPr>
              <w:t>Cómo estás</w:t>
            </w:r>
          </w:p>
        </w:tc>
        <w:tc>
          <w:tcPr>
            <w:tcW w:w="2409" w:type="dxa"/>
          </w:tcPr>
          <w:p w:rsidR="00B6656A" w:rsidRPr="00B3764B" w:rsidRDefault="00B6656A" w:rsidP="00DE060A">
            <w:pPr>
              <w:tabs>
                <w:tab w:val="left" w:pos="7020"/>
              </w:tabs>
              <w:spacing w:line="360" w:lineRule="auto"/>
              <w:jc w:val="both"/>
              <w:rPr>
                <w:rFonts w:ascii="Times New Roman" w:eastAsiaTheme="majorEastAsia" w:hAnsi="Times New Roman" w:cs="Times New Roman"/>
                <w:bCs/>
                <w:lang w:eastAsia="es-ES"/>
              </w:rPr>
            </w:pPr>
            <w:r w:rsidRPr="00B3764B">
              <w:rPr>
                <w:rFonts w:ascii="Times New Roman" w:eastAsiaTheme="majorEastAsia" w:hAnsi="Times New Roman" w:cs="Times New Roman"/>
                <w:bCs/>
                <w:lang w:eastAsia="es-ES"/>
              </w:rPr>
              <w:t>Guardar Información</w:t>
            </w:r>
          </w:p>
        </w:tc>
        <w:tc>
          <w:tcPr>
            <w:tcW w:w="2127" w:type="dxa"/>
          </w:tcPr>
          <w:p w:rsidR="00B6656A" w:rsidRPr="00B3764B" w:rsidRDefault="00B6656A" w:rsidP="00DE060A">
            <w:pPr>
              <w:tabs>
                <w:tab w:val="left" w:pos="7020"/>
              </w:tabs>
              <w:spacing w:line="360" w:lineRule="auto"/>
              <w:jc w:val="both"/>
              <w:rPr>
                <w:rFonts w:ascii="Times New Roman" w:eastAsiaTheme="majorEastAsia" w:hAnsi="Times New Roman" w:cs="Times New Roman"/>
                <w:bCs/>
                <w:lang w:eastAsia="es-ES"/>
              </w:rPr>
            </w:pPr>
            <w:r w:rsidRPr="00B3764B">
              <w:rPr>
                <w:rFonts w:ascii="Times New Roman" w:eastAsiaTheme="majorEastAsia" w:hAnsi="Times New Roman" w:cs="Times New Roman"/>
                <w:bCs/>
                <w:lang w:eastAsia="es-ES"/>
              </w:rPr>
              <w:t>Por favor</w:t>
            </w:r>
          </w:p>
        </w:tc>
      </w:tr>
      <w:tr w:rsidR="00B6656A" w:rsidRPr="00B3764B" w:rsidTr="003E029F">
        <w:trPr>
          <w:jc w:val="center"/>
        </w:trPr>
        <w:tc>
          <w:tcPr>
            <w:tcW w:w="2085" w:type="dxa"/>
          </w:tcPr>
          <w:p w:rsidR="00B6656A" w:rsidRPr="00B3764B" w:rsidRDefault="00B6656A" w:rsidP="00DE060A">
            <w:pPr>
              <w:tabs>
                <w:tab w:val="left" w:pos="7020"/>
              </w:tabs>
              <w:spacing w:line="360" w:lineRule="auto"/>
              <w:jc w:val="both"/>
              <w:rPr>
                <w:rFonts w:ascii="Times New Roman" w:eastAsiaTheme="majorEastAsia" w:hAnsi="Times New Roman" w:cs="Times New Roman"/>
                <w:bCs/>
                <w:lang w:eastAsia="es-ES"/>
              </w:rPr>
            </w:pPr>
            <w:r w:rsidRPr="00B3764B">
              <w:rPr>
                <w:rFonts w:ascii="Times New Roman" w:eastAsiaTheme="majorEastAsia" w:hAnsi="Times New Roman" w:cs="Times New Roman"/>
                <w:bCs/>
                <w:lang w:eastAsia="es-ES"/>
              </w:rPr>
              <w:t>Conocer</w:t>
            </w:r>
          </w:p>
        </w:tc>
        <w:tc>
          <w:tcPr>
            <w:tcW w:w="2409" w:type="dxa"/>
          </w:tcPr>
          <w:p w:rsidR="00B6656A" w:rsidRPr="00B3764B" w:rsidRDefault="00B6656A" w:rsidP="00DE060A">
            <w:pPr>
              <w:tabs>
                <w:tab w:val="left" w:pos="7020"/>
              </w:tabs>
              <w:spacing w:line="360" w:lineRule="auto"/>
              <w:jc w:val="both"/>
              <w:rPr>
                <w:rFonts w:ascii="Times New Roman" w:eastAsiaTheme="majorEastAsia" w:hAnsi="Times New Roman" w:cs="Times New Roman"/>
                <w:bCs/>
                <w:lang w:eastAsia="es-ES"/>
              </w:rPr>
            </w:pPr>
            <w:r w:rsidRPr="00B3764B">
              <w:rPr>
                <w:rFonts w:ascii="Times New Roman" w:eastAsiaTheme="majorEastAsia" w:hAnsi="Times New Roman" w:cs="Times New Roman"/>
                <w:bCs/>
                <w:lang w:eastAsia="es-ES"/>
              </w:rPr>
              <w:t>Hace tiempo</w:t>
            </w:r>
          </w:p>
        </w:tc>
        <w:tc>
          <w:tcPr>
            <w:tcW w:w="2127" w:type="dxa"/>
          </w:tcPr>
          <w:p w:rsidR="00B6656A" w:rsidRPr="00B3764B" w:rsidRDefault="00B6656A" w:rsidP="00DE060A">
            <w:pPr>
              <w:tabs>
                <w:tab w:val="left" w:pos="7020"/>
              </w:tabs>
              <w:spacing w:line="360" w:lineRule="auto"/>
              <w:jc w:val="both"/>
              <w:rPr>
                <w:rFonts w:ascii="Times New Roman" w:eastAsiaTheme="majorEastAsia" w:hAnsi="Times New Roman" w:cs="Times New Roman"/>
                <w:bCs/>
                <w:lang w:eastAsia="es-ES"/>
              </w:rPr>
            </w:pPr>
            <w:r w:rsidRPr="00B3764B">
              <w:rPr>
                <w:rFonts w:ascii="Times New Roman" w:eastAsiaTheme="majorEastAsia" w:hAnsi="Times New Roman" w:cs="Times New Roman"/>
                <w:bCs/>
                <w:lang w:eastAsia="es-ES"/>
              </w:rPr>
              <w:t>Querer</w:t>
            </w:r>
          </w:p>
        </w:tc>
      </w:tr>
      <w:tr w:rsidR="00B6656A" w:rsidRPr="00B3764B" w:rsidTr="003E029F">
        <w:trPr>
          <w:jc w:val="center"/>
        </w:trPr>
        <w:tc>
          <w:tcPr>
            <w:tcW w:w="2085" w:type="dxa"/>
          </w:tcPr>
          <w:p w:rsidR="00B6656A" w:rsidRPr="00B3764B" w:rsidRDefault="00B6656A" w:rsidP="00DE060A">
            <w:pPr>
              <w:tabs>
                <w:tab w:val="left" w:pos="7020"/>
              </w:tabs>
              <w:spacing w:line="360" w:lineRule="auto"/>
              <w:jc w:val="both"/>
              <w:rPr>
                <w:rFonts w:ascii="Times New Roman" w:eastAsiaTheme="majorEastAsia" w:hAnsi="Times New Roman" w:cs="Times New Roman"/>
                <w:bCs/>
                <w:lang w:eastAsia="es-ES"/>
              </w:rPr>
            </w:pPr>
            <w:r w:rsidRPr="00B3764B">
              <w:rPr>
                <w:rFonts w:ascii="Times New Roman" w:eastAsiaTheme="majorEastAsia" w:hAnsi="Times New Roman" w:cs="Times New Roman"/>
                <w:bCs/>
                <w:lang w:eastAsia="es-ES"/>
              </w:rPr>
              <w:t>Cristian</w:t>
            </w:r>
          </w:p>
        </w:tc>
        <w:tc>
          <w:tcPr>
            <w:tcW w:w="2409" w:type="dxa"/>
          </w:tcPr>
          <w:p w:rsidR="00B6656A" w:rsidRPr="00B3764B" w:rsidRDefault="00B6656A" w:rsidP="00DE060A">
            <w:pPr>
              <w:tabs>
                <w:tab w:val="left" w:pos="7020"/>
              </w:tabs>
              <w:spacing w:line="360" w:lineRule="auto"/>
              <w:jc w:val="both"/>
              <w:rPr>
                <w:rFonts w:ascii="Times New Roman" w:eastAsiaTheme="majorEastAsia" w:hAnsi="Times New Roman" w:cs="Times New Roman"/>
                <w:bCs/>
                <w:lang w:eastAsia="es-ES"/>
              </w:rPr>
            </w:pPr>
            <w:r w:rsidRPr="00B3764B">
              <w:rPr>
                <w:rFonts w:ascii="Times New Roman" w:eastAsiaTheme="majorEastAsia" w:hAnsi="Times New Roman" w:cs="Times New Roman"/>
                <w:bCs/>
                <w:lang w:eastAsia="es-ES"/>
              </w:rPr>
              <w:t>Hola</w:t>
            </w:r>
          </w:p>
        </w:tc>
        <w:tc>
          <w:tcPr>
            <w:tcW w:w="2127" w:type="dxa"/>
          </w:tcPr>
          <w:p w:rsidR="00B6656A" w:rsidRPr="00B3764B" w:rsidRDefault="00B6656A" w:rsidP="00DE060A">
            <w:pPr>
              <w:tabs>
                <w:tab w:val="left" w:pos="7020"/>
              </w:tabs>
              <w:spacing w:line="360" w:lineRule="auto"/>
              <w:jc w:val="both"/>
              <w:rPr>
                <w:rFonts w:ascii="Times New Roman" w:eastAsiaTheme="majorEastAsia" w:hAnsi="Times New Roman" w:cs="Times New Roman"/>
                <w:bCs/>
                <w:lang w:eastAsia="es-ES"/>
              </w:rPr>
            </w:pPr>
            <w:r w:rsidRPr="00B3764B">
              <w:rPr>
                <w:rFonts w:ascii="Times New Roman" w:eastAsiaTheme="majorEastAsia" w:hAnsi="Times New Roman" w:cs="Times New Roman"/>
                <w:bCs/>
                <w:lang w:eastAsia="es-ES"/>
              </w:rPr>
              <w:t>Resfriar</w:t>
            </w:r>
          </w:p>
        </w:tc>
      </w:tr>
      <w:tr w:rsidR="00B6656A" w:rsidRPr="00B3764B" w:rsidTr="003E029F">
        <w:trPr>
          <w:jc w:val="center"/>
        </w:trPr>
        <w:tc>
          <w:tcPr>
            <w:tcW w:w="2085" w:type="dxa"/>
          </w:tcPr>
          <w:p w:rsidR="00B6656A" w:rsidRPr="00B3764B" w:rsidRDefault="00B6656A" w:rsidP="00DE060A">
            <w:pPr>
              <w:tabs>
                <w:tab w:val="left" w:pos="7020"/>
              </w:tabs>
              <w:spacing w:line="360" w:lineRule="auto"/>
              <w:jc w:val="both"/>
              <w:rPr>
                <w:rFonts w:ascii="Times New Roman" w:eastAsiaTheme="majorEastAsia" w:hAnsi="Times New Roman" w:cs="Times New Roman"/>
                <w:bCs/>
                <w:lang w:eastAsia="es-ES"/>
              </w:rPr>
            </w:pPr>
            <w:r w:rsidRPr="00B3764B">
              <w:rPr>
                <w:rFonts w:ascii="Times New Roman" w:eastAsiaTheme="majorEastAsia" w:hAnsi="Times New Roman" w:cs="Times New Roman"/>
                <w:bCs/>
                <w:lang w:eastAsia="es-ES"/>
              </w:rPr>
              <w:t>Descansar</w:t>
            </w:r>
          </w:p>
        </w:tc>
        <w:tc>
          <w:tcPr>
            <w:tcW w:w="2409" w:type="dxa"/>
          </w:tcPr>
          <w:p w:rsidR="00B6656A" w:rsidRPr="00B3764B" w:rsidRDefault="00B6656A" w:rsidP="00DE060A">
            <w:pPr>
              <w:tabs>
                <w:tab w:val="left" w:pos="7020"/>
              </w:tabs>
              <w:spacing w:line="360" w:lineRule="auto"/>
              <w:jc w:val="both"/>
              <w:rPr>
                <w:rFonts w:ascii="Times New Roman" w:eastAsiaTheme="majorEastAsia" w:hAnsi="Times New Roman" w:cs="Times New Roman"/>
                <w:bCs/>
                <w:lang w:eastAsia="es-ES"/>
              </w:rPr>
            </w:pPr>
            <w:r w:rsidRPr="00B3764B">
              <w:rPr>
                <w:rFonts w:ascii="Times New Roman" w:eastAsiaTheme="majorEastAsia" w:hAnsi="Times New Roman" w:cs="Times New Roman"/>
                <w:bCs/>
                <w:lang w:eastAsia="es-ES"/>
              </w:rPr>
              <w:t>Jugar</w:t>
            </w:r>
          </w:p>
        </w:tc>
        <w:tc>
          <w:tcPr>
            <w:tcW w:w="2127" w:type="dxa"/>
          </w:tcPr>
          <w:p w:rsidR="00B6656A" w:rsidRPr="00B3764B" w:rsidRDefault="00B6656A" w:rsidP="00DE060A">
            <w:pPr>
              <w:tabs>
                <w:tab w:val="left" w:pos="7020"/>
              </w:tabs>
              <w:spacing w:line="360" w:lineRule="auto"/>
              <w:jc w:val="both"/>
              <w:rPr>
                <w:rFonts w:ascii="Times New Roman" w:eastAsiaTheme="majorEastAsia" w:hAnsi="Times New Roman" w:cs="Times New Roman"/>
                <w:bCs/>
                <w:lang w:eastAsia="es-ES"/>
              </w:rPr>
            </w:pPr>
            <w:r w:rsidRPr="00B3764B">
              <w:rPr>
                <w:rFonts w:ascii="Times New Roman" w:eastAsiaTheme="majorEastAsia" w:hAnsi="Times New Roman" w:cs="Times New Roman"/>
                <w:bCs/>
                <w:lang w:eastAsia="es-ES"/>
              </w:rPr>
              <w:t>Salir</w:t>
            </w:r>
          </w:p>
        </w:tc>
      </w:tr>
      <w:tr w:rsidR="00B6656A" w:rsidRPr="00B3764B" w:rsidTr="003E029F">
        <w:trPr>
          <w:jc w:val="center"/>
        </w:trPr>
        <w:tc>
          <w:tcPr>
            <w:tcW w:w="2085" w:type="dxa"/>
          </w:tcPr>
          <w:p w:rsidR="00B6656A" w:rsidRPr="00B3764B" w:rsidRDefault="00B6656A" w:rsidP="00DE060A">
            <w:pPr>
              <w:tabs>
                <w:tab w:val="left" w:pos="7020"/>
              </w:tabs>
              <w:spacing w:line="360" w:lineRule="auto"/>
              <w:jc w:val="both"/>
              <w:rPr>
                <w:rFonts w:ascii="Times New Roman" w:eastAsiaTheme="majorEastAsia" w:hAnsi="Times New Roman" w:cs="Times New Roman"/>
                <w:bCs/>
                <w:lang w:eastAsia="es-ES"/>
              </w:rPr>
            </w:pPr>
            <w:r w:rsidRPr="00B3764B">
              <w:rPr>
                <w:rFonts w:ascii="Times New Roman" w:eastAsiaTheme="majorEastAsia" w:hAnsi="Times New Roman" w:cs="Times New Roman"/>
                <w:bCs/>
                <w:lang w:eastAsia="es-ES"/>
              </w:rPr>
              <w:lastRenderedPageBreak/>
              <w:t>Dónde</w:t>
            </w:r>
          </w:p>
        </w:tc>
        <w:tc>
          <w:tcPr>
            <w:tcW w:w="2409" w:type="dxa"/>
          </w:tcPr>
          <w:p w:rsidR="00B6656A" w:rsidRPr="00B3764B" w:rsidRDefault="00B6656A" w:rsidP="00DE060A">
            <w:pPr>
              <w:tabs>
                <w:tab w:val="left" w:pos="7020"/>
              </w:tabs>
              <w:spacing w:line="360" w:lineRule="auto"/>
              <w:jc w:val="both"/>
              <w:rPr>
                <w:rFonts w:ascii="Times New Roman" w:eastAsiaTheme="majorEastAsia" w:hAnsi="Times New Roman" w:cs="Times New Roman"/>
                <w:bCs/>
                <w:lang w:eastAsia="es-ES"/>
              </w:rPr>
            </w:pPr>
            <w:r w:rsidRPr="00B3764B">
              <w:rPr>
                <w:rFonts w:ascii="Times New Roman" w:eastAsiaTheme="majorEastAsia" w:hAnsi="Times New Roman" w:cs="Times New Roman"/>
                <w:bCs/>
                <w:lang w:eastAsia="es-ES"/>
              </w:rPr>
              <w:t>Mal</w:t>
            </w:r>
          </w:p>
        </w:tc>
        <w:tc>
          <w:tcPr>
            <w:tcW w:w="2127" w:type="dxa"/>
          </w:tcPr>
          <w:p w:rsidR="00B6656A" w:rsidRPr="00B3764B" w:rsidRDefault="00B6656A" w:rsidP="00DE060A">
            <w:pPr>
              <w:tabs>
                <w:tab w:val="left" w:pos="7020"/>
              </w:tabs>
              <w:spacing w:line="360" w:lineRule="auto"/>
              <w:jc w:val="both"/>
              <w:rPr>
                <w:rFonts w:ascii="Times New Roman" w:eastAsiaTheme="majorEastAsia" w:hAnsi="Times New Roman" w:cs="Times New Roman"/>
                <w:bCs/>
                <w:lang w:eastAsia="es-ES"/>
              </w:rPr>
            </w:pPr>
            <w:r w:rsidRPr="00B3764B">
              <w:rPr>
                <w:rFonts w:ascii="Times New Roman" w:eastAsiaTheme="majorEastAsia" w:hAnsi="Times New Roman" w:cs="Times New Roman"/>
                <w:bCs/>
                <w:lang w:eastAsia="es-ES"/>
              </w:rPr>
              <w:t>Venir</w:t>
            </w:r>
          </w:p>
        </w:tc>
      </w:tr>
    </w:tbl>
    <w:p w:rsidR="00051E32" w:rsidRPr="007B3657" w:rsidRDefault="007B3657" w:rsidP="004E0D05">
      <w:pPr>
        <w:tabs>
          <w:tab w:val="left" w:pos="7020"/>
        </w:tabs>
        <w:spacing w:before="240" w:after="0" w:line="360" w:lineRule="auto"/>
        <w:rPr>
          <w:rFonts w:ascii="Times New Roman" w:eastAsiaTheme="majorEastAsia" w:hAnsi="Times New Roman" w:cs="Times New Roman"/>
          <w:bCs/>
          <w:sz w:val="16"/>
          <w:szCs w:val="16"/>
          <w:lang w:eastAsia="es-ES"/>
        </w:rPr>
      </w:pPr>
      <w:r>
        <w:rPr>
          <w:rFonts w:ascii="Times New Roman" w:eastAsiaTheme="majorEastAsia" w:hAnsi="Times New Roman" w:cs="Times New Roman"/>
          <w:bCs/>
          <w:sz w:val="16"/>
          <w:szCs w:val="16"/>
          <w:lang w:eastAsia="es-ES"/>
        </w:rPr>
        <w:t xml:space="preserve">       </w:t>
      </w:r>
      <w:r w:rsidRPr="007B3657">
        <w:rPr>
          <w:rFonts w:ascii="Times New Roman" w:eastAsiaTheme="majorEastAsia" w:hAnsi="Times New Roman" w:cs="Times New Roman"/>
          <w:bCs/>
          <w:sz w:val="16"/>
          <w:szCs w:val="16"/>
          <w:lang w:eastAsia="es-ES"/>
        </w:rPr>
        <w:t xml:space="preserve">                </w:t>
      </w:r>
      <w:r w:rsidR="00051E32" w:rsidRPr="007B3657">
        <w:rPr>
          <w:rFonts w:ascii="Times New Roman" w:eastAsiaTheme="majorEastAsia" w:hAnsi="Times New Roman" w:cs="Times New Roman"/>
          <w:bCs/>
          <w:sz w:val="16"/>
          <w:szCs w:val="16"/>
          <w:lang w:eastAsia="es-ES"/>
        </w:rPr>
        <w:t>Fuente: Guallo C., Duicela S., 2014</w:t>
      </w:r>
    </w:p>
    <w:p w:rsidR="005654A0" w:rsidRPr="00B3764B" w:rsidRDefault="005654A0" w:rsidP="00DE060A">
      <w:pPr>
        <w:pStyle w:val="Prrafodelista"/>
        <w:numPr>
          <w:ilvl w:val="0"/>
          <w:numId w:val="14"/>
        </w:numPr>
        <w:tabs>
          <w:tab w:val="left" w:pos="7020"/>
        </w:tabs>
        <w:spacing w:line="360" w:lineRule="auto"/>
        <w:jc w:val="both"/>
        <w:rPr>
          <w:rFonts w:eastAsiaTheme="majorEastAsia"/>
          <w:b/>
          <w:bCs/>
          <w:sz w:val="22"/>
          <w:szCs w:val="22"/>
        </w:rPr>
      </w:pPr>
      <w:r w:rsidRPr="00B3764B">
        <w:rPr>
          <w:rFonts w:eastAsiaTheme="majorEastAsia"/>
          <w:b/>
          <w:bCs/>
          <w:sz w:val="22"/>
          <w:szCs w:val="22"/>
        </w:rPr>
        <w:t xml:space="preserve">Roles </w:t>
      </w:r>
      <w:r w:rsidR="0006528B" w:rsidRPr="00B3764B">
        <w:rPr>
          <w:rFonts w:eastAsiaTheme="majorEastAsia"/>
          <w:b/>
          <w:bCs/>
          <w:sz w:val="22"/>
          <w:szCs w:val="22"/>
        </w:rPr>
        <w:t>del personal</w:t>
      </w:r>
    </w:p>
    <w:p w:rsidR="00F27969" w:rsidRPr="00B3764B" w:rsidRDefault="00F27969" w:rsidP="00DE060A">
      <w:pPr>
        <w:spacing w:after="0" w:line="360" w:lineRule="auto"/>
        <w:jc w:val="both"/>
        <w:rPr>
          <w:rFonts w:ascii="Times New Roman" w:hAnsi="Times New Roman" w:cs="Times New Roman"/>
        </w:rPr>
      </w:pPr>
    </w:p>
    <w:p w:rsidR="00BF22F4" w:rsidRPr="00B3764B" w:rsidRDefault="00BF22F4" w:rsidP="00DE060A">
      <w:pPr>
        <w:spacing w:after="0" w:line="360" w:lineRule="auto"/>
        <w:jc w:val="both"/>
        <w:rPr>
          <w:rFonts w:ascii="Times New Roman" w:hAnsi="Times New Roman" w:cs="Times New Roman"/>
        </w:rPr>
      </w:pPr>
      <w:r w:rsidRPr="00B3764B">
        <w:rPr>
          <w:rFonts w:ascii="Times New Roman" w:hAnsi="Times New Roman" w:cs="Times New Roman"/>
        </w:rPr>
        <w:t>L</w:t>
      </w:r>
      <w:r w:rsidR="00FE29F9" w:rsidRPr="00B3764B">
        <w:rPr>
          <w:rFonts w:ascii="Times New Roman" w:hAnsi="Times New Roman" w:cs="Times New Roman"/>
        </w:rPr>
        <w:t>os roles como: Programador, Encargado de</w:t>
      </w:r>
      <w:r w:rsidR="00643530" w:rsidRPr="00B3764B">
        <w:rPr>
          <w:rFonts w:ascii="Times New Roman" w:hAnsi="Times New Roman" w:cs="Times New Roman"/>
        </w:rPr>
        <w:t xml:space="preserve"> </w:t>
      </w:r>
      <w:r w:rsidR="00FE29F9" w:rsidRPr="00B3764B">
        <w:rPr>
          <w:rFonts w:ascii="Times New Roman" w:hAnsi="Times New Roman" w:cs="Times New Roman"/>
        </w:rPr>
        <w:t xml:space="preserve">pruebas y Gestor, serán desempeñados por </w:t>
      </w:r>
      <w:r w:rsidRPr="00B3764B">
        <w:rPr>
          <w:rFonts w:ascii="Times New Roman" w:hAnsi="Times New Roman" w:cs="Times New Roman"/>
        </w:rPr>
        <w:t xml:space="preserve">los </w:t>
      </w:r>
      <w:r w:rsidR="00FE29F9" w:rsidRPr="00B3764B">
        <w:rPr>
          <w:rFonts w:ascii="Times New Roman" w:hAnsi="Times New Roman" w:cs="Times New Roman"/>
        </w:rPr>
        <w:t>tes</w:t>
      </w:r>
      <w:r w:rsidRPr="00B3764B">
        <w:rPr>
          <w:rFonts w:ascii="Times New Roman" w:hAnsi="Times New Roman" w:cs="Times New Roman"/>
        </w:rPr>
        <w:t>istas.</w:t>
      </w:r>
    </w:p>
    <w:p w:rsidR="00F27969" w:rsidRPr="00B3764B" w:rsidRDefault="00F27969" w:rsidP="00DE060A">
      <w:pPr>
        <w:spacing w:after="0" w:line="360" w:lineRule="auto"/>
        <w:jc w:val="both"/>
        <w:rPr>
          <w:rFonts w:ascii="Times New Roman" w:hAnsi="Times New Roman" w:cs="Times New Roman"/>
        </w:rPr>
      </w:pPr>
    </w:p>
    <w:p w:rsidR="00BF22F4" w:rsidRPr="00B3764B" w:rsidRDefault="00BF22F4" w:rsidP="00DE060A">
      <w:pPr>
        <w:spacing w:after="0" w:line="360" w:lineRule="auto"/>
        <w:jc w:val="both"/>
        <w:rPr>
          <w:rFonts w:ascii="Times New Roman" w:hAnsi="Times New Roman" w:cs="Times New Roman"/>
        </w:rPr>
      </w:pPr>
      <w:r w:rsidRPr="00B3764B">
        <w:rPr>
          <w:rFonts w:ascii="Times New Roman" w:hAnsi="Times New Roman" w:cs="Times New Roman"/>
        </w:rPr>
        <w:t xml:space="preserve">Los roles como: Tutor y </w:t>
      </w:r>
      <w:r w:rsidR="00FE29F9" w:rsidRPr="00B3764B">
        <w:rPr>
          <w:rFonts w:ascii="Times New Roman" w:hAnsi="Times New Roman" w:cs="Times New Roman"/>
        </w:rPr>
        <w:t xml:space="preserve">Encargado de seguimiento, serán </w:t>
      </w:r>
      <w:r w:rsidRPr="00B3764B">
        <w:rPr>
          <w:rFonts w:ascii="Times New Roman" w:hAnsi="Times New Roman" w:cs="Times New Roman"/>
        </w:rPr>
        <w:t xml:space="preserve">desempeñados por </w:t>
      </w:r>
      <w:r w:rsidR="00FE29F9" w:rsidRPr="00B3764B">
        <w:rPr>
          <w:rFonts w:ascii="Times New Roman" w:hAnsi="Times New Roman" w:cs="Times New Roman"/>
        </w:rPr>
        <w:t>l</w:t>
      </w:r>
      <w:r w:rsidRPr="00B3764B">
        <w:rPr>
          <w:rFonts w:ascii="Times New Roman" w:hAnsi="Times New Roman" w:cs="Times New Roman"/>
        </w:rPr>
        <w:t>a</w:t>
      </w:r>
      <w:r w:rsidR="00FE29F9" w:rsidRPr="00B3764B">
        <w:rPr>
          <w:rFonts w:ascii="Times New Roman" w:hAnsi="Times New Roman" w:cs="Times New Roman"/>
        </w:rPr>
        <w:t xml:space="preserve"> </w:t>
      </w:r>
      <w:r w:rsidRPr="00B3764B">
        <w:rPr>
          <w:rFonts w:ascii="Times New Roman" w:hAnsi="Times New Roman" w:cs="Times New Roman"/>
        </w:rPr>
        <w:t>Directora de Tesis del proyecto</w:t>
      </w:r>
      <w:r w:rsidR="00FE29F9" w:rsidRPr="00B3764B">
        <w:rPr>
          <w:rFonts w:ascii="Times New Roman" w:hAnsi="Times New Roman" w:cs="Times New Roman"/>
        </w:rPr>
        <w:t xml:space="preserve">. </w:t>
      </w:r>
    </w:p>
    <w:p w:rsidR="00F27969" w:rsidRPr="00B3764B" w:rsidRDefault="00F27969" w:rsidP="00DE060A">
      <w:pPr>
        <w:spacing w:after="0" w:line="360" w:lineRule="auto"/>
        <w:jc w:val="both"/>
        <w:rPr>
          <w:rFonts w:ascii="Times New Roman" w:hAnsi="Times New Roman" w:cs="Times New Roman"/>
        </w:rPr>
      </w:pPr>
    </w:p>
    <w:p w:rsidR="00BF22F4" w:rsidRPr="00B3764B" w:rsidRDefault="00BF22F4" w:rsidP="00DE060A">
      <w:pPr>
        <w:spacing w:after="0" w:line="360" w:lineRule="auto"/>
        <w:jc w:val="both"/>
        <w:rPr>
          <w:rFonts w:ascii="Times New Roman" w:hAnsi="Times New Roman" w:cs="Times New Roman"/>
        </w:rPr>
      </w:pPr>
      <w:r w:rsidRPr="00B3764B">
        <w:rPr>
          <w:rFonts w:ascii="Times New Roman" w:hAnsi="Times New Roman" w:cs="Times New Roman"/>
        </w:rPr>
        <w:t>E</w:t>
      </w:r>
      <w:r w:rsidR="00FE29F9" w:rsidRPr="00B3764B">
        <w:rPr>
          <w:rFonts w:ascii="Times New Roman" w:hAnsi="Times New Roman" w:cs="Times New Roman"/>
        </w:rPr>
        <w:t xml:space="preserve">l rol de Consultor, será desempeñado por </w:t>
      </w:r>
      <w:r w:rsidRPr="00B3764B">
        <w:rPr>
          <w:rFonts w:ascii="Times New Roman" w:hAnsi="Times New Roman" w:cs="Times New Roman"/>
        </w:rPr>
        <w:t>la Directora del Instituto de Sordos de Chimborazo.</w:t>
      </w:r>
    </w:p>
    <w:p w:rsidR="00F27969" w:rsidRPr="00B3764B" w:rsidRDefault="00F27969" w:rsidP="00DE060A">
      <w:pPr>
        <w:spacing w:after="0" w:line="360" w:lineRule="auto"/>
        <w:jc w:val="both"/>
        <w:rPr>
          <w:rFonts w:ascii="Times New Roman" w:hAnsi="Times New Roman" w:cs="Times New Roman"/>
        </w:rPr>
      </w:pPr>
    </w:p>
    <w:p w:rsidR="00C30A93" w:rsidRPr="00B3764B" w:rsidRDefault="00BF22F4" w:rsidP="00DE060A">
      <w:pPr>
        <w:spacing w:after="0" w:line="360" w:lineRule="auto"/>
        <w:jc w:val="both"/>
        <w:rPr>
          <w:rFonts w:ascii="Times New Roman" w:hAnsi="Times New Roman" w:cs="Times New Roman"/>
        </w:rPr>
      </w:pPr>
      <w:r w:rsidRPr="00B3764B">
        <w:rPr>
          <w:rFonts w:ascii="Times New Roman" w:hAnsi="Times New Roman" w:cs="Times New Roman"/>
        </w:rPr>
        <w:t xml:space="preserve">Finalmente el </w:t>
      </w:r>
      <w:r w:rsidR="00C30A93" w:rsidRPr="00B3764B">
        <w:rPr>
          <w:rFonts w:ascii="Times New Roman" w:hAnsi="Times New Roman" w:cs="Times New Roman"/>
        </w:rPr>
        <w:t xml:space="preserve">rol de cliente, corresponde a un grupo </w:t>
      </w:r>
      <w:r w:rsidR="00FE29F9" w:rsidRPr="00B3764B">
        <w:rPr>
          <w:rFonts w:ascii="Times New Roman" w:hAnsi="Times New Roman" w:cs="Times New Roman"/>
        </w:rPr>
        <w:t xml:space="preserve">de </w:t>
      </w:r>
      <w:r w:rsidR="00C30A93" w:rsidRPr="00B3764B">
        <w:rPr>
          <w:rFonts w:ascii="Times New Roman" w:hAnsi="Times New Roman" w:cs="Times New Roman"/>
        </w:rPr>
        <w:t>estudiantes del Instituto de Sordos de Chimborazo.</w:t>
      </w:r>
    </w:p>
    <w:p w:rsidR="00C5111A" w:rsidRPr="00B3764B" w:rsidRDefault="00C5111A" w:rsidP="00DE060A">
      <w:pPr>
        <w:spacing w:after="0" w:line="360" w:lineRule="auto"/>
        <w:jc w:val="both"/>
        <w:rPr>
          <w:rFonts w:ascii="Times New Roman" w:hAnsi="Times New Roman" w:cs="Times New Roman"/>
        </w:rPr>
      </w:pPr>
    </w:p>
    <w:p w:rsidR="00E16B56" w:rsidRPr="00B3764B" w:rsidRDefault="00E16B56" w:rsidP="00DE060A">
      <w:pPr>
        <w:pStyle w:val="Prrafodelista"/>
        <w:numPr>
          <w:ilvl w:val="0"/>
          <w:numId w:val="14"/>
        </w:numPr>
        <w:tabs>
          <w:tab w:val="left" w:pos="7020"/>
        </w:tabs>
        <w:spacing w:line="360" w:lineRule="auto"/>
        <w:jc w:val="both"/>
        <w:rPr>
          <w:rFonts w:eastAsiaTheme="majorEastAsia"/>
          <w:b/>
          <w:bCs/>
          <w:sz w:val="22"/>
          <w:szCs w:val="22"/>
        </w:rPr>
      </w:pPr>
      <w:r w:rsidRPr="00B3764B">
        <w:rPr>
          <w:rFonts w:eastAsiaTheme="majorEastAsia"/>
          <w:b/>
          <w:bCs/>
          <w:sz w:val="22"/>
          <w:szCs w:val="22"/>
        </w:rPr>
        <w:t>Implementación del prototipo</w:t>
      </w:r>
    </w:p>
    <w:p w:rsidR="00136AC0" w:rsidRPr="00B3764B" w:rsidRDefault="00136AC0" w:rsidP="00DE060A">
      <w:pPr>
        <w:tabs>
          <w:tab w:val="left" w:pos="7020"/>
        </w:tabs>
        <w:spacing w:after="0" w:line="360" w:lineRule="auto"/>
        <w:rPr>
          <w:rFonts w:ascii="Times New Roman" w:eastAsiaTheme="majorEastAsia" w:hAnsi="Times New Roman" w:cs="Times New Roman"/>
          <w:bCs/>
          <w:lang w:val="es-ES" w:eastAsia="es-ES"/>
        </w:rPr>
      </w:pPr>
    </w:p>
    <w:p w:rsidR="001C74E1" w:rsidRPr="00B3764B" w:rsidRDefault="00196EBA" w:rsidP="00DE060A">
      <w:pPr>
        <w:tabs>
          <w:tab w:val="left" w:pos="7020"/>
        </w:tabs>
        <w:spacing w:after="0" w:line="360" w:lineRule="auto"/>
        <w:rPr>
          <w:rFonts w:ascii="Times New Roman" w:eastAsiaTheme="majorEastAsia" w:hAnsi="Times New Roman" w:cs="Times New Roman"/>
          <w:bCs/>
          <w:lang w:val="es-ES" w:eastAsia="es-ES"/>
        </w:rPr>
      </w:pPr>
      <w:r w:rsidRPr="00B3764B">
        <w:rPr>
          <w:rFonts w:ascii="Times New Roman" w:eastAsiaTheme="majorEastAsia" w:hAnsi="Times New Roman" w:cs="Times New Roman"/>
          <w:bCs/>
          <w:lang w:val="es-ES" w:eastAsia="es-ES"/>
        </w:rPr>
        <w:t xml:space="preserve">La siguiente figura muestra una representación </w:t>
      </w:r>
      <w:r w:rsidR="007178E8" w:rsidRPr="00B3764B">
        <w:rPr>
          <w:rFonts w:ascii="Times New Roman" w:eastAsiaTheme="majorEastAsia" w:hAnsi="Times New Roman" w:cs="Times New Roman"/>
          <w:bCs/>
          <w:lang w:val="es-ES" w:eastAsia="es-ES"/>
        </w:rPr>
        <w:t xml:space="preserve">inicial </w:t>
      </w:r>
      <w:r w:rsidRPr="00B3764B">
        <w:rPr>
          <w:rFonts w:ascii="Times New Roman" w:eastAsiaTheme="majorEastAsia" w:hAnsi="Times New Roman" w:cs="Times New Roman"/>
          <w:bCs/>
          <w:lang w:val="es-ES" w:eastAsia="es-ES"/>
        </w:rPr>
        <w:t>del software</w:t>
      </w:r>
      <w:r w:rsidR="000700F9" w:rsidRPr="00B3764B">
        <w:rPr>
          <w:rFonts w:ascii="Times New Roman" w:eastAsiaTheme="majorEastAsia" w:hAnsi="Times New Roman" w:cs="Times New Roman"/>
          <w:bCs/>
          <w:lang w:val="es-ES" w:eastAsia="es-ES"/>
        </w:rPr>
        <w:t>.</w:t>
      </w:r>
    </w:p>
    <w:p w:rsidR="00AB70C8" w:rsidRPr="00B3764B" w:rsidRDefault="00901FA9" w:rsidP="00DE060A">
      <w:pPr>
        <w:tabs>
          <w:tab w:val="left" w:pos="7020"/>
        </w:tabs>
        <w:spacing w:after="0" w:line="360" w:lineRule="auto"/>
        <w:jc w:val="center"/>
        <w:rPr>
          <w:rFonts w:ascii="Times New Roman" w:eastAsiaTheme="majorEastAsia" w:hAnsi="Times New Roman" w:cs="Times New Roman"/>
          <w:bCs/>
          <w:lang w:eastAsia="es-ES"/>
        </w:rPr>
      </w:pPr>
      <w:r w:rsidRPr="00B3764B">
        <w:rPr>
          <w:rFonts w:ascii="Times New Roman" w:eastAsiaTheme="majorEastAsia" w:hAnsi="Times New Roman" w:cs="Times New Roman"/>
          <w:bCs/>
          <w:noProof/>
          <w:lang w:val="es-ES" w:eastAsia="es-ES"/>
        </w:rPr>
        <w:drawing>
          <wp:inline distT="0" distB="0" distL="0" distR="0" wp14:anchorId="0A5001FD" wp14:editId="3A691031">
            <wp:extent cx="3923656" cy="2162175"/>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totipo.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935488" cy="2168695"/>
                    </a:xfrm>
                    <a:prstGeom prst="rect">
                      <a:avLst/>
                    </a:prstGeom>
                  </pic:spPr>
                </pic:pic>
              </a:graphicData>
            </a:graphic>
          </wp:inline>
        </w:drawing>
      </w:r>
    </w:p>
    <w:p w:rsidR="007B3657" w:rsidRPr="00B3764B" w:rsidRDefault="007B3657" w:rsidP="007B3657">
      <w:pPr>
        <w:pStyle w:val="Ttulo1"/>
        <w:spacing w:before="0" w:line="360" w:lineRule="auto"/>
        <w:ind w:firstLine="708"/>
        <w:rPr>
          <w:rFonts w:ascii="Times New Roman" w:hAnsi="Times New Roman" w:cs="Times New Roman"/>
          <w:b w:val="0"/>
          <w:color w:val="auto"/>
          <w:sz w:val="22"/>
          <w:szCs w:val="22"/>
          <w:lang w:eastAsia="es-ES"/>
        </w:rPr>
      </w:pPr>
      <w:bookmarkStart w:id="1009" w:name="_Toc423967362"/>
      <w:bookmarkStart w:id="1010" w:name="_Toc423967542"/>
      <w:bookmarkStart w:id="1011" w:name="_Toc423968072"/>
      <w:bookmarkStart w:id="1012" w:name="_Toc423968501"/>
      <w:r>
        <w:rPr>
          <w:rFonts w:ascii="Times New Roman" w:hAnsi="Times New Roman" w:cs="Times New Roman"/>
          <w:b w:val="0"/>
          <w:color w:val="auto"/>
          <w:sz w:val="22"/>
          <w:szCs w:val="22"/>
          <w:lang w:eastAsia="es-ES"/>
        </w:rPr>
        <w:t xml:space="preserve">        </w:t>
      </w:r>
      <w:bookmarkStart w:id="1013" w:name="_Toc424676832"/>
      <w:bookmarkStart w:id="1014" w:name="_Toc424677196"/>
      <w:bookmarkStart w:id="1015" w:name="_Toc424731553"/>
      <w:bookmarkStart w:id="1016" w:name="_Toc424802758"/>
      <w:bookmarkStart w:id="1017" w:name="_Toc424802952"/>
      <w:r w:rsidR="00AA7F51">
        <w:rPr>
          <w:rFonts w:ascii="Times New Roman" w:hAnsi="Times New Roman" w:cs="Times New Roman"/>
          <w:color w:val="auto"/>
          <w:sz w:val="22"/>
          <w:szCs w:val="22"/>
          <w:lang w:eastAsia="es-ES"/>
        </w:rPr>
        <w:t>Figura 1-2</w:t>
      </w:r>
      <w:r w:rsidR="0068749A" w:rsidRPr="0068749A">
        <w:rPr>
          <w:rFonts w:ascii="Times New Roman" w:hAnsi="Times New Roman" w:cs="Times New Roman"/>
          <w:color w:val="auto"/>
          <w:sz w:val="22"/>
          <w:szCs w:val="22"/>
          <w:lang w:eastAsia="es-ES"/>
        </w:rPr>
        <w:t>.</w:t>
      </w:r>
      <w:r w:rsidRPr="00B3764B">
        <w:rPr>
          <w:rFonts w:ascii="Times New Roman" w:hAnsi="Times New Roman" w:cs="Times New Roman"/>
          <w:b w:val="0"/>
          <w:color w:val="auto"/>
          <w:sz w:val="22"/>
          <w:szCs w:val="22"/>
          <w:lang w:eastAsia="es-ES"/>
        </w:rPr>
        <w:t xml:space="preserve"> Implementación del prototipo</w:t>
      </w:r>
      <w:bookmarkEnd w:id="1009"/>
      <w:bookmarkEnd w:id="1010"/>
      <w:bookmarkEnd w:id="1011"/>
      <w:bookmarkEnd w:id="1012"/>
      <w:bookmarkEnd w:id="1013"/>
      <w:bookmarkEnd w:id="1014"/>
      <w:bookmarkEnd w:id="1015"/>
      <w:bookmarkEnd w:id="1016"/>
      <w:bookmarkEnd w:id="1017"/>
    </w:p>
    <w:p w:rsidR="00F6513C" w:rsidRPr="007B3657" w:rsidRDefault="007B3657" w:rsidP="00DE060A">
      <w:pPr>
        <w:tabs>
          <w:tab w:val="left" w:pos="7020"/>
        </w:tabs>
        <w:spacing w:after="0" w:line="360" w:lineRule="auto"/>
        <w:rPr>
          <w:rFonts w:ascii="Times New Roman" w:eastAsiaTheme="majorEastAsia" w:hAnsi="Times New Roman" w:cs="Times New Roman"/>
          <w:bCs/>
          <w:sz w:val="16"/>
          <w:szCs w:val="16"/>
          <w:lang w:val="es-ES" w:eastAsia="es-ES"/>
        </w:rPr>
      </w:pPr>
      <w:r w:rsidRPr="007B3657">
        <w:rPr>
          <w:rFonts w:ascii="Times New Roman" w:eastAsiaTheme="majorEastAsia" w:hAnsi="Times New Roman" w:cs="Times New Roman"/>
          <w:bCs/>
          <w:sz w:val="16"/>
          <w:szCs w:val="16"/>
          <w:lang w:eastAsia="es-ES"/>
        </w:rPr>
        <w:t xml:space="preserve">                   </w:t>
      </w:r>
      <w:r>
        <w:rPr>
          <w:rFonts w:ascii="Times New Roman" w:eastAsiaTheme="majorEastAsia" w:hAnsi="Times New Roman" w:cs="Times New Roman"/>
          <w:bCs/>
          <w:sz w:val="16"/>
          <w:szCs w:val="16"/>
          <w:lang w:eastAsia="es-ES"/>
        </w:rPr>
        <w:t xml:space="preserve">        </w:t>
      </w:r>
      <w:r w:rsidRPr="007B3657">
        <w:rPr>
          <w:rFonts w:ascii="Times New Roman" w:eastAsiaTheme="majorEastAsia" w:hAnsi="Times New Roman" w:cs="Times New Roman"/>
          <w:bCs/>
          <w:sz w:val="16"/>
          <w:szCs w:val="16"/>
          <w:lang w:eastAsia="es-ES"/>
        </w:rPr>
        <w:t xml:space="preserve">  </w:t>
      </w:r>
      <w:r w:rsidR="00DD01E8" w:rsidRPr="007B3657">
        <w:rPr>
          <w:rFonts w:ascii="Times New Roman" w:eastAsiaTheme="majorEastAsia" w:hAnsi="Times New Roman" w:cs="Times New Roman"/>
          <w:bCs/>
          <w:sz w:val="16"/>
          <w:szCs w:val="16"/>
          <w:lang w:val="es-ES" w:eastAsia="es-ES"/>
        </w:rPr>
        <w:t>Fuente: Guallo C., Duicela S., 2014</w:t>
      </w:r>
    </w:p>
    <w:p w:rsidR="00D433A8" w:rsidRDefault="00D433A8" w:rsidP="00DE060A">
      <w:pPr>
        <w:tabs>
          <w:tab w:val="left" w:pos="7020"/>
        </w:tabs>
        <w:spacing w:after="0" w:line="360" w:lineRule="auto"/>
        <w:rPr>
          <w:rFonts w:ascii="Times New Roman" w:eastAsiaTheme="majorEastAsia" w:hAnsi="Times New Roman" w:cs="Times New Roman"/>
          <w:bCs/>
          <w:lang w:val="es-ES" w:eastAsia="es-ES"/>
        </w:rPr>
      </w:pPr>
    </w:p>
    <w:p w:rsidR="007B3657" w:rsidRPr="00B3764B" w:rsidRDefault="007B3657" w:rsidP="00DE060A">
      <w:pPr>
        <w:tabs>
          <w:tab w:val="left" w:pos="7020"/>
        </w:tabs>
        <w:spacing w:after="0" w:line="360" w:lineRule="auto"/>
        <w:rPr>
          <w:rFonts w:ascii="Times New Roman" w:eastAsiaTheme="majorEastAsia" w:hAnsi="Times New Roman" w:cs="Times New Roman"/>
          <w:bCs/>
          <w:lang w:val="es-ES" w:eastAsia="es-ES"/>
        </w:rPr>
      </w:pPr>
    </w:p>
    <w:p w:rsidR="00BD3CBE" w:rsidRPr="00D433A8" w:rsidRDefault="00154521" w:rsidP="00DE060A">
      <w:pPr>
        <w:pStyle w:val="Ttulo3"/>
        <w:numPr>
          <w:ilvl w:val="2"/>
          <w:numId w:val="3"/>
        </w:numPr>
        <w:spacing w:line="360" w:lineRule="auto"/>
        <w:jc w:val="left"/>
        <w:rPr>
          <w:rFonts w:eastAsiaTheme="minorHAnsi"/>
          <w:i/>
          <w:sz w:val="22"/>
          <w:szCs w:val="22"/>
        </w:rPr>
      </w:pPr>
      <w:bookmarkStart w:id="1018" w:name="_Toc421199620"/>
      <w:bookmarkStart w:id="1019" w:name="_Toc421200072"/>
      <w:bookmarkStart w:id="1020" w:name="_Toc423967914"/>
      <w:bookmarkStart w:id="1021" w:name="_Toc423968073"/>
      <w:bookmarkStart w:id="1022" w:name="_Toc423968502"/>
      <w:bookmarkStart w:id="1023" w:name="_Toc424677022"/>
      <w:bookmarkStart w:id="1024" w:name="_Toc424677197"/>
      <w:bookmarkStart w:id="1025" w:name="_Toc424731554"/>
      <w:bookmarkStart w:id="1026" w:name="_Toc424802759"/>
      <w:bookmarkStart w:id="1027" w:name="_Toc424802953"/>
      <w:bookmarkStart w:id="1028" w:name="_Toc404776095"/>
      <w:r w:rsidRPr="00D433A8">
        <w:rPr>
          <w:rFonts w:eastAsiaTheme="minorHAnsi"/>
          <w:i/>
          <w:sz w:val="22"/>
          <w:szCs w:val="22"/>
        </w:rPr>
        <w:t>Fase de Planificación</w:t>
      </w:r>
      <w:bookmarkEnd w:id="1018"/>
      <w:bookmarkEnd w:id="1019"/>
      <w:bookmarkEnd w:id="1020"/>
      <w:bookmarkEnd w:id="1021"/>
      <w:bookmarkEnd w:id="1022"/>
      <w:bookmarkEnd w:id="1023"/>
      <w:bookmarkEnd w:id="1024"/>
      <w:bookmarkEnd w:id="1025"/>
      <w:bookmarkEnd w:id="1026"/>
      <w:bookmarkEnd w:id="1027"/>
    </w:p>
    <w:p w:rsidR="00240127" w:rsidRPr="00B3764B" w:rsidRDefault="00240127" w:rsidP="00DE060A">
      <w:pPr>
        <w:spacing w:after="0" w:line="360" w:lineRule="auto"/>
        <w:jc w:val="both"/>
        <w:rPr>
          <w:rFonts w:ascii="Times New Roman" w:hAnsi="Times New Roman" w:cs="Times New Roman"/>
          <w:lang w:eastAsia="es-ES"/>
        </w:rPr>
      </w:pPr>
    </w:p>
    <w:p w:rsidR="00241211" w:rsidRPr="00B3764B" w:rsidRDefault="00241211" w:rsidP="00DE060A">
      <w:pPr>
        <w:spacing w:after="0" w:line="360" w:lineRule="auto"/>
        <w:jc w:val="both"/>
        <w:rPr>
          <w:rFonts w:ascii="Times New Roman" w:hAnsi="Times New Roman" w:cs="Times New Roman"/>
          <w:lang w:eastAsia="es-ES"/>
        </w:rPr>
      </w:pPr>
      <w:r w:rsidRPr="00B3764B">
        <w:rPr>
          <w:rFonts w:ascii="Times New Roman" w:hAnsi="Times New Roman" w:cs="Times New Roman"/>
          <w:lang w:eastAsia="es-ES"/>
        </w:rPr>
        <w:lastRenderedPageBreak/>
        <w:t xml:space="preserve">En la fase de planificación se detalla los distintos factores con los que puede verse involucrado el proyecto como: análisis de riesgos, prioridad y estimación de historias de usuario y el tiempo empleado en la elaboración de cada </w:t>
      </w:r>
      <w:r w:rsidR="00605FF0" w:rsidRPr="00B3764B">
        <w:rPr>
          <w:rFonts w:ascii="Times New Roman" w:hAnsi="Times New Roman" w:cs="Times New Roman"/>
          <w:lang w:eastAsia="es-ES"/>
        </w:rPr>
        <w:t>iteración.</w:t>
      </w:r>
      <w:r w:rsidRPr="00B3764B">
        <w:rPr>
          <w:rFonts w:ascii="Times New Roman" w:hAnsi="Times New Roman" w:cs="Times New Roman"/>
          <w:lang w:eastAsia="es-ES"/>
        </w:rPr>
        <w:t xml:space="preserve"> </w:t>
      </w:r>
    </w:p>
    <w:p w:rsidR="00240127" w:rsidRPr="00B3764B" w:rsidRDefault="00240127" w:rsidP="00DE060A">
      <w:pPr>
        <w:spacing w:after="0" w:line="360" w:lineRule="auto"/>
        <w:jc w:val="both"/>
        <w:rPr>
          <w:rFonts w:ascii="Times New Roman" w:hAnsi="Times New Roman" w:cs="Times New Roman"/>
          <w:lang w:eastAsia="es-ES"/>
        </w:rPr>
      </w:pPr>
    </w:p>
    <w:p w:rsidR="00FA20CB" w:rsidRPr="00D433A8" w:rsidRDefault="00CF7CF5" w:rsidP="00DE060A">
      <w:pPr>
        <w:pStyle w:val="Ttulo4"/>
        <w:numPr>
          <w:ilvl w:val="3"/>
          <w:numId w:val="3"/>
        </w:numPr>
        <w:spacing w:before="0" w:line="360" w:lineRule="auto"/>
        <w:rPr>
          <w:rFonts w:ascii="Times New Roman" w:hAnsi="Times New Roman" w:cs="Times New Roman"/>
          <w:b w:val="0"/>
          <w:lang w:eastAsia="es-ES"/>
        </w:rPr>
      </w:pPr>
      <w:r w:rsidRPr="00D433A8">
        <w:rPr>
          <w:rFonts w:ascii="Times New Roman" w:hAnsi="Times New Roman" w:cs="Times New Roman"/>
          <w:b w:val="0"/>
          <w:color w:val="auto"/>
          <w:lang w:val="es-ES" w:eastAsia="es-ES"/>
        </w:rPr>
        <w:t>Riesgo del proyecto</w:t>
      </w:r>
    </w:p>
    <w:p w:rsidR="00240127" w:rsidRPr="00B3764B" w:rsidRDefault="00240127" w:rsidP="00DE060A">
      <w:pPr>
        <w:spacing w:after="0" w:line="360" w:lineRule="auto"/>
        <w:jc w:val="both"/>
        <w:rPr>
          <w:rFonts w:ascii="Times New Roman" w:hAnsi="Times New Roman" w:cs="Times New Roman"/>
          <w:lang w:eastAsia="es-ES"/>
        </w:rPr>
      </w:pPr>
    </w:p>
    <w:p w:rsidR="00FE014A" w:rsidRPr="00B3764B" w:rsidRDefault="00FE014A" w:rsidP="00DE060A">
      <w:pPr>
        <w:spacing w:after="0" w:line="360" w:lineRule="auto"/>
        <w:jc w:val="both"/>
        <w:rPr>
          <w:rFonts w:ascii="Times New Roman" w:hAnsi="Times New Roman" w:cs="Times New Roman"/>
          <w:lang w:eastAsia="es-ES"/>
        </w:rPr>
      </w:pPr>
      <w:r w:rsidRPr="00B3764B">
        <w:rPr>
          <w:rFonts w:ascii="Times New Roman" w:hAnsi="Times New Roman" w:cs="Times New Roman"/>
          <w:lang w:eastAsia="es-ES"/>
        </w:rPr>
        <w:t xml:space="preserve">El análisis de los riesgos dentro </w:t>
      </w:r>
      <w:r w:rsidR="0060764C" w:rsidRPr="00B3764B">
        <w:rPr>
          <w:rFonts w:ascii="Times New Roman" w:hAnsi="Times New Roman" w:cs="Times New Roman"/>
          <w:lang w:eastAsia="es-ES"/>
        </w:rPr>
        <w:t>del desarrollo de un</w:t>
      </w:r>
      <w:r w:rsidR="00CF6555" w:rsidRPr="00B3764B">
        <w:rPr>
          <w:rFonts w:ascii="Times New Roman" w:hAnsi="Times New Roman" w:cs="Times New Roman"/>
          <w:lang w:eastAsia="es-ES"/>
        </w:rPr>
        <w:t xml:space="preserve"> proyecto determinan</w:t>
      </w:r>
      <w:r w:rsidR="0086319D" w:rsidRPr="00B3764B">
        <w:rPr>
          <w:rFonts w:ascii="Times New Roman" w:hAnsi="Times New Roman" w:cs="Times New Roman"/>
          <w:lang w:eastAsia="es-ES"/>
        </w:rPr>
        <w:t xml:space="preserve"> las</w:t>
      </w:r>
      <w:r w:rsidR="0060764C" w:rsidRPr="00B3764B">
        <w:rPr>
          <w:rFonts w:ascii="Times New Roman" w:hAnsi="Times New Roman" w:cs="Times New Roman"/>
          <w:lang w:eastAsia="es-ES"/>
        </w:rPr>
        <w:t xml:space="preserve"> </w:t>
      </w:r>
      <w:r w:rsidR="00CF6555" w:rsidRPr="00B3764B">
        <w:rPr>
          <w:rFonts w:ascii="Times New Roman" w:hAnsi="Times New Roman" w:cs="Times New Roman"/>
          <w:lang w:eastAsia="es-ES"/>
        </w:rPr>
        <w:t>amenazas que pueden afectar la continuidad del mismo</w:t>
      </w:r>
      <w:r w:rsidR="00F56B2D" w:rsidRPr="00B3764B">
        <w:rPr>
          <w:rFonts w:ascii="Times New Roman" w:hAnsi="Times New Roman" w:cs="Times New Roman"/>
          <w:lang w:eastAsia="es-ES"/>
        </w:rPr>
        <w:t>,</w:t>
      </w:r>
      <w:r w:rsidR="0060764C" w:rsidRPr="00B3764B">
        <w:rPr>
          <w:rFonts w:ascii="Times New Roman" w:hAnsi="Times New Roman" w:cs="Times New Roman"/>
          <w:lang w:eastAsia="es-ES"/>
        </w:rPr>
        <w:t xml:space="preserve"> </w:t>
      </w:r>
      <w:r w:rsidR="00CF6555" w:rsidRPr="00B3764B">
        <w:rPr>
          <w:rFonts w:ascii="Times New Roman" w:hAnsi="Times New Roman" w:cs="Times New Roman"/>
          <w:lang w:eastAsia="es-ES"/>
        </w:rPr>
        <w:t xml:space="preserve">permitiendo </w:t>
      </w:r>
      <w:r w:rsidR="006C2B95" w:rsidRPr="00B3764B">
        <w:rPr>
          <w:rFonts w:ascii="Times New Roman" w:hAnsi="Times New Roman" w:cs="Times New Roman"/>
          <w:lang w:eastAsia="es-ES"/>
        </w:rPr>
        <w:t>minimizar</w:t>
      </w:r>
      <w:r w:rsidR="00CF6555" w:rsidRPr="00B3764B">
        <w:rPr>
          <w:rFonts w:ascii="Times New Roman" w:hAnsi="Times New Roman" w:cs="Times New Roman"/>
          <w:lang w:eastAsia="es-ES"/>
        </w:rPr>
        <w:t xml:space="preserve"> su impacto</w:t>
      </w:r>
      <w:r w:rsidR="001F3EEF" w:rsidRPr="00B3764B">
        <w:rPr>
          <w:rFonts w:ascii="Times New Roman" w:hAnsi="Times New Roman" w:cs="Times New Roman"/>
          <w:lang w:eastAsia="es-ES"/>
        </w:rPr>
        <w:t xml:space="preserve"> en las áreas de gerencia, técnicas y de proyecto</w:t>
      </w:r>
      <w:r w:rsidR="00CF6555" w:rsidRPr="00B3764B">
        <w:rPr>
          <w:rFonts w:ascii="Times New Roman" w:hAnsi="Times New Roman" w:cs="Times New Roman"/>
          <w:lang w:eastAsia="es-ES"/>
        </w:rPr>
        <w:t>.</w:t>
      </w:r>
      <w:r w:rsidRPr="00B3764B">
        <w:rPr>
          <w:rFonts w:ascii="Times New Roman" w:hAnsi="Times New Roman" w:cs="Times New Roman"/>
          <w:lang w:eastAsia="es-ES"/>
        </w:rPr>
        <w:t xml:space="preserve">  </w:t>
      </w:r>
    </w:p>
    <w:p w:rsidR="006B045C" w:rsidRPr="00B3764B" w:rsidRDefault="006B045C" w:rsidP="00DE060A">
      <w:pPr>
        <w:spacing w:after="0" w:line="360" w:lineRule="auto"/>
        <w:jc w:val="both"/>
        <w:rPr>
          <w:rFonts w:ascii="Times New Roman" w:hAnsi="Times New Roman" w:cs="Times New Roman"/>
          <w:lang w:eastAsia="es-ES"/>
        </w:rPr>
      </w:pPr>
    </w:p>
    <w:p w:rsidR="00FB70DD" w:rsidRPr="00B3764B" w:rsidRDefault="00F56B2D" w:rsidP="00DE060A">
      <w:pPr>
        <w:spacing w:after="0" w:line="360" w:lineRule="auto"/>
        <w:jc w:val="both"/>
        <w:rPr>
          <w:rFonts w:ascii="Times New Roman" w:hAnsi="Times New Roman" w:cs="Times New Roman"/>
          <w:lang w:eastAsia="es-ES"/>
        </w:rPr>
      </w:pPr>
      <w:r w:rsidRPr="00B3764B">
        <w:rPr>
          <w:rFonts w:ascii="Times New Roman" w:hAnsi="Times New Roman" w:cs="Times New Roman"/>
          <w:lang w:eastAsia="es-ES"/>
        </w:rPr>
        <w:t xml:space="preserve">Las siguientes tablas describen un estudio de los posibles riesgos que </w:t>
      </w:r>
      <w:r w:rsidR="006B045C" w:rsidRPr="00B3764B">
        <w:rPr>
          <w:rFonts w:ascii="Times New Roman" w:hAnsi="Times New Roman" w:cs="Times New Roman"/>
          <w:lang w:eastAsia="es-ES"/>
        </w:rPr>
        <w:t>pueden perjudicar</w:t>
      </w:r>
      <w:r w:rsidRPr="00B3764B">
        <w:rPr>
          <w:rFonts w:ascii="Times New Roman" w:hAnsi="Times New Roman" w:cs="Times New Roman"/>
          <w:lang w:eastAsia="es-ES"/>
        </w:rPr>
        <w:t xml:space="preserve"> al proyecto.</w:t>
      </w:r>
    </w:p>
    <w:p w:rsidR="00051E32" w:rsidRPr="00B3764B" w:rsidRDefault="00051E32" w:rsidP="00DE060A">
      <w:pPr>
        <w:spacing w:after="0" w:line="360" w:lineRule="auto"/>
        <w:jc w:val="both"/>
        <w:rPr>
          <w:rFonts w:ascii="Times New Roman" w:hAnsi="Times New Roman" w:cs="Times New Roman"/>
          <w:b/>
          <w:lang w:eastAsia="es-ES"/>
        </w:rPr>
      </w:pPr>
    </w:p>
    <w:p w:rsidR="0068264A" w:rsidRPr="00B3764B" w:rsidRDefault="00D664ED" w:rsidP="00DE060A">
      <w:pPr>
        <w:pStyle w:val="Ttulo1"/>
        <w:spacing w:before="0" w:line="360" w:lineRule="auto"/>
        <w:rPr>
          <w:rFonts w:ascii="Times New Roman" w:hAnsi="Times New Roman" w:cs="Times New Roman"/>
          <w:b w:val="0"/>
          <w:sz w:val="22"/>
          <w:szCs w:val="22"/>
          <w:lang w:eastAsia="es-ES"/>
        </w:rPr>
      </w:pPr>
      <w:bookmarkStart w:id="1029" w:name="_Toc423967364"/>
      <w:bookmarkStart w:id="1030" w:name="_Toc423967544"/>
      <w:bookmarkStart w:id="1031" w:name="_Toc423967915"/>
      <w:bookmarkStart w:id="1032" w:name="_Toc423968074"/>
      <w:bookmarkStart w:id="1033" w:name="_Toc424676834"/>
      <w:bookmarkStart w:id="1034" w:name="_Toc424677023"/>
      <w:bookmarkStart w:id="1035" w:name="_Toc424731555"/>
      <w:bookmarkStart w:id="1036" w:name="_Toc424802760"/>
      <w:bookmarkStart w:id="1037" w:name="_Toc424802954"/>
      <w:r w:rsidRPr="00AF3845">
        <w:rPr>
          <w:rFonts w:ascii="Times New Roman" w:eastAsiaTheme="minorHAnsi" w:hAnsi="Times New Roman" w:cs="Times New Roman"/>
          <w:bCs w:val="0"/>
          <w:color w:val="auto"/>
          <w:sz w:val="22"/>
          <w:szCs w:val="22"/>
        </w:rPr>
        <w:t>T</w:t>
      </w:r>
      <w:r w:rsidR="00AF3845" w:rsidRPr="00AF3845">
        <w:rPr>
          <w:rFonts w:ascii="Times New Roman" w:eastAsiaTheme="minorHAnsi" w:hAnsi="Times New Roman" w:cs="Times New Roman"/>
          <w:bCs w:val="0"/>
          <w:color w:val="auto"/>
          <w:sz w:val="22"/>
          <w:szCs w:val="22"/>
        </w:rPr>
        <w:t xml:space="preserve">abla </w:t>
      </w:r>
      <w:r w:rsidRPr="00AF3845">
        <w:rPr>
          <w:rFonts w:ascii="Times New Roman" w:eastAsiaTheme="minorHAnsi" w:hAnsi="Times New Roman" w:cs="Times New Roman"/>
          <w:bCs w:val="0"/>
          <w:color w:val="auto"/>
          <w:sz w:val="22"/>
          <w:szCs w:val="22"/>
        </w:rPr>
        <w:t>6</w:t>
      </w:r>
      <w:r w:rsidR="00AA7F51">
        <w:rPr>
          <w:rFonts w:ascii="Times New Roman" w:eastAsiaTheme="minorHAnsi" w:hAnsi="Times New Roman" w:cs="Times New Roman"/>
          <w:bCs w:val="0"/>
          <w:color w:val="auto"/>
          <w:sz w:val="22"/>
          <w:szCs w:val="22"/>
        </w:rPr>
        <w:t>-2</w:t>
      </w:r>
      <w:r w:rsidR="00AF3845" w:rsidRPr="00AF3845">
        <w:rPr>
          <w:rFonts w:ascii="Times New Roman" w:eastAsiaTheme="minorHAnsi" w:hAnsi="Times New Roman" w:cs="Times New Roman"/>
          <w:bCs w:val="0"/>
          <w:color w:val="auto"/>
          <w:sz w:val="22"/>
          <w:szCs w:val="22"/>
        </w:rPr>
        <w:t>.</w:t>
      </w:r>
      <w:r w:rsidRPr="00B3764B">
        <w:rPr>
          <w:rFonts w:ascii="Times New Roman" w:eastAsiaTheme="minorHAnsi" w:hAnsi="Times New Roman" w:cs="Times New Roman"/>
          <w:b w:val="0"/>
          <w:bCs w:val="0"/>
          <w:color w:val="auto"/>
          <w:sz w:val="22"/>
          <w:szCs w:val="22"/>
        </w:rPr>
        <w:t xml:space="preserve"> Valoración de probabilidad              </w:t>
      </w:r>
      <w:r w:rsidR="007B3657">
        <w:rPr>
          <w:rFonts w:ascii="Times New Roman" w:eastAsiaTheme="minorHAnsi" w:hAnsi="Times New Roman" w:cs="Times New Roman"/>
          <w:b w:val="0"/>
          <w:bCs w:val="0"/>
          <w:color w:val="auto"/>
          <w:sz w:val="22"/>
          <w:szCs w:val="22"/>
        </w:rPr>
        <w:t xml:space="preserve">    </w:t>
      </w:r>
      <w:r w:rsidR="00176EFF">
        <w:rPr>
          <w:rFonts w:ascii="Times New Roman" w:eastAsiaTheme="minorHAnsi" w:hAnsi="Times New Roman" w:cs="Times New Roman"/>
          <w:b w:val="0"/>
          <w:bCs w:val="0"/>
          <w:color w:val="auto"/>
          <w:sz w:val="22"/>
          <w:szCs w:val="22"/>
        </w:rPr>
        <w:t xml:space="preserve">     </w:t>
      </w:r>
      <w:r w:rsidR="00AF3845" w:rsidRPr="00AF3845">
        <w:rPr>
          <w:rFonts w:ascii="Times New Roman" w:eastAsiaTheme="minorHAnsi" w:hAnsi="Times New Roman" w:cs="Times New Roman"/>
          <w:bCs w:val="0"/>
          <w:color w:val="auto"/>
          <w:sz w:val="22"/>
          <w:szCs w:val="22"/>
        </w:rPr>
        <w:t xml:space="preserve">Tabla </w:t>
      </w:r>
      <w:r w:rsidRPr="00AF3845">
        <w:rPr>
          <w:rFonts w:ascii="Times New Roman" w:eastAsiaTheme="minorHAnsi" w:hAnsi="Times New Roman" w:cs="Times New Roman"/>
          <w:bCs w:val="0"/>
          <w:color w:val="auto"/>
          <w:sz w:val="22"/>
          <w:szCs w:val="22"/>
        </w:rPr>
        <w:t>7</w:t>
      </w:r>
      <w:r w:rsidR="00AF3845" w:rsidRPr="00AF3845">
        <w:rPr>
          <w:rFonts w:ascii="Times New Roman" w:eastAsiaTheme="minorHAnsi" w:hAnsi="Times New Roman" w:cs="Times New Roman"/>
          <w:bCs w:val="0"/>
          <w:color w:val="auto"/>
          <w:sz w:val="22"/>
          <w:szCs w:val="22"/>
        </w:rPr>
        <w:t>-</w:t>
      </w:r>
      <w:r w:rsidR="00AA7F51">
        <w:rPr>
          <w:rFonts w:ascii="Times New Roman" w:eastAsiaTheme="minorHAnsi" w:hAnsi="Times New Roman" w:cs="Times New Roman"/>
          <w:bCs w:val="0"/>
          <w:color w:val="auto"/>
          <w:sz w:val="22"/>
          <w:szCs w:val="22"/>
        </w:rPr>
        <w:t>2</w:t>
      </w:r>
      <w:r w:rsidR="00AF3845" w:rsidRPr="00AF3845">
        <w:rPr>
          <w:rFonts w:ascii="Times New Roman" w:eastAsiaTheme="minorHAnsi" w:hAnsi="Times New Roman" w:cs="Times New Roman"/>
          <w:bCs w:val="0"/>
          <w:color w:val="auto"/>
          <w:sz w:val="22"/>
          <w:szCs w:val="22"/>
        </w:rPr>
        <w:t>.</w:t>
      </w:r>
      <w:r w:rsidRPr="00B3764B">
        <w:rPr>
          <w:rFonts w:ascii="Times New Roman" w:eastAsiaTheme="minorHAnsi" w:hAnsi="Times New Roman" w:cs="Times New Roman"/>
          <w:b w:val="0"/>
          <w:bCs w:val="0"/>
          <w:color w:val="auto"/>
          <w:sz w:val="22"/>
          <w:szCs w:val="22"/>
        </w:rPr>
        <w:t xml:space="preserve"> Valoración de impacto</w:t>
      </w:r>
      <w:bookmarkEnd w:id="1029"/>
      <w:bookmarkEnd w:id="1030"/>
      <w:bookmarkEnd w:id="1031"/>
      <w:bookmarkEnd w:id="1032"/>
      <w:bookmarkEnd w:id="1033"/>
      <w:bookmarkEnd w:id="1034"/>
      <w:bookmarkEnd w:id="1035"/>
      <w:bookmarkEnd w:id="1036"/>
      <w:bookmarkEnd w:id="1037"/>
    </w:p>
    <w:p w:rsidR="00D664ED" w:rsidRPr="00B3764B" w:rsidRDefault="00D664ED" w:rsidP="00DE060A">
      <w:pPr>
        <w:spacing w:after="0" w:line="360" w:lineRule="auto"/>
        <w:jc w:val="center"/>
        <w:rPr>
          <w:rFonts w:ascii="Times New Roman" w:hAnsi="Times New Roman" w:cs="Times New Roman"/>
          <w:b/>
          <w:lang w:eastAsia="es-ES"/>
        </w:rPr>
        <w:sectPr w:rsidR="00D664ED" w:rsidRPr="00B3764B" w:rsidSect="00CA43D6">
          <w:pgSz w:w="11906" w:h="16838" w:code="9"/>
          <w:pgMar w:top="1701" w:right="1418" w:bottom="1701" w:left="1985" w:header="851" w:footer="851" w:gutter="0"/>
          <w:cols w:space="708"/>
          <w:titlePg/>
          <w:docGrid w:linePitch="360"/>
        </w:sectPr>
      </w:pPr>
    </w:p>
    <w:tbl>
      <w:tblPr>
        <w:tblStyle w:val="Tablaconcuadrcula"/>
        <w:tblW w:w="0" w:type="auto"/>
        <w:tblLook w:val="04A0" w:firstRow="1" w:lastRow="0" w:firstColumn="1" w:lastColumn="0" w:noHBand="0" w:noVBand="1"/>
      </w:tblPr>
      <w:tblGrid>
        <w:gridCol w:w="1668"/>
        <w:gridCol w:w="2268"/>
      </w:tblGrid>
      <w:tr w:rsidR="00813019" w:rsidRPr="00B3764B" w:rsidTr="00FB70DD">
        <w:tc>
          <w:tcPr>
            <w:tcW w:w="3936" w:type="dxa"/>
            <w:gridSpan w:val="2"/>
          </w:tcPr>
          <w:p w:rsidR="00813019" w:rsidRPr="00B3764B" w:rsidRDefault="00813019" w:rsidP="00DE060A">
            <w:pPr>
              <w:spacing w:line="360" w:lineRule="auto"/>
              <w:jc w:val="center"/>
              <w:rPr>
                <w:rFonts w:ascii="Times New Roman" w:hAnsi="Times New Roman" w:cs="Times New Roman"/>
                <w:b/>
                <w:lang w:eastAsia="es-ES"/>
              </w:rPr>
            </w:pPr>
            <w:r w:rsidRPr="00B3764B">
              <w:rPr>
                <w:rFonts w:ascii="Times New Roman" w:hAnsi="Times New Roman" w:cs="Times New Roman"/>
                <w:b/>
                <w:lang w:eastAsia="es-ES"/>
              </w:rPr>
              <w:lastRenderedPageBreak/>
              <w:t>Probabilidad de ocurrencia</w:t>
            </w:r>
          </w:p>
        </w:tc>
      </w:tr>
      <w:tr w:rsidR="00813019" w:rsidRPr="00B3764B" w:rsidTr="00FB70DD">
        <w:tc>
          <w:tcPr>
            <w:tcW w:w="1668" w:type="dxa"/>
          </w:tcPr>
          <w:p w:rsidR="00813019" w:rsidRPr="00B3764B" w:rsidRDefault="00813019" w:rsidP="00DE060A">
            <w:pPr>
              <w:spacing w:line="360" w:lineRule="auto"/>
              <w:jc w:val="center"/>
              <w:rPr>
                <w:rFonts w:ascii="Times New Roman" w:hAnsi="Times New Roman" w:cs="Times New Roman"/>
                <w:b/>
                <w:lang w:eastAsia="es-ES"/>
              </w:rPr>
            </w:pPr>
            <w:r w:rsidRPr="00B3764B">
              <w:rPr>
                <w:rFonts w:ascii="Times New Roman" w:hAnsi="Times New Roman" w:cs="Times New Roman"/>
                <w:b/>
                <w:lang w:eastAsia="es-ES"/>
              </w:rPr>
              <w:t>Probabilidad</w:t>
            </w:r>
          </w:p>
        </w:tc>
        <w:tc>
          <w:tcPr>
            <w:tcW w:w="2268" w:type="dxa"/>
          </w:tcPr>
          <w:p w:rsidR="00813019" w:rsidRPr="00B3764B" w:rsidRDefault="00813019" w:rsidP="00DE060A">
            <w:pPr>
              <w:spacing w:line="360" w:lineRule="auto"/>
              <w:jc w:val="center"/>
              <w:rPr>
                <w:rFonts w:ascii="Times New Roman" w:hAnsi="Times New Roman" w:cs="Times New Roman"/>
                <w:b/>
                <w:lang w:eastAsia="es-ES"/>
              </w:rPr>
            </w:pPr>
            <w:r w:rsidRPr="00B3764B">
              <w:rPr>
                <w:rFonts w:ascii="Times New Roman" w:hAnsi="Times New Roman" w:cs="Times New Roman"/>
                <w:b/>
                <w:lang w:eastAsia="es-ES"/>
              </w:rPr>
              <w:t>Valor</w:t>
            </w:r>
          </w:p>
        </w:tc>
      </w:tr>
      <w:tr w:rsidR="00813019" w:rsidRPr="00B3764B" w:rsidTr="00FB70DD">
        <w:tc>
          <w:tcPr>
            <w:tcW w:w="1668" w:type="dxa"/>
          </w:tcPr>
          <w:p w:rsidR="00813019" w:rsidRPr="00B3764B" w:rsidRDefault="00813019" w:rsidP="00DE060A">
            <w:pPr>
              <w:spacing w:line="360" w:lineRule="auto"/>
              <w:jc w:val="both"/>
              <w:rPr>
                <w:rFonts w:ascii="Times New Roman" w:hAnsi="Times New Roman" w:cs="Times New Roman"/>
                <w:lang w:eastAsia="es-ES"/>
              </w:rPr>
            </w:pPr>
            <w:r w:rsidRPr="00B3764B">
              <w:rPr>
                <w:rFonts w:ascii="Times New Roman" w:hAnsi="Times New Roman" w:cs="Times New Roman"/>
                <w:lang w:eastAsia="es-ES"/>
              </w:rPr>
              <w:t>Alta</w:t>
            </w:r>
          </w:p>
        </w:tc>
        <w:tc>
          <w:tcPr>
            <w:tcW w:w="2268" w:type="dxa"/>
          </w:tcPr>
          <w:p w:rsidR="00813019" w:rsidRPr="00B3764B" w:rsidRDefault="00813019" w:rsidP="00DE060A">
            <w:pPr>
              <w:spacing w:line="360" w:lineRule="auto"/>
              <w:jc w:val="both"/>
              <w:rPr>
                <w:rFonts w:ascii="Times New Roman" w:hAnsi="Times New Roman" w:cs="Times New Roman"/>
                <w:lang w:eastAsia="es-ES"/>
              </w:rPr>
            </w:pPr>
            <w:r w:rsidRPr="00B3764B">
              <w:rPr>
                <w:rFonts w:ascii="Times New Roman" w:hAnsi="Times New Roman" w:cs="Times New Roman"/>
                <w:lang w:eastAsia="es-ES"/>
              </w:rPr>
              <w:t>3</w:t>
            </w:r>
          </w:p>
        </w:tc>
      </w:tr>
      <w:tr w:rsidR="00813019" w:rsidRPr="00B3764B" w:rsidTr="00FB70DD">
        <w:tc>
          <w:tcPr>
            <w:tcW w:w="1668" w:type="dxa"/>
          </w:tcPr>
          <w:p w:rsidR="00813019" w:rsidRPr="00B3764B" w:rsidRDefault="00813019" w:rsidP="00DE060A">
            <w:pPr>
              <w:spacing w:line="360" w:lineRule="auto"/>
              <w:jc w:val="both"/>
              <w:rPr>
                <w:rFonts w:ascii="Times New Roman" w:hAnsi="Times New Roman" w:cs="Times New Roman"/>
                <w:lang w:eastAsia="es-ES"/>
              </w:rPr>
            </w:pPr>
            <w:r w:rsidRPr="00B3764B">
              <w:rPr>
                <w:rFonts w:ascii="Times New Roman" w:hAnsi="Times New Roman" w:cs="Times New Roman"/>
                <w:lang w:eastAsia="es-ES"/>
              </w:rPr>
              <w:t>Media</w:t>
            </w:r>
          </w:p>
        </w:tc>
        <w:tc>
          <w:tcPr>
            <w:tcW w:w="2268" w:type="dxa"/>
          </w:tcPr>
          <w:p w:rsidR="00813019" w:rsidRPr="00B3764B" w:rsidRDefault="00813019" w:rsidP="00DE060A">
            <w:pPr>
              <w:spacing w:line="360" w:lineRule="auto"/>
              <w:jc w:val="both"/>
              <w:rPr>
                <w:rFonts w:ascii="Times New Roman" w:hAnsi="Times New Roman" w:cs="Times New Roman"/>
                <w:lang w:eastAsia="es-ES"/>
              </w:rPr>
            </w:pPr>
            <w:r w:rsidRPr="00B3764B">
              <w:rPr>
                <w:rFonts w:ascii="Times New Roman" w:hAnsi="Times New Roman" w:cs="Times New Roman"/>
                <w:lang w:eastAsia="es-ES"/>
              </w:rPr>
              <w:t>2</w:t>
            </w:r>
          </w:p>
        </w:tc>
      </w:tr>
      <w:tr w:rsidR="00813019" w:rsidRPr="00B3764B" w:rsidTr="00FB70DD">
        <w:tc>
          <w:tcPr>
            <w:tcW w:w="1668" w:type="dxa"/>
          </w:tcPr>
          <w:p w:rsidR="00813019" w:rsidRPr="00B3764B" w:rsidRDefault="00813019" w:rsidP="00DE060A">
            <w:pPr>
              <w:spacing w:line="360" w:lineRule="auto"/>
              <w:jc w:val="both"/>
              <w:rPr>
                <w:rFonts w:ascii="Times New Roman" w:hAnsi="Times New Roman" w:cs="Times New Roman"/>
                <w:lang w:eastAsia="es-ES"/>
              </w:rPr>
            </w:pPr>
            <w:r w:rsidRPr="00B3764B">
              <w:rPr>
                <w:rFonts w:ascii="Times New Roman" w:hAnsi="Times New Roman" w:cs="Times New Roman"/>
                <w:lang w:eastAsia="es-ES"/>
              </w:rPr>
              <w:t>Baja</w:t>
            </w:r>
          </w:p>
        </w:tc>
        <w:tc>
          <w:tcPr>
            <w:tcW w:w="2268" w:type="dxa"/>
          </w:tcPr>
          <w:p w:rsidR="00813019" w:rsidRPr="00B3764B" w:rsidRDefault="00813019" w:rsidP="00DE060A">
            <w:pPr>
              <w:spacing w:line="360" w:lineRule="auto"/>
              <w:jc w:val="both"/>
              <w:rPr>
                <w:rFonts w:ascii="Times New Roman" w:hAnsi="Times New Roman" w:cs="Times New Roman"/>
                <w:lang w:eastAsia="es-ES"/>
              </w:rPr>
            </w:pPr>
            <w:r w:rsidRPr="00B3764B">
              <w:rPr>
                <w:rFonts w:ascii="Times New Roman" w:hAnsi="Times New Roman" w:cs="Times New Roman"/>
                <w:lang w:eastAsia="es-ES"/>
              </w:rPr>
              <w:t>1</w:t>
            </w:r>
          </w:p>
        </w:tc>
      </w:tr>
    </w:tbl>
    <w:p w:rsidR="00051E32" w:rsidRPr="007B3657" w:rsidRDefault="00FB70DD" w:rsidP="00DE060A">
      <w:pPr>
        <w:tabs>
          <w:tab w:val="left" w:pos="7020"/>
        </w:tabs>
        <w:spacing w:after="0" w:line="360" w:lineRule="auto"/>
        <w:rPr>
          <w:rFonts w:ascii="Times New Roman" w:eastAsiaTheme="majorEastAsia" w:hAnsi="Times New Roman" w:cs="Times New Roman"/>
          <w:bCs/>
          <w:sz w:val="16"/>
          <w:szCs w:val="16"/>
          <w:lang w:eastAsia="es-ES"/>
        </w:rPr>
      </w:pPr>
      <w:r w:rsidRPr="00B3764B">
        <w:rPr>
          <w:rFonts w:ascii="Times New Roman" w:hAnsi="Times New Roman" w:cs="Times New Roman"/>
          <w:lang w:eastAsia="es-ES"/>
        </w:rPr>
        <w:tab/>
      </w:r>
      <w:r w:rsidR="00051E32" w:rsidRPr="007B3657">
        <w:rPr>
          <w:rFonts w:ascii="Times New Roman" w:eastAsiaTheme="majorEastAsia" w:hAnsi="Times New Roman" w:cs="Times New Roman"/>
          <w:bCs/>
          <w:sz w:val="16"/>
          <w:szCs w:val="16"/>
          <w:lang w:eastAsia="es-ES"/>
        </w:rPr>
        <w:t>Fuente: Guallo C., Duicela S., 2014</w:t>
      </w:r>
    </w:p>
    <w:p w:rsidR="00FB70DD" w:rsidRPr="00B3764B" w:rsidRDefault="00FB70DD" w:rsidP="00DE060A">
      <w:pPr>
        <w:spacing w:after="0" w:line="360" w:lineRule="auto"/>
        <w:jc w:val="both"/>
        <w:rPr>
          <w:rFonts w:ascii="Times New Roman" w:hAnsi="Times New Roman" w:cs="Times New Roman"/>
          <w:lang w:eastAsia="es-ES"/>
        </w:rPr>
      </w:pPr>
      <w:r w:rsidRPr="00B3764B">
        <w:rPr>
          <w:rFonts w:ascii="Times New Roman" w:hAnsi="Times New Roman" w:cs="Times New Roman"/>
          <w:lang w:eastAsia="es-ES"/>
        </w:rPr>
        <w:tab/>
      </w:r>
    </w:p>
    <w:tbl>
      <w:tblPr>
        <w:tblStyle w:val="Tablaconcuadrcula"/>
        <w:tblpPr w:leftFromText="141" w:rightFromText="141" w:vertAnchor="text" w:horzAnchor="margin" w:tblpXSpec="right" w:tblpY="1"/>
        <w:tblW w:w="0" w:type="auto"/>
        <w:tblLook w:val="04A0" w:firstRow="1" w:lastRow="0" w:firstColumn="1" w:lastColumn="0" w:noHBand="0" w:noVBand="1"/>
      </w:tblPr>
      <w:tblGrid>
        <w:gridCol w:w="1668"/>
        <w:gridCol w:w="2126"/>
      </w:tblGrid>
      <w:tr w:rsidR="00051E32" w:rsidRPr="00B3764B" w:rsidTr="00051E32">
        <w:tc>
          <w:tcPr>
            <w:tcW w:w="3794" w:type="dxa"/>
            <w:gridSpan w:val="2"/>
          </w:tcPr>
          <w:p w:rsidR="00051E32" w:rsidRPr="00B3764B" w:rsidRDefault="00051E32" w:rsidP="00DE060A">
            <w:pPr>
              <w:spacing w:line="360" w:lineRule="auto"/>
              <w:jc w:val="center"/>
              <w:rPr>
                <w:rFonts w:ascii="Times New Roman" w:hAnsi="Times New Roman" w:cs="Times New Roman"/>
                <w:b/>
                <w:lang w:eastAsia="es-ES"/>
              </w:rPr>
            </w:pPr>
            <w:r w:rsidRPr="00B3764B">
              <w:rPr>
                <w:rFonts w:ascii="Times New Roman" w:hAnsi="Times New Roman" w:cs="Times New Roman"/>
                <w:b/>
                <w:lang w:eastAsia="es-ES"/>
              </w:rPr>
              <w:t>Grado de impacto</w:t>
            </w:r>
          </w:p>
        </w:tc>
      </w:tr>
      <w:tr w:rsidR="00051E32" w:rsidRPr="00B3764B" w:rsidTr="00051E32">
        <w:tc>
          <w:tcPr>
            <w:tcW w:w="1668" w:type="dxa"/>
          </w:tcPr>
          <w:p w:rsidR="00051E32" w:rsidRPr="00B3764B" w:rsidRDefault="00051E32" w:rsidP="00DE060A">
            <w:pPr>
              <w:spacing w:line="360" w:lineRule="auto"/>
              <w:jc w:val="center"/>
              <w:rPr>
                <w:rFonts w:ascii="Times New Roman" w:hAnsi="Times New Roman" w:cs="Times New Roman"/>
                <w:b/>
                <w:lang w:eastAsia="es-ES"/>
              </w:rPr>
            </w:pPr>
            <w:r w:rsidRPr="00B3764B">
              <w:rPr>
                <w:rFonts w:ascii="Times New Roman" w:hAnsi="Times New Roman" w:cs="Times New Roman"/>
                <w:b/>
                <w:lang w:eastAsia="es-ES"/>
              </w:rPr>
              <w:t>Impacto</w:t>
            </w:r>
          </w:p>
        </w:tc>
        <w:tc>
          <w:tcPr>
            <w:tcW w:w="2126" w:type="dxa"/>
          </w:tcPr>
          <w:p w:rsidR="00051E32" w:rsidRPr="00B3764B" w:rsidRDefault="00051E32" w:rsidP="00DE060A">
            <w:pPr>
              <w:spacing w:line="360" w:lineRule="auto"/>
              <w:jc w:val="center"/>
              <w:rPr>
                <w:rFonts w:ascii="Times New Roman" w:hAnsi="Times New Roman" w:cs="Times New Roman"/>
                <w:b/>
                <w:lang w:eastAsia="es-ES"/>
              </w:rPr>
            </w:pPr>
            <w:r w:rsidRPr="00B3764B">
              <w:rPr>
                <w:rFonts w:ascii="Times New Roman" w:hAnsi="Times New Roman" w:cs="Times New Roman"/>
                <w:b/>
                <w:lang w:eastAsia="es-ES"/>
              </w:rPr>
              <w:t>Valor</w:t>
            </w:r>
          </w:p>
        </w:tc>
      </w:tr>
      <w:tr w:rsidR="00051E32" w:rsidRPr="00B3764B" w:rsidTr="00051E32">
        <w:tc>
          <w:tcPr>
            <w:tcW w:w="1668" w:type="dxa"/>
          </w:tcPr>
          <w:p w:rsidR="00051E32" w:rsidRPr="00B3764B" w:rsidRDefault="00051E32" w:rsidP="00DE060A">
            <w:pPr>
              <w:spacing w:line="360" w:lineRule="auto"/>
              <w:jc w:val="both"/>
              <w:rPr>
                <w:rFonts w:ascii="Times New Roman" w:hAnsi="Times New Roman" w:cs="Times New Roman"/>
                <w:lang w:eastAsia="es-ES"/>
              </w:rPr>
            </w:pPr>
            <w:r w:rsidRPr="00B3764B">
              <w:rPr>
                <w:rFonts w:ascii="Times New Roman" w:hAnsi="Times New Roman" w:cs="Times New Roman"/>
                <w:lang w:eastAsia="es-ES"/>
              </w:rPr>
              <w:t>Crítico</w:t>
            </w:r>
          </w:p>
        </w:tc>
        <w:tc>
          <w:tcPr>
            <w:tcW w:w="2126" w:type="dxa"/>
          </w:tcPr>
          <w:p w:rsidR="00051E32" w:rsidRPr="00B3764B" w:rsidRDefault="00051E32" w:rsidP="00DE060A">
            <w:pPr>
              <w:spacing w:line="360" w:lineRule="auto"/>
              <w:jc w:val="both"/>
              <w:rPr>
                <w:rFonts w:ascii="Times New Roman" w:hAnsi="Times New Roman" w:cs="Times New Roman"/>
                <w:lang w:eastAsia="es-ES"/>
              </w:rPr>
            </w:pPr>
            <w:r w:rsidRPr="00B3764B">
              <w:rPr>
                <w:rFonts w:ascii="Times New Roman" w:hAnsi="Times New Roman" w:cs="Times New Roman"/>
                <w:lang w:eastAsia="es-ES"/>
              </w:rPr>
              <w:t>4</w:t>
            </w:r>
          </w:p>
        </w:tc>
      </w:tr>
      <w:tr w:rsidR="00051E32" w:rsidRPr="00B3764B" w:rsidTr="00051E32">
        <w:tc>
          <w:tcPr>
            <w:tcW w:w="1668" w:type="dxa"/>
          </w:tcPr>
          <w:p w:rsidR="00051E32" w:rsidRPr="00B3764B" w:rsidRDefault="00051E32" w:rsidP="00DE060A">
            <w:pPr>
              <w:spacing w:line="360" w:lineRule="auto"/>
              <w:jc w:val="both"/>
              <w:rPr>
                <w:rFonts w:ascii="Times New Roman" w:hAnsi="Times New Roman" w:cs="Times New Roman"/>
                <w:lang w:eastAsia="es-ES"/>
              </w:rPr>
            </w:pPr>
            <w:r w:rsidRPr="00B3764B">
              <w:rPr>
                <w:rFonts w:ascii="Times New Roman" w:hAnsi="Times New Roman" w:cs="Times New Roman"/>
                <w:lang w:eastAsia="es-ES"/>
              </w:rPr>
              <w:t>Alto</w:t>
            </w:r>
          </w:p>
        </w:tc>
        <w:tc>
          <w:tcPr>
            <w:tcW w:w="2126" w:type="dxa"/>
          </w:tcPr>
          <w:p w:rsidR="00051E32" w:rsidRPr="00B3764B" w:rsidRDefault="00051E32" w:rsidP="00DE060A">
            <w:pPr>
              <w:spacing w:line="360" w:lineRule="auto"/>
              <w:jc w:val="both"/>
              <w:rPr>
                <w:rFonts w:ascii="Times New Roman" w:hAnsi="Times New Roman" w:cs="Times New Roman"/>
                <w:lang w:eastAsia="es-ES"/>
              </w:rPr>
            </w:pPr>
            <w:r w:rsidRPr="00B3764B">
              <w:rPr>
                <w:rFonts w:ascii="Times New Roman" w:hAnsi="Times New Roman" w:cs="Times New Roman"/>
                <w:lang w:eastAsia="es-ES"/>
              </w:rPr>
              <w:t>3</w:t>
            </w:r>
          </w:p>
        </w:tc>
      </w:tr>
      <w:tr w:rsidR="00051E32" w:rsidRPr="00B3764B" w:rsidTr="00051E32">
        <w:tc>
          <w:tcPr>
            <w:tcW w:w="1668" w:type="dxa"/>
          </w:tcPr>
          <w:p w:rsidR="00051E32" w:rsidRPr="00B3764B" w:rsidRDefault="00051E32" w:rsidP="00DE060A">
            <w:pPr>
              <w:spacing w:line="360" w:lineRule="auto"/>
              <w:jc w:val="both"/>
              <w:rPr>
                <w:rFonts w:ascii="Times New Roman" w:hAnsi="Times New Roman" w:cs="Times New Roman"/>
                <w:lang w:eastAsia="es-ES"/>
              </w:rPr>
            </w:pPr>
            <w:r w:rsidRPr="00B3764B">
              <w:rPr>
                <w:rFonts w:ascii="Times New Roman" w:hAnsi="Times New Roman" w:cs="Times New Roman"/>
                <w:lang w:eastAsia="es-ES"/>
              </w:rPr>
              <w:t>Moderado</w:t>
            </w:r>
          </w:p>
        </w:tc>
        <w:tc>
          <w:tcPr>
            <w:tcW w:w="2126" w:type="dxa"/>
          </w:tcPr>
          <w:p w:rsidR="00051E32" w:rsidRPr="00B3764B" w:rsidRDefault="00051E32" w:rsidP="00DE060A">
            <w:pPr>
              <w:spacing w:line="360" w:lineRule="auto"/>
              <w:jc w:val="both"/>
              <w:rPr>
                <w:rFonts w:ascii="Times New Roman" w:hAnsi="Times New Roman" w:cs="Times New Roman"/>
                <w:lang w:eastAsia="es-ES"/>
              </w:rPr>
            </w:pPr>
            <w:r w:rsidRPr="00B3764B">
              <w:rPr>
                <w:rFonts w:ascii="Times New Roman" w:hAnsi="Times New Roman" w:cs="Times New Roman"/>
                <w:lang w:eastAsia="es-ES"/>
              </w:rPr>
              <w:t>2</w:t>
            </w:r>
          </w:p>
        </w:tc>
      </w:tr>
      <w:tr w:rsidR="00051E32" w:rsidRPr="00B3764B" w:rsidTr="00051E32">
        <w:tc>
          <w:tcPr>
            <w:tcW w:w="1668" w:type="dxa"/>
          </w:tcPr>
          <w:p w:rsidR="00051E32" w:rsidRPr="00B3764B" w:rsidRDefault="00051E32" w:rsidP="00DE060A">
            <w:pPr>
              <w:spacing w:line="360" w:lineRule="auto"/>
              <w:jc w:val="both"/>
              <w:rPr>
                <w:rFonts w:ascii="Times New Roman" w:hAnsi="Times New Roman" w:cs="Times New Roman"/>
                <w:lang w:eastAsia="es-ES"/>
              </w:rPr>
            </w:pPr>
            <w:r w:rsidRPr="00B3764B">
              <w:rPr>
                <w:rFonts w:ascii="Times New Roman" w:hAnsi="Times New Roman" w:cs="Times New Roman"/>
                <w:lang w:eastAsia="es-ES"/>
              </w:rPr>
              <w:t>Bajo</w:t>
            </w:r>
          </w:p>
        </w:tc>
        <w:tc>
          <w:tcPr>
            <w:tcW w:w="2126" w:type="dxa"/>
          </w:tcPr>
          <w:p w:rsidR="00051E32" w:rsidRPr="00B3764B" w:rsidRDefault="00051E32" w:rsidP="00DE060A">
            <w:pPr>
              <w:spacing w:line="360" w:lineRule="auto"/>
              <w:jc w:val="both"/>
              <w:rPr>
                <w:rFonts w:ascii="Times New Roman" w:hAnsi="Times New Roman" w:cs="Times New Roman"/>
                <w:lang w:eastAsia="es-ES"/>
              </w:rPr>
            </w:pPr>
            <w:r w:rsidRPr="00B3764B">
              <w:rPr>
                <w:rFonts w:ascii="Times New Roman" w:hAnsi="Times New Roman" w:cs="Times New Roman"/>
                <w:lang w:eastAsia="es-ES"/>
              </w:rPr>
              <w:t>1</w:t>
            </w:r>
          </w:p>
        </w:tc>
      </w:tr>
    </w:tbl>
    <w:p w:rsidR="007B3657" w:rsidRPr="007B3657" w:rsidRDefault="00176EFF" w:rsidP="007B3657">
      <w:pPr>
        <w:tabs>
          <w:tab w:val="left" w:pos="7020"/>
        </w:tabs>
        <w:spacing w:before="240" w:after="0" w:line="360" w:lineRule="auto"/>
        <w:rPr>
          <w:rFonts w:ascii="Times New Roman" w:eastAsiaTheme="majorEastAsia" w:hAnsi="Times New Roman" w:cs="Times New Roman"/>
          <w:bCs/>
          <w:sz w:val="16"/>
          <w:szCs w:val="16"/>
          <w:lang w:eastAsia="es-ES"/>
        </w:rPr>
      </w:pPr>
      <w:r>
        <w:rPr>
          <w:rFonts w:ascii="Times New Roman" w:eastAsiaTheme="majorEastAsia" w:hAnsi="Times New Roman" w:cs="Times New Roman"/>
          <w:bCs/>
          <w:sz w:val="16"/>
          <w:szCs w:val="16"/>
          <w:lang w:eastAsia="es-ES"/>
        </w:rPr>
        <w:t xml:space="preserve">  </w:t>
      </w:r>
      <w:r w:rsidR="007B3657" w:rsidRPr="007B3657">
        <w:rPr>
          <w:rFonts w:ascii="Times New Roman" w:eastAsiaTheme="majorEastAsia" w:hAnsi="Times New Roman" w:cs="Times New Roman"/>
          <w:bCs/>
          <w:sz w:val="16"/>
          <w:szCs w:val="16"/>
          <w:lang w:eastAsia="es-ES"/>
        </w:rPr>
        <w:t>Fuente: Guallo C., Duicela S., 2014</w:t>
      </w:r>
    </w:p>
    <w:p w:rsidR="00D664ED" w:rsidRPr="00B3764B" w:rsidRDefault="00D664ED" w:rsidP="00DE060A">
      <w:pPr>
        <w:spacing w:after="0" w:line="360" w:lineRule="auto"/>
        <w:jc w:val="both"/>
        <w:rPr>
          <w:rFonts w:ascii="Times New Roman" w:hAnsi="Times New Roman" w:cs="Times New Roman"/>
          <w:lang w:eastAsia="es-ES"/>
        </w:rPr>
      </w:pPr>
    </w:p>
    <w:p w:rsidR="00051E32" w:rsidRPr="00B3764B" w:rsidRDefault="00051E32" w:rsidP="00DE060A">
      <w:pPr>
        <w:spacing w:after="0" w:line="360" w:lineRule="auto"/>
        <w:jc w:val="both"/>
        <w:rPr>
          <w:rFonts w:ascii="Times New Roman" w:hAnsi="Times New Roman" w:cs="Times New Roman"/>
          <w:lang w:eastAsia="es-ES"/>
        </w:rPr>
      </w:pPr>
    </w:p>
    <w:p w:rsidR="00D664ED" w:rsidRPr="00B3764B" w:rsidRDefault="00D664ED" w:rsidP="00DE060A">
      <w:pPr>
        <w:spacing w:after="0" w:line="360" w:lineRule="auto"/>
        <w:jc w:val="both"/>
        <w:rPr>
          <w:rFonts w:ascii="Times New Roman" w:hAnsi="Times New Roman" w:cs="Times New Roman"/>
          <w:lang w:eastAsia="es-ES"/>
        </w:rPr>
        <w:sectPr w:rsidR="00D664ED" w:rsidRPr="00B3764B" w:rsidSect="00FB70DD">
          <w:type w:val="continuous"/>
          <w:pgSz w:w="11906" w:h="16838" w:code="9"/>
          <w:pgMar w:top="1701" w:right="1418" w:bottom="1701" w:left="1985" w:header="851" w:footer="851" w:gutter="0"/>
          <w:cols w:num="2" w:space="708"/>
          <w:titlePg/>
          <w:docGrid w:linePitch="360"/>
        </w:sectPr>
      </w:pPr>
    </w:p>
    <w:p w:rsidR="00D664ED" w:rsidRPr="00B3764B" w:rsidRDefault="007B3657" w:rsidP="00DE060A">
      <w:pPr>
        <w:pStyle w:val="Ttulo1"/>
        <w:spacing w:before="0" w:line="360" w:lineRule="auto"/>
        <w:rPr>
          <w:rFonts w:ascii="Times New Roman" w:eastAsiaTheme="minorHAnsi" w:hAnsi="Times New Roman" w:cs="Times New Roman"/>
          <w:b w:val="0"/>
          <w:bCs w:val="0"/>
          <w:color w:val="auto"/>
          <w:sz w:val="22"/>
          <w:szCs w:val="22"/>
        </w:rPr>
      </w:pPr>
      <w:bookmarkStart w:id="1038" w:name="_Toc423967365"/>
      <w:bookmarkStart w:id="1039" w:name="_Toc423967545"/>
      <w:bookmarkStart w:id="1040" w:name="_Toc423967916"/>
      <w:bookmarkStart w:id="1041" w:name="_Toc423968075"/>
      <w:r>
        <w:rPr>
          <w:rFonts w:ascii="Times New Roman" w:eastAsiaTheme="minorHAnsi" w:hAnsi="Times New Roman" w:cs="Times New Roman"/>
          <w:b w:val="0"/>
          <w:bCs w:val="0"/>
          <w:color w:val="auto"/>
          <w:sz w:val="22"/>
          <w:szCs w:val="22"/>
        </w:rPr>
        <w:lastRenderedPageBreak/>
        <w:t xml:space="preserve">             </w:t>
      </w:r>
      <w:bookmarkStart w:id="1042" w:name="_Toc424676835"/>
      <w:bookmarkStart w:id="1043" w:name="_Toc424677024"/>
      <w:bookmarkStart w:id="1044" w:name="_Toc424731556"/>
      <w:bookmarkStart w:id="1045" w:name="_Toc424802761"/>
      <w:bookmarkStart w:id="1046" w:name="_Toc424802955"/>
      <w:r w:rsidR="00AA7F51">
        <w:rPr>
          <w:rFonts w:ascii="Times New Roman" w:eastAsiaTheme="minorHAnsi" w:hAnsi="Times New Roman" w:cs="Times New Roman"/>
          <w:bCs w:val="0"/>
          <w:color w:val="auto"/>
          <w:sz w:val="22"/>
          <w:szCs w:val="22"/>
        </w:rPr>
        <w:t>Tabla 8-2</w:t>
      </w:r>
      <w:r w:rsidR="00AF3845" w:rsidRPr="004A6501">
        <w:rPr>
          <w:rFonts w:ascii="Times New Roman" w:eastAsiaTheme="minorHAnsi" w:hAnsi="Times New Roman" w:cs="Times New Roman"/>
          <w:bCs w:val="0"/>
          <w:color w:val="auto"/>
          <w:sz w:val="22"/>
          <w:szCs w:val="22"/>
        </w:rPr>
        <w:t>.</w:t>
      </w:r>
      <w:r w:rsidR="00D664ED" w:rsidRPr="00B3764B">
        <w:rPr>
          <w:rFonts w:ascii="Times New Roman" w:eastAsiaTheme="minorHAnsi" w:hAnsi="Times New Roman" w:cs="Times New Roman"/>
          <w:b w:val="0"/>
          <w:bCs w:val="0"/>
          <w:color w:val="auto"/>
          <w:sz w:val="22"/>
          <w:szCs w:val="22"/>
        </w:rPr>
        <w:t xml:space="preserve"> Riesgo Gerencial</w:t>
      </w:r>
      <w:bookmarkEnd w:id="1038"/>
      <w:bookmarkEnd w:id="1039"/>
      <w:bookmarkEnd w:id="1040"/>
      <w:bookmarkEnd w:id="1041"/>
      <w:bookmarkEnd w:id="1042"/>
      <w:bookmarkEnd w:id="1043"/>
      <w:bookmarkEnd w:id="1044"/>
      <w:bookmarkEnd w:id="1045"/>
      <w:bookmarkEnd w:id="1046"/>
    </w:p>
    <w:p w:rsidR="00FB70DD" w:rsidRPr="00B3764B" w:rsidRDefault="00FB70DD" w:rsidP="00DE060A">
      <w:pPr>
        <w:spacing w:after="0" w:line="360" w:lineRule="auto"/>
        <w:jc w:val="center"/>
        <w:rPr>
          <w:rFonts w:ascii="Times New Roman" w:hAnsi="Times New Roman" w:cs="Times New Roman"/>
          <w:lang w:eastAsia="es-ES"/>
        </w:rPr>
        <w:sectPr w:rsidR="00FB70DD" w:rsidRPr="00B3764B" w:rsidSect="00D664ED">
          <w:type w:val="continuous"/>
          <w:pgSz w:w="11906" w:h="16838" w:code="9"/>
          <w:pgMar w:top="1701" w:right="1418" w:bottom="1701" w:left="1985" w:header="851" w:footer="851" w:gutter="0"/>
          <w:cols w:space="708"/>
          <w:titlePg/>
          <w:docGrid w:linePitch="360"/>
        </w:sectPr>
      </w:pPr>
    </w:p>
    <w:tbl>
      <w:tblPr>
        <w:tblStyle w:val="Tablaconcuadrcula"/>
        <w:tblW w:w="0" w:type="auto"/>
        <w:jc w:val="center"/>
        <w:tblLook w:val="04A0" w:firstRow="1" w:lastRow="0" w:firstColumn="1" w:lastColumn="0" w:noHBand="0" w:noVBand="1"/>
      </w:tblPr>
      <w:tblGrid>
        <w:gridCol w:w="2943"/>
        <w:gridCol w:w="4111"/>
      </w:tblGrid>
      <w:tr w:rsidR="00DB5750" w:rsidRPr="00B3764B" w:rsidTr="00435ABD">
        <w:trPr>
          <w:jc w:val="center"/>
        </w:trPr>
        <w:tc>
          <w:tcPr>
            <w:tcW w:w="2943" w:type="dxa"/>
          </w:tcPr>
          <w:p w:rsidR="00DB5750" w:rsidRPr="00B3764B" w:rsidRDefault="00DB5750" w:rsidP="00DE060A">
            <w:pPr>
              <w:spacing w:line="360" w:lineRule="auto"/>
              <w:jc w:val="center"/>
              <w:rPr>
                <w:rFonts w:ascii="Times New Roman" w:hAnsi="Times New Roman" w:cs="Times New Roman"/>
                <w:b/>
                <w:lang w:eastAsia="es-ES"/>
              </w:rPr>
            </w:pPr>
            <w:r w:rsidRPr="00B3764B">
              <w:rPr>
                <w:rFonts w:ascii="Times New Roman" w:hAnsi="Times New Roman" w:cs="Times New Roman"/>
                <w:b/>
                <w:lang w:eastAsia="es-ES"/>
              </w:rPr>
              <w:lastRenderedPageBreak/>
              <w:t>Campo</w:t>
            </w:r>
          </w:p>
        </w:tc>
        <w:tc>
          <w:tcPr>
            <w:tcW w:w="4111" w:type="dxa"/>
          </w:tcPr>
          <w:p w:rsidR="00DB5750" w:rsidRPr="00B3764B" w:rsidRDefault="00DB5750" w:rsidP="00DE060A">
            <w:pPr>
              <w:spacing w:line="360" w:lineRule="auto"/>
              <w:jc w:val="center"/>
              <w:rPr>
                <w:rFonts w:ascii="Times New Roman" w:hAnsi="Times New Roman" w:cs="Times New Roman"/>
                <w:b/>
                <w:lang w:eastAsia="es-ES"/>
              </w:rPr>
            </w:pPr>
            <w:r w:rsidRPr="00B3764B">
              <w:rPr>
                <w:rFonts w:ascii="Times New Roman" w:hAnsi="Times New Roman" w:cs="Times New Roman"/>
                <w:b/>
                <w:lang w:eastAsia="es-ES"/>
              </w:rPr>
              <w:t>Criterio de Captura</w:t>
            </w:r>
          </w:p>
        </w:tc>
      </w:tr>
      <w:tr w:rsidR="00DB5750" w:rsidRPr="00B3764B" w:rsidTr="00435ABD">
        <w:trPr>
          <w:jc w:val="center"/>
        </w:trPr>
        <w:tc>
          <w:tcPr>
            <w:tcW w:w="2943" w:type="dxa"/>
          </w:tcPr>
          <w:p w:rsidR="00DB5750" w:rsidRPr="00B3764B" w:rsidRDefault="00DB5750" w:rsidP="00DE060A">
            <w:pPr>
              <w:spacing w:line="360" w:lineRule="auto"/>
              <w:rPr>
                <w:rFonts w:ascii="Times New Roman" w:hAnsi="Times New Roman" w:cs="Times New Roman"/>
                <w:b/>
                <w:lang w:eastAsia="es-ES"/>
              </w:rPr>
            </w:pPr>
            <w:r w:rsidRPr="00B3764B">
              <w:rPr>
                <w:rFonts w:ascii="Times New Roman" w:hAnsi="Times New Roman" w:cs="Times New Roman"/>
                <w:b/>
                <w:lang w:eastAsia="es-ES"/>
              </w:rPr>
              <w:t xml:space="preserve">Clasificación </w:t>
            </w:r>
          </w:p>
        </w:tc>
        <w:tc>
          <w:tcPr>
            <w:tcW w:w="4111" w:type="dxa"/>
          </w:tcPr>
          <w:p w:rsidR="00DB5750" w:rsidRPr="00B3764B" w:rsidRDefault="00DB5750" w:rsidP="00DE060A">
            <w:pPr>
              <w:spacing w:line="360" w:lineRule="auto"/>
              <w:rPr>
                <w:rFonts w:ascii="Times New Roman" w:hAnsi="Times New Roman" w:cs="Times New Roman"/>
                <w:lang w:eastAsia="es-ES"/>
              </w:rPr>
            </w:pPr>
            <w:r w:rsidRPr="00B3764B">
              <w:rPr>
                <w:rFonts w:ascii="Times New Roman" w:hAnsi="Times New Roman" w:cs="Times New Roman"/>
                <w:lang w:eastAsia="es-ES"/>
              </w:rPr>
              <w:t>Gerencial</w:t>
            </w:r>
          </w:p>
        </w:tc>
      </w:tr>
      <w:tr w:rsidR="00DB5750" w:rsidRPr="00B3764B" w:rsidTr="00435ABD">
        <w:trPr>
          <w:jc w:val="center"/>
        </w:trPr>
        <w:tc>
          <w:tcPr>
            <w:tcW w:w="2943" w:type="dxa"/>
          </w:tcPr>
          <w:p w:rsidR="00DB5750" w:rsidRPr="00B3764B" w:rsidRDefault="00DB5750" w:rsidP="00DE060A">
            <w:pPr>
              <w:spacing w:line="360" w:lineRule="auto"/>
              <w:rPr>
                <w:rFonts w:ascii="Times New Roman" w:hAnsi="Times New Roman" w:cs="Times New Roman"/>
                <w:b/>
                <w:lang w:eastAsia="es-ES"/>
              </w:rPr>
            </w:pPr>
            <w:r w:rsidRPr="00B3764B">
              <w:rPr>
                <w:rFonts w:ascii="Times New Roman" w:hAnsi="Times New Roman" w:cs="Times New Roman"/>
                <w:b/>
                <w:lang w:eastAsia="es-ES"/>
              </w:rPr>
              <w:t>Nombre del riesgo</w:t>
            </w:r>
          </w:p>
        </w:tc>
        <w:tc>
          <w:tcPr>
            <w:tcW w:w="4111" w:type="dxa"/>
          </w:tcPr>
          <w:p w:rsidR="00DB5750" w:rsidRPr="00B3764B" w:rsidRDefault="00DB5750" w:rsidP="00DE060A">
            <w:pPr>
              <w:spacing w:line="360" w:lineRule="auto"/>
              <w:rPr>
                <w:rFonts w:ascii="Times New Roman" w:hAnsi="Times New Roman" w:cs="Times New Roman"/>
                <w:lang w:eastAsia="es-ES"/>
              </w:rPr>
            </w:pPr>
            <w:r w:rsidRPr="00B3764B">
              <w:rPr>
                <w:rFonts w:ascii="Times New Roman" w:hAnsi="Times New Roman" w:cs="Times New Roman"/>
                <w:lang w:eastAsia="es-ES"/>
              </w:rPr>
              <w:t>Cambio de director de tesis</w:t>
            </w:r>
          </w:p>
        </w:tc>
      </w:tr>
      <w:tr w:rsidR="00DB5750" w:rsidRPr="00B3764B" w:rsidTr="00435ABD">
        <w:trPr>
          <w:jc w:val="center"/>
        </w:trPr>
        <w:tc>
          <w:tcPr>
            <w:tcW w:w="2943" w:type="dxa"/>
          </w:tcPr>
          <w:p w:rsidR="00DB5750" w:rsidRPr="00B3764B" w:rsidRDefault="00DB5750" w:rsidP="00DE060A">
            <w:pPr>
              <w:spacing w:line="360" w:lineRule="auto"/>
              <w:rPr>
                <w:rFonts w:ascii="Times New Roman" w:hAnsi="Times New Roman" w:cs="Times New Roman"/>
                <w:b/>
                <w:lang w:eastAsia="es-ES"/>
              </w:rPr>
            </w:pPr>
            <w:r w:rsidRPr="00B3764B">
              <w:rPr>
                <w:rFonts w:ascii="Times New Roman" w:hAnsi="Times New Roman" w:cs="Times New Roman"/>
                <w:b/>
                <w:lang w:eastAsia="es-ES"/>
              </w:rPr>
              <w:t>Consecuencia</w:t>
            </w:r>
          </w:p>
        </w:tc>
        <w:tc>
          <w:tcPr>
            <w:tcW w:w="4111" w:type="dxa"/>
          </w:tcPr>
          <w:p w:rsidR="00DB5750" w:rsidRPr="00B3764B" w:rsidRDefault="00DB5750" w:rsidP="00DE060A">
            <w:pPr>
              <w:pStyle w:val="Prrafodelista"/>
              <w:numPr>
                <w:ilvl w:val="0"/>
                <w:numId w:val="14"/>
              </w:numPr>
              <w:spacing w:line="360" w:lineRule="auto"/>
              <w:rPr>
                <w:rFonts w:eastAsiaTheme="minorHAnsi"/>
                <w:sz w:val="22"/>
                <w:szCs w:val="22"/>
                <w:lang w:val="es-EC"/>
              </w:rPr>
            </w:pPr>
            <w:r w:rsidRPr="00B3764B">
              <w:rPr>
                <w:rFonts w:eastAsiaTheme="minorHAnsi"/>
                <w:sz w:val="22"/>
                <w:szCs w:val="22"/>
                <w:lang w:val="es-EC"/>
              </w:rPr>
              <w:t>Retraso en el desarrollo del proyecto.</w:t>
            </w:r>
          </w:p>
          <w:p w:rsidR="00DB5750" w:rsidRPr="00B3764B" w:rsidRDefault="00DB5750" w:rsidP="00DE060A">
            <w:pPr>
              <w:pStyle w:val="Prrafodelista"/>
              <w:numPr>
                <w:ilvl w:val="0"/>
                <w:numId w:val="14"/>
              </w:numPr>
              <w:spacing w:line="360" w:lineRule="auto"/>
              <w:rPr>
                <w:sz w:val="22"/>
                <w:szCs w:val="22"/>
              </w:rPr>
            </w:pPr>
            <w:r w:rsidRPr="00B3764B">
              <w:rPr>
                <w:rFonts w:eastAsiaTheme="minorHAnsi"/>
                <w:sz w:val="22"/>
                <w:szCs w:val="22"/>
                <w:lang w:val="es-EC"/>
              </w:rPr>
              <w:t>Búsqueda de un nuevo director.</w:t>
            </w:r>
          </w:p>
        </w:tc>
      </w:tr>
      <w:tr w:rsidR="00DB5750" w:rsidRPr="00B3764B" w:rsidTr="00435ABD">
        <w:trPr>
          <w:jc w:val="center"/>
        </w:trPr>
        <w:tc>
          <w:tcPr>
            <w:tcW w:w="2943" w:type="dxa"/>
          </w:tcPr>
          <w:p w:rsidR="00DB5750" w:rsidRPr="00B3764B" w:rsidRDefault="000E6F9A" w:rsidP="00DE060A">
            <w:pPr>
              <w:spacing w:line="360" w:lineRule="auto"/>
              <w:rPr>
                <w:rFonts w:ascii="Times New Roman" w:hAnsi="Times New Roman" w:cs="Times New Roman"/>
                <w:b/>
                <w:lang w:eastAsia="es-ES"/>
              </w:rPr>
            </w:pPr>
            <w:r w:rsidRPr="00B3764B">
              <w:rPr>
                <w:rFonts w:ascii="Times New Roman" w:hAnsi="Times New Roman" w:cs="Times New Roman"/>
                <w:b/>
                <w:lang w:eastAsia="es-ES"/>
              </w:rPr>
              <w:t>Fecha de identificación</w:t>
            </w:r>
          </w:p>
        </w:tc>
        <w:tc>
          <w:tcPr>
            <w:tcW w:w="4111" w:type="dxa"/>
          </w:tcPr>
          <w:p w:rsidR="00DB5750" w:rsidRPr="00B3764B" w:rsidRDefault="000E6F9A" w:rsidP="00DE060A">
            <w:pPr>
              <w:spacing w:line="360" w:lineRule="auto"/>
              <w:rPr>
                <w:rFonts w:ascii="Times New Roman" w:hAnsi="Times New Roman" w:cs="Times New Roman"/>
                <w:lang w:eastAsia="es-ES"/>
              </w:rPr>
            </w:pPr>
            <w:r w:rsidRPr="00B3764B">
              <w:rPr>
                <w:rFonts w:ascii="Times New Roman" w:hAnsi="Times New Roman" w:cs="Times New Roman"/>
                <w:lang w:eastAsia="es-ES"/>
              </w:rPr>
              <w:t xml:space="preserve">08 de </w:t>
            </w:r>
            <w:r w:rsidR="008C5FD2" w:rsidRPr="00B3764B">
              <w:rPr>
                <w:rFonts w:ascii="Times New Roman" w:hAnsi="Times New Roman" w:cs="Times New Roman"/>
                <w:lang w:eastAsia="es-ES"/>
              </w:rPr>
              <w:t>octubre</w:t>
            </w:r>
            <w:r w:rsidRPr="00B3764B">
              <w:rPr>
                <w:rFonts w:ascii="Times New Roman" w:hAnsi="Times New Roman" w:cs="Times New Roman"/>
                <w:lang w:eastAsia="es-ES"/>
              </w:rPr>
              <w:t xml:space="preserve"> de 2014</w:t>
            </w:r>
          </w:p>
        </w:tc>
      </w:tr>
      <w:tr w:rsidR="00DB5750" w:rsidRPr="00B3764B" w:rsidTr="00435ABD">
        <w:trPr>
          <w:jc w:val="center"/>
        </w:trPr>
        <w:tc>
          <w:tcPr>
            <w:tcW w:w="2943" w:type="dxa"/>
          </w:tcPr>
          <w:p w:rsidR="00DB5750" w:rsidRPr="00B3764B" w:rsidRDefault="000E6F9A" w:rsidP="00DE060A">
            <w:pPr>
              <w:spacing w:line="360" w:lineRule="auto"/>
              <w:rPr>
                <w:rFonts w:ascii="Times New Roman" w:hAnsi="Times New Roman" w:cs="Times New Roman"/>
                <w:b/>
                <w:lang w:eastAsia="es-ES"/>
              </w:rPr>
            </w:pPr>
            <w:r w:rsidRPr="00B3764B">
              <w:rPr>
                <w:rFonts w:ascii="Times New Roman" w:hAnsi="Times New Roman" w:cs="Times New Roman"/>
                <w:b/>
                <w:lang w:eastAsia="es-ES"/>
              </w:rPr>
              <w:t>Objetivo</w:t>
            </w:r>
          </w:p>
        </w:tc>
        <w:tc>
          <w:tcPr>
            <w:tcW w:w="4111" w:type="dxa"/>
          </w:tcPr>
          <w:p w:rsidR="00DB5750" w:rsidRPr="00B3764B" w:rsidRDefault="000E6F9A" w:rsidP="00DE060A">
            <w:pPr>
              <w:spacing w:line="360" w:lineRule="auto"/>
              <w:rPr>
                <w:rFonts w:ascii="Times New Roman" w:hAnsi="Times New Roman" w:cs="Times New Roman"/>
                <w:lang w:eastAsia="es-ES"/>
              </w:rPr>
            </w:pPr>
            <w:r w:rsidRPr="00B3764B">
              <w:rPr>
                <w:rFonts w:ascii="Times New Roman" w:hAnsi="Times New Roman" w:cs="Times New Roman"/>
                <w:lang w:eastAsia="es-ES"/>
              </w:rPr>
              <w:t>Prevenir que el proyecto se retrase</w:t>
            </w:r>
          </w:p>
        </w:tc>
      </w:tr>
      <w:tr w:rsidR="00DB5750" w:rsidRPr="00B3764B" w:rsidTr="00435ABD">
        <w:trPr>
          <w:jc w:val="center"/>
        </w:trPr>
        <w:tc>
          <w:tcPr>
            <w:tcW w:w="2943" w:type="dxa"/>
          </w:tcPr>
          <w:p w:rsidR="00DB5750" w:rsidRPr="00B3764B" w:rsidRDefault="000E6F9A" w:rsidP="00DE060A">
            <w:pPr>
              <w:spacing w:line="360" w:lineRule="auto"/>
              <w:rPr>
                <w:rFonts w:ascii="Times New Roman" w:hAnsi="Times New Roman" w:cs="Times New Roman"/>
                <w:b/>
                <w:lang w:eastAsia="es-ES"/>
              </w:rPr>
            </w:pPr>
            <w:r w:rsidRPr="00B3764B">
              <w:rPr>
                <w:rFonts w:ascii="Times New Roman" w:hAnsi="Times New Roman" w:cs="Times New Roman"/>
                <w:b/>
                <w:lang w:eastAsia="es-ES"/>
              </w:rPr>
              <w:t>Responsables</w:t>
            </w:r>
          </w:p>
        </w:tc>
        <w:tc>
          <w:tcPr>
            <w:tcW w:w="4111" w:type="dxa"/>
          </w:tcPr>
          <w:p w:rsidR="00DB5750" w:rsidRPr="00B3764B" w:rsidRDefault="000E6F9A" w:rsidP="00DE060A">
            <w:pPr>
              <w:spacing w:line="360" w:lineRule="auto"/>
              <w:rPr>
                <w:rFonts w:ascii="Times New Roman" w:hAnsi="Times New Roman" w:cs="Times New Roman"/>
                <w:lang w:eastAsia="es-ES"/>
              </w:rPr>
            </w:pPr>
            <w:r w:rsidRPr="00B3764B">
              <w:rPr>
                <w:rFonts w:ascii="Times New Roman" w:hAnsi="Times New Roman" w:cs="Times New Roman"/>
                <w:lang w:eastAsia="es-ES"/>
              </w:rPr>
              <w:t>Cristian Guallo, Soledad Duicela</w:t>
            </w:r>
          </w:p>
        </w:tc>
      </w:tr>
      <w:tr w:rsidR="00DB5750" w:rsidRPr="00B3764B" w:rsidTr="00435ABD">
        <w:trPr>
          <w:jc w:val="center"/>
        </w:trPr>
        <w:tc>
          <w:tcPr>
            <w:tcW w:w="2943" w:type="dxa"/>
          </w:tcPr>
          <w:p w:rsidR="00DB5750" w:rsidRPr="00B3764B" w:rsidRDefault="003147D4" w:rsidP="00DE060A">
            <w:pPr>
              <w:spacing w:line="360" w:lineRule="auto"/>
              <w:rPr>
                <w:rFonts w:ascii="Times New Roman" w:hAnsi="Times New Roman" w:cs="Times New Roman"/>
                <w:b/>
                <w:lang w:eastAsia="es-ES"/>
              </w:rPr>
            </w:pPr>
            <w:r w:rsidRPr="00B3764B">
              <w:rPr>
                <w:rFonts w:ascii="Times New Roman" w:hAnsi="Times New Roman" w:cs="Times New Roman"/>
                <w:b/>
                <w:lang w:eastAsia="es-ES"/>
              </w:rPr>
              <w:t xml:space="preserve">Valor de </w:t>
            </w:r>
            <w:r w:rsidR="000E6F9A" w:rsidRPr="00B3764B">
              <w:rPr>
                <w:rFonts w:ascii="Times New Roman" w:hAnsi="Times New Roman" w:cs="Times New Roman"/>
                <w:b/>
                <w:lang w:eastAsia="es-ES"/>
              </w:rPr>
              <w:t>Probabilidad</w:t>
            </w:r>
          </w:p>
        </w:tc>
        <w:tc>
          <w:tcPr>
            <w:tcW w:w="4111" w:type="dxa"/>
          </w:tcPr>
          <w:p w:rsidR="00DB5750" w:rsidRPr="00B3764B" w:rsidRDefault="00556AC6" w:rsidP="00DE060A">
            <w:pPr>
              <w:spacing w:line="360" w:lineRule="auto"/>
              <w:rPr>
                <w:rFonts w:ascii="Times New Roman" w:hAnsi="Times New Roman" w:cs="Times New Roman"/>
                <w:lang w:eastAsia="es-ES"/>
              </w:rPr>
            </w:pPr>
            <w:r w:rsidRPr="00B3764B">
              <w:rPr>
                <w:rFonts w:ascii="Times New Roman" w:hAnsi="Times New Roman" w:cs="Times New Roman"/>
                <w:lang w:eastAsia="es-ES"/>
              </w:rPr>
              <w:t>1</w:t>
            </w:r>
          </w:p>
        </w:tc>
      </w:tr>
      <w:tr w:rsidR="000E6F9A" w:rsidRPr="00B3764B" w:rsidTr="00435ABD">
        <w:trPr>
          <w:jc w:val="center"/>
        </w:trPr>
        <w:tc>
          <w:tcPr>
            <w:tcW w:w="2943" w:type="dxa"/>
          </w:tcPr>
          <w:p w:rsidR="000E6F9A" w:rsidRPr="00B3764B" w:rsidRDefault="000E6F9A" w:rsidP="00DE060A">
            <w:pPr>
              <w:spacing w:line="360" w:lineRule="auto"/>
              <w:rPr>
                <w:rFonts w:ascii="Times New Roman" w:hAnsi="Times New Roman" w:cs="Times New Roman"/>
                <w:b/>
                <w:lang w:eastAsia="es-ES"/>
              </w:rPr>
            </w:pPr>
            <w:r w:rsidRPr="00B3764B">
              <w:rPr>
                <w:rFonts w:ascii="Times New Roman" w:hAnsi="Times New Roman" w:cs="Times New Roman"/>
                <w:b/>
                <w:lang w:eastAsia="es-ES"/>
              </w:rPr>
              <w:t>Grado de impacto</w:t>
            </w:r>
          </w:p>
        </w:tc>
        <w:tc>
          <w:tcPr>
            <w:tcW w:w="4111" w:type="dxa"/>
          </w:tcPr>
          <w:p w:rsidR="000E6F9A" w:rsidRPr="00B3764B" w:rsidRDefault="00556AC6" w:rsidP="00DE060A">
            <w:pPr>
              <w:spacing w:line="360" w:lineRule="auto"/>
              <w:rPr>
                <w:rFonts w:ascii="Times New Roman" w:hAnsi="Times New Roman" w:cs="Times New Roman"/>
                <w:lang w:eastAsia="es-ES"/>
              </w:rPr>
            </w:pPr>
            <w:r w:rsidRPr="00B3764B">
              <w:rPr>
                <w:rFonts w:ascii="Times New Roman" w:hAnsi="Times New Roman" w:cs="Times New Roman"/>
                <w:lang w:eastAsia="es-ES"/>
              </w:rPr>
              <w:t>3</w:t>
            </w:r>
          </w:p>
        </w:tc>
      </w:tr>
      <w:tr w:rsidR="00435ABD" w:rsidRPr="00B3764B" w:rsidTr="00435ABD">
        <w:trPr>
          <w:jc w:val="center"/>
        </w:trPr>
        <w:tc>
          <w:tcPr>
            <w:tcW w:w="2943" w:type="dxa"/>
          </w:tcPr>
          <w:p w:rsidR="00435ABD" w:rsidRPr="00B3764B" w:rsidRDefault="00435ABD" w:rsidP="00DE060A">
            <w:pPr>
              <w:spacing w:line="360" w:lineRule="auto"/>
              <w:rPr>
                <w:rFonts w:ascii="Times New Roman" w:hAnsi="Times New Roman" w:cs="Times New Roman"/>
                <w:b/>
                <w:lang w:eastAsia="es-ES"/>
              </w:rPr>
            </w:pPr>
            <w:r w:rsidRPr="00B3764B">
              <w:rPr>
                <w:rFonts w:ascii="Times New Roman" w:hAnsi="Times New Roman" w:cs="Times New Roman"/>
                <w:b/>
                <w:lang w:eastAsia="es-ES"/>
              </w:rPr>
              <w:lastRenderedPageBreak/>
              <w:t>Estado</w:t>
            </w:r>
          </w:p>
        </w:tc>
        <w:tc>
          <w:tcPr>
            <w:tcW w:w="4111" w:type="dxa"/>
          </w:tcPr>
          <w:p w:rsidR="00435ABD" w:rsidRPr="00B3764B" w:rsidRDefault="00435ABD" w:rsidP="00DE060A">
            <w:pPr>
              <w:spacing w:line="360" w:lineRule="auto"/>
              <w:rPr>
                <w:rFonts w:ascii="Times New Roman" w:hAnsi="Times New Roman" w:cs="Times New Roman"/>
                <w:lang w:eastAsia="es-ES"/>
              </w:rPr>
            </w:pPr>
            <w:r w:rsidRPr="00B3764B">
              <w:rPr>
                <w:rFonts w:ascii="Times New Roman" w:hAnsi="Times New Roman" w:cs="Times New Roman"/>
                <w:lang w:eastAsia="es-ES"/>
              </w:rPr>
              <w:t>Abierto</w:t>
            </w:r>
          </w:p>
        </w:tc>
      </w:tr>
    </w:tbl>
    <w:p w:rsidR="00051E32" w:rsidRDefault="007B3657" w:rsidP="006B045C">
      <w:pPr>
        <w:tabs>
          <w:tab w:val="left" w:pos="7020"/>
        </w:tabs>
        <w:spacing w:before="240" w:after="0" w:line="360" w:lineRule="auto"/>
        <w:rPr>
          <w:rFonts w:ascii="Times New Roman" w:eastAsiaTheme="majorEastAsia" w:hAnsi="Times New Roman" w:cs="Times New Roman"/>
          <w:bCs/>
          <w:sz w:val="16"/>
          <w:szCs w:val="16"/>
          <w:lang w:eastAsia="es-ES"/>
        </w:rPr>
      </w:pPr>
      <w:r w:rsidRPr="007B3657">
        <w:rPr>
          <w:rFonts w:ascii="Times New Roman" w:eastAsiaTheme="majorEastAsia" w:hAnsi="Times New Roman" w:cs="Times New Roman"/>
          <w:bCs/>
          <w:sz w:val="16"/>
          <w:szCs w:val="16"/>
          <w:lang w:eastAsia="es-ES"/>
        </w:rPr>
        <w:t xml:space="preserve">           </w:t>
      </w:r>
      <w:r w:rsidR="00176EFF">
        <w:rPr>
          <w:rFonts w:ascii="Times New Roman" w:eastAsiaTheme="majorEastAsia" w:hAnsi="Times New Roman" w:cs="Times New Roman"/>
          <w:bCs/>
          <w:sz w:val="16"/>
          <w:szCs w:val="16"/>
          <w:lang w:eastAsia="es-ES"/>
        </w:rPr>
        <w:t xml:space="preserve">     </w:t>
      </w:r>
      <w:r w:rsidRPr="007B3657">
        <w:rPr>
          <w:rFonts w:ascii="Times New Roman" w:eastAsiaTheme="majorEastAsia" w:hAnsi="Times New Roman" w:cs="Times New Roman"/>
          <w:bCs/>
          <w:sz w:val="16"/>
          <w:szCs w:val="16"/>
          <w:lang w:eastAsia="es-ES"/>
        </w:rPr>
        <w:t xml:space="preserve">  </w:t>
      </w:r>
      <w:r w:rsidR="00051E32" w:rsidRPr="007B3657">
        <w:rPr>
          <w:rFonts w:ascii="Times New Roman" w:eastAsiaTheme="majorEastAsia" w:hAnsi="Times New Roman" w:cs="Times New Roman"/>
          <w:bCs/>
          <w:sz w:val="16"/>
          <w:szCs w:val="16"/>
          <w:lang w:eastAsia="es-ES"/>
        </w:rPr>
        <w:t>Fuente: Guallo C., Duicela S., 2014</w:t>
      </w:r>
    </w:p>
    <w:p w:rsidR="00957156" w:rsidRPr="007B3657" w:rsidRDefault="00957156" w:rsidP="006B045C">
      <w:pPr>
        <w:tabs>
          <w:tab w:val="left" w:pos="7020"/>
        </w:tabs>
        <w:spacing w:before="240" w:after="0" w:line="360" w:lineRule="auto"/>
        <w:rPr>
          <w:rFonts w:ascii="Times New Roman" w:eastAsiaTheme="majorEastAsia" w:hAnsi="Times New Roman" w:cs="Times New Roman"/>
          <w:bCs/>
          <w:sz w:val="16"/>
          <w:szCs w:val="16"/>
          <w:lang w:eastAsia="es-ES"/>
        </w:rPr>
      </w:pPr>
    </w:p>
    <w:p w:rsidR="00850082" w:rsidRPr="00B3764B" w:rsidRDefault="007B3657" w:rsidP="00DE060A">
      <w:pPr>
        <w:pStyle w:val="Ttulo1"/>
        <w:spacing w:before="0" w:line="360" w:lineRule="auto"/>
        <w:rPr>
          <w:rFonts w:ascii="Times New Roman" w:eastAsiaTheme="minorHAnsi" w:hAnsi="Times New Roman" w:cs="Times New Roman"/>
          <w:b w:val="0"/>
          <w:bCs w:val="0"/>
          <w:color w:val="auto"/>
          <w:sz w:val="22"/>
          <w:szCs w:val="22"/>
        </w:rPr>
      </w:pPr>
      <w:bookmarkStart w:id="1047" w:name="_Toc423967366"/>
      <w:bookmarkStart w:id="1048" w:name="_Toc423967546"/>
      <w:bookmarkStart w:id="1049" w:name="_Toc423967917"/>
      <w:bookmarkStart w:id="1050" w:name="_Toc423968076"/>
      <w:r>
        <w:rPr>
          <w:rFonts w:ascii="Times New Roman" w:eastAsiaTheme="minorHAnsi" w:hAnsi="Times New Roman" w:cs="Times New Roman"/>
          <w:b w:val="0"/>
          <w:bCs w:val="0"/>
          <w:color w:val="auto"/>
          <w:sz w:val="22"/>
          <w:szCs w:val="22"/>
        </w:rPr>
        <w:t xml:space="preserve">             </w:t>
      </w:r>
      <w:bookmarkStart w:id="1051" w:name="_Toc424676836"/>
      <w:bookmarkStart w:id="1052" w:name="_Toc424677025"/>
      <w:bookmarkStart w:id="1053" w:name="_Toc424731557"/>
      <w:bookmarkStart w:id="1054" w:name="_Toc424802762"/>
      <w:bookmarkStart w:id="1055" w:name="_Toc424802956"/>
      <w:r w:rsidR="00AA7F51">
        <w:rPr>
          <w:rFonts w:ascii="Times New Roman" w:eastAsiaTheme="minorHAnsi" w:hAnsi="Times New Roman" w:cs="Times New Roman"/>
          <w:bCs w:val="0"/>
          <w:color w:val="auto"/>
          <w:sz w:val="22"/>
          <w:szCs w:val="22"/>
        </w:rPr>
        <w:t>Tabla 9-2</w:t>
      </w:r>
      <w:r w:rsidR="002815CF" w:rsidRPr="002815CF">
        <w:rPr>
          <w:rFonts w:ascii="Times New Roman" w:eastAsiaTheme="minorHAnsi" w:hAnsi="Times New Roman" w:cs="Times New Roman"/>
          <w:bCs w:val="0"/>
          <w:color w:val="auto"/>
          <w:sz w:val="22"/>
          <w:szCs w:val="22"/>
        </w:rPr>
        <w:t>.</w:t>
      </w:r>
      <w:r w:rsidR="00850082" w:rsidRPr="00B3764B">
        <w:rPr>
          <w:rFonts w:ascii="Times New Roman" w:eastAsiaTheme="minorHAnsi" w:hAnsi="Times New Roman" w:cs="Times New Roman"/>
          <w:b w:val="0"/>
          <w:bCs w:val="0"/>
          <w:color w:val="auto"/>
          <w:sz w:val="22"/>
          <w:szCs w:val="22"/>
        </w:rPr>
        <w:t xml:space="preserve"> Riesgo Técnico</w:t>
      </w:r>
      <w:bookmarkEnd w:id="1047"/>
      <w:bookmarkEnd w:id="1048"/>
      <w:bookmarkEnd w:id="1049"/>
      <w:bookmarkEnd w:id="1050"/>
      <w:bookmarkEnd w:id="1051"/>
      <w:bookmarkEnd w:id="1052"/>
      <w:bookmarkEnd w:id="1053"/>
      <w:bookmarkEnd w:id="1054"/>
      <w:bookmarkEnd w:id="1055"/>
    </w:p>
    <w:tbl>
      <w:tblPr>
        <w:tblStyle w:val="Tablaconcuadrcula"/>
        <w:tblW w:w="0" w:type="auto"/>
        <w:jc w:val="center"/>
        <w:tblLook w:val="04A0" w:firstRow="1" w:lastRow="0" w:firstColumn="1" w:lastColumn="0" w:noHBand="0" w:noVBand="1"/>
      </w:tblPr>
      <w:tblGrid>
        <w:gridCol w:w="2943"/>
        <w:gridCol w:w="4111"/>
      </w:tblGrid>
      <w:tr w:rsidR="00D94E0B" w:rsidRPr="00B3764B" w:rsidTr="008D69D0">
        <w:trPr>
          <w:jc w:val="center"/>
        </w:trPr>
        <w:tc>
          <w:tcPr>
            <w:tcW w:w="2943" w:type="dxa"/>
          </w:tcPr>
          <w:p w:rsidR="00D94E0B" w:rsidRPr="00B3764B" w:rsidRDefault="00D94E0B" w:rsidP="00DE060A">
            <w:pPr>
              <w:spacing w:line="360" w:lineRule="auto"/>
              <w:jc w:val="center"/>
              <w:rPr>
                <w:rFonts w:ascii="Times New Roman" w:hAnsi="Times New Roman" w:cs="Times New Roman"/>
                <w:b/>
                <w:lang w:eastAsia="es-ES"/>
              </w:rPr>
            </w:pPr>
            <w:r w:rsidRPr="00B3764B">
              <w:rPr>
                <w:rFonts w:ascii="Times New Roman" w:hAnsi="Times New Roman" w:cs="Times New Roman"/>
                <w:b/>
                <w:lang w:eastAsia="es-ES"/>
              </w:rPr>
              <w:t>Campo</w:t>
            </w:r>
          </w:p>
        </w:tc>
        <w:tc>
          <w:tcPr>
            <w:tcW w:w="4111" w:type="dxa"/>
          </w:tcPr>
          <w:p w:rsidR="00D94E0B" w:rsidRPr="00B3764B" w:rsidRDefault="00D94E0B" w:rsidP="00DE060A">
            <w:pPr>
              <w:spacing w:line="360" w:lineRule="auto"/>
              <w:jc w:val="center"/>
              <w:rPr>
                <w:rFonts w:ascii="Times New Roman" w:hAnsi="Times New Roman" w:cs="Times New Roman"/>
                <w:b/>
                <w:lang w:eastAsia="es-ES"/>
              </w:rPr>
            </w:pPr>
            <w:r w:rsidRPr="00B3764B">
              <w:rPr>
                <w:rFonts w:ascii="Times New Roman" w:hAnsi="Times New Roman" w:cs="Times New Roman"/>
                <w:b/>
                <w:lang w:eastAsia="es-ES"/>
              </w:rPr>
              <w:t>Criterio de Captura</w:t>
            </w:r>
          </w:p>
        </w:tc>
      </w:tr>
      <w:tr w:rsidR="00D94E0B" w:rsidRPr="00B3764B" w:rsidTr="008D69D0">
        <w:trPr>
          <w:jc w:val="center"/>
        </w:trPr>
        <w:tc>
          <w:tcPr>
            <w:tcW w:w="2943" w:type="dxa"/>
          </w:tcPr>
          <w:p w:rsidR="00D94E0B" w:rsidRPr="00B3764B" w:rsidRDefault="00D94E0B" w:rsidP="00DE060A">
            <w:pPr>
              <w:spacing w:line="360" w:lineRule="auto"/>
              <w:rPr>
                <w:rFonts w:ascii="Times New Roman" w:hAnsi="Times New Roman" w:cs="Times New Roman"/>
                <w:b/>
                <w:lang w:eastAsia="es-ES"/>
              </w:rPr>
            </w:pPr>
            <w:r w:rsidRPr="00B3764B">
              <w:rPr>
                <w:rFonts w:ascii="Times New Roman" w:hAnsi="Times New Roman" w:cs="Times New Roman"/>
                <w:b/>
                <w:lang w:eastAsia="es-ES"/>
              </w:rPr>
              <w:t xml:space="preserve">Clasificación </w:t>
            </w:r>
          </w:p>
        </w:tc>
        <w:tc>
          <w:tcPr>
            <w:tcW w:w="4111" w:type="dxa"/>
          </w:tcPr>
          <w:p w:rsidR="00D94E0B" w:rsidRPr="00B3764B" w:rsidRDefault="00D94E0B" w:rsidP="00DE060A">
            <w:pPr>
              <w:spacing w:line="360" w:lineRule="auto"/>
              <w:rPr>
                <w:rFonts w:ascii="Times New Roman" w:hAnsi="Times New Roman" w:cs="Times New Roman"/>
                <w:lang w:eastAsia="es-ES"/>
              </w:rPr>
            </w:pPr>
            <w:r w:rsidRPr="00B3764B">
              <w:rPr>
                <w:rFonts w:ascii="Times New Roman" w:hAnsi="Times New Roman" w:cs="Times New Roman"/>
                <w:lang w:eastAsia="es-ES"/>
              </w:rPr>
              <w:t>Técnico</w:t>
            </w:r>
          </w:p>
        </w:tc>
      </w:tr>
      <w:tr w:rsidR="00D94E0B" w:rsidRPr="00B3764B" w:rsidTr="008D69D0">
        <w:trPr>
          <w:jc w:val="center"/>
        </w:trPr>
        <w:tc>
          <w:tcPr>
            <w:tcW w:w="2943" w:type="dxa"/>
          </w:tcPr>
          <w:p w:rsidR="00D94E0B" w:rsidRPr="00B3764B" w:rsidRDefault="00D94E0B" w:rsidP="00DE060A">
            <w:pPr>
              <w:spacing w:line="360" w:lineRule="auto"/>
              <w:rPr>
                <w:rFonts w:ascii="Times New Roman" w:hAnsi="Times New Roman" w:cs="Times New Roman"/>
                <w:b/>
                <w:lang w:eastAsia="es-ES"/>
              </w:rPr>
            </w:pPr>
            <w:r w:rsidRPr="00B3764B">
              <w:rPr>
                <w:rFonts w:ascii="Times New Roman" w:hAnsi="Times New Roman" w:cs="Times New Roman"/>
                <w:b/>
                <w:lang w:eastAsia="es-ES"/>
              </w:rPr>
              <w:t>Nombre del riesgo</w:t>
            </w:r>
          </w:p>
        </w:tc>
        <w:tc>
          <w:tcPr>
            <w:tcW w:w="4111" w:type="dxa"/>
          </w:tcPr>
          <w:p w:rsidR="00D94E0B" w:rsidRPr="00B3764B" w:rsidRDefault="00D94E0B" w:rsidP="00DE060A">
            <w:pPr>
              <w:spacing w:line="360" w:lineRule="auto"/>
              <w:rPr>
                <w:rFonts w:ascii="Times New Roman" w:hAnsi="Times New Roman" w:cs="Times New Roman"/>
                <w:lang w:eastAsia="es-ES"/>
              </w:rPr>
            </w:pPr>
            <w:r w:rsidRPr="00B3764B">
              <w:rPr>
                <w:rFonts w:ascii="Times New Roman" w:hAnsi="Times New Roman" w:cs="Times New Roman"/>
                <w:lang w:eastAsia="es-ES"/>
              </w:rPr>
              <w:t>Retraso en la entrega del hardware</w:t>
            </w:r>
          </w:p>
        </w:tc>
      </w:tr>
      <w:tr w:rsidR="00D94E0B" w:rsidRPr="00B3764B" w:rsidTr="008D69D0">
        <w:trPr>
          <w:jc w:val="center"/>
        </w:trPr>
        <w:tc>
          <w:tcPr>
            <w:tcW w:w="2943" w:type="dxa"/>
          </w:tcPr>
          <w:p w:rsidR="00D94E0B" w:rsidRPr="00B3764B" w:rsidRDefault="00D94E0B" w:rsidP="00DE060A">
            <w:pPr>
              <w:spacing w:line="360" w:lineRule="auto"/>
              <w:rPr>
                <w:rFonts w:ascii="Times New Roman" w:hAnsi="Times New Roman" w:cs="Times New Roman"/>
                <w:b/>
                <w:lang w:eastAsia="es-ES"/>
              </w:rPr>
            </w:pPr>
            <w:r w:rsidRPr="00B3764B">
              <w:rPr>
                <w:rFonts w:ascii="Times New Roman" w:hAnsi="Times New Roman" w:cs="Times New Roman"/>
                <w:b/>
                <w:lang w:eastAsia="es-ES"/>
              </w:rPr>
              <w:t>Consecuencia</w:t>
            </w:r>
          </w:p>
        </w:tc>
        <w:tc>
          <w:tcPr>
            <w:tcW w:w="4111" w:type="dxa"/>
          </w:tcPr>
          <w:p w:rsidR="00D94E0B" w:rsidRPr="00B3764B" w:rsidRDefault="00D94E0B" w:rsidP="00DE060A">
            <w:pPr>
              <w:pStyle w:val="Prrafodelista"/>
              <w:numPr>
                <w:ilvl w:val="0"/>
                <w:numId w:val="14"/>
              </w:numPr>
              <w:spacing w:line="360" w:lineRule="auto"/>
              <w:rPr>
                <w:rFonts w:eastAsiaTheme="minorHAnsi"/>
                <w:sz w:val="22"/>
                <w:szCs w:val="22"/>
                <w:lang w:val="es-EC"/>
              </w:rPr>
            </w:pPr>
            <w:r w:rsidRPr="00B3764B">
              <w:rPr>
                <w:rFonts w:eastAsiaTheme="minorHAnsi"/>
                <w:sz w:val="22"/>
                <w:szCs w:val="22"/>
                <w:lang w:val="es-EC"/>
              </w:rPr>
              <w:t>No se obtiene el resultado esperado.</w:t>
            </w:r>
          </w:p>
          <w:p w:rsidR="00D94E0B" w:rsidRPr="00B3764B" w:rsidRDefault="00D94E0B" w:rsidP="00DE060A">
            <w:pPr>
              <w:pStyle w:val="Prrafodelista"/>
              <w:numPr>
                <w:ilvl w:val="0"/>
                <w:numId w:val="14"/>
              </w:numPr>
              <w:spacing w:line="360" w:lineRule="auto"/>
              <w:rPr>
                <w:sz w:val="22"/>
                <w:szCs w:val="22"/>
              </w:rPr>
            </w:pPr>
            <w:r w:rsidRPr="00B3764B">
              <w:rPr>
                <w:rFonts w:eastAsiaTheme="minorHAnsi"/>
                <w:sz w:val="22"/>
                <w:szCs w:val="22"/>
                <w:lang w:val="es-EC"/>
              </w:rPr>
              <w:t>Pérdida de tiempo.</w:t>
            </w:r>
          </w:p>
        </w:tc>
      </w:tr>
      <w:tr w:rsidR="00D94E0B" w:rsidRPr="00B3764B" w:rsidTr="008D69D0">
        <w:trPr>
          <w:jc w:val="center"/>
        </w:trPr>
        <w:tc>
          <w:tcPr>
            <w:tcW w:w="2943" w:type="dxa"/>
          </w:tcPr>
          <w:p w:rsidR="00D94E0B" w:rsidRPr="00B3764B" w:rsidRDefault="00D94E0B" w:rsidP="00DE060A">
            <w:pPr>
              <w:spacing w:line="360" w:lineRule="auto"/>
              <w:rPr>
                <w:rFonts w:ascii="Times New Roman" w:hAnsi="Times New Roman" w:cs="Times New Roman"/>
                <w:b/>
                <w:lang w:eastAsia="es-ES"/>
              </w:rPr>
            </w:pPr>
            <w:r w:rsidRPr="00B3764B">
              <w:rPr>
                <w:rFonts w:ascii="Times New Roman" w:hAnsi="Times New Roman" w:cs="Times New Roman"/>
                <w:b/>
                <w:lang w:eastAsia="es-ES"/>
              </w:rPr>
              <w:t>Fecha de identificación</w:t>
            </w:r>
          </w:p>
        </w:tc>
        <w:tc>
          <w:tcPr>
            <w:tcW w:w="4111" w:type="dxa"/>
          </w:tcPr>
          <w:p w:rsidR="00D94E0B" w:rsidRPr="00B3764B" w:rsidRDefault="00D94E0B" w:rsidP="00DE060A">
            <w:pPr>
              <w:spacing w:line="360" w:lineRule="auto"/>
              <w:rPr>
                <w:rFonts w:ascii="Times New Roman" w:hAnsi="Times New Roman" w:cs="Times New Roman"/>
                <w:lang w:eastAsia="es-ES"/>
              </w:rPr>
            </w:pPr>
            <w:r w:rsidRPr="00B3764B">
              <w:rPr>
                <w:rFonts w:ascii="Times New Roman" w:hAnsi="Times New Roman" w:cs="Times New Roman"/>
                <w:lang w:eastAsia="es-ES"/>
              </w:rPr>
              <w:t xml:space="preserve">08 de </w:t>
            </w:r>
            <w:r w:rsidR="00D139CE" w:rsidRPr="00B3764B">
              <w:rPr>
                <w:rFonts w:ascii="Times New Roman" w:hAnsi="Times New Roman" w:cs="Times New Roman"/>
                <w:lang w:eastAsia="es-ES"/>
              </w:rPr>
              <w:t>octubre</w:t>
            </w:r>
            <w:r w:rsidRPr="00B3764B">
              <w:rPr>
                <w:rFonts w:ascii="Times New Roman" w:hAnsi="Times New Roman" w:cs="Times New Roman"/>
                <w:lang w:eastAsia="es-ES"/>
              </w:rPr>
              <w:t xml:space="preserve"> de 2014</w:t>
            </w:r>
          </w:p>
        </w:tc>
      </w:tr>
      <w:tr w:rsidR="00D94E0B" w:rsidRPr="00B3764B" w:rsidTr="008D69D0">
        <w:trPr>
          <w:jc w:val="center"/>
        </w:trPr>
        <w:tc>
          <w:tcPr>
            <w:tcW w:w="2943" w:type="dxa"/>
          </w:tcPr>
          <w:p w:rsidR="00D94E0B" w:rsidRPr="00B3764B" w:rsidRDefault="00D94E0B" w:rsidP="00DE060A">
            <w:pPr>
              <w:spacing w:line="360" w:lineRule="auto"/>
              <w:rPr>
                <w:rFonts w:ascii="Times New Roman" w:hAnsi="Times New Roman" w:cs="Times New Roman"/>
                <w:b/>
                <w:lang w:eastAsia="es-ES"/>
              </w:rPr>
            </w:pPr>
            <w:r w:rsidRPr="00B3764B">
              <w:rPr>
                <w:rFonts w:ascii="Times New Roman" w:hAnsi="Times New Roman" w:cs="Times New Roman"/>
                <w:b/>
                <w:lang w:eastAsia="es-ES"/>
              </w:rPr>
              <w:t>Objetivo</w:t>
            </w:r>
          </w:p>
        </w:tc>
        <w:tc>
          <w:tcPr>
            <w:tcW w:w="4111" w:type="dxa"/>
          </w:tcPr>
          <w:p w:rsidR="00D94E0B" w:rsidRPr="00B3764B" w:rsidRDefault="00D94E0B" w:rsidP="00DE060A">
            <w:pPr>
              <w:spacing w:line="360" w:lineRule="auto"/>
              <w:rPr>
                <w:rFonts w:ascii="Times New Roman" w:hAnsi="Times New Roman" w:cs="Times New Roman"/>
                <w:lang w:eastAsia="es-ES"/>
              </w:rPr>
            </w:pPr>
            <w:r w:rsidRPr="00B3764B">
              <w:rPr>
                <w:rFonts w:ascii="Times New Roman" w:hAnsi="Times New Roman" w:cs="Times New Roman"/>
                <w:lang w:eastAsia="es-ES"/>
              </w:rPr>
              <w:t>Prevenir que el proyecto se retrase</w:t>
            </w:r>
          </w:p>
        </w:tc>
      </w:tr>
      <w:tr w:rsidR="00D94E0B" w:rsidRPr="00B3764B" w:rsidTr="008D69D0">
        <w:trPr>
          <w:jc w:val="center"/>
        </w:trPr>
        <w:tc>
          <w:tcPr>
            <w:tcW w:w="2943" w:type="dxa"/>
          </w:tcPr>
          <w:p w:rsidR="00D94E0B" w:rsidRPr="00B3764B" w:rsidRDefault="00D94E0B" w:rsidP="00DE060A">
            <w:pPr>
              <w:spacing w:line="360" w:lineRule="auto"/>
              <w:rPr>
                <w:rFonts w:ascii="Times New Roman" w:hAnsi="Times New Roman" w:cs="Times New Roman"/>
                <w:b/>
                <w:lang w:eastAsia="es-ES"/>
              </w:rPr>
            </w:pPr>
            <w:r w:rsidRPr="00B3764B">
              <w:rPr>
                <w:rFonts w:ascii="Times New Roman" w:hAnsi="Times New Roman" w:cs="Times New Roman"/>
                <w:b/>
                <w:lang w:eastAsia="es-ES"/>
              </w:rPr>
              <w:t>Responsables</w:t>
            </w:r>
          </w:p>
        </w:tc>
        <w:tc>
          <w:tcPr>
            <w:tcW w:w="4111" w:type="dxa"/>
          </w:tcPr>
          <w:p w:rsidR="00D94E0B" w:rsidRPr="00B3764B" w:rsidRDefault="00D94E0B" w:rsidP="00DE060A">
            <w:pPr>
              <w:spacing w:line="360" w:lineRule="auto"/>
              <w:rPr>
                <w:rFonts w:ascii="Times New Roman" w:hAnsi="Times New Roman" w:cs="Times New Roman"/>
                <w:lang w:eastAsia="es-ES"/>
              </w:rPr>
            </w:pPr>
            <w:r w:rsidRPr="00B3764B">
              <w:rPr>
                <w:rFonts w:ascii="Times New Roman" w:hAnsi="Times New Roman" w:cs="Times New Roman"/>
                <w:lang w:eastAsia="es-ES"/>
              </w:rPr>
              <w:t>Cristian Guallo, Soledad Duicela</w:t>
            </w:r>
          </w:p>
        </w:tc>
      </w:tr>
      <w:tr w:rsidR="00D94E0B" w:rsidRPr="00B3764B" w:rsidTr="008D69D0">
        <w:trPr>
          <w:jc w:val="center"/>
        </w:trPr>
        <w:tc>
          <w:tcPr>
            <w:tcW w:w="2943" w:type="dxa"/>
          </w:tcPr>
          <w:p w:rsidR="00D94E0B" w:rsidRPr="00B3764B" w:rsidRDefault="00D94E0B" w:rsidP="00DE060A">
            <w:pPr>
              <w:spacing w:line="360" w:lineRule="auto"/>
              <w:rPr>
                <w:rFonts w:ascii="Times New Roman" w:hAnsi="Times New Roman" w:cs="Times New Roman"/>
                <w:b/>
                <w:lang w:eastAsia="es-ES"/>
              </w:rPr>
            </w:pPr>
            <w:r w:rsidRPr="00B3764B">
              <w:rPr>
                <w:rFonts w:ascii="Times New Roman" w:hAnsi="Times New Roman" w:cs="Times New Roman"/>
                <w:b/>
                <w:lang w:eastAsia="es-ES"/>
              </w:rPr>
              <w:t>Valor de Probabilidad</w:t>
            </w:r>
          </w:p>
        </w:tc>
        <w:tc>
          <w:tcPr>
            <w:tcW w:w="4111" w:type="dxa"/>
          </w:tcPr>
          <w:p w:rsidR="00D94E0B" w:rsidRPr="00B3764B" w:rsidRDefault="00A6646E" w:rsidP="00DE060A">
            <w:pPr>
              <w:spacing w:line="360" w:lineRule="auto"/>
              <w:rPr>
                <w:rFonts w:ascii="Times New Roman" w:hAnsi="Times New Roman" w:cs="Times New Roman"/>
                <w:lang w:eastAsia="es-ES"/>
              </w:rPr>
            </w:pPr>
            <w:r w:rsidRPr="00B3764B">
              <w:rPr>
                <w:rFonts w:ascii="Times New Roman" w:hAnsi="Times New Roman" w:cs="Times New Roman"/>
                <w:lang w:eastAsia="es-ES"/>
              </w:rPr>
              <w:t>2</w:t>
            </w:r>
          </w:p>
        </w:tc>
      </w:tr>
      <w:tr w:rsidR="00D94E0B" w:rsidRPr="00B3764B" w:rsidTr="008D69D0">
        <w:trPr>
          <w:jc w:val="center"/>
        </w:trPr>
        <w:tc>
          <w:tcPr>
            <w:tcW w:w="2943" w:type="dxa"/>
          </w:tcPr>
          <w:p w:rsidR="00D94E0B" w:rsidRPr="00B3764B" w:rsidRDefault="00D94E0B" w:rsidP="00DE060A">
            <w:pPr>
              <w:spacing w:line="360" w:lineRule="auto"/>
              <w:rPr>
                <w:rFonts w:ascii="Times New Roman" w:hAnsi="Times New Roman" w:cs="Times New Roman"/>
                <w:b/>
                <w:lang w:eastAsia="es-ES"/>
              </w:rPr>
            </w:pPr>
            <w:r w:rsidRPr="00B3764B">
              <w:rPr>
                <w:rFonts w:ascii="Times New Roman" w:hAnsi="Times New Roman" w:cs="Times New Roman"/>
                <w:b/>
                <w:lang w:eastAsia="es-ES"/>
              </w:rPr>
              <w:t>Grado de impacto</w:t>
            </w:r>
          </w:p>
        </w:tc>
        <w:tc>
          <w:tcPr>
            <w:tcW w:w="4111" w:type="dxa"/>
          </w:tcPr>
          <w:p w:rsidR="00D94E0B" w:rsidRPr="00B3764B" w:rsidRDefault="00A6646E" w:rsidP="00DE060A">
            <w:pPr>
              <w:spacing w:line="360" w:lineRule="auto"/>
              <w:rPr>
                <w:rFonts w:ascii="Times New Roman" w:hAnsi="Times New Roman" w:cs="Times New Roman"/>
                <w:lang w:eastAsia="es-ES"/>
              </w:rPr>
            </w:pPr>
            <w:r w:rsidRPr="00B3764B">
              <w:rPr>
                <w:rFonts w:ascii="Times New Roman" w:hAnsi="Times New Roman" w:cs="Times New Roman"/>
                <w:lang w:eastAsia="es-ES"/>
              </w:rPr>
              <w:t>2</w:t>
            </w:r>
          </w:p>
        </w:tc>
      </w:tr>
      <w:tr w:rsidR="00D94E0B" w:rsidRPr="00B3764B" w:rsidTr="008D69D0">
        <w:trPr>
          <w:jc w:val="center"/>
        </w:trPr>
        <w:tc>
          <w:tcPr>
            <w:tcW w:w="2943" w:type="dxa"/>
          </w:tcPr>
          <w:p w:rsidR="00D94E0B" w:rsidRPr="00B3764B" w:rsidRDefault="00D94E0B" w:rsidP="00DE060A">
            <w:pPr>
              <w:spacing w:line="360" w:lineRule="auto"/>
              <w:rPr>
                <w:rFonts w:ascii="Times New Roman" w:hAnsi="Times New Roman" w:cs="Times New Roman"/>
                <w:b/>
                <w:lang w:eastAsia="es-ES"/>
              </w:rPr>
            </w:pPr>
            <w:r w:rsidRPr="00B3764B">
              <w:rPr>
                <w:rFonts w:ascii="Times New Roman" w:hAnsi="Times New Roman" w:cs="Times New Roman"/>
                <w:b/>
                <w:lang w:eastAsia="es-ES"/>
              </w:rPr>
              <w:t>Estado</w:t>
            </w:r>
          </w:p>
        </w:tc>
        <w:tc>
          <w:tcPr>
            <w:tcW w:w="4111" w:type="dxa"/>
          </w:tcPr>
          <w:p w:rsidR="00D94E0B" w:rsidRPr="00B3764B" w:rsidRDefault="00D94E0B" w:rsidP="00DE060A">
            <w:pPr>
              <w:spacing w:line="360" w:lineRule="auto"/>
              <w:rPr>
                <w:rFonts w:ascii="Times New Roman" w:hAnsi="Times New Roman" w:cs="Times New Roman"/>
                <w:lang w:eastAsia="es-ES"/>
              </w:rPr>
            </w:pPr>
            <w:r w:rsidRPr="00B3764B">
              <w:rPr>
                <w:rFonts w:ascii="Times New Roman" w:hAnsi="Times New Roman" w:cs="Times New Roman"/>
                <w:lang w:eastAsia="es-ES"/>
              </w:rPr>
              <w:t>Abierto</w:t>
            </w:r>
          </w:p>
        </w:tc>
      </w:tr>
    </w:tbl>
    <w:p w:rsidR="00051E32" w:rsidRPr="007B3657" w:rsidRDefault="007B3657" w:rsidP="006B045C">
      <w:pPr>
        <w:tabs>
          <w:tab w:val="left" w:pos="7020"/>
        </w:tabs>
        <w:spacing w:before="240" w:after="0" w:line="360" w:lineRule="auto"/>
        <w:rPr>
          <w:rFonts w:ascii="Times New Roman" w:eastAsiaTheme="majorEastAsia" w:hAnsi="Times New Roman" w:cs="Times New Roman"/>
          <w:bCs/>
          <w:sz w:val="16"/>
          <w:szCs w:val="16"/>
          <w:lang w:eastAsia="es-ES"/>
        </w:rPr>
      </w:pPr>
      <w:r>
        <w:rPr>
          <w:rFonts w:ascii="Times New Roman" w:eastAsiaTheme="majorEastAsia" w:hAnsi="Times New Roman" w:cs="Times New Roman"/>
          <w:bCs/>
          <w:sz w:val="16"/>
          <w:szCs w:val="16"/>
          <w:lang w:eastAsia="es-ES"/>
        </w:rPr>
        <w:t xml:space="preserve">                 </w:t>
      </w:r>
      <w:r w:rsidR="00176EFF">
        <w:rPr>
          <w:rFonts w:ascii="Times New Roman" w:eastAsiaTheme="majorEastAsia" w:hAnsi="Times New Roman" w:cs="Times New Roman"/>
          <w:bCs/>
          <w:sz w:val="16"/>
          <w:szCs w:val="16"/>
          <w:lang w:eastAsia="es-ES"/>
        </w:rPr>
        <w:t xml:space="preserve"> </w:t>
      </w:r>
      <w:r w:rsidR="00051E32" w:rsidRPr="007B3657">
        <w:rPr>
          <w:rFonts w:ascii="Times New Roman" w:eastAsiaTheme="majorEastAsia" w:hAnsi="Times New Roman" w:cs="Times New Roman"/>
          <w:bCs/>
          <w:sz w:val="16"/>
          <w:szCs w:val="16"/>
          <w:lang w:eastAsia="es-ES"/>
        </w:rPr>
        <w:t>Fuente: Guallo C., Duicela S., 2014</w:t>
      </w:r>
    </w:p>
    <w:p w:rsidR="006B045C" w:rsidRDefault="006B045C" w:rsidP="00DE060A">
      <w:pPr>
        <w:pStyle w:val="Ttulo1"/>
        <w:spacing w:before="0" w:line="360" w:lineRule="auto"/>
        <w:rPr>
          <w:rFonts w:ascii="Times New Roman" w:eastAsiaTheme="minorHAnsi" w:hAnsi="Times New Roman" w:cs="Times New Roman"/>
          <w:b w:val="0"/>
          <w:bCs w:val="0"/>
          <w:color w:val="auto"/>
          <w:sz w:val="22"/>
          <w:szCs w:val="22"/>
        </w:rPr>
      </w:pPr>
      <w:bookmarkStart w:id="1056" w:name="_Toc423967367"/>
      <w:bookmarkStart w:id="1057" w:name="_Toc423967547"/>
      <w:bookmarkStart w:id="1058" w:name="_Toc423967918"/>
      <w:bookmarkStart w:id="1059" w:name="_Toc423968077"/>
    </w:p>
    <w:p w:rsidR="00687D1E" w:rsidRDefault="00687D1E" w:rsidP="00687D1E"/>
    <w:p w:rsidR="00687D1E" w:rsidRDefault="00687D1E" w:rsidP="00DE060A">
      <w:pPr>
        <w:pStyle w:val="Ttulo1"/>
        <w:spacing w:before="0" w:line="360" w:lineRule="auto"/>
        <w:rPr>
          <w:rFonts w:ascii="Times New Roman" w:eastAsiaTheme="minorHAnsi" w:hAnsi="Times New Roman" w:cs="Times New Roman"/>
          <w:b w:val="0"/>
          <w:bCs w:val="0"/>
          <w:color w:val="auto"/>
          <w:sz w:val="22"/>
          <w:szCs w:val="22"/>
        </w:rPr>
      </w:pPr>
    </w:p>
    <w:p w:rsidR="00850082" w:rsidRPr="00B3764B" w:rsidRDefault="007B3657" w:rsidP="00DE060A">
      <w:pPr>
        <w:pStyle w:val="Ttulo1"/>
        <w:spacing w:before="0" w:line="360" w:lineRule="auto"/>
        <w:rPr>
          <w:rFonts w:ascii="Times New Roman" w:eastAsiaTheme="minorHAnsi" w:hAnsi="Times New Roman" w:cs="Times New Roman"/>
          <w:b w:val="0"/>
          <w:bCs w:val="0"/>
          <w:color w:val="auto"/>
          <w:sz w:val="22"/>
          <w:szCs w:val="22"/>
        </w:rPr>
      </w:pPr>
      <w:r>
        <w:rPr>
          <w:rFonts w:ascii="Times New Roman" w:eastAsiaTheme="minorHAnsi" w:hAnsi="Times New Roman" w:cs="Times New Roman"/>
          <w:b w:val="0"/>
          <w:bCs w:val="0"/>
          <w:color w:val="auto"/>
          <w:sz w:val="22"/>
          <w:szCs w:val="22"/>
        </w:rPr>
        <w:t xml:space="preserve">           </w:t>
      </w:r>
      <w:r w:rsidR="00176EFF">
        <w:rPr>
          <w:rFonts w:ascii="Times New Roman" w:eastAsiaTheme="minorHAnsi" w:hAnsi="Times New Roman" w:cs="Times New Roman"/>
          <w:b w:val="0"/>
          <w:bCs w:val="0"/>
          <w:color w:val="auto"/>
          <w:sz w:val="22"/>
          <w:szCs w:val="22"/>
        </w:rPr>
        <w:t xml:space="preserve"> </w:t>
      </w:r>
      <w:r>
        <w:rPr>
          <w:rFonts w:ascii="Times New Roman" w:eastAsiaTheme="minorHAnsi" w:hAnsi="Times New Roman" w:cs="Times New Roman"/>
          <w:b w:val="0"/>
          <w:bCs w:val="0"/>
          <w:color w:val="auto"/>
          <w:sz w:val="22"/>
          <w:szCs w:val="22"/>
        </w:rPr>
        <w:t xml:space="preserve"> </w:t>
      </w:r>
      <w:bookmarkStart w:id="1060" w:name="_Toc424676837"/>
      <w:bookmarkStart w:id="1061" w:name="_Toc424677026"/>
      <w:bookmarkStart w:id="1062" w:name="_Toc424731558"/>
      <w:bookmarkStart w:id="1063" w:name="_Toc424802763"/>
      <w:bookmarkStart w:id="1064" w:name="_Toc424802957"/>
      <w:r w:rsidR="002815CF" w:rsidRPr="002815CF">
        <w:rPr>
          <w:rFonts w:ascii="Times New Roman" w:eastAsiaTheme="minorHAnsi" w:hAnsi="Times New Roman" w:cs="Times New Roman"/>
          <w:bCs w:val="0"/>
          <w:color w:val="auto"/>
          <w:sz w:val="22"/>
          <w:szCs w:val="22"/>
        </w:rPr>
        <w:t>Tabla 10-</w:t>
      </w:r>
      <w:r w:rsidR="00AA7F51">
        <w:rPr>
          <w:rFonts w:ascii="Times New Roman" w:eastAsiaTheme="minorHAnsi" w:hAnsi="Times New Roman" w:cs="Times New Roman"/>
          <w:bCs w:val="0"/>
          <w:color w:val="auto"/>
          <w:sz w:val="22"/>
          <w:szCs w:val="22"/>
        </w:rPr>
        <w:t>2</w:t>
      </w:r>
      <w:r w:rsidR="002815CF" w:rsidRPr="002815CF">
        <w:rPr>
          <w:rFonts w:ascii="Times New Roman" w:eastAsiaTheme="minorHAnsi" w:hAnsi="Times New Roman" w:cs="Times New Roman"/>
          <w:bCs w:val="0"/>
          <w:color w:val="auto"/>
          <w:sz w:val="22"/>
          <w:szCs w:val="22"/>
        </w:rPr>
        <w:t>.</w:t>
      </w:r>
      <w:r w:rsidR="00850082" w:rsidRPr="00B3764B">
        <w:rPr>
          <w:rFonts w:ascii="Times New Roman" w:eastAsiaTheme="minorHAnsi" w:hAnsi="Times New Roman" w:cs="Times New Roman"/>
          <w:b w:val="0"/>
          <w:bCs w:val="0"/>
          <w:color w:val="auto"/>
          <w:sz w:val="22"/>
          <w:szCs w:val="22"/>
        </w:rPr>
        <w:t xml:space="preserve"> Riesgo del Proyecto 1</w:t>
      </w:r>
      <w:bookmarkEnd w:id="1056"/>
      <w:bookmarkEnd w:id="1057"/>
      <w:bookmarkEnd w:id="1058"/>
      <w:bookmarkEnd w:id="1059"/>
      <w:bookmarkEnd w:id="1060"/>
      <w:bookmarkEnd w:id="1061"/>
      <w:bookmarkEnd w:id="1062"/>
      <w:bookmarkEnd w:id="1063"/>
      <w:bookmarkEnd w:id="1064"/>
    </w:p>
    <w:tbl>
      <w:tblPr>
        <w:tblStyle w:val="Tablaconcuadrcula"/>
        <w:tblW w:w="0" w:type="auto"/>
        <w:jc w:val="center"/>
        <w:tblLook w:val="04A0" w:firstRow="1" w:lastRow="0" w:firstColumn="1" w:lastColumn="0" w:noHBand="0" w:noVBand="1"/>
      </w:tblPr>
      <w:tblGrid>
        <w:gridCol w:w="2943"/>
        <w:gridCol w:w="4111"/>
      </w:tblGrid>
      <w:tr w:rsidR="00A126D6" w:rsidRPr="00B3764B" w:rsidTr="008D69D0">
        <w:trPr>
          <w:jc w:val="center"/>
        </w:trPr>
        <w:tc>
          <w:tcPr>
            <w:tcW w:w="2943" w:type="dxa"/>
          </w:tcPr>
          <w:p w:rsidR="00A126D6" w:rsidRPr="00B3764B" w:rsidRDefault="00A126D6" w:rsidP="00DE060A">
            <w:pPr>
              <w:spacing w:line="360" w:lineRule="auto"/>
              <w:jc w:val="center"/>
              <w:rPr>
                <w:rFonts w:ascii="Times New Roman" w:hAnsi="Times New Roman" w:cs="Times New Roman"/>
                <w:b/>
                <w:lang w:eastAsia="es-ES"/>
              </w:rPr>
            </w:pPr>
            <w:r w:rsidRPr="00B3764B">
              <w:rPr>
                <w:rFonts w:ascii="Times New Roman" w:hAnsi="Times New Roman" w:cs="Times New Roman"/>
                <w:b/>
                <w:lang w:eastAsia="es-ES"/>
              </w:rPr>
              <w:t>Campo</w:t>
            </w:r>
          </w:p>
        </w:tc>
        <w:tc>
          <w:tcPr>
            <w:tcW w:w="4111" w:type="dxa"/>
          </w:tcPr>
          <w:p w:rsidR="00A126D6" w:rsidRPr="00B3764B" w:rsidRDefault="00A126D6" w:rsidP="00DE060A">
            <w:pPr>
              <w:spacing w:line="360" w:lineRule="auto"/>
              <w:jc w:val="center"/>
              <w:rPr>
                <w:rFonts w:ascii="Times New Roman" w:hAnsi="Times New Roman" w:cs="Times New Roman"/>
                <w:b/>
                <w:lang w:eastAsia="es-ES"/>
              </w:rPr>
            </w:pPr>
            <w:r w:rsidRPr="00B3764B">
              <w:rPr>
                <w:rFonts w:ascii="Times New Roman" w:hAnsi="Times New Roman" w:cs="Times New Roman"/>
                <w:b/>
                <w:lang w:eastAsia="es-ES"/>
              </w:rPr>
              <w:t>Criterio de Captura</w:t>
            </w:r>
          </w:p>
        </w:tc>
      </w:tr>
      <w:tr w:rsidR="00A126D6" w:rsidRPr="00B3764B" w:rsidTr="008D69D0">
        <w:trPr>
          <w:jc w:val="center"/>
        </w:trPr>
        <w:tc>
          <w:tcPr>
            <w:tcW w:w="2943" w:type="dxa"/>
          </w:tcPr>
          <w:p w:rsidR="00A126D6" w:rsidRPr="00B3764B" w:rsidRDefault="00A126D6" w:rsidP="00DE060A">
            <w:pPr>
              <w:spacing w:line="360" w:lineRule="auto"/>
              <w:rPr>
                <w:rFonts w:ascii="Times New Roman" w:hAnsi="Times New Roman" w:cs="Times New Roman"/>
                <w:b/>
                <w:lang w:eastAsia="es-ES"/>
              </w:rPr>
            </w:pPr>
            <w:r w:rsidRPr="00B3764B">
              <w:rPr>
                <w:rFonts w:ascii="Times New Roman" w:hAnsi="Times New Roman" w:cs="Times New Roman"/>
                <w:b/>
                <w:lang w:eastAsia="es-ES"/>
              </w:rPr>
              <w:t xml:space="preserve">Clasificación </w:t>
            </w:r>
          </w:p>
        </w:tc>
        <w:tc>
          <w:tcPr>
            <w:tcW w:w="4111" w:type="dxa"/>
          </w:tcPr>
          <w:p w:rsidR="00A126D6" w:rsidRPr="00B3764B" w:rsidRDefault="00A126D6" w:rsidP="00DE060A">
            <w:pPr>
              <w:spacing w:line="360" w:lineRule="auto"/>
              <w:rPr>
                <w:rFonts w:ascii="Times New Roman" w:hAnsi="Times New Roman" w:cs="Times New Roman"/>
                <w:lang w:eastAsia="es-ES"/>
              </w:rPr>
            </w:pPr>
            <w:r w:rsidRPr="00B3764B">
              <w:rPr>
                <w:rFonts w:ascii="Times New Roman" w:hAnsi="Times New Roman" w:cs="Times New Roman"/>
                <w:lang w:eastAsia="es-ES"/>
              </w:rPr>
              <w:t>Proyecto</w:t>
            </w:r>
          </w:p>
        </w:tc>
      </w:tr>
      <w:tr w:rsidR="00A126D6" w:rsidRPr="00B3764B" w:rsidTr="008D69D0">
        <w:trPr>
          <w:jc w:val="center"/>
        </w:trPr>
        <w:tc>
          <w:tcPr>
            <w:tcW w:w="2943" w:type="dxa"/>
          </w:tcPr>
          <w:p w:rsidR="00A126D6" w:rsidRPr="00B3764B" w:rsidRDefault="00A126D6" w:rsidP="00DE060A">
            <w:pPr>
              <w:spacing w:line="360" w:lineRule="auto"/>
              <w:rPr>
                <w:rFonts w:ascii="Times New Roman" w:hAnsi="Times New Roman" w:cs="Times New Roman"/>
                <w:b/>
                <w:lang w:eastAsia="es-ES"/>
              </w:rPr>
            </w:pPr>
            <w:r w:rsidRPr="00B3764B">
              <w:rPr>
                <w:rFonts w:ascii="Times New Roman" w:hAnsi="Times New Roman" w:cs="Times New Roman"/>
                <w:b/>
                <w:lang w:eastAsia="es-ES"/>
              </w:rPr>
              <w:t>Nombre del riesgo</w:t>
            </w:r>
          </w:p>
        </w:tc>
        <w:tc>
          <w:tcPr>
            <w:tcW w:w="4111" w:type="dxa"/>
          </w:tcPr>
          <w:p w:rsidR="00A126D6" w:rsidRPr="00B3764B" w:rsidRDefault="00F6003E" w:rsidP="00DE060A">
            <w:pPr>
              <w:spacing w:line="360" w:lineRule="auto"/>
              <w:rPr>
                <w:rFonts w:ascii="Times New Roman" w:hAnsi="Times New Roman" w:cs="Times New Roman"/>
                <w:lang w:eastAsia="es-ES"/>
              </w:rPr>
            </w:pPr>
            <w:r w:rsidRPr="00B3764B">
              <w:rPr>
                <w:rFonts w:ascii="Times New Roman" w:hAnsi="Times New Roman" w:cs="Times New Roman"/>
                <w:lang w:eastAsia="es-ES"/>
              </w:rPr>
              <w:t xml:space="preserve">Exceso de luz </w:t>
            </w:r>
          </w:p>
        </w:tc>
      </w:tr>
      <w:tr w:rsidR="00A126D6" w:rsidRPr="00B3764B" w:rsidTr="008D69D0">
        <w:trPr>
          <w:jc w:val="center"/>
        </w:trPr>
        <w:tc>
          <w:tcPr>
            <w:tcW w:w="2943" w:type="dxa"/>
          </w:tcPr>
          <w:p w:rsidR="00A126D6" w:rsidRPr="00B3764B" w:rsidRDefault="00A126D6" w:rsidP="00DE060A">
            <w:pPr>
              <w:spacing w:line="360" w:lineRule="auto"/>
              <w:rPr>
                <w:rFonts w:ascii="Times New Roman" w:hAnsi="Times New Roman" w:cs="Times New Roman"/>
                <w:b/>
                <w:lang w:eastAsia="es-ES"/>
              </w:rPr>
            </w:pPr>
            <w:r w:rsidRPr="00B3764B">
              <w:rPr>
                <w:rFonts w:ascii="Times New Roman" w:hAnsi="Times New Roman" w:cs="Times New Roman"/>
                <w:b/>
                <w:lang w:eastAsia="es-ES"/>
              </w:rPr>
              <w:t>Consecuencia</w:t>
            </w:r>
          </w:p>
        </w:tc>
        <w:tc>
          <w:tcPr>
            <w:tcW w:w="4111" w:type="dxa"/>
          </w:tcPr>
          <w:p w:rsidR="00A126D6" w:rsidRPr="00B3764B" w:rsidRDefault="00A05DBB" w:rsidP="00DE060A">
            <w:pPr>
              <w:pStyle w:val="Prrafodelista"/>
              <w:numPr>
                <w:ilvl w:val="0"/>
                <w:numId w:val="14"/>
              </w:numPr>
              <w:spacing w:line="360" w:lineRule="auto"/>
              <w:rPr>
                <w:rFonts w:eastAsiaTheme="minorHAnsi"/>
                <w:sz w:val="22"/>
                <w:szCs w:val="22"/>
                <w:lang w:val="es-EC"/>
              </w:rPr>
            </w:pPr>
            <w:r w:rsidRPr="00B3764B">
              <w:rPr>
                <w:rFonts w:eastAsiaTheme="minorHAnsi"/>
                <w:sz w:val="22"/>
                <w:szCs w:val="22"/>
                <w:lang w:val="es-EC"/>
              </w:rPr>
              <w:t>Resultado</w:t>
            </w:r>
            <w:r w:rsidR="00A126D6" w:rsidRPr="00B3764B">
              <w:rPr>
                <w:rFonts w:eastAsiaTheme="minorHAnsi"/>
                <w:sz w:val="22"/>
                <w:szCs w:val="22"/>
                <w:lang w:val="es-EC"/>
              </w:rPr>
              <w:t xml:space="preserve"> </w:t>
            </w:r>
            <w:r w:rsidRPr="00B3764B">
              <w:rPr>
                <w:rFonts w:eastAsiaTheme="minorHAnsi"/>
                <w:sz w:val="22"/>
                <w:szCs w:val="22"/>
                <w:lang w:val="es-EC"/>
              </w:rPr>
              <w:t xml:space="preserve">no </w:t>
            </w:r>
            <w:r w:rsidR="00A126D6" w:rsidRPr="00B3764B">
              <w:rPr>
                <w:rFonts w:eastAsiaTheme="minorHAnsi"/>
                <w:sz w:val="22"/>
                <w:szCs w:val="22"/>
                <w:lang w:val="es-EC"/>
              </w:rPr>
              <w:t>esperado.</w:t>
            </w:r>
          </w:p>
          <w:p w:rsidR="00A126D6" w:rsidRPr="00B3764B" w:rsidRDefault="00A05DBB" w:rsidP="00DE060A">
            <w:pPr>
              <w:pStyle w:val="Prrafodelista"/>
              <w:numPr>
                <w:ilvl w:val="0"/>
                <w:numId w:val="14"/>
              </w:numPr>
              <w:spacing w:line="360" w:lineRule="auto"/>
              <w:rPr>
                <w:sz w:val="22"/>
                <w:szCs w:val="22"/>
              </w:rPr>
            </w:pPr>
            <w:r w:rsidRPr="00B3764B">
              <w:rPr>
                <w:rFonts w:eastAsiaTheme="minorHAnsi"/>
                <w:sz w:val="22"/>
                <w:szCs w:val="22"/>
                <w:lang w:val="es-EC"/>
              </w:rPr>
              <w:t>Inconformidad del usuario</w:t>
            </w:r>
            <w:r w:rsidR="00A126D6" w:rsidRPr="00B3764B">
              <w:rPr>
                <w:rFonts w:eastAsiaTheme="minorHAnsi"/>
                <w:sz w:val="22"/>
                <w:szCs w:val="22"/>
                <w:lang w:val="es-EC"/>
              </w:rPr>
              <w:t>.</w:t>
            </w:r>
          </w:p>
        </w:tc>
      </w:tr>
      <w:tr w:rsidR="00A126D6" w:rsidRPr="00B3764B" w:rsidTr="008D69D0">
        <w:trPr>
          <w:jc w:val="center"/>
        </w:trPr>
        <w:tc>
          <w:tcPr>
            <w:tcW w:w="2943" w:type="dxa"/>
          </w:tcPr>
          <w:p w:rsidR="00A126D6" w:rsidRPr="00B3764B" w:rsidRDefault="00A126D6" w:rsidP="00DE060A">
            <w:pPr>
              <w:spacing w:line="360" w:lineRule="auto"/>
              <w:rPr>
                <w:rFonts w:ascii="Times New Roman" w:hAnsi="Times New Roman" w:cs="Times New Roman"/>
                <w:b/>
                <w:lang w:eastAsia="es-ES"/>
              </w:rPr>
            </w:pPr>
            <w:r w:rsidRPr="00B3764B">
              <w:rPr>
                <w:rFonts w:ascii="Times New Roman" w:hAnsi="Times New Roman" w:cs="Times New Roman"/>
                <w:b/>
                <w:lang w:eastAsia="es-ES"/>
              </w:rPr>
              <w:t>Fecha de identificación</w:t>
            </w:r>
          </w:p>
        </w:tc>
        <w:tc>
          <w:tcPr>
            <w:tcW w:w="4111" w:type="dxa"/>
          </w:tcPr>
          <w:p w:rsidR="00A126D6" w:rsidRPr="00B3764B" w:rsidRDefault="00A126D6" w:rsidP="00DE060A">
            <w:pPr>
              <w:spacing w:line="360" w:lineRule="auto"/>
              <w:rPr>
                <w:rFonts w:ascii="Times New Roman" w:hAnsi="Times New Roman" w:cs="Times New Roman"/>
                <w:lang w:eastAsia="es-ES"/>
              </w:rPr>
            </w:pPr>
            <w:r w:rsidRPr="00B3764B">
              <w:rPr>
                <w:rFonts w:ascii="Times New Roman" w:hAnsi="Times New Roman" w:cs="Times New Roman"/>
                <w:lang w:eastAsia="es-ES"/>
              </w:rPr>
              <w:t>08 de octubre de 2014</w:t>
            </w:r>
          </w:p>
        </w:tc>
      </w:tr>
      <w:tr w:rsidR="00A126D6" w:rsidRPr="00B3764B" w:rsidTr="008D69D0">
        <w:trPr>
          <w:jc w:val="center"/>
        </w:trPr>
        <w:tc>
          <w:tcPr>
            <w:tcW w:w="2943" w:type="dxa"/>
          </w:tcPr>
          <w:p w:rsidR="00A126D6" w:rsidRPr="00B3764B" w:rsidRDefault="00A126D6" w:rsidP="00DE060A">
            <w:pPr>
              <w:spacing w:line="360" w:lineRule="auto"/>
              <w:rPr>
                <w:rFonts w:ascii="Times New Roman" w:hAnsi="Times New Roman" w:cs="Times New Roman"/>
                <w:b/>
                <w:lang w:eastAsia="es-ES"/>
              </w:rPr>
            </w:pPr>
            <w:r w:rsidRPr="00B3764B">
              <w:rPr>
                <w:rFonts w:ascii="Times New Roman" w:hAnsi="Times New Roman" w:cs="Times New Roman"/>
                <w:b/>
                <w:lang w:eastAsia="es-ES"/>
              </w:rPr>
              <w:t>Objetivo</w:t>
            </w:r>
          </w:p>
        </w:tc>
        <w:tc>
          <w:tcPr>
            <w:tcW w:w="4111" w:type="dxa"/>
          </w:tcPr>
          <w:p w:rsidR="00A126D6" w:rsidRPr="00B3764B" w:rsidRDefault="00DE44C4" w:rsidP="00DE060A">
            <w:pPr>
              <w:spacing w:line="360" w:lineRule="auto"/>
              <w:rPr>
                <w:rFonts w:ascii="Times New Roman" w:hAnsi="Times New Roman" w:cs="Times New Roman"/>
                <w:lang w:eastAsia="es-ES"/>
              </w:rPr>
            </w:pPr>
            <w:r w:rsidRPr="00B3764B">
              <w:rPr>
                <w:rFonts w:ascii="Times New Roman" w:hAnsi="Times New Roman" w:cs="Times New Roman"/>
                <w:lang w:eastAsia="es-ES"/>
              </w:rPr>
              <w:t>Preparar un ambiente de trabajo óptimo</w:t>
            </w:r>
          </w:p>
        </w:tc>
      </w:tr>
      <w:tr w:rsidR="00A126D6" w:rsidRPr="00B3764B" w:rsidTr="008D69D0">
        <w:trPr>
          <w:jc w:val="center"/>
        </w:trPr>
        <w:tc>
          <w:tcPr>
            <w:tcW w:w="2943" w:type="dxa"/>
          </w:tcPr>
          <w:p w:rsidR="00A126D6" w:rsidRPr="00B3764B" w:rsidRDefault="00A126D6" w:rsidP="00DE060A">
            <w:pPr>
              <w:spacing w:line="360" w:lineRule="auto"/>
              <w:rPr>
                <w:rFonts w:ascii="Times New Roman" w:hAnsi="Times New Roman" w:cs="Times New Roman"/>
                <w:b/>
                <w:lang w:eastAsia="es-ES"/>
              </w:rPr>
            </w:pPr>
            <w:r w:rsidRPr="00B3764B">
              <w:rPr>
                <w:rFonts w:ascii="Times New Roman" w:hAnsi="Times New Roman" w:cs="Times New Roman"/>
                <w:b/>
                <w:lang w:eastAsia="es-ES"/>
              </w:rPr>
              <w:t>Responsables</w:t>
            </w:r>
          </w:p>
        </w:tc>
        <w:tc>
          <w:tcPr>
            <w:tcW w:w="4111" w:type="dxa"/>
          </w:tcPr>
          <w:p w:rsidR="00A126D6" w:rsidRPr="00B3764B" w:rsidRDefault="00A126D6" w:rsidP="00DE060A">
            <w:pPr>
              <w:spacing w:line="360" w:lineRule="auto"/>
              <w:rPr>
                <w:rFonts w:ascii="Times New Roman" w:hAnsi="Times New Roman" w:cs="Times New Roman"/>
                <w:lang w:eastAsia="es-ES"/>
              </w:rPr>
            </w:pPr>
            <w:r w:rsidRPr="00B3764B">
              <w:rPr>
                <w:rFonts w:ascii="Times New Roman" w:hAnsi="Times New Roman" w:cs="Times New Roman"/>
                <w:lang w:eastAsia="es-ES"/>
              </w:rPr>
              <w:t>Cristian Guallo, Soledad Duicela</w:t>
            </w:r>
          </w:p>
        </w:tc>
      </w:tr>
      <w:tr w:rsidR="00A126D6" w:rsidRPr="00B3764B" w:rsidTr="008D69D0">
        <w:trPr>
          <w:jc w:val="center"/>
        </w:trPr>
        <w:tc>
          <w:tcPr>
            <w:tcW w:w="2943" w:type="dxa"/>
          </w:tcPr>
          <w:p w:rsidR="00A126D6" w:rsidRPr="00B3764B" w:rsidRDefault="00A126D6" w:rsidP="00DE060A">
            <w:pPr>
              <w:spacing w:line="360" w:lineRule="auto"/>
              <w:rPr>
                <w:rFonts w:ascii="Times New Roman" w:hAnsi="Times New Roman" w:cs="Times New Roman"/>
                <w:b/>
                <w:lang w:eastAsia="es-ES"/>
              </w:rPr>
            </w:pPr>
            <w:r w:rsidRPr="00B3764B">
              <w:rPr>
                <w:rFonts w:ascii="Times New Roman" w:hAnsi="Times New Roman" w:cs="Times New Roman"/>
                <w:b/>
                <w:lang w:eastAsia="es-ES"/>
              </w:rPr>
              <w:t>Valor de Probabilidad</w:t>
            </w:r>
          </w:p>
        </w:tc>
        <w:tc>
          <w:tcPr>
            <w:tcW w:w="4111" w:type="dxa"/>
          </w:tcPr>
          <w:p w:rsidR="00A126D6" w:rsidRPr="00B3764B" w:rsidRDefault="00DE44C4" w:rsidP="00DE060A">
            <w:pPr>
              <w:spacing w:line="360" w:lineRule="auto"/>
              <w:rPr>
                <w:rFonts w:ascii="Times New Roman" w:hAnsi="Times New Roman" w:cs="Times New Roman"/>
                <w:lang w:eastAsia="es-ES"/>
              </w:rPr>
            </w:pPr>
            <w:r w:rsidRPr="00B3764B">
              <w:rPr>
                <w:rFonts w:ascii="Times New Roman" w:hAnsi="Times New Roman" w:cs="Times New Roman"/>
                <w:lang w:eastAsia="es-ES"/>
              </w:rPr>
              <w:t>3</w:t>
            </w:r>
          </w:p>
        </w:tc>
      </w:tr>
      <w:tr w:rsidR="00A126D6" w:rsidRPr="00B3764B" w:rsidTr="008D69D0">
        <w:trPr>
          <w:jc w:val="center"/>
        </w:trPr>
        <w:tc>
          <w:tcPr>
            <w:tcW w:w="2943" w:type="dxa"/>
          </w:tcPr>
          <w:p w:rsidR="00A126D6" w:rsidRPr="00B3764B" w:rsidRDefault="00A126D6" w:rsidP="00DE060A">
            <w:pPr>
              <w:spacing w:line="360" w:lineRule="auto"/>
              <w:rPr>
                <w:rFonts w:ascii="Times New Roman" w:hAnsi="Times New Roman" w:cs="Times New Roman"/>
                <w:b/>
                <w:lang w:eastAsia="es-ES"/>
              </w:rPr>
            </w:pPr>
            <w:r w:rsidRPr="00B3764B">
              <w:rPr>
                <w:rFonts w:ascii="Times New Roman" w:hAnsi="Times New Roman" w:cs="Times New Roman"/>
                <w:b/>
                <w:lang w:eastAsia="es-ES"/>
              </w:rPr>
              <w:t>Grado de impacto</w:t>
            </w:r>
          </w:p>
        </w:tc>
        <w:tc>
          <w:tcPr>
            <w:tcW w:w="4111" w:type="dxa"/>
          </w:tcPr>
          <w:p w:rsidR="00A126D6" w:rsidRPr="00B3764B" w:rsidRDefault="00DE44C4" w:rsidP="00DE060A">
            <w:pPr>
              <w:spacing w:line="360" w:lineRule="auto"/>
              <w:rPr>
                <w:rFonts w:ascii="Times New Roman" w:hAnsi="Times New Roman" w:cs="Times New Roman"/>
                <w:lang w:eastAsia="es-ES"/>
              </w:rPr>
            </w:pPr>
            <w:r w:rsidRPr="00B3764B">
              <w:rPr>
                <w:rFonts w:ascii="Times New Roman" w:hAnsi="Times New Roman" w:cs="Times New Roman"/>
                <w:lang w:eastAsia="es-ES"/>
              </w:rPr>
              <w:t>3</w:t>
            </w:r>
          </w:p>
        </w:tc>
      </w:tr>
      <w:tr w:rsidR="00A126D6" w:rsidRPr="00B3764B" w:rsidTr="008D69D0">
        <w:trPr>
          <w:jc w:val="center"/>
        </w:trPr>
        <w:tc>
          <w:tcPr>
            <w:tcW w:w="2943" w:type="dxa"/>
          </w:tcPr>
          <w:p w:rsidR="00A126D6" w:rsidRPr="00B3764B" w:rsidRDefault="00A126D6" w:rsidP="00DE060A">
            <w:pPr>
              <w:spacing w:line="360" w:lineRule="auto"/>
              <w:rPr>
                <w:rFonts w:ascii="Times New Roman" w:hAnsi="Times New Roman" w:cs="Times New Roman"/>
                <w:b/>
                <w:lang w:eastAsia="es-ES"/>
              </w:rPr>
            </w:pPr>
            <w:r w:rsidRPr="00B3764B">
              <w:rPr>
                <w:rFonts w:ascii="Times New Roman" w:hAnsi="Times New Roman" w:cs="Times New Roman"/>
                <w:b/>
                <w:lang w:eastAsia="es-ES"/>
              </w:rPr>
              <w:t>Estado</w:t>
            </w:r>
          </w:p>
        </w:tc>
        <w:tc>
          <w:tcPr>
            <w:tcW w:w="4111" w:type="dxa"/>
          </w:tcPr>
          <w:p w:rsidR="00A126D6" w:rsidRPr="00B3764B" w:rsidRDefault="00A126D6" w:rsidP="00DE060A">
            <w:pPr>
              <w:spacing w:line="360" w:lineRule="auto"/>
              <w:rPr>
                <w:rFonts w:ascii="Times New Roman" w:hAnsi="Times New Roman" w:cs="Times New Roman"/>
                <w:lang w:eastAsia="es-ES"/>
              </w:rPr>
            </w:pPr>
            <w:r w:rsidRPr="00B3764B">
              <w:rPr>
                <w:rFonts w:ascii="Times New Roman" w:hAnsi="Times New Roman" w:cs="Times New Roman"/>
                <w:lang w:eastAsia="es-ES"/>
              </w:rPr>
              <w:t>Abierto</w:t>
            </w:r>
          </w:p>
        </w:tc>
      </w:tr>
    </w:tbl>
    <w:p w:rsidR="00051E32" w:rsidRPr="00B3764B" w:rsidRDefault="00051E32" w:rsidP="00DE060A">
      <w:pPr>
        <w:tabs>
          <w:tab w:val="left" w:pos="7020"/>
        </w:tabs>
        <w:spacing w:after="0" w:line="360" w:lineRule="auto"/>
        <w:rPr>
          <w:rFonts w:ascii="Times New Roman" w:eastAsiaTheme="majorEastAsia" w:hAnsi="Times New Roman" w:cs="Times New Roman"/>
          <w:bCs/>
          <w:lang w:eastAsia="es-ES"/>
        </w:rPr>
      </w:pPr>
    </w:p>
    <w:p w:rsidR="00051E32" w:rsidRDefault="007B3657" w:rsidP="00DE060A">
      <w:pPr>
        <w:tabs>
          <w:tab w:val="left" w:pos="7020"/>
        </w:tabs>
        <w:spacing w:after="0" w:line="360" w:lineRule="auto"/>
        <w:rPr>
          <w:rFonts w:ascii="Times New Roman" w:eastAsiaTheme="majorEastAsia" w:hAnsi="Times New Roman" w:cs="Times New Roman"/>
          <w:bCs/>
          <w:sz w:val="16"/>
          <w:szCs w:val="16"/>
          <w:lang w:eastAsia="es-ES"/>
        </w:rPr>
      </w:pPr>
      <w:r>
        <w:rPr>
          <w:rFonts w:ascii="Times New Roman" w:eastAsiaTheme="majorEastAsia" w:hAnsi="Times New Roman" w:cs="Times New Roman"/>
          <w:bCs/>
          <w:sz w:val="16"/>
          <w:szCs w:val="16"/>
          <w:lang w:eastAsia="es-ES"/>
        </w:rPr>
        <w:t xml:space="preserve">                 </w:t>
      </w:r>
      <w:r w:rsidR="00176EFF">
        <w:rPr>
          <w:rFonts w:ascii="Times New Roman" w:eastAsiaTheme="majorEastAsia" w:hAnsi="Times New Roman" w:cs="Times New Roman"/>
          <w:bCs/>
          <w:sz w:val="16"/>
          <w:szCs w:val="16"/>
          <w:lang w:eastAsia="es-ES"/>
        </w:rPr>
        <w:t xml:space="preserve"> </w:t>
      </w:r>
      <w:r w:rsidR="00051E32" w:rsidRPr="007B3657">
        <w:rPr>
          <w:rFonts w:ascii="Times New Roman" w:eastAsiaTheme="majorEastAsia" w:hAnsi="Times New Roman" w:cs="Times New Roman"/>
          <w:bCs/>
          <w:sz w:val="16"/>
          <w:szCs w:val="16"/>
          <w:lang w:eastAsia="es-ES"/>
        </w:rPr>
        <w:t>Fuente: Guallo C., Duicela S., 2014</w:t>
      </w:r>
    </w:p>
    <w:p w:rsidR="00CB22BF" w:rsidRDefault="00CB22BF" w:rsidP="00DE060A">
      <w:pPr>
        <w:tabs>
          <w:tab w:val="left" w:pos="7020"/>
        </w:tabs>
        <w:spacing w:after="0" w:line="360" w:lineRule="auto"/>
        <w:rPr>
          <w:rFonts w:ascii="Times New Roman" w:eastAsiaTheme="majorEastAsia" w:hAnsi="Times New Roman" w:cs="Times New Roman"/>
          <w:bCs/>
          <w:sz w:val="16"/>
          <w:szCs w:val="16"/>
          <w:lang w:eastAsia="es-ES"/>
        </w:rPr>
      </w:pPr>
    </w:p>
    <w:p w:rsidR="00CB22BF" w:rsidRDefault="00CB22BF" w:rsidP="00DE060A">
      <w:pPr>
        <w:tabs>
          <w:tab w:val="left" w:pos="7020"/>
        </w:tabs>
        <w:spacing w:after="0" w:line="360" w:lineRule="auto"/>
        <w:rPr>
          <w:rFonts w:ascii="Times New Roman" w:eastAsiaTheme="majorEastAsia" w:hAnsi="Times New Roman" w:cs="Times New Roman"/>
          <w:bCs/>
          <w:sz w:val="16"/>
          <w:szCs w:val="16"/>
          <w:lang w:eastAsia="es-ES"/>
        </w:rPr>
      </w:pPr>
    </w:p>
    <w:p w:rsidR="00C52E69" w:rsidRDefault="00C52E69" w:rsidP="00DE060A">
      <w:pPr>
        <w:tabs>
          <w:tab w:val="left" w:pos="7020"/>
        </w:tabs>
        <w:spacing w:after="0" w:line="360" w:lineRule="auto"/>
        <w:rPr>
          <w:rFonts w:ascii="Times New Roman" w:eastAsiaTheme="majorEastAsia" w:hAnsi="Times New Roman" w:cs="Times New Roman"/>
          <w:bCs/>
          <w:sz w:val="16"/>
          <w:szCs w:val="16"/>
          <w:lang w:eastAsia="es-ES"/>
        </w:rPr>
      </w:pPr>
    </w:p>
    <w:p w:rsidR="00C52E69" w:rsidRDefault="00C52E69" w:rsidP="00DE060A">
      <w:pPr>
        <w:tabs>
          <w:tab w:val="left" w:pos="7020"/>
        </w:tabs>
        <w:spacing w:after="0" w:line="360" w:lineRule="auto"/>
        <w:rPr>
          <w:rFonts w:ascii="Times New Roman" w:eastAsiaTheme="majorEastAsia" w:hAnsi="Times New Roman" w:cs="Times New Roman"/>
          <w:bCs/>
          <w:sz w:val="16"/>
          <w:szCs w:val="16"/>
          <w:lang w:eastAsia="es-ES"/>
        </w:rPr>
      </w:pPr>
    </w:p>
    <w:p w:rsidR="00CB22BF" w:rsidRDefault="00CB22BF" w:rsidP="00DE060A">
      <w:pPr>
        <w:tabs>
          <w:tab w:val="left" w:pos="7020"/>
        </w:tabs>
        <w:spacing w:after="0" w:line="360" w:lineRule="auto"/>
        <w:rPr>
          <w:rFonts w:ascii="Times New Roman" w:eastAsiaTheme="majorEastAsia" w:hAnsi="Times New Roman" w:cs="Times New Roman"/>
          <w:bCs/>
          <w:sz w:val="16"/>
          <w:szCs w:val="16"/>
          <w:lang w:eastAsia="es-ES"/>
        </w:rPr>
      </w:pPr>
    </w:p>
    <w:p w:rsidR="00850082" w:rsidRPr="00B3764B" w:rsidRDefault="007B3657" w:rsidP="00DE060A">
      <w:pPr>
        <w:pStyle w:val="Ttulo1"/>
        <w:spacing w:before="0" w:line="360" w:lineRule="auto"/>
        <w:rPr>
          <w:rFonts w:ascii="Times New Roman" w:eastAsiaTheme="minorHAnsi" w:hAnsi="Times New Roman" w:cs="Times New Roman"/>
          <w:b w:val="0"/>
          <w:bCs w:val="0"/>
          <w:color w:val="auto"/>
          <w:sz w:val="22"/>
          <w:szCs w:val="22"/>
        </w:rPr>
      </w:pPr>
      <w:bookmarkStart w:id="1065" w:name="_Toc423967368"/>
      <w:bookmarkStart w:id="1066" w:name="_Toc423967548"/>
      <w:bookmarkStart w:id="1067" w:name="_Toc423967919"/>
      <w:bookmarkStart w:id="1068" w:name="_Toc423968078"/>
      <w:r>
        <w:rPr>
          <w:rFonts w:ascii="Times New Roman" w:eastAsiaTheme="minorHAnsi" w:hAnsi="Times New Roman" w:cs="Times New Roman"/>
          <w:b w:val="0"/>
          <w:bCs w:val="0"/>
          <w:color w:val="auto"/>
          <w:sz w:val="22"/>
          <w:szCs w:val="22"/>
        </w:rPr>
        <w:t xml:space="preserve">             </w:t>
      </w:r>
      <w:bookmarkStart w:id="1069" w:name="_Toc424676838"/>
      <w:bookmarkStart w:id="1070" w:name="_Toc424677027"/>
      <w:bookmarkStart w:id="1071" w:name="_Toc424731559"/>
      <w:bookmarkStart w:id="1072" w:name="_Toc424802764"/>
      <w:bookmarkStart w:id="1073" w:name="_Toc424802958"/>
      <w:r w:rsidR="00AA7F51">
        <w:rPr>
          <w:rFonts w:ascii="Times New Roman" w:eastAsiaTheme="minorHAnsi" w:hAnsi="Times New Roman" w:cs="Times New Roman"/>
          <w:bCs w:val="0"/>
          <w:color w:val="auto"/>
          <w:sz w:val="22"/>
          <w:szCs w:val="22"/>
        </w:rPr>
        <w:t>Tabla 11-2</w:t>
      </w:r>
      <w:r w:rsidR="002815CF" w:rsidRPr="002815CF">
        <w:rPr>
          <w:rFonts w:ascii="Times New Roman" w:eastAsiaTheme="minorHAnsi" w:hAnsi="Times New Roman" w:cs="Times New Roman"/>
          <w:bCs w:val="0"/>
          <w:color w:val="auto"/>
          <w:sz w:val="22"/>
          <w:szCs w:val="22"/>
        </w:rPr>
        <w:t>.</w:t>
      </w:r>
      <w:r w:rsidR="00850082" w:rsidRPr="00B3764B">
        <w:rPr>
          <w:rFonts w:ascii="Times New Roman" w:eastAsiaTheme="minorHAnsi" w:hAnsi="Times New Roman" w:cs="Times New Roman"/>
          <w:b w:val="0"/>
          <w:bCs w:val="0"/>
          <w:color w:val="auto"/>
          <w:sz w:val="22"/>
          <w:szCs w:val="22"/>
        </w:rPr>
        <w:t xml:space="preserve"> Riesgo del Proyecto 2</w:t>
      </w:r>
      <w:bookmarkEnd w:id="1065"/>
      <w:bookmarkEnd w:id="1066"/>
      <w:bookmarkEnd w:id="1067"/>
      <w:bookmarkEnd w:id="1068"/>
      <w:bookmarkEnd w:id="1069"/>
      <w:bookmarkEnd w:id="1070"/>
      <w:bookmarkEnd w:id="1071"/>
      <w:bookmarkEnd w:id="1072"/>
      <w:bookmarkEnd w:id="1073"/>
    </w:p>
    <w:tbl>
      <w:tblPr>
        <w:tblStyle w:val="Tablaconcuadrcula"/>
        <w:tblW w:w="0" w:type="auto"/>
        <w:jc w:val="center"/>
        <w:tblLook w:val="04A0" w:firstRow="1" w:lastRow="0" w:firstColumn="1" w:lastColumn="0" w:noHBand="0" w:noVBand="1"/>
      </w:tblPr>
      <w:tblGrid>
        <w:gridCol w:w="2943"/>
        <w:gridCol w:w="4111"/>
      </w:tblGrid>
      <w:tr w:rsidR="00242F0A" w:rsidRPr="00B3764B" w:rsidTr="004B76E3">
        <w:trPr>
          <w:jc w:val="center"/>
        </w:trPr>
        <w:tc>
          <w:tcPr>
            <w:tcW w:w="2943" w:type="dxa"/>
          </w:tcPr>
          <w:p w:rsidR="00242F0A" w:rsidRPr="00B3764B" w:rsidRDefault="00242F0A" w:rsidP="00DE060A">
            <w:pPr>
              <w:spacing w:line="360" w:lineRule="auto"/>
              <w:jc w:val="center"/>
              <w:rPr>
                <w:rFonts w:ascii="Times New Roman" w:hAnsi="Times New Roman" w:cs="Times New Roman"/>
                <w:b/>
                <w:lang w:eastAsia="es-ES"/>
              </w:rPr>
            </w:pPr>
            <w:r w:rsidRPr="00B3764B">
              <w:rPr>
                <w:rFonts w:ascii="Times New Roman" w:hAnsi="Times New Roman" w:cs="Times New Roman"/>
                <w:b/>
                <w:lang w:eastAsia="es-ES"/>
              </w:rPr>
              <w:t>Campo</w:t>
            </w:r>
          </w:p>
        </w:tc>
        <w:tc>
          <w:tcPr>
            <w:tcW w:w="4111" w:type="dxa"/>
          </w:tcPr>
          <w:p w:rsidR="00242F0A" w:rsidRPr="00B3764B" w:rsidRDefault="00242F0A" w:rsidP="00DE060A">
            <w:pPr>
              <w:spacing w:line="360" w:lineRule="auto"/>
              <w:jc w:val="center"/>
              <w:rPr>
                <w:rFonts w:ascii="Times New Roman" w:hAnsi="Times New Roman" w:cs="Times New Roman"/>
                <w:b/>
                <w:lang w:eastAsia="es-ES"/>
              </w:rPr>
            </w:pPr>
            <w:r w:rsidRPr="00B3764B">
              <w:rPr>
                <w:rFonts w:ascii="Times New Roman" w:hAnsi="Times New Roman" w:cs="Times New Roman"/>
                <w:b/>
                <w:lang w:eastAsia="es-ES"/>
              </w:rPr>
              <w:t>Criterio de Captura</w:t>
            </w:r>
          </w:p>
        </w:tc>
      </w:tr>
      <w:tr w:rsidR="00242F0A" w:rsidRPr="00B3764B" w:rsidTr="004B76E3">
        <w:trPr>
          <w:jc w:val="center"/>
        </w:trPr>
        <w:tc>
          <w:tcPr>
            <w:tcW w:w="2943" w:type="dxa"/>
          </w:tcPr>
          <w:p w:rsidR="00242F0A" w:rsidRPr="00B3764B" w:rsidRDefault="00242F0A" w:rsidP="00DE060A">
            <w:pPr>
              <w:spacing w:line="360" w:lineRule="auto"/>
              <w:rPr>
                <w:rFonts w:ascii="Times New Roman" w:hAnsi="Times New Roman" w:cs="Times New Roman"/>
                <w:b/>
                <w:lang w:eastAsia="es-ES"/>
              </w:rPr>
            </w:pPr>
            <w:r w:rsidRPr="00B3764B">
              <w:rPr>
                <w:rFonts w:ascii="Times New Roman" w:hAnsi="Times New Roman" w:cs="Times New Roman"/>
                <w:b/>
                <w:lang w:eastAsia="es-ES"/>
              </w:rPr>
              <w:t xml:space="preserve">Clasificación </w:t>
            </w:r>
          </w:p>
        </w:tc>
        <w:tc>
          <w:tcPr>
            <w:tcW w:w="4111" w:type="dxa"/>
          </w:tcPr>
          <w:p w:rsidR="00242F0A" w:rsidRPr="00B3764B" w:rsidRDefault="00242F0A" w:rsidP="00DE060A">
            <w:pPr>
              <w:spacing w:line="360" w:lineRule="auto"/>
              <w:rPr>
                <w:rFonts w:ascii="Times New Roman" w:hAnsi="Times New Roman" w:cs="Times New Roman"/>
                <w:lang w:eastAsia="es-ES"/>
              </w:rPr>
            </w:pPr>
            <w:r w:rsidRPr="00B3764B">
              <w:rPr>
                <w:rFonts w:ascii="Times New Roman" w:hAnsi="Times New Roman" w:cs="Times New Roman"/>
                <w:lang w:eastAsia="es-ES"/>
              </w:rPr>
              <w:t>Proyecto</w:t>
            </w:r>
          </w:p>
        </w:tc>
      </w:tr>
      <w:tr w:rsidR="00242F0A" w:rsidRPr="00B3764B" w:rsidTr="004B76E3">
        <w:trPr>
          <w:jc w:val="center"/>
        </w:trPr>
        <w:tc>
          <w:tcPr>
            <w:tcW w:w="2943" w:type="dxa"/>
          </w:tcPr>
          <w:p w:rsidR="00242F0A" w:rsidRPr="00B3764B" w:rsidRDefault="00242F0A" w:rsidP="00DE060A">
            <w:pPr>
              <w:spacing w:line="360" w:lineRule="auto"/>
              <w:rPr>
                <w:rFonts w:ascii="Times New Roman" w:hAnsi="Times New Roman" w:cs="Times New Roman"/>
                <w:b/>
                <w:lang w:eastAsia="es-ES"/>
              </w:rPr>
            </w:pPr>
            <w:r w:rsidRPr="00B3764B">
              <w:rPr>
                <w:rFonts w:ascii="Times New Roman" w:hAnsi="Times New Roman" w:cs="Times New Roman"/>
                <w:b/>
                <w:lang w:eastAsia="es-ES"/>
              </w:rPr>
              <w:t>Nombre del riesgo</w:t>
            </w:r>
          </w:p>
        </w:tc>
        <w:tc>
          <w:tcPr>
            <w:tcW w:w="4111" w:type="dxa"/>
          </w:tcPr>
          <w:p w:rsidR="00242F0A" w:rsidRPr="00B3764B" w:rsidRDefault="000018C7" w:rsidP="00DE060A">
            <w:pPr>
              <w:spacing w:line="360" w:lineRule="auto"/>
              <w:rPr>
                <w:rFonts w:ascii="Times New Roman" w:hAnsi="Times New Roman" w:cs="Times New Roman"/>
                <w:lang w:eastAsia="es-ES"/>
              </w:rPr>
            </w:pPr>
            <w:r w:rsidRPr="00B3764B">
              <w:rPr>
                <w:rFonts w:ascii="Times New Roman" w:hAnsi="Times New Roman" w:cs="Times New Roman"/>
                <w:lang w:eastAsia="es-ES"/>
              </w:rPr>
              <w:t>Problema acústico</w:t>
            </w:r>
            <w:r w:rsidR="00242F0A" w:rsidRPr="00B3764B">
              <w:rPr>
                <w:rFonts w:ascii="Times New Roman" w:hAnsi="Times New Roman" w:cs="Times New Roman"/>
                <w:lang w:eastAsia="es-ES"/>
              </w:rPr>
              <w:t xml:space="preserve"> </w:t>
            </w:r>
          </w:p>
        </w:tc>
      </w:tr>
      <w:tr w:rsidR="00242F0A" w:rsidRPr="00B3764B" w:rsidTr="004B76E3">
        <w:trPr>
          <w:jc w:val="center"/>
        </w:trPr>
        <w:tc>
          <w:tcPr>
            <w:tcW w:w="2943" w:type="dxa"/>
          </w:tcPr>
          <w:p w:rsidR="00242F0A" w:rsidRPr="00B3764B" w:rsidRDefault="00242F0A" w:rsidP="00DE060A">
            <w:pPr>
              <w:spacing w:line="360" w:lineRule="auto"/>
              <w:rPr>
                <w:rFonts w:ascii="Times New Roman" w:hAnsi="Times New Roman" w:cs="Times New Roman"/>
                <w:b/>
                <w:lang w:eastAsia="es-ES"/>
              </w:rPr>
            </w:pPr>
            <w:r w:rsidRPr="00B3764B">
              <w:rPr>
                <w:rFonts w:ascii="Times New Roman" w:hAnsi="Times New Roman" w:cs="Times New Roman"/>
                <w:b/>
                <w:lang w:eastAsia="es-ES"/>
              </w:rPr>
              <w:t>Consecuencia</w:t>
            </w:r>
          </w:p>
        </w:tc>
        <w:tc>
          <w:tcPr>
            <w:tcW w:w="4111" w:type="dxa"/>
          </w:tcPr>
          <w:p w:rsidR="00242F0A" w:rsidRPr="00B3764B" w:rsidRDefault="00242F0A" w:rsidP="00DE060A">
            <w:pPr>
              <w:pStyle w:val="Prrafodelista"/>
              <w:numPr>
                <w:ilvl w:val="0"/>
                <w:numId w:val="14"/>
              </w:numPr>
              <w:spacing w:line="360" w:lineRule="auto"/>
              <w:rPr>
                <w:rFonts w:eastAsiaTheme="minorHAnsi"/>
                <w:sz w:val="22"/>
                <w:szCs w:val="22"/>
                <w:lang w:val="es-EC"/>
              </w:rPr>
            </w:pPr>
            <w:r w:rsidRPr="00B3764B">
              <w:rPr>
                <w:rFonts w:eastAsiaTheme="minorHAnsi"/>
                <w:sz w:val="22"/>
                <w:szCs w:val="22"/>
                <w:lang w:val="es-EC"/>
              </w:rPr>
              <w:t>Resultado no esperado.</w:t>
            </w:r>
          </w:p>
          <w:p w:rsidR="00242F0A" w:rsidRPr="00B3764B" w:rsidRDefault="00242F0A" w:rsidP="00DE060A">
            <w:pPr>
              <w:pStyle w:val="Prrafodelista"/>
              <w:numPr>
                <w:ilvl w:val="0"/>
                <w:numId w:val="14"/>
              </w:numPr>
              <w:spacing w:line="360" w:lineRule="auto"/>
              <w:rPr>
                <w:sz w:val="22"/>
                <w:szCs w:val="22"/>
              </w:rPr>
            </w:pPr>
            <w:r w:rsidRPr="00B3764B">
              <w:rPr>
                <w:rFonts w:eastAsiaTheme="minorHAnsi"/>
                <w:sz w:val="22"/>
                <w:szCs w:val="22"/>
                <w:lang w:val="es-EC"/>
              </w:rPr>
              <w:t>Inconformidad del usuario.</w:t>
            </w:r>
          </w:p>
        </w:tc>
      </w:tr>
      <w:tr w:rsidR="00242F0A" w:rsidRPr="00B3764B" w:rsidTr="004B76E3">
        <w:trPr>
          <w:jc w:val="center"/>
        </w:trPr>
        <w:tc>
          <w:tcPr>
            <w:tcW w:w="2943" w:type="dxa"/>
          </w:tcPr>
          <w:p w:rsidR="00242F0A" w:rsidRPr="00B3764B" w:rsidRDefault="00242F0A" w:rsidP="00DE060A">
            <w:pPr>
              <w:spacing w:line="360" w:lineRule="auto"/>
              <w:rPr>
                <w:rFonts w:ascii="Times New Roman" w:hAnsi="Times New Roman" w:cs="Times New Roman"/>
                <w:b/>
                <w:lang w:eastAsia="es-ES"/>
              </w:rPr>
            </w:pPr>
            <w:r w:rsidRPr="00B3764B">
              <w:rPr>
                <w:rFonts w:ascii="Times New Roman" w:hAnsi="Times New Roman" w:cs="Times New Roman"/>
                <w:b/>
                <w:lang w:eastAsia="es-ES"/>
              </w:rPr>
              <w:t>Fecha de identificación</w:t>
            </w:r>
          </w:p>
        </w:tc>
        <w:tc>
          <w:tcPr>
            <w:tcW w:w="4111" w:type="dxa"/>
          </w:tcPr>
          <w:p w:rsidR="00242F0A" w:rsidRPr="00B3764B" w:rsidRDefault="00242F0A" w:rsidP="00DE060A">
            <w:pPr>
              <w:spacing w:line="360" w:lineRule="auto"/>
              <w:rPr>
                <w:rFonts w:ascii="Times New Roman" w:hAnsi="Times New Roman" w:cs="Times New Roman"/>
                <w:lang w:eastAsia="es-ES"/>
              </w:rPr>
            </w:pPr>
            <w:r w:rsidRPr="00B3764B">
              <w:rPr>
                <w:rFonts w:ascii="Times New Roman" w:hAnsi="Times New Roman" w:cs="Times New Roman"/>
                <w:lang w:eastAsia="es-ES"/>
              </w:rPr>
              <w:t>08 de octubre de 2014</w:t>
            </w:r>
          </w:p>
        </w:tc>
      </w:tr>
      <w:tr w:rsidR="00242F0A" w:rsidRPr="00B3764B" w:rsidTr="004B76E3">
        <w:trPr>
          <w:jc w:val="center"/>
        </w:trPr>
        <w:tc>
          <w:tcPr>
            <w:tcW w:w="2943" w:type="dxa"/>
          </w:tcPr>
          <w:p w:rsidR="00242F0A" w:rsidRPr="00B3764B" w:rsidRDefault="00242F0A" w:rsidP="00DE060A">
            <w:pPr>
              <w:spacing w:line="360" w:lineRule="auto"/>
              <w:rPr>
                <w:rFonts w:ascii="Times New Roman" w:hAnsi="Times New Roman" w:cs="Times New Roman"/>
                <w:b/>
                <w:lang w:eastAsia="es-ES"/>
              </w:rPr>
            </w:pPr>
            <w:r w:rsidRPr="00B3764B">
              <w:rPr>
                <w:rFonts w:ascii="Times New Roman" w:hAnsi="Times New Roman" w:cs="Times New Roman"/>
                <w:b/>
                <w:lang w:eastAsia="es-ES"/>
              </w:rPr>
              <w:t>Objetivo</w:t>
            </w:r>
          </w:p>
        </w:tc>
        <w:tc>
          <w:tcPr>
            <w:tcW w:w="4111" w:type="dxa"/>
          </w:tcPr>
          <w:p w:rsidR="00242F0A" w:rsidRPr="00B3764B" w:rsidRDefault="00344312" w:rsidP="00DE060A">
            <w:pPr>
              <w:spacing w:line="360" w:lineRule="auto"/>
              <w:rPr>
                <w:rFonts w:ascii="Times New Roman" w:hAnsi="Times New Roman" w:cs="Times New Roman"/>
                <w:lang w:eastAsia="es-ES"/>
              </w:rPr>
            </w:pPr>
            <w:r w:rsidRPr="00B3764B">
              <w:rPr>
                <w:rFonts w:ascii="Times New Roman" w:hAnsi="Times New Roman" w:cs="Times New Roman"/>
                <w:lang w:eastAsia="es-ES"/>
              </w:rPr>
              <w:t>Minimizar el ruido externo.</w:t>
            </w:r>
          </w:p>
        </w:tc>
      </w:tr>
      <w:tr w:rsidR="00242F0A" w:rsidRPr="00B3764B" w:rsidTr="004B76E3">
        <w:trPr>
          <w:jc w:val="center"/>
        </w:trPr>
        <w:tc>
          <w:tcPr>
            <w:tcW w:w="2943" w:type="dxa"/>
          </w:tcPr>
          <w:p w:rsidR="00242F0A" w:rsidRPr="00B3764B" w:rsidRDefault="00242F0A" w:rsidP="00DE060A">
            <w:pPr>
              <w:spacing w:line="360" w:lineRule="auto"/>
              <w:rPr>
                <w:rFonts w:ascii="Times New Roman" w:hAnsi="Times New Roman" w:cs="Times New Roman"/>
                <w:b/>
                <w:lang w:eastAsia="es-ES"/>
              </w:rPr>
            </w:pPr>
            <w:r w:rsidRPr="00B3764B">
              <w:rPr>
                <w:rFonts w:ascii="Times New Roman" w:hAnsi="Times New Roman" w:cs="Times New Roman"/>
                <w:b/>
                <w:lang w:eastAsia="es-ES"/>
              </w:rPr>
              <w:t>Responsables</w:t>
            </w:r>
          </w:p>
        </w:tc>
        <w:tc>
          <w:tcPr>
            <w:tcW w:w="4111" w:type="dxa"/>
          </w:tcPr>
          <w:p w:rsidR="00242F0A" w:rsidRPr="00B3764B" w:rsidRDefault="00242F0A" w:rsidP="00DE060A">
            <w:pPr>
              <w:spacing w:line="360" w:lineRule="auto"/>
              <w:rPr>
                <w:rFonts w:ascii="Times New Roman" w:hAnsi="Times New Roman" w:cs="Times New Roman"/>
                <w:lang w:eastAsia="es-ES"/>
              </w:rPr>
            </w:pPr>
            <w:r w:rsidRPr="00B3764B">
              <w:rPr>
                <w:rFonts w:ascii="Times New Roman" w:hAnsi="Times New Roman" w:cs="Times New Roman"/>
                <w:lang w:eastAsia="es-ES"/>
              </w:rPr>
              <w:t>Cristian Guallo, Soledad Duicela</w:t>
            </w:r>
          </w:p>
        </w:tc>
      </w:tr>
      <w:tr w:rsidR="00242F0A" w:rsidRPr="00B3764B" w:rsidTr="004B76E3">
        <w:trPr>
          <w:jc w:val="center"/>
        </w:trPr>
        <w:tc>
          <w:tcPr>
            <w:tcW w:w="2943" w:type="dxa"/>
          </w:tcPr>
          <w:p w:rsidR="00242F0A" w:rsidRPr="00B3764B" w:rsidRDefault="00242F0A" w:rsidP="00DE060A">
            <w:pPr>
              <w:spacing w:line="360" w:lineRule="auto"/>
              <w:rPr>
                <w:rFonts w:ascii="Times New Roman" w:hAnsi="Times New Roman" w:cs="Times New Roman"/>
                <w:b/>
                <w:lang w:eastAsia="es-ES"/>
              </w:rPr>
            </w:pPr>
            <w:r w:rsidRPr="00B3764B">
              <w:rPr>
                <w:rFonts w:ascii="Times New Roman" w:hAnsi="Times New Roman" w:cs="Times New Roman"/>
                <w:b/>
                <w:lang w:eastAsia="es-ES"/>
              </w:rPr>
              <w:t>Valor de Probabilidad</w:t>
            </w:r>
          </w:p>
        </w:tc>
        <w:tc>
          <w:tcPr>
            <w:tcW w:w="4111" w:type="dxa"/>
          </w:tcPr>
          <w:p w:rsidR="00242F0A" w:rsidRPr="00B3764B" w:rsidRDefault="00242F0A" w:rsidP="00DE060A">
            <w:pPr>
              <w:spacing w:line="360" w:lineRule="auto"/>
              <w:rPr>
                <w:rFonts w:ascii="Times New Roman" w:hAnsi="Times New Roman" w:cs="Times New Roman"/>
                <w:lang w:eastAsia="es-ES"/>
              </w:rPr>
            </w:pPr>
            <w:r w:rsidRPr="00B3764B">
              <w:rPr>
                <w:rFonts w:ascii="Times New Roman" w:hAnsi="Times New Roman" w:cs="Times New Roman"/>
                <w:lang w:eastAsia="es-ES"/>
              </w:rPr>
              <w:t>3</w:t>
            </w:r>
          </w:p>
        </w:tc>
      </w:tr>
      <w:tr w:rsidR="00242F0A" w:rsidRPr="00B3764B" w:rsidTr="004B76E3">
        <w:trPr>
          <w:jc w:val="center"/>
        </w:trPr>
        <w:tc>
          <w:tcPr>
            <w:tcW w:w="2943" w:type="dxa"/>
          </w:tcPr>
          <w:p w:rsidR="00242F0A" w:rsidRPr="00B3764B" w:rsidRDefault="00242F0A" w:rsidP="00DE060A">
            <w:pPr>
              <w:spacing w:line="360" w:lineRule="auto"/>
              <w:rPr>
                <w:rFonts w:ascii="Times New Roman" w:hAnsi="Times New Roman" w:cs="Times New Roman"/>
                <w:b/>
                <w:lang w:eastAsia="es-ES"/>
              </w:rPr>
            </w:pPr>
            <w:r w:rsidRPr="00B3764B">
              <w:rPr>
                <w:rFonts w:ascii="Times New Roman" w:hAnsi="Times New Roman" w:cs="Times New Roman"/>
                <w:b/>
                <w:lang w:eastAsia="es-ES"/>
              </w:rPr>
              <w:t>Grado de impacto</w:t>
            </w:r>
          </w:p>
        </w:tc>
        <w:tc>
          <w:tcPr>
            <w:tcW w:w="4111" w:type="dxa"/>
          </w:tcPr>
          <w:p w:rsidR="00242F0A" w:rsidRPr="00B3764B" w:rsidRDefault="00344312" w:rsidP="00DE060A">
            <w:pPr>
              <w:spacing w:line="360" w:lineRule="auto"/>
              <w:rPr>
                <w:rFonts w:ascii="Times New Roman" w:hAnsi="Times New Roman" w:cs="Times New Roman"/>
                <w:lang w:eastAsia="es-ES"/>
              </w:rPr>
            </w:pPr>
            <w:r w:rsidRPr="00B3764B">
              <w:rPr>
                <w:rFonts w:ascii="Times New Roman" w:hAnsi="Times New Roman" w:cs="Times New Roman"/>
                <w:lang w:eastAsia="es-ES"/>
              </w:rPr>
              <w:t>4</w:t>
            </w:r>
          </w:p>
        </w:tc>
      </w:tr>
      <w:tr w:rsidR="00242F0A" w:rsidRPr="00B3764B" w:rsidTr="004B76E3">
        <w:trPr>
          <w:jc w:val="center"/>
        </w:trPr>
        <w:tc>
          <w:tcPr>
            <w:tcW w:w="2943" w:type="dxa"/>
          </w:tcPr>
          <w:p w:rsidR="00242F0A" w:rsidRPr="00B3764B" w:rsidRDefault="00242F0A" w:rsidP="00DE060A">
            <w:pPr>
              <w:spacing w:line="360" w:lineRule="auto"/>
              <w:rPr>
                <w:rFonts w:ascii="Times New Roman" w:hAnsi="Times New Roman" w:cs="Times New Roman"/>
                <w:b/>
                <w:lang w:eastAsia="es-ES"/>
              </w:rPr>
            </w:pPr>
            <w:r w:rsidRPr="00B3764B">
              <w:rPr>
                <w:rFonts w:ascii="Times New Roman" w:hAnsi="Times New Roman" w:cs="Times New Roman"/>
                <w:b/>
                <w:lang w:eastAsia="es-ES"/>
              </w:rPr>
              <w:t>Estado</w:t>
            </w:r>
          </w:p>
        </w:tc>
        <w:tc>
          <w:tcPr>
            <w:tcW w:w="4111" w:type="dxa"/>
          </w:tcPr>
          <w:p w:rsidR="00242F0A" w:rsidRPr="00B3764B" w:rsidRDefault="00242F0A" w:rsidP="00DE060A">
            <w:pPr>
              <w:spacing w:line="360" w:lineRule="auto"/>
              <w:rPr>
                <w:rFonts w:ascii="Times New Roman" w:hAnsi="Times New Roman" w:cs="Times New Roman"/>
                <w:lang w:eastAsia="es-ES"/>
              </w:rPr>
            </w:pPr>
            <w:r w:rsidRPr="00B3764B">
              <w:rPr>
                <w:rFonts w:ascii="Times New Roman" w:hAnsi="Times New Roman" w:cs="Times New Roman"/>
                <w:lang w:eastAsia="es-ES"/>
              </w:rPr>
              <w:t>Abierto</w:t>
            </w:r>
          </w:p>
        </w:tc>
      </w:tr>
    </w:tbl>
    <w:p w:rsidR="00242F0A" w:rsidRPr="00B3764B" w:rsidRDefault="00242F0A" w:rsidP="00DE060A">
      <w:pPr>
        <w:spacing w:after="0" w:line="360" w:lineRule="auto"/>
        <w:rPr>
          <w:rFonts w:ascii="Times New Roman" w:hAnsi="Times New Roman" w:cs="Times New Roman"/>
          <w:b/>
          <w:lang w:eastAsia="es-ES"/>
        </w:rPr>
      </w:pPr>
    </w:p>
    <w:p w:rsidR="00051E32" w:rsidRPr="007B3657" w:rsidRDefault="007B3657" w:rsidP="00DE060A">
      <w:pPr>
        <w:tabs>
          <w:tab w:val="left" w:pos="7020"/>
        </w:tabs>
        <w:spacing w:after="0" w:line="360" w:lineRule="auto"/>
        <w:rPr>
          <w:rFonts w:ascii="Times New Roman" w:eastAsiaTheme="majorEastAsia" w:hAnsi="Times New Roman" w:cs="Times New Roman"/>
          <w:bCs/>
          <w:sz w:val="16"/>
          <w:szCs w:val="16"/>
          <w:lang w:eastAsia="es-ES"/>
        </w:rPr>
      </w:pPr>
      <w:r>
        <w:rPr>
          <w:rFonts w:ascii="Times New Roman" w:eastAsiaTheme="majorEastAsia" w:hAnsi="Times New Roman" w:cs="Times New Roman"/>
          <w:bCs/>
          <w:sz w:val="16"/>
          <w:szCs w:val="16"/>
          <w:lang w:eastAsia="es-ES"/>
        </w:rPr>
        <w:t xml:space="preserve">                 </w:t>
      </w:r>
      <w:r w:rsidR="00051E32" w:rsidRPr="007B3657">
        <w:rPr>
          <w:rFonts w:ascii="Times New Roman" w:eastAsiaTheme="majorEastAsia" w:hAnsi="Times New Roman" w:cs="Times New Roman"/>
          <w:bCs/>
          <w:sz w:val="16"/>
          <w:szCs w:val="16"/>
          <w:lang w:eastAsia="es-ES"/>
        </w:rPr>
        <w:t>Fuente: Guallo C., Duicela S., 2014</w:t>
      </w:r>
    </w:p>
    <w:p w:rsidR="00051E32" w:rsidRPr="00B3764B" w:rsidRDefault="00051E32" w:rsidP="00DE060A">
      <w:pPr>
        <w:spacing w:after="0" w:line="360" w:lineRule="auto"/>
        <w:rPr>
          <w:rFonts w:ascii="Times New Roman" w:hAnsi="Times New Roman" w:cs="Times New Roman"/>
          <w:b/>
          <w:lang w:eastAsia="es-ES"/>
        </w:rPr>
      </w:pPr>
    </w:p>
    <w:p w:rsidR="00D94E0B" w:rsidRPr="00B3764B" w:rsidRDefault="003C7A10" w:rsidP="00DE060A">
      <w:pPr>
        <w:spacing w:after="0" w:line="360" w:lineRule="auto"/>
        <w:rPr>
          <w:rFonts w:ascii="Times New Roman" w:hAnsi="Times New Roman" w:cs="Times New Roman"/>
          <w:b/>
          <w:lang w:eastAsia="es-ES"/>
        </w:rPr>
      </w:pPr>
      <w:r w:rsidRPr="00B3764B">
        <w:rPr>
          <w:rFonts w:ascii="Times New Roman" w:hAnsi="Times New Roman" w:cs="Times New Roman"/>
          <w:b/>
          <w:lang w:eastAsia="es-ES"/>
        </w:rPr>
        <w:t>Mapa de Riesgos</w:t>
      </w:r>
    </w:p>
    <w:p w:rsidR="00C523AC" w:rsidRPr="00B3764B" w:rsidRDefault="00C523AC" w:rsidP="00DE060A">
      <w:pPr>
        <w:spacing w:after="0" w:line="360" w:lineRule="auto"/>
        <w:jc w:val="center"/>
        <w:rPr>
          <w:rFonts w:ascii="Times New Roman" w:hAnsi="Times New Roman" w:cs="Times New Roman"/>
          <w:lang w:eastAsia="es-ES"/>
        </w:rPr>
      </w:pPr>
      <w:r w:rsidRPr="00B3764B">
        <w:rPr>
          <w:rFonts w:ascii="Times New Roman" w:hAnsi="Times New Roman" w:cs="Times New Roman"/>
          <w:noProof/>
          <w:lang w:val="es-ES" w:eastAsia="es-ES"/>
        </w:rPr>
        <w:drawing>
          <wp:inline distT="0" distB="0" distL="0" distR="0" wp14:anchorId="6B9EF400" wp14:editId="4C0399C9">
            <wp:extent cx="4000500" cy="226695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7B3657" w:rsidRPr="00B3764B" w:rsidRDefault="007B3657" w:rsidP="007B3657">
      <w:pPr>
        <w:pStyle w:val="Ttulo1"/>
        <w:spacing w:before="0" w:line="360" w:lineRule="auto"/>
        <w:ind w:firstLine="708"/>
        <w:rPr>
          <w:rFonts w:ascii="Times New Roman" w:hAnsi="Times New Roman" w:cs="Times New Roman"/>
          <w:b w:val="0"/>
          <w:bCs w:val="0"/>
          <w:color w:val="auto"/>
          <w:sz w:val="22"/>
          <w:szCs w:val="22"/>
          <w:lang w:eastAsia="es-ES"/>
        </w:rPr>
      </w:pPr>
      <w:bookmarkStart w:id="1074" w:name="_Toc423967369"/>
      <w:bookmarkStart w:id="1075" w:name="_Toc423967549"/>
      <w:bookmarkStart w:id="1076" w:name="_Toc423968508"/>
      <w:r>
        <w:rPr>
          <w:rFonts w:ascii="Times New Roman" w:hAnsi="Times New Roman" w:cs="Times New Roman"/>
          <w:b w:val="0"/>
          <w:bCs w:val="0"/>
          <w:color w:val="auto"/>
          <w:sz w:val="22"/>
          <w:szCs w:val="22"/>
          <w:lang w:eastAsia="es-ES"/>
        </w:rPr>
        <w:t xml:space="preserve">      </w:t>
      </w:r>
      <w:bookmarkStart w:id="1077" w:name="_Toc424676839"/>
      <w:bookmarkStart w:id="1078" w:name="_Toc424677203"/>
      <w:bookmarkStart w:id="1079" w:name="_Toc424731560"/>
      <w:bookmarkStart w:id="1080" w:name="_Toc424802765"/>
      <w:bookmarkStart w:id="1081" w:name="_Toc424802959"/>
      <w:r w:rsidR="00287852" w:rsidRPr="00287852">
        <w:rPr>
          <w:rFonts w:ascii="Times New Roman" w:hAnsi="Times New Roman" w:cs="Times New Roman"/>
          <w:bCs w:val="0"/>
          <w:color w:val="auto"/>
          <w:sz w:val="22"/>
          <w:szCs w:val="22"/>
          <w:lang w:eastAsia="es-ES"/>
        </w:rPr>
        <w:t>Figura 2-</w:t>
      </w:r>
      <w:r w:rsidR="00AA7F51">
        <w:rPr>
          <w:rFonts w:ascii="Times New Roman" w:hAnsi="Times New Roman" w:cs="Times New Roman"/>
          <w:bCs w:val="0"/>
          <w:color w:val="auto"/>
          <w:sz w:val="22"/>
          <w:szCs w:val="22"/>
          <w:lang w:eastAsia="es-ES"/>
        </w:rPr>
        <w:t>2</w:t>
      </w:r>
      <w:r w:rsidR="00287852" w:rsidRPr="00287852">
        <w:rPr>
          <w:rFonts w:ascii="Times New Roman" w:hAnsi="Times New Roman" w:cs="Times New Roman"/>
          <w:bCs w:val="0"/>
          <w:color w:val="auto"/>
          <w:sz w:val="22"/>
          <w:szCs w:val="22"/>
          <w:lang w:eastAsia="es-ES"/>
        </w:rPr>
        <w:t>.</w:t>
      </w:r>
      <w:r w:rsidRPr="00B3764B">
        <w:rPr>
          <w:rFonts w:ascii="Times New Roman" w:hAnsi="Times New Roman" w:cs="Times New Roman"/>
          <w:b w:val="0"/>
          <w:bCs w:val="0"/>
          <w:color w:val="auto"/>
          <w:sz w:val="22"/>
          <w:szCs w:val="22"/>
          <w:lang w:eastAsia="es-ES"/>
        </w:rPr>
        <w:t xml:space="preserve"> Mapa de Riesgos</w:t>
      </w:r>
      <w:bookmarkEnd w:id="1074"/>
      <w:bookmarkEnd w:id="1075"/>
      <w:bookmarkEnd w:id="1076"/>
      <w:bookmarkEnd w:id="1077"/>
      <w:bookmarkEnd w:id="1078"/>
      <w:bookmarkEnd w:id="1079"/>
      <w:bookmarkEnd w:id="1080"/>
      <w:bookmarkEnd w:id="1081"/>
    </w:p>
    <w:p w:rsidR="00DD01E8" w:rsidRPr="007B3657" w:rsidRDefault="007B3657" w:rsidP="00DE060A">
      <w:pPr>
        <w:tabs>
          <w:tab w:val="left" w:pos="7020"/>
        </w:tabs>
        <w:spacing w:after="0" w:line="360" w:lineRule="auto"/>
        <w:rPr>
          <w:rFonts w:ascii="Times New Roman" w:eastAsiaTheme="majorEastAsia" w:hAnsi="Times New Roman" w:cs="Times New Roman"/>
          <w:bCs/>
          <w:sz w:val="16"/>
          <w:szCs w:val="16"/>
        </w:rPr>
      </w:pPr>
      <w:r w:rsidRPr="007B3657">
        <w:rPr>
          <w:rFonts w:ascii="Times New Roman" w:eastAsiaTheme="majorEastAsia" w:hAnsi="Times New Roman" w:cs="Times New Roman"/>
          <w:bCs/>
          <w:sz w:val="16"/>
          <w:szCs w:val="16"/>
        </w:rPr>
        <w:t xml:space="preserve">             </w:t>
      </w:r>
      <w:r>
        <w:rPr>
          <w:rFonts w:ascii="Times New Roman" w:eastAsiaTheme="majorEastAsia" w:hAnsi="Times New Roman" w:cs="Times New Roman"/>
          <w:bCs/>
          <w:sz w:val="16"/>
          <w:szCs w:val="16"/>
        </w:rPr>
        <w:t xml:space="preserve">        </w:t>
      </w:r>
      <w:r w:rsidRPr="007B3657">
        <w:rPr>
          <w:rFonts w:ascii="Times New Roman" w:eastAsiaTheme="majorEastAsia" w:hAnsi="Times New Roman" w:cs="Times New Roman"/>
          <w:bCs/>
          <w:sz w:val="16"/>
          <w:szCs w:val="16"/>
        </w:rPr>
        <w:t xml:space="preserve">     </w:t>
      </w:r>
      <w:r w:rsidR="00DD01E8" w:rsidRPr="007B3657">
        <w:rPr>
          <w:rFonts w:ascii="Times New Roman" w:eastAsiaTheme="majorEastAsia" w:hAnsi="Times New Roman" w:cs="Times New Roman"/>
          <w:bCs/>
          <w:sz w:val="16"/>
          <w:szCs w:val="16"/>
        </w:rPr>
        <w:t>Fuente: Guallo C., Duicela S., 2014</w:t>
      </w:r>
    </w:p>
    <w:p w:rsidR="00D433A8" w:rsidRDefault="00D433A8" w:rsidP="00DE060A">
      <w:pPr>
        <w:tabs>
          <w:tab w:val="left" w:pos="7020"/>
        </w:tabs>
        <w:spacing w:after="0" w:line="360" w:lineRule="auto"/>
        <w:rPr>
          <w:rFonts w:ascii="Times New Roman" w:eastAsiaTheme="majorEastAsia" w:hAnsi="Times New Roman" w:cs="Times New Roman"/>
          <w:bCs/>
        </w:rPr>
      </w:pPr>
    </w:p>
    <w:p w:rsidR="00D433A8" w:rsidRPr="00B3764B" w:rsidRDefault="00D433A8" w:rsidP="00DE060A">
      <w:pPr>
        <w:tabs>
          <w:tab w:val="left" w:pos="7020"/>
        </w:tabs>
        <w:spacing w:after="0" w:line="360" w:lineRule="auto"/>
        <w:rPr>
          <w:rFonts w:ascii="Times New Roman" w:eastAsiaTheme="majorEastAsia" w:hAnsi="Times New Roman" w:cs="Times New Roman"/>
          <w:bCs/>
        </w:rPr>
      </w:pPr>
    </w:p>
    <w:p w:rsidR="00CF7CF5" w:rsidRPr="00D433A8" w:rsidRDefault="00F212C8" w:rsidP="00DE060A">
      <w:pPr>
        <w:pStyle w:val="Ttulo4"/>
        <w:numPr>
          <w:ilvl w:val="3"/>
          <w:numId w:val="3"/>
        </w:numPr>
        <w:spacing w:before="0" w:line="360" w:lineRule="auto"/>
        <w:rPr>
          <w:rFonts w:ascii="Times New Roman" w:hAnsi="Times New Roman" w:cs="Times New Roman"/>
          <w:b w:val="0"/>
          <w:color w:val="auto"/>
          <w:lang w:val="es-ES" w:eastAsia="es-ES"/>
        </w:rPr>
      </w:pPr>
      <w:r w:rsidRPr="00D433A8">
        <w:rPr>
          <w:rFonts w:ascii="Times New Roman" w:hAnsi="Times New Roman" w:cs="Times New Roman"/>
          <w:b w:val="0"/>
          <w:color w:val="auto"/>
          <w:lang w:val="es-ES" w:eastAsia="es-ES"/>
        </w:rPr>
        <w:t>Estimaci</w:t>
      </w:r>
      <w:r w:rsidR="00673F2B" w:rsidRPr="00D433A8">
        <w:rPr>
          <w:rFonts w:ascii="Times New Roman" w:hAnsi="Times New Roman" w:cs="Times New Roman"/>
          <w:b w:val="0"/>
          <w:color w:val="auto"/>
          <w:lang w:val="es-ES" w:eastAsia="es-ES"/>
        </w:rPr>
        <w:t>ón de</w:t>
      </w:r>
      <w:r w:rsidRPr="00D433A8">
        <w:rPr>
          <w:rFonts w:ascii="Times New Roman" w:hAnsi="Times New Roman" w:cs="Times New Roman"/>
          <w:b w:val="0"/>
          <w:color w:val="auto"/>
          <w:lang w:val="es-ES" w:eastAsia="es-ES"/>
        </w:rPr>
        <w:t xml:space="preserve"> </w:t>
      </w:r>
      <w:r w:rsidR="00CF7CF5" w:rsidRPr="00D433A8">
        <w:rPr>
          <w:rFonts w:ascii="Times New Roman" w:hAnsi="Times New Roman" w:cs="Times New Roman"/>
          <w:b w:val="0"/>
          <w:color w:val="auto"/>
          <w:lang w:val="es-ES" w:eastAsia="es-ES"/>
        </w:rPr>
        <w:t>H</w:t>
      </w:r>
      <w:r w:rsidRPr="00D433A8">
        <w:rPr>
          <w:rFonts w:ascii="Times New Roman" w:hAnsi="Times New Roman" w:cs="Times New Roman"/>
          <w:b w:val="0"/>
          <w:color w:val="auto"/>
          <w:lang w:val="es-ES" w:eastAsia="es-ES"/>
        </w:rPr>
        <w:t>istorias de usuario</w:t>
      </w:r>
    </w:p>
    <w:p w:rsidR="006B045C" w:rsidRPr="00B3764B" w:rsidRDefault="006B045C" w:rsidP="00DE060A">
      <w:pPr>
        <w:spacing w:after="0" w:line="360" w:lineRule="auto"/>
        <w:jc w:val="both"/>
        <w:rPr>
          <w:rFonts w:ascii="Times New Roman" w:hAnsi="Times New Roman" w:cs="Times New Roman"/>
          <w:lang w:val="es-ES"/>
        </w:rPr>
      </w:pPr>
    </w:p>
    <w:p w:rsidR="00F212C8" w:rsidRPr="00B3764B" w:rsidRDefault="00995807" w:rsidP="00DE060A">
      <w:pPr>
        <w:spacing w:after="0" w:line="360" w:lineRule="auto"/>
        <w:jc w:val="both"/>
        <w:rPr>
          <w:rFonts w:ascii="Times New Roman" w:hAnsi="Times New Roman" w:cs="Times New Roman"/>
          <w:lang w:val="es-ES"/>
        </w:rPr>
      </w:pPr>
      <w:r w:rsidRPr="00B3764B">
        <w:rPr>
          <w:rFonts w:ascii="Times New Roman" w:hAnsi="Times New Roman" w:cs="Times New Roman"/>
          <w:lang w:val="es-ES"/>
        </w:rPr>
        <w:lastRenderedPageBreak/>
        <w:t>P</w:t>
      </w:r>
      <w:r w:rsidR="00C2740C" w:rsidRPr="00B3764B">
        <w:rPr>
          <w:rFonts w:ascii="Times New Roman" w:hAnsi="Times New Roman" w:cs="Times New Roman"/>
          <w:lang w:val="es-ES"/>
        </w:rPr>
        <w:t>ermiten</w:t>
      </w:r>
      <w:r w:rsidR="00F71C60" w:rsidRPr="00B3764B">
        <w:rPr>
          <w:rFonts w:ascii="Times New Roman" w:hAnsi="Times New Roman" w:cs="Times New Roman"/>
          <w:lang w:val="es-ES"/>
        </w:rPr>
        <w:t xml:space="preserve"> determina</w:t>
      </w:r>
      <w:r w:rsidR="00C2740C" w:rsidRPr="00B3764B">
        <w:rPr>
          <w:rFonts w:ascii="Times New Roman" w:hAnsi="Times New Roman" w:cs="Times New Roman"/>
          <w:lang w:val="es-ES"/>
        </w:rPr>
        <w:t>r</w:t>
      </w:r>
      <w:r w:rsidRPr="00B3764B">
        <w:rPr>
          <w:rFonts w:ascii="Times New Roman" w:hAnsi="Times New Roman" w:cs="Times New Roman"/>
          <w:lang w:val="es-ES"/>
        </w:rPr>
        <w:t xml:space="preserve"> la prioridad y la estimación requerida </w:t>
      </w:r>
      <w:r w:rsidR="00F71C60" w:rsidRPr="00B3764B">
        <w:rPr>
          <w:rFonts w:ascii="Times New Roman" w:hAnsi="Times New Roman" w:cs="Times New Roman"/>
          <w:lang w:val="es-ES"/>
        </w:rPr>
        <w:t>para el desarrollo de</w:t>
      </w:r>
      <w:r w:rsidRPr="00B3764B">
        <w:rPr>
          <w:rFonts w:ascii="Times New Roman" w:hAnsi="Times New Roman" w:cs="Times New Roman"/>
          <w:lang w:val="es-ES"/>
        </w:rPr>
        <w:t xml:space="preserve"> las historias de usuario</w:t>
      </w:r>
      <w:r w:rsidR="00F71C60" w:rsidRPr="00B3764B">
        <w:rPr>
          <w:rFonts w:ascii="Times New Roman" w:hAnsi="Times New Roman" w:cs="Times New Roman"/>
          <w:lang w:val="es-ES"/>
        </w:rPr>
        <w:t xml:space="preserve">, mediante la utilización de tarjetas en las cuales se describe las características que el sistema debe poseer. </w:t>
      </w:r>
    </w:p>
    <w:p w:rsidR="006B045C" w:rsidRPr="00B3764B" w:rsidRDefault="006B045C" w:rsidP="00DE060A">
      <w:pPr>
        <w:spacing w:after="0" w:line="360" w:lineRule="auto"/>
        <w:jc w:val="both"/>
        <w:rPr>
          <w:rFonts w:ascii="Times New Roman" w:hAnsi="Times New Roman" w:cs="Times New Roman"/>
          <w:lang w:val="es-ES"/>
        </w:rPr>
      </w:pPr>
    </w:p>
    <w:p w:rsidR="00D418D3" w:rsidRPr="00B3764B" w:rsidRDefault="00D418D3" w:rsidP="00DE060A">
      <w:pPr>
        <w:spacing w:after="0" w:line="360" w:lineRule="auto"/>
        <w:jc w:val="both"/>
        <w:rPr>
          <w:rFonts w:ascii="Times New Roman" w:hAnsi="Times New Roman" w:cs="Times New Roman"/>
          <w:lang w:val="es-ES"/>
        </w:rPr>
      </w:pPr>
      <w:r w:rsidRPr="00B3764B">
        <w:rPr>
          <w:rFonts w:ascii="Times New Roman" w:hAnsi="Times New Roman" w:cs="Times New Roman"/>
          <w:lang w:val="es-ES"/>
        </w:rPr>
        <w:t>A continuación se presenta las historias de usuario con su respectiva prioridad y estimaci</w:t>
      </w:r>
      <w:r w:rsidR="00496CFE" w:rsidRPr="00B3764B">
        <w:rPr>
          <w:rFonts w:ascii="Times New Roman" w:hAnsi="Times New Roman" w:cs="Times New Roman"/>
          <w:lang w:val="es-ES"/>
        </w:rPr>
        <w:t>ón de tiempo.</w:t>
      </w:r>
    </w:p>
    <w:p w:rsidR="006B045C" w:rsidRPr="00B3764B" w:rsidRDefault="006B045C" w:rsidP="00DE060A">
      <w:pPr>
        <w:pStyle w:val="Ttulo1"/>
        <w:spacing w:before="0" w:line="360" w:lineRule="auto"/>
        <w:rPr>
          <w:rFonts w:ascii="Times New Roman" w:eastAsiaTheme="minorHAnsi" w:hAnsi="Times New Roman" w:cs="Times New Roman"/>
          <w:b w:val="0"/>
          <w:bCs w:val="0"/>
          <w:color w:val="auto"/>
          <w:sz w:val="22"/>
          <w:szCs w:val="22"/>
        </w:rPr>
      </w:pPr>
      <w:bookmarkStart w:id="1082" w:name="_Toc423967370"/>
      <w:bookmarkStart w:id="1083" w:name="_Toc423967550"/>
      <w:bookmarkStart w:id="1084" w:name="_Toc423967921"/>
      <w:bookmarkStart w:id="1085" w:name="_Toc423968080"/>
    </w:p>
    <w:p w:rsidR="00237826" w:rsidRPr="00B3764B" w:rsidRDefault="00AA7F51" w:rsidP="00EF1A4A">
      <w:pPr>
        <w:pStyle w:val="Ttulo1"/>
        <w:spacing w:before="0" w:line="360" w:lineRule="auto"/>
        <w:ind w:left="2124" w:firstLine="708"/>
        <w:rPr>
          <w:rFonts w:ascii="Times New Roman" w:eastAsiaTheme="minorHAnsi" w:hAnsi="Times New Roman" w:cs="Times New Roman"/>
          <w:b w:val="0"/>
          <w:bCs w:val="0"/>
          <w:color w:val="auto"/>
          <w:sz w:val="22"/>
          <w:szCs w:val="22"/>
        </w:rPr>
      </w:pPr>
      <w:bookmarkStart w:id="1086" w:name="_Toc424676840"/>
      <w:bookmarkStart w:id="1087" w:name="_Toc424677029"/>
      <w:bookmarkStart w:id="1088" w:name="_Toc424731561"/>
      <w:bookmarkStart w:id="1089" w:name="_Toc424802766"/>
      <w:bookmarkStart w:id="1090" w:name="_Toc424802960"/>
      <w:r>
        <w:rPr>
          <w:rFonts w:ascii="Times New Roman" w:eastAsiaTheme="minorHAnsi" w:hAnsi="Times New Roman" w:cs="Times New Roman"/>
          <w:bCs w:val="0"/>
          <w:color w:val="auto"/>
          <w:sz w:val="22"/>
          <w:szCs w:val="22"/>
        </w:rPr>
        <w:t>Tabla 12-2</w:t>
      </w:r>
      <w:r w:rsidR="002815CF" w:rsidRPr="002815CF">
        <w:rPr>
          <w:rFonts w:ascii="Times New Roman" w:eastAsiaTheme="minorHAnsi" w:hAnsi="Times New Roman" w:cs="Times New Roman"/>
          <w:bCs w:val="0"/>
          <w:color w:val="auto"/>
          <w:sz w:val="22"/>
          <w:szCs w:val="22"/>
        </w:rPr>
        <w:t>.</w:t>
      </w:r>
      <w:r w:rsidR="00237826" w:rsidRPr="00B3764B">
        <w:rPr>
          <w:rFonts w:ascii="Times New Roman" w:eastAsiaTheme="minorHAnsi" w:hAnsi="Times New Roman" w:cs="Times New Roman"/>
          <w:b w:val="0"/>
          <w:bCs w:val="0"/>
          <w:color w:val="auto"/>
          <w:sz w:val="22"/>
          <w:szCs w:val="22"/>
        </w:rPr>
        <w:t xml:space="preserve"> Valorización de prioridad</w:t>
      </w:r>
      <w:bookmarkEnd w:id="1082"/>
      <w:bookmarkEnd w:id="1083"/>
      <w:bookmarkEnd w:id="1084"/>
      <w:bookmarkEnd w:id="1085"/>
      <w:bookmarkEnd w:id="1086"/>
      <w:bookmarkEnd w:id="1087"/>
      <w:bookmarkEnd w:id="1088"/>
      <w:bookmarkEnd w:id="1089"/>
      <w:bookmarkEnd w:id="1090"/>
    </w:p>
    <w:tbl>
      <w:tblPr>
        <w:tblStyle w:val="Tablaconcuadrcula"/>
        <w:tblW w:w="0" w:type="auto"/>
        <w:jc w:val="center"/>
        <w:tblLook w:val="04A0" w:firstRow="1" w:lastRow="0" w:firstColumn="1" w:lastColumn="0" w:noHBand="0" w:noVBand="1"/>
      </w:tblPr>
      <w:tblGrid>
        <w:gridCol w:w="1526"/>
        <w:gridCol w:w="1276"/>
      </w:tblGrid>
      <w:tr w:rsidR="00D44162" w:rsidRPr="00B3764B" w:rsidTr="00D44162">
        <w:trPr>
          <w:jc w:val="center"/>
        </w:trPr>
        <w:tc>
          <w:tcPr>
            <w:tcW w:w="2802" w:type="dxa"/>
            <w:gridSpan w:val="2"/>
          </w:tcPr>
          <w:p w:rsidR="00D44162" w:rsidRPr="00B3764B" w:rsidRDefault="00D44162" w:rsidP="00DE060A">
            <w:pPr>
              <w:spacing w:line="360" w:lineRule="auto"/>
              <w:jc w:val="center"/>
              <w:rPr>
                <w:rFonts w:ascii="Times New Roman" w:hAnsi="Times New Roman" w:cs="Times New Roman"/>
                <w:lang w:val="es-ES"/>
              </w:rPr>
            </w:pPr>
            <w:r w:rsidRPr="00B3764B">
              <w:rPr>
                <w:rFonts w:ascii="Times New Roman" w:hAnsi="Times New Roman" w:cs="Times New Roman"/>
                <w:b/>
                <w:lang w:val="es-ES"/>
              </w:rPr>
              <w:t>Valores de prioridad</w:t>
            </w:r>
          </w:p>
        </w:tc>
      </w:tr>
      <w:tr w:rsidR="00D44162" w:rsidRPr="00B3764B" w:rsidTr="00D44162">
        <w:trPr>
          <w:jc w:val="center"/>
        </w:trPr>
        <w:tc>
          <w:tcPr>
            <w:tcW w:w="1526" w:type="dxa"/>
          </w:tcPr>
          <w:p w:rsidR="00D44162" w:rsidRPr="00B3764B" w:rsidRDefault="00D44162" w:rsidP="00DE060A">
            <w:pPr>
              <w:spacing w:line="360" w:lineRule="auto"/>
              <w:jc w:val="both"/>
              <w:rPr>
                <w:rFonts w:ascii="Times New Roman" w:hAnsi="Times New Roman" w:cs="Times New Roman"/>
                <w:b/>
                <w:lang w:val="es-ES"/>
              </w:rPr>
            </w:pPr>
            <w:r w:rsidRPr="00B3764B">
              <w:rPr>
                <w:rFonts w:ascii="Times New Roman" w:hAnsi="Times New Roman" w:cs="Times New Roman"/>
                <w:b/>
                <w:lang w:val="es-ES"/>
              </w:rPr>
              <w:t>Prioridad</w:t>
            </w:r>
          </w:p>
        </w:tc>
        <w:tc>
          <w:tcPr>
            <w:tcW w:w="1276" w:type="dxa"/>
          </w:tcPr>
          <w:p w:rsidR="00D44162" w:rsidRPr="00B3764B" w:rsidRDefault="00D44162" w:rsidP="00DE060A">
            <w:pPr>
              <w:spacing w:line="360" w:lineRule="auto"/>
              <w:jc w:val="both"/>
              <w:rPr>
                <w:rFonts w:ascii="Times New Roman" w:hAnsi="Times New Roman" w:cs="Times New Roman"/>
                <w:b/>
                <w:lang w:val="es-ES"/>
              </w:rPr>
            </w:pPr>
            <w:r w:rsidRPr="00B3764B">
              <w:rPr>
                <w:rFonts w:ascii="Times New Roman" w:hAnsi="Times New Roman" w:cs="Times New Roman"/>
                <w:b/>
                <w:lang w:val="es-ES"/>
              </w:rPr>
              <w:t>Valor</w:t>
            </w:r>
          </w:p>
        </w:tc>
      </w:tr>
      <w:tr w:rsidR="00D44162" w:rsidRPr="00B3764B" w:rsidTr="00D44162">
        <w:trPr>
          <w:jc w:val="center"/>
        </w:trPr>
        <w:tc>
          <w:tcPr>
            <w:tcW w:w="1526" w:type="dxa"/>
          </w:tcPr>
          <w:p w:rsidR="00D44162" w:rsidRPr="00B3764B" w:rsidRDefault="00D44162" w:rsidP="00DE060A">
            <w:pPr>
              <w:spacing w:line="360" w:lineRule="auto"/>
              <w:jc w:val="both"/>
              <w:rPr>
                <w:rFonts w:ascii="Times New Roman" w:hAnsi="Times New Roman" w:cs="Times New Roman"/>
                <w:lang w:val="es-ES"/>
              </w:rPr>
            </w:pPr>
            <w:r w:rsidRPr="00B3764B">
              <w:rPr>
                <w:rFonts w:ascii="Times New Roman" w:hAnsi="Times New Roman" w:cs="Times New Roman"/>
                <w:lang w:val="es-ES"/>
              </w:rPr>
              <w:t>Alta</w:t>
            </w:r>
          </w:p>
        </w:tc>
        <w:tc>
          <w:tcPr>
            <w:tcW w:w="1276" w:type="dxa"/>
          </w:tcPr>
          <w:p w:rsidR="00D44162" w:rsidRPr="00B3764B" w:rsidRDefault="00D44162" w:rsidP="00DE060A">
            <w:pPr>
              <w:spacing w:line="360" w:lineRule="auto"/>
              <w:jc w:val="center"/>
              <w:rPr>
                <w:rFonts w:ascii="Times New Roman" w:hAnsi="Times New Roman" w:cs="Times New Roman"/>
                <w:lang w:val="es-ES"/>
              </w:rPr>
            </w:pPr>
            <w:r w:rsidRPr="00B3764B">
              <w:rPr>
                <w:rFonts w:ascii="Times New Roman" w:hAnsi="Times New Roman" w:cs="Times New Roman"/>
                <w:lang w:val="es-ES"/>
              </w:rPr>
              <w:t>3</w:t>
            </w:r>
          </w:p>
        </w:tc>
      </w:tr>
      <w:tr w:rsidR="00D44162" w:rsidRPr="00B3764B" w:rsidTr="00D44162">
        <w:trPr>
          <w:jc w:val="center"/>
        </w:trPr>
        <w:tc>
          <w:tcPr>
            <w:tcW w:w="1526" w:type="dxa"/>
          </w:tcPr>
          <w:p w:rsidR="00D44162" w:rsidRPr="00B3764B" w:rsidRDefault="00D44162" w:rsidP="00DE060A">
            <w:pPr>
              <w:spacing w:line="360" w:lineRule="auto"/>
              <w:jc w:val="both"/>
              <w:rPr>
                <w:rFonts w:ascii="Times New Roman" w:hAnsi="Times New Roman" w:cs="Times New Roman"/>
                <w:lang w:val="es-ES"/>
              </w:rPr>
            </w:pPr>
            <w:r w:rsidRPr="00B3764B">
              <w:rPr>
                <w:rFonts w:ascii="Times New Roman" w:hAnsi="Times New Roman" w:cs="Times New Roman"/>
                <w:lang w:val="es-ES"/>
              </w:rPr>
              <w:t>Media</w:t>
            </w:r>
          </w:p>
        </w:tc>
        <w:tc>
          <w:tcPr>
            <w:tcW w:w="1276" w:type="dxa"/>
          </w:tcPr>
          <w:p w:rsidR="00D44162" w:rsidRPr="00B3764B" w:rsidRDefault="00D44162" w:rsidP="00DE060A">
            <w:pPr>
              <w:spacing w:line="360" w:lineRule="auto"/>
              <w:jc w:val="center"/>
              <w:rPr>
                <w:rFonts w:ascii="Times New Roman" w:hAnsi="Times New Roman" w:cs="Times New Roman"/>
                <w:lang w:val="es-ES"/>
              </w:rPr>
            </w:pPr>
            <w:r w:rsidRPr="00B3764B">
              <w:rPr>
                <w:rFonts w:ascii="Times New Roman" w:hAnsi="Times New Roman" w:cs="Times New Roman"/>
                <w:lang w:val="es-ES"/>
              </w:rPr>
              <w:t>2</w:t>
            </w:r>
          </w:p>
        </w:tc>
      </w:tr>
      <w:tr w:rsidR="00D44162" w:rsidRPr="00B3764B" w:rsidTr="00D44162">
        <w:trPr>
          <w:jc w:val="center"/>
        </w:trPr>
        <w:tc>
          <w:tcPr>
            <w:tcW w:w="1526" w:type="dxa"/>
          </w:tcPr>
          <w:p w:rsidR="00D44162" w:rsidRPr="00B3764B" w:rsidRDefault="00D44162" w:rsidP="00DE060A">
            <w:pPr>
              <w:spacing w:line="360" w:lineRule="auto"/>
              <w:jc w:val="both"/>
              <w:rPr>
                <w:rFonts w:ascii="Times New Roman" w:hAnsi="Times New Roman" w:cs="Times New Roman"/>
                <w:lang w:val="es-ES"/>
              </w:rPr>
            </w:pPr>
            <w:r w:rsidRPr="00B3764B">
              <w:rPr>
                <w:rFonts w:ascii="Times New Roman" w:hAnsi="Times New Roman" w:cs="Times New Roman"/>
                <w:lang w:val="es-ES"/>
              </w:rPr>
              <w:t>Baja</w:t>
            </w:r>
          </w:p>
        </w:tc>
        <w:tc>
          <w:tcPr>
            <w:tcW w:w="1276" w:type="dxa"/>
          </w:tcPr>
          <w:p w:rsidR="00D44162" w:rsidRPr="00B3764B" w:rsidRDefault="00D44162" w:rsidP="00DE060A">
            <w:pPr>
              <w:spacing w:line="360" w:lineRule="auto"/>
              <w:jc w:val="center"/>
              <w:rPr>
                <w:rFonts w:ascii="Times New Roman" w:hAnsi="Times New Roman" w:cs="Times New Roman"/>
                <w:lang w:val="es-ES"/>
              </w:rPr>
            </w:pPr>
            <w:r w:rsidRPr="00B3764B">
              <w:rPr>
                <w:rFonts w:ascii="Times New Roman" w:hAnsi="Times New Roman" w:cs="Times New Roman"/>
                <w:lang w:val="es-ES"/>
              </w:rPr>
              <w:t>1</w:t>
            </w:r>
          </w:p>
        </w:tc>
      </w:tr>
    </w:tbl>
    <w:p w:rsidR="00051E32" w:rsidRPr="00EF1A4A" w:rsidRDefault="00EF1A4A" w:rsidP="00EF1A4A">
      <w:pPr>
        <w:tabs>
          <w:tab w:val="left" w:pos="7020"/>
        </w:tabs>
        <w:spacing w:before="240" w:after="0" w:line="360" w:lineRule="auto"/>
        <w:rPr>
          <w:rFonts w:ascii="Times New Roman" w:eastAsiaTheme="majorEastAsia" w:hAnsi="Times New Roman" w:cs="Times New Roman"/>
          <w:bCs/>
          <w:sz w:val="16"/>
          <w:szCs w:val="16"/>
          <w:lang w:eastAsia="es-ES"/>
        </w:rPr>
      </w:pPr>
      <w:r w:rsidRPr="00EF1A4A">
        <w:rPr>
          <w:rFonts w:ascii="Times New Roman" w:eastAsiaTheme="majorEastAsia" w:hAnsi="Times New Roman" w:cs="Times New Roman"/>
          <w:bCs/>
          <w:sz w:val="16"/>
          <w:szCs w:val="16"/>
          <w:lang w:eastAsia="es-ES"/>
        </w:rPr>
        <w:t xml:space="preserve">                                                   </w:t>
      </w:r>
      <w:r>
        <w:rPr>
          <w:rFonts w:ascii="Times New Roman" w:eastAsiaTheme="majorEastAsia" w:hAnsi="Times New Roman" w:cs="Times New Roman"/>
          <w:bCs/>
          <w:sz w:val="16"/>
          <w:szCs w:val="16"/>
          <w:lang w:eastAsia="es-ES"/>
        </w:rPr>
        <w:t xml:space="preserve">                    </w:t>
      </w:r>
      <w:r w:rsidR="00051E32" w:rsidRPr="00EF1A4A">
        <w:rPr>
          <w:rFonts w:ascii="Times New Roman" w:eastAsiaTheme="majorEastAsia" w:hAnsi="Times New Roman" w:cs="Times New Roman"/>
          <w:bCs/>
          <w:sz w:val="16"/>
          <w:szCs w:val="16"/>
          <w:lang w:eastAsia="es-ES"/>
        </w:rPr>
        <w:t>Fuente: Guallo C., Duicela S., 2014</w:t>
      </w:r>
    </w:p>
    <w:p w:rsidR="006B045C" w:rsidRPr="00B3764B" w:rsidRDefault="006B045C" w:rsidP="00DE060A">
      <w:pPr>
        <w:pStyle w:val="Ttulo1"/>
        <w:spacing w:before="0" w:line="360" w:lineRule="auto"/>
        <w:rPr>
          <w:rFonts w:ascii="Times New Roman" w:eastAsiaTheme="minorHAnsi" w:hAnsi="Times New Roman" w:cs="Times New Roman"/>
          <w:b w:val="0"/>
          <w:bCs w:val="0"/>
          <w:color w:val="auto"/>
          <w:sz w:val="22"/>
          <w:szCs w:val="22"/>
        </w:rPr>
      </w:pPr>
      <w:bookmarkStart w:id="1091" w:name="_Toc423967371"/>
      <w:bookmarkStart w:id="1092" w:name="_Toc423967551"/>
      <w:bookmarkStart w:id="1093" w:name="_Toc423967922"/>
      <w:bookmarkStart w:id="1094" w:name="_Toc423968081"/>
    </w:p>
    <w:p w:rsidR="00D44162" w:rsidRPr="00B3764B" w:rsidRDefault="00EF1A4A" w:rsidP="00EF1A4A">
      <w:pPr>
        <w:pStyle w:val="Ttulo1"/>
        <w:spacing w:before="0" w:line="360" w:lineRule="auto"/>
        <w:rPr>
          <w:rFonts w:ascii="Times New Roman" w:eastAsiaTheme="minorHAnsi" w:hAnsi="Times New Roman" w:cs="Times New Roman"/>
          <w:b w:val="0"/>
          <w:bCs w:val="0"/>
          <w:color w:val="auto"/>
          <w:sz w:val="22"/>
          <w:szCs w:val="22"/>
        </w:rPr>
      </w:pPr>
      <w:r>
        <w:rPr>
          <w:rFonts w:ascii="Times New Roman" w:eastAsiaTheme="minorHAnsi" w:hAnsi="Times New Roman" w:cs="Times New Roman"/>
          <w:b w:val="0"/>
          <w:bCs w:val="0"/>
          <w:color w:val="auto"/>
          <w:sz w:val="22"/>
          <w:szCs w:val="22"/>
        </w:rPr>
        <w:t xml:space="preserve">     </w:t>
      </w:r>
      <w:bookmarkStart w:id="1095" w:name="_Toc424676841"/>
      <w:bookmarkStart w:id="1096" w:name="_Toc424677030"/>
      <w:bookmarkStart w:id="1097" w:name="_Toc424731562"/>
      <w:bookmarkStart w:id="1098" w:name="_Toc424802767"/>
      <w:bookmarkStart w:id="1099" w:name="_Toc424802961"/>
      <w:r w:rsidR="00237826" w:rsidRPr="002815CF">
        <w:rPr>
          <w:rFonts w:ascii="Times New Roman" w:eastAsiaTheme="minorHAnsi" w:hAnsi="Times New Roman" w:cs="Times New Roman"/>
          <w:bCs w:val="0"/>
          <w:color w:val="auto"/>
          <w:sz w:val="22"/>
          <w:szCs w:val="22"/>
        </w:rPr>
        <w:t>T</w:t>
      </w:r>
      <w:r w:rsidR="002815CF" w:rsidRPr="002815CF">
        <w:rPr>
          <w:rFonts w:ascii="Times New Roman" w:eastAsiaTheme="minorHAnsi" w:hAnsi="Times New Roman" w:cs="Times New Roman"/>
          <w:bCs w:val="0"/>
          <w:color w:val="auto"/>
          <w:sz w:val="22"/>
          <w:szCs w:val="22"/>
        </w:rPr>
        <w:t>abla 13-</w:t>
      </w:r>
      <w:r w:rsidR="00AA7F51">
        <w:rPr>
          <w:rFonts w:ascii="Times New Roman" w:eastAsiaTheme="minorHAnsi" w:hAnsi="Times New Roman" w:cs="Times New Roman"/>
          <w:bCs w:val="0"/>
          <w:color w:val="auto"/>
          <w:sz w:val="22"/>
          <w:szCs w:val="22"/>
        </w:rPr>
        <w:t>2</w:t>
      </w:r>
      <w:r w:rsidR="002815CF" w:rsidRPr="002815CF">
        <w:rPr>
          <w:rFonts w:ascii="Times New Roman" w:eastAsiaTheme="minorHAnsi" w:hAnsi="Times New Roman" w:cs="Times New Roman"/>
          <w:bCs w:val="0"/>
          <w:color w:val="auto"/>
          <w:sz w:val="22"/>
          <w:szCs w:val="22"/>
        </w:rPr>
        <w:t>.</w:t>
      </w:r>
      <w:r w:rsidR="00237826" w:rsidRPr="00B3764B">
        <w:rPr>
          <w:rFonts w:ascii="Times New Roman" w:eastAsiaTheme="minorHAnsi" w:hAnsi="Times New Roman" w:cs="Times New Roman"/>
          <w:b w:val="0"/>
          <w:bCs w:val="0"/>
          <w:color w:val="auto"/>
          <w:sz w:val="22"/>
          <w:szCs w:val="22"/>
        </w:rPr>
        <w:t xml:space="preserve"> Estimación HU1</w:t>
      </w:r>
      <w:bookmarkEnd w:id="1091"/>
      <w:bookmarkEnd w:id="1092"/>
      <w:bookmarkEnd w:id="1093"/>
      <w:bookmarkEnd w:id="1094"/>
      <w:bookmarkEnd w:id="1095"/>
      <w:bookmarkEnd w:id="1096"/>
      <w:bookmarkEnd w:id="1097"/>
      <w:bookmarkEnd w:id="1098"/>
      <w:bookmarkEnd w:id="1099"/>
    </w:p>
    <w:tbl>
      <w:tblPr>
        <w:tblStyle w:val="Tablaconcuadrcula"/>
        <w:tblW w:w="0" w:type="auto"/>
        <w:jc w:val="center"/>
        <w:tblLook w:val="04A0" w:firstRow="1" w:lastRow="0" w:firstColumn="1" w:lastColumn="0" w:noHBand="0" w:noVBand="1"/>
      </w:tblPr>
      <w:tblGrid>
        <w:gridCol w:w="3085"/>
        <w:gridCol w:w="4782"/>
      </w:tblGrid>
      <w:tr w:rsidR="00D418D3" w:rsidRPr="00B3764B" w:rsidTr="00C97817">
        <w:trPr>
          <w:jc w:val="center"/>
        </w:trPr>
        <w:tc>
          <w:tcPr>
            <w:tcW w:w="3085" w:type="dxa"/>
            <w:vAlign w:val="center"/>
          </w:tcPr>
          <w:p w:rsidR="00D418D3" w:rsidRPr="00B3764B" w:rsidRDefault="00D44162" w:rsidP="00DE060A">
            <w:pPr>
              <w:spacing w:line="360" w:lineRule="auto"/>
              <w:rPr>
                <w:rFonts w:ascii="Times New Roman" w:hAnsi="Times New Roman" w:cs="Times New Roman"/>
                <w:b/>
                <w:lang w:val="es-ES"/>
              </w:rPr>
            </w:pPr>
            <w:r w:rsidRPr="00B3764B">
              <w:rPr>
                <w:rFonts w:ascii="Times New Roman" w:hAnsi="Times New Roman" w:cs="Times New Roman"/>
                <w:b/>
                <w:lang w:val="es-ES"/>
              </w:rPr>
              <w:t>Historia de Usuario</w:t>
            </w:r>
          </w:p>
        </w:tc>
        <w:tc>
          <w:tcPr>
            <w:tcW w:w="4782" w:type="dxa"/>
            <w:vAlign w:val="center"/>
          </w:tcPr>
          <w:p w:rsidR="00D418D3" w:rsidRPr="00B3764B" w:rsidRDefault="009E5C2D" w:rsidP="00DE060A">
            <w:pPr>
              <w:spacing w:line="360" w:lineRule="auto"/>
              <w:rPr>
                <w:rFonts w:ascii="Times New Roman" w:hAnsi="Times New Roman" w:cs="Times New Roman"/>
                <w:lang w:val="es-ES"/>
              </w:rPr>
            </w:pPr>
            <w:r w:rsidRPr="00B3764B">
              <w:rPr>
                <w:rFonts w:ascii="Times New Roman" w:hAnsi="Times New Roman" w:cs="Times New Roman"/>
                <w:lang w:val="es-ES"/>
              </w:rPr>
              <w:t>HU1</w:t>
            </w:r>
          </w:p>
        </w:tc>
      </w:tr>
      <w:tr w:rsidR="00D418D3" w:rsidRPr="00B3764B" w:rsidTr="00C97817">
        <w:trPr>
          <w:jc w:val="center"/>
        </w:trPr>
        <w:tc>
          <w:tcPr>
            <w:tcW w:w="3085" w:type="dxa"/>
            <w:vAlign w:val="center"/>
          </w:tcPr>
          <w:p w:rsidR="00D418D3" w:rsidRPr="00B3764B" w:rsidRDefault="00D44162" w:rsidP="00DE060A">
            <w:pPr>
              <w:spacing w:line="360" w:lineRule="auto"/>
              <w:rPr>
                <w:rFonts w:ascii="Times New Roman" w:hAnsi="Times New Roman" w:cs="Times New Roman"/>
                <w:b/>
                <w:lang w:val="es-ES"/>
              </w:rPr>
            </w:pPr>
            <w:r w:rsidRPr="00B3764B">
              <w:rPr>
                <w:rFonts w:ascii="Times New Roman" w:hAnsi="Times New Roman" w:cs="Times New Roman"/>
                <w:b/>
                <w:lang w:val="es-ES"/>
              </w:rPr>
              <w:t>Descripción</w:t>
            </w:r>
          </w:p>
        </w:tc>
        <w:tc>
          <w:tcPr>
            <w:tcW w:w="4782" w:type="dxa"/>
            <w:vAlign w:val="center"/>
          </w:tcPr>
          <w:p w:rsidR="00D418D3" w:rsidRPr="00B3764B" w:rsidRDefault="009E5C2D" w:rsidP="00DE060A">
            <w:pPr>
              <w:spacing w:line="360" w:lineRule="auto"/>
              <w:rPr>
                <w:rFonts w:ascii="Times New Roman" w:hAnsi="Times New Roman" w:cs="Times New Roman"/>
                <w:lang w:val="es-ES"/>
              </w:rPr>
            </w:pPr>
            <w:r w:rsidRPr="00B3764B">
              <w:rPr>
                <w:rFonts w:ascii="Times New Roman" w:hAnsi="Times New Roman" w:cs="Times New Roman"/>
                <w:lang w:val="es-ES"/>
              </w:rPr>
              <w:t>La persona sorda podr</w:t>
            </w:r>
            <w:r w:rsidR="00867CBA" w:rsidRPr="00B3764B">
              <w:rPr>
                <w:rFonts w:ascii="Times New Roman" w:hAnsi="Times New Roman" w:cs="Times New Roman"/>
                <w:lang w:val="es-ES"/>
              </w:rPr>
              <w:t>á comunicarse con la persona</w:t>
            </w:r>
            <w:r w:rsidRPr="00B3764B">
              <w:rPr>
                <w:rFonts w:ascii="Times New Roman" w:hAnsi="Times New Roman" w:cs="Times New Roman"/>
                <w:lang w:val="es-ES"/>
              </w:rPr>
              <w:t xml:space="preserve"> sin problem</w:t>
            </w:r>
            <w:r w:rsidR="00867CBA" w:rsidRPr="00B3764B">
              <w:rPr>
                <w:rFonts w:ascii="Times New Roman" w:hAnsi="Times New Roman" w:cs="Times New Roman"/>
                <w:lang w:val="es-ES"/>
              </w:rPr>
              <w:t>a</w:t>
            </w:r>
            <w:r w:rsidR="009A225D" w:rsidRPr="00B3764B">
              <w:rPr>
                <w:rFonts w:ascii="Times New Roman" w:hAnsi="Times New Roman" w:cs="Times New Roman"/>
                <w:lang w:val="es-ES"/>
              </w:rPr>
              <w:t>s</w:t>
            </w:r>
            <w:r w:rsidRPr="00B3764B">
              <w:rPr>
                <w:rFonts w:ascii="Times New Roman" w:hAnsi="Times New Roman" w:cs="Times New Roman"/>
                <w:lang w:val="es-ES"/>
              </w:rPr>
              <w:t xml:space="preserve"> de audición.</w:t>
            </w:r>
          </w:p>
        </w:tc>
      </w:tr>
      <w:tr w:rsidR="00D418D3" w:rsidRPr="00B3764B" w:rsidTr="00C97817">
        <w:trPr>
          <w:jc w:val="center"/>
        </w:trPr>
        <w:tc>
          <w:tcPr>
            <w:tcW w:w="3085" w:type="dxa"/>
            <w:vAlign w:val="center"/>
          </w:tcPr>
          <w:p w:rsidR="00D418D3" w:rsidRPr="00B3764B" w:rsidRDefault="00D44162" w:rsidP="00DE060A">
            <w:pPr>
              <w:spacing w:line="360" w:lineRule="auto"/>
              <w:rPr>
                <w:rFonts w:ascii="Times New Roman" w:hAnsi="Times New Roman" w:cs="Times New Roman"/>
                <w:b/>
                <w:lang w:val="es-ES"/>
              </w:rPr>
            </w:pPr>
            <w:r w:rsidRPr="00B3764B">
              <w:rPr>
                <w:rFonts w:ascii="Times New Roman" w:hAnsi="Times New Roman" w:cs="Times New Roman"/>
                <w:b/>
                <w:lang w:val="es-ES"/>
              </w:rPr>
              <w:t>Responsables</w:t>
            </w:r>
          </w:p>
        </w:tc>
        <w:tc>
          <w:tcPr>
            <w:tcW w:w="4782" w:type="dxa"/>
            <w:vAlign w:val="center"/>
          </w:tcPr>
          <w:p w:rsidR="00D418D3" w:rsidRPr="00B3764B" w:rsidRDefault="00D601F3" w:rsidP="00DE060A">
            <w:pPr>
              <w:spacing w:line="360" w:lineRule="auto"/>
              <w:rPr>
                <w:rFonts w:ascii="Times New Roman" w:hAnsi="Times New Roman" w:cs="Times New Roman"/>
                <w:lang w:val="es-ES"/>
              </w:rPr>
            </w:pPr>
            <w:r w:rsidRPr="00B3764B">
              <w:rPr>
                <w:rFonts w:ascii="Times New Roman" w:hAnsi="Times New Roman" w:cs="Times New Roman"/>
                <w:lang w:val="es-ES"/>
              </w:rPr>
              <w:t>Cristian Guallo, Soledad Duicela</w:t>
            </w:r>
          </w:p>
        </w:tc>
      </w:tr>
      <w:tr w:rsidR="00D44162" w:rsidRPr="00B3764B" w:rsidTr="00C97817">
        <w:trPr>
          <w:jc w:val="center"/>
        </w:trPr>
        <w:tc>
          <w:tcPr>
            <w:tcW w:w="3085" w:type="dxa"/>
            <w:vAlign w:val="center"/>
          </w:tcPr>
          <w:p w:rsidR="00D44162" w:rsidRPr="00B3764B" w:rsidRDefault="00D44162" w:rsidP="00DE060A">
            <w:pPr>
              <w:spacing w:line="360" w:lineRule="auto"/>
              <w:rPr>
                <w:rFonts w:ascii="Times New Roman" w:hAnsi="Times New Roman" w:cs="Times New Roman"/>
                <w:b/>
                <w:lang w:val="es-ES"/>
              </w:rPr>
            </w:pPr>
            <w:r w:rsidRPr="00B3764B">
              <w:rPr>
                <w:rFonts w:ascii="Times New Roman" w:hAnsi="Times New Roman" w:cs="Times New Roman"/>
                <w:b/>
                <w:lang w:val="es-ES"/>
              </w:rPr>
              <w:t>Estimación inicial</w:t>
            </w:r>
          </w:p>
        </w:tc>
        <w:tc>
          <w:tcPr>
            <w:tcW w:w="4782" w:type="dxa"/>
            <w:vAlign w:val="center"/>
          </w:tcPr>
          <w:p w:rsidR="00D44162" w:rsidRPr="00B3764B" w:rsidRDefault="00D601F3" w:rsidP="00DE060A">
            <w:pPr>
              <w:spacing w:line="360" w:lineRule="auto"/>
              <w:rPr>
                <w:rFonts w:ascii="Times New Roman" w:hAnsi="Times New Roman" w:cs="Times New Roman"/>
                <w:lang w:val="es-ES"/>
              </w:rPr>
            </w:pPr>
            <w:r w:rsidRPr="00B3764B">
              <w:rPr>
                <w:rFonts w:ascii="Times New Roman" w:hAnsi="Times New Roman" w:cs="Times New Roman"/>
                <w:lang w:val="es-ES"/>
              </w:rPr>
              <w:t>350</w:t>
            </w:r>
          </w:p>
        </w:tc>
      </w:tr>
      <w:tr w:rsidR="00D44162" w:rsidRPr="00B3764B" w:rsidTr="00C97817">
        <w:trPr>
          <w:jc w:val="center"/>
        </w:trPr>
        <w:tc>
          <w:tcPr>
            <w:tcW w:w="3085" w:type="dxa"/>
            <w:vAlign w:val="center"/>
          </w:tcPr>
          <w:p w:rsidR="00D44162" w:rsidRPr="00B3764B" w:rsidRDefault="00D44162" w:rsidP="00DE060A">
            <w:pPr>
              <w:spacing w:line="360" w:lineRule="auto"/>
              <w:rPr>
                <w:rFonts w:ascii="Times New Roman" w:hAnsi="Times New Roman" w:cs="Times New Roman"/>
                <w:b/>
                <w:lang w:val="es-ES"/>
              </w:rPr>
            </w:pPr>
            <w:r w:rsidRPr="00B3764B">
              <w:rPr>
                <w:rFonts w:ascii="Times New Roman" w:hAnsi="Times New Roman" w:cs="Times New Roman"/>
                <w:b/>
                <w:lang w:val="es-ES"/>
              </w:rPr>
              <w:t>Prioridad</w:t>
            </w:r>
          </w:p>
        </w:tc>
        <w:tc>
          <w:tcPr>
            <w:tcW w:w="4782" w:type="dxa"/>
            <w:vAlign w:val="center"/>
          </w:tcPr>
          <w:p w:rsidR="00D44162" w:rsidRPr="00B3764B" w:rsidRDefault="00D601F3" w:rsidP="00DE060A">
            <w:pPr>
              <w:spacing w:line="360" w:lineRule="auto"/>
              <w:rPr>
                <w:rFonts w:ascii="Times New Roman" w:hAnsi="Times New Roman" w:cs="Times New Roman"/>
                <w:lang w:val="es-ES"/>
              </w:rPr>
            </w:pPr>
            <w:r w:rsidRPr="00B3764B">
              <w:rPr>
                <w:rFonts w:ascii="Times New Roman" w:hAnsi="Times New Roman" w:cs="Times New Roman"/>
                <w:lang w:val="es-ES"/>
              </w:rPr>
              <w:t>3</w:t>
            </w:r>
          </w:p>
        </w:tc>
      </w:tr>
    </w:tbl>
    <w:p w:rsidR="00051E32" w:rsidRPr="00027AD5" w:rsidRDefault="00027AD5" w:rsidP="006B045C">
      <w:pPr>
        <w:tabs>
          <w:tab w:val="left" w:pos="7020"/>
        </w:tabs>
        <w:spacing w:before="240" w:after="0" w:line="360" w:lineRule="auto"/>
        <w:rPr>
          <w:rFonts w:ascii="Times New Roman" w:eastAsiaTheme="majorEastAsia" w:hAnsi="Times New Roman" w:cs="Times New Roman"/>
          <w:bCs/>
          <w:sz w:val="16"/>
          <w:szCs w:val="16"/>
          <w:lang w:eastAsia="es-ES"/>
        </w:rPr>
      </w:pPr>
      <w:r>
        <w:rPr>
          <w:rFonts w:ascii="Times New Roman" w:eastAsiaTheme="majorEastAsia" w:hAnsi="Times New Roman" w:cs="Times New Roman"/>
          <w:bCs/>
          <w:sz w:val="16"/>
          <w:szCs w:val="16"/>
          <w:lang w:eastAsia="es-ES"/>
        </w:rPr>
        <w:t xml:space="preserve">       </w:t>
      </w:r>
      <w:r w:rsidR="00051E32" w:rsidRPr="00027AD5">
        <w:rPr>
          <w:rFonts w:ascii="Times New Roman" w:eastAsiaTheme="majorEastAsia" w:hAnsi="Times New Roman" w:cs="Times New Roman"/>
          <w:bCs/>
          <w:sz w:val="16"/>
          <w:szCs w:val="16"/>
          <w:lang w:eastAsia="es-ES"/>
        </w:rPr>
        <w:t>Fuente: Guallo C., Duicela S., 2014</w:t>
      </w:r>
    </w:p>
    <w:p w:rsidR="006B045C" w:rsidRPr="00B3764B" w:rsidRDefault="006B045C" w:rsidP="00DE060A">
      <w:pPr>
        <w:pStyle w:val="Ttulo1"/>
        <w:spacing w:before="0" w:line="360" w:lineRule="auto"/>
        <w:rPr>
          <w:rFonts w:ascii="Times New Roman" w:eastAsiaTheme="minorHAnsi" w:hAnsi="Times New Roman" w:cs="Times New Roman"/>
          <w:b w:val="0"/>
          <w:bCs w:val="0"/>
          <w:color w:val="auto"/>
          <w:sz w:val="22"/>
          <w:szCs w:val="22"/>
        </w:rPr>
      </w:pPr>
      <w:bookmarkStart w:id="1100" w:name="_Toc423967372"/>
      <w:bookmarkStart w:id="1101" w:name="_Toc423967552"/>
      <w:bookmarkStart w:id="1102" w:name="_Toc423967923"/>
      <w:bookmarkStart w:id="1103" w:name="_Toc423968082"/>
    </w:p>
    <w:p w:rsidR="00237826" w:rsidRPr="00B3764B" w:rsidRDefault="002815CF" w:rsidP="002815CF">
      <w:pPr>
        <w:pStyle w:val="Ttulo1"/>
        <w:spacing w:before="0" w:line="360" w:lineRule="auto"/>
        <w:ind w:firstLine="708"/>
        <w:rPr>
          <w:rFonts w:ascii="Times New Roman" w:eastAsiaTheme="minorHAnsi" w:hAnsi="Times New Roman" w:cs="Times New Roman"/>
          <w:b w:val="0"/>
          <w:bCs w:val="0"/>
          <w:color w:val="auto"/>
          <w:sz w:val="22"/>
          <w:szCs w:val="22"/>
        </w:rPr>
      </w:pPr>
      <w:bookmarkStart w:id="1104" w:name="_Toc424676842"/>
      <w:bookmarkStart w:id="1105" w:name="_Toc424677031"/>
      <w:bookmarkStart w:id="1106" w:name="_Toc424731563"/>
      <w:bookmarkStart w:id="1107" w:name="_Toc424802768"/>
      <w:bookmarkStart w:id="1108" w:name="_Toc424802962"/>
      <w:r w:rsidRPr="002815CF">
        <w:rPr>
          <w:rFonts w:ascii="Times New Roman" w:eastAsiaTheme="minorHAnsi" w:hAnsi="Times New Roman" w:cs="Times New Roman"/>
          <w:bCs w:val="0"/>
          <w:color w:val="auto"/>
          <w:sz w:val="22"/>
          <w:szCs w:val="22"/>
        </w:rPr>
        <w:t>Tabla 14-</w:t>
      </w:r>
      <w:r w:rsidR="00AA7F51">
        <w:rPr>
          <w:rFonts w:ascii="Times New Roman" w:eastAsiaTheme="minorHAnsi" w:hAnsi="Times New Roman" w:cs="Times New Roman"/>
          <w:bCs w:val="0"/>
          <w:color w:val="auto"/>
          <w:sz w:val="22"/>
          <w:szCs w:val="22"/>
        </w:rPr>
        <w:t>2</w:t>
      </w:r>
      <w:r w:rsidRPr="002815CF">
        <w:rPr>
          <w:rFonts w:ascii="Times New Roman" w:eastAsiaTheme="minorHAnsi" w:hAnsi="Times New Roman" w:cs="Times New Roman"/>
          <w:bCs w:val="0"/>
          <w:color w:val="auto"/>
          <w:sz w:val="22"/>
          <w:szCs w:val="22"/>
        </w:rPr>
        <w:t>.</w:t>
      </w:r>
      <w:r w:rsidR="00237826" w:rsidRPr="00B3764B">
        <w:rPr>
          <w:rFonts w:ascii="Times New Roman" w:eastAsiaTheme="minorHAnsi" w:hAnsi="Times New Roman" w:cs="Times New Roman"/>
          <w:b w:val="0"/>
          <w:bCs w:val="0"/>
          <w:color w:val="auto"/>
          <w:sz w:val="22"/>
          <w:szCs w:val="22"/>
        </w:rPr>
        <w:t xml:space="preserve"> Tareas HU1</w:t>
      </w:r>
      <w:bookmarkEnd w:id="1100"/>
      <w:bookmarkEnd w:id="1101"/>
      <w:bookmarkEnd w:id="1102"/>
      <w:bookmarkEnd w:id="1103"/>
      <w:bookmarkEnd w:id="1104"/>
      <w:bookmarkEnd w:id="1105"/>
      <w:bookmarkEnd w:id="1106"/>
      <w:bookmarkEnd w:id="1107"/>
      <w:bookmarkEnd w:id="1108"/>
    </w:p>
    <w:tbl>
      <w:tblPr>
        <w:tblStyle w:val="Tablaconcuadrcula"/>
        <w:tblW w:w="0" w:type="auto"/>
        <w:jc w:val="center"/>
        <w:tblLook w:val="04A0" w:firstRow="1" w:lastRow="0" w:firstColumn="1" w:lastColumn="0" w:noHBand="0" w:noVBand="1"/>
      </w:tblPr>
      <w:tblGrid>
        <w:gridCol w:w="4321"/>
        <w:gridCol w:w="2591"/>
      </w:tblGrid>
      <w:tr w:rsidR="00400808" w:rsidRPr="00B3764B" w:rsidTr="00FB6EFF">
        <w:trPr>
          <w:jc w:val="center"/>
        </w:trPr>
        <w:tc>
          <w:tcPr>
            <w:tcW w:w="6912" w:type="dxa"/>
            <w:gridSpan w:val="2"/>
          </w:tcPr>
          <w:p w:rsidR="00400808" w:rsidRPr="00B3764B" w:rsidRDefault="00400808" w:rsidP="00DE060A">
            <w:pPr>
              <w:spacing w:line="360" w:lineRule="auto"/>
              <w:jc w:val="center"/>
              <w:rPr>
                <w:rFonts w:ascii="Times New Roman" w:hAnsi="Times New Roman" w:cs="Times New Roman"/>
                <w:lang w:val="es-ES"/>
              </w:rPr>
            </w:pPr>
            <w:r w:rsidRPr="00B3764B">
              <w:rPr>
                <w:rFonts w:ascii="Times New Roman" w:hAnsi="Times New Roman" w:cs="Times New Roman"/>
                <w:b/>
                <w:lang w:val="es-ES"/>
              </w:rPr>
              <w:t>Tareas de usuario HU1</w:t>
            </w:r>
          </w:p>
        </w:tc>
      </w:tr>
      <w:tr w:rsidR="00400808" w:rsidRPr="00B3764B" w:rsidTr="00FB6EFF">
        <w:trPr>
          <w:jc w:val="center"/>
        </w:trPr>
        <w:tc>
          <w:tcPr>
            <w:tcW w:w="4321" w:type="dxa"/>
          </w:tcPr>
          <w:p w:rsidR="00400808" w:rsidRPr="00B3764B" w:rsidRDefault="00850656" w:rsidP="00DE060A">
            <w:pPr>
              <w:spacing w:line="360" w:lineRule="auto"/>
              <w:jc w:val="center"/>
              <w:rPr>
                <w:rFonts w:ascii="Times New Roman" w:hAnsi="Times New Roman" w:cs="Times New Roman"/>
                <w:b/>
                <w:lang w:val="es-ES"/>
              </w:rPr>
            </w:pPr>
            <w:r w:rsidRPr="00B3764B">
              <w:rPr>
                <w:rFonts w:ascii="Times New Roman" w:hAnsi="Times New Roman" w:cs="Times New Roman"/>
                <w:b/>
                <w:lang w:val="es-ES"/>
              </w:rPr>
              <w:t>Descripción</w:t>
            </w:r>
          </w:p>
        </w:tc>
        <w:tc>
          <w:tcPr>
            <w:tcW w:w="2591" w:type="dxa"/>
          </w:tcPr>
          <w:p w:rsidR="00400808" w:rsidRPr="00B3764B" w:rsidRDefault="00850656" w:rsidP="00DE060A">
            <w:pPr>
              <w:spacing w:line="360" w:lineRule="auto"/>
              <w:jc w:val="center"/>
              <w:rPr>
                <w:rFonts w:ascii="Times New Roman" w:hAnsi="Times New Roman" w:cs="Times New Roman"/>
                <w:b/>
                <w:lang w:val="es-ES"/>
              </w:rPr>
            </w:pPr>
            <w:r w:rsidRPr="00B3764B">
              <w:rPr>
                <w:rFonts w:ascii="Times New Roman" w:hAnsi="Times New Roman" w:cs="Times New Roman"/>
                <w:b/>
                <w:lang w:val="es-ES"/>
              </w:rPr>
              <w:t>Esfuerzo estimado</w:t>
            </w:r>
            <w:r w:rsidR="00FE1D48" w:rsidRPr="00B3764B">
              <w:rPr>
                <w:rFonts w:ascii="Times New Roman" w:hAnsi="Times New Roman" w:cs="Times New Roman"/>
                <w:b/>
                <w:lang w:val="es-ES"/>
              </w:rPr>
              <w:t xml:space="preserve"> (horas) </w:t>
            </w:r>
          </w:p>
        </w:tc>
      </w:tr>
      <w:tr w:rsidR="004354F7" w:rsidRPr="00B3764B" w:rsidTr="00C97817">
        <w:trPr>
          <w:jc w:val="center"/>
        </w:trPr>
        <w:tc>
          <w:tcPr>
            <w:tcW w:w="4321" w:type="dxa"/>
            <w:vAlign w:val="center"/>
          </w:tcPr>
          <w:p w:rsidR="004354F7" w:rsidRPr="00B3764B" w:rsidRDefault="004354F7" w:rsidP="00DE060A">
            <w:pPr>
              <w:spacing w:line="360" w:lineRule="auto"/>
              <w:rPr>
                <w:rFonts w:ascii="Times New Roman" w:hAnsi="Times New Roman" w:cs="Times New Roman"/>
                <w:lang w:val="es-ES"/>
              </w:rPr>
            </w:pPr>
            <w:r w:rsidRPr="00B3764B">
              <w:rPr>
                <w:rFonts w:ascii="Times New Roman" w:hAnsi="Times New Roman" w:cs="Times New Roman"/>
                <w:lang w:val="es-ES"/>
              </w:rPr>
              <w:t>Análisis de HU</w:t>
            </w:r>
          </w:p>
        </w:tc>
        <w:tc>
          <w:tcPr>
            <w:tcW w:w="2591" w:type="dxa"/>
          </w:tcPr>
          <w:p w:rsidR="004354F7" w:rsidRPr="00B3764B" w:rsidRDefault="00FE1D48" w:rsidP="00DE060A">
            <w:pPr>
              <w:spacing w:line="360" w:lineRule="auto"/>
              <w:jc w:val="center"/>
              <w:rPr>
                <w:rFonts w:ascii="Times New Roman" w:hAnsi="Times New Roman" w:cs="Times New Roman"/>
                <w:lang w:val="es-ES"/>
              </w:rPr>
            </w:pPr>
            <w:r w:rsidRPr="00B3764B">
              <w:rPr>
                <w:rFonts w:ascii="Times New Roman" w:hAnsi="Times New Roman" w:cs="Times New Roman"/>
                <w:lang w:val="es-ES"/>
              </w:rPr>
              <w:t>70</w:t>
            </w:r>
          </w:p>
        </w:tc>
      </w:tr>
      <w:tr w:rsidR="00832F82" w:rsidRPr="00B3764B" w:rsidTr="00C97817">
        <w:trPr>
          <w:jc w:val="center"/>
        </w:trPr>
        <w:tc>
          <w:tcPr>
            <w:tcW w:w="4321" w:type="dxa"/>
            <w:vAlign w:val="center"/>
          </w:tcPr>
          <w:p w:rsidR="00832F82" w:rsidRPr="00B3764B" w:rsidRDefault="00832F82" w:rsidP="00DE060A">
            <w:pPr>
              <w:spacing w:line="360" w:lineRule="auto"/>
              <w:rPr>
                <w:rFonts w:ascii="Times New Roman" w:hAnsi="Times New Roman" w:cs="Times New Roman"/>
                <w:lang w:val="es-ES"/>
              </w:rPr>
            </w:pPr>
            <w:r w:rsidRPr="00B3764B">
              <w:rPr>
                <w:rFonts w:ascii="Times New Roman" w:hAnsi="Times New Roman" w:cs="Times New Roman"/>
                <w:lang w:val="es-ES"/>
              </w:rPr>
              <w:t>Diseño de interfaces</w:t>
            </w:r>
          </w:p>
        </w:tc>
        <w:tc>
          <w:tcPr>
            <w:tcW w:w="2591" w:type="dxa"/>
          </w:tcPr>
          <w:p w:rsidR="00832F82" w:rsidRPr="00B3764B" w:rsidRDefault="00FB6EFF" w:rsidP="00DE060A">
            <w:pPr>
              <w:spacing w:line="360" w:lineRule="auto"/>
              <w:jc w:val="center"/>
              <w:rPr>
                <w:rFonts w:ascii="Times New Roman" w:hAnsi="Times New Roman" w:cs="Times New Roman"/>
                <w:lang w:val="es-ES"/>
              </w:rPr>
            </w:pPr>
            <w:r w:rsidRPr="00B3764B">
              <w:rPr>
                <w:rFonts w:ascii="Times New Roman" w:hAnsi="Times New Roman" w:cs="Times New Roman"/>
                <w:lang w:val="es-ES"/>
              </w:rPr>
              <w:t>21</w:t>
            </w:r>
          </w:p>
        </w:tc>
      </w:tr>
      <w:tr w:rsidR="00400808" w:rsidRPr="00B3764B" w:rsidTr="00C97817">
        <w:trPr>
          <w:jc w:val="center"/>
        </w:trPr>
        <w:tc>
          <w:tcPr>
            <w:tcW w:w="4321" w:type="dxa"/>
            <w:vAlign w:val="center"/>
          </w:tcPr>
          <w:p w:rsidR="00400808" w:rsidRPr="00B3764B" w:rsidRDefault="004354F7" w:rsidP="00DE060A">
            <w:pPr>
              <w:spacing w:line="360" w:lineRule="auto"/>
              <w:rPr>
                <w:rFonts w:ascii="Times New Roman" w:hAnsi="Times New Roman" w:cs="Times New Roman"/>
                <w:lang w:val="es-ES"/>
              </w:rPr>
            </w:pPr>
            <w:r w:rsidRPr="00B3764B">
              <w:rPr>
                <w:rFonts w:ascii="Times New Roman" w:hAnsi="Times New Roman" w:cs="Times New Roman"/>
                <w:lang w:val="es-ES"/>
              </w:rPr>
              <w:t>Creación de las clases respectivas</w:t>
            </w:r>
          </w:p>
        </w:tc>
        <w:tc>
          <w:tcPr>
            <w:tcW w:w="2591" w:type="dxa"/>
          </w:tcPr>
          <w:p w:rsidR="00400808" w:rsidRPr="00B3764B" w:rsidRDefault="00B61665" w:rsidP="00DE060A">
            <w:pPr>
              <w:spacing w:line="360" w:lineRule="auto"/>
              <w:jc w:val="center"/>
              <w:rPr>
                <w:rFonts w:ascii="Times New Roman" w:hAnsi="Times New Roman" w:cs="Times New Roman"/>
                <w:lang w:val="es-ES"/>
              </w:rPr>
            </w:pPr>
            <w:r w:rsidRPr="00B3764B">
              <w:rPr>
                <w:rFonts w:ascii="Times New Roman" w:hAnsi="Times New Roman" w:cs="Times New Roman"/>
                <w:lang w:val="es-ES"/>
              </w:rPr>
              <w:t>14</w:t>
            </w:r>
          </w:p>
        </w:tc>
      </w:tr>
      <w:tr w:rsidR="00A03804" w:rsidRPr="00B3764B" w:rsidTr="00C97817">
        <w:trPr>
          <w:jc w:val="center"/>
        </w:trPr>
        <w:tc>
          <w:tcPr>
            <w:tcW w:w="4321" w:type="dxa"/>
            <w:vAlign w:val="center"/>
          </w:tcPr>
          <w:p w:rsidR="00A03804" w:rsidRPr="00B3764B" w:rsidRDefault="00A03804" w:rsidP="00DE060A">
            <w:pPr>
              <w:spacing w:line="360" w:lineRule="auto"/>
              <w:rPr>
                <w:rFonts w:ascii="Times New Roman" w:hAnsi="Times New Roman" w:cs="Times New Roman"/>
                <w:lang w:val="es-ES"/>
              </w:rPr>
            </w:pPr>
            <w:r w:rsidRPr="00B3764B">
              <w:rPr>
                <w:rFonts w:ascii="Times New Roman" w:hAnsi="Times New Roman" w:cs="Times New Roman"/>
                <w:lang w:val="es-ES"/>
              </w:rPr>
              <w:t>Definir entrada de datos</w:t>
            </w:r>
          </w:p>
        </w:tc>
        <w:tc>
          <w:tcPr>
            <w:tcW w:w="2591" w:type="dxa"/>
          </w:tcPr>
          <w:p w:rsidR="00A03804" w:rsidRPr="00B3764B" w:rsidRDefault="00551B55" w:rsidP="00DE060A">
            <w:pPr>
              <w:spacing w:line="360" w:lineRule="auto"/>
              <w:jc w:val="center"/>
              <w:rPr>
                <w:rFonts w:ascii="Times New Roman" w:hAnsi="Times New Roman" w:cs="Times New Roman"/>
                <w:lang w:val="es-ES"/>
              </w:rPr>
            </w:pPr>
            <w:r w:rsidRPr="00B3764B">
              <w:rPr>
                <w:rFonts w:ascii="Times New Roman" w:hAnsi="Times New Roman" w:cs="Times New Roman"/>
                <w:lang w:val="es-ES"/>
              </w:rPr>
              <w:t>14</w:t>
            </w:r>
          </w:p>
        </w:tc>
      </w:tr>
      <w:tr w:rsidR="00400808" w:rsidRPr="00B3764B" w:rsidTr="00C97817">
        <w:trPr>
          <w:jc w:val="center"/>
        </w:trPr>
        <w:tc>
          <w:tcPr>
            <w:tcW w:w="4321" w:type="dxa"/>
            <w:vAlign w:val="center"/>
          </w:tcPr>
          <w:p w:rsidR="00400808" w:rsidRPr="00B3764B" w:rsidRDefault="00551B55" w:rsidP="00DE060A">
            <w:pPr>
              <w:spacing w:line="360" w:lineRule="auto"/>
              <w:rPr>
                <w:rFonts w:ascii="Times New Roman" w:hAnsi="Times New Roman" w:cs="Times New Roman"/>
                <w:lang w:val="es-ES"/>
              </w:rPr>
            </w:pPr>
            <w:r w:rsidRPr="00B3764B">
              <w:rPr>
                <w:rFonts w:ascii="Times New Roman" w:hAnsi="Times New Roman" w:cs="Times New Roman"/>
                <w:lang w:val="es-ES"/>
              </w:rPr>
              <w:t>Codificar</w:t>
            </w:r>
            <w:r w:rsidR="004354F7" w:rsidRPr="00B3764B">
              <w:rPr>
                <w:rFonts w:ascii="Times New Roman" w:hAnsi="Times New Roman" w:cs="Times New Roman"/>
                <w:lang w:val="es-ES"/>
              </w:rPr>
              <w:t xml:space="preserve"> los métodos</w:t>
            </w:r>
          </w:p>
        </w:tc>
        <w:tc>
          <w:tcPr>
            <w:tcW w:w="2591" w:type="dxa"/>
          </w:tcPr>
          <w:p w:rsidR="00400808" w:rsidRPr="00B3764B" w:rsidRDefault="006768E1" w:rsidP="00DE060A">
            <w:pPr>
              <w:spacing w:line="360" w:lineRule="auto"/>
              <w:jc w:val="center"/>
              <w:rPr>
                <w:rFonts w:ascii="Times New Roman" w:hAnsi="Times New Roman" w:cs="Times New Roman"/>
                <w:lang w:val="es-ES"/>
              </w:rPr>
            </w:pPr>
            <w:r w:rsidRPr="00B3764B">
              <w:rPr>
                <w:rFonts w:ascii="Times New Roman" w:hAnsi="Times New Roman" w:cs="Times New Roman"/>
                <w:lang w:val="es-ES"/>
              </w:rPr>
              <w:t>200</w:t>
            </w:r>
          </w:p>
        </w:tc>
      </w:tr>
      <w:tr w:rsidR="00400808" w:rsidRPr="00B3764B" w:rsidTr="00C97817">
        <w:trPr>
          <w:jc w:val="center"/>
        </w:trPr>
        <w:tc>
          <w:tcPr>
            <w:tcW w:w="4321" w:type="dxa"/>
            <w:vAlign w:val="center"/>
          </w:tcPr>
          <w:p w:rsidR="00400808" w:rsidRPr="00B3764B" w:rsidRDefault="004354F7" w:rsidP="00DE060A">
            <w:pPr>
              <w:spacing w:line="360" w:lineRule="auto"/>
              <w:rPr>
                <w:rFonts w:ascii="Times New Roman" w:hAnsi="Times New Roman" w:cs="Times New Roman"/>
                <w:lang w:val="es-ES"/>
              </w:rPr>
            </w:pPr>
            <w:r w:rsidRPr="00B3764B">
              <w:rPr>
                <w:rFonts w:ascii="Times New Roman" w:hAnsi="Times New Roman" w:cs="Times New Roman"/>
                <w:lang w:val="es-ES"/>
              </w:rPr>
              <w:t>Pruebas</w:t>
            </w:r>
          </w:p>
        </w:tc>
        <w:tc>
          <w:tcPr>
            <w:tcW w:w="2591" w:type="dxa"/>
          </w:tcPr>
          <w:p w:rsidR="00400808" w:rsidRPr="00B3764B" w:rsidRDefault="006768E1" w:rsidP="00DE060A">
            <w:pPr>
              <w:spacing w:line="360" w:lineRule="auto"/>
              <w:jc w:val="center"/>
              <w:rPr>
                <w:rFonts w:ascii="Times New Roman" w:hAnsi="Times New Roman" w:cs="Times New Roman"/>
                <w:lang w:val="es-ES"/>
              </w:rPr>
            </w:pPr>
            <w:r w:rsidRPr="00B3764B">
              <w:rPr>
                <w:rFonts w:ascii="Times New Roman" w:hAnsi="Times New Roman" w:cs="Times New Roman"/>
                <w:lang w:val="es-ES"/>
              </w:rPr>
              <w:t>31</w:t>
            </w:r>
          </w:p>
        </w:tc>
      </w:tr>
    </w:tbl>
    <w:p w:rsidR="00051E32" w:rsidRPr="00EF1A4A" w:rsidRDefault="00EF1A4A" w:rsidP="006B045C">
      <w:pPr>
        <w:tabs>
          <w:tab w:val="left" w:pos="7020"/>
        </w:tabs>
        <w:spacing w:before="240" w:after="0" w:line="360" w:lineRule="auto"/>
        <w:rPr>
          <w:rFonts w:ascii="Times New Roman" w:eastAsiaTheme="majorEastAsia" w:hAnsi="Times New Roman" w:cs="Times New Roman"/>
          <w:bCs/>
          <w:sz w:val="16"/>
          <w:szCs w:val="16"/>
          <w:lang w:eastAsia="es-ES"/>
        </w:rPr>
      </w:pPr>
      <w:r>
        <w:rPr>
          <w:rFonts w:ascii="Times New Roman" w:eastAsiaTheme="majorEastAsia" w:hAnsi="Times New Roman" w:cs="Times New Roman"/>
          <w:bCs/>
          <w:sz w:val="16"/>
          <w:szCs w:val="16"/>
          <w:lang w:eastAsia="es-ES"/>
        </w:rPr>
        <w:lastRenderedPageBreak/>
        <w:t xml:space="preserve">                   </w:t>
      </w:r>
      <w:r w:rsidR="00051E32" w:rsidRPr="00EF1A4A">
        <w:rPr>
          <w:rFonts w:ascii="Times New Roman" w:eastAsiaTheme="majorEastAsia" w:hAnsi="Times New Roman" w:cs="Times New Roman"/>
          <w:bCs/>
          <w:sz w:val="16"/>
          <w:szCs w:val="16"/>
          <w:lang w:eastAsia="es-ES"/>
        </w:rPr>
        <w:t>Fuente: Guallo C., Duicela S., 2014</w:t>
      </w:r>
    </w:p>
    <w:p w:rsidR="00687D1E" w:rsidRDefault="00687D1E" w:rsidP="00687D1E">
      <w:bookmarkStart w:id="1109" w:name="_Toc423967373"/>
      <w:bookmarkStart w:id="1110" w:name="_Toc423967553"/>
      <w:bookmarkStart w:id="1111" w:name="_Toc423967924"/>
      <w:bookmarkStart w:id="1112" w:name="_Toc423968083"/>
    </w:p>
    <w:p w:rsidR="00237826" w:rsidRDefault="00EF1A4A" w:rsidP="00DE060A">
      <w:pPr>
        <w:pStyle w:val="Ttulo1"/>
        <w:spacing w:before="0" w:line="360" w:lineRule="auto"/>
        <w:rPr>
          <w:rFonts w:ascii="Times New Roman" w:eastAsiaTheme="minorHAnsi" w:hAnsi="Times New Roman" w:cs="Times New Roman"/>
          <w:b w:val="0"/>
          <w:bCs w:val="0"/>
          <w:color w:val="auto"/>
          <w:sz w:val="22"/>
          <w:szCs w:val="22"/>
        </w:rPr>
      </w:pPr>
      <w:r>
        <w:rPr>
          <w:rFonts w:ascii="Times New Roman" w:eastAsiaTheme="minorHAnsi" w:hAnsi="Times New Roman" w:cs="Times New Roman"/>
          <w:b w:val="0"/>
          <w:bCs w:val="0"/>
          <w:color w:val="auto"/>
          <w:sz w:val="22"/>
          <w:szCs w:val="22"/>
        </w:rPr>
        <w:t xml:space="preserve">     </w:t>
      </w:r>
      <w:bookmarkStart w:id="1113" w:name="_Toc424676843"/>
      <w:bookmarkStart w:id="1114" w:name="_Toc424677032"/>
      <w:bookmarkStart w:id="1115" w:name="_Toc424731564"/>
      <w:bookmarkStart w:id="1116" w:name="_Toc424802769"/>
      <w:bookmarkStart w:id="1117" w:name="_Toc424802963"/>
      <w:r w:rsidR="00027AD5" w:rsidRPr="00027AD5">
        <w:rPr>
          <w:rFonts w:ascii="Times New Roman" w:eastAsiaTheme="minorHAnsi" w:hAnsi="Times New Roman" w:cs="Times New Roman"/>
          <w:bCs w:val="0"/>
          <w:color w:val="auto"/>
          <w:sz w:val="22"/>
          <w:szCs w:val="22"/>
        </w:rPr>
        <w:t>Tabla 15-</w:t>
      </w:r>
      <w:r w:rsidR="00AA7F51">
        <w:rPr>
          <w:rFonts w:ascii="Times New Roman" w:eastAsiaTheme="minorHAnsi" w:hAnsi="Times New Roman" w:cs="Times New Roman"/>
          <w:bCs w:val="0"/>
          <w:color w:val="auto"/>
          <w:sz w:val="22"/>
          <w:szCs w:val="22"/>
        </w:rPr>
        <w:t>2</w:t>
      </w:r>
      <w:r w:rsidR="00027AD5" w:rsidRPr="00027AD5">
        <w:rPr>
          <w:rFonts w:ascii="Times New Roman" w:eastAsiaTheme="minorHAnsi" w:hAnsi="Times New Roman" w:cs="Times New Roman"/>
          <w:bCs w:val="0"/>
          <w:color w:val="auto"/>
          <w:sz w:val="22"/>
          <w:szCs w:val="22"/>
        </w:rPr>
        <w:t>.</w:t>
      </w:r>
      <w:r w:rsidR="00027AD5">
        <w:rPr>
          <w:rFonts w:ascii="Times New Roman" w:eastAsiaTheme="minorHAnsi" w:hAnsi="Times New Roman" w:cs="Times New Roman"/>
          <w:b w:val="0"/>
          <w:bCs w:val="0"/>
          <w:color w:val="auto"/>
          <w:sz w:val="22"/>
          <w:szCs w:val="22"/>
        </w:rPr>
        <w:t xml:space="preserve"> </w:t>
      </w:r>
      <w:r w:rsidR="00237826" w:rsidRPr="00B3764B">
        <w:rPr>
          <w:rFonts w:ascii="Times New Roman" w:eastAsiaTheme="minorHAnsi" w:hAnsi="Times New Roman" w:cs="Times New Roman"/>
          <w:b w:val="0"/>
          <w:bCs w:val="0"/>
          <w:color w:val="auto"/>
          <w:sz w:val="22"/>
          <w:szCs w:val="22"/>
        </w:rPr>
        <w:t>Estimación HU2</w:t>
      </w:r>
      <w:bookmarkEnd w:id="1109"/>
      <w:bookmarkEnd w:id="1110"/>
      <w:bookmarkEnd w:id="1111"/>
      <w:bookmarkEnd w:id="1112"/>
      <w:bookmarkEnd w:id="1113"/>
      <w:bookmarkEnd w:id="1114"/>
      <w:bookmarkEnd w:id="1115"/>
      <w:bookmarkEnd w:id="1116"/>
      <w:bookmarkEnd w:id="1117"/>
    </w:p>
    <w:tbl>
      <w:tblPr>
        <w:tblStyle w:val="Tablaconcuadrcula"/>
        <w:tblW w:w="0" w:type="auto"/>
        <w:jc w:val="center"/>
        <w:tblLook w:val="04A0" w:firstRow="1" w:lastRow="0" w:firstColumn="1" w:lastColumn="0" w:noHBand="0" w:noVBand="1"/>
      </w:tblPr>
      <w:tblGrid>
        <w:gridCol w:w="3085"/>
        <w:gridCol w:w="4782"/>
      </w:tblGrid>
      <w:tr w:rsidR="00DC6C06" w:rsidRPr="00B3764B" w:rsidTr="00C97817">
        <w:trPr>
          <w:jc w:val="center"/>
        </w:trPr>
        <w:tc>
          <w:tcPr>
            <w:tcW w:w="3085" w:type="dxa"/>
            <w:vAlign w:val="center"/>
          </w:tcPr>
          <w:p w:rsidR="00DC6C06" w:rsidRPr="00B3764B" w:rsidRDefault="00DC6C06" w:rsidP="00DE060A">
            <w:pPr>
              <w:spacing w:line="360" w:lineRule="auto"/>
              <w:rPr>
                <w:rFonts w:ascii="Times New Roman" w:hAnsi="Times New Roman" w:cs="Times New Roman"/>
                <w:b/>
                <w:lang w:val="es-ES"/>
              </w:rPr>
            </w:pPr>
            <w:r w:rsidRPr="00B3764B">
              <w:rPr>
                <w:rFonts w:ascii="Times New Roman" w:hAnsi="Times New Roman" w:cs="Times New Roman"/>
                <w:b/>
                <w:lang w:val="es-ES"/>
              </w:rPr>
              <w:t>Historia de Usuario</w:t>
            </w:r>
          </w:p>
        </w:tc>
        <w:tc>
          <w:tcPr>
            <w:tcW w:w="4782" w:type="dxa"/>
            <w:vAlign w:val="center"/>
          </w:tcPr>
          <w:p w:rsidR="00DC6C06" w:rsidRPr="00B3764B" w:rsidRDefault="00DC6C06" w:rsidP="00DE060A">
            <w:pPr>
              <w:spacing w:line="360" w:lineRule="auto"/>
              <w:rPr>
                <w:rFonts w:ascii="Times New Roman" w:hAnsi="Times New Roman" w:cs="Times New Roman"/>
                <w:lang w:val="es-ES"/>
              </w:rPr>
            </w:pPr>
            <w:r w:rsidRPr="00B3764B">
              <w:rPr>
                <w:rFonts w:ascii="Times New Roman" w:hAnsi="Times New Roman" w:cs="Times New Roman"/>
                <w:lang w:val="es-ES"/>
              </w:rPr>
              <w:t>HU2</w:t>
            </w:r>
          </w:p>
        </w:tc>
      </w:tr>
      <w:tr w:rsidR="00DC6C06" w:rsidRPr="00B3764B" w:rsidTr="00C97817">
        <w:trPr>
          <w:jc w:val="center"/>
        </w:trPr>
        <w:tc>
          <w:tcPr>
            <w:tcW w:w="3085" w:type="dxa"/>
            <w:vAlign w:val="center"/>
          </w:tcPr>
          <w:p w:rsidR="00DC6C06" w:rsidRPr="00B3764B" w:rsidRDefault="00DC6C06" w:rsidP="00DE060A">
            <w:pPr>
              <w:spacing w:line="360" w:lineRule="auto"/>
              <w:rPr>
                <w:rFonts w:ascii="Times New Roman" w:hAnsi="Times New Roman" w:cs="Times New Roman"/>
                <w:b/>
                <w:lang w:val="es-ES"/>
              </w:rPr>
            </w:pPr>
            <w:r w:rsidRPr="00B3764B">
              <w:rPr>
                <w:rFonts w:ascii="Times New Roman" w:hAnsi="Times New Roman" w:cs="Times New Roman"/>
                <w:b/>
                <w:lang w:val="es-ES"/>
              </w:rPr>
              <w:t>Descripción</w:t>
            </w:r>
          </w:p>
        </w:tc>
        <w:tc>
          <w:tcPr>
            <w:tcW w:w="4782" w:type="dxa"/>
            <w:vAlign w:val="center"/>
          </w:tcPr>
          <w:p w:rsidR="00DC6C06" w:rsidRPr="00B3764B" w:rsidRDefault="00DC6C06" w:rsidP="00DE060A">
            <w:pPr>
              <w:spacing w:line="360" w:lineRule="auto"/>
              <w:rPr>
                <w:rFonts w:ascii="Times New Roman" w:hAnsi="Times New Roman" w:cs="Times New Roman"/>
                <w:lang w:val="es-ES"/>
              </w:rPr>
            </w:pPr>
            <w:r w:rsidRPr="00B3764B">
              <w:rPr>
                <w:rFonts w:ascii="Times New Roman" w:hAnsi="Times New Roman" w:cs="Times New Roman"/>
                <w:lang w:val="es-ES"/>
              </w:rPr>
              <w:t xml:space="preserve">La persona sorda podrá </w:t>
            </w:r>
            <w:r w:rsidR="00192CB6" w:rsidRPr="00B3764B">
              <w:rPr>
                <w:rFonts w:ascii="Times New Roman" w:hAnsi="Times New Roman" w:cs="Times New Roman"/>
                <w:lang w:val="es-ES"/>
              </w:rPr>
              <w:t>entender el lenguaje oral de la</w:t>
            </w:r>
            <w:r w:rsidRPr="00B3764B">
              <w:rPr>
                <w:rFonts w:ascii="Times New Roman" w:hAnsi="Times New Roman" w:cs="Times New Roman"/>
                <w:lang w:val="es-ES"/>
              </w:rPr>
              <w:t xml:space="preserve"> persona sin problema</w:t>
            </w:r>
            <w:r w:rsidR="009A225D" w:rsidRPr="00B3764B">
              <w:rPr>
                <w:rFonts w:ascii="Times New Roman" w:hAnsi="Times New Roman" w:cs="Times New Roman"/>
                <w:lang w:val="es-ES"/>
              </w:rPr>
              <w:t>s</w:t>
            </w:r>
            <w:r w:rsidRPr="00B3764B">
              <w:rPr>
                <w:rFonts w:ascii="Times New Roman" w:hAnsi="Times New Roman" w:cs="Times New Roman"/>
                <w:lang w:val="es-ES"/>
              </w:rPr>
              <w:t xml:space="preserve"> de audición.</w:t>
            </w:r>
          </w:p>
        </w:tc>
      </w:tr>
      <w:tr w:rsidR="00DC6C06" w:rsidRPr="00B3764B" w:rsidTr="00C97817">
        <w:trPr>
          <w:jc w:val="center"/>
        </w:trPr>
        <w:tc>
          <w:tcPr>
            <w:tcW w:w="3085" w:type="dxa"/>
            <w:vAlign w:val="center"/>
          </w:tcPr>
          <w:p w:rsidR="00DC6C06" w:rsidRPr="00B3764B" w:rsidRDefault="00DC6C06" w:rsidP="00DE060A">
            <w:pPr>
              <w:spacing w:line="360" w:lineRule="auto"/>
              <w:rPr>
                <w:rFonts w:ascii="Times New Roman" w:hAnsi="Times New Roman" w:cs="Times New Roman"/>
                <w:b/>
                <w:lang w:val="es-ES"/>
              </w:rPr>
            </w:pPr>
            <w:r w:rsidRPr="00B3764B">
              <w:rPr>
                <w:rFonts w:ascii="Times New Roman" w:hAnsi="Times New Roman" w:cs="Times New Roman"/>
                <w:b/>
                <w:lang w:val="es-ES"/>
              </w:rPr>
              <w:t>Responsables</w:t>
            </w:r>
          </w:p>
        </w:tc>
        <w:tc>
          <w:tcPr>
            <w:tcW w:w="4782" w:type="dxa"/>
            <w:vAlign w:val="center"/>
          </w:tcPr>
          <w:p w:rsidR="00DC6C06" w:rsidRPr="00B3764B" w:rsidRDefault="00DC6C06" w:rsidP="00DE060A">
            <w:pPr>
              <w:spacing w:line="360" w:lineRule="auto"/>
              <w:rPr>
                <w:rFonts w:ascii="Times New Roman" w:hAnsi="Times New Roman" w:cs="Times New Roman"/>
                <w:lang w:val="es-ES"/>
              </w:rPr>
            </w:pPr>
            <w:r w:rsidRPr="00B3764B">
              <w:rPr>
                <w:rFonts w:ascii="Times New Roman" w:hAnsi="Times New Roman" w:cs="Times New Roman"/>
                <w:lang w:val="es-ES"/>
              </w:rPr>
              <w:t>Cristian Guallo, Soledad Duicela</w:t>
            </w:r>
          </w:p>
        </w:tc>
      </w:tr>
      <w:tr w:rsidR="00DC6C06" w:rsidRPr="00B3764B" w:rsidTr="00C97817">
        <w:trPr>
          <w:jc w:val="center"/>
        </w:trPr>
        <w:tc>
          <w:tcPr>
            <w:tcW w:w="3085" w:type="dxa"/>
            <w:vAlign w:val="center"/>
          </w:tcPr>
          <w:p w:rsidR="00DC6C06" w:rsidRPr="00B3764B" w:rsidRDefault="00DC6C06" w:rsidP="00DE060A">
            <w:pPr>
              <w:spacing w:line="360" w:lineRule="auto"/>
              <w:rPr>
                <w:rFonts w:ascii="Times New Roman" w:hAnsi="Times New Roman" w:cs="Times New Roman"/>
                <w:b/>
                <w:lang w:val="es-ES"/>
              </w:rPr>
            </w:pPr>
            <w:r w:rsidRPr="00B3764B">
              <w:rPr>
                <w:rFonts w:ascii="Times New Roman" w:hAnsi="Times New Roman" w:cs="Times New Roman"/>
                <w:b/>
                <w:lang w:val="es-ES"/>
              </w:rPr>
              <w:t>Estimación inicial</w:t>
            </w:r>
          </w:p>
        </w:tc>
        <w:tc>
          <w:tcPr>
            <w:tcW w:w="4782" w:type="dxa"/>
            <w:vAlign w:val="center"/>
          </w:tcPr>
          <w:p w:rsidR="00DC6C06" w:rsidRPr="00B3764B" w:rsidRDefault="00ED7812" w:rsidP="00DE060A">
            <w:pPr>
              <w:spacing w:line="360" w:lineRule="auto"/>
              <w:rPr>
                <w:rFonts w:ascii="Times New Roman" w:hAnsi="Times New Roman" w:cs="Times New Roman"/>
                <w:lang w:val="es-ES"/>
              </w:rPr>
            </w:pPr>
            <w:r w:rsidRPr="00B3764B">
              <w:rPr>
                <w:rFonts w:ascii="Times New Roman" w:hAnsi="Times New Roman" w:cs="Times New Roman"/>
                <w:lang w:val="es-ES"/>
              </w:rPr>
              <w:t>105</w:t>
            </w:r>
          </w:p>
        </w:tc>
      </w:tr>
      <w:tr w:rsidR="00DC6C06" w:rsidRPr="00B3764B" w:rsidTr="00C97817">
        <w:trPr>
          <w:jc w:val="center"/>
        </w:trPr>
        <w:tc>
          <w:tcPr>
            <w:tcW w:w="3085" w:type="dxa"/>
            <w:vAlign w:val="center"/>
          </w:tcPr>
          <w:p w:rsidR="00DC6C06" w:rsidRPr="00B3764B" w:rsidRDefault="00DC6C06" w:rsidP="00DE060A">
            <w:pPr>
              <w:spacing w:line="360" w:lineRule="auto"/>
              <w:rPr>
                <w:rFonts w:ascii="Times New Roman" w:hAnsi="Times New Roman" w:cs="Times New Roman"/>
                <w:b/>
                <w:lang w:val="es-ES"/>
              </w:rPr>
            </w:pPr>
            <w:r w:rsidRPr="00B3764B">
              <w:rPr>
                <w:rFonts w:ascii="Times New Roman" w:hAnsi="Times New Roman" w:cs="Times New Roman"/>
                <w:b/>
                <w:lang w:val="es-ES"/>
              </w:rPr>
              <w:t>Prioridad</w:t>
            </w:r>
          </w:p>
        </w:tc>
        <w:tc>
          <w:tcPr>
            <w:tcW w:w="4782" w:type="dxa"/>
            <w:vAlign w:val="center"/>
          </w:tcPr>
          <w:p w:rsidR="00DC6C06" w:rsidRPr="00B3764B" w:rsidRDefault="00DC6C06" w:rsidP="00DE060A">
            <w:pPr>
              <w:spacing w:line="360" w:lineRule="auto"/>
              <w:rPr>
                <w:rFonts w:ascii="Times New Roman" w:hAnsi="Times New Roman" w:cs="Times New Roman"/>
                <w:lang w:val="es-ES"/>
              </w:rPr>
            </w:pPr>
            <w:r w:rsidRPr="00B3764B">
              <w:rPr>
                <w:rFonts w:ascii="Times New Roman" w:hAnsi="Times New Roman" w:cs="Times New Roman"/>
                <w:lang w:val="es-ES"/>
              </w:rPr>
              <w:t>3</w:t>
            </w:r>
          </w:p>
        </w:tc>
      </w:tr>
    </w:tbl>
    <w:p w:rsidR="00051E32" w:rsidRPr="00EF1A4A" w:rsidRDefault="00EF1A4A" w:rsidP="006B045C">
      <w:pPr>
        <w:tabs>
          <w:tab w:val="left" w:pos="7020"/>
        </w:tabs>
        <w:spacing w:before="240" w:after="0" w:line="360" w:lineRule="auto"/>
        <w:rPr>
          <w:rFonts w:ascii="Times New Roman" w:eastAsiaTheme="majorEastAsia" w:hAnsi="Times New Roman" w:cs="Times New Roman"/>
          <w:bCs/>
          <w:sz w:val="16"/>
          <w:szCs w:val="16"/>
          <w:lang w:eastAsia="es-ES"/>
        </w:rPr>
      </w:pPr>
      <w:r>
        <w:rPr>
          <w:rFonts w:ascii="Times New Roman" w:eastAsiaTheme="majorEastAsia" w:hAnsi="Times New Roman" w:cs="Times New Roman"/>
          <w:bCs/>
          <w:sz w:val="16"/>
          <w:szCs w:val="16"/>
          <w:lang w:eastAsia="es-ES"/>
        </w:rPr>
        <w:t xml:space="preserve">       </w:t>
      </w:r>
      <w:r w:rsidR="00051E32" w:rsidRPr="00EF1A4A">
        <w:rPr>
          <w:rFonts w:ascii="Times New Roman" w:eastAsiaTheme="majorEastAsia" w:hAnsi="Times New Roman" w:cs="Times New Roman"/>
          <w:bCs/>
          <w:sz w:val="16"/>
          <w:szCs w:val="16"/>
          <w:lang w:eastAsia="es-ES"/>
        </w:rPr>
        <w:t>Fuente: Guallo C., Duicela S., 2014</w:t>
      </w:r>
    </w:p>
    <w:p w:rsidR="006B045C" w:rsidRDefault="006B045C" w:rsidP="00DE060A">
      <w:pPr>
        <w:pStyle w:val="Ttulo1"/>
        <w:spacing w:before="0" w:line="360" w:lineRule="auto"/>
        <w:rPr>
          <w:rFonts w:ascii="Times New Roman" w:eastAsiaTheme="minorHAnsi" w:hAnsi="Times New Roman" w:cs="Times New Roman"/>
          <w:b w:val="0"/>
          <w:bCs w:val="0"/>
          <w:color w:val="auto"/>
          <w:sz w:val="22"/>
          <w:szCs w:val="22"/>
        </w:rPr>
      </w:pPr>
      <w:bookmarkStart w:id="1118" w:name="_Toc423967374"/>
      <w:bookmarkStart w:id="1119" w:name="_Toc423967554"/>
      <w:bookmarkStart w:id="1120" w:name="_Toc423967925"/>
      <w:bookmarkStart w:id="1121" w:name="_Toc423968084"/>
    </w:p>
    <w:p w:rsidR="00687D1E" w:rsidRPr="00687D1E" w:rsidRDefault="00687D1E" w:rsidP="00687D1E"/>
    <w:p w:rsidR="00DC6C06" w:rsidRDefault="00EF1A4A" w:rsidP="00DE060A">
      <w:pPr>
        <w:pStyle w:val="Ttulo1"/>
        <w:spacing w:before="0" w:line="360" w:lineRule="auto"/>
        <w:rPr>
          <w:rFonts w:ascii="Times New Roman" w:eastAsiaTheme="minorHAnsi" w:hAnsi="Times New Roman" w:cs="Times New Roman"/>
          <w:b w:val="0"/>
          <w:bCs w:val="0"/>
          <w:color w:val="auto"/>
          <w:sz w:val="22"/>
          <w:szCs w:val="22"/>
        </w:rPr>
      </w:pPr>
      <w:r>
        <w:rPr>
          <w:rFonts w:ascii="Times New Roman" w:eastAsiaTheme="minorHAnsi" w:hAnsi="Times New Roman" w:cs="Times New Roman"/>
          <w:b w:val="0"/>
          <w:bCs w:val="0"/>
          <w:color w:val="auto"/>
          <w:sz w:val="22"/>
          <w:szCs w:val="22"/>
        </w:rPr>
        <w:t xml:space="preserve">             </w:t>
      </w:r>
      <w:bookmarkStart w:id="1122" w:name="_Toc424676844"/>
      <w:bookmarkStart w:id="1123" w:name="_Toc424677033"/>
      <w:bookmarkStart w:id="1124" w:name="_Toc424731565"/>
      <w:bookmarkStart w:id="1125" w:name="_Toc424802770"/>
      <w:bookmarkStart w:id="1126" w:name="_Toc424802964"/>
      <w:r w:rsidR="00687D1E">
        <w:rPr>
          <w:rFonts w:ascii="Times New Roman" w:eastAsiaTheme="minorHAnsi" w:hAnsi="Times New Roman" w:cs="Times New Roman"/>
          <w:b w:val="0"/>
          <w:bCs w:val="0"/>
          <w:color w:val="auto"/>
          <w:sz w:val="22"/>
          <w:szCs w:val="22"/>
        </w:rPr>
        <w:t xml:space="preserve"> </w:t>
      </w:r>
      <w:r w:rsidR="00027AD5" w:rsidRPr="00027AD5">
        <w:rPr>
          <w:rFonts w:ascii="Times New Roman" w:eastAsiaTheme="minorHAnsi" w:hAnsi="Times New Roman" w:cs="Times New Roman"/>
          <w:bCs w:val="0"/>
          <w:color w:val="auto"/>
          <w:sz w:val="22"/>
          <w:szCs w:val="22"/>
        </w:rPr>
        <w:t>Tabla 16-</w:t>
      </w:r>
      <w:r w:rsidR="00AA7F51">
        <w:rPr>
          <w:rFonts w:ascii="Times New Roman" w:eastAsiaTheme="minorHAnsi" w:hAnsi="Times New Roman" w:cs="Times New Roman"/>
          <w:bCs w:val="0"/>
          <w:color w:val="auto"/>
          <w:sz w:val="22"/>
          <w:szCs w:val="22"/>
        </w:rPr>
        <w:t>2</w:t>
      </w:r>
      <w:r w:rsidR="00027AD5" w:rsidRPr="00027AD5">
        <w:rPr>
          <w:rFonts w:ascii="Times New Roman" w:eastAsiaTheme="minorHAnsi" w:hAnsi="Times New Roman" w:cs="Times New Roman"/>
          <w:bCs w:val="0"/>
          <w:color w:val="auto"/>
          <w:sz w:val="22"/>
          <w:szCs w:val="22"/>
        </w:rPr>
        <w:t>.</w:t>
      </w:r>
      <w:r w:rsidR="00237826" w:rsidRPr="00B3764B">
        <w:rPr>
          <w:rFonts w:ascii="Times New Roman" w:eastAsiaTheme="minorHAnsi" w:hAnsi="Times New Roman" w:cs="Times New Roman"/>
          <w:b w:val="0"/>
          <w:bCs w:val="0"/>
          <w:color w:val="auto"/>
          <w:sz w:val="22"/>
          <w:szCs w:val="22"/>
        </w:rPr>
        <w:t xml:space="preserve"> Tareas HU2</w:t>
      </w:r>
      <w:bookmarkEnd w:id="1118"/>
      <w:bookmarkEnd w:id="1119"/>
      <w:bookmarkEnd w:id="1120"/>
      <w:bookmarkEnd w:id="1121"/>
      <w:bookmarkEnd w:id="1122"/>
      <w:bookmarkEnd w:id="1123"/>
      <w:bookmarkEnd w:id="1124"/>
      <w:bookmarkEnd w:id="1125"/>
      <w:bookmarkEnd w:id="1126"/>
    </w:p>
    <w:tbl>
      <w:tblPr>
        <w:tblStyle w:val="Tablaconcuadrcula"/>
        <w:tblW w:w="0" w:type="auto"/>
        <w:jc w:val="center"/>
        <w:tblLook w:val="04A0" w:firstRow="1" w:lastRow="0" w:firstColumn="1" w:lastColumn="0" w:noHBand="0" w:noVBand="1"/>
      </w:tblPr>
      <w:tblGrid>
        <w:gridCol w:w="4321"/>
        <w:gridCol w:w="2591"/>
      </w:tblGrid>
      <w:tr w:rsidR="00DC6C06" w:rsidRPr="00B3764B" w:rsidTr="00C97817">
        <w:trPr>
          <w:jc w:val="center"/>
        </w:trPr>
        <w:tc>
          <w:tcPr>
            <w:tcW w:w="6912" w:type="dxa"/>
            <w:gridSpan w:val="2"/>
            <w:vAlign w:val="center"/>
          </w:tcPr>
          <w:p w:rsidR="00DC6C06" w:rsidRPr="00B3764B" w:rsidRDefault="00DC6C06" w:rsidP="00DE060A">
            <w:pPr>
              <w:spacing w:line="360" w:lineRule="auto"/>
              <w:jc w:val="center"/>
              <w:rPr>
                <w:rFonts w:ascii="Times New Roman" w:hAnsi="Times New Roman" w:cs="Times New Roman"/>
                <w:lang w:val="es-ES"/>
              </w:rPr>
            </w:pPr>
            <w:r w:rsidRPr="00B3764B">
              <w:rPr>
                <w:rFonts w:ascii="Times New Roman" w:hAnsi="Times New Roman" w:cs="Times New Roman"/>
                <w:b/>
                <w:lang w:val="es-ES"/>
              </w:rPr>
              <w:t>Tareas de usuario HU2</w:t>
            </w:r>
          </w:p>
        </w:tc>
      </w:tr>
      <w:tr w:rsidR="00DC6C06" w:rsidRPr="00B3764B" w:rsidTr="00C97817">
        <w:trPr>
          <w:jc w:val="center"/>
        </w:trPr>
        <w:tc>
          <w:tcPr>
            <w:tcW w:w="4321" w:type="dxa"/>
            <w:vAlign w:val="center"/>
          </w:tcPr>
          <w:p w:rsidR="00DC6C06" w:rsidRPr="00B3764B" w:rsidRDefault="00DC6C06" w:rsidP="00DE060A">
            <w:pPr>
              <w:spacing w:line="360" w:lineRule="auto"/>
              <w:rPr>
                <w:rFonts w:ascii="Times New Roman" w:hAnsi="Times New Roman" w:cs="Times New Roman"/>
                <w:b/>
                <w:lang w:val="es-ES"/>
              </w:rPr>
            </w:pPr>
            <w:r w:rsidRPr="00B3764B">
              <w:rPr>
                <w:rFonts w:ascii="Times New Roman" w:hAnsi="Times New Roman" w:cs="Times New Roman"/>
                <w:b/>
                <w:lang w:val="es-ES"/>
              </w:rPr>
              <w:t>Descripción</w:t>
            </w:r>
          </w:p>
        </w:tc>
        <w:tc>
          <w:tcPr>
            <w:tcW w:w="2591" w:type="dxa"/>
            <w:vAlign w:val="center"/>
          </w:tcPr>
          <w:p w:rsidR="00DC6C06" w:rsidRPr="00B3764B" w:rsidRDefault="00DC6C06" w:rsidP="00DE060A">
            <w:pPr>
              <w:spacing w:line="360" w:lineRule="auto"/>
              <w:rPr>
                <w:rFonts w:ascii="Times New Roman" w:hAnsi="Times New Roman" w:cs="Times New Roman"/>
                <w:b/>
                <w:lang w:val="es-ES"/>
              </w:rPr>
            </w:pPr>
            <w:r w:rsidRPr="00B3764B">
              <w:rPr>
                <w:rFonts w:ascii="Times New Roman" w:hAnsi="Times New Roman" w:cs="Times New Roman"/>
                <w:b/>
                <w:lang w:val="es-ES"/>
              </w:rPr>
              <w:t xml:space="preserve">Esfuerzo estimado (horas) </w:t>
            </w:r>
          </w:p>
        </w:tc>
      </w:tr>
      <w:tr w:rsidR="00DC6C06" w:rsidRPr="00B3764B" w:rsidTr="00C97817">
        <w:trPr>
          <w:jc w:val="center"/>
        </w:trPr>
        <w:tc>
          <w:tcPr>
            <w:tcW w:w="4321" w:type="dxa"/>
            <w:vAlign w:val="center"/>
          </w:tcPr>
          <w:p w:rsidR="00DC6C06" w:rsidRPr="00B3764B" w:rsidRDefault="00DC6C06" w:rsidP="00DE060A">
            <w:pPr>
              <w:spacing w:line="360" w:lineRule="auto"/>
              <w:rPr>
                <w:rFonts w:ascii="Times New Roman" w:hAnsi="Times New Roman" w:cs="Times New Roman"/>
                <w:lang w:val="es-ES"/>
              </w:rPr>
            </w:pPr>
            <w:r w:rsidRPr="00B3764B">
              <w:rPr>
                <w:rFonts w:ascii="Times New Roman" w:hAnsi="Times New Roman" w:cs="Times New Roman"/>
                <w:lang w:val="es-ES"/>
              </w:rPr>
              <w:t>Análisis de HU</w:t>
            </w:r>
          </w:p>
        </w:tc>
        <w:tc>
          <w:tcPr>
            <w:tcW w:w="2591" w:type="dxa"/>
            <w:vAlign w:val="center"/>
          </w:tcPr>
          <w:p w:rsidR="00DC6C06" w:rsidRPr="00B3764B" w:rsidRDefault="00665B91" w:rsidP="00DE060A">
            <w:pPr>
              <w:spacing w:line="360" w:lineRule="auto"/>
              <w:rPr>
                <w:rFonts w:ascii="Times New Roman" w:hAnsi="Times New Roman" w:cs="Times New Roman"/>
                <w:lang w:val="es-ES"/>
              </w:rPr>
            </w:pPr>
            <w:r w:rsidRPr="00B3764B">
              <w:rPr>
                <w:rFonts w:ascii="Times New Roman" w:hAnsi="Times New Roman" w:cs="Times New Roman"/>
                <w:lang w:val="es-ES"/>
              </w:rPr>
              <w:t>21</w:t>
            </w:r>
          </w:p>
        </w:tc>
      </w:tr>
      <w:tr w:rsidR="00DC6C06" w:rsidRPr="00B3764B" w:rsidTr="00C97817">
        <w:trPr>
          <w:jc w:val="center"/>
        </w:trPr>
        <w:tc>
          <w:tcPr>
            <w:tcW w:w="4321" w:type="dxa"/>
            <w:vAlign w:val="center"/>
          </w:tcPr>
          <w:p w:rsidR="00DC6C06" w:rsidRPr="00B3764B" w:rsidRDefault="00DC6C06" w:rsidP="00DE060A">
            <w:pPr>
              <w:spacing w:line="360" w:lineRule="auto"/>
              <w:rPr>
                <w:rFonts w:ascii="Times New Roman" w:hAnsi="Times New Roman" w:cs="Times New Roman"/>
                <w:lang w:val="es-ES"/>
              </w:rPr>
            </w:pPr>
            <w:r w:rsidRPr="00B3764B">
              <w:rPr>
                <w:rFonts w:ascii="Times New Roman" w:hAnsi="Times New Roman" w:cs="Times New Roman"/>
                <w:lang w:val="es-ES"/>
              </w:rPr>
              <w:t>Diseño de interfaces</w:t>
            </w:r>
          </w:p>
        </w:tc>
        <w:tc>
          <w:tcPr>
            <w:tcW w:w="2591" w:type="dxa"/>
            <w:vAlign w:val="center"/>
          </w:tcPr>
          <w:p w:rsidR="00DC6C06" w:rsidRPr="00B3764B" w:rsidRDefault="00AF1C3B" w:rsidP="00DE060A">
            <w:pPr>
              <w:spacing w:line="360" w:lineRule="auto"/>
              <w:rPr>
                <w:rFonts w:ascii="Times New Roman" w:hAnsi="Times New Roman" w:cs="Times New Roman"/>
                <w:lang w:val="es-ES"/>
              </w:rPr>
            </w:pPr>
            <w:r w:rsidRPr="00B3764B">
              <w:rPr>
                <w:rFonts w:ascii="Times New Roman" w:hAnsi="Times New Roman" w:cs="Times New Roman"/>
                <w:lang w:val="es-ES"/>
              </w:rPr>
              <w:t>49</w:t>
            </w:r>
          </w:p>
        </w:tc>
      </w:tr>
      <w:tr w:rsidR="00DC6C06" w:rsidRPr="00B3764B" w:rsidTr="00C97817">
        <w:trPr>
          <w:jc w:val="center"/>
        </w:trPr>
        <w:tc>
          <w:tcPr>
            <w:tcW w:w="4321" w:type="dxa"/>
            <w:vAlign w:val="center"/>
          </w:tcPr>
          <w:p w:rsidR="00DC6C06" w:rsidRPr="00B3764B" w:rsidRDefault="00DC6C06" w:rsidP="00DE060A">
            <w:pPr>
              <w:spacing w:line="360" w:lineRule="auto"/>
              <w:rPr>
                <w:rFonts w:ascii="Times New Roman" w:hAnsi="Times New Roman" w:cs="Times New Roman"/>
                <w:lang w:val="es-ES"/>
              </w:rPr>
            </w:pPr>
            <w:r w:rsidRPr="00B3764B">
              <w:rPr>
                <w:rFonts w:ascii="Times New Roman" w:hAnsi="Times New Roman" w:cs="Times New Roman"/>
                <w:lang w:val="es-ES"/>
              </w:rPr>
              <w:t>Creación de las clases respectivas</w:t>
            </w:r>
          </w:p>
        </w:tc>
        <w:tc>
          <w:tcPr>
            <w:tcW w:w="2591" w:type="dxa"/>
            <w:vAlign w:val="center"/>
          </w:tcPr>
          <w:p w:rsidR="00DC6C06" w:rsidRPr="00B3764B" w:rsidRDefault="00AF1C3B" w:rsidP="00DE060A">
            <w:pPr>
              <w:spacing w:line="360" w:lineRule="auto"/>
              <w:rPr>
                <w:rFonts w:ascii="Times New Roman" w:hAnsi="Times New Roman" w:cs="Times New Roman"/>
                <w:lang w:val="es-ES"/>
              </w:rPr>
            </w:pPr>
            <w:r w:rsidRPr="00B3764B">
              <w:rPr>
                <w:rFonts w:ascii="Times New Roman" w:hAnsi="Times New Roman" w:cs="Times New Roman"/>
                <w:lang w:val="es-ES"/>
              </w:rPr>
              <w:t>7</w:t>
            </w:r>
          </w:p>
        </w:tc>
      </w:tr>
      <w:tr w:rsidR="00DC6C06" w:rsidRPr="00B3764B" w:rsidTr="00C97817">
        <w:trPr>
          <w:jc w:val="center"/>
        </w:trPr>
        <w:tc>
          <w:tcPr>
            <w:tcW w:w="4321" w:type="dxa"/>
            <w:vAlign w:val="center"/>
          </w:tcPr>
          <w:p w:rsidR="00DC6C06" w:rsidRPr="00B3764B" w:rsidRDefault="00DC6C06" w:rsidP="00DE060A">
            <w:pPr>
              <w:spacing w:line="360" w:lineRule="auto"/>
              <w:rPr>
                <w:rFonts w:ascii="Times New Roman" w:hAnsi="Times New Roman" w:cs="Times New Roman"/>
                <w:lang w:val="es-ES"/>
              </w:rPr>
            </w:pPr>
            <w:r w:rsidRPr="00B3764B">
              <w:rPr>
                <w:rFonts w:ascii="Times New Roman" w:hAnsi="Times New Roman" w:cs="Times New Roman"/>
                <w:lang w:val="es-ES"/>
              </w:rPr>
              <w:t>Definir entrada de datos</w:t>
            </w:r>
          </w:p>
        </w:tc>
        <w:tc>
          <w:tcPr>
            <w:tcW w:w="2591" w:type="dxa"/>
            <w:vAlign w:val="center"/>
          </w:tcPr>
          <w:p w:rsidR="00DC6C06" w:rsidRPr="00B3764B" w:rsidRDefault="00AF1C3B" w:rsidP="00DE060A">
            <w:pPr>
              <w:spacing w:line="360" w:lineRule="auto"/>
              <w:rPr>
                <w:rFonts w:ascii="Times New Roman" w:hAnsi="Times New Roman" w:cs="Times New Roman"/>
                <w:lang w:val="es-ES"/>
              </w:rPr>
            </w:pPr>
            <w:r w:rsidRPr="00B3764B">
              <w:rPr>
                <w:rFonts w:ascii="Times New Roman" w:hAnsi="Times New Roman" w:cs="Times New Roman"/>
                <w:lang w:val="es-ES"/>
              </w:rPr>
              <w:t>5</w:t>
            </w:r>
          </w:p>
        </w:tc>
      </w:tr>
      <w:tr w:rsidR="00DC6C06" w:rsidRPr="00B3764B" w:rsidTr="00C97817">
        <w:trPr>
          <w:jc w:val="center"/>
        </w:trPr>
        <w:tc>
          <w:tcPr>
            <w:tcW w:w="4321" w:type="dxa"/>
            <w:vAlign w:val="center"/>
          </w:tcPr>
          <w:p w:rsidR="00DC6C06" w:rsidRPr="00B3764B" w:rsidRDefault="00DC6C06" w:rsidP="00DE060A">
            <w:pPr>
              <w:spacing w:line="360" w:lineRule="auto"/>
              <w:rPr>
                <w:rFonts w:ascii="Times New Roman" w:hAnsi="Times New Roman" w:cs="Times New Roman"/>
                <w:lang w:val="es-ES"/>
              </w:rPr>
            </w:pPr>
            <w:r w:rsidRPr="00B3764B">
              <w:rPr>
                <w:rFonts w:ascii="Times New Roman" w:hAnsi="Times New Roman" w:cs="Times New Roman"/>
                <w:lang w:val="es-ES"/>
              </w:rPr>
              <w:t>Codificar los métodos</w:t>
            </w:r>
          </w:p>
        </w:tc>
        <w:tc>
          <w:tcPr>
            <w:tcW w:w="2591" w:type="dxa"/>
            <w:vAlign w:val="center"/>
          </w:tcPr>
          <w:p w:rsidR="00DC6C06" w:rsidRPr="00B3764B" w:rsidRDefault="00AF1C3B" w:rsidP="00DE060A">
            <w:pPr>
              <w:spacing w:line="360" w:lineRule="auto"/>
              <w:rPr>
                <w:rFonts w:ascii="Times New Roman" w:hAnsi="Times New Roman" w:cs="Times New Roman"/>
                <w:lang w:val="es-ES"/>
              </w:rPr>
            </w:pPr>
            <w:r w:rsidRPr="00B3764B">
              <w:rPr>
                <w:rFonts w:ascii="Times New Roman" w:hAnsi="Times New Roman" w:cs="Times New Roman"/>
                <w:lang w:val="es-ES"/>
              </w:rPr>
              <w:t>14</w:t>
            </w:r>
          </w:p>
        </w:tc>
      </w:tr>
      <w:tr w:rsidR="00DC6C06" w:rsidRPr="00B3764B" w:rsidTr="00C97817">
        <w:trPr>
          <w:jc w:val="center"/>
        </w:trPr>
        <w:tc>
          <w:tcPr>
            <w:tcW w:w="4321" w:type="dxa"/>
            <w:vAlign w:val="center"/>
          </w:tcPr>
          <w:p w:rsidR="00DC6C06" w:rsidRPr="00B3764B" w:rsidRDefault="00DC6C06" w:rsidP="00DE060A">
            <w:pPr>
              <w:spacing w:line="360" w:lineRule="auto"/>
              <w:rPr>
                <w:rFonts w:ascii="Times New Roman" w:hAnsi="Times New Roman" w:cs="Times New Roman"/>
                <w:lang w:val="es-ES"/>
              </w:rPr>
            </w:pPr>
            <w:r w:rsidRPr="00B3764B">
              <w:rPr>
                <w:rFonts w:ascii="Times New Roman" w:hAnsi="Times New Roman" w:cs="Times New Roman"/>
                <w:lang w:val="es-ES"/>
              </w:rPr>
              <w:t>Pruebas</w:t>
            </w:r>
          </w:p>
        </w:tc>
        <w:tc>
          <w:tcPr>
            <w:tcW w:w="2591" w:type="dxa"/>
            <w:vAlign w:val="center"/>
          </w:tcPr>
          <w:p w:rsidR="00DC6C06" w:rsidRPr="00B3764B" w:rsidRDefault="00AF1C3B" w:rsidP="00DE060A">
            <w:pPr>
              <w:spacing w:line="360" w:lineRule="auto"/>
              <w:rPr>
                <w:rFonts w:ascii="Times New Roman" w:hAnsi="Times New Roman" w:cs="Times New Roman"/>
                <w:lang w:val="es-ES"/>
              </w:rPr>
            </w:pPr>
            <w:r w:rsidRPr="00B3764B">
              <w:rPr>
                <w:rFonts w:ascii="Times New Roman" w:hAnsi="Times New Roman" w:cs="Times New Roman"/>
                <w:lang w:val="es-ES"/>
              </w:rPr>
              <w:t>9</w:t>
            </w:r>
          </w:p>
        </w:tc>
      </w:tr>
    </w:tbl>
    <w:p w:rsidR="00051E32" w:rsidRPr="00EF1A4A" w:rsidRDefault="00EF1A4A" w:rsidP="006B045C">
      <w:pPr>
        <w:tabs>
          <w:tab w:val="left" w:pos="7020"/>
        </w:tabs>
        <w:spacing w:before="240" w:after="0" w:line="360" w:lineRule="auto"/>
        <w:rPr>
          <w:rFonts w:ascii="Times New Roman" w:eastAsiaTheme="majorEastAsia" w:hAnsi="Times New Roman" w:cs="Times New Roman"/>
          <w:bCs/>
          <w:sz w:val="16"/>
          <w:szCs w:val="16"/>
          <w:lang w:eastAsia="es-ES"/>
        </w:rPr>
      </w:pPr>
      <w:r>
        <w:rPr>
          <w:rFonts w:ascii="Times New Roman" w:eastAsiaTheme="majorEastAsia" w:hAnsi="Times New Roman" w:cs="Times New Roman"/>
          <w:bCs/>
          <w:sz w:val="16"/>
          <w:szCs w:val="16"/>
          <w:lang w:eastAsia="es-ES"/>
        </w:rPr>
        <w:t xml:space="preserve">                   </w:t>
      </w:r>
      <w:r w:rsidR="00051E32" w:rsidRPr="00EF1A4A">
        <w:rPr>
          <w:rFonts w:ascii="Times New Roman" w:eastAsiaTheme="majorEastAsia" w:hAnsi="Times New Roman" w:cs="Times New Roman"/>
          <w:bCs/>
          <w:sz w:val="16"/>
          <w:szCs w:val="16"/>
          <w:lang w:eastAsia="es-ES"/>
        </w:rPr>
        <w:t>Fuente: Guallo C., Duicela S., 2014</w:t>
      </w:r>
    </w:p>
    <w:p w:rsidR="006B045C" w:rsidRDefault="006B045C" w:rsidP="006B045C">
      <w:pPr>
        <w:tabs>
          <w:tab w:val="left" w:pos="7020"/>
        </w:tabs>
        <w:spacing w:after="0" w:line="360" w:lineRule="auto"/>
        <w:rPr>
          <w:rFonts w:ascii="Times New Roman" w:eastAsiaTheme="majorEastAsia" w:hAnsi="Times New Roman" w:cs="Times New Roman"/>
          <w:bCs/>
          <w:lang w:eastAsia="es-ES"/>
        </w:rPr>
      </w:pPr>
    </w:p>
    <w:p w:rsidR="006B045C" w:rsidRPr="00B3764B" w:rsidRDefault="006B045C" w:rsidP="006B045C">
      <w:pPr>
        <w:tabs>
          <w:tab w:val="left" w:pos="7020"/>
        </w:tabs>
        <w:spacing w:after="0" w:line="360" w:lineRule="auto"/>
        <w:rPr>
          <w:rFonts w:ascii="Times New Roman" w:eastAsiaTheme="majorEastAsia" w:hAnsi="Times New Roman" w:cs="Times New Roman"/>
          <w:bCs/>
          <w:lang w:eastAsia="es-ES"/>
        </w:rPr>
      </w:pPr>
    </w:p>
    <w:p w:rsidR="00CF7CF5" w:rsidRPr="00D433A8" w:rsidRDefault="00D70120" w:rsidP="00DE060A">
      <w:pPr>
        <w:pStyle w:val="Ttulo4"/>
        <w:numPr>
          <w:ilvl w:val="3"/>
          <w:numId w:val="3"/>
        </w:numPr>
        <w:spacing w:before="0" w:line="360" w:lineRule="auto"/>
        <w:rPr>
          <w:rFonts w:ascii="Times New Roman" w:hAnsi="Times New Roman" w:cs="Times New Roman"/>
          <w:b w:val="0"/>
          <w:color w:val="auto"/>
          <w:lang w:val="es-ES" w:eastAsia="es-ES"/>
        </w:rPr>
      </w:pPr>
      <w:r w:rsidRPr="00D433A8">
        <w:rPr>
          <w:rFonts w:ascii="Times New Roman" w:hAnsi="Times New Roman" w:cs="Times New Roman"/>
          <w:b w:val="0"/>
          <w:color w:val="auto"/>
          <w:lang w:val="es-ES" w:eastAsia="es-ES"/>
        </w:rPr>
        <w:t xml:space="preserve">Planificación del </w:t>
      </w:r>
      <w:r w:rsidR="003870B8" w:rsidRPr="00D433A8">
        <w:rPr>
          <w:rFonts w:ascii="Times New Roman" w:hAnsi="Times New Roman" w:cs="Times New Roman"/>
          <w:b w:val="0"/>
          <w:color w:val="auto"/>
          <w:lang w:val="es-ES" w:eastAsia="es-ES"/>
        </w:rPr>
        <w:t>C</w:t>
      </w:r>
      <w:r w:rsidR="00CF7CF5" w:rsidRPr="00D433A8">
        <w:rPr>
          <w:rFonts w:ascii="Times New Roman" w:hAnsi="Times New Roman" w:cs="Times New Roman"/>
          <w:b w:val="0"/>
          <w:color w:val="auto"/>
          <w:lang w:val="es-ES" w:eastAsia="es-ES"/>
        </w:rPr>
        <w:t>ronograma</w:t>
      </w:r>
    </w:p>
    <w:p w:rsidR="006B045C" w:rsidRPr="00B3764B" w:rsidRDefault="006B045C" w:rsidP="00DE060A">
      <w:pPr>
        <w:spacing w:after="0" w:line="360" w:lineRule="auto"/>
        <w:rPr>
          <w:rFonts w:ascii="Times New Roman" w:hAnsi="Times New Roman" w:cs="Times New Roman"/>
          <w:lang w:val="es-ES"/>
        </w:rPr>
      </w:pPr>
    </w:p>
    <w:p w:rsidR="00CF7CF5" w:rsidRDefault="00324FD1" w:rsidP="00DE060A">
      <w:pPr>
        <w:spacing w:after="0" w:line="360" w:lineRule="auto"/>
        <w:rPr>
          <w:rFonts w:ascii="Times New Roman" w:hAnsi="Times New Roman" w:cs="Times New Roman"/>
          <w:lang w:val="es-ES"/>
        </w:rPr>
      </w:pPr>
      <w:r w:rsidRPr="00B3764B">
        <w:rPr>
          <w:rFonts w:ascii="Times New Roman" w:hAnsi="Times New Roman" w:cs="Times New Roman"/>
          <w:lang w:val="es-ES"/>
        </w:rPr>
        <w:t>Para la elaboración del cronograma se considera las estimaciones realizadas en las historias de usuario</w:t>
      </w:r>
      <w:r w:rsidR="007D5221" w:rsidRPr="00B3764B">
        <w:rPr>
          <w:rFonts w:ascii="Times New Roman" w:hAnsi="Times New Roman" w:cs="Times New Roman"/>
          <w:lang w:val="es-ES"/>
        </w:rPr>
        <w:t>, el cual se detalla a continuación.</w:t>
      </w:r>
    </w:p>
    <w:p w:rsidR="00EF1A4A" w:rsidRDefault="00EF1A4A" w:rsidP="00DE060A">
      <w:pPr>
        <w:spacing w:after="0" w:line="360" w:lineRule="auto"/>
        <w:rPr>
          <w:rFonts w:ascii="Times New Roman" w:hAnsi="Times New Roman" w:cs="Times New Roman"/>
          <w:lang w:val="es-ES"/>
        </w:rPr>
      </w:pPr>
    </w:p>
    <w:p w:rsidR="00687D1E" w:rsidRDefault="00687D1E" w:rsidP="00DE060A">
      <w:pPr>
        <w:spacing w:after="0" w:line="360" w:lineRule="auto"/>
        <w:rPr>
          <w:rFonts w:ascii="Times New Roman" w:hAnsi="Times New Roman" w:cs="Times New Roman"/>
          <w:lang w:val="es-ES"/>
        </w:rPr>
      </w:pPr>
    </w:p>
    <w:p w:rsidR="00687D1E" w:rsidRDefault="00687D1E" w:rsidP="00DE060A">
      <w:pPr>
        <w:spacing w:after="0" w:line="360" w:lineRule="auto"/>
        <w:rPr>
          <w:rFonts w:ascii="Times New Roman" w:hAnsi="Times New Roman" w:cs="Times New Roman"/>
          <w:lang w:val="es-ES"/>
        </w:rPr>
      </w:pPr>
    </w:p>
    <w:p w:rsidR="00687D1E" w:rsidRDefault="00687D1E" w:rsidP="00DE060A">
      <w:pPr>
        <w:spacing w:after="0" w:line="360" w:lineRule="auto"/>
        <w:rPr>
          <w:rFonts w:ascii="Times New Roman" w:hAnsi="Times New Roman" w:cs="Times New Roman"/>
          <w:lang w:val="es-ES"/>
        </w:rPr>
      </w:pPr>
    </w:p>
    <w:p w:rsidR="00687D1E" w:rsidRDefault="00687D1E" w:rsidP="00DE060A">
      <w:pPr>
        <w:spacing w:after="0" w:line="360" w:lineRule="auto"/>
        <w:rPr>
          <w:rFonts w:ascii="Times New Roman" w:hAnsi="Times New Roman" w:cs="Times New Roman"/>
          <w:lang w:val="es-ES"/>
        </w:rPr>
      </w:pPr>
    </w:p>
    <w:p w:rsidR="00687D1E" w:rsidRDefault="00687D1E" w:rsidP="00DE060A">
      <w:pPr>
        <w:spacing w:after="0" w:line="360" w:lineRule="auto"/>
        <w:rPr>
          <w:rFonts w:ascii="Times New Roman" w:hAnsi="Times New Roman" w:cs="Times New Roman"/>
          <w:lang w:val="es-ES"/>
        </w:rPr>
      </w:pPr>
    </w:p>
    <w:p w:rsidR="00687D1E" w:rsidRPr="00B3764B" w:rsidRDefault="00687D1E" w:rsidP="00DE060A">
      <w:pPr>
        <w:spacing w:after="0" w:line="360" w:lineRule="auto"/>
        <w:rPr>
          <w:rFonts w:ascii="Times New Roman" w:hAnsi="Times New Roman" w:cs="Times New Roman"/>
          <w:lang w:val="es-ES"/>
        </w:rPr>
      </w:pPr>
    </w:p>
    <w:p w:rsidR="003D27CA" w:rsidRPr="00B3764B" w:rsidRDefault="00AA7F51" w:rsidP="00DE060A">
      <w:pPr>
        <w:pStyle w:val="Ttulo1"/>
        <w:spacing w:before="0" w:line="360" w:lineRule="auto"/>
        <w:rPr>
          <w:rFonts w:ascii="Times New Roman" w:eastAsiaTheme="minorHAnsi" w:hAnsi="Times New Roman" w:cs="Times New Roman"/>
          <w:b w:val="0"/>
          <w:bCs w:val="0"/>
          <w:color w:val="auto"/>
          <w:sz w:val="22"/>
          <w:szCs w:val="22"/>
        </w:rPr>
      </w:pPr>
      <w:bookmarkStart w:id="1127" w:name="_Toc423967375"/>
      <w:bookmarkStart w:id="1128" w:name="_Toc423967555"/>
      <w:bookmarkStart w:id="1129" w:name="_Toc423967926"/>
      <w:bookmarkStart w:id="1130" w:name="_Toc423968085"/>
      <w:bookmarkStart w:id="1131" w:name="_Toc424676845"/>
      <w:bookmarkStart w:id="1132" w:name="_Toc424677034"/>
      <w:bookmarkStart w:id="1133" w:name="_Toc424731566"/>
      <w:bookmarkStart w:id="1134" w:name="_Toc424802771"/>
      <w:bookmarkStart w:id="1135" w:name="_Toc424802965"/>
      <w:r>
        <w:rPr>
          <w:rFonts w:ascii="Times New Roman" w:eastAsiaTheme="minorHAnsi" w:hAnsi="Times New Roman" w:cs="Times New Roman"/>
          <w:bCs w:val="0"/>
          <w:color w:val="auto"/>
          <w:sz w:val="22"/>
          <w:szCs w:val="22"/>
        </w:rPr>
        <w:t>Tabla 17-2</w:t>
      </w:r>
      <w:r w:rsidR="00FA0B11" w:rsidRPr="00FA0B11">
        <w:rPr>
          <w:rFonts w:ascii="Times New Roman" w:eastAsiaTheme="minorHAnsi" w:hAnsi="Times New Roman" w:cs="Times New Roman"/>
          <w:bCs w:val="0"/>
          <w:color w:val="auto"/>
          <w:sz w:val="22"/>
          <w:szCs w:val="22"/>
        </w:rPr>
        <w:t>.</w:t>
      </w:r>
      <w:r w:rsidR="003D27CA" w:rsidRPr="00B3764B">
        <w:rPr>
          <w:rFonts w:ascii="Times New Roman" w:eastAsiaTheme="minorHAnsi" w:hAnsi="Times New Roman" w:cs="Times New Roman"/>
          <w:b w:val="0"/>
          <w:bCs w:val="0"/>
          <w:color w:val="auto"/>
          <w:sz w:val="22"/>
          <w:szCs w:val="22"/>
        </w:rPr>
        <w:t xml:space="preserve"> Planificación del Cronograma</w:t>
      </w:r>
      <w:bookmarkEnd w:id="1127"/>
      <w:bookmarkEnd w:id="1128"/>
      <w:bookmarkEnd w:id="1129"/>
      <w:bookmarkEnd w:id="1130"/>
      <w:bookmarkEnd w:id="1131"/>
      <w:bookmarkEnd w:id="1132"/>
      <w:bookmarkEnd w:id="1133"/>
      <w:bookmarkEnd w:id="1134"/>
      <w:bookmarkEnd w:id="1135"/>
    </w:p>
    <w:tbl>
      <w:tblPr>
        <w:tblStyle w:val="Tablaconcuadrcula"/>
        <w:tblW w:w="0" w:type="auto"/>
        <w:tblLook w:val="04A0" w:firstRow="1" w:lastRow="0" w:firstColumn="1" w:lastColumn="0" w:noHBand="0" w:noVBand="1"/>
      </w:tblPr>
      <w:tblGrid>
        <w:gridCol w:w="1384"/>
        <w:gridCol w:w="3969"/>
        <w:gridCol w:w="1559"/>
        <w:gridCol w:w="1574"/>
      </w:tblGrid>
      <w:tr w:rsidR="00B4481D" w:rsidRPr="00B3764B" w:rsidTr="00C97817">
        <w:tc>
          <w:tcPr>
            <w:tcW w:w="8486" w:type="dxa"/>
            <w:gridSpan w:val="4"/>
            <w:vAlign w:val="center"/>
          </w:tcPr>
          <w:p w:rsidR="00B4481D" w:rsidRPr="00B3764B" w:rsidRDefault="00D70120" w:rsidP="00DE060A">
            <w:pPr>
              <w:spacing w:line="360" w:lineRule="auto"/>
              <w:jc w:val="center"/>
              <w:rPr>
                <w:rFonts w:ascii="Times New Roman" w:hAnsi="Times New Roman" w:cs="Times New Roman"/>
                <w:b/>
                <w:lang w:val="es-ES"/>
              </w:rPr>
            </w:pPr>
            <w:r w:rsidRPr="00B3764B">
              <w:rPr>
                <w:rFonts w:ascii="Times New Roman" w:hAnsi="Times New Roman" w:cs="Times New Roman"/>
                <w:b/>
                <w:lang w:val="es-ES"/>
              </w:rPr>
              <w:t>Planificación del Cronograma</w:t>
            </w:r>
          </w:p>
        </w:tc>
      </w:tr>
      <w:tr w:rsidR="00B4481D" w:rsidRPr="00B3764B" w:rsidTr="00C97817">
        <w:tc>
          <w:tcPr>
            <w:tcW w:w="1384" w:type="dxa"/>
            <w:vAlign w:val="center"/>
          </w:tcPr>
          <w:p w:rsidR="00B4481D" w:rsidRPr="00B3764B" w:rsidRDefault="009328E7" w:rsidP="00DE060A">
            <w:pPr>
              <w:spacing w:line="360" w:lineRule="auto"/>
              <w:jc w:val="center"/>
              <w:rPr>
                <w:rFonts w:ascii="Times New Roman" w:hAnsi="Times New Roman" w:cs="Times New Roman"/>
                <w:b/>
                <w:lang w:val="es-ES"/>
              </w:rPr>
            </w:pPr>
            <w:r w:rsidRPr="00B3764B">
              <w:rPr>
                <w:rFonts w:ascii="Times New Roman" w:hAnsi="Times New Roman" w:cs="Times New Roman"/>
                <w:b/>
                <w:lang w:val="es-ES"/>
              </w:rPr>
              <w:t>Número de Iteración</w:t>
            </w:r>
          </w:p>
        </w:tc>
        <w:tc>
          <w:tcPr>
            <w:tcW w:w="3969" w:type="dxa"/>
            <w:vAlign w:val="center"/>
          </w:tcPr>
          <w:p w:rsidR="00B4481D" w:rsidRPr="00B3764B" w:rsidRDefault="009328E7" w:rsidP="00DE060A">
            <w:pPr>
              <w:spacing w:line="360" w:lineRule="auto"/>
              <w:jc w:val="center"/>
              <w:rPr>
                <w:rFonts w:ascii="Times New Roman" w:hAnsi="Times New Roman" w:cs="Times New Roman"/>
                <w:b/>
                <w:lang w:val="es-ES"/>
              </w:rPr>
            </w:pPr>
            <w:r w:rsidRPr="00B3764B">
              <w:rPr>
                <w:rFonts w:ascii="Times New Roman" w:hAnsi="Times New Roman" w:cs="Times New Roman"/>
                <w:b/>
                <w:lang w:val="es-ES"/>
              </w:rPr>
              <w:t>Descripción</w:t>
            </w:r>
          </w:p>
        </w:tc>
        <w:tc>
          <w:tcPr>
            <w:tcW w:w="1559" w:type="dxa"/>
            <w:vAlign w:val="center"/>
          </w:tcPr>
          <w:p w:rsidR="00B4481D" w:rsidRPr="00B3764B" w:rsidRDefault="009328E7" w:rsidP="00DE060A">
            <w:pPr>
              <w:spacing w:line="360" w:lineRule="auto"/>
              <w:jc w:val="center"/>
              <w:rPr>
                <w:rFonts w:ascii="Times New Roman" w:hAnsi="Times New Roman" w:cs="Times New Roman"/>
                <w:b/>
                <w:lang w:val="es-ES"/>
              </w:rPr>
            </w:pPr>
            <w:r w:rsidRPr="00B3764B">
              <w:rPr>
                <w:rFonts w:ascii="Times New Roman" w:hAnsi="Times New Roman" w:cs="Times New Roman"/>
                <w:b/>
                <w:lang w:val="es-ES"/>
              </w:rPr>
              <w:t>Fecha inicio</w:t>
            </w:r>
          </w:p>
        </w:tc>
        <w:tc>
          <w:tcPr>
            <w:tcW w:w="1574" w:type="dxa"/>
            <w:vAlign w:val="center"/>
          </w:tcPr>
          <w:p w:rsidR="00B4481D" w:rsidRPr="00B3764B" w:rsidRDefault="009328E7" w:rsidP="00DE060A">
            <w:pPr>
              <w:spacing w:line="360" w:lineRule="auto"/>
              <w:jc w:val="center"/>
              <w:rPr>
                <w:rFonts w:ascii="Times New Roman" w:hAnsi="Times New Roman" w:cs="Times New Roman"/>
                <w:b/>
                <w:lang w:val="es-ES"/>
              </w:rPr>
            </w:pPr>
            <w:r w:rsidRPr="00B3764B">
              <w:rPr>
                <w:rFonts w:ascii="Times New Roman" w:hAnsi="Times New Roman" w:cs="Times New Roman"/>
                <w:b/>
                <w:lang w:val="es-ES"/>
              </w:rPr>
              <w:t>Fecha fin</w:t>
            </w:r>
          </w:p>
        </w:tc>
      </w:tr>
      <w:tr w:rsidR="00B4481D" w:rsidRPr="00B3764B" w:rsidTr="00C97817">
        <w:tc>
          <w:tcPr>
            <w:tcW w:w="1384" w:type="dxa"/>
            <w:vAlign w:val="center"/>
          </w:tcPr>
          <w:p w:rsidR="00B4481D" w:rsidRPr="00B3764B" w:rsidRDefault="00833E64" w:rsidP="00DE060A">
            <w:pPr>
              <w:spacing w:line="360" w:lineRule="auto"/>
              <w:jc w:val="center"/>
              <w:rPr>
                <w:rFonts w:ascii="Times New Roman" w:hAnsi="Times New Roman" w:cs="Times New Roman"/>
                <w:lang w:val="es-ES"/>
              </w:rPr>
            </w:pPr>
            <w:r w:rsidRPr="00B3764B">
              <w:rPr>
                <w:rFonts w:ascii="Times New Roman" w:hAnsi="Times New Roman" w:cs="Times New Roman"/>
                <w:lang w:val="es-ES"/>
              </w:rPr>
              <w:t>1</w:t>
            </w:r>
          </w:p>
        </w:tc>
        <w:tc>
          <w:tcPr>
            <w:tcW w:w="3969" w:type="dxa"/>
            <w:vAlign w:val="center"/>
          </w:tcPr>
          <w:p w:rsidR="00B4481D" w:rsidRPr="00B3764B" w:rsidRDefault="001273FE" w:rsidP="00DE060A">
            <w:pPr>
              <w:spacing w:line="360" w:lineRule="auto"/>
              <w:rPr>
                <w:rFonts w:ascii="Times New Roman" w:hAnsi="Times New Roman" w:cs="Times New Roman"/>
                <w:lang w:val="es-ES"/>
              </w:rPr>
            </w:pPr>
            <w:r w:rsidRPr="00B3764B">
              <w:rPr>
                <w:rFonts w:ascii="Times New Roman" w:hAnsi="Times New Roman" w:cs="Times New Roman"/>
                <w:lang w:val="es-ES"/>
              </w:rPr>
              <w:t>Diseño general del sistema</w:t>
            </w:r>
          </w:p>
        </w:tc>
        <w:tc>
          <w:tcPr>
            <w:tcW w:w="1559" w:type="dxa"/>
            <w:vAlign w:val="center"/>
          </w:tcPr>
          <w:p w:rsidR="00B4481D" w:rsidRPr="00B3764B" w:rsidRDefault="00221057" w:rsidP="00DE060A">
            <w:pPr>
              <w:spacing w:line="360" w:lineRule="auto"/>
              <w:rPr>
                <w:rFonts w:ascii="Times New Roman" w:hAnsi="Times New Roman" w:cs="Times New Roman"/>
                <w:lang w:val="es-ES"/>
              </w:rPr>
            </w:pPr>
            <w:r w:rsidRPr="00B3764B">
              <w:rPr>
                <w:rFonts w:ascii="Times New Roman" w:hAnsi="Times New Roman" w:cs="Times New Roman"/>
                <w:lang w:val="es-ES"/>
              </w:rPr>
              <w:t>13/10/2014</w:t>
            </w:r>
          </w:p>
        </w:tc>
        <w:tc>
          <w:tcPr>
            <w:tcW w:w="1574" w:type="dxa"/>
            <w:vAlign w:val="center"/>
          </w:tcPr>
          <w:p w:rsidR="00B4481D" w:rsidRPr="00B3764B" w:rsidRDefault="00221057" w:rsidP="00DE060A">
            <w:pPr>
              <w:spacing w:line="360" w:lineRule="auto"/>
              <w:rPr>
                <w:rFonts w:ascii="Times New Roman" w:hAnsi="Times New Roman" w:cs="Times New Roman"/>
                <w:lang w:val="es-ES"/>
              </w:rPr>
            </w:pPr>
            <w:r w:rsidRPr="00B3764B">
              <w:rPr>
                <w:rFonts w:ascii="Times New Roman" w:hAnsi="Times New Roman" w:cs="Times New Roman"/>
                <w:lang w:val="es-ES"/>
              </w:rPr>
              <w:t>17/10/2014</w:t>
            </w:r>
          </w:p>
        </w:tc>
      </w:tr>
      <w:tr w:rsidR="00B4481D" w:rsidRPr="00B3764B" w:rsidTr="00C97817">
        <w:tc>
          <w:tcPr>
            <w:tcW w:w="1384" w:type="dxa"/>
            <w:vAlign w:val="center"/>
          </w:tcPr>
          <w:p w:rsidR="00B4481D" w:rsidRPr="00B3764B" w:rsidRDefault="00833E64" w:rsidP="00DE060A">
            <w:pPr>
              <w:spacing w:line="360" w:lineRule="auto"/>
              <w:jc w:val="center"/>
              <w:rPr>
                <w:rFonts w:ascii="Times New Roman" w:hAnsi="Times New Roman" w:cs="Times New Roman"/>
                <w:lang w:val="es-ES"/>
              </w:rPr>
            </w:pPr>
            <w:r w:rsidRPr="00B3764B">
              <w:rPr>
                <w:rFonts w:ascii="Times New Roman" w:hAnsi="Times New Roman" w:cs="Times New Roman"/>
                <w:lang w:val="es-ES"/>
              </w:rPr>
              <w:t>2</w:t>
            </w:r>
          </w:p>
        </w:tc>
        <w:tc>
          <w:tcPr>
            <w:tcW w:w="3969" w:type="dxa"/>
            <w:vAlign w:val="center"/>
          </w:tcPr>
          <w:p w:rsidR="00B4481D" w:rsidRPr="00B3764B" w:rsidRDefault="009D3F1B" w:rsidP="00DE060A">
            <w:pPr>
              <w:tabs>
                <w:tab w:val="left" w:pos="7020"/>
              </w:tabs>
              <w:spacing w:line="360" w:lineRule="auto"/>
              <w:rPr>
                <w:rFonts w:ascii="Times New Roman" w:hAnsi="Times New Roman" w:cs="Times New Roman"/>
                <w:lang w:val="es-ES"/>
              </w:rPr>
            </w:pPr>
            <w:r w:rsidRPr="00B3764B">
              <w:rPr>
                <w:rFonts w:ascii="Times New Roman" w:hAnsi="Times New Roman" w:cs="Times New Roman"/>
                <w:lang w:val="es-ES"/>
              </w:rPr>
              <w:t>Traducir el lenguaje de señas a voz</w:t>
            </w:r>
          </w:p>
        </w:tc>
        <w:tc>
          <w:tcPr>
            <w:tcW w:w="1559" w:type="dxa"/>
            <w:vAlign w:val="center"/>
          </w:tcPr>
          <w:p w:rsidR="00B4481D" w:rsidRPr="00B3764B" w:rsidRDefault="00221057" w:rsidP="00DE060A">
            <w:pPr>
              <w:spacing w:line="360" w:lineRule="auto"/>
              <w:rPr>
                <w:rFonts w:ascii="Times New Roman" w:hAnsi="Times New Roman" w:cs="Times New Roman"/>
                <w:lang w:val="es-ES"/>
              </w:rPr>
            </w:pPr>
            <w:r w:rsidRPr="00B3764B">
              <w:rPr>
                <w:rFonts w:ascii="Times New Roman" w:hAnsi="Times New Roman" w:cs="Times New Roman"/>
                <w:lang w:val="es-ES"/>
              </w:rPr>
              <w:t>20/10/2014</w:t>
            </w:r>
          </w:p>
        </w:tc>
        <w:tc>
          <w:tcPr>
            <w:tcW w:w="1574" w:type="dxa"/>
            <w:vAlign w:val="center"/>
          </w:tcPr>
          <w:p w:rsidR="00B4481D" w:rsidRPr="00B3764B" w:rsidRDefault="00714D96" w:rsidP="00DE060A">
            <w:pPr>
              <w:spacing w:line="360" w:lineRule="auto"/>
              <w:rPr>
                <w:rFonts w:ascii="Times New Roman" w:hAnsi="Times New Roman" w:cs="Times New Roman"/>
                <w:lang w:val="es-ES"/>
              </w:rPr>
            </w:pPr>
            <w:r w:rsidRPr="00B3764B">
              <w:rPr>
                <w:rFonts w:ascii="Times New Roman" w:hAnsi="Times New Roman" w:cs="Times New Roman"/>
                <w:lang w:val="es-ES"/>
              </w:rPr>
              <w:t>02/01/2015</w:t>
            </w:r>
          </w:p>
        </w:tc>
      </w:tr>
      <w:tr w:rsidR="00B4481D" w:rsidRPr="00B3764B" w:rsidTr="00C97817">
        <w:tc>
          <w:tcPr>
            <w:tcW w:w="1384" w:type="dxa"/>
            <w:vAlign w:val="center"/>
          </w:tcPr>
          <w:p w:rsidR="00B4481D" w:rsidRPr="00B3764B" w:rsidRDefault="00833E64" w:rsidP="00DE060A">
            <w:pPr>
              <w:spacing w:line="360" w:lineRule="auto"/>
              <w:jc w:val="center"/>
              <w:rPr>
                <w:rFonts w:ascii="Times New Roman" w:hAnsi="Times New Roman" w:cs="Times New Roman"/>
                <w:lang w:val="es-ES"/>
              </w:rPr>
            </w:pPr>
            <w:r w:rsidRPr="00B3764B">
              <w:rPr>
                <w:rFonts w:ascii="Times New Roman" w:hAnsi="Times New Roman" w:cs="Times New Roman"/>
                <w:lang w:val="es-ES"/>
              </w:rPr>
              <w:t>3</w:t>
            </w:r>
          </w:p>
        </w:tc>
        <w:tc>
          <w:tcPr>
            <w:tcW w:w="3969" w:type="dxa"/>
            <w:vAlign w:val="center"/>
          </w:tcPr>
          <w:p w:rsidR="00B4481D" w:rsidRPr="00B3764B" w:rsidRDefault="009D3F1B" w:rsidP="00DE060A">
            <w:pPr>
              <w:spacing w:line="360" w:lineRule="auto"/>
              <w:rPr>
                <w:rFonts w:ascii="Times New Roman" w:hAnsi="Times New Roman" w:cs="Times New Roman"/>
                <w:lang w:val="es-ES"/>
              </w:rPr>
            </w:pPr>
            <w:r w:rsidRPr="00B3764B">
              <w:rPr>
                <w:rFonts w:ascii="Times New Roman" w:hAnsi="Times New Roman" w:cs="Times New Roman"/>
                <w:lang w:val="es-ES"/>
              </w:rPr>
              <w:t>Traducir el lenguaje oral a señas</w:t>
            </w:r>
          </w:p>
        </w:tc>
        <w:tc>
          <w:tcPr>
            <w:tcW w:w="1559" w:type="dxa"/>
            <w:vAlign w:val="center"/>
          </w:tcPr>
          <w:p w:rsidR="00B4481D" w:rsidRPr="00B3764B" w:rsidRDefault="005B5F03" w:rsidP="00DE060A">
            <w:pPr>
              <w:spacing w:line="360" w:lineRule="auto"/>
              <w:rPr>
                <w:rFonts w:ascii="Times New Roman" w:hAnsi="Times New Roman" w:cs="Times New Roman"/>
                <w:lang w:val="es-ES"/>
              </w:rPr>
            </w:pPr>
            <w:r w:rsidRPr="00B3764B">
              <w:rPr>
                <w:rFonts w:ascii="Times New Roman" w:hAnsi="Times New Roman" w:cs="Times New Roman"/>
                <w:lang w:val="es-ES"/>
              </w:rPr>
              <w:t>05/01/2015</w:t>
            </w:r>
          </w:p>
        </w:tc>
        <w:tc>
          <w:tcPr>
            <w:tcW w:w="1574" w:type="dxa"/>
            <w:vAlign w:val="center"/>
          </w:tcPr>
          <w:p w:rsidR="00B4481D" w:rsidRPr="00B3764B" w:rsidRDefault="005B5F03" w:rsidP="00DE060A">
            <w:pPr>
              <w:spacing w:line="360" w:lineRule="auto"/>
              <w:rPr>
                <w:rFonts w:ascii="Times New Roman" w:hAnsi="Times New Roman" w:cs="Times New Roman"/>
                <w:lang w:val="es-ES"/>
              </w:rPr>
            </w:pPr>
            <w:r w:rsidRPr="00B3764B">
              <w:rPr>
                <w:rFonts w:ascii="Times New Roman" w:hAnsi="Times New Roman" w:cs="Times New Roman"/>
                <w:lang w:val="es-ES"/>
              </w:rPr>
              <w:t>23/01/2015</w:t>
            </w:r>
          </w:p>
        </w:tc>
      </w:tr>
    </w:tbl>
    <w:p w:rsidR="007717C6" w:rsidRPr="00B3764B" w:rsidRDefault="007717C6" w:rsidP="00DE060A">
      <w:pPr>
        <w:pStyle w:val="Ttulo3"/>
        <w:spacing w:line="360" w:lineRule="auto"/>
        <w:ind w:left="720"/>
        <w:jc w:val="left"/>
        <w:rPr>
          <w:rFonts w:eastAsiaTheme="minorHAnsi"/>
          <w:sz w:val="22"/>
          <w:szCs w:val="22"/>
        </w:rPr>
      </w:pPr>
    </w:p>
    <w:p w:rsidR="00051E32" w:rsidRPr="00EF1A4A" w:rsidRDefault="00051E32" w:rsidP="00DE060A">
      <w:pPr>
        <w:tabs>
          <w:tab w:val="left" w:pos="7020"/>
        </w:tabs>
        <w:spacing w:after="0" w:line="360" w:lineRule="auto"/>
        <w:rPr>
          <w:rFonts w:ascii="Times New Roman" w:eastAsiaTheme="majorEastAsia" w:hAnsi="Times New Roman" w:cs="Times New Roman"/>
          <w:bCs/>
          <w:sz w:val="16"/>
          <w:szCs w:val="16"/>
          <w:lang w:eastAsia="es-ES"/>
        </w:rPr>
      </w:pPr>
      <w:bookmarkStart w:id="1136" w:name="_Toc421199621"/>
      <w:bookmarkStart w:id="1137" w:name="_Toc421200085"/>
      <w:r w:rsidRPr="00EF1A4A">
        <w:rPr>
          <w:rFonts w:ascii="Times New Roman" w:eastAsiaTheme="majorEastAsia" w:hAnsi="Times New Roman" w:cs="Times New Roman"/>
          <w:bCs/>
          <w:sz w:val="16"/>
          <w:szCs w:val="16"/>
          <w:lang w:eastAsia="es-ES"/>
        </w:rPr>
        <w:t>Fuente: Guallo C., Duicela S., 2014</w:t>
      </w:r>
    </w:p>
    <w:p w:rsidR="006B045C" w:rsidRPr="00B3764B" w:rsidRDefault="006B045C" w:rsidP="00DE060A">
      <w:pPr>
        <w:tabs>
          <w:tab w:val="left" w:pos="7020"/>
        </w:tabs>
        <w:spacing w:after="0" w:line="360" w:lineRule="auto"/>
        <w:rPr>
          <w:rFonts w:ascii="Times New Roman" w:eastAsiaTheme="majorEastAsia" w:hAnsi="Times New Roman" w:cs="Times New Roman"/>
          <w:bCs/>
          <w:lang w:eastAsia="es-ES"/>
        </w:rPr>
      </w:pPr>
    </w:p>
    <w:p w:rsidR="006B045C" w:rsidRPr="00B3764B" w:rsidRDefault="006B045C" w:rsidP="00DE060A">
      <w:pPr>
        <w:tabs>
          <w:tab w:val="left" w:pos="7020"/>
        </w:tabs>
        <w:spacing w:after="0" w:line="360" w:lineRule="auto"/>
        <w:rPr>
          <w:rFonts w:ascii="Times New Roman" w:eastAsiaTheme="majorEastAsia" w:hAnsi="Times New Roman" w:cs="Times New Roman"/>
          <w:bCs/>
          <w:lang w:eastAsia="es-ES"/>
        </w:rPr>
      </w:pPr>
    </w:p>
    <w:p w:rsidR="00CB751B" w:rsidRPr="00D433A8" w:rsidRDefault="00CB751B" w:rsidP="00DE060A">
      <w:pPr>
        <w:pStyle w:val="Ttulo3"/>
        <w:numPr>
          <w:ilvl w:val="2"/>
          <w:numId w:val="3"/>
        </w:numPr>
        <w:spacing w:line="360" w:lineRule="auto"/>
        <w:jc w:val="left"/>
        <w:rPr>
          <w:rFonts w:eastAsiaTheme="minorHAnsi"/>
          <w:i/>
          <w:sz w:val="22"/>
          <w:szCs w:val="22"/>
        </w:rPr>
      </w:pPr>
      <w:bookmarkStart w:id="1138" w:name="_Toc423967927"/>
      <w:bookmarkStart w:id="1139" w:name="_Toc423968086"/>
      <w:bookmarkStart w:id="1140" w:name="_Toc423968515"/>
      <w:bookmarkStart w:id="1141" w:name="_Toc424677035"/>
      <w:bookmarkStart w:id="1142" w:name="_Toc424677210"/>
      <w:bookmarkStart w:id="1143" w:name="_Toc424731567"/>
      <w:bookmarkStart w:id="1144" w:name="_Toc424802772"/>
      <w:bookmarkStart w:id="1145" w:name="_Toc424802966"/>
      <w:r w:rsidRPr="00D433A8">
        <w:rPr>
          <w:rFonts w:eastAsiaTheme="minorHAnsi"/>
          <w:i/>
          <w:sz w:val="22"/>
          <w:szCs w:val="22"/>
        </w:rPr>
        <w:t>Fase de Iteración</w:t>
      </w:r>
      <w:bookmarkEnd w:id="1136"/>
      <w:bookmarkEnd w:id="1137"/>
      <w:bookmarkEnd w:id="1138"/>
      <w:bookmarkEnd w:id="1139"/>
      <w:bookmarkEnd w:id="1140"/>
      <w:bookmarkEnd w:id="1141"/>
      <w:bookmarkEnd w:id="1142"/>
      <w:bookmarkEnd w:id="1143"/>
      <w:bookmarkEnd w:id="1144"/>
      <w:bookmarkEnd w:id="1145"/>
    </w:p>
    <w:p w:rsidR="006B045C" w:rsidRPr="00B3764B" w:rsidRDefault="006B045C" w:rsidP="00DE060A">
      <w:pPr>
        <w:spacing w:after="0" w:line="360" w:lineRule="auto"/>
        <w:jc w:val="both"/>
        <w:rPr>
          <w:rFonts w:ascii="Times New Roman" w:hAnsi="Times New Roman" w:cs="Times New Roman"/>
          <w:lang w:eastAsia="es-ES"/>
        </w:rPr>
      </w:pPr>
    </w:p>
    <w:p w:rsidR="00950D41" w:rsidRPr="00B3764B" w:rsidRDefault="005B5C33" w:rsidP="00DE060A">
      <w:pPr>
        <w:spacing w:after="0" w:line="360" w:lineRule="auto"/>
        <w:jc w:val="both"/>
        <w:rPr>
          <w:rFonts w:ascii="Times New Roman" w:hAnsi="Times New Roman" w:cs="Times New Roman"/>
          <w:lang w:eastAsia="es-ES"/>
        </w:rPr>
      </w:pPr>
      <w:r w:rsidRPr="00B3764B">
        <w:rPr>
          <w:rFonts w:ascii="Times New Roman" w:hAnsi="Times New Roman" w:cs="Times New Roman"/>
          <w:lang w:eastAsia="es-ES"/>
        </w:rPr>
        <w:t xml:space="preserve">En esta fase se desarrolla las iteraciones descritas en la </w:t>
      </w:r>
      <w:r w:rsidR="00FA0B11">
        <w:rPr>
          <w:rFonts w:ascii="Times New Roman" w:hAnsi="Times New Roman" w:cs="Times New Roman"/>
          <w:lang w:eastAsia="es-ES"/>
        </w:rPr>
        <w:t xml:space="preserve">Tabla </w:t>
      </w:r>
      <w:r w:rsidR="00690578" w:rsidRPr="00B3764B">
        <w:rPr>
          <w:rFonts w:ascii="Times New Roman" w:hAnsi="Times New Roman" w:cs="Times New Roman"/>
          <w:lang w:eastAsia="es-ES"/>
        </w:rPr>
        <w:t>16</w:t>
      </w:r>
      <w:r w:rsidR="00FA0B11">
        <w:rPr>
          <w:rFonts w:ascii="Times New Roman" w:hAnsi="Times New Roman" w:cs="Times New Roman"/>
          <w:lang w:eastAsia="es-ES"/>
        </w:rPr>
        <w:t>-3.</w:t>
      </w:r>
      <w:r w:rsidR="00690578" w:rsidRPr="00B3764B">
        <w:rPr>
          <w:rFonts w:ascii="Times New Roman" w:hAnsi="Times New Roman" w:cs="Times New Roman"/>
          <w:lang w:eastAsia="es-ES"/>
        </w:rPr>
        <w:t xml:space="preserve"> </w:t>
      </w:r>
      <w:proofErr w:type="gramStart"/>
      <w:r w:rsidR="00690578" w:rsidRPr="00B3764B">
        <w:rPr>
          <w:rFonts w:ascii="Times New Roman" w:hAnsi="Times New Roman" w:cs="Times New Roman"/>
          <w:lang w:eastAsia="es-ES"/>
        </w:rPr>
        <w:t>de</w:t>
      </w:r>
      <w:proofErr w:type="gramEnd"/>
      <w:r w:rsidR="00690578" w:rsidRPr="00B3764B">
        <w:rPr>
          <w:rFonts w:ascii="Times New Roman" w:hAnsi="Times New Roman" w:cs="Times New Roman"/>
          <w:lang w:eastAsia="es-ES"/>
        </w:rPr>
        <w:t xml:space="preserve"> la </w:t>
      </w:r>
      <w:r w:rsidRPr="00B3764B">
        <w:rPr>
          <w:rFonts w:ascii="Times New Roman" w:hAnsi="Times New Roman" w:cs="Times New Roman"/>
          <w:lang w:eastAsia="es-ES"/>
        </w:rPr>
        <w:t>fase de planificación</w:t>
      </w:r>
      <w:r w:rsidR="00950D41" w:rsidRPr="00B3764B">
        <w:rPr>
          <w:rFonts w:ascii="Times New Roman" w:hAnsi="Times New Roman" w:cs="Times New Roman"/>
          <w:lang w:eastAsia="es-ES"/>
        </w:rPr>
        <w:t>.</w:t>
      </w:r>
    </w:p>
    <w:p w:rsidR="006B045C" w:rsidRPr="00B3764B" w:rsidRDefault="006B045C" w:rsidP="00DE060A">
      <w:pPr>
        <w:spacing w:after="0" w:line="360" w:lineRule="auto"/>
        <w:jc w:val="both"/>
        <w:rPr>
          <w:rFonts w:ascii="Times New Roman" w:hAnsi="Times New Roman" w:cs="Times New Roman"/>
          <w:lang w:eastAsia="es-ES"/>
        </w:rPr>
      </w:pPr>
    </w:p>
    <w:p w:rsidR="006B045C" w:rsidRPr="00B3764B" w:rsidRDefault="006B045C" w:rsidP="00DE060A">
      <w:pPr>
        <w:spacing w:after="0" w:line="360" w:lineRule="auto"/>
        <w:jc w:val="both"/>
        <w:rPr>
          <w:rFonts w:ascii="Times New Roman" w:hAnsi="Times New Roman" w:cs="Times New Roman"/>
          <w:lang w:eastAsia="es-ES"/>
        </w:rPr>
      </w:pPr>
    </w:p>
    <w:p w:rsidR="00950D41" w:rsidRPr="00D433A8" w:rsidRDefault="007A2300" w:rsidP="00DE060A">
      <w:pPr>
        <w:pStyle w:val="Ttulo4"/>
        <w:numPr>
          <w:ilvl w:val="3"/>
          <w:numId w:val="3"/>
        </w:numPr>
        <w:spacing w:before="0" w:line="360" w:lineRule="auto"/>
        <w:rPr>
          <w:rFonts w:ascii="Times New Roman" w:hAnsi="Times New Roman" w:cs="Times New Roman"/>
          <w:b w:val="0"/>
          <w:color w:val="auto"/>
          <w:lang w:val="es-ES" w:eastAsia="es-ES"/>
        </w:rPr>
      </w:pPr>
      <w:r w:rsidRPr="00D433A8">
        <w:rPr>
          <w:rFonts w:ascii="Times New Roman" w:hAnsi="Times New Roman" w:cs="Times New Roman"/>
          <w:b w:val="0"/>
          <w:color w:val="auto"/>
          <w:lang w:val="es-ES" w:eastAsia="es-ES"/>
        </w:rPr>
        <w:t xml:space="preserve">Iteración 1: </w:t>
      </w:r>
      <w:r w:rsidR="00950D41" w:rsidRPr="00D433A8">
        <w:rPr>
          <w:rFonts w:ascii="Times New Roman" w:hAnsi="Times New Roman" w:cs="Times New Roman"/>
          <w:b w:val="0"/>
          <w:color w:val="auto"/>
          <w:lang w:val="es-ES" w:eastAsia="es-ES"/>
        </w:rPr>
        <w:t>Diseño general del sistema</w:t>
      </w:r>
    </w:p>
    <w:p w:rsidR="006B045C" w:rsidRPr="00B3764B" w:rsidRDefault="006B045C" w:rsidP="00DE060A">
      <w:pPr>
        <w:spacing w:after="0" w:line="360" w:lineRule="auto"/>
        <w:jc w:val="both"/>
        <w:rPr>
          <w:rFonts w:ascii="Times New Roman" w:hAnsi="Times New Roman" w:cs="Times New Roman"/>
          <w:lang w:eastAsia="es-ES"/>
        </w:rPr>
      </w:pPr>
    </w:p>
    <w:p w:rsidR="008D69D0" w:rsidRPr="00B3764B" w:rsidRDefault="008D69D0" w:rsidP="00DE060A">
      <w:pPr>
        <w:spacing w:after="0" w:line="360" w:lineRule="auto"/>
        <w:jc w:val="both"/>
        <w:rPr>
          <w:rFonts w:ascii="Times New Roman" w:hAnsi="Times New Roman" w:cs="Times New Roman"/>
          <w:lang w:eastAsia="es-ES"/>
        </w:rPr>
      </w:pPr>
      <w:r w:rsidRPr="00B3764B">
        <w:rPr>
          <w:rFonts w:ascii="Times New Roman" w:hAnsi="Times New Roman" w:cs="Times New Roman"/>
          <w:lang w:eastAsia="es-ES"/>
        </w:rPr>
        <w:t>El diseño general permite definir la arquitectura y componentes</w:t>
      </w:r>
      <w:r w:rsidR="00D0646D" w:rsidRPr="00B3764B">
        <w:rPr>
          <w:rFonts w:ascii="Times New Roman" w:hAnsi="Times New Roman" w:cs="Times New Roman"/>
          <w:lang w:eastAsia="es-ES"/>
        </w:rPr>
        <w:t xml:space="preserve"> del sistema</w:t>
      </w:r>
      <w:r w:rsidRPr="00B3764B">
        <w:rPr>
          <w:rFonts w:ascii="Times New Roman" w:hAnsi="Times New Roman" w:cs="Times New Roman"/>
          <w:lang w:eastAsia="es-ES"/>
        </w:rPr>
        <w:t xml:space="preserve"> </w:t>
      </w:r>
      <w:r w:rsidR="00D0646D" w:rsidRPr="00B3764B">
        <w:rPr>
          <w:rFonts w:ascii="Times New Roman" w:hAnsi="Times New Roman" w:cs="Times New Roman"/>
          <w:lang w:eastAsia="es-ES"/>
        </w:rPr>
        <w:t xml:space="preserve">para resolver </w:t>
      </w:r>
      <w:r w:rsidR="004C7C75" w:rsidRPr="00B3764B">
        <w:rPr>
          <w:rFonts w:ascii="Times New Roman" w:hAnsi="Times New Roman" w:cs="Times New Roman"/>
          <w:lang w:eastAsia="es-ES"/>
        </w:rPr>
        <w:t>el problema</w:t>
      </w:r>
      <w:r w:rsidR="00D0646D" w:rsidRPr="00B3764B">
        <w:rPr>
          <w:rFonts w:ascii="Times New Roman" w:hAnsi="Times New Roman" w:cs="Times New Roman"/>
          <w:lang w:eastAsia="es-ES"/>
        </w:rPr>
        <w:t xml:space="preserve"> y construir una solución</w:t>
      </w:r>
      <w:r w:rsidR="004C7C75" w:rsidRPr="00B3764B">
        <w:rPr>
          <w:rFonts w:ascii="Times New Roman" w:hAnsi="Times New Roman" w:cs="Times New Roman"/>
          <w:lang w:eastAsia="es-ES"/>
        </w:rPr>
        <w:t xml:space="preserve">. </w:t>
      </w:r>
    </w:p>
    <w:p w:rsidR="006B045C" w:rsidRPr="00B3764B" w:rsidRDefault="006B045C" w:rsidP="00DE060A">
      <w:pPr>
        <w:spacing w:after="0" w:line="360" w:lineRule="auto"/>
        <w:jc w:val="both"/>
        <w:rPr>
          <w:rFonts w:ascii="Times New Roman" w:hAnsi="Times New Roman" w:cs="Times New Roman"/>
          <w:b/>
        </w:rPr>
      </w:pPr>
    </w:p>
    <w:p w:rsidR="005B5C33" w:rsidRPr="00B3764B" w:rsidRDefault="008C142A" w:rsidP="00DE060A">
      <w:pPr>
        <w:spacing w:after="0" w:line="360" w:lineRule="auto"/>
        <w:jc w:val="both"/>
        <w:rPr>
          <w:rFonts w:ascii="Times New Roman" w:hAnsi="Times New Roman" w:cs="Times New Roman"/>
          <w:b/>
        </w:rPr>
      </w:pPr>
      <w:r w:rsidRPr="00B3764B">
        <w:rPr>
          <w:rFonts w:ascii="Times New Roman" w:hAnsi="Times New Roman" w:cs="Times New Roman"/>
          <w:b/>
        </w:rPr>
        <w:t>Arquitectura del sistema</w:t>
      </w:r>
    </w:p>
    <w:p w:rsidR="006B045C" w:rsidRPr="00B3764B" w:rsidRDefault="006B045C" w:rsidP="00DE060A">
      <w:pPr>
        <w:spacing w:after="0" w:line="360" w:lineRule="auto"/>
        <w:jc w:val="both"/>
        <w:rPr>
          <w:rFonts w:ascii="Times New Roman" w:hAnsi="Times New Roman" w:cs="Times New Roman"/>
          <w:lang w:eastAsia="es-ES"/>
        </w:rPr>
      </w:pPr>
    </w:p>
    <w:p w:rsidR="00F14A05" w:rsidRPr="00B3764B" w:rsidRDefault="00F14A05" w:rsidP="00DE060A">
      <w:pPr>
        <w:spacing w:after="0" w:line="360" w:lineRule="auto"/>
        <w:jc w:val="both"/>
        <w:rPr>
          <w:rFonts w:ascii="Times New Roman" w:hAnsi="Times New Roman" w:cs="Times New Roman"/>
          <w:lang w:eastAsia="es-ES"/>
        </w:rPr>
      </w:pPr>
      <w:r w:rsidRPr="00B3764B">
        <w:rPr>
          <w:rFonts w:ascii="Times New Roman" w:hAnsi="Times New Roman" w:cs="Times New Roman"/>
          <w:lang w:eastAsia="es-ES"/>
        </w:rPr>
        <w:t xml:space="preserve">La arquitectura del sistema detalla la forma </w:t>
      </w:r>
      <w:r w:rsidR="00BA7B81" w:rsidRPr="00B3764B">
        <w:rPr>
          <w:rFonts w:ascii="Times New Roman" w:hAnsi="Times New Roman" w:cs="Times New Roman"/>
          <w:lang w:eastAsia="es-ES"/>
        </w:rPr>
        <w:t>en la que</w:t>
      </w:r>
      <w:r w:rsidRPr="00B3764B">
        <w:rPr>
          <w:rFonts w:ascii="Times New Roman" w:hAnsi="Times New Roman" w:cs="Times New Roman"/>
          <w:lang w:eastAsia="es-ES"/>
        </w:rPr>
        <w:t xml:space="preserve"> se organizan e integran los componentes lógicos de una solución</w:t>
      </w:r>
      <w:r w:rsidR="00BA7B81" w:rsidRPr="00B3764B">
        <w:rPr>
          <w:rFonts w:ascii="Times New Roman" w:hAnsi="Times New Roman" w:cs="Times New Roman"/>
          <w:lang w:eastAsia="es-ES"/>
        </w:rPr>
        <w:t>.</w:t>
      </w:r>
    </w:p>
    <w:p w:rsidR="006B045C" w:rsidRPr="00B3764B" w:rsidRDefault="006B045C" w:rsidP="00DE060A">
      <w:pPr>
        <w:spacing w:after="0" w:line="360" w:lineRule="auto"/>
        <w:jc w:val="both"/>
        <w:rPr>
          <w:rFonts w:ascii="Times New Roman" w:hAnsi="Times New Roman" w:cs="Times New Roman"/>
          <w:lang w:eastAsia="es-ES"/>
        </w:rPr>
      </w:pPr>
    </w:p>
    <w:p w:rsidR="00A6413C" w:rsidRPr="00B3764B" w:rsidRDefault="00930AC5" w:rsidP="00DE060A">
      <w:pPr>
        <w:spacing w:after="0" w:line="360" w:lineRule="auto"/>
        <w:jc w:val="both"/>
        <w:rPr>
          <w:rFonts w:ascii="Times New Roman" w:hAnsi="Times New Roman" w:cs="Times New Roman"/>
          <w:lang w:eastAsia="es-ES"/>
        </w:rPr>
      </w:pPr>
      <w:r w:rsidRPr="00B3764B">
        <w:rPr>
          <w:rFonts w:ascii="Times New Roman" w:hAnsi="Times New Roman" w:cs="Times New Roman"/>
          <w:lang w:eastAsia="es-ES"/>
        </w:rPr>
        <w:t>La siguiente figura detalla la Arquitectura utilizada en el desarrollo del sistema de traducción de lenguaje de señas a voz y viceversa.</w:t>
      </w:r>
    </w:p>
    <w:p w:rsidR="00240B2E" w:rsidRPr="00B3764B" w:rsidRDefault="00240B2E" w:rsidP="00240B2E">
      <w:pPr>
        <w:rPr>
          <w:rFonts w:ascii="Times New Roman" w:hAnsi="Times New Roman" w:cs="Times New Roman"/>
          <w:lang w:eastAsia="es-ES"/>
        </w:rPr>
      </w:pPr>
      <w:bookmarkStart w:id="1146" w:name="_Toc423967377"/>
      <w:bookmarkStart w:id="1147" w:name="_Toc423967557"/>
      <w:bookmarkStart w:id="1148" w:name="_Toc423968516"/>
    </w:p>
    <w:bookmarkEnd w:id="1146"/>
    <w:bookmarkEnd w:id="1147"/>
    <w:bookmarkEnd w:id="1148"/>
    <w:p w:rsidR="00AE7EAD" w:rsidRPr="00B3764B" w:rsidRDefault="00AE7EAD" w:rsidP="00DE060A">
      <w:pPr>
        <w:spacing w:after="0" w:line="360" w:lineRule="auto"/>
        <w:jc w:val="both"/>
        <w:rPr>
          <w:rFonts w:ascii="Times New Roman" w:hAnsi="Times New Roman" w:cs="Times New Roman"/>
          <w:lang w:eastAsia="es-ES"/>
        </w:rPr>
      </w:pPr>
    </w:p>
    <w:p w:rsidR="000C443B" w:rsidRPr="00B3764B" w:rsidRDefault="000C443B" w:rsidP="00DE060A">
      <w:pPr>
        <w:spacing w:after="0" w:line="360" w:lineRule="auto"/>
        <w:jc w:val="both"/>
        <w:rPr>
          <w:rFonts w:ascii="Times New Roman" w:hAnsi="Times New Roman" w:cs="Times New Roman"/>
          <w:lang w:eastAsia="es-ES"/>
        </w:rPr>
      </w:pPr>
      <w:r w:rsidRPr="00B3764B">
        <w:rPr>
          <w:rFonts w:ascii="Times New Roman" w:hAnsi="Times New Roman" w:cs="Times New Roman"/>
          <w:noProof/>
          <w:lang w:val="es-ES" w:eastAsia="es-ES"/>
        </w:rPr>
        <w:lastRenderedPageBreak/>
        <w:drawing>
          <wp:inline distT="0" distB="0" distL="0" distR="0" wp14:anchorId="412FA28A" wp14:editId="5B7B5EE6">
            <wp:extent cx="5398207" cy="1752600"/>
            <wp:effectExtent l="19050" t="19050" r="12065" b="19050"/>
            <wp:docPr id="10" name="Picture 10" descr="https://fbcdn-sphotos-h-a.akamaihd.net/hphotos-ak-xpf1/v/t35.0-12/10839821_771024572972849_1796337682_o.jpg?oh=67d7a22f0c4fd220b6e32c9651018069&amp;oe=548A270B&amp;__gda__=1418266075_eee46068c3f81b8a9883b88dc46a2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sphotos-h-a.akamaihd.net/hphotos-ak-xpf1/v/t35.0-12/10839821_771024572972849_1796337682_o.jpg?oh=67d7a22f0c4fd220b6e32c9651018069&amp;oe=548A270B&amp;__gda__=1418266075_eee46068c3f81b8a9883b88dc46a269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99549" cy="1753036"/>
                    </a:xfrm>
                    <a:prstGeom prst="rect">
                      <a:avLst/>
                    </a:prstGeom>
                    <a:noFill/>
                    <a:ln w="3175">
                      <a:solidFill>
                        <a:schemeClr val="tx1"/>
                      </a:solidFill>
                    </a:ln>
                  </pic:spPr>
                </pic:pic>
              </a:graphicData>
            </a:graphic>
          </wp:inline>
        </w:drawing>
      </w:r>
    </w:p>
    <w:p w:rsidR="00EF1A4A" w:rsidRPr="00B3764B" w:rsidRDefault="00287852" w:rsidP="00EF1A4A">
      <w:pPr>
        <w:pStyle w:val="Ttulo1"/>
        <w:spacing w:before="0" w:line="360" w:lineRule="auto"/>
        <w:rPr>
          <w:rFonts w:ascii="Times New Roman" w:hAnsi="Times New Roman" w:cs="Times New Roman"/>
          <w:b w:val="0"/>
          <w:bCs w:val="0"/>
          <w:color w:val="auto"/>
          <w:sz w:val="22"/>
          <w:szCs w:val="22"/>
          <w:lang w:eastAsia="es-ES"/>
        </w:rPr>
      </w:pPr>
      <w:bookmarkStart w:id="1149" w:name="_Toc424676847"/>
      <w:bookmarkStart w:id="1150" w:name="_Toc424677211"/>
      <w:bookmarkStart w:id="1151" w:name="_Toc424731568"/>
      <w:bookmarkStart w:id="1152" w:name="_Toc424802773"/>
      <w:bookmarkStart w:id="1153" w:name="_Toc424802967"/>
      <w:r w:rsidRPr="00287852">
        <w:rPr>
          <w:rFonts w:ascii="Times New Roman" w:hAnsi="Times New Roman" w:cs="Times New Roman"/>
          <w:bCs w:val="0"/>
          <w:color w:val="auto"/>
          <w:sz w:val="22"/>
          <w:szCs w:val="22"/>
          <w:lang w:eastAsia="es-ES"/>
        </w:rPr>
        <w:t>Figura 3-</w:t>
      </w:r>
      <w:r w:rsidR="00AA7F51">
        <w:rPr>
          <w:rFonts w:ascii="Times New Roman" w:hAnsi="Times New Roman" w:cs="Times New Roman"/>
          <w:bCs w:val="0"/>
          <w:color w:val="auto"/>
          <w:sz w:val="22"/>
          <w:szCs w:val="22"/>
          <w:lang w:eastAsia="es-ES"/>
        </w:rPr>
        <w:t>2</w:t>
      </w:r>
      <w:r w:rsidRPr="00287852">
        <w:rPr>
          <w:rFonts w:ascii="Times New Roman" w:hAnsi="Times New Roman" w:cs="Times New Roman"/>
          <w:bCs w:val="0"/>
          <w:color w:val="auto"/>
          <w:sz w:val="22"/>
          <w:szCs w:val="22"/>
          <w:lang w:eastAsia="es-ES"/>
        </w:rPr>
        <w:t>.</w:t>
      </w:r>
      <w:r w:rsidR="00EF1A4A" w:rsidRPr="00B3764B">
        <w:rPr>
          <w:rFonts w:ascii="Times New Roman" w:hAnsi="Times New Roman" w:cs="Times New Roman"/>
          <w:b w:val="0"/>
          <w:bCs w:val="0"/>
          <w:color w:val="auto"/>
          <w:sz w:val="22"/>
          <w:szCs w:val="22"/>
          <w:lang w:eastAsia="es-ES"/>
        </w:rPr>
        <w:t xml:space="preserve"> Arquitectura del sistema</w:t>
      </w:r>
      <w:bookmarkEnd w:id="1149"/>
      <w:bookmarkEnd w:id="1150"/>
      <w:bookmarkEnd w:id="1151"/>
      <w:bookmarkEnd w:id="1152"/>
      <w:bookmarkEnd w:id="1153"/>
    </w:p>
    <w:p w:rsidR="00042E79" w:rsidRPr="00EF1A4A" w:rsidRDefault="00042E79" w:rsidP="00DE060A">
      <w:pPr>
        <w:spacing w:after="0" w:line="360" w:lineRule="auto"/>
        <w:jc w:val="both"/>
        <w:rPr>
          <w:rFonts w:ascii="Times New Roman" w:hAnsi="Times New Roman" w:cs="Times New Roman"/>
          <w:sz w:val="16"/>
          <w:szCs w:val="16"/>
          <w:lang w:eastAsia="es-ES"/>
        </w:rPr>
      </w:pPr>
      <w:r w:rsidRPr="00EF1A4A">
        <w:rPr>
          <w:rFonts w:ascii="Times New Roman" w:hAnsi="Times New Roman" w:cs="Times New Roman"/>
          <w:sz w:val="16"/>
          <w:szCs w:val="16"/>
          <w:lang w:eastAsia="es-ES"/>
        </w:rPr>
        <w:t>Fuente: Guallo C., Duicela S.,</w:t>
      </w:r>
    </w:p>
    <w:p w:rsidR="00051E32" w:rsidRDefault="00051E32" w:rsidP="00DE060A">
      <w:pPr>
        <w:spacing w:after="0" w:line="360" w:lineRule="auto"/>
        <w:jc w:val="both"/>
        <w:rPr>
          <w:rFonts w:ascii="Times New Roman" w:hAnsi="Times New Roman" w:cs="Times New Roman"/>
          <w:b/>
          <w:lang w:eastAsia="es-ES"/>
        </w:rPr>
      </w:pPr>
    </w:p>
    <w:p w:rsidR="00EF1A4A" w:rsidRPr="00B3764B" w:rsidRDefault="00EF1A4A" w:rsidP="00DE060A">
      <w:pPr>
        <w:spacing w:after="0" w:line="360" w:lineRule="auto"/>
        <w:jc w:val="both"/>
        <w:rPr>
          <w:rFonts w:ascii="Times New Roman" w:hAnsi="Times New Roman" w:cs="Times New Roman"/>
          <w:b/>
          <w:lang w:eastAsia="es-ES"/>
        </w:rPr>
      </w:pPr>
    </w:p>
    <w:p w:rsidR="00F14A05" w:rsidRPr="00B3764B" w:rsidRDefault="00456D9D" w:rsidP="00DE060A">
      <w:pPr>
        <w:spacing w:after="0" w:line="360" w:lineRule="auto"/>
        <w:jc w:val="both"/>
        <w:rPr>
          <w:rFonts w:ascii="Times New Roman" w:hAnsi="Times New Roman" w:cs="Times New Roman"/>
          <w:b/>
          <w:lang w:eastAsia="es-ES"/>
        </w:rPr>
      </w:pPr>
      <w:r w:rsidRPr="00B3764B">
        <w:rPr>
          <w:rFonts w:ascii="Times New Roman" w:hAnsi="Times New Roman" w:cs="Times New Roman"/>
          <w:b/>
          <w:lang w:eastAsia="es-ES"/>
        </w:rPr>
        <w:t>Diagrama de Componentes</w:t>
      </w:r>
    </w:p>
    <w:p w:rsidR="006D73C6" w:rsidRPr="00B3764B" w:rsidRDefault="006D73C6" w:rsidP="00DE060A">
      <w:pPr>
        <w:spacing w:after="0" w:line="360" w:lineRule="auto"/>
        <w:jc w:val="both"/>
        <w:rPr>
          <w:rFonts w:ascii="Times New Roman" w:hAnsi="Times New Roman" w:cs="Times New Roman"/>
        </w:rPr>
      </w:pPr>
    </w:p>
    <w:p w:rsidR="00C04AAB" w:rsidRPr="00B3764B" w:rsidRDefault="00DB61D4" w:rsidP="00DE060A">
      <w:pPr>
        <w:spacing w:after="0" w:line="360" w:lineRule="auto"/>
        <w:jc w:val="both"/>
        <w:rPr>
          <w:rFonts w:ascii="Times New Roman" w:hAnsi="Times New Roman" w:cs="Times New Roman"/>
        </w:rPr>
      </w:pPr>
      <w:r w:rsidRPr="00B3764B">
        <w:rPr>
          <w:rFonts w:ascii="Times New Roman" w:hAnsi="Times New Roman" w:cs="Times New Roman"/>
        </w:rPr>
        <w:t>La siguiente figura muestra el Diagrama de Componentes que proporciona una visión física de la construcción del sistema, además muestra la organización de los componentes software y las dependencias entre ellos.</w:t>
      </w:r>
    </w:p>
    <w:p w:rsidR="006D73C6" w:rsidRPr="00B3764B" w:rsidRDefault="006D73C6" w:rsidP="00DE060A">
      <w:pPr>
        <w:spacing w:after="0" w:line="360" w:lineRule="auto"/>
        <w:jc w:val="both"/>
        <w:rPr>
          <w:rFonts w:ascii="Times New Roman" w:hAnsi="Times New Roman" w:cs="Times New Roman"/>
        </w:rPr>
      </w:pPr>
    </w:p>
    <w:bookmarkStart w:id="1154" w:name="_Toc424676848"/>
    <w:bookmarkStart w:id="1155" w:name="_Toc424677212"/>
    <w:bookmarkStart w:id="1156" w:name="_Toc424731569"/>
    <w:bookmarkStart w:id="1157" w:name="_Toc424802774"/>
    <w:bookmarkStart w:id="1158" w:name="_Toc424802968"/>
    <w:p w:rsidR="00EF1A4A" w:rsidRPr="00B3764B" w:rsidRDefault="00F03001" w:rsidP="00EF1A4A">
      <w:pPr>
        <w:pStyle w:val="Ttulo1"/>
        <w:spacing w:before="0" w:line="360" w:lineRule="auto"/>
        <w:rPr>
          <w:rFonts w:ascii="Times New Roman" w:hAnsi="Times New Roman" w:cs="Times New Roman"/>
          <w:b w:val="0"/>
          <w:bCs w:val="0"/>
          <w:color w:val="auto"/>
          <w:sz w:val="22"/>
          <w:szCs w:val="22"/>
          <w:lang w:eastAsia="es-ES"/>
        </w:rPr>
      </w:pPr>
      <w:r w:rsidRPr="00B3764B">
        <w:rPr>
          <w:rFonts w:ascii="Times New Roman" w:hAnsi="Times New Roman" w:cs="Times New Roman"/>
        </w:rPr>
        <w:object w:dxaOrig="13227" w:dyaOrig="52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in;height:258.75pt" o:ole="">
            <v:imagedata r:id="rId38" o:title=""/>
          </v:shape>
          <o:OLEObject Type="Embed" ProgID="Visio.Drawing.11" ShapeID="_x0000_i1025" DrawAspect="Content" ObjectID="_1520163029" r:id="rId39"/>
        </w:object>
      </w:r>
      <w:bookmarkStart w:id="1159" w:name="_Toc423968517"/>
      <w:r w:rsidR="00EF1A4A" w:rsidRPr="00EF1A4A">
        <w:rPr>
          <w:rFonts w:ascii="Times New Roman" w:hAnsi="Times New Roman" w:cs="Times New Roman"/>
          <w:b w:val="0"/>
          <w:bCs w:val="0"/>
          <w:color w:val="auto"/>
          <w:sz w:val="22"/>
          <w:szCs w:val="22"/>
          <w:lang w:eastAsia="es-ES"/>
        </w:rPr>
        <w:t xml:space="preserve"> </w:t>
      </w:r>
      <w:r w:rsidR="00AA7F51">
        <w:rPr>
          <w:rFonts w:ascii="Times New Roman" w:hAnsi="Times New Roman" w:cs="Times New Roman"/>
          <w:bCs w:val="0"/>
          <w:color w:val="auto"/>
          <w:sz w:val="22"/>
          <w:szCs w:val="22"/>
          <w:lang w:eastAsia="es-ES"/>
        </w:rPr>
        <w:t>Figura 4-2</w:t>
      </w:r>
      <w:r w:rsidR="00287852" w:rsidRPr="00287852">
        <w:rPr>
          <w:rFonts w:ascii="Times New Roman" w:hAnsi="Times New Roman" w:cs="Times New Roman"/>
          <w:bCs w:val="0"/>
          <w:color w:val="auto"/>
          <w:sz w:val="22"/>
          <w:szCs w:val="22"/>
          <w:lang w:eastAsia="es-ES"/>
        </w:rPr>
        <w:t>.</w:t>
      </w:r>
      <w:r w:rsidR="00EF1A4A" w:rsidRPr="00B3764B">
        <w:rPr>
          <w:rFonts w:ascii="Times New Roman" w:hAnsi="Times New Roman" w:cs="Times New Roman"/>
          <w:b w:val="0"/>
          <w:bCs w:val="0"/>
          <w:color w:val="auto"/>
          <w:sz w:val="22"/>
          <w:szCs w:val="22"/>
          <w:lang w:eastAsia="es-ES"/>
        </w:rPr>
        <w:t xml:space="preserve"> Diagrama de Componentes</w:t>
      </w:r>
      <w:bookmarkEnd w:id="1154"/>
      <w:bookmarkEnd w:id="1155"/>
      <w:bookmarkEnd w:id="1156"/>
      <w:bookmarkEnd w:id="1157"/>
      <w:bookmarkEnd w:id="1158"/>
      <w:bookmarkEnd w:id="1159"/>
    </w:p>
    <w:p w:rsidR="00B23DA4" w:rsidRPr="00EF1A4A" w:rsidRDefault="00042E79" w:rsidP="00DE060A">
      <w:pPr>
        <w:spacing w:after="0" w:line="360" w:lineRule="auto"/>
        <w:rPr>
          <w:rFonts w:ascii="Times New Roman" w:hAnsi="Times New Roman" w:cs="Times New Roman"/>
          <w:sz w:val="16"/>
          <w:szCs w:val="16"/>
          <w:lang w:eastAsia="es-ES"/>
        </w:rPr>
      </w:pPr>
      <w:r w:rsidRPr="00EF1A4A">
        <w:rPr>
          <w:rFonts w:ascii="Times New Roman" w:hAnsi="Times New Roman" w:cs="Times New Roman"/>
          <w:sz w:val="16"/>
          <w:szCs w:val="16"/>
        </w:rPr>
        <w:t>Fuente: Guallo C., Duicela S., 2014</w:t>
      </w:r>
    </w:p>
    <w:p w:rsidR="00051E32" w:rsidRPr="00B3764B" w:rsidRDefault="00051E32" w:rsidP="00DE060A">
      <w:pPr>
        <w:spacing w:after="0" w:line="360" w:lineRule="auto"/>
        <w:jc w:val="both"/>
        <w:rPr>
          <w:rFonts w:ascii="Times New Roman" w:hAnsi="Times New Roman" w:cs="Times New Roman"/>
          <w:b/>
          <w:lang w:eastAsia="es-ES"/>
        </w:rPr>
      </w:pPr>
    </w:p>
    <w:p w:rsidR="00687D1E" w:rsidRDefault="00687D1E" w:rsidP="00DE060A">
      <w:pPr>
        <w:spacing w:after="0" w:line="360" w:lineRule="auto"/>
        <w:jc w:val="both"/>
        <w:rPr>
          <w:rFonts w:ascii="Times New Roman" w:hAnsi="Times New Roman" w:cs="Times New Roman"/>
          <w:b/>
          <w:lang w:eastAsia="es-ES"/>
        </w:rPr>
      </w:pPr>
    </w:p>
    <w:p w:rsidR="00F14A05" w:rsidRPr="00B3764B" w:rsidRDefault="001F755D" w:rsidP="00DE060A">
      <w:pPr>
        <w:spacing w:after="0" w:line="360" w:lineRule="auto"/>
        <w:jc w:val="both"/>
        <w:rPr>
          <w:rFonts w:ascii="Times New Roman" w:hAnsi="Times New Roman" w:cs="Times New Roman"/>
          <w:b/>
          <w:lang w:eastAsia="es-ES"/>
        </w:rPr>
      </w:pPr>
      <w:r w:rsidRPr="00B3764B">
        <w:rPr>
          <w:rFonts w:ascii="Times New Roman" w:hAnsi="Times New Roman" w:cs="Times New Roman"/>
          <w:b/>
          <w:lang w:eastAsia="es-ES"/>
        </w:rPr>
        <w:lastRenderedPageBreak/>
        <w:t>Diagrama de Clases</w:t>
      </w:r>
    </w:p>
    <w:p w:rsidR="006D73C6" w:rsidRPr="00B3764B" w:rsidRDefault="006D73C6" w:rsidP="00DE060A">
      <w:pPr>
        <w:spacing w:after="0" w:line="360" w:lineRule="auto"/>
        <w:jc w:val="both"/>
        <w:rPr>
          <w:rFonts w:ascii="Times New Roman" w:hAnsi="Times New Roman" w:cs="Times New Roman"/>
        </w:rPr>
      </w:pPr>
    </w:p>
    <w:p w:rsidR="0055708A" w:rsidRPr="00B3764B" w:rsidRDefault="00E07E42" w:rsidP="00DE060A">
      <w:pPr>
        <w:spacing w:after="0" w:line="360" w:lineRule="auto"/>
        <w:jc w:val="both"/>
        <w:rPr>
          <w:rFonts w:ascii="Times New Roman" w:hAnsi="Times New Roman" w:cs="Times New Roman"/>
        </w:rPr>
      </w:pPr>
      <w:r w:rsidRPr="00B3764B">
        <w:rPr>
          <w:rFonts w:ascii="Times New Roman" w:hAnsi="Times New Roman" w:cs="Times New Roman"/>
        </w:rPr>
        <w:t>El diagrama de clase</w:t>
      </w:r>
      <w:r w:rsidR="00453067" w:rsidRPr="00B3764B">
        <w:rPr>
          <w:rFonts w:ascii="Times New Roman" w:hAnsi="Times New Roman" w:cs="Times New Roman"/>
        </w:rPr>
        <w:t>s</w:t>
      </w:r>
      <w:r w:rsidRPr="00B3764B">
        <w:rPr>
          <w:rFonts w:ascii="Times New Roman" w:hAnsi="Times New Roman" w:cs="Times New Roman"/>
        </w:rPr>
        <w:t xml:space="preserve"> </w:t>
      </w:r>
      <w:r w:rsidR="00453067" w:rsidRPr="00B3764B">
        <w:rPr>
          <w:rFonts w:ascii="Times New Roman" w:hAnsi="Times New Roman" w:cs="Times New Roman"/>
        </w:rPr>
        <w:t xml:space="preserve">muestra las diferentes clases que compone el sistema, visualizando los métodos, atributos y cómo se relacionan unas con otras. </w:t>
      </w:r>
      <w:r w:rsidR="006D73C6" w:rsidRPr="00B3764B">
        <w:rPr>
          <w:rFonts w:ascii="Times New Roman" w:hAnsi="Times New Roman" w:cs="Times New Roman"/>
        </w:rPr>
        <w:t xml:space="preserve"> </w:t>
      </w:r>
      <w:r w:rsidR="0055708A" w:rsidRPr="00B3764B">
        <w:rPr>
          <w:rFonts w:ascii="Times New Roman" w:hAnsi="Times New Roman" w:cs="Times New Roman"/>
        </w:rPr>
        <w:t>En la siguiente figura detalla las clases involucradas en el sistema.</w:t>
      </w:r>
    </w:p>
    <w:p w:rsidR="006D73C6" w:rsidRPr="00B3764B" w:rsidRDefault="006D73C6" w:rsidP="00DE060A">
      <w:pPr>
        <w:pStyle w:val="Ttulo1"/>
        <w:spacing w:before="0" w:line="360" w:lineRule="auto"/>
        <w:rPr>
          <w:rFonts w:ascii="Times New Roman" w:hAnsi="Times New Roman" w:cs="Times New Roman"/>
          <w:b w:val="0"/>
          <w:bCs w:val="0"/>
          <w:color w:val="auto"/>
          <w:sz w:val="22"/>
          <w:szCs w:val="22"/>
          <w:lang w:eastAsia="es-ES"/>
        </w:rPr>
      </w:pPr>
      <w:bookmarkStart w:id="1160" w:name="_Toc423968518"/>
    </w:p>
    <w:bookmarkEnd w:id="1160"/>
    <w:p w:rsidR="00042E79" w:rsidRPr="00B3764B" w:rsidRDefault="006D73C6" w:rsidP="00DE060A">
      <w:pPr>
        <w:spacing w:after="0" w:line="360" w:lineRule="auto"/>
        <w:rPr>
          <w:rFonts w:ascii="Times New Roman" w:hAnsi="Times New Roman" w:cs="Times New Roman"/>
        </w:rPr>
      </w:pPr>
      <w:r w:rsidRPr="00B3764B">
        <w:rPr>
          <w:rFonts w:ascii="Times New Roman" w:hAnsi="Times New Roman" w:cs="Times New Roman"/>
        </w:rPr>
        <w:object w:dxaOrig="10213" w:dyaOrig="9803">
          <v:shape id="_x0000_i1026" type="#_x0000_t75" style="width:415.5pt;height:496.5pt" o:ole="">
            <v:imagedata r:id="rId40" o:title=""/>
          </v:shape>
          <o:OLEObject Type="Embed" ProgID="Visio.Drawing.11" ShapeID="_x0000_i1026" DrawAspect="Content" ObjectID="_1520163030" r:id="rId41"/>
        </w:object>
      </w:r>
    </w:p>
    <w:p w:rsidR="00EF1A4A" w:rsidRDefault="00EF1A4A" w:rsidP="00EF1A4A">
      <w:pPr>
        <w:pStyle w:val="Ttulo1"/>
        <w:spacing w:before="0" w:line="360" w:lineRule="auto"/>
        <w:rPr>
          <w:rFonts w:ascii="Times New Roman" w:hAnsi="Times New Roman" w:cs="Times New Roman"/>
          <w:b w:val="0"/>
          <w:bCs w:val="0"/>
          <w:color w:val="auto"/>
          <w:sz w:val="22"/>
          <w:szCs w:val="22"/>
          <w:lang w:eastAsia="es-ES"/>
        </w:rPr>
      </w:pPr>
    </w:p>
    <w:p w:rsidR="00EF1A4A" w:rsidRPr="00B3764B" w:rsidRDefault="00AA7F51" w:rsidP="00EF1A4A">
      <w:pPr>
        <w:pStyle w:val="Ttulo1"/>
        <w:spacing w:before="0" w:line="360" w:lineRule="auto"/>
        <w:rPr>
          <w:rFonts w:ascii="Times New Roman" w:hAnsi="Times New Roman" w:cs="Times New Roman"/>
          <w:b w:val="0"/>
          <w:bCs w:val="0"/>
          <w:color w:val="auto"/>
          <w:sz w:val="22"/>
          <w:szCs w:val="22"/>
          <w:lang w:eastAsia="es-ES"/>
        </w:rPr>
      </w:pPr>
      <w:bookmarkStart w:id="1161" w:name="_Toc424676849"/>
      <w:bookmarkStart w:id="1162" w:name="_Toc424677213"/>
      <w:bookmarkStart w:id="1163" w:name="_Toc424731570"/>
      <w:bookmarkStart w:id="1164" w:name="_Toc424802775"/>
      <w:bookmarkStart w:id="1165" w:name="_Toc424802969"/>
      <w:r>
        <w:rPr>
          <w:rFonts w:ascii="Times New Roman" w:hAnsi="Times New Roman" w:cs="Times New Roman"/>
          <w:bCs w:val="0"/>
          <w:color w:val="auto"/>
          <w:sz w:val="22"/>
          <w:szCs w:val="22"/>
          <w:lang w:eastAsia="es-ES"/>
        </w:rPr>
        <w:t>Figura 5-2</w:t>
      </w:r>
      <w:r w:rsidR="00287852" w:rsidRPr="00287852">
        <w:rPr>
          <w:rFonts w:ascii="Times New Roman" w:hAnsi="Times New Roman" w:cs="Times New Roman"/>
          <w:bCs w:val="0"/>
          <w:color w:val="auto"/>
          <w:sz w:val="22"/>
          <w:szCs w:val="22"/>
          <w:lang w:eastAsia="es-ES"/>
        </w:rPr>
        <w:t>.</w:t>
      </w:r>
      <w:r w:rsidR="00287852">
        <w:rPr>
          <w:rFonts w:ascii="Times New Roman" w:hAnsi="Times New Roman" w:cs="Times New Roman"/>
          <w:b w:val="0"/>
          <w:bCs w:val="0"/>
          <w:color w:val="auto"/>
          <w:sz w:val="22"/>
          <w:szCs w:val="22"/>
          <w:lang w:eastAsia="es-ES"/>
        </w:rPr>
        <w:t xml:space="preserve"> </w:t>
      </w:r>
      <w:r w:rsidR="00EF1A4A" w:rsidRPr="00B3764B">
        <w:rPr>
          <w:rFonts w:ascii="Times New Roman" w:hAnsi="Times New Roman" w:cs="Times New Roman"/>
          <w:b w:val="0"/>
          <w:bCs w:val="0"/>
          <w:color w:val="auto"/>
          <w:sz w:val="22"/>
          <w:szCs w:val="22"/>
          <w:lang w:eastAsia="es-ES"/>
        </w:rPr>
        <w:t>Diagrama de Clases</w:t>
      </w:r>
      <w:bookmarkEnd w:id="1161"/>
      <w:bookmarkEnd w:id="1162"/>
      <w:bookmarkEnd w:id="1163"/>
      <w:bookmarkEnd w:id="1164"/>
      <w:bookmarkEnd w:id="1165"/>
    </w:p>
    <w:p w:rsidR="00042E79" w:rsidRPr="00EF1A4A" w:rsidRDefault="00042E79" w:rsidP="00DE060A">
      <w:pPr>
        <w:spacing w:after="0" w:line="360" w:lineRule="auto"/>
        <w:rPr>
          <w:rFonts w:ascii="Times New Roman" w:eastAsiaTheme="majorEastAsia" w:hAnsi="Times New Roman" w:cs="Times New Roman"/>
          <w:b/>
          <w:bCs/>
          <w:color w:val="FF0000"/>
          <w:sz w:val="16"/>
          <w:szCs w:val="16"/>
          <w:lang w:eastAsia="es-ES"/>
        </w:rPr>
      </w:pPr>
      <w:r w:rsidRPr="00EF1A4A">
        <w:rPr>
          <w:rFonts w:ascii="Times New Roman" w:hAnsi="Times New Roman" w:cs="Times New Roman"/>
          <w:sz w:val="16"/>
          <w:szCs w:val="16"/>
        </w:rPr>
        <w:t>Fuente: Guallo C., Duicela S., 2014</w:t>
      </w:r>
    </w:p>
    <w:p w:rsidR="00D77670" w:rsidRPr="00B3764B" w:rsidRDefault="00D77670" w:rsidP="00DE060A">
      <w:pPr>
        <w:spacing w:after="0" w:line="360" w:lineRule="auto"/>
        <w:rPr>
          <w:rFonts w:ascii="Times New Roman" w:eastAsiaTheme="majorEastAsia" w:hAnsi="Times New Roman" w:cs="Times New Roman"/>
          <w:b/>
          <w:bCs/>
          <w:lang w:eastAsia="es-ES"/>
        </w:rPr>
      </w:pPr>
      <w:r w:rsidRPr="00B3764B">
        <w:rPr>
          <w:rFonts w:ascii="Times New Roman" w:eastAsiaTheme="majorEastAsia" w:hAnsi="Times New Roman" w:cs="Times New Roman"/>
          <w:b/>
          <w:bCs/>
          <w:lang w:eastAsia="es-ES"/>
        </w:rPr>
        <w:lastRenderedPageBreak/>
        <w:t>Diseño del Sistema</w:t>
      </w:r>
    </w:p>
    <w:p w:rsidR="003B72B3" w:rsidRPr="00B3764B" w:rsidRDefault="003B72B3" w:rsidP="00DE060A">
      <w:pPr>
        <w:pStyle w:val="Ttulo1"/>
        <w:spacing w:before="0" w:line="360" w:lineRule="auto"/>
        <w:rPr>
          <w:rFonts w:ascii="Times New Roman" w:hAnsi="Times New Roman" w:cs="Times New Roman"/>
          <w:b w:val="0"/>
          <w:bCs w:val="0"/>
          <w:color w:val="auto"/>
          <w:sz w:val="22"/>
          <w:szCs w:val="22"/>
          <w:lang w:eastAsia="es-ES"/>
        </w:rPr>
      </w:pPr>
      <w:bookmarkStart w:id="1166" w:name="_Toc423968519"/>
    </w:p>
    <w:bookmarkEnd w:id="1166"/>
    <w:p w:rsidR="00821C93" w:rsidRPr="00B3764B" w:rsidRDefault="000D2D5D" w:rsidP="00DE060A">
      <w:pPr>
        <w:spacing w:after="0" w:line="360" w:lineRule="auto"/>
        <w:jc w:val="center"/>
        <w:rPr>
          <w:rFonts w:ascii="Times New Roman" w:eastAsiaTheme="majorEastAsia" w:hAnsi="Times New Roman" w:cs="Times New Roman"/>
          <w:bCs/>
          <w:lang w:eastAsia="es-ES"/>
        </w:rPr>
      </w:pPr>
      <w:r w:rsidRPr="00B3764B">
        <w:rPr>
          <w:rFonts w:ascii="Times New Roman" w:eastAsiaTheme="majorEastAsia" w:hAnsi="Times New Roman" w:cs="Times New Roman"/>
          <w:bCs/>
          <w:noProof/>
          <w:lang w:val="es-ES" w:eastAsia="es-ES"/>
        </w:rPr>
        <w:drawing>
          <wp:inline distT="0" distB="0" distL="0" distR="0" wp14:anchorId="26F4846F" wp14:editId="0D8958DD">
            <wp:extent cx="5399405" cy="3365500"/>
            <wp:effectExtent l="0" t="0" r="0" b="635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iseno.png"/>
                    <pic:cNvPicPr/>
                  </pic:nvPicPr>
                  <pic:blipFill>
                    <a:blip r:embed="rId42">
                      <a:extLst>
                        <a:ext uri="{28A0092B-C50C-407E-A947-70E740481C1C}">
                          <a14:useLocalDpi xmlns:a14="http://schemas.microsoft.com/office/drawing/2010/main" val="0"/>
                        </a:ext>
                      </a:extLst>
                    </a:blip>
                    <a:stretch>
                      <a:fillRect/>
                    </a:stretch>
                  </pic:blipFill>
                  <pic:spPr>
                    <a:xfrm>
                      <a:off x="0" y="0"/>
                      <a:ext cx="5399405" cy="3365500"/>
                    </a:xfrm>
                    <a:prstGeom prst="rect">
                      <a:avLst/>
                    </a:prstGeom>
                  </pic:spPr>
                </pic:pic>
              </a:graphicData>
            </a:graphic>
          </wp:inline>
        </w:drawing>
      </w:r>
    </w:p>
    <w:p w:rsidR="00821C93" w:rsidRPr="00B3764B" w:rsidRDefault="00821C93" w:rsidP="00DE060A">
      <w:pPr>
        <w:spacing w:after="0" w:line="360" w:lineRule="auto"/>
        <w:jc w:val="center"/>
        <w:rPr>
          <w:rFonts w:ascii="Times New Roman" w:eastAsiaTheme="majorEastAsia" w:hAnsi="Times New Roman" w:cs="Times New Roman"/>
          <w:bCs/>
          <w:lang w:eastAsia="es-ES"/>
        </w:rPr>
      </w:pPr>
    </w:p>
    <w:p w:rsidR="00EF1A4A" w:rsidRPr="00B3764B" w:rsidRDefault="00AA7F51" w:rsidP="00EF1A4A">
      <w:pPr>
        <w:pStyle w:val="Ttulo1"/>
        <w:spacing w:before="0" w:line="360" w:lineRule="auto"/>
        <w:rPr>
          <w:rFonts w:ascii="Times New Roman" w:hAnsi="Times New Roman" w:cs="Times New Roman"/>
          <w:b w:val="0"/>
          <w:bCs w:val="0"/>
          <w:color w:val="auto"/>
          <w:sz w:val="22"/>
          <w:szCs w:val="22"/>
          <w:lang w:eastAsia="es-ES"/>
        </w:rPr>
      </w:pPr>
      <w:bookmarkStart w:id="1167" w:name="_Toc424676850"/>
      <w:bookmarkStart w:id="1168" w:name="_Toc424677214"/>
      <w:bookmarkStart w:id="1169" w:name="_Toc424731571"/>
      <w:bookmarkStart w:id="1170" w:name="_Toc424802776"/>
      <w:bookmarkStart w:id="1171" w:name="_Toc424802970"/>
      <w:r>
        <w:rPr>
          <w:rFonts w:ascii="Times New Roman" w:hAnsi="Times New Roman" w:cs="Times New Roman"/>
          <w:bCs w:val="0"/>
          <w:color w:val="auto"/>
          <w:sz w:val="22"/>
          <w:szCs w:val="22"/>
          <w:lang w:eastAsia="es-ES"/>
        </w:rPr>
        <w:t>Figura 6-2</w:t>
      </w:r>
      <w:r w:rsidR="00287852" w:rsidRPr="00287852">
        <w:rPr>
          <w:rFonts w:ascii="Times New Roman" w:hAnsi="Times New Roman" w:cs="Times New Roman"/>
          <w:bCs w:val="0"/>
          <w:color w:val="auto"/>
          <w:sz w:val="22"/>
          <w:szCs w:val="22"/>
          <w:lang w:eastAsia="es-ES"/>
        </w:rPr>
        <w:t>.</w:t>
      </w:r>
      <w:r w:rsidR="00EF1A4A" w:rsidRPr="00B3764B">
        <w:rPr>
          <w:rFonts w:ascii="Times New Roman" w:hAnsi="Times New Roman" w:cs="Times New Roman"/>
          <w:b w:val="0"/>
          <w:bCs w:val="0"/>
          <w:color w:val="auto"/>
          <w:sz w:val="22"/>
          <w:szCs w:val="22"/>
          <w:lang w:eastAsia="es-ES"/>
        </w:rPr>
        <w:t xml:space="preserve"> Diseño del Sistema</w:t>
      </w:r>
      <w:bookmarkEnd w:id="1167"/>
      <w:bookmarkEnd w:id="1168"/>
      <w:bookmarkEnd w:id="1169"/>
      <w:bookmarkEnd w:id="1170"/>
      <w:bookmarkEnd w:id="1171"/>
    </w:p>
    <w:p w:rsidR="00042E79" w:rsidRPr="00EF1A4A" w:rsidRDefault="00042E79" w:rsidP="00DE060A">
      <w:pPr>
        <w:spacing w:after="0" w:line="360" w:lineRule="auto"/>
        <w:rPr>
          <w:rFonts w:ascii="Times New Roman" w:hAnsi="Times New Roman" w:cs="Times New Roman"/>
          <w:sz w:val="16"/>
          <w:szCs w:val="16"/>
        </w:rPr>
      </w:pPr>
      <w:r w:rsidRPr="00EF1A4A">
        <w:rPr>
          <w:rFonts w:ascii="Times New Roman" w:hAnsi="Times New Roman" w:cs="Times New Roman"/>
          <w:sz w:val="16"/>
          <w:szCs w:val="16"/>
        </w:rPr>
        <w:t>Fue</w:t>
      </w:r>
      <w:r w:rsidR="009B06C2" w:rsidRPr="00EF1A4A">
        <w:rPr>
          <w:rFonts w:ascii="Times New Roman" w:hAnsi="Times New Roman" w:cs="Times New Roman"/>
          <w:sz w:val="16"/>
          <w:szCs w:val="16"/>
        </w:rPr>
        <w:t>nte: Guallo C., Duicela S., 2015</w:t>
      </w:r>
    </w:p>
    <w:p w:rsidR="003B72B3" w:rsidRPr="00B3764B" w:rsidRDefault="003B72B3" w:rsidP="00DE060A">
      <w:pPr>
        <w:spacing w:after="0" w:line="360" w:lineRule="auto"/>
        <w:rPr>
          <w:rFonts w:ascii="Times New Roman" w:eastAsiaTheme="majorEastAsia" w:hAnsi="Times New Roman" w:cs="Times New Roman"/>
          <w:b/>
          <w:bCs/>
          <w:color w:val="FF0000"/>
          <w:lang w:eastAsia="es-ES"/>
        </w:rPr>
      </w:pPr>
    </w:p>
    <w:p w:rsidR="00C14D5E" w:rsidRPr="00B3764B" w:rsidRDefault="00C14D5E" w:rsidP="00DE060A">
      <w:pPr>
        <w:spacing w:after="0" w:line="360" w:lineRule="auto"/>
        <w:rPr>
          <w:rFonts w:ascii="Times New Roman" w:eastAsiaTheme="majorEastAsia" w:hAnsi="Times New Roman" w:cs="Times New Roman"/>
          <w:b/>
          <w:bCs/>
          <w:color w:val="FF0000"/>
          <w:lang w:eastAsia="es-ES"/>
        </w:rPr>
      </w:pPr>
    </w:p>
    <w:p w:rsidR="007A2300" w:rsidRPr="00D433A8" w:rsidRDefault="007A2300" w:rsidP="00DE060A">
      <w:pPr>
        <w:pStyle w:val="Ttulo4"/>
        <w:numPr>
          <w:ilvl w:val="3"/>
          <w:numId w:val="3"/>
        </w:numPr>
        <w:spacing w:before="0" w:line="360" w:lineRule="auto"/>
        <w:rPr>
          <w:rFonts w:ascii="Times New Roman" w:hAnsi="Times New Roman" w:cs="Times New Roman"/>
          <w:b w:val="0"/>
          <w:color w:val="auto"/>
          <w:lang w:val="es-ES" w:eastAsia="es-ES"/>
        </w:rPr>
      </w:pPr>
      <w:r w:rsidRPr="00D433A8">
        <w:rPr>
          <w:rFonts w:ascii="Times New Roman" w:hAnsi="Times New Roman" w:cs="Times New Roman"/>
          <w:b w:val="0"/>
          <w:color w:val="auto"/>
          <w:lang w:val="es-ES" w:eastAsia="es-ES"/>
        </w:rPr>
        <w:t>Iteración 2: Traducir el lenguaje de señas a voz</w:t>
      </w:r>
    </w:p>
    <w:p w:rsidR="003319E3" w:rsidRPr="00B3764B" w:rsidRDefault="003319E3" w:rsidP="00DE060A">
      <w:pPr>
        <w:spacing w:after="0" w:line="360" w:lineRule="auto"/>
        <w:jc w:val="both"/>
        <w:rPr>
          <w:rFonts w:ascii="Times New Roman" w:hAnsi="Times New Roman" w:cs="Times New Roman"/>
          <w:lang w:val="es-ES" w:eastAsia="es-ES"/>
        </w:rPr>
      </w:pPr>
    </w:p>
    <w:p w:rsidR="00E77917" w:rsidRPr="00B3764B" w:rsidRDefault="00D60BE2" w:rsidP="00DE060A">
      <w:pPr>
        <w:spacing w:after="0" w:line="360" w:lineRule="auto"/>
        <w:jc w:val="both"/>
        <w:rPr>
          <w:rFonts w:ascii="Times New Roman" w:hAnsi="Times New Roman" w:cs="Times New Roman"/>
          <w:lang w:val="es-ES" w:eastAsia="es-ES"/>
        </w:rPr>
      </w:pPr>
      <w:r w:rsidRPr="00B3764B">
        <w:rPr>
          <w:rFonts w:ascii="Times New Roman" w:hAnsi="Times New Roman" w:cs="Times New Roman"/>
          <w:lang w:val="es-ES" w:eastAsia="es-ES"/>
        </w:rPr>
        <w:t xml:space="preserve">Esta iteración explica el proceso que se </w:t>
      </w:r>
      <w:r w:rsidR="00025915" w:rsidRPr="00B3764B">
        <w:rPr>
          <w:rFonts w:ascii="Times New Roman" w:hAnsi="Times New Roman" w:cs="Times New Roman"/>
          <w:lang w:val="es-ES" w:eastAsia="es-ES"/>
        </w:rPr>
        <w:t>sigue</w:t>
      </w:r>
      <w:r w:rsidRPr="00B3764B">
        <w:rPr>
          <w:rFonts w:ascii="Times New Roman" w:hAnsi="Times New Roman" w:cs="Times New Roman"/>
          <w:lang w:val="es-ES" w:eastAsia="es-ES"/>
        </w:rPr>
        <w:t xml:space="preserve"> para el desarrollo de la HU1</w:t>
      </w:r>
      <w:r w:rsidR="00D701C8" w:rsidRPr="00B3764B">
        <w:rPr>
          <w:rFonts w:ascii="Times New Roman" w:hAnsi="Times New Roman" w:cs="Times New Roman"/>
          <w:lang w:val="es-ES" w:eastAsia="es-ES"/>
        </w:rPr>
        <w:t>,</w:t>
      </w:r>
      <w:r w:rsidR="00AF1C60" w:rsidRPr="00B3764B">
        <w:rPr>
          <w:rFonts w:ascii="Times New Roman" w:hAnsi="Times New Roman" w:cs="Times New Roman"/>
          <w:lang w:val="es-ES" w:eastAsia="es-ES"/>
        </w:rPr>
        <w:t xml:space="preserve"> incluyendo el</w:t>
      </w:r>
      <w:r w:rsidR="00025915" w:rsidRPr="00B3764B">
        <w:rPr>
          <w:rFonts w:ascii="Times New Roman" w:hAnsi="Times New Roman" w:cs="Times New Roman"/>
          <w:lang w:val="es-ES" w:eastAsia="es-ES"/>
        </w:rPr>
        <w:t xml:space="preserve"> análisis </w:t>
      </w:r>
      <w:r w:rsidR="00724881" w:rsidRPr="00B3764B">
        <w:rPr>
          <w:rFonts w:ascii="Times New Roman" w:hAnsi="Times New Roman" w:cs="Times New Roman"/>
          <w:lang w:val="es-ES" w:eastAsia="es-ES"/>
        </w:rPr>
        <w:t>que defina la interacción entre el usuario y el sistem</w:t>
      </w:r>
      <w:r w:rsidR="00AF1C60" w:rsidRPr="00B3764B">
        <w:rPr>
          <w:rFonts w:ascii="Times New Roman" w:hAnsi="Times New Roman" w:cs="Times New Roman"/>
          <w:lang w:val="es-ES" w:eastAsia="es-ES"/>
        </w:rPr>
        <w:t>a, el</w:t>
      </w:r>
      <w:r w:rsidR="00724881" w:rsidRPr="00B3764B">
        <w:rPr>
          <w:rFonts w:ascii="Times New Roman" w:hAnsi="Times New Roman" w:cs="Times New Roman"/>
          <w:lang w:val="es-ES" w:eastAsia="es-ES"/>
        </w:rPr>
        <w:t xml:space="preserve"> diseño </w:t>
      </w:r>
      <w:r w:rsidR="00AF1C60" w:rsidRPr="00B3764B">
        <w:rPr>
          <w:rFonts w:ascii="Times New Roman" w:hAnsi="Times New Roman" w:cs="Times New Roman"/>
          <w:lang w:val="es-ES" w:eastAsia="es-ES"/>
        </w:rPr>
        <w:t xml:space="preserve">que </w:t>
      </w:r>
      <w:r w:rsidR="00724881" w:rsidRPr="00B3764B">
        <w:rPr>
          <w:rFonts w:ascii="Times New Roman" w:hAnsi="Times New Roman" w:cs="Times New Roman"/>
          <w:lang w:val="es-ES" w:eastAsia="es-ES"/>
        </w:rPr>
        <w:t xml:space="preserve">muestra la secuencia de pasos que debe realizar el sistema para alcanzar el fin deseado, </w:t>
      </w:r>
      <w:r w:rsidR="0008762F" w:rsidRPr="00B3764B">
        <w:rPr>
          <w:rFonts w:ascii="Times New Roman" w:hAnsi="Times New Roman" w:cs="Times New Roman"/>
          <w:lang w:val="es-ES" w:eastAsia="es-ES"/>
        </w:rPr>
        <w:t xml:space="preserve">la </w:t>
      </w:r>
      <w:r w:rsidR="00E77917" w:rsidRPr="00B3764B">
        <w:rPr>
          <w:rFonts w:ascii="Times New Roman" w:hAnsi="Times New Roman" w:cs="Times New Roman"/>
          <w:lang w:val="es-ES" w:eastAsia="es-ES"/>
        </w:rPr>
        <w:t>implementación del código y sus respectivas pruebas.</w:t>
      </w:r>
    </w:p>
    <w:p w:rsidR="007F5457" w:rsidRPr="00B3764B" w:rsidRDefault="007F5457" w:rsidP="00DE060A">
      <w:pPr>
        <w:spacing w:after="0" w:line="360" w:lineRule="auto"/>
        <w:jc w:val="both"/>
        <w:rPr>
          <w:rFonts w:ascii="Times New Roman" w:hAnsi="Times New Roman" w:cs="Times New Roman"/>
          <w:lang w:val="es-ES" w:eastAsia="es-ES"/>
        </w:rPr>
      </w:pPr>
    </w:p>
    <w:p w:rsidR="0047235F" w:rsidRPr="00B3764B" w:rsidRDefault="0047235F" w:rsidP="00DE060A">
      <w:pPr>
        <w:pStyle w:val="Prrafodelista"/>
        <w:numPr>
          <w:ilvl w:val="0"/>
          <w:numId w:val="23"/>
        </w:numPr>
        <w:spacing w:line="360" w:lineRule="auto"/>
        <w:jc w:val="both"/>
        <w:rPr>
          <w:b/>
          <w:color w:val="000000"/>
          <w:sz w:val="22"/>
          <w:szCs w:val="22"/>
        </w:rPr>
      </w:pPr>
      <w:r w:rsidRPr="00B3764B">
        <w:rPr>
          <w:b/>
          <w:color w:val="000000"/>
          <w:sz w:val="22"/>
          <w:szCs w:val="22"/>
        </w:rPr>
        <w:t>Análisis</w:t>
      </w:r>
    </w:p>
    <w:p w:rsidR="007F5457" w:rsidRPr="00B3764B" w:rsidRDefault="007F5457" w:rsidP="00DE060A">
      <w:pPr>
        <w:spacing w:after="0" w:line="360" w:lineRule="auto"/>
        <w:jc w:val="both"/>
        <w:rPr>
          <w:rFonts w:ascii="Times New Roman" w:hAnsi="Times New Roman" w:cs="Times New Roman"/>
          <w:lang w:val="es-ES" w:eastAsia="es-ES"/>
        </w:rPr>
      </w:pPr>
    </w:p>
    <w:p w:rsidR="00807E9B" w:rsidRPr="00B3764B" w:rsidRDefault="00B16CEF" w:rsidP="00DE060A">
      <w:pPr>
        <w:spacing w:after="0" w:line="360" w:lineRule="auto"/>
        <w:jc w:val="both"/>
        <w:rPr>
          <w:rFonts w:ascii="Times New Roman" w:hAnsi="Times New Roman" w:cs="Times New Roman"/>
          <w:lang w:val="es-ES" w:eastAsia="es-ES"/>
        </w:rPr>
      </w:pPr>
      <w:r w:rsidRPr="00B3764B">
        <w:rPr>
          <w:rFonts w:ascii="Times New Roman" w:hAnsi="Times New Roman" w:cs="Times New Roman"/>
          <w:lang w:val="es-ES" w:eastAsia="es-ES"/>
        </w:rPr>
        <w:t>El propósito de esta fase es compren</w:t>
      </w:r>
      <w:r w:rsidR="00057FD6" w:rsidRPr="00B3764B">
        <w:rPr>
          <w:rFonts w:ascii="Times New Roman" w:hAnsi="Times New Roman" w:cs="Times New Roman"/>
          <w:lang w:val="es-ES" w:eastAsia="es-ES"/>
        </w:rPr>
        <w:t xml:space="preserve">der </w:t>
      </w:r>
      <w:r w:rsidRPr="00B3764B">
        <w:rPr>
          <w:rFonts w:ascii="Times New Roman" w:hAnsi="Times New Roman" w:cs="Times New Roman"/>
          <w:lang w:val="es-ES" w:eastAsia="es-ES"/>
        </w:rPr>
        <w:t>el problema</w:t>
      </w:r>
      <w:r w:rsidR="00807E9B" w:rsidRPr="00B3764B">
        <w:rPr>
          <w:rFonts w:ascii="Times New Roman" w:hAnsi="Times New Roman" w:cs="Times New Roman"/>
          <w:lang w:val="es-ES" w:eastAsia="es-ES"/>
        </w:rPr>
        <w:t xml:space="preserve"> para llegar a un</w:t>
      </w:r>
      <w:r w:rsidRPr="00B3764B">
        <w:rPr>
          <w:rFonts w:ascii="Times New Roman" w:hAnsi="Times New Roman" w:cs="Times New Roman"/>
          <w:lang w:val="es-ES" w:eastAsia="es-ES"/>
        </w:rPr>
        <w:t>a solución satisfactoria, definiendo las especificaciones de entrada y salida</w:t>
      </w:r>
      <w:r w:rsidR="00807E9B" w:rsidRPr="00B3764B">
        <w:rPr>
          <w:rFonts w:ascii="Times New Roman" w:hAnsi="Times New Roman" w:cs="Times New Roman"/>
          <w:lang w:val="es-ES" w:eastAsia="es-ES"/>
        </w:rPr>
        <w:t xml:space="preserve"> de las historia de usuario propuestas.</w:t>
      </w:r>
      <w:r w:rsidRPr="00B3764B">
        <w:rPr>
          <w:rFonts w:ascii="Times New Roman" w:hAnsi="Times New Roman" w:cs="Times New Roman"/>
          <w:lang w:val="es-ES" w:eastAsia="es-ES"/>
        </w:rPr>
        <w:t xml:space="preserve">  </w:t>
      </w:r>
    </w:p>
    <w:p w:rsidR="00EF1A4A" w:rsidRDefault="00EF1A4A" w:rsidP="00C14D5E">
      <w:pPr>
        <w:spacing w:after="0" w:line="360" w:lineRule="auto"/>
        <w:rPr>
          <w:rFonts w:ascii="Times New Roman" w:hAnsi="Times New Roman" w:cs="Times New Roman"/>
          <w:b/>
          <w:lang w:val="es-ES" w:eastAsia="es-ES"/>
        </w:rPr>
      </w:pPr>
    </w:p>
    <w:p w:rsidR="00EF1A4A" w:rsidRDefault="00EF1A4A" w:rsidP="00C14D5E">
      <w:pPr>
        <w:spacing w:after="0" w:line="360" w:lineRule="auto"/>
        <w:rPr>
          <w:rFonts w:ascii="Times New Roman" w:hAnsi="Times New Roman" w:cs="Times New Roman"/>
          <w:b/>
          <w:lang w:val="es-ES" w:eastAsia="es-ES"/>
        </w:rPr>
      </w:pPr>
    </w:p>
    <w:p w:rsidR="00EF1A4A" w:rsidRDefault="00EF1A4A" w:rsidP="00C14D5E">
      <w:pPr>
        <w:spacing w:after="0" w:line="360" w:lineRule="auto"/>
        <w:rPr>
          <w:rFonts w:ascii="Times New Roman" w:hAnsi="Times New Roman" w:cs="Times New Roman"/>
          <w:b/>
          <w:lang w:val="es-ES" w:eastAsia="es-ES"/>
        </w:rPr>
      </w:pPr>
    </w:p>
    <w:p w:rsidR="00C14D5E" w:rsidRPr="00B3764B" w:rsidRDefault="009609FE" w:rsidP="00C14D5E">
      <w:pPr>
        <w:spacing w:after="0" w:line="360" w:lineRule="auto"/>
        <w:rPr>
          <w:rFonts w:ascii="Times New Roman" w:hAnsi="Times New Roman" w:cs="Times New Roman"/>
          <w:b/>
          <w:lang w:val="es-ES" w:eastAsia="es-ES"/>
        </w:rPr>
      </w:pPr>
      <w:r w:rsidRPr="00B3764B">
        <w:rPr>
          <w:rFonts w:ascii="Times New Roman" w:hAnsi="Times New Roman" w:cs="Times New Roman"/>
          <w:b/>
          <w:lang w:val="es-ES" w:eastAsia="es-ES"/>
        </w:rPr>
        <w:lastRenderedPageBreak/>
        <w:t xml:space="preserve">Caso real de uso </w:t>
      </w:r>
    </w:p>
    <w:p w:rsidR="00EF1A4A" w:rsidRDefault="00EF1A4A" w:rsidP="00AD5948">
      <w:pPr>
        <w:spacing w:after="0" w:line="360" w:lineRule="auto"/>
        <w:jc w:val="both"/>
        <w:rPr>
          <w:rFonts w:ascii="Times New Roman" w:hAnsi="Times New Roman" w:cs="Times New Roman"/>
          <w:lang w:val="es-ES" w:eastAsia="es-ES"/>
        </w:rPr>
      </w:pPr>
    </w:p>
    <w:p w:rsidR="007351BC" w:rsidRPr="00B3764B" w:rsidRDefault="009609FE" w:rsidP="00AD5948">
      <w:pPr>
        <w:spacing w:after="0" w:line="360" w:lineRule="auto"/>
        <w:jc w:val="both"/>
        <w:rPr>
          <w:rFonts w:ascii="Times New Roman" w:hAnsi="Times New Roman" w:cs="Times New Roman"/>
          <w:b/>
          <w:lang w:val="es-ES" w:eastAsia="es-ES"/>
        </w:rPr>
      </w:pPr>
      <w:r w:rsidRPr="00B3764B">
        <w:rPr>
          <w:rFonts w:ascii="Times New Roman" w:hAnsi="Times New Roman" w:cs="Times New Roman"/>
          <w:lang w:val="es-ES" w:eastAsia="es-ES"/>
        </w:rPr>
        <w:t xml:space="preserve">El caso real de uso describe el diseño concreto de la historia de usuario, </w:t>
      </w:r>
      <w:r w:rsidR="00765CCD" w:rsidRPr="00B3764B">
        <w:rPr>
          <w:rFonts w:ascii="Times New Roman" w:hAnsi="Times New Roman" w:cs="Times New Roman"/>
          <w:lang w:val="es-ES" w:eastAsia="es-ES"/>
        </w:rPr>
        <w:t>explica</w:t>
      </w:r>
      <w:r w:rsidRPr="00B3764B">
        <w:rPr>
          <w:rFonts w:ascii="Times New Roman" w:hAnsi="Times New Roman" w:cs="Times New Roman"/>
          <w:lang w:val="es-ES" w:eastAsia="es-ES"/>
        </w:rPr>
        <w:t xml:space="preserve"> los pasos que realiza el usuario en el sistema</w:t>
      </w:r>
      <w:r w:rsidR="00765CCD" w:rsidRPr="00B3764B">
        <w:rPr>
          <w:rFonts w:ascii="Times New Roman" w:hAnsi="Times New Roman" w:cs="Times New Roman"/>
          <w:lang w:val="es-ES" w:eastAsia="es-ES"/>
        </w:rPr>
        <w:t xml:space="preserve"> incluyendo </w:t>
      </w:r>
      <w:r w:rsidRPr="00B3764B">
        <w:rPr>
          <w:rFonts w:ascii="Times New Roman" w:hAnsi="Times New Roman" w:cs="Times New Roman"/>
          <w:lang w:val="es-ES" w:eastAsia="es-ES"/>
        </w:rPr>
        <w:t>la interacción con los artefactos de la interfaz.</w:t>
      </w:r>
      <w:r w:rsidR="007F5457" w:rsidRPr="00B3764B">
        <w:rPr>
          <w:rFonts w:ascii="Times New Roman" w:hAnsi="Times New Roman" w:cs="Times New Roman"/>
          <w:lang w:val="es-ES" w:eastAsia="es-ES"/>
        </w:rPr>
        <w:t xml:space="preserve"> </w:t>
      </w:r>
      <w:r w:rsidR="007351BC" w:rsidRPr="00B3764B">
        <w:rPr>
          <w:rFonts w:ascii="Times New Roman" w:hAnsi="Times New Roman" w:cs="Times New Roman"/>
          <w:lang w:val="es-ES" w:eastAsia="es-ES"/>
        </w:rPr>
        <w:t>La siguiente tabla muestra el caso real de uso especificado en la presente iteración.</w:t>
      </w:r>
    </w:p>
    <w:p w:rsidR="00C14D5E" w:rsidRPr="00B3764B" w:rsidRDefault="00C14D5E" w:rsidP="00C14D5E">
      <w:pPr>
        <w:spacing w:after="0" w:line="360" w:lineRule="auto"/>
        <w:jc w:val="both"/>
        <w:rPr>
          <w:rFonts w:ascii="Times New Roman" w:hAnsi="Times New Roman" w:cs="Times New Roman"/>
          <w:lang w:val="es-ES" w:eastAsia="es-ES"/>
        </w:rPr>
      </w:pPr>
    </w:p>
    <w:p w:rsidR="00D17CFD" w:rsidRPr="00B3764B" w:rsidRDefault="00AA7F51" w:rsidP="00DE060A">
      <w:pPr>
        <w:pStyle w:val="Ttulo1"/>
        <w:spacing w:before="0" w:line="360" w:lineRule="auto"/>
        <w:rPr>
          <w:rFonts w:ascii="Times New Roman" w:eastAsiaTheme="minorHAnsi" w:hAnsi="Times New Roman" w:cs="Times New Roman"/>
          <w:b w:val="0"/>
          <w:bCs w:val="0"/>
          <w:color w:val="auto"/>
          <w:sz w:val="22"/>
          <w:szCs w:val="22"/>
        </w:rPr>
      </w:pPr>
      <w:bookmarkStart w:id="1172" w:name="_Toc423967378"/>
      <w:bookmarkStart w:id="1173" w:name="_Toc423967558"/>
      <w:bookmarkStart w:id="1174" w:name="_Toc423967929"/>
      <w:bookmarkStart w:id="1175" w:name="_Toc423968091"/>
      <w:bookmarkStart w:id="1176" w:name="_Toc424676851"/>
      <w:bookmarkStart w:id="1177" w:name="_Toc424677040"/>
      <w:bookmarkStart w:id="1178" w:name="_Toc424731572"/>
      <w:bookmarkStart w:id="1179" w:name="_Toc424802777"/>
      <w:bookmarkStart w:id="1180" w:name="_Toc424802971"/>
      <w:r>
        <w:rPr>
          <w:rFonts w:ascii="Times New Roman" w:eastAsiaTheme="minorHAnsi" w:hAnsi="Times New Roman" w:cs="Times New Roman"/>
          <w:bCs w:val="0"/>
          <w:color w:val="auto"/>
          <w:sz w:val="22"/>
          <w:szCs w:val="22"/>
        </w:rPr>
        <w:t>Tabla 18-2</w:t>
      </w:r>
      <w:r w:rsidR="00FA0B11" w:rsidRPr="00FA0B11">
        <w:rPr>
          <w:rFonts w:ascii="Times New Roman" w:eastAsiaTheme="minorHAnsi" w:hAnsi="Times New Roman" w:cs="Times New Roman"/>
          <w:bCs w:val="0"/>
          <w:color w:val="auto"/>
          <w:sz w:val="22"/>
          <w:szCs w:val="22"/>
        </w:rPr>
        <w:t>.</w:t>
      </w:r>
      <w:r w:rsidR="00D17CFD" w:rsidRPr="00B3764B">
        <w:rPr>
          <w:rFonts w:ascii="Times New Roman" w:eastAsiaTheme="minorHAnsi" w:hAnsi="Times New Roman" w:cs="Times New Roman"/>
          <w:b w:val="0"/>
          <w:bCs w:val="0"/>
          <w:color w:val="auto"/>
          <w:sz w:val="22"/>
          <w:szCs w:val="22"/>
        </w:rPr>
        <w:t xml:space="preserve"> Caso real de uso HU1</w:t>
      </w:r>
      <w:bookmarkEnd w:id="1172"/>
      <w:bookmarkEnd w:id="1173"/>
      <w:bookmarkEnd w:id="1174"/>
      <w:bookmarkEnd w:id="1175"/>
      <w:bookmarkEnd w:id="1176"/>
      <w:bookmarkEnd w:id="1177"/>
      <w:bookmarkEnd w:id="1178"/>
      <w:bookmarkEnd w:id="1179"/>
      <w:bookmarkEnd w:id="1180"/>
    </w:p>
    <w:tbl>
      <w:tblPr>
        <w:tblStyle w:val="Tablaconcuadrcula"/>
        <w:tblW w:w="5000" w:type="pct"/>
        <w:tblLook w:val="04A0" w:firstRow="1" w:lastRow="0" w:firstColumn="1" w:lastColumn="0" w:noHBand="0" w:noVBand="1"/>
      </w:tblPr>
      <w:tblGrid>
        <w:gridCol w:w="4469"/>
        <w:gridCol w:w="4250"/>
      </w:tblGrid>
      <w:tr w:rsidR="002A2612" w:rsidRPr="00B3764B" w:rsidTr="002A2612">
        <w:trPr>
          <w:trHeight w:val="477"/>
        </w:trPr>
        <w:tc>
          <w:tcPr>
            <w:tcW w:w="2563" w:type="pct"/>
            <w:vAlign w:val="center"/>
          </w:tcPr>
          <w:p w:rsidR="002A2612" w:rsidRPr="00B3764B" w:rsidRDefault="002A2612" w:rsidP="00DE060A">
            <w:pPr>
              <w:spacing w:line="360" w:lineRule="auto"/>
              <w:rPr>
                <w:rFonts w:ascii="Times New Roman" w:hAnsi="Times New Roman" w:cs="Times New Roman"/>
                <w:b/>
              </w:rPr>
            </w:pPr>
            <w:r w:rsidRPr="00B3764B">
              <w:rPr>
                <w:rFonts w:ascii="Times New Roman" w:hAnsi="Times New Roman" w:cs="Times New Roman"/>
                <w:b/>
              </w:rPr>
              <w:t>Identificador caso de uso</w:t>
            </w:r>
          </w:p>
        </w:tc>
        <w:tc>
          <w:tcPr>
            <w:tcW w:w="2437" w:type="pct"/>
            <w:vAlign w:val="center"/>
          </w:tcPr>
          <w:p w:rsidR="002A2612" w:rsidRPr="00B3764B" w:rsidRDefault="002A2612" w:rsidP="00DE060A">
            <w:pPr>
              <w:spacing w:line="360" w:lineRule="auto"/>
              <w:rPr>
                <w:rFonts w:ascii="Times New Roman" w:hAnsi="Times New Roman" w:cs="Times New Roman"/>
              </w:rPr>
            </w:pPr>
            <w:r w:rsidRPr="00B3764B">
              <w:rPr>
                <w:rFonts w:ascii="Times New Roman" w:hAnsi="Times New Roman" w:cs="Times New Roman"/>
              </w:rPr>
              <w:t>Caso_HU1</w:t>
            </w:r>
          </w:p>
        </w:tc>
      </w:tr>
      <w:tr w:rsidR="002A2612" w:rsidRPr="00B3764B" w:rsidTr="002A2612">
        <w:trPr>
          <w:trHeight w:val="427"/>
        </w:trPr>
        <w:tc>
          <w:tcPr>
            <w:tcW w:w="2563" w:type="pct"/>
            <w:vAlign w:val="center"/>
          </w:tcPr>
          <w:p w:rsidR="002A2612" w:rsidRPr="00B3764B" w:rsidRDefault="002A2612" w:rsidP="00DE060A">
            <w:pPr>
              <w:spacing w:line="360" w:lineRule="auto"/>
              <w:rPr>
                <w:rFonts w:ascii="Times New Roman" w:hAnsi="Times New Roman" w:cs="Times New Roman"/>
                <w:b/>
              </w:rPr>
            </w:pPr>
            <w:r w:rsidRPr="00B3764B">
              <w:rPr>
                <w:rFonts w:ascii="Times New Roman" w:hAnsi="Times New Roman" w:cs="Times New Roman"/>
                <w:b/>
              </w:rPr>
              <w:t>Nombre del caso de uso</w:t>
            </w:r>
          </w:p>
        </w:tc>
        <w:tc>
          <w:tcPr>
            <w:tcW w:w="2437" w:type="pct"/>
            <w:vAlign w:val="center"/>
          </w:tcPr>
          <w:p w:rsidR="002A2612" w:rsidRPr="00B3764B" w:rsidRDefault="00BA484E" w:rsidP="00DE060A">
            <w:pPr>
              <w:spacing w:line="360" w:lineRule="auto"/>
              <w:rPr>
                <w:rFonts w:ascii="Times New Roman" w:hAnsi="Times New Roman" w:cs="Times New Roman"/>
              </w:rPr>
            </w:pPr>
            <w:r w:rsidRPr="00B3764B">
              <w:rPr>
                <w:rFonts w:ascii="Times New Roman" w:hAnsi="Times New Roman" w:cs="Times New Roman"/>
              </w:rPr>
              <w:t>Traducir el lenguaje de señas a voz</w:t>
            </w:r>
          </w:p>
        </w:tc>
      </w:tr>
      <w:tr w:rsidR="002A2612" w:rsidRPr="00B3764B" w:rsidTr="0029534C">
        <w:trPr>
          <w:trHeight w:val="419"/>
        </w:trPr>
        <w:tc>
          <w:tcPr>
            <w:tcW w:w="2563" w:type="pct"/>
            <w:vAlign w:val="center"/>
          </w:tcPr>
          <w:p w:rsidR="002A2612" w:rsidRPr="00B3764B" w:rsidRDefault="002A2612" w:rsidP="00DE060A">
            <w:pPr>
              <w:spacing w:line="360" w:lineRule="auto"/>
              <w:rPr>
                <w:rFonts w:ascii="Times New Roman" w:hAnsi="Times New Roman" w:cs="Times New Roman"/>
                <w:b/>
              </w:rPr>
            </w:pPr>
            <w:r w:rsidRPr="00B3764B">
              <w:rPr>
                <w:rFonts w:ascii="Times New Roman" w:hAnsi="Times New Roman" w:cs="Times New Roman"/>
                <w:b/>
              </w:rPr>
              <w:t>Actores</w:t>
            </w:r>
          </w:p>
        </w:tc>
        <w:tc>
          <w:tcPr>
            <w:tcW w:w="2437" w:type="pct"/>
            <w:vAlign w:val="center"/>
          </w:tcPr>
          <w:p w:rsidR="002A2612" w:rsidRPr="00B3764B" w:rsidRDefault="00CC2767" w:rsidP="00DE060A">
            <w:pPr>
              <w:spacing w:line="360" w:lineRule="auto"/>
              <w:rPr>
                <w:rFonts w:ascii="Times New Roman" w:hAnsi="Times New Roman" w:cs="Times New Roman"/>
              </w:rPr>
            </w:pPr>
            <w:r w:rsidRPr="00B3764B">
              <w:rPr>
                <w:rFonts w:ascii="Times New Roman" w:hAnsi="Times New Roman" w:cs="Times New Roman"/>
              </w:rPr>
              <w:t>Persona sorda</w:t>
            </w:r>
          </w:p>
        </w:tc>
      </w:tr>
      <w:tr w:rsidR="002A2612" w:rsidRPr="00B3764B" w:rsidTr="007C18AF">
        <w:tc>
          <w:tcPr>
            <w:tcW w:w="2563" w:type="pct"/>
            <w:vAlign w:val="center"/>
          </w:tcPr>
          <w:p w:rsidR="002A2612" w:rsidRPr="00B3764B" w:rsidRDefault="002A2612" w:rsidP="00DE060A">
            <w:pPr>
              <w:spacing w:line="360" w:lineRule="auto"/>
              <w:rPr>
                <w:rFonts w:ascii="Times New Roman" w:hAnsi="Times New Roman" w:cs="Times New Roman"/>
                <w:b/>
              </w:rPr>
            </w:pPr>
            <w:r w:rsidRPr="00B3764B">
              <w:rPr>
                <w:rFonts w:ascii="Times New Roman" w:hAnsi="Times New Roman" w:cs="Times New Roman"/>
                <w:b/>
              </w:rPr>
              <w:t>Propósito</w:t>
            </w:r>
          </w:p>
        </w:tc>
        <w:tc>
          <w:tcPr>
            <w:tcW w:w="2437" w:type="pct"/>
            <w:vAlign w:val="center"/>
          </w:tcPr>
          <w:p w:rsidR="002A2612" w:rsidRPr="00B3764B" w:rsidRDefault="007C18AF" w:rsidP="00DE060A">
            <w:pPr>
              <w:spacing w:line="360" w:lineRule="auto"/>
              <w:rPr>
                <w:rFonts w:ascii="Times New Roman" w:hAnsi="Times New Roman" w:cs="Times New Roman"/>
              </w:rPr>
            </w:pPr>
            <w:r w:rsidRPr="00B3764B">
              <w:rPr>
                <w:rFonts w:ascii="Times New Roman" w:hAnsi="Times New Roman" w:cs="Times New Roman"/>
              </w:rPr>
              <w:t xml:space="preserve">Permite traducir el lenguaje de señas de una persona </w:t>
            </w:r>
            <w:r w:rsidR="00304A99" w:rsidRPr="00B3764B">
              <w:rPr>
                <w:rFonts w:ascii="Times New Roman" w:hAnsi="Times New Roman" w:cs="Times New Roman"/>
              </w:rPr>
              <w:t xml:space="preserve">sorda </w:t>
            </w:r>
            <w:r w:rsidRPr="00B3764B">
              <w:rPr>
                <w:rFonts w:ascii="Times New Roman" w:hAnsi="Times New Roman" w:cs="Times New Roman"/>
              </w:rPr>
              <w:t>a voz</w:t>
            </w:r>
          </w:p>
        </w:tc>
      </w:tr>
      <w:tr w:rsidR="002A2612" w:rsidRPr="00B3764B" w:rsidTr="000537BB">
        <w:tc>
          <w:tcPr>
            <w:tcW w:w="2563" w:type="pct"/>
            <w:vAlign w:val="center"/>
          </w:tcPr>
          <w:p w:rsidR="002A2612" w:rsidRPr="00B3764B" w:rsidRDefault="002A2612" w:rsidP="00DE060A">
            <w:pPr>
              <w:spacing w:line="360" w:lineRule="auto"/>
              <w:rPr>
                <w:rFonts w:ascii="Times New Roman" w:hAnsi="Times New Roman" w:cs="Times New Roman"/>
                <w:b/>
              </w:rPr>
            </w:pPr>
            <w:r w:rsidRPr="00B3764B">
              <w:rPr>
                <w:rFonts w:ascii="Times New Roman" w:hAnsi="Times New Roman" w:cs="Times New Roman"/>
                <w:b/>
              </w:rPr>
              <w:t>Visión General</w:t>
            </w:r>
          </w:p>
        </w:tc>
        <w:tc>
          <w:tcPr>
            <w:tcW w:w="2437" w:type="pct"/>
            <w:vAlign w:val="center"/>
          </w:tcPr>
          <w:p w:rsidR="002A2612" w:rsidRPr="00B3764B" w:rsidRDefault="002A2612" w:rsidP="00DE060A">
            <w:pPr>
              <w:spacing w:line="360" w:lineRule="auto"/>
              <w:rPr>
                <w:rFonts w:ascii="Times New Roman" w:hAnsi="Times New Roman" w:cs="Times New Roman"/>
              </w:rPr>
            </w:pPr>
            <w:r w:rsidRPr="00B3764B">
              <w:rPr>
                <w:rFonts w:ascii="Times New Roman" w:hAnsi="Times New Roman" w:cs="Times New Roman"/>
              </w:rPr>
              <w:t xml:space="preserve">La </w:t>
            </w:r>
            <w:r w:rsidR="00304A99" w:rsidRPr="00B3764B">
              <w:rPr>
                <w:rFonts w:ascii="Times New Roman" w:hAnsi="Times New Roman" w:cs="Times New Roman"/>
              </w:rPr>
              <w:t xml:space="preserve">persona sorda realiza las respectivas señas en frente del dispositivo Kinect para posteriormente ser descifrado y convertido a voz. </w:t>
            </w:r>
          </w:p>
        </w:tc>
      </w:tr>
      <w:tr w:rsidR="002A2612" w:rsidRPr="00B3764B" w:rsidTr="00D14BE2">
        <w:trPr>
          <w:trHeight w:val="433"/>
        </w:trPr>
        <w:tc>
          <w:tcPr>
            <w:tcW w:w="2563" w:type="pct"/>
            <w:vAlign w:val="center"/>
          </w:tcPr>
          <w:p w:rsidR="002A2612" w:rsidRPr="00B3764B" w:rsidRDefault="002A2612" w:rsidP="00DE060A">
            <w:pPr>
              <w:spacing w:line="360" w:lineRule="auto"/>
              <w:rPr>
                <w:rFonts w:ascii="Times New Roman" w:hAnsi="Times New Roman" w:cs="Times New Roman"/>
                <w:b/>
              </w:rPr>
            </w:pPr>
            <w:r w:rsidRPr="00B3764B">
              <w:rPr>
                <w:rFonts w:ascii="Times New Roman" w:hAnsi="Times New Roman" w:cs="Times New Roman"/>
                <w:b/>
              </w:rPr>
              <w:t>Tipo</w:t>
            </w:r>
          </w:p>
        </w:tc>
        <w:tc>
          <w:tcPr>
            <w:tcW w:w="2437" w:type="pct"/>
            <w:vAlign w:val="center"/>
          </w:tcPr>
          <w:p w:rsidR="002A2612" w:rsidRPr="00B3764B" w:rsidRDefault="002A2612" w:rsidP="00DE060A">
            <w:pPr>
              <w:spacing w:line="360" w:lineRule="auto"/>
              <w:rPr>
                <w:rFonts w:ascii="Times New Roman" w:hAnsi="Times New Roman" w:cs="Times New Roman"/>
              </w:rPr>
            </w:pPr>
            <w:r w:rsidRPr="00B3764B">
              <w:rPr>
                <w:rFonts w:ascii="Times New Roman" w:hAnsi="Times New Roman" w:cs="Times New Roman"/>
              </w:rPr>
              <w:t>Primario</w:t>
            </w:r>
          </w:p>
        </w:tc>
      </w:tr>
      <w:tr w:rsidR="002A2612" w:rsidRPr="00B3764B" w:rsidTr="009B1B4A">
        <w:trPr>
          <w:trHeight w:val="425"/>
        </w:trPr>
        <w:tc>
          <w:tcPr>
            <w:tcW w:w="2563" w:type="pct"/>
            <w:vAlign w:val="center"/>
          </w:tcPr>
          <w:p w:rsidR="002A2612" w:rsidRPr="00B3764B" w:rsidRDefault="002A2612" w:rsidP="00DE060A">
            <w:pPr>
              <w:spacing w:line="360" w:lineRule="auto"/>
              <w:rPr>
                <w:rFonts w:ascii="Times New Roman" w:hAnsi="Times New Roman" w:cs="Times New Roman"/>
                <w:b/>
              </w:rPr>
            </w:pPr>
            <w:r w:rsidRPr="00B3764B">
              <w:rPr>
                <w:rFonts w:ascii="Times New Roman" w:hAnsi="Times New Roman" w:cs="Times New Roman"/>
                <w:b/>
              </w:rPr>
              <w:t>Referencias</w:t>
            </w:r>
          </w:p>
        </w:tc>
        <w:tc>
          <w:tcPr>
            <w:tcW w:w="2437" w:type="pct"/>
            <w:vAlign w:val="center"/>
          </w:tcPr>
          <w:p w:rsidR="002A2612" w:rsidRPr="00B3764B" w:rsidRDefault="009B1B4A" w:rsidP="00DE060A">
            <w:pPr>
              <w:spacing w:line="360" w:lineRule="auto"/>
              <w:rPr>
                <w:rFonts w:ascii="Times New Roman" w:hAnsi="Times New Roman" w:cs="Times New Roman"/>
              </w:rPr>
            </w:pPr>
            <w:r w:rsidRPr="00B3764B">
              <w:rPr>
                <w:rFonts w:ascii="Times New Roman" w:hAnsi="Times New Roman" w:cs="Times New Roman"/>
                <w:lang w:eastAsia="es-EC"/>
              </w:rPr>
              <w:t>HU1</w:t>
            </w:r>
          </w:p>
        </w:tc>
      </w:tr>
      <w:tr w:rsidR="002A2612" w:rsidRPr="00B3764B" w:rsidTr="005B2D3E">
        <w:trPr>
          <w:trHeight w:val="404"/>
        </w:trPr>
        <w:tc>
          <w:tcPr>
            <w:tcW w:w="5000" w:type="pct"/>
            <w:gridSpan w:val="2"/>
            <w:vAlign w:val="center"/>
          </w:tcPr>
          <w:p w:rsidR="002A2612" w:rsidRPr="00B3764B" w:rsidRDefault="002A2612" w:rsidP="00DE060A">
            <w:pPr>
              <w:spacing w:line="360" w:lineRule="auto"/>
              <w:jc w:val="center"/>
              <w:rPr>
                <w:rFonts w:ascii="Times New Roman" w:hAnsi="Times New Roman" w:cs="Times New Roman"/>
                <w:b/>
              </w:rPr>
            </w:pPr>
            <w:r w:rsidRPr="00B3764B">
              <w:rPr>
                <w:rFonts w:ascii="Times New Roman" w:hAnsi="Times New Roman" w:cs="Times New Roman"/>
                <w:b/>
              </w:rPr>
              <w:t>Curso típico de eventos</w:t>
            </w:r>
          </w:p>
        </w:tc>
      </w:tr>
      <w:tr w:rsidR="002A2612" w:rsidRPr="00B3764B" w:rsidTr="009768F1">
        <w:trPr>
          <w:trHeight w:val="410"/>
        </w:trPr>
        <w:tc>
          <w:tcPr>
            <w:tcW w:w="2563" w:type="pct"/>
            <w:vAlign w:val="center"/>
          </w:tcPr>
          <w:p w:rsidR="002A2612" w:rsidRPr="00B3764B" w:rsidRDefault="00F018CF" w:rsidP="00DE060A">
            <w:pPr>
              <w:spacing w:line="360" w:lineRule="auto"/>
              <w:jc w:val="center"/>
              <w:rPr>
                <w:rFonts w:ascii="Times New Roman" w:hAnsi="Times New Roman" w:cs="Times New Roman"/>
                <w:b/>
              </w:rPr>
            </w:pPr>
            <w:r w:rsidRPr="00B3764B">
              <w:rPr>
                <w:rFonts w:ascii="Times New Roman" w:hAnsi="Times New Roman" w:cs="Times New Roman"/>
                <w:b/>
              </w:rPr>
              <w:t>Persona sorda</w:t>
            </w:r>
          </w:p>
        </w:tc>
        <w:tc>
          <w:tcPr>
            <w:tcW w:w="2437" w:type="pct"/>
            <w:vAlign w:val="center"/>
          </w:tcPr>
          <w:p w:rsidR="002A2612" w:rsidRPr="00B3764B" w:rsidRDefault="002A2612" w:rsidP="00DE060A">
            <w:pPr>
              <w:spacing w:line="360" w:lineRule="auto"/>
              <w:jc w:val="center"/>
              <w:rPr>
                <w:rFonts w:ascii="Times New Roman" w:hAnsi="Times New Roman" w:cs="Times New Roman"/>
              </w:rPr>
            </w:pPr>
            <w:r w:rsidRPr="00B3764B">
              <w:rPr>
                <w:rFonts w:ascii="Times New Roman" w:hAnsi="Times New Roman" w:cs="Times New Roman"/>
                <w:b/>
              </w:rPr>
              <w:t>Respuesta del sistema</w:t>
            </w:r>
          </w:p>
        </w:tc>
      </w:tr>
      <w:tr w:rsidR="002A2612" w:rsidRPr="00B3764B" w:rsidTr="00C9202C">
        <w:tc>
          <w:tcPr>
            <w:tcW w:w="2563" w:type="pct"/>
            <w:vAlign w:val="center"/>
          </w:tcPr>
          <w:p w:rsidR="002A2612" w:rsidRPr="00B3764B" w:rsidRDefault="002A2612" w:rsidP="00DE060A">
            <w:pPr>
              <w:pStyle w:val="Prrafodelista"/>
              <w:numPr>
                <w:ilvl w:val="0"/>
                <w:numId w:val="21"/>
              </w:numPr>
              <w:spacing w:line="360" w:lineRule="auto"/>
              <w:rPr>
                <w:rFonts w:eastAsiaTheme="minorHAnsi"/>
                <w:sz w:val="22"/>
                <w:szCs w:val="22"/>
                <w:lang w:val="es-EC" w:eastAsia="en-US"/>
              </w:rPr>
            </w:pPr>
            <w:r w:rsidRPr="00B3764B">
              <w:rPr>
                <w:rFonts w:eastAsiaTheme="minorHAnsi"/>
                <w:sz w:val="22"/>
                <w:szCs w:val="22"/>
                <w:lang w:val="es-EC" w:eastAsia="en-US"/>
              </w:rPr>
              <w:t xml:space="preserve"> </w:t>
            </w:r>
            <w:r w:rsidR="00197F2B" w:rsidRPr="00B3764B">
              <w:rPr>
                <w:rFonts w:eastAsiaTheme="minorHAnsi"/>
                <w:sz w:val="22"/>
                <w:szCs w:val="22"/>
                <w:lang w:val="es-EC" w:eastAsia="en-US"/>
              </w:rPr>
              <w:t xml:space="preserve">Se coloca en frente del dispositivo Kinect </w:t>
            </w:r>
          </w:p>
        </w:tc>
        <w:tc>
          <w:tcPr>
            <w:tcW w:w="2437" w:type="pct"/>
            <w:vAlign w:val="center"/>
          </w:tcPr>
          <w:p w:rsidR="002A2612" w:rsidRPr="00B3764B" w:rsidRDefault="002A2612" w:rsidP="00DE060A">
            <w:pPr>
              <w:pStyle w:val="Prrafodelista"/>
              <w:numPr>
                <w:ilvl w:val="0"/>
                <w:numId w:val="21"/>
              </w:numPr>
              <w:spacing w:line="360" w:lineRule="auto"/>
              <w:jc w:val="both"/>
              <w:rPr>
                <w:rFonts w:eastAsiaTheme="minorHAnsi"/>
                <w:sz w:val="22"/>
                <w:szCs w:val="22"/>
                <w:lang w:val="es-EC" w:eastAsia="en-US"/>
              </w:rPr>
            </w:pPr>
            <w:r w:rsidRPr="00B3764B">
              <w:rPr>
                <w:rFonts w:eastAsiaTheme="minorHAnsi"/>
                <w:sz w:val="22"/>
                <w:szCs w:val="22"/>
                <w:lang w:val="es-EC" w:eastAsia="en-US"/>
              </w:rPr>
              <w:t xml:space="preserve"> </w:t>
            </w:r>
            <w:r w:rsidR="00E17EB6" w:rsidRPr="00B3764B">
              <w:rPr>
                <w:rFonts w:eastAsiaTheme="minorHAnsi"/>
                <w:sz w:val="22"/>
                <w:szCs w:val="22"/>
                <w:lang w:val="es-EC" w:eastAsia="en-US"/>
              </w:rPr>
              <w:t>El Kinect detecta su esqueleto</w:t>
            </w:r>
            <w:r w:rsidR="0012134D" w:rsidRPr="00B3764B">
              <w:rPr>
                <w:rFonts w:eastAsiaTheme="minorHAnsi"/>
                <w:sz w:val="22"/>
                <w:szCs w:val="22"/>
                <w:lang w:val="es-EC" w:eastAsia="en-US"/>
              </w:rPr>
              <w:t xml:space="preserve"> y dibuja puntos en las articulaciones de la mano</w:t>
            </w:r>
          </w:p>
        </w:tc>
      </w:tr>
      <w:tr w:rsidR="002A2612" w:rsidRPr="00B3764B" w:rsidTr="00C9202C">
        <w:tc>
          <w:tcPr>
            <w:tcW w:w="2563" w:type="pct"/>
            <w:vAlign w:val="center"/>
          </w:tcPr>
          <w:p w:rsidR="002A2612" w:rsidRPr="00B3764B" w:rsidRDefault="00E17EB6" w:rsidP="00DE060A">
            <w:pPr>
              <w:pStyle w:val="Prrafodelista"/>
              <w:numPr>
                <w:ilvl w:val="0"/>
                <w:numId w:val="21"/>
              </w:numPr>
              <w:spacing w:line="360" w:lineRule="auto"/>
              <w:rPr>
                <w:rFonts w:eastAsiaTheme="minorHAnsi"/>
                <w:sz w:val="22"/>
                <w:szCs w:val="22"/>
                <w:lang w:val="es-EC" w:eastAsia="en-US"/>
              </w:rPr>
            </w:pPr>
            <w:r w:rsidRPr="00B3764B">
              <w:rPr>
                <w:rFonts w:eastAsiaTheme="minorHAnsi"/>
                <w:sz w:val="22"/>
                <w:szCs w:val="22"/>
                <w:lang w:val="es-EC" w:eastAsia="en-US"/>
              </w:rPr>
              <w:t xml:space="preserve">Realiza la seña deseada </w:t>
            </w:r>
          </w:p>
        </w:tc>
        <w:tc>
          <w:tcPr>
            <w:tcW w:w="2437" w:type="pct"/>
            <w:vAlign w:val="center"/>
          </w:tcPr>
          <w:p w:rsidR="002A2612" w:rsidRPr="00B3764B" w:rsidRDefault="00E17EB6" w:rsidP="00DE060A">
            <w:pPr>
              <w:pStyle w:val="Prrafodelista"/>
              <w:numPr>
                <w:ilvl w:val="0"/>
                <w:numId w:val="21"/>
              </w:numPr>
              <w:spacing w:line="360" w:lineRule="auto"/>
              <w:rPr>
                <w:rFonts w:eastAsiaTheme="minorHAnsi"/>
                <w:sz w:val="22"/>
                <w:szCs w:val="22"/>
                <w:lang w:val="es-EC" w:eastAsia="en-US"/>
              </w:rPr>
            </w:pPr>
            <w:r w:rsidRPr="00B3764B">
              <w:rPr>
                <w:rFonts w:eastAsiaTheme="minorHAnsi"/>
                <w:sz w:val="22"/>
                <w:szCs w:val="22"/>
                <w:lang w:val="es-EC" w:eastAsia="en-US"/>
              </w:rPr>
              <w:t>Capt</w:t>
            </w:r>
            <w:r w:rsidR="00925C17" w:rsidRPr="00B3764B">
              <w:rPr>
                <w:rFonts w:eastAsiaTheme="minorHAnsi"/>
                <w:sz w:val="22"/>
                <w:szCs w:val="22"/>
                <w:lang w:val="es-EC" w:eastAsia="en-US"/>
              </w:rPr>
              <w:t>ura la secuencia de movimiento y</w:t>
            </w:r>
            <w:r w:rsidRPr="00B3764B">
              <w:rPr>
                <w:rFonts w:eastAsiaTheme="minorHAnsi"/>
                <w:sz w:val="22"/>
                <w:szCs w:val="22"/>
                <w:lang w:val="es-EC" w:eastAsia="en-US"/>
              </w:rPr>
              <w:t xml:space="preserve"> descifra la seña correspondiente</w:t>
            </w:r>
          </w:p>
        </w:tc>
      </w:tr>
      <w:tr w:rsidR="002A2612" w:rsidRPr="00B3764B" w:rsidTr="00C9202C">
        <w:tc>
          <w:tcPr>
            <w:tcW w:w="2563" w:type="pct"/>
            <w:vAlign w:val="center"/>
          </w:tcPr>
          <w:p w:rsidR="002A2612" w:rsidRPr="00B3764B" w:rsidRDefault="00C0371B" w:rsidP="00DE060A">
            <w:pPr>
              <w:pStyle w:val="Prrafodelista"/>
              <w:numPr>
                <w:ilvl w:val="0"/>
                <w:numId w:val="21"/>
              </w:numPr>
              <w:spacing w:line="360" w:lineRule="auto"/>
              <w:rPr>
                <w:rFonts w:eastAsiaTheme="minorHAnsi"/>
                <w:sz w:val="22"/>
                <w:szCs w:val="22"/>
                <w:lang w:val="es-EC" w:eastAsia="en-US"/>
              </w:rPr>
            </w:pPr>
            <w:r w:rsidRPr="00B3764B">
              <w:rPr>
                <w:rFonts w:eastAsiaTheme="minorHAnsi"/>
                <w:sz w:val="22"/>
                <w:szCs w:val="22"/>
                <w:lang w:val="es-EC" w:eastAsia="en-US"/>
              </w:rPr>
              <w:t>Se coloca en posición firme</w:t>
            </w:r>
          </w:p>
        </w:tc>
        <w:tc>
          <w:tcPr>
            <w:tcW w:w="2437" w:type="pct"/>
            <w:vAlign w:val="center"/>
          </w:tcPr>
          <w:p w:rsidR="002A2612" w:rsidRPr="00B3764B" w:rsidRDefault="00C0371B" w:rsidP="00DE060A">
            <w:pPr>
              <w:pStyle w:val="Prrafodelista"/>
              <w:numPr>
                <w:ilvl w:val="0"/>
                <w:numId w:val="21"/>
              </w:numPr>
              <w:spacing w:line="360" w:lineRule="auto"/>
              <w:rPr>
                <w:rFonts w:eastAsiaTheme="minorHAnsi"/>
                <w:sz w:val="22"/>
                <w:szCs w:val="22"/>
                <w:lang w:val="es-EC" w:eastAsia="en-US"/>
              </w:rPr>
            </w:pPr>
            <w:r w:rsidRPr="00B3764B">
              <w:rPr>
                <w:rFonts w:eastAsiaTheme="minorHAnsi"/>
                <w:sz w:val="22"/>
                <w:szCs w:val="22"/>
                <w:lang w:val="es-EC" w:eastAsia="en-US"/>
              </w:rPr>
              <w:t>De</w:t>
            </w:r>
            <w:r w:rsidR="00925C17" w:rsidRPr="00B3764B">
              <w:rPr>
                <w:rFonts w:eastAsiaTheme="minorHAnsi"/>
                <w:sz w:val="22"/>
                <w:szCs w:val="22"/>
                <w:lang w:val="es-EC" w:eastAsia="en-US"/>
              </w:rPr>
              <w:t xml:space="preserve">vuelve la palabra, conjuga y a su vez </w:t>
            </w:r>
            <w:r w:rsidRPr="00B3764B">
              <w:rPr>
                <w:rFonts w:eastAsiaTheme="minorHAnsi"/>
                <w:sz w:val="22"/>
                <w:szCs w:val="22"/>
                <w:lang w:val="es-EC" w:eastAsia="en-US"/>
              </w:rPr>
              <w:t>emite en audio.</w:t>
            </w:r>
          </w:p>
        </w:tc>
      </w:tr>
      <w:tr w:rsidR="002A2612" w:rsidRPr="00B3764B" w:rsidTr="00E770A0">
        <w:trPr>
          <w:trHeight w:val="120"/>
        </w:trPr>
        <w:tc>
          <w:tcPr>
            <w:tcW w:w="5000" w:type="pct"/>
            <w:gridSpan w:val="2"/>
            <w:vAlign w:val="center"/>
          </w:tcPr>
          <w:p w:rsidR="002A2612" w:rsidRPr="00B3764B" w:rsidRDefault="002A2612" w:rsidP="00DE060A">
            <w:pPr>
              <w:spacing w:line="360" w:lineRule="auto"/>
              <w:jc w:val="center"/>
              <w:rPr>
                <w:rFonts w:ascii="Times New Roman" w:hAnsi="Times New Roman" w:cs="Times New Roman"/>
                <w:b/>
              </w:rPr>
            </w:pPr>
            <w:r w:rsidRPr="00B3764B">
              <w:rPr>
                <w:rFonts w:ascii="Times New Roman" w:hAnsi="Times New Roman" w:cs="Times New Roman"/>
                <w:b/>
              </w:rPr>
              <w:t>Cursos Alternativos</w:t>
            </w:r>
          </w:p>
        </w:tc>
      </w:tr>
      <w:tr w:rsidR="002A2612" w:rsidRPr="00B3764B" w:rsidTr="00E17EB6">
        <w:trPr>
          <w:trHeight w:val="120"/>
        </w:trPr>
        <w:tc>
          <w:tcPr>
            <w:tcW w:w="5000" w:type="pct"/>
            <w:gridSpan w:val="2"/>
            <w:vAlign w:val="center"/>
          </w:tcPr>
          <w:p w:rsidR="002A2612" w:rsidRPr="00B3764B" w:rsidRDefault="00925C17" w:rsidP="0058079D">
            <w:pPr>
              <w:pStyle w:val="Prrafodelista"/>
              <w:numPr>
                <w:ilvl w:val="0"/>
                <w:numId w:val="44"/>
              </w:numPr>
              <w:spacing w:line="360" w:lineRule="auto"/>
              <w:rPr>
                <w:rFonts w:eastAsiaTheme="minorHAnsi"/>
                <w:sz w:val="22"/>
                <w:szCs w:val="22"/>
                <w:lang w:val="es-EC" w:eastAsia="en-US"/>
              </w:rPr>
            </w:pPr>
            <w:r w:rsidRPr="00B3764B">
              <w:rPr>
                <w:rFonts w:eastAsiaTheme="minorHAnsi"/>
                <w:sz w:val="22"/>
                <w:szCs w:val="22"/>
                <w:lang w:val="es-EC" w:eastAsia="en-US"/>
              </w:rPr>
              <w:t>Sensor Kinect no conectado, emite un mensaje de alerta.</w:t>
            </w:r>
          </w:p>
        </w:tc>
      </w:tr>
    </w:tbl>
    <w:p w:rsidR="00051E32" w:rsidRPr="00B3764B" w:rsidRDefault="00051E32" w:rsidP="00DE060A">
      <w:pPr>
        <w:tabs>
          <w:tab w:val="left" w:pos="7020"/>
        </w:tabs>
        <w:spacing w:after="0" w:line="360" w:lineRule="auto"/>
        <w:rPr>
          <w:rFonts w:ascii="Times New Roman" w:eastAsiaTheme="majorEastAsia" w:hAnsi="Times New Roman" w:cs="Times New Roman"/>
          <w:bCs/>
          <w:lang w:eastAsia="es-ES"/>
        </w:rPr>
      </w:pPr>
    </w:p>
    <w:p w:rsidR="00051E32" w:rsidRDefault="00051E32" w:rsidP="00DE060A">
      <w:pPr>
        <w:tabs>
          <w:tab w:val="left" w:pos="7020"/>
        </w:tabs>
        <w:spacing w:after="0" w:line="360" w:lineRule="auto"/>
        <w:rPr>
          <w:rFonts w:ascii="Times New Roman" w:eastAsiaTheme="majorEastAsia" w:hAnsi="Times New Roman" w:cs="Times New Roman"/>
          <w:bCs/>
          <w:sz w:val="16"/>
          <w:szCs w:val="16"/>
          <w:lang w:eastAsia="es-ES"/>
        </w:rPr>
      </w:pPr>
      <w:r w:rsidRPr="00EF1A4A">
        <w:rPr>
          <w:rFonts w:ascii="Times New Roman" w:eastAsiaTheme="majorEastAsia" w:hAnsi="Times New Roman" w:cs="Times New Roman"/>
          <w:bCs/>
          <w:sz w:val="16"/>
          <w:szCs w:val="16"/>
          <w:lang w:eastAsia="es-ES"/>
        </w:rPr>
        <w:t>Fuente: Guallo C., Duicela S., 2014</w:t>
      </w:r>
    </w:p>
    <w:p w:rsidR="00EF1A4A" w:rsidRDefault="00EF1A4A" w:rsidP="00DE060A">
      <w:pPr>
        <w:tabs>
          <w:tab w:val="left" w:pos="7020"/>
        </w:tabs>
        <w:spacing w:after="0" w:line="360" w:lineRule="auto"/>
        <w:rPr>
          <w:rFonts w:ascii="Times New Roman" w:eastAsiaTheme="majorEastAsia" w:hAnsi="Times New Roman" w:cs="Times New Roman"/>
          <w:bCs/>
          <w:sz w:val="16"/>
          <w:szCs w:val="16"/>
          <w:lang w:eastAsia="es-ES"/>
        </w:rPr>
      </w:pPr>
    </w:p>
    <w:p w:rsidR="00EF1A4A" w:rsidRDefault="00EF1A4A" w:rsidP="00DE060A">
      <w:pPr>
        <w:tabs>
          <w:tab w:val="left" w:pos="7020"/>
        </w:tabs>
        <w:spacing w:after="0" w:line="360" w:lineRule="auto"/>
        <w:rPr>
          <w:rFonts w:ascii="Times New Roman" w:eastAsiaTheme="majorEastAsia" w:hAnsi="Times New Roman" w:cs="Times New Roman"/>
          <w:bCs/>
          <w:sz w:val="16"/>
          <w:szCs w:val="16"/>
          <w:lang w:eastAsia="es-ES"/>
        </w:rPr>
      </w:pPr>
    </w:p>
    <w:p w:rsidR="00EF1A4A" w:rsidRDefault="00EF1A4A" w:rsidP="00DE060A">
      <w:pPr>
        <w:tabs>
          <w:tab w:val="left" w:pos="7020"/>
        </w:tabs>
        <w:spacing w:after="0" w:line="360" w:lineRule="auto"/>
        <w:rPr>
          <w:rFonts w:ascii="Times New Roman" w:eastAsiaTheme="majorEastAsia" w:hAnsi="Times New Roman" w:cs="Times New Roman"/>
          <w:bCs/>
          <w:sz w:val="16"/>
          <w:szCs w:val="16"/>
          <w:lang w:eastAsia="es-ES"/>
        </w:rPr>
      </w:pPr>
    </w:p>
    <w:p w:rsidR="00EF1A4A" w:rsidRDefault="00EF1A4A" w:rsidP="00DE060A">
      <w:pPr>
        <w:tabs>
          <w:tab w:val="left" w:pos="7020"/>
        </w:tabs>
        <w:spacing w:after="0" w:line="360" w:lineRule="auto"/>
        <w:rPr>
          <w:rFonts w:ascii="Times New Roman" w:eastAsiaTheme="majorEastAsia" w:hAnsi="Times New Roman" w:cs="Times New Roman"/>
          <w:bCs/>
          <w:sz w:val="16"/>
          <w:szCs w:val="16"/>
          <w:lang w:eastAsia="es-ES"/>
        </w:rPr>
      </w:pPr>
    </w:p>
    <w:p w:rsidR="00EF1A4A" w:rsidRDefault="00EF1A4A" w:rsidP="00DE060A">
      <w:pPr>
        <w:tabs>
          <w:tab w:val="left" w:pos="7020"/>
        </w:tabs>
        <w:spacing w:after="0" w:line="360" w:lineRule="auto"/>
        <w:rPr>
          <w:rFonts w:ascii="Times New Roman" w:eastAsiaTheme="majorEastAsia" w:hAnsi="Times New Roman" w:cs="Times New Roman"/>
          <w:bCs/>
          <w:sz w:val="16"/>
          <w:szCs w:val="16"/>
          <w:lang w:eastAsia="es-ES"/>
        </w:rPr>
      </w:pPr>
    </w:p>
    <w:p w:rsidR="00EF1A4A" w:rsidRPr="00EF1A4A" w:rsidRDefault="00EF1A4A" w:rsidP="00DE060A">
      <w:pPr>
        <w:tabs>
          <w:tab w:val="left" w:pos="7020"/>
        </w:tabs>
        <w:spacing w:after="0" w:line="360" w:lineRule="auto"/>
        <w:rPr>
          <w:rFonts w:ascii="Times New Roman" w:eastAsiaTheme="majorEastAsia" w:hAnsi="Times New Roman" w:cs="Times New Roman"/>
          <w:bCs/>
          <w:sz w:val="16"/>
          <w:szCs w:val="16"/>
          <w:lang w:eastAsia="es-ES"/>
        </w:rPr>
      </w:pPr>
    </w:p>
    <w:p w:rsidR="00727C27" w:rsidRPr="00B3764B" w:rsidRDefault="005F7335" w:rsidP="00DE060A">
      <w:pPr>
        <w:pStyle w:val="Prrafodelista"/>
        <w:numPr>
          <w:ilvl w:val="0"/>
          <w:numId w:val="23"/>
        </w:numPr>
        <w:spacing w:line="360" w:lineRule="auto"/>
        <w:jc w:val="both"/>
        <w:rPr>
          <w:b/>
          <w:sz w:val="22"/>
          <w:szCs w:val="22"/>
        </w:rPr>
      </w:pPr>
      <w:r w:rsidRPr="00B3764B">
        <w:rPr>
          <w:b/>
          <w:sz w:val="22"/>
          <w:szCs w:val="22"/>
        </w:rPr>
        <w:lastRenderedPageBreak/>
        <w:t>Diseño</w:t>
      </w:r>
    </w:p>
    <w:p w:rsidR="00E26271" w:rsidRPr="00B3764B" w:rsidRDefault="00E26271" w:rsidP="00DE060A">
      <w:pPr>
        <w:spacing w:after="0" w:line="360" w:lineRule="auto"/>
        <w:jc w:val="both"/>
        <w:rPr>
          <w:rFonts w:ascii="Times New Roman" w:hAnsi="Times New Roman" w:cs="Times New Roman"/>
          <w:lang w:val="es-ES" w:eastAsia="es-ES"/>
        </w:rPr>
      </w:pPr>
    </w:p>
    <w:p w:rsidR="00AA7801" w:rsidRPr="00B3764B" w:rsidRDefault="008B557A" w:rsidP="00DE060A">
      <w:pPr>
        <w:spacing w:after="0" w:line="360" w:lineRule="auto"/>
        <w:jc w:val="both"/>
        <w:rPr>
          <w:rFonts w:ascii="Times New Roman" w:hAnsi="Times New Roman" w:cs="Times New Roman"/>
          <w:lang w:val="es-ES" w:eastAsia="es-ES"/>
        </w:rPr>
      </w:pPr>
      <w:r w:rsidRPr="00B3764B">
        <w:rPr>
          <w:rFonts w:ascii="Times New Roman" w:hAnsi="Times New Roman" w:cs="Times New Roman"/>
          <w:lang w:val="es-ES" w:eastAsia="es-ES"/>
        </w:rPr>
        <w:t>La fase de diseño se centra en traducir los requerimientos de la respectiva iteración a un conjunto de representaciones que describen el procedimiento algorítmico</w:t>
      </w:r>
      <w:r w:rsidR="00AA7801" w:rsidRPr="00B3764B">
        <w:rPr>
          <w:rFonts w:ascii="Times New Roman" w:hAnsi="Times New Roman" w:cs="Times New Roman"/>
          <w:lang w:val="es-ES" w:eastAsia="es-ES"/>
        </w:rPr>
        <w:t>.</w:t>
      </w:r>
    </w:p>
    <w:p w:rsidR="00E26271" w:rsidRPr="00B3764B" w:rsidRDefault="00E26271" w:rsidP="00DE060A">
      <w:pPr>
        <w:spacing w:after="0" w:line="360" w:lineRule="auto"/>
        <w:jc w:val="both"/>
        <w:rPr>
          <w:rFonts w:ascii="Times New Roman" w:hAnsi="Times New Roman" w:cs="Times New Roman"/>
          <w:b/>
          <w:lang w:val="es-ES" w:eastAsia="es-ES"/>
        </w:rPr>
      </w:pPr>
    </w:p>
    <w:p w:rsidR="00C121C6" w:rsidRPr="00B3764B" w:rsidRDefault="00AA7801" w:rsidP="00DE060A">
      <w:pPr>
        <w:spacing w:after="0" w:line="360" w:lineRule="auto"/>
        <w:jc w:val="both"/>
        <w:rPr>
          <w:rFonts w:ascii="Times New Roman" w:hAnsi="Times New Roman" w:cs="Times New Roman"/>
          <w:b/>
          <w:lang w:val="es-ES" w:eastAsia="es-ES"/>
        </w:rPr>
      </w:pPr>
      <w:r w:rsidRPr="00B3764B">
        <w:rPr>
          <w:rFonts w:ascii="Times New Roman" w:hAnsi="Times New Roman" w:cs="Times New Roman"/>
          <w:b/>
          <w:lang w:val="es-ES" w:eastAsia="es-ES"/>
        </w:rPr>
        <w:t>Diagrama de Secuencia</w:t>
      </w:r>
    </w:p>
    <w:p w:rsidR="00E26271" w:rsidRPr="00B3764B" w:rsidRDefault="00E26271" w:rsidP="00DE060A">
      <w:pPr>
        <w:spacing w:after="0" w:line="360" w:lineRule="auto"/>
        <w:jc w:val="both"/>
        <w:rPr>
          <w:rFonts w:ascii="Times New Roman" w:hAnsi="Times New Roman" w:cs="Times New Roman"/>
          <w:lang w:val="es-ES" w:eastAsia="es-ES"/>
        </w:rPr>
      </w:pPr>
    </w:p>
    <w:p w:rsidR="00E33154" w:rsidRPr="00B3764B" w:rsidRDefault="00C121C6" w:rsidP="00E26271">
      <w:pPr>
        <w:spacing w:after="0" w:line="360" w:lineRule="auto"/>
        <w:jc w:val="both"/>
        <w:rPr>
          <w:rFonts w:ascii="Times New Roman" w:hAnsi="Times New Roman" w:cs="Times New Roman"/>
        </w:rPr>
      </w:pPr>
      <w:r w:rsidRPr="00B3764B">
        <w:rPr>
          <w:rFonts w:ascii="Times New Roman" w:hAnsi="Times New Roman" w:cs="Times New Roman"/>
          <w:lang w:val="es-ES" w:eastAsia="es-ES"/>
        </w:rPr>
        <w:t xml:space="preserve">El diagrama de secuencia muestra la </w:t>
      </w:r>
      <w:r w:rsidRPr="00B3764B">
        <w:rPr>
          <w:rFonts w:ascii="Times New Roman" w:hAnsi="Times New Roman" w:cs="Times New Roman"/>
        </w:rPr>
        <w:t xml:space="preserve">interacción de un conjunto de objetos en una </w:t>
      </w:r>
      <w:r w:rsidR="00E26271" w:rsidRPr="00B3764B">
        <w:rPr>
          <w:rFonts w:ascii="Times New Roman" w:hAnsi="Times New Roman" w:cs="Times New Roman"/>
        </w:rPr>
        <w:t xml:space="preserve">aplicación a través del tiempo. </w:t>
      </w:r>
      <w:r w:rsidRPr="00B3764B">
        <w:rPr>
          <w:rFonts w:ascii="Times New Roman" w:hAnsi="Times New Roman" w:cs="Times New Roman"/>
        </w:rPr>
        <w:t>La siguiente figura</w:t>
      </w:r>
      <w:r w:rsidR="008B557A" w:rsidRPr="00B3764B">
        <w:rPr>
          <w:rFonts w:ascii="Times New Roman" w:hAnsi="Times New Roman" w:cs="Times New Roman"/>
          <w:lang w:val="es-ES" w:eastAsia="es-ES"/>
        </w:rPr>
        <w:t xml:space="preserve"> </w:t>
      </w:r>
      <w:r w:rsidRPr="00B3764B">
        <w:rPr>
          <w:rFonts w:ascii="Times New Roman" w:hAnsi="Times New Roman" w:cs="Times New Roman"/>
          <w:lang w:val="es-ES" w:eastAsia="es-ES"/>
        </w:rPr>
        <w:t>describe la relación entre objetos de la presente iteración.</w:t>
      </w:r>
      <w:r w:rsidR="001353A9" w:rsidRPr="00B3764B">
        <w:rPr>
          <w:rFonts w:ascii="Times New Roman" w:hAnsi="Times New Roman" w:cs="Times New Roman"/>
          <w:lang w:val="es-ES" w:eastAsia="es-ES"/>
        </w:rPr>
        <w:tab/>
      </w:r>
    </w:p>
    <w:p w:rsidR="00E26271" w:rsidRPr="00B3764B" w:rsidRDefault="00E26271" w:rsidP="00DE060A">
      <w:pPr>
        <w:pStyle w:val="Ttulo1"/>
        <w:spacing w:before="0" w:line="360" w:lineRule="auto"/>
        <w:rPr>
          <w:rFonts w:ascii="Times New Roman" w:hAnsi="Times New Roman" w:cs="Times New Roman"/>
          <w:b w:val="0"/>
          <w:bCs w:val="0"/>
          <w:color w:val="auto"/>
          <w:sz w:val="22"/>
          <w:szCs w:val="22"/>
          <w:lang w:eastAsia="es-ES"/>
        </w:rPr>
      </w:pPr>
      <w:bookmarkStart w:id="1181" w:name="_Toc423968521"/>
    </w:p>
    <w:bookmarkEnd w:id="1181"/>
    <w:p w:rsidR="008B557A" w:rsidRPr="00B3764B" w:rsidRDefault="00142175" w:rsidP="00DE060A">
      <w:pPr>
        <w:spacing w:after="0" w:line="360" w:lineRule="auto"/>
        <w:jc w:val="center"/>
        <w:rPr>
          <w:rFonts w:ascii="Times New Roman" w:hAnsi="Times New Roman" w:cs="Times New Roman"/>
          <w:lang w:val="es-ES" w:eastAsia="es-ES"/>
        </w:rPr>
      </w:pPr>
      <w:r>
        <w:rPr>
          <w:noProof/>
          <w:lang w:val="es-ES" w:eastAsia="es-ES"/>
        </w:rPr>
        <w:drawing>
          <wp:inline distT="0" distB="0" distL="0" distR="0" wp14:anchorId="47D97052" wp14:editId="7BB6D3A0">
            <wp:extent cx="5399405" cy="2225709"/>
            <wp:effectExtent l="19050" t="19050" r="10795" b="222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20BC51.tmp"/>
                    <pic:cNvPicPr/>
                  </pic:nvPicPr>
                  <pic:blipFill>
                    <a:blip r:embed="rId43">
                      <a:extLst>
                        <a:ext uri="{28A0092B-C50C-407E-A947-70E740481C1C}">
                          <a14:useLocalDpi xmlns:a14="http://schemas.microsoft.com/office/drawing/2010/main" val="0"/>
                        </a:ext>
                      </a:extLst>
                    </a:blip>
                    <a:stretch>
                      <a:fillRect/>
                    </a:stretch>
                  </pic:blipFill>
                  <pic:spPr>
                    <a:xfrm>
                      <a:off x="0" y="0"/>
                      <a:ext cx="5399405" cy="2225709"/>
                    </a:xfrm>
                    <a:prstGeom prst="rect">
                      <a:avLst/>
                    </a:prstGeom>
                    <a:ln>
                      <a:solidFill>
                        <a:schemeClr val="tx1"/>
                      </a:solidFill>
                    </a:ln>
                  </pic:spPr>
                </pic:pic>
              </a:graphicData>
            </a:graphic>
          </wp:inline>
        </w:drawing>
      </w:r>
    </w:p>
    <w:p w:rsidR="00EF1A4A" w:rsidRPr="00B3764B" w:rsidRDefault="00AA7F51" w:rsidP="00EF1A4A">
      <w:pPr>
        <w:pStyle w:val="Ttulo1"/>
        <w:spacing w:before="0" w:line="360" w:lineRule="auto"/>
        <w:rPr>
          <w:rFonts w:ascii="Times New Roman" w:hAnsi="Times New Roman" w:cs="Times New Roman"/>
          <w:b w:val="0"/>
          <w:bCs w:val="0"/>
          <w:color w:val="auto"/>
          <w:sz w:val="22"/>
          <w:szCs w:val="22"/>
          <w:lang w:eastAsia="es-ES"/>
        </w:rPr>
      </w:pPr>
      <w:bookmarkStart w:id="1182" w:name="_Toc424676852"/>
      <w:bookmarkStart w:id="1183" w:name="_Toc424677216"/>
      <w:bookmarkStart w:id="1184" w:name="_Toc424731573"/>
      <w:bookmarkStart w:id="1185" w:name="_Toc424802778"/>
      <w:bookmarkStart w:id="1186" w:name="_Toc424802972"/>
      <w:r>
        <w:rPr>
          <w:rFonts w:ascii="Times New Roman" w:hAnsi="Times New Roman" w:cs="Times New Roman"/>
          <w:bCs w:val="0"/>
          <w:color w:val="auto"/>
          <w:sz w:val="22"/>
          <w:szCs w:val="22"/>
          <w:lang w:eastAsia="es-ES"/>
        </w:rPr>
        <w:t>Figura 7-2</w:t>
      </w:r>
      <w:r w:rsidR="00287852" w:rsidRPr="00287852">
        <w:rPr>
          <w:rFonts w:ascii="Times New Roman" w:hAnsi="Times New Roman" w:cs="Times New Roman"/>
          <w:bCs w:val="0"/>
          <w:color w:val="auto"/>
          <w:sz w:val="22"/>
          <w:szCs w:val="22"/>
          <w:lang w:eastAsia="es-ES"/>
        </w:rPr>
        <w:t>.</w:t>
      </w:r>
      <w:r w:rsidR="00EF1A4A" w:rsidRPr="00B3764B">
        <w:rPr>
          <w:rFonts w:ascii="Times New Roman" w:hAnsi="Times New Roman" w:cs="Times New Roman"/>
          <w:b w:val="0"/>
          <w:bCs w:val="0"/>
          <w:color w:val="auto"/>
          <w:sz w:val="22"/>
          <w:szCs w:val="22"/>
          <w:lang w:eastAsia="es-ES"/>
        </w:rPr>
        <w:t xml:space="preserve"> Diagrama de Secuencia HU1</w:t>
      </w:r>
      <w:bookmarkEnd w:id="1182"/>
      <w:bookmarkEnd w:id="1183"/>
      <w:bookmarkEnd w:id="1184"/>
      <w:bookmarkEnd w:id="1185"/>
      <w:bookmarkEnd w:id="1186"/>
    </w:p>
    <w:p w:rsidR="001353A9" w:rsidRPr="00EF1A4A" w:rsidRDefault="001353A9" w:rsidP="00DE060A">
      <w:pPr>
        <w:spacing w:after="0" w:line="360" w:lineRule="auto"/>
        <w:rPr>
          <w:rFonts w:ascii="Times New Roman" w:hAnsi="Times New Roman" w:cs="Times New Roman"/>
          <w:sz w:val="16"/>
          <w:szCs w:val="16"/>
        </w:rPr>
      </w:pPr>
      <w:r w:rsidRPr="00EF1A4A">
        <w:rPr>
          <w:rFonts w:ascii="Times New Roman" w:hAnsi="Times New Roman" w:cs="Times New Roman"/>
          <w:sz w:val="16"/>
          <w:szCs w:val="16"/>
        </w:rPr>
        <w:t>Fuente: Guallo C., Duicela S., 2014</w:t>
      </w:r>
    </w:p>
    <w:p w:rsidR="00E26271" w:rsidRPr="00B3764B" w:rsidRDefault="00E26271" w:rsidP="00DE060A">
      <w:pPr>
        <w:spacing w:after="0" w:line="360" w:lineRule="auto"/>
        <w:rPr>
          <w:rFonts w:ascii="Times New Roman" w:eastAsiaTheme="majorEastAsia" w:hAnsi="Times New Roman" w:cs="Times New Roman"/>
          <w:b/>
          <w:bCs/>
          <w:color w:val="FF0000"/>
          <w:lang w:eastAsia="es-ES"/>
        </w:rPr>
      </w:pPr>
    </w:p>
    <w:p w:rsidR="00BE1869" w:rsidRPr="00B3764B" w:rsidRDefault="00BE1869" w:rsidP="00DE060A">
      <w:pPr>
        <w:pStyle w:val="Prrafodelista"/>
        <w:numPr>
          <w:ilvl w:val="0"/>
          <w:numId w:val="23"/>
        </w:numPr>
        <w:spacing w:line="360" w:lineRule="auto"/>
        <w:jc w:val="both"/>
        <w:rPr>
          <w:sz w:val="22"/>
          <w:szCs w:val="22"/>
        </w:rPr>
      </w:pPr>
      <w:r w:rsidRPr="00B3764B">
        <w:rPr>
          <w:b/>
          <w:sz w:val="22"/>
          <w:szCs w:val="22"/>
        </w:rPr>
        <w:t>Codificación</w:t>
      </w:r>
    </w:p>
    <w:p w:rsidR="00E26271" w:rsidRPr="00B3764B" w:rsidRDefault="00E26271" w:rsidP="00DE060A">
      <w:pPr>
        <w:spacing w:after="0" w:line="360" w:lineRule="auto"/>
        <w:jc w:val="both"/>
        <w:rPr>
          <w:rFonts w:ascii="Times New Roman" w:hAnsi="Times New Roman" w:cs="Times New Roman"/>
          <w:b/>
        </w:rPr>
      </w:pPr>
    </w:p>
    <w:p w:rsidR="00BC3504" w:rsidRPr="00B3764B" w:rsidRDefault="00BC3504" w:rsidP="00DE060A">
      <w:pPr>
        <w:spacing w:after="0" w:line="360" w:lineRule="auto"/>
        <w:jc w:val="both"/>
        <w:rPr>
          <w:rFonts w:ascii="Times New Roman" w:hAnsi="Times New Roman" w:cs="Times New Roman"/>
          <w:b/>
        </w:rPr>
      </w:pPr>
      <w:r w:rsidRPr="00B3764B">
        <w:rPr>
          <w:rFonts w:ascii="Times New Roman" w:hAnsi="Times New Roman" w:cs="Times New Roman"/>
          <w:b/>
        </w:rPr>
        <w:t>Instalación del SDK</w:t>
      </w:r>
    </w:p>
    <w:p w:rsidR="00E26271" w:rsidRPr="00B3764B" w:rsidRDefault="00E26271" w:rsidP="00DE060A">
      <w:pPr>
        <w:spacing w:after="0" w:line="360" w:lineRule="auto"/>
        <w:jc w:val="both"/>
        <w:rPr>
          <w:rFonts w:ascii="Times New Roman" w:hAnsi="Times New Roman" w:cs="Times New Roman"/>
        </w:rPr>
      </w:pPr>
    </w:p>
    <w:p w:rsidR="00562025" w:rsidRPr="00B3764B" w:rsidRDefault="006754FD" w:rsidP="00DE060A">
      <w:pPr>
        <w:spacing w:after="0" w:line="360" w:lineRule="auto"/>
        <w:jc w:val="both"/>
        <w:rPr>
          <w:rFonts w:ascii="Times New Roman" w:hAnsi="Times New Roman" w:cs="Times New Roman"/>
        </w:rPr>
      </w:pPr>
      <w:r w:rsidRPr="00B3764B">
        <w:rPr>
          <w:rFonts w:ascii="Times New Roman" w:hAnsi="Times New Roman" w:cs="Times New Roman"/>
        </w:rPr>
        <w:t>Para empezar con el desarroll</w:t>
      </w:r>
      <w:r w:rsidR="00A75B8B" w:rsidRPr="00B3764B">
        <w:rPr>
          <w:rFonts w:ascii="Times New Roman" w:hAnsi="Times New Roman" w:cs="Times New Roman"/>
        </w:rPr>
        <w:t xml:space="preserve">o del sistema, se debe tener instalado en el ordenador el SDK </w:t>
      </w:r>
      <w:r w:rsidR="00562025" w:rsidRPr="00B3764B">
        <w:rPr>
          <w:rFonts w:ascii="Times New Roman" w:hAnsi="Times New Roman" w:cs="Times New Roman"/>
        </w:rPr>
        <w:t xml:space="preserve">de Kinect el cual permite </w:t>
      </w:r>
      <w:r w:rsidR="00A75B8B" w:rsidRPr="00B3764B">
        <w:rPr>
          <w:rFonts w:ascii="Times New Roman" w:hAnsi="Times New Roman" w:cs="Times New Roman"/>
        </w:rPr>
        <w:t>utilizar las herramientas y librer</w:t>
      </w:r>
      <w:r w:rsidR="00F045CB" w:rsidRPr="00B3764B">
        <w:rPr>
          <w:rFonts w:ascii="Times New Roman" w:hAnsi="Times New Roman" w:cs="Times New Roman"/>
        </w:rPr>
        <w:t xml:space="preserve">ías necesarias; teniendo </w:t>
      </w:r>
      <w:r w:rsidR="00562025" w:rsidRPr="00B3764B">
        <w:rPr>
          <w:rFonts w:ascii="Times New Roman" w:hAnsi="Times New Roman" w:cs="Times New Roman"/>
        </w:rPr>
        <w:t xml:space="preserve">en cuenta que antes de </w:t>
      </w:r>
      <w:r w:rsidR="00F045CB" w:rsidRPr="00B3764B">
        <w:rPr>
          <w:rFonts w:ascii="Times New Roman" w:hAnsi="Times New Roman" w:cs="Times New Roman"/>
        </w:rPr>
        <w:t xml:space="preserve">la instalación </w:t>
      </w:r>
      <w:r w:rsidR="00562025" w:rsidRPr="00B3764B">
        <w:rPr>
          <w:rFonts w:ascii="Times New Roman" w:hAnsi="Times New Roman" w:cs="Times New Roman"/>
        </w:rPr>
        <w:t>no se debe tener instalado ningún otro driver de Kinect, el sensor no debe estar conectado</w:t>
      </w:r>
      <w:r w:rsidR="00F045CB" w:rsidRPr="00B3764B">
        <w:rPr>
          <w:rFonts w:ascii="Times New Roman" w:hAnsi="Times New Roman" w:cs="Times New Roman"/>
        </w:rPr>
        <w:t>,</w:t>
      </w:r>
      <w:r w:rsidR="00562025" w:rsidRPr="00B3764B">
        <w:rPr>
          <w:rFonts w:ascii="Times New Roman" w:hAnsi="Times New Roman" w:cs="Times New Roman"/>
        </w:rPr>
        <w:t xml:space="preserve"> ni Visual Studio abierto.</w:t>
      </w:r>
    </w:p>
    <w:p w:rsidR="009F315D" w:rsidRPr="00B3764B" w:rsidRDefault="002C0300" w:rsidP="00DE060A">
      <w:pPr>
        <w:spacing w:after="0" w:line="360" w:lineRule="auto"/>
        <w:jc w:val="both"/>
        <w:rPr>
          <w:rFonts w:ascii="Times New Roman" w:hAnsi="Times New Roman" w:cs="Times New Roman"/>
        </w:rPr>
      </w:pPr>
      <w:r w:rsidRPr="00B3764B">
        <w:rPr>
          <w:rFonts w:ascii="Times New Roman" w:hAnsi="Times New Roman" w:cs="Times New Roman"/>
        </w:rPr>
        <w:t xml:space="preserve">Para proceder a descargar el SDK </w:t>
      </w:r>
      <w:r w:rsidR="008A53F9" w:rsidRPr="00B3764B">
        <w:rPr>
          <w:rFonts w:ascii="Times New Roman" w:hAnsi="Times New Roman" w:cs="Times New Roman"/>
        </w:rPr>
        <w:t>v1 de Kinect se lo puede obtener de la página web</w:t>
      </w:r>
      <w:r w:rsidR="0083485E" w:rsidRPr="00B3764B">
        <w:rPr>
          <w:rFonts w:ascii="Times New Roman" w:hAnsi="Times New Roman" w:cs="Times New Roman"/>
        </w:rPr>
        <w:t xml:space="preserve"> </w:t>
      </w:r>
      <w:hyperlink r:id="rId44" w:history="1">
        <w:r w:rsidR="00621439" w:rsidRPr="00B3764B">
          <w:rPr>
            <w:rStyle w:val="Hipervnculo"/>
            <w:rFonts w:ascii="Times New Roman" w:hAnsi="Times New Roman" w:cs="Times New Roman"/>
            <w:color w:val="auto"/>
          </w:rPr>
          <w:t>http://www.microsoft.com/en-us/kinectforwindows/</w:t>
        </w:r>
      </w:hyperlink>
      <w:r w:rsidR="00621439" w:rsidRPr="00B3764B">
        <w:rPr>
          <w:rFonts w:ascii="Times New Roman" w:hAnsi="Times New Roman" w:cs="Times New Roman"/>
        </w:rPr>
        <w:t xml:space="preserve"> </w:t>
      </w:r>
      <w:r w:rsidR="008A53F9" w:rsidRPr="00B3764B">
        <w:rPr>
          <w:rFonts w:ascii="Times New Roman" w:hAnsi="Times New Roman" w:cs="Times New Roman"/>
        </w:rPr>
        <w:t>según la versión de</w:t>
      </w:r>
      <w:r w:rsidR="009F315D" w:rsidRPr="00B3764B">
        <w:rPr>
          <w:rFonts w:ascii="Times New Roman" w:hAnsi="Times New Roman" w:cs="Times New Roman"/>
        </w:rPr>
        <w:t>l</w:t>
      </w:r>
      <w:r w:rsidR="008A53F9" w:rsidRPr="00B3764B">
        <w:rPr>
          <w:rFonts w:ascii="Times New Roman" w:hAnsi="Times New Roman" w:cs="Times New Roman"/>
        </w:rPr>
        <w:t xml:space="preserve"> sistema operativo que posee</w:t>
      </w:r>
      <w:r w:rsidR="009F315D" w:rsidRPr="00B3764B">
        <w:rPr>
          <w:rFonts w:ascii="Times New Roman" w:hAnsi="Times New Roman" w:cs="Times New Roman"/>
        </w:rPr>
        <w:t xml:space="preserve"> y seguir los pasos del instalador</w:t>
      </w:r>
      <w:r w:rsidR="008A53F9" w:rsidRPr="00B3764B">
        <w:rPr>
          <w:rFonts w:ascii="Times New Roman" w:hAnsi="Times New Roman" w:cs="Times New Roman"/>
        </w:rPr>
        <w:t>.</w:t>
      </w:r>
    </w:p>
    <w:p w:rsidR="002521D2" w:rsidRPr="00B3764B" w:rsidRDefault="002521D2" w:rsidP="00DE060A">
      <w:pPr>
        <w:spacing w:after="0"/>
        <w:rPr>
          <w:rFonts w:ascii="Times New Roman" w:hAnsi="Times New Roman" w:cs="Times New Roman"/>
          <w:lang w:eastAsia="es-ES"/>
        </w:rPr>
      </w:pPr>
    </w:p>
    <w:p w:rsidR="00E36C2E" w:rsidRPr="00B3764B" w:rsidRDefault="00082B40" w:rsidP="00DE060A">
      <w:pPr>
        <w:spacing w:after="0" w:line="360" w:lineRule="auto"/>
        <w:jc w:val="center"/>
        <w:rPr>
          <w:rFonts w:ascii="Times New Roman" w:hAnsi="Times New Roman" w:cs="Times New Roman"/>
        </w:rPr>
      </w:pPr>
      <w:r w:rsidRPr="00B3764B">
        <w:rPr>
          <w:rFonts w:ascii="Times New Roman" w:hAnsi="Times New Roman" w:cs="Times New Roman"/>
          <w:noProof/>
          <w:lang w:val="es-ES" w:eastAsia="es-ES"/>
        </w:rPr>
        <w:lastRenderedPageBreak/>
        <w:drawing>
          <wp:inline distT="0" distB="0" distL="0" distR="0" wp14:anchorId="6265CD5C" wp14:editId="7684234D">
            <wp:extent cx="3495675" cy="2616395"/>
            <wp:effectExtent l="0" t="0" r="0" b="0"/>
            <wp:docPr id="13" name="Picture 13" descr="https://fbcdn-sphotos-h-a.akamaihd.net/hphotos-ak-xpf1/v/t34.0-12/961701_793383540736952_310489898_n.jpg?oh=ef648668834fb95a8a581cd6661f0ce7&amp;oe=54B72845&amp;__gda__=1421360387_ae163d3bd6317d294ee805242c2ac2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bcdn-sphotos-h-a.akamaihd.net/hphotos-ak-xpf1/v/t34.0-12/961701_793383540736952_310489898_n.jpg?oh=ef648668834fb95a8a581cd6661f0ce7&amp;oe=54B72845&amp;__gda__=1421360387_ae163d3bd6317d294ee805242c2ac2f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08739" cy="2626173"/>
                    </a:xfrm>
                    <a:prstGeom prst="rect">
                      <a:avLst/>
                    </a:prstGeom>
                    <a:noFill/>
                    <a:ln>
                      <a:noFill/>
                    </a:ln>
                  </pic:spPr>
                </pic:pic>
              </a:graphicData>
            </a:graphic>
          </wp:inline>
        </w:drawing>
      </w:r>
    </w:p>
    <w:p w:rsidR="00E26271" w:rsidRPr="00B3764B" w:rsidRDefault="00E26271" w:rsidP="00DE060A">
      <w:pPr>
        <w:spacing w:after="0" w:line="360" w:lineRule="auto"/>
        <w:rPr>
          <w:rFonts w:ascii="Times New Roman" w:hAnsi="Times New Roman" w:cs="Times New Roman"/>
        </w:rPr>
      </w:pPr>
    </w:p>
    <w:p w:rsidR="00EF1A4A" w:rsidRPr="00B3764B" w:rsidRDefault="00EF1A4A" w:rsidP="00EF1A4A">
      <w:pPr>
        <w:pStyle w:val="Ttulo1"/>
        <w:spacing w:before="0" w:line="360" w:lineRule="auto"/>
        <w:ind w:left="708" w:firstLine="708"/>
        <w:rPr>
          <w:rFonts w:ascii="Times New Roman" w:hAnsi="Times New Roman" w:cs="Times New Roman"/>
          <w:b w:val="0"/>
          <w:bCs w:val="0"/>
          <w:color w:val="auto"/>
          <w:sz w:val="22"/>
          <w:szCs w:val="22"/>
          <w:lang w:eastAsia="es-ES"/>
        </w:rPr>
      </w:pPr>
      <w:r>
        <w:rPr>
          <w:rFonts w:ascii="Times New Roman" w:hAnsi="Times New Roman" w:cs="Times New Roman"/>
          <w:b w:val="0"/>
          <w:bCs w:val="0"/>
          <w:color w:val="auto"/>
          <w:sz w:val="22"/>
          <w:szCs w:val="22"/>
          <w:lang w:eastAsia="es-ES"/>
        </w:rPr>
        <w:t xml:space="preserve">  </w:t>
      </w:r>
      <w:bookmarkStart w:id="1187" w:name="_Toc424676853"/>
      <w:bookmarkStart w:id="1188" w:name="_Toc424677217"/>
      <w:bookmarkStart w:id="1189" w:name="_Toc424731574"/>
      <w:bookmarkStart w:id="1190" w:name="_Toc424802779"/>
      <w:bookmarkStart w:id="1191" w:name="_Toc424802973"/>
      <w:r w:rsidR="00AA7F51">
        <w:rPr>
          <w:rFonts w:ascii="Times New Roman" w:hAnsi="Times New Roman" w:cs="Times New Roman"/>
          <w:bCs w:val="0"/>
          <w:color w:val="auto"/>
          <w:sz w:val="22"/>
          <w:szCs w:val="22"/>
          <w:lang w:eastAsia="es-ES"/>
        </w:rPr>
        <w:t>Figura 8-2</w:t>
      </w:r>
      <w:r w:rsidR="00287852" w:rsidRPr="00287852">
        <w:rPr>
          <w:rFonts w:ascii="Times New Roman" w:hAnsi="Times New Roman" w:cs="Times New Roman"/>
          <w:bCs w:val="0"/>
          <w:color w:val="auto"/>
          <w:sz w:val="22"/>
          <w:szCs w:val="22"/>
          <w:lang w:eastAsia="es-ES"/>
        </w:rPr>
        <w:t>.</w:t>
      </w:r>
      <w:r w:rsidRPr="00B3764B">
        <w:rPr>
          <w:rFonts w:ascii="Times New Roman" w:hAnsi="Times New Roman" w:cs="Times New Roman"/>
          <w:b w:val="0"/>
          <w:bCs w:val="0"/>
          <w:color w:val="auto"/>
          <w:sz w:val="22"/>
          <w:szCs w:val="22"/>
          <w:lang w:eastAsia="es-ES"/>
        </w:rPr>
        <w:t xml:space="preserve"> Instalación SDK Kinect</w:t>
      </w:r>
      <w:bookmarkEnd w:id="1187"/>
      <w:bookmarkEnd w:id="1188"/>
      <w:bookmarkEnd w:id="1189"/>
      <w:bookmarkEnd w:id="1190"/>
      <w:bookmarkEnd w:id="1191"/>
    </w:p>
    <w:p w:rsidR="002521D2" w:rsidRPr="00EF1A4A" w:rsidRDefault="00EF1A4A" w:rsidP="00DE060A">
      <w:pPr>
        <w:spacing w:after="0" w:line="360" w:lineRule="auto"/>
        <w:rPr>
          <w:rFonts w:ascii="Times New Roman" w:eastAsiaTheme="majorEastAsia" w:hAnsi="Times New Roman" w:cs="Times New Roman"/>
          <w:b/>
          <w:bCs/>
          <w:color w:val="FF0000"/>
          <w:sz w:val="16"/>
          <w:szCs w:val="16"/>
          <w:lang w:eastAsia="es-ES"/>
        </w:rPr>
      </w:pPr>
      <w:r>
        <w:rPr>
          <w:rFonts w:ascii="Times New Roman" w:hAnsi="Times New Roman" w:cs="Times New Roman"/>
          <w:sz w:val="16"/>
          <w:szCs w:val="16"/>
        </w:rPr>
        <w:t xml:space="preserve">                                      </w:t>
      </w:r>
      <w:r w:rsidR="002521D2" w:rsidRPr="00EF1A4A">
        <w:rPr>
          <w:rFonts w:ascii="Times New Roman" w:hAnsi="Times New Roman" w:cs="Times New Roman"/>
          <w:sz w:val="16"/>
          <w:szCs w:val="16"/>
        </w:rPr>
        <w:t xml:space="preserve">Fuente: </w:t>
      </w:r>
      <w:r w:rsidR="00E26271" w:rsidRPr="00EF1A4A">
        <w:rPr>
          <w:rFonts w:ascii="Times New Roman" w:hAnsi="Times New Roman" w:cs="Times New Roman"/>
          <w:sz w:val="16"/>
          <w:szCs w:val="16"/>
        </w:rPr>
        <w:t>SDK Kinect</w:t>
      </w:r>
      <w:r w:rsidR="002521D2" w:rsidRPr="00EF1A4A">
        <w:rPr>
          <w:rFonts w:ascii="Times New Roman" w:hAnsi="Times New Roman" w:cs="Times New Roman"/>
          <w:sz w:val="16"/>
          <w:szCs w:val="16"/>
        </w:rPr>
        <w:t>., 2014</w:t>
      </w:r>
    </w:p>
    <w:p w:rsidR="00E26271" w:rsidRPr="00B3764B" w:rsidRDefault="00E26271" w:rsidP="00DE060A">
      <w:pPr>
        <w:spacing w:after="0" w:line="360" w:lineRule="auto"/>
        <w:rPr>
          <w:rFonts w:ascii="Times New Roman" w:hAnsi="Times New Roman" w:cs="Times New Roman"/>
        </w:rPr>
      </w:pPr>
    </w:p>
    <w:p w:rsidR="00534244" w:rsidRPr="00B3764B" w:rsidRDefault="00511EAE" w:rsidP="00DE060A">
      <w:pPr>
        <w:spacing w:after="0" w:line="360" w:lineRule="auto"/>
        <w:rPr>
          <w:rFonts w:ascii="Times New Roman" w:hAnsi="Times New Roman" w:cs="Times New Roman"/>
        </w:rPr>
      </w:pPr>
      <w:r w:rsidRPr="00B3764B">
        <w:rPr>
          <w:rFonts w:ascii="Times New Roman" w:hAnsi="Times New Roman" w:cs="Times New Roman"/>
        </w:rPr>
        <w:t xml:space="preserve">Para realizar </w:t>
      </w:r>
      <w:r w:rsidR="0049760E" w:rsidRPr="00B3764B">
        <w:rPr>
          <w:rFonts w:ascii="Times New Roman" w:hAnsi="Times New Roman" w:cs="Times New Roman"/>
        </w:rPr>
        <w:t xml:space="preserve">la </w:t>
      </w:r>
      <w:r w:rsidR="00320932" w:rsidRPr="00B3764B">
        <w:rPr>
          <w:rFonts w:ascii="Times New Roman" w:hAnsi="Times New Roman" w:cs="Times New Roman"/>
        </w:rPr>
        <w:t>respectiva comprobación de la correcta instalación de Kinect, se debe dirigir al Panel de Control/Administrador de Dispositivos y ahí aparecerá el dispositivo instalado.</w:t>
      </w:r>
    </w:p>
    <w:p w:rsidR="0019315D" w:rsidRPr="00B3764B" w:rsidRDefault="0019315D" w:rsidP="00DE060A">
      <w:pPr>
        <w:pStyle w:val="Ttulo1"/>
        <w:spacing w:before="0"/>
        <w:rPr>
          <w:rFonts w:ascii="Times New Roman" w:hAnsi="Times New Roman" w:cs="Times New Roman"/>
          <w:b w:val="0"/>
          <w:color w:val="auto"/>
          <w:sz w:val="22"/>
          <w:szCs w:val="22"/>
          <w:lang w:eastAsia="es-ES"/>
        </w:rPr>
      </w:pPr>
      <w:bookmarkStart w:id="1192" w:name="_Toc423967380"/>
      <w:bookmarkStart w:id="1193" w:name="_Toc423967560"/>
      <w:bookmarkStart w:id="1194" w:name="_Toc423968523"/>
    </w:p>
    <w:bookmarkEnd w:id="1192"/>
    <w:bookmarkEnd w:id="1193"/>
    <w:bookmarkEnd w:id="1194"/>
    <w:p w:rsidR="002521D2" w:rsidRPr="00B3764B" w:rsidRDefault="002521D2" w:rsidP="00DE060A">
      <w:pPr>
        <w:spacing w:after="0" w:line="360" w:lineRule="auto"/>
        <w:rPr>
          <w:rFonts w:ascii="Times New Roman" w:hAnsi="Times New Roman" w:cs="Times New Roman"/>
        </w:rPr>
      </w:pPr>
    </w:p>
    <w:p w:rsidR="0027402F" w:rsidRPr="00B3764B" w:rsidRDefault="006418AB" w:rsidP="00DE060A">
      <w:pPr>
        <w:spacing w:after="0" w:line="360" w:lineRule="auto"/>
        <w:jc w:val="center"/>
        <w:rPr>
          <w:rFonts w:ascii="Times New Roman" w:hAnsi="Times New Roman" w:cs="Times New Roman"/>
        </w:rPr>
      </w:pPr>
      <w:r w:rsidRPr="00B3764B">
        <w:rPr>
          <w:rFonts w:ascii="Times New Roman" w:hAnsi="Times New Roman" w:cs="Times New Roman"/>
          <w:noProof/>
          <w:lang w:val="es-ES" w:eastAsia="es-ES"/>
        </w:rPr>
        <w:drawing>
          <wp:inline distT="0" distB="0" distL="0" distR="0" wp14:anchorId="464B3BDB" wp14:editId="4F441633">
            <wp:extent cx="2657475" cy="885825"/>
            <wp:effectExtent l="19050" t="19050" r="9525" b="9525"/>
            <wp:docPr id="14" name="Picture 14" descr="https://www.packtpub.com/sites/default/files/Article-Images/2380_02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packtpub.com/sites/default/files/Article-Images/2380_02_14.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57475" cy="885825"/>
                    </a:xfrm>
                    <a:prstGeom prst="rect">
                      <a:avLst/>
                    </a:prstGeom>
                    <a:noFill/>
                    <a:ln>
                      <a:solidFill>
                        <a:schemeClr val="tx1"/>
                      </a:solidFill>
                    </a:ln>
                  </pic:spPr>
                </pic:pic>
              </a:graphicData>
            </a:graphic>
          </wp:inline>
        </w:drawing>
      </w:r>
    </w:p>
    <w:p w:rsidR="00EF1A4A" w:rsidRPr="00B3764B" w:rsidRDefault="00EF1A4A" w:rsidP="00EF1A4A">
      <w:pPr>
        <w:pStyle w:val="Ttulo1"/>
        <w:spacing w:before="0"/>
        <w:ind w:left="1416" w:firstLine="708"/>
        <w:rPr>
          <w:rFonts w:ascii="Times New Roman" w:hAnsi="Times New Roman" w:cs="Times New Roman"/>
          <w:b w:val="0"/>
          <w:color w:val="auto"/>
          <w:sz w:val="22"/>
          <w:szCs w:val="22"/>
          <w:lang w:eastAsia="es-ES"/>
        </w:rPr>
      </w:pPr>
      <w:bookmarkStart w:id="1195" w:name="_Toc424676854"/>
      <w:bookmarkStart w:id="1196" w:name="_Toc424677218"/>
      <w:bookmarkStart w:id="1197" w:name="_Toc424731575"/>
      <w:bookmarkStart w:id="1198" w:name="_Toc424802780"/>
      <w:bookmarkStart w:id="1199" w:name="_Toc424802974"/>
      <w:r w:rsidRPr="00287852">
        <w:rPr>
          <w:rFonts w:ascii="Times New Roman" w:hAnsi="Times New Roman" w:cs="Times New Roman"/>
          <w:color w:val="auto"/>
          <w:sz w:val="22"/>
          <w:szCs w:val="22"/>
          <w:lang w:eastAsia="es-ES"/>
        </w:rPr>
        <w:t>F</w:t>
      </w:r>
      <w:r w:rsidR="00287852" w:rsidRPr="00287852">
        <w:rPr>
          <w:rFonts w:ascii="Times New Roman" w:hAnsi="Times New Roman" w:cs="Times New Roman"/>
          <w:color w:val="auto"/>
          <w:sz w:val="22"/>
          <w:szCs w:val="22"/>
          <w:lang w:eastAsia="es-ES"/>
        </w:rPr>
        <w:t>igura 9-</w:t>
      </w:r>
      <w:r w:rsidR="00AA7F51">
        <w:rPr>
          <w:rFonts w:ascii="Times New Roman" w:hAnsi="Times New Roman" w:cs="Times New Roman"/>
          <w:color w:val="auto"/>
          <w:sz w:val="22"/>
          <w:szCs w:val="22"/>
          <w:lang w:eastAsia="es-ES"/>
        </w:rPr>
        <w:t>2</w:t>
      </w:r>
      <w:r w:rsidR="00287852" w:rsidRPr="00287852">
        <w:rPr>
          <w:rFonts w:ascii="Times New Roman" w:hAnsi="Times New Roman" w:cs="Times New Roman"/>
          <w:color w:val="auto"/>
          <w:sz w:val="22"/>
          <w:szCs w:val="22"/>
          <w:lang w:eastAsia="es-ES"/>
        </w:rPr>
        <w:t>.</w:t>
      </w:r>
      <w:r w:rsidRPr="00B3764B">
        <w:rPr>
          <w:rFonts w:ascii="Times New Roman" w:hAnsi="Times New Roman" w:cs="Times New Roman"/>
          <w:b w:val="0"/>
          <w:color w:val="auto"/>
          <w:sz w:val="22"/>
          <w:szCs w:val="22"/>
          <w:lang w:eastAsia="es-ES"/>
        </w:rPr>
        <w:t xml:space="preserve"> Verificación del SDK Kinect</w:t>
      </w:r>
      <w:bookmarkEnd w:id="1195"/>
      <w:bookmarkEnd w:id="1196"/>
      <w:bookmarkEnd w:id="1197"/>
      <w:bookmarkEnd w:id="1198"/>
      <w:bookmarkEnd w:id="1199"/>
    </w:p>
    <w:p w:rsidR="002521D2" w:rsidRPr="00EF1A4A" w:rsidRDefault="00EF1A4A" w:rsidP="00EF1A4A">
      <w:pPr>
        <w:spacing w:after="0" w:line="360" w:lineRule="auto"/>
        <w:ind w:firstLine="708"/>
        <w:rPr>
          <w:rFonts w:ascii="Times New Roman" w:eastAsiaTheme="majorEastAsia" w:hAnsi="Times New Roman" w:cs="Times New Roman"/>
          <w:b/>
          <w:bCs/>
          <w:color w:val="FF0000"/>
          <w:sz w:val="16"/>
          <w:szCs w:val="16"/>
          <w:lang w:eastAsia="es-ES"/>
        </w:rPr>
      </w:pPr>
      <w:r>
        <w:rPr>
          <w:rFonts w:ascii="Times New Roman" w:hAnsi="Times New Roman" w:cs="Times New Roman"/>
          <w:sz w:val="16"/>
          <w:szCs w:val="16"/>
        </w:rPr>
        <w:t xml:space="preserve">                                   </w:t>
      </w:r>
      <w:r w:rsidR="002521D2" w:rsidRPr="00EF1A4A">
        <w:rPr>
          <w:rFonts w:ascii="Times New Roman" w:hAnsi="Times New Roman" w:cs="Times New Roman"/>
          <w:sz w:val="16"/>
          <w:szCs w:val="16"/>
        </w:rPr>
        <w:t>Fuente: Guallo C., Duicela S., 2014</w:t>
      </w:r>
    </w:p>
    <w:p w:rsidR="0019315D" w:rsidRPr="00B3764B" w:rsidRDefault="0019315D" w:rsidP="00DE060A">
      <w:pPr>
        <w:spacing w:after="0" w:line="360" w:lineRule="auto"/>
        <w:jc w:val="both"/>
        <w:rPr>
          <w:rFonts w:ascii="Times New Roman" w:hAnsi="Times New Roman" w:cs="Times New Roman"/>
        </w:rPr>
      </w:pPr>
    </w:p>
    <w:p w:rsidR="002C0300" w:rsidRPr="00B3764B" w:rsidRDefault="00900654" w:rsidP="00DE060A">
      <w:pPr>
        <w:spacing w:after="0" w:line="360" w:lineRule="auto"/>
        <w:jc w:val="both"/>
        <w:rPr>
          <w:rFonts w:ascii="Times New Roman" w:hAnsi="Times New Roman" w:cs="Times New Roman"/>
        </w:rPr>
      </w:pPr>
      <w:r w:rsidRPr="00B3764B">
        <w:rPr>
          <w:rFonts w:ascii="Times New Roman" w:hAnsi="Times New Roman" w:cs="Times New Roman"/>
        </w:rPr>
        <w:t xml:space="preserve">Con el SDK descargado e instalado y el sensor de Kinect conectado y preparado para funcionar correctamente ya </w:t>
      </w:r>
      <w:r w:rsidR="002314D9" w:rsidRPr="00B3764B">
        <w:rPr>
          <w:rFonts w:ascii="Times New Roman" w:hAnsi="Times New Roman" w:cs="Times New Roman"/>
        </w:rPr>
        <w:t xml:space="preserve">se </w:t>
      </w:r>
      <w:r w:rsidRPr="00B3764B">
        <w:rPr>
          <w:rFonts w:ascii="Times New Roman" w:hAnsi="Times New Roman" w:cs="Times New Roman"/>
        </w:rPr>
        <w:t>p</w:t>
      </w:r>
      <w:r w:rsidR="002314D9" w:rsidRPr="00B3764B">
        <w:rPr>
          <w:rFonts w:ascii="Times New Roman" w:hAnsi="Times New Roman" w:cs="Times New Roman"/>
        </w:rPr>
        <w:t xml:space="preserve">uede </w:t>
      </w:r>
      <w:r w:rsidRPr="00B3764B">
        <w:rPr>
          <w:rFonts w:ascii="Times New Roman" w:hAnsi="Times New Roman" w:cs="Times New Roman"/>
        </w:rPr>
        <w:t>empezar a programar.</w:t>
      </w:r>
    </w:p>
    <w:p w:rsidR="0019315D" w:rsidRPr="00B3764B" w:rsidRDefault="0019315D" w:rsidP="00DE060A">
      <w:pPr>
        <w:spacing w:after="0" w:line="360" w:lineRule="auto"/>
        <w:jc w:val="both"/>
        <w:rPr>
          <w:rFonts w:ascii="Times New Roman" w:hAnsi="Times New Roman" w:cs="Times New Roman"/>
          <w:b/>
        </w:rPr>
      </w:pPr>
    </w:p>
    <w:p w:rsidR="006C76F2" w:rsidRPr="00B3764B" w:rsidRDefault="00432EDD" w:rsidP="00DE060A">
      <w:pPr>
        <w:spacing w:after="0" w:line="360" w:lineRule="auto"/>
        <w:jc w:val="both"/>
        <w:rPr>
          <w:rFonts w:ascii="Times New Roman" w:hAnsi="Times New Roman" w:cs="Times New Roman"/>
          <w:b/>
        </w:rPr>
      </w:pPr>
      <w:r w:rsidRPr="00B3764B">
        <w:rPr>
          <w:rFonts w:ascii="Times New Roman" w:hAnsi="Times New Roman" w:cs="Times New Roman"/>
          <w:b/>
        </w:rPr>
        <w:t>Creación del proyecto</w:t>
      </w:r>
    </w:p>
    <w:p w:rsidR="0019315D" w:rsidRPr="00B3764B" w:rsidRDefault="0019315D" w:rsidP="00DE060A">
      <w:pPr>
        <w:spacing w:after="0" w:line="360" w:lineRule="auto"/>
        <w:jc w:val="both"/>
        <w:rPr>
          <w:rFonts w:ascii="Times New Roman" w:hAnsi="Times New Roman" w:cs="Times New Roman"/>
        </w:rPr>
      </w:pPr>
    </w:p>
    <w:p w:rsidR="00D3488F" w:rsidRPr="00B3764B" w:rsidRDefault="00CC3DCE" w:rsidP="00DE060A">
      <w:pPr>
        <w:spacing w:after="0" w:line="360" w:lineRule="auto"/>
        <w:jc w:val="both"/>
        <w:rPr>
          <w:rFonts w:ascii="Times New Roman" w:hAnsi="Times New Roman" w:cs="Times New Roman"/>
        </w:rPr>
      </w:pPr>
      <w:r w:rsidRPr="00B3764B">
        <w:rPr>
          <w:rFonts w:ascii="Times New Roman" w:hAnsi="Times New Roman" w:cs="Times New Roman"/>
        </w:rPr>
        <w:t>Para iniciar con la creación del sistema, se debe abrir Visual Studio 2012 y crear un nuevo proyecto en</w:t>
      </w:r>
      <w:r w:rsidR="00AD2C1C" w:rsidRPr="00B3764B">
        <w:rPr>
          <w:rFonts w:ascii="Times New Roman" w:hAnsi="Times New Roman" w:cs="Times New Roman"/>
        </w:rPr>
        <w:t xml:space="preserve"> WPF</w:t>
      </w:r>
      <w:r w:rsidR="00B04057" w:rsidRPr="00B3764B">
        <w:rPr>
          <w:rFonts w:ascii="Times New Roman" w:hAnsi="Times New Roman" w:cs="Times New Roman"/>
        </w:rPr>
        <w:t xml:space="preserve"> en el lenguaje de programación C#</w:t>
      </w:r>
      <w:r w:rsidR="00AD2C1C" w:rsidRPr="00B3764B">
        <w:rPr>
          <w:rFonts w:ascii="Times New Roman" w:hAnsi="Times New Roman" w:cs="Times New Roman"/>
        </w:rPr>
        <w:t>.</w:t>
      </w:r>
    </w:p>
    <w:p w:rsidR="002521D2" w:rsidRPr="00B3764B" w:rsidRDefault="002521D2" w:rsidP="00DE060A">
      <w:pPr>
        <w:spacing w:after="0" w:line="360" w:lineRule="auto"/>
        <w:jc w:val="both"/>
        <w:rPr>
          <w:rFonts w:ascii="Times New Roman" w:hAnsi="Times New Roman" w:cs="Times New Roman"/>
        </w:rPr>
      </w:pPr>
    </w:p>
    <w:p w:rsidR="002521D2" w:rsidRPr="00B3764B" w:rsidRDefault="002521D2" w:rsidP="00DE060A">
      <w:pPr>
        <w:spacing w:after="0" w:line="360" w:lineRule="auto"/>
        <w:jc w:val="both"/>
        <w:rPr>
          <w:rFonts w:ascii="Times New Roman" w:hAnsi="Times New Roman" w:cs="Times New Roman"/>
        </w:rPr>
      </w:pPr>
    </w:p>
    <w:p w:rsidR="007E1F50" w:rsidRPr="00B3764B" w:rsidRDefault="00D3488F" w:rsidP="00DE060A">
      <w:pPr>
        <w:spacing w:after="0" w:line="360" w:lineRule="auto"/>
        <w:jc w:val="center"/>
        <w:rPr>
          <w:rFonts w:ascii="Times New Roman" w:hAnsi="Times New Roman" w:cs="Times New Roman"/>
        </w:rPr>
      </w:pPr>
      <w:r w:rsidRPr="00B3764B">
        <w:rPr>
          <w:rFonts w:ascii="Times New Roman" w:hAnsi="Times New Roman" w:cs="Times New Roman"/>
          <w:noProof/>
          <w:lang w:val="es-ES" w:eastAsia="es-ES"/>
        </w:rPr>
        <w:lastRenderedPageBreak/>
        <w:drawing>
          <wp:inline distT="0" distB="0" distL="0" distR="0" wp14:anchorId="021493F9" wp14:editId="6A7D6B15">
            <wp:extent cx="4710223" cy="2796695"/>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402C39.tmp"/>
                    <pic:cNvPicPr/>
                  </pic:nvPicPr>
                  <pic:blipFill>
                    <a:blip r:embed="rId47">
                      <a:extLst>
                        <a:ext uri="{28A0092B-C50C-407E-A947-70E740481C1C}">
                          <a14:useLocalDpi xmlns:a14="http://schemas.microsoft.com/office/drawing/2010/main" val="0"/>
                        </a:ext>
                      </a:extLst>
                    </a:blip>
                    <a:stretch>
                      <a:fillRect/>
                    </a:stretch>
                  </pic:blipFill>
                  <pic:spPr>
                    <a:xfrm>
                      <a:off x="0" y="0"/>
                      <a:ext cx="4727644" cy="2807038"/>
                    </a:xfrm>
                    <a:prstGeom prst="rect">
                      <a:avLst/>
                    </a:prstGeom>
                  </pic:spPr>
                </pic:pic>
              </a:graphicData>
            </a:graphic>
          </wp:inline>
        </w:drawing>
      </w:r>
    </w:p>
    <w:p w:rsidR="00EF1A4A" w:rsidRPr="00B3764B" w:rsidRDefault="00EF1A4A" w:rsidP="00EF1A4A">
      <w:pPr>
        <w:pStyle w:val="Ttulo1"/>
        <w:spacing w:before="0"/>
        <w:rPr>
          <w:rFonts w:ascii="Times New Roman" w:hAnsi="Times New Roman" w:cs="Times New Roman"/>
          <w:b w:val="0"/>
          <w:color w:val="auto"/>
          <w:sz w:val="22"/>
          <w:szCs w:val="22"/>
          <w:lang w:eastAsia="es-ES"/>
        </w:rPr>
      </w:pPr>
      <w:bookmarkStart w:id="1200" w:name="_Toc423967381"/>
      <w:bookmarkStart w:id="1201" w:name="_Toc423967561"/>
      <w:bookmarkStart w:id="1202" w:name="_Toc423968524"/>
      <w:r>
        <w:rPr>
          <w:rFonts w:ascii="Times New Roman" w:hAnsi="Times New Roman" w:cs="Times New Roman"/>
          <w:b w:val="0"/>
          <w:color w:val="auto"/>
          <w:sz w:val="22"/>
          <w:szCs w:val="22"/>
          <w:lang w:eastAsia="es-ES"/>
        </w:rPr>
        <w:t xml:space="preserve">         </w:t>
      </w:r>
      <w:bookmarkStart w:id="1203" w:name="_Toc424676855"/>
      <w:bookmarkStart w:id="1204" w:name="_Toc424677219"/>
      <w:bookmarkStart w:id="1205" w:name="_Toc424731576"/>
      <w:bookmarkStart w:id="1206" w:name="_Toc424802781"/>
      <w:bookmarkStart w:id="1207" w:name="_Toc424802975"/>
      <w:r w:rsidRPr="00287852">
        <w:rPr>
          <w:rFonts w:ascii="Times New Roman" w:hAnsi="Times New Roman" w:cs="Times New Roman"/>
          <w:color w:val="auto"/>
          <w:sz w:val="22"/>
          <w:szCs w:val="22"/>
          <w:lang w:eastAsia="es-ES"/>
        </w:rPr>
        <w:t>F</w:t>
      </w:r>
      <w:r w:rsidR="00287852" w:rsidRPr="00287852">
        <w:rPr>
          <w:rFonts w:ascii="Times New Roman" w:hAnsi="Times New Roman" w:cs="Times New Roman"/>
          <w:color w:val="auto"/>
          <w:sz w:val="22"/>
          <w:szCs w:val="22"/>
          <w:lang w:eastAsia="es-ES"/>
        </w:rPr>
        <w:t>igura 10-</w:t>
      </w:r>
      <w:r w:rsidR="00AA7F51">
        <w:rPr>
          <w:rFonts w:ascii="Times New Roman" w:hAnsi="Times New Roman" w:cs="Times New Roman"/>
          <w:color w:val="auto"/>
          <w:sz w:val="22"/>
          <w:szCs w:val="22"/>
          <w:lang w:eastAsia="es-ES"/>
        </w:rPr>
        <w:t>2</w:t>
      </w:r>
      <w:r w:rsidR="00287852" w:rsidRPr="00287852">
        <w:rPr>
          <w:rFonts w:ascii="Times New Roman" w:hAnsi="Times New Roman" w:cs="Times New Roman"/>
          <w:color w:val="auto"/>
          <w:sz w:val="22"/>
          <w:szCs w:val="22"/>
          <w:lang w:eastAsia="es-ES"/>
        </w:rPr>
        <w:t>.</w:t>
      </w:r>
      <w:r w:rsidRPr="00B3764B">
        <w:rPr>
          <w:rFonts w:ascii="Times New Roman" w:hAnsi="Times New Roman" w:cs="Times New Roman"/>
          <w:b w:val="0"/>
          <w:color w:val="auto"/>
          <w:sz w:val="22"/>
          <w:szCs w:val="22"/>
          <w:lang w:eastAsia="es-ES"/>
        </w:rPr>
        <w:t xml:space="preserve"> Nuevo proyecto en WPF</w:t>
      </w:r>
      <w:bookmarkEnd w:id="1200"/>
      <w:bookmarkEnd w:id="1201"/>
      <w:bookmarkEnd w:id="1202"/>
      <w:bookmarkEnd w:id="1203"/>
      <w:bookmarkEnd w:id="1204"/>
      <w:bookmarkEnd w:id="1205"/>
      <w:bookmarkEnd w:id="1206"/>
      <w:bookmarkEnd w:id="1207"/>
    </w:p>
    <w:p w:rsidR="002521D2" w:rsidRPr="00EF1A4A" w:rsidRDefault="00EF1A4A" w:rsidP="00DE060A">
      <w:pPr>
        <w:spacing w:after="0" w:line="360" w:lineRule="auto"/>
        <w:rPr>
          <w:rFonts w:ascii="Times New Roman" w:eastAsiaTheme="majorEastAsia" w:hAnsi="Times New Roman" w:cs="Times New Roman"/>
          <w:b/>
          <w:bCs/>
          <w:color w:val="FF0000"/>
          <w:sz w:val="16"/>
          <w:szCs w:val="16"/>
          <w:lang w:eastAsia="es-ES"/>
        </w:rPr>
      </w:pPr>
      <w:r w:rsidRPr="00EF1A4A">
        <w:rPr>
          <w:rFonts w:ascii="Times New Roman" w:hAnsi="Times New Roman" w:cs="Times New Roman"/>
          <w:sz w:val="16"/>
          <w:szCs w:val="16"/>
        </w:rPr>
        <w:t xml:space="preserve">         </w:t>
      </w:r>
      <w:r>
        <w:rPr>
          <w:rFonts w:ascii="Times New Roman" w:hAnsi="Times New Roman" w:cs="Times New Roman"/>
          <w:sz w:val="16"/>
          <w:szCs w:val="16"/>
        </w:rPr>
        <w:t xml:space="preserve">   </w:t>
      </w:r>
      <w:r w:rsidR="002521D2" w:rsidRPr="00EF1A4A">
        <w:rPr>
          <w:rFonts w:ascii="Times New Roman" w:hAnsi="Times New Roman" w:cs="Times New Roman"/>
          <w:sz w:val="16"/>
          <w:szCs w:val="16"/>
        </w:rPr>
        <w:t xml:space="preserve">Fuente: </w:t>
      </w:r>
      <w:r w:rsidR="0019315D" w:rsidRPr="00EF1A4A">
        <w:rPr>
          <w:rFonts w:ascii="Times New Roman" w:hAnsi="Times New Roman" w:cs="Times New Roman"/>
          <w:sz w:val="16"/>
          <w:szCs w:val="16"/>
        </w:rPr>
        <w:t>Visual Studio</w:t>
      </w:r>
      <w:r w:rsidR="002521D2" w:rsidRPr="00EF1A4A">
        <w:rPr>
          <w:rFonts w:ascii="Times New Roman" w:hAnsi="Times New Roman" w:cs="Times New Roman"/>
          <w:sz w:val="16"/>
          <w:szCs w:val="16"/>
        </w:rPr>
        <w:t>., 2014</w:t>
      </w:r>
    </w:p>
    <w:p w:rsidR="0019315D" w:rsidRPr="00B3764B" w:rsidRDefault="0019315D" w:rsidP="00DE060A">
      <w:pPr>
        <w:spacing w:after="0" w:line="360" w:lineRule="auto"/>
        <w:jc w:val="both"/>
        <w:rPr>
          <w:rFonts w:ascii="Times New Roman" w:hAnsi="Times New Roman" w:cs="Times New Roman"/>
          <w:b/>
        </w:rPr>
      </w:pPr>
    </w:p>
    <w:p w:rsidR="0036649D" w:rsidRPr="00B3764B" w:rsidRDefault="008B3B72" w:rsidP="00DE060A">
      <w:pPr>
        <w:spacing w:after="0" w:line="360" w:lineRule="auto"/>
        <w:jc w:val="both"/>
        <w:rPr>
          <w:rFonts w:ascii="Times New Roman" w:hAnsi="Times New Roman" w:cs="Times New Roman"/>
          <w:b/>
        </w:rPr>
      </w:pPr>
      <w:r w:rsidRPr="00B3764B">
        <w:rPr>
          <w:rFonts w:ascii="Times New Roman" w:hAnsi="Times New Roman" w:cs="Times New Roman"/>
          <w:b/>
        </w:rPr>
        <w:t>Agregar referencia</w:t>
      </w:r>
    </w:p>
    <w:p w:rsidR="0019315D" w:rsidRPr="00B3764B" w:rsidRDefault="0019315D" w:rsidP="00DE060A">
      <w:pPr>
        <w:spacing w:after="0" w:line="360" w:lineRule="auto"/>
        <w:jc w:val="both"/>
        <w:rPr>
          <w:rFonts w:ascii="Times New Roman" w:hAnsi="Times New Roman" w:cs="Times New Roman"/>
        </w:rPr>
      </w:pPr>
    </w:p>
    <w:p w:rsidR="00B260C2" w:rsidRPr="00B3764B" w:rsidRDefault="007B04EB" w:rsidP="00DE060A">
      <w:pPr>
        <w:spacing w:after="0" w:line="360" w:lineRule="auto"/>
        <w:jc w:val="both"/>
        <w:rPr>
          <w:rFonts w:ascii="Times New Roman" w:hAnsi="Times New Roman" w:cs="Times New Roman"/>
        </w:rPr>
      </w:pPr>
      <w:r w:rsidRPr="00B3764B">
        <w:rPr>
          <w:rFonts w:ascii="Times New Roman" w:hAnsi="Times New Roman" w:cs="Times New Roman"/>
        </w:rPr>
        <w:t xml:space="preserve">Para poder programar con el SDK de Kinect </w:t>
      </w:r>
      <w:r w:rsidR="00B04057" w:rsidRPr="00B3764B">
        <w:rPr>
          <w:rFonts w:ascii="Times New Roman" w:hAnsi="Times New Roman" w:cs="Times New Roman"/>
        </w:rPr>
        <w:t xml:space="preserve">se </w:t>
      </w:r>
      <w:r w:rsidRPr="00B3764B">
        <w:rPr>
          <w:rFonts w:ascii="Times New Roman" w:hAnsi="Times New Roman" w:cs="Times New Roman"/>
        </w:rPr>
        <w:t xml:space="preserve">debe agregar una referencia </w:t>
      </w:r>
      <w:r w:rsidR="0019315D" w:rsidRPr="00B3764B">
        <w:rPr>
          <w:rFonts w:ascii="Times New Roman" w:hAnsi="Times New Roman" w:cs="Times New Roman"/>
        </w:rPr>
        <w:t>al proyecto</w:t>
      </w:r>
      <w:r w:rsidR="00C47B9E" w:rsidRPr="00B3764B">
        <w:rPr>
          <w:rFonts w:ascii="Times New Roman" w:hAnsi="Times New Roman" w:cs="Times New Roman"/>
        </w:rPr>
        <w:t>, para ell</w:t>
      </w:r>
      <w:r w:rsidR="00B04057" w:rsidRPr="00B3764B">
        <w:rPr>
          <w:rFonts w:ascii="Times New Roman" w:hAnsi="Times New Roman" w:cs="Times New Roman"/>
        </w:rPr>
        <w:t>o</w:t>
      </w:r>
      <w:r w:rsidR="00C47B9E" w:rsidRPr="00B3764B">
        <w:rPr>
          <w:rFonts w:ascii="Times New Roman" w:hAnsi="Times New Roman" w:cs="Times New Roman"/>
        </w:rPr>
        <w:t xml:space="preserve"> se debe dar clic</w:t>
      </w:r>
      <w:r w:rsidR="00B04057" w:rsidRPr="00B3764B">
        <w:rPr>
          <w:rFonts w:ascii="Times New Roman" w:hAnsi="Times New Roman" w:cs="Times New Roman"/>
        </w:rPr>
        <w:t xml:space="preserve"> </w:t>
      </w:r>
      <w:r w:rsidRPr="00B3764B">
        <w:rPr>
          <w:rFonts w:ascii="Times New Roman" w:hAnsi="Times New Roman" w:cs="Times New Roman"/>
        </w:rPr>
        <w:t xml:space="preserve">con el botón derecho del ratón </w:t>
      </w:r>
      <w:r w:rsidR="00C47B9E" w:rsidRPr="00B3764B">
        <w:rPr>
          <w:rFonts w:ascii="Times New Roman" w:hAnsi="Times New Roman" w:cs="Times New Roman"/>
        </w:rPr>
        <w:t>en “References”, se elige</w:t>
      </w:r>
      <w:r w:rsidRPr="00B3764B">
        <w:rPr>
          <w:rFonts w:ascii="Times New Roman" w:hAnsi="Times New Roman" w:cs="Times New Roman"/>
        </w:rPr>
        <w:t xml:space="preserve"> “añadir referencia”</w:t>
      </w:r>
      <w:r w:rsidR="00C47B9E" w:rsidRPr="00B3764B">
        <w:rPr>
          <w:rFonts w:ascii="Times New Roman" w:hAnsi="Times New Roman" w:cs="Times New Roman"/>
        </w:rPr>
        <w:t xml:space="preserve"> y en el </w:t>
      </w:r>
      <w:r w:rsidRPr="00B3764B">
        <w:rPr>
          <w:rFonts w:ascii="Times New Roman" w:hAnsi="Times New Roman" w:cs="Times New Roman"/>
        </w:rPr>
        <w:t xml:space="preserve">cuadro de diálogo </w:t>
      </w:r>
      <w:r w:rsidR="00C47B9E" w:rsidRPr="00B3764B">
        <w:rPr>
          <w:rFonts w:ascii="Times New Roman" w:hAnsi="Times New Roman" w:cs="Times New Roman"/>
        </w:rPr>
        <w:t xml:space="preserve">se </w:t>
      </w:r>
      <w:r w:rsidRPr="00B3764B">
        <w:rPr>
          <w:rFonts w:ascii="Times New Roman" w:hAnsi="Times New Roman" w:cs="Times New Roman"/>
        </w:rPr>
        <w:t xml:space="preserve">selecciona la referencia </w:t>
      </w:r>
      <w:r w:rsidR="005C2FAA" w:rsidRPr="00B3764B">
        <w:rPr>
          <w:rFonts w:ascii="Times New Roman" w:hAnsi="Times New Roman" w:cs="Times New Roman"/>
        </w:rPr>
        <w:t>“Microsoft</w:t>
      </w:r>
      <w:r w:rsidRPr="00B3764B">
        <w:rPr>
          <w:rFonts w:ascii="Times New Roman" w:hAnsi="Times New Roman" w:cs="Times New Roman"/>
        </w:rPr>
        <w:t>.Kinect”</w:t>
      </w:r>
    </w:p>
    <w:p w:rsidR="0019315D" w:rsidRPr="00B3764B" w:rsidRDefault="0019315D" w:rsidP="0019315D">
      <w:pPr>
        <w:rPr>
          <w:rFonts w:ascii="Times New Roman" w:hAnsi="Times New Roman" w:cs="Times New Roman"/>
          <w:lang w:eastAsia="es-ES"/>
        </w:rPr>
      </w:pPr>
      <w:bookmarkStart w:id="1208" w:name="_Toc423967382"/>
      <w:bookmarkStart w:id="1209" w:name="_Toc423967562"/>
      <w:bookmarkStart w:id="1210" w:name="_Toc423968525"/>
    </w:p>
    <w:p w:rsidR="0019315D" w:rsidRPr="00B3764B" w:rsidRDefault="0019315D" w:rsidP="0019315D">
      <w:pPr>
        <w:rPr>
          <w:rFonts w:ascii="Times New Roman" w:hAnsi="Times New Roman" w:cs="Times New Roman"/>
          <w:lang w:eastAsia="es-ES"/>
        </w:rPr>
      </w:pPr>
    </w:p>
    <w:p w:rsidR="0019315D" w:rsidRPr="00B3764B" w:rsidRDefault="0019315D" w:rsidP="0019315D">
      <w:pPr>
        <w:rPr>
          <w:rFonts w:ascii="Times New Roman" w:hAnsi="Times New Roman" w:cs="Times New Roman"/>
          <w:lang w:eastAsia="es-ES"/>
        </w:rPr>
      </w:pPr>
    </w:p>
    <w:p w:rsidR="0019315D" w:rsidRPr="00B3764B" w:rsidRDefault="0019315D" w:rsidP="0019315D">
      <w:pPr>
        <w:rPr>
          <w:rFonts w:ascii="Times New Roman" w:hAnsi="Times New Roman" w:cs="Times New Roman"/>
          <w:lang w:eastAsia="es-ES"/>
        </w:rPr>
      </w:pPr>
    </w:p>
    <w:p w:rsidR="0019315D" w:rsidRPr="00B3764B" w:rsidRDefault="0019315D" w:rsidP="0019315D">
      <w:pPr>
        <w:rPr>
          <w:rFonts w:ascii="Times New Roman" w:hAnsi="Times New Roman" w:cs="Times New Roman"/>
          <w:lang w:eastAsia="es-ES"/>
        </w:rPr>
      </w:pPr>
    </w:p>
    <w:p w:rsidR="0019315D" w:rsidRPr="00B3764B" w:rsidRDefault="0019315D" w:rsidP="0019315D">
      <w:pPr>
        <w:rPr>
          <w:rFonts w:ascii="Times New Roman" w:hAnsi="Times New Roman" w:cs="Times New Roman"/>
          <w:lang w:eastAsia="es-ES"/>
        </w:rPr>
      </w:pPr>
    </w:p>
    <w:p w:rsidR="0019315D" w:rsidRPr="00B3764B" w:rsidRDefault="0019315D" w:rsidP="0019315D">
      <w:pPr>
        <w:rPr>
          <w:rFonts w:ascii="Times New Roman" w:hAnsi="Times New Roman" w:cs="Times New Roman"/>
          <w:lang w:eastAsia="es-ES"/>
        </w:rPr>
      </w:pPr>
    </w:p>
    <w:bookmarkEnd w:id="1208"/>
    <w:bookmarkEnd w:id="1209"/>
    <w:bookmarkEnd w:id="1210"/>
    <w:p w:rsidR="002521D2" w:rsidRPr="00B3764B" w:rsidRDefault="002521D2" w:rsidP="00DE060A">
      <w:pPr>
        <w:spacing w:after="0"/>
        <w:rPr>
          <w:rFonts w:ascii="Times New Roman" w:hAnsi="Times New Roman" w:cs="Times New Roman"/>
          <w:lang w:eastAsia="es-ES"/>
        </w:rPr>
      </w:pPr>
    </w:p>
    <w:p w:rsidR="0036649D" w:rsidRPr="00B3764B" w:rsidRDefault="0036649D" w:rsidP="00DE060A">
      <w:pPr>
        <w:spacing w:after="0" w:line="360" w:lineRule="auto"/>
        <w:jc w:val="center"/>
        <w:rPr>
          <w:rFonts w:ascii="Times New Roman" w:hAnsi="Times New Roman" w:cs="Times New Roman"/>
        </w:rPr>
      </w:pPr>
      <w:r w:rsidRPr="00B3764B">
        <w:rPr>
          <w:rFonts w:ascii="Times New Roman" w:hAnsi="Times New Roman" w:cs="Times New Roman"/>
          <w:noProof/>
          <w:lang w:val="es-ES" w:eastAsia="es-ES"/>
        </w:rPr>
        <w:lastRenderedPageBreak/>
        <w:drawing>
          <wp:inline distT="0" distB="0" distL="0" distR="0" wp14:anchorId="6881E43D" wp14:editId="5A1DE04F">
            <wp:extent cx="4049486" cy="2684791"/>
            <wp:effectExtent l="0" t="0" r="8255" b="1270"/>
            <wp:docPr id="29" name="Picture 29" descr="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60691" cy="2692220"/>
                    </a:xfrm>
                    <a:prstGeom prst="rect">
                      <a:avLst/>
                    </a:prstGeom>
                    <a:noFill/>
                    <a:ln>
                      <a:noFill/>
                    </a:ln>
                  </pic:spPr>
                </pic:pic>
              </a:graphicData>
            </a:graphic>
          </wp:inline>
        </w:drawing>
      </w:r>
    </w:p>
    <w:p w:rsidR="00EF1A4A" w:rsidRPr="00B3764B" w:rsidRDefault="00EF1A4A" w:rsidP="00EF1A4A">
      <w:pPr>
        <w:pStyle w:val="Ttulo1"/>
        <w:spacing w:before="0"/>
        <w:ind w:left="708"/>
        <w:rPr>
          <w:rFonts w:ascii="Times New Roman" w:hAnsi="Times New Roman" w:cs="Times New Roman"/>
          <w:b w:val="0"/>
          <w:color w:val="auto"/>
          <w:sz w:val="22"/>
          <w:szCs w:val="22"/>
          <w:lang w:eastAsia="es-ES"/>
        </w:rPr>
      </w:pPr>
      <w:r>
        <w:rPr>
          <w:rFonts w:ascii="Times New Roman" w:hAnsi="Times New Roman" w:cs="Times New Roman"/>
          <w:b w:val="0"/>
          <w:color w:val="auto"/>
          <w:sz w:val="22"/>
          <w:szCs w:val="22"/>
          <w:lang w:eastAsia="es-ES"/>
        </w:rPr>
        <w:t xml:space="preserve">      </w:t>
      </w:r>
      <w:bookmarkStart w:id="1211" w:name="_Toc424676856"/>
      <w:bookmarkStart w:id="1212" w:name="_Toc424677220"/>
      <w:bookmarkStart w:id="1213" w:name="_Toc424731577"/>
      <w:bookmarkStart w:id="1214" w:name="_Toc424802782"/>
      <w:bookmarkStart w:id="1215" w:name="_Toc424802976"/>
      <w:r w:rsidR="00AA7F51">
        <w:rPr>
          <w:rFonts w:ascii="Times New Roman" w:hAnsi="Times New Roman" w:cs="Times New Roman"/>
          <w:color w:val="auto"/>
          <w:sz w:val="22"/>
          <w:szCs w:val="22"/>
          <w:lang w:eastAsia="es-ES"/>
        </w:rPr>
        <w:t>Figura 11-2</w:t>
      </w:r>
      <w:r w:rsidR="00287852" w:rsidRPr="00287852">
        <w:rPr>
          <w:rFonts w:ascii="Times New Roman" w:hAnsi="Times New Roman" w:cs="Times New Roman"/>
          <w:color w:val="auto"/>
          <w:sz w:val="22"/>
          <w:szCs w:val="22"/>
          <w:lang w:eastAsia="es-ES"/>
        </w:rPr>
        <w:t>.</w:t>
      </w:r>
      <w:r w:rsidRPr="00B3764B">
        <w:rPr>
          <w:rFonts w:ascii="Times New Roman" w:hAnsi="Times New Roman" w:cs="Times New Roman"/>
          <w:b w:val="0"/>
          <w:color w:val="auto"/>
          <w:sz w:val="22"/>
          <w:szCs w:val="22"/>
          <w:lang w:eastAsia="es-ES"/>
        </w:rPr>
        <w:t xml:space="preserve"> Referencia Microsoft.Kinect</w:t>
      </w:r>
      <w:bookmarkEnd w:id="1211"/>
      <w:bookmarkEnd w:id="1212"/>
      <w:bookmarkEnd w:id="1213"/>
      <w:bookmarkEnd w:id="1214"/>
      <w:bookmarkEnd w:id="1215"/>
    </w:p>
    <w:p w:rsidR="002521D2" w:rsidRPr="00EF1A4A" w:rsidRDefault="00EF1A4A" w:rsidP="00DE060A">
      <w:pPr>
        <w:spacing w:after="0" w:line="360" w:lineRule="auto"/>
        <w:rPr>
          <w:rFonts w:ascii="Times New Roman" w:eastAsiaTheme="majorEastAsia" w:hAnsi="Times New Roman" w:cs="Times New Roman"/>
          <w:b/>
          <w:bCs/>
          <w:color w:val="FF0000"/>
          <w:sz w:val="16"/>
          <w:szCs w:val="16"/>
          <w:lang w:eastAsia="es-ES"/>
        </w:rPr>
      </w:pPr>
      <w:r>
        <w:rPr>
          <w:rFonts w:ascii="Times New Roman" w:hAnsi="Times New Roman" w:cs="Times New Roman"/>
          <w:sz w:val="16"/>
          <w:szCs w:val="16"/>
        </w:rPr>
        <w:t xml:space="preserve">                          </w:t>
      </w:r>
      <w:r w:rsidR="002521D2" w:rsidRPr="00EF1A4A">
        <w:rPr>
          <w:rFonts w:ascii="Times New Roman" w:hAnsi="Times New Roman" w:cs="Times New Roman"/>
          <w:sz w:val="16"/>
          <w:szCs w:val="16"/>
        </w:rPr>
        <w:t xml:space="preserve">Fuente: </w:t>
      </w:r>
      <w:r w:rsidR="0019315D" w:rsidRPr="00EF1A4A">
        <w:rPr>
          <w:rFonts w:ascii="Times New Roman" w:hAnsi="Times New Roman" w:cs="Times New Roman"/>
          <w:sz w:val="16"/>
          <w:szCs w:val="16"/>
        </w:rPr>
        <w:t>Visual Studio</w:t>
      </w:r>
      <w:r w:rsidR="002521D2" w:rsidRPr="00EF1A4A">
        <w:rPr>
          <w:rFonts w:ascii="Times New Roman" w:hAnsi="Times New Roman" w:cs="Times New Roman"/>
          <w:sz w:val="16"/>
          <w:szCs w:val="16"/>
        </w:rPr>
        <w:t>., 2014</w:t>
      </w:r>
    </w:p>
    <w:p w:rsidR="0019315D" w:rsidRPr="00B3764B" w:rsidRDefault="0019315D" w:rsidP="00DE060A">
      <w:pPr>
        <w:spacing w:after="0" w:line="360" w:lineRule="auto"/>
        <w:jc w:val="both"/>
        <w:rPr>
          <w:rFonts w:ascii="Times New Roman" w:eastAsiaTheme="majorEastAsia" w:hAnsi="Times New Roman" w:cs="Times New Roman"/>
          <w:bCs/>
          <w:lang w:eastAsia="es-ES"/>
        </w:rPr>
      </w:pPr>
    </w:p>
    <w:p w:rsidR="00462976" w:rsidRPr="00B3764B" w:rsidRDefault="00462976" w:rsidP="00DE060A">
      <w:pPr>
        <w:spacing w:after="0" w:line="360" w:lineRule="auto"/>
        <w:jc w:val="both"/>
        <w:rPr>
          <w:rFonts w:ascii="Times New Roman" w:eastAsiaTheme="majorEastAsia" w:hAnsi="Times New Roman" w:cs="Times New Roman"/>
          <w:bCs/>
          <w:lang w:eastAsia="es-ES"/>
        </w:rPr>
      </w:pPr>
      <w:r w:rsidRPr="00B3764B">
        <w:rPr>
          <w:rFonts w:ascii="Times New Roman" w:eastAsiaTheme="majorEastAsia" w:hAnsi="Times New Roman" w:cs="Times New Roman"/>
          <w:bCs/>
          <w:lang w:eastAsia="es-ES"/>
        </w:rPr>
        <w:t xml:space="preserve">Una librería adicional que se utiliza para el desarrollo </w:t>
      </w:r>
      <w:r w:rsidR="00E241F2" w:rsidRPr="00B3764B">
        <w:rPr>
          <w:rFonts w:ascii="Times New Roman" w:eastAsiaTheme="majorEastAsia" w:hAnsi="Times New Roman" w:cs="Times New Roman"/>
          <w:bCs/>
          <w:lang w:eastAsia="es-ES"/>
        </w:rPr>
        <w:t xml:space="preserve">con Kinect </w:t>
      </w:r>
      <w:r w:rsidRPr="00B3764B">
        <w:rPr>
          <w:rFonts w:ascii="Times New Roman" w:eastAsiaTheme="majorEastAsia" w:hAnsi="Times New Roman" w:cs="Times New Roman"/>
          <w:bCs/>
          <w:lang w:eastAsia="es-ES"/>
        </w:rPr>
        <w:t>es “Coding4Fun.Kinect.Wpf</w:t>
      </w:r>
      <w:r w:rsidR="0019315D" w:rsidRPr="00B3764B">
        <w:rPr>
          <w:rFonts w:ascii="Times New Roman" w:eastAsiaTheme="majorEastAsia" w:hAnsi="Times New Roman" w:cs="Times New Roman"/>
          <w:bCs/>
          <w:lang w:eastAsia="es-ES"/>
        </w:rPr>
        <w:t>” el</w:t>
      </w:r>
      <w:r w:rsidRPr="00B3764B">
        <w:rPr>
          <w:rFonts w:ascii="Times New Roman" w:eastAsiaTheme="majorEastAsia" w:hAnsi="Times New Roman" w:cs="Times New Roman"/>
          <w:bCs/>
          <w:lang w:eastAsia="es-ES"/>
        </w:rPr>
        <w:t xml:space="preserve"> cual proporciona el reconocimiento del esqueleto</w:t>
      </w:r>
      <w:r w:rsidR="00DD020F" w:rsidRPr="00B3764B">
        <w:rPr>
          <w:rFonts w:ascii="Times New Roman" w:eastAsiaTheme="majorEastAsia" w:hAnsi="Times New Roman" w:cs="Times New Roman"/>
          <w:bCs/>
          <w:lang w:eastAsia="es-ES"/>
        </w:rPr>
        <w:t>.</w:t>
      </w:r>
      <w:r w:rsidR="001B3F6E" w:rsidRPr="00B3764B">
        <w:rPr>
          <w:rFonts w:ascii="Times New Roman" w:eastAsiaTheme="majorEastAsia" w:hAnsi="Times New Roman" w:cs="Times New Roman"/>
          <w:bCs/>
          <w:lang w:eastAsia="es-ES"/>
        </w:rPr>
        <w:t xml:space="preserve"> Para descargar esta librería se lo obtiene de la página web </w:t>
      </w:r>
      <w:hyperlink r:id="rId49" w:history="1">
        <w:r w:rsidR="001A6F18" w:rsidRPr="00B3764B">
          <w:rPr>
            <w:rStyle w:val="Hipervnculo"/>
            <w:rFonts w:ascii="Times New Roman" w:eastAsiaTheme="majorEastAsia" w:hAnsi="Times New Roman" w:cs="Times New Roman"/>
            <w:bCs/>
            <w:color w:val="auto"/>
            <w:lang w:eastAsia="es-ES"/>
          </w:rPr>
          <w:t>http://c4fkinect.codeplex.com/</w:t>
        </w:r>
      </w:hyperlink>
      <w:r w:rsidR="004D3EBB" w:rsidRPr="00B3764B">
        <w:rPr>
          <w:rFonts w:ascii="Times New Roman" w:eastAsiaTheme="majorEastAsia" w:hAnsi="Times New Roman" w:cs="Times New Roman"/>
          <w:bCs/>
          <w:lang w:eastAsia="es-ES"/>
        </w:rPr>
        <w:t>, una vez realizado procedemos a agregar la referencia desde la carpeta de descarga.</w:t>
      </w:r>
    </w:p>
    <w:p w:rsidR="0019315D" w:rsidRPr="00B3764B" w:rsidRDefault="0019315D" w:rsidP="00DE060A">
      <w:pPr>
        <w:pStyle w:val="Ttulo1"/>
        <w:spacing w:before="0"/>
        <w:rPr>
          <w:rFonts w:ascii="Times New Roman" w:hAnsi="Times New Roman" w:cs="Times New Roman"/>
          <w:b w:val="0"/>
          <w:color w:val="auto"/>
          <w:sz w:val="22"/>
          <w:szCs w:val="22"/>
          <w:lang w:eastAsia="es-ES"/>
        </w:rPr>
      </w:pPr>
      <w:bookmarkStart w:id="1216" w:name="_Toc423967383"/>
      <w:bookmarkStart w:id="1217" w:name="_Toc423967563"/>
      <w:bookmarkStart w:id="1218" w:name="_Toc423968526"/>
    </w:p>
    <w:bookmarkEnd w:id="1216"/>
    <w:bookmarkEnd w:id="1217"/>
    <w:bookmarkEnd w:id="1218"/>
    <w:p w:rsidR="00A9534F" w:rsidRPr="00B3764B" w:rsidRDefault="00CB7A73" w:rsidP="00DE060A">
      <w:pPr>
        <w:spacing w:after="0" w:line="360" w:lineRule="auto"/>
        <w:jc w:val="both"/>
        <w:rPr>
          <w:rFonts w:ascii="Times New Roman" w:eastAsiaTheme="majorEastAsia" w:hAnsi="Times New Roman" w:cs="Times New Roman"/>
          <w:bCs/>
          <w:lang w:eastAsia="es-ES"/>
        </w:rPr>
      </w:pPr>
      <w:r w:rsidRPr="00B3764B">
        <w:rPr>
          <w:rFonts w:ascii="Times New Roman" w:hAnsi="Times New Roman" w:cs="Times New Roman"/>
          <w:noProof/>
          <w:lang w:val="es-ES" w:eastAsia="es-ES"/>
        </w:rPr>
        <w:drawing>
          <wp:inline distT="0" distB="0" distL="0" distR="0" wp14:anchorId="473322F8" wp14:editId="0FD16FFE">
            <wp:extent cx="5399405" cy="1034123"/>
            <wp:effectExtent l="19050" t="19050" r="10795" b="13970"/>
            <wp:docPr id="31" name="Picture 31" descr="https://fbcdn-sphotos-h-a.akamaihd.net/hphotos-ak-xpa1/v/t34.0-12/10937799_793411574067482_448629699_n.jpg?oh=4aea538e879884ff938365822b805be2&amp;oe=54B81F9D&amp;__gda__=1421290498_318c5e4ef9d6d14d1261487c581877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bcdn-sphotos-h-a.akamaihd.net/hphotos-ak-xpa1/v/t34.0-12/10937799_793411574067482_448629699_n.jpg?oh=4aea538e879884ff938365822b805be2&amp;oe=54B81F9D&amp;__gda__=1421290498_318c5e4ef9d6d14d1261487c581877b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99405" cy="1034123"/>
                    </a:xfrm>
                    <a:prstGeom prst="rect">
                      <a:avLst/>
                    </a:prstGeom>
                    <a:noFill/>
                    <a:ln>
                      <a:solidFill>
                        <a:schemeClr val="tx1"/>
                      </a:solidFill>
                    </a:ln>
                  </pic:spPr>
                </pic:pic>
              </a:graphicData>
            </a:graphic>
          </wp:inline>
        </w:drawing>
      </w:r>
    </w:p>
    <w:p w:rsidR="00EF1A4A" w:rsidRPr="00B3764B" w:rsidRDefault="00AA7F51" w:rsidP="00EF1A4A">
      <w:pPr>
        <w:pStyle w:val="Ttulo1"/>
        <w:spacing w:before="0"/>
        <w:rPr>
          <w:rFonts w:ascii="Times New Roman" w:hAnsi="Times New Roman" w:cs="Times New Roman"/>
          <w:b w:val="0"/>
          <w:color w:val="auto"/>
          <w:sz w:val="22"/>
          <w:szCs w:val="22"/>
          <w:lang w:eastAsia="es-ES"/>
        </w:rPr>
      </w:pPr>
      <w:bookmarkStart w:id="1219" w:name="_Toc424676857"/>
      <w:bookmarkStart w:id="1220" w:name="_Toc424677221"/>
      <w:bookmarkStart w:id="1221" w:name="_Toc424731578"/>
      <w:bookmarkStart w:id="1222" w:name="_Toc424802783"/>
      <w:bookmarkStart w:id="1223" w:name="_Toc424802977"/>
      <w:r>
        <w:rPr>
          <w:rFonts w:ascii="Times New Roman" w:hAnsi="Times New Roman" w:cs="Times New Roman"/>
          <w:color w:val="auto"/>
          <w:sz w:val="22"/>
          <w:szCs w:val="22"/>
          <w:lang w:eastAsia="es-ES"/>
        </w:rPr>
        <w:t>Figura 12-2</w:t>
      </w:r>
      <w:r w:rsidR="00287852" w:rsidRPr="00287852">
        <w:rPr>
          <w:rFonts w:ascii="Times New Roman" w:hAnsi="Times New Roman" w:cs="Times New Roman"/>
          <w:color w:val="auto"/>
          <w:sz w:val="22"/>
          <w:szCs w:val="22"/>
          <w:lang w:eastAsia="es-ES"/>
        </w:rPr>
        <w:t>.</w:t>
      </w:r>
      <w:r w:rsidR="00EF1A4A" w:rsidRPr="00B3764B">
        <w:rPr>
          <w:rFonts w:ascii="Times New Roman" w:hAnsi="Times New Roman" w:cs="Times New Roman"/>
          <w:b w:val="0"/>
          <w:color w:val="auto"/>
          <w:sz w:val="22"/>
          <w:szCs w:val="22"/>
          <w:lang w:eastAsia="es-ES"/>
        </w:rPr>
        <w:t xml:space="preserve"> Referencia Coding4Fun.Kinect.Wpf</w:t>
      </w:r>
      <w:bookmarkEnd w:id="1219"/>
      <w:bookmarkEnd w:id="1220"/>
      <w:bookmarkEnd w:id="1221"/>
      <w:bookmarkEnd w:id="1222"/>
      <w:bookmarkEnd w:id="1223"/>
    </w:p>
    <w:p w:rsidR="003C50FB" w:rsidRPr="00EF1A4A" w:rsidRDefault="003C50FB" w:rsidP="00DE060A">
      <w:pPr>
        <w:spacing w:after="0" w:line="360" w:lineRule="auto"/>
        <w:rPr>
          <w:rFonts w:ascii="Times New Roman" w:eastAsiaTheme="majorEastAsia" w:hAnsi="Times New Roman" w:cs="Times New Roman"/>
          <w:b/>
          <w:bCs/>
          <w:color w:val="FF0000"/>
          <w:sz w:val="16"/>
          <w:szCs w:val="16"/>
          <w:lang w:eastAsia="es-ES"/>
        </w:rPr>
      </w:pPr>
      <w:r w:rsidRPr="00EF1A4A">
        <w:rPr>
          <w:rFonts w:ascii="Times New Roman" w:hAnsi="Times New Roman" w:cs="Times New Roman"/>
          <w:sz w:val="16"/>
          <w:szCs w:val="16"/>
        </w:rPr>
        <w:t>Fuente: Guallo C., Duicela S., 2014</w:t>
      </w:r>
    </w:p>
    <w:p w:rsidR="0019315D" w:rsidRPr="00B3764B" w:rsidRDefault="0019315D" w:rsidP="00DE060A">
      <w:pPr>
        <w:spacing w:after="0" w:line="360" w:lineRule="auto"/>
        <w:jc w:val="both"/>
        <w:rPr>
          <w:rFonts w:ascii="Times New Roman" w:eastAsiaTheme="majorEastAsia" w:hAnsi="Times New Roman" w:cs="Times New Roman"/>
          <w:bCs/>
          <w:lang w:eastAsia="es-ES"/>
        </w:rPr>
      </w:pPr>
    </w:p>
    <w:p w:rsidR="00E241F2" w:rsidRPr="00B3764B" w:rsidRDefault="00474267" w:rsidP="00DE060A">
      <w:pPr>
        <w:spacing w:after="0" w:line="360" w:lineRule="auto"/>
        <w:jc w:val="both"/>
        <w:rPr>
          <w:rFonts w:ascii="Times New Roman" w:eastAsiaTheme="majorEastAsia" w:hAnsi="Times New Roman" w:cs="Times New Roman"/>
          <w:bCs/>
          <w:lang w:eastAsia="es-ES"/>
        </w:rPr>
      </w:pPr>
      <w:r w:rsidRPr="00B3764B">
        <w:rPr>
          <w:rFonts w:ascii="Times New Roman" w:eastAsiaTheme="majorEastAsia" w:hAnsi="Times New Roman" w:cs="Times New Roman"/>
          <w:bCs/>
          <w:lang w:eastAsia="es-ES"/>
        </w:rPr>
        <w:t>Para la traducción de señas a voz se necesita agregar la referencia de síntesis de voz que permite convertir el texto en habla.</w:t>
      </w:r>
    </w:p>
    <w:p w:rsidR="0019315D" w:rsidRPr="00B3764B" w:rsidRDefault="0019315D" w:rsidP="0019315D">
      <w:pPr>
        <w:rPr>
          <w:rFonts w:ascii="Times New Roman" w:hAnsi="Times New Roman" w:cs="Times New Roman"/>
          <w:lang w:eastAsia="es-ES"/>
        </w:rPr>
      </w:pPr>
      <w:bookmarkStart w:id="1224" w:name="_Toc423967384"/>
      <w:bookmarkStart w:id="1225" w:name="_Toc423967564"/>
      <w:bookmarkStart w:id="1226" w:name="_Toc423968527"/>
    </w:p>
    <w:p w:rsidR="0019315D" w:rsidRPr="00B3764B" w:rsidRDefault="0019315D" w:rsidP="0019315D">
      <w:pPr>
        <w:rPr>
          <w:rFonts w:ascii="Times New Roman" w:hAnsi="Times New Roman" w:cs="Times New Roman"/>
          <w:lang w:eastAsia="es-ES"/>
        </w:rPr>
      </w:pPr>
    </w:p>
    <w:p w:rsidR="0019315D" w:rsidRPr="00B3764B" w:rsidRDefault="0019315D" w:rsidP="0019315D">
      <w:pPr>
        <w:rPr>
          <w:rFonts w:ascii="Times New Roman" w:hAnsi="Times New Roman" w:cs="Times New Roman"/>
          <w:lang w:eastAsia="es-ES"/>
        </w:rPr>
      </w:pPr>
    </w:p>
    <w:p w:rsidR="0019315D" w:rsidRPr="00B3764B" w:rsidRDefault="0019315D" w:rsidP="0019315D">
      <w:pPr>
        <w:rPr>
          <w:rFonts w:ascii="Times New Roman" w:hAnsi="Times New Roman" w:cs="Times New Roman"/>
          <w:lang w:eastAsia="es-ES"/>
        </w:rPr>
      </w:pPr>
    </w:p>
    <w:bookmarkEnd w:id="1224"/>
    <w:bookmarkEnd w:id="1225"/>
    <w:bookmarkEnd w:id="1226"/>
    <w:p w:rsidR="003C50FB" w:rsidRPr="00B3764B" w:rsidRDefault="003C50FB" w:rsidP="00DE060A">
      <w:pPr>
        <w:spacing w:after="0"/>
        <w:rPr>
          <w:rFonts w:ascii="Times New Roman" w:hAnsi="Times New Roman" w:cs="Times New Roman"/>
          <w:lang w:eastAsia="es-ES"/>
        </w:rPr>
      </w:pPr>
    </w:p>
    <w:p w:rsidR="000B47B0" w:rsidRPr="00B3764B" w:rsidRDefault="000B47B0" w:rsidP="00DE060A">
      <w:pPr>
        <w:spacing w:after="0" w:line="360" w:lineRule="auto"/>
        <w:jc w:val="center"/>
        <w:rPr>
          <w:rFonts w:ascii="Times New Roman" w:eastAsiaTheme="majorEastAsia" w:hAnsi="Times New Roman" w:cs="Times New Roman"/>
          <w:bCs/>
          <w:lang w:eastAsia="es-ES"/>
        </w:rPr>
      </w:pPr>
      <w:r w:rsidRPr="00B3764B">
        <w:rPr>
          <w:rFonts w:ascii="Times New Roman" w:hAnsi="Times New Roman" w:cs="Times New Roman"/>
          <w:noProof/>
          <w:lang w:val="es-ES" w:eastAsia="es-ES"/>
        </w:rPr>
        <w:lastRenderedPageBreak/>
        <w:drawing>
          <wp:inline distT="0" distB="0" distL="0" distR="0" wp14:anchorId="70C22C53" wp14:editId="642B702D">
            <wp:extent cx="3705225" cy="3136373"/>
            <wp:effectExtent l="0" t="0" r="0" b="0"/>
            <wp:docPr id="72" name="Picture 72" descr="http://i.stack.imgur.com/XlF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stack.imgur.com/XlFEu.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21703" cy="3150321"/>
                    </a:xfrm>
                    <a:prstGeom prst="rect">
                      <a:avLst/>
                    </a:prstGeom>
                    <a:noFill/>
                    <a:ln>
                      <a:noFill/>
                    </a:ln>
                  </pic:spPr>
                </pic:pic>
              </a:graphicData>
            </a:graphic>
          </wp:inline>
        </w:drawing>
      </w:r>
    </w:p>
    <w:p w:rsidR="00EF1A4A" w:rsidRPr="00B3764B" w:rsidRDefault="00EF1A4A" w:rsidP="00EF1A4A">
      <w:pPr>
        <w:pStyle w:val="Ttulo1"/>
        <w:spacing w:before="0"/>
        <w:ind w:left="708"/>
        <w:rPr>
          <w:rFonts w:ascii="Times New Roman" w:hAnsi="Times New Roman" w:cs="Times New Roman"/>
          <w:b w:val="0"/>
          <w:bCs w:val="0"/>
          <w:color w:val="auto"/>
          <w:sz w:val="22"/>
          <w:szCs w:val="22"/>
          <w:lang w:eastAsia="es-ES"/>
        </w:rPr>
      </w:pPr>
      <w:r>
        <w:rPr>
          <w:rFonts w:ascii="Times New Roman" w:hAnsi="Times New Roman" w:cs="Times New Roman"/>
          <w:b w:val="0"/>
          <w:bCs w:val="0"/>
          <w:color w:val="auto"/>
          <w:sz w:val="22"/>
          <w:szCs w:val="22"/>
          <w:lang w:eastAsia="es-ES"/>
        </w:rPr>
        <w:t xml:space="preserve">           </w:t>
      </w:r>
      <w:bookmarkStart w:id="1227" w:name="_Toc424676858"/>
      <w:bookmarkStart w:id="1228" w:name="_Toc424677222"/>
      <w:bookmarkStart w:id="1229" w:name="_Toc424731579"/>
      <w:bookmarkStart w:id="1230" w:name="_Toc424802784"/>
      <w:bookmarkStart w:id="1231" w:name="_Toc424802978"/>
      <w:r w:rsidRPr="00287852">
        <w:rPr>
          <w:rFonts w:ascii="Times New Roman" w:hAnsi="Times New Roman" w:cs="Times New Roman"/>
          <w:bCs w:val="0"/>
          <w:color w:val="auto"/>
          <w:sz w:val="22"/>
          <w:szCs w:val="22"/>
          <w:lang w:eastAsia="es-ES"/>
        </w:rPr>
        <w:t>F</w:t>
      </w:r>
      <w:r w:rsidR="00287852" w:rsidRPr="00287852">
        <w:rPr>
          <w:rFonts w:ascii="Times New Roman" w:hAnsi="Times New Roman" w:cs="Times New Roman"/>
          <w:bCs w:val="0"/>
          <w:color w:val="auto"/>
          <w:sz w:val="22"/>
          <w:szCs w:val="22"/>
          <w:lang w:eastAsia="es-ES"/>
        </w:rPr>
        <w:t>igura 13-</w:t>
      </w:r>
      <w:r w:rsidR="00AA7F51">
        <w:rPr>
          <w:rFonts w:ascii="Times New Roman" w:hAnsi="Times New Roman" w:cs="Times New Roman"/>
          <w:bCs w:val="0"/>
          <w:color w:val="auto"/>
          <w:sz w:val="22"/>
          <w:szCs w:val="22"/>
          <w:lang w:eastAsia="es-ES"/>
        </w:rPr>
        <w:t>2</w:t>
      </w:r>
      <w:r w:rsidR="00287852" w:rsidRPr="00287852">
        <w:rPr>
          <w:rFonts w:ascii="Times New Roman" w:hAnsi="Times New Roman" w:cs="Times New Roman"/>
          <w:bCs w:val="0"/>
          <w:color w:val="auto"/>
          <w:sz w:val="22"/>
          <w:szCs w:val="22"/>
          <w:lang w:eastAsia="es-ES"/>
        </w:rPr>
        <w:t>.</w:t>
      </w:r>
      <w:r w:rsidRPr="00B3764B">
        <w:rPr>
          <w:rFonts w:ascii="Times New Roman" w:hAnsi="Times New Roman" w:cs="Times New Roman"/>
          <w:b w:val="0"/>
          <w:bCs w:val="0"/>
          <w:color w:val="auto"/>
          <w:sz w:val="22"/>
          <w:szCs w:val="22"/>
          <w:lang w:eastAsia="es-ES"/>
        </w:rPr>
        <w:t xml:space="preserve"> Referencia Síntesis de voz</w:t>
      </w:r>
      <w:bookmarkEnd w:id="1227"/>
      <w:bookmarkEnd w:id="1228"/>
      <w:bookmarkEnd w:id="1229"/>
      <w:bookmarkEnd w:id="1230"/>
      <w:bookmarkEnd w:id="1231"/>
    </w:p>
    <w:p w:rsidR="003C50FB" w:rsidRPr="00EF1A4A" w:rsidRDefault="00EF1A4A" w:rsidP="00DE060A">
      <w:pPr>
        <w:spacing w:after="0" w:line="360" w:lineRule="auto"/>
        <w:rPr>
          <w:rFonts w:ascii="Times New Roman" w:eastAsiaTheme="majorEastAsia" w:hAnsi="Times New Roman" w:cs="Times New Roman"/>
          <w:b/>
          <w:bCs/>
          <w:color w:val="FF0000"/>
          <w:sz w:val="16"/>
          <w:szCs w:val="16"/>
          <w:lang w:eastAsia="es-ES"/>
        </w:rPr>
      </w:pPr>
      <w:r w:rsidRPr="00EF1A4A">
        <w:rPr>
          <w:rFonts w:ascii="Times New Roman" w:hAnsi="Times New Roman" w:cs="Times New Roman"/>
          <w:sz w:val="16"/>
          <w:szCs w:val="16"/>
        </w:rPr>
        <w:t xml:space="preserve">                        </w:t>
      </w:r>
      <w:r>
        <w:rPr>
          <w:rFonts w:ascii="Times New Roman" w:hAnsi="Times New Roman" w:cs="Times New Roman"/>
          <w:sz w:val="16"/>
          <w:szCs w:val="16"/>
        </w:rPr>
        <w:t xml:space="preserve">         </w:t>
      </w:r>
      <w:r w:rsidR="003C50FB" w:rsidRPr="00EF1A4A">
        <w:rPr>
          <w:rFonts w:ascii="Times New Roman" w:hAnsi="Times New Roman" w:cs="Times New Roman"/>
          <w:sz w:val="16"/>
          <w:szCs w:val="16"/>
        </w:rPr>
        <w:t>Fuente: Guallo C., Duicela S., 2014</w:t>
      </w:r>
    </w:p>
    <w:p w:rsidR="0019315D" w:rsidRPr="00B3764B" w:rsidRDefault="0019315D" w:rsidP="00DE060A">
      <w:pPr>
        <w:spacing w:after="0" w:line="360" w:lineRule="auto"/>
        <w:jc w:val="both"/>
        <w:rPr>
          <w:rFonts w:ascii="Times New Roman" w:eastAsiaTheme="majorEastAsia" w:hAnsi="Times New Roman" w:cs="Times New Roman"/>
          <w:bCs/>
          <w:lang w:eastAsia="es-ES"/>
        </w:rPr>
      </w:pPr>
    </w:p>
    <w:p w:rsidR="001A6F18" w:rsidRPr="00B3764B" w:rsidRDefault="00785DA2" w:rsidP="00DE060A">
      <w:pPr>
        <w:spacing w:after="0" w:line="360" w:lineRule="auto"/>
        <w:jc w:val="both"/>
        <w:rPr>
          <w:rFonts w:ascii="Times New Roman" w:eastAsiaTheme="majorEastAsia" w:hAnsi="Times New Roman" w:cs="Times New Roman"/>
          <w:bCs/>
          <w:lang w:eastAsia="es-ES"/>
        </w:rPr>
      </w:pPr>
      <w:r w:rsidRPr="00B3764B">
        <w:rPr>
          <w:rFonts w:ascii="Times New Roman" w:eastAsiaTheme="majorEastAsia" w:hAnsi="Times New Roman" w:cs="Times New Roman"/>
          <w:bCs/>
          <w:lang w:eastAsia="es-ES"/>
        </w:rPr>
        <w:t>Con las referencias agregadas, se añade al espacio de nombres las respectivas librerías para utilizar sus clases y métodos.</w:t>
      </w:r>
    </w:p>
    <w:p w:rsidR="0019315D" w:rsidRPr="00B3764B" w:rsidRDefault="0019315D" w:rsidP="00DE060A">
      <w:pPr>
        <w:pStyle w:val="Ttulo1"/>
        <w:spacing w:before="0"/>
        <w:rPr>
          <w:rFonts w:ascii="Times New Roman" w:hAnsi="Times New Roman" w:cs="Times New Roman"/>
          <w:b w:val="0"/>
          <w:bCs w:val="0"/>
          <w:color w:val="auto"/>
          <w:sz w:val="22"/>
          <w:szCs w:val="22"/>
          <w:lang w:eastAsia="es-ES"/>
        </w:rPr>
      </w:pPr>
      <w:bookmarkStart w:id="1232" w:name="_Toc423967385"/>
      <w:bookmarkStart w:id="1233" w:name="_Toc423967565"/>
      <w:bookmarkStart w:id="1234" w:name="_Toc423968528"/>
    </w:p>
    <w:bookmarkEnd w:id="1232"/>
    <w:bookmarkEnd w:id="1233"/>
    <w:bookmarkEnd w:id="1234"/>
    <w:p w:rsidR="00795AE0" w:rsidRPr="00B3764B" w:rsidRDefault="000B47B0" w:rsidP="00DE060A">
      <w:pPr>
        <w:spacing w:after="0" w:line="360" w:lineRule="auto"/>
        <w:jc w:val="center"/>
        <w:rPr>
          <w:rFonts w:ascii="Times New Roman" w:eastAsiaTheme="majorEastAsia" w:hAnsi="Times New Roman" w:cs="Times New Roman"/>
          <w:bCs/>
          <w:lang w:eastAsia="es-ES"/>
        </w:rPr>
      </w:pPr>
      <w:r w:rsidRPr="00B3764B">
        <w:rPr>
          <w:rFonts w:ascii="Times New Roman" w:eastAsiaTheme="majorEastAsia" w:hAnsi="Times New Roman" w:cs="Times New Roman"/>
          <w:bCs/>
          <w:noProof/>
          <w:lang w:val="es-ES" w:eastAsia="es-ES"/>
        </w:rPr>
        <w:drawing>
          <wp:inline distT="0" distB="0" distL="0" distR="0" wp14:anchorId="717B4A48" wp14:editId="21DDA77E">
            <wp:extent cx="2333624" cy="485775"/>
            <wp:effectExtent l="19050" t="19050" r="1016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990AFFC.tmp"/>
                    <pic:cNvPicPr/>
                  </pic:nvPicPr>
                  <pic:blipFill rotWithShape="1">
                    <a:blip r:embed="rId52">
                      <a:extLst>
                        <a:ext uri="{28A0092B-C50C-407E-A947-70E740481C1C}">
                          <a14:useLocalDpi xmlns:a14="http://schemas.microsoft.com/office/drawing/2010/main" val="0"/>
                        </a:ext>
                      </a:extLst>
                    </a:blip>
                    <a:srcRect l="1606"/>
                    <a:stretch/>
                  </pic:blipFill>
                  <pic:spPr bwMode="auto">
                    <a:xfrm>
                      <a:off x="0" y="0"/>
                      <a:ext cx="2333951" cy="48584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EF1A4A" w:rsidRPr="00B3764B" w:rsidRDefault="00EF1A4A" w:rsidP="00EF1A4A">
      <w:pPr>
        <w:pStyle w:val="Ttulo1"/>
        <w:spacing w:before="0"/>
        <w:ind w:left="1416" w:firstLine="708"/>
        <w:rPr>
          <w:rFonts w:ascii="Times New Roman" w:hAnsi="Times New Roman" w:cs="Times New Roman"/>
          <w:b w:val="0"/>
          <w:bCs w:val="0"/>
          <w:color w:val="auto"/>
          <w:sz w:val="22"/>
          <w:szCs w:val="22"/>
          <w:lang w:eastAsia="es-ES"/>
        </w:rPr>
      </w:pPr>
      <w:r>
        <w:rPr>
          <w:rFonts w:ascii="Times New Roman" w:hAnsi="Times New Roman" w:cs="Times New Roman"/>
          <w:b w:val="0"/>
          <w:bCs w:val="0"/>
          <w:color w:val="auto"/>
          <w:sz w:val="22"/>
          <w:szCs w:val="22"/>
          <w:lang w:eastAsia="es-ES"/>
        </w:rPr>
        <w:t xml:space="preserve">     </w:t>
      </w:r>
      <w:bookmarkStart w:id="1235" w:name="_Toc424676859"/>
      <w:bookmarkStart w:id="1236" w:name="_Toc424677223"/>
      <w:bookmarkStart w:id="1237" w:name="_Toc424731580"/>
      <w:bookmarkStart w:id="1238" w:name="_Toc424802785"/>
      <w:bookmarkStart w:id="1239" w:name="_Toc424802979"/>
      <w:r w:rsidR="00287852" w:rsidRPr="00287852">
        <w:rPr>
          <w:rFonts w:ascii="Times New Roman" w:hAnsi="Times New Roman" w:cs="Times New Roman"/>
          <w:bCs w:val="0"/>
          <w:color w:val="auto"/>
          <w:sz w:val="22"/>
          <w:szCs w:val="22"/>
          <w:lang w:eastAsia="es-ES"/>
        </w:rPr>
        <w:t>Figura 14-</w:t>
      </w:r>
      <w:r w:rsidR="00AA7F51">
        <w:rPr>
          <w:rFonts w:ascii="Times New Roman" w:hAnsi="Times New Roman" w:cs="Times New Roman"/>
          <w:bCs w:val="0"/>
          <w:color w:val="auto"/>
          <w:sz w:val="22"/>
          <w:szCs w:val="22"/>
          <w:lang w:eastAsia="es-ES"/>
        </w:rPr>
        <w:t>2</w:t>
      </w:r>
      <w:r w:rsidR="00287852" w:rsidRPr="00287852">
        <w:rPr>
          <w:rFonts w:ascii="Times New Roman" w:hAnsi="Times New Roman" w:cs="Times New Roman"/>
          <w:bCs w:val="0"/>
          <w:color w:val="auto"/>
          <w:sz w:val="22"/>
          <w:szCs w:val="22"/>
          <w:lang w:eastAsia="es-ES"/>
        </w:rPr>
        <w:t>.</w:t>
      </w:r>
      <w:r w:rsidRPr="00B3764B">
        <w:rPr>
          <w:rFonts w:ascii="Times New Roman" w:hAnsi="Times New Roman" w:cs="Times New Roman"/>
          <w:b w:val="0"/>
          <w:bCs w:val="0"/>
          <w:color w:val="auto"/>
          <w:sz w:val="22"/>
          <w:szCs w:val="22"/>
          <w:lang w:eastAsia="es-ES"/>
        </w:rPr>
        <w:t xml:space="preserve"> Agregar librerías</w:t>
      </w:r>
      <w:bookmarkEnd w:id="1235"/>
      <w:bookmarkEnd w:id="1236"/>
      <w:bookmarkEnd w:id="1237"/>
      <w:bookmarkEnd w:id="1238"/>
      <w:bookmarkEnd w:id="1239"/>
    </w:p>
    <w:p w:rsidR="003C50FB" w:rsidRPr="00EF1A4A" w:rsidRDefault="00EF1A4A" w:rsidP="00DE060A">
      <w:pPr>
        <w:spacing w:after="0" w:line="360" w:lineRule="auto"/>
        <w:rPr>
          <w:rFonts w:ascii="Times New Roman" w:eastAsiaTheme="majorEastAsia" w:hAnsi="Times New Roman" w:cs="Times New Roman"/>
          <w:b/>
          <w:bCs/>
          <w:color w:val="FF0000"/>
          <w:sz w:val="16"/>
          <w:szCs w:val="16"/>
          <w:lang w:eastAsia="es-ES"/>
        </w:rPr>
      </w:pPr>
      <w:r>
        <w:rPr>
          <w:rFonts w:ascii="Times New Roman" w:hAnsi="Times New Roman" w:cs="Times New Roman"/>
          <w:sz w:val="16"/>
          <w:szCs w:val="16"/>
        </w:rPr>
        <w:t xml:space="preserve">                                                            </w:t>
      </w:r>
      <w:r w:rsidR="003C50FB" w:rsidRPr="00EF1A4A">
        <w:rPr>
          <w:rFonts w:ascii="Times New Roman" w:hAnsi="Times New Roman" w:cs="Times New Roman"/>
          <w:sz w:val="16"/>
          <w:szCs w:val="16"/>
        </w:rPr>
        <w:t>Fuente: Guallo C., Duicela S., 2014</w:t>
      </w:r>
    </w:p>
    <w:p w:rsidR="0019315D" w:rsidRPr="00B3764B" w:rsidRDefault="0019315D" w:rsidP="00DE060A">
      <w:pPr>
        <w:spacing w:after="0" w:line="360" w:lineRule="auto"/>
        <w:jc w:val="both"/>
        <w:rPr>
          <w:rFonts w:ascii="Times New Roman" w:eastAsiaTheme="majorEastAsia" w:hAnsi="Times New Roman" w:cs="Times New Roman"/>
          <w:b/>
          <w:bCs/>
          <w:lang w:eastAsia="es-ES"/>
        </w:rPr>
      </w:pPr>
    </w:p>
    <w:p w:rsidR="008B3B72" w:rsidRPr="00B3764B" w:rsidRDefault="007D78CB" w:rsidP="00DE060A">
      <w:pPr>
        <w:spacing w:after="0" w:line="360" w:lineRule="auto"/>
        <w:jc w:val="both"/>
        <w:rPr>
          <w:rFonts w:ascii="Times New Roman" w:eastAsiaTheme="majorEastAsia" w:hAnsi="Times New Roman" w:cs="Times New Roman"/>
          <w:b/>
          <w:bCs/>
          <w:lang w:eastAsia="es-ES"/>
        </w:rPr>
      </w:pPr>
      <w:r w:rsidRPr="00B3764B">
        <w:rPr>
          <w:rFonts w:ascii="Times New Roman" w:eastAsiaTheme="majorEastAsia" w:hAnsi="Times New Roman" w:cs="Times New Roman"/>
          <w:b/>
          <w:bCs/>
          <w:lang w:eastAsia="es-ES"/>
        </w:rPr>
        <w:t>Normas</w:t>
      </w:r>
      <w:r w:rsidR="002C2D8D" w:rsidRPr="00B3764B">
        <w:rPr>
          <w:rFonts w:ascii="Times New Roman" w:eastAsiaTheme="majorEastAsia" w:hAnsi="Times New Roman" w:cs="Times New Roman"/>
          <w:b/>
          <w:bCs/>
          <w:lang w:eastAsia="es-ES"/>
        </w:rPr>
        <w:t xml:space="preserve"> de programación</w:t>
      </w:r>
    </w:p>
    <w:p w:rsidR="0019315D" w:rsidRPr="00B3764B" w:rsidRDefault="0019315D" w:rsidP="00DE060A">
      <w:pPr>
        <w:spacing w:after="0" w:line="360" w:lineRule="auto"/>
        <w:jc w:val="both"/>
        <w:rPr>
          <w:rFonts w:ascii="Times New Roman" w:eastAsiaTheme="majorEastAsia" w:hAnsi="Times New Roman" w:cs="Times New Roman"/>
          <w:bCs/>
          <w:lang w:eastAsia="es-ES"/>
        </w:rPr>
      </w:pPr>
    </w:p>
    <w:p w:rsidR="00693DA3" w:rsidRPr="00B3764B" w:rsidRDefault="007D78CB" w:rsidP="00DE060A">
      <w:pPr>
        <w:spacing w:after="0" w:line="360" w:lineRule="auto"/>
        <w:jc w:val="both"/>
        <w:rPr>
          <w:rFonts w:ascii="Times New Roman" w:eastAsiaTheme="majorEastAsia" w:hAnsi="Times New Roman" w:cs="Times New Roman"/>
          <w:bCs/>
          <w:lang w:eastAsia="es-ES"/>
        </w:rPr>
      </w:pPr>
      <w:r w:rsidRPr="00B3764B">
        <w:rPr>
          <w:rFonts w:ascii="Times New Roman" w:eastAsiaTheme="majorEastAsia" w:hAnsi="Times New Roman" w:cs="Times New Roman"/>
          <w:bCs/>
          <w:lang w:eastAsia="es-ES"/>
        </w:rPr>
        <w:t>Para la codificación</w:t>
      </w:r>
      <w:r w:rsidR="00A327B6" w:rsidRPr="00B3764B">
        <w:rPr>
          <w:rFonts w:ascii="Times New Roman" w:eastAsiaTheme="majorEastAsia" w:hAnsi="Times New Roman" w:cs="Times New Roman"/>
          <w:bCs/>
          <w:lang w:eastAsia="es-ES"/>
        </w:rPr>
        <w:t xml:space="preserve"> del sistema se ha</w:t>
      </w:r>
      <w:r w:rsidRPr="00B3764B">
        <w:rPr>
          <w:rFonts w:ascii="Times New Roman" w:eastAsiaTheme="majorEastAsia" w:hAnsi="Times New Roman" w:cs="Times New Roman"/>
          <w:bCs/>
          <w:lang w:eastAsia="es-ES"/>
        </w:rPr>
        <w:t xml:space="preserve"> seguido</w:t>
      </w:r>
      <w:r w:rsidR="00A327B6" w:rsidRPr="00B3764B">
        <w:rPr>
          <w:rFonts w:ascii="Times New Roman" w:eastAsiaTheme="majorEastAsia" w:hAnsi="Times New Roman" w:cs="Times New Roman"/>
          <w:bCs/>
          <w:lang w:eastAsia="es-ES"/>
        </w:rPr>
        <w:t xml:space="preserve"> </w:t>
      </w:r>
      <w:r w:rsidRPr="00B3764B">
        <w:rPr>
          <w:rFonts w:ascii="Times New Roman" w:eastAsiaTheme="majorEastAsia" w:hAnsi="Times New Roman" w:cs="Times New Roman"/>
          <w:bCs/>
          <w:lang w:eastAsia="es-ES"/>
        </w:rPr>
        <w:t xml:space="preserve">las siguientes </w:t>
      </w:r>
      <w:r w:rsidR="00A327B6" w:rsidRPr="00B3764B">
        <w:rPr>
          <w:rFonts w:ascii="Times New Roman" w:eastAsiaTheme="majorEastAsia" w:hAnsi="Times New Roman" w:cs="Times New Roman"/>
          <w:bCs/>
          <w:lang w:eastAsia="es-ES"/>
        </w:rPr>
        <w:t>normas de programación</w:t>
      </w:r>
      <w:r w:rsidRPr="00B3764B">
        <w:rPr>
          <w:rFonts w:ascii="Times New Roman" w:eastAsiaTheme="majorEastAsia" w:hAnsi="Times New Roman" w:cs="Times New Roman"/>
          <w:bCs/>
          <w:lang w:eastAsia="es-ES"/>
        </w:rPr>
        <w:t>:</w:t>
      </w:r>
    </w:p>
    <w:p w:rsidR="0019315D" w:rsidRPr="00B3764B" w:rsidRDefault="0019315D" w:rsidP="00DE060A">
      <w:pPr>
        <w:spacing w:after="0" w:line="360" w:lineRule="auto"/>
        <w:jc w:val="both"/>
        <w:rPr>
          <w:rFonts w:ascii="Times New Roman" w:eastAsiaTheme="majorEastAsia" w:hAnsi="Times New Roman" w:cs="Times New Roman"/>
          <w:bCs/>
          <w:lang w:eastAsia="es-ES"/>
        </w:rPr>
      </w:pPr>
    </w:p>
    <w:p w:rsidR="007D78CB" w:rsidRPr="00B3764B" w:rsidRDefault="00BB33B3" w:rsidP="00DE060A">
      <w:pPr>
        <w:pStyle w:val="Prrafodelista"/>
        <w:numPr>
          <w:ilvl w:val="0"/>
          <w:numId w:val="26"/>
        </w:numPr>
        <w:spacing w:line="360" w:lineRule="auto"/>
        <w:jc w:val="both"/>
        <w:rPr>
          <w:rFonts w:eastAsiaTheme="majorEastAsia"/>
          <w:bCs/>
          <w:sz w:val="22"/>
          <w:szCs w:val="22"/>
          <w:lang w:val="es-EC"/>
        </w:rPr>
      </w:pPr>
      <w:r w:rsidRPr="00B3764B">
        <w:rPr>
          <w:rFonts w:eastAsiaTheme="majorEastAsia"/>
          <w:bCs/>
          <w:sz w:val="22"/>
          <w:szCs w:val="22"/>
          <w:lang w:val="es-EC"/>
        </w:rPr>
        <w:t xml:space="preserve">Las Clases </w:t>
      </w:r>
      <w:r w:rsidR="00DB7114" w:rsidRPr="00B3764B">
        <w:rPr>
          <w:rFonts w:eastAsiaTheme="majorEastAsia"/>
          <w:bCs/>
          <w:sz w:val="22"/>
          <w:szCs w:val="22"/>
          <w:lang w:val="es-EC"/>
        </w:rPr>
        <w:t xml:space="preserve">serán nombradas interponiendo al inicio la palabra Cl </w:t>
      </w:r>
      <w:r w:rsidR="00CA65A7" w:rsidRPr="00B3764B">
        <w:rPr>
          <w:rFonts w:eastAsiaTheme="majorEastAsia"/>
          <w:bCs/>
          <w:sz w:val="22"/>
          <w:szCs w:val="22"/>
          <w:lang w:val="es-EC"/>
        </w:rPr>
        <w:t>y</w:t>
      </w:r>
      <w:r w:rsidR="00DB7114" w:rsidRPr="00B3764B">
        <w:rPr>
          <w:rFonts w:eastAsiaTheme="majorEastAsia"/>
          <w:bCs/>
          <w:sz w:val="22"/>
          <w:szCs w:val="22"/>
          <w:lang w:val="es-EC"/>
        </w:rPr>
        <w:t xml:space="preserve"> gui</w:t>
      </w:r>
      <w:r w:rsidR="00CA65A7" w:rsidRPr="00B3764B">
        <w:rPr>
          <w:rFonts w:eastAsiaTheme="majorEastAsia"/>
          <w:bCs/>
          <w:sz w:val="22"/>
          <w:szCs w:val="22"/>
          <w:lang w:val="es-EC"/>
        </w:rPr>
        <w:t>ón bajo,</w:t>
      </w:r>
      <w:r w:rsidR="00DB7114" w:rsidRPr="00B3764B">
        <w:rPr>
          <w:rFonts w:eastAsiaTheme="majorEastAsia"/>
          <w:bCs/>
          <w:sz w:val="22"/>
          <w:szCs w:val="22"/>
          <w:lang w:val="es-EC"/>
        </w:rPr>
        <w:t xml:space="preserve"> a continuación se especifica el nombre de la clase iniciado con mayúscula</w:t>
      </w:r>
      <w:r w:rsidR="00BC6D24" w:rsidRPr="00B3764B">
        <w:rPr>
          <w:rFonts w:eastAsiaTheme="majorEastAsia"/>
          <w:bCs/>
          <w:sz w:val="22"/>
          <w:szCs w:val="22"/>
          <w:lang w:val="es-EC"/>
        </w:rPr>
        <w:t>, ejemplo: Cl_Ejemplo</w:t>
      </w:r>
    </w:p>
    <w:p w:rsidR="002A0A48" w:rsidRPr="00B3764B" w:rsidRDefault="002A0A48" w:rsidP="002A0A48">
      <w:pPr>
        <w:pStyle w:val="Prrafodelista"/>
        <w:spacing w:line="360" w:lineRule="auto"/>
        <w:ind w:left="360"/>
        <w:jc w:val="both"/>
        <w:rPr>
          <w:rFonts w:eastAsiaTheme="majorEastAsia"/>
          <w:bCs/>
          <w:sz w:val="22"/>
          <w:szCs w:val="22"/>
          <w:lang w:val="es-EC"/>
        </w:rPr>
      </w:pPr>
    </w:p>
    <w:p w:rsidR="00F002E0" w:rsidRPr="00B3764B" w:rsidRDefault="00F002E0" w:rsidP="00DE060A">
      <w:pPr>
        <w:pStyle w:val="Prrafodelista"/>
        <w:numPr>
          <w:ilvl w:val="0"/>
          <w:numId w:val="26"/>
        </w:numPr>
        <w:spacing w:line="360" w:lineRule="auto"/>
        <w:jc w:val="both"/>
        <w:rPr>
          <w:rFonts w:eastAsiaTheme="majorEastAsia"/>
          <w:bCs/>
          <w:sz w:val="22"/>
          <w:szCs w:val="22"/>
          <w:lang w:val="es-EC"/>
        </w:rPr>
      </w:pPr>
      <w:r w:rsidRPr="00B3764B">
        <w:rPr>
          <w:rFonts w:eastAsiaTheme="majorEastAsia"/>
          <w:bCs/>
          <w:sz w:val="22"/>
          <w:szCs w:val="22"/>
          <w:lang w:val="es-EC"/>
        </w:rPr>
        <w:t>Los nombres de las funciones inicia</w:t>
      </w:r>
      <w:r w:rsidR="006A4362" w:rsidRPr="00B3764B">
        <w:rPr>
          <w:rFonts w:eastAsiaTheme="majorEastAsia"/>
          <w:bCs/>
          <w:sz w:val="22"/>
          <w:szCs w:val="22"/>
          <w:lang w:val="es-EC"/>
        </w:rPr>
        <w:t>n</w:t>
      </w:r>
      <w:r w:rsidRPr="00B3764B">
        <w:rPr>
          <w:rFonts w:eastAsiaTheme="majorEastAsia"/>
          <w:bCs/>
          <w:sz w:val="22"/>
          <w:szCs w:val="22"/>
          <w:lang w:val="es-EC"/>
        </w:rPr>
        <w:t xml:space="preserve"> con mayúscula</w:t>
      </w:r>
      <w:r w:rsidR="006A4362" w:rsidRPr="00B3764B">
        <w:rPr>
          <w:rFonts w:eastAsiaTheme="majorEastAsia"/>
          <w:bCs/>
          <w:sz w:val="22"/>
          <w:szCs w:val="22"/>
          <w:lang w:val="es-EC"/>
        </w:rPr>
        <w:t xml:space="preserve">, en caso de </w:t>
      </w:r>
      <w:r w:rsidR="0094166A" w:rsidRPr="00B3764B">
        <w:rPr>
          <w:rFonts w:eastAsiaTheme="majorEastAsia"/>
          <w:bCs/>
          <w:sz w:val="22"/>
          <w:szCs w:val="22"/>
          <w:lang w:val="es-EC"/>
        </w:rPr>
        <w:t xml:space="preserve">ser más de una </w:t>
      </w:r>
      <w:r w:rsidR="006A4362" w:rsidRPr="00B3764B">
        <w:rPr>
          <w:rFonts w:eastAsiaTheme="majorEastAsia"/>
          <w:bCs/>
          <w:sz w:val="22"/>
          <w:szCs w:val="22"/>
          <w:lang w:val="es-EC"/>
        </w:rPr>
        <w:t xml:space="preserve">palabra se debe seguir la misma norma, ejemplo: </w:t>
      </w:r>
      <w:r w:rsidR="004D6958" w:rsidRPr="00B3764B">
        <w:rPr>
          <w:rFonts w:eastAsiaTheme="majorEastAsia"/>
          <w:bCs/>
          <w:sz w:val="22"/>
          <w:szCs w:val="22"/>
          <w:lang w:val="es-EC"/>
        </w:rPr>
        <w:t>FuncionEjemplo</w:t>
      </w:r>
      <w:r w:rsidRPr="00B3764B">
        <w:rPr>
          <w:rFonts w:eastAsiaTheme="majorEastAsia"/>
          <w:bCs/>
          <w:sz w:val="22"/>
          <w:szCs w:val="22"/>
          <w:lang w:val="es-EC"/>
        </w:rPr>
        <w:t xml:space="preserve"> </w:t>
      </w:r>
    </w:p>
    <w:p w:rsidR="002A0A48" w:rsidRPr="00B3764B" w:rsidRDefault="002A0A48" w:rsidP="002A0A48">
      <w:pPr>
        <w:pStyle w:val="Prrafodelista"/>
        <w:rPr>
          <w:rFonts w:eastAsiaTheme="majorEastAsia"/>
          <w:bCs/>
          <w:sz w:val="22"/>
          <w:szCs w:val="22"/>
          <w:lang w:val="es-EC"/>
        </w:rPr>
      </w:pPr>
    </w:p>
    <w:p w:rsidR="00CA1CAB" w:rsidRPr="00B3764B" w:rsidRDefault="00D21943" w:rsidP="00DE060A">
      <w:pPr>
        <w:pStyle w:val="Prrafodelista"/>
        <w:numPr>
          <w:ilvl w:val="0"/>
          <w:numId w:val="26"/>
        </w:numPr>
        <w:spacing w:line="360" w:lineRule="auto"/>
        <w:jc w:val="both"/>
        <w:rPr>
          <w:rFonts w:eastAsiaTheme="majorEastAsia"/>
          <w:bCs/>
          <w:sz w:val="22"/>
          <w:szCs w:val="22"/>
          <w:lang w:val="es-EC"/>
        </w:rPr>
      </w:pPr>
      <w:r w:rsidRPr="00B3764B">
        <w:rPr>
          <w:rFonts w:eastAsiaTheme="majorEastAsia"/>
          <w:bCs/>
          <w:sz w:val="22"/>
          <w:szCs w:val="22"/>
          <w:lang w:val="es-EC"/>
        </w:rPr>
        <w:lastRenderedPageBreak/>
        <w:t>Las variables de entrada de las funciones empiezan con guión bajo seguido del no</w:t>
      </w:r>
      <w:r w:rsidR="00F2600C" w:rsidRPr="00B3764B">
        <w:rPr>
          <w:rFonts w:eastAsiaTheme="majorEastAsia"/>
          <w:bCs/>
          <w:sz w:val="22"/>
          <w:szCs w:val="22"/>
          <w:lang w:val="es-EC"/>
        </w:rPr>
        <w:t>mbre de la variable en minúscula en caso de ser más de u</w:t>
      </w:r>
      <w:r w:rsidR="005511DE" w:rsidRPr="00B3764B">
        <w:rPr>
          <w:rFonts w:eastAsiaTheme="majorEastAsia"/>
          <w:bCs/>
          <w:sz w:val="22"/>
          <w:szCs w:val="22"/>
          <w:lang w:val="es-EC"/>
        </w:rPr>
        <w:t xml:space="preserve">na palabra seguir el estilo </w:t>
      </w:r>
      <w:r w:rsidR="00F2600C" w:rsidRPr="00B3764B">
        <w:rPr>
          <w:rFonts w:eastAsiaTheme="majorEastAsia"/>
          <w:bCs/>
          <w:sz w:val="22"/>
          <w:szCs w:val="22"/>
          <w:lang w:val="es-EC"/>
        </w:rPr>
        <w:t>camello, ejemplo: _variableEjemplo</w:t>
      </w:r>
    </w:p>
    <w:p w:rsidR="002A0A48" w:rsidRPr="00B3764B" w:rsidRDefault="002A0A48" w:rsidP="002A0A48">
      <w:pPr>
        <w:pStyle w:val="Prrafodelista"/>
        <w:rPr>
          <w:rFonts w:eastAsiaTheme="majorEastAsia"/>
          <w:bCs/>
          <w:sz w:val="22"/>
          <w:szCs w:val="22"/>
          <w:lang w:val="es-EC"/>
        </w:rPr>
      </w:pPr>
    </w:p>
    <w:p w:rsidR="00EE1B92" w:rsidRPr="00B3764B" w:rsidRDefault="00EE1B92" w:rsidP="00DE060A">
      <w:pPr>
        <w:pStyle w:val="Prrafodelista"/>
        <w:numPr>
          <w:ilvl w:val="0"/>
          <w:numId w:val="26"/>
        </w:numPr>
        <w:spacing w:line="360" w:lineRule="auto"/>
        <w:jc w:val="both"/>
        <w:rPr>
          <w:rFonts w:eastAsiaTheme="majorEastAsia"/>
          <w:bCs/>
          <w:sz w:val="22"/>
          <w:szCs w:val="22"/>
          <w:lang w:val="es-EC"/>
        </w:rPr>
      </w:pPr>
      <w:r w:rsidRPr="00B3764B">
        <w:rPr>
          <w:rFonts w:eastAsiaTheme="majorEastAsia"/>
          <w:bCs/>
          <w:sz w:val="22"/>
          <w:szCs w:val="22"/>
          <w:lang w:val="es-EC"/>
        </w:rPr>
        <w:t>Las variables de las clases que forman parte del diccionario de palabras inician con la letra l y guión bajo, seguido del nombre de la palabra con minúscula,</w:t>
      </w:r>
      <w:r w:rsidR="00A3461D" w:rsidRPr="00B3764B">
        <w:rPr>
          <w:rFonts w:eastAsiaTheme="majorEastAsia"/>
          <w:bCs/>
          <w:sz w:val="22"/>
          <w:szCs w:val="22"/>
          <w:lang w:val="es-EC"/>
        </w:rPr>
        <w:t xml:space="preserve"> en caso de ser más de u</w:t>
      </w:r>
      <w:r w:rsidR="005511DE" w:rsidRPr="00B3764B">
        <w:rPr>
          <w:rFonts w:eastAsiaTheme="majorEastAsia"/>
          <w:bCs/>
          <w:sz w:val="22"/>
          <w:szCs w:val="22"/>
          <w:lang w:val="es-EC"/>
        </w:rPr>
        <w:t xml:space="preserve">na palabra seguir el estilo </w:t>
      </w:r>
      <w:r w:rsidR="00A3461D" w:rsidRPr="00B3764B">
        <w:rPr>
          <w:rFonts w:eastAsiaTheme="majorEastAsia"/>
          <w:bCs/>
          <w:sz w:val="22"/>
          <w:szCs w:val="22"/>
          <w:lang w:val="es-EC"/>
        </w:rPr>
        <w:t>camello,</w:t>
      </w:r>
      <w:r w:rsidRPr="00B3764B">
        <w:rPr>
          <w:rFonts w:eastAsiaTheme="majorEastAsia"/>
          <w:bCs/>
          <w:sz w:val="22"/>
          <w:szCs w:val="22"/>
          <w:lang w:val="es-EC"/>
        </w:rPr>
        <w:t xml:space="preserve"> ejemplo: </w:t>
      </w:r>
      <w:r w:rsidR="00A3461D" w:rsidRPr="00B3764B">
        <w:rPr>
          <w:rFonts w:eastAsiaTheme="majorEastAsia"/>
          <w:bCs/>
          <w:sz w:val="22"/>
          <w:szCs w:val="22"/>
          <w:lang w:val="es-EC"/>
        </w:rPr>
        <w:t>l_palabraEjemplo</w:t>
      </w:r>
    </w:p>
    <w:p w:rsidR="00754A5F" w:rsidRPr="00B3764B" w:rsidRDefault="00754A5F" w:rsidP="00DE060A">
      <w:pPr>
        <w:spacing w:after="0" w:line="360" w:lineRule="auto"/>
        <w:jc w:val="both"/>
        <w:rPr>
          <w:rFonts w:ascii="Times New Roman" w:eastAsiaTheme="majorEastAsia" w:hAnsi="Times New Roman" w:cs="Times New Roman"/>
          <w:bCs/>
        </w:rPr>
      </w:pPr>
    </w:p>
    <w:p w:rsidR="006C6EB3" w:rsidRPr="00B3764B" w:rsidRDefault="00A82E7C" w:rsidP="00DE060A">
      <w:pPr>
        <w:spacing w:after="0" w:line="360" w:lineRule="auto"/>
        <w:jc w:val="both"/>
        <w:rPr>
          <w:rFonts w:ascii="Times New Roman" w:eastAsiaTheme="majorEastAsia" w:hAnsi="Times New Roman" w:cs="Times New Roman"/>
          <w:b/>
          <w:bCs/>
        </w:rPr>
      </w:pPr>
      <w:r w:rsidRPr="00B3764B">
        <w:rPr>
          <w:rFonts w:ascii="Times New Roman" w:eastAsiaTheme="majorEastAsia" w:hAnsi="Times New Roman" w:cs="Times New Roman"/>
          <w:b/>
          <w:bCs/>
        </w:rPr>
        <w:t>Codificación Iteración 1</w:t>
      </w:r>
    </w:p>
    <w:p w:rsidR="002A0A48" w:rsidRPr="00B3764B" w:rsidRDefault="002A0A48" w:rsidP="00DE060A">
      <w:pPr>
        <w:spacing w:after="0" w:line="360" w:lineRule="auto"/>
        <w:jc w:val="both"/>
        <w:rPr>
          <w:rFonts w:ascii="Times New Roman" w:eastAsiaTheme="majorEastAsia" w:hAnsi="Times New Roman" w:cs="Times New Roman"/>
          <w:bCs/>
        </w:rPr>
      </w:pPr>
    </w:p>
    <w:p w:rsidR="006E6A7A" w:rsidRPr="00B3764B" w:rsidRDefault="001033C1" w:rsidP="00DE060A">
      <w:pPr>
        <w:spacing w:after="0" w:line="360" w:lineRule="auto"/>
        <w:jc w:val="both"/>
        <w:rPr>
          <w:rFonts w:ascii="Times New Roman" w:eastAsiaTheme="majorEastAsia" w:hAnsi="Times New Roman" w:cs="Times New Roman"/>
          <w:bCs/>
        </w:rPr>
      </w:pPr>
      <w:r w:rsidRPr="00B3764B">
        <w:rPr>
          <w:rFonts w:ascii="Times New Roman" w:eastAsiaTheme="majorEastAsia" w:hAnsi="Times New Roman" w:cs="Times New Roman"/>
          <w:bCs/>
        </w:rPr>
        <w:t>En esta etapa de codificación se describe algunas de las clases necesarias que permitan el funcionamiento del traductor de señas a voz.</w:t>
      </w:r>
    </w:p>
    <w:p w:rsidR="002A0A48" w:rsidRPr="00B3764B" w:rsidRDefault="002A0A48" w:rsidP="00DE060A">
      <w:pPr>
        <w:spacing w:after="0" w:line="360" w:lineRule="auto"/>
        <w:jc w:val="both"/>
        <w:rPr>
          <w:rFonts w:ascii="Times New Roman" w:eastAsiaTheme="majorEastAsia" w:hAnsi="Times New Roman" w:cs="Times New Roman"/>
          <w:bCs/>
        </w:rPr>
      </w:pPr>
    </w:p>
    <w:p w:rsidR="00860D3F" w:rsidRPr="00B3764B" w:rsidRDefault="003411DF" w:rsidP="00DE060A">
      <w:pPr>
        <w:pStyle w:val="Prrafodelista"/>
        <w:numPr>
          <w:ilvl w:val="0"/>
          <w:numId w:val="27"/>
        </w:numPr>
        <w:spacing w:line="360" w:lineRule="auto"/>
        <w:jc w:val="both"/>
        <w:rPr>
          <w:rFonts w:eastAsiaTheme="majorEastAsia"/>
          <w:b/>
          <w:bCs/>
          <w:sz w:val="22"/>
          <w:szCs w:val="22"/>
          <w:lang w:val="es-EC" w:eastAsia="en-US"/>
        </w:rPr>
      </w:pPr>
      <w:r w:rsidRPr="00B3764B">
        <w:rPr>
          <w:rFonts w:eastAsiaTheme="majorEastAsia"/>
          <w:b/>
          <w:bCs/>
          <w:sz w:val="22"/>
          <w:szCs w:val="22"/>
          <w:lang w:val="es-EC" w:eastAsia="en-US"/>
        </w:rPr>
        <w:t>Clase</w:t>
      </w:r>
      <w:r w:rsidR="00624606" w:rsidRPr="00B3764B">
        <w:rPr>
          <w:rFonts w:eastAsiaTheme="majorEastAsia"/>
          <w:b/>
          <w:bCs/>
          <w:sz w:val="22"/>
          <w:szCs w:val="22"/>
          <w:lang w:val="es-EC" w:eastAsia="en-US"/>
        </w:rPr>
        <w:t xml:space="preserve"> Palabras</w:t>
      </w:r>
      <w:r w:rsidR="001033C1" w:rsidRPr="00B3764B">
        <w:rPr>
          <w:rFonts w:eastAsiaTheme="majorEastAsia"/>
          <w:b/>
          <w:bCs/>
          <w:sz w:val="22"/>
          <w:szCs w:val="22"/>
          <w:lang w:val="es-EC" w:eastAsia="en-US"/>
        </w:rPr>
        <w:t xml:space="preserve"> </w:t>
      </w:r>
    </w:p>
    <w:p w:rsidR="00637DAB" w:rsidRPr="00B3764B" w:rsidRDefault="00637DAB" w:rsidP="00DE060A">
      <w:pPr>
        <w:pStyle w:val="Prrafodelista"/>
        <w:spacing w:line="360" w:lineRule="auto"/>
        <w:ind w:left="360"/>
        <w:jc w:val="both"/>
        <w:rPr>
          <w:rFonts w:eastAsiaTheme="majorEastAsia"/>
          <w:b/>
          <w:bCs/>
          <w:sz w:val="22"/>
          <w:szCs w:val="22"/>
          <w:lang w:val="es-EC" w:eastAsia="en-US"/>
        </w:rPr>
      </w:pPr>
    </w:p>
    <w:p w:rsidR="005E54A7" w:rsidRPr="00B3764B" w:rsidRDefault="003411DF" w:rsidP="00DE060A">
      <w:pPr>
        <w:spacing w:after="0" w:line="360" w:lineRule="auto"/>
        <w:jc w:val="both"/>
        <w:rPr>
          <w:rFonts w:ascii="Times New Roman" w:eastAsiaTheme="majorEastAsia" w:hAnsi="Times New Roman" w:cs="Times New Roman"/>
          <w:bCs/>
          <w:lang w:eastAsia="es-ES"/>
        </w:rPr>
      </w:pPr>
      <w:r w:rsidRPr="00B3764B">
        <w:rPr>
          <w:rFonts w:ascii="Times New Roman" w:eastAsiaTheme="majorEastAsia" w:hAnsi="Times New Roman" w:cs="Times New Roman"/>
          <w:bCs/>
          <w:lang w:eastAsia="es-ES"/>
        </w:rPr>
        <w:t xml:space="preserve">En esta sección se encuentra la codificación de las palabras seleccionadas en el diccionario </w:t>
      </w:r>
      <w:r w:rsidR="004D00A9" w:rsidRPr="00B3764B">
        <w:rPr>
          <w:rFonts w:ascii="Times New Roman" w:eastAsiaTheme="majorEastAsia" w:hAnsi="Times New Roman" w:cs="Times New Roman"/>
          <w:bCs/>
          <w:lang w:eastAsia="es-ES"/>
        </w:rPr>
        <w:t>cuyo objetivo es verificar que la trayectoria de las manos corresponda al área estableci</w:t>
      </w:r>
      <w:r w:rsidR="000F7891" w:rsidRPr="00B3764B">
        <w:rPr>
          <w:rFonts w:ascii="Times New Roman" w:eastAsiaTheme="majorEastAsia" w:hAnsi="Times New Roman" w:cs="Times New Roman"/>
          <w:bCs/>
          <w:lang w:eastAsia="es-ES"/>
        </w:rPr>
        <w:t xml:space="preserve">da por cada una de las palabras; </w:t>
      </w:r>
      <w:r w:rsidR="001C3344" w:rsidRPr="00B3764B">
        <w:rPr>
          <w:rFonts w:ascii="Times New Roman" w:eastAsiaTheme="majorEastAsia" w:hAnsi="Times New Roman" w:cs="Times New Roman"/>
          <w:bCs/>
          <w:lang w:eastAsia="es-ES"/>
        </w:rPr>
        <w:t>contiene varias funciones las cuales se describen a</w:t>
      </w:r>
      <w:r w:rsidR="00637DAB" w:rsidRPr="00B3764B">
        <w:rPr>
          <w:rFonts w:ascii="Times New Roman" w:eastAsiaTheme="majorEastAsia" w:hAnsi="Times New Roman" w:cs="Times New Roman"/>
          <w:bCs/>
          <w:lang w:eastAsia="es-ES"/>
        </w:rPr>
        <w:t xml:space="preserve"> </w:t>
      </w:r>
      <w:r w:rsidR="001C3344" w:rsidRPr="00B3764B">
        <w:rPr>
          <w:rFonts w:ascii="Times New Roman" w:eastAsiaTheme="majorEastAsia" w:hAnsi="Times New Roman" w:cs="Times New Roman"/>
          <w:bCs/>
          <w:lang w:eastAsia="es-ES"/>
        </w:rPr>
        <w:t>continuación:</w:t>
      </w:r>
    </w:p>
    <w:p w:rsidR="002A0A48" w:rsidRPr="00B3764B" w:rsidRDefault="002A0A48" w:rsidP="00DE060A">
      <w:pPr>
        <w:spacing w:after="0" w:line="360" w:lineRule="auto"/>
        <w:jc w:val="both"/>
        <w:rPr>
          <w:rFonts w:ascii="Times New Roman" w:eastAsiaTheme="majorEastAsia" w:hAnsi="Times New Roman" w:cs="Times New Roman"/>
          <w:b/>
          <w:bCs/>
        </w:rPr>
      </w:pPr>
    </w:p>
    <w:p w:rsidR="00DE6DC0" w:rsidRPr="00B3764B" w:rsidRDefault="00D340BE" w:rsidP="00DE060A">
      <w:pPr>
        <w:spacing w:after="0" w:line="360" w:lineRule="auto"/>
        <w:jc w:val="both"/>
        <w:rPr>
          <w:rFonts w:ascii="Times New Roman" w:eastAsiaTheme="majorEastAsia" w:hAnsi="Times New Roman" w:cs="Times New Roman"/>
          <w:b/>
          <w:bCs/>
        </w:rPr>
      </w:pPr>
      <w:r w:rsidRPr="00B3764B">
        <w:rPr>
          <w:rFonts w:ascii="Times New Roman" w:eastAsiaTheme="majorEastAsia" w:hAnsi="Times New Roman" w:cs="Times New Roman"/>
          <w:b/>
          <w:bCs/>
        </w:rPr>
        <w:t>Cl_</w:t>
      </w:r>
      <w:r w:rsidR="00AD1578" w:rsidRPr="00B3764B">
        <w:rPr>
          <w:rFonts w:ascii="Times New Roman" w:eastAsiaTheme="majorEastAsia" w:hAnsi="Times New Roman" w:cs="Times New Roman"/>
          <w:b/>
          <w:bCs/>
        </w:rPr>
        <w:t>Constructor</w:t>
      </w:r>
    </w:p>
    <w:p w:rsidR="00EA4508" w:rsidRPr="00B3764B" w:rsidRDefault="0097519E" w:rsidP="00DE060A">
      <w:pPr>
        <w:spacing w:after="0" w:line="360" w:lineRule="auto"/>
        <w:jc w:val="both"/>
        <w:rPr>
          <w:rFonts w:ascii="Times New Roman" w:eastAsiaTheme="majorEastAsia" w:hAnsi="Times New Roman" w:cs="Times New Roman"/>
          <w:bCs/>
          <w:lang w:eastAsia="es-ES"/>
        </w:rPr>
      </w:pPr>
      <w:r w:rsidRPr="00B3764B">
        <w:rPr>
          <w:rFonts w:ascii="Times New Roman" w:eastAsiaTheme="majorEastAsia" w:hAnsi="Times New Roman" w:cs="Times New Roman"/>
          <w:bCs/>
          <w:lang w:eastAsia="es-ES"/>
        </w:rPr>
        <w:t>Es</w:t>
      </w:r>
      <w:r w:rsidR="00A17BD1" w:rsidRPr="00B3764B">
        <w:rPr>
          <w:rFonts w:ascii="Times New Roman" w:eastAsiaTheme="majorEastAsia" w:hAnsi="Times New Roman" w:cs="Times New Roman"/>
          <w:bCs/>
          <w:lang w:eastAsia="es-ES"/>
        </w:rPr>
        <w:t xml:space="preserve"> el constructor de la </w:t>
      </w:r>
      <w:r w:rsidRPr="00B3764B">
        <w:rPr>
          <w:rFonts w:ascii="Times New Roman" w:eastAsiaTheme="majorEastAsia" w:hAnsi="Times New Roman" w:cs="Times New Roman"/>
          <w:bCs/>
          <w:lang w:eastAsia="es-ES"/>
        </w:rPr>
        <w:t>clase, aquí se</w:t>
      </w:r>
      <w:r w:rsidR="00A17BD1" w:rsidRPr="00B3764B">
        <w:rPr>
          <w:rFonts w:ascii="Times New Roman" w:eastAsiaTheme="majorEastAsia" w:hAnsi="Times New Roman" w:cs="Times New Roman"/>
          <w:bCs/>
          <w:lang w:eastAsia="es-ES"/>
        </w:rPr>
        <w:t xml:space="preserve"> defin</w:t>
      </w:r>
      <w:r w:rsidRPr="00B3764B">
        <w:rPr>
          <w:rFonts w:ascii="Times New Roman" w:eastAsiaTheme="majorEastAsia" w:hAnsi="Times New Roman" w:cs="Times New Roman"/>
          <w:bCs/>
          <w:lang w:eastAsia="es-ES"/>
        </w:rPr>
        <w:t>e</w:t>
      </w:r>
      <w:r w:rsidR="00A17BD1" w:rsidRPr="00B3764B">
        <w:rPr>
          <w:rFonts w:ascii="Times New Roman" w:eastAsiaTheme="majorEastAsia" w:hAnsi="Times New Roman" w:cs="Times New Roman"/>
          <w:bCs/>
          <w:lang w:eastAsia="es-ES"/>
        </w:rPr>
        <w:t xml:space="preserve"> el tiempo que va </w:t>
      </w:r>
      <w:r w:rsidRPr="00B3764B">
        <w:rPr>
          <w:rFonts w:ascii="Times New Roman" w:eastAsiaTheme="majorEastAsia" w:hAnsi="Times New Roman" w:cs="Times New Roman"/>
          <w:bCs/>
          <w:lang w:eastAsia="es-ES"/>
        </w:rPr>
        <w:t xml:space="preserve">a </w:t>
      </w:r>
      <w:r w:rsidR="00A17BD1" w:rsidRPr="00B3764B">
        <w:rPr>
          <w:rFonts w:ascii="Times New Roman" w:eastAsiaTheme="majorEastAsia" w:hAnsi="Times New Roman" w:cs="Times New Roman"/>
          <w:bCs/>
          <w:lang w:eastAsia="es-ES"/>
        </w:rPr>
        <w:t>d</w:t>
      </w:r>
      <w:r w:rsidRPr="00B3764B">
        <w:rPr>
          <w:rFonts w:ascii="Times New Roman" w:eastAsiaTheme="majorEastAsia" w:hAnsi="Times New Roman" w:cs="Times New Roman"/>
          <w:bCs/>
          <w:lang w:eastAsia="es-ES"/>
        </w:rPr>
        <w:t xml:space="preserve">urar el </w:t>
      </w:r>
      <w:r w:rsidR="00EA4508" w:rsidRPr="00B3764B">
        <w:rPr>
          <w:rFonts w:ascii="Times New Roman" w:eastAsiaTheme="majorEastAsia" w:hAnsi="Times New Roman" w:cs="Times New Roman"/>
          <w:bCs/>
          <w:lang w:eastAsia="es-ES"/>
        </w:rPr>
        <w:t>movimiento de las manos.</w:t>
      </w:r>
    </w:p>
    <w:p w:rsidR="002A0A48" w:rsidRPr="00B3764B" w:rsidRDefault="002A0A48" w:rsidP="00DE060A">
      <w:pPr>
        <w:spacing w:after="0" w:line="360" w:lineRule="auto"/>
        <w:jc w:val="both"/>
        <w:rPr>
          <w:rFonts w:ascii="Times New Roman" w:eastAsiaTheme="majorEastAsia" w:hAnsi="Times New Roman" w:cs="Times New Roman"/>
          <w:b/>
          <w:bCs/>
          <w:lang w:eastAsia="es-ES"/>
        </w:rPr>
      </w:pPr>
    </w:p>
    <w:p w:rsidR="0064480B" w:rsidRPr="00B3764B" w:rsidRDefault="0012364A" w:rsidP="00DE060A">
      <w:pPr>
        <w:spacing w:after="0" w:line="360" w:lineRule="auto"/>
        <w:jc w:val="both"/>
        <w:rPr>
          <w:rFonts w:ascii="Times New Roman" w:eastAsiaTheme="majorEastAsia" w:hAnsi="Times New Roman" w:cs="Times New Roman"/>
          <w:b/>
          <w:bCs/>
          <w:lang w:eastAsia="es-ES"/>
        </w:rPr>
      </w:pPr>
      <w:r w:rsidRPr="00B3764B">
        <w:rPr>
          <w:rFonts w:ascii="Times New Roman" w:eastAsiaTheme="majorEastAsia" w:hAnsi="Times New Roman" w:cs="Times New Roman"/>
          <w:b/>
          <w:bCs/>
          <w:lang w:eastAsia="es-ES"/>
        </w:rPr>
        <w:t>Reiniciar</w:t>
      </w:r>
    </w:p>
    <w:p w:rsidR="0012364A" w:rsidRPr="00B3764B" w:rsidRDefault="009A2233" w:rsidP="00DE060A">
      <w:pPr>
        <w:spacing w:after="0" w:line="360" w:lineRule="auto"/>
        <w:jc w:val="both"/>
        <w:rPr>
          <w:rFonts w:ascii="Times New Roman" w:eastAsiaTheme="majorEastAsia" w:hAnsi="Times New Roman" w:cs="Times New Roman"/>
          <w:bCs/>
          <w:lang w:eastAsia="es-ES"/>
        </w:rPr>
      </w:pPr>
      <w:r w:rsidRPr="00B3764B">
        <w:rPr>
          <w:rFonts w:ascii="Times New Roman" w:eastAsiaTheme="majorEastAsia" w:hAnsi="Times New Roman" w:cs="Times New Roman"/>
          <w:bCs/>
          <w:lang w:eastAsia="es-ES"/>
        </w:rPr>
        <w:t>Restablece todos los atributos de la clase a los valores originales.</w:t>
      </w:r>
    </w:p>
    <w:p w:rsidR="002A0A48" w:rsidRPr="00B3764B" w:rsidRDefault="002A0A48" w:rsidP="00DE060A">
      <w:pPr>
        <w:spacing w:after="0" w:line="360" w:lineRule="auto"/>
        <w:jc w:val="both"/>
        <w:rPr>
          <w:rFonts w:ascii="Times New Roman" w:eastAsiaTheme="majorEastAsia" w:hAnsi="Times New Roman" w:cs="Times New Roman"/>
          <w:b/>
          <w:bCs/>
          <w:lang w:eastAsia="es-ES"/>
        </w:rPr>
      </w:pPr>
    </w:p>
    <w:p w:rsidR="003B5282" w:rsidRPr="00B3764B" w:rsidRDefault="003B5282" w:rsidP="00DE060A">
      <w:pPr>
        <w:spacing w:after="0" w:line="360" w:lineRule="auto"/>
        <w:jc w:val="both"/>
        <w:rPr>
          <w:rFonts w:ascii="Times New Roman" w:eastAsiaTheme="majorEastAsia" w:hAnsi="Times New Roman" w:cs="Times New Roman"/>
          <w:b/>
          <w:bCs/>
          <w:lang w:eastAsia="es-ES"/>
        </w:rPr>
      </w:pPr>
      <w:r w:rsidRPr="00B3764B">
        <w:rPr>
          <w:rFonts w:ascii="Times New Roman" w:eastAsiaTheme="majorEastAsia" w:hAnsi="Times New Roman" w:cs="Times New Roman"/>
          <w:b/>
          <w:bCs/>
          <w:lang w:eastAsia="es-ES"/>
        </w:rPr>
        <w:t>VerificaPuntos</w:t>
      </w:r>
    </w:p>
    <w:p w:rsidR="00023B25" w:rsidRDefault="00023B25" w:rsidP="00DE060A">
      <w:pPr>
        <w:spacing w:after="0" w:line="360" w:lineRule="auto"/>
        <w:jc w:val="both"/>
        <w:rPr>
          <w:rFonts w:ascii="Times New Roman" w:eastAsiaTheme="majorEastAsia" w:hAnsi="Times New Roman" w:cs="Times New Roman"/>
          <w:bCs/>
          <w:lang w:eastAsia="es-ES"/>
        </w:rPr>
      </w:pPr>
      <w:r w:rsidRPr="00B3764B">
        <w:rPr>
          <w:rFonts w:ascii="Times New Roman" w:eastAsiaTheme="majorEastAsia" w:hAnsi="Times New Roman" w:cs="Times New Roman"/>
          <w:bCs/>
          <w:lang w:eastAsia="es-ES"/>
        </w:rPr>
        <w:t>Almacena los puntos de la trayectoria realizada por la</w:t>
      </w:r>
      <w:r w:rsidR="00EA4508" w:rsidRPr="00B3764B">
        <w:rPr>
          <w:rFonts w:ascii="Times New Roman" w:eastAsiaTheme="majorEastAsia" w:hAnsi="Times New Roman" w:cs="Times New Roman"/>
          <w:bCs/>
          <w:lang w:eastAsia="es-ES"/>
        </w:rPr>
        <w:t>s</w:t>
      </w:r>
      <w:r w:rsidRPr="00B3764B">
        <w:rPr>
          <w:rFonts w:ascii="Times New Roman" w:eastAsiaTheme="majorEastAsia" w:hAnsi="Times New Roman" w:cs="Times New Roman"/>
          <w:bCs/>
          <w:lang w:eastAsia="es-ES"/>
        </w:rPr>
        <w:t xml:space="preserve"> mano</w:t>
      </w:r>
      <w:r w:rsidR="00EA4508" w:rsidRPr="00B3764B">
        <w:rPr>
          <w:rFonts w:ascii="Times New Roman" w:eastAsiaTheme="majorEastAsia" w:hAnsi="Times New Roman" w:cs="Times New Roman"/>
          <w:bCs/>
          <w:lang w:eastAsia="es-ES"/>
        </w:rPr>
        <w:t>s</w:t>
      </w:r>
      <w:r w:rsidRPr="00B3764B">
        <w:rPr>
          <w:rFonts w:ascii="Times New Roman" w:eastAsiaTheme="majorEastAsia" w:hAnsi="Times New Roman" w:cs="Times New Roman"/>
          <w:bCs/>
          <w:lang w:eastAsia="es-ES"/>
        </w:rPr>
        <w:t>, siempre y cuando se encuentre en el área establecida.</w:t>
      </w:r>
    </w:p>
    <w:p w:rsidR="00687D1E" w:rsidRPr="00B3764B" w:rsidRDefault="00687D1E" w:rsidP="00DE060A">
      <w:pPr>
        <w:spacing w:after="0" w:line="360" w:lineRule="auto"/>
        <w:jc w:val="both"/>
        <w:rPr>
          <w:rFonts w:ascii="Times New Roman" w:eastAsiaTheme="majorEastAsia" w:hAnsi="Times New Roman" w:cs="Times New Roman"/>
          <w:bCs/>
          <w:lang w:eastAsia="es-ES"/>
        </w:rPr>
      </w:pPr>
    </w:p>
    <w:p w:rsidR="00AA5B1C" w:rsidRPr="00B3764B" w:rsidRDefault="00F4709B" w:rsidP="00DE060A">
      <w:pPr>
        <w:spacing w:after="0" w:line="360" w:lineRule="auto"/>
        <w:jc w:val="both"/>
        <w:rPr>
          <w:rFonts w:ascii="Times New Roman" w:eastAsiaTheme="majorEastAsia" w:hAnsi="Times New Roman" w:cs="Times New Roman"/>
          <w:b/>
          <w:bCs/>
          <w:lang w:eastAsia="es-ES"/>
        </w:rPr>
      </w:pPr>
      <w:r w:rsidRPr="00B3764B">
        <w:rPr>
          <w:rFonts w:ascii="Times New Roman" w:eastAsiaTheme="majorEastAsia" w:hAnsi="Times New Roman" w:cs="Times New Roman"/>
          <w:b/>
          <w:bCs/>
          <w:lang w:eastAsia="es-ES"/>
        </w:rPr>
        <w:t>Verifica</w:t>
      </w:r>
      <w:r w:rsidR="00AA5B1C" w:rsidRPr="00B3764B">
        <w:rPr>
          <w:rFonts w:ascii="Times New Roman" w:eastAsiaTheme="majorEastAsia" w:hAnsi="Times New Roman" w:cs="Times New Roman"/>
          <w:b/>
          <w:bCs/>
          <w:lang w:eastAsia="es-ES"/>
        </w:rPr>
        <w:t>Articulaciones</w:t>
      </w:r>
    </w:p>
    <w:p w:rsidR="00F4709B" w:rsidRPr="00B3764B" w:rsidRDefault="00A76E13" w:rsidP="00DE060A">
      <w:pPr>
        <w:spacing w:after="0" w:line="360" w:lineRule="auto"/>
        <w:jc w:val="both"/>
        <w:rPr>
          <w:rFonts w:ascii="Times New Roman" w:eastAsiaTheme="majorEastAsia" w:hAnsi="Times New Roman" w:cs="Times New Roman"/>
          <w:bCs/>
          <w:lang w:eastAsia="es-ES"/>
        </w:rPr>
      </w:pPr>
      <w:r w:rsidRPr="00B3764B">
        <w:rPr>
          <w:rFonts w:ascii="Times New Roman" w:eastAsiaTheme="majorEastAsia" w:hAnsi="Times New Roman" w:cs="Times New Roman"/>
          <w:bCs/>
          <w:lang w:eastAsia="es-ES"/>
        </w:rPr>
        <w:t>Estas funciones se encargan de comprobar que la trayectoria de la mano atraviese las distintas secciones del área en general.</w:t>
      </w:r>
    </w:p>
    <w:p w:rsidR="002A0A48" w:rsidRPr="00B3764B" w:rsidRDefault="002A0A48" w:rsidP="00DE060A">
      <w:pPr>
        <w:spacing w:after="0" w:line="360" w:lineRule="auto"/>
        <w:jc w:val="both"/>
        <w:rPr>
          <w:rFonts w:ascii="Times New Roman" w:eastAsiaTheme="majorEastAsia" w:hAnsi="Times New Roman" w:cs="Times New Roman"/>
          <w:b/>
          <w:bCs/>
          <w:lang w:eastAsia="es-ES"/>
        </w:rPr>
      </w:pPr>
    </w:p>
    <w:p w:rsidR="00023B25" w:rsidRPr="00B3764B" w:rsidRDefault="00023B25" w:rsidP="00DE060A">
      <w:pPr>
        <w:spacing w:after="0" w:line="360" w:lineRule="auto"/>
        <w:jc w:val="both"/>
        <w:rPr>
          <w:rFonts w:ascii="Times New Roman" w:eastAsiaTheme="majorEastAsia" w:hAnsi="Times New Roman" w:cs="Times New Roman"/>
          <w:b/>
          <w:bCs/>
          <w:lang w:eastAsia="es-ES"/>
        </w:rPr>
      </w:pPr>
      <w:r w:rsidRPr="00B3764B">
        <w:rPr>
          <w:rFonts w:ascii="Times New Roman" w:eastAsiaTheme="majorEastAsia" w:hAnsi="Times New Roman" w:cs="Times New Roman"/>
          <w:b/>
          <w:bCs/>
          <w:lang w:eastAsia="es-ES"/>
        </w:rPr>
        <w:t>Filtrado</w:t>
      </w:r>
    </w:p>
    <w:p w:rsidR="00F4709B" w:rsidRPr="00B3764B" w:rsidRDefault="007E4EE7" w:rsidP="00DE060A">
      <w:pPr>
        <w:spacing w:after="0" w:line="360" w:lineRule="auto"/>
        <w:jc w:val="both"/>
        <w:rPr>
          <w:rFonts w:ascii="Times New Roman" w:eastAsiaTheme="majorEastAsia" w:hAnsi="Times New Roman" w:cs="Times New Roman"/>
          <w:bCs/>
          <w:lang w:eastAsia="es-ES"/>
        </w:rPr>
      </w:pPr>
      <w:r w:rsidRPr="00B3764B">
        <w:rPr>
          <w:rFonts w:ascii="Times New Roman" w:eastAsiaTheme="majorEastAsia" w:hAnsi="Times New Roman" w:cs="Times New Roman"/>
          <w:bCs/>
          <w:lang w:eastAsia="es-ES"/>
        </w:rPr>
        <w:lastRenderedPageBreak/>
        <w:t>Encargado de verificar que la secuencia de puntos realizados por la</w:t>
      </w:r>
      <w:r w:rsidR="00AA5B1C" w:rsidRPr="00B3764B">
        <w:rPr>
          <w:rFonts w:ascii="Times New Roman" w:eastAsiaTheme="majorEastAsia" w:hAnsi="Times New Roman" w:cs="Times New Roman"/>
          <w:bCs/>
          <w:lang w:eastAsia="es-ES"/>
        </w:rPr>
        <w:t>s</w:t>
      </w:r>
      <w:r w:rsidRPr="00B3764B">
        <w:rPr>
          <w:rFonts w:ascii="Times New Roman" w:eastAsiaTheme="majorEastAsia" w:hAnsi="Times New Roman" w:cs="Times New Roman"/>
          <w:bCs/>
          <w:lang w:eastAsia="es-ES"/>
        </w:rPr>
        <w:t xml:space="preserve"> mano</w:t>
      </w:r>
      <w:r w:rsidR="00AA5B1C" w:rsidRPr="00B3764B">
        <w:rPr>
          <w:rFonts w:ascii="Times New Roman" w:eastAsiaTheme="majorEastAsia" w:hAnsi="Times New Roman" w:cs="Times New Roman"/>
          <w:bCs/>
          <w:lang w:eastAsia="es-ES"/>
        </w:rPr>
        <w:t>s</w:t>
      </w:r>
      <w:r w:rsidRPr="00B3764B">
        <w:rPr>
          <w:rFonts w:ascii="Times New Roman" w:eastAsiaTheme="majorEastAsia" w:hAnsi="Times New Roman" w:cs="Times New Roman"/>
          <w:bCs/>
          <w:lang w:eastAsia="es-ES"/>
        </w:rPr>
        <w:t xml:space="preserve"> sea </w:t>
      </w:r>
      <w:r w:rsidR="00776C32" w:rsidRPr="00B3764B">
        <w:rPr>
          <w:rFonts w:ascii="Times New Roman" w:eastAsiaTheme="majorEastAsia" w:hAnsi="Times New Roman" w:cs="Times New Roman"/>
          <w:bCs/>
          <w:lang w:eastAsia="es-ES"/>
        </w:rPr>
        <w:t xml:space="preserve">correctos y así afirmar o negar si la seña corresponde a </w:t>
      </w:r>
      <w:r w:rsidR="00934D63" w:rsidRPr="00B3764B">
        <w:rPr>
          <w:rFonts w:ascii="Times New Roman" w:eastAsiaTheme="majorEastAsia" w:hAnsi="Times New Roman" w:cs="Times New Roman"/>
          <w:bCs/>
          <w:lang w:eastAsia="es-ES"/>
        </w:rPr>
        <w:t>dicha</w:t>
      </w:r>
      <w:r w:rsidR="00776C32" w:rsidRPr="00B3764B">
        <w:rPr>
          <w:rFonts w:ascii="Times New Roman" w:eastAsiaTheme="majorEastAsia" w:hAnsi="Times New Roman" w:cs="Times New Roman"/>
          <w:bCs/>
          <w:lang w:eastAsia="es-ES"/>
        </w:rPr>
        <w:t xml:space="preserve"> palabra.</w:t>
      </w:r>
    </w:p>
    <w:p w:rsidR="002A0A48" w:rsidRPr="00B3764B" w:rsidRDefault="002A0A48" w:rsidP="00DE060A">
      <w:pPr>
        <w:spacing w:after="0" w:line="360" w:lineRule="auto"/>
        <w:jc w:val="both"/>
        <w:rPr>
          <w:rFonts w:ascii="Times New Roman" w:eastAsiaTheme="majorEastAsia" w:hAnsi="Times New Roman" w:cs="Times New Roman"/>
          <w:b/>
          <w:bCs/>
          <w:lang w:eastAsia="es-ES"/>
        </w:rPr>
      </w:pPr>
    </w:p>
    <w:p w:rsidR="00D340BE" w:rsidRPr="00B3764B" w:rsidRDefault="00D340BE" w:rsidP="00DE060A">
      <w:pPr>
        <w:spacing w:after="0" w:line="360" w:lineRule="auto"/>
        <w:jc w:val="both"/>
        <w:rPr>
          <w:rFonts w:ascii="Times New Roman" w:eastAsiaTheme="majorEastAsia" w:hAnsi="Times New Roman" w:cs="Times New Roman"/>
          <w:b/>
          <w:bCs/>
          <w:lang w:eastAsia="es-ES"/>
        </w:rPr>
      </w:pPr>
      <w:r w:rsidRPr="00B3764B">
        <w:rPr>
          <w:rFonts w:ascii="Times New Roman" w:eastAsiaTheme="majorEastAsia" w:hAnsi="Times New Roman" w:cs="Times New Roman"/>
          <w:b/>
          <w:bCs/>
          <w:lang w:eastAsia="es-ES"/>
        </w:rPr>
        <w:t>Funcion</w:t>
      </w:r>
      <w:r w:rsidR="00AA5B1C" w:rsidRPr="00B3764B">
        <w:rPr>
          <w:rFonts w:ascii="Times New Roman" w:eastAsiaTheme="majorEastAsia" w:hAnsi="Times New Roman" w:cs="Times New Roman"/>
          <w:b/>
          <w:bCs/>
          <w:lang w:eastAsia="es-ES"/>
        </w:rPr>
        <w:t>Palabra</w:t>
      </w:r>
    </w:p>
    <w:p w:rsidR="00CB22BF" w:rsidRDefault="00CB22BF" w:rsidP="00DE060A">
      <w:pPr>
        <w:spacing w:after="0" w:line="360" w:lineRule="auto"/>
        <w:jc w:val="both"/>
        <w:rPr>
          <w:rFonts w:ascii="Times New Roman" w:eastAsiaTheme="majorEastAsia" w:hAnsi="Times New Roman" w:cs="Times New Roman"/>
          <w:bCs/>
          <w:lang w:eastAsia="es-ES"/>
        </w:rPr>
      </w:pPr>
    </w:p>
    <w:p w:rsidR="005C4D66" w:rsidRPr="00B3764B" w:rsidRDefault="005C4D66" w:rsidP="00DE060A">
      <w:pPr>
        <w:spacing w:after="0" w:line="360" w:lineRule="auto"/>
        <w:jc w:val="both"/>
        <w:rPr>
          <w:rFonts w:ascii="Times New Roman" w:eastAsiaTheme="majorEastAsia" w:hAnsi="Times New Roman" w:cs="Times New Roman"/>
          <w:bCs/>
          <w:lang w:eastAsia="es-ES"/>
        </w:rPr>
      </w:pPr>
      <w:r w:rsidRPr="00B3764B">
        <w:rPr>
          <w:rFonts w:ascii="Times New Roman" w:eastAsiaTheme="majorEastAsia" w:hAnsi="Times New Roman" w:cs="Times New Roman"/>
          <w:bCs/>
          <w:lang w:eastAsia="es-ES"/>
        </w:rPr>
        <w:t xml:space="preserve">Es la función principal </w:t>
      </w:r>
      <w:r w:rsidR="009B7C20" w:rsidRPr="00B3764B">
        <w:rPr>
          <w:rFonts w:ascii="Times New Roman" w:eastAsiaTheme="majorEastAsia" w:hAnsi="Times New Roman" w:cs="Times New Roman"/>
          <w:bCs/>
          <w:lang w:eastAsia="es-ES"/>
        </w:rPr>
        <w:t>de la</w:t>
      </w:r>
      <w:r w:rsidR="00A73EB9" w:rsidRPr="00B3764B">
        <w:rPr>
          <w:rFonts w:ascii="Times New Roman" w:eastAsiaTheme="majorEastAsia" w:hAnsi="Times New Roman" w:cs="Times New Roman"/>
          <w:bCs/>
          <w:lang w:eastAsia="es-ES"/>
        </w:rPr>
        <w:t xml:space="preserve"> clase</w:t>
      </w:r>
      <w:r w:rsidR="00E50100" w:rsidRPr="00B3764B">
        <w:rPr>
          <w:rFonts w:ascii="Times New Roman" w:eastAsiaTheme="majorEastAsia" w:hAnsi="Times New Roman" w:cs="Times New Roman"/>
          <w:bCs/>
          <w:lang w:eastAsia="es-ES"/>
        </w:rPr>
        <w:t>, se</w:t>
      </w:r>
      <w:r w:rsidR="00A73EB9" w:rsidRPr="00B3764B">
        <w:rPr>
          <w:rFonts w:ascii="Times New Roman" w:eastAsiaTheme="majorEastAsia" w:hAnsi="Times New Roman" w:cs="Times New Roman"/>
          <w:bCs/>
          <w:lang w:eastAsia="es-ES"/>
        </w:rPr>
        <w:t xml:space="preserve"> e</w:t>
      </w:r>
      <w:r w:rsidRPr="00B3764B">
        <w:rPr>
          <w:rFonts w:ascii="Times New Roman" w:eastAsiaTheme="majorEastAsia" w:hAnsi="Times New Roman" w:cs="Times New Roman"/>
          <w:bCs/>
          <w:lang w:eastAsia="es-ES"/>
        </w:rPr>
        <w:t>ncarga de verificar el tiempo transcurr</w:t>
      </w:r>
      <w:r w:rsidR="009B325B" w:rsidRPr="00B3764B">
        <w:rPr>
          <w:rFonts w:ascii="Times New Roman" w:eastAsiaTheme="majorEastAsia" w:hAnsi="Times New Roman" w:cs="Times New Roman"/>
          <w:bCs/>
          <w:lang w:eastAsia="es-ES"/>
        </w:rPr>
        <w:t>ido por la</w:t>
      </w:r>
      <w:r w:rsidR="00034354" w:rsidRPr="00B3764B">
        <w:rPr>
          <w:rFonts w:ascii="Times New Roman" w:eastAsiaTheme="majorEastAsia" w:hAnsi="Times New Roman" w:cs="Times New Roman"/>
          <w:bCs/>
          <w:lang w:eastAsia="es-ES"/>
        </w:rPr>
        <w:t>s</w:t>
      </w:r>
      <w:r w:rsidR="009B325B" w:rsidRPr="00B3764B">
        <w:rPr>
          <w:rFonts w:ascii="Times New Roman" w:eastAsiaTheme="majorEastAsia" w:hAnsi="Times New Roman" w:cs="Times New Roman"/>
          <w:bCs/>
          <w:lang w:eastAsia="es-ES"/>
        </w:rPr>
        <w:t xml:space="preserve"> mano</w:t>
      </w:r>
      <w:r w:rsidR="00034354" w:rsidRPr="00B3764B">
        <w:rPr>
          <w:rFonts w:ascii="Times New Roman" w:eastAsiaTheme="majorEastAsia" w:hAnsi="Times New Roman" w:cs="Times New Roman"/>
          <w:bCs/>
          <w:lang w:eastAsia="es-ES"/>
        </w:rPr>
        <w:t>s</w:t>
      </w:r>
      <w:r w:rsidR="009B325B" w:rsidRPr="00B3764B">
        <w:rPr>
          <w:rFonts w:ascii="Times New Roman" w:eastAsiaTheme="majorEastAsia" w:hAnsi="Times New Roman" w:cs="Times New Roman"/>
          <w:bCs/>
          <w:lang w:eastAsia="es-ES"/>
        </w:rPr>
        <w:t xml:space="preserve"> desde que inicia</w:t>
      </w:r>
      <w:r w:rsidR="00034354" w:rsidRPr="00B3764B">
        <w:rPr>
          <w:rFonts w:ascii="Times New Roman" w:eastAsiaTheme="majorEastAsia" w:hAnsi="Times New Roman" w:cs="Times New Roman"/>
          <w:bCs/>
          <w:lang w:eastAsia="es-ES"/>
        </w:rPr>
        <w:t>n</w:t>
      </w:r>
      <w:r w:rsidR="009B325B" w:rsidRPr="00B3764B">
        <w:rPr>
          <w:rFonts w:ascii="Times New Roman" w:eastAsiaTheme="majorEastAsia" w:hAnsi="Times New Roman" w:cs="Times New Roman"/>
          <w:bCs/>
          <w:lang w:eastAsia="es-ES"/>
        </w:rPr>
        <w:t xml:space="preserve"> el movimiento</w:t>
      </w:r>
      <w:r w:rsidRPr="00B3764B">
        <w:rPr>
          <w:rFonts w:ascii="Times New Roman" w:eastAsiaTheme="majorEastAsia" w:hAnsi="Times New Roman" w:cs="Times New Roman"/>
          <w:bCs/>
          <w:lang w:eastAsia="es-ES"/>
        </w:rPr>
        <w:t xml:space="preserve"> hasta que llegu</w:t>
      </w:r>
      <w:r w:rsidR="009B325B" w:rsidRPr="00B3764B">
        <w:rPr>
          <w:rFonts w:ascii="Times New Roman" w:eastAsiaTheme="majorEastAsia" w:hAnsi="Times New Roman" w:cs="Times New Roman"/>
          <w:bCs/>
          <w:lang w:eastAsia="es-ES"/>
        </w:rPr>
        <w:t>e</w:t>
      </w:r>
      <w:r w:rsidR="00034354" w:rsidRPr="00B3764B">
        <w:rPr>
          <w:rFonts w:ascii="Times New Roman" w:eastAsiaTheme="majorEastAsia" w:hAnsi="Times New Roman" w:cs="Times New Roman"/>
          <w:bCs/>
          <w:lang w:eastAsia="es-ES"/>
        </w:rPr>
        <w:t>n</w:t>
      </w:r>
      <w:r w:rsidR="009B325B" w:rsidRPr="00B3764B">
        <w:rPr>
          <w:rFonts w:ascii="Times New Roman" w:eastAsiaTheme="majorEastAsia" w:hAnsi="Times New Roman" w:cs="Times New Roman"/>
          <w:bCs/>
          <w:lang w:eastAsia="es-ES"/>
        </w:rPr>
        <w:t xml:space="preserve"> al tiempo máximo establecido; además </w:t>
      </w:r>
      <w:r w:rsidRPr="00B3764B">
        <w:rPr>
          <w:rFonts w:ascii="Times New Roman" w:eastAsiaTheme="majorEastAsia" w:hAnsi="Times New Roman" w:cs="Times New Roman"/>
          <w:bCs/>
          <w:lang w:eastAsia="es-ES"/>
        </w:rPr>
        <w:t xml:space="preserve">se encarga de llamar a </w:t>
      </w:r>
      <w:r w:rsidR="009B325B" w:rsidRPr="00B3764B">
        <w:rPr>
          <w:rFonts w:ascii="Times New Roman" w:eastAsiaTheme="majorEastAsia" w:hAnsi="Times New Roman" w:cs="Times New Roman"/>
          <w:bCs/>
          <w:lang w:eastAsia="es-ES"/>
        </w:rPr>
        <w:t xml:space="preserve">las distintas </w:t>
      </w:r>
      <w:r w:rsidRPr="00B3764B">
        <w:rPr>
          <w:rFonts w:ascii="Times New Roman" w:eastAsiaTheme="majorEastAsia" w:hAnsi="Times New Roman" w:cs="Times New Roman"/>
          <w:bCs/>
          <w:lang w:eastAsia="es-ES"/>
        </w:rPr>
        <w:t>funciones.</w:t>
      </w:r>
    </w:p>
    <w:p w:rsidR="00344BE5" w:rsidRPr="00B3764B" w:rsidRDefault="00344BE5" w:rsidP="00DE060A">
      <w:pPr>
        <w:spacing w:after="0" w:line="360" w:lineRule="auto"/>
        <w:jc w:val="both"/>
        <w:rPr>
          <w:rFonts w:ascii="Times New Roman" w:eastAsiaTheme="majorEastAsia" w:hAnsi="Times New Roman" w:cs="Times New Roman"/>
          <w:b/>
          <w:bCs/>
          <w:lang w:eastAsia="es-ES"/>
        </w:rPr>
      </w:pPr>
    </w:p>
    <w:p w:rsidR="00F23A11" w:rsidRPr="00B3764B" w:rsidRDefault="0033421F" w:rsidP="00DE060A">
      <w:pPr>
        <w:pStyle w:val="Prrafodelista"/>
        <w:numPr>
          <w:ilvl w:val="0"/>
          <w:numId w:val="27"/>
        </w:numPr>
        <w:spacing w:line="360" w:lineRule="auto"/>
        <w:jc w:val="both"/>
        <w:rPr>
          <w:rFonts w:eastAsiaTheme="majorEastAsia"/>
          <w:b/>
          <w:bCs/>
          <w:sz w:val="22"/>
          <w:szCs w:val="22"/>
        </w:rPr>
      </w:pPr>
      <w:r w:rsidRPr="00B3764B">
        <w:rPr>
          <w:rFonts w:eastAsiaTheme="majorEastAsia"/>
          <w:b/>
          <w:bCs/>
          <w:sz w:val="22"/>
          <w:szCs w:val="22"/>
        </w:rPr>
        <w:t>Clase Articulaciones</w:t>
      </w:r>
    </w:p>
    <w:p w:rsidR="002A0A48" w:rsidRPr="00B3764B" w:rsidRDefault="002A0A48" w:rsidP="00DE060A">
      <w:pPr>
        <w:spacing w:after="0" w:line="360" w:lineRule="auto"/>
        <w:jc w:val="both"/>
        <w:rPr>
          <w:rFonts w:ascii="Times New Roman" w:eastAsiaTheme="majorEastAsia" w:hAnsi="Times New Roman" w:cs="Times New Roman"/>
          <w:bCs/>
        </w:rPr>
      </w:pPr>
    </w:p>
    <w:p w:rsidR="00535FAA" w:rsidRPr="00B3764B" w:rsidRDefault="00EF21DF" w:rsidP="00DE060A">
      <w:pPr>
        <w:spacing w:after="0" w:line="360" w:lineRule="auto"/>
        <w:jc w:val="both"/>
        <w:rPr>
          <w:rFonts w:ascii="Times New Roman" w:eastAsiaTheme="majorEastAsia" w:hAnsi="Times New Roman" w:cs="Times New Roman"/>
          <w:bCs/>
          <w:lang w:eastAsia="es-ES"/>
        </w:rPr>
      </w:pPr>
      <w:r w:rsidRPr="00B3764B">
        <w:rPr>
          <w:rFonts w:ascii="Times New Roman" w:eastAsiaTheme="majorEastAsia" w:hAnsi="Times New Roman" w:cs="Times New Roman"/>
          <w:bCs/>
        </w:rPr>
        <w:t>Es la clase</w:t>
      </w:r>
      <w:r w:rsidR="00F4065E" w:rsidRPr="00B3764B">
        <w:rPr>
          <w:rFonts w:ascii="Times New Roman" w:eastAsiaTheme="majorEastAsia" w:hAnsi="Times New Roman" w:cs="Times New Roman"/>
          <w:bCs/>
        </w:rPr>
        <w:t xml:space="preserve"> utilizada para obtener la posición de l</w:t>
      </w:r>
      <w:r w:rsidRPr="00B3764B">
        <w:rPr>
          <w:rFonts w:ascii="Times New Roman" w:eastAsiaTheme="majorEastAsia" w:hAnsi="Times New Roman" w:cs="Times New Roman"/>
          <w:bCs/>
        </w:rPr>
        <w:t xml:space="preserve">as articulaciones del esqueleto, </w:t>
      </w:r>
      <w:r w:rsidR="00A714ED" w:rsidRPr="00B3764B">
        <w:rPr>
          <w:rFonts w:ascii="Times New Roman" w:eastAsiaTheme="majorEastAsia" w:hAnsi="Times New Roman" w:cs="Times New Roman"/>
          <w:bCs/>
          <w:lang w:eastAsia="es-ES"/>
        </w:rPr>
        <w:t xml:space="preserve">contiene </w:t>
      </w:r>
      <w:r w:rsidR="00BA7DD3" w:rsidRPr="00B3764B">
        <w:rPr>
          <w:rFonts w:ascii="Times New Roman" w:eastAsiaTheme="majorEastAsia" w:hAnsi="Times New Roman" w:cs="Times New Roman"/>
          <w:bCs/>
          <w:lang w:eastAsia="es-ES"/>
        </w:rPr>
        <w:t>la funció</w:t>
      </w:r>
      <w:r w:rsidR="00A714ED" w:rsidRPr="00B3764B">
        <w:rPr>
          <w:rFonts w:ascii="Times New Roman" w:eastAsiaTheme="majorEastAsia" w:hAnsi="Times New Roman" w:cs="Times New Roman"/>
          <w:bCs/>
          <w:lang w:eastAsia="es-ES"/>
        </w:rPr>
        <w:t xml:space="preserve">n </w:t>
      </w:r>
      <w:r w:rsidR="00474978" w:rsidRPr="00B3764B">
        <w:rPr>
          <w:rFonts w:ascii="Times New Roman" w:eastAsiaTheme="majorEastAsia" w:hAnsi="Times New Roman" w:cs="Times New Roman"/>
          <w:b/>
          <w:bCs/>
          <w:lang w:eastAsia="es-ES"/>
        </w:rPr>
        <w:t>AsignaPuntos</w:t>
      </w:r>
      <w:r w:rsidR="00A65993" w:rsidRPr="00B3764B">
        <w:rPr>
          <w:rFonts w:ascii="Times New Roman" w:eastAsiaTheme="majorEastAsia" w:hAnsi="Times New Roman" w:cs="Times New Roman"/>
          <w:b/>
          <w:bCs/>
          <w:lang w:eastAsia="es-ES"/>
        </w:rPr>
        <w:t xml:space="preserve"> </w:t>
      </w:r>
      <w:r w:rsidR="00A65993" w:rsidRPr="00B3764B">
        <w:rPr>
          <w:rFonts w:ascii="Times New Roman" w:eastAsiaTheme="majorEastAsia" w:hAnsi="Times New Roman" w:cs="Times New Roman"/>
          <w:bCs/>
          <w:lang w:eastAsia="es-ES"/>
        </w:rPr>
        <w:t>que mediante la utilización de la clase Skeleton permite extraer la posición de las articulaciones del esqueleto</w:t>
      </w:r>
      <w:r w:rsidR="007875A7" w:rsidRPr="00B3764B">
        <w:rPr>
          <w:rFonts w:ascii="Times New Roman" w:eastAsiaTheme="majorEastAsia" w:hAnsi="Times New Roman" w:cs="Times New Roman"/>
          <w:bCs/>
          <w:lang w:eastAsia="es-ES"/>
        </w:rPr>
        <w:t xml:space="preserve"> para almacenar </w:t>
      </w:r>
      <w:r w:rsidR="00F63EDA" w:rsidRPr="00B3764B">
        <w:rPr>
          <w:rFonts w:ascii="Times New Roman" w:eastAsiaTheme="majorEastAsia" w:hAnsi="Times New Roman" w:cs="Times New Roman"/>
          <w:bCs/>
          <w:lang w:eastAsia="es-ES"/>
        </w:rPr>
        <w:t xml:space="preserve">dichos datos </w:t>
      </w:r>
      <w:r w:rsidR="007875A7" w:rsidRPr="00B3764B">
        <w:rPr>
          <w:rFonts w:ascii="Times New Roman" w:eastAsiaTheme="majorEastAsia" w:hAnsi="Times New Roman" w:cs="Times New Roman"/>
          <w:bCs/>
          <w:lang w:eastAsia="es-ES"/>
        </w:rPr>
        <w:t>en variables de tipo SkeetonPoint</w:t>
      </w:r>
      <w:r w:rsidR="00F63EDA" w:rsidRPr="00B3764B">
        <w:rPr>
          <w:rFonts w:ascii="Times New Roman" w:eastAsiaTheme="majorEastAsia" w:hAnsi="Times New Roman" w:cs="Times New Roman"/>
          <w:bCs/>
          <w:lang w:eastAsia="es-ES"/>
        </w:rPr>
        <w:t>.</w:t>
      </w:r>
      <w:r w:rsidR="00A65993" w:rsidRPr="00B3764B">
        <w:rPr>
          <w:rFonts w:ascii="Times New Roman" w:eastAsiaTheme="majorEastAsia" w:hAnsi="Times New Roman" w:cs="Times New Roman"/>
          <w:bCs/>
          <w:lang w:eastAsia="es-ES"/>
        </w:rPr>
        <w:t xml:space="preserve"> </w:t>
      </w:r>
    </w:p>
    <w:p w:rsidR="002A0A48" w:rsidRPr="00B3764B" w:rsidRDefault="002A0A48" w:rsidP="00DE060A">
      <w:pPr>
        <w:spacing w:after="0" w:line="360" w:lineRule="auto"/>
        <w:jc w:val="both"/>
        <w:rPr>
          <w:rFonts w:ascii="Times New Roman" w:eastAsiaTheme="majorEastAsia" w:hAnsi="Times New Roman" w:cs="Times New Roman"/>
          <w:bCs/>
        </w:rPr>
      </w:pPr>
    </w:p>
    <w:p w:rsidR="006525ED" w:rsidRPr="00B3764B" w:rsidRDefault="00554307" w:rsidP="00DE060A">
      <w:pPr>
        <w:pStyle w:val="Prrafodelista"/>
        <w:numPr>
          <w:ilvl w:val="0"/>
          <w:numId w:val="27"/>
        </w:numPr>
        <w:spacing w:line="360" w:lineRule="auto"/>
        <w:jc w:val="both"/>
        <w:rPr>
          <w:rFonts w:eastAsiaTheme="majorEastAsia"/>
          <w:b/>
          <w:bCs/>
          <w:sz w:val="22"/>
          <w:szCs w:val="22"/>
        </w:rPr>
      </w:pPr>
      <w:r w:rsidRPr="00B3764B">
        <w:rPr>
          <w:rFonts w:eastAsiaTheme="majorEastAsia"/>
          <w:b/>
          <w:bCs/>
          <w:sz w:val="22"/>
          <w:szCs w:val="22"/>
        </w:rPr>
        <w:t>Clase Búsqueda</w:t>
      </w:r>
    </w:p>
    <w:p w:rsidR="002A0A48" w:rsidRPr="00B3764B" w:rsidRDefault="002A0A48" w:rsidP="00DE060A">
      <w:pPr>
        <w:spacing w:after="0" w:line="360" w:lineRule="auto"/>
        <w:jc w:val="both"/>
        <w:rPr>
          <w:rFonts w:ascii="Times New Roman" w:eastAsiaTheme="majorEastAsia" w:hAnsi="Times New Roman" w:cs="Times New Roman"/>
          <w:bCs/>
        </w:rPr>
      </w:pPr>
    </w:p>
    <w:p w:rsidR="00807735" w:rsidRPr="00B3764B" w:rsidRDefault="008646C6" w:rsidP="00DE060A">
      <w:pPr>
        <w:spacing w:after="0" w:line="360" w:lineRule="auto"/>
        <w:jc w:val="both"/>
        <w:rPr>
          <w:rFonts w:ascii="Times New Roman" w:hAnsi="Times New Roman" w:cs="Times New Roman"/>
        </w:rPr>
      </w:pPr>
      <w:r w:rsidRPr="00B3764B">
        <w:rPr>
          <w:rFonts w:ascii="Times New Roman" w:eastAsiaTheme="majorEastAsia" w:hAnsi="Times New Roman" w:cs="Times New Roman"/>
          <w:bCs/>
        </w:rPr>
        <w:t>Se encarga de llamar a la clase palabras que están implementadas en el diccionario</w:t>
      </w:r>
      <w:r w:rsidR="002E59C0" w:rsidRPr="00B3764B">
        <w:rPr>
          <w:rFonts w:ascii="Times New Roman" w:eastAsiaTheme="majorEastAsia" w:hAnsi="Times New Roman" w:cs="Times New Roman"/>
          <w:bCs/>
        </w:rPr>
        <w:t xml:space="preserve"> y mediante e</w:t>
      </w:r>
      <w:r w:rsidRPr="00B3764B">
        <w:rPr>
          <w:rFonts w:ascii="Times New Roman" w:eastAsiaTheme="majorEastAsia" w:hAnsi="Times New Roman" w:cs="Times New Roman"/>
          <w:bCs/>
        </w:rPr>
        <w:t>l gesto realizado por el usuario</w:t>
      </w:r>
      <w:r w:rsidR="002E59C0" w:rsidRPr="00B3764B">
        <w:rPr>
          <w:rFonts w:ascii="Times New Roman" w:eastAsiaTheme="majorEastAsia" w:hAnsi="Times New Roman" w:cs="Times New Roman"/>
          <w:bCs/>
        </w:rPr>
        <w:t xml:space="preserve"> ejecuta una búsqueda en cada una de ellas y devuelve la palabra correspondiente</w:t>
      </w:r>
      <w:r w:rsidR="00DC5744" w:rsidRPr="00B3764B">
        <w:rPr>
          <w:rFonts w:ascii="Times New Roman" w:eastAsiaTheme="majorEastAsia" w:hAnsi="Times New Roman" w:cs="Times New Roman"/>
          <w:bCs/>
        </w:rPr>
        <w:t>,</w:t>
      </w:r>
      <w:r w:rsidR="002E59C0" w:rsidRPr="00B3764B">
        <w:rPr>
          <w:rFonts w:ascii="Times New Roman" w:eastAsiaTheme="majorEastAsia" w:hAnsi="Times New Roman" w:cs="Times New Roman"/>
          <w:bCs/>
        </w:rPr>
        <w:t xml:space="preserve"> </w:t>
      </w:r>
      <w:r w:rsidR="00DC5744" w:rsidRPr="00B3764B">
        <w:rPr>
          <w:rFonts w:ascii="Times New Roman" w:eastAsiaTheme="majorEastAsia" w:hAnsi="Times New Roman" w:cs="Times New Roman"/>
          <w:bCs/>
        </w:rPr>
        <w:t>acoplándola a la estructura del diálogo.</w:t>
      </w:r>
    </w:p>
    <w:p w:rsidR="006C4E81" w:rsidRPr="00B3764B" w:rsidRDefault="00C810A5" w:rsidP="00DE060A">
      <w:pPr>
        <w:spacing w:after="0" w:line="360" w:lineRule="auto"/>
        <w:jc w:val="both"/>
        <w:rPr>
          <w:rFonts w:ascii="Times New Roman" w:eastAsiaTheme="majorEastAsia" w:hAnsi="Times New Roman" w:cs="Times New Roman"/>
          <w:bCs/>
          <w:lang w:eastAsia="es-ES"/>
        </w:rPr>
      </w:pPr>
      <w:r w:rsidRPr="00B3764B">
        <w:rPr>
          <w:rFonts w:ascii="Times New Roman" w:eastAsiaTheme="majorEastAsia" w:hAnsi="Times New Roman" w:cs="Times New Roman"/>
          <w:bCs/>
          <w:lang w:eastAsia="es-ES"/>
        </w:rPr>
        <w:t>C</w:t>
      </w:r>
      <w:r w:rsidR="006C4E81" w:rsidRPr="00B3764B">
        <w:rPr>
          <w:rFonts w:ascii="Times New Roman" w:eastAsiaTheme="majorEastAsia" w:hAnsi="Times New Roman" w:cs="Times New Roman"/>
          <w:bCs/>
          <w:lang w:eastAsia="es-ES"/>
        </w:rPr>
        <w:t>ontiene varias funciones las cuales se describen a continuación:</w:t>
      </w:r>
    </w:p>
    <w:p w:rsidR="002A0A48" w:rsidRPr="00B3764B" w:rsidRDefault="002A0A48" w:rsidP="00DE060A">
      <w:pPr>
        <w:spacing w:after="0" w:line="360" w:lineRule="auto"/>
        <w:jc w:val="both"/>
        <w:rPr>
          <w:rFonts w:ascii="Times New Roman" w:eastAsiaTheme="majorEastAsia" w:hAnsi="Times New Roman" w:cs="Times New Roman"/>
          <w:bCs/>
          <w:lang w:eastAsia="es-ES"/>
        </w:rPr>
      </w:pPr>
    </w:p>
    <w:p w:rsidR="002A0A48" w:rsidRPr="00B3764B" w:rsidRDefault="002A0A48" w:rsidP="00DE060A">
      <w:pPr>
        <w:spacing w:after="0" w:line="360" w:lineRule="auto"/>
        <w:jc w:val="both"/>
        <w:rPr>
          <w:rFonts w:ascii="Times New Roman" w:eastAsiaTheme="majorEastAsia" w:hAnsi="Times New Roman" w:cs="Times New Roman"/>
          <w:bCs/>
          <w:lang w:eastAsia="es-ES"/>
        </w:rPr>
      </w:pPr>
    </w:p>
    <w:p w:rsidR="003F3A97" w:rsidRPr="00B3764B" w:rsidRDefault="008278C4" w:rsidP="00DE060A">
      <w:pPr>
        <w:spacing w:after="0" w:line="360" w:lineRule="auto"/>
        <w:jc w:val="both"/>
        <w:rPr>
          <w:rFonts w:ascii="Times New Roman" w:eastAsiaTheme="majorEastAsia" w:hAnsi="Times New Roman" w:cs="Times New Roman"/>
          <w:b/>
          <w:bCs/>
        </w:rPr>
      </w:pPr>
      <w:r w:rsidRPr="00B3764B">
        <w:rPr>
          <w:rFonts w:ascii="Times New Roman" w:eastAsiaTheme="majorEastAsia" w:hAnsi="Times New Roman" w:cs="Times New Roman"/>
          <w:b/>
          <w:bCs/>
        </w:rPr>
        <w:t>Cl_Busqueda</w:t>
      </w:r>
    </w:p>
    <w:p w:rsidR="005162A6" w:rsidRPr="00B3764B" w:rsidRDefault="00496362" w:rsidP="00DE060A">
      <w:pPr>
        <w:spacing w:after="0" w:line="360" w:lineRule="auto"/>
        <w:jc w:val="both"/>
        <w:rPr>
          <w:rFonts w:ascii="Times New Roman" w:eastAsiaTheme="majorEastAsia" w:hAnsi="Times New Roman" w:cs="Times New Roman"/>
          <w:bCs/>
        </w:rPr>
      </w:pPr>
      <w:r w:rsidRPr="00B3764B">
        <w:rPr>
          <w:rFonts w:ascii="Times New Roman" w:eastAsiaTheme="majorEastAsia" w:hAnsi="Times New Roman" w:cs="Times New Roman"/>
          <w:bCs/>
        </w:rPr>
        <w:t xml:space="preserve">Es el constructor de la clase, se define las instancias de cada clase palabra del diccionario. </w:t>
      </w:r>
    </w:p>
    <w:p w:rsidR="001543F2" w:rsidRPr="00B3764B" w:rsidRDefault="001543F2" w:rsidP="00DE060A">
      <w:pPr>
        <w:spacing w:after="0" w:line="360" w:lineRule="auto"/>
        <w:jc w:val="both"/>
        <w:rPr>
          <w:rFonts w:ascii="Times New Roman" w:eastAsiaTheme="majorEastAsia" w:hAnsi="Times New Roman" w:cs="Times New Roman"/>
          <w:b/>
          <w:bCs/>
        </w:rPr>
      </w:pPr>
    </w:p>
    <w:p w:rsidR="008278C4" w:rsidRPr="00B3764B" w:rsidRDefault="008278C4" w:rsidP="00DE060A">
      <w:pPr>
        <w:spacing w:after="0" w:line="360" w:lineRule="auto"/>
        <w:jc w:val="both"/>
        <w:rPr>
          <w:rFonts w:ascii="Times New Roman" w:eastAsiaTheme="majorEastAsia" w:hAnsi="Times New Roman" w:cs="Times New Roman"/>
          <w:b/>
          <w:bCs/>
        </w:rPr>
      </w:pPr>
      <w:r w:rsidRPr="00B3764B">
        <w:rPr>
          <w:rFonts w:ascii="Times New Roman" w:eastAsiaTheme="majorEastAsia" w:hAnsi="Times New Roman" w:cs="Times New Roman"/>
          <w:b/>
          <w:bCs/>
        </w:rPr>
        <w:t>Palabra</w:t>
      </w:r>
    </w:p>
    <w:p w:rsidR="008B3A29" w:rsidRPr="00B3764B" w:rsidRDefault="00CE021C" w:rsidP="00DE060A">
      <w:pPr>
        <w:spacing w:after="0" w:line="360" w:lineRule="auto"/>
        <w:jc w:val="both"/>
        <w:rPr>
          <w:rFonts w:ascii="Times New Roman" w:eastAsiaTheme="majorEastAsia" w:hAnsi="Times New Roman" w:cs="Times New Roman"/>
          <w:bCs/>
        </w:rPr>
      </w:pPr>
      <w:r w:rsidRPr="00B3764B">
        <w:rPr>
          <w:rFonts w:ascii="Times New Roman" w:eastAsiaTheme="majorEastAsia" w:hAnsi="Times New Roman" w:cs="Times New Roman"/>
          <w:bCs/>
        </w:rPr>
        <w:t>Esta función llama a cada una de las instancias descritas anteriormente verificando si el gesto realizado por el usuario pertenece a una de las palabras</w:t>
      </w:r>
      <w:r w:rsidR="000F7283" w:rsidRPr="00B3764B">
        <w:rPr>
          <w:rFonts w:ascii="Times New Roman" w:eastAsiaTheme="majorEastAsia" w:hAnsi="Times New Roman" w:cs="Times New Roman"/>
          <w:bCs/>
        </w:rPr>
        <w:t xml:space="preserve"> </w:t>
      </w:r>
      <w:r w:rsidR="009F5310" w:rsidRPr="00B3764B">
        <w:rPr>
          <w:rFonts w:ascii="Times New Roman" w:eastAsiaTheme="majorEastAsia" w:hAnsi="Times New Roman" w:cs="Times New Roman"/>
          <w:bCs/>
        </w:rPr>
        <w:t xml:space="preserve">permitiendo </w:t>
      </w:r>
      <w:r w:rsidR="001E049B" w:rsidRPr="00B3764B">
        <w:rPr>
          <w:rFonts w:ascii="Times New Roman" w:eastAsiaTheme="majorEastAsia" w:hAnsi="Times New Roman" w:cs="Times New Roman"/>
          <w:bCs/>
        </w:rPr>
        <w:t xml:space="preserve">así </w:t>
      </w:r>
      <w:r w:rsidR="009F5310" w:rsidRPr="00B3764B">
        <w:rPr>
          <w:rFonts w:ascii="Times New Roman" w:eastAsiaTheme="majorEastAsia" w:hAnsi="Times New Roman" w:cs="Times New Roman"/>
          <w:bCs/>
        </w:rPr>
        <w:t>asignar</w:t>
      </w:r>
      <w:r w:rsidR="001E049B" w:rsidRPr="00B3764B">
        <w:rPr>
          <w:rFonts w:ascii="Times New Roman" w:eastAsiaTheme="majorEastAsia" w:hAnsi="Times New Roman" w:cs="Times New Roman"/>
          <w:bCs/>
        </w:rPr>
        <w:t xml:space="preserve"> y devolver</w:t>
      </w:r>
      <w:r w:rsidR="009F5310" w:rsidRPr="00B3764B">
        <w:rPr>
          <w:rFonts w:ascii="Times New Roman" w:eastAsiaTheme="majorEastAsia" w:hAnsi="Times New Roman" w:cs="Times New Roman"/>
          <w:bCs/>
        </w:rPr>
        <w:t xml:space="preserve"> el </w:t>
      </w:r>
      <w:r w:rsidR="00C33DD8" w:rsidRPr="00B3764B">
        <w:rPr>
          <w:rFonts w:ascii="Times New Roman" w:eastAsiaTheme="majorEastAsia" w:hAnsi="Times New Roman" w:cs="Times New Roman"/>
          <w:bCs/>
        </w:rPr>
        <w:t>valor</w:t>
      </w:r>
      <w:r w:rsidR="009F5310" w:rsidRPr="00B3764B">
        <w:rPr>
          <w:rFonts w:ascii="Times New Roman" w:eastAsiaTheme="majorEastAsia" w:hAnsi="Times New Roman" w:cs="Times New Roman"/>
          <w:bCs/>
        </w:rPr>
        <w:t xml:space="preserve"> de la misma</w:t>
      </w:r>
      <w:r w:rsidR="000F7283" w:rsidRPr="00B3764B">
        <w:rPr>
          <w:rFonts w:ascii="Times New Roman" w:eastAsiaTheme="majorEastAsia" w:hAnsi="Times New Roman" w:cs="Times New Roman"/>
          <w:bCs/>
        </w:rPr>
        <w:t>.</w:t>
      </w:r>
      <w:r w:rsidR="00C33DD8" w:rsidRPr="00B3764B">
        <w:rPr>
          <w:rFonts w:ascii="Times New Roman" w:eastAsiaTheme="majorEastAsia" w:hAnsi="Times New Roman" w:cs="Times New Roman"/>
          <w:bCs/>
        </w:rPr>
        <w:t xml:space="preserve"> </w:t>
      </w:r>
    </w:p>
    <w:p w:rsidR="001543F2" w:rsidRPr="00B3764B" w:rsidRDefault="001543F2" w:rsidP="00DE060A">
      <w:pPr>
        <w:spacing w:after="0" w:line="360" w:lineRule="auto"/>
        <w:jc w:val="both"/>
        <w:rPr>
          <w:rFonts w:ascii="Times New Roman" w:eastAsiaTheme="majorEastAsia" w:hAnsi="Times New Roman" w:cs="Times New Roman"/>
          <w:b/>
          <w:bCs/>
        </w:rPr>
      </w:pPr>
    </w:p>
    <w:p w:rsidR="008278C4" w:rsidRPr="00B3764B" w:rsidRDefault="008278C4" w:rsidP="00DE060A">
      <w:pPr>
        <w:spacing w:after="0" w:line="360" w:lineRule="auto"/>
        <w:jc w:val="both"/>
        <w:rPr>
          <w:rFonts w:ascii="Times New Roman" w:eastAsiaTheme="majorEastAsia" w:hAnsi="Times New Roman" w:cs="Times New Roman"/>
          <w:b/>
          <w:bCs/>
        </w:rPr>
      </w:pPr>
      <w:r w:rsidRPr="00B3764B">
        <w:rPr>
          <w:rFonts w:ascii="Times New Roman" w:eastAsiaTheme="majorEastAsia" w:hAnsi="Times New Roman" w:cs="Times New Roman"/>
          <w:b/>
          <w:bCs/>
        </w:rPr>
        <w:t>Conjugar</w:t>
      </w:r>
    </w:p>
    <w:p w:rsidR="007323FB" w:rsidRPr="00B3764B" w:rsidRDefault="00A76C4C" w:rsidP="00DE060A">
      <w:pPr>
        <w:spacing w:after="0" w:line="360" w:lineRule="auto"/>
        <w:rPr>
          <w:rFonts w:ascii="Times New Roman" w:eastAsiaTheme="majorEastAsia" w:hAnsi="Times New Roman" w:cs="Times New Roman"/>
          <w:bCs/>
        </w:rPr>
      </w:pPr>
      <w:r w:rsidRPr="00B3764B">
        <w:rPr>
          <w:rFonts w:ascii="Times New Roman" w:eastAsiaTheme="majorEastAsia" w:hAnsi="Times New Roman" w:cs="Times New Roman"/>
          <w:bCs/>
        </w:rPr>
        <w:t>Adapta la palabra encontrada en la función a la estructura del diálogo.</w:t>
      </w:r>
    </w:p>
    <w:p w:rsidR="001543F2" w:rsidRPr="00B3764B" w:rsidRDefault="001543F2" w:rsidP="00DE060A">
      <w:pPr>
        <w:spacing w:after="0" w:line="360" w:lineRule="auto"/>
        <w:rPr>
          <w:rFonts w:ascii="Times New Roman" w:eastAsiaTheme="majorEastAsia" w:hAnsi="Times New Roman" w:cs="Times New Roman"/>
          <w:bCs/>
        </w:rPr>
      </w:pPr>
    </w:p>
    <w:p w:rsidR="005768A1" w:rsidRPr="00B3764B" w:rsidRDefault="005768A1" w:rsidP="00DE060A">
      <w:pPr>
        <w:pStyle w:val="Prrafodelista"/>
        <w:numPr>
          <w:ilvl w:val="0"/>
          <w:numId w:val="27"/>
        </w:numPr>
        <w:spacing w:line="360" w:lineRule="auto"/>
        <w:rPr>
          <w:rFonts w:eastAsiaTheme="majorEastAsia"/>
          <w:b/>
          <w:bCs/>
          <w:sz w:val="22"/>
          <w:szCs w:val="22"/>
        </w:rPr>
      </w:pPr>
      <w:r w:rsidRPr="00B3764B">
        <w:rPr>
          <w:rFonts w:eastAsiaTheme="majorEastAsia"/>
          <w:b/>
          <w:bCs/>
          <w:sz w:val="22"/>
          <w:szCs w:val="22"/>
        </w:rPr>
        <w:lastRenderedPageBreak/>
        <w:t>Clase Voz</w:t>
      </w:r>
    </w:p>
    <w:p w:rsidR="006A35E0" w:rsidRPr="00B3764B" w:rsidRDefault="006A35E0" w:rsidP="00DE060A">
      <w:pPr>
        <w:spacing w:after="0" w:line="360" w:lineRule="auto"/>
        <w:rPr>
          <w:rFonts w:ascii="Times New Roman" w:eastAsiaTheme="majorEastAsia" w:hAnsi="Times New Roman" w:cs="Times New Roman"/>
          <w:bCs/>
        </w:rPr>
      </w:pPr>
      <w:r w:rsidRPr="00B3764B">
        <w:rPr>
          <w:rFonts w:ascii="Times New Roman" w:eastAsiaTheme="majorEastAsia" w:hAnsi="Times New Roman" w:cs="Times New Roman"/>
          <w:bCs/>
        </w:rPr>
        <w:t>Permite transformar el texto devuelto por la clase Cl_Busqueda a voz.</w:t>
      </w:r>
    </w:p>
    <w:p w:rsidR="001543F2" w:rsidRDefault="001543F2" w:rsidP="00DE060A">
      <w:pPr>
        <w:spacing w:after="0" w:line="360" w:lineRule="auto"/>
        <w:rPr>
          <w:rFonts w:ascii="Times New Roman" w:eastAsiaTheme="majorEastAsia" w:hAnsi="Times New Roman" w:cs="Times New Roman"/>
          <w:bCs/>
        </w:rPr>
      </w:pPr>
    </w:p>
    <w:p w:rsidR="00403D2A" w:rsidRPr="00B3764B" w:rsidRDefault="00BE1869" w:rsidP="00DE060A">
      <w:pPr>
        <w:pStyle w:val="Prrafodelista"/>
        <w:numPr>
          <w:ilvl w:val="0"/>
          <w:numId w:val="23"/>
        </w:numPr>
        <w:spacing w:line="360" w:lineRule="auto"/>
        <w:jc w:val="both"/>
        <w:rPr>
          <w:sz w:val="22"/>
          <w:szCs w:val="22"/>
        </w:rPr>
      </w:pPr>
      <w:r w:rsidRPr="00B3764B">
        <w:rPr>
          <w:b/>
          <w:sz w:val="22"/>
          <w:szCs w:val="22"/>
        </w:rPr>
        <w:t>Pruebas</w:t>
      </w:r>
    </w:p>
    <w:p w:rsidR="001543F2" w:rsidRPr="00B3764B" w:rsidRDefault="001543F2" w:rsidP="00DE060A">
      <w:pPr>
        <w:spacing w:after="0" w:line="360" w:lineRule="auto"/>
        <w:jc w:val="both"/>
        <w:rPr>
          <w:rFonts w:ascii="Times New Roman" w:hAnsi="Times New Roman" w:cs="Times New Roman"/>
        </w:rPr>
      </w:pPr>
    </w:p>
    <w:p w:rsidR="001849E5" w:rsidRPr="00B3764B" w:rsidRDefault="001849E5" w:rsidP="00DE060A">
      <w:pPr>
        <w:spacing w:after="0" w:line="360" w:lineRule="auto"/>
        <w:jc w:val="both"/>
        <w:rPr>
          <w:rFonts w:ascii="Times New Roman" w:hAnsi="Times New Roman" w:cs="Times New Roman"/>
        </w:rPr>
      </w:pPr>
      <w:r w:rsidRPr="00B3764B">
        <w:rPr>
          <w:rFonts w:ascii="Times New Roman" w:hAnsi="Times New Roman" w:cs="Times New Roman"/>
        </w:rPr>
        <w:t>Para el perfecto funcionamiento del sistema se han realizado pruebas exhaustivas en cada una de las funciones ya sea de forma independiente o forma conjunta, verifi</w:t>
      </w:r>
      <w:r w:rsidR="006972BF" w:rsidRPr="00B3764B">
        <w:rPr>
          <w:rFonts w:ascii="Times New Roman" w:hAnsi="Times New Roman" w:cs="Times New Roman"/>
        </w:rPr>
        <w:t xml:space="preserve">cando que los datos de entrada </w:t>
      </w:r>
      <w:r w:rsidRPr="00B3764B">
        <w:rPr>
          <w:rFonts w:ascii="Times New Roman" w:hAnsi="Times New Roman" w:cs="Times New Roman"/>
        </w:rPr>
        <w:t>enviados por el usuario</w:t>
      </w:r>
      <w:r w:rsidR="006972BF" w:rsidRPr="00B3764B">
        <w:rPr>
          <w:rFonts w:ascii="Times New Roman" w:hAnsi="Times New Roman" w:cs="Times New Roman"/>
        </w:rPr>
        <w:t xml:space="preserve"> </w:t>
      </w:r>
      <w:r w:rsidR="00D05E55" w:rsidRPr="00B3764B">
        <w:rPr>
          <w:rFonts w:ascii="Times New Roman" w:hAnsi="Times New Roman" w:cs="Times New Roman"/>
        </w:rPr>
        <w:t>correspondan</w:t>
      </w:r>
      <w:r w:rsidR="006972BF" w:rsidRPr="00B3764B">
        <w:rPr>
          <w:rFonts w:ascii="Times New Roman" w:hAnsi="Times New Roman" w:cs="Times New Roman"/>
        </w:rPr>
        <w:t xml:space="preserve"> a lo </w:t>
      </w:r>
      <w:r w:rsidR="004D0CCA" w:rsidRPr="00B3764B">
        <w:rPr>
          <w:rFonts w:ascii="Times New Roman" w:hAnsi="Times New Roman" w:cs="Times New Roman"/>
        </w:rPr>
        <w:t>requerido</w:t>
      </w:r>
      <w:r w:rsidR="006972BF" w:rsidRPr="00B3764B">
        <w:rPr>
          <w:rFonts w:ascii="Times New Roman" w:hAnsi="Times New Roman" w:cs="Times New Roman"/>
        </w:rPr>
        <w:t>.</w:t>
      </w:r>
    </w:p>
    <w:p w:rsidR="001543F2" w:rsidRPr="00B3764B" w:rsidRDefault="001543F2" w:rsidP="00DE060A">
      <w:pPr>
        <w:spacing w:after="0" w:line="360" w:lineRule="auto"/>
        <w:jc w:val="both"/>
        <w:rPr>
          <w:rFonts w:ascii="Times New Roman" w:hAnsi="Times New Roman" w:cs="Times New Roman"/>
        </w:rPr>
      </w:pPr>
    </w:p>
    <w:p w:rsidR="003C50FB" w:rsidRPr="00B3764B" w:rsidRDefault="003C50FB" w:rsidP="00DE060A">
      <w:pPr>
        <w:spacing w:after="0"/>
        <w:rPr>
          <w:rFonts w:ascii="Times New Roman" w:hAnsi="Times New Roman" w:cs="Times New Roman"/>
          <w:lang w:eastAsia="es-EC"/>
        </w:rPr>
      </w:pPr>
    </w:p>
    <w:p w:rsidR="003C50FB" w:rsidRPr="00B3764B" w:rsidRDefault="000D2D5D" w:rsidP="00EF1A4A">
      <w:pPr>
        <w:spacing w:after="0"/>
        <w:jc w:val="center"/>
        <w:rPr>
          <w:rFonts w:ascii="Times New Roman" w:hAnsi="Times New Roman" w:cs="Times New Roman"/>
          <w:lang w:eastAsia="es-EC"/>
        </w:rPr>
      </w:pPr>
      <w:r w:rsidRPr="00B3764B">
        <w:rPr>
          <w:rFonts w:ascii="Times New Roman" w:eastAsiaTheme="majorEastAsia" w:hAnsi="Times New Roman" w:cs="Times New Roman"/>
          <w:bCs/>
          <w:noProof/>
          <w:lang w:val="es-ES" w:eastAsia="es-ES"/>
        </w:rPr>
        <w:drawing>
          <wp:inline distT="0" distB="0" distL="0" distR="0" wp14:anchorId="4F6F3FA6" wp14:editId="79E9A9F4">
            <wp:extent cx="5399405" cy="3362325"/>
            <wp:effectExtent l="0" t="0" r="0" b="9525"/>
            <wp:docPr id="88" name="Imagen 88" descr="G:\disenotes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disenotesis.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399405" cy="3362325"/>
                    </a:xfrm>
                    <a:prstGeom prst="rect">
                      <a:avLst/>
                    </a:prstGeom>
                    <a:noFill/>
                    <a:ln>
                      <a:noFill/>
                    </a:ln>
                  </pic:spPr>
                </pic:pic>
              </a:graphicData>
            </a:graphic>
          </wp:inline>
        </w:drawing>
      </w:r>
    </w:p>
    <w:p w:rsidR="003C50FB" w:rsidRPr="00B3764B" w:rsidRDefault="003C50FB" w:rsidP="00DE060A">
      <w:pPr>
        <w:spacing w:after="0"/>
        <w:rPr>
          <w:rFonts w:ascii="Times New Roman" w:hAnsi="Times New Roman" w:cs="Times New Roman"/>
          <w:lang w:eastAsia="es-EC"/>
        </w:rPr>
      </w:pPr>
    </w:p>
    <w:p w:rsidR="00EF1A4A" w:rsidRPr="00B3764B" w:rsidRDefault="00287852" w:rsidP="00EF1A4A">
      <w:pPr>
        <w:pStyle w:val="Ttulo1"/>
        <w:tabs>
          <w:tab w:val="left" w:pos="3048"/>
        </w:tabs>
        <w:spacing w:before="0"/>
        <w:rPr>
          <w:rFonts w:ascii="Times New Roman" w:hAnsi="Times New Roman" w:cs="Times New Roman"/>
          <w:b w:val="0"/>
          <w:noProof/>
          <w:color w:val="auto"/>
          <w:sz w:val="22"/>
          <w:szCs w:val="22"/>
          <w:lang w:eastAsia="es-EC"/>
        </w:rPr>
      </w:pPr>
      <w:bookmarkStart w:id="1240" w:name="_Toc424676860"/>
      <w:bookmarkStart w:id="1241" w:name="_Toc424677224"/>
      <w:bookmarkStart w:id="1242" w:name="_Toc424731581"/>
      <w:bookmarkStart w:id="1243" w:name="_Toc424802786"/>
      <w:bookmarkStart w:id="1244" w:name="_Toc424802980"/>
      <w:r w:rsidRPr="00287852">
        <w:rPr>
          <w:rFonts w:ascii="Times New Roman" w:hAnsi="Times New Roman" w:cs="Times New Roman"/>
          <w:color w:val="auto"/>
          <w:sz w:val="22"/>
          <w:szCs w:val="22"/>
          <w:lang w:eastAsia="es-ES"/>
        </w:rPr>
        <w:t>Figura 15-</w:t>
      </w:r>
      <w:r w:rsidR="00AA7F51">
        <w:rPr>
          <w:rFonts w:ascii="Times New Roman" w:hAnsi="Times New Roman" w:cs="Times New Roman"/>
          <w:color w:val="auto"/>
          <w:sz w:val="22"/>
          <w:szCs w:val="22"/>
          <w:lang w:eastAsia="es-ES"/>
        </w:rPr>
        <w:t>2</w:t>
      </w:r>
      <w:r w:rsidRPr="00287852">
        <w:rPr>
          <w:rFonts w:ascii="Times New Roman" w:hAnsi="Times New Roman" w:cs="Times New Roman"/>
          <w:color w:val="auto"/>
          <w:sz w:val="22"/>
          <w:szCs w:val="22"/>
          <w:lang w:eastAsia="es-ES"/>
        </w:rPr>
        <w:t>.</w:t>
      </w:r>
      <w:r w:rsidR="00EF1A4A" w:rsidRPr="00B3764B">
        <w:rPr>
          <w:rFonts w:ascii="Times New Roman" w:hAnsi="Times New Roman" w:cs="Times New Roman"/>
          <w:b w:val="0"/>
          <w:color w:val="auto"/>
          <w:sz w:val="22"/>
          <w:szCs w:val="22"/>
          <w:lang w:eastAsia="es-ES"/>
        </w:rPr>
        <w:t xml:space="preserve"> Pruebas</w:t>
      </w:r>
      <w:bookmarkEnd w:id="1240"/>
      <w:bookmarkEnd w:id="1241"/>
      <w:bookmarkEnd w:id="1242"/>
      <w:bookmarkEnd w:id="1243"/>
      <w:bookmarkEnd w:id="1244"/>
      <w:r w:rsidR="00EF1A4A" w:rsidRPr="00B3764B">
        <w:rPr>
          <w:rFonts w:ascii="Times New Roman" w:hAnsi="Times New Roman" w:cs="Times New Roman"/>
          <w:b w:val="0"/>
          <w:noProof/>
          <w:color w:val="auto"/>
          <w:sz w:val="22"/>
          <w:szCs w:val="22"/>
          <w:lang w:eastAsia="es-EC"/>
        </w:rPr>
        <w:t xml:space="preserve"> </w:t>
      </w:r>
      <w:r w:rsidR="00EF1A4A" w:rsidRPr="00B3764B">
        <w:rPr>
          <w:rFonts w:ascii="Times New Roman" w:hAnsi="Times New Roman" w:cs="Times New Roman"/>
          <w:b w:val="0"/>
          <w:noProof/>
          <w:color w:val="auto"/>
          <w:sz w:val="22"/>
          <w:szCs w:val="22"/>
          <w:lang w:eastAsia="es-EC"/>
        </w:rPr>
        <w:tab/>
      </w:r>
    </w:p>
    <w:p w:rsidR="0032117E" w:rsidRPr="00EF1A4A" w:rsidRDefault="0032117E" w:rsidP="00DE060A">
      <w:pPr>
        <w:spacing w:after="0" w:line="360" w:lineRule="auto"/>
        <w:rPr>
          <w:rFonts w:ascii="Times New Roman" w:hAnsi="Times New Roman" w:cs="Times New Roman"/>
          <w:sz w:val="16"/>
          <w:szCs w:val="16"/>
        </w:rPr>
      </w:pPr>
      <w:r w:rsidRPr="00EF1A4A">
        <w:rPr>
          <w:rFonts w:ascii="Times New Roman" w:hAnsi="Times New Roman" w:cs="Times New Roman"/>
          <w:sz w:val="16"/>
          <w:szCs w:val="16"/>
        </w:rPr>
        <w:t>Fuente: Guallo C., Duicela S., 2014</w:t>
      </w:r>
    </w:p>
    <w:p w:rsidR="0089150A" w:rsidRPr="00B3764B" w:rsidRDefault="0089150A" w:rsidP="00DE060A">
      <w:pPr>
        <w:spacing w:after="0" w:line="360" w:lineRule="auto"/>
        <w:rPr>
          <w:rFonts w:ascii="Times New Roman" w:eastAsiaTheme="majorEastAsia" w:hAnsi="Times New Roman" w:cs="Times New Roman"/>
          <w:b/>
          <w:bCs/>
          <w:color w:val="FF0000"/>
          <w:lang w:eastAsia="es-ES"/>
        </w:rPr>
      </w:pPr>
    </w:p>
    <w:p w:rsidR="00E616C4" w:rsidRPr="00B3764B" w:rsidRDefault="00E616C4" w:rsidP="00DE060A">
      <w:pPr>
        <w:pStyle w:val="Prrafodelista"/>
        <w:numPr>
          <w:ilvl w:val="0"/>
          <w:numId w:val="27"/>
        </w:numPr>
        <w:spacing w:line="360" w:lineRule="auto"/>
        <w:rPr>
          <w:rFonts w:eastAsiaTheme="majorEastAsia"/>
          <w:bCs/>
          <w:sz w:val="22"/>
          <w:szCs w:val="22"/>
        </w:rPr>
      </w:pPr>
      <w:r w:rsidRPr="00B3764B">
        <w:rPr>
          <w:b/>
          <w:sz w:val="22"/>
          <w:szCs w:val="22"/>
        </w:rPr>
        <w:t>Creación de la librería</w:t>
      </w:r>
    </w:p>
    <w:p w:rsidR="00C2569B" w:rsidRPr="00B3764B" w:rsidRDefault="00C2569B" w:rsidP="00DE060A">
      <w:pPr>
        <w:spacing w:after="0" w:line="360" w:lineRule="auto"/>
        <w:jc w:val="both"/>
        <w:rPr>
          <w:rFonts w:ascii="Times New Roman" w:eastAsiaTheme="majorEastAsia" w:hAnsi="Times New Roman" w:cs="Times New Roman"/>
          <w:bCs/>
          <w:lang w:eastAsia="es-ES"/>
        </w:rPr>
      </w:pPr>
    </w:p>
    <w:p w:rsidR="00E616C4" w:rsidRPr="00B3764B" w:rsidRDefault="00E616C4" w:rsidP="00DE060A">
      <w:pPr>
        <w:spacing w:after="0" w:line="360" w:lineRule="auto"/>
        <w:jc w:val="both"/>
        <w:rPr>
          <w:rFonts w:ascii="Times New Roman" w:eastAsiaTheme="majorEastAsia" w:hAnsi="Times New Roman" w:cs="Times New Roman"/>
          <w:bCs/>
          <w:lang w:eastAsia="es-ES"/>
        </w:rPr>
      </w:pPr>
      <w:r w:rsidRPr="00B3764B">
        <w:rPr>
          <w:rFonts w:ascii="Times New Roman" w:eastAsiaTheme="majorEastAsia" w:hAnsi="Times New Roman" w:cs="Times New Roman"/>
          <w:bCs/>
          <w:lang w:eastAsia="es-ES"/>
        </w:rPr>
        <w:t>Una vez finalizado la iteración 1, se procede a crear la librería que permita que otros programadores la utilicen para futuras aplicaciones.</w:t>
      </w:r>
    </w:p>
    <w:p w:rsidR="00E616C4" w:rsidRPr="00B3764B" w:rsidRDefault="00E616C4" w:rsidP="00DE060A">
      <w:pPr>
        <w:spacing w:after="0" w:line="360" w:lineRule="auto"/>
        <w:jc w:val="both"/>
        <w:rPr>
          <w:rFonts w:ascii="Times New Roman" w:eastAsiaTheme="majorEastAsia" w:hAnsi="Times New Roman" w:cs="Times New Roman"/>
          <w:bCs/>
          <w:lang w:eastAsia="es-ES"/>
        </w:rPr>
      </w:pPr>
      <w:r w:rsidRPr="00B3764B">
        <w:rPr>
          <w:rFonts w:ascii="Times New Roman" w:eastAsiaTheme="majorEastAsia" w:hAnsi="Times New Roman" w:cs="Times New Roman"/>
          <w:bCs/>
          <w:lang w:eastAsia="es-ES"/>
        </w:rPr>
        <w:t>Para la creación de la librería se toma en cuenta las clases de las carpetas: Palabras y Control.</w:t>
      </w:r>
    </w:p>
    <w:p w:rsidR="00C844A8" w:rsidRDefault="00C844A8" w:rsidP="00DE060A">
      <w:pPr>
        <w:spacing w:after="0" w:line="360" w:lineRule="auto"/>
        <w:jc w:val="both"/>
        <w:rPr>
          <w:rFonts w:ascii="Times New Roman" w:eastAsiaTheme="majorEastAsia" w:hAnsi="Times New Roman" w:cs="Times New Roman"/>
          <w:bCs/>
          <w:lang w:eastAsia="es-ES"/>
        </w:rPr>
      </w:pPr>
    </w:p>
    <w:p w:rsidR="00E616C4" w:rsidRPr="00B3764B" w:rsidRDefault="00C844A8" w:rsidP="00EF1A4A">
      <w:pPr>
        <w:spacing w:after="0" w:line="360" w:lineRule="auto"/>
        <w:jc w:val="both"/>
        <w:rPr>
          <w:rFonts w:ascii="Times New Roman" w:eastAsiaTheme="majorEastAsia" w:hAnsi="Times New Roman" w:cs="Times New Roman"/>
          <w:bCs/>
          <w:lang w:eastAsia="es-ES"/>
        </w:rPr>
      </w:pPr>
      <w:r w:rsidRPr="00B3764B">
        <w:rPr>
          <w:rFonts w:ascii="Times New Roman" w:eastAsiaTheme="majorEastAsia" w:hAnsi="Times New Roman" w:cs="Times New Roman"/>
          <w:bCs/>
          <w:noProof/>
          <w:lang w:val="es-ES" w:eastAsia="es-ES"/>
        </w:rPr>
        <w:lastRenderedPageBreak/>
        <mc:AlternateContent>
          <mc:Choice Requires="wps">
            <w:drawing>
              <wp:anchor distT="0" distB="0" distL="114300" distR="114300" simplePos="0" relativeHeight="251736576" behindDoc="0" locked="0" layoutInCell="1" allowOverlap="1" wp14:anchorId="1429F000" wp14:editId="27E8FB4E">
                <wp:simplePos x="0" y="0"/>
                <wp:positionH relativeFrom="column">
                  <wp:posOffset>4445</wp:posOffset>
                </wp:positionH>
                <wp:positionV relativeFrom="paragraph">
                  <wp:posOffset>10333</wp:posOffset>
                </wp:positionV>
                <wp:extent cx="5082363" cy="3257550"/>
                <wp:effectExtent l="0" t="0" r="23495" b="19050"/>
                <wp:wrapNone/>
                <wp:docPr id="90" name="Rectángulo 90"/>
                <wp:cNvGraphicFramePr/>
                <a:graphic xmlns:a="http://schemas.openxmlformats.org/drawingml/2006/main">
                  <a:graphicData uri="http://schemas.microsoft.com/office/word/2010/wordprocessingShape">
                    <wps:wsp>
                      <wps:cNvSpPr/>
                      <wps:spPr>
                        <a:xfrm>
                          <a:off x="0" y="0"/>
                          <a:ext cx="5082363" cy="32575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14028A" id="Rectángulo 90" o:spid="_x0000_s1026" style="position:absolute;margin-left:.35pt;margin-top:.8pt;width:400.2pt;height:256.5pt;z-index:251736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" filled="f" strokecolor="black [3213]" strokeweight=".5pt"/>
            </w:pict>
          </mc:Fallback>
        </mc:AlternateContent>
      </w:r>
      <w:r w:rsidR="00E616C4" w:rsidRPr="00B3764B">
        <w:rPr>
          <w:rFonts w:ascii="Times New Roman" w:eastAsiaTheme="majorEastAsia" w:hAnsi="Times New Roman" w:cs="Times New Roman"/>
          <w:bCs/>
          <w:noProof/>
          <w:lang w:val="es-ES" w:eastAsia="es-ES"/>
        </w:rPr>
        <w:drawing>
          <wp:anchor distT="0" distB="0" distL="114300" distR="114300" simplePos="0" relativeHeight="251660288" behindDoc="0" locked="0" layoutInCell="1" allowOverlap="1" wp14:anchorId="2FFDA7DE" wp14:editId="311DC2E5">
            <wp:simplePos x="0" y="0"/>
            <wp:positionH relativeFrom="column">
              <wp:posOffset>2940050</wp:posOffset>
            </wp:positionH>
            <wp:positionV relativeFrom="paragraph">
              <wp:posOffset>1013460</wp:posOffset>
            </wp:positionV>
            <wp:extent cx="2133600" cy="1057275"/>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990C7B1.tmp"/>
                    <pic:cNvPicPr/>
                  </pic:nvPicPr>
                  <pic:blipFill>
                    <a:blip r:embed="rId54">
                      <a:extLst>
                        <a:ext uri="{28A0092B-C50C-407E-A947-70E740481C1C}">
                          <a14:useLocalDpi xmlns:a14="http://schemas.microsoft.com/office/drawing/2010/main" val="0"/>
                        </a:ext>
                      </a:extLst>
                    </a:blip>
                    <a:stretch>
                      <a:fillRect/>
                    </a:stretch>
                  </pic:blipFill>
                  <pic:spPr>
                    <a:xfrm>
                      <a:off x="0" y="0"/>
                      <a:ext cx="2133600" cy="1057275"/>
                    </a:xfrm>
                    <a:prstGeom prst="rect">
                      <a:avLst/>
                    </a:prstGeom>
                  </pic:spPr>
                </pic:pic>
              </a:graphicData>
            </a:graphic>
            <wp14:sizeRelH relativeFrom="page">
              <wp14:pctWidth>0</wp14:pctWidth>
            </wp14:sizeRelH>
            <wp14:sizeRelV relativeFrom="page">
              <wp14:pctHeight>0</wp14:pctHeight>
            </wp14:sizeRelV>
          </wp:anchor>
        </w:drawing>
      </w:r>
      <w:r w:rsidR="00E616C4" w:rsidRPr="00B3764B">
        <w:rPr>
          <w:rFonts w:ascii="Times New Roman" w:eastAsiaTheme="majorEastAsia" w:hAnsi="Times New Roman" w:cs="Times New Roman"/>
          <w:bCs/>
          <w:noProof/>
          <w:lang w:val="es-ES" w:eastAsia="es-ES"/>
        </w:rPr>
        <w:drawing>
          <wp:inline distT="0" distB="0" distL="0" distR="0" wp14:anchorId="5DCA9D76" wp14:editId="4107A2A4">
            <wp:extent cx="2219635" cy="325800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990FFE3.tmp"/>
                    <pic:cNvPicPr/>
                  </pic:nvPicPr>
                  <pic:blipFill>
                    <a:blip r:embed="rId55">
                      <a:extLst>
                        <a:ext uri="{28A0092B-C50C-407E-A947-70E740481C1C}">
                          <a14:useLocalDpi xmlns:a14="http://schemas.microsoft.com/office/drawing/2010/main" val="0"/>
                        </a:ext>
                      </a:extLst>
                    </a:blip>
                    <a:stretch>
                      <a:fillRect/>
                    </a:stretch>
                  </pic:blipFill>
                  <pic:spPr>
                    <a:xfrm>
                      <a:off x="0" y="0"/>
                      <a:ext cx="2219635" cy="3258005"/>
                    </a:xfrm>
                    <a:prstGeom prst="rect">
                      <a:avLst/>
                    </a:prstGeom>
                  </pic:spPr>
                </pic:pic>
              </a:graphicData>
            </a:graphic>
          </wp:inline>
        </w:drawing>
      </w:r>
      <w:r w:rsidR="00E616C4" w:rsidRPr="00B3764B">
        <w:rPr>
          <w:rFonts w:ascii="Times New Roman" w:eastAsiaTheme="majorEastAsia" w:hAnsi="Times New Roman" w:cs="Times New Roman"/>
          <w:bCs/>
          <w:lang w:eastAsia="es-ES"/>
        </w:rPr>
        <w:t xml:space="preserve">                    </w:t>
      </w:r>
    </w:p>
    <w:p w:rsidR="00EF1A4A" w:rsidRPr="00B3764B" w:rsidRDefault="00AA7F51" w:rsidP="00EF1A4A">
      <w:pPr>
        <w:pStyle w:val="Ttulo1"/>
        <w:tabs>
          <w:tab w:val="left" w:pos="3048"/>
        </w:tabs>
        <w:spacing w:before="0"/>
        <w:rPr>
          <w:rFonts w:ascii="Times New Roman" w:hAnsi="Times New Roman" w:cs="Times New Roman"/>
          <w:b w:val="0"/>
          <w:color w:val="auto"/>
          <w:sz w:val="22"/>
          <w:szCs w:val="22"/>
          <w:lang w:eastAsia="es-ES"/>
        </w:rPr>
      </w:pPr>
      <w:bookmarkStart w:id="1245" w:name="_Toc423967387"/>
      <w:bookmarkStart w:id="1246" w:name="_Toc423967567"/>
      <w:bookmarkStart w:id="1247" w:name="_Toc423968530"/>
      <w:bookmarkStart w:id="1248" w:name="_Toc424676861"/>
      <w:bookmarkStart w:id="1249" w:name="_Toc424677225"/>
      <w:bookmarkStart w:id="1250" w:name="_Toc424731582"/>
      <w:bookmarkStart w:id="1251" w:name="_Toc424802787"/>
      <w:bookmarkStart w:id="1252" w:name="_Toc424802981"/>
      <w:r>
        <w:rPr>
          <w:rFonts w:ascii="Times New Roman" w:hAnsi="Times New Roman" w:cs="Times New Roman"/>
          <w:color w:val="auto"/>
          <w:sz w:val="22"/>
          <w:szCs w:val="22"/>
          <w:lang w:eastAsia="es-ES"/>
        </w:rPr>
        <w:t>Figura 16-2</w:t>
      </w:r>
      <w:r w:rsidR="00287852" w:rsidRPr="00287852">
        <w:rPr>
          <w:rFonts w:ascii="Times New Roman" w:hAnsi="Times New Roman" w:cs="Times New Roman"/>
          <w:color w:val="auto"/>
          <w:sz w:val="22"/>
          <w:szCs w:val="22"/>
          <w:lang w:eastAsia="es-ES"/>
        </w:rPr>
        <w:t>.</w:t>
      </w:r>
      <w:r w:rsidR="00EF1A4A" w:rsidRPr="00B3764B">
        <w:rPr>
          <w:rFonts w:ascii="Times New Roman" w:hAnsi="Times New Roman" w:cs="Times New Roman"/>
          <w:b w:val="0"/>
          <w:color w:val="auto"/>
          <w:sz w:val="22"/>
          <w:szCs w:val="22"/>
          <w:lang w:eastAsia="es-ES"/>
        </w:rPr>
        <w:t xml:space="preserve"> Clases de la librería señas a voz</w:t>
      </w:r>
      <w:bookmarkEnd w:id="1245"/>
      <w:bookmarkEnd w:id="1246"/>
      <w:bookmarkEnd w:id="1247"/>
      <w:bookmarkEnd w:id="1248"/>
      <w:bookmarkEnd w:id="1249"/>
      <w:bookmarkEnd w:id="1250"/>
      <w:bookmarkEnd w:id="1251"/>
      <w:bookmarkEnd w:id="1252"/>
    </w:p>
    <w:p w:rsidR="00FF7254" w:rsidRPr="00EF1A4A" w:rsidRDefault="00FF7254" w:rsidP="00EF1A4A">
      <w:pPr>
        <w:tabs>
          <w:tab w:val="left" w:pos="3048"/>
        </w:tabs>
        <w:spacing w:after="0" w:line="360" w:lineRule="auto"/>
        <w:rPr>
          <w:rFonts w:ascii="Times New Roman" w:eastAsiaTheme="majorEastAsia" w:hAnsi="Times New Roman" w:cs="Times New Roman"/>
          <w:b/>
          <w:bCs/>
          <w:color w:val="FF0000"/>
          <w:sz w:val="16"/>
          <w:szCs w:val="16"/>
          <w:lang w:eastAsia="es-ES"/>
        </w:rPr>
      </w:pPr>
      <w:r w:rsidRPr="00EF1A4A">
        <w:rPr>
          <w:rFonts w:ascii="Times New Roman" w:hAnsi="Times New Roman" w:cs="Times New Roman"/>
          <w:sz w:val="16"/>
          <w:szCs w:val="16"/>
        </w:rPr>
        <w:t>Fuente: Guallo C., Duicela S., 2014</w:t>
      </w:r>
      <w:r w:rsidR="00EF1A4A">
        <w:rPr>
          <w:rFonts w:ascii="Times New Roman" w:hAnsi="Times New Roman" w:cs="Times New Roman"/>
          <w:sz w:val="16"/>
          <w:szCs w:val="16"/>
        </w:rPr>
        <w:tab/>
      </w:r>
    </w:p>
    <w:p w:rsidR="00FF7254" w:rsidRPr="00B3764B" w:rsidRDefault="00FF7254" w:rsidP="00DE060A">
      <w:pPr>
        <w:spacing w:after="0" w:line="360" w:lineRule="auto"/>
        <w:rPr>
          <w:rFonts w:ascii="Times New Roman" w:eastAsiaTheme="majorEastAsia" w:hAnsi="Times New Roman" w:cs="Times New Roman"/>
          <w:bCs/>
          <w:lang w:eastAsia="es-ES"/>
        </w:rPr>
      </w:pPr>
    </w:p>
    <w:p w:rsidR="00E616C4" w:rsidRPr="00B3764B" w:rsidRDefault="00E616C4" w:rsidP="00DE060A">
      <w:pPr>
        <w:spacing w:after="0" w:line="360" w:lineRule="auto"/>
        <w:rPr>
          <w:rFonts w:ascii="Times New Roman" w:eastAsiaTheme="majorEastAsia" w:hAnsi="Times New Roman" w:cs="Times New Roman"/>
          <w:bCs/>
          <w:lang w:eastAsia="es-ES"/>
        </w:rPr>
      </w:pPr>
      <w:r w:rsidRPr="00B3764B">
        <w:rPr>
          <w:rFonts w:ascii="Times New Roman" w:eastAsiaTheme="majorEastAsia" w:hAnsi="Times New Roman" w:cs="Times New Roman"/>
          <w:bCs/>
          <w:lang w:eastAsia="es-ES"/>
        </w:rPr>
        <w:t>Una vez agregadas las carpetas se procede a crear la librería llamada “SeniasVoz”</w:t>
      </w:r>
    </w:p>
    <w:p w:rsidR="00721651" w:rsidRPr="00B3764B" w:rsidRDefault="00721651" w:rsidP="00DE060A">
      <w:pPr>
        <w:pStyle w:val="Ttulo1"/>
        <w:tabs>
          <w:tab w:val="left" w:pos="3048"/>
        </w:tabs>
        <w:spacing w:before="0"/>
        <w:rPr>
          <w:rFonts w:ascii="Times New Roman" w:hAnsi="Times New Roman" w:cs="Times New Roman"/>
          <w:b w:val="0"/>
          <w:color w:val="auto"/>
          <w:sz w:val="22"/>
          <w:szCs w:val="22"/>
          <w:lang w:eastAsia="es-ES"/>
        </w:rPr>
      </w:pPr>
      <w:bookmarkStart w:id="1253" w:name="_Toc423967388"/>
      <w:bookmarkStart w:id="1254" w:name="_Toc423967568"/>
      <w:bookmarkStart w:id="1255" w:name="_Toc423968531"/>
    </w:p>
    <w:bookmarkEnd w:id="1253"/>
    <w:bookmarkEnd w:id="1254"/>
    <w:bookmarkEnd w:id="1255"/>
    <w:p w:rsidR="00E616C4" w:rsidRPr="00B3764B" w:rsidRDefault="00E616C4" w:rsidP="00DE060A">
      <w:pPr>
        <w:spacing w:after="0" w:line="360" w:lineRule="auto"/>
        <w:rPr>
          <w:rFonts w:ascii="Times New Roman" w:eastAsiaTheme="majorEastAsia" w:hAnsi="Times New Roman" w:cs="Times New Roman"/>
          <w:bCs/>
          <w:lang w:eastAsia="es-ES"/>
        </w:rPr>
      </w:pPr>
      <w:r w:rsidRPr="00B3764B">
        <w:rPr>
          <w:rFonts w:ascii="Times New Roman" w:hAnsi="Times New Roman" w:cs="Times New Roman"/>
          <w:noProof/>
          <w:lang w:val="es-ES" w:eastAsia="es-ES"/>
        </w:rPr>
        <w:drawing>
          <wp:inline distT="0" distB="0" distL="0" distR="0" wp14:anchorId="5CF74132" wp14:editId="148D1048">
            <wp:extent cx="5399405" cy="583962"/>
            <wp:effectExtent l="19050" t="19050" r="10795" b="26035"/>
            <wp:docPr id="81" name="Picture 81" descr="https://fbcdn-sphotos-h-a.akamaihd.net/hphotos-ak-xpf1/v/t34.0-12/10859885_793962770679029_1185167775_n.jpg?oh=c031a3aeb63586072ff317d278660c3e&amp;oe=54B98DC4&amp;__gda__=1421423188_c143b348e75d39a48ef638349d023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bcdn-sphotos-h-a.akamaihd.net/hphotos-ak-xpf1/v/t34.0-12/10859885_793962770679029_1185167775_n.jpg?oh=c031a3aeb63586072ff317d278660c3e&amp;oe=54B98DC4&amp;__gda__=1421423188_c143b348e75d39a48ef638349d02337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99405" cy="583962"/>
                    </a:xfrm>
                    <a:prstGeom prst="rect">
                      <a:avLst/>
                    </a:prstGeom>
                    <a:noFill/>
                    <a:ln>
                      <a:solidFill>
                        <a:schemeClr val="tx1"/>
                      </a:solidFill>
                    </a:ln>
                  </pic:spPr>
                </pic:pic>
              </a:graphicData>
            </a:graphic>
          </wp:inline>
        </w:drawing>
      </w:r>
    </w:p>
    <w:p w:rsidR="00EF1A4A" w:rsidRPr="00B3764B" w:rsidRDefault="00AA7F51" w:rsidP="00EF1A4A">
      <w:pPr>
        <w:pStyle w:val="Ttulo1"/>
        <w:tabs>
          <w:tab w:val="left" w:pos="3048"/>
        </w:tabs>
        <w:spacing w:before="0"/>
        <w:rPr>
          <w:rFonts w:ascii="Times New Roman" w:hAnsi="Times New Roman" w:cs="Times New Roman"/>
          <w:b w:val="0"/>
          <w:color w:val="auto"/>
          <w:sz w:val="22"/>
          <w:szCs w:val="22"/>
          <w:lang w:eastAsia="es-ES"/>
        </w:rPr>
      </w:pPr>
      <w:bookmarkStart w:id="1256" w:name="_Toc424676862"/>
      <w:bookmarkStart w:id="1257" w:name="_Toc424677226"/>
      <w:bookmarkStart w:id="1258" w:name="_Toc424731583"/>
      <w:bookmarkStart w:id="1259" w:name="_Toc424802788"/>
      <w:bookmarkStart w:id="1260" w:name="_Toc424802982"/>
      <w:r>
        <w:rPr>
          <w:rFonts w:ascii="Times New Roman" w:hAnsi="Times New Roman" w:cs="Times New Roman"/>
          <w:color w:val="auto"/>
          <w:sz w:val="22"/>
          <w:szCs w:val="22"/>
          <w:lang w:eastAsia="es-ES"/>
        </w:rPr>
        <w:t>Figura 17-2</w:t>
      </w:r>
      <w:r w:rsidR="00287852" w:rsidRPr="00287852">
        <w:rPr>
          <w:rFonts w:ascii="Times New Roman" w:hAnsi="Times New Roman" w:cs="Times New Roman"/>
          <w:color w:val="auto"/>
          <w:sz w:val="22"/>
          <w:szCs w:val="22"/>
          <w:lang w:eastAsia="es-ES"/>
        </w:rPr>
        <w:t>.</w:t>
      </w:r>
      <w:r w:rsidR="00EF1A4A" w:rsidRPr="00B3764B">
        <w:rPr>
          <w:rFonts w:ascii="Times New Roman" w:hAnsi="Times New Roman" w:cs="Times New Roman"/>
          <w:b w:val="0"/>
          <w:color w:val="auto"/>
          <w:sz w:val="22"/>
          <w:szCs w:val="22"/>
          <w:lang w:eastAsia="es-ES"/>
        </w:rPr>
        <w:t xml:space="preserve"> Librería señas a voz</w:t>
      </w:r>
      <w:bookmarkEnd w:id="1256"/>
      <w:bookmarkEnd w:id="1257"/>
      <w:bookmarkEnd w:id="1258"/>
      <w:bookmarkEnd w:id="1259"/>
      <w:bookmarkEnd w:id="1260"/>
    </w:p>
    <w:p w:rsidR="00FF7254" w:rsidRPr="00EF1A4A" w:rsidRDefault="00FF7254" w:rsidP="00DE060A">
      <w:pPr>
        <w:spacing w:after="0" w:line="360" w:lineRule="auto"/>
        <w:rPr>
          <w:rFonts w:ascii="Times New Roman" w:eastAsiaTheme="majorEastAsia" w:hAnsi="Times New Roman" w:cs="Times New Roman"/>
          <w:b/>
          <w:bCs/>
          <w:color w:val="FF0000"/>
          <w:sz w:val="16"/>
          <w:szCs w:val="16"/>
          <w:lang w:eastAsia="es-ES"/>
        </w:rPr>
      </w:pPr>
      <w:r w:rsidRPr="00EF1A4A">
        <w:rPr>
          <w:rFonts w:ascii="Times New Roman" w:hAnsi="Times New Roman" w:cs="Times New Roman"/>
          <w:sz w:val="16"/>
          <w:szCs w:val="16"/>
        </w:rPr>
        <w:t>Fuente: Guallo C., Duicela S., 2014</w:t>
      </w:r>
    </w:p>
    <w:p w:rsidR="00FF7254" w:rsidRPr="00B3764B" w:rsidRDefault="00FF7254" w:rsidP="00DE060A">
      <w:pPr>
        <w:spacing w:after="0" w:line="360" w:lineRule="auto"/>
        <w:rPr>
          <w:rFonts w:ascii="Times New Roman" w:eastAsiaTheme="majorEastAsia" w:hAnsi="Times New Roman" w:cs="Times New Roman"/>
          <w:bCs/>
          <w:lang w:eastAsia="es-ES"/>
        </w:rPr>
      </w:pPr>
    </w:p>
    <w:p w:rsidR="006753DF" w:rsidRPr="00D433A8" w:rsidRDefault="006753DF" w:rsidP="00DE060A">
      <w:pPr>
        <w:spacing w:after="0" w:line="360" w:lineRule="auto"/>
        <w:rPr>
          <w:rFonts w:ascii="Times New Roman" w:eastAsiaTheme="majorEastAsia" w:hAnsi="Times New Roman" w:cs="Times New Roman"/>
          <w:bCs/>
          <w:i/>
          <w:lang w:eastAsia="es-ES"/>
        </w:rPr>
      </w:pPr>
    </w:p>
    <w:p w:rsidR="007A2300" w:rsidRPr="00D433A8" w:rsidRDefault="007A2300" w:rsidP="00DE060A">
      <w:pPr>
        <w:pStyle w:val="Ttulo4"/>
        <w:numPr>
          <w:ilvl w:val="3"/>
          <w:numId w:val="3"/>
        </w:numPr>
        <w:spacing w:before="0" w:line="360" w:lineRule="auto"/>
        <w:rPr>
          <w:rFonts w:ascii="Times New Roman" w:hAnsi="Times New Roman" w:cs="Times New Roman"/>
          <w:b w:val="0"/>
          <w:color w:val="auto"/>
          <w:lang w:val="es-ES" w:eastAsia="es-ES"/>
        </w:rPr>
      </w:pPr>
      <w:r w:rsidRPr="00D433A8">
        <w:rPr>
          <w:rFonts w:ascii="Times New Roman" w:hAnsi="Times New Roman" w:cs="Times New Roman"/>
          <w:b w:val="0"/>
          <w:color w:val="auto"/>
          <w:lang w:val="es-ES" w:eastAsia="es-ES"/>
        </w:rPr>
        <w:t xml:space="preserve">Iteración </w:t>
      </w:r>
      <w:r w:rsidR="0065713E" w:rsidRPr="00D433A8">
        <w:rPr>
          <w:rFonts w:ascii="Times New Roman" w:hAnsi="Times New Roman" w:cs="Times New Roman"/>
          <w:b w:val="0"/>
          <w:color w:val="auto"/>
          <w:lang w:val="es-ES" w:eastAsia="es-ES"/>
        </w:rPr>
        <w:t>3</w:t>
      </w:r>
      <w:r w:rsidRPr="00D433A8">
        <w:rPr>
          <w:rFonts w:ascii="Times New Roman" w:hAnsi="Times New Roman" w:cs="Times New Roman"/>
          <w:b w:val="0"/>
          <w:color w:val="auto"/>
          <w:lang w:val="es-ES" w:eastAsia="es-ES"/>
        </w:rPr>
        <w:t>: Traducir el lenguaje oral a señas</w:t>
      </w:r>
    </w:p>
    <w:p w:rsidR="00721651" w:rsidRPr="00B3764B" w:rsidRDefault="00721651" w:rsidP="00721651">
      <w:pPr>
        <w:spacing w:after="0"/>
        <w:rPr>
          <w:rFonts w:ascii="Times New Roman" w:hAnsi="Times New Roman" w:cs="Times New Roman"/>
          <w:lang w:val="es-ES" w:eastAsia="es-ES"/>
        </w:rPr>
      </w:pPr>
    </w:p>
    <w:p w:rsidR="00C31E22" w:rsidRPr="00B3764B" w:rsidRDefault="00C31E22" w:rsidP="00DE060A">
      <w:pPr>
        <w:pStyle w:val="Prrafodelista"/>
        <w:numPr>
          <w:ilvl w:val="0"/>
          <w:numId w:val="24"/>
        </w:numPr>
        <w:spacing w:line="360" w:lineRule="auto"/>
        <w:rPr>
          <w:b/>
          <w:sz w:val="22"/>
          <w:szCs w:val="22"/>
        </w:rPr>
      </w:pPr>
      <w:r w:rsidRPr="00B3764B">
        <w:rPr>
          <w:b/>
          <w:sz w:val="22"/>
          <w:szCs w:val="22"/>
        </w:rPr>
        <w:t>Análisis</w:t>
      </w:r>
    </w:p>
    <w:p w:rsidR="00721651" w:rsidRPr="00B3764B" w:rsidRDefault="00721651" w:rsidP="00DE060A">
      <w:pPr>
        <w:pStyle w:val="Ttulo1"/>
        <w:spacing w:before="0" w:line="360" w:lineRule="auto"/>
        <w:rPr>
          <w:rFonts w:ascii="Times New Roman" w:eastAsiaTheme="minorHAnsi" w:hAnsi="Times New Roman" w:cs="Times New Roman"/>
          <w:b w:val="0"/>
          <w:bCs w:val="0"/>
          <w:color w:val="auto"/>
          <w:sz w:val="22"/>
          <w:szCs w:val="22"/>
        </w:rPr>
      </w:pPr>
      <w:bookmarkStart w:id="1261" w:name="_Toc423967389"/>
      <w:bookmarkStart w:id="1262" w:name="_Toc423967569"/>
      <w:bookmarkStart w:id="1263" w:name="_Toc423968103"/>
    </w:p>
    <w:p w:rsidR="001F3CA5" w:rsidRPr="00B3764B" w:rsidRDefault="00AA7F51" w:rsidP="00DE060A">
      <w:pPr>
        <w:pStyle w:val="Ttulo1"/>
        <w:spacing w:before="0" w:line="360" w:lineRule="auto"/>
        <w:rPr>
          <w:rFonts w:ascii="Times New Roman" w:eastAsiaTheme="minorHAnsi" w:hAnsi="Times New Roman" w:cs="Times New Roman"/>
          <w:b w:val="0"/>
          <w:bCs w:val="0"/>
          <w:color w:val="auto"/>
          <w:sz w:val="22"/>
          <w:szCs w:val="22"/>
        </w:rPr>
      </w:pPr>
      <w:bookmarkStart w:id="1264" w:name="_Toc424676863"/>
      <w:bookmarkStart w:id="1265" w:name="_Toc424677052"/>
      <w:bookmarkStart w:id="1266" w:name="_Toc424731584"/>
      <w:bookmarkStart w:id="1267" w:name="_Toc424802789"/>
      <w:bookmarkStart w:id="1268" w:name="_Toc424802983"/>
      <w:r>
        <w:rPr>
          <w:rFonts w:ascii="Times New Roman" w:eastAsiaTheme="minorHAnsi" w:hAnsi="Times New Roman" w:cs="Times New Roman"/>
          <w:bCs w:val="0"/>
          <w:color w:val="auto"/>
          <w:sz w:val="22"/>
          <w:szCs w:val="22"/>
        </w:rPr>
        <w:t>Tabla 19-2</w:t>
      </w:r>
      <w:r w:rsidR="00FA0B11" w:rsidRPr="00FA0B11">
        <w:rPr>
          <w:rFonts w:ascii="Times New Roman" w:eastAsiaTheme="minorHAnsi" w:hAnsi="Times New Roman" w:cs="Times New Roman"/>
          <w:bCs w:val="0"/>
          <w:color w:val="auto"/>
          <w:sz w:val="22"/>
          <w:szCs w:val="22"/>
        </w:rPr>
        <w:t>.</w:t>
      </w:r>
      <w:r w:rsidR="001F3CA5" w:rsidRPr="00B3764B">
        <w:rPr>
          <w:rFonts w:ascii="Times New Roman" w:eastAsiaTheme="minorHAnsi" w:hAnsi="Times New Roman" w:cs="Times New Roman"/>
          <w:b w:val="0"/>
          <w:bCs w:val="0"/>
          <w:color w:val="auto"/>
          <w:sz w:val="22"/>
          <w:szCs w:val="22"/>
        </w:rPr>
        <w:t xml:space="preserve"> Caso real de uso HU2</w:t>
      </w:r>
      <w:bookmarkEnd w:id="1261"/>
      <w:bookmarkEnd w:id="1262"/>
      <w:bookmarkEnd w:id="1263"/>
      <w:bookmarkEnd w:id="1264"/>
      <w:bookmarkEnd w:id="1265"/>
      <w:bookmarkEnd w:id="1266"/>
      <w:bookmarkEnd w:id="1267"/>
      <w:bookmarkEnd w:id="1268"/>
    </w:p>
    <w:tbl>
      <w:tblPr>
        <w:tblStyle w:val="Tablaconcuadrcula"/>
        <w:tblW w:w="5000" w:type="pct"/>
        <w:tblLook w:val="04A0" w:firstRow="1" w:lastRow="0" w:firstColumn="1" w:lastColumn="0" w:noHBand="0" w:noVBand="1"/>
      </w:tblPr>
      <w:tblGrid>
        <w:gridCol w:w="4469"/>
        <w:gridCol w:w="4250"/>
      </w:tblGrid>
      <w:tr w:rsidR="00C31E22" w:rsidRPr="00B3764B" w:rsidTr="004B76E3">
        <w:trPr>
          <w:trHeight w:val="477"/>
        </w:trPr>
        <w:tc>
          <w:tcPr>
            <w:tcW w:w="2563" w:type="pct"/>
            <w:vAlign w:val="center"/>
          </w:tcPr>
          <w:p w:rsidR="00C31E22" w:rsidRPr="00B3764B" w:rsidRDefault="00C31E22" w:rsidP="00DE060A">
            <w:pPr>
              <w:spacing w:line="360" w:lineRule="auto"/>
              <w:rPr>
                <w:rFonts w:ascii="Times New Roman" w:hAnsi="Times New Roman" w:cs="Times New Roman"/>
                <w:b/>
              </w:rPr>
            </w:pPr>
            <w:r w:rsidRPr="00B3764B">
              <w:rPr>
                <w:rFonts w:ascii="Times New Roman" w:hAnsi="Times New Roman" w:cs="Times New Roman"/>
                <w:b/>
              </w:rPr>
              <w:t>Identificador caso de uso</w:t>
            </w:r>
          </w:p>
        </w:tc>
        <w:tc>
          <w:tcPr>
            <w:tcW w:w="2437" w:type="pct"/>
            <w:vAlign w:val="center"/>
          </w:tcPr>
          <w:p w:rsidR="00C31E22" w:rsidRPr="00B3764B" w:rsidRDefault="001067C7" w:rsidP="00DE060A">
            <w:pPr>
              <w:spacing w:line="360" w:lineRule="auto"/>
              <w:rPr>
                <w:rFonts w:ascii="Times New Roman" w:hAnsi="Times New Roman" w:cs="Times New Roman"/>
              </w:rPr>
            </w:pPr>
            <w:r w:rsidRPr="00B3764B">
              <w:rPr>
                <w:rFonts w:ascii="Times New Roman" w:hAnsi="Times New Roman" w:cs="Times New Roman"/>
              </w:rPr>
              <w:t>Caso_HU2</w:t>
            </w:r>
          </w:p>
        </w:tc>
      </w:tr>
      <w:tr w:rsidR="00C31E22" w:rsidRPr="00B3764B" w:rsidTr="004B76E3">
        <w:trPr>
          <w:trHeight w:val="427"/>
        </w:trPr>
        <w:tc>
          <w:tcPr>
            <w:tcW w:w="2563" w:type="pct"/>
            <w:vAlign w:val="center"/>
          </w:tcPr>
          <w:p w:rsidR="00C31E22" w:rsidRPr="00B3764B" w:rsidRDefault="00C31E22" w:rsidP="00DE060A">
            <w:pPr>
              <w:spacing w:line="360" w:lineRule="auto"/>
              <w:rPr>
                <w:rFonts w:ascii="Times New Roman" w:hAnsi="Times New Roman" w:cs="Times New Roman"/>
                <w:b/>
              </w:rPr>
            </w:pPr>
            <w:r w:rsidRPr="00B3764B">
              <w:rPr>
                <w:rFonts w:ascii="Times New Roman" w:hAnsi="Times New Roman" w:cs="Times New Roman"/>
                <w:b/>
              </w:rPr>
              <w:t>Nombre del caso de uso</w:t>
            </w:r>
          </w:p>
        </w:tc>
        <w:tc>
          <w:tcPr>
            <w:tcW w:w="2437" w:type="pct"/>
            <w:vAlign w:val="center"/>
          </w:tcPr>
          <w:p w:rsidR="00C31E22" w:rsidRPr="00B3764B" w:rsidRDefault="00C31E22" w:rsidP="00DE060A">
            <w:pPr>
              <w:spacing w:line="360" w:lineRule="auto"/>
              <w:rPr>
                <w:rFonts w:ascii="Times New Roman" w:hAnsi="Times New Roman" w:cs="Times New Roman"/>
              </w:rPr>
            </w:pPr>
            <w:r w:rsidRPr="00B3764B">
              <w:rPr>
                <w:rFonts w:ascii="Times New Roman" w:hAnsi="Times New Roman" w:cs="Times New Roman"/>
              </w:rPr>
              <w:t xml:space="preserve">Traducir el lenguaje </w:t>
            </w:r>
            <w:r w:rsidR="001067C7" w:rsidRPr="00B3764B">
              <w:rPr>
                <w:rFonts w:ascii="Times New Roman" w:hAnsi="Times New Roman" w:cs="Times New Roman"/>
              </w:rPr>
              <w:t>oral a señas</w:t>
            </w:r>
          </w:p>
        </w:tc>
      </w:tr>
      <w:tr w:rsidR="00C31E22" w:rsidRPr="00B3764B" w:rsidTr="004B76E3">
        <w:trPr>
          <w:trHeight w:val="419"/>
        </w:trPr>
        <w:tc>
          <w:tcPr>
            <w:tcW w:w="2563" w:type="pct"/>
            <w:vAlign w:val="center"/>
          </w:tcPr>
          <w:p w:rsidR="00C31E22" w:rsidRPr="00B3764B" w:rsidRDefault="00C31E22" w:rsidP="00DE060A">
            <w:pPr>
              <w:spacing w:line="360" w:lineRule="auto"/>
              <w:rPr>
                <w:rFonts w:ascii="Times New Roman" w:hAnsi="Times New Roman" w:cs="Times New Roman"/>
                <w:b/>
              </w:rPr>
            </w:pPr>
            <w:r w:rsidRPr="00B3764B">
              <w:rPr>
                <w:rFonts w:ascii="Times New Roman" w:hAnsi="Times New Roman" w:cs="Times New Roman"/>
                <w:b/>
              </w:rPr>
              <w:t>Actores</w:t>
            </w:r>
          </w:p>
        </w:tc>
        <w:tc>
          <w:tcPr>
            <w:tcW w:w="2437" w:type="pct"/>
            <w:vAlign w:val="center"/>
          </w:tcPr>
          <w:p w:rsidR="00C31E22" w:rsidRPr="00B3764B" w:rsidRDefault="00C31E22" w:rsidP="00DE060A">
            <w:pPr>
              <w:spacing w:line="360" w:lineRule="auto"/>
              <w:jc w:val="both"/>
              <w:rPr>
                <w:rFonts w:ascii="Times New Roman" w:hAnsi="Times New Roman" w:cs="Times New Roman"/>
              </w:rPr>
            </w:pPr>
            <w:r w:rsidRPr="00B3764B">
              <w:rPr>
                <w:rFonts w:ascii="Times New Roman" w:hAnsi="Times New Roman" w:cs="Times New Roman"/>
              </w:rPr>
              <w:t xml:space="preserve">Persona </w:t>
            </w:r>
            <w:r w:rsidR="009A641F" w:rsidRPr="00B3764B">
              <w:rPr>
                <w:rFonts w:ascii="Times New Roman" w:hAnsi="Times New Roman" w:cs="Times New Roman"/>
              </w:rPr>
              <w:t>sin problemas de audición</w:t>
            </w:r>
          </w:p>
        </w:tc>
      </w:tr>
      <w:tr w:rsidR="00C31E22" w:rsidRPr="00B3764B" w:rsidTr="004B76E3">
        <w:tc>
          <w:tcPr>
            <w:tcW w:w="2563" w:type="pct"/>
            <w:vAlign w:val="center"/>
          </w:tcPr>
          <w:p w:rsidR="00C31E22" w:rsidRPr="00B3764B" w:rsidRDefault="00C31E22" w:rsidP="00DE060A">
            <w:pPr>
              <w:spacing w:line="360" w:lineRule="auto"/>
              <w:rPr>
                <w:rFonts w:ascii="Times New Roman" w:hAnsi="Times New Roman" w:cs="Times New Roman"/>
                <w:b/>
              </w:rPr>
            </w:pPr>
            <w:r w:rsidRPr="00B3764B">
              <w:rPr>
                <w:rFonts w:ascii="Times New Roman" w:hAnsi="Times New Roman" w:cs="Times New Roman"/>
                <w:b/>
              </w:rPr>
              <w:t>Propósito</w:t>
            </w:r>
          </w:p>
        </w:tc>
        <w:tc>
          <w:tcPr>
            <w:tcW w:w="2437" w:type="pct"/>
            <w:vAlign w:val="center"/>
          </w:tcPr>
          <w:p w:rsidR="00C31E22" w:rsidRPr="00B3764B" w:rsidRDefault="00C31E22" w:rsidP="00DE060A">
            <w:pPr>
              <w:spacing w:line="360" w:lineRule="auto"/>
              <w:jc w:val="both"/>
              <w:rPr>
                <w:rFonts w:ascii="Times New Roman" w:hAnsi="Times New Roman" w:cs="Times New Roman"/>
              </w:rPr>
            </w:pPr>
            <w:r w:rsidRPr="00B3764B">
              <w:rPr>
                <w:rFonts w:ascii="Times New Roman" w:hAnsi="Times New Roman" w:cs="Times New Roman"/>
              </w:rPr>
              <w:t xml:space="preserve">Permite </w:t>
            </w:r>
            <w:r w:rsidR="006B1AEF" w:rsidRPr="00B3764B">
              <w:rPr>
                <w:rFonts w:ascii="Times New Roman" w:hAnsi="Times New Roman" w:cs="Times New Roman"/>
              </w:rPr>
              <w:t>que la persona sorda pueda entender el lenguaje oral de las personas</w:t>
            </w:r>
          </w:p>
        </w:tc>
      </w:tr>
      <w:tr w:rsidR="00C31E22" w:rsidRPr="00B3764B" w:rsidTr="004B76E3">
        <w:tc>
          <w:tcPr>
            <w:tcW w:w="2563" w:type="pct"/>
            <w:vAlign w:val="center"/>
          </w:tcPr>
          <w:p w:rsidR="00C31E22" w:rsidRPr="00B3764B" w:rsidRDefault="00C31E22" w:rsidP="00DE060A">
            <w:pPr>
              <w:spacing w:line="360" w:lineRule="auto"/>
              <w:rPr>
                <w:rFonts w:ascii="Times New Roman" w:hAnsi="Times New Roman" w:cs="Times New Roman"/>
                <w:b/>
              </w:rPr>
            </w:pPr>
            <w:r w:rsidRPr="00B3764B">
              <w:rPr>
                <w:rFonts w:ascii="Times New Roman" w:hAnsi="Times New Roman" w:cs="Times New Roman"/>
                <w:b/>
              </w:rPr>
              <w:lastRenderedPageBreak/>
              <w:t>Visión General</w:t>
            </w:r>
          </w:p>
        </w:tc>
        <w:tc>
          <w:tcPr>
            <w:tcW w:w="2437" w:type="pct"/>
            <w:vAlign w:val="center"/>
          </w:tcPr>
          <w:p w:rsidR="00C31E22" w:rsidRPr="00B3764B" w:rsidRDefault="00C31E22" w:rsidP="00DE060A">
            <w:pPr>
              <w:spacing w:line="360" w:lineRule="auto"/>
              <w:jc w:val="both"/>
              <w:rPr>
                <w:rFonts w:ascii="Times New Roman" w:hAnsi="Times New Roman" w:cs="Times New Roman"/>
              </w:rPr>
            </w:pPr>
            <w:r w:rsidRPr="00B3764B">
              <w:rPr>
                <w:rFonts w:ascii="Times New Roman" w:hAnsi="Times New Roman" w:cs="Times New Roman"/>
              </w:rPr>
              <w:t xml:space="preserve">La persona </w:t>
            </w:r>
            <w:r w:rsidR="005700AD" w:rsidRPr="00B3764B">
              <w:rPr>
                <w:rFonts w:ascii="Times New Roman" w:hAnsi="Times New Roman" w:cs="Times New Roman"/>
              </w:rPr>
              <w:t xml:space="preserve">sin problemas de audición </w:t>
            </w:r>
            <w:r w:rsidR="00980DAA" w:rsidRPr="00B3764B">
              <w:rPr>
                <w:rFonts w:ascii="Times New Roman" w:hAnsi="Times New Roman" w:cs="Times New Roman"/>
              </w:rPr>
              <w:t>menciona</w:t>
            </w:r>
            <w:r w:rsidR="005700AD" w:rsidRPr="00B3764B">
              <w:rPr>
                <w:rFonts w:ascii="Times New Roman" w:hAnsi="Times New Roman" w:cs="Times New Roman"/>
              </w:rPr>
              <w:t xml:space="preserve"> las palabras deseadas en el micrófono del ordenador </w:t>
            </w:r>
            <w:r w:rsidRPr="00B3764B">
              <w:rPr>
                <w:rFonts w:ascii="Times New Roman" w:hAnsi="Times New Roman" w:cs="Times New Roman"/>
              </w:rPr>
              <w:t xml:space="preserve">para posteriormente ser </w:t>
            </w:r>
            <w:r w:rsidR="005700AD" w:rsidRPr="00B3764B">
              <w:rPr>
                <w:rFonts w:ascii="Times New Roman" w:hAnsi="Times New Roman" w:cs="Times New Roman"/>
              </w:rPr>
              <w:t>traducido al lenguaje de señas</w:t>
            </w:r>
            <w:r w:rsidRPr="00B3764B">
              <w:rPr>
                <w:rFonts w:ascii="Times New Roman" w:hAnsi="Times New Roman" w:cs="Times New Roman"/>
              </w:rPr>
              <w:t xml:space="preserve">. </w:t>
            </w:r>
          </w:p>
        </w:tc>
      </w:tr>
      <w:tr w:rsidR="00C31E22" w:rsidRPr="00B3764B" w:rsidTr="004B76E3">
        <w:trPr>
          <w:trHeight w:val="433"/>
        </w:trPr>
        <w:tc>
          <w:tcPr>
            <w:tcW w:w="2563" w:type="pct"/>
            <w:vAlign w:val="center"/>
          </w:tcPr>
          <w:p w:rsidR="00C31E22" w:rsidRPr="00B3764B" w:rsidRDefault="00C31E22" w:rsidP="00DE060A">
            <w:pPr>
              <w:spacing w:line="360" w:lineRule="auto"/>
              <w:rPr>
                <w:rFonts w:ascii="Times New Roman" w:hAnsi="Times New Roman" w:cs="Times New Roman"/>
                <w:b/>
              </w:rPr>
            </w:pPr>
            <w:r w:rsidRPr="00B3764B">
              <w:rPr>
                <w:rFonts w:ascii="Times New Roman" w:hAnsi="Times New Roman" w:cs="Times New Roman"/>
                <w:b/>
              </w:rPr>
              <w:t>Tipo</w:t>
            </w:r>
          </w:p>
        </w:tc>
        <w:tc>
          <w:tcPr>
            <w:tcW w:w="2437" w:type="pct"/>
            <w:vAlign w:val="center"/>
          </w:tcPr>
          <w:p w:rsidR="00C31E22" w:rsidRPr="00B3764B" w:rsidRDefault="00C31E22" w:rsidP="00DE060A">
            <w:pPr>
              <w:spacing w:line="360" w:lineRule="auto"/>
              <w:rPr>
                <w:rFonts w:ascii="Times New Roman" w:hAnsi="Times New Roman" w:cs="Times New Roman"/>
              </w:rPr>
            </w:pPr>
            <w:r w:rsidRPr="00B3764B">
              <w:rPr>
                <w:rFonts w:ascii="Times New Roman" w:hAnsi="Times New Roman" w:cs="Times New Roman"/>
              </w:rPr>
              <w:t>Primario</w:t>
            </w:r>
          </w:p>
        </w:tc>
      </w:tr>
      <w:tr w:rsidR="00C31E22" w:rsidRPr="00B3764B" w:rsidTr="004B76E3">
        <w:trPr>
          <w:trHeight w:val="425"/>
        </w:trPr>
        <w:tc>
          <w:tcPr>
            <w:tcW w:w="2563" w:type="pct"/>
            <w:vAlign w:val="center"/>
          </w:tcPr>
          <w:p w:rsidR="00C31E22" w:rsidRPr="00B3764B" w:rsidRDefault="00C31E22" w:rsidP="00DE060A">
            <w:pPr>
              <w:spacing w:line="360" w:lineRule="auto"/>
              <w:rPr>
                <w:rFonts w:ascii="Times New Roman" w:hAnsi="Times New Roman" w:cs="Times New Roman"/>
                <w:b/>
              </w:rPr>
            </w:pPr>
            <w:r w:rsidRPr="00B3764B">
              <w:rPr>
                <w:rFonts w:ascii="Times New Roman" w:hAnsi="Times New Roman" w:cs="Times New Roman"/>
                <w:b/>
              </w:rPr>
              <w:t>Referencias</w:t>
            </w:r>
          </w:p>
        </w:tc>
        <w:tc>
          <w:tcPr>
            <w:tcW w:w="2437" w:type="pct"/>
            <w:vAlign w:val="center"/>
          </w:tcPr>
          <w:p w:rsidR="00C31E22" w:rsidRPr="00B3764B" w:rsidRDefault="00757971" w:rsidP="00DE060A">
            <w:pPr>
              <w:spacing w:line="360" w:lineRule="auto"/>
              <w:rPr>
                <w:rFonts w:ascii="Times New Roman" w:hAnsi="Times New Roman" w:cs="Times New Roman"/>
              </w:rPr>
            </w:pPr>
            <w:r w:rsidRPr="00B3764B">
              <w:rPr>
                <w:rFonts w:ascii="Times New Roman" w:hAnsi="Times New Roman" w:cs="Times New Roman"/>
                <w:lang w:eastAsia="es-EC"/>
              </w:rPr>
              <w:t>HU2</w:t>
            </w:r>
          </w:p>
        </w:tc>
      </w:tr>
      <w:tr w:rsidR="00C31E22" w:rsidRPr="00B3764B" w:rsidTr="004B76E3">
        <w:trPr>
          <w:trHeight w:val="404"/>
        </w:trPr>
        <w:tc>
          <w:tcPr>
            <w:tcW w:w="5000" w:type="pct"/>
            <w:gridSpan w:val="2"/>
            <w:vAlign w:val="center"/>
          </w:tcPr>
          <w:p w:rsidR="00C31E22" w:rsidRPr="00B3764B" w:rsidRDefault="00C31E22" w:rsidP="00DE060A">
            <w:pPr>
              <w:spacing w:line="360" w:lineRule="auto"/>
              <w:jc w:val="center"/>
              <w:rPr>
                <w:rFonts w:ascii="Times New Roman" w:hAnsi="Times New Roman" w:cs="Times New Roman"/>
                <w:b/>
              </w:rPr>
            </w:pPr>
            <w:r w:rsidRPr="00B3764B">
              <w:rPr>
                <w:rFonts w:ascii="Times New Roman" w:hAnsi="Times New Roman" w:cs="Times New Roman"/>
                <w:b/>
              </w:rPr>
              <w:t>Curso típico de eventos</w:t>
            </w:r>
          </w:p>
        </w:tc>
      </w:tr>
      <w:tr w:rsidR="00C31E22" w:rsidRPr="00B3764B" w:rsidTr="004B76E3">
        <w:trPr>
          <w:trHeight w:val="410"/>
        </w:trPr>
        <w:tc>
          <w:tcPr>
            <w:tcW w:w="2563" w:type="pct"/>
            <w:vAlign w:val="center"/>
          </w:tcPr>
          <w:p w:rsidR="00C31E22" w:rsidRPr="00B3764B" w:rsidRDefault="00C31E22" w:rsidP="00DE060A">
            <w:pPr>
              <w:spacing w:line="360" w:lineRule="auto"/>
              <w:jc w:val="center"/>
              <w:rPr>
                <w:rFonts w:ascii="Times New Roman" w:hAnsi="Times New Roman" w:cs="Times New Roman"/>
                <w:b/>
              </w:rPr>
            </w:pPr>
            <w:r w:rsidRPr="00B3764B">
              <w:rPr>
                <w:rFonts w:ascii="Times New Roman" w:hAnsi="Times New Roman" w:cs="Times New Roman"/>
                <w:b/>
              </w:rPr>
              <w:t>Persona s</w:t>
            </w:r>
            <w:r w:rsidR="00B14E5D" w:rsidRPr="00B3764B">
              <w:rPr>
                <w:rFonts w:ascii="Times New Roman" w:hAnsi="Times New Roman" w:cs="Times New Roman"/>
                <w:b/>
              </w:rPr>
              <w:t>in problemas de audición</w:t>
            </w:r>
          </w:p>
        </w:tc>
        <w:tc>
          <w:tcPr>
            <w:tcW w:w="2437" w:type="pct"/>
            <w:vAlign w:val="center"/>
          </w:tcPr>
          <w:p w:rsidR="00C31E22" w:rsidRPr="00B3764B" w:rsidRDefault="00C31E22" w:rsidP="00DE060A">
            <w:pPr>
              <w:spacing w:line="360" w:lineRule="auto"/>
              <w:jc w:val="center"/>
              <w:rPr>
                <w:rFonts w:ascii="Times New Roman" w:hAnsi="Times New Roman" w:cs="Times New Roman"/>
              </w:rPr>
            </w:pPr>
            <w:r w:rsidRPr="00B3764B">
              <w:rPr>
                <w:rFonts w:ascii="Times New Roman" w:hAnsi="Times New Roman" w:cs="Times New Roman"/>
                <w:b/>
              </w:rPr>
              <w:t>Respuesta del sistema</w:t>
            </w:r>
          </w:p>
        </w:tc>
      </w:tr>
      <w:tr w:rsidR="00C31E22" w:rsidRPr="00B3764B" w:rsidTr="004B76E3">
        <w:tc>
          <w:tcPr>
            <w:tcW w:w="2563" w:type="pct"/>
            <w:vAlign w:val="center"/>
          </w:tcPr>
          <w:p w:rsidR="00C31E22" w:rsidRPr="00B3764B" w:rsidRDefault="00B14E5D" w:rsidP="00DE060A">
            <w:pPr>
              <w:pStyle w:val="Prrafodelista"/>
              <w:numPr>
                <w:ilvl w:val="0"/>
                <w:numId w:val="22"/>
              </w:numPr>
              <w:spacing w:line="360" w:lineRule="auto"/>
              <w:rPr>
                <w:rFonts w:eastAsiaTheme="minorHAnsi"/>
                <w:sz w:val="22"/>
                <w:szCs w:val="22"/>
                <w:lang w:val="es-EC" w:eastAsia="en-US"/>
              </w:rPr>
            </w:pPr>
            <w:r w:rsidRPr="00B3764B">
              <w:rPr>
                <w:rFonts w:eastAsiaTheme="minorHAnsi"/>
                <w:sz w:val="22"/>
                <w:szCs w:val="22"/>
                <w:lang w:val="es-EC" w:eastAsia="en-US"/>
              </w:rPr>
              <w:t>Se coloca en frente del ordenador y selecciona el botón Escuchar</w:t>
            </w:r>
          </w:p>
        </w:tc>
        <w:tc>
          <w:tcPr>
            <w:tcW w:w="2437" w:type="pct"/>
            <w:vAlign w:val="center"/>
          </w:tcPr>
          <w:p w:rsidR="00C31E22" w:rsidRPr="00B3764B" w:rsidRDefault="00D06BD9" w:rsidP="00DE060A">
            <w:pPr>
              <w:pStyle w:val="Prrafodelista"/>
              <w:numPr>
                <w:ilvl w:val="0"/>
                <w:numId w:val="22"/>
              </w:numPr>
              <w:spacing w:line="360" w:lineRule="auto"/>
              <w:rPr>
                <w:rFonts w:eastAsiaTheme="minorHAnsi"/>
                <w:sz w:val="22"/>
                <w:szCs w:val="22"/>
                <w:lang w:val="es-EC" w:eastAsia="en-US"/>
              </w:rPr>
            </w:pPr>
            <w:r w:rsidRPr="00B3764B">
              <w:rPr>
                <w:rFonts w:eastAsiaTheme="minorHAnsi"/>
                <w:sz w:val="22"/>
                <w:szCs w:val="22"/>
                <w:lang w:val="es-EC" w:eastAsia="en-US"/>
              </w:rPr>
              <w:t>Rec</w:t>
            </w:r>
            <w:r w:rsidR="00B14E5D" w:rsidRPr="00B3764B">
              <w:rPr>
                <w:rFonts w:eastAsiaTheme="minorHAnsi"/>
                <w:sz w:val="22"/>
                <w:szCs w:val="22"/>
                <w:lang w:val="es-EC" w:eastAsia="en-US"/>
              </w:rPr>
              <w:t>onoce los sonidos emitidos</w:t>
            </w:r>
          </w:p>
        </w:tc>
      </w:tr>
      <w:tr w:rsidR="00C31E22" w:rsidRPr="00B3764B" w:rsidTr="004B76E3">
        <w:tc>
          <w:tcPr>
            <w:tcW w:w="2563" w:type="pct"/>
            <w:vAlign w:val="center"/>
          </w:tcPr>
          <w:p w:rsidR="00C31E22" w:rsidRPr="00B3764B" w:rsidRDefault="00980DAA" w:rsidP="00DE060A">
            <w:pPr>
              <w:pStyle w:val="Prrafodelista"/>
              <w:numPr>
                <w:ilvl w:val="0"/>
                <w:numId w:val="22"/>
              </w:numPr>
              <w:spacing w:line="360" w:lineRule="auto"/>
              <w:rPr>
                <w:rFonts w:eastAsiaTheme="minorHAnsi"/>
                <w:sz w:val="22"/>
                <w:szCs w:val="22"/>
                <w:lang w:val="es-EC" w:eastAsia="en-US"/>
              </w:rPr>
            </w:pPr>
            <w:r w:rsidRPr="00B3764B">
              <w:rPr>
                <w:rFonts w:eastAsiaTheme="minorHAnsi"/>
                <w:sz w:val="22"/>
                <w:szCs w:val="22"/>
                <w:lang w:val="es-EC" w:eastAsia="en-US"/>
              </w:rPr>
              <w:t>Menciona las palabras deseadas</w:t>
            </w:r>
            <w:r w:rsidR="00C31E22" w:rsidRPr="00B3764B">
              <w:rPr>
                <w:rFonts w:eastAsiaTheme="minorHAnsi"/>
                <w:sz w:val="22"/>
                <w:szCs w:val="22"/>
                <w:lang w:val="es-EC" w:eastAsia="en-US"/>
              </w:rPr>
              <w:t xml:space="preserve"> </w:t>
            </w:r>
          </w:p>
        </w:tc>
        <w:tc>
          <w:tcPr>
            <w:tcW w:w="2437" w:type="pct"/>
            <w:vAlign w:val="center"/>
          </w:tcPr>
          <w:p w:rsidR="00C31E22" w:rsidRPr="00B3764B" w:rsidRDefault="00D06BD9" w:rsidP="00DE060A">
            <w:pPr>
              <w:pStyle w:val="Prrafodelista"/>
              <w:numPr>
                <w:ilvl w:val="0"/>
                <w:numId w:val="22"/>
              </w:numPr>
              <w:spacing w:line="360" w:lineRule="auto"/>
              <w:rPr>
                <w:rFonts w:eastAsiaTheme="minorHAnsi"/>
                <w:sz w:val="22"/>
                <w:szCs w:val="22"/>
                <w:lang w:val="es-EC" w:eastAsia="en-US"/>
              </w:rPr>
            </w:pPr>
            <w:r w:rsidRPr="00B3764B">
              <w:rPr>
                <w:rFonts w:eastAsiaTheme="minorHAnsi"/>
                <w:sz w:val="22"/>
                <w:szCs w:val="22"/>
                <w:lang w:val="es-EC" w:eastAsia="en-US"/>
              </w:rPr>
              <w:t>Descifra los sonidos a texto y traduce los mismos a lenguaje de señas</w:t>
            </w:r>
          </w:p>
        </w:tc>
      </w:tr>
      <w:tr w:rsidR="00C31E22" w:rsidRPr="00B3764B" w:rsidTr="004B76E3">
        <w:tc>
          <w:tcPr>
            <w:tcW w:w="2563" w:type="pct"/>
            <w:vAlign w:val="center"/>
          </w:tcPr>
          <w:p w:rsidR="00C31E22" w:rsidRPr="00B3764B" w:rsidRDefault="00D06BD9" w:rsidP="00DE060A">
            <w:pPr>
              <w:pStyle w:val="Prrafodelista"/>
              <w:numPr>
                <w:ilvl w:val="0"/>
                <w:numId w:val="22"/>
              </w:numPr>
              <w:spacing w:line="360" w:lineRule="auto"/>
              <w:rPr>
                <w:rFonts w:eastAsiaTheme="minorHAnsi"/>
                <w:sz w:val="22"/>
                <w:szCs w:val="22"/>
                <w:lang w:val="es-EC" w:eastAsia="en-US"/>
              </w:rPr>
            </w:pPr>
            <w:r w:rsidRPr="00B3764B">
              <w:rPr>
                <w:rFonts w:eastAsiaTheme="minorHAnsi"/>
                <w:sz w:val="22"/>
                <w:szCs w:val="22"/>
                <w:lang w:val="es-EC" w:eastAsia="en-US"/>
              </w:rPr>
              <w:t>Selecciona el botón detener</w:t>
            </w:r>
          </w:p>
        </w:tc>
        <w:tc>
          <w:tcPr>
            <w:tcW w:w="2437" w:type="pct"/>
            <w:vAlign w:val="center"/>
          </w:tcPr>
          <w:p w:rsidR="00C31E22" w:rsidRPr="00B3764B" w:rsidRDefault="00D06BD9" w:rsidP="00DE060A">
            <w:pPr>
              <w:pStyle w:val="Prrafodelista"/>
              <w:numPr>
                <w:ilvl w:val="0"/>
                <w:numId w:val="22"/>
              </w:numPr>
              <w:spacing w:line="360" w:lineRule="auto"/>
              <w:rPr>
                <w:rFonts w:eastAsiaTheme="minorHAnsi"/>
                <w:sz w:val="22"/>
                <w:szCs w:val="22"/>
                <w:lang w:val="es-EC" w:eastAsia="en-US"/>
              </w:rPr>
            </w:pPr>
            <w:r w:rsidRPr="00B3764B">
              <w:rPr>
                <w:rFonts w:eastAsiaTheme="minorHAnsi"/>
                <w:sz w:val="22"/>
                <w:szCs w:val="22"/>
                <w:lang w:val="es-EC" w:eastAsia="en-US"/>
              </w:rPr>
              <w:t>Detiene el reconocimiento de voz</w:t>
            </w:r>
          </w:p>
        </w:tc>
      </w:tr>
      <w:tr w:rsidR="00C31E22" w:rsidRPr="00B3764B" w:rsidTr="004B76E3">
        <w:trPr>
          <w:trHeight w:val="120"/>
        </w:trPr>
        <w:tc>
          <w:tcPr>
            <w:tcW w:w="5000" w:type="pct"/>
            <w:gridSpan w:val="2"/>
            <w:vAlign w:val="center"/>
          </w:tcPr>
          <w:p w:rsidR="00C31E22" w:rsidRPr="00B3764B" w:rsidRDefault="00C31E22" w:rsidP="00DE060A">
            <w:pPr>
              <w:spacing w:line="360" w:lineRule="auto"/>
              <w:jc w:val="center"/>
              <w:rPr>
                <w:rFonts w:ascii="Times New Roman" w:hAnsi="Times New Roman" w:cs="Times New Roman"/>
                <w:b/>
              </w:rPr>
            </w:pPr>
            <w:r w:rsidRPr="00B3764B">
              <w:rPr>
                <w:rFonts w:ascii="Times New Roman" w:hAnsi="Times New Roman" w:cs="Times New Roman"/>
                <w:b/>
              </w:rPr>
              <w:t>Cursos Alternativos</w:t>
            </w:r>
          </w:p>
        </w:tc>
      </w:tr>
      <w:tr w:rsidR="00C31E22" w:rsidRPr="00B3764B" w:rsidTr="004B76E3">
        <w:trPr>
          <w:trHeight w:val="120"/>
        </w:trPr>
        <w:tc>
          <w:tcPr>
            <w:tcW w:w="5000" w:type="pct"/>
            <w:gridSpan w:val="2"/>
            <w:vAlign w:val="center"/>
          </w:tcPr>
          <w:p w:rsidR="00C31E22" w:rsidRPr="00B3764B" w:rsidRDefault="00C31E22" w:rsidP="00DE060A">
            <w:pPr>
              <w:spacing w:line="360" w:lineRule="auto"/>
              <w:rPr>
                <w:rFonts w:ascii="Times New Roman" w:hAnsi="Times New Roman" w:cs="Times New Roman"/>
              </w:rPr>
            </w:pPr>
          </w:p>
        </w:tc>
      </w:tr>
    </w:tbl>
    <w:p w:rsidR="00B422FE" w:rsidRDefault="00B422FE" w:rsidP="006753DF">
      <w:pPr>
        <w:tabs>
          <w:tab w:val="left" w:pos="7020"/>
        </w:tabs>
        <w:spacing w:before="240" w:after="0" w:line="360" w:lineRule="auto"/>
        <w:rPr>
          <w:rFonts w:ascii="Times New Roman" w:eastAsiaTheme="majorEastAsia" w:hAnsi="Times New Roman" w:cs="Times New Roman"/>
          <w:bCs/>
          <w:sz w:val="16"/>
          <w:szCs w:val="16"/>
          <w:lang w:eastAsia="es-ES"/>
        </w:rPr>
      </w:pPr>
      <w:r w:rsidRPr="00EF1A4A">
        <w:rPr>
          <w:rFonts w:ascii="Times New Roman" w:eastAsiaTheme="majorEastAsia" w:hAnsi="Times New Roman" w:cs="Times New Roman"/>
          <w:bCs/>
          <w:sz w:val="16"/>
          <w:szCs w:val="16"/>
          <w:lang w:eastAsia="es-ES"/>
        </w:rPr>
        <w:t>Fuente: Guallo C., Duicela S., 2014</w:t>
      </w:r>
    </w:p>
    <w:p w:rsidR="00EF1A4A" w:rsidRPr="00EF1A4A" w:rsidRDefault="00EF1A4A" w:rsidP="006753DF">
      <w:pPr>
        <w:tabs>
          <w:tab w:val="left" w:pos="7020"/>
        </w:tabs>
        <w:spacing w:before="240" w:after="0" w:line="360" w:lineRule="auto"/>
        <w:rPr>
          <w:rFonts w:ascii="Times New Roman" w:eastAsiaTheme="majorEastAsia" w:hAnsi="Times New Roman" w:cs="Times New Roman"/>
          <w:bCs/>
          <w:sz w:val="16"/>
          <w:szCs w:val="16"/>
          <w:lang w:eastAsia="es-ES"/>
        </w:rPr>
      </w:pPr>
    </w:p>
    <w:p w:rsidR="00796450" w:rsidRPr="00B3764B" w:rsidRDefault="00796450" w:rsidP="00DE060A">
      <w:pPr>
        <w:pStyle w:val="Prrafodelista"/>
        <w:numPr>
          <w:ilvl w:val="0"/>
          <w:numId w:val="24"/>
        </w:numPr>
        <w:spacing w:line="360" w:lineRule="auto"/>
        <w:rPr>
          <w:b/>
          <w:sz w:val="22"/>
          <w:szCs w:val="22"/>
        </w:rPr>
      </w:pPr>
      <w:r w:rsidRPr="00B3764B">
        <w:rPr>
          <w:b/>
          <w:sz w:val="22"/>
          <w:szCs w:val="22"/>
        </w:rPr>
        <w:t>Diseño</w:t>
      </w:r>
    </w:p>
    <w:p w:rsidR="00796450" w:rsidRPr="00B3764B" w:rsidRDefault="00796450" w:rsidP="00DE060A">
      <w:pPr>
        <w:pStyle w:val="Prrafodelista"/>
        <w:spacing w:line="360" w:lineRule="auto"/>
        <w:ind w:left="360"/>
        <w:rPr>
          <w:b/>
          <w:sz w:val="22"/>
          <w:szCs w:val="22"/>
        </w:rPr>
      </w:pPr>
    </w:p>
    <w:p w:rsidR="009D59DA" w:rsidRPr="00B3764B" w:rsidRDefault="009D59DA" w:rsidP="00DE060A">
      <w:pPr>
        <w:spacing w:after="0" w:line="360" w:lineRule="auto"/>
        <w:rPr>
          <w:rFonts w:ascii="Times New Roman" w:hAnsi="Times New Roman" w:cs="Times New Roman"/>
          <w:b/>
          <w:lang w:eastAsia="es-ES"/>
        </w:rPr>
      </w:pPr>
      <w:r w:rsidRPr="00B3764B">
        <w:rPr>
          <w:rFonts w:ascii="Times New Roman" w:hAnsi="Times New Roman" w:cs="Times New Roman"/>
          <w:b/>
          <w:lang w:eastAsia="es-ES"/>
        </w:rPr>
        <w:t>Diagrama de Secuencia</w:t>
      </w:r>
    </w:p>
    <w:p w:rsidR="006753DF" w:rsidRPr="00B3764B" w:rsidRDefault="006753DF" w:rsidP="00DE060A">
      <w:pPr>
        <w:pStyle w:val="Ttulo1"/>
        <w:tabs>
          <w:tab w:val="left" w:pos="3048"/>
        </w:tabs>
        <w:spacing w:before="0"/>
        <w:rPr>
          <w:rFonts w:ascii="Times New Roman" w:hAnsi="Times New Roman" w:cs="Times New Roman"/>
          <w:b w:val="0"/>
          <w:color w:val="auto"/>
          <w:sz w:val="22"/>
          <w:szCs w:val="22"/>
          <w:lang w:eastAsia="es-ES"/>
        </w:rPr>
      </w:pPr>
      <w:bookmarkStart w:id="1269" w:name="_Toc423967390"/>
      <w:bookmarkStart w:id="1270" w:name="_Toc423967570"/>
      <w:bookmarkStart w:id="1271" w:name="_Toc423968533"/>
    </w:p>
    <w:bookmarkEnd w:id="1269"/>
    <w:bookmarkEnd w:id="1270"/>
    <w:bookmarkEnd w:id="1271"/>
    <w:p w:rsidR="009D59DA" w:rsidRPr="00B3764B" w:rsidRDefault="009D59DA" w:rsidP="00DE060A">
      <w:pPr>
        <w:spacing w:after="0" w:line="360" w:lineRule="auto"/>
        <w:rPr>
          <w:rFonts w:ascii="Times New Roman" w:hAnsi="Times New Roman" w:cs="Times New Roman"/>
          <w:b/>
          <w:lang w:eastAsia="es-ES"/>
        </w:rPr>
      </w:pPr>
      <w:r w:rsidRPr="00B3764B">
        <w:rPr>
          <w:rFonts w:ascii="Times New Roman" w:hAnsi="Times New Roman" w:cs="Times New Roman"/>
          <w:b/>
          <w:noProof/>
          <w:lang w:val="es-ES" w:eastAsia="es-ES"/>
        </w:rPr>
        <w:drawing>
          <wp:inline distT="0" distB="0" distL="0" distR="0" wp14:anchorId="02B649F7" wp14:editId="264037DD">
            <wp:extent cx="5856402" cy="2066925"/>
            <wp:effectExtent l="19050" t="19050" r="1143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ecuencia2.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859117" cy="2067883"/>
                    </a:xfrm>
                    <a:prstGeom prst="rect">
                      <a:avLst/>
                    </a:prstGeom>
                    <a:ln>
                      <a:solidFill>
                        <a:schemeClr val="tx1"/>
                      </a:solidFill>
                    </a:ln>
                  </pic:spPr>
                </pic:pic>
              </a:graphicData>
            </a:graphic>
          </wp:inline>
        </w:drawing>
      </w:r>
    </w:p>
    <w:p w:rsidR="00EF1A4A" w:rsidRPr="00B3764B" w:rsidRDefault="00EF1A4A" w:rsidP="00EF1A4A">
      <w:pPr>
        <w:pStyle w:val="Ttulo1"/>
        <w:tabs>
          <w:tab w:val="left" w:pos="3048"/>
        </w:tabs>
        <w:spacing w:before="0"/>
        <w:rPr>
          <w:rFonts w:ascii="Times New Roman" w:hAnsi="Times New Roman" w:cs="Times New Roman"/>
          <w:b w:val="0"/>
          <w:color w:val="auto"/>
          <w:sz w:val="22"/>
          <w:szCs w:val="22"/>
          <w:lang w:eastAsia="es-ES"/>
        </w:rPr>
      </w:pPr>
      <w:bookmarkStart w:id="1272" w:name="_Toc424676864"/>
      <w:bookmarkStart w:id="1273" w:name="_Toc424677228"/>
      <w:bookmarkStart w:id="1274" w:name="_Toc424731585"/>
      <w:bookmarkStart w:id="1275" w:name="_Toc424802790"/>
      <w:bookmarkStart w:id="1276" w:name="_Toc424802984"/>
      <w:r w:rsidRPr="00287852">
        <w:rPr>
          <w:rFonts w:ascii="Times New Roman" w:hAnsi="Times New Roman" w:cs="Times New Roman"/>
          <w:color w:val="auto"/>
          <w:sz w:val="22"/>
          <w:szCs w:val="22"/>
          <w:lang w:eastAsia="es-ES"/>
        </w:rPr>
        <w:t>F</w:t>
      </w:r>
      <w:r w:rsidR="00AA7F51">
        <w:rPr>
          <w:rFonts w:ascii="Times New Roman" w:hAnsi="Times New Roman" w:cs="Times New Roman"/>
          <w:color w:val="auto"/>
          <w:sz w:val="22"/>
          <w:szCs w:val="22"/>
          <w:lang w:eastAsia="es-ES"/>
        </w:rPr>
        <w:t>igura 18-2</w:t>
      </w:r>
      <w:r w:rsidR="00287852" w:rsidRPr="00287852">
        <w:rPr>
          <w:rFonts w:ascii="Times New Roman" w:hAnsi="Times New Roman" w:cs="Times New Roman"/>
          <w:color w:val="auto"/>
          <w:sz w:val="22"/>
          <w:szCs w:val="22"/>
          <w:lang w:eastAsia="es-ES"/>
        </w:rPr>
        <w:t>.</w:t>
      </w:r>
      <w:r w:rsidRPr="00B3764B">
        <w:rPr>
          <w:rFonts w:ascii="Times New Roman" w:hAnsi="Times New Roman" w:cs="Times New Roman"/>
          <w:b w:val="0"/>
          <w:color w:val="auto"/>
          <w:sz w:val="22"/>
          <w:szCs w:val="22"/>
          <w:lang w:eastAsia="es-ES"/>
        </w:rPr>
        <w:t xml:space="preserve"> Diagrama de Secuencia I2</w:t>
      </w:r>
      <w:bookmarkEnd w:id="1272"/>
      <w:bookmarkEnd w:id="1273"/>
      <w:bookmarkEnd w:id="1274"/>
      <w:bookmarkEnd w:id="1275"/>
      <w:bookmarkEnd w:id="1276"/>
    </w:p>
    <w:p w:rsidR="00FF7254" w:rsidRPr="00EF1A4A" w:rsidRDefault="00FF7254" w:rsidP="00DE060A">
      <w:pPr>
        <w:spacing w:after="0" w:line="360" w:lineRule="auto"/>
        <w:rPr>
          <w:rFonts w:ascii="Times New Roman" w:hAnsi="Times New Roman" w:cs="Times New Roman"/>
          <w:sz w:val="16"/>
          <w:szCs w:val="16"/>
        </w:rPr>
      </w:pPr>
      <w:r w:rsidRPr="00EF1A4A">
        <w:rPr>
          <w:rFonts w:ascii="Times New Roman" w:hAnsi="Times New Roman" w:cs="Times New Roman"/>
          <w:sz w:val="16"/>
          <w:szCs w:val="16"/>
        </w:rPr>
        <w:t>Fuente: Guallo C., Duicela S., 2014</w:t>
      </w:r>
    </w:p>
    <w:p w:rsidR="006753DF" w:rsidRPr="00B3764B" w:rsidRDefault="006753DF" w:rsidP="00DE060A">
      <w:pPr>
        <w:spacing w:after="0" w:line="360" w:lineRule="auto"/>
        <w:rPr>
          <w:rFonts w:ascii="Times New Roman" w:eastAsiaTheme="majorEastAsia" w:hAnsi="Times New Roman" w:cs="Times New Roman"/>
          <w:b/>
          <w:bCs/>
          <w:color w:val="FF0000"/>
          <w:lang w:eastAsia="es-ES"/>
        </w:rPr>
      </w:pPr>
    </w:p>
    <w:p w:rsidR="00796450" w:rsidRPr="00B3764B" w:rsidRDefault="00796450" w:rsidP="00DE060A">
      <w:pPr>
        <w:pStyle w:val="Prrafodelista"/>
        <w:numPr>
          <w:ilvl w:val="0"/>
          <w:numId w:val="24"/>
        </w:numPr>
        <w:spacing w:line="360" w:lineRule="auto"/>
        <w:rPr>
          <w:b/>
          <w:sz w:val="22"/>
          <w:szCs w:val="22"/>
        </w:rPr>
      </w:pPr>
      <w:r w:rsidRPr="00B3764B">
        <w:rPr>
          <w:b/>
          <w:sz w:val="22"/>
          <w:szCs w:val="22"/>
        </w:rPr>
        <w:t>Codificación</w:t>
      </w:r>
    </w:p>
    <w:p w:rsidR="006753DF" w:rsidRPr="00B3764B" w:rsidRDefault="006753DF" w:rsidP="00DE060A">
      <w:pPr>
        <w:spacing w:after="0" w:line="360" w:lineRule="auto"/>
        <w:jc w:val="both"/>
        <w:rPr>
          <w:rFonts w:ascii="Times New Roman" w:hAnsi="Times New Roman" w:cs="Times New Roman"/>
          <w:b/>
        </w:rPr>
      </w:pPr>
    </w:p>
    <w:p w:rsidR="002C2F0D" w:rsidRPr="00B3764B" w:rsidRDefault="002C2F0D" w:rsidP="00DE060A">
      <w:pPr>
        <w:spacing w:after="0" w:line="360" w:lineRule="auto"/>
        <w:jc w:val="both"/>
        <w:rPr>
          <w:rFonts w:ascii="Times New Roman" w:hAnsi="Times New Roman" w:cs="Times New Roman"/>
          <w:b/>
        </w:rPr>
      </w:pPr>
      <w:r w:rsidRPr="00B3764B">
        <w:rPr>
          <w:rFonts w:ascii="Times New Roman" w:hAnsi="Times New Roman" w:cs="Times New Roman"/>
          <w:b/>
        </w:rPr>
        <w:t>Agregar referencia</w:t>
      </w:r>
    </w:p>
    <w:p w:rsidR="006753DF" w:rsidRPr="00B3764B" w:rsidRDefault="006753DF" w:rsidP="00DE060A">
      <w:pPr>
        <w:spacing w:after="0" w:line="360" w:lineRule="auto"/>
        <w:jc w:val="both"/>
        <w:rPr>
          <w:rFonts w:ascii="Times New Roman" w:hAnsi="Times New Roman" w:cs="Times New Roman"/>
        </w:rPr>
      </w:pPr>
    </w:p>
    <w:p w:rsidR="003B6F4F" w:rsidRPr="00B3764B" w:rsidRDefault="002C2F0D" w:rsidP="00DE060A">
      <w:pPr>
        <w:spacing w:after="0" w:line="360" w:lineRule="auto"/>
        <w:jc w:val="both"/>
        <w:rPr>
          <w:rFonts w:ascii="Times New Roman" w:hAnsi="Times New Roman" w:cs="Times New Roman"/>
        </w:rPr>
      </w:pPr>
      <w:r w:rsidRPr="00B3764B">
        <w:rPr>
          <w:rFonts w:ascii="Times New Roman" w:hAnsi="Times New Roman" w:cs="Times New Roman"/>
        </w:rPr>
        <w:t xml:space="preserve">Para poder </w:t>
      </w:r>
      <w:r w:rsidR="007625EC" w:rsidRPr="00B3764B">
        <w:rPr>
          <w:rFonts w:ascii="Times New Roman" w:hAnsi="Times New Roman" w:cs="Times New Roman"/>
        </w:rPr>
        <w:t>utilizar el reconocedor de voz de Windows</w:t>
      </w:r>
      <w:r w:rsidRPr="00B3764B">
        <w:rPr>
          <w:rFonts w:ascii="Times New Roman" w:hAnsi="Times New Roman" w:cs="Times New Roman"/>
        </w:rPr>
        <w:t xml:space="preserve"> se debe </w:t>
      </w:r>
      <w:r w:rsidR="008E3FA3" w:rsidRPr="00B3764B">
        <w:rPr>
          <w:rFonts w:ascii="Times New Roman" w:hAnsi="Times New Roman" w:cs="Times New Roman"/>
        </w:rPr>
        <w:t>añadir al espacio de nombres la respectiva librería.</w:t>
      </w:r>
    </w:p>
    <w:p w:rsidR="002D7D65" w:rsidRPr="00B3764B" w:rsidRDefault="002D7D65" w:rsidP="00DE060A">
      <w:pPr>
        <w:spacing w:after="0" w:line="360" w:lineRule="auto"/>
        <w:jc w:val="both"/>
        <w:rPr>
          <w:rFonts w:ascii="Times New Roman" w:eastAsiaTheme="majorEastAsia" w:hAnsi="Times New Roman" w:cs="Times New Roman"/>
          <w:bCs/>
          <w:lang w:eastAsia="es-ES"/>
        </w:rPr>
      </w:pPr>
    </w:p>
    <w:p w:rsidR="007E65D4" w:rsidRPr="00B3764B" w:rsidRDefault="007E65D4" w:rsidP="00DE060A">
      <w:pPr>
        <w:spacing w:after="0" w:line="360" w:lineRule="auto"/>
        <w:jc w:val="center"/>
        <w:rPr>
          <w:rFonts w:ascii="Times New Roman" w:eastAsiaTheme="majorEastAsia" w:hAnsi="Times New Roman" w:cs="Times New Roman"/>
          <w:bCs/>
          <w:lang w:eastAsia="es-ES"/>
        </w:rPr>
      </w:pPr>
      <w:r w:rsidRPr="00B3764B">
        <w:rPr>
          <w:rFonts w:ascii="Times New Roman" w:eastAsiaTheme="majorEastAsia" w:hAnsi="Times New Roman" w:cs="Times New Roman"/>
          <w:bCs/>
          <w:noProof/>
          <w:lang w:val="es-ES" w:eastAsia="es-ES"/>
        </w:rPr>
        <w:drawing>
          <wp:inline distT="0" distB="0" distL="0" distR="0" wp14:anchorId="08ABD66F" wp14:editId="434E0CD5">
            <wp:extent cx="2372056" cy="381053"/>
            <wp:effectExtent l="19050" t="19050" r="28575" b="1905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990C856.tmp"/>
                    <pic:cNvPicPr/>
                  </pic:nvPicPr>
                  <pic:blipFill>
                    <a:blip r:embed="rId58">
                      <a:extLst>
                        <a:ext uri="{28A0092B-C50C-407E-A947-70E740481C1C}">
                          <a14:useLocalDpi xmlns:a14="http://schemas.microsoft.com/office/drawing/2010/main" val="0"/>
                        </a:ext>
                      </a:extLst>
                    </a:blip>
                    <a:stretch>
                      <a:fillRect/>
                    </a:stretch>
                  </pic:blipFill>
                  <pic:spPr>
                    <a:xfrm>
                      <a:off x="0" y="0"/>
                      <a:ext cx="2372056" cy="381053"/>
                    </a:xfrm>
                    <a:prstGeom prst="rect">
                      <a:avLst/>
                    </a:prstGeom>
                    <a:ln>
                      <a:solidFill>
                        <a:schemeClr val="tx1"/>
                      </a:solidFill>
                    </a:ln>
                  </pic:spPr>
                </pic:pic>
              </a:graphicData>
            </a:graphic>
          </wp:inline>
        </w:drawing>
      </w:r>
    </w:p>
    <w:p w:rsidR="00FF7254" w:rsidRPr="00B3764B" w:rsidRDefault="00FF7254" w:rsidP="00DE060A">
      <w:pPr>
        <w:spacing w:after="0" w:line="360" w:lineRule="auto"/>
        <w:jc w:val="center"/>
        <w:rPr>
          <w:rFonts w:ascii="Times New Roman" w:eastAsiaTheme="majorEastAsia" w:hAnsi="Times New Roman" w:cs="Times New Roman"/>
          <w:bCs/>
          <w:lang w:eastAsia="es-ES"/>
        </w:rPr>
      </w:pPr>
    </w:p>
    <w:p w:rsidR="002C2F0D" w:rsidRPr="00B3764B" w:rsidRDefault="002C2F0D" w:rsidP="00DE060A">
      <w:pPr>
        <w:spacing w:after="0" w:line="360" w:lineRule="auto"/>
        <w:rPr>
          <w:rFonts w:ascii="Times New Roman" w:hAnsi="Times New Roman" w:cs="Times New Roman"/>
          <w:b/>
        </w:rPr>
      </w:pPr>
      <w:r w:rsidRPr="00B3764B">
        <w:rPr>
          <w:rFonts w:ascii="Times New Roman" w:hAnsi="Times New Roman" w:cs="Times New Roman"/>
          <w:b/>
        </w:rPr>
        <w:t>Codificación Iteración 2</w:t>
      </w:r>
    </w:p>
    <w:p w:rsidR="002D7D65" w:rsidRPr="00B3764B" w:rsidRDefault="002D7D65" w:rsidP="00DE060A">
      <w:pPr>
        <w:spacing w:after="0" w:line="360" w:lineRule="auto"/>
        <w:rPr>
          <w:rFonts w:ascii="Times New Roman" w:hAnsi="Times New Roman" w:cs="Times New Roman"/>
        </w:rPr>
      </w:pPr>
    </w:p>
    <w:p w:rsidR="00B47EC8" w:rsidRPr="00B3764B" w:rsidRDefault="00B47EC8" w:rsidP="00DE060A">
      <w:pPr>
        <w:spacing w:after="0" w:line="360" w:lineRule="auto"/>
        <w:rPr>
          <w:rFonts w:ascii="Times New Roman" w:hAnsi="Times New Roman" w:cs="Times New Roman"/>
        </w:rPr>
      </w:pPr>
      <w:r w:rsidRPr="00B3764B">
        <w:rPr>
          <w:rFonts w:ascii="Times New Roman" w:hAnsi="Times New Roman" w:cs="Times New Roman"/>
        </w:rPr>
        <w:t>En esta etapa de codificación se describe algunas de las clases necesarias que permitan el funcionamiento del traductor de voz a señas.</w:t>
      </w:r>
    </w:p>
    <w:p w:rsidR="002D7D65" w:rsidRPr="00B3764B" w:rsidRDefault="002D7D65" w:rsidP="00DE060A">
      <w:pPr>
        <w:spacing w:after="0" w:line="360" w:lineRule="auto"/>
        <w:rPr>
          <w:rFonts w:ascii="Times New Roman" w:hAnsi="Times New Roman" w:cs="Times New Roman"/>
          <w:b/>
        </w:rPr>
      </w:pPr>
    </w:p>
    <w:p w:rsidR="00CF7AA3" w:rsidRPr="00B3764B" w:rsidRDefault="002C2F0D" w:rsidP="00DE060A">
      <w:pPr>
        <w:spacing w:after="0" w:line="360" w:lineRule="auto"/>
        <w:rPr>
          <w:rFonts w:ascii="Times New Roman" w:hAnsi="Times New Roman" w:cs="Times New Roman"/>
          <w:b/>
        </w:rPr>
      </w:pPr>
      <w:r w:rsidRPr="00B3764B">
        <w:rPr>
          <w:rFonts w:ascii="Times New Roman" w:hAnsi="Times New Roman" w:cs="Times New Roman"/>
          <w:b/>
        </w:rPr>
        <w:t>Clase</w:t>
      </w:r>
      <w:r w:rsidR="006F3D25" w:rsidRPr="00B3764B">
        <w:rPr>
          <w:rFonts w:ascii="Times New Roman" w:hAnsi="Times New Roman" w:cs="Times New Roman"/>
          <w:b/>
        </w:rPr>
        <w:t xml:space="preserve"> Reconocedor de Voz</w:t>
      </w:r>
    </w:p>
    <w:p w:rsidR="002D7D65" w:rsidRPr="00B3764B" w:rsidRDefault="002D7D65" w:rsidP="00DE060A">
      <w:pPr>
        <w:spacing w:after="0" w:line="360" w:lineRule="auto"/>
        <w:rPr>
          <w:rFonts w:ascii="Times New Roman" w:hAnsi="Times New Roman" w:cs="Times New Roman"/>
        </w:rPr>
      </w:pPr>
    </w:p>
    <w:p w:rsidR="00D76EEA" w:rsidRPr="00B3764B" w:rsidRDefault="00B47EC8" w:rsidP="00DE060A">
      <w:pPr>
        <w:spacing w:after="0" w:line="360" w:lineRule="auto"/>
        <w:rPr>
          <w:rFonts w:ascii="Times New Roman" w:hAnsi="Times New Roman" w:cs="Times New Roman"/>
        </w:rPr>
      </w:pPr>
      <w:r w:rsidRPr="00B3764B">
        <w:rPr>
          <w:rFonts w:ascii="Times New Roman" w:hAnsi="Times New Roman" w:cs="Times New Roman"/>
        </w:rPr>
        <w:t>Ésta clase permite que el ordenador reconozca</w:t>
      </w:r>
      <w:r w:rsidR="00747475" w:rsidRPr="00B3764B">
        <w:rPr>
          <w:rFonts w:ascii="Times New Roman" w:hAnsi="Times New Roman" w:cs="Times New Roman"/>
        </w:rPr>
        <w:t xml:space="preserve"> señales</w:t>
      </w:r>
      <w:r w:rsidRPr="00B3764B">
        <w:rPr>
          <w:rFonts w:ascii="Times New Roman" w:hAnsi="Times New Roman" w:cs="Times New Roman"/>
        </w:rPr>
        <w:t xml:space="preserve"> </w:t>
      </w:r>
      <w:r w:rsidR="00747475" w:rsidRPr="00B3764B">
        <w:rPr>
          <w:rFonts w:ascii="Times New Roman" w:hAnsi="Times New Roman" w:cs="Times New Roman"/>
        </w:rPr>
        <w:t>acústicas y capte las palabras de</w:t>
      </w:r>
      <w:r w:rsidRPr="00B3764B">
        <w:rPr>
          <w:rFonts w:ascii="Times New Roman" w:hAnsi="Times New Roman" w:cs="Times New Roman"/>
        </w:rPr>
        <w:t xml:space="preserve"> voz</w:t>
      </w:r>
      <w:r w:rsidR="005D010D" w:rsidRPr="00B3764B">
        <w:rPr>
          <w:rFonts w:ascii="Times New Roman" w:hAnsi="Times New Roman" w:cs="Times New Roman"/>
        </w:rPr>
        <w:t xml:space="preserve"> emitida por el usuario para ser mostrado en formato de texto.</w:t>
      </w:r>
      <w:r w:rsidRPr="00B3764B">
        <w:rPr>
          <w:rFonts w:ascii="Times New Roman" w:hAnsi="Times New Roman" w:cs="Times New Roman"/>
        </w:rPr>
        <w:t xml:space="preserve"> </w:t>
      </w:r>
    </w:p>
    <w:p w:rsidR="002D7D65" w:rsidRPr="00B3764B" w:rsidRDefault="002D7D65" w:rsidP="00DE060A">
      <w:pPr>
        <w:pStyle w:val="Ttulo1"/>
        <w:spacing w:before="0"/>
        <w:rPr>
          <w:rFonts w:ascii="Times New Roman" w:hAnsi="Times New Roman" w:cs="Times New Roman"/>
          <w:b w:val="0"/>
          <w:color w:val="auto"/>
          <w:sz w:val="22"/>
          <w:szCs w:val="22"/>
          <w:lang w:eastAsia="es-ES"/>
        </w:rPr>
      </w:pPr>
      <w:bookmarkStart w:id="1277" w:name="_Toc423967391"/>
      <w:bookmarkStart w:id="1278" w:name="_Toc423967571"/>
      <w:bookmarkStart w:id="1279" w:name="_Toc423968534"/>
    </w:p>
    <w:bookmarkEnd w:id="1277"/>
    <w:bookmarkEnd w:id="1278"/>
    <w:bookmarkEnd w:id="1279"/>
    <w:p w:rsidR="002C2F0D" w:rsidRPr="00B3764B" w:rsidRDefault="00845729" w:rsidP="00EF1A4A">
      <w:pPr>
        <w:spacing w:after="0" w:line="360" w:lineRule="auto"/>
        <w:jc w:val="center"/>
        <w:rPr>
          <w:rFonts w:ascii="Times New Roman" w:hAnsi="Times New Roman" w:cs="Times New Roman"/>
          <w:b/>
        </w:rPr>
      </w:pPr>
      <w:r w:rsidRPr="00B3764B">
        <w:rPr>
          <w:rFonts w:ascii="Times New Roman" w:hAnsi="Times New Roman" w:cs="Times New Roman"/>
          <w:b/>
          <w:noProof/>
          <w:lang w:val="es-ES" w:eastAsia="es-ES"/>
        </w:rPr>
        <w:drawing>
          <wp:inline distT="0" distB="0" distL="0" distR="0" wp14:anchorId="244F1D2C" wp14:editId="0A1EFA01">
            <wp:extent cx="5230902" cy="1531917"/>
            <wp:effectExtent l="19050" t="19050" r="27305" b="1143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99084E9.tmp"/>
                    <pic:cNvPicPr/>
                  </pic:nvPicPr>
                  <pic:blipFill rotWithShape="1">
                    <a:blip r:embed="rId59">
                      <a:extLst>
                        <a:ext uri="{28A0092B-C50C-407E-A947-70E740481C1C}">
                          <a14:useLocalDpi xmlns:a14="http://schemas.microsoft.com/office/drawing/2010/main" val="0"/>
                        </a:ext>
                      </a:extLst>
                    </a:blip>
                    <a:srcRect l="529"/>
                    <a:stretch/>
                  </pic:blipFill>
                  <pic:spPr bwMode="auto">
                    <a:xfrm>
                      <a:off x="0" y="0"/>
                      <a:ext cx="5283374" cy="154728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EF1A4A" w:rsidRPr="00B3764B" w:rsidRDefault="00CB22BF" w:rsidP="00EF1A4A">
      <w:pPr>
        <w:pStyle w:val="Ttulo1"/>
        <w:spacing w:before="0"/>
        <w:rPr>
          <w:rFonts w:ascii="Times New Roman" w:hAnsi="Times New Roman" w:cs="Times New Roman"/>
          <w:b w:val="0"/>
          <w:color w:val="auto"/>
          <w:sz w:val="22"/>
          <w:szCs w:val="22"/>
          <w:lang w:eastAsia="es-ES"/>
        </w:rPr>
      </w:pPr>
      <w:r>
        <w:rPr>
          <w:rFonts w:ascii="Times New Roman" w:hAnsi="Times New Roman" w:cs="Times New Roman"/>
          <w:b w:val="0"/>
          <w:color w:val="auto"/>
          <w:sz w:val="22"/>
          <w:szCs w:val="22"/>
          <w:lang w:eastAsia="es-ES"/>
        </w:rPr>
        <w:t xml:space="preserve">  </w:t>
      </w:r>
      <w:bookmarkStart w:id="1280" w:name="_Toc424676865"/>
      <w:bookmarkStart w:id="1281" w:name="_Toc424677229"/>
      <w:bookmarkStart w:id="1282" w:name="_Toc424731586"/>
      <w:bookmarkStart w:id="1283" w:name="_Toc424802791"/>
      <w:bookmarkStart w:id="1284" w:name="_Toc424802985"/>
      <w:r w:rsidR="00287852" w:rsidRPr="00287852">
        <w:rPr>
          <w:rFonts w:ascii="Times New Roman" w:hAnsi="Times New Roman" w:cs="Times New Roman"/>
          <w:color w:val="auto"/>
          <w:sz w:val="22"/>
          <w:szCs w:val="22"/>
          <w:lang w:eastAsia="es-ES"/>
        </w:rPr>
        <w:t>Figura 19-</w:t>
      </w:r>
      <w:r w:rsidR="00AA7F51">
        <w:rPr>
          <w:rFonts w:ascii="Times New Roman" w:hAnsi="Times New Roman" w:cs="Times New Roman"/>
          <w:color w:val="auto"/>
          <w:sz w:val="22"/>
          <w:szCs w:val="22"/>
          <w:lang w:eastAsia="es-ES"/>
        </w:rPr>
        <w:t>2</w:t>
      </w:r>
      <w:r w:rsidR="00287852" w:rsidRPr="00287852">
        <w:rPr>
          <w:rFonts w:ascii="Times New Roman" w:hAnsi="Times New Roman" w:cs="Times New Roman"/>
          <w:color w:val="auto"/>
          <w:sz w:val="22"/>
          <w:szCs w:val="22"/>
          <w:lang w:eastAsia="es-ES"/>
        </w:rPr>
        <w:t>.</w:t>
      </w:r>
      <w:r w:rsidR="00EF1A4A" w:rsidRPr="00B3764B">
        <w:rPr>
          <w:rFonts w:ascii="Times New Roman" w:hAnsi="Times New Roman" w:cs="Times New Roman"/>
          <w:b w:val="0"/>
          <w:color w:val="auto"/>
          <w:sz w:val="22"/>
          <w:szCs w:val="22"/>
          <w:lang w:eastAsia="es-ES"/>
        </w:rPr>
        <w:t xml:space="preserve"> Clase Reconocedor de voz</w:t>
      </w:r>
      <w:bookmarkEnd w:id="1280"/>
      <w:bookmarkEnd w:id="1281"/>
      <w:bookmarkEnd w:id="1282"/>
      <w:bookmarkEnd w:id="1283"/>
      <w:bookmarkEnd w:id="1284"/>
    </w:p>
    <w:p w:rsidR="00FF7254" w:rsidRPr="00EF1A4A" w:rsidRDefault="00EF1A4A" w:rsidP="00DE060A">
      <w:pPr>
        <w:spacing w:after="0" w:line="360" w:lineRule="auto"/>
        <w:rPr>
          <w:rFonts w:ascii="Times New Roman" w:eastAsiaTheme="majorEastAsia" w:hAnsi="Times New Roman" w:cs="Times New Roman"/>
          <w:b/>
          <w:bCs/>
          <w:color w:val="FF0000"/>
          <w:sz w:val="16"/>
          <w:szCs w:val="16"/>
          <w:lang w:eastAsia="es-ES"/>
        </w:rPr>
      </w:pPr>
      <w:r>
        <w:rPr>
          <w:rFonts w:ascii="Times New Roman" w:hAnsi="Times New Roman" w:cs="Times New Roman"/>
          <w:sz w:val="16"/>
          <w:szCs w:val="16"/>
        </w:rPr>
        <w:t xml:space="preserve">   </w:t>
      </w:r>
      <w:r w:rsidR="00FF7254" w:rsidRPr="00EF1A4A">
        <w:rPr>
          <w:rFonts w:ascii="Times New Roman" w:hAnsi="Times New Roman" w:cs="Times New Roman"/>
          <w:sz w:val="16"/>
          <w:szCs w:val="16"/>
        </w:rPr>
        <w:t>Fuente: Guallo C., Duicela S., 2014</w:t>
      </w:r>
    </w:p>
    <w:p w:rsidR="002D7D65" w:rsidRPr="00B3764B" w:rsidRDefault="002D7D65" w:rsidP="00DE060A">
      <w:pPr>
        <w:spacing w:after="0" w:line="360" w:lineRule="auto"/>
        <w:rPr>
          <w:rFonts w:ascii="Times New Roman" w:hAnsi="Times New Roman" w:cs="Times New Roman"/>
          <w:b/>
        </w:rPr>
      </w:pPr>
    </w:p>
    <w:p w:rsidR="006F3D25" w:rsidRPr="00B3764B" w:rsidRDefault="004C1AA1" w:rsidP="00DE060A">
      <w:pPr>
        <w:spacing w:after="0" w:line="360" w:lineRule="auto"/>
        <w:rPr>
          <w:rFonts w:ascii="Times New Roman" w:hAnsi="Times New Roman" w:cs="Times New Roman"/>
          <w:b/>
        </w:rPr>
      </w:pPr>
      <w:r w:rsidRPr="00B3764B">
        <w:rPr>
          <w:rFonts w:ascii="Times New Roman" w:hAnsi="Times New Roman" w:cs="Times New Roman"/>
          <w:b/>
        </w:rPr>
        <w:t xml:space="preserve">Clase </w:t>
      </w:r>
      <w:r w:rsidR="00455170" w:rsidRPr="00B3764B">
        <w:rPr>
          <w:rFonts w:ascii="Times New Roman" w:hAnsi="Times New Roman" w:cs="Times New Roman"/>
          <w:b/>
        </w:rPr>
        <w:t>B</w:t>
      </w:r>
      <w:r w:rsidR="008F1C41" w:rsidRPr="00B3764B">
        <w:rPr>
          <w:rFonts w:ascii="Times New Roman" w:hAnsi="Times New Roman" w:cs="Times New Roman"/>
          <w:b/>
        </w:rPr>
        <w:t>ú</w:t>
      </w:r>
      <w:r w:rsidR="00455170" w:rsidRPr="00B3764B">
        <w:rPr>
          <w:rFonts w:ascii="Times New Roman" w:hAnsi="Times New Roman" w:cs="Times New Roman"/>
          <w:b/>
        </w:rPr>
        <w:t>squeda Im</w:t>
      </w:r>
      <w:r w:rsidR="00665BAA" w:rsidRPr="00B3764B">
        <w:rPr>
          <w:rFonts w:ascii="Times New Roman" w:hAnsi="Times New Roman" w:cs="Times New Roman"/>
          <w:b/>
        </w:rPr>
        <w:t>a</w:t>
      </w:r>
      <w:r w:rsidR="00455170" w:rsidRPr="00B3764B">
        <w:rPr>
          <w:rFonts w:ascii="Times New Roman" w:hAnsi="Times New Roman" w:cs="Times New Roman"/>
          <w:b/>
        </w:rPr>
        <w:t>gen</w:t>
      </w:r>
    </w:p>
    <w:p w:rsidR="002D7D65" w:rsidRPr="00B3764B" w:rsidRDefault="002D7D65" w:rsidP="00DE060A">
      <w:pPr>
        <w:spacing w:after="0" w:line="360" w:lineRule="auto"/>
        <w:jc w:val="both"/>
        <w:rPr>
          <w:rFonts w:ascii="Times New Roman" w:hAnsi="Times New Roman" w:cs="Times New Roman"/>
        </w:rPr>
      </w:pPr>
    </w:p>
    <w:p w:rsidR="005F1D67" w:rsidRPr="00B3764B" w:rsidRDefault="00117E8C" w:rsidP="00DE060A">
      <w:pPr>
        <w:spacing w:after="0" w:line="360" w:lineRule="auto"/>
        <w:jc w:val="both"/>
        <w:rPr>
          <w:rFonts w:ascii="Times New Roman" w:hAnsi="Times New Roman" w:cs="Times New Roman"/>
        </w:rPr>
      </w:pPr>
      <w:r w:rsidRPr="00B3764B">
        <w:rPr>
          <w:rFonts w:ascii="Times New Roman" w:hAnsi="Times New Roman" w:cs="Times New Roman"/>
        </w:rPr>
        <w:t>P</w:t>
      </w:r>
      <w:r w:rsidR="001070AB" w:rsidRPr="00B3764B">
        <w:rPr>
          <w:rFonts w:ascii="Times New Roman" w:hAnsi="Times New Roman" w:cs="Times New Roman"/>
        </w:rPr>
        <w:t>ermite asignar una imagen a cada palabra o ca</w:t>
      </w:r>
      <w:r w:rsidRPr="00B3764B">
        <w:rPr>
          <w:rFonts w:ascii="Times New Roman" w:hAnsi="Times New Roman" w:cs="Times New Roman"/>
        </w:rPr>
        <w:t xml:space="preserve">rácter de la frase reconocida, contiene </w:t>
      </w:r>
      <w:r w:rsidR="005F1D67" w:rsidRPr="00B3764B">
        <w:rPr>
          <w:rFonts w:ascii="Times New Roman" w:hAnsi="Times New Roman" w:cs="Times New Roman"/>
        </w:rPr>
        <w:t>funciones las cuales se describen a continuación:</w:t>
      </w:r>
    </w:p>
    <w:p w:rsidR="002D7D65" w:rsidRDefault="002D7D65" w:rsidP="00DE060A">
      <w:pPr>
        <w:spacing w:after="0" w:line="360" w:lineRule="auto"/>
        <w:jc w:val="both"/>
        <w:rPr>
          <w:rFonts w:ascii="Times New Roman" w:hAnsi="Times New Roman" w:cs="Times New Roman"/>
        </w:rPr>
      </w:pPr>
    </w:p>
    <w:p w:rsidR="00CB22BF" w:rsidRPr="00B3764B" w:rsidRDefault="00CB22BF" w:rsidP="00DE060A">
      <w:pPr>
        <w:spacing w:after="0" w:line="360" w:lineRule="auto"/>
        <w:jc w:val="both"/>
        <w:rPr>
          <w:rFonts w:ascii="Times New Roman" w:hAnsi="Times New Roman" w:cs="Times New Roman"/>
        </w:rPr>
      </w:pPr>
    </w:p>
    <w:p w:rsidR="00014808" w:rsidRPr="00B3764B" w:rsidRDefault="009D2CA6" w:rsidP="00DE060A">
      <w:pPr>
        <w:pStyle w:val="Prrafodelista"/>
        <w:numPr>
          <w:ilvl w:val="0"/>
          <w:numId w:val="28"/>
        </w:numPr>
        <w:spacing w:line="360" w:lineRule="auto"/>
        <w:ind w:left="360"/>
        <w:jc w:val="both"/>
        <w:rPr>
          <w:b/>
          <w:sz w:val="22"/>
          <w:szCs w:val="22"/>
        </w:rPr>
      </w:pPr>
      <w:r w:rsidRPr="00B3764B">
        <w:rPr>
          <w:b/>
          <w:sz w:val="22"/>
          <w:szCs w:val="22"/>
        </w:rPr>
        <w:t>Traduce</w:t>
      </w:r>
    </w:p>
    <w:p w:rsidR="002D7D65" w:rsidRPr="00B3764B" w:rsidRDefault="002D7D65" w:rsidP="00DE060A">
      <w:pPr>
        <w:spacing w:after="0" w:line="360" w:lineRule="auto"/>
        <w:jc w:val="both"/>
        <w:rPr>
          <w:rFonts w:ascii="Times New Roman" w:hAnsi="Times New Roman" w:cs="Times New Roman"/>
        </w:rPr>
      </w:pPr>
    </w:p>
    <w:p w:rsidR="00FA2970" w:rsidRPr="00B3764B" w:rsidRDefault="00917BA0" w:rsidP="00DE060A">
      <w:pPr>
        <w:spacing w:after="0" w:line="360" w:lineRule="auto"/>
        <w:jc w:val="both"/>
        <w:rPr>
          <w:rFonts w:ascii="Times New Roman" w:hAnsi="Times New Roman" w:cs="Times New Roman"/>
        </w:rPr>
      </w:pPr>
      <w:r w:rsidRPr="00B3764B">
        <w:rPr>
          <w:rFonts w:ascii="Times New Roman" w:hAnsi="Times New Roman" w:cs="Times New Roman"/>
        </w:rPr>
        <w:t>Extrae caracteres o palabras de la frase reconocida por el Speech</w:t>
      </w:r>
      <w:r w:rsidR="00B64269" w:rsidRPr="00B3764B">
        <w:rPr>
          <w:rFonts w:ascii="Times New Roman" w:hAnsi="Times New Roman" w:cs="Times New Roman"/>
        </w:rPr>
        <w:t xml:space="preserve"> para posteriormente mostrarlo en lenguaje de señas</w:t>
      </w:r>
      <w:r w:rsidR="00191C5C" w:rsidRPr="00B3764B">
        <w:rPr>
          <w:rFonts w:ascii="Times New Roman" w:hAnsi="Times New Roman" w:cs="Times New Roman"/>
        </w:rPr>
        <w:t>.</w:t>
      </w:r>
      <w:r w:rsidR="00B64269" w:rsidRPr="00B3764B">
        <w:rPr>
          <w:rFonts w:ascii="Times New Roman" w:hAnsi="Times New Roman" w:cs="Times New Roman"/>
        </w:rPr>
        <w:t xml:space="preserve"> </w:t>
      </w:r>
    </w:p>
    <w:p w:rsidR="002D7D65" w:rsidRPr="00B3764B" w:rsidRDefault="002D7D65" w:rsidP="00DE060A">
      <w:pPr>
        <w:spacing w:after="0" w:line="360" w:lineRule="auto"/>
        <w:jc w:val="both"/>
        <w:rPr>
          <w:rFonts w:ascii="Times New Roman" w:hAnsi="Times New Roman" w:cs="Times New Roman"/>
        </w:rPr>
      </w:pPr>
    </w:p>
    <w:p w:rsidR="00B43BCE" w:rsidRPr="00B3764B" w:rsidRDefault="000452A9" w:rsidP="00DE060A">
      <w:pPr>
        <w:spacing w:after="0" w:line="360" w:lineRule="auto"/>
        <w:jc w:val="both"/>
        <w:rPr>
          <w:rFonts w:ascii="Times New Roman" w:hAnsi="Times New Roman" w:cs="Times New Roman"/>
        </w:rPr>
      </w:pPr>
      <w:r w:rsidRPr="00B3764B">
        <w:rPr>
          <w:rFonts w:ascii="Times New Roman" w:hAnsi="Times New Roman" w:cs="Times New Roman"/>
        </w:rPr>
        <w:t>Si la palabra extraída de la frase se encuentra en el registro local se muestra la animación de la palabra, caso contrario se devuelve</w:t>
      </w:r>
      <w:r w:rsidR="008E21B6" w:rsidRPr="00B3764B">
        <w:rPr>
          <w:rFonts w:ascii="Times New Roman" w:hAnsi="Times New Roman" w:cs="Times New Roman"/>
        </w:rPr>
        <w:t xml:space="preserve"> animaciones</w:t>
      </w:r>
      <w:r w:rsidRPr="00B3764B">
        <w:rPr>
          <w:rFonts w:ascii="Times New Roman" w:hAnsi="Times New Roman" w:cs="Times New Roman"/>
        </w:rPr>
        <w:t xml:space="preserve"> de carácter en carácter.</w:t>
      </w:r>
    </w:p>
    <w:p w:rsidR="002D7D65" w:rsidRPr="00B3764B" w:rsidRDefault="002D7D65" w:rsidP="00DE060A">
      <w:pPr>
        <w:spacing w:after="0" w:line="360" w:lineRule="auto"/>
        <w:jc w:val="both"/>
        <w:rPr>
          <w:rFonts w:ascii="Times New Roman" w:hAnsi="Times New Roman" w:cs="Times New Roman"/>
          <w:b/>
        </w:rPr>
      </w:pPr>
    </w:p>
    <w:p w:rsidR="00796450" w:rsidRPr="00B3764B" w:rsidRDefault="00796450" w:rsidP="00DE060A">
      <w:pPr>
        <w:pStyle w:val="Prrafodelista"/>
        <w:numPr>
          <w:ilvl w:val="0"/>
          <w:numId w:val="24"/>
        </w:numPr>
        <w:spacing w:line="360" w:lineRule="auto"/>
        <w:rPr>
          <w:b/>
          <w:sz w:val="22"/>
          <w:szCs w:val="22"/>
        </w:rPr>
      </w:pPr>
      <w:r w:rsidRPr="00B3764B">
        <w:rPr>
          <w:b/>
          <w:sz w:val="22"/>
          <w:szCs w:val="22"/>
        </w:rPr>
        <w:t>Pruebas</w:t>
      </w:r>
    </w:p>
    <w:p w:rsidR="002D7D65" w:rsidRPr="00B3764B" w:rsidRDefault="002D7D65" w:rsidP="00DE060A">
      <w:pPr>
        <w:spacing w:after="0" w:line="360" w:lineRule="auto"/>
        <w:jc w:val="both"/>
        <w:rPr>
          <w:rFonts w:ascii="Times New Roman" w:hAnsi="Times New Roman" w:cs="Times New Roman"/>
        </w:rPr>
      </w:pPr>
    </w:p>
    <w:p w:rsidR="00A9721C" w:rsidRDefault="00A9721C" w:rsidP="00DE060A">
      <w:pPr>
        <w:spacing w:after="0" w:line="360" w:lineRule="auto"/>
        <w:jc w:val="both"/>
        <w:rPr>
          <w:rFonts w:ascii="Times New Roman" w:hAnsi="Times New Roman" w:cs="Times New Roman"/>
        </w:rPr>
      </w:pPr>
      <w:r w:rsidRPr="00B3764B">
        <w:rPr>
          <w:rFonts w:ascii="Times New Roman" w:hAnsi="Times New Roman" w:cs="Times New Roman"/>
        </w:rPr>
        <w:t xml:space="preserve">Para el </w:t>
      </w:r>
      <w:r w:rsidR="00C93AE2" w:rsidRPr="00B3764B">
        <w:rPr>
          <w:rFonts w:ascii="Times New Roman" w:hAnsi="Times New Roman" w:cs="Times New Roman"/>
        </w:rPr>
        <w:t>buen</w:t>
      </w:r>
      <w:r w:rsidRPr="00B3764B">
        <w:rPr>
          <w:rFonts w:ascii="Times New Roman" w:hAnsi="Times New Roman" w:cs="Times New Roman"/>
        </w:rPr>
        <w:t xml:space="preserve"> funcionamiento de</w:t>
      </w:r>
      <w:r w:rsidR="00C93AE2" w:rsidRPr="00B3764B">
        <w:rPr>
          <w:rFonts w:ascii="Times New Roman" w:hAnsi="Times New Roman" w:cs="Times New Roman"/>
        </w:rPr>
        <w:t xml:space="preserve"> la iteración 2</w:t>
      </w:r>
      <w:r w:rsidRPr="00B3764B">
        <w:rPr>
          <w:rFonts w:ascii="Times New Roman" w:hAnsi="Times New Roman" w:cs="Times New Roman"/>
        </w:rPr>
        <w:t xml:space="preserve"> se han realizado pruebas exhaustivas en cada una de las funciones ya sea de forma independiente o forma conjunta, verificando que los datos de entrada enviados por el usuario correspondan a lo requerido.</w:t>
      </w:r>
    </w:p>
    <w:p w:rsidR="00F95436" w:rsidRPr="00B3764B" w:rsidRDefault="00F95436" w:rsidP="00DE060A">
      <w:pPr>
        <w:spacing w:after="0" w:line="360" w:lineRule="auto"/>
        <w:jc w:val="both"/>
        <w:rPr>
          <w:rFonts w:ascii="Times New Roman" w:hAnsi="Times New Roman" w:cs="Times New Roman"/>
        </w:rPr>
      </w:pPr>
    </w:p>
    <w:p w:rsidR="00FF7254" w:rsidRPr="00B3764B" w:rsidRDefault="00E839EA" w:rsidP="00DE060A">
      <w:pPr>
        <w:spacing w:after="0" w:line="360" w:lineRule="auto"/>
        <w:jc w:val="center"/>
        <w:rPr>
          <w:rFonts w:ascii="Times New Roman" w:eastAsiaTheme="majorEastAsia" w:hAnsi="Times New Roman" w:cs="Times New Roman"/>
          <w:bCs/>
          <w:lang w:eastAsia="es-ES"/>
        </w:rPr>
      </w:pPr>
      <w:r w:rsidRPr="00E839EA">
        <w:rPr>
          <w:rFonts w:ascii="Times New Roman" w:eastAsiaTheme="majorEastAsia" w:hAnsi="Times New Roman" w:cs="Times New Roman"/>
          <w:bCs/>
          <w:noProof/>
          <w:lang w:val="es-ES" w:eastAsia="es-ES"/>
        </w:rPr>
        <w:drawing>
          <wp:inline distT="0" distB="0" distL="0" distR="0">
            <wp:extent cx="5399405" cy="3365708"/>
            <wp:effectExtent l="0" t="0" r="0" b="6350"/>
            <wp:docPr id="39" name="Picture 39" descr="G:\vosaseni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vosasenias.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399405" cy="3365708"/>
                    </a:xfrm>
                    <a:prstGeom prst="rect">
                      <a:avLst/>
                    </a:prstGeom>
                    <a:noFill/>
                    <a:ln>
                      <a:noFill/>
                    </a:ln>
                  </pic:spPr>
                </pic:pic>
              </a:graphicData>
            </a:graphic>
          </wp:inline>
        </w:drawing>
      </w:r>
    </w:p>
    <w:p w:rsidR="00F95436" w:rsidRPr="00B3764B" w:rsidRDefault="00AA7F51" w:rsidP="00F95436">
      <w:pPr>
        <w:spacing w:after="0" w:line="360" w:lineRule="auto"/>
        <w:rPr>
          <w:rFonts w:ascii="Times New Roman" w:eastAsiaTheme="majorEastAsia" w:hAnsi="Times New Roman" w:cs="Times New Roman"/>
          <w:bCs/>
          <w:lang w:eastAsia="es-ES"/>
        </w:rPr>
      </w:pPr>
      <w:r>
        <w:rPr>
          <w:rFonts w:ascii="Times New Roman" w:eastAsiaTheme="majorEastAsia" w:hAnsi="Times New Roman" w:cs="Times New Roman"/>
          <w:b/>
          <w:bCs/>
          <w:lang w:eastAsia="es-ES"/>
        </w:rPr>
        <w:t>Figura 20-2</w:t>
      </w:r>
      <w:r w:rsidR="00287852" w:rsidRPr="00287852">
        <w:rPr>
          <w:rFonts w:ascii="Times New Roman" w:eastAsiaTheme="majorEastAsia" w:hAnsi="Times New Roman" w:cs="Times New Roman"/>
          <w:b/>
          <w:bCs/>
          <w:lang w:eastAsia="es-ES"/>
        </w:rPr>
        <w:t>.</w:t>
      </w:r>
      <w:r w:rsidR="00F95436" w:rsidRPr="00B3764B">
        <w:rPr>
          <w:rFonts w:ascii="Times New Roman" w:eastAsiaTheme="majorEastAsia" w:hAnsi="Times New Roman" w:cs="Times New Roman"/>
          <w:bCs/>
          <w:lang w:eastAsia="es-ES"/>
        </w:rPr>
        <w:t xml:space="preserve"> Pruebas</w:t>
      </w:r>
    </w:p>
    <w:p w:rsidR="002B3617" w:rsidRPr="00F95436" w:rsidRDefault="002B3617" w:rsidP="00DE060A">
      <w:pPr>
        <w:spacing w:after="0" w:line="360" w:lineRule="auto"/>
        <w:rPr>
          <w:rFonts w:ascii="Times New Roman" w:hAnsi="Times New Roman" w:cs="Times New Roman"/>
          <w:sz w:val="16"/>
          <w:szCs w:val="16"/>
        </w:rPr>
      </w:pPr>
      <w:r w:rsidRPr="00F95436">
        <w:rPr>
          <w:rFonts w:ascii="Times New Roman" w:hAnsi="Times New Roman" w:cs="Times New Roman"/>
          <w:sz w:val="16"/>
          <w:szCs w:val="16"/>
        </w:rPr>
        <w:t>Fuente: Guallo C., Duicela S., 2014</w:t>
      </w:r>
    </w:p>
    <w:p w:rsidR="002B3617" w:rsidRPr="00B3764B" w:rsidRDefault="002B3617" w:rsidP="00DE060A">
      <w:pPr>
        <w:spacing w:after="0" w:line="360" w:lineRule="auto"/>
        <w:rPr>
          <w:rFonts w:ascii="Times New Roman" w:eastAsiaTheme="majorEastAsia" w:hAnsi="Times New Roman" w:cs="Times New Roman"/>
          <w:b/>
          <w:bCs/>
          <w:color w:val="FF0000"/>
          <w:lang w:eastAsia="es-ES"/>
        </w:rPr>
      </w:pPr>
    </w:p>
    <w:p w:rsidR="00A9721C" w:rsidRPr="00B3764B" w:rsidRDefault="00A9721C" w:rsidP="00DE060A">
      <w:pPr>
        <w:pStyle w:val="Prrafodelista"/>
        <w:numPr>
          <w:ilvl w:val="0"/>
          <w:numId w:val="27"/>
        </w:numPr>
        <w:spacing w:line="360" w:lineRule="auto"/>
        <w:rPr>
          <w:rFonts w:eastAsiaTheme="majorEastAsia"/>
          <w:bCs/>
          <w:sz w:val="22"/>
          <w:szCs w:val="22"/>
        </w:rPr>
      </w:pPr>
      <w:r w:rsidRPr="00B3764B">
        <w:rPr>
          <w:b/>
          <w:sz w:val="22"/>
          <w:szCs w:val="22"/>
        </w:rPr>
        <w:t>Creación de la librería</w:t>
      </w:r>
    </w:p>
    <w:p w:rsidR="00FF7254" w:rsidRPr="00B3764B" w:rsidRDefault="00FF7254" w:rsidP="00DE060A">
      <w:pPr>
        <w:pStyle w:val="Prrafodelista"/>
        <w:spacing w:line="360" w:lineRule="auto"/>
        <w:ind w:left="360"/>
        <w:rPr>
          <w:rFonts w:eastAsiaTheme="majorEastAsia"/>
          <w:bCs/>
          <w:sz w:val="22"/>
          <w:szCs w:val="22"/>
        </w:rPr>
      </w:pPr>
    </w:p>
    <w:p w:rsidR="00A9721C" w:rsidRPr="00B3764B" w:rsidRDefault="00A9721C" w:rsidP="00DE060A">
      <w:pPr>
        <w:spacing w:after="0" w:line="360" w:lineRule="auto"/>
        <w:jc w:val="both"/>
        <w:rPr>
          <w:rFonts w:ascii="Times New Roman" w:eastAsiaTheme="majorEastAsia" w:hAnsi="Times New Roman" w:cs="Times New Roman"/>
          <w:bCs/>
          <w:lang w:eastAsia="es-ES"/>
        </w:rPr>
      </w:pPr>
      <w:r w:rsidRPr="00B3764B">
        <w:rPr>
          <w:rFonts w:ascii="Times New Roman" w:eastAsiaTheme="majorEastAsia" w:hAnsi="Times New Roman" w:cs="Times New Roman"/>
          <w:bCs/>
          <w:lang w:eastAsia="es-ES"/>
        </w:rPr>
        <w:t>Una vez finalizado la iteraci</w:t>
      </w:r>
      <w:r w:rsidR="00AA2C02" w:rsidRPr="00B3764B">
        <w:rPr>
          <w:rFonts w:ascii="Times New Roman" w:eastAsiaTheme="majorEastAsia" w:hAnsi="Times New Roman" w:cs="Times New Roman"/>
          <w:bCs/>
          <w:lang w:eastAsia="es-ES"/>
        </w:rPr>
        <w:t>ón 2 y realizado las respectivas pruebas</w:t>
      </w:r>
      <w:r w:rsidRPr="00B3764B">
        <w:rPr>
          <w:rFonts w:ascii="Times New Roman" w:eastAsiaTheme="majorEastAsia" w:hAnsi="Times New Roman" w:cs="Times New Roman"/>
          <w:bCs/>
          <w:lang w:eastAsia="es-ES"/>
        </w:rPr>
        <w:t>, se procede a crear la librería que permita que otros programadores la utilicen para futuras aplicaciones.</w:t>
      </w:r>
    </w:p>
    <w:p w:rsidR="00A9721C" w:rsidRPr="00B3764B" w:rsidRDefault="00A9721C" w:rsidP="00DE060A">
      <w:pPr>
        <w:spacing w:after="0" w:line="360" w:lineRule="auto"/>
        <w:jc w:val="both"/>
        <w:rPr>
          <w:rFonts w:ascii="Times New Roman" w:eastAsiaTheme="majorEastAsia" w:hAnsi="Times New Roman" w:cs="Times New Roman"/>
          <w:bCs/>
          <w:lang w:eastAsia="es-ES"/>
        </w:rPr>
      </w:pPr>
      <w:r w:rsidRPr="00B3764B">
        <w:rPr>
          <w:rFonts w:ascii="Times New Roman" w:eastAsiaTheme="majorEastAsia" w:hAnsi="Times New Roman" w:cs="Times New Roman"/>
          <w:bCs/>
          <w:lang w:eastAsia="es-ES"/>
        </w:rPr>
        <w:t xml:space="preserve">Para la creación de la librería se </w:t>
      </w:r>
      <w:r w:rsidR="0085430C" w:rsidRPr="00B3764B">
        <w:rPr>
          <w:rFonts w:ascii="Times New Roman" w:eastAsiaTheme="majorEastAsia" w:hAnsi="Times New Roman" w:cs="Times New Roman"/>
          <w:bCs/>
          <w:lang w:eastAsia="es-ES"/>
        </w:rPr>
        <w:t>toma en cuenta las clases de la</w:t>
      </w:r>
      <w:r w:rsidRPr="00B3764B">
        <w:rPr>
          <w:rFonts w:ascii="Times New Roman" w:eastAsiaTheme="majorEastAsia" w:hAnsi="Times New Roman" w:cs="Times New Roman"/>
          <w:bCs/>
          <w:lang w:eastAsia="es-ES"/>
        </w:rPr>
        <w:t xml:space="preserve"> </w:t>
      </w:r>
      <w:r w:rsidR="0085430C" w:rsidRPr="00B3764B">
        <w:rPr>
          <w:rFonts w:ascii="Times New Roman" w:eastAsiaTheme="majorEastAsia" w:hAnsi="Times New Roman" w:cs="Times New Roman"/>
          <w:bCs/>
          <w:lang w:eastAsia="es-ES"/>
        </w:rPr>
        <w:t>carpeta TraductorVoz</w:t>
      </w:r>
    </w:p>
    <w:p w:rsidR="00FF7254" w:rsidRPr="00B3764B" w:rsidRDefault="00FF7254" w:rsidP="00DE060A">
      <w:pPr>
        <w:spacing w:after="0" w:line="360" w:lineRule="auto"/>
        <w:jc w:val="both"/>
        <w:rPr>
          <w:rFonts w:ascii="Times New Roman" w:eastAsiaTheme="majorEastAsia" w:hAnsi="Times New Roman" w:cs="Times New Roman"/>
          <w:bCs/>
          <w:lang w:eastAsia="es-ES"/>
        </w:rPr>
      </w:pPr>
    </w:p>
    <w:p w:rsidR="0085430C" w:rsidRPr="00B3764B" w:rsidRDefault="00E26EED" w:rsidP="00DE060A">
      <w:pPr>
        <w:spacing w:after="0" w:line="360" w:lineRule="auto"/>
        <w:jc w:val="center"/>
        <w:rPr>
          <w:rFonts w:ascii="Times New Roman" w:eastAsiaTheme="majorEastAsia" w:hAnsi="Times New Roman" w:cs="Times New Roman"/>
          <w:bCs/>
          <w:lang w:eastAsia="es-ES"/>
        </w:rPr>
      </w:pPr>
      <w:r w:rsidRPr="00B3764B">
        <w:rPr>
          <w:rFonts w:ascii="Times New Roman" w:eastAsiaTheme="majorEastAsia" w:hAnsi="Times New Roman" w:cs="Times New Roman"/>
          <w:bCs/>
          <w:noProof/>
          <w:lang w:val="es-ES" w:eastAsia="es-ES"/>
        </w:rPr>
        <w:drawing>
          <wp:inline distT="0" distB="0" distL="0" distR="0" wp14:anchorId="385E877E" wp14:editId="1D80B8E7">
            <wp:extent cx="2771775" cy="1028598"/>
            <wp:effectExtent l="19050" t="19050" r="9525" b="1968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9902931.tmp"/>
                    <pic:cNvPicPr/>
                  </pic:nvPicPr>
                  <pic:blipFill>
                    <a:blip r:embed="rId61">
                      <a:extLst>
                        <a:ext uri="{28A0092B-C50C-407E-A947-70E740481C1C}">
                          <a14:useLocalDpi xmlns:a14="http://schemas.microsoft.com/office/drawing/2010/main" val="0"/>
                        </a:ext>
                      </a:extLst>
                    </a:blip>
                    <a:stretch>
                      <a:fillRect/>
                    </a:stretch>
                  </pic:blipFill>
                  <pic:spPr>
                    <a:xfrm>
                      <a:off x="0" y="0"/>
                      <a:ext cx="2806075" cy="1041327"/>
                    </a:xfrm>
                    <a:prstGeom prst="rect">
                      <a:avLst/>
                    </a:prstGeom>
                    <a:ln>
                      <a:solidFill>
                        <a:schemeClr val="tx1"/>
                      </a:solidFill>
                    </a:ln>
                  </pic:spPr>
                </pic:pic>
              </a:graphicData>
            </a:graphic>
          </wp:inline>
        </w:drawing>
      </w:r>
    </w:p>
    <w:p w:rsidR="00EE3C89" w:rsidRPr="00B3764B" w:rsidRDefault="00EE3C89" w:rsidP="00EE3C89">
      <w:pPr>
        <w:pStyle w:val="Ttulo1"/>
        <w:spacing w:before="0"/>
        <w:ind w:left="708" w:firstLine="708"/>
        <w:rPr>
          <w:rFonts w:ascii="Times New Roman" w:hAnsi="Times New Roman" w:cs="Times New Roman"/>
          <w:b w:val="0"/>
          <w:color w:val="auto"/>
          <w:sz w:val="22"/>
          <w:szCs w:val="22"/>
          <w:lang w:eastAsia="es-ES"/>
        </w:rPr>
      </w:pPr>
      <w:bookmarkStart w:id="1285" w:name="_Toc423967392"/>
      <w:bookmarkStart w:id="1286" w:name="_Toc423967572"/>
      <w:bookmarkStart w:id="1287" w:name="_Toc423968535"/>
      <w:r>
        <w:rPr>
          <w:rFonts w:ascii="Times New Roman" w:hAnsi="Times New Roman" w:cs="Times New Roman"/>
          <w:b w:val="0"/>
          <w:color w:val="auto"/>
          <w:sz w:val="22"/>
          <w:szCs w:val="22"/>
          <w:lang w:eastAsia="es-ES"/>
        </w:rPr>
        <w:t xml:space="preserve">    </w:t>
      </w:r>
      <w:bookmarkStart w:id="1288" w:name="_Toc424676866"/>
      <w:bookmarkStart w:id="1289" w:name="_Toc424677230"/>
      <w:bookmarkStart w:id="1290" w:name="_Toc424731587"/>
      <w:bookmarkStart w:id="1291" w:name="_Toc424802792"/>
      <w:bookmarkStart w:id="1292" w:name="_Toc424802986"/>
      <w:r w:rsidR="00DC23A3">
        <w:rPr>
          <w:rFonts w:ascii="Times New Roman" w:hAnsi="Times New Roman" w:cs="Times New Roman"/>
          <w:b w:val="0"/>
          <w:color w:val="auto"/>
          <w:sz w:val="22"/>
          <w:szCs w:val="22"/>
          <w:lang w:eastAsia="es-ES"/>
        </w:rPr>
        <w:t xml:space="preserve">       </w:t>
      </w:r>
      <w:r w:rsidR="00AA7F51">
        <w:rPr>
          <w:rFonts w:ascii="Times New Roman" w:hAnsi="Times New Roman" w:cs="Times New Roman"/>
          <w:color w:val="auto"/>
          <w:sz w:val="22"/>
          <w:szCs w:val="22"/>
          <w:lang w:eastAsia="es-ES"/>
        </w:rPr>
        <w:t>Figura 21-2</w:t>
      </w:r>
      <w:r w:rsidR="00287852" w:rsidRPr="00287852">
        <w:rPr>
          <w:rFonts w:ascii="Times New Roman" w:hAnsi="Times New Roman" w:cs="Times New Roman"/>
          <w:color w:val="auto"/>
          <w:sz w:val="22"/>
          <w:szCs w:val="22"/>
          <w:lang w:eastAsia="es-ES"/>
        </w:rPr>
        <w:t>.</w:t>
      </w:r>
      <w:r w:rsidRPr="00B3764B">
        <w:rPr>
          <w:rFonts w:ascii="Times New Roman" w:hAnsi="Times New Roman" w:cs="Times New Roman"/>
          <w:b w:val="0"/>
          <w:color w:val="auto"/>
          <w:sz w:val="22"/>
          <w:szCs w:val="22"/>
          <w:lang w:eastAsia="es-ES"/>
        </w:rPr>
        <w:t xml:space="preserve"> Clases de la librería Traductor Voz</w:t>
      </w:r>
      <w:bookmarkEnd w:id="1285"/>
      <w:bookmarkEnd w:id="1286"/>
      <w:bookmarkEnd w:id="1287"/>
      <w:bookmarkEnd w:id="1288"/>
      <w:bookmarkEnd w:id="1289"/>
      <w:bookmarkEnd w:id="1290"/>
      <w:bookmarkEnd w:id="1291"/>
      <w:bookmarkEnd w:id="1292"/>
    </w:p>
    <w:p w:rsidR="00FF7254" w:rsidRPr="00EE3C89" w:rsidRDefault="00EE3C89" w:rsidP="00DE060A">
      <w:pPr>
        <w:spacing w:after="0" w:line="360" w:lineRule="auto"/>
        <w:rPr>
          <w:rFonts w:ascii="Times New Roman" w:eastAsiaTheme="majorEastAsia" w:hAnsi="Times New Roman" w:cs="Times New Roman"/>
          <w:b/>
          <w:bCs/>
          <w:color w:val="FF0000"/>
          <w:sz w:val="16"/>
          <w:szCs w:val="16"/>
          <w:lang w:eastAsia="es-ES"/>
        </w:rPr>
      </w:pPr>
      <w:r w:rsidRPr="00EE3C89">
        <w:rPr>
          <w:rFonts w:ascii="Times New Roman" w:hAnsi="Times New Roman" w:cs="Times New Roman"/>
          <w:sz w:val="16"/>
          <w:szCs w:val="16"/>
        </w:rPr>
        <w:t xml:space="preserve">                             </w:t>
      </w:r>
      <w:r>
        <w:rPr>
          <w:rFonts w:ascii="Times New Roman" w:hAnsi="Times New Roman" w:cs="Times New Roman"/>
          <w:sz w:val="16"/>
          <w:szCs w:val="16"/>
        </w:rPr>
        <w:t xml:space="preserve">           </w:t>
      </w:r>
      <w:r w:rsidR="00DC23A3">
        <w:rPr>
          <w:rFonts w:ascii="Times New Roman" w:hAnsi="Times New Roman" w:cs="Times New Roman"/>
          <w:sz w:val="16"/>
          <w:szCs w:val="16"/>
        </w:rPr>
        <w:t xml:space="preserve">          </w:t>
      </w:r>
      <w:r w:rsidRPr="00EE3C89">
        <w:rPr>
          <w:rFonts w:ascii="Times New Roman" w:hAnsi="Times New Roman" w:cs="Times New Roman"/>
          <w:sz w:val="16"/>
          <w:szCs w:val="16"/>
        </w:rPr>
        <w:t xml:space="preserve"> </w:t>
      </w:r>
      <w:r w:rsidR="00FF7254" w:rsidRPr="00EE3C89">
        <w:rPr>
          <w:rFonts w:ascii="Times New Roman" w:hAnsi="Times New Roman" w:cs="Times New Roman"/>
          <w:sz w:val="16"/>
          <w:szCs w:val="16"/>
        </w:rPr>
        <w:t>Fuente: Guallo C., Duicela S., 2014</w:t>
      </w:r>
    </w:p>
    <w:p w:rsidR="00FF7254" w:rsidRPr="00B3764B" w:rsidRDefault="00FF7254" w:rsidP="00DE060A">
      <w:pPr>
        <w:spacing w:after="0" w:line="360" w:lineRule="auto"/>
        <w:rPr>
          <w:rFonts w:ascii="Times New Roman" w:eastAsiaTheme="majorEastAsia" w:hAnsi="Times New Roman" w:cs="Times New Roman"/>
          <w:bCs/>
          <w:lang w:eastAsia="es-ES"/>
        </w:rPr>
      </w:pPr>
    </w:p>
    <w:p w:rsidR="00717C09" w:rsidRPr="00B3764B" w:rsidRDefault="00717C09" w:rsidP="009A219D">
      <w:pPr>
        <w:spacing w:after="0" w:line="360" w:lineRule="auto"/>
        <w:jc w:val="both"/>
        <w:rPr>
          <w:rFonts w:ascii="Times New Roman" w:eastAsiaTheme="majorEastAsia" w:hAnsi="Times New Roman" w:cs="Times New Roman"/>
          <w:bCs/>
          <w:lang w:eastAsia="es-ES"/>
        </w:rPr>
      </w:pPr>
      <w:r w:rsidRPr="00B3764B">
        <w:rPr>
          <w:rFonts w:ascii="Times New Roman" w:eastAsiaTheme="majorEastAsia" w:hAnsi="Times New Roman" w:cs="Times New Roman"/>
          <w:bCs/>
          <w:lang w:eastAsia="es-ES"/>
        </w:rPr>
        <w:t>Una vez agregada</w:t>
      </w:r>
      <w:r w:rsidR="006E2C82" w:rsidRPr="00B3764B">
        <w:rPr>
          <w:rFonts w:ascii="Times New Roman" w:eastAsiaTheme="majorEastAsia" w:hAnsi="Times New Roman" w:cs="Times New Roman"/>
          <w:bCs/>
          <w:lang w:eastAsia="es-ES"/>
        </w:rPr>
        <w:t xml:space="preserve"> la</w:t>
      </w:r>
      <w:r w:rsidRPr="00B3764B">
        <w:rPr>
          <w:rFonts w:ascii="Times New Roman" w:eastAsiaTheme="majorEastAsia" w:hAnsi="Times New Roman" w:cs="Times New Roman"/>
          <w:bCs/>
          <w:lang w:eastAsia="es-ES"/>
        </w:rPr>
        <w:t xml:space="preserve"> carpeta se procede a crear la librería llamada “VozSenias”</w:t>
      </w:r>
    </w:p>
    <w:p w:rsidR="009A219D" w:rsidRPr="00B3764B" w:rsidRDefault="009A219D" w:rsidP="00DE060A">
      <w:pPr>
        <w:pStyle w:val="Ttulo1"/>
        <w:spacing w:before="0"/>
        <w:rPr>
          <w:rFonts w:ascii="Times New Roman" w:hAnsi="Times New Roman" w:cs="Times New Roman"/>
          <w:b w:val="0"/>
          <w:color w:val="auto"/>
          <w:sz w:val="22"/>
          <w:szCs w:val="22"/>
          <w:lang w:eastAsia="es-ES"/>
        </w:rPr>
      </w:pPr>
      <w:bookmarkStart w:id="1293" w:name="_Toc423967393"/>
      <w:bookmarkStart w:id="1294" w:name="_Toc423967573"/>
      <w:bookmarkStart w:id="1295" w:name="_Toc423968536"/>
    </w:p>
    <w:bookmarkEnd w:id="1293"/>
    <w:bookmarkEnd w:id="1294"/>
    <w:bookmarkEnd w:id="1295"/>
    <w:p w:rsidR="00FF7254" w:rsidRPr="00B3764B" w:rsidRDefault="00FF7254" w:rsidP="00DE060A">
      <w:pPr>
        <w:spacing w:after="0"/>
        <w:rPr>
          <w:rFonts w:ascii="Times New Roman" w:hAnsi="Times New Roman" w:cs="Times New Roman"/>
          <w:lang w:eastAsia="es-ES"/>
        </w:rPr>
      </w:pPr>
    </w:p>
    <w:p w:rsidR="00717C09" w:rsidRPr="00B3764B" w:rsidRDefault="00D44F1D" w:rsidP="00EE3C89">
      <w:pPr>
        <w:spacing w:after="0" w:line="360" w:lineRule="auto"/>
        <w:jc w:val="center"/>
        <w:rPr>
          <w:rFonts w:ascii="Times New Roman" w:eastAsiaTheme="majorEastAsia" w:hAnsi="Times New Roman" w:cs="Times New Roman"/>
          <w:bCs/>
          <w:lang w:eastAsia="es-ES"/>
        </w:rPr>
      </w:pPr>
      <w:r w:rsidRPr="00B3764B">
        <w:rPr>
          <w:rFonts w:ascii="Times New Roman" w:hAnsi="Times New Roman" w:cs="Times New Roman"/>
          <w:noProof/>
          <w:lang w:val="es-ES" w:eastAsia="es-ES"/>
        </w:rPr>
        <w:drawing>
          <wp:inline distT="0" distB="0" distL="0" distR="0" wp14:anchorId="6E423E5F" wp14:editId="7E5FB526">
            <wp:extent cx="5399405" cy="517751"/>
            <wp:effectExtent l="19050" t="19050" r="0" b="0"/>
            <wp:docPr id="84" name="Picture 84" descr="https://fbcdn-sphotos-h-a.akamaihd.net/hphotos-ak-xpf1/v/t34.0-12/10937700_793966014012038_464225394_n.jpg?oh=108101acc2019fa960a7dacd78d18dea&amp;oe=54B9630E&amp;__gda__=1421422867_6d6bc6e3a3974009f67d9650952fa9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bcdn-sphotos-h-a.akamaihd.net/hphotos-ak-xpf1/v/t34.0-12/10937700_793966014012038_464225394_n.jpg?oh=108101acc2019fa960a7dacd78d18dea&amp;oe=54B9630E&amp;__gda__=1421422867_6d6bc6e3a3974009f67d9650952fa95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99405" cy="517751"/>
                    </a:xfrm>
                    <a:prstGeom prst="rect">
                      <a:avLst/>
                    </a:prstGeom>
                    <a:noFill/>
                    <a:ln>
                      <a:solidFill>
                        <a:schemeClr val="tx1"/>
                      </a:solidFill>
                    </a:ln>
                  </pic:spPr>
                </pic:pic>
              </a:graphicData>
            </a:graphic>
          </wp:inline>
        </w:drawing>
      </w:r>
    </w:p>
    <w:p w:rsidR="00EE3C89" w:rsidRPr="00B3764B" w:rsidRDefault="00EE3C89" w:rsidP="00EE3C89">
      <w:pPr>
        <w:pStyle w:val="Ttulo1"/>
        <w:spacing w:before="0"/>
        <w:rPr>
          <w:rFonts w:ascii="Times New Roman" w:hAnsi="Times New Roman" w:cs="Times New Roman"/>
          <w:b w:val="0"/>
          <w:color w:val="auto"/>
          <w:sz w:val="22"/>
          <w:szCs w:val="22"/>
          <w:lang w:eastAsia="es-ES"/>
        </w:rPr>
      </w:pPr>
      <w:bookmarkStart w:id="1296" w:name="_Toc424676867"/>
      <w:bookmarkStart w:id="1297" w:name="_Toc424677231"/>
      <w:bookmarkStart w:id="1298" w:name="_Toc424731588"/>
      <w:bookmarkStart w:id="1299" w:name="_Toc424802793"/>
      <w:bookmarkStart w:id="1300" w:name="_Toc424802987"/>
      <w:r w:rsidRPr="00287852">
        <w:rPr>
          <w:rFonts w:ascii="Times New Roman" w:hAnsi="Times New Roman" w:cs="Times New Roman"/>
          <w:color w:val="auto"/>
          <w:sz w:val="22"/>
          <w:szCs w:val="22"/>
          <w:lang w:eastAsia="es-ES"/>
        </w:rPr>
        <w:t>F</w:t>
      </w:r>
      <w:r w:rsidR="00287852" w:rsidRPr="00287852">
        <w:rPr>
          <w:rFonts w:ascii="Times New Roman" w:hAnsi="Times New Roman" w:cs="Times New Roman"/>
          <w:color w:val="auto"/>
          <w:sz w:val="22"/>
          <w:szCs w:val="22"/>
          <w:lang w:eastAsia="es-ES"/>
        </w:rPr>
        <w:t>igura 22-</w:t>
      </w:r>
      <w:r w:rsidR="00AA7F51">
        <w:rPr>
          <w:rFonts w:ascii="Times New Roman" w:hAnsi="Times New Roman" w:cs="Times New Roman"/>
          <w:color w:val="auto"/>
          <w:sz w:val="22"/>
          <w:szCs w:val="22"/>
          <w:lang w:eastAsia="es-ES"/>
        </w:rPr>
        <w:t>2</w:t>
      </w:r>
      <w:r w:rsidR="00287852" w:rsidRPr="00287852">
        <w:rPr>
          <w:rFonts w:ascii="Times New Roman" w:hAnsi="Times New Roman" w:cs="Times New Roman"/>
          <w:color w:val="auto"/>
          <w:sz w:val="22"/>
          <w:szCs w:val="22"/>
          <w:lang w:eastAsia="es-ES"/>
        </w:rPr>
        <w:t>.</w:t>
      </w:r>
      <w:r w:rsidRPr="00B3764B">
        <w:rPr>
          <w:rFonts w:ascii="Times New Roman" w:hAnsi="Times New Roman" w:cs="Times New Roman"/>
          <w:b w:val="0"/>
          <w:color w:val="auto"/>
          <w:sz w:val="22"/>
          <w:szCs w:val="22"/>
          <w:lang w:eastAsia="es-ES"/>
        </w:rPr>
        <w:t xml:space="preserve"> Librería voz a señas</w:t>
      </w:r>
      <w:bookmarkEnd w:id="1296"/>
      <w:bookmarkEnd w:id="1297"/>
      <w:bookmarkEnd w:id="1298"/>
      <w:bookmarkEnd w:id="1299"/>
      <w:bookmarkEnd w:id="1300"/>
    </w:p>
    <w:p w:rsidR="00FF7254" w:rsidRPr="00EE3C89" w:rsidRDefault="00FF7254" w:rsidP="00DE060A">
      <w:pPr>
        <w:spacing w:after="0" w:line="360" w:lineRule="auto"/>
        <w:rPr>
          <w:rFonts w:ascii="Times New Roman" w:eastAsiaTheme="majorEastAsia" w:hAnsi="Times New Roman" w:cs="Times New Roman"/>
          <w:b/>
          <w:bCs/>
          <w:color w:val="FF0000"/>
          <w:sz w:val="16"/>
          <w:szCs w:val="16"/>
          <w:lang w:eastAsia="es-ES"/>
        </w:rPr>
      </w:pPr>
      <w:r w:rsidRPr="00EE3C89">
        <w:rPr>
          <w:rFonts w:ascii="Times New Roman" w:hAnsi="Times New Roman" w:cs="Times New Roman"/>
          <w:sz w:val="16"/>
          <w:szCs w:val="16"/>
        </w:rPr>
        <w:t>Fuente: Guallo C., Duicela S., 2014</w:t>
      </w:r>
    </w:p>
    <w:p w:rsidR="00796450" w:rsidRPr="00B3764B" w:rsidRDefault="00796450" w:rsidP="00DE060A">
      <w:pPr>
        <w:pStyle w:val="Prrafodelista"/>
        <w:spacing w:line="360" w:lineRule="auto"/>
        <w:ind w:left="360"/>
        <w:rPr>
          <w:sz w:val="22"/>
          <w:szCs w:val="22"/>
          <w:lang w:val="es-EC"/>
        </w:rPr>
      </w:pPr>
    </w:p>
    <w:p w:rsidR="0092217A" w:rsidRPr="00B3764B" w:rsidRDefault="0092217A" w:rsidP="00DE060A">
      <w:pPr>
        <w:pStyle w:val="Prrafodelista"/>
        <w:spacing w:line="360" w:lineRule="auto"/>
        <w:ind w:left="360"/>
        <w:rPr>
          <w:sz w:val="22"/>
          <w:szCs w:val="22"/>
          <w:lang w:val="es-EC"/>
        </w:rPr>
      </w:pPr>
    </w:p>
    <w:p w:rsidR="00CB751B" w:rsidRPr="00D433A8" w:rsidRDefault="00CB751B" w:rsidP="00DE060A">
      <w:pPr>
        <w:pStyle w:val="Ttulo3"/>
        <w:numPr>
          <w:ilvl w:val="2"/>
          <w:numId w:val="3"/>
        </w:numPr>
        <w:spacing w:line="360" w:lineRule="auto"/>
        <w:jc w:val="left"/>
        <w:rPr>
          <w:rFonts w:eastAsiaTheme="minorHAnsi"/>
          <w:i/>
          <w:sz w:val="22"/>
          <w:szCs w:val="22"/>
        </w:rPr>
      </w:pPr>
      <w:bookmarkStart w:id="1301" w:name="_Toc421199622"/>
      <w:bookmarkStart w:id="1302" w:name="_Toc421200088"/>
      <w:bookmarkStart w:id="1303" w:name="_Toc423968108"/>
      <w:bookmarkStart w:id="1304" w:name="_Toc423968537"/>
      <w:bookmarkStart w:id="1305" w:name="_Toc424677057"/>
      <w:bookmarkStart w:id="1306" w:name="_Toc424677232"/>
      <w:bookmarkStart w:id="1307" w:name="_Toc424731589"/>
      <w:bookmarkStart w:id="1308" w:name="_Toc424802794"/>
      <w:bookmarkStart w:id="1309" w:name="_Toc424802988"/>
      <w:r w:rsidRPr="00D433A8">
        <w:rPr>
          <w:rFonts w:eastAsiaTheme="minorHAnsi"/>
          <w:i/>
          <w:sz w:val="22"/>
          <w:szCs w:val="22"/>
        </w:rPr>
        <w:t>Fase de Producción</w:t>
      </w:r>
      <w:bookmarkEnd w:id="1301"/>
      <w:bookmarkEnd w:id="1302"/>
      <w:bookmarkEnd w:id="1303"/>
      <w:bookmarkEnd w:id="1304"/>
      <w:bookmarkEnd w:id="1305"/>
      <w:bookmarkEnd w:id="1306"/>
      <w:bookmarkEnd w:id="1307"/>
      <w:bookmarkEnd w:id="1308"/>
      <w:bookmarkEnd w:id="1309"/>
    </w:p>
    <w:p w:rsidR="0092217A" w:rsidRPr="00B3764B" w:rsidRDefault="0092217A" w:rsidP="00DE060A">
      <w:pPr>
        <w:spacing w:after="0" w:line="360" w:lineRule="auto"/>
        <w:jc w:val="both"/>
        <w:rPr>
          <w:rFonts w:ascii="Times New Roman" w:eastAsiaTheme="majorEastAsia" w:hAnsi="Times New Roman" w:cs="Times New Roman"/>
          <w:bCs/>
          <w:lang w:eastAsia="es-ES"/>
        </w:rPr>
      </w:pPr>
    </w:p>
    <w:p w:rsidR="0085777E" w:rsidRPr="00B3764B" w:rsidRDefault="0085777E" w:rsidP="00DE060A">
      <w:pPr>
        <w:spacing w:after="0" w:line="360" w:lineRule="auto"/>
        <w:jc w:val="both"/>
        <w:rPr>
          <w:rFonts w:ascii="Times New Roman" w:eastAsiaTheme="majorEastAsia" w:hAnsi="Times New Roman" w:cs="Times New Roman"/>
          <w:bCs/>
          <w:lang w:eastAsia="es-ES"/>
        </w:rPr>
      </w:pPr>
      <w:r w:rsidRPr="00B3764B">
        <w:rPr>
          <w:rFonts w:ascii="Times New Roman" w:eastAsiaTheme="majorEastAsia" w:hAnsi="Times New Roman" w:cs="Times New Roman"/>
          <w:bCs/>
          <w:lang w:eastAsia="es-ES"/>
        </w:rPr>
        <w:t>Una vez realizadas las respectivas pruebas que aseguran el correcto funcionamiento del sistema, se procede a la implementación del sistema en el Instituto de Sordos de Chimborazo tomando en cuenta ciertos aspectos para su puesta en marcha.</w:t>
      </w:r>
    </w:p>
    <w:p w:rsidR="0092217A" w:rsidRPr="00B3764B" w:rsidRDefault="0092217A" w:rsidP="00DE060A">
      <w:pPr>
        <w:spacing w:after="0" w:line="360" w:lineRule="auto"/>
        <w:jc w:val="both"/>
        <w:rPr>
          <w:rFonts w:ascii="Times New Roman" w:eastAsiaTheme="majorEastAsia" w:hAnsi="Times New Roman" w:cs="Times New Roman"/>
          <w:b/>
          <w:bCs/>
          <w:lang w:eastAsia="es-ES"/>
        </w:rPr>
      </w:pPr>
    </w:p>
    <w:p w:rsidR="00574FD7" w:rsidRPr="00B3764B" w:rsidRDefault="00B41120" w:rsidP="00DE060A">
      <w:pPr>
        <w:spacing w:after="0" w:line="360" w:lineRule="auto"/>
        <w:jc w:val="both"/>
        <w:rPr>
          <w:rFonts w:ascii="Times New Roman" w:eastAsiaTheme="majorEastAsia" w:hAnsi="Times New Roman" w:cs="Times New Roman"/>
          <w:b/>
          <w:bCs/>
          <w:lang w:eastAsia="es-ES"/>
        </w:rPr>
      </w:pPr>
      <w:r w:rsidRPr="00B3764B">
        <w:rPr>
          <w:rFonts w:ascii="Times New Roman" w:eastAsiaTheme="majorEastAsia" w:hAnsi="Times New Roman" w:cs="Times New Roman"/>
          <w:b/>
          <w:bCs/>
          <w:lang w:eastAsia="es-ES"/>
        </w:rPr>
        <w:t>Población destinataria</w:t>
      </w:r>
    </w:p>
    <w:p w:rsidR="0092217A" w:rsidRPr="00B3764B" w:rsidRDefault="0092217A" w:rsidP="00DE060A">
      <w:pPr>
        <w:spacing w:after="0" w:line="360" w:lineRule="auto"/>
        <w:jc w:val="both"/>
        <w:rPr>
          <w:rFonts w:ascii="Times New Roman" w:eastAsiaTheme="majorEastAsia" w:hAnsi="Times New Roman" w:cs="Times New Roman"/>
          <w:bCs/>
          <w:lang w:eastAsia="es-ES"/>
        </w:rPr>
      </w:pPr>
    </w:p>
    <w:p w:rsidR="00D36EA6" w:rsidRPr="00B3764B" w:rsidRDefault="00D36EA6" w:rsidP="00DE060A">
      <w:pPr>
        <w:spacing w:after="0" w:line="360" w:lineRule="auto"/>
        <w:jc w:val="both"/>
        <w:rPr>
          <w:rFonts w:ascii="Times New Roman" w:eastAsiaTheme="majorEastAsia" w:hAnsi="Times New Roman" w:cs="Times New Roman"/>
          <w:bCs/>
          <w:lang w:eastAsia="es-ES"/>
        </w:rPr>
      </w:pPr>
      <w:r w:rsidRPr="00B3764B">
        <w:rPr>
          <w:rFonts w:ascii="Times New Roman" w:eastAsiaTheme="majorEastAsia" w:hAnsi="Times New Roman" w:cs="Times New Roman"/>
          <w:bCs/>
          <w:lang w:eastAsia="es-ES"/>
        </w:rPr>
        <w:t>Este sistema estará destinado para personas con dificultad de habla que se comunican por medio del lenguaje de señas</w:t>
      </w:r>
      <w:r w:rsidR="00A75452" w:rsidRPr="00B3764B">
        <w:rPr>
          <w:rFonts w:ascii="Times New Roman" w:eastAsiaTheme="majorEastAsia" w:hAnsi="Times New Roman" w:cs="Times New Roman"/>
          <w:bCs/>
          <w:lang w:eastAsia="es-ES"/>
        </w:rPr>
        <w:t>, de</w:t>
      </w:r>
      <w:r w:rsidRPr="00B3764B">
        <w:rPr>
          <w:rFonts w:ascii="Times New Roman" w:eastAsiaTheme="majorEastAsia" w:hAnsi="Times New Roman" w:cs="Times New Roman"/>
          <w:bCs/>
          <w:lang w:eastAsia="es-ES"/>
        </w:rPr>
        <w:t xml:space="preserve"> la provincia de Chimborazo, ciudad de Riobamba, en el Instituto de Sordos de Chimborazo.</w:t>
      </w:r>
    </w:p>
    <w:p w:rsidR="0092217A" w:rsidRPr="00B3764B" w:rsidRDefault="0092217A" w:rsidP="00DE060A">
      <w:pPr>
        <w:spacing w:after="0" w:line="360" w:lineRule="auto"/>
        <w:jc w:val="both"/>
        <w:rPr>
          <w:rFonts w:ascii="Times New Roman" w:eastAsiaTheme="majorEastAsia" w:hAnsi="Times New Roman" w:cs="Times New Roman"/>
          <w:b/>
          <w:bCs/>
          <w:lang w:eastAsia="es-ES"/>
        </w:rPr>
      </w:pPr>
    </w:p>
    <w:p w:rsidR="008B28A8" w:rsidRPr="00B3764B" w:rsidRDefault="00F828EB" w:rsidP="00DE060A">
      <w:pPr>
        <w:spacing w:after="0" w:line="360" w:lineRule="auto"/>
        <w:jc w:val="both"/>
        <w:rPr>
          <w:rFonts w:ascii="Times New Roman" w:eastAsiaTheme="majorEastAsia" w:hAnsi="Times New Roman" w:cs="Times New Roman"/>
          <w:b/>
          <w:bCs/>
          <w:lang w:eastAsia="es-ES"/>
        </w:rPr>
      </w:pPr>
      <w:r w:rsidRPr="00B3764B">
        <w:rPr>
          <w:rFonts w:ascii="Times New Roman" w:eastAsiaTheme="majorEastAsia" w:hAnsi="Times New Roman" w:cs="Times New Roman"/>
          <w:b/>
          <w:bCs/>
          <w:lang w:eastAsia="es-ES"/>
        </w:rPr>
        <w:t>Manual de Usuario</w:t>
      </w:r>
    </w:p>
    <w:p w:rsidR="0092217A" w:rsidRPr="00B3764B" w:rsidRDefault="0092217A" w:rsidP="00DE060A">
      <w:pPr>
        <w:spacing w:after="0" w:line="360" w:lineRule="auto"/>
        <w:jc w:val="both"/>
        <w:rPr>
          <w:rFonts w:ascii="Times New Roman" w:eastAsiaTheme="majorEastAsia" w:hAnsi="Times New Roman" w:cs="Times New Roman"/>
          <w:bCs/>
          <w:lang w:eastAsia="es-ES"/>
        </w:rPr>
      </w:pPr>
    </w:p>
    <w:p w:rsidR="00AF7B1C" w:rsidRPr="00B3764B" w:rsidRDefault="00AF7B1C" w:rsidP="00DE060A">
      <w:pPr>
        <w:spacing w:after="0" w:line="360" w:lineRule="auto"/>
        <w:jc w:val="both"/>
        <w:rPr>
          <w:rFonts w:ascii="Times New Roman" w:eastAsiaTheme="majorEastAsia" w:hAnsi="Times New Roman" w:cs="Times New Roman"/>
          <w:bCs/>
          <w:lang w:eastAsia="es-ES"/>
        </w:rPr>
      </w:pPr>
      <w:r w:rsidRPr="00B3764B">
        <w:rPr>
          <w:rFonts w:ascii="Times New Roman" w:eastAsiaTheme="majorEastAsia" w:hAnsi="Times New Roman" w:cs="Times New Roman"/>
          <w:bCs/>
          <w:lang w:eastAsia="es-ES"/>
        </w:rPr>
        <w:t>Para ayudar a entender el funcionamiento del sistema y conocer las actividades que deben desarrollar</w:t>
      </w:r>
      <w:r w:rsidR="00A77DB6" w:rsidRPr="00B3764B">
        <w:rPr>
          <w:rFonts w:ascii="Times New Roman" w:eastAsiaTheme="majorEastAsia" w:hAnsi="Times New Roman" w:cs="Times New Roman"/>
          <w:bCs/>
          <w:lang w:eastAsia="es-ES"/>
        </w:rPr>
        <w:t>se</w:t>
      </w:r>
      <w:r w:rsidRPr="00B3764B">
        <w:rPr>
          <w:rFonts w:ascii="Times New Roman" w:eastAsiaTheme="majorEastAsia" w:hAnsi="Times New Roman" w:cs="Times New Roman"/>
          <w:bCs/>
          <w:lang w:eastAsia="es-ES"/>
        </w:rPr>
        <w:t xml:space="preserve"> para la correcta utilización del </w:t>
      </w:r>
      <w:r w:rsidR="00A77DB6" w:rsidRPr="00B3764B">
        <w:rPr>
          <w:rFonts w:ascii="Times New Roman" w:eastAsiaTheme="majorEastAsia" w:hAnsi="Times New Roman" w:cs="Times New Roman"/>
          <w:bCs/>
          <w:lang w:eastAsia="es-ES"/>
        </w:rPr>
        <w:t xml:space="preserve">mismo, se facilita el manual de usuario del </w:t>
      </w:r>
      <w:r w:rsidRPr="00B3764B">
        <w:rPr>
          <w:rFonts w:ascii="Times New Roman" w:eastAsiaTheme="majorEastAsia" w:hAnsi="Times New Roman" w:cs="Times New Roman"/>
          <w:bCs/>
          <w:lang w:eastAsia="es-ES"/>
        </w:rPr>
        <w:t>traductor de leng</w:t>
      </w:r>
      <w:r w:rsidR="00A77DB6" w:rsidRPr="00B3764B">
        <w:rPr>
          <w:rFonts w:ascii="Times New Roman" w:eastAsiaTheme="majorEastAsia" w:hAnsi="Times New Roman" w:cs="Times New Roman"/>
          <w:bCs/>
          <w:lang w:eastAsia="es-ES"/>
        </w:rPr>
        <w:t xml:space="preserve">uaje de señas a voz y viceversa. Ver Anexo </w:t>
      </w:r>
      <w:r w:rsidR="00ED3367" w:rsidRPr="00B3764B">
        <w:rPr>
          <w:rFonts w:ascii="Times New Roman" w:eastAsiaTheme="majorEastAsia" w:hAnsi="Times New Roman" w:cs="Times New Roman"/>
          <w:bCs/>
          <w:lang w:eastAsia="es-ES"/>
        </w:rPr>
        <w:t>1</w:t>
      </w:r>
      <w:r w:rsidR="0004327A" w:rsidRPr="00B3764B">
        <w:rPr>
          <w:rFonts w:ascii="Times New Roman" w:eastAsiaTheme="majorEastAsia" w:hAnsi="Times New Roman" w:cs="Times New Roman"/>
          <w:bCs/>
          <w:lang w:eastAsia="es-ES"/>
        </w:rPr>
        <w:t>: Manual de Usuario</w:t>
      </w:r>
      <w:r w:rsidR="00FC48E3" w:rsidRPr="00B3764B">
        <w:rPr>
          <w:rFonts w:ascii="Times New Roman" w:eastAsiaTheme="majorEastAsia" w:hAnsi="Times New Roman" w:cs="Times New Roman"/>
          <w:bCs/>
          <w:lang w:eastAsia="es-ES"/>
        </w:rPr>
        <w:t>.</w:t>
      </w:r>
    </w:p>
    <w:p w:rsidR="00400DF4" w:rsidRPr="00B3764B" w:rsidRDefault="00400DF4" w:rsidP="00DE060A">
      <w:pPr>
        <w:spacing w:after="0" w:line="360" w:lineRule="auto"/>
        <w:jc w:val="both"/>
        <w:rPr>
          <w:rFonts w:ascii="Times New Roman" w:eastAsiaTheme="majorEastAsia" w:hAnsi="Times New Roman" w:cs="Times New Roman"/>
          <w:b/>
          <w:bCs/>
          <w:lang w:eastAsia="es-ES"/>
        </w:rPr>
      </w:pPr>
      <w:r w:rsidRPr="00B3764B">
        <w:rPr>
          <w:rFonts w:ascii="Times New Roman" w:eastAsiaTheme="majorEastAsia" w:hAnsi="Times New Roman" w:cs="Times New Roman"/>
          <w:b/>
          <w:bCs/>
          <w:lang w:eastAsia="es-ES"/>
        </w:rPr>
        <w:t xml:space="preserve">Operatividad </w:t>
      </w:r>
    </w:p>
    <w:p w:rsidR="0092217A" w:rsidRPr="00B3764B" w:rsidRDefault="0092217A" w:rsidP="00DE060A">
      <w:pPr>
        <w:spacing w:after="0" w:line="360" w:lineRule="auto"/>
        <w:jc w:val="both"/>
        <w:rPr>
          <w:rFonts w:ascii="Times New Roman" w:eastAsiaTheme="majorEastAsia" w:hAnsi="Times New Roman" w:cs="Times New Roman"/>
          <w:bCs/>
          <w:lang w:eastAsia="es-ES"/>
        </w:rPr>
      </w:pPr>
    </w:p>
    <w:p w:rsidR="00D01361" w:rsidRPr="00B3764B" w:rsidRDefault="00400DF4" w:rsidP="00DE060A">
      <w:pPr>
        <w:spacing w:after="0" w:line="360" w:lineRule="auto"/>
        <w:jc w:val="both"/>
        <w:rPr>
          <w:rFonts w:ascii="Times New Roman" w:eastAsiaTheme="majorEastAsia" w:hAnsi="Times New Roman" w:cs="Times New Roman"/>
          <w:bCs/>
          <w:lang w:eastAsia="es-ES"/>
        </w:rPr>
      </w:pPr>
      <w:r w:rsidRPr="00B3764B">
        <w:rPr>
          <w:rFonts w:ascii="Times New Roman" w:eastAsiaTheme="majorEastAsia" w:hAnsi="Times New Roman" w:cs="Times New Roman"/>
          <w:bCs/>
          <w:lang w:eastAsia="es-ES"/>
        </w:rPr>
        <w:t xml:space="preserve">Una vez que el sistema ha sido comprendido, </w:t>
      </w:r>
      <w:r w:rsidR="0035461A" w:rsidRPr="00B3764B">
        <w:rPr>
          <w:rFonts w:ascii="Times New Roman" w:eastAsiaTheme="majorEastAsia" w:hAnsi="Times New Roman" w:cs="Times New Roman"/>
          <w:bCs/>
          <w:lang w:eastAsia="es-ES"/>
        </w:rPr>
        <w:t>está</w:t>
      </w:r>
      <w:r w:rsidRPr="00B3764B">
        <w:rPr>
          <w:rFonts w:ascii="Times New Roman" w:eastAsiaTheme="majorEastAsia" w:hAnsi="Times New Roman" w:cs="Times New Roman"/>
          <w:bCs/>
          <w:lang w:eastAsia="es-ES"/>
        </w:rPr>
        <w:t xml:space="preserve"> listo para ser </w:t>
      </w:r>
      <w:r w:rsidR="0063485D" w:rsidRPr="00B3764B">
        <w:rPr>
          <w:rFonts w:ascii="Times New Roman" w:eastAsiaTheme="majorEastAsia" w:hAnsi="Times New Roman" w:cs="Times New Roman"/>
          <w:bCs/>
          <w:lang w:eastAsia="es-ES"/>
        </w:rPr>
        <w:t>empleado</w:t>
      </w:r>
      <w:r w:rsidRPr="00B3764B">
        <w:rPr>
          <w:rFonts w:ascii="Times New Roman" w:eastAsiaTheme="majorEastAsia" w:hAnsi="Times New Roman" w:cs="Times New Roman"/>
          <w:bCs/>
          <w:lang w:eastAsia="es-ES"/>
        </w:rPr>
        <w:t xml:space="preserve"> </w:t>
      </w:r>
      <w:r w:rsidR="0035461A" w:rsidRPr="00B3764B">
        <w:rPr>
          <w:rFonts w:ascii="Times New Roman" w:eastAsiaTheme="majorEastAsia" w:hAnsi="Times New Roman" w:cs="Times New Roman"/>
          <w:bCs/>
          <w:lang w:eastAsia="es-ES"/>
        </w:rPr>
        <w:t xml:space="preserve">por las personas </w:t>
      </w:r>
      <w:r w:rsidR="0063485D" w:rsidRPr="00B3764B">
        <w:rPr>
          <w:rFonts w:ascii="Times New Roman" w:eastAsiaTheme="majorEastAsia" w:hAnsi="Times New Roman" w:cs="Times New Roman"/>
          <w:bCs/>
          <w:lang w:eastAsia="es-ES"/>
        </w:rPr>
        <w:t>sordas del Instituto; las siguientes imágenes muestran la utilización del mismo.</w:t>
      </w:r>
    </w:p>
    <w:p w:rsidR="0092217A" w:rsidRPr="00B3764B" w:rsidRDefault="0092217A" w:rsidP="0092217A">
      <w:pPr>
        <w:rPr>
          <w:rFonts w:ascii="Times New Roman" w:hAnsi="Times New Roman" w:cs="Times New Roman"/>
          <w:lang w:eastAsia="es-ES"/>
        </w:rPr>
      </w:pPr>
      <w:bookmarkStart w:id="1310" w:name="_Toc423967395"/>
      <w:bookmarkStart w:id="1311" w:name="_Toc423967575"/>
      <w:bookmarkStart w:id="1312" w:name="_Toc423968538"/>
    </w:p>
    <w:bookmarkEnd w:id="1310"/>
    <w:bookmarkEnd w:id="1311"/>
    <w:bookmarkEnd w:id="1312"/>
    <w:p w:rsidR="00FF7254" w:rsidRPr="00B3764B" w:rsidRDefault="009C1F47" w:rsidP="00DE060A">
      <w:pPr>
        <w:spacing w:after="0" w:line="360" w:lineRule="auto"/>
        <w:jc w:val="both"/>
        <w:rPr>
          <w:rFonts w:ascii="Times New Roman" w:eastAsiaTheme="majorEastAsia" w:hAnsi="Times New Roman" w:cs="Times New Roman"/>
          <w:bCs/>
          <w:lang w:eastAsia="es-ES"/>
        </w:rPr>
      </w:pPr>
      <w:r w:rsidRPr="009C1F47">
        <w:rPr>
          <w:rFonts w:ascii="Times New Roman" w:eastAsiaTheme="majorEastAsia" w:hAnsi="Times New Roman" w:cs="Times New Roman"/>
          <w:bCs/>
          <w:noProof/>
          <w:lang w:val="es-ES" w:eastAsia="es-ES"/>
        </w:rPr>
        <w:drawing>
          <wp:inline distT="0" distB="0" distL="0" distR="0">
            <wp:extent cx="5399405" cy="3365708"/>
            <wp:effectExtent l="0" t="0" r="0" b="6350"/>
            <wp:docPr id="40" name="Picture 40" descr="G:\seniaspro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seniasprofe.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399405" cy="3365708"/>
                    </a:xfrm>
                    <a:prstGeom prst="rect">
                      <a:avLst/>
                    </a:prstGeom>
                    <a:noFill/>
                    <a:ln>
                      <a:noFill/>
                    </a:ln>
                  </pic:spPr>
                </pic:pic>
              </a:graphicData>
            </a:graphic>
          </wp:inline>
        </w:drawing>
      </w:r>
    </w:p>
    <w:p w:rsidR="00EE3C89" w:rsidRPr="00B3764B" w:rsidRDefault="00AA7F51" w:rsidP="00EE3C89">
      <w:pPr>
        <w:pStyle w:val="Ttulo1"/>
        <w:spacing w:before="0"/>
        <w:rPr>
          <w:rFonts w:ascii="Times New Roman" w:hAnsi="Times New Roman" w:cs="Times New Roman"/>
          <w:b w:val="0"/>
          <w:color w:val="auto"/>
          <w:sz w:val="22"/>
          <w:szCs w:val="22"/>
          <w:lang w:eastAsia="es-ES"/>
        </w:rPr>
      </w:pPr>
      <w:bookmarkStart w:id="1313" w:name="_Toc424676869"/>
      <w:bookmarkStart w:id="1314" w:name="_Toc424677233"/>
      <w:bookmarkStart w:id="1315" w:name="_Toc424731590"/>
      <w:bookmarkStart w:id="1316" w:name="_Toc424802795"/>
      <w:bookmarkStart w:id="1317" w:name="_Toc424802989"/>
      <w:r>
        <w:rPr>
          <w:rFonts w:ascii="Times New Roman" w:hAnsi="Times New Roman" w:cs="Times New Roman"/>
          <w:color w:val="auto"/>
          <w:sz w:val="22"/>
          <w:szCs w:val="22"/>
          <w:lang w:eastAsia="es-ES"/>
        </w:rPr>
        <w:t>Figura 23-2</w:t>
      </w:r>
      <w:r w:rsidR="00287852" w:rsidRPr="00287852">
        <w:rPr>
          <w:rFonts w:ascii="Times New Roman" w:hAnsi="Times New Roman" w:cs="Times New Roman"/>
          <w:color w:val="auto"/>
          <w:sz w:val="22"/>
          <w:szCs w:val="22"/>
          <w:lang w:eastAsia="es-ES"/>
        </w:rPr>
        <w:t>.</w:t>
      </w:r>
      <w:r w:rsidR="00EE3C89" w:rsidRPr="00B3764B">
        <w:rPr>
          <w:rFonts w:ascii="Times New Roman" w:hAnsi="Times New Roman" w:cs="Times New Roman"/>
          <w:b w:val="0"/>
          <w:color w:val="auto"/>
          <w:sz w:val="22"/>
          <w:szCs w:val="22"/>
          <w:lang w:eastAsia="es-ES"/>
        </w:rPr>
        <w:t xml:space="preserve"> </w:t>
      </w:r>
      <w:r w:rsidR="00287852">
        <w:rPr>
          <w:rFonts w:ascii="Times New Roman" w:hAnsi="Times New Roman" w:cs="Times New Roman"/>
          <w:b w:val="0"/>
          <w:color w:val="auto"/>
          <w:sz w:val="22"/>
          <w:szCs w:val="22"/>
          <w:lang w:eastAsia="es-ES"/>
        </w:rPr>
        <w:t>S</w:t>
      </w:r>
      <w:r w:rsidR="00EE3C89" w:rsidRPr="00B3764B">
        <w:rPr>
          <w:rFonts w:ascii="Times New Roman" w:hAnsi="Times New Roman" w:cs="Times New Roman"/>
          <w:b w:val="0"/>
          <w:color w:val="auto"/>
          <w:sz w:val="22"/>
          <w:szCs w:val="22"/>
          <w:lang w:eastAsia="es-ES"/>
        </w:rPr>
        <w:t>eñas</w:t>
      </w:r>
      <w:bookmarkEnd w:id="1313"/>
      <w:bookmarkEnd w:id="1314"/>
      <w:bookmarkEnd w:id="1315"/>
      <w:bookmarkEnd w:id="1316"/>
      <w:bookmarkEnd w:id="1317"/>
    </w:p>
    <w:p w:rsidR="00FF7254" w:rsidRPr="00EE3C89" w:rsidRDefault="00FF7254" w:rsidP="00E51D6E">
      <w:pPr>
        <w:spacing w:after="0" w:line="360" w:lineRule="auto"/>
        <w:jc w:val="both"/>
        <w:rPr>
          <w:rFonts w:ascii="Times New Roman" w:eastAsiaTheme="majorEastAsia" w:hAnsi="Times New Roman" w:cs="Times New Roman"/>
          <w:b/>
          <w:bCs/>
          <w:color w:val="FF0000"/>
          <w:sz w:val="16"/>
          <w:szCs w:val="16"/>
          <w:lang w:eastAsia="es-ES"/>
        </w:rPr>
      </w:pPr>
      <w:r w:rsidRPr="00EE3C89">
        <w:rPr>
          <w:rFonts w:ascii="Times New Roman" w:hAnsi="Times New Roman" w:cs="Times New Roman"/>
          <w:sz w:val="16"/>
          <w:szCs w:val="16"/>
        </w:rPr>
        <w:t>Fuente: Guallo C., Duicela S., 2014</w:t>
      </w:r>
    </w:p>
    <w:p w:rsidR="00566858" w:rsidRPr="00B3764B" w:rsidRDefault="00566858" w:rsidP="00DE060A">
      <w:pPr>
        <w:spacing w:after="0" w:line="360" w:lineRule="auto"/>
        <w:jc w:val="both"/>
        <w:rPr>
          <w:rFonts w:ascii="Times New Roman" w:eastAsiaTheme="majorEastAsia" w:hAnsi="Times New Roman" w:cs="Times New Roman"/>
          <w:bCs/>
          <w:lang w:eastAsia="es-ES"/>
        </w:rPr>
      </w:pPr>
    </w:p>
    <w:p w:rsidR="00D43EFC" w:rsidRPr="00B3764B" w:rsidRDefault="00D43EFC" w:rsidP="00D43EFC">
      <w:pPr>
        <w:rPr>
          <w:rFonts w:ascii="Times New Roman" w:hAnsi="Times New Roman" w:cs="Times New Roman"/>
          <w:lang w:eastAsia="es-ES"/>
        </w:rPr>
      </w:pPr>
    </w:p>
    <w:p w:rsidR="00D01361" w:rsidRPr="00B3764B" w:rsidRDefault="009C1F47" w:rsidP="00DE060A">
      <w:pPr>
        <w:spacing w:after="0" w:line="360" w:lineRule="auto"/>
        <w:jc w:val="center"/>
        <w:rPr>
          <w:rFonts w:ascii="Times New Roman" w:eastAsiaTheme="majorEastAsia" w:hAnsi="Times New Roman" w:cs="Times New Roman"/>
          <w:bCs/>
          <w:lang w:eastAsia="es-ES"/>
        </w:rPr>
      </w:pPr>
      <w:r w:rsidRPr="009C1F47">
        <w:rPr>
          <w:rFonts w:ascii="Times New Roman" w:eastAsiaTheme="majorEastAsia" w:hAnsi="Times New Roman" w:cs="Times New Roman"/>
          <w:bCs/>
          <w:noProof/>
          <w:lang w:val="es-ES" w:eastAsia="es-ES"/>
        </w:rPr>
        <w:lastRenderedPageBreak/>
        <w:drawing>
          <wp:inline distT="0" distB="0" distL="0" distR="0">
            <wp:extent cx="5399405" cy="3365708"/>
            <wp:effectExtent l="0" t="0" r="0" b="6350"/>
            <wp:docPr id="43" name="Picture 43" descr="G:\seniasprof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seniasprofe2.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399405" cy="3365708"/>
                    </a:xfrm>
                    <a:prstGeom prst="rect">
                      <a:avLst/>
                    </a:prstGeom>
                    <a:noFill/>
                    <a:ln>
                      <a:noFill/>
                    </a:ln>
                  </pic:spPr>
                </pic:pic>
              </a:graphicData>
            </a:graphic>
          </wp:inline>
        </w:drawing>
      </w:r>
    </w:p>
    <w:p w:rsidR="00EE3C89" w:rsidRPr="00B3764B" w:rsidRDefault="00AA7F51" w:rsidP="00EE3C89">
      <w:pPr>
        <w:pStyle w:val="Ttulo1"/>
        <w:spacing w:before="0"/>
        <w:rPr>
          <w:rFonts w:ascii="Times New Roman" w:hAnsi="Times New Roman" w:cs="Times New Roman"/>
          <w:b w:val="0"/>
          <w:color w:val="auto"/>
          <w:sz w:val="22"/>
          <w:szCs w:val="22"/>
          <w:lang w:eastAsia="es-ES"/>
        </w:rPr>
      </w:pPr>
      <w:bookmarkStart w:id="1318" w:name="_Toc423967396"/>
      <w:bookmarkStart w:id="1319" w:name="_Toc423967576"/>
      <w:bookmarkStart w:id="1320" w:name="_Toc423968539"/>
      <w:bookmarkStart w:id="1321" w:name="_Toc424676870"/>
      <w:bookmarkStart w:id="1322" w:name="_Toc424677234"/>
      <w:bookmarkStart w:id="1323" w:name="_Toc424731591"/>
      <w:bookmarkStart w:id="1324" w:name="_Toc424802796"/>
      <w:bookmarkStart w:id="1325" w:name="_Toc424802990"/>
      <w:r>
        <w:rPr>
          <w:rFonts w:ascii="Times New Roman" w:hAnsi="Times New Roman" w:cs="Times New Roman"/>
          <w:color w:val="auto"/>
          <w:sz w:val="22"/>
          <w:szCs w:val="22"/>
          <w:lang w:eastAsia="es-ES"/>
        </w:rPr>
        <w:t>Figura 24-2</w:t>
      </w:r>
      <w:r w:rsidR="00287852" w:rsidRPr="00287852">
        <w:rPr>
          <w:rFonts w:ascii="Times New Roman" w:hAnsi="Times New Roman" w:cs="Times New Roman"/>
          <w:color w:val="auto"/>
          <w:sz w:val="22"/>
          <w:szCs w:val="22"/>
          <w:lang w:eastAsia="es-ES"/>
        </w:rPr>
        <w:t>.</w:t>
      </w:r>
      <w:r w:rsidR="00EE3C89" w:rsidRPr="00B3764B">
        <w:rPr>
          <w:rFonts w:ascii="Times New Roman" w:hAnsi="Times New Roman" w:cs="Times New Roman"/>
          <w:b w:val="0"/>
          <w:color w:val="auto"/>
          <w:sz w:val="22"/>
          <w:szCs w:val="22"/>
          <w:lang w:eastAsia="es-ES"/>
        </w:rPr>
        <w:t xml:space="preserve"> </w:t>
      </w:r>
      <w:r w:rsidR="00287852">
        <w:rPr>
          <w:rFonts w:ascii="Times New Roman" w:hAnsi="Times New Roman" w:cs="Times New Roman"/>
          <w:b w:val="0"/>
          <w:color w:val="auto"/>
          <w:sz w:val="22"/>
          <w:szCs w:val="22"/>
          <w:lang w:eastAsia="es-ES"/>
        </w:rPr>
        <w:t>S</w:t>
      </w:r>
      <w:r w:rsidR="00EE3C89" w:rsidRPr="00B3764B">
        <w:rPr>
          <w:rFonts w:ascii="Times New Roman" w:hAnsi="Times New Roman" w:cs="Times New Roman"/>
          <w:b w:val="0"/>
          <w:color w:val="auto"/>
          <w:sz w:val="22"/>
          <w:szCs w:val="22"/>
          <w:lang w:eastAsia="es-ES"/>
        </w:rPr>
        <w:t>eñas</w:t>
      </w:r>
      <w:bookmarkEnd w:id="1318"/>
      <w:bookmarkEnd w:id="1319"/>
      <w:bookmarkEnd w:id="1320"/>
      <w:r w:rsidR="00287852">
        <w:rPr>
          <w:rFonts w:ascii="Times New Roman" w:hAnsi="Times New Roman" w:cs="Times New Roman"/>
          <w:b w:val="0"/>
          <w:color w:val="auto"/>
          <w:sz w:val="22"/>
          <w:szCs w:val="22"/>
          <w:lang w:eastAsia="es-ES"/>
        </w:rPr>
        <w:t xml:space="preserve"> manos</w:t>
      </w:r>
      <w:bookmarkEnd w:id="1321"/>
      <w:bookmarkEnd w:id="1322"/>
      <w:bookmarkEnd w:id="1323"/>
      <w:bookmarkEnd w:id="1324"/>
      <w:bookmarkEnd w:id="1325"/>
    </w:p>
    <w:p w:rsidR="00FF7254" w:rsidRPr="006E747A" w:rsidRDefault="00FF7254" w:rsidP="00DE060A">
      <w:pPr>
        <w:spacing w:after="0" w:line="360" w:lineRule="auto"/>
        <w:rPr>
          <w:rFonts w:ascii="Times New Roman" w:hAnsi="Times New Roman" w:cs="Times New Roman"/>
          <w:sz w:val="16"/>
          <w:szCs w:val="16"/>
        </w:rPr>
      </w:pPr>
      <w:r w:rsidRPr="006E747A">
        <w:rPr>
          <w:rFonts w:ascii="Times New Roman" w:hAnsi="Times New Roman" w:cs="Times New Roman"/>
          <w:sz w:val="16"/>
          <w:szCs w:val="16"/>
        </w:rPr>
        <w:t>Fuente: Guallo C., Duicela S., 2014</w:t>
      </w:r>
    </w:p>
    <w:p w:rsidR="00EE3C89" w:rsidRDefault="00EE3C89" w:rsidP="00DE060A">
      <w:pPr>
        <w:spacing w:after="0" w:line="360" w:lineRule="auto"/>
        <w:rPr>
          <w:rFonts w:ascii="Times New Roman" w:eastAsiaTheme="majorEastAsia" w:hAnsi="Times New Roman" w:cs="Times New Roman"/>
          <w:b/>
          <w:bCs/>
          <w:color w:val="FF0000"/>
          <w:lang w:eastAsia="es-ES"/>
        </w:rPr>
      </w:pPr>
    </w:p>
    <w:p w:rsidR="00CB22BF" w:rsidRPr="00B3764B" w:rsidRDefault="00CB22BF" w:rsidP="00DE060A">
      <w:pPr>
        <w:spacing w:after="0" w:line="360" w:lineRule="auto"/>
        <w:rPr>
          <w:rFonts w:ascii="Times New Roman" w:eastAsiaTheme="majorEastAsia" w:hAnsi="Times New Roman" w:cs="Times New Roman"/>
          <w:b/>
          <w:bCs/>
          <w:color w:val="FF0000"/>
          <w:lang w:eastAsia="es-ES"/>
        </w:rPr>
      </w:pPr>
    </w:p>
    <w:p w:rsidR="00CB751B" w:rsidRPr="00B3764B" w:rsidRDefault="00CB751B" w:rsidP="00DE060A">
      <w:pPr>
        <w:pStyle w:val="Ttulo3"/>
        <w:numPr>
          <w:ilvl w:val="2"/>
          <w:numId w:val="3"/>
        </w:numPr>
        <w:spacing w:line="360" w:lineRule="auto"/>
        <w:jc w:val="left"/>
        <w:rPr>
          <w:rFonts w:eastAsiaTheme="minorHAnsi"/>
          <w:sz w:val="22"/>
          <w:szCs w:val="22"/>
        </w:rPr>
      </w:pPr>
      <w:bookmarkStart w:id="1326" w:name="_Toc421199623"/>
      <w:bookmarkStart w:id="1327" w:name="_Toc421200089"/>
      <w:bookmarkStart w:id="1328" w:name="_Toc423968111"/>
      <w:bookmarkStart w:id="1329" w:name="_Toc423968540"/>
      <w:bookmarkStart w:id="1330" w:name="_Toc424677060"/>
      <w:bookmarkStart w:id="1331" w:name="_Toc424677235"/>
      <w:bookmarkStart w:id="1332" w:name="_Toc424731592"/>
      <w:bookmarkStart w:id="1333" w:name="_Toc424802797"/>
      <w:bookmarkStart w:id="1334" w:name="_Toc424802991"/>
      <w:r w:rsidRPr="00B3764B">
        <w:rPr>
          <w:rFonts w:eastAsiaTheme="minorHAnsi"/>
          <w:sz w:val="22"/>
          <w:szCs w:val="22"/>
        </w:rPr>
        <w:t>Fase de Mantenimiento</w:t>
      </w:r>
      <w:bookmarkEnd w:id="1326"/>
      <w:bookmarkEnd w:id="1327"/>
      <w:bookmarkEnd w:id="1328"/>
      <w:bookmarkEnd w:id="1329"/>
      <w:bookmarkEnd w:id="1330"/>
      <w:bookmarkEnd w:id="1331"/>
      <w:bookmarkEnd w:id="1332"/>
      <w:bookmarkEnd w:id="1333"/>
      <w:bookmarkEnd w:id="1334"/>
    </w:p>
    <w:p w:rsidR="005D3E17" w:rsidRPr="00B3764B" w:rsidRDefault="005D3E17" w:rsidP="00DE060A">
      <w:pPr>
        <w:spacing w:after="0" w:line="360" w:lineRule="auto"/>
        <w:jc w:val="both"/>
        <w:rPr>
          <w:rFonts w:ascii="Times New Roman" w:eastAsiaTheme="majorEastAsia" w:hAnsi="Times New Roman" w:cs="Times New Roman"/>
          <w:bCs/>
          <w:lang w:eastAsia="es-ES"/>
        </w:rPr>
      </w:pPr>
    </w:p>
    <w:p w:rsidR="00B50C48" w:rsidRPr="00B3764B" w:rsidRDefault="007629E7" w:rsidP="00DE060A">
      <w:pPr>
        <w:spacing w:after="0" w:line="360" w:lineRule="auto"/>
        <w:jc w:val="both"/>
        <w:rPr>
          <w:rFonts w:ascii="Times New Roman" w:eastAsiaTheme="majorEastAsia" w:hAnsi="Times New Roman" w:cs="Times New Roman"/>
          <w:bCs/>
          <w:lang w:eastAsia="es-ES"/>
        </w:rPr>
      </w:pPr>
      <w:r w:rsidRPr="00B3764B">
        <w:rPr>
          <w:rFonts w:ascii="Times New Roman" w:eastAsiaTheme="majorEastAsia" w:hAnsi="Times New Roman" w:cs="Times New Roman"/>
          <w:bCs/>
          <w:lang w:eastAsia="es-ES"/>
        </w:rPr>
        <w:t xml:space="preserve">Una vez que se ha iniciado la </w:t>
      </w:r>
      <w:r w:rsidR="000D7525" w:rsidRPr="00B3764B">
        <w:rPr>
          <w:rFonts w:ascii="Times New Roman" w:eastAsiaTheme="majorEastAsia" w:hAnsi="Times New Roman" w:cs="Times New Roman"/>
          <w:bCs/>
          <w:lang w:eastAsia="es-ES"/>
        </w:rPr>
        <w:t>operatividad</w:t>
      </w:r>
      <w:r w:rsidR="00F57432" w:rsidRPr="00B3764B">
        <w:rPr>
          <w:rFonts w:ascii="Times New Roman" w:eastAsiaTheme="majorEastAsia" w:hAnsi="Times New Roman" w:cs="Times New Roman"/>
          <w:bCs/>
          <w:lang w:eastAsia="es-ES"/>
        </w:rPr>
        <w:t xml:space="preserve"> del </w:t>
      </w:r>
      <w:r w:rsidRPr="00B3764B">
        <w:rPr>
          <w:rFonts w:ascii="Times New Roman" w:eastAsiaTheme="majorEastAsia" w:hAnsi="Times New Roman" w:cs="Times New Roman"/>
          <w:bCs/>
          <w:lang w:eastAsia="es-ES"/>
        </w:rPr>
        <w:t>sistema, ocurre un periodo</w:t>
      </w:r>
      <w:r w:rsidR="00F57432" w:rsidRPr="00B3764B">
        <w:rPr>
          <w:rFonts w:ascii="Times New Roman" w:eastAsiaTheme="majorEastAsia" w:hAnsi="Times New Roman" w:cs="Times New Roman"/>
          <w:bCs/>
          <w:lang w:eastAsia="es-ES"/>
        </w:rPr>
        <w:t xml:space="preserve"> </w:t>
      </w:r>
      <w:r w:rsidRPr="00B3764B">
        <w:rPr>
          <w:rFonts w:ascii="Times New Roman" w:eastAsiaTheme="majorEastAsia" w:hAnsi="Times New Roman" w:cs="Times New Roman"/>
          <w:bCs/>
          <w:lang w:eastAsia="es-ES"/>
        </w:rPr>
        <w:t>de</w:t>
      </w:r>
      <w:r w:rsidR="0081599D" w:rsidRPr="00B3764B">
        <w:rPr>
          <w:rFonts w:ascii="Times New Roman" w:eastAsiaTheme="majorEastAsia" w:hAnsi="Times New Roman" w:cs="Times New Roman"/>
          <w:bCs/>
          <w:lang w:eastAsia="es-ES"/>
        </w:rPr>
        <w:t xml:space="preserve"> </w:t>
      </w:r>
      <w:r w:rsidRPr="00B3764B">
        <w:rPr>
          <w:rFonts w:ascii="Times New Roman" w:eastAsiaTheme="majorEastAsia" w:hAnsi="Times New Roman" w:cs="Times New Roman"/>
          <w:bCs/>
          <w:lang w:eastAsia="es-ES"/>
        </w:rPr>
        <w:t>adaptación por parte de los usuarios para llegar a dominar todas las funcionalidades</w:t>
      </w:r>
      <w:r w:rsidR="00F57432" w:rsidRPr="00B3764B">
        <w:rPr>
          <w:rFonts w:ascii="Times New Roman" w:eastAsiaTheme="majorEastAsia" w:hAnsi="Times New Roman" w:cs="Times New Roman"/>
          <w:bCs/>
          <w:lang w:eastAsia="es-ES"/>
        </w:rPr>
        <w:t xml:space="preserve"> </w:t>
      </w:r>
      <w:r w:rsidRPr="00B3764B">
        <w:rPr>
          <w:rFonts w:ascii="Times New Roman" w:eastAsiaTheme="majorEastAsia" w:hAnsi="Times New Roman" w:cs="Times New Roman"/>
          <w:bCs/>
          <w:lang w:eastAsia="es-ES"/>
        </w:rPr>
        <w:t xml:space="preserve">que </w:t>
      </w:r>
      <w:r w:rsidR="006438E4" w:rsidRPr="00B3764B">
        <w:rPr>
          <w:rFonts w:ascii="Times New Roman" w:eastAsiaTheme="majorEastAsia" w:hAnsi="Times New Roman" w:cs="Times New Roman"/>
          <w:bCs/>
          <w:lang w:eastAsia="es-ES"/>
        </w:rPr>
        <w:t xml:space="preserve">el sistema </w:t>
      </w:r>
      <w:r w:rsidRPr="00B3764B">
        <w:rPr>
          <w:rFonts w:ascii="Times New Roman" w:eastAsiaTheme="majorEastAsia" w:hAnsi="Times New Roman" w:cs="Times New Roman"/>
          <w:bCs/>
          <w:lang w:eastAsia="es-ES"/>
        </w:rPr>
        <w:t>brinda. A partir de este momento comienza la etapa de soporte y</w:t>
      </w:r>
      <w:r w:rsidR="00F57432" w:rsidRPr="00B3764B">
        <w:rPr>
          <w:rFonts w:ascii="Times New Roman" w:eastAsiaTheme="majorEastAsia" w:hAnsi="Times New Roman" w:cs="Times New Roman"/>
          <w:bCs/>
          <w:lang w:eastAsia="es-ES"/>
        </w:rPr>
        <w:t xml:space="preserve"> </w:t>
      </w:r>
      <w:r w:rsidR="000D7525" w:rsidRPr="00B3764B">
        <w:rPr>
          <w:rFonts w:ascii="Times New Roman" w:eastAsiaTheme="majorEastAsia" w:hAnsi="Times New Roman" w:cs="Times New Roman"/>
          <w:bCs/>
          <w:lang w:eastAsia="es-ES"/>
        </w:rPr>
        <w:t>mantenimiento de</w:t>
      </w:r>
      <w:r w:rsidRPr="00B3764B">
        <w:rPr>
          <w:rFonts w:ascii="Times New Roman" w:eastAsiaTheme="majorEastAsia" w:hAnsi="Times New Roman" w:cs="Times New Roman"/>
          <w:bCs/>
          <w:lang w:eastAsia="es-ES"/>
        </w:rPr>
        <w:t>l</w:t>
      </w:r>
      <w:r w:rsidR="00F57432" w:rsidRPr="00B3764B">
        <w:rPr>
          <w:rFonts w:ascii="Times New Roman" w:eastAsiaTheme="majorEastAsia" w:hAnsi="Times New Roman" w:cs="Times New Roman"/>
          <w:bCs/>
          <w:lang w:eastAsia="es-ES"/>
        </w:rPr>
        <w:t xml:space="preserve"> </w:t>
      </w:r>
      <w:r w:rsidRPr="00B3764B">
        <w:rPr>
          <w:rFonts w:ascii="Times New Roman" w:eastAsiaTheme="majorEastAsia" w:hAnsi="Times New Roman" w:cs="Times New Roman"/>
          <w:bCs/>
          <w:lang w:eastAsia="es-ES"/>
        </w:rPr>
        <w:t>sistema.</w:t>
      </w:r>
    </w:p>
    <w:p w:rsidR="005D3E17" w:rsidRPr="00B3764B" w:rsidRDefault="005D3E17" w:rsidP="00DE060A">
      <w:pPr>
        <w:spacing w:after="0" w:line="360" w:lineRule="auto"/>
        <w:jc w:val="both"/>
        <w:rPr>
          <w:rFonts w:ascii="Times New Roman" w:eastAsiaTheme="majorEastAsia" w:hAnsi="Times New Roman" w:cs="Times New Roman"/>
          <w:bCs/>
          <w:lang w:eastAsia="es-ES"/>
        </w:rPr>
      </w:pPr>
    </w:p>
    <w:p w:rsidR="000224C4" w:rsidRPr="00B3764B" w:rsidRDefault="00810A7D" w:rsidP="00DE060A">
      <w:pPr>
        <w:spacing w:after="0" w:line="360" w:lineRule="auto"/>
        <w:jc w:val="both"/>
        <w:rPr>
          <w:rFonts w:ascii="Times New Roman" w:eastAsiaTheme="majorEastAsia" w:hAnsi="Times New Roman" w:cs="Times New Roman"/>
          <w:bCs/>
          <w:lang w:eastAsia="es-ES"/>
        </w:rPr>
      </w:pPr>
      <w:r w:rsidRPr="00B3764B">
        <w:rPr>
          <w:rFonts w:ascii="Times New Roman" w:eastAsiaTheme="majorEastAsia" w:hAnsi="Times New Roman" w:cs="Times New Roman"/>
          <w:bCs/>
          <w:lang w:eastAsia="es-ES"/>
        </w:rPr>
        <w:t>Para el correcto funcionamiento en la vida del sistema, se ha optado realizar distintos tipos de mantenimiento como son:</w:t>
      </w:r>
    </w:p>
    <w:p w:rsidR="005D3E17" w:rsidRPr="00B3764B" w:rsidRDefault="005D3E17" w:rsidP="00DE060A">
      <w:pPr>
        <w:spacing w:after="0" w:line="360" w:lineRule="auto"/>
        <w:jc w:val="both"/>
        <w:rPr>
          <w:rFonts w:ascii="Times New Roman" w:eastAsiaTheme="majorEastAsia" w:hAnsi="Times New Roman" w:cs="Times New Roman"/>
          <w:b/>
          <w:bCs/>
          <w:lang w:eastAsia="es-ES"/>
        </w:rPr>
      </w:pPr>
    </w:p>
    <w:p w:rsidR="00D50175" w:rsidRPr="00B3764B" w:rsidRDefault="00377759" w:rsidP="00DE060A">
      <w:pPr>
        <w:spacing w:after="0" w:line="360" w:lineRule="auto"/>
        <w:jc w:val="both"/>
        <w:rPr>
          <w:rFonts w:ascii="Times New Roman" w:eastAsiaTheme="majorEastAsia" w:hAnsi="Times New Roman" w:cs="Times New Roman"/>
          <w:b/>
          <w:bCs/>
          <w:lang w:eastAsia="es-ES"/>
        </w:rPr>
      </w:pPr>
      <w:r w:rsidRPr="00B3764B">
        <w:rPr>
          <w:rFonts w:ascii="Times New Roman" w:eastAsiaTheme="majorEastAsia" w:hAnsi="Times New Roman" w:cs="Times New Roman"/>
          <w:b/>
          <w:bCs/>
          <w:lang w:eastAsia="es-ES"/>
        </w:rPr>
        <w:t>Mantenimiento Correctivo</w:t>
      </w:r>
    </w:p>
    <w:p w:rsidR="005D3E17" w:rsidRPr="00B3764B" w:rsidRDefault="005D3E17" w:rsidP="00DE060A">
      <w:pPr>
        <w:spacing w:after="0" w:line="360" w:lineRule="auto"/>
        <w:jc w:val="both"/>
        <w:rPr>
          <w:rFonts w:ascii="Times New Roman" w:eastAsiaTheme="majorEastAsia" w:hAnsi="Times New Roman" w:cs="Times New Roman"/>
          <w:bCs/>
          <w:lang w:eastAsia="es-ES"/>
        </w:rPr>
      </w:pPr>
    </w:p>
    <w:p w:rsidR="005A6F99" w:rsidRPr="00B3764B" w:rsidRDefault="00377759" w:rsidP="00DE060A">
      <w:pPr>
        <w:spacing w:after="0" w:line="360" w:lineRule="auto"/>
        <w:jc w:val="both"/>
        <w:rPr>
          <w:rFonts w:ascii="Times New Roman" w:eastAsiaTheme="majorEastAsia" w:hAnsi="Times New Roman" w:cs="Times New Roman"/>
          <w:bCs/>
          <w:lang w:eastAsia="es-ES"/>
        </w:rPr>
      </w:pPr>
      <w:r w:rsidRPr="00B3764B">
        <w:rPr>
          <w:rFonts w:ascii="Times New Roman" w:eastAsiaTheme="majorEastAsia" w:hAnsi="Times New Roman" w:cs="Times New Roman"/>
          <w:bCs/>
          <w:lang w:eastAsia="es-ES"/>
        </w:rPr>
        <w:t>A pesar de las pruebas y verificaciones que se realizan en etapas anteriores, los sistemas pueden tener defectos los cuales deben ser controlados. El mantenimiento correctivo tiene por objetivo localizar y corregir posibles defectos en los módulos del sistema</w:t>
      </w:r>
      <w:r w:rsidR="005A6F99" w:rsidRPr="00B3764B">
        <w:rPr>
          <w:rFonts w:ascii="Times New Roman" w:eastAsiaTheme="majorEastAsia" w:hAnsi="Times New Roman" w:cs="Times New Roman"/>
          <w:bCs/>
          <w:lang w:eastAsia="es-ES"/>
        </w:rPr>
        <w:t xml:space="preserve"> </w:t>
      </w:r>
      <w:r w:rsidR="00CF76DF" w:rsidRPr="00B3764B">
        <w:rPr>
          <w:rFonts w:ascii="Times New Roman" w:eastAsiaTheme="majorEastAsia" w:hAnsi="Times New Roman" w:cs="Times New Roman"/>
          <w:bCs/>
          <w:lang w:eastAsia="es-ES"/>
        </w:rPr>
        <w:t>los cuales son detectados por los usuarios.</w:t>
      </w:r>
    </w:p>
    <w:p w:rsidR="005D3E17" w:rsidRPr="00B3764B" w:rsidRDefault="005D3E17" w:rsidP="00DE060A">
      <w:pPr>
        <w:spacing w:after="0" w:line="360" w:lineRule="auto"/>
        <w:jc w:val="both"/>
        <w:rPr>
          <w:rFonts w:ascii="Times New Roman" w:eastAsiaTheme="majorEastAsia" w:hAnsi="Times New Roman" w:cs="Times New Roman"/>
          <w:bCs/>
          <w:lang w:eastAsia="es-ES"/>
        </w:rPr>
      </w:pPr>
    </w:p>
    <w:p w:rsidR="00687D1E" w:rsidRDefault="00687D1E" w:rsidP="00DE060A">
      <w:pPr>
        <w:spacing w:after="0" w:line="360" w:lineRule="auto"/>
        <w:jc w:val="both"/>
        <w:rPr>
          <w:rFonts w:ascii="Times New Roman" w:eastAsiaTheme="majorEastAsia" w:hAnsi="Times New Roman" w:cs="Times New Roman"/>
          <w:bCs/>
          <w:lang w:eastAsia="es-ES"/>
        </w:rPr>
      </w:pPr>
    </w:p>
    <w:p w:rsidR="00687D1E" w:rsidRDefault="00687D1E" w:rsidP="00DE060A">
      <w:pPr>
        <w:spacing w:after="0" w:line="360" w:lineRule="auto"/>
        <w:jc w:val="both"/>
        <w:rPr>
          <w:rFonts w:ascii="Times New Roman" w:eastAsiaTheme="majorEastAsia" w:hAnsi="Times New Roman" w:cs="Times New Roman"/>
          <w:bCs/>
          <w:lang w:eastAsia="es-ES"/>
        </w:rPr>
      </w:pPr>
    </w:p>
    <w:p w:rsidR="005B7F88" w:rsidRDefault="005B7F88" w:rsidP="00DE060A">
      <w:pPr>
        <w:spacing w:after="0" w:line="360" w:lineRule="auto"/>
        <w:jc w:val="both"/>
        <w:rPr>
          <w:rFonts w:ascii="Times New Roman" w:eastAsiaTheme="majorEastAsia" w:hAnsi="Times New Roman" w:cs="Times New Roman"/>
          <w:bCs/>
          <w:lang w:eastAsia="es-ES"/>
        </w:rPr>
      </w:pPr>
      <w:r w:rsidRPr="00B3764B">
        <w:rPr>
          <w:rFonts w:ascii="Times New Roman" w:eastAsiaTheme="majorEastAsia" w:hAnsi="Times New Roman" w:cs="Times New Roman"/>
          <w:bCs/>
          <w:lang w:eastAsia="es-ES"/>
        </w:rPr>
        <w:t>Entre los posibles fallos que pueden ser expuestos por el sistema se tiene:</w:t>
      </w:r>
    </w:p>
    <w:p w:rsidR="00687D1E" w:rsidRPr="00B3764B" w:rsidRDefault="00687D1E" w:rsidP="00DE060A">
      <w:pPr>
        <w:spacing w:after="0" w:line="360" w:lineRule="auto"/>
        <w:jc w:val="both"/>
        <w:rPr>
          <w:rFonts w:ascii="Times New Roman" w:eastAsiaTheme="majorEastAsia" w:hAnsi="Times New Roman" w:cs="Times New Roman"/>
          <w:bCs/>
          <w:lang w:eastAsia="es-ES"/>
        </w:rPr>
      </w:pPr>
    </w:p>
    <w:p w:rsidR="000B3118" w:rsidRPr="00B3764B" w:rsidRDefault="000B3118" w:rsidP="00DE060A">
      <w:pPr>
        <w:spacing w:after="0" w:line="360" w:lineRule="auto"/>
        <w:jc w:val="both"/>
        <w:rPr>
          <w:rFonts w:ascii="Times New Roman" w:eastAsiaTheme="majorEastAsia" w:hAnsi="Times New Roman" w:cs="Times New Roman"/>
          <w:bCs/>
          <w:lang w:eastAsia="es-ES"/>
        </w:rPr>
      </w:pPr>
      <w:r w:rsidRPr="00B3764B">
        <w:rPr>
          <w:rFonts w:ascii="Times New Roman" w:eastAsiaTheme="majorEastAsia" w:hAnsi="Times New Roman" w:cs="Times New Roman"/>
          <w:bCs/>
          <w:lang w:eastAsia="es-ES"/>
        </w:rPr>
        <w:t>Salidas incorrectas en el reconocimiento de voz, lo cual puede ser controlado mediante la utilización de algoritmos de probabilidad de palabras.</w:t>
      </w:r>
    </w:p>
    <w:p w:rsidR="005D3E17" w:rsidRPr="00B3764B" w:rsidRDefault="005D3E17" w:rsidP="00DE060A">
      <w:pPr>
        <w:spacing w:after="0" w:line="360" w:lineRule="auto"/>
        <w:jc w:val="both"/>
        <w:rPr>
          <w:rFonts w:ascii="Times New Roman" w:eastAsiaTheme="majorEastAsia" w:hAnsi="Times New Roman" w:cs="Times New Roman"/>
          <w:bCs/>
          <w:lang w:eastAsia="es-ES"/>
        </w:rPr>
      </w:pPr>
    </w:p>
    <w:p w:rsidR="00A5781F" w:rsidRPr="00B3764B" w:rsidRDefault="00A5781F" w:rsidP="00DE060A">
      <w:pPr>
        <w:spacing w:after="0" w:line="360" w:lineRule="auto"/>
        <w:jc w:val="both"/>
        <w:rPr>
          <w:rFonts w:ascii="Times New Roman" w:eastAsiaTheme="majorEastAsia" w:hAnsi="Times New Roman" w:cs="Times New Roman"/>
          <w:bCs/>
          <w:lang w:eastAsia="es-ES"/>
        </w:rPr>
      </w:pPr>
      <w:r w:rsidRPr="00B3764B">
        <w:rPr>
          <w:rFonts w:ascii="Times New Roman" w:eastAsiaTheme="majorEastAsia" w:hAnsi="Times New Roman" w:cs="Times New Roman"/>
          <w:bCs/>
          <w:lang w:eastAsia="es-ES"/>
        </w:rPr>
        <w:t xml:space="preserve">El tiempo de respuesta al momento de detectar una seña puede ser demasiado alto, por lo </w:t>
      </w:r>
      <w:r w:rsidR="00C40A28" w:rsidRPr="00B3764B">
        <w:rPr>
          <w:rFonts w:ascii="Times New Roman" w:eastAsiaTheme="majorEastAsia" w:hAnsi="Times New Roman" w:cs="Times New Roman"/>
          <w:bCs/>
          <w:lang w:eastAsia="es-ES"/>
        </w:rPr>
        <w:t>tanto se puede mejorar los</w:t>
      </w:r>
      <w:r w:rsidRPr="00B3764B">
        <w:rPr>
          <w:rFonts w:ascii="Times New Roman" w:eastAsiaTheme="majorEastAsia" w:hAnsi="Times New Roman" w:cs="Times New Roman"/>
          <w:bCs/>
          <w:lang w:eastAsia="es-ES"/>
        </w:rPr>
        <w:t xml:space="preserve"> algoritmo</w:t>
      </w:r>
      <w:r w:rsidR="00C40A28" w:rsidRPr="00B3764B">
        <w:rPr>
          <w:rFonts w:ascii="Times New Roman" w:eastAsiaTheme="majorEastAsia" w:hAnsi="Times New Roman" w:cs="Times New Roman"/>
          <w:bCs/>
          <w:lang w:eastAsia="es-ES"/>
        </w:rPr>
        <w:t>s</w:t>
      </w:r>
      <w:r w:rsidRPr="00B3764B">
        <w:rPr>
          <w:rFonts w:ascii="Times New Roman" w:eastAsiaTheme="majorEastAsia" w:hAnsi="Times New Roman" w:cs="Times New Roman"/>
          <w:bCs/>
          <w:lang w:eastAsia="es-ES"/>
        </w:rPr>
        <w:t xml:space="preserve"> de reconocimiento </w:t>
      </w:r>
      <w:r w:rsidR="00C40A28" w:rsidRPr="00B3764B">
        <w:rPr>
          <w:rFonts w:ascii="Times New Roman" w:eastAsiaTheme="majorEastAsia" w:hAnsi="Times New Roman" w:cs="Times New Roman"/>
          <w:bCs/>
          <w:lang w:eastAsia="es-ES"/>
        </w:rPr>
        <w:t>implementados actualmente</w:t>
      </w:r>
      <w:r w:rsidRPr="00B3764B">
        <w:rPr>
          <w:rFonts w:ascii="Times New Roman" w:eastAsiaTheme="majorEastAsia" w:hAnsi="Times New Roman" w:cs="Times New Roman"/>
          <w:bCs/>
          <w:lang w:eastAsia="es-ES"/>
        </w:rPr>
        <w:t>.</w:t>
      </w:r>
    </w:p>
    <w:p w:rsidR="005D3E17" w:rsidRPr="00B3764B" w:rsidRDefault="005D3E17" w:rsidP="00DE060A">
      <w:pPr>
        <w:spacing w:after="0" w:line="360" w:lineRule="auto"/>
        <w:jc w:val="both"/>
        <w:rPr>
          <w:rFonts w:ascii="Times New Roman" w:eastAsiaTheme="majorEastAsia" w:hAnsi="Times New Roman" w:cs="Times New Roman"/>
          <w:b/>
          <w:bCs/>
          <w:lang w:eastAsia="es-ES"/>
        </w:rPr>
      </w:pPr>
    </w:p>
    <w:p w:rsidR="000D7525" w:rsidRPr="00B3764B" w:rsidRDefault="00E84409" w:rsidP="00DE060A">
      <w:pPr>
        <w:spacing w:after="0" w:line="360" w:lineRule="auto"/>
        <w:jc w:val="both"/>
        <w:rPr>
          <w:rFonts w:ascii="Times New Roman" w:eastAsiaTheme="majorEastAsia" w:hAnsi="Times New Roman" w:cs="Times New Roman"/>
          <w:b/>
          <w:bCs/>
          <w:lang w:eastAsia="es-ES"/>
        </w:rPr>
      </w:pPr>
      <w:r w:rsidRPr="00B3764B">
        <w:rPr>
          <w:rFonts w:ascii="Times New Roman" w:eastAsiaTheme="majorEastAsia" w:hAnsi="Times New Roman" w:cs="Times New Roman"/>
          <w:b/>
          <w:bCs/>
          <w:lang w:eastAsia="es-ES"/>
        </w:rPr>
        <w:t>Mantenimiento Perfectivo</w:t>
      </w:r>
    </w:p>
    <w:p w:rsidR="005D3E17" w:rsidRPr="00B3764B" w:rsidRDefault="005D3E17" w:rsidP="00DE060A">
      <w:pPr>
        <w:spacing w:after="0" w:line="360" w:lineRule="auto"/>
        <w:jc w:val="both"/>
        <w:rPr>
          <w:rFonts w:ascii="Times New Roman" w:eastAsiaTheme="majorEastAsia" w:hAnsi="Times New Roman" w:cs="Times New Roman"/>
          <w:bCs/>
          <w:lang w:eastAsia="es-ES"/>
        </w:rPr>
      </w:pPr>
    </w:p>
    <w:p w:rsidR="00695B19" w:rsidRPr="00B3764B" w:rsidRDefault="00695B19" w:rsidP="00DE060A">
      <w:pPr>
        <w:spacing w:after="0" w:line="360" w:lineRule="auto"/>
        <w:jc w:val="both"/>
        <w:rPr>
          <w:rFonts w:ascii="Times New Roman" w:eastAsiaTheme="majorEastAsia" w:hAnsi="Times New Roman" w:cs="Times New Roman"/>
          <w:bCs/>
          <w:lang w:eastAsia="es-ES"/>
        </w:rPr>
      </w:pPr>
      <w:r w:rsidRPr="00B3764B">
        <w:rPr>
          <w:rFonts w:ascii="Times New Roman" w:eastAsiaTheme="majorEastAsia" w:hAnsi="Times New Roman" w:cs="Times New Roman"/>
          <w:bCs/>
          <w:lang w:eastAsia="es-ES"/>
        </w:rPr>
        <w:t xml:space="preserve">Debido a que el </w:t>
      </w:r>
      <w:r w:rsidR="005A6F99" w:rsidRPr="00B3764B">
        <w:rPr>
          <w:rFonts w:ascii="Times New Roman" w:eastAsiaTheme="majorEastAsia" w:hAnsi="Times New Roman" w:cs="Times New Roman"/>
          <w:bCs/>
          <w:lang w:eastAsia="es-ES"/>
        </w:rPr>
        <w:t xml:space="preserve">cliente </w:t>
      </w:r>
      <w:r w:rsidRPr="00B3764B">
        <w:rPr>
          <w:rFonts w:ascii="Times New Roman" w:eastAsiaTheme="majorEastAsia" w:hAnsi="Times New Roman" w:cs="Times New Roman"/>
          <w:bCs/>
          <w:lang w:eastAsia="es-ES"/>
        </w:rPr>
        <w:t>puede solicitar f</w:t>
      </w:r>
      <w:r w:rsidR="005A6F99" w:rsidRPr="00B3764B">
        <w:rPr>
          <w:rFonts w:ascii="Times New Roman" w:eastAsiaTheme="majorEastAsia" w:hAnsi="Times New Roman" w:cs="Times New Roman"/>
          <w:bCs/>
          <w:lang w:eastAsia="es-ES"/>
        </w:rPr>
        <w:t xml:space="preserve">unciones adicionales </w:t>
      </w:r>
      <w:r w:rsidRPr="00B3764B">
        <w:rPr>
          <w:rFonts w:ascii="Times New Roman" w:eastAsiaTheme="majorEastAsia" w:hAnsi="Times New Roman" w:cs="Times New Roman"/>
          <w:bCs/>
          <w:lang w:eastAsia="es-ES"/>
        </w:rPr>
        <w:t>para ser</w:t>
      </w:r>
      <w:r w:rsidR="005A6F99" w:rsidRPr="00B3764B">
        <w:rPr>
          <w:rFonts w:ascii="Times New Roman" w:eastAsiaTheme="majorEastAsia" w:hAnsi="Times New Roman" w:cs="Times New Roman"/>
          <w:bCs/>
          <w:lang w:eastAsia="es-ES"/>
        </w:rPr>
        <w:t xml:space="preserve"> incorporadas en el s</w:t>
      </w:r>
      <w:r w:rsidRPr="00B3764B">
        <w:rPr>
          <w:rFonts w:ascii="Times New Roman" w:eastAsiaTheme="majorEastAsia" w:hAnsi="Times New Roman" w:cs="Times New Roman"/>
          <w:bCs/>
          <w:lang w:eastAsia="es-ES"/>
        </w:rPr>
        <w:t xml:space="preserve">istema, se debe realizar un </w:t>
      </w:r>
      <w:r w:rsidR="005A6F99" w:rsidRPr="00B3764B">
        <w:rPr>
          <w:rFonts w:ascii="Times New Roman" w:eastAsiaTheme="majorEastAsia" w:hAnsi="Times New Roman" w:cs="Times New Roman"/>
          <w:bCs/>
          <w:lang w:eastAsia="es-ES"/>
        </w:rPr>
        <w:t xml:space="preserve">mantenimiento perfectivo </w:t>
      </w:r>
      <w:r w:rsidRPr="00B3764B">
        <w:rPr>
          <w:rFonts w:ascii="Times New Roman" w:eastAsiaTheme="majorEastAsia" w:hAnsi="Times New Roman" w:cs="Times New Roman"/>
          <w:bCs/>
          <w:lang w:eastAsia="es-ES"/>
        </w:rPr>
        <w:t xml:space="preserve">que </w:t>
      </w:r>
      <w:r w:rsidR="005A6F99" w:rsidRPr="00B3764B">
        <w:rPr>
          <w:rFonts w:ascii="Times New Roman" w:eastAsiaTheme="majorEastAsia" w:hAnsi="Times New Roman" w:cs="Times New Roman"/>
          <w:bCs/>
          <w:lang w:eastAsia="es-ES"/>
        </w:rPr>
        <w:t xml:space="preserve">amplía </w:t>
      </w:r>
      <w:r w:rsidRPr="00B3764B">
        <w:rPr>
          <w:rFonts w:ascii="Times New Roman" w:eastAsiaTheme="majorEastAsia" w:hAnsi="Times New Roman" w:cs="Times New Roman"/>
          <w:bCs/>
          <w:lang w:eastAsia="es-ES"/>
        </w:rPr>
        <w:t xml:space="preserve">los </w:t>
      </w:r>
      <w:r w:rsidR="005A6F99" w:rsidRPr="00B3764B">
        <w:rPr>
          <w:rFonts w:ascii="Times New Roman" w:eastAsiaTheme="majorEastAsia" w:hAnsi="Times New Roman" w:cs="Times New Roman"/>
          <w:bCs/>
          <w:lang w:eastAsia="es-ES"/>
        </w:rPr>
        <w:t>requisitos funcionales originales</w:t>
      </w:r>
      <w:r w:rsidRPr="00B3764B">
        <w:rPr>
          <w:rFonts w:ascii="Times New Roman" w:eastAsiaTheme="majorEastAsia" w:hAnsi="Times New Roman" w:cs="Times New Roman"/>
          <w:bCs/>
          <w:lang w:eastAsia="es-ES"/>
        </w:rPr>
        <w:t>.</w:t>
      </w:r>
    </w:p>
    <w:p w:rsidR="005D3E17" w:rsidRPr="00B3764B" w:rsidRDefault="005D3E17" w:rsidP="00DE060A">
      <w:pPr>
        <w:spacing w:after="0" w:line="360" w:lineRule="auto"/>
        <w:jc w:val="both"/>
        <w:rPr>
          <w:rFonts w:ascii="Times New Roman" w:eastAsiaTheme="majorEastAsia" w:hAnsi="Times New Roman" w:cs="Times New Roman"/>
          <w:bCs/>
          <w:lang w:eastAsia="es-ES"/>
        </w:rPr>
      </w:pPr>
    </w:p>
    <w:p w:rsidR="00695B19" w:rsidRPr="00B3764B" w:rsidRDefault="00695B19" w:rsidP="00DE060A">
      <w:pPr>
        <w:spacing w:after="0" w:line="360" w:lineRule="auto"/>
        <w:jc w:val="both"/>
        <w:rPr>
          <w:rFonts w:ascii="Times New Roman" w:eastAsiaTheme="majorEastAsia" w:hAnsi="Times New Roman" w:cs="Times New Roman"/>
          <w:bCs/>
          <w:lang w:eastAsia="es-ES"/>
        </w:rPr>
      </w:pPr>
      <w:r w:rsidRPr="00B3764B">
        <w:rPr>
          <w:rFonts w:ascii="Times New Roman" w:eastAsiaTheme="majorEastAsia" w:hAnsi="Times New Roman" w:cs="Times New Roman"/>
          <w:bCs/>
          <w:lang w:eastAsia="es-ES"/>
        </w:rPr>
        <w:t>Entre las posibles funciones adicionales que pueden ser agregados al sistema se tiene:</w:t>
      </w:r>
    </w:p>
    <w:p w:rsidR="000224C4" w:rsidRPr="00B3764B" w:rsidRDefault="00695B19" w:rsidP="00DE060A">
      <w:pPr>
        <w:spacing w:after="0" w:line="360" w:lineRule="auto"/>
        <w:jc w:val="both"/>
        <w:rPr>
          <w:rFonts w:ascii="Times New Roman" w:eastAsiaTheme="majorEastAsia" w:hAnsi="Times New Roman" w:cs="Times New Roman"/>
          <w:bCs/>
          <w:lang w:eastAsia="es-ES"/>
        </w:rPr>
      </w:pPr>
      <w:r w:rsidRPr="00B3764B">
        <w:rPr>
          <w:rFonts w:ascii="Times New Roman" w:eastAsiaTheme="majorEastAsia" w:hAnsi="Times New Roman" w:cs="Times New Roman"/>
          <w:bCs/>
          <w:lang w:eastAsia="es-ES"/>
        </w:rPr>
        <w:t>Incremento del diccionario de palabras.</w:t>
      </w:r>
    </w:p>
    <w:p w:rsidR="00695B19" w:rsidRPr="00B3764B" w:rsidRDefault="00351307" w:rsidP="00DE060A">
      <w:pPr>
        <w:spacing w:after="0" w:line="360" w:lineRule="auto"/>
        <w:jc w:val="both"/>
        <w:rPr>
          <w:rFonts w:ascii="Times New Roman" w:eastAsiaTheme="majorEastAsia" w:hAnsi="Times New Roman" w:cs="Times New Roman"/>
          <w:bCs/>
          <w:lang w:eastAsia="es-ES"/>
        </w:rPr>
      </w:pPr>
      <w:r w:rsidRPr="00B3764B">
        <w:rPr>
          <w:rFonts w:ascii="Times New Roman" w:eastAsiaTheme="majorEastAsia" w:hAnsi="Times New Roman" w:cs="Times New Roman"/>
          <w:bCs/>
          <w:lang w:eastAsia="es-ES"/>
        </w:rPr>
        <w:t>Añadir animaciones de palabras en lenguaje de señas.</w:t>
      </w:r>
    </w:p>
    <w:p w:rsidR="0017439A" w:rsidRPr="00B3764B" w:rsidRDefault="0017439A" w:rsidP="00DE060A">
      <w:pPr>
        <w:spacing w:after="0" w:line="360" w:lineRule="auto"/>
        <w:jc w:val="both"/>
        <w:rPr>
          <w:rFonts w:ascii="Times New Roman" w:eastAsiaTheme="majorEastAsia" w:hAnsi="Times New Roman" w:cs="Times New Roman"/>
          <w:bCs/>
          <w:lang w:eastAsia="es-ES"/>
        </w:rPr>
      </w:pPr>
    </w:p>
    <w:p w:rsidR="0017439A" w:rsidRPr="00B3764B" w:rsidRDefault="0017439A" w:rsidP="00DE060A">
      <w:pPr>
        <w:spacing w:after="0" w:line="360" w:lineRule="auto"/>
        <w:jc w:val="both"/>
        <w:rPr>
          <w:rFonts w:ascii="Times New Roman" w:eastAsiaTheme="majorEastAsia" w:hAnsi="Times New Roman" w:cs="Times New Roman"/>
          <w:bCs/>
          <w:lang w:eastAsia="es-ES"/>
        </w:rPr>
      </w:pPr>
    </w:p>
    <w:p w:rsidR="00CB751B" w:rsidRPr="00D433A8" w:rsidRDefault="00CB751B" w:rsidP="00DE060A">
      <w:pPr>
        <w:pStyle w:val="Ttulo3"/>
        <w:numPr>
          <w:ilvl w:val="2"/>
          <w:numId w:val="3"/>
        </w:numPr>
        <w:spacing w:line="360" w:lineRule="auto"/>
        <w:jc w:val="left"/>
        <w:rPr>
          <w:rFonts w:eastAsiaTheme="minorHAnsi"/>
          <w:i/>
          <w:sz w:val="22"/>
          <w:szCs w:val="22"/>
        </w:rPr>
      </w:pPr>
      <w:bookmarkStart w:id="1335" w:name="_Toc421199624"/>
      <w:bookmarkStart w:id="1336" w:name="_Toc421200090"/>
      <w:bookmarkStart w:id="1337" w:name="_Toc423968112"/>
      <w:bookmarkStart w:id="1338" w:name="_Toc423968541"/>
      <w:bookmarkStart w:id="1339" w:name="_Toc424677061"/>
      <w:bookmarkStart w:id="1340" w:name="_Toc424677236"/>
      <w:bookmarkStart w:id="1341" w:name="_Toc424731593"/>
      <w:bookmarkStart w:id="1342" w:name="_Toc424802798"/>
      <w:bookmarkStart w:id="1343" w:name="_Toc424802992"/>
      <w:r w:rsidRPr="00D433A8">
        <w:rPr>
          <w:rFonts w:eastAsiaTheme="minorHAnsi"/>
          <w:i/>
          <w:sz w:val="22"/>
          <w:szCs w:val="22"/>
        </w:rPr>
        <w:t xml:space="preserve">Fase </w:t>
      </w:r>
      <w:r w:rsidR="00D07EB8" w:rsidRPr="00D433A8">
        <w:rPr>
          <w:rFonts w:eastAsiaTheme="minorHAnsi"/>
          <w:i/>
          <w:sz w:val="22"/>
          <w:szCs w:val="22"/>
        </w:rPr>
        <w:t xml:space="preserve">de </w:t>
      </w:r>
      <w:r w:rsidRPr="00D433A8">
        <w:rPr>
          <w:rFonts w:eastAsiaTheme="minorHAnsi"/>
          <w:i/>
          <w:sz w:val="22"/>
          <w:szCs w:val="22"/>
        </w:rPr>
        <w:t>Muerte del Proyecto</w:t>
      </w:r>
      <w:bookmarkEnd w:id="1335"/>
      <w:bookmarkEnd w:id="1336"/>
      <w:bookmarkEnd w:id="1337"/>
      <w:bookmarkEnd w:id="1338"/>
      <w:bookmarkEnd w:id="1339"/>
      <w:bookmarkEnd w:id="1340"/>
      <w:bookmarkEnd w:id="1341"/>
      <w:bookmarkEnd w:id="1342"/>
      <w:bookmarkEnd w:id="1343"/>
    </w:p>
    <w:p w:rsidR="0017439A" w:rsidRPr="00B3764B" w:rsidRDefault="0017439A" w:rsidP="00DE060A">
      <w:pPr>
        <w:spacing w:after="0" w:line="360" w:lineRule="auto"/>
        <w:jc w:val="both"/>
        <w:rPr>
          <w:rFonts w:ascii="Times New Roman" w:eastAsiaTheme="majorEastAsia" w:hAnsi="Times New Roman" w:cs="Times New Roman"/>
          <w:bCs/>
          <w:lang w:eastAsia="es-ES"/>
        </w:rPr>
      </w:pPr>
    </w:p>
    <w:p w:rsidR="00BD3CBE" w:rsidRPr="00B3764B" w:rsidRDefault="00D35492" w:rsidP="00DE060A">
      <w:pPr>
        <w:spacing w:after="0" w:line="360" w:lineRule="auto"/>
        <w:jc w:val="both"/>
        <w:rPr>
          <w:rFonts w:ascii="Times New Roman" w:eastAsiaTheme="majorEastAsia" w:hAnsi="Times New Roman" w:cs="Times New Roman"/>
          <w:bCs/>
          <w:lang w:eastAsia="es-ES"/>
        </w:rPr>
      </w:pPr>
      <w:r w:rsidRPr="00B3764B">
        <w:rPr>
          <w:rFonts w:ascii="Times New Roman" w:eastAsiaTheme="majorEastAsia" w:hAnsi="Times New Roman" w:cs="Times New Roman"/>
          <w:bCs/>
          <w:lang w:eastAsia="es-ES"/>
        </w:rPr>
        <w:t xml:space="preserve">Ésta última fase </w:t>
      </w:r>
      <w:r w:rsidR="00445D10" w:rsidRPr="00B3764B">
        <w:rPr>
          <w:rFonts w:ascii="Times New Roman" w:eastAsiaTheme="majorEastAsia" w:hAnsi="Times New Roman" w:cs="Times New Roman"/>
          <w:bCs/>
          <w:lang w:eastAsia="es-ES"/>
        </w:rPr>
        <w:t xml:space="preserve">se realiza una vez que el cliente </w:t>
      </w:r>
      <w:r w:rsidR="00157EDF" w:rsidRPr="00B3764B">
        <w:rPr>
          <w:rFonts w:ascii="Times New Roman" w:eastAsiaTheme="majorEastAsia" w:hAnsi="Times New Roman" w:cs="Times New Roman"/>
          <w:bCs/>
          <w:lang w:eastAsia="es-ES"/>
        </w:rPr>
        <w:t xml:space="preserve">este satisfecho con el sistema y </w:t>
      </w:r>
      <w:r w:rsidR="00445D10" w:rsidRPr="00B3764B">
        <w:rPr>
          <w:rFonts w:ascii="Times New Roman" w:eastAsiaTheme="majorEastAsia" w:hAnsi="Times New Roman" w:cs="Times New Roman"/>
          <w:bCs/>
          <w:lang w:eastAsia="es-ES"/>
        </w:rPr>
        <w:t>no desee agregar nuevas funcionalidades</w:t>
      </w:r>
      <w:r w:rsidR="00157EDF" w:rsidRPr="00B3764B">
        <w:rPr>
          <w:rFonts w:ascii="Times New Roman" w:eastAsiaTheme="majorEastAsia" w:hAnsi="Times New Roman" w:cs="Times New Roman"/>
          <w:bCs/>
          <w:lang w:eastAsia="es-ES"/>
        </w:rPr>
        <w:t xml:space="preserve"> en el futuro</w:t>
      </w:r>
      <w:r w:rsidR="00737D52" w:rsidRPr="00B3764B">
        <w:rPr>
          <w:rFonts w:ascii="Times New Roman" w:eastAsiaTheme="majorEastAsia" w:hAnsi="Times New Roman" w:cs="Times New Roman"/>
          <w:bCs/>
          <w:lang w:eastAsia="es-ES"/>
        </w:rPr>
        <w:t xml:space="preserve"> o es imposible costearlas</w:t>
      </w:r>
      <w:r w:rsidR="00445D10" w:rsidRPr="00B3764B">
        <w:rPr>
          <w:rFonts w:ascii="Times New Roman" w:eastAsiaTheme="majorEastAsia" w:hAnsi="Times New Roman" w:cs="Times New Roman"/>
          <w:bCs/>
          <w:lang w:eastAsia="es-ES"/>
        </w:rPr>
        <w:t>, es decir no habrá más cambios en la arquitectura, el diseño o el código del sistema.</w:t>
      </w:r>
    </w:p>
    <w:p w:rsidR="00BD3CBE" w:rsidRPr="00B3764B" w:rsidRDefault="00BD3CBE" w:rsidP="00F73E4A">
      <w:pPr>
        <w:spacing w:line="360" w:lineRule="auto"/>
        <w:rPr>
          <w:rFonts w:ascii="Times New Roman" w:hAnsi="Times New Roman" w:cs="Times New Roman"/>
        </w:rPr>
      </w:pPr>
    </w:p>
    <w:p w:rsidR="004D196F" w:rsidRPr="00B3764B" w:rsidRDefault="004D196F" w:rsidP="00F73E4A">
      <w:pPr>
        <w:spacing w:after="0" w:line="360" w:lineRule="auto"/>
        <w:jc w:val="center"/>
        <w:rPr>
          <w:rFonts w:ascii="Times New Roman" w:eastAsiaTheme="majorEastAsia" w:hAnsi="Times New Roman" w:cs="Times New Roman"/>
          <w:b/>
          <w:bCs/>
        </w:rPr>
      </w:pPr>
    </w:p>
    <w:p w:rsidR="004D196F" w:rsidRPr="00B3764B" w:rsidRDefault="004D196F" w:rsidP="00F73E4A">
      <w:pPr>
        <w:spacing w:after="0" w:line="360" w:lineRule="auto"/>
        <w:jc w:val="center"/>
        <w:rPr>
          <w:rFonts w:ascii="Times New Roman" w:eastAsiaTheme="majorEastAsia" w:hAnsi="Times New Roman" w:cs="Times New Roman"/>
          <w:b/>
          <w:bCs/>
        </w:rPr>
      </w:pPr>
    </w:p>
    <w:p w:rsidR="004D196F" w:rsidRPr="00B3764B" w:rsidRDefault="004D196F" w:rsidP="00F73E4A">
      <w:pPr>
        <w:spacing w:after="0" w:line="360" w:lineRule="auto"/>
        <w:jc w:val="center"/>
        <w:rPr>
          <w:rFonts w:ascii="Times New Roman" w:eastAsiaTheme="majorEastAsia" w:hAnsi="Times New Roman" w:cs="Times New Roman"/>
          <w:b/>
          <w:bCs/>
        </w:rPr>
      </w:pPr>
    </w:p>
    <w:p w:rsidR="000B1C27" w:rsidRPr="00B3764B" w:rsidRDefault="000B1C27" w:rsidP="00F73E4A">
      <w:pPr>
        <w:spacing w:after="0" w:line="360" w:lineRule="auto"/>
        <w:jc w:val="center"/>
        <w:rPr>
          <w:rFonts w:ascii="Times New Roman" w:eastAsiaTheme="majorEastAsia" w:hAnsi="Times New Roman" w:cs="Times New Roman"/>
          <w:b/>
          <w:bCs/>
        </w:rPr>
      </w:pPr>
    </w:p>
    <w:p w:rsidR="004D196F" w:rsidRPr="00B3764B" w:rsidRDefault="004D196F" w:rsidP="00F73E4A">
      <w:pPr>
        <w:spacing w:after="0" w:line="360" w:lineRule="auto"/>
        <w:jc w:val="center"/>
        <w:rPr>
          <w:rFonts w:ascii="Times New Roman" w:eastAsiaTheme="majorEastAsia" w:hAnsi="Times New Roman" w:cs="Times New Roman"/>
          <w:b/>
          <w:bCs/>
        </w:rPr>
      </w:pPr>
    </w:p>
    <w:p w:rsidR="004D196F" w:rsidRPr="00B3764B" w:rsidRDefault="004D196F" w:rsidP="00F73E4A">
      <w:pPr>
        <w:spacing w:after="0" w:line="360" w:lineRule="auto"/>
        <w:jc w:val="center"/>
        <w:rPr>
          <w:rFonts w:ascii="Times New Roman" w:eastAsiaTheme="majorEastAsia" w:hAnsi="Times New Roman" w:cs="Times New Roman"/>
          <w:b/>
          <w:bCs/>
        </w:rPr>
      </w:pPr>
    </w:p>
    <w:p w:rsidR="004D196F" w:rsidRPr="00B3764B" w:rsidRDefault="004D196F" w:rsidP="00F73E4A">
      <w:pPr>
        <w:spacing w:after="0" w:line="360" w:lineRule="auto"/>
        <w:jc w:val="center"/>
        <w:rPr>
          <w:rFonts w:ascii="Times New Roman" w:eastAsiaTheme="majorEastAsia" w:hAnsi="Times New Roman" w:cs="Times New Roman"/>
          <w:b/>
          <w:bCs/>
        </w:rPr>
      </w:pPr>
    </w:p>
    <w:p w:rsidR="000B1C27" w:rsidRPr="00B3764B" w:rsidRDefault="000B1C27" w:rsidP="00F73E4A">
      <w:pPr>
        <w:spacing w:after="0" w:line="360" w:lineRule="auto"/>
        <w:jc w:val="center"/>
        <w:rPr>
          <w:rFonts w:ascii="Times New Roman" w:eastAsiaTheme="majorEastAsia" w:hAnsi="Times New Roman" w:cs="Times New Roman"/>
          <w:b/>
          <w:bCs/>
        </w:rPr>
        <w:sectPr w:rsidR="000B1C27" w:rsidRPr="00B3764B" w:rsidSect="00FB70DD">
          <w:type w:val="continuous"/>
          <w:pgSz w:w="11906" w:h="16838" w:code="9"/>
          <w:pgMar w:top="1701" w:right="1418" w:bottom="1701" w:left="1985" w:header="851" w:footer="851" w:gutter="0"/>
          <w:cols w:space="708"/>
          <w:titlePg/>
          <w:docGrid w:linePitch="360"/>
        </w:sectPr>
      </w:pPr>
    </w:p>
    <w:p w:rsidR="004D196F" w:rsidRDefault="0058079D" w:rsidP="00F73E4A">
      <w:pPr>
        <w:spacing w:after="0" w:line="360" w:lineRule="auto"/>
        <w:jc w:val="center"/>
        <w:rPr>
          <w:rFonts w:ascii="Times New Roman" w:eastAsiaTheme="majorEastAsia" w:hAnsi="Times New Roman" w:cs="Times New Roman"/>
          <w:b/>
          <w:bCs/>
          <w:sz w:val="24"/>
        </w:rPr>
      </w:pPr>
      <w:r>
        <w:rPr>
          <w:rFonts w:ascii="Times New Roman" w:eastAsiaTheme="majorEastAsia" w:hAnsi="Times New Roman" w:cs="Times New Roman"/>
          <w:b/>
          <w:bCs/>
          <w:sz w:val="24"/>
        </w:rPr>
        <w:lastRenderedPageBreak/>
        <w:t>CAPÍTULO III</w:t>
      </w:r>
    </w:p>
    <w:p w:rsidR="0058079D" w:rsidRDefault="0058079D" w:rsidP="00F73E4A">
      <w:pPr>
        <w:spacing w:after="0" w:line="360" w:lineRule="auto"/>
        <w:jc w:val="center"/>
        <w:rPr>
          <w:rFonts w:ascii="Times New Roman" w:eastAsiaTheme="majorEastAsia" w:hAnsi="Times New Roman" w:cs="Times New Roman"/>
          <w:b/>
          <w:bCs/>
          <w:sz w:val="24"/>
        </w:rPr>
      </w:pPr>
    </w:p>
    <w:p w:rsidR="00687D1E" w:rsidRDefault="00687D1E" w:rsidP="00F73E4A">
      <w:pPr>
        <w:spacing w:after="0" w:line="360" w:lineRule="auto"/>
        <w:jc w:val="center"/>
        <w:rPr>
          <w:rFonts w:ascii="Times New Roman" w:eastAsiaTheme="majorEastAsia" w:hAnsi="Times New Roman" w:cs="Times New Roman"/>
          <w:b/>
          <w:bCs/>
          <w:sz w:val="24"/>
        </w:rPr>
      </w:pPr>
    </w:p>
    <w:p w:rsidR="0058079D" w:rsidRPr="009E349A" w:rsidRDefault="0058079D" w:rsidP="0058079D">
      <w:pPr>
        <w:pStyle w:val="Prrafodelista"/>
        <w:numPr>
          <w:ilvl w:val="0"/>
          <w:numId w:val="44"/>
        </w:numPr>
        <w:spacing w:line="360" w:lineRule="auto"/>
        <w:rPr>
          <w:rFonts w:eastAsiaTheme="majorEastAsia"/>
          <w:b/>
          <w:bCs/>
          <w:sz w:val="22"/>
        </w:rPr>
      </w:pPr>
      <w:r w:rsidRPr="009E349A">
        <w:rPr>
          <w:rFonts w:eastAsiaTheme="majorEastAsia"/>
          <w:b/>
          <w:bCs/>
          <w:sz w:val="22"/>
        </w:rPr>
        <w:t>MARCO DE RESULTADOS, ANÁLISIS Y DISCUSIÓN</w:t>
      </w:r>
    </w:p>
    <w:p w:rsidR="00A81C1E" w:rsidRDefault="00A81C1E" w:rsidP="00F73E4A">
      <w:pPr>
        <w:spacing w:after="0" w:line="360" w:lineRule="auto"/>
        <w:jc w:val="center"/>
        <w:rPr>
          <w:rFonts w:ascii="Times New Roman" w:eastAsiaTheme="majorEastAsia" w:hAnsi="Times New Roman" w:cs="Times New Roman"/>
          <w:b/>
          <w:bCs/>
        </w:rPr>
      </w:pPr>
    </w:p>
    <w:p w:rsidR="004D196F" w:rsidRPr="00B3764B" w:rsidRDefault="00450859" w:rsidP="00A81C1E">
      <w:pPr>
        <w:spacing w:after="0" w:line="360" w:lineRule="auto"/>
        <w:jc w:val="both"/>
        <w:rPr>
          <w:rFonts w:ascii="Times New Roman" w:eastAsiaTheme="majorEastAsia" w:hAnsi="Times New Roman" w:cs="Times New Roman"/>
          <w:bCs/>
        </w:rPr>
      </w:pPr>
      <w:r w:rsidRPr="00B3764B">
        <w:rPr>
          <w:rFonts w:ascii="Times New Roman" w:eastAsiaTheme="majorEastAsia" w:hAnsi="Times New Roman" w:cs="Times New Roman"/>
          <w:bCs/>
        </w:rPr>
        <w:t xml:space="preserve">El presente capítulo </w:t>
      </w:r>
      <w:r w:rsidR="00DF5B5E" w:rsidRPr="00B3764B">
        <w:rPr>
          <w:rFonts w:ascii="Times New Roman" w:eastAsiaTheme="majorEastAsia" w:hAnsi="Times New Roman" w:cs="Times New Roman"/>
          <w:bCs/>
        </w:rPr>
        <w:t xml:space="preserve">describe la comprobación de la hipótesis </w:t>
      </w:r>
      <w:r w:rsidR="00DE379B">
        <w:rPr>
          <w:rFonts w:ascii="Times New Roman" w:eastAsiaTheme="majorEastAsia" w:hAnsi="Times New Roman" w:cs="Times New Roman"/>
          <w:bCs/>
        </w:rPr>
        <w:t>planteada para el desarrollo del trabajo de investigación</w:t>
      </w:r>
      <w:r w:rsidR="00DF5B5E" w:rsidRPr="00B3764B">
        <w:rPr>
          <w:rFonts w:ascii="Times New Roman" w:eastAsiaTheme="majorEastAsia" w:hAnsi="Times New Roman" w:cs="Times New Roman"/>
          <w:bCs/>
        </w:rPr>
        <w:t>, utilizando métodos y técnicas las mi</w:t>
      </w:r>
      <w:r w:rsidR="0086031D" w:rsidRPr="00B3764B">
        <w:rPr>
          <w:rFonts w:ascii="Times New Roman" w:eastAsiaTheme="majorEastAsia" w:hAnsi="Times New Roman" w:cs="Times New Roman"/>
          <w:bCs/>
        </w:rPr>
        <w:t>smas que permitan conocer si la aplicación del sistema</w:t>
      </w:r>
      <w:r w:rsidR="00DF5B5E" w:rsidRPr="00B3764B">
        <w:rPr>
          <w:rFonts w:ascii="Times New Roman" w:eastAsiaTheme="majorEastAsia" w:hAnsi="Times New Roman" w:cs="Times New Roman"/>
          <w:bCs/>
        </w:rPr>
        <w:t xml:space="preserve"> mejoró la comunicación</w:t>
      </w:r>
      <w:r w:rsidR="0086031D" w:rsidRPr="00B3764B">
        <w:rPr>
          <w:rFonts w:ascii="Times New Roman" w:eastAsiaTheme="majorEastAsia" w:hAnsi="Times New Roman" w:cs="Times New Roman"/>
          <w:bCs/>
        </w:rPr>
        <w:t xml:space="preserve"> entre las personas sordas con el resto de la sociedad</w:t>
      </w:r>
      <w:r w:rsidR="004D196F" w:rsidRPr="00B3764B">
        <w:rPr>
          <w:rFonts w:ascii="Times New Roman" w:eastAsiaTheme="majorEastAsia" w:hAnsi="Times New Roman" w:cs="Times New Roman"/>
          <w:bCs/>
        </w:rPr>
        <w:t>.</w:t>
      </w:r>
    </w:p>
    <w:p w:rsidR="003232AB" w:rsidRPr="00B3764B" w:rsidRDefault="003232AB" w:rsidP="00A81C1E">
      <w:pPr>
        <w:spacing w:after="0" w:line="360" w:lineRule="auto"/>
        <w:jc w:val="both"/>
        <w:rPr>
          <w:rFonts w:ascii="Times New Roman" w:eastAsiaTheme="majorEastAsia" w:hAnsi="Times New Roman" w:cs="Times New Roman"/>
          <w:bCs/>
        </w:rPr>
      </w:pPr>
    </w:p>
    <w:p w:rsidR="003232AB" w:rsidRPr="00B3764B" w:rsidRDefault="003232AB" w:rsidP="00A81C1E">
      <w:pPr>
        <w:spacing w:after="0" w:line="360" w:lineRule="auto"/>
        <w:jc w:val="both"/>
        <w:rPr>
          <w:rFonts w:ascii="Times New Roman" w:eastAsiaTheme="majorEastAsia" w:hAnsi="Times New Roman" w:cs="Times New Roman"/>
          <w:bCs/>
        </w:rPr>
      </w:pPr>
    </w:p>
    <w:p w:rsidR="00215990" w:rsidRPr="00B3764B" w:rsidRDefault="00215990" w:rsidP="009E349A">
      <w:pPr>
        <w:pStyle w:val="Ttulo1"/>
        <w:numPr>
          <w:ilvl w:val="1"/>
          <w:numId w:val="47"/>
        </w:numPr>
        <w:spacing w:before="0" w:line="360" w:lineRule="auto"/>
        <w:rPr>
          <w:rFonts w:ascii="Times New Roman" w:hAnsi="Times New Roman" w:cs="Times New Roman"/>
          <w:color w:val="auto"/>
          <w:sz w:val="22"/>
          <w:szCs w:val="22"/>
        </w:rPr>
      </w:pPr>
      <w:bookmarkStart w:id="1344" w:name="_Toc423968114"/>
      <w:bookmarkStart w:id="1345" w:name="_Toc423968543"/>
      <w:bookmarkStart w:id="1346" w:name="_Toc424677063"/>
      <w:bookmarkStart w:id="1347" w:name="_Toc424677238"/>
      <w:bookmarkStart w:id="1348" w:name="_Toc424731594"/>
      <w:bookmarkStart w:id="1349" w:name="_Toc424802799"/>
      <w:bookmarkStart w:id="1350" w:name="_Toc424802993"/>
      <w:r w:rsidRPr="00B3764B">
        <w:rPr>
          <w:rFonts w:ascii="Times New Roman" w:hAnsi="Times New Roman" w:cs="Times New Roman"/>
          <w:color w:val="auto"/>
          <w:sz w:val="22"/>
          <w:szCs w:val="22"/>
        </w:rPr>
        <w:t>Hipótesis</w:t>
      </w:r>
      <w:bookmarkEnd w:id="1344"/>
      <w:bookmarkEnd w:id="1345"/>
      <w:bookmarkEnd w:id="1346"/>
      <w:bookmarkEnd w:id="1347"/>
      <w:bookmarkEnd w:id="1348"/>
      <w:bookmarkEnd w:id="1349"/>
      <w:bookmarkEnd w:id="1350"/>
    </w:p>
    <w:p w:rsidR="00FB26C2" w:rsidRPr="00D433A8" w:rsidRDefault="00FB26C2" w:rsidP="00FB26C2">
      <w:pPr>
        <w:spacing w:after="0"/>
        <w:rPr>
          <w:rFonts w:ascii="Times New Roman" w:hAnsi="Times New Roman" w:cs="Times New Roman"/>
          <w:i/>
        </w:rPr>
      </w:pPr>
    </w:p>
    <w:p w:rsidR="00D31D22" w:rsidRPr="00B3764B" w:rsidRDefault="00710DCB" w:rsidP="009E349A">
      <w:pPr>
        <w:pStyle w:val="Ttulo2"/>
        <w:numPr>
          <w:ilvl w:val="2"/>
          <w:numId w:val="47"/>
        </w:numPr>
        <w:spacing w:before="0" w:line="360" w:lineRule="auto"/>
        <w:rPr>
          <w:rFonts w:ascii="Times New Roman" w:hAnsi="Times New Roman" w:cs="Times New Roman"/>
          <w:color w:val="auto"/>
          <w:sz w:val="22"/>
          <w:szCs w:val="22"/>
        </w:rPr>
      </w:pPr>
      <w:bookmarkStart w:id="1351" w:name="_Toc423968115"/>
      <w:bookmarkStart w:id="1352" w:name="_Toc423968544"/>
      <w:bookmarkStart w:id="1353" w:name="_Toc424677064"/>
      <w:bookmarkStart w:id="1354" w:name="_Toc424677239"/>
      <w:bookmarkStart w:id="1355" w:name="_Toc424731595"/>
      <w:bookmarkStart w:id="1356" w:name="_Toc424802800"/>
      <w:bookmarkStart w:id="1357" w:name="_Toc424802994"/>
      <w:r w:rsidRPr="00D433A8">
        <w:rPr>
          <w:rFonts w:ascii="Times New Roman" w:hAnsi="Times New Roman" w:cs="Times New Roman"/>
          <w:i/>
          <w:color w:val="auto"/>
          <w:sz w:val="22"/>
          <w:szCs w:val="22"/>
        </w:rPr>
        <w:t>Planteamiento de la Hipótesis</w:t>
      </w:r>
      <w:bookmarkEnd w:id="1351"/>
      <w:bookmarkEnd w:id="1352"/>
      <w:bookmarkEnd w:id="1353"/>
      <w:bookmarkEnd w:id="1354"/>
      <w:bookmarkEnd w:id="1355"/>
      <w:bookmarkEnd w:id="1356"/>
      <w:bookmarkEnd w:id="1357"/>
    </w:p>
    <w:p w:rsidR="00B967B7" w:rsidRPr="00B3764B" w:rsidRDefault="00B967B7" w:rsidP="00A81C1E">
      <w:pPr>
        <w:spacing w:after="0" w:line="360" w:lineRule="auto"/>
        <w:jc w:val="both"/>
        <w:rPr>
          <w:rFonts w:ascii="Times New Roman" w:hAnsi="Times New Roman" w:cs="Times New Roman"/>
          <w:shd w:val="clear" w:color="auto" w:fill="FFFFFF"/>
        </w:rPr>
      </w:pPr>
    </w:p>
    <w:p w:rsidR="00D31D22" w:rsidRPr="00B3764B" w:rsidRDefault="00D31D22" w:rsidP="00A81C1E">
      <w:pPr>
        <w:spacing w:after="0" w:line="360" w:lineRule="auto"/>
        <w:jc w:val="both"/>
        <w:rPr>
          <w:rFonts w:ascii="Times New Roman" w:hAnsi="Times New Roman" w:cs="Times New Roman"/>
          <w:shd w:val="clear" w:color="auto" w:fill="FFFFFF"/>
        </w:rPr>
      </w:pPr>
      <w:r w:rsidRPr="00B3764B">
        <w:rPr>
          <w:rFonts w:ascii="Times New Roman" w:hAnsi="Times New Roman" w:cs="Times New Roman"/>
          <w:shd w:val="clear" w:color="auto" w:fill="FFFFFF"/>
        </w:rPr>
        <w:t>La Aplicación del sistema que traduzca el lenguaje de señas a voz y viceversa mejorará la comunicación entre las personas sordo-mudas con el resto de la sociedad.</w:t>
      </w:r>
    </w:p>
    <w:p w:rsidR="00B967B7" w:rsidRPr="00B3764B" w:rsidRDefault="00B967B7" w:rsidP="00A81C1E">
      <w:pPr>
        <w:spacing w:after="0" w:line="360" w:lineRule="auto"/>
        <w:jc w:val="both"/>
        <w:rPr>
          <w:rFonts w:ascii="Times New Roman" w:eastAsiaTheme="majorEastAsia" w:hAnsi="Times New Roman" w:cs="Times New Roman"/>
          <w:b/>
          <w:bCs/>
        </w:rPr>
      </w:pPr>
    </w:p>
    <w:p w:rsidR="00B967B7" w:rsidRPr="00B3764B" w:rsidRDefault="00B967B7" w:rsidP="00A81C1E">
      <w:pPr>
        <w:spacing w:after="0" w:line="360" w:lineRule="auto"/>
        <w:jc w:val="both"/>
        <w:rPr>
          <w:rFonts w:ascii="Times New Roman" w:eastAsiaTheme="majorEastAsia" w:hAnsi="Times New Roman" w:cs="Times New Roman"/>
          <w:b/>
          <w:bCs/>
        </w:rPr>
      </w:pPr>
    </w:p>
    <w:p w:rsidR="00710DCB" w:rsidRPr="00D433A8" w:rsidRDefault="008C34BA" w:rsidP="009E349A">
      <w:pPr>
        <w:pStyle w:val="Ttulo2"/>
        <w:numPr>
          <w:ilvl w:val="2"/>
          <w:numId w:val="47"/>
        </w:numPr>
        <w:spacing w:before="0" w:line="360" w:lineRule="auto"/>
        <w:rPr>
          <w:rFonts w:ascii="Times New Roman" w:hAnsi="Times New Roman" w:cs="Times New Roman"/>
          <w:i/>
          <w:color w:val="auto"/>
          <w:sz w:val="22"/>
          <w:szCs w:val="22"/>
        </w:rPr>
      </w:pPr>
      <w:bookmarkStart w:id="1358" w:name="_Toc423968116"/>
      <w:bookmarkStart w:id="1359" w:name="_Toc423968545"/>
      <w:bookmarkStart w:id="1360" w:name="_Toc424677065"/>
      <w:bookmarkStart w:id="1361" w:name="_Toc424677240"/>
      <w:bookmarkStart w:id="1362" w:name="_Toc424731596"/>
      <w:bookmarkStart w:id="1363" w:name="_Toc424802801"/>
      <w:bookmarkStart w:id="1364" w:name="_Toc424802995"/>
      <w:r w:rsidRPr="00D433A8">
        <w:rPr>
          <w:rFonts w:ascii="Times New Roman" w:hAnsi="Times New Roman" w:cs="Times New Roman"/>
          <w:i/>
          <w:color w:val="auto"/>
          <w:sz w:val="22"/>
          <w:szCs w:val="22"/>
        </w:rPr>
        <w:t>Determinación de variables</w:t>
      </w:r>
      <w:bookmarkEnd w:id="1358"/>
      <w:bookmarkEnd w:id="1359"/>
      <w:bookmarkEnd w:id="1360"/>
      <w:bookmarkEnd w:id="1361"/>
      <w:bookmarkEnd w:id="1362"/>
      <w:bookmarkEnd w:id="1363"/>
      <w:bookmarkEnd w:id="1364"/>
    </w:p>
    <w:p w:rsidR="00B967B7" w:rsidRPr="00D433A8" w:rsidRDefault="00B967B7" w:rsidP="00A81C1E">
      <w:pPr>
        <w:spacing w:after="0" w:line="360" w:lineRule="auto"/>
        <w:jc w:val="both"/>
        <w:rPr>
          <w:rFonts w:ascii="Times New Roman" w:eastAsiaTheme="majorEastAsia" w:hAnsi="Times New Roman" w:cs="Times New Roman"/>
          <w:b/>
          <w:bCs/>
          <w:i/>
        </w:rPr>
      </w:pPr>
    </w:p>
    <w:p w:rsidR="00365540" w:rsidRPr="00B3764B" w:rsidRDefault="00365540" w:rsidP="00A81C1E">
      <w:pPr>
        <w:spacing w:after="0" w:line="360" w:lineRule="auto"/>
        <w:jc w:val="both"/>
        <w:rPr>
          <w:rFonts w:ascii="Times New Roman" w:eastAsiaTheme="majorEastAsia" w:hAnsi="Times New Roman" w:cs="Times New Roman"/>
          <w:b/>
          <w:bCs/>
        </w:rPr>
      </w:pPr>
      <w:r w:rsidRPr="00B3764B">
        <w:rPr>
          <w:rFonts w:ascii="Times New Roman" w:eastAsiaTheme="majorEastAsia" w:hAnsi="Times New Roman" w:cs="Times New Roman"/>
          <w:b/>
          <w:bCs/>
        </w:rPr>
        <w:t>Variable independiente</w:t>
      </w:r>
    </w:p>
    <w:p w:rsidR="00365540" w:rsidRPr="00B3764B" w:rsidRDefault="00CF4EEC" w:rsidP="00A81C1E">
      <w:pPr>
        <w:spacing w:after="0" w:line="360" w:lineRule="auto"/>
        <w:jc w:val="both"/>
        <w:rPr>
          <w:rFonts w:ascii="Times New Roman" w:eastAsiaTheme="majorEastAsia" w:hAnsi="Times New Roman" w:cs="Times New Roman"/>
          <w:b/>
          <w:bCs/>
        </w:rPr>
      </w:pPr>
      <w:r w:rsidRPr="00B3764B">
        <w:rPr>
          <w:rFonts w:ascii="Times New Roman" w:hAnsi="Times New Roman" w:cs="Times New Roman"/>
          <w:shd w:val="clear" w:color="auto" w:fill="FFFFFF"/>
        </w:rPr>
        <w:t>La Aplicación del sistema que traduzca el lenguaje de señas a voz y viceversa.</w:t>
      </w:r>
    </w:p>
    <w:p w:rsidR="00B967B7" w:rsidRPr="00B3764B" w:rsidRDefault="00B967B7" w:rsidP="00A81C1E">
      <w:pPr>
        <w:spacing w:after="0" w:line="360" w:lineRule="auto"/>
        <w:jc w:val="both"/>
        <w:rPr>
          <w:rFonts w:ascii="Times New Roman" w:eastAsiaTheme="majorEastAsia" w:hAnsi="Times New Roman" w:cs="Times New Roman"/>
          <w:b/>
          <w:bCs/>
        </w:rPr>
      </w:pPr>
    </w:p>
    <w:p w:rsidR="00365540" w:rsidRPr="00B3764B" w:rsidRDefault="00365540" w:rsidP="00A81C1E">
      <w:pPr>
        <w:spacing w:after="0" w:line="360" w:lineRule="auto"/>
        <w:jc w:val="both"/>
        <w:rPr>
          <w:rFonts w:ascii="Times New Roman" w:eastAsiaTheme="majorEastAsia" w:hAnsi="Times New Roman" w:cs="Times New Roman"/>
          <w:b/>
          <w:bCs/>
        </w:rPr>
      </w:pPr>
      <w:r w:rsidRPr="00B3764B">
        <w:rPr>
          <w:rFonts w:ascii="Times New Roman" w:eastAsiaTheme="majorEastAsia" w:hAnsi="Times New Roman" w:cs="Times New Roman"/>
          <w:b/>
          <w:bCs/>
        </w:rPr>
        <w:t>Variable dependiente</w:t>
      </w:r>
    </w:p>
    <w:p w:rsidR="00CF4EEC" w:rsidRDefault="00CF4EEC" w:rsidP="00A81C1E">
      <w:pPr>
        <w:spacing w:after="0" w:line="360" w:lineRule="auto"/>
        <w:jc w:val="both"/>
        <w:rPr>
          <w:rFonts w:ascii="Times New Roman" w:hAnsi="Times New Roman" w:cs="Times New Roman"/>
          <w:shd w:val="clear" w:color="auto" w:fill="FFFFFF"/>
        </w:rPr>
      </w:pPr>
      <w:r w:rsidRPr="00B3764B">
        <w:rPr>
          <w:rFonts w:ascii="Times New Roman" w:eastAsiaTheme="majorEastAsia" w:hAnsi="Times New Roman" w:cs="Times New Roman"/>
          <w:bCs/>
        </w:rPr>
        <w:t xml:space="preserve">Mejora la comunicación </w:t>
      </w:r>
      <w:r w:rsidR="00CA31BB" w:rsidRPr="00B3764B">
        <w:rPr>
          <w:rFonts w:ascii="Times New Roman" w:hAnsi="Times New Roman" w:cs="Times New Roman"/>
          <w:shd w:val="clear" w:color="auto" w:fill="FFFFFF"/>
        </w:rPr>
        <w:t>entre las personas sordo-mudas con el resto de la sociedad</w:t>
      </w:r>
      <w:r w:rsidR="003B3261" w:rsidRPr="00B3764B">
        <w:rPr>
          <w:rFonts w:ascii="Times New Roman" w:hAnsi="Times New Roman" w:cs="Times New Roman"/>
          <w:shd w:val="clear" w:color="auto" w:fill="FFFFFF"/>
        </w:rPr>
        <w:t>.</w:t>
      </w:r>
    </w:p>
    <w:p w:rsidR="00D433A8" w:rsidRDefault="00D433A8" w:rsidP="00A81C1E">
      <w:pPr>
        <w:spacing w:after="0" w:line="360" w:lineRule="auto"/>
        <w:jc w:val="both"/>
        <w:rPr>
          <w:rFonts w:ascii="Times New Roman" w:hAnsi="Times New Roman" w:cs="Times New Roman"/>
          <w:shd w:val="clear" w:color="auto" w:fill="FFFFFF"/>
        </w:rPr>
      </w:pPr>
    </w:p>
    <w:p w:rsidR="00D433A8" w:rsidRDefault="00D433A8" w:rsidP="00A81C1E">
      <w:pPr>
        <w:spacing w:after="0" w:line="360" w:lineRule="auto"/>
        <w:jc w:val="both"/>
        <w:rPr>
          <w:rFonts w:ascii="Times New Roman" w:hAnsi="Times New Roman" w:cs="Times New Roman"/>
          <w:shd w:val="clear" w:color="auto" w:fill="FFFFFF"/>
        </w:rPr>
      </w:pPr>
    </w:p>
    <w:p w:rsidR="00FB4E89" w:rsidRPr="00D433A8" w:rsidRDefault="00802186" w:rsidP="009E349A">
      <w:pPr>
        <w:pStyle w:val="Ttulo2"/>
        <w:numPr>
          <w:ilvl w:val="2"/>
          <w:numId w:val="47"/>
        </w:numPr>
        <w:spacing w:before="0" w:line="360" w:lineRule="auto"/>
        <w:rPr>
          <w:rFonts w:ascii="Times New Roman" w:hAnsi="Times New Roman" w:cs="Times New Roman"/>
          <w:i/>
          <w:color w:val="auto"/>
          <w:sz w:val="22"/>
          <w:szCs w:val="22"/>
        </w:rPr>
      </w:pPr>
      <w:bookmarkStart w:id="1365" w:name="_Toc423968117"/>
      <w:bookmarkStart w:id="1366" w:name="_Toc423968546"/>
      <w:bookmarkStart w:id="1367" w:name="_Toc424677066"/>
      <w:bookmarkStart w:id="1368" w:name="_Toc424677241"/>
      <w:bookmarkStart w:id="1369" w:name="_Toc424731597"/>
      <w:bookmarkStart w:id="1370" w:name="_Toc424802802"/>
      <w:bookmarkStart w:id="1371" w:name="_Toc424802996"/>
      <w:r w:rsidRPr="00D433A8">
        <w:rPr>
          <w:rFonts w:ascii="Times New Roman" w:hAnsi="Times New Roman" w:cs="Times New Roman"/>
          <w:i/>
          <w:color w:val="auto"/>
          <w:sz w:val="22"/>
          <w:szCs w:val="22"/>
        </w:rPr>
        <w:t>Operacionalización conceptual</w:t>
      </w:r>
      <w:bookmarkEnd w:id="1365"/>
      <w:bookmarkEnd w:id="1366"/>
      <w:bookmarkEnd w:id="1367"/>
      <w:bookmarkEnd w:id="1368"/>
      <w:bookmarkEnd w:id="1369"/>
      <w:bookmarkEnd w:id="1370"/>
      <w:bookmarkEnd w:id="1371"/>
    </w:p>
    <w:p w:rsidR="00B967B7" w:rsidRPr="00B3764B" w:rsidRDefault="00B967B7" w:rsidP="00A81C1E">
      <w:pPr>
        <w:pStyle w:val="Ttulo1"/>
        <w:spacing w:before="0" w:line="360" w:lineRule="auto"/>
        <w:rPr>
          <w:rFonts w:ascii="Times New Roman" w:eastAsiaTheme="minorHAnsi" w:hAnsi="Times New Roman" w:cs="Times New Roman"/>
          <w:b w:val="0"/>
          <w:bCs w:val="0"/>
          <w:color w:val="auto"/>
          <w:sz w:val="22"/>
          <w:szCs w:val="22"/>
        </w:rPr>
      </w:pPr>
      <w:bookmarkStart w:id="1372" w:name="_Toc423967402"/>
      <w:bookmarkStart w:id="1373" w:name="_Toc423967584"/>
      <w:bookmarkStart w:id="1374" w:name="_Toc423968118"/>
    </w:p>
    <w:p w:rsidR="00B92A4C" w:rsidRPr="00B3764B" w:rsidRDefault="00FA0B11" w:rsidP="00A81C1E">
      <w:pPr>
        <w:pStyle w:val="Ttulo1"/>
        <w:spacing w:before="0" w:line="360" w:lineRule="auto"/>
        <w:rPr>
          <w:rFonts w:ascii="Times New Roman" w:eastAsiaTheme="minorHAnsi" w:hAnsi="Times New Roman" w:cs="Times New Roman"/>
          <w:b w:val="0"/>
          <w:bCs w:val="0"/>
          <w:color w:val="auto"/>
          <w:sz w:val="22"/>
          <w:szCs w:val="22"/>
        </w:rPr>
      </w:pPr>
      <w:bookmarkStart w:id="1375" w:name="_Toc424676878"/>
      <w:bookmarkStart w:id="1376" w:name="_Toc424677067"/>
      <w:bookmarkStart w:id="1377" w:name="_Toc424731598"/>
      <w:bookmarkStart w:id="1378" w:name="_Toc424802803"/>
      <w:bookmarkStart w:id="1379" w:name="_Toc424802997"/>
      <w:r w:rsidRPr="00FA0B11">
        <w:rPr>
          <w:rFonts w:ascii="Times New Roman" w:eastAsiaTheme="minorHAnsi" w:hAnsi="Times New Roman" w:cs="Times New Roman"/>
          <w:bCs w:val="0"/>
          <w:color w:val="auto"/>
          <w:sz w:val="22"/>
          <w:szCs w:val="22"/>
        </w:rPr>
        <w:t>Tabla 1-</w:t>
      </w:r>
      <w:r w:rsidR="009E349A">
        <w:rPr>
          <w:rFonts w:ascii="Times New Roman" w:eastAsiaTheme="minorHAnsi" w:hAnsi="Times New Roman" w:cs="Times New Roman"/>
          <w:bCs w:val="0"/>
          <w:color w:val="auto"/>
          <w:sz w:val="22"/>
          <w:szCs w:val="22"/>
        </w:rPr>
        <w:t>3</w:t>
      </w:r>
      <w:r w:rsidRPr="00FA0B11">
        <w:rPr>
          <w:rFonts w:ascii="Times New Roman" w:eastAsiaTheme="minorHAnsi" w:hAnsi="Times New Roman" w:cs="Times New Roman"/>
          <w:bCs w:val="0"/>
          <w:color w:val="auto"/>
          <w:sz w:val="22"/>
          <w:szCs w:val="22"/>
        </w:rPr>
        <w:t>.</w:t>
      </w:r>
      <w:r w:rsidR="00B92A4C" w:rsidRPr="00B3764B">
        <w:rPr>
          <w:rFonts w:ascii="Times New Roman" w:eastAsiaTheme="minorHAnsi" w:hAnsi="Times New Roman" w:cs="Times New Roman"/>
          <w:b w:val="0"/>
          <w:bCs w:val="0"/>
          <w:color w:val="auto"/>
          <w:sz w:val="22"/>
          <w:szCs w:val="22"/>
        </w:rPr>
        <w:t xml:space="preserve"> Operacionalización conceptual</w:t>
      </w:r>
      <w:bookmarkEnd w:id="1372"/>
      <w:bookmarkEnd w:id="1373"/>
      <w:bookmarkEnd w:id="1374"/>
      <w:bookmarkEnd w:id="1375"/>
      <w:bookmarkEnd w:id="1376"/>
      <w:bookmarkEnd w:id="1377"/>
      <w:bookmarkEnd w:id="1378"/>
      <w:bookmarkEnd w:id="1379"/>
    </w:p>
    <w:tbl>
      <w:tblPr>
        <w:tblStyle w:val="Tablaconcuadrcula"/>
        <w:tblW w:w="0" w:type="auto"/>
        <w:tblLook w:val="04A0" w:firstRow="1" w:lastRow="0" w:firstColumn="1" w:lastColumn="0" w:noHBand="0" w:noVBand="1"/>
      </w:tblPr>
      <w:tblGrid>
        <w:gridCol w:w="2831"/>
        <w:gridCol w:w="2833"/>
        <w:gridCol w:w="2829"/>
      </w:tblGrid>
      <w:tr w:rsidR="00291969" w:rsidRPr="00B3764B" w:rsidTr="00B92A4C">
        <w:tc>
          <w:tcPr>
            <w:tcW w:w="2831" w:type="dxa"/>
            <w:vAlign w:val="center"/>
          </w:tcPr>
          <w:p w:rsidR="00291969" w:rsidRPr="00B3764B" w:rsidRDefault="00291969" w:rsidP="00A81C1E">
            <w:pPr>
              <w:spacing w:line="360" w:lineRule="auto"/>
              <w:jc w:val="center"/>
              <w:rPr>
                <w:rFonts w:ascii="Times New Roman" w:eastAsiaTheme="majorEastAsia" w:hAnsi="Times New Roman" w:cs="Times New Roman"/>
                <w:b/>
                <w:bCs/>
              </w:rPr>
            </w:pPr>
            <w:r w:rsidRPr="00B3764B">
              <w:rPr>
                <w:rFonts w:ascii="Times New Roman" w:eastAsiaTheme="majorEastAsia" w:hAnsi="Times New Roman" w:cs="Times New Roman"/>
                <w:b/>
                <w:bCs/>
              </w:rPr>
              <w:t>Variable</w:t>
            </w:r>
          </w:p>
        </w:tc>
        <w:tc>
          <w:tcPr>
            <w:tcW w:w="2833" w:type="dxa"/>
            <w:vAlign w:val="center"/>
          </w:tcPr>
          <w:p w:rsidR="00291969" w:rsidRPr="00B3764B" w:rsidRDefault="00291969" w:rsidP="00A81C1E">
            <w:pPr>
              <w:spacing w:line="360" w:lineRule="auto"/>
              <w:jc w:val="center"/>
              <w:rPr>
                <w:rFonts w:ascii="Times New Roman" w:eastAsiaTheme="majorEastAsia" w:hAnsi="Times New Roman" w:cs="Times New Roman"/>
                <w:b/>
                <w:bCs/>
              </w:rPr>
            </w:pPr>
            <w:r w:rsidRPr="00B3764B">
              <w:rPr>
                <w:rFonts w:ascii="Times New Roman" w:eastAsiaTheme="majorEastAsia" w:hAnsi="Times New Roman" w:cs="Times New Roman"/>
                <w:b/>
                <w:bCs/>
              </w:rPr>
              <w:t>Tipo</w:t>
            </w:r>
          </w:p>
        </w:tc>
        <w:tc>
          <w:tcPr>
            <w:tcW w:w="2829" w:type="dxa"/>
            <w:vAlign w:val="center"/>
          </w:tcPr>
          <w:p w:rsidR="00291969" w:rsidRPr="00B3764B" w:rsidRDefault="00291969" w:rsidP="00A81C1E">
            <w:pPr>
              <w:spacing w:line="360" w:lineRule="auto"/>
              <w:jc w:val="center"/>
              <w:rPr>
                <w:rFonts w:ascii="Times New Roman" w:eastAsiaTheme="majorEastAsia" w:hAnsi="Times New Roman" w:cs="Times New Roman"/>
                <w:b/>
                <w:bCs/>
              </w:rPr>
            </w:pPr>
            <w:r w:rsidRPr="00B3764B">
              <w:rPr>
                <w:rFonts w:ascii="Times New Roman" w:eastAsiaTheme="majorEastAsia" w:hAnsi="Times New Roman" w:cs="Times New Roman"/>
                <w:b/>
                <w:bCs/>
              </w:rPr>
              <w:t>Concepto</w:t>
            </w:r>
          </w:p>
        </w:tc>
      </w:tr>
      <w:tr w:rsidR="00291969" w:rsidRPr="00B3764B" w:rsidTr="00B92A4C">
        <w:tc>
          <w:tcPr>
            <w:tcW w:w="2831" w:type="dxa"/>
          </w:tcPr>
          <w:p w:rsidR="00291969" w:rsidRPr="00B3764B" w:rsidRDefault="00291969" w:rsidP="00A81C1E">
            <w:pPr>
              <w:spacing w:line="360" w:lineRule="auto"/>
              <w:jc w:val="both"/>
              <w:rPr>
                <w:rFonts w:ascii="Times New Roman" w:eastAsiaTheme="majorEastAsia" w:hAnsi="Times New Roman" w:cs="Times New Roman"/>
                <w:b/>
                <w:bCs/>
              </w:rPr>
            </w:pPr>
            <w:r w:rsidRPr="00B3764B">
              <w:rPr>
                <w:rFonts w:ascii="Times New Roman" w:hAnsi="Times New Roman" w:cs="Times New Roman"/>
                <w:shd w:val="clear" w:color="auto" w:fill="FFFFFF"/>
              </w:rPr>
              <w:t>La Aplicación del sistema que traduzca el lenguaje de señas a voz y viceversa</w:t>
            </w:r>
          </w:p>
        </w:tc>
        <w:tc>
          <w:tcPr>
            <w:tcW w:w="2833" w:type="dxa"/>
          </w:tcPr>
          <w:p w:rsidR="00291969" w:rsidRPr="00B3764B" w:rsidRDefault="00291969" w:rsidP="00A81C1E">
            <w:pPr>
              <w:spacing w:line="360" w:lineRule="auto"/>
              <w:jc w:val="center"/>
              <w:rPr>
                <w:rFonts w:ascii="Times New Roman" w:eastAsiaTheme="majorEastAsia" w:hAnsi="Times New Roman" w:cs="Times New Roman"/>
                <w:bCs/>
              </w:rPr>
            </w:pPr>
            <w:r w:rsidRPr="00B3764B">
              <w:rPr>
                <w:rFonts w:ascii="Times New Roman" w:eastAsiaTheme="majorEastAsia" w:hAnsi="Times New Roman" w:cs="Times New Roman"/>
                <w:bCs/>
              </w:rPr>
              <w:t>Variable independiente</w:t>
            </w:r>
          </w:p>
        </w:tc>
        <w:tc>
          <w:tcPr>
            <w:tcW w:w="2829" w:type="dxa"/>
          </w:tcPr>
          <w:p w:rsidR="00291969" w:rsidRPr="00B3764B" w:rsidRDefault="00291969" w:rsidP="00A81C1E">
            <w:pPr>
              <w:spacing w:line="360" w:lineRule="auto"/>
              <w:jc w:val="both"/>
              <w:rPr>
                <w:rFonts w:ascii="Times New Roman" w:eastAsiaTheme="majorEastAsia" w:hAnsi="Times New Roman" w:cs="Times New Roman"/>
                <w:b/>
                <w:bCs/>
              </w:rPr>
            </w:pPr>
            <w:r w:rsidRPr="00B3764B">
              <w:rPr>
                <w:rFonts w:ascii="Times New Roman" w:hAnsi="Times New Roman" w:cs="Times New Roman"/>
                <w:shd w:val="clear" w:color="auto" w:fill="FFFFFF"/>
              </w:rPr>
              <w:t xml:space="preserve">Permite reconocer los gestos realizados con las manos de la persona sorda para luego </w:t>
            </w:r>
            <w:r w:rsidRPr="00B3764B">
              <w:rPr>
                <w:rFonts w:ascii="Times New Roman" w:hAnsi="Times New Roman" w:cs="Times New Roman"/>
                <w:shd w:val="clear" w:color="auto" w:fill="FFFFFF"/>
              </w:rPr>
              <w:lastRenderedPageBreak/>
              <w:t xml:space="preserve">ser traducidos a voz, de igual manera la persona sorda podrá entender el lenguaje oral </w:t>
            </w:r>
            <w:r w:rsidR="003D7169" w:rsidRPr="00B3764B">
              <w:rPr>
                <w:rFonts w:ascii="Times New Roman" w:hAnsi="Times New Roman" w:cs="Times New Roman"/>
                <w:shd w:val="clear" w:color="auto" w:fill="FFFFFF"/>
              </w:rPr>
              <w:t>interpretado a</w:t>
            </w:r>
            <w:r w:rsidRPr="00B3764B">
              <w:rPr>
                <w:rFonts w:ascii="Times New Roman" w:hAnsi="Times New Roman" w:cs="Times New Roman"/>
                <w:shd w:val="clear" w:color="auto" w:fill="FFFFFF"/>
              </w:rPr>
              <w:t xml:space="preserve"> señas.</w:t>
            </w:r>
          </w:p>
        </w:tc>
      </w:tr>
      <w:tr w:rsidR="00291969" w:rsidRPr="00B3764B" w:rsidTr="00B92A4C">
        <w:tc>
          <w:tcPr>
            <w:tcW w:w="2831" w:type="dxa"/>
          </w:tcPr>
          <w:p w:rsidR="003E1866" w:rsidRPr="00B3764B" w:rsidRDefault="003E1866" w:rsidP="00A81C1E">
            <w:pPr>
              <w:spacing w:line="360" w:lineRule="auto"/>
              <w:jc w:val="both"/>
              <w:rPr>
                <w:rFonts w:ascii="Times New Roman" w:hAnsi="Times New Roman" w:cs="Times New Roman"/>
                <w:shd w:val="clear" w:color="auto" w:fill="FFFFFF"/>
              </w:rPr>
            </w:pPr>
            <w:r w:rsidRPr="00B3764B">
              <w:rPr>
                <w:rFonts w:ascii="Times New Roman" w:eastAsiaTheme="majorEastAsia" w:hAnsi="Times New Roman" w:cs="Times New Roman"/>
                <w:bCs/>
              </w:rPr>
              <w:lastRenderedPageBreak/>
              <w:t xml:space="preserve">Mejora la comunicación </w:t>
            </w:r>
            <w:r w:rsidRPr="00B3764B">
              <w:rPr>
                <w:rFonts w:ascii="Times New Roman" w:hAnsi="Times New Roman" w:cs="Times New Roman"/>
                <w:shd w:val="clear" w:color="auto" w:fill="FFFFFF"/>
              </w:rPr>
              <w:t>entre las personas sordo-mudas con el resto de la sociedad.</w:t>
            </w:r>
          </w:p>
          <w:p w:rsidR="00291969" w:rsidRPr="00B3764B" w:rsidRDefault="00291969" w:rsidP="00A81C1E">
            <w:pPr>
              <w:spacing w:line="360" w:lineRule="auto"/>
              <w:jc w:val="both"/>
              <w:rPr>
                <w:rFonts w:ascii="Times New Roman" w:eastAsiaTheme="majorEastAsia" w:hAnsi="Times New Roman" w:cs="Times New Roman"/>
                <w:b/>
                <w:bCs/>
              </w:rPr>
            </w:pPr>
          </w:p>
        </w:tc>
        <w:tc>
          <w:tcPr>
            <w:tcW w:w="2833" w:type="dxa"/>
          </w:tcPr>
          <w:p w:rsidR="00291969" w:rsidRPr="00B3764B" w:rsidRDefault="003E1866" w:rsidP="00A81C1E">
            <w:pPr>
              <w:spacing w:line="360" w:lineRule="auto"/>
              <w:jc w:val="center"/>
              <w:rPr>
                <w:rFonts w:ascii="Times New Roman" w:eastAsiaTheme="majorEastAsia" w:hAnsi="Times New Roman" w:cs="Times New Roman"/>
                <w:bCs/>
              </w:rPr>
            </w:pPr>
            <w:r w:rsidRPr="00B3764B">
              <w:rPr>
                <w:rFonts w:ascii="Times New Roman" w:eastAsiaTheme="majorEastAsia" w:hAnsi="Times New Roman" w:cs="Times New Roman"/>
                <w:bCs/>
              </w:rPr>
              <w:t>Variable dependiente</w:t>
            </w:r>
            <w:r w:rsidR="00BC586A" w:rsidRPr="00B3764B">
              <w:rPr>
                <w:rFonts w:ascii="Times New Roman" w:eastAsiaTheme="majorEastAsia" w:hAnsi="Times New Roman" w:cs="Times New Roman"/>
                <w:bCs/>
              </w:rPr>
              <w:t xml:space="preserve"> </w:t>
            </w:r>
          </w:p>
        </w:tc>
        <w:tc>
          <w:tcPr>
            <w:tcW w:w="2829" w:type="dxa"/>
          </w:tcPr>
          <w:p w:rsidR="00291969" w:rsidRPr="00B3764B" w:rsidRDefault="00E85672" w:rsidP="00A81C1E">
            <w:pPr>
              <w:spacing w:line="360" w:lineRule="auto"/>
              <w:jc w:val="both"/>
              <w:rPr>
                <w:rFonts w:ascii="Times New Roman" w:eastAsiaTheme="majorEastAsia" w:hAnsi="Times New Roman" w:cs="Times New Roman"/>
                <w:bCs/>
              </w:rPr>
            </w:pPr>
            <w:r w:rsidRPr="00B3764B">
              <w:rPr>
                <w:rFonts w:ascii="Times New Roman" w:eastAsiaTheme="majorEastAsia" w:hAnsi="Times New Roman" w:cs="Times New Roman"/>
                <w:bCs/>
              </w:rPr>
              <w:t xml:space="preserve">Optimizar el proceso de </w:t>
            </w:r>
            <w:r w:rsidR="004F3324" w:rsidRPr="00B3764B">
              <w:rPr>
                <w:rFonts w:ascii="Times New Roman" w:eastAsiaTheme="majorEastAsia" w:hAnsi="Times New Roman" w:cs="Times New Roman"/>
                <w:bCs/>
              </w:rPr>
              <w:t xml:space="preserve">transferencia de </w:t>
            </w:r>
            <w:r w:rsidR="003D7169" w:rsidRPr="00B3764B">
              <w:rPr>
                <w:rFonts w:ascii="Times New Roman" w:eastAsiaTheme="majorEastAsia" w:hAnsi="Times New Roman" w:cs="Times New Roman"/>
                <w:bCs/>
              </w:rPr>
              <w:t>mensajes de</w:t>
            </w:r>
            <w:r w:rsidR="004F3324" w:rsidRPr="00B3764B">
              <w:rPr>
                <w:rFonts w:ascii="Times New Roman" w:eastAsiaTheme="majorEastAsia" w:hAnsi="Times New Roman" w:cs="Times New Roman"/>
                <w:bCs/>
              </w:rPr>
              <w:t xml:space="preserve"> movimientos corporales</w:t>
            </w:r>
            <w:r w:rsidR="000B618A" w:rsidRPr="00B3764B">
              <w:rPr>
                <w:rFonts w:ascii="Times New Roman" w:eastAsiaTheme="majorEastAsia" w:hAnsi="Times New Roman" w:cs="Times New Roman"/>
                <w:bCs/>
              </w:rPr>
              <w:t xml:space="preserve"> en mensajes orales y viceversa.</w:t>
            </w:r>
            <w:r w:rsidR="004F3324" w:rsidRPr="00B3764B">
              <w:rPr>
                <w:rFonts w:ascii="Times New Roman" w:eastAsiaTheme="majorEastAsia" w:hAnsi="Times New Roman" w:cs="Times New Roman"/>
                <w:bCs/>
              </w:rPr>
              <w:t xml:space="preserve"> </w:t>
            </w:r>
          </w:p>
        </w:tc>
      </w:tr>
    </w:tbl>
    <w:p w:rsidR="00B422FE" w:rsidRPr="006E747A" w:rsidRDefault="00B422FE" w:rsidP="003D7169">
      <w:pPr>
        <w:tabs>
          <w:tab w:val="left" w:pos="7020"/>
        </w:tabs>
        <w:spacing w:before="240" w:after="0" w:line="360" w:lineRule="auto"/>
        <w:rPr>
          <w:rFonts w:ascii="Times New Roman" w:eastAsiaTheme="majorEastAsia" w:hAnsi="Times New Roman" w:cs="Times New Roman"/>
          <w:bCs/>
          <w:sz w:val="16"/>
          <w:szCs w:val="16"/>
          <w:lang w:eastAsia="es-ES"/>
        </w:rPr>
      </w:pPr>
      <w:r w:rsidRPr="006E747A">
        <w:rPr>
          <w:rFonts w:ascii="Times New Roman" w:eastAsiaTheme="majorEastAsia" w:hAnsi="Times New Roman" w:cs="Times New Roman"/>
          <w:bCs/>
          <w:sz w:val="16"/>
          <w:szCs w:val="16"/>
          <w:lang w:eastAsia="es-ES"/>
        </w:rPr>
        <w:t>Fuente: Guallo C., Duicela S., 2014</w:t>
      </w:r>
    </w:p>
    <w:p w:rsidR="003D7169" w:rsidRPr="00B3764B" w:rsidRDefault="003D7169" w:rsidP="003D7169">
      <w:pPr>
        <w:tabs>
          <w:tab w:val="left" w:pos="7020"/>
        </w:tabs>
        <w:spacing w:before="240" w:after="0" w:line="360" w:lineRule="auto"/>
        <w:rPr>
          <w:rFonts w:ascii="Times New Roman" w:eastAsiaTheme="majorEastAsia" w:hAnsi="Times New Roman" w:cs="Times New Roman"/>
          <w:bCs/>
          <w:lang w:eastAsia="es-ES"/>
        </w:rPr>
      </w:pPr>
    </w:p>
    <w:p w:rsidR="00483C8A" w:rsidRPr="00D433A8" w:rsidRDefault="00483C8A" w:rsidP="009E349A">
      <w:pPr>
        <w:pStyle w:val="Prrafodelista"/>
        <w:numPr>
          <w:ilvl w:val="2"/>
          <w:numId w:val="47"/>
        </w:numPr>
        <w:spacing w:line="360" w:lineRule="auto"/>
        <w:jc w:val="both"/>
        <w:rPr>
          <w:rFonts w:eastAsiaTheme="majorEastAsia"/>
          <w:b/>
          <w:bCs/>
          <w:i/>
          <w:sz w:val="22"/>
          <w:szCs w:val="22"/>
        </w:rPr>
      </w:pPr>
      <w:r w:rsidRPr="00D433A8">
        <w:rPr>
          <w:rFonts w:eastAsiaTheme="majorEastAsia"/>
          <w:b/>
          <w:bCs/>
          <w:i/>
          <w:sz w:val="22"/>
          <w:szCs w:val="22"/>
        </w:rPr>
        <w:t>Operacionalización metodológica</w:t>
      </w:r>
    </w:p>
    <w:p w:rsidR="003D7169" w:rsidRPr="00B3764B" w:rsidRDefault="003D7169" w:rsidP="00A81C1E">
      <w:pPr>
        <w:pStyle w:val="Ttulo1"/>
        <w:spacing w:before="0" w:line="360" w:lineRule="auto"/>
        <w:rPr>
          <w:rFonts w:ascii="Times New Roman" w:eastAsiaTheme="minorHAnsi" w:hAnsi="Times New Roman" w:cs="Times New Roman"/>
          <w:b w:val="0"/>
          <w:bCs w:val="0"/>
          <w:color w:val="auto"/>
          <w:sz w:val="22"/>
          <w:szCs w:val="22"/>
        </w:rPr>
      </w:pPr>
      <w:bookmarkStart w:id="1380" w:name="_Toc423967403"/>
      <w:bookmarkStart w:id="1381" w:name="_Toc423967585"/>
      <w:bookmarkStart w:id="1382" w:name="_Toc423968119"/>
    </w:p>
    <w:p w:rsidR="009B73A8" w:rsidRPr="00B3764B" w:rsidRDefault="00FA0B11" w:rsidP="00A81C1E">
      <w:pPr>
        <w:pStyle w:val="Ttulo1"/>
        <w:spacing w:before="0" w:line="360" w:lineRule="auto"/>
        <w:rPr>
          <w:rFonts w:ascii="Times New Roman" w:eastAsiaTheme="minorHAnsi" w:hAnsi="Times New Roman" w:cs="Times New Roman"/>
          <w:b w:val="0"/>
          <w:bCs w:val="0"/>
          <w:color w:val="auto"/>
          <w:sz w:val="22"/>
          <w:szCs w:val="22"/>
        </w:rPr>
      </w:pPr>
      <w:bookmarkStart w:id="1383" w:name="_Toc424676879"/>
      <w:bookmarkStart w:id="1384" w:name="_Toc424677068"/>
      <w:bookmarkStart w:id="1385" w:name="_Toc424731599"/>
      <w:bookmarkStart w:id="1386" w:name="_Toc424802804"/>
      <w:bookmarkStart w:id="1387" w:name="_Toc424802998"/>
      <w:r w:rsidRPr="00FA0B11">
        <w:rPr>
          <w:rFonts w:ascii="Times New Roman" w:eastAsiaTheme="minorHAnsi" w:hAnsi="Times New Roman" w:cs="Times New Roman"/>
          <w:bCs w:val="0"/>
          <w:color w:val="auto"/>
          <w:sz w:val="22"/>
          <w:szCs w:val="22"/>
        </w:rPr>
        <w:t>Tabla 2-</w:t>
      </w:r>
      <w:r w:rsidR="009E349A">
        <w:rPr>
          <w:rFonts w:ascii="Times New Roman" w:eastAsiaTheme="minorHAnsi" w:hAnsi="Times New Roman" w:cs="Times New Roman"/>
          <w:bCs w:val="0"/>
          <w:color w:val="auto"/>
          <w:sz w:val="22"/>
          <w:szCs w:val="22"/>
        </w:rPr>
        <w:t>3</w:t>
      </w:r>
      <w:r w:rsidRPr="00FA0B11">
        <w:rPr>
          <w:rFonts w:ascii="Times New Roman" w:eastAsiaTheme="minorHAnsi" w:hAnsi="Times New Roman" w:cs="Times New Roman"/>
          <w:bCs w:val="0"/>
          <w:color w:val="auto"/>
          <w:sz w:val="22"/>
          <w:szCs w:val="22"/>
        </w:rPr>
        <w:t>.</w:t>
      </w:r>
      <w:r w:rsidR="009B73A8" w:rsidRPr="00B3764B">
        <w:rPr>
          <w:rFonts w:ascii="Times New Roman" w:eastAsiaTheme="minorHAnsi" w:hAnsi="Times New Roman" w:cs="Times New Roman"/>
          <w:b w:val="0"/>
          <w:bCs w:val="0"/>
          <w:color w:val="auto"/>
          <w:sz w:val="22"/>
          <w:szCs w:val="22"/>
        </w:rPr>
        <w:t xml:space="preserve"> Operacionalización metodológica</w:t>
      </w:r>
      <w:bookmarkEnd w:id="1380"/>
      <w:bookmarkEnd w:id="1381"/>
      <w:bookmarkEnd w:id="1382"/>
      <w:bookmarkEnd w:id="1383"/>
      <w:bookmarkEnd w:id="1384"/>
      <w:bookmarkEnd w:id="1385"/>
      <w:bookmarkEnd w:id="1386"/>
      <w:bookmarkEnd w:id="1387"/>
    </w:p>
    <w:tbl>
      <w:tblPr>
        <w:tblStyle w:val="Tablaconcuadrcula"/>
        <w:tblW w:w="8755" w:type="dxa"/>
        <w:tblLook w:val="04A0" w:firstRow="1" w:lastRow="0" w:firstColumn="1" w:lastColumn="0" w:noHBand="0" w:noVBand="1"/>
      </w:tblPr>
      <w:tblGrid>
        <w:gridCol w:w="2369"/>
        <w:gridCol w:w="2134"/>
        <w:gridCol w:w="1842"/>
        <w:gridCol w:w="2410"/>
      </w:tblGrid>
      <w:tr w:rsidR="005015DE" w:rsidRPr="00B3764B" w:rsidTr="00C6598C">
        <w:tc>
          <w:tcPr>
            <w:tcW w:w="2369" w:type="dxa"/>
            <w:vAlign w:val="center"/>
          </w:tcPr>
          <w:p w:rsidR="005015DE" w:rsidRPr="00B3764B" w:rsidRDefault="005015DE" w:rsidP="00A81C1E">
            <w:pPr>
              <w:spacing w:line="360" w:lineRule="auto"/>
              <w:jc w:val="center"/>
              <w:rPr>
                <w:rFonts w:ascii="Times New Roman" w:eastAsiaTheme="majorEastAsia" w:hAnsi="Times New Roman" w:cs="Times New Roman"/>
                <w:b/>
                <w:bCs/>
              </w:rPr>
            </w:pPr>
            <w:r w:rsidRPr="00B3764B">
              <w:rPr>
                <w:rFonts w:ascii="Times New Roman" w:eastAsiaTheme="majorEastAsia" w:hAnsi="Times New Roman" w:cs="Times New Roman"/>
                <w:b/>
                <w:bCs/>
              </w:rPr>
              <w:t>Variable</w:t>
            </w:r>
          </w:p>
        </w:tc>
        <w:tc>
          <w:tcPr>
            <w:tcW w:w="2134" w:type="dxa"/>
            <w:vAlign w:val="center"/>
          </w:tcPr>
          <w:p w:rsidR="005015DE" w:rsidRPr="00B3764B" w:rsidRDefault="005015DE" w:rsidP="00A81C1E">
            <w:pPr>
              <w:spacing w:line="360" w:lineRule="auto"/>
              <w:jc w:val="center"/>
              <w:rPr>
                <w:rFonts w:ascii="Times New Roman" w:eastAsiaTheme="majorEastAsia" w:hAnsi="Times New Roman" w:cs="Times New Roman"/>
                <w:b/>
                <w:bCs/>
              </w:rPr>
            </w:pPr>
            <w:r w:rsidRPr="00B3764B">
              <w:rPr>
                <w:rFonts w:ascii="Times New Roman" w:eastAsiaTheme="majorEastAsia" w:hAnsi="Times New Roman" w:cs="Times New Roman"/>
                <w:b/>
                <w:bCs/>
              </w:rPr>
              <w:t>Indicadores</w:t>
            </w:r>
          </w:p>
        </w:tc>
        <w:tc>
          <w:tcPr>
            <w:tcW w:w="1842" w:type="dxa"/>
            <w:vAlign w:val="center"/>
          </w:tcPr>
          <w:p w:rsidR="005015DE" w:rsidRPr="00B3764B" w:rsidRDefault="005015DE" w:rsidP="00A81C1E">
            <w:pPr>
              <w:spacing w:line="360" w:lineRule="auto"/>
              <w:jc w:val="center"/>
              <w:rPr>
                <w:rFonts w:ascii="Times New Roman" w:eastAsiaTheme="majorEastAsia" w:hAnsi="Times New Roman" w:cs="Times New Roman"/>
                <w:b/>
                <w:bCs/>
              </w:rPr>
            </w:pPr>
            <w:r w:rsidRPr="00B3764B">
              <w:rPr>
                <w:rFonts w:ascii="Times New Roman" w:eastAsiaTheme="majorEastAsia" w:hAnsi="Times New Roman" w:cs="Times New Roman"/>
                <w:b/>
                <w:bCs/>
              </w:rPr>
              <w:t>Técnicas</w:t>
            </w:r>
          </w:p>
        </w:tc>
        <w:tc>
          <w:tcPr>
            <w:tcW w:w="2410" w:type="dxa"/>
            <w:vAlign w:val="center"/>
          </w:tcPr>
          <w:p w:rsidR="005015DE" w:rsidRPr="00B3764B" w:rsidRDefault="005015DE" w:rsidP="00A81C1E">
            <w:pPr>
              <w:spacing w:line="360" w:lineRule="auto"/>
              <w:jc w:val="center"/>
              <w:rPr>
                <w:rFonts w:ascii="Times New Roman" w:eastAsiaTheme="majorEastAsia" w:hAnsi="Times New Roman" w:cs="Times New Roman"/>
                <w:b/>
                <w:bCs/>
              </w:rPr>
            </w:pPr>
            <w:r w:rsidRPr="00B3764B">
              <w:rPr>
                <w:rFonts w:ascii="Times New Roman" w:eastAsiaTheme="majorEastAsia" w:hAnsi="Times New Roman" w:cs="Times New Roman"/>
                <w:b/>
                <w:bCs/>
              </w:rPr>
              <w:t>Fuente de verificación</w:t>
            </w:r>
          </w:p>
        </w:tc>
      </w:tr>
      <w:tr w:rsidR="005015DE" w:rsidRPr="00B3764B" w:rsidTr="00C6598C">
        <w:tc>
          <w:tcPr>
            <w:tcW w:w="2369" w:type="dxa"/>
            <w:vAlign w:val="center"/>
          </w:tcPr>
          <w:p w:rsidR="008E43A8" w:rsidRPr="00B3764B" w:rsidRDefault="008E43A8" w:rsidP="00A81C1E">
            <w:pPr>
              <w:spacing w:line="360" w:lineRule="auto"/>
              <w:jc w:val="center"/>
              <w:rPr>
                <w:rFonts w:ascii="Times New Roman" w:hAnsi="Times New Roman" w:cs="Times New Roman"/>
                <w:shd w:val="clear" w:color="auto" w:fill="FFFFFF"/>
              </w:rPr>
            </w:pPr>
          </w:p>
          <w:p w:rsidR="005015DE" w:rsidRPr="00B3764B" w:rsidRDefault="005015DE" w:rsidP="00A81C1E">
            <w:pPr>
              <w:spacing w:line="360" w:lineRule="auto"/>
              <w:jc w:val="center"/>
              <w:rPr>
                <w:rFonts w:ascii="Times New Roman" w:hAnsi="Times New Roman" w:cs="Times New Roman"/>
                <w:shd w:val="clear" w:color="auto" w:fill="FFFFFF"/>
              </w:rPr>
            </w:pPr>
            <w:r w:rsidRPr="00B3764B">
              <w:rPr>
                <w:rFonts w:ascii="Times New Roman" w:hAnsi="Times New Roman" w:cs="Times New Roman"/>
                <w:shd w:val="clear" w:color="auto" w:fill="FFFFFF"/>
              </w:rPr>
              <w:t>La Aplicación del sistema que traduzca el lenguaje de señas a voz y viceversa</w:t>
            </w:r>
          </w:p>
          <w:p w:rsidR="008E43A8" w:rsidRPr="00B3764B" w:rsidRDefault="008E43A8" w:rsidP="00A81C1E">
            <w:pPr>
              <w:spacing w:line="360" w:lineRule="auto"/>
              <w:jc w:val="center"/>
              <w:rPr>
                <w:rFonts w:ascii="Times New Roman" w:eastAsiaTheme="majorEastAsia" w:hAnsi="Times New Roman" w:cs="Times New Roman"/>
                <w:b/>
                <w:bCs/>
              </w:rPr>
            </w:pPr>
          </w:p>
        </w:tc>
        <w:tc>
          <w:tcPr>
            <w:tcW w:w="2134" w:type="dxa"/>
            <w:vAlign w:val="center"/>
          </w:tcPr>
          <w:p w:rsidR="00A31FF9" w:rsidRPr="00B3764B" w:rsidRDefault="00A31FF9" w:rsidP="00A81C1E">
            <w:pPr>
              <w:pStyle w:val="Prrafodelista"/>
              <w:spacing w:line="360" w:lineRule="auto"/>
              <w:ind w:left="360"/>
              <w:rPr>
                <w:rFonts w:eastAsiaTheme="majorEastAsia"/>
                <w:bCs/>
                <w:sz w:val="22"/>
                <w:szCs w:val="22"/>
              </w:rPr>
            </w:pPr>
          </w:p>
          <w:p w:rsidR="005015DE" w:rsidRPr="00B3764B" w:rsidRDefault="003D493B" w:rsidP="00A81C1E">
            <w:pPr>
              <w:pStyle w:val="Prrafodelista"/>
              <w:numPr>
                <w:ilvl w:val="0"/>
                <w:numId w:val="24"/>
              </w:numPr>
              <w:spacing w:line="360" w:lineRule="auto"/>
              <w:rPr>
                <w:rFonts w:eastAsiaTheme="majorEastAsia"/>
                <w:bCs/>
                <w:sz w:val="22"/>
                <w:szCs w:val="22"/>
              </w:rPr>
            </w:pPr>
            <w:r w:rsidRPr="00B3764B">
              <w:rPr>
                <w:rFonts w:eastAsiaTheme="majorEastAsia"/>
                <w:bCs/>
                <w:sz w:val="22"/>
                <w:szCs w:val="22"/>
              </w:rPr>
              <w:t>Facilidad de uso</w:t>
            </w:r>
          </w:p>
          <w:p w:rsidR="003D493B" w:rsidRPr="00B3764B" w:rsidRDefault="003D493B" w:rsidP="00A81C1E">
            <w:pPr>
              <w:pStyle w:val="Prrafodelista"/>
              <w:numPr>
                <w:ilvl w:val="0"/>
                <w:numId w:val="24"/>
              </w:numPr>
              <w:spacing w:line="360" w:lineRule="auto"/>
              <w:rPr>
                <w:rFonts w:eastAsiaTheme="majorEastAsia"/>
                <w:bCs/>
                <w:sz w:val="22"/>
                <w:szCs w:val="22"/>
              </w:rPr>
            </w:pPr>
            <w:r w:rsidRPr="00B3764B">
              <w:rPr>
                <w:rFonts w:eastAsiaTheme="majorEastAsia"/>
                <w:bCs/>
                <w:sz w:val="22"/>
                <w:szCs w:val="22"/>
              </w:rPr>
              <w:t>Precisión de respuesta</w:t>
            </w:r>
          </w:p>
          <w:p w:rsidR="005015DE" w:rsidRPr="00B3764B" w:rsidRDefault="005015DE" w:rsidP="00A81C1E">
            <w:pPr>
              <w:spacing w:line="360" w:lineRule="auto"/>
              <w:rPr>
                <w:rFonts w:ascii="Times New Roman" w:eastAsiaTheme="majorEastAsia" w:hAnsi="Times New Roman" w:cs="Times New Roman"/>
                <w:b/>
                <w:bCs/>
              </w:rPr>
            </w:pPr>
          </w:p>
        </w:tc>
        <w:tc>
          <w:tcPr>
            <w:tcW w:w="1842" w:type="dxa"/>
            <w:vAlign w:val="center"/>
          </w:tcPr>
          <w:p w:rsidR="005015DE" w:rsidRPr="00B3764B" w:rsidRDefault="005015DE" w:rsidP="00A81C1E">
            <w:pPr>
              <w:spacing w:line="360" w:lineRule="auto"/>
              <w:jc w:val="center"/>
              <w:rPr>
                <w:rFonts w:ascii="Times New Roman" w:eastAsiaTheme="majorEastAsia" w:hAnsi="Times New Roman" w:cs="Times New Roman"/>
                <w:bCs/>
              </w:rPr>
            </w:pPr>
            <w:r w:rsidRPr="00B3764B">
              <w:rPr>
                <w:rFonts w:ascii="Times New Roman" w:eastAsiaTheme="majorEastAsia" w:hAnsi="Times New Roman" w:cs="Times New Roman"/>
                <w:bCs/>
              </w:rPr>
              <w:t>Encuesta.</w:t>
            </w:r>
          </w:p>
        </w:tc>
        <w:tc>
          <w:tcPr>
            <w:tcW w:w="2410" w:type="dxa"/>
            <w:vAlign w:val="center"/>
          </w:tcPr>
          <w:p w:rsidR="005F1A59" w:rsidRPr="00B3764B" w:rsidRDefault="005F1A59" w:rsidP="00A81C1E">
            <w:pPr>
              <w:spacing w:line="360" w:lineRule="auto"/>
              <w:jc w:val="center"/>
              <w:rPr>
                <w:rFonts w:ascii="Times New Roman" w:eastAsiaTheme="majorEastAsia" w:hAnsi="Times New Roman" w:cs="Times New Roman"/>
                <w:bCs/>
              </w:rPr>
            </w:pPr>
          </w:p>
          <w:p w:rsidR="005F1A59" w:rsidRPr="00B3764B" w:rsidRDefault="005F1A59" w:rsidP="00A81C1E">
            <w:pPr>
              <w:spacing w:line="360" w:lineRule="auto"/>
              <w:jc w:val="center"/>
              <w:rPr>
                <w:rFonts w:ascii="Times New Roman" w:eastAsiaTheme="majorEastAsia" w:hAnsi="Times New Roman" w:cs="Times New Roman"/>
                <w:bCs/>
              </w:rPr>
            </w:pPr>
          </w:p>
          <w:p w:rsidR="005015DE" w:rsidRPr="00B3764B" w:rsidRDefault="005F1A59" w:rsidP="00A81C1E">
            <w:pPr>
              <w:spacing w:line="360" w:lineRule="auto"/>
              <w:jc w:val="center"/>
              <w:rPr>
                <w:rFonts w:ascii="Times New Roman" w:eastAsiaTheme="majorEastAsia" w:hAnsi="Times New Roman" w:cs="Times New Roman"/>
                <w:bCs/>
              </w:rPr>
            </w:pPr>
            <w:r w:rsidRPr="00B3764B">
              <w:rPr>
                <w:rFonts w:ascii="Times New Roman" w:eastAsiaTheme="majorEastAsia" w:hAnsi="Times New Roman" w:cs="Times New Roman"/>
                <w:bCs/>
              </w:rPr>
              <w:t>Ficha de Encuesta</w:t>
            </w:r>
          </w:p>
          <w:p w:rsidR="005015DE" w:rsidRPr="00B3764B" w:rsidRDefault="005015DE" w:rsidP="00A81C1E">
            <w:pPr>
              <w:spacing w:line="360" w:lineRule="auto"/>
              <w:jc w:val="center"/>
              <w:rPr>
                <w:rFonts w:ascii="Times New Roman" w:eastAsiaTheme="majorEastAsia" w:hAnsi="Times New Roman" w:cs="Times New Roman"/>
                <w:bCs/>
              </w:rPr>
            </w:pPr>
          </w:p>
          <w:p w:rsidR="005015DE" w:rsidRPr="00B3764B" w:rsidRDefault="005015DE" w:rsidP="00A81C1E">
            <w:pPr>
              <w:spacing w:line="360" w:lineRule="auto"/>
              <w:jc w:val="center"/>
              <w:rPr>
                <w:rFonts w:ascii="Times New Roman" w:eastAsiaTheme="majorEastAsia" w:hAnsi="Times New Roman" w:cs="Times New Roman"/>
                <w:b/>
                <w:bCs/>
              </w:rPr>
            </w:pPr>
          </w:p>
        </w:tc>
      </w:tr>
      <w:tr w:rsidR="003D493B" w:rsidRPr="00B3764B" w:rsidTr="00C6598C">
        <w:trPr>
          <w:trHeight w:val="4184"/>
        </w:trPr>
        <w:tc>
          <w:tcPr>
            <w:tcW w:w="2369" w:type="dxa"/>
            <w:vAlign w:val="center"/>
          </w:tcPr>
          <w:p w:rsidR="003D493B" w:rsidRPr="00B3764B" w:rsidRDefault="003D493B" w:rsidP="00A81C1E">
            <w:pPr>
              <w:spacing w:line="360" w:lineRule="auto"/>
              <w:jc w:val="center"/>
              <w:rPr>
                <w:rFonts w:ascii="Times New Roman" w:hAnsi="Times New Roman" w:cs="Times New Roman"/>
                <w:shd w:val="clear" w:color="auto" w:fill="FFFFFF"/>
              </w:rPr>
            </w:pPr>
            <w:r w:rsidRPr="00B3764B">
              <w:rPr>
                <w:rFonts w:ascii="Times New Roman" w:eastAsiaTheme="majorEastAsia" w:hAnsi="Times New Roman" w:cs="Times New Roman"/>
                <w:bCs/>
              </w:rPr>
              <w:t xml:space="preserve">Mejora la comunicación </w:t>
            </w:r>
            <w:r w:rsidRPr="00B3764B">
              <w:rPr>
                <w:rFonts w:ascii="Times New Roman" w:hAnsi="Times New Roman" w:cs="Times New Roman"/>
                <w:shd w:val="clear" w:color="auto" w:fill="FFFFFF"/>
              </w:rPr>
              <w:t>entre las personas sordo-mudas con el resto de la sociedad.</w:t>
            </w:r>
          </w:p>
        </w:tc>
        <w:tc>
          <w:tcPr>
            <w:tcW w:w="2134" w:type="dxa"/>
            <w:vAlign w:val="center"/>
          </w:tcPr>
          <w:p w:rsidR="003D493B" w:rsidRPr="00B3764B" w:rsidRDefault="003D493B" w:rsidP="00A81C1E">
            <w:pPr>
              <w:pStyle w:val="Prrafodelista"/>
              <w:numPr>
                <w:ilvl w:val="0"/>
                <w:numId w:val="24"/>
              </w:numPr>
              <w:spacing w:line="360" w:lineRule="auto"/>
              <w:rPr>
                <w:rFonts w:eastAsiaTheme="majorEastAsia"/>
                <w:bCs/>
                <w:sz w:val="22"/>
                <w:szCs w:val="22"/>
              </w:rPr>
            </w:pPr>
            <w:r w:rsidRPr="00B3764B">
              <w:rPr>
                <w:rFonts w:eastAsiaTheme="majorEastAsia"/>
                <w:bCs/>
                <w:sz w:val="22"/>
                <w:szCs w:val="22"/>
              </w:rPr>
              <w:t>Facilidad de comunicación</w:t>
            </w:r>
          </w:p>
          <w:p w:rsidR="003D493B" w:rsidRPr="00B3764B" w:rsidRDefault="003D493B" w:rsidP="00A81C1E">
            <w:pPr>
              <w:pStyle w:val="Prrafodelista"/>
              <w:numPr>
                <w:ilvl w:val="0"/>
                <w:numId w:val="24"/>
              </w:numPr>
              <w:spacing w:line="360" w:lineRule="auto"/>
              <w:rPr>
                <w:rFonts w:eastAsiaTheme="majorEastAsia"/>
                <w:bCs/>
                <w:sz w:val="22"/>
                <w:szCs w:val="22"/>
              </w:rPr>
            </w:pPr>
            <w:r w:rsidRPr="00B3764B">
              <w:rPr>
                <w:rFonts w:eastAsiaTheme="majorEastAsia"/>
                <w:bCs/>
                <w:sz w:val="22"/>
                <w:szCs w:val="22"/>
              </w:rPr>
              <w:t>Integración en la sociedad</w:t>
            </w:r>
          </w:p>
          <w:p w:rsidR="003D493B" w:rsidRPr="00B3764B" w:rsidRDefault="003D493B" w:rsidP="00A81C1E">
            <w:pPr>
              <w:pStyle w:val="Prrafodelista"/>
              <w:numPr>
                <w:ilvl w:val="0"/>
                <w:numId w:val="24"/>
              </w:numPr>
              <w:spacing w:line="360" w:lineRule="auto"/>
              <w:rPr>
                <w:rFonts w:eastAsiaTheme="majorEastAsia"/>
                <w:bCs/>
                <w:sz w:val="22"/>
                <w:szCs w:val="22"/>
              </w:rPr>
            </w:pPr>
            <w:r w:rsidRPr="00B3764B">
              <w:rPr>
                <w:rFonts w:eastAsiaTheme="majorEastAsia"/>
                <w:bCs/>
                <w:sz w:val="22"/>
                <w:szCs w:val="22"/>
              </w:rPr>
              <w:t>Atención en sectores públicos</w:t>
            </w:r>
          </w:p>
          <w:p w:rsidR="003D493B" w:rsidRPr="00B3764B" w:rsidRDefault="003D493B" w:rsidP="00A81C1E">
            <w:pPr>
              <w:pStyle w:val="Prrafodelista"/>
              <w:numPr>
                <w:ilvl w:val="0"/>
                <w:numId w:val="24"/>
              </w:numPr>
              <w:spacing w:line="360" w:lineRule="auto"/>
              <w:rPr>
                <w:rFonts w:eastAsiaTheme="majorEastAsia"/>
                <w:bCs/>
                <w:sz w:val="22"/>
                <w:szCs w:val="22"/>
              </w:rPr>
            </w:pPr>
            <w:r w:rsidRPr="00B3764B">
              <w:rPr>
                <w:rFonts w:eastAsiaTheme="majorEastAsia"/>
                <w:bCs/>
                <w:sz w:val="22"/>
                <w:szCs w:val="22"/>
              </w:rPr>
              <w:t>Tiempo de traducción</w:t>
            </w:r>
          </w:p>
        </w:tc>
        <w:tc>
          <w:tcPr>
            <w:tcW w:w="1842" w:type="dxa"/>
            <w:vAlign w:val="center"/>
          </w:tcPr>
          <w:p w:rsidR="003D493B" w:rsidRPr="00B3764B" w:rsidRDefault="003D493B" w:rsidP="00A81C1E">
            <w:pPr>
              <w:spacing w:line="360" w:lineRule="auto"/>
              <w:jc w:val="center"/>
              <w:rPr>
                <w:rFonts w:ascii="Times New Roman" w:eastAsiaTheme="majorEastAsia" w:hAnsi="Times New Roman" w:cs="Times New Roman"/>
                <w:bCs/>
              </w:rPr>
            </w:pPr>
          </w:p>
          <w:p w:rsidR="003D493B" w:rsidRPr="00B3764B" w:rsidRDefault="003D493B" w:rsidP="00A81C1E">
            <w:pPr>
              <w:spacing w:line="360" w:lineRule="auto"/>
              <w:jc w:val="center"/>
              <w:rPr>
                <w:rFonts w:ascii="Times New Roman" w:eastAsiaTheme="majorEastAsia" w:hAnsi="Times New Roman" w:cs="Times New Roman"/>
                <w:bCs/>
              </w:rPr>
            </w:pPr>
            <w:r w:rsidRPr="00B3764B">
              <w:rPr>
                <w:rFonts w:ascii="Times New Roman" w:eastAsiaTheme="majorEastAsia" w:hAnsi="Times New Roman" w:cs="Times New Roman"/>
                <w:bCs/>
              </w:rPr>
              <w:t>Observación</w:t>
            </w:r>
            <w:r w:rsidR="00B55EAD" w:rsidRPr="00B3764B">
              <w:rPr>
                <w:rFonts w:ascii="Times New Roman" w:eastAsiaTheme="majorEastAsia" w:hAnsi="Times New Roman" w:cs="Times New Roman"/>
                <w:bCs/>
              </w:rPr>
              <w:t xml:space="preserve"> directa</w:t>
            </w:r>
            <w:r w:rsidRPr="00B3764B">
              <w:rPr>
                <w:rFonts w:ascii="Times New Roman" w:eastAsiaTheme="majorEastAsia" w:hAnsi="Times New Roman" w:cs="Times New Roman"/>
                <w:bCs/>
              </w:rPr>
              <w:t>,</w:t>
            </w:r>
          </w:p>
          <w:p w:rsidR="003D493B" w:rsidRPr="00B3764B" w:rsidRDefault="003D493B" w:rsidP="00A81C1E">
            <w:pPr>
              <w:spacing w:line="360" w:lineRule="auto"/>
              <w:jc w:val="center"/>
              <w:rPr>
                <w:rFonts w:ascii="Times New Roman" w:eastAsiaTheme="majorEastAsia" w:hAnsi="Times New Roman" w:cs="Times New Roman"/>
                <w:bCs/>
              </w:rPr>
            </w:pPr>
          </w:p>
          <w:p w:rsidR="003D493B" w:rsidRPr="00B3764B" w:rsidRDefault="003D493B" w:rsidP="00A81C1E">
            <w:pPr>
              <w:spacing w:line="360" w:lineRule="auto"/>
              <w:jc w:val="center"/>
              <w:rPr>
                <w:rFonts w:ascii="Times New Roman" w:eastAsiaTheme="majorEastAsia" w:hAnsi="Times New Roman" w:cs="Times New Roman"/>
                <w:bCs/>
              </w:rPr>
            </w:pPr>
            <w:r w:rsidRPr="00B3764B">
              <w:rPr>
                <w:rFonts w:ascii="Times New Roman" w:eastAsiaTheme="majorEastAsia" w:hAnsi="Times New Roman" w:cs="Times New Roman"/>
                <w:bCs/>
              </w:rPr>
              <w:t>Encuesta.</w:t>
            </w:r>
          </w:p>
          <w:p w:rsidR="003D493B" w:rsidRPr="00B3764B" w:rsidRDefault="003D493B" w:rsidP="00A81C1E">
            <w:pPr>
              <w:spacing w:line="360" w:lineRule="auto"/>
              <w:jc w:val="center"/>
              <w:rPr>
                <w:rFonts w:ascii="Times New Roman" w:eastAsiaTheme="majorEastAsia" w:hAnsi="Times New Roman" w:cs="Times New Roman"/>
                <w:bCs/>
              </w:rPr>
            </w:pPr>
          </w:p>
          <w:p w:rsidR="003D493B" w:rsidRPr="00B3764B" w:rsidRDefault="003D493B" w:rsidP="00A81C1E">
            <w:pPr>
              <w:spacing w:line="360" w:lineRule="auto"/>
              <w:jc w:val="center"/>
              <w:rPr>
                <w:rFonts w:ascii="Times New Roman" w:eastAsiaTheme="majorEastAsia" w:hAnsi="Times New Roman" w:cs="Times New Roman"/>
                <w:bCs/>
              </w:rPr>
            </w:pPr>
          </w:p>
        </w:tc>
        <w:tc>
          <w:tcPr>
            <w:tcW w:w="2410" w:type="dxa"/>
            <w:vAlign w:val="center"/>
          </w:tcPr>
          <w:p w:rsidR="003D493B" w:rsidRPr="00B3764B" w:rsidRDefault="003D493B" w:rsidP="00A81C1E">
            <w:pPr>
              <w:spacing w:line="360" w:lineRule="auto"/>
              <w:jc w:val="center"/>
              <w:rPr>
                <w:rFonts w:ascii="Times New Roman" w:eastAsiaTheme="majorEastAsia" w:hAnsi="Times New Roman" w:cs="Times New Roman"/>
                <w:b/>
                <w:bCs/>
              </w:rPr>
            </w:pPr>
            <w:r w:rsidRPr="00B3764B">
              <w:rPr>
                <w:rFonts w:ascii="Times New Roman" w:eastAsiaTheme="majorEastAsia" w:hAnsi="Times New Roman" w:cs="Times New Roman"/>
                <w:bCs/>
              </w:rPr>
              <w:t>Ficha de Encuesta.</w:t>
            </w:r>
          </w:p>
        </w:tc>
      </w:tr>
    </w:tbl>
    <w:p w:rsidR="00B422FE" w:rsidRPr="006E747A" w:rsidRDefault="00B422FE" w:rsidP="00434C05">
      <w:pPr>
        <w:tabs>
          <w:tab w:val="left" w:pos="7020"/>
        </w:tabs>
        <w:spacing w:before="240" w:after="0" w:line="360" w:lineRule="auto"/>
        <w:rPr>
          <w:rFonts w:ascii="Times New Roman" w:eastAsiaTheme="majorEastAsia" w:hAnsi="Times New Roman" w:cs="Times New Roman"/>
          <w:bCs/>
          <w:sz w:val="16"/>
          <w:szCs w:val="16"/>
          <w:lang w:eastAsia="es-ES"/>
        </w:rPr>
      </w:pPr>
      <w:r w:rsidRPr="006E747A">
        <w:rPr>
          <w:rFonts w:ascii="Times New Roman" w:eastAsiaTheme="majorEastAsia" w:hAnsi="Times New Roman" w:cs="Times New Roman"/>
          <w:bCs/>
          <w:sz w:val="16"/>
          <w:szCs w:val="16"/>
          <w:lang w:eastAsia="es-ES"/>
        </w:rPr>
        <w:t>Fuente: Guallo C., Duicela S., 2014</w:t>
      </w:r>
    </w:p>
    <w:p w:rsidR="00434C05" w:rsidRPr="00B3764B" w:rsidRDefault="00434C05" w:rsidP="00434C05">
      <w:pPr>
        <w:tabs>
          <w:tab w:val="left" w:pos="7020"/>
        </w:tabs>
        <w:spacing w:after="0" w:line="360" w:lineRule="auto"/>
        <w:rPr>
          <w:rFonts w:ascii="Times New Roman" w:eastAsiaTheme="majorEastAsia" w:hAnsi="Times New Roman" w:cs="Times New Roman"/>
          <w:bCs/>
          <w:lang w:eastAsia="es-ES"/>
        </w:rPr>
      </w:pPr>
    </w:p>
    <w:p w:rsidR="00434C05" w:rsidRPr="00B3764B" w:rsidRDefault="00434C05" w:rsidP="00434C05">
      <w:pPr>
        <w:tabs>
          <w:tab w:val="left" w:pos="7020"/>
        </w:tabs>
        <w:spacing w:after="0" w:line="360" w:lineRule="auto"/>
        <w:rPr>
          <w:rFonts w:ascii="Times New Roman" w:eastAsiaTheme="majorEastAsia" w:hAnsi="Times New Roman" w:cs="Times New Roman"/>
          <w:bCs/>
          <w:lang w:eastAsia="es-ES"/>
        </w:rPr>
      </w:pPr>
    </w:p>
    <w:p w:rsidR="00483C8A" w:rsidRPr="00B3764B" w:rsidRDefault="00FE20B4" w:rsidP="009E349A">
      <w:pPr>
        <w:pStyle w:val="Ttulo1"/>
        <w:numPr>
          <w:ilvl w:val="1"/>
          <w:numId w:val="47"/>
        </w:numPr>
        <w:spacing w:before="0" w:line="360" w:lineRule="auto"/>
        <w:rPr>
          <w:rFonts w:ascii="Times New Roman" w:hAnsi="Times New Roman" w:cs="Times New Roman"/>
          <w:b w:val="0"/>
          <w:bCs w:val="0"/>
          <w:sz w:val="22"/>
          <w:szCs w:val="22"/>
        </w:rPr>
      </w:pPr>
      <w:bookmarkStart w:id="1388" w:name="_Toc423968120"/>
      <w:bookmarkStart w:id="1389" w:name="_Toc423968549"/>
      <w:bookmarkStart w:id="1390" w:name="_Toc424677069"/>
      <w:bookmarkStart w:id="1391" w:name="_Toc424677244"/>
      <w:bookmarkStart w:id="1392" w:name="_Toc424731600"/>
      <w:bookmarkStart w:id="1393" w:name="_Toc424802805"/>
      <w:bookmarkStart w:id="1394" w:name="_Toc424802999"/>
      <w:r w:rsidRPr="00B3764B">
        <w:rPr>
          <w:rFonts w:ascii="Times New Roman" w:hAnsi="Times New Roman" w:cs="Times New Roman"/>
          <w:color w:val="auto"/>
          <w:sz w:val="22"/>
          <w:szCs w:val="22"/>
        </w:rPr>
        <w:t>Población y Muestra</w:t>
      </w:r>
      <w:bookmarkEnd w:id="1388"/>
      <w:bookmarkEnd w:id="1389"/>
      <w:bookmarkEnd w:id="1390"/>
      <w:bookmarkEnd w:id="1391"/>
      <w:bookmarkEnd w:id="1392"/>
      <w:bookmarkEnd w:id="1393"/>
      <w:bookmarkEnd w:id="1394"/>
    </w:p>
    <w:p w:rsidR="00A622CE" w:rsidRPr="00B3764B" w:rsidRDefault="00A622CE" w:rsidP="00A81C1E">
      <w:pPr>
        <w:spacing w:after="0" w:line="360" w:lineRule="auto"/>
        <w:jc w:val="both"/>
        <w:rPr>
          <w:rFonts w:ascii="Times New Roman" w:eastAsiaTheme="majorEastAsia" w:hAnsi="Times New Roman" w:cs="Times New Roman"/>
          <w:bCs/>
        </w:rPr>
      </w:pPr>
    </w:p>
    <w:p w:rsidR="00FE20B4" w:rsidRPr="00B3764B" w:rsidRDefault="00C6173D" w:rsidP="00A81C1E">
      <w:pPr>
        <w:spacing w:after="0" w:line="360" w:lineRule="auto"/>
        <w:jc w:val="both"/>
        <w:rPr>
          <w:rFonts w:ascii="Times New Roman" w:eastAsiaTheme="majorEastAsia" w:hAnsi="Times New Roman" w:cs="Times New Roman"/>
          <w:bCs/>
        </w:rPr>
      </w:pPr>
      <w:r w:rsidRPr="00B3764B">
        <w:rPr>
          <w:rFonts w:ascii="Times New Roman" w:eastAsiaTheme="majorEastAsia" w:hAnsi="Times New Roman" w:cs="Times New Roman"/>
          <w:bCs/>
        </w:rPr>
        <w:t>Para desarrollar las pruebas de investigación se aplicó a</w:t>
      </w:r>
      <w:r w:rsidR="00997063" w:rsidRPr="00B3764B">
        <w:rPr>
          <w:rFonts w:ascii="Times New Roman" w:eastAsiaTheme="majorEastAsia" w:hAnsi="Times New Roman" w:cs="Times New Roman"/>
          <w:bCs/>
        </w:rPr>
        <w:t xml:space="preserve"> los estudiantes de </w:t>
      </w:r>
      <w:r w:rsidR="00FB17E3" w:rsidRPr="00B3764B">
        <w:rPr>
          <w:rFonts w:ascii="Times New Roman" w:eastAsiaTheme="majorEastAsia" w:hAnsi="Times New Roman" w:cs="Times New Roman"/>
          <w:bCs/>
        </w:rPr>
        <w:t>2° y 3°</w:t>
      </w:r>
      <w:r w:rsidR="00997063" w:rsidRPr="00B3764B">
        <w:rPr>
          <w:rFonts w:ascii="Times New Roman" w:eastAsiaTheme="majorEastAsia" w:hAnsi="Times New Roman" w:cs="Times New Roman"/>
          <w:bCs/>
        </w:rPr>
        <w:t xml:space="preserve"> año</w:t>
      </w:r>
      <w:r w:rsidR="00FB17E3" w:rsidRPr="00B3764B">
        <w:rPr>
          <w:rFonts w:ascii="Times New Roman" w:eastAsiaTheme="majorEastAsia" w:hAnsi="Times New Roman" w:cs="Times New Roman"/>
          <w:bCs/>
        </w:rPr>
        <w:t xml:space="preserve"> de bachillerato</w:t>
      </w:r>
      <w:r w:rsidR="00997063" w:rsidRPr="00B3764B">
        <w:rPr>
          <w:rFonts w:ascii="Times New Roman" w:eastAsiaTheme="majorEastAsia" w:hAnsi="Times New Roman" w:cs="Times New Roman"/>
          <w:bCs/>
        </w:rPr>
        <w:t xml:space="preserve"> del </w:t>
      </w:r>
      <w:r w:rsidRPr="00B3764B">
        <w:rPr>
          <w:rFonts w:ascii="Times New Roman" w:eastAsiaTheme="majorEastAsia" w:hAnsi="Times New Roman" w:cs="Times New Roman"/>
          <w:bCs/>
        </w:rPr>
        <w:t>Instituto de Sordos de Chimborazo</w:t>
      </w:r>
      <w:r w:rsidR="00997063" w:rsidRPr="00B3764B">
        <w:rPr>
          <w:rFonts w:ascii="Times New Roman" w:eastAsiaTheme="majorEastAsia" w:hAnsi="Times New Roman" w:cs="Times New Roman"/>
          <w:bCs/>
        </w:rPr>
        <w:t>.</w:t>
      </w:r>
    </w:p>
    <w:p w:rsidR="00A622CE" w:rsidRPr="00B3764B" w:rsidRDefault="00A622CE" w:rsidP="00A81C1E">
      <w:pPr>
        <w:spacing w:after="0" w:line="360" w:lineRule="auto"/>
        <w:jc w:val="both"/>
        <w:rPr>
          <w:rFonts w:ascii="Times New Roman" w:eastAsiaTheme="majorEastAsia" w:hAnsi="Times New Roman" w:cs="Times New Roman"/>
          <w:bCs/>
        </w:rPr>
      </w:pPr>
    </w:p>
    <w:p w:rsidR="00BD3CBE" w:rsidRPr="00B3764B" w:rsidRDefault="00806DDF" w:rsidP="00A81C1E">
      <w:pPr>
        <w:spacing w:after="0" w:line="360" w:lineRule="auto"/>
        <w:jc w:val="both"/>
        <w:rPr>
          <w:rFonts w:ascii="Times New Roman" w:hAnsi="Times New Roman" w:cs="Times New Roman"/>
        </w:rPr>
      </w:pPr>
      <w:r w:rsidRPr="00B3764B">
        <w:rPr>
          <w:rFonts w:ascii="Times New Roman" w:eastAsiaTheme="majorEastAsia" w:hAnsi="Times New Roman" w:cs="Times New Roman"/>
          <w:bCs/>
        </w:rPr>
        <w:t>La población a la que se aplica es pequeña y entre los</w:t>
      </w:r>
      <w:r w:rsidR="005E7EDA" w:rsidRPr="00B3764B">
        <w:rPr>
          <w:rFonts w:ascii="Times New Roman" w:eastAsiaTheme="majorEastAsia" w:hAnsi="Times New Roman" w:cs="Times New Roman"/>
          <w:bCs/>
        </w:rPr>
        <w:t xml:space="preserve"> dos cursos suman un total de 11</w:t>
      </w:r>
      <w:r w:rsidRPr="00B3764B">
        <w:rPr>
          <w:rFonts w:ascii="Times New Roman" w:eastAsiaTheme="majorEastAsia" w:hAnsi="Times New Roman" w:cs="Times New Roman"/>
          <w:bCs/>
        </w:rPr>
        <w:t xml:space="preserve"> estudiantes, por tal motivo no se calcula la muestra de la población y se opta </w:t>
      </w:r>
      <w:r w:rsidR="005E7EDA" w:rsidRPr="00B3764B">
        <w:rPr>
          <w:rFonts w:ascii="Times New Roman" w:eastAsiaTheme="majorEastAsia" w:hAnsi="Times New Roman" w:cs="Times New Roman"/>
          <w:bCs/>
        </w:rPr>
        <w:t>por aplicar la encuesta a los 11</w:t>
      </w:r>
      <w:r w:rsidRPr="00B3764B">
        <w:rPr>
          <w:rFonts w:ascii="Times New Roman" w:eastAsiaTheme="majorEastAsia" w:hAnsi="Times New Roman" w:cs="Times New Roman"/>
          <w:bCs/>
        </w:rPr>
        <w:t xml:space="preserve"> estudiantes</w:t>
      </w:r>
      <w:r w:rsidR="00616FAB" w:rsidRPr="00B3764B">
        <w:rPr>
          <w:rFonts w:ascii="Times New Roman" w:eastAsiaTheme="majorEastAsia" w:hAnsi="Times New Roman" w:cs="Times New Roman"/>
          <w:bCs/>
        </w:rPr>
        <w:t xml:space="preserve"> de la Institución más 5 personas elegidas al azar que no presentan problemas de audición</w:t>
      </w:r>
      <w:r w:rsidR="00806C9C" w:rsidRPr="00B3764B">
        <w:rPr>
          <w:rFonts w:ascii="Times New Roman" w:eastAsiaTheme="majorEastAsia" w:hAnsi="Times New Roman" w:cs="Times New Roman"/>
          <w:bCs/>
        </w:rPr>
        <w:t xml:space="preserve">, </w:t>
      </w:r>
      <w:r w:rsidR="00260994" w:rsidRPr="00B3764B">
        <w:rPr>
          <w:rFonts w:ascii="Times New Roman" w:hAnsi="Times New Roman" w:cs="Times New Roman"/>
        </w:rPr>
        <w:t>las mismas que servirán para la recopilación de la información.</w:t>
      </w:r>
    </w:p>
    <w:p w:rsidR="00A622CE" w:rsidRPr="00B3764B" w:rsidRDefault="00A622CE" w:rsidP="00A81C1E">
      <w:pPr>
        <w:spacing w:after="0" w:line="360" w:lineRule="auto"/>
        <w:jc w:val="both"/>
        <w:rPr>
          <w:rFonts w:ascii="Times New Roman" w:hAnsi="Times New Roman" w:cs="Times New Roman"/>
        </w:rPr>
      </w:pPr>
    </w:p>
    <w:p w:rsidR="00866C05" w:rsidRPr="00B3764B" w:rsidRDefault="00866C05" w:rsidP="00A81C1E">
      <w:pPr>
        <w:spacing w:after="0" w:line="360" w:lineRule="auto"/>
        <w:jc w:val="both"/>
        <w:rPr>
          <w:rFonts w:ascii="Times New Roman" w:hAnsi="Times New Roman" w:cs="Times New Roman"/>
        </w:rPr>
      </w:pPr>
    </w:p>
    <w:p w:rsidR="0055486B" w:rsidRPr="00B3764B" w:rsidRDefault="00E07649" w:rsidP="009E349A">
      <w:pPr>
        <w:pStyle w:val="Prrafodelista"/>
        <w:numPr>
          <w:ilvl w:val="1"/>
          <w:numId w:val="47"/>
        </w:numPr>
        <w:spacing w:line="360" w:lineRule="auto"/>
        <w:rPr>
          <w:b/>
          <w:sz w:val="22"/>
          <w:szCs w:val="22"/>
        </w:rPr>
      </w:pPr>
      <w:r w:rsidRPr="00B3764B">
        <w:rPr>
          <w:b/>
          <w:sz w:val="22"/>
          <w:szCs w:val="22"/>
        </w:rPr>
        <w:t>M</w:t>
      </w:r>
      <w:r w:rsidR="00A752D5" w:rsidRPr="00B3764B">
        <w:rPr>
          <w:b/>
          <w:sz w:val="22"/>
          <w:szCs w:val="22"/>
        </w:rPr>
        <w:t>étodos,</w:t>
      </w:r>
      <w:r w:rsidR="004E0530" w:rsidRPr="00B3764B">
        <w:rPr>
          <w:b/>
          <w:sz w:val="22"/>
          <w:szCs w:val="22"/>
        </w:rPr>
        <w:t xml:space="preserve"> </w:t>
      </w:r>
      <w:r w:rsidRPr="00B3764B">
        <w:rPr>
          <w:b/>
          <w:sz w:val="22"/>
          <w:szCs w:val="22"/>
        </w:rPr>
        <w:t xml:space="preserve">Técnicas </w:t>
      </w:r>
      <w:r w:rsidR="00A752D5" w:rsidRPr="00B3764B">
        <w:rPr>
          <w:b/>
          <w:sz w:val="22"/>
          <w:szCs w:val="22"/>
        </w:rPr>
        <w:t>y Procedimientos.</w:t>
      </w:r>
      <w:bookmarkStart w:id="1395" w:name="_Toc421199557"/>
      <w:bookmarkStart w:id="1396" w:name="_Toc421199625"/>
      <w:bookmarkStart w:id="1397" w:name="_Toc421200093"/>
    </w:p>
    <w:p w:rsidR="00577044" w:rsidRPr="00B3764B" w:rsidRDefault="00577044" w:rsidP="00A81C1E">
      <w:pPr>
        <w:spacing w:after="0" w:line="360" w:lineRule="auto"/>
        <w:rPr>
          <w:rFonts w:ascii="Times New Roman" w:hAnsi="Times New Roman" w:cs="Times New Roman"/>
        </w:rPr>
      </w:pPr>
    </w:p>
    <w:p w:rsidR="00BD3CBE" w:rsidRPr="00B3764B" w:rsidRDefault="004E0530" w:rsidP="00E839EA">
      <w:pPr>
        <w:spacing w:after="0" w:line="360" w:lineRule="auto"/>
        <w:jc w:val="both"/>
        <w:rPr>
          <w:rFonts w:ascii="Times New Roman" w:hAnsi="Times New Roman" w:cs="Times New Roman"/>
        </w:rPr>
      </w:pPr>
      <w:r w:rsidRPr="00B3764B">
        <w:rPr>
          <w:rFonts w:ascii="Times New Roman" w:hAnsi="Times New Roman" w:cs="Times New Roman"/>
        </w:rPr>
        <w:t>En el desarrollo del presente proyecto de investigación, se utilizó métodos, técnicas y procedimientos que permitieron la ejecuci</w:t>
      </w:r>
      <w:r w:rsidR="005E3FE8" w:rsidRPr="00B3764B">
        <w:rPr>
          <w:rFonts w:ascii="Times New Roman" w:hAnsi="Times New Roman" w:cs="Times New Roman"/>
        </w:rPr>
        <w:t>ón de la misma, los cuáles se detallan a continuación.</w:t>
      </w:r>
      <w:bookmarkEnd w:id="1395"/>
      <w:bookmarkEnd w:id="1396"/>
      <w:bookmarkEnd w:id="1397"/>
    </w:p>
    <w:p w:rsidR="00577044" w:rsidRPr="00B3764B" w:rsidRDefault="00577044" w:rsidP="00A81C1E">
      <w:pPr>
        <w:spacing w:after="0" w:line="360" w:lineRule="auto"/>
        <w:rPr>
          <w:rFonts w:ascii="Times New Roman" w:hAnsi="Times New Roman" w:cs="Times New Roman"/>
          <w:b/>
        </w:rPr>
      </w:pPr>
    </w:p>
    <w:p w:rsidR="00143B74" w:rsidRPr="00B3764B" w:rsidRDefault="00143B74" w:rsidP="00A81C1E">
      <w:pPr>
        <w:spacing w:after="0" w:line="360" w:lineRule="auto"/>
        <w:rPr>
          <w:rFonts w:ascii="Times New Roman" w:hAnsi="Times New Roman" w:cs="Times New Roman"/>
          <w:b/>
        </w:rPr>
      </w:pPr>
    </w:p>
    <w:p w:rsidR="00B348DB" w:rsidRPr="00D433A8" w:rsidRDefault="00A31C5F" w:rsidP="009E349A">
      <w:pPr>
        <w:pStyle w:val="Prrafodelista"/>
        <w:numPr>
          <w:ilvl w:val="2"/>
          <w:numId w:val="47"/>
        </w:numPr>
        <w:spacing w:line="360" w:lineRule="auto"/>
        <w:rPr>
          <w:b/>
          <w:i/>
          <w:sz w:val="22"/>
          <w:szCs w:val="22"/>
        </w:rPr>
      </w:pPr>
      <w:r w:rsidRPr="00D433A8">
        <w:rPr>
          <w:b/>
          <w:i/>
          <w:sz w:val="22"/>
          <w:szCs w:val="22"/>
        </w:rPr>
        <w:t>Métodos</w:t>
      </w:r>
    </w:p>
    <w:p w:rsidR="00143B74" w:rsidRPr="00B3764B" w:rsidRDefault="00143B74" w:rsidP="00A81C1E">
      <w:pPr>
        <w:pStyle w:val="Prrafodelista"/>
        <w:spacing w:line="360" w:lineRule="auto"/>
        <w:ind w:left="0"/>
        <w:jc w:val="both"/>
        <w:rPr>
          <w:sz w:val="22"/>
          <w:szCs w:val="22"/>
        </w:rPr>
      </w:pPr>
    </w:p>
    <w:p w:rsidR="003605D5" w:rsidRPr="00B3764B" w:rsidRDefault="003605D5" w:rsidP="00A81C1E">
      <w:pPr>
        <w:pStyle w:val="Prrafodelista"/>
        <w:spacing w:line="360" w:lineRule="auto"/>
        <w:ind w:left="0"/>
        <w:jc w:val="both"/>
        <w:rPr>
          <w:sz w:val="22"/>
          <w:szCs w:val="22"/>
        </w:rPr>
      </w:pPr>
      <w:r w:rsidRPr="00B3764B">
        <w:rPr>
          <w:sz w:val="22"/>
          <w:szCs w:val="22"/>
        </w:rPr>
        <w:t>El método a utilizar para llevar a cabo la investigación es el Método científico que consta de las siguientes fases:</w:t>
      </w:r>
    </w:p>
    <w:p w:rsidR="003605D5" w:rsidRPr="00B3764B" w:rsidRDefault="003605D5" w:rsidP="00A81C1E">
      <w:pPr>
        <w:pStyle w:val="Prrafodelista"/>
        <w:spacing w:line="360" w:lineRule="auto"/>
        <w:ind w:left="0"/>
        <w:jc w:val="both"/>
        <w:rPr>
          <w:sz w:val="22"/>
          <w:szCs w:val="22"/>
        </w:rPr>
      </w:pPr>
    </w:p>
    <w:p w:rsidR="003605D5" w:rsidRPr="00B3764B" w:rsidRDefault="003605D5" w:rsidP="00A81C1E">
      <w:pPr>
        <w:pStyle w:val="Prrafodelista"/>
        <w:numPr>
          <w:ilvl w:val="0"/>
          <w:numId w:val="32"/>
        </w:numPr>
        <w:spacing w:line="360" w:lineRule="auto"/>
        <w:jc w:val="both"/>
        <w:rPr>
          <w:sz w:val="22"/>
          <w:szCs w:val="22"/>
        </w:rPr>
      </w:pPr>
      <w:r w:rsidRPr="00B3764B">
        <w:rPr>
          <w:sz w:val="22"/>
          <w:szCs w:val="22"/>
        </w:rPr>
        <w:t xml:space="preserve">Observación: </w:t>
      </w:r>
      <w:r w:rsidR="00530AD9" w:rsidRPr="00B3764B">
        <w:rPr>
          <w:sz w:val="22"/>
          <w:szCs w:val="22"/>
        </w:rPr>
        <w:t>permite</w:t>
      </w:r>
      <w:r w:rsidRPr="00B3764B">
        <w:rPr>
          <w:sz w:val="22"/>
          <w:szCs w:val="22"/>
        </w:rPr>
        <w:t xml:space="preserve"> obtener información acerca del objeto de estudio.</w:t>
      </w:r>
    </w:p>
    <w:p w:rsidR="003605D5" w:rsidRPr="00B3764B" w:rsidRDefault="003605D5" w:rsidP="00A81C1E">
      <w:pPr>
        <w:pStyle w:val="Prrafodelista"/>
        <w:numPr>
          <w:ilvl w:val="0"/>
          <w:numId w:val="32"/>
        </w:numPr>
        <w:spacing w:line="360" w:lineRule="auto"/>
        <w:jc w:val="both"/>
        <w:rPr>
          <w:sz w:val="22"/>
          <w:szCs w:val="22"/>
        </w:rPr>
      </w:pPr>
      <w:r w:rsidRPr="00B3764B">
        <w:rPr>
          <w:sz w:val="22"/>
          <w:szCs w:val="22"/>
        </w:rPr>
        <w:t>Hipótesis: la cuál debe ser comprobada.</w:t>
      </w:r>
    </w:p>
    <w:p w:rsidR="003605D5" w:rsidRPr="00B3764B" w:rsidRDefault="003605D5" w:rsidP="00A81C1E">
      <w:pPr>
        <w:pStyle w:val="Prrafodelista"/>
        <w:numPr>
          <w:ilvl w:val="0"/>
          <w:numId w:val="32"/>
        </w:numPr>
        <w:spacing w:line="360" w:lineRule="auto"/>
        <w:jc w:val="both"/>
        <w:rPr>
          <w:sz w:val="22"/>
          <w:szCs w:val="22"/>
        </w:rPr>
      </w:pPr>
      <w:r w:rsidRPr="00B3764B">
        <w:rPr>
          <w:sz w:val="22"/>
          <w:szCs w:val="22"/>
        </w:rPr>
        <w:t xml:space="preserve">Experimentación: </w:t>
      </w:r>
      <w:r w:rsidR="00530AD9" w:rsidRPr="00B3764B">
        <w:rPr>
          <w:sz w:val="22"/>
          <w:szCs w:val="22"/>
        </w:rPr>
        <w:t>permite</w:t>
      </w:r>
      <w:r w:rsidRPr="00B3764B">
        <w:rPr>
          <w:sz w:val="22"/>
          <w:szCs w:val="22"/>
        </w:rPr>
        <w:t xml:space="preserve"> la comprobación de la hipótesis</w:t>
      </w:r>
    </w:p>
    <w:p w:rsidR="003605D5" w:rsidRPr="00B3764B" w:rsidRDefault="003605D5" w:rsidP="00A81C1E">
      <w:pPr>
        <w:pStyle w:val="Prrafodelista"/>
        <w:numPr>
          <w:ilvl w:val="0"/>
          <w:numId w:val="32"/>
        </w:numPr>
        <w:spacing w:line="360" w:lineRule="auto"/>
        <w:jc w:val="both"/>
        <w:rPr>
          <w:sz w:val="22"/>
          <w:szCs w:val="22"/>
        </w:rPr>
      </w:pPr>
      <w:r w:rsidRPr="00B3764B">
        <w:rPr>
          <w:sz w:val="22"/>
          <w:szCs w:val="22"/>
        </w:rPr>
        <w:t>Organización de la información: resultado de nuevas observaciones representadas en diagramas.</w:t>
      </w:r>
    </w:p>
    <w:p w:rsidR="003605D5" w:rsidRPr="00B3764B" w:rsidRDefault="003605D5" w:rsidP="00A81C1E">
      <w:pPr>
        <w:pStyle w:val="Prrafodelista"/>
        <w:numPr>
          <w:ilvl w:val="0"/>
          <w:numId w:val="32"/>
        </w:numPr>
        <w:spacing w:line="360" w:lineRule="auto"/>
        <w:jc w:val="both"/>
        <w:rPr>
          <w:sz w:val="22"/>
          <w:szCs w:val="22"/>
        </w:rPr>
      </w:pPr>
      <w:r w:rsidRPr="00B3764B">
        <w:rPr>
          <w:sz w:val="22"/>
          <w:szCs w:val="22"/>
        </w:rPr>
        <w:t>Conclusiones: resultado de la hipótesis.</w:t>
      </w:r>
    </w:p>
    <w:p w:rsidR="00A76DAF" w:rsidRPr="00B3764B" w:rsidRDefault="00A76DAF" w:rsidP="00A76DAF">
      <w:pPr>
        <w:pStyle w:val="Prrafodelista"/>
        <w:spacing w:line="360" w:lineRule="auto"/>
        <w:ind w:left="360"/>
        <w:jc w:val="both"/>
        <w:rPr>
          <w:sz w:val="22"/>
          <w:szCs w:val="22"/>
        </w:rPr>
      </w:pPr>
    </w:p>
    <w:p w:rsidR="00A76DAF" w:rsidRPr="00B3764B" w:rsidRDefault="00A76DAF" w:rsidP="00A76DAF">
      <w:pPr>
        <w:pStyle w:val="Prrafodelista"/>
        <w:spacing w:line="360" w:lineRule="auto"/>
        <w:ind w:left="360"/>
        <w:jc w:val="both"/>
        <w:rPr>
          <w:sz w:val="22"/>
          <w:szCs w:val="22"/>
        </w:rPr>
      </w:pPr>
    </w:p>
    <w:p w:rsidR="00BD3CBE" w:rsidRPr="00D433A8" w:rsidRDefault="002B1857" w:rsidP="009E349A">
      <w:pPr>
        <w:pStyle w:val="Ttulo1"/>
        <w:numPr>
          <w:ilvl w:val="2"/>
          <w:numId w:val="47"/>
        </w:numPr>
        <w:spacing w:before="0" w:line="360" w:lineRule="auto"/>
        <w:rPr>
          <w:rFonts w:ascii="Times New Roman" w:hAnsi="Times New Roman" w:cs="Times New Roman"/>
          <w:i/>
          <w:color w:val="auto"/>
          <w:sz w:val="22"/>
          <w:szCs w:val="22"/>
          <w:lang w:val="es-ES"/>
        </w:rPr>
      </w:pPr>
      <w:bookmarkStart w:id="1398" w:name="_Toc421199626"/>
      <w:bookmarkStart w:id="1399" w:name="_Toc421200094"/>
      <w:bookmarkStart w:id="1400" w:name="_Toc423968121"/>
      <w:bookmarkStart w:id="1401" w:name="_Toc423968550"/>
      <w:bookmarkStart w:id="1402" w:name="_Toc424677070"/>
      <w:bookmarkStart w:id="1403" w:name="_Toc424677245"/>
      <w:bookmarkStart w:id="1404" w:name="_Toc424731601"/>
      <w:bookmarkStart w:id="1405" w:name="_Toc424802806"/>
      <w:bookmarkStart w:id="1406" w:name="_Toc424803000"/>
      <w:r w:rsidRPr="00D433A8">
        <w:rPr>
          <w:rFonts w:ascii="Times New Roman" w:hAnsi="Times New Roman" w:cs="Times New Roman"/>
          <w:i/>
          <w:color w:val="auto"/>
          <w:sz w:val="22"/>
          <w:szCs w:val="22"/>
          <w:lang w:val="es-ES"/>
        </w:rPr>
        <w:t>Técnicas</w:t>
      </w:r>
      <w:bookmarkEnd w:id="1398"/>
      <w:bookmarkEnd w:id="1399"/>
      <w:bookmarkEnd w:id="1400"/>
      <w:bookmarkEnd w:id="1401"/>
      <w:bookmarkEnd w:id="1402"/>
      <w:bookmarkEnd w:id="1403"/>
      <w:bookmarkEnd w:id="1404"/>
      <w:bookmarkEnd w:id="1405"/>
      <w:bookmarkEnd w:id="1406"/>
    </w:p>
    <w:p w:rsidR="00A76DAF" w:rsidRPr="00B3764B" w:rsidRDefault="00A76DAF" w:rsidP="00A81C1E">
      <w:pPr>
        <w:spacing w:after="0" w:line="360" w:lineRule="auto"/>
        <w:jc w:val="both"/>
        <w:rPr>
          <w:rFonts w:ascii="Times New Roman" w:hAnsi="Times New Roman" w:cs="Times New Roman"/>
        </w:rPr>
      </w:pPr>
    </w:p>
    <w:p w:rsidR="007671AB" w:rsidRPr="00B3764B" w:rsidRDefault="007671AB" w:rsidP="00A81C1E">
      <w:pPr>
        <w:spacing w:after="0" w:line="360" w:lineRule="auto"/>
        <w:jc w:val="both"/>
        <w:rPr>
          <w:rFonts w:ascii="Times New Roman" w:hAnsi="Times New Roman" w:cs="Times New Roman"/>
        </w:rPr>
      </w:pPr>
      <w:r w:rsidRPr="00B3764B">
        <w:rPr>
          <w:rFonts w:ascii="Times New Roman" w:hAnsi="Times New Roman" w:cs="Times New Roman"/>
        </w:rPr>
        <w:t>Las principales técnicas de recopilación de la información para la comprobación de la hipótesis planteada son: observación, entrevista, y encuestas las cuales permiten el análisis de resultados.</w:t>
      </w:r>
    </w:p>
    <w:p w:rsidR="00A76DAF" w:rsidRPr="00B3764B" w:rsidRDefault="00A76DAF" w:rsidP="00A81C1E">
      <w:pPr>
        <w:spacing w:after="0" w:line="360" w:lineRule="auto"/>
        <w:jc w:val="both"/>
        <w:rPr>
          <w:rFonts w:ascii="Times New Roman" w:hAnsi="Times New Roman" w:cs="Times New Roman"/>
        </w:rPr>
      </w:pPr>
    </w:p>
    <w:p w:rsidR="007671AB" w:rsidRPr="00B3764B" w:rsidRDefault="007671AB" w:rsidP="00A81C1E">
      <w:pPr>
        <w:spacing w:after="0" w:line="360" w:lineRule="auto"/>
        <w:jc w:val="both"/>
        <w:rPr>
          <w:rFonts w:ascii="Times New Roman" w:hAnsi="Times New Roman" w:cs="Times New Roman"/>
        </w:rPr>
      </w:pPr>
      <w:r w:rsidRPr="00B3764B">
        <w:rPr>
          <w:rFonts w:ascii="Times New Roman" w:hAnsi="Times New Roman" w:cs="Times New Roman"/>
        </w:rPr>
        <w:t>Dentro de la técnica para la comprobación de la hipótesis</w:t>
      </w:r>
      <w:r w:rsidR="00FD1ECF" w:rsidRPr="00B3764B">
        <w:rPr>
          <w:rFonts w:ascii="Times New Roman" w:hAnsi="Times New Roman" w:cs="Times New Roman"/>
        </w:rPr>
        <w:t xml:space="preserve"> se utiliza la distribución t-student</w:t>
      </w:r>
      <w:r w:rsidR="00880110" w:rsidRPr="00B3764B">
        <w:rPr>
          <w:rFonts w:ascii="Times New Roman" w:hAnsi="Times New Roman" w:cs="Times New Roman"/>
        </w:rPr>
        <w:t xml:space="preserve"> debido a que el tamaño de </w:t>
      </w:r>
      <w:r w:rsidR="00A13D54" w:rsidRPr="00B3764B">
        <w:rPr>
          <w:rFonts w:ascii="Times New Roman" w:hAnsi="Times New Roman" w:cs="Times New Roman"/>
        </w:rPr>
        <w:t>la muestra es pequeño</w:t>
      </w:r>
      <w:r w:rsidR="00FD1ECF" w:rsidRPr="00B3764B">
        <w:rPr>
          <w:rFonts w:ascii="Times New Roman" w:hAnsi="Times New Roman" w:cs="Times New Roman"/>
        </w:rPr>
        <w:t>.</w:t>
      </w:r>
    </w:p>
    <w:p w:rsidR="00A76DAF" w:rsidRPr="00B3764B" w:rsidRDefault="00A76DAF" w:rsidP="00A81C1E">
      <w:pPr>
        <w:spacing w:after="0" w:line="360" w:lineRule="auto"/>
        <w:jc w:val="both"/>
        <w:rPr>
          <w:rFonts w:ascii="Times New Roman" w:hAnsi="Times New Roman" w:cs="Times New Roman"/>
        </w:rPr>
      </w:pPr>
    </w:p>
    <w:p w:rsidR="00A76DAF" w:rsidRPr="00B3764B" w:rsidRDefault="00A76DAF" w:rsidP="00A81C1E">
      <w:pPr>
        <w:spacing w:after="0" w:line="360" w:lineRule="auto"/>
        <w:jc w:val="both"/>
        <w:rPr>
          <w:rFonts w:ascii="Times New Roman" w:hAnsi="Times New Roman" w:cs="Times New Roman"/>
        </w:rPr>
      </w:pPr>
    </w:p>
    <w:p w:rsidR="00173C9A" w:rsidRPr="00D433A8" w:rsidRDefault="00173C9A" w:rsidP="009E349A">
      <w:pPr>
        <w:pStyle w:val="Prrafodelista"/>
        <w:numPr>
          <w:ilvl w:val="2"/>
          <w:numId w:val="47"/>
        </w:numPr>
        <w:spacing w:line="360" w:lineRule="auto"/>
        <w:jc w:val="both"/>
        <w:rPr>
          <w:b/>
          <w:i/>
          <w:sz w:val="22"/>
          <w:szCs w:val="22"/>
        </w:rPr>
      </w:pPr>
      <w:r w:rsidRPr="00D433A8">
        <w:rPr>
          <w:b/>
          <w:i/>
          <w:sz w:val="22"/>
          <w:szCs w:val="22"/>
        </w:rPr>
        <w:t>Procedimiento</w:t>
      </w:r>
    </w:p>
    <w:p w:rsidR="00A76DAF" w:rsidRPr="00B3764B" w:rsidRDefault="00A76DAF" w:rsidP="00A76DAF">
      <w:pPr>
        <w:pStyle w:val="Prrafodelista"/>
        <w:spacing w:line="360" w:lineRule="auto"/>
        <w:jc w:val="both"/>
        <w:rPr>
          <w:b/>
          <w:sz w:val="22"/>
          <w:szCs w:val="22"/>
        </w:rPr>
      </w:pPr>
    </w:p>
    <w:p w:rsidR="00BA6A00" w:rsidRPr="00B3764B" w:rsidRDefault="00BA6A00" w:rsidP="00A81C1E">
      <w:pPr>
        <w:pStyle w:val="Prrafodelista"/>
        <w:numPr>
          <w:ilvl w:val="0"/>
          <w:numId w:val="33"/>
        </w:numPr>
        <w:spacing w:line="360" w:lineRule="auto"/>
        <w:jc w:val="both"/>
        <w:rPr>
          <w:b/>
          <w:sz w:val="22"/>
          <w:szCs w:val="22"/>
        </w:rPr>
      </w:pPr>
      <w:r w:rsidRPr="00B3764B">
        <w:rPr>
          <w:b/>
          <w:sz w:val="22"/>
          <w:szCs w:val="22"/>
        </w:rPr>
        <w:t xml:space="preserve">Planteamiento </w:t>
      </w:r>
      <w:r w:rsidR="00691CBB" w:rsidRPr="00B3764B">
        <w:rPr>
          <w:b/>
          <w:sz w:val="22"/>
          <w:szCs w:val="22"/>
        </w:rPr>
        <w:t>Ho e Hi</w:t>
      </w:r>
    </w:p>
    <w:p w:rsidR="00CC355B" w:rsidRPr="00B3764B" w:rsidRDefault="00CC355B" w:rsidP="00A81C1E">
      <w:pPr>
        <w:spacing w:after="0" w:line="360" w:lineRule="auto"/>
        <w:jc w:val="both"/>
        <w:rPr>
          <w:rFonts w:ascii="Times New Roman" w:hAnsi="Times New Roman" w:cs="Times New Roman"/>
          <w:b/>
          <w:lang w:val="es-ES"/>
        </w:rPr>
      </w:pPr>
    </w:p>
    <w:p w:rsidR="00BD3CBE" w:rsidRDefault="00173C9A" w:rsidP="00A81C1E">
      <w:pPr>
        <w:spacing w:after="0" w:line="360" w:lineRule="auto"/>
        <w:jc w:val="both"/>
        <w:rPr>
          <w:rFonts w:ascii="Times New Roman" w:hAnsi="Times New Roman" w:cs="Times New Roman"/>
        </w:rPr>
      </w:pPr>
      <w:r w:rsidRPr="00B3764B">
        <w:rPr>
          <w:rFonts w:ascii="Times New Roman" w:hAnsi="Times New Roman" w:cs="Times New Roman"/>
          <w:b/>
          <w:lang w:val="es-ES"/>
        </w:rPr>
        <w:t>Hipótesis nula:</w:t>
      </w:r>
      <w:r w:rsidR="000F7084" w:rsidRPr="00B3764B">
        <w:rPr>
          <w:rFonts w:ascii="Times New Roman" w:hAnsi="Times New Roman" w:cs="Times New Roman"/>
          <w:lang w:val="es-ES"/>
        </w:rPr>
        <w:t xml:space="preserve"> </w:t>
      </w:r>
      <w:r w:rsidR="000F7084" w:rsidRPr="00B3764B">
        <w:rPr>
          <w:rFonts w:ascii="Times New Roman" w:hAnsi="Times New Roman" w:cs="Times New Roman"/>
        </w:rPr>
        <w:t>La Aplicación del sistema que traduzca el lenguaje de señas a voz y viceversa no mejorará la comunicación entre las personas sordo-mudas con el resto de la sociedad.</w:t>
      </w:r>
    </w:p>
    <w:p w:rsidR="00D433A8" w:rsidRPr="00B3764B" w:rsidRDefault="00D433A8" w:rsidP="00A81C1E">
      <w:pPr>
        <w:spacing w:after="0" w:line="360" w:lineRule="auto"/>
        <w:jc w:val="both"/>
        <w:rPr>
          <w:rFonts w:ascii="Times New Roman" w:hAnsi="Times New Roman" w:cs="Times New Roman"/>
          <w:b/>
          <w:lang w:val="es-ES"/>
        </w:rPr>
      </w:pPr>
    </w:p>
    <w:p w:rsidR="00173C9A" w:rsidRPr="00B3764B" w:rsidRDefault="00173C9A" w:rsidP="00A81C1E">
      <w:pPr>
        <w:spacing w:after="0" w:line="360" w:lineRule="auto"/>
        <w:jc w:val="both"/>
        <w:rPr>
          <w:rFonts w:ascii="Times New Roman" w:hAnsi="Times New Roman" w:cs="Times New Roman"/>
          <w:bCs/>
        </w:rPr>
      </w:pPr>
      <w:r w:rsidRPr="00B3764B">
        <w:rPr>
          <w:rFonts w:ascii="Times New Roman" w:hAnsi="Times New Roman" w:cs="Times New Roman"/>
          <w:b/>
          <w:lang w:val="es-ES"/>
        </w:rPr>
        <w:t xml:space="preserve">Hipótesis de investigación: </w:t>
      </w:r>
      <w:r w:rsidR="000F7084" w:rsidRPr="00B3764B">
        <w:rPr>
          <w:rFonts w:ascii="Times New Roman" w:hAnsi="Times New Roman" w:cs="Times New Roman"/>
          <w:bCs/>
        </w:rPr>
        <w:t>La Aplicación del sistema que traduzca el lenguaje de señas a voz y viceversa no mejorará la comunicación entre las personas sordo-mudas con el resto de la sociedad.</w:t>
      </w:r>
    </w:p>
    <w:p w:rsidR="00CC355B" w:rsidRPr="00B3764B" w:rsidRDefault="00CC355B" w:rsidP="00A81C1E">
      <w:pPr>
        <w:spacing w:after="0" w:line="360" w:lineRule="auto"/>
        <w:jc w:val="both"/>
        <w:rPr>
          <w:rFonts w:ascii="Times New Roman" w:hAnsi="Times New Roman" w:cs="Times New Roman"/>
          <w:b/>
          <w:lang w:val="es-ES"/>
        </w:rPr>
      </w:pPr>
    </w:p>
    <w:bookmarkEnd w:id="1028"/>
    <w:p w:rsidR="008C740B" w:rsidRPr="00B3764B" w:rsidRDefault="005F0BE8" w:rsidP="00A81C1E">
      <w:pPr>
        <w:pStyle w:val="Prrafodelista"/>
        <w:numPr>
          <w:ilvl w:val="0"/>
          <w:numId w:val="33"/>
        </w:numPr>
        <w:spacing w:line="360" w:lineRule="auto"/>
        <w:jc w:val="both"/>
        <w:rPr>
          <w:rFonts w:eastAsiaTheme="majorEastAsia"/>
          <w:b/>
          <w:bCs/>
          <w:sz w:val="22"/>
          <w:szCs w:val="22"/>
        </w:rPr>
      </w:pPr>
      <w:r w:rsidRPr="00B3764B">
        <w:rPr>
          <w:rFonts w:eastAsiaTheme="majorEastAsia"/>
          <w:b/>
          <w:bCs/>
          <w:sz w:val="22"/>
          <w:szCs w:val="22"/>
        </w:rPr>
        <w:t>Nivel de significancia</w:t>
      </w:r>
    </w:p>
    <w:p w:rsidR="00CC355B" w:rsidRPr="00B3764B" w:rsidRDefault="00CC355B" w:rsidP="00A81C1E">
      <w:pPr>
        <w:spacing w:after="0" w:line="360" w:lineRule="auto"/>
        <w:jc w:val="both"/>
        <w:rPr>
          <w:rFonts w:ascii="Times New Roman" w:eastAsiaTheme="majorEastAsia" w:hAnsi="Times New Roman" w:cs="Times New Roman"/>
          <w:bCs/>
        </w:rPr>
      </w:pPr>
    </w:p>
    <w:p w:rsidR="00517173" w:rsidRPr="00B3764B" w:rsidRDefault="00517173" w:rsidP="00A81C1E">
      <w:pPr>
        <w:spacing w:after="0" w:line="360" w:lineRule="auto"/>
        <w:jc w:val="both"/>
        <w:rPr>
          <w:rFonts w:ascii="Times New Roman" w:eastAsiaTheme="majorEastAsia" w:hAnsi="Times New Roman" w:cs="Times New Roman"/>
          <w:bCs/>
        </w:rPr>
      </w:pPr>
      <w:r w:rsidRPr="00B3764B">
        <w:rPr>
          <w:rFonts w:ascii="Times New Roman" w:eastAsiaTheme="majorEastAsia" w:hAnsi="Times New Roman" w:cs="Times New Roman"/>
          <w:bCs/>
        </w:rPr>
        <w:t>Una vez establecida la Ho y la Hi, se debe determinar el nivel de significancia, que para el presente an</w:t>
      </w:r>
      <w:r w:rsidR="0005579F" w:rsidRPr="00B3764B">
        <w:rPr>
          <w:rFonts w:ascii="Times New Roman" w:eastAsiaTheme="majorEastAsia" w:hAnsi="Times New Roman" w:cs="Times New Roman"/>
          <w:bCs/>
        </w:rPr>
        <w:t xml:space="preserve">álisis es de </w:t>
      </w:r>
      <w:r w:rsidRPr="00B3764B">
        <w:rPr>
          <w:rFonts w:ascii="Times New Roman" w:eastAsiaTheme="majorEastAsia" w:hAnsi="Times New Roman" w:cs="Times New Roman"/>
          <w:b/>
          <w:bCs/>
        </w:rPr>
        <w:t>α</w:t>
      </w:r>
      <w:r w:rsidRPr="00B3764B">
        <w:rPr>
          <w:rFonts w:ascii="Times New Roman" w:eastAsiaTheme="majorEastAsia" w:hAnsi="Times New Roman" w:cs="Times New Roman"/>
          <w:bCs/>
        </w:rPr>
        <w:t xml:space="preserve"> = 0.05</w:t>
      </w:r>
      <w:r w:rsidR="007B6B3D" w:rsidRPr="00B3764B">
        <w:rPr>
          <w:rFonts w:ascii="Times New Roman" w:eastAsiaTheme="majorEastAsia" w:hAnsi="Times New Roman" w:cs="Times New Roman"/>
          <w:bCs/>
        </w:rPr>
        <w:t xml:space="preserve"> el cual se utiliza en un proyecto de investigación</w:t>
      </w:r>
      <w:r w:rsidR="005A6B1D" w:rsidRPr="00B3764B">
        <w:rPr>
          <w:rFonts w:ascii="Times New Roman" w:eastAsiaTheme="majorEastAsia" w:hAnsi="Times New Roman" w:cs="Times New Roman"/>
          <w:bCs/>
        </w:rPr>
        <w:t xml:space="preserve"> que permita obtener un nivel de confianza aceptable</w:t>
      </w:r>
      <w:r w:rsidR="0061333B" w:rsidRPr="00B3764B">
        <w:rPr>
          <w:rFonts w:ascii="Times New Roman" w:eastAsiaTheme="majorEastAsia" w:hAnsi="Times New Roman" w:cs="Times New Roman"/>
          <w:bCs/>
        </w:rPr>
        <w:t>.</w:t>
      </w:r>
    </w:p>
    <w:p w:rsidR="00CC355B" w:rsidRDefault="00CC355B" w:rsidP="00A81C1E">
      <w:pPr>
        <w:spacing w:after="0" w:line="360" w:lineRule="auto"/>
        <w:jc w:val="both"/>
        <w:rPr>
          <w:rFonts w:ascii="Times New Roman" w:eastAsiaTheme="majorEastAsia" w:hAnsi="Times New Roman" w:cs="Times New Roman"/>
          <w:bCs/>
        </w:rPr>
      </w:pPr>
    </w:p>
    <w:p w:rsidR="00722AAA" w:rsidRPr="00B3764B" w:rsidRDefault="00722AAA" w:rsidP="00A81C1E">
      <w:pPr>
        <w:pStyle w:val="Prrafodelista"/>
        <w:numPr>
          <w:ilvl w:val="0"/>
          <w:numId w:val="33"/>
        </w:numPr>
        <w:spacing w:line="360" w:lineRule="auto"/>
        <w:jc w:val="both"/>
        <w:rPr>
          <w:rFonts w:eastAsiaTheme="majorEastAsia"/>
          <w:b/>
          <w:bCs/>
          <w:sz w:val="22"/>
          <w:szCs w:val="22"/>
        </w:rPr>
      </w:pPr>
      <w:r w:rsidRPr="00B3764B">
        <w:rPr>
          <w:rFonts w:eastAsiaTheme="majorEastAsia"/>
          <w:b/>
          <w:bCs/>
          <w:sz w:val="22"/>
          <w:szCs w:val="22"/>
        </w:rPr>
        <w:t>Cálculos</w:t>
      </w:r>
    </w:p>
    <w:p w:rsidR="00CC355B" w:rsidRPr="00B3764B" w:rsidRDefault="00CC355B" w:rsidP="00A81C1E">
      <w:pPr>
        <w:spacing w:after="0" w:line="360" w:lineRule="auto"/>
        <w:jc w:val="both"/>
        <w:rPr>
          <w:rFonts w:ascii="Times New Roman" w:eastAsiaTheme="majorEastAsia" w:hAnsi="Times New Roman" w:cs="Times New Roman"/>
          <w:bCs/>
          <w:lang w:val="es-ES" w:eastAsia="es-ES"/>
        </w:rPr>
      </w:pPr>
    </w:p>
    <w:p w:rsidR="00517173" w:rsidRPr="00B3764B" w:rsidRDefault="00DC3483" w:rsidP="00A81C1E">
      <w:pPr>
        <w:spacing w:after="0" w:line="360" w:lineRule="auto"/>
        <w:jc w:val="both"/>
        <w:rPr>
          <w:rFonts w:ascii="Times New Roman" w:eastAsiaTheme="majorEastAsia" w:hAnsi="Times New Roman" w:cs="Times New Roman"/>
          <w:bCs/>
          <w:lang w:val="es-ES" w:eastAsia="es-ES"/>
        </w:rPr>
      </w:pPr>
      <w:r w:rsidRPr="00B3764B">
        <w:rPr>
          <w:rFonts w:ascii="Times New Roman" w:eastAsiaTheme="majorEastAsia" w:hAnsi="Times New Roman" w:cs="Times New Roman"/>
          <w:bCs/>
          <w:lang w:val="es-ES" w:eastAsia="es-ES"/>
        </w:rPr>
        <w:t>Los resultados que se presentan a continuación se basan en las encuestas realizadas para la investigación.</w:t>
      </w:r>
    </w:p>
    <w:p w:rsidR="00BC00F4" w:rsidRPr="00B3764B" w:rsidRDefault="00BC00F4" w:rsidP="00A81C1E">
      <w:pPr>
        <w:spacing w:after="0" w:line="360" w:lineRule="auto"/>
        <w:jc w:val="both"/>
        <w:rPr>
          <w:rFonts w:ascii="Times New Roman" w:eastAsiaTheme="majorEastAsia" w:hAnsi="Times New Roman" w:cs="Times New Roman"/>
          <w:bCs/>
          <w:lang w:val="es-ES" w:eastAsia="es-ES"/>
        </w:rPr>
      </w:pPr>
    </w:p>
    <w:p w:rsidR="00162B04" w:rsidRPr="00B3764B" w:rsidRDefault="009E349A" w:rsidP="00A81C1E">
      <w:pPr>
        <w:pStyle w:val="Ttulo1"/>
        <w:spacing w:before="0" w:line="360" w:lineRule="auto"/>
        <w:rPr>
          <w:rFonts w:ascii="Times New Roman" w:eastAsiaTheme="minorHAnsi" w:hAnsi="Times New Roman" w:cs="Times New Roman"/>
          <w:b w:val="0"/>
          <w:bCs w:val="0"/>
          <w:color w:val="auto"/>
          <w:sz w:val="22"/>
          <w:szCs w:val="22"/>
        </w:rPr>
      </w:pPr>
      <w:bookmarkStart w:id="1407" w:name="_Toc423967588"/>
      <w:bookmarkStart w:id="1408" w:name="_Toc423968122"/>
      <w:bookmarkStart w:id="1409" w:name="_Toc424676882"/>
      <w:bookmarkStart w:id="1410" w:name="_Toc424677071"/>
      <w:bookmarkStart w:id="1411" w:name="_Toc424731602"/>
      <w:bookmarkStart w:id="1412" w:name="_Toc424802807"/>
      <w:bookmarkStart w:id="1413" w:name="_Toc424803001"/>
      <w:r>
        <w:rPr>
          <w:rFonts w:ascii="Times New Roman" w:eastAsiaTheme="minorHAnsi" w:hAnsi="Times New Roman" w:cs="Times New Roman"/>
          <w:bCs w:val="0"/>
          <w:color w:val="auto"/>
          <w:sz w:val="22"/>
          <w:szCs w:val="22"/>
        </w:rPr>
        <w:t>Tabla 3-3</w:t>
      </w:r>
      <w:r w:rsidR="00FA0B11" w:rsidRPr="00FA0B11">
        <w:rPr>
          <w:rFonts w:ascii="Times New Roman" w:eastAsiaTheme="minorHAnsi" w:hAnsi="Times New Roman" w:cs="Times New Roman"/>
          <w:bCs w:val="0"/>
          <w:color w:val="auto"/>
          <w:sz w:val="22"/>
          <w:szCs w:val="22"/>
        </w:rPr>
        <w:t>.</w:t>
      </w:r>
      <w:r w:rsidR="00162B04" w:rsidRPr="00B3764B">
        <w:rPr>
          <w:rFonts w:ascii="Times New Roman" w:eastAsiaTheme="minorHAnsi" w:hAnsi="Times New Roman" w:cs="Times New Roman"/>
          <w:b w:val="0"/>
          <w:bCs w:val="0"/>
          <w:color w:val="auto"/>
          <w:sz w:val="22"/>
          <w:szCs w:val="22"/>
        </w:rPr>
        <w:t xml:space="preserve"> Tabulación de la encuesta</w:t>
      </w:r>
      <w:bookmarkEnd w:id="1407"/>
      <w:bookmarkEnd w:id="1408"/>
      <w:bookmarkEnd w:id="1409"/>
      <w:bookmarkEnd w:id="1410"/>
      <w:bookmarkEnd w:id="1411"/>
      <w:bookmarkEnd w:id="1412"/>
      <w:bookmarkEnd w:id="1413"/>
    </w:p>
    <w:tbl>
      <w:tblPr>
        <w:tblStyle w:val="Tablaconcuadrcula"/>
        <w:tblW w:w="8879" w:type="dxa"/>
        <w:tblLook w:val="04A0" w:firstRow="1" w:lastRow="0" w:firstColumn="1" w:lastColumn="0" w:noHBand="0" w:noVBand="1"/>
      </w:tblPr>
      <w:tblGrid>
        <w:gridCol w:w="3085"/>
        <w:gridCol w:w="1418"/>
        <w:gridCol w:w="1417"/>
        <w:gridCol w:w="1418"/>
        <w:gridCol w:w="1541"/>
      </w:tblGrid>
      <w:tr w:rsidR="00294228" w:rsidRPr="00B3764B" w:rsidTr="003F1062">
        <w:tc>
          <w:tcPr>
            <w:tcW w:w="3085" w:type="dxa"/>
            <w:vMerge w:val="restart"/>
            <w:vAlign w:val="center"/>
          </w:tcPr>
          <w:p w:rsidR="00294228" w:rsidRPr="00B3764B" w:rsidRDefault="00294228" w:rsidP="00A81C1E">
            <w:pPr>
              <w:spacing w:line="360" w:lineRule="auto"/>
              <w:jc w:val="center"/>
              <w:rPr>
                <w:rFonts w:ascii="Times New Roman" w:eastAsiaTheme="majorEastAsia" w:hAnsi="Times New Roman" w:cs="Times New Roman"/>
                <w:b/>
                <w:bCs/>
                <w:lang w:val="es-ES" w:eastAsia="es-ES"/>
              </w:rPr>
            </w:pPr>
            <w:r w:rsidRPr="00B3764B">
              <w:rPr>
                <w:rFonts w:ascii="Times New Roman" w:eastAsiaTheme="majorEastAsia" w:hAnsi="Times New Roman" w:cs="Times New Roman"/>
                <w:b/>
                <w:bCs/>
                <w:lang w:val="es-ES" w:eastAsia="es-ES"/>
              </w:rPr>
              <w:t>Pregunta</w:t>
            </w:r>
          </w:p>
        </w:tc>
        <w:tc>
          <w:tcPr>
            <w:tcW w:w="2835" w:type="dxa"/>
            <w:gridSpan w:val="2"/>
            <w:vAlign w:val="center"/>
          </w:tcPr>
          <w:p w:rsidR="00294228" w:rsidRPr="00B3764B" w:rsidRDefault="00294228" w:rsidP="00A81C1E">
            <w:pPr>
              <w:spacing w:line="360" w:lineRule="auto"/>
              <w:jc w:val="center"/>
              <w:rPr>
                <w:rFonts w:ascii="Times New Roman" w:eastAsiaTheme="majorEastAsia" w:hAnsi="Times New Roman" w:cs="Times New Roman"/>
                <w:b/>
                <w:bCs/>
                <w:lang w:val="es-ES" w:eastAsia="es-ES"/>
              </w:rPr>
            </w:pPr>
            <w:r w:rsidRPr="00B3764B">
              <w:rPr>
                <w:rFonts w:ascii="Times New Roman" w:eastAsiaTheme="majorEastAsia" w:hAnsi="Times New Roman" w:cs="Times New Roman"/>
                <w:b/>
                <w:bCs/>
                <w:lang w:val="es-ES" w:eastAsia="es-ES"/>
              </w:rPr>
              <w:t>Sin el Sistema</w:t>
            </w:r>
          </w:p>
        </w:tc>
        <w:tc>
          <w:tcPr>
            <w:tcW w:w="2959" w:type="dxa"/>
            <w:gridSpan w:val="2"/>
            <w:vAlign w:val="center"/>
          </w:tcPr>
          <w:p w:rsidR="00294228" w:rsidRPr="00B3764B" w:rsidRDefault="00294228" w:rsidP="00A81C1E">
            <w:pPr>
              <w:spacing w:line="360" w:lineRule="auto"/>
              <w:jc w:val="center"/>
              <w:rPr>
                <w:rFonts w:ascii="Times New Roman" w:eastAsiaTheme="majorEastAsia" w:hAnsi="Times New Roman" w:cs="Times New Roman"/>
                <w:b/>
                <w:bCs/>
                <w:lang w:val="es-ES" w:eastAsia="es-ES"/>
              </w:rPr>
            </w:pPr>
            <w:r w:rsidRPr="00B3764B">
              <w:rPr>
                <w:rFonts w:ascii="Times New Roman" w:eastAsiaTheme="majorEastAsia" w:hAnsi="Times New Roman" w:cs="Times New Roman"/>
                <w:b/>
                <w:bCs/>
                <w:lang w:val="es-ES" w:eastAsia="es-ES"/>
              </w:rPr>
              <w:t>Con el Sistema</w:t>
            </w:r>
          </w:p>
        </w:tc>
      </w:tr>
      <w:tr w:rsidR="00294228" w:rsidRPr="00B3764B" w:rsidTr="007456F2">
        <w:tc>
          <w:tcPr>
            <w:tcW w:w="3085" w:type="dxa"/>
            <w:vMerge/>
          </w:tcPr>
          <w:p w:rsidR="00294228" w:rsidRPr="00B3764B" w:rsidRDefault="00294228" w:rsidP="00A81C1E">
            <w:pPr>
              <w:spacing w:line="360" w:lineRule="auto"/>
              <w:jc w:val="both"/>
              <w:rPr>
                <w:rFonts w:ascii="Times New Roman" w:eastAsiaTheme="majorEastAsia" w:hAnsi="Times New Roman" w:cs="Times New Roman"/>
                <w:bCs/>
                <w:lang w:val="es-ES" w:eastAsia="es-ES"/>
              </w:rPr>
            </w:pPr>
          </w:p>
        </w:tc>
        <w:tc>
          <w:tcPr>
            <w:tcW w:w="1418" w:type="dxa"/>
          </w:tcPr>
          <w:p w:rsidR="00294228" w:rsidRPr="00B3764B" w:rsidRDefault="00E746DF" w:rsidP="00A81C1E">
            <w:pPr>
              <w:spacing w:line="360" w:lineRule="auto"/>
              <w:jc w:val="center"/>
              <w:rPr>
                <w:rFonts w:ascii="Times New Roman" w:eastAsiaTheme="majorEastAsia" w:hAnsi="Times New Roman" w:cs="Times New Roman"/>
                <w:b/>
                <w:bCs/>
                <w:lang w:val="es-ES" w:eastAsia="es-ES"/>
              </w:rPr>
            </w:pPr>
            <w:r w:rsidRPr="00B3764B">
              <w:rPr>
                <w:rFonts w:ascii="Times New Roman" w:eastAsiaTheme="majorEastAsia" w:hAnsi="Times New Roman" w:cs="Times New Roman"/>
                <w:b/>
                <w:bCs/>
                <w:lang w:val="es-ES" w:eastAsia="es-ES"/>
              </w:rPr>
              <w:t>Si</w:t>
            </w:r>
          </w:p>
        </w:tc>
        <w:tc>
          <w:tcPr>
            <w:tcW w:w="1417" w:type="dxa"/>
          </w:tcPr>
          <w:p w:rsidR="00294228" w:rsidRPr="00B3764B" w:rsidRDefault="00E746DF" w:rsidP="00A81C1E">
            <w:pPr>
              <w:spacing w:line="360" w:lineRule="auto"/>
              <w:jc w:val="center"/>
              <w:rPr>
                <w:rFonts w:ascii="Times New Roman" w:eastAsiaTheme="majorEastAsia" w:hAnsi="Times New Roman" w:cs="Times New Roman"/>
                <w:b/>
                <w:bCs/>
                <w:lang w:val="es-ES" w:eastAsia="es-ES"/>
              </w:rPr>
            </w:pPr>
            <w:r w:rsidRPr="00B3764B">
              <w:rPr>
                <w:rFonts w:ascii="Times New Roman" w:eastAsiaTheme="majorEastAsia" w:hAnsi="Times New Roman" w:cs="Times New Roman"/>
                <w:b/>
                <w:bCs/>
                <w:lang w:val="es-ES" w:eastAsia="es-ES"/>
              </w:rPr>
              <w:t>No</w:t>
            </w:r>
          </w:p>
        </w:tc>
        <w:tc>
          <w:tcPr>
            <w:tcW w:w="1418" w:type="dxa"/>
          </w:tcPr>
          <w:p w:rsidR="00294228" w:rsidRPr="00B3764B" w:rsidRDefault="00E746DF" w:rsidP="00A81C1E">
            <w:pPr>
              <w:spacing w:line="360" w:lineRule="auto"/>
              <w:jc w:val="center"/>
              <w:rPr>
                <w:rFonts w:ascii="Times New Roman" w:eastAsiaTheme="majorEastAsia" w:hAnsi="Times New Roman" w:cs="Times New Roman"/>
                <w:b/>
                <w:bCs/>
                <w:lang w:val="es-ES" w:eastAsia="es-ES"/>
              </w:rPr>
            </w:pPr>
            <w:r w:rsidRPr="00B3764B">
              <w:rPr>
                <w:rFonts w:ascii="Times New Roman" w:eastAsiaTheme="majorEastAsia" w:hAnsi="Times New Roman" w:cs="Times New Roman"/>
                <w:b/>
                <w:bCs/>
                <w:lang w:val="es-ES" w:eastAsia="es-ES"/>
              </w:rPr>
              <w:t>Si</w:t>
            </w:r>
          </w:p>
        </w:tc>
        <w:tc>
          <w:tcPr>
            <w:tcW w:w="1541" w:type="dxa"/>
          </w:tcPr>
          <w:p w:rsidR="00294228" w:rsidRPr="00B3764B" w:rsidRDefault="00E746DF" w:rsidP="00A81C1E">
            <w:pPr>
              <w:spacing w:line="360" w:lineRule="auto"/>
              <w:jc w:val="center"/>
              <w:rPr>
                <w:rFonts w:ascii="Times New Roman" w:eastAsiaTheme="majorEastAsia" w:hAnsi="Times New Roman" w:cs="Times New Roman"/>
                <w:b/>
                <w:bCs/>
                <w:lang w:val="es-ES" w:eastAsia="es-ES"/>
              </w:rPr>
            </w:pPr>
            <w:r w:rsidRPr="00B3764B">
              <w:rPr>
                <w:rFonts w:ascii="Times New Roman" w:eastAsiaTheme="majorEastAsia" w:hAnsi="Times New Roman" w:cs="Times New Roman"/>
                <w:b/>
                <w:bCs/>
                <w:lang w:val="es-ES" w:eastAsia="es-ES"/>
              </w:rPr>
              <w:t>No</w:t>
            </w:r>
          </w:p>
        </w:tc>
      </w:tr>
      <w:tr w:rsidR="00294228" w:rsidRPr="00B3764B" w:rsidTr="00D1498D">
        <w:tc>
          <w:tcPr>
            <w:tcW w:w="3085" w:type="dxa"/>
          </w:tcPr>
          <w:p w:rsidR="00294228" w:rsidRPr="00B3764B" w:rsidRDefault="003F1062" w:rsidP="00A81C1E">
            <w:pPr>
              <w:spacing w:line="360" w:lineRule="auto"/>
              <w:rPr>
                <w:rFonts w:ascii="Times New Roman" w:eastAsiaTheme="majorEastAsia" w:hAnsi="Times New Roman" w:cs="Times New Roman"/>
                <w:bCs/>
                <w:lang w:val="es-ES" w:eastAsia="es-ES"/>
              </w:rPr>
            </w:pPr>
            <w:r w:rsidRPr="00B3764B">
              <w:rPr>
                <w:rFonts w:ascii="Times New Roman" w:eastAsiaTheme="majorEastAsia" w:hAnsi="Times New Roman" w:cs="Times New Roman"/>
                <w:bCs/>
              </w:rPr>
              <w:t>Facilidad de comunicación</w:t>
            </w:r>
          </w:p>
        </w:tc>
        <w:tc>
          <w:tcPr>
            <w:tcW w:w="1418" w:type="dxa"/>
            <w:vAlign w:val="center"/>
          </w:tcPr>
          <w:p w:rsidR="00294228" w:rsidRPr="00B3764B" w:rsidRDefault="00D1498D" w:rsidP="00A81C1E">
            <w:pPr>
              <w:spacing w:line="360" w:lineRule="auto"/>
              <w:jc w:val="center"/>
              <w:rPr>
                <w:rFonts w:ascii="Times New Roman" w:eastAsiaTheme="majorEastAsia" w:hAnsi="Times New Roman" w:cs="Times New Roman"/>
                <w:bCs/>
                <w:lang w:val="es-ES" w:eastAsia="es-ES"/>
              </w:rPr>
            </w:pPr>
            <w:r w:rsidRPr="00B3764B">
              <w:rPr>
                <w:rFonts w:ascii="Times New Roman" w:eastAsiaTheme="majorEastAsia" w:hAnsi="Times New Roman" w:cs="Times New Roman"/>
                <w:bCs/>
                <w:lang w:val="es-ES" w:eastAsia="es-ES"/>
              </w:rPr>
              <w:t>0</w:t>
            </w:r>
          </w:p>
        </w:tc>
        <w:tc>
          <w:tcPr>
            <w:tcW w:w="1417" w:type="dxa"/>
            <w:vAlign w:val="center"/>
          </w:tcPr>
          <w:p w:rsidR="00294228" w:rsidRPr="00B3764B" w:rsidRDefault="00D1498D" w:rsidP="00A81C1E">
            <w:pPr>
              <w:spacing w:line="360" w:lineRule="auto"/>
              <w:jc w:val="center"/>
              <w:rPr>
                <w:rFonts w:ascii="Times New Roman" w:eastAsiaTheme="majorEastAsia" w:hAnsi="Times New Roman" w:cs="Times New Roman"/>
                <w:bCs/>
                <w:lang w:val="es-ES" w:eastAsia="es-ES"/>
              </w:rPr>
            </w:pPr>
            <w:r w:rsidRPr="00B3764B">
              <w:rPr>
                <w:rFonts w:ascii="Times New Roman" w:eastAsiaTheme="majorEastAsia" w:hAnsi="Times New Roman" w:cs="Times New Roman"/>
                <w:bCs/>
                <w:lang w:val="es-ES" w:eastAsia="es-ES"/>
              </w:rPr>
              <w:t>16</w:t>
            </w:r>
          </w:p>
        </w:tc>
        <w:tc>
          <w:tcPr>
            <w:tcW w:w="1418" w:type="dxa"/>
            <w:vAlign w:val="center"/>
          </w:tcPr>
          <w:p w:rsidR="00294228" w:rsidRPr="00B3764B" w:rsidRDefault="00D1498D" w:rsidP="00A81C1E">
            <w:pPr>
              <w:spacing w:line="360" w:lineRule="auto"/>
              <w:jc w:val="center"/>
              <w:rPr>
                <w:rFonts w:ascii="Times New Roman" w:eastAsiaTheme="majorEastAsia" w:hAnsi="Times New Roman" w:cs="Times New Roman"/>
                <w:bCs/>
                <w:lang w:val="es-ES" w:eastAsia="es-ES"/>
              </w:rPr>
            </w:pPr>
            <w:r w:rsidRPr="00B3764B">
              <w:rPr>
                <w:rFonts w:ascii="Times New Roman" w:eastAsiaTheme="majorEastAsia" w:hAnsi="Times New Roman" w:cs="Times New Roman"/>
                <w:bCs/>
                <w:lang w:val="es-ES" w:eastAsia="es-ES"/>
              </w:rPr>
              <w:t>15</w:t>
            </w:r>
          </w:p>
        </w:tc>
        <w:tc>
          <w:tcPr>
            <w:tcW w:w="1541" w:type="dxa"/>
            <w:vAlign w:val="center"/>
          </w:tcPr>
          <w:p w:rsidR="00294228" w:rsidRPr="00B3764B" w:rsidRDefault="00D1498D" w:rsidP="00A81C1E">
            <w:pPr>
              <w:spacing w:line="360" w:lineRule="auto"/>
              <w:jc w:val="center"/>
              <w:rPr>
                <w:rFonts w:ascii="Times New Roman" w:eastAsiaTheme="majorEastAsia" w:hAnsi="Times New Roman" w:cs="Times New Roman"/>
                <w:bCs/>
                <w:lang w:val="es-ES" w:eastAsia="es-ES"/>
              </w:rPr>
            </w:pPr>
            <w:r w:rsidRPr="00B3764B">
              <w:rPr>
                <w:rFonts w:ascii="Times New Roman" w:eastAsiaTheme="majorEastAsia" w:hAnsi="Times New Roman" w:cs="Times New Roman"/>
                <w:bCs/>
                <w:lang w:val="es-ES" w:eastAsia="es-ES"/>
              </w:rPr>
              <w:t>1</w:t>
            </w:r>
          </w:p>
        </w:tc>
      </w:tr>
      <w:tr w:rsidR="00294228" w:rsidRPr="00B3764B" w:rsidTr="00D1498D">
        <w:tc>
          <w:tcPr>
            <w:tcW w:w="3085" w:type="dxa"/>
          </w:tcPr>
          <w:p w:rsidR="00294228" w:rsidRPr="00B3764B" w:rsidRDefault="003F1062" w:rsidP="00A81C1E">
            <w:pPr>
              <w:spacing w:line="360" w:lineRule="auto"/>
              <w:rPr>
                <w:rFonts w:ascii="Times New Roman" w:eastAsiaTheme="majorEastAsia" w:hAnsi="Times New Roman" w:cs="Times New Roman"/>
                <w:bCs/>
                <w:lang w:val="es-ES" w:eastAsia="es-ES"/>
              </w:rPr>
            </w:pPr>
            <w:r w:rsidRPr="00B3764B">
              <w:rPr>
                <w:rFonts w:ascii="Times New Roman" w:eastAsiaTheme="majorEastAsia" w:hAnsi="Times New Roman" w:cs="Times New Roman"/>
                <w:bCs/>
              </w:rPr>
              <w:t>Integración en la sociedad</w:t>
            </w:r>
          </w:p>
        </w:tc>
        <w:tc>
          <w:tcPr>
            <w:tcW w:w="1418" w:type="dxa"/>
            <w:vAlign w:val="center"/>
          </w:tcPr>
          <w:p w:rsidR="00294228" w:rsidRPr="00B3764B" w:rsidRDefault="00D1498D" w:rsidP="00A81C1E">
            <w:pPr>
              <w:spacing w:line="360" w:lineRule="auto"/>
              <w:jc w:val="center"/>
              <w:rPr>
                <w:rFonts w:ascii="Times New Roman" w:eastAsiaTheme="majorEastAsia" w:hAnsi="Times New Roman" w:cs="Times New Roman"/>
                <w:bCs/>
                <w:lang w:val="es-ES" w:eastAsia="es-ES"/>
              </w:rPr>
            </w:pPr>
            <w:r w:rsidRPr="00B3764B">
              <w:rPr>
                <w:rFonts w:ascii="Times New Roman" w:eastAsiaTheme="majorEastAsia" w:hAnsi="Times New Roman" w:cs="Times New Roman"/>
                <w:bCs/>
                <w:lang w:val="es-ES" w:eastAsia="es-ES"/>
              </w:rPr>
              <w:t>5</w:t>
            </w:r>
          </w:p>
        </w:tc>
        <w:tc>
          <w:tcPr>
            <w:tcW w:w="1417" w:type="dxa"/>
            <w:vAlign w:val="center"/>
          </w:tcPr>
          <w:p w:rsidR="00294228" w:rsidRPr="00B3764B" w:rsidRDefault="00D1498D" w:rsidP="00A81C1E">
            <w:pPr>
              <w:spacing w:line="360" w:lineRule="auto"/>
              <w:jc w:val="center"/>
              <w:rPr>
                <w:rFonts w:ascii="Times New Roman" w:eastAsiaTheme="majorEastAsia" w:hAnsi="Times New Roman" w:cs="Times New Roman"/>
                <w:bCs/>
                <w:lang w:val="es-ES" w:eastAsia="es-ES"/>
              </w:rPr>
            </w:pPr>
            <w:r w:rsidRPr="00B3764B">
              <w:rPr>
                <w:rFonts w:ascii="Times New Roman" w:eastAsiaTheme="majorEastAsia" w:hAnsi="Times New Roman" w:cs="Times New Roman"/>
                <w:bCs/>
                <w:lang w:val="es-ES" w:eastAsia="es-ES"/>
              </w:rPr>
              <w:t>11</w:t>
            </w:r>
          </w:p>
        </w:tc>
        <w:tc>
          <w:tcPr>
            <w:tcW w:w="1418" w:type="dxa"/>
            <w:vAlign w:val="center"/>
          </w:tcPr>
          <w:p w:rsidR="00294228" w:rsidRPr="00B3764B" w:rsidRDefault="00D1498D" w:rsidP="00A81C1E">
            <w:pPr>
              <w:spacing w:line="360" w:lineRule="auto"/>
              <w:jc w:val="center"/>
              <w:rPr>
                <w:rFonts w:ascii="Times New Roman" w:eastAsiaTheme="majorEastAsia" w:hAnsi="Times New Roman" w:cs="Times New Roman"/>
                <w:bCs/>
                <w:lang w:val="es-ES" w:eastAsia="es-ES"/>
              </w:rPr>
            </w:pPr>
            <w:r w:rsidRPr="00B3764B">
              <w:rPr>
                <w:rFonts w:ascii="Times New Roman" w:eastAsiaTheme="majorEastAsia" w:hAnsi="Times New Roman" w:cs="Times New Roman"/>
                <w:bCs/>
                <w:lang w:val="es-ES" w:eastAsia="es-ES"/>
              </w:rPr>
              <w:t>16</w:t>
            </w:r>
          </w:p>
        </w:tc>
        <w:tc>
          <w:tcPr>
            <w:tcW w:w="1541" w:type="dxa"/>
            <w:vAlign w:val="center"/>
          </w:tcPr>
          <w:p w:rsidR="00294228" w:rsidRPr="00B3764B" w:rsidRDefault="00D1498D" w:rsidP="00A81C1E">
            <w:pPr>
              <w:spacing w:line="360" w:lineRule="auto"/>
              <w:jc w:val="center"/>
              <w:rPr>
                <w:rFonts w:ascii="Times New Roman" w:eastAsiaTheme="majorEastAsia" w:hAnsi="Times New Roman" w:cs="Times New Roman"/>
                <w:bCs/>
                <w:lang w:val="es-ES" w:eastAsia="es-ES"/>
              </w:rPr>
            </w:pPr>
            <w:r w:rsidRPr="00B3764B">
              <w:rPr>
                <w:rFonts w:ascii="Times New Roman" w:eastAsiaTheme="majorEastAsia" w:hAnsi="Times New Roman" w:cs="Times New Roman"/>
                <w:bCs/>
                <w:lang w:val="es-ES" w:eastAsia="es-ES"/>
              </w:rPr>
              <w:t>0</w:t>
            </w:r>
          </w:p>
        </w:tc>
      </w:tr>
      <w:tr w:rsidR="00294228" w:rsidRPr="00B3764B" w:rsidTr="00D1498D">
        <w:tc>
          <w:tcPr>
            <w:tcW w:w="3085" w:type="dxa"/>
          </w:tcPr>
          <w:p w:rsidR="00294228" w:rsidRPr="00B3764B" w:rsidRDefault="003F1062" w:rsidP="00A81C1E">
            <w:pPr>
              <w:spacing w:line="360" w:lineRule="auto"/>
              <w:rPr>
                <w:rFonts w:ascii="Times New Roman" w:eastAsiaTheme="majorEastAsia" w:hAnsi="Times New Roman" w:cs="Times New Roman"/>
                <w:bCs/>
                <w:lang w:val="es-ES" w:eastAsia="es-ES"/>
              </w:rPr>
            </w:pPr>
            <w:r w:rsidRPr="00B3764B">
              <w:rPr>
                <w:rFonts w:ascii="Times New Roman" w:eastAsiaTheme="majorEastAsia" w:hAnsi="Times New Roman" w:cs="Times New Roman"/>
                <w:bCs/>
              </w:rPr>
              <w:t>Atención en sectores públicos</w:t>
            </w:r>
          </w:p>
        </w:tc>
        <w:tc>
          <w:tcPr>
            <w:tcW w:w="1418" w:type="dxa"/>
            <w:vAlign w:val="center"/>
          </w:tcPr>
          <w:p w:rsidR="00294228" w:rsidRPr="00B3764B" w:rsidRDefault="00D1498D" w:rsidP="00A81C1E">
            <w:pPr>
              <w:spacing w:line="360" w:lineRule="auto"/>
              <w:jc w:val="center"/>
              <w:rPr>
                <w:rFonts w:ascii="Times New Roman" w:eastAsiaTheme="majorEastAsia" w:hAnsi="Times New Roman" w:cs="Times New Roman"/>
                <w:bCs/>
                <w:lang w:val="es-ES" w:eastAsia="es-ES"/>
              </w:rPr>
            </w:pPr>
            <w:r w:rsidRPr="00B3764B">
              <w:rPr>
                <w:rFonts w:ascii="Times New Roman" w:eastAsiaTheme="majorEastAsia" w:hAnsi="Times New Roman" w:cs="Times New Roman"/>
                <w:bCs/>
                <w:lang w:val="es-ES" w:eastAsia="es-ES"/>
              </w:rPr>
              <w:t>4</w:t>
            </w:r>
          </w:p>
        </w:tc>
        <w:tc>
          <w:tcPr>
            <w:tcW w:w="1417" w:type="dxa"/>
            <w:vAlign w:val="center"/>
          </w:tcPr>
          <w:p w:rsidR="00294228" w:rsidRPr="00B3764B" w:rsidRDefault="00D1498D" w:rsidP="00A81C1E">
            <w:pPr>
              <w:spacing w:line="360" w:lineRule="auto"/>
              <w:jc w:val="center"/>
              <w:rPr>
                <w:rFonts w:ascii="Times New Roman" w:eastAsiaTheme="majorEastAsia" w:hAnsi="Times New Roman" w:cs="Times New Roman"/>
                <w:bCs/>
                <w:lang w:val="es-ES" w:eastAsia="es-ES"/>
              </w:rPr>
            </w:pPr>
            <w:r w:rsidRPr="00B3764B">
              <w:rPr>
                <w:rFonts w:ascii="Times New Roman" w:eastAsiaTheme="majorEastAsia" w:hAnsi="Times New Roman" w:cs="Times New Roman"/>
                <w:bCs/>
                <w:lang w:val="es-ES" w:eastAsia="es-ES"/>
              </w:rPr>
              <w:t>12</w:t>
            </w:r>
          </w:p>
        </w:tc>
        <w:tc>
          <w:tcPr>
            <w:tcW w:w="1418" w:type="dxa"/>
            <w:vAlign w:val="center"/>
          </w:tcPr>
          <w:p w:rsidR="00294228" w:rsidRPr="00B3764B" w:rsidRDefault="00D1498D" w:rsidP="00A81C1E">
            <w:pPr>
              <w:spacing w:line="360" w:lineRule="auto"/>
              <w:jc w:val="center"/>
              <w:rPr>
                <w:rFonts w:ascii="Times New Roman" w:eastAsiaTheme="majorEastAsia" w:hAnsi="Times New Roman" w:cs="Times New Roman"/>
                <w:bCs/>
                <w:lang w:val="es-ES" w:eastAsia="es-ES"/>
              </w:rPr>
            </w:pPr>
            <w:r w:rsidRPr="00B3764B">
              <w:rPr>
                <w:rFonts w:ascii="Times New Roman" w:eastAsiaTheme="majorEastAsia" w:hAnsi="Times New Roman" w:cs="Times New Roman"/>
                <w:bCs/>
                <w:lang w:val="es-ES" w:eastAsia="es-ES"/>
              </w:rPr>
              <w:t>16</w:t>
            </w:r>
          </w:p>
        </w:tc>
        <w:tc>
          <w:tcPr>
            <w:tcW w:w="1541" w:type="dxa"/>
            <w:vAlign w:val="center"/>
          </w:tcPr>
          <w:p w:rsidR="00294228" w:rsidRPr="00B3764B" w:rsidRDefault="00D1498D" w:rsidP="00A81C1E">
            <w:pPr>
              <w:spacing w:line="360" w:lineRule="auto"/>
              <w:jc w:val="center"/>
              <w:rPr>
                <w:rFonts w:ascii="Times New Roman" w:eastAsiaTheme="majorEastAsia" w:hAnsi="Times New Roman" w:cs="Times New Roman"/>
                <w:bCs/>
                <w:lang w:val="es-ES" w:eastAsia="es-ES"/>
              </w:rPr>
            </w:pPr>
            <w:r w:rsidRPr="00B3764B">
              <w:rPr>
                <w:rFonts w:ascii="Times New Roman" w:eastAsiaTheme="majorEastAsia" w:hAnsi="Times New Roman" w:cs="Times New Roman"/>
                <w:bCs/>
                <w:lang w:val="es-ES" w:eastAsia="es-ES"/>
              </w:rPr>
              <w:t>0</w:t>
            </w:r>
          </w:p>
        </w:tc>
      </w:tr>
      <w:tr w:rsidR="00294228" w:rsidRPr="00B3764B" w:rsidTr="00D1498D">
        <w:tc>
          <w:tcPr>
            <w:tcW w:w="3085" w:type="dxa"/>
          </w:tcPr>
          <w:p w:rsidR="00294228" w:rsidRPr="00B3764B" w:rsidRDefault="003F1062" w:rsidP="00A81C1E">
            <w:pPr>
              <w:spacing w:line="360" w:lineRule="auto"/>
              <w:jc w:val="both"/>
              <w:rPr>
                <w:rFonts w:ascii="Times New Roman" w:eastAsiaTheme="majorEastAsia" w:hAnsi="Times New Roman" w:cs="Times New Roman"/>
                <w:bCs/>
                <w:lang w:val="es-ES" w:eastAsia="es-ES"/>
              </w:rPr>
            </w:pPr>
            <w:r w:rsidRPr="00B3764B">
              <w:rPr>
                <w:rFonts w:ascii="Times New Roman" w:eastAsiaTheme="majorEastAsia" w:hAnsi="Times New Roman" w:cs="Times New Roman"/>
                <w:bCs/>
              </w:rPr>
              <w:t>Tiempo de traducción</w:t>
            </w:r>
          </w:p>
        </w:tc>
        <w:tc>
          <w:tcPr>
            <w:tcW w:w="1418" w:type="dxa"/>
            <w:vAlign w:val="center"/>
          </w:tcPr>
          <w:p w:rsidR="00294228" w:rsidRPr="00B3764B" w:rsidRDefault="00D1498D" w:rsidP="00A81C1E">
            <w:pPr>
              <w:spacing w:line="360" w:lineRule="auto"/>
              <w:jc w:val="center"/>
              <w:rPr>
                <w:rFonts w:ascii="Times New Roman" w:eastAsiaTheme="majorEastAsia" w:hAnsi="Times New Roman" w:cs="Times New Roman"/>
                <w:bCs/>
                <w:lang w:val="es-ES" w:eastAsia="es-ES"/>
              </w:rPr>
            </w:pPr>
            <w:r w:rsidRPr="00B3764B">
              <w:rPr>
                <w:rFonts w:ascii="Times New Roman" w:eastAsiaTheme="majorEastAsia" w:hAnsi="Times New Roman" w:cs="Times New Roman"/>
                <w:bCs/>
                <w:lang w:val="es-ES" w:eastAsia="es-ES"/>
              </w:rPr>
              <w:t>6</w:t>
            </w:r>
          </w:p>
        </w:tc>
        <w:tc>
          <w:tcPr>
            <w:tcW w:w="1417" w:type="dxa"/>
            <w:vAlign w:val="center"/>
          </w:tcPr>
          <w:p w:rsidR="00294228" w:rsidRPr="00B3764B" w:rsidRDefault="00D1498D" w:rsidP="00A81C1E">
            <w:pPr>
              <w:spacing w:line="360" w:lineRule="auto"/>
              <w:jc w:val="center"/>
              <w:rPr>
                <w:rFonts w:ascii="Times New Roman" w:eastAsiaTheme="majorEastAsia" w:hAnsi="Times New Roman" w:cs="Times New Roman"/>
                <w:bCs/>
                <w:lang w:val="es-ES" w:eastAsia="es-ES"/>
              </w:rPr>
            </w:pPr>
            <w:r w:rsidRPr="00B3764B">
              <w:rPr>
                <w:rFonts w:ascii="Times New Roman" w:eastAsiaTheme="majorEastAsia" w:hAnsi="Times New Roman" w:cs="Times New Roman"/>
                <w:bCs/>
                <w:lang w:val="es-ES" w:eastAsia="es-ES"/>
              </w:rPr>
              <w:t>10</w:t>
            </w:r>
          </w:p>
        </w:tc>
        <w:tc>
          <w:tcPr>
            <w:tcW w:w="1418" w:type="dxa"/>
            <w:vAlign w:val="center"/>
          </w:tcPr>
          <w:p w:rsidR="00294228" w:rsidRPr="00B3764B" w:rsidRDefault="00D1498D" w:rsidP="00A81C1E">
            <w:pPr>
              <w:spacing w:line="360" w:lineRule="auto"/>
              <w:jc w:val="center"/>
              <w:rPr>
                <w:rFonts w:ascii="Times New Roman" w:eastAsiaTheme="majorEastAsia" w:hAnsi="Times New Roman" w:cs="Times New Roman"/>
                <w:bCs/>
                <w:lang w:val="es-ES" w:eastAsia="es-ES"/>
              </w:rPr>
            </w:pPr>
            <w:r w:rsidRPr="00B3764B">
              <w:rPr>
                <w:rFonts w:ascii="Times New Roman" w:eastAsiaTheme="majorEastAsia" w:hAnsi="Times New Roman" w:cs="Times New Roman"/>
                <w:bCs/>
                <w:lang w:val="es-ES" w:eastAsia="es-ES"/>
              </w:rPr>
              <w:t>15</w:t>
            </w:r>
          </w:p>
        </w:tc>
        <w:tc>
          <w:tcPr>
            <w:tcW w:w="1541" w:type="dxa"/>
            <w:vAlign w:val="center"/>
          </w:tcPr>
          <w:p w:rsidR="00294228" w:rsidRPr="00B3764B" w:rsidRDefault="00D1498D" w:rsidP="00A81C1E">
            <w:pPr>
              <w:spacing w:line="360" w:lineRule="auto"/>
              <w:jc w:val="center"/>
              <w:rPr>
                <w:rFonts w:ascii="Times New Roman" w:eastAsiaTheme="majorEastAsia" w:hAnsi="Times New Roman" w:cs="Times New Roman"/>
                <w:bCs/>
                <w:lang w:val="es-ES" w:eastAsia="es-ES"/>
              </w:rPr>
            </w:pPr>
            <w:r w:rsidRPr="00B3764B">
              <w:rPr>
                <w:rFonts w:ascii="Times New Roman" w:eastAsiaTheme="majorEastAsia" w:hAnsi="Times New Roman" w:cs="Times New Roman"/>
                <w:bCs/>
                <w:lang w:val="es-ES" w:eastAsia="es-ES"/>
              </w:rPr>
              <w:t>1</w:t>
            </w:r>
          </w:p>
        </w:tc>
      </w:tr>
      <w:tr w:rsidR="00294228" w:rsidRPr="00B3764B" w:rsidTr="00D1498D">
        <w:tc>
          <w:tcPr>
            <w:tcW w:w="3085" w:type="dxa"/>
          </w:tcPr>
          <w:p w:rsidR="00294228" w:rsidRPr="00B3764B" w:rsidRDefault="007456F2" w:rsidP="00A81C1E">
            <w:pPr>
              <w:spacing w:line="360" w:lineRule="auto"/>
              <w:jc w:val="right"/>
              <w:rPr>
                <w:rFonts w:ascii="Times New Roman" w:eastAsiaTheme="majorEastAsia" w:hAnsi="Times New Roman" w:cs="Times New Roman"/>
                <w:b/>
                <w:bCs/>
                <w:lang w:val="es-ES" w:eastAsia="es-ES"/>
              </w:rPr>
            </w:pPr>
            <w:r w:rsidRPr="00B3764B">
              <w:rPr>
                <w:rFonts w:ascii="Times New Roman" w:eastAsiaTheme="majorEastAsia" w:hAnsi="Times New Roman" w:cs="Times New Roman"/>
                <w:b/>
                <w:bCs/>
                <w:lang w:val="es-ES" w:eastAsia="es-ES"/>
              </w:rPr>
              <w:t>TOTAL</w:t>
            </w:r>
          </w:p>
        </w:tc>
        <w:tc>
          <w:tcPr>
            <w:tcW w:w="1418" w:type="dxa"/>
            <w:vAlign w:val="center"/>
          </w:tcPr>
          <w:p w:rsidR="00294228" w:rsidRPr="00B3764B" w:rsidRDefault="00D1498D" w:rsidP="00A81C1E">
            <w:pPr>
              <w:spacing w:line="360" w:lineRule="auto"/>
              <w:jc w:val="center"/>
              <w:rPr>
                <w:rFonts w:ascii="Times New Roman" w:eastAsiaTheme="majorEastAsia" w:hAnsi="Times New Roman" w:cs="Times New Roman"/>
                <w:bCs/>
                <w:lang w:val="es-ES" w:eastAsia="es-ES"/>
              </w:rPr>
            </w:pPr>
            <w:r w:rsidRPr="00B3764B">
              <w:rPr>
                <w:rFonts w:ascii="Times New Roman" w:eastAsiaTheme="majorEastAsia" w:hAnsi="Times New Roman" w:cs="Times New Roman"/>
                <w:bCs/>
                <w:lang w:val="es-ES" w:eastAsia="es-ES"/>
              </w:rPr>
              <w:t>15</w:t>
            </w:r>
          </w:p>
        </w:tc>
        <w:tc>
          <w:tcPr>
            <w:tcW w:w="1417" w:type="dxa"/>
            <w:vAlign w:val="center"/>
          </w:tcPr>
          <w:p w:rsidR="00294228" w:rsidRPr="00B3764B" w:rsidRDefault="00D1498D" w:rsidP="00A81C1E">
            <w:pPr>
              <w:spacing w:line="360" w:lineRule="auto"/>
              <w:jc w:val="center"/>
              <w:rPr>
                <w:rFonts w:ascii="Times New Roman" w:eastAsiaTheme="majorEastAsia" w:hAnsi="Times New Roman" w:cs="Times New Roman"/>
                <w:bCs/>
                <w:lang w:val="es-ES" w:eastAsia="es-ES"/>
              </w:rPr>
            </w:pPr>
            <w:r w:rsidRPr="00B3764B">
              <w:rPr>
                <w:rFonts w:ascii="Times New Roman" w:eastAsiaTheme="majorEastAsia" w:hAnsi="Times New Roman" w:cs="Times New Roman"/>
                <w:bCs/>
                <w:lang w:val="es-ES" w:eastAsia="es-ES"/>
              </w:rPr>
              <w:t>49</w:t>
            </w:r>
          </w:p>
        </w:tc>
        <w:tc>
          <w:tcPr>
            <w:tcW w:w="1418" w:type="dxa"/>
            <w:vAlign w:val="center"/>
          </w:tcPr>
          <w:p w:rsidR="00294228" w:rsidRPr="00B3764B" w:rsidRDefault="00D1498D" w:rsidP="00A81C1E">
            <w:pPr>
              <w:spacing w:line="360" w:lineRule="auto"/>
              <w:jc w:val="center"/>
              <w:rPr>
                <w:rFonts w:ascii="Times New Roman" w:eastAsiaTheme="majorEastAsia" w:hAnsi="Times New Roman" w:cs="Times New Roman"/>
                <w:bCs/>
                <w:lang w:val="es-ES" w:eastAsia="es-ES"/>
              </w:rPr>
            </w:pPr>
            <w:r w:rsidRPr="00B3764B">
              <w:rPr>
                <w:rFonts w:ascii="Times New Roman" w:eastAsiaTheme="majorEastAsia" w:hAnsi="Times New Roman" w:cs="Times New Roman"/>
                <w:bCs/>
                <w:lang w:val="es-ES" w:eastAsia="es-ES"/>
              </w:rPr>
              <w:t>62</w:t>
            </w:r>
          </w:p>
        </w:tc>
        <w:tc>
          <w:tcPr>
            <w:tcW w:w="1541" w:type="dxa"/>
            <w:vAlign w:val="center"/>
          </w:tcPr>
          <w:p w:rsidR="00294228" w:rsidRPr="00B3764B" w:rsidRDefault="00D1498D" w:rsidP="00A81C1E">
            <w:pPr>
              <w:spacing w:line="360" w:lineRule="auto"/>
              <w:jc w:val="center"/>
              <w:rPr>
                <w:rFonts w:ascii="Times New Roman" w:eastAsiaTheme="majorEastAsia" w:hAnsi="Times New Roman" w:cs="Times New Roman"/>
                <w:bCs/>
                <w:lang w:val="es-ES" w:eastAsia="es-ES"/>
              </w:rPr>
            </w:pPr>
            <w:r w:rsidRPr="00B3764B">
              <w:rPr>
                <w:rFonts w:ascii="Times New Roman" w:eastAsiaTheme="majorEastAsia" w:hAnsi="Times New Roman" w:cs="Times New Roman"/>
                <w:bCs/>
                <w:lang w:val="es-ES" w:eastAsia="es-ES"/>
              </w:rPr>
              <w:t>2</w:t>
            </w:r>
          </w:p>
        </w:tc>
      </w:tr>
    </w:tbl>
    <w:p w:rsidR="00B422FE" w:rsidRPr="006E747A" w:rsidRDefault="00B422FE" w:rsidP="00BC00F4">
      <w:pPr>
        <w:tabs>
          <w:tab w:val="left" w:pos="7020"/>
        </w:tabs>
        <w:spacing w:before="240" w:after="0" w:line="360" w:lineRule="auto"/>
        <w:rPr>
          <w:rFonts w:ascii="Times New Roman" w:eastAsiaTheme="majorEastAsia" w:hAnsi="Times New Roman" w:cs="Times New Roman"/>
          <w:bCs/>
          <w:sz w:val="16"/>
          <w:szCs w:val="16"/>
          <w:lang w:eastAsia="es-ES"/>
        </w:rPr>
      </w:pPr>
      <w:r w:rsidRPr="006E747A">
        <w:rPr>
          <w:rFonts w:ascii="Times New Roman" w:eastAsiaTheme="majorEastAsia" w:hAnsi="Times New Roman" w:cs="Times New Roman"/>
          <w:bCs/>
          <w:sz w:val="16"/>
          <w:szCs w:val="16"/>
          <w:lang w:eastAsia="es-ES"/>
        </w:rPr>
        <w:lastRenderedPageBreak/>
        <w:t>Fuente: Guallo C., Duicela S., 2014</w:t>
      </w:r>
    </w:p>
    <w:p w:rsidR="00BC00F4" w:rsidRPr="00B3764B" w:rsidRDefault="00BC00F4" w:rsidP="00A81C1E">
      <w:pPr>
        <w:spacing w:after="0" w:line="360" w:lineRule="auto"/>
        <w:jc w:val="both"/>
        <w:rPr>
          <w:rFonts w:ascii="Times New Roman" w:eastAsiaTheme="majorEastAsia" w:hAnsi="Times New Roman" w:cs="Times New Roman"/>
          <w:bCs/>
        </w:rPr>
      </w:pPr>
    </w:p>
    <w:p w:rsidR="00D417B4" w:rsidRPr="00B3764B" w:rsidRDefault="005D7F72" w:rsidP="00A81C1E">
      <w:pPr>
        <w:spacing w:after="0" w:line="360" w:lineRule="auto"/>
        <w:jc w:val="both"/>
        <w:rPr>
          <w:rFonts w:ascii="Times New Roman" w:eastAsiaTheme="majorEastAsia" w:hAnsi="Times New Roman" w:cs="Times New Roman"/>
          <w:bCs/>
        </w:rPr>
      </w:pPr>
      <w:r w:rsidRPr="00B3764B">
        <w:rPr>
          <w:rFonts w:ascii="Times New Roman" w:eastAsiaTheme="majorEastAsia" w:hAnsi="Times New Roman" w:cs="Times New Roman"/>
          <w:bCs/>
        </w:rPr>
        <w:t>Una vez realizada la tabulación de las encuestas se procede al cálculo de los resultados finales.</w:t>
      </w:r>
    </w:p>
    <w:p w:rsidR="00116F30" w:rsidRPr="00B3764B" w:rsidRDefault="006E747A" w:rsidP="00116F30">
      <w:pPr>
        <w:rPr>
          <w:rFonts w:ascii="Times New Roman" w:hAnsi="Times New Roman" w:cs="Times New Roman"/>
        </w:rPr>
      </w:pPr>
      <w:bookmarkStart w:id="1414" w:name="_Toc423967589"/>
      <w:bookmarkStart w:id="1415" w:name="_Toc423968123"/>
      <w:r>
        <w:rPr>
          <w:rFonts w:ascii="Times New Roman" w:hAnsi="Times New Roman" w:cs="Times New Roman"/>
        </w:rPr>
        <w:tab/>
      </w:r>
    </w:p>
    <w:p w:rsidR="00162B04" w:rsidRPr="00B3764B" w:rsidRDefault="006E747A" w:rsidP="006E747A">
      <w:pPr>
        <w:pStyle w:val="Ttulo1"/>
        <w:spacing w:before="0" w:line="360" w:lineRule="auto"/>
        <w:ind w:left="708" w:firstLine="708"/>
        <w:rPr>
          <w:rFonts w:ascii="Times New Roman" w:eastAsiaTheme="minorHAnsi" w:hAnsi="Times New Roman" w:cs="Times New Roman"/>
          <w:b w:val="0"/>
          <w:bCs w:val="0"/>
          <w:color w:val="auto"/>
          <w:sz w:val="22"/>
          <w:szCs w:val="22"/>
        </w:rPr>
      </w:pPr>
      <w:r>
        <w:rPr>
          <w:rFonts w:ascii="Times New Roman" w:eastAsiaTheme="minorHAnsi" w:hAnsi="Times New Roman" w:cs="Times New Roman"/>
          <w:b w:val="0"/>
          <w:bCs w:val="0"/>
          <w:color w:val="auto"/>
          <w:sz w:val="22"/>
          <w:szCs w:val="22"/>
        </w:rPr>
        <w:t xml:space="preserve"> </w:t>
      </w:r>
      <w:bookmarkStart w:id="1416" w:name="_Toc424676883"/>
      <w:bookmarkStart w:id="1417" w:name="_Toc424677072"/>
      <w:bookmarkStart w:id="1418" w:name="_Toc424731603"/>
      <w:bookmarkStart w:id="1419" w:name="_Toc424802808"/>
      <w:bookmarkStart w:id="1420" w:name="_Toc424803002"/>
      <w:r w:rsidR="00FA0B11" w:rsidRPr="00FA0B11">
        <w:rPr>
          <w:rFonts w:ascii="Times New Roman" w:eastAsiaTheme="minorHAnsi" w:hAnsi="Times New Roman" w:cs="Times New Roman"/>
          <w:bCs w:val="0"/>
          <w:color w:val="auto"/>
          <w:sz w:val="22"/>
          <w:szCs w:val="22"/>
        </w:rPr>
        <w:t>Tabla 4-</w:t>
      </w:r>
      <w:r w:rsidR="009E349A">
        <w:rPr>
          <w:rFonts w:ascii="Times New Roman" w:eastAsiaTheme="minorHAnsi" w:hAnsi="Times New Roman" w:cs="Times New Roman"/>
          <w:bCs w:val="0"/>
          <w:color w:val="auto"/>
          <w:sz w:val="22"/>
          <w:szCs w:val="22"/>
        </w:rPr>
        <w:t>3</w:t>
      </w:r>
      <w:r w:rsidR="00FA0B11" w:rsidRPr="00FA0B11">
        <w:rPr>
          <w:rFonts w:ascii="Times New Roman" w:eastAsiaTheme="minorHAnsi" w:hAnsi="Times New Roman" w:cs="Times New Roman"/>
          <w:bCs w:val="0"/>
          <w:color w:val="auto"/>
          <w:sz w:val="22"/>
          <w:szCs w:val="22"/>
        </w:rPr>
        <w:t>.</w:t>
      </w:r>
      <w:r w:rsidR="00162B04" w:rsidRPr="00B3764B">
        <w:rPr>
          <w:rFonts w:ascii="Times New Roman" w:eastAsiaTheme="minorHAnsi" w:hAnsi="Times New Roman" w:cs="Times New Roman"/>
          <w:b w:val="0"/>
          <w:bCs w:val="0"/>
          <w:color w:val="auto"/>
          <w:sz w:val="22"/>
          <w:szCs w:val="22"/>
        </w:rPr>
        <w:t xml:space="preserve"> Resultados de la encuesta</w:t>
      </w:r>
      <w:bookmarkEnd w:id="1414"/>
      <w:bookmarkEnd w:id="1415"/>
      <w:bookmarkEnd w:id="1416"/>
      <w:bookmarkEnd w:id="1417"/>
      <w:bookmarkEnd w:id="1418"/>
      <w:bookmarkEnd w:id="1419"/>
      <w:bookmarkEnd w:id="1420"/>
    </w:p>
    <w:tbl>
      <w:tblPr>
        <w:tblW w:w="5500" w:type="dxa"/>
        <w:jc w:val="center"/>
        <w:tblCellMar>
          <w:left w:w="70" w:type="dxa"/>
          <w:right w:w="70" w:type="dxa"/>
        </w:tblCellMar>
        <w:tblLook w:val="04A0" w:firstRow="1" w:lastRow="0" w:firstColumn="1" w:lastColumn="0" w:noHBand="0" w:noVBand="1"/>
      </w:tblPr>
      <w:tblGrid>
        <w:gridCol w:w="1660"/>
        <w:gridCol w:w="928"/>
        <w:gridCol w:w="992"/>
        <w:gridCol w:w="928"/>
        <w:gridCol w:w="992"/>
      </w:tblGrid>
      <w:tr w:rsidR="00D417B4" w:rsidRPr="00B3764B" w:rsidTr="00D417B4">
        <w:trPr>
          <w:trHeight w:val="300"/>
          <w:jc w:val="center"/>
        </w:trPr>
        <w:tc>
          <w:tcPr>
            <w:tcW w:w="1660" w:type="dxa"/>
            <w:tcBorders>
              <w:top w:val="single" w:sz="4" w:space="0" w:color="auto"/>
              <w:left w:val="single" w:sz="4" w:space="0" w:color="auto"/>
              <w:bottom w:val="nil"/>
              <w:right w:val="single" w:sz="4" w:space="0" w:color="auto"/>
            </w:tcBorders>
            <w:shd w:val="clear" w:color="auto" w:fill="auto"/>
            <w:noWrap/>
            <w:vAlign w:val="bottom"/>
            <w:hideMark/>
          </w:tcPr>
          <w:p w:rsidR="00D417B4" w:rsidRPr="00B3764B" w:rsidRDefault="00D417B4" w:rsidP="00A81C1E">
            <w:pPr>
              <w:spacing w:after="0" w:line="360" w:lineRule="auto"/>
              <w:jc w:val="center"/>
              <w:rPr>
                <w:rFonts w:ascii="Times New Roman" w:eastAsia="Times New Roman" w:hAnsi="Times New Roman" w:cs="Times New Roman"/>
                <w:b/>
                <w:bCs/>
                <w:color w:val="000000"/>
                <w:lang w:eastAsia="es-EC"/>
              </w:rPr>
            </w:pPr>
            <w:r w:rsidRPr="00B3764B">
              <w:rPr>
                <w:rFonts w:ascii="Times New Roman" w:eastAsia="Times New Roman" w:hAnsi="Times New Roman" w:cs="Times New Roman"/>
                <w:b/>
                <w:bCs/>
                <w:color w:val="000000"/>
                <w:lang w:eastAsia="es-EC"/>
              </w:rPr>
              <w:t>Facilidad de</w:t>
            </w:r>
          </w:p>
        </w:tc>
        <w:tc>
          <w:tcPr>
            <w:tcW w:w="192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D417B4" w:rsidRPr="00B3764B" w:rsidRDefault="00D417B4" w:rsidP="00A81C1E">
            <w:pPr>
              <w:spacing w:after="0" w:line="360" w:lineRule="auto"/>
              <w:jc w:val="center"/>
              <w:rPr>
                <w:rFonts w:ascii="Times New Roman" w:eastAsia="Times New Roman" w:hAnsi="Times New Roman" w:cs="Times New Roman"/>
                <w:b/>
                <w:bCs/>
                <w:color w:val="000000"/>
                <w:lang w:eastAsia="es-EC"/>
              </w:rPr>
            </w:pPr>
            <w:r w:rsidRPr="00B3764B">
              <w:rPr>
                <w:rFonts w:ascii="Times New Roman" w:eastAsia="Times New Roman" w:hAnsi="Times New Roman" w:cs="Times New Roman"/>
                <w:b/>
                <w:bCs/>
                <w:color w:val="000000"/>
                <w:lang w:eastAsia="es-EC"/>
              </w:rPr>
              <w:t>Sin el sistema</w:t>
            </w:r>
          </w:p>
        </w:tc>
        <w:tc>
          <w:tcPr>
            <w:tcW w:w="192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D417B4" w:rsidRPr="00B3764B" w:rsidRDefault="00D417B4" w:rsidP="00A81C1E">
            <w:pPr>
              <w:spacing w:after="0" w:line="360" w:lineRule="auto"/>
              <w:jc w:val="center"/>
              <w:rPr>
                <w:rFonts w:ascii="Times New Roman" w:eastAsia="Times New Roman" w:hAnsi="Times New Roman" w:cs="Times New Roman"/>
                <w:b/>
                <w:bCs/>
                <w:color w:val="000000"/>
                <w:lang w:eastAsia="es-EC"/>
              </w:rPr>
            </w:pPr>
            <w:r w:rsidRPr="00B3764B">
              <w:rPr>
                <w:rFonts w:ascii="Times New Roman" w:eastAsia="Times New Roman" w:hAnsi="Times New Roman" w:cs="Times New Roman"/>
                <w:b/>
                <w:bCs/>
                <w:color w:val="000000"/>
                <w:lang w:eastAsia="es-EC"/>
              </w:rPr>
              <w:t>Con el sistema</w:t>
            </w:r>
          </w:p>
        </w:tc>
      </w:tr>
      <w:tr w:rsidR="00D417B4" w:rsidRPr="00B3764B" w:rsidTr="00D417B4">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D417B4" w:rsidRPr="00B3764B" w:rsidRDefault="00D417B4" w:rsidP="00A81C1E">
            <w:pPr>
              <w:spacing w:after="0" w:line="360" w:lineRule="auto"/>
              <w:jc w:val="center"/>
              <w:rPr>
                <w:rFonts w:ascii="Times New Roman" w:eastAsia="Times New Roman" w:hAnsi="Times New Roman" w:cs="Times New Roman"/>
                <w:b/>
                <w:bCs/>
                <w:color w:val="000000"/>
                <w:lang w:eastAsia="es-EC"/>
              </w:rPr>
            </w:pPr>
            <w:r w:rsidRPr="00B3764B">
              <w:rPr>
                <w:rFonts w:ascii="Times New Roman" w:eastAsia="Times New Roman" w:hAnsi="Times New Roman" w:cs="Times New Roman"/>
                <w:b/>
                <w:bCs/>
                <w:color w:val="000000"/>
                <w:lang w:eastAsia="es-EC"/>
              </w:rPr>
              <w:t>comunicación</w:t>
            </w:r>
          </w:p>
        </w:tc>
        <w:tc>
          <w:tcPr>
            <w:tcW w:w="928" w:type="dxa"/>
            <w:tcBorders>
              <w:top w:val="nil"/>
              <w:left w:val="nil"/>
              <w:bottom w:val="single" w:sz="4" w:space="0" w:color="auto"/>
              <w:right w:val="single" w:sz="4" w:space="0" w:color="auto"/>
            </w:tcBorders>
            <w:shd w:val="clear" w:color="auto" w:fill="auto"/>
            <w:noWrap/>
            <w:vAlign w:val="bottom"/>
            <w:hideMark/>
          </w:tcPr>
          <w:p w:rsidR="00D417B4" w:rsidRPr="00B3764B" w:rsidRDefault="00D417B4" w:rsidP="00A81C1E">
            <w:pPr>
              <w:spacing w:after="0" w:line="360" w:lineRule="auto"/>
              <w:jc w:val="center"/>
              <w:rPr>
                <w:rFonts w:ascii="Times New Roman" w:eastAsia="Times New Roman" w:hAnsi="Times New Roman" w:cs="Times New Roman"/>
                <w:b/>
                <w:bCs/>
                <w:color w:val="000000"/>
                <w:lang w:eastAsia="es-EC"/>
              </w:rPr>
            </w:pPr>
            <w:r w:rsidRPr="00B3764B">
              <w:rPr>
                <w:rFonts w:ascii="Times New Roman" w:eastAsia="Times New Roman" w:hAnsi="Times New Roman" w:cs="Times New Roman"/>
                <w:b/>
                <w:bCs/>
                <w:color w:val="000000"/>
                <w:lang w:eastAsia="es-EC"/>
              </w:rPr>
              <w:t>Total</w:t>
            </w:r>
          </w:p>
        </w:tc>
        <w:tc>
          <w:tcPr>
            <w:tcW w:w="992" w:type="dxa"/>
            <w:tcBorders>
              <w:top w:val="nil"/>
              <w:left w:val="nil"/>
              <w:bottom w:val="single" w:sz="4" w:space="0" w:color="auto"/>
              <w:right w:val="single" w:sz="4" w:space="0" w:color="auto"/>
            </w:tcBorders>
            <w:shd w:val="clear" w:color="auto" w:fill="auto"/>
            <w:noWrap/>
            <w:vAlign w:val="bottom"/>
            <w:hideMark/>
          </w:tcPr>
          <w:p w:rsidR="00D417B4" w:rsidRPr="00B3764B" w:rsidRDefault="00D417B4" w:rsidP="00A81C1E">
            <w:pPr>
              <w:spacing w:after="0" w:line="360" w:lineRule="auto"/>
              <w:jc w:val="center"/>
              <w:rPr>
                <w:rFonts w:ascii="Times New Roman" w:eastAsia="Times New Roman" w:hAnsi="Times New Roman" w:cs="Times New Roman"/>
                <w:b/>
                <w:bCs/>
                <w:color w:val="000000"/>
                <w:lang w:eastAsia="es-EC"/>
              </w:rPr>
            </w:pPr>
            <w:r w:rsidRPr="00B3764B">
              <w:rPr>
                <w:rFonts w:ascii="Times New Roman" w:eastAsia="Times New Roman" w:hAnsi="Times New Roman" w:cs="Times New Roman"/>
                <w:b/>
                <w:bCs/>
                <w:color w:val="000000"/>
                <w:lang w:eastAsia="es-EC"/>
              </w:rPr>
              <w:t>%</w:t>
            </w:r>
          </w:p>
        </w:tc>
        <w:tc>
          <w:tcPr>
            <w:tcW w:w="928" w:type="dxa"/>
            <w:tcBorders>
              <w:top w:val="nil"/>
              <w:left w:val="nil"/>
              <w:bottom w:val="single" w:sz="4" w:space="0" w:color="auto"/>
              <w:right w:val="single" w:sz="4" w:space="0" w:color="auto"/>
            </w:tcBorders>
            <w:shd w:val="clear" w:color="auto" w:fill="auto"/>
            <w:noWrap/>
            <w:vAlign w:val="bottom"/>
            <w:hideMark/>
          </w:tcPr>
          <w:p w:rsidR="00D417B4" w:rsidRPr="00B3764B" w:rsidRDefault="00D417B4" w:rsidP="00A81C1E">
            <w:pPr>
              <w:spacing w:after="0" w:line="360" w:lineRule="auto"/>
              <w:jc w:val="center"/>
              <w:rPr>
                <w:rFonts w:ascii="Times New Roman" w:eastAsia="Times New Roman" w:hAnsi="Times New Roman" w:cs="Times New Roman"/>
                <w:b/>
                <w:bCs/>
                <w:color w:val="000000"/>
                <w:lang w:eastAsia="es-EC"/>
              </w:rPr>
            </w:pPr>
            <w:r w:rsidRPr="00B3764B">
              <w:rPr>
                <w:rFonts w:ascii="Times New Roman" w:eastAsia="Times New Roman" w:hAnsi="Times New Roman" w:cs="Times New Roman"/>
                <w:b/>
                <w:bCs/>
                <w:color w:val="000000"/>
                <w:lang w:eastAsia="es-EC"/>
              </w:rPr>
              <w:t>Total</w:t>
            </w:r>
          </w:p>
        </w:tc>
        <w:tc>
          <w:tcPr>
            <w:tcW w:w="992" w:type="dxa"/>
            <w:tcBorders>
              <w:top w:val="nil"/>
              <w:left w:val="nil"/>
              <w:bottom w:val="single" w:sz="4" w:space="0" w:color="auto"/>
              <w:right w:val="single" w:sz="4" w:space="0" w:color="auto"/>
            </w:tcBorders>
            <w:shd w:val="clear" w:color="auto" w:fill="auto"/>
            <w:noWrap/>
            <w:vAlign w:val="bottom"/>
            <w:hideMark/>
          </w:tcPr>
          <w:p w:rsidR="00D417B4" w:rsidRPr="00B3764B" w:rsidRDefault="00D417B4" w:rsidP="00A81C1E">
            <w:pPr>
              <w:spacing w:after="0" w:line="360" w:lineRule="auto"/>
              <w:jc w:val="center"/>
              <w:rPr>
                <w:rFonts w:ascii="Times New Roman" w:eastAsia="Times New Roman" w:hAnsi="Times New Roman" w:cs="Times New Roman"/>
                <w:b/>
                <w:bCs/>
                <w:color w:val="000000"/>
                <w:lang w:eastAsia="es-EC"/>
              </w:rPr>
            </w:pPr>
            <w:r w:rsidRPr="00B3764B">
              <w:rPr>
                <w:rFonts w:ascii="Times New Roman" w:eastAsia="Times New Roman" w:hAnsi="Times New Roman" w:cs="Times New Roman"/>
                <w:b/>
                <w:bCs/>
                <w:color w:val="000000"/>
                <w:lang w:eastAsia="es-EC"/>
              </w:rPr>
              <w:t>%</w:t>
            </w:r>
          </w:p>
        </w:tc>
      </w:tr>
      <w:tr w:rsidR="00D417B4" w:rsidRPr="00B3764B" w:rsidTr="00D417B4">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D417B4" w:rsidRPr="00B3764B" w:rsidRDefault="00D417B4" w:rsidP="00A81C1E">
            <w:pPr>
              <w:spacing w:after="0" w:line="360" w:lineRule="auto"/>
              <w:jc w:val="center"/>
              <w:rPr>
                <w:rFonts w:ascii="Times New Roman" w:eastAsia="Times New Roman" w:hAnsi="Times New Roman" w:cs="Times New Roman"/>
                <w:b/>
                <w:bCs/>
                <w:color w:val="000000"/>
                <w:lang w:eastAsia="es-EC"/>
              </w:rPr>
            </w:pPr>
            <w:r w:rsidRPr="00B3764B">
              <w:rPr>
                <w:rFonts w:ascii="Times New Roman" w:eastAsia="Times New Roman" w:hAnsi="Times New Roman" w:cs="Times New Roman"/>
                <w:b/>
                <w:bCs/>
                <w:color w:val="000000"/>
                <w:lang w:eastAsia="es-EC"/>
              </w:rPr>
              <w:t>Si</w:t>
            </w:r>
          </w:p>
        </w:tc>
        <w:tc>
          <w:tcPr>
            <w:tcW w:w="928" w:type="dxa"/>
            <w:tcBorders>
              <w:top w:val="nil"/>
              <w:left w:val="nil"/>
              <w:bottom w:val="single" w:sz="4" w:space="0" w:color="auto"/>
              <w:right w:val="single" w:sz="4" w:space="0" w:color="auto"/>
            </w:tcBorders>
            <w:shd w:val="clear" w:color="auto" w:fill="auto"/>
            <w:noWrap/>
            <w:vAlign w:val="bottom"/>
            <w:hideMark/>
          </w:tcPr>
          <w:p w:rsidR="00D417B4" w:rsidRPr="00B3764B" w:rsidRDefault="00D417B4" w:rsidP="00A81C1E">
            <w:pPr>
              <w:spacing w:after="0" w:line="360" w:lineRule="auto"/>
              <w:jc w:val="center"/>
              <w:rPr>
                <w:rFonts w:ascii="Times New Roman" w:eastAsia="Times New Roman" w:hAnsi="Times New Roman" w:cs="Times New Roman"/>
                <w:color w:val="000000"/>
                <w:lang w:eastAsia="es-EC"/>
              </w:rPr>
            </w:pPr>
            <w:r w:rsidRPr="00B3764B">
              <w:rPr>
                <w:rFonts w:ascii="Times New Roman" w:eastAsia="Times New Roman" w:hAnsi="Times New Roman" w:cs="Times New Roman"/>
                <w:color w:val="000000"/>
                <w:lang w:eastAsia="es-EC"/>
              </w:rPr>
              <w:t>15</w:t>
            </w:r>
          </w:p>
        </w:tc>
        <w:tc>
          <w:tcPr>
            <w:tcW w:w="992" w:type="dxa"/>
            <w:tcBorders>
              <w:top w:val="nil"/>
              <w:left w:val="nil"/>
              <w:bottom w:val="single" w:sz="4" w:space="0" w:color="auto"/>
              <w:right w:val="single" w:sz="4" w:space="0" w:color="auto"/>
            </w:tcBorders>
            <w:shd w:val="clear" w:color="auto" w:fill="auto"/>
            <w:noWrap/>
            <w:vAlign w:val="bottom"/>
            <w:hideMark/>
          </w:tcPr>
          <w:p w:rsidR="00D417B4" w:rsidRPr="00B3764B" w:rsidRDefault="00D417B4" w:rsidP="00A81C1E">
            <w:pPr>
              <w:spacing w:after="0" w:line="360" w:lineRule="auto"/>
              <w:jc w:val="center"/>
              <w:rPr>
                <w:rFonts w:ascii="Times New Roman" w:eastAsia="Times New Roman" w:hAnsi="Times New Roman" w:cs="Times New Roman"/>
                <w:color w:val="000000"/>
                <w:lang w:eastAsia="es-EC"/>
              </w:rPr>
            </w:pPr>
            <w:r w:rsidRPr="00B3764B">
              <w:rPr>
                <w:rFonts w:ascii="Times New Roman" w:eastAsia="Times New Roman" w:hAnsi="Times New Roman" w:cs="Times New Roman"/>
                <w:color w:val="000000"/>
                <w:lang w:eastAsia="es-EC"/>
              </w:rPr>
              <w:t>23,44</w:t>
            </w:r>
          </w:p>
        </w:tc>
        <w:tc>
          <w:tcPr>
            <w:tcW w:w="928" w:type="dxa"/>
            <w:tcBorders>
              <w:top w:val="nil"/>
              <w:left w:val="nil"/>
              <w:bottom w:val="single" w:sz="4" w:space="0" w:color="auto"/>
              <w:right w:val="single" w:sz="4" w:space="0" w:color="auto"/>
            </w:tcBorders>
            <w:shd w:val="clear" w:color="auto" w:fill="auto"/>
            <w:noWrap/>
            <w:vAlign w:val="bottom"/>
            <w:hideMark/>
          </w:tcPr>
          <w:p w:rsidR="00D417B4" w:rsidRPr="00B3764B" w:rsidRDefault="00D417B4" w:rsidP="00A81C1E">
            <w:pPr>
              <w:spacing w:after="0" w:line="360" w:lineRule="auto"/>
              <w:jc w:val="center"/>
              <w:rPr>
                <w:rFonts w:ascii="Times New Roman" w:eastAsia="Times New Roman" w:hAnsi="Times New Roman" w:cs="Times New Roman"/>
                <w:color w:val="000000"/>
                <w:lang w:eastAsia="es-EC"/>
              </w:rPr>
            </w:pPr>
            <w:r w:rsidRPr="00B3764B">
              <w:rPr>
                <w:rFonts w:ascii="Times New Roman" w:eastAsia="Times New Roman" w:hAnsi="Times New Roman" w:cs="Times New Roman"/>
                <w:color w:val="000000"/>
                <w:lang w:eastAsia="es-EC"/>
              </w:rPr>
              <w:t>62</w:t>
            </w:r>
          </w:p>
        </w:tc>
        <w:tc>
          <w:tcPr>
            <w:tcW w:w="992" w:type="dxa"/>
            <w:tcBorders>
              <w:top w:val="nil"/>
              <w:left w:val="nil"/>
              <w:bottom w:val="single" w:sz="4" w:space="0" w:color="auto"/>
              <w:right w:val="single" w:sz="4" w:space="0" w:color="auto"/>
            </w:tcBorders>
            <w:shd w:val="clear" w:color="auto" w:fill="auto"/>
            <w:noWrap/>
            <w:vAlign w:val="bottom"/>
            <w:hideMark/>
          </w:tcPr>
          <w:p w:rsidR="00D417B4" w:rsidRPr="00B3764B" w:rsidRDefault="00D417B4" w:rsidP="00A81C1E">
            <w:pPr>
              <w:spacing w:after="0" w:line="360" w:lineRule="auto"/>
              <w:jc w:val="center"/>
              <w:rPr>
                <w:rFonts w:ascii="Times New Roman" w:eastAsia="Times New Roman" w:hAnsi="Times New Roman" w:cs="Times New Roman"/>
                <w:color w:val="000000"/>
                <w:lang w:eastAsia="es-EC"/>
              </w:rPr>
            </w:pPr>
            <w:r w:rsidRPr="00B3764B">
              <w:rPr>
                <w:rFonts w:ascii="Times New Roman" w:eastAsia="Times New Roman" w:hAnsi="Times New Roman" w:cs="Times New Roman"/>
                <w:color w:val="000000"/>
                <w:lang w:eastAsia="es-EC"/>
              </w:rPr>
              <w:t>96,88</w:t>
            </w:r>
          </w:p>
        </w:tc>
      </w:tr>
      <w:tr w:rsidR="00D417B4" w:rsidRPr="00B3764B" w:rsidTr="00D417B4">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D417B4" w:rsidRPr="00B3764B" w:rsidRDefault="00D417B4" w:rsidP="00A81C1E">
            <w:pPr>
              <w:spacing w:after="0" w:line="360" w:lineRule="auto"/>
              <w:jc w:val="center"/>
              <w:rPr>
                <w:rFonts w:ascii="Times New Roman" w:eastAsia="Times New Roman" w:hAnsi="Times New Roman" w:cs="Times New Roman"/>
                <w:b/>
                <w:bCs/>
                <w:color w:val="000000"/>
                <w:lang w:eastAsia="es-EC"/>
              </w:rPr>
            </w:pPr>
            <w:r w:rsidRPr="00B3764B">
              <w:rPr>
                <w:rFonts w:ascii="Times New Roman" w:eastAsia="Times New Roman" w:hAnsi="Times New Roman" w:cs="Times New Roman"/>
                <w:b/>
                <w:bCs/>
                <w:color w:val="000000"/>
                <w:lang w:eastAsia="es-EC"/>
              </w:rPr>
              <w:t>No</w:t>
            </w:r>
          </w:p>
        </w:tc>
        <w:tc>
          <w:tcPr>
            <w:tcW w:w="928" w:type="dxa"/>
            <w:tcBorders>
              <w:top w:val="nil"/>
              <w:left w:val="nil"/>
              <w:bottom w:val="single" w:sz="4" w:space="0" w:color="auto"/>
              <w:right w:val="single" w:sz="4" w:space="0" w:color="auto"/>
            </w:tcBorders>
            <w:shd w:val="clear" w:color="auto" w:fill="auto"/>
            <w:noWrap/>
            <w:vAlign w:val="bottom"/>
            <w:hideMark/>
          </w:tcPr>
          <w:p w:rsidR="00D417B4" w:rsidRPr="00B3764B" w:rsidRDefault="00D417B4" w:rsidP="00A81C1E">
            <w:pPr>
              <w:spacing w:after="0" w:line="360" w:lineRule="auto"/>
              <w:jc w:val="center"/>
              <w:rPr>
                <w:rFonts w:ascii="Times New Roman" w:eastAsia="Times New Roman" w:hAnsi="Times New Roman" w:cs="Times New Roman"/>
                <w:color w:val="000000"/>
                <w:lang w:eastAsia="es-EC"/>
              </w:rPr>
            </w:pPr>
            <w:r w:rsidRPr="00B3764B">
              <w:rPr>
                <w:rFonts w:ascii="Times New Roman" w:eastAsia="Times New Roman" w:hAnsi="Times New Roman" w:cs="Times New Roman"/>
                <w:color w:val="000000"/>
                <w:lang w:eastAsia="es-EC"/>
              </w:rPr>
              <w:t>49</w:t>
            </w:r>
          </w:p>
        </w:tc>
        <w:tc>
          <w:tcPr>
            <w:tcW w:w="992" w:type="dxa"/>
            <w:tcBorders>
              <w:top w:val="nil"/>
              <w:left w:val="nil"/>
              <w:bottom w:val="single" w:sz="4" w:space="0" w:color="auto"/>
              <w:right w:val="single" w:sz="4" w:space="0" w:color="auto"/>
            </w:tcBorders>
            <w:shd w:val="clear" w:color="auto" w:fill="auto"/>
            <w:noWrap/>
            <w:vAlign w:val="bottom"/>
            <w:hideMark/>
          </w:tcPr>
          <w:p w:rsidR="00D417B4" w:rsidRPr="00B3764B" w:rsidRDefault="00D417B4" w:rsidP="00A81C1E">
            <w:pPr>
              <w:spacing w:after="0" w:line="360" w:lineRule="auto"/>
              <w:jc w:val="center"/>
              <w:rPr>
                <w:rFonts w:ascii="Times New Roman" w:eastAsia="Times New Roman" w:hAnsi="Times New Roman" w:cs="Times New Roman"/>
                <w:color w:val="000000"/>
                <w:lang w:eastAsia="es-EC"/>
              </w:rPr>
            </w:pPr>
            <w:r w:rsidRPr="00B3764B">
              <w:rPr>
                <w:rFonts w:ascii="Times New Roman" w:eastAsia="Times New Roman" w:hAnsi="Times New Roman" w:cs="Times New Roman"/>
                <w:color w:val="000000"/>
                <w:lang w:eastAsia="es-EC"/>
              </w:rPr>
              <w:t>76,56</w:t>
            </w:r>
          </w:p>
        </w:tc>
        <w:tc>
          <w:tcPr>
            <w:tcW w:w="928" w:type="dxa"/>
            <w:tcBorders>
              <w:top w:val="nil"/>
              <w:left w:val="nil"/>
              <w:bottom w:val="single" w:sz="4" w:space="0" w:color="auto"/>
              <w:right w:val="single" w:sz="4" w:space="0" w:color="auto"/>
            </w:tcBorders>
            <w:shd w:val="clear" w:color="auto" w:fill="auto"/>
            <w:noWrap/>
            <w:vAlign w:val="bottom"/>
            <w:hideMark/>
          </w:tcPr>
          <w:p w:rsidR="00D417B4" w:rsidRPr="00B3764B" w:rsidRDefault="00D417B4" w:rsidP="00A81C1E">
            <w:pPr>
              <w:spacing w:after="0" w:line="360" w:lineRule="auto"/>
              <w:jc w:val="center"/>
              <w:rPr>
                <w:rFonts w:ascii="Times New Roman" w:eastAsia="Times New Roman" w:hAnsi="Times New Roman" w:cs="Times New Roman"/>
                <w:color w:val="000000"/>
                <w:lang w:eastAsia="es-EC"/>
              </w:rPr>
            </w:pPr>
            <w:r w:rsidRPr="00B3764B">
              <w:rPr>
                <w:rFonts w:ascii="Times New Roman" w:eastAsia="Times New Roman" w:hAnsi="Times New Roman" w:cs="Times New Roman"/>
                <w:color w:val="000000"/>
                <w:lang w:eastAsia="es-EC"/>
              </w:rPr>
              <w:t>2</w:t>
            </w:r>
          </w:p>
        </w:tc>
        <w:tc>
          <w:tcPr>
            <w:tcW w:w="992" w:type="dxa"/>
            <w:tcBorders>
              <w:top w:val="nil"/>
              <w:left w:val="nil"/>
              <w:bottom w:val="single" w:sz="4" w:space="0" w:color="auto"/>
              <w:right w:val="single" w:sz="4" w:space="0" w:color="auto"/>
            </w:tcBorders>
            <w:shd w:val="clear" w:color="auto" w:fill="auto"/>
            <w:noWrap/>
            <w:vAlign w:val="bottom"/>
            <w:hideMark/>
          </w:tcPr>
          <w:p w:rsidR="00D417B4" w:rsidRPr="00B3764B" w:rsidRDefault="00D417B4" w:rsidP="00A81C1E">
            <w:pPr>
              <w:spacing w:after="0" w:line="360" w:lineRule="auto"/>
              <w:jc w:val="center"/>
              <w:rPr>
                <w:rFonts w:ascii="Times New Roman" w:eastAsia="Times New Roman" w:hAnsi="Times New Roman" w:cs="Times New Roman"/>
                <w:color w:val="000000"/>
                <w:lang w:eastAsia="es-EC"/>
              </w:rPr>
            </w:pPr>
            <w:r w:rsidRPr="00B3764B">
              <w:rPr>
                <w:rFonts w:ascii="Times New Roman" w:eastAsia="Times New Roman" w:hAnsi="Times New Roman" w:cs="Times New Roman"/>
                <w:color w:val="000000"/>
                <w:lang w:eastAsia="es-EC"/>
              </w:rPr>
              <w:t>3,13</w:t>
            </w:r>
          </w:p>
        </w:tc>
      </w:tr>
      <w:tr w:rsidR="00D417B4" w:rsidRPr="00B3764B" w:rsidTr="00D417B4">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D417B4" w:rsidRPr="00B3764B" w:rsidRDefault="00D417B4" w:rsidP="00A81C1E">
            <w:pPr>
              <w:spacing w:after="0" w:line="360" w:lineRule="auto"/>
              <w:jc w:val="right"/>
              <w:rPr>
                <w:rFonts w:ascii="Times New Roman" w:eastAsia="Times New Roman" w:hAnsi="Times New Roman" w:cs="Times New Roman"/>
                <w:b/>
                <w:bCs/>
                <w:color w:val="000000"/>
                <w:lang w:eastAsia="es-EC"/>
              </w:rPr>
            </w:pPr>
            <w:r w:rsidRPr="00B3764B">
              <w:rPr>
                <w:rFonts w:ascii="Times New Roman" w:eastAsia="Times New Roman" w:hAnsi="Times New Roman" w:cs="Times New Roman"/>
                <w:b/>
                <w:bCs/>
                <w:color w:val="000000"/>
                <w:lang w:eastAsia="es-EC"/>
              </w:rPr>
              <w:t>TOTAL</w:t>
            </w:r>
          </w:p>
        </w:tc>
        <w:tc>
          <w:tcPr>
            <w:tcW w:w="928" w:type="dxa"/>
            <w:tcBorders>
              <w:top w:val="nil"/>
              <w:left w:val="nil"/>
              <w:bottom w:val="single" w:sz="4" w:space="0" w:color="auto"/>
              <w:right w:val="single" w:sz="4" w:space="0" w:color="auto"/>
            </w:tcBorders>
            <w:shd w:val="clear" w:color="auto" w:fill="auto"/>
            <w:noWrap/>
            <w:vAlign w:val="bottom"/>
            <w:hideMark/>
          </w:tcPr>
          <w:p w:rsidR="00D417B4" w:rsidRPr="00B3764B" w:rsidRDefault="00D417B4" w:rsidP="00A81C1E">
            <w:pPr>
              <w:spacing w:after="0" w:line="360" w:lineRule="auto"/>
              <w:jc w:val="center"/>
              <w:rPr>
                <w:rFonts w:ascii="Times New Roman" w:eastAsia="Times New Roman" w:hAnsi="Times New Roman" w:cs="Times New Roman"/>
                <w:color w:val="000000"/>
                <w:lang w:eastAsia="es-EC"/>
              </w:rPr>
            </w:pPr>
            <w:r w:rsidRPr="00B3764B">
              <w:rPr>
                <w:rFonts w:ascii="Times New Roman" w:eastAsia="Times New Roman" w:hAnsi="Times New Roman" w:cs="Times New Roman"/>
                <w:color w:val="000000"/>
                <w:lang w:eastAsia="es-EC"/>
              </w:rPr>
              <w:t>64</w:t>
            </w:r>
          </w:p>
        </w:tc>
        <w:tc>
          <w:tcPr>
            <w:tcW w:w="992" w:type="dxa"/>
            <w:tcBorders>
              <w:top w:val="nil"/>
              <w:left w:val="nil"/>
              <w:bottom w:val="single" w:sz="4" w:space="0" w:color="auto"/>
              <w:right w:val="single" w:sz="4" w:space="0" w:color="auto"/>
            </w:tcBorders>
            <w:shd w:val="clear" w:color="auto" w:fill="auto"/>
            <w:noWrap/>
            <w:vAlign w:val="bottom"/>
            <w:hideMark/>
          </w:tcPr>
          <w:p w:rsidR="00D417B4" w:rsidRPr="00B3764B" w:rsidRDefault="00D417B4" w:rsidP="00A81C1E">
            <w:pPr>
              <w:spacing w:after="0" w:line="360" w:lineRule="auto"/>
              <w:jc w:val="center"/>
              <w:rPr>
                <w:rFonts w:ascii="Times New Roman" w:eastAsia="Times New Roman" w:hAnsi="Times New Roman" w:cs="Times New Roman"/>
                <w:color w:val="000000"/>
                <w:lang w:eastAsia="es-EC"/>
              </w:rPr>
            </w:pPr>
            <w:r w:rsidRPr="00B3764B">
              <w:rPr>
                <w:rFonts w:ascii="Times New Roman" w:eastAsia="Times New Roman" w:hAnsi="Times New Roman" w:cs="Times New Roman"/>
                <w:color w:val="000000"/>
                <w:lang w:eastAsia="es-EC"/>
              </w:rPr>
              <w:t>100</w:t>
            </w:r>
          </w:p>
        </w:tc>
        <w:tc>
          <w:tcPr>
            <w:tcW w:w="928" w:type="dxa"/>
            <w:tcBorders>
              <w:top w:val="nil"/>
              <w:left w:val="nil"/>
              <w:bottom w:val="single" w:sz="4" w:space="0" w:color="auto"/>
              <w:right w:val="single" w:sz="4" w:space="0" w:color="auto"/>
            </w:tcBorders>
            <w:shd w:val="clear" w:color="auto" w:fill="auto"/>
            <w:noWrap/>
            <w:vAlign w:val="bottom"/>
            <w:hideMark/>
          </w:tcPr>
          <w:p w:rsidR="00D417B4" w:rsidRPr="00B3764B" w:rsidRDefault="00D417B4" w:rsidP="00A81C1E">
            <w:pPr>
              <w:spacing w:after="0" w:line="360" w:lineRule="auto"/>
              <w:jc w:val="center"/>
              <w:rPr>
                <w:rFonts w:ascii="Times New Roman" w:eastAsia="Times New Roman" w:hAnsi="Times New Roman" w:cs="Times New Roman"/>
                <w:color w:val="000000"/>
                <w:lang w:eastAsia="es-EC"/>
              </w:rPr>
            </w:pPr>
            <w:r w:rsidRPr="00B3764B">
              <w:rPr>
                <w:rFonts w:ascii="Times New Roman" w:eastAsia="Times New Roman" w:hAnsi="Times New Roman" w:cs="Times New Roman"/>
                <w:color w:val="000000"/>
                <w:lang w:eastAsia="es-EC"/>
              </w:rPr>
              <w:t>64</w:t>
            </w:r>
          </w:p>
        </w:tc>
        <w:tc>
          <w:tcPr>
            <w:tcW w:w="992" w:type="dxa"/>
            <w:tcBorders>
              <w:top w:val="nil"/>
              <w:left w:val="nil"/>
              <w:bottom w:val="single" w:sz="4" w:space="0" w:color="auto"/>
              <w:right w:val="single" w:sz="4" w:space="0" w:color="auto"/>
            </w:tcBorders>
            <w:shd w:val="clear" w:color="auto" w:fill="auto"/>
            <w:noWrap/>
            <w:vAlign w:val="bottom"/>
            <w:hideMark/>
          </w:tcPr>
          <w:p w:rsidR="00D417B4" w:rsidRPr="00B3764B" w:rsidRDefault="00D417B4" w:rsidP="00A81C1E">
            <w:pPr>
              <w:spacing w:after="0" w:line="360" w:lineRule="auto"/>
              <w:jc w:val="center"/>
              <w:rPr>
                <w:rFonts w:ascii="Times New Roman" w:eastAsia="Times New Roman" w:hAnsi="Times New Roman" w:cs="Times New Roman"/>
                <w:color w:val="000000"/>
                <w:lang w:eastAsia="es-EC"/>
              </w:rPr>
            </w:pPr>
            <w:r w:rsidRPr="00B3764B">
              <w:rPr>
                <w:rFonts w:ascii="Times New Roman" w:eastAsia="Times New Roman" w:hAnsi="Times New Roman" w:cs="Times New Roman"/>
                <w:color w:val="000000"/>
                <w:lang w:eastAsia="es-EC"/>
              </w:rPr>
              <w:t>100</w:t>
            </w:r>
          </w:p>
        </w:tc>
      </w:tr>
    </w:tbl>
    <w:p w:rsidR="00B422FE" w:rsidRPr="006E747A" w:rsidRDefault="006E747A" w:rsidP="00116F30">
      <w:pPr>
        <w:tabs>
          <w:tab w:val="left" w:pos="7020"/>
        </w:tabs>
        <w:spacing w:before="240" w:after="0" w:line="360" w:lineRule="auto"/>
        <w:rPr>
          <w:rFonts w:ascii="Times New Roman" w:eastAsiaTheme="majorEastAsia" w:hAnsi="Times New Roman" w:cs="Times New Roman"/>
          <w:bCs/>
          <w:sz w:val="16"/>
          <w:szCs w:val="16"/>
          <w:lang w:eastAsia="es-ES"/>
        </w:rPr>
      </w:pPr>
      <w:r>
        <w:rPr>
          <w:rFonts w:ascii="Times New Roman" w:eastAsiaTheme="majorEastAsia" w:hAnsi="Times New Roman" w:cs="Times New Roman"/>
          <w:bCs/>
          <w:sz w:val="16"/>
          <w:szCs w:val="16"/>
          <w:lang w:eastAsia="es-ES"/>
        </w:rPr>
        <w:t xml:space="preserve">                                    </w:t>
      </w:r>
      <w:r w:rsidR="00B422FE" w:rsidRPr="006E747A">
        <w:rPr>
          <w:rFonts w:ascii="Times New Roman" w:eastAsiaTheme="majorEastAsia" w:hAnsi="Times New Roman" w:cs="Times New Roman"/>
          <w:bCs/>
          <w:sz w:val="16"/>
          <w:szCs w:val="16"/>
          <w:lang w:eastAsia="es-ES"/>
        </w:rPr>
        <w:t>Fuente: Guallo C., Duicela S., 2014</w:t>
      </w:r>
    </w:p>
    <w:p w:rsidR="00116F30" w:rsidRPr="00B3764B" w:rsidRDefault="00116F30" w:rsidP="00A81C1E">
      <w:pPr>
        <w:spacing w:after="0" w:line="360" w:lineRule="auto"/>
        <w:ind w:left="708" w:hanging="708"/>
        <w:jc w:val="both"/>
        <w:rPr>
          <w:rFonts w:ascii="Times New Roman" w:eastAsiaTheme="majorEastAsia" w:hAnsi="Times New Roman" w:cs="Times New Roman"/>
          <w:bCs/>
          <w:lang w:eastAsia="es-ES"/>
        </w:rPr>
      </w:pPr>
    </w:p>
    <w:p w:rsidR="00D417B4" w:rsidRPr="00B3764B" w:rsidRDefault="00335C01" w:rsidP="00A81C1E">
      <w:pPr>
        <w:spacing w:after="0" w:line="360" w:lineRule="auto"/>
        <w:ind w:left="708" w:hanging="708"/>
        <w:jc w:val="both"/>
        <w:rPr>
          <w:rFonts w:ascii="Times New Roman" w:eastAsiaTheme="majorEastAsia" w:hAnsi="Times New Roman" w:cs="Times New Roman"/>
          <w:bCs/>
          <w:lang w:eastAsia="es-ES"/>
        </w:rPr>
      </w:pPr>
      <w:r w:rsidRPr="00B3764B">
        <w:rPr>
          <w:rFonts w:ascii="Times New Roman" w:eastAsiaTheme="majorEastAsia" w:hAnsi="Times New Roman" w:cs="Times New Roman"/>
          <w:bCs/>
          <w:lang w:eastAsia="es-ES"/>
        </w:rPr>
        <w:t>Para ver el análisis de cada una de las preguntas de la encuesta, ver</w:t>
      </w:r>
      <w:r w:rsidRPr="00B3764B">
        <w:rPr>
          <w:rFonts w:ascii="Times New Roman" w:eastAsiaTheme="majorEastAsia" w:hAnsi="Times New Roman" w:cs="Times New Roman"/>
          <w:b/>
          <w:bCs/>
          <w:lang w:eastAsia="es-ES"/>
        </w:rPr>
        <w:t xml:space="preserve"> Anexo</w:t>
      </w:r>
      <w:r w:rsidR="001543D6">
        <w:rPr>
          <w:rFonts w:ascii="Times New Roman" w:eastAsiaTheme="majorEastAsia" w:hAnsi="Times New Roman" w:cs="Times New Roman"/>
          <w:b/>
          <w:bCs/>
          <w:lang w:eastAsia="es-ES"/>
        </w:rPr>
        <w:t xml:space="preserve"> C</w:t>
      </w:r>
      <w:r w:rsidR="002F1E3F" w:rsidRPr="00B3764B">
        <w:rPr>
          <w:rFonts w:ascii="Times New Roman" w:eastAsiaTheme="majorEastAsia" w:hAnsi="Times New Roman" w:cs="Times New Roman"/>
          <w:b/>
          <w:bCs/>
          <w:lang w:eastAsia="es-ES"/>
        </w:rPr>
        <w:t>.</w:t>
      </w:r>
    </w:p>
    <w:p w:rsidR="00116F30" w:rsidRPr="001543D6" w:rsidRDefault="00116F30" w:rsidP="00A81C1E">
      <w:pPr>
        <w:spacing w:after="0" w:line="360" w:lineRule="auto"/>
        <w:ind w:left="708" w:hanging="708"/>
        <w:jc w:val="both"/>
        <w:rPr>
          <w:rFonts w:ascii="Times New Roman" w:eastAsiaTheme="majorEastAsia" w:hAnsi="Times New Roman" w:cs="Times New Roman"/>
          <w:b/>
          <w:bCs/>
          <w:lang w:eastAsia="es-ES"/>
        </w:rPr>
      </w:pPr>
    </w:p>
    <w:p w:rsidR="001543D6" w:rsidRDefault="001543D6" w:rsidP="00A81C1E">
      <w:pPr>
        <w:spacing w:after="0" w:line="360" w:lineRule="auto"/>
        <w:ind w:left="708" w:hanging="708"/>
        <w:jc w:val="both"/>
        <w:rPr>
          <w:rFonts w:ascii="Times New Roman" w:eastAsiaTheme="majorEastAsia" w:hAnsi="Times New Roman" w:cs="Times New Roman"/>
          <w:b/>
          <w:bCs/>
          <w:lang w:val="es-ES" w:eastAsia="es-ES"/>
        </w:rPr>
      </w:pPr>
    </w:p>
    <w:p w:rsidR="00FD3C56" w:rsidRPr="00B3764B" w:rsidRDefault="00FD3C56" w:rsidP="00A81C1E">
      <w:pPr>
        <w:spacing w:after="0" w:line="360" w:lineRule="auto"/>
        <w:ind w:left="708" w:hanging="708"/>
        <w:jc w:val="both"/>
        <w:rPr>
          <w:rFonts w:ascii="Times New Roman" w:eastAsiaTheme="majorEastAsia" w:hAnsi="Times New Roman" w:cs="Times New Roman"/>
          <w:b/>
          <w:bCs/>
          <w:lang w:val="es-ES" w:eastAsia="es-ES"/>
        </w:rPr>
      </w:pPr>
      <w:r w:rsidRPr="00B3764B">
        <w:rPr>
          <w:rFonts w:ascii="Times New Roman" w:eastAsiaTheme="majorEastAsia" w:hAnsi="Times New Roman" w:cs="Times New Roman"/>
          <w:b/>
          <w:bCs/>
          <w:lang w:val="es-ES" w:eastAsia="es-ES"/>
        </w:rPr>
        <w:t>Valor de las Medias</w:t>
      </w:r>
    </w:p>
    <w:p w:rsidR="00116F30" w:rsidRPr="00B3764B" w:rsidRDefault="00116F30" w:rsidP="00A81C1E">
      <w:pPr>
        <w:spacing w:after="0" w:line="360" w:lineRule="auto"/>
        <w:ind w:left="708" w:hanging="708"/>
        <w:jc w:val="both"/>
        <w:rPr>
          <w:rFonts w:ascii="Times New Roman" w:eastAsiaTheme="majorEastAsia" w:hAnsi="Times New Roman" w:cs="Times New Roman"/>
          <w:b/>
          <w:bCs/>
          <w:lang w:val="es-ES" w:eastAsia="es-ES"/>
        </w:rPr>
      </w:pPr>
    </w:p>
    <w:p w:rsidR="001266CC" w:rsidRPr="00B3764B" w:rsidRDefault="00FA0B11" w:rsidP="00A81C1E">
      <w:pPr>
        <w:pStyle w:val="Ttulo1"/>
        <w:spacing w:before="0" w:line="360" w:lineRule="auto"/>
        <w:rPr>
          <w:rFonts w:ascii="Times New Roman" w:eastAsiaTheme="minorHAnsi" w:hAnsi="Times New Roman" w:cs="Times New Roman"/>
          <w:b w:val="0"/>
          <w:bCs w:val="0"/>
          <w:color w:val="auto"/>
          <w:sz w:val="22"/>
          <w:szCs w:val="22"/>
        </w:rPr>
      </w:pPr>
      <w:bookmarkStart w:id="1421" w:name="_Toc423967590"/>
      <w:bookmarkStart w:id="1422" w:name="_Toc423968124"/>
      <w:bookmarkStart w:id="1423" w:name="_Toc424676884"/>
      <w:bookmarkStart w:id="1424" w:name="_Toc424677073"/>
      <w:bookmarkStart w:id="1425" w:name="_Toc424731604"/>
      <w:bookmarkStart w:id="1426" w:name="_Toc424802809"/>
      <w:bookmarkStart w:id="1427" w:name="_Toc424803003"/>
      <w:r w:rsidRPr="00FA0B11">
        <w:rPr>
          <w:rFonts w:ascii="Times New Roman" w:eastAsiaTheme="minorHAnsi" w:hAnsi="Times New Roman" w:cs="Times New Roman"/>
          <w:bCs w:val="0"/>
          <w:color w:val="auto"/>
          <w:sz w:val="22"/>
          <w:szCs w:val="22"/>
        </w:rPr>
        <w:t>Tabla 5-</w:t>
      </w:r>
      <w:r w:rsidR="009E349A">
        <w:rPr>
          <w:rFonts w:ascii="Times New Roman" w:eastAsiaTheme="minorHAnsi" w:hAnsi="Times New Roman" w:cs="Times New Roman"/>
          <w:bCs w:val="0"/>
          <w:color w:val="auto"/>
          <w:sz w:val="22"/>
          <w:szCs w:val="22"/>
        </w:rPr>
        <w:t>3</w:t>
      </w:r>
      <w:r w:rsidRPr="00FA0B11">
        <w:rPr>
          <w:rFonts w:ascii="Times New Roman" w:eastAsiaTheme="minorHAnsi" w:hAnsi="Times New Roman" w:cs="Times New Roman"/>
          <w:bCs w:val="0"/>
          <w:color w:val="auto"/>
          <w:sz w:val="22"/>
          <w:szCs w:val="22"/>
        </w:rPr>
        <w:t>.</w:t>
      </w:r>
      <w:r w:rsidR="001266CC" w:rsidRPr="00B3764B">
        <w:rPr>
          <w:rFonts w:ascii="Times New Roman" w:eastAsiaTheme="minorHAnsi" w:hAnsi="Times New Roman" w:cs="Times New Roman"/>
          <w:b w:val="0"/>
          <w:bCs w:val="0"/>
          <w:color w:val="auto"/>
          <w:sz w:val="22"/>
          <w:szCs w:val="22"/>
        </w:rPr>
        <w:t xml:space="preserve"> Resultados generales</w:t>
      </w:r>
      <w:bookmarkEnd w:id="1421"/>
      <w:bookmarkEnd w:id="1422"/>
      <w:bookmarkEnd w:id="1423"/>
      <w:bookmarkEnd w:id="1424"/>
      <w:bookmarkEnd w:id="1425"/>
      <w:bookmarkEnd w:id="1426"/>
      <w:bookmarkEnd w:id="1427"/>
    </w:p>
    <w:p w:rsidR="00517173" w:rsidRPr="00B3764B" w:rsidRDefault="0042148D" w:rsidP="00A81C1E">
      <w:pPr>
        <w:spacing w:after="0" w:line="360" w:lineRule="auto"/>
        <w:ind w:left="708" w:hanging="708"/>
        <w:jc w:val="both"/>
        <w:rPr>
          <w:rFonts w:ascii="Times New Roman" w:eastAsiaTheme="majorEastAsia" w:hAnsi="Times New Roman" w:cs="Times New Roman"/>
          <w:b/>
          <w:bCs/>
          <w:lang w:val="es-ES" w:eastAsia="es-ES"/>
        </w:rPr>
      </w:pPr>
      <w:r w:rsidRPr="00B3764B">
        <w:rPr>
          <w:rFonts w:ascii="Times New Roman" w:eastAsiaTheme="majorEastAsia" w:hAnsi="Times New Roman" w:cs="Times New Roman"/>
          <w:b/>
          <w:bCs/>
          <w:noProof/>
          <w:lang w:val="es-ES" w:eastAsia="es-ES"/>
        </w:rPr>
        <w:drawing>
          <wp:inline distT="0" distB="0" distL="0" distR="0" wp14:anchorId="6E67884C" wp14:editId="14E4B9C2">
            <wp:extent cx="5399405" cy="180213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29C95FB.tmp"/>
                    <pic:cNvPicPr/>
                  </pic:nvPicPr>
                  <pic:blipFill>
                    <a:blip r:embed="rId65">
                      <a:extLst>
                        <a:ext uri="{28A0092B-C50C-407E-A947-70E740481C1C}">
                          <a14:useLocalDpi xmlns:a14="http://schemas.microsoft.com/office/drawing/2010/main" val="0"/>
                        </a:ext>
                      </a:extLst>
                    </a:blip>
                    <a:stretch>
                      <a:fillRect/>
                    </a:stretch>
                  </pic:blipFill>
                  <pic:spPr>
                    <a:xfrm>
                      <a:off x="0" y="0"/>
                      <a:ext cx="5399405" cy="1802130"/>
                    </a:xfrm>
                    <a:prstGeom prst="rect">
                      <a:avLst/>
                    </a:prstGeom>
                  </pic:spPr>
                </pic:pic>
              </a:graphicData>
            </a:graphic>
          </wp:inline>
        </w:drawing>
      </w:r>
    </w:p>
    <w:p w:rsidR="00B422FE" w:rsidRPr="006E747A" w:rsidRDefault="00B422FE" w:rsidP="00A81C1E">
      <w:pPr>
        <w:tabs>
          <w:tab w:val="left" w:pos="7020"/>
        </w:tabs>
        <w:spacing w:after="0" w:line="360" w:lineRule="auto"/>
        <w:rPr>
          <w:rFonts w:ascii="Times New Roman" w:eastAsiaTheme="majorEastAsia" w:hAnsi="Times New Roman" w:cs="Times New Roman"/>
          <w:bCs/>
          <w:sz w:val="16"/>
          <w:szCs w:val="16"/>
          <w:lang w:eastAsia="es-ES"/>
        </w:rPr>
      </w:pPr>
      <w:r w:rsidRPr="006E747A">
        <w:rPr>
          <w:rFonts w:ascii="Times New Roman" w:eastAsiaTheme="majorEastAsia" w:hAnsi="Times New Roman" w:cs="Times New Roman"/>
          <w:bCs/>
          <w:sz w:val="16"/>
          <w:szCs w:val="16"/>
          <w:lang w:eastAsia="es-ES"/>
        </w:rPr>
        <w:t>Fuente: Guallo C., Duicela S., 2014</w:t>
      </w:r>
    </w:p>
    <w:p w:rsidR="00B422FE" w:rsidRPr="00B3764B" w:rsidRDefault="00B422FE" w:rsidP="00A81C1E">
      <w:pPr>
        <w:spacing w:after="0" w:line="360" w:lineRule="auto"/>
        <w:ind w:left="708" w:hanging="708"/>
        <w:jc w:val="both"/>
        <w:rPr>
          <w:rFonts w:ascii="Times New Roman" w:eastAsiaTheme="majorEastAsia" w:hAnsi="Times New Roman" w:cs="Times New Roman"/>
          <w:b/>
          <w:bCs/>
          <w:lang w:eastAsia="es-ES"/>
        </w:rPr>
      </w:pPr>
    </w:p>
    <w:p w:rsidR="002250C1" w:rsidRPr="00B3764B" w:rsidRDefault="00FD3C56" w:rsidP="00A81C1E">
      <w:pPr>
        <w:spacing w:after="0" w:line="360" w:lineRule="auto"/>
        <w:ind w:left="708" w:hanging="708"/>
        <w:jc w:val="both"/>
        <w:rPr>
          <w:rFonts w:ascii="Times New Roman" w:eastAsiaTheme="majorEastAsia" w:hAnsi="Times New Roman" w:cs="Times New Roman"/>
          <w:b/>
          <w:bCs/>
          <w:lang w:eastAsia="es-ES"/>
        </w:rPr>
      </w:pPr>
      <w:r w:rsidRPr="00B3764B">
        <w:rPr>
          <w:rFonts w:ascii="Times New Roman" w:eastAsiaTheme="majorEastAsia" w:hAnsi="Times New Roman" w:cs="Times New Roman"/>
          <w:b/>
          <w:bCs/>
          <w:lang w:eastAsia="es-ES"/>
        </w:rPr>
        <w:t>Valor de las V</w:t>
      </w:r>
      <w:r w:rsidR="002250C1" w:rsidRPr="00B3764B">
        <w:rPr>
          <w:rFonts w:ascii="Times New Roman" w:eastAsiaTheme="majorEastAsia" w:hAnsi="Times New Roman" w:cs="Times New Roman"/>
          <w:b/>
          <w:bCs/>
          <w:lang w:eastAsia="es-ES"/>
        </w:rPr>
        <w:t>arianzas</w:t>
      </w:r>
    </w:p>
    <w:p w:rsidR="002250C1" w:rsidRPr="00B3764B" w:rsidRDefault="00E823D3" w:rsidP="00A81C1E">
      <w:pPr>
        <w:spacing w:after="0" w:line="360" w:lineRule="auto"/>
        <w:ind w:left="708" w:hanging="708"/>
        <w:jc w:val="both"/>
        <w:rPr>
          <w:rFonts w:ascii="Times New Roman" w:eastAsiaTheme="majorEastAsia" w:hAnsi="Times New Roman" w:cs="Times New Roman"/>
          <w:bCs/>
          <w:lang w:eastAsia="es-ES"/>
        </w:rPr>
      </w:pPr>
      <m:oMathPara>
        <m:oMath>
          <m:sSup>
            <m:sSupPr>
              <m:ctrlPr>
                <w:rPr>
                  <w:rFonts w:ascii="Cambria Math" w:eastAsiaTheme="majorEastAsia" w:hAnsi="Cambria Math" w:cs="Times New Roman"/>
                  <w:bCs/>
                  <w:i/>
                  <w:lang w:eastAsia="es-ES"/>
                </w:rPr>
              </m:ctrlPr>
            </m:sSupPr>
            <m:e>
              <m:r>
                <w:rPr>
                  <w:rFonts w:ascii="Cambria Math" w:eastAsiaTheme="majorEastAsia" w:hAnsi="Cambria Math" w:cs="Times New Roman"/>
                  <w:lang w:eastAsia="es-ES"/>
                </w:rPr>
                <m:t>S</m:t>
              </m:r>
            </m:e>
            <m:sup>
              <m:r>
                <w:rPr>
                  <w:rFonts w:ascii="Cambria Math" w:eastAsiaTheme="majorEastAsia" w:hAnsi="Cambria Math" w:cs="Times New Roman"/>
                  <w:lang w:eastAsia="es-ES"/>
                </w:rPr>
                <m:t>2</m:t>
              </m:r>
            </m:sup>
          </m:sSup>
          <m:r>
            <w:rPr>
              <w:rFonts w:ascii="Cambria Math" w:eastAsiaTheme="majorEastAsia" w:hAnsi="Cambria Math" w:cs="Times New Roman"/>
              <w:lang w:eastAsia="es-ES"/>
            </w:rPr>
            <m:t xml:space="preserve">1= </m:t>
          </m:r>
          <m:f>
            <m:fPr>
              <m:ctrlPr>
                <w:rPr>
                  <w:rFonts w:ascii="Cambria Math" w:eastAsiaTheme="majorEastAsia" w:hAnsi="Cambria Math" w:cs="Times New Roman"/>
                  <w:bCs/>
                  <w:i/>
                  <w:lang w:eastAsia="es-ES"/>
                </w:rPr>
              </m:ctrlPr>
            </m:fPr>
            <m:num>
              <m:r>
                <w:rPr>
                  <w:rFonts w:ascii="Cambria Math" w:eastAsiaTheme="majorEastAsia" w:hAnsi="Cambria Math" w:cs="Times New Roman"/>
                  <w:lang w:eastAsia="es-ES"/>
                </w:rPr>
                <m:t>1</m:t>
              </m:r>
            </m:num>
            <m:den>
              <m:r>
                <w:rPr>
                  <w:rFonts w:ascii="Cambria Math" w:eastAsiaTheme="majorEastAsia" w:hAnsi="Cambria Math" w:cs="Times New Roman"/>
                  <w:lang w:eastAsia="es-ES"/>
                </w:rPr>
                <m:t>15,5</m:t>
              </m:r>
            </m:den>
          </m:f>
          <m:r>
            <w:rPr>
              <w:rFonts w:ascii="Cambria Math" w:eastAsiaTheme="majorEastAsia" w:hAnsi="Cambria Math" w:cs="Times New Roman"/>
              <w:lang w:eastAsia="es-ES"/>
            </w:rPr>
            <m:t>=0,06</m:t>
          </m:r>
        </m:oMath>
      </m:oMathPara>
    </w:p>
    <w:p w:rsidR="00D33719" w:rsidRPr="00B3764B" w:rsidRDefault="00D33719" w:rsidP="00A81C1E">
      <w:pPr>
        <w:spacing w:after="0" w:line="360" w:lineRule="auto"/>
        <w:ind w:left="708" w:hanging="708"/>
        <w:jc w:val="both"/>
        <w:rPr>
          <w:rFonts w:ascii="Times New Roman" w:eastAsiaTheme="majorEastAsia" w:hAnsi="Times New Roman" w:cs="Times New Roman"/>
          <w:b/>
          <w:bCs/>
          <w:lang w:val="es-ES" w:eastAsia="es-ES"/>
        </w:rPr>
      </w:pPr>
    </w:p>
    <w:p w:rsidR="00D33719" w:rsidRPr="00B3764B" w:rsidRDefault="00E823D3" w:rsidP="00A81C1E">
      <w:pPr>
        <w:spacing w:after="0" w:line="360" w:lineRule="auto"/>
        <w:ind w:left="708" w:hanging="708"/>
        <w:jc w:val="both"/>
        <w:rPr>
          <w:rFonts w:ascii="Times New Roman" w:eastAsiaTheme="majorEastAsia" w:hAnsi="Times New Roman" w:cs="Times New Roman"/>
          <w:b/>
          <w:bCs/>
          <w:lang w:val="es-ES" w:eastAsia="es-ES"/>
        </w:rPr>
      </w:pPr>
      <m:oMathPara>
        <m:oMath>
          <m:sSup>
            <m:sSupPr>
              <m:ctrlPr>
                <w:rPr>
                  <w:rFonts w:ascii="Cambria Math" w:eastAsiaTheme="majorEastAsia" w:hAnsi="Cambria Math" w:cs="Times New Roman"/>
                  <w:bCs/>
                  <w:i/>
                  <w:lang w:eastAsia="es-ES"/>
                </w:rPr>
              </m:ctrlPr>
            </m:sSupPr>
            <m:e>
              <m:r>
                <w:rPr>
                  <w:rFonts w:ascii="Cambria Math" w:eastAsiaTheme="majorEastAsia" w:hAnsi="Cambria Math" w:cs="Times New Roman"/>
                  <w:lang w:eastAsia="es-ES"/>
                </w:rPr>
                <m:t>S</m:t>
              </m:r>
            </m:e>
            <m:sup>
              <m:r>
                <w:rPr>
                  <w:rFonts w:ascii="Cambria Math" w:eastAsiaTheme="majorEastAsia" w:hAnsi="Cambria Math" w:cs="Times New Roman"/>
                  <w:lang w:eastAsia="es-ES"/>
                </w:rPr>
                <m:t>2</m:t>
              </m:r>
            </m:sup>
          </m:sSup>
          <m:r>
            <w:rPr>
              <w:rFonts w:ascii="Cambria Math" w:eastAsiaTheme="majorEastAsia" w:hAnsi="Cambria Math" w:cs="Times New Roman"/>
              <w:lang w:eastAsia="es-ES"/>
            </w:rPr>
            <m:t xml:space="preserve">2= </m:t>
          </m:r>
          <m:f>
            <m:fPr>
              <m:ctrlPr>
                <w:rPr>
                  <w:rFonts w:ascii="Cambria Math" w:eastAsiaTheme="majorEastAsia" w:hAnsi="Cambria Math" w:cs="Times New Roman"/>
                  <w:bCs/>
                  <w:i/>
                  <w:lang w:eastAsia="es-ES"/>
                </w:rPr>
              </m:ctrlPr>
            </m:fPr>
            <m:num>
              <m:r>
                <w:rPr>
                  <w:rFonts w:ascii="Cambria Math" w:eastAsiaTheme="majorEastAsia" w:hAnsi="Cambria Math" w:cs="Times New Roman"/>
                  <w:lang w:eastAsia="es-ES"/>
                </w:rPr>
                <m:t>20,75</m:t>
              </m:r>
            </m:num>
            <m:den>
              <m:r>
                <w:rPr>
                  <w:rFonts w:ascii="Cambria Math" w:eastAsiaTheme="majorEastAsia" w:hAnsi="Cambria Math" w:cs="Times New Roman"/>
                  <w:lang w:eastAsia="es-ES"/>
                </w:rPr>
                <m:t>3,75</m:t>
              </m:r>
            </m:den>
          </m:f>
          <m:r>
            <w:rPr>
              <w:rFonts w:ascii="Cambria Math" w:eastAsiaTheme="majorEastAsia" w:hAnsi="Cambria Math" w:cs="Times New Roman"/>
              <w:lang w:eastAsia="es-ES"/>
            </w:rPr>
            <m:t>=5,53</m:t>
          </m:r>
        </m:oMath>
      </m:oMathPara>
    </w:p>
    <w:p w:rsidR="00D33719" w:rsidRPr="00B3764B" w:rsidRDefault="00D33719" w:rsidP="00A81C1E">
      <w:pPr>
        <w:spacing w:after="0" w:line="360" w:lineRule="auto"/>
        <w:ind w:left="708" w:hanging="708"/>
        <w:jc w:val="both"/>
        <w:rPr>
          <w:rFonts w:ascii="Times New Roman" w:eastAsiaTheme="majorEastAsia" w:hAnsi="Times New Roman" w:cs="Times New Roman"/>
          <w:b/>
          <w:bCs/>
          <w:lang w:val="es-ES" w:eastAsia="es-ES"/>
        </w:rPr>
      </w:pPr>
    </w:p>
    <w:p w:rsidR="00116F30" w:rsidRDefault="00116F30" w:rsidP="00A81C1E">
      <w:pPr>
        <w:spacing w:after="0" w:line="360" w:lineRule="auto"/>
        <w:ind w:left="708" w:hanging="708"/>
        <w:jc w:val="both"/>
        <w:rPr>
          <w:rFonts w:ascii="Times New Roman" w:eastAsiaTheme="majorEastAsia" w:hAnsi="Times New Roman" w:cs="Times New Roman"/>
          <w:b/>
          <w:bCs/>
          <w:lang w:val="es-ES" w:eastAsia="es-ES"/>
        </w:rPr>
      </w:pPr>
    </w:p>
    <w:p w:rsidR="00687D1E" w:rsidRPr="00B3764B" w:rsidRDefault="00687D1E" w:rsidP="00A81C1E">
      <w:pPr>
        <w:spacing w:after="0" w:line="360" w:lineRule="auto"/>
        <w:ind w:left="708" w:hanging="708"/>
        <w:jc w:val="both"/>
        <w:rPr>
          <w:rFonts w:ascii="Times New Roman" w:eastAsiaTheme="majorEastAsia" w:hAnsi="Times New Roman" w:cs="Times New Roman"/>
          <w:b/>
          <w:bCs/>
          <w:lang w:val="es-ES" w:eastAsia="es-ES"/>
        </w:rPr>
      </w:pPr>
    </w:p>
    <w:p w:rsidR="00D33719" w:rsidRPr="00B3764B" w:rsidRDefault="00AD309A" w:rsidP="00A81C1E">
      <w:pPr>
        <w:spacing w:after="0" w:line="360" w:lineRule="auto"/>
        <w:ind w:left="708" w:hanging="708"/>
        <w:jc w:val="both"/>
        <w:rPr>
          <w:rFonts w:ascii="Times New Roman" w:eastAsiaTheme="majorEastAsia" w:hAnsi="Times New Roman" w:cs="Times New Roman"/>
          <w:b/>
          <w:bCs/>
          <w:lang w:val="es-ES" w:eastAsia="es-ES"/>
        </w:rPr>
      </w:pPr>
      <w:r w:rsidRPr="00B3764B">
        <w:rPr>
          <w:rFonts w:ascii="Times New Roman" w:eastAsiaTheme="majorEastAsia" w:hAnsi="Times New Roman" w:cs="Times New Roman"/>
          <w:b/>
          <w:bCs/>
          <w:lang w:val="es-ES" w:eastAsia="es-ES"/>
        </w:rPr>
        <w:t>Aplicación de la Distribución t-Student</w:t>
      </w:r>
    </w:p>
    <w:p w:rsidR="00AD309A" w:rsidRPr="00B3764B" w:rsidRDefault="00AD309A" w:rsidP="00A81C1E">
      <w:pPr>
        <w:spacing w:after="0" w:line="360" w:lineRule="auto"/>
        <w:ind w:left="708" w:hanging="708"/>
        <w:jc w:val="both"/>
        <w:rPr>
          <w:rFonts w:ascii="Times New Roman" w:eastAsiaTheme="majorEastAsia" w:hAnsi="Times New Roman" w:cs="Times New Roman"/>
          <w:bCs/>
          <w:lang w:val="es-ES" w:eastAsia="es-ES"/>
        </w:rPr>
      </w:pPr>
    </w:p>
    <w:p w:rsidR="00F84214" w:rsidRPr="00B3764B" w:rsidRDefault="000E7D10" w:rsidP="00A81C1E">
      <w:pPr>
        <w:spacing w:after="0" w:line="360" w:lineRule="auto"/>
        <w:ind w:left="708" w:hanging="708"/>
        <w:jc w:val="both"/>
        <w:rPr>
          <w:rFonts w:ascii="Times New Roman" w:eastAsiaTheme="majorEastAsia" w:hAnsi="Times New Roman" w:cs="Times New Roman"/>
          <w:bCs/>
          <w:lang w:val="es-ES" w:eastAsia="es-ES"/>
        </w:rPr>
      </w:pPr>
      <m:oMathPara>
        <m:oMath>
          <m:r>
            <m:rPr>
              <m:sty m:val="bi"/>
            </m:rPr>
            <w:rPr>
              <w:rFonts w:ascii="Cambria Math" w:eastAsiaTheme="majorEastAsia" w:hAnsi="Cambria Math" w:cs="Times New Roman"/>
              <w:lang w:val="es-ES" w:eastAsia="es-ES"/>
            </w:rPr>
            <m:t>t</m:t>
          </m:r>
          <m:r>
            <w:rPr>
              <w:rFonts w:ascii="Cambria Math" w:eastAsiaTheme="majorEastAsia" w:hAnsi="Cambria Math" w:cs="Times New Roman"/>
              <w:lang w:val="es-ES" w:eastAsia="es-ES"/>
            </w:rPr>
            <m:t xml:space="preserve">= </m:t>
          </m:r>
          <m:f>
            <m:fPr>
              <m:ctrlPr>
                <w:rPr>
                  <w:rFonts w:ascii="Cambria Math" w:eastAsiaTheme="majorEastAsia" w:hAnsi="Cambria Math" w:cs="Times New Roman"/>
                  <w:bCs/>
                  <w:i/>
                  <w:lang w:val="es-ES" w:eastAsia="es-ES"/>
                </w:rPr>
              </m:ctrlPr>
            </m:fPr>
            <m:num>
              <m:acc>
                <m:accPr>
                  <m:chr m:val="̅"/>
                  <m:ctrlPr>
                    <w:rPr>
                      <w:rFonts w:ascii="Cambria Math" w:eastAsiaTheme="majorEastAsia" w:hAnsi="Cambria Math" w:cs="Times New Roman"/>
                      <w:bCs/>
                      <w:i/>
                      <w:lang w:val="es-ES" w:eastAsia="es-ES"/>
                    </w:rPr>
                  </m:ctrlPr>
                </m:accPr>
                <m:e>
                  <m:r>
                    <w:rPr>
                      <w:rFonts w:ascii="Cambria Math" w:eastAsiaTheme="majorEastAsia" w:hAnsi="Cambria Math" w:cs="Times New Roman"/>
                      <w:lang w:val="es-ES" w:eastAsia="es-ES"/>
                    </w:rPr>
                    <m:t>x1</m:t>
                  </m:r>
                </m:e>
              </m:acc>
              <m:r>
                <w:rPr>
                  <w:rFonts w:ascii="Cambria Math" w:eastAsiaTheme="majorEastAsia" w:hAnsi="Cambria Math" w:cs="Times New Roman"/>
                  <w:lang w:val="es-ES" w:eastAsia="es-ES"/>
                </w:rPr>
                <m:t xml:space="preserve">   -  </m:t>
              </m:r>
              <m:acc>
                <m:accPr>
                  <m:chr m:val="̅"/>
                  <m:ctrlPr>
                    <w:rPr>
                      <w:rFonts w:ascii="Cambria Math" w:eastAsiaTheme="majorEastAsia" w:hAnsi="Cambria Math" w:cs="Times New Roman"/>
                      <w:bCs/>
                      <w:i/>
                      <w:lang w:val="es-ES" w:eastAsia="es-ES"/>
                    </w:rPr>
                  </m:ctrlPr>
                </m:accPr>
                <m:e>
                  <m:r>
                    <w:rPr>
                      <w:rFonts w:ascii="Cambria Math" w:eastAsiaTheme="majorEastAsia" w:hAnsi="Cambria Math" w:cs="Times New Roman"/>
                      <w:lang w:val="es-ES" w:eastAsia="es-ES"/>
                    </w:rPr>
                    <m:t>x2</m:t>
                  </m:r>
                </m:e>
              </m:acc>
              <m:r>
                <w:rPr>
                  <w:rFonts w:ascii="Cambria Math" w:eastAsiaTheme="majorEastAsia" w:hAnsi="Cambria Math" w:cs="Times New Roman"/>
                  <w:lang w:val="es-ES" w:eastAsia="es-ES"/>
                </w:rPr>
                <m:t xml:space="preserve"> </m:t>
              </m:r>
            </m:num>
            <m:den>
              <m:rad>
                <m:radPr>
                  <m:degHide m:val="1"/>
                  <m:ctrlPr>
                    <w:rPr>
                      <w:rFonts w:ascii="Cambria Math" w:eastAsiaTheme="majorEastAsia" w:hAnsi="Cambria Math" w:cs="Times New Roman"/>
                      <w:bCs/>
                      <w:i/>
                      <w:lang w:val="es-ES" w:eastAsia="es-ES"/>
                    </w:rPr>
                  </m:ctrlPr>
                </m:radPr>
                <m:deg/>
                <m:e>
                  <m:f>
                    <m:fPr>
                      <m:ctrlPr>
                        <w:rPr>
                          <w:rFonts w:ascii="Cambria Math" w:eastAsiaTheme="majorEastAsia" w:hAnsi="Cambria Math" w:cs="Times New Roman"/>
                          <w:bCs/>
                          <w:i/>
                          <w:lang w:val="es-ES" w:eastAsia="es-ES"/>
                        </w:rPr>
                      </m:ctrlPr>
                    </m:fPr>
                    <m:num>
                      <m:sSup>
                        <m:sSupPr>
                          <m:ctrlPr>
                            <w:rPr>
                              <w:rFonts w:ascii="Cambria Math" w:eastAsiaTheme="majorEastAsia" w:hAnsi="Cambria Math" w:cs="Times New Roman"/>
                              <w:bCs/>
                              <w:i/>
                              <w:lang w:val="es-ES" w:eastAsia="es-ES"/>
                            </w:rPr>
                          </m:ctrlPr>
                        </m:sSupPr>
                        <m:e>
                          <m:r>
                            <w:rPr>
                              <w:rFonts w:ascii="Cambria Math" w:eastAsiaTheme="majorEastAsia" w:hAnsi="Cambria Math" w:cs="Times New Roman"/>
                              <w:lang w:val="es-ES" w:eastAsia="es-ES"/>
                            </w:rPr>
                            <m:t>s</m:t>
                          </m:r>
                        </m:e>
                        <m:sup>
                          <m:r>
                            <w:rPr>
                              <w:rFonts w:ascii="Cambria Math" w:eastAsiaTheme="majorEastAsia" w:hAnsi="Cambria Math" w:cs="Times New Roman"/>
                              <w:lang w:val="es-ES" w:eastAsia="es-ES"/>
                            </w:rPr>
                            <m:t>2</m:t>
                          </m:r>
                        </m:sup>
                      </m:sSup>
                      <m:r>
                        <w:rPr>
                          <w:rFonts w:ascii="Cambria Math" w:eastAsiaTheme="majorEastAsia" w:hAnsi="Cambria Math" w:cs="Times New Roman"/>
                          <w:lang w:val="es-ES" w:eastAsia="es-ES"/>
                        </w:rPr>
                        <m:t>1</m:t>
                      </m:r>
                    </m:num>
                    <m:den>
                      <m:r>
                        <w:rPr>
                          <w:rFonts w:ascii="Cambria Math" w:eastAsiaTheme="majorEastAsia" w:hAnsi="Cambria Math" w:cs="Times New Roman"/>
                          <w:lang w:val="es-ES" w:eastAsia="es-ES"/>
                        </w:rPr>
                        <m:t>n1</m:t>
                      </m:r>
                    </m:den>
                  </m:f>
                  <m:r>
                    <w:rPr>
                      <w:rFonts w:ascii="Cambria Math" w:eastAsiaTheme="majorEastAsia" w:hAnsi="Cambria Math" w:cs="Times New Roman"/>
                      <w:lang w:val="es-ES" w:eastAsia="es-ES"/>
                    </w:rPr>
                    <m:t xml:space="preserve">+ </m:t>
                  </m:r>
                  <m:f>
                    <m:fPr>
                      <m:ctrlPr>
                        <w:rPr>
                          <w:rFonts w:ascii="Cambria Math" w:eastAsiaTheme="majorEastAsia" w:hAnsi="Cambria Math" w:cs="Times New Roman"/>
                          <w:bCs/>
                          <w:i/>
                          <w:lang w:val="es-ES" w:eastAsia="es-ES"/>
                        </w:rPr>
                      </m:ctrlPr>
                    </m:fPr>
                    <m:num>
                      <m:sSup>
                        <m:sSupPr>
                          <m:ctrlPr>
                            <w:rPr>
                              <w:rFonts w:ascii="Cambria Math" w:eastAsiaTheme="majorEastAsia" w:hAnsi="Cambria Math" w:cs="Times New Roman"/>
                              <w:bCs/>
                              <w:i/>
                              <w:lang w:val="es-ES" w:eastAsia="es-ES"/>
                            </w:rPr>
                          </m:ctrlPr>
                        </m:sSupPr>
                        <m:e>
                          <m:r>
                            <w:rPr>
                              <w:rFonts w:ascii="Cambria Math" w:eastAsiaTheme="majorEastAsia" w:hAnsi="Cambria Math" w:cs="Times New Roman"/>
                              <w:lang w:val="es-ES" w:eastAsia="es-ES"/>
                            </w:rPr>
                            <m:t>s</m:t>
                          </m:r>
                        </m:e>
                        <m:sup>
                          <m:r>
                            <w:rPr>
                              <w:rFonts w:ascii="Cambria Math" w:eastAsiaTheme="majorEastAsia" w:hAnsi="Cambria Math" w:cs="Times New Roman"/>
                              <w:lang w:val="es-ES" w:eastAsia="es-ES"/>
                            </w:rPr>
                            <m:t>2</m:t>
                          </m:r>
                        </m:sup>
                      </m:sSup>
                      <m:r>
                        <w:rPr>
                          <w:rFonts w:ascii="Cambria Math" w:eastAsiaTheme="majorEastAsia" w:hAnsi="Cambria Math" w:cs="Times New Roman"/>
                          <w:lang w:val="es-ES" w:eastAsia="es-ES"/>
                        </w:rPr>
                        <m:t>2</m:t>
                      </m:r>
                    </m:num>
                    <m:den>
                      <m:r>
                        <w:rPr>
                          <w:rFonts w:ascii="Cambria Math" w:eastAsiaTheme="majorEastAsia" w:hAnsi="Cambria Math" w:cs="Times New Roman"/>
                          <w:lang w:val="es-ES" w:eastAsia="es-ES"/>
                        </w:rPr>
                        <m:t>n2</m:t>
                      </m:r>
                    </m:den>
                  </m:f>
                </m:e>
              </m:rad>
            </m:den>
          </m:f>
        </m:oMath>
      </m:oMathPara>
    </w:p>
    <w:p w:rsidR="00D33719" w:rsidRPr="00B3764B" w:rsidRDefault="00501036" w:rsidP="00A81C1E">
      <w:pPr>
        <w:spacing w:after="0" w:line="360" w:lineRule="auto"/>
        <w:ind w:left="708" w:hanging="708"/>
        <w:jc w:val="both"/>
        <w:rPr>
          <w:rFonts w:ascii="Times New Roman" w:eastAsiaTheme="majorEastAsia" w:hAnsi="Times New Roman" w:cs="Times New Roman"/>
          <w:b/>
          <w:bCs/>
          <w:lang w:val="es-ES" w:eastAsia="es-ES"/>
        </w:rPr>
      </w:pPr>
      <m:oMathPara>
        <m:oMath>
          <m:r>
            <w:rPr>
              <w:rFonts w:ascii="Cambria Math" w:eastAsiaTheme="majorEastAsia" w:hAnsi="Cambria Math" w:cs="Times New Roman"/>
              <w:lang w:val="es-ES" w:eastAsia="es-ES"/>
            </w:rPr>
            <m:t xml:space="preserve">t= </m:t>
          </m:r>
          <m:f>
            <m:fPr>
              <m:ctrlPr>
                <w:rPr>
                  <w:rFonts w:ascii="Cambria Math" w:eastAsiaTheme="majorEastAsia" w:hAnsi="Cambria Math" w:cs="Times New Roman"/>
                  <w:bCs/>
                  <w:i/>
                  <w:lang w:val="es-ES" w:eastAsia="es-ES"/>
                </w:rPr>
              </m:ctrlPr>
            </m:fPr>
            <m:num>
              <m:r>
                <w:rPr>
                  <w:rFonts w:ascii="Cambria Math" w:eastAsiaTheme="majorEastAsia" w:hAnsi="Cambria Math" w:cs="Times New Roman"/>
                  <w:lang w:val="es-ES" w:eastAsia="es-ES"/>
                </w:rPr>
                <m:t xml:space="preserve">15,5   -  3,75 </m:t>
              </m:r>
            </m:num>
            <m:den>
              <m:rad>
                <m:radPr>
                  <m:degHide m:val="1"/>
                  <m:ctrlPr>
                    <w:rPr>
                      <w:rFonts w:ascii="Cambria Math" w:eastAsiaTheme="majorEastAsia" w:hAnsi="Cambria Math" w:cs="Times New Roman"/>
                      <w:bCs/>
                      <w:i/>
                      <w:lang w:val="es-ES" w:eastAsia="es-ES"/>
                    </w:rPr>
                  </m:ctrlPr>
                </m:radPr>
                <m:deg/>
                <m:e>
                  <m:f>
                    <m:fPr>
                      <m:ctrlPr>
                        <w:rPr>
                          <w:rFonts w:ascii="Cambria Math" w:eastAsiaTheme="majorEastAsia" w:hAnsi="Cambria Math" w:cs="Times New Roman"/>
                          <w:bCs/>
                          <w:i/>
                          <w:lang w:val="es-ES" w:eastAsia="es-ES"/>
                        </w:rPr>
                      </m:ctrlPr>
                    </m:fPr>
                    <m:num>
                      <m:r>
                        <w:rPr>
                          <w:rFonts w:ascii="Cambria Math" w:eastAsiaTheme="majorEastAsia" w:hAnsi="Cambria Math" w:cs="Times New Roman"/>
                          <w:lang w:val="es-ES" w:eastAsia="es-ES"/>
                        </w:rPr>
                        <m:t>0,06</m:t>
                      </m:r>
                    </m:num>
                    <m:den>
                      <m:r>
                        <w:rPr>
                          <w:rFonts w:ascii="Cambria Math" w:eastAsiaTheme="majorEastAsia" w:hAnsi="Cambria Math" w:cs="Times New Roman"/>
                          <w:lang w:val="es-ES" w:eastAsia="es-ES"/>
                        </w:rPr>
                        <m:t>16</m:t>
                      </m:r>
                    </m:den>
                  </m:f>
                  <m:r>
                    <w:rPr>
                      <w:rFonts w:ascii="Cambria Math" w:eastAsiaTheme="majorEastAsia" w:hAnsi="Cambria Math" w:cs="Times New Roman"/>
                      <w:lang w:val="es-ES" w:eastAsia="es-ES"/>
                    </w:rPr>
                    <m:t xml:space="preserve">+ </m:t>
                  </m:r>
                  <m:f>
                    <m:fPr>
                      <m:ctrlPr>
                        <w:rPr>
                          <w:rFonts w:ascii="Cambria Math" w:eastAsiaTheme="majorEastAsia" w:hAnsi="Cambria Math" w:cs="Times New Roman"/>
                          <w:bCs/>
                          <w:i/>
                          <w:lang w:val="es-ES" w:eastAsia="es-ES"/>
                        </w:rPr>
                      </m:ctrlPr>
                    </m:fPr>
                    <m:num>
                      <m:r>
                        <w:rPr>
                          <w:rFonts w:ascii="Cambria Math" w:eastAsiaTheme="majorEastAsia" w:hAnsi="Cambria Math" w:cs="Times New Roman"/>
                          <w:lang w:val="es-ES" w:eastAsia="es-ES"/>
                        </w:rPr>
                        <m:t>5,53</m:t>
                      </m:r>
                    </m:num>
                    <m:den>
                      <m:r>
                        <w:rPr>
                          <w:rFonts w:ascii="Cambria Math" w:eastAsiaTheme="majorEastAsia" w:hAnsi="Cambria Math" w:cs="Times New Roman"/>
                          <w:lang w:val="es-ES" w:eastAsia="es-ES"/>
                        </w:rPr>
                        <m:t>16</m:t>
                      </m:r>
                    </m:den>
                  </m:f>
                </m:e>
              </m:rad>
            </m:den>
          </m:f>
          <m:r>
            <w:rPr>
              <w:rFonts w:ascii="Cambria Math" w:eastAsiaTheme="majorEastAsia" w:hAnsi="Cambria Math" w:cs="Times New Roman"/>
              <w:lang w:val="es-ES" w:eastAsia="es-ES"/>
            </w:rPr>
            <m:t xml:space="preserve">=19,87 </m:t>
          </m:r>
        </m:oMath>
      </m:oMathPara>
    </w:p>
    <w:p w:rsidR="00D33719" w:rsidRPr="00B3764B" w:rsidRDefault="00D33719" w:rsidP="00A81C1E">
      <w:pPr>
        <w:spacing w:after="0" w:line="360" w:lineRule="auto"/>
        <w:ind w:left="708" w:hanging="708"/>
        <w:jc w:val="both"/>
        <w:rPr>
          <w:rFonts w:ascii="Times New Roman" w:eastAsiaTheme="majorEastAsia" w:hAnsi="Times New Roman" w:cs="Times New Roman"/>
          <w:b/>
          <w:bCs/>
          <w:lang w:val="es-ES" w:eastAsia="es-ES"/>
        </w:rPr>
      </w:pPr>
    </w:p>
    <w:p w:rsidR="00D33719" w:rsidRPr="00B3764B" w:rsidRDefault="00501036" w:rsidP="00A81C1E">
      <w:pPr>
        <w:spacing w:after="0" w:line="360" w:lineRule="auto"/>
        <w:ind w:left="708" w:hanging="708"/>
        <w:jc w:val="both"/>
        <w:rPr>
          <w:rFonts w:ascii="Times New Roman" w:eastAsiaTheme="majorEastAsia" w:hAnsi="Times New Roman" w:cs="Times New Roman"/>
          <w:b/>
          <w:bCs/>
          <w:lang w:val="es-ES" w:eastAsia="es-ES"/>
        </w:rPr>
      </w:pPr>
      <w:r w:rsidRPr="00B3764B">
        <w:rPr>
          <w:rFonts w:ascii="Times New Roman" w:eastAsiaTheme="majorEastAsia" w:hAnsi="Times New Roman" w:cs="Times New Roman"/>
          <w:b/>
          <w:bCs/>
          <w:lang w:val="es-ES" w:eastAsia="es-ES"/>
        </w:rPr>
        <w:t>Grados de libertad</w:t>
      </w:r>
    </w:p>
    <w:p w:rsidR="00501036" w:rsidRPr="00B3764B" w:rsidRDefault="00501036" w:rsidP="00A81C1E">
      <w:pPr>
        <w:spacing w:after="0" w:line="360" w:lineRule="auto"/>
        <w:ind w:left="708" w:hanging="708"/>
        <w:jc w:val="both"/>
        <w:rPr>
          <w:rFonts w:ascii="Times New Roman" w:eastAsiaTheme="majorEastAsia" w:hAnsi="Times New Roman" w:cs="Times New Roman"/>
          <w:b/>
          <w:bCs/>
          <w:lang w:val="es-ES" w:eastAsia="es-ES"/>
        </w:rPr>
      </w:pPr>
    </w:p>
    <w:p w:rsidR="00D33719" w:rsidRPr="00B3764B" w:rsidRDefault="00501036" w:rsidP="00A81C1E">
      <w:pPr>
        <w:spacing w:after="0" w:line="360" w:lineRule="auto"/>
        <w:ind w:left="708" w:hanging="708"/>
        <w:jc w:val="both"/>
        <w:rPr>
          <w:rFonts w:ascii="Times New Roman" w:eastAsiaTheme="majorEastAsia" w:hAnsi="Times New Roman" w:cs="Times New Roman"/>
          <w:b/>
          <w:bCs/>
          <w:lang w:val="es-ES" w:eastAsia="es-ES"/>
        </w:rPr>
      </w:pPr>
      <m:oMathPara>
        <m:oMath>
          <m:r>
            <m:rPr>
              <m:sty m:val="bi"/>
            </m:rPr>
            <w:rPr>
              <w:rFonts w:ascii="Cambria Math" w:eastAsiaTheme="majorEastAsia" w:hAnsi="Cambria Math" w:cs="Times New Roman"/>
              <w:lang w:val="es-ES" w:eastAsia="es-ES"/>
            </w:rPr>
            <m:t xml:space="preserve">gl= </m:t>
          </m:r>
          <m:sSup>
            <m:sSupPr>
              <m:ctrlPr>
                <w:rPr>
                  <w:rFonts w:ascii="Cambria Math" w:eastAsiaTheme="majorEastAsia" w:hAnsi="Cambria Math" w:cs="Times New Roman"/>
                  <w:bCs/>
                  <w:i/>
                  <w:lang w:val="es-ES" w:eastAsia="es-ES"/>
                </w:rPr>
              </m:ctrlPr>
            </m:sSupPr>
            <m:e>
              <m:f>
                <m:fPr>
                  <m:ctrlPr>
                    <w:rPr>
                      <w:rFonts w:ascii="Cambria Math" w:eastAsiaTheme="majorEastAsia" w:hAnsi="Cambria Math" w:cs="Times New Roman"/>
                      <w:bCs/>
                      <w:i/>
                      <w:lang w:val="es-ES" w:eastAsia="es-ES"/>
                    </w:rPr>
                  </m:ctrlPr>
                </m:fPr>
                <m:num>
                  <m:d>
                    <m:dPr>
                      <m:ctrlPr>
                        <w:rPr>
                          <w:rFonts w:ascii="Cambria Math" w:eastAsiaTheme="majorEastAsia" w:hAnsi="Cambria Math" w:cs="Times New Roman"/>
                          <w:bCs/>
                          <w:i/>
                          <w:lang w:val="es-ES" w:eastAsia="es-ES"/>
                        </w:rPr>
                      </m:ctrlPr>
                    </m:dPr>
                    <m:e>
                      <m:f>
                        <m:fPr>
                          <m:ctrlPr>
                            <w:rPr>
                              <w:rFonts w:ascii="Cambria Math" w:eastAsiaTheme="majorEastAsia" w:hAnsi="Cambria Math" w:cs="Times New Roman"/>
                              <w:bCs/>
                              <w:i/>
                              <w:lang w:val="es-ES" w:eastAsia="es-ES"/>
                            </w:rPr>
                          </m:ctrlPr>
                        </m:fPr>
                        <m:num>
                          <m:sSup>
                            <m:sSupPr>
                              <m:ctrlPr>
                                <w:rPr>
                                  <w:rFonts w:ascii="Cambria Math" w:eastAsiaTheme="majorEastAsia" w:hAnsi="Cambria Math" w:cs="Times New Roman"/>
                                  <w:bCs/>
                                  <w:i/>
                                  <w:lang w:val="es-ES" w:eastAsia="es-ES"/>
                                </w:rPr>
                              </m:ctrlPr>
                            </m:sSupPr>
                            <m:e>
                              <m:r>
                                <w:rPr>
                                  <w:rFonts w:ascii="Cambria Math" w:eastAsiaTheme="majorEastAsia" w:hAnsi="Cambria Math" w:cs="Times New Roman"/>
                                  <w:lang w:val="es-ES" w:eastAsia="es-ES"/>
                                </w:rPr>
                                <m:t>s</m:t>
                              </m:r>
                            </m:e>
                            <m:sup>
                              <m:r>
                                <w:rPr>
                                  <w:rFonts w:ascii="Cambria Math" w:eastAsiaTheme="majorEastAsia" w:hAnsi="Cambria Math" w:cs="Times New Roman"/>
                                  <w:lang w:val="es-ES" w:eastAsia="es-ES"/>
                                </w:rPr>
                                <m:t>2</m:t>
                              </m:r>
                            </m:sup>
                          </m:sSup>
                          <m:r>
                            <w:rPr>
                              <w:rFonts w:ascii="Cambria Math" w:eastAsiaTheme="majorEastAsia" w:hAnsi="Cambria Math" w:cs="Times New Roman"/>
                              <w:lang w:val="es-ES" w:eastAsia="es-ES"/>
                            </w:rPr>
                            <m:t>1</m:t>
                          </m:r>
                        </m:num>
                        <m:den>
                          <m:r>
                            <w:rPr>
                              <w:rFonts w:ascii="Cambria Math" w:eastAsiaTheme="majorEastAsia" w:hAnsi="Cambria Math" w:cs="Times New Roman"/>
                              <w:lang w:val="es-ES" w:eastAsia="es-ES"/>
                            </w:rPr>
                            <m:t>n1</m:t>
                          </m:r>
                        </m:den>
                      </m:f>
                      <m:r>
                        <w:rPr>
                          <w:rFonts w:ascii="Cambria Math" w:eastAsiaTheme="majorEastAsia" w:hAnsi="Cambria Math" w:cs="Times New Roman"/>
                          <w:lang w:val="es-ES" w:eastAsia="es-ES"/>
                        </w:rPr>
                        <m:t xml:space="preserve">+ </m:t>
                      </m:r>
                      <m:f>
                        <m:fPr>
                          <m:ctrlPr>
                            <w:rPr>
                              <w:rFonts w:ascii="Cambria Math" w:eastAsiaTheme="majorEastAsia" w:hAnsi="Cambria Math" w:cs="Times New Roman"/>
                              <w:bCs/>
                              <w:i/>
                              <w:lang w:val="es-ES" w:eastAsia="es-ES"/>
                            </w:rPr>
                          </m:ctrlPr>
                        </m:fPr>
                        <m:num>
                          <m:sSup>
                            <m:sSupPr>
                              <m:ctrlPr>
                                <w:rPr>
                                  <w:rFonts w:ascii="Cambria Math" w:eastAsiaTheme="majorEastAsia" w:hAnsi="Cambria Math" w:cs="Times New Roman"/>
                                  <w:bCs/>
                                  <w:i/>
                                  <w:lang w:val="es-ES" w:eastAsia="es-ES"/>
                                </w:rPr>
                              </m:ctrlPr>
                            </m:sSupPr>
                            <m:e>
                              <m:r>
                                <w:rPr>
                                  <w:rFonts w:ascii="Cambria Math" w:eastAsiaTheme="majorEastAsia" w:hAnsi="Cambria Math" w:cs="Times New Roman"/>
                                  <w:lang w:val="es-ES" w:eastAsia="es-ES"/>
                                </w:rPr>
                                <m:t>s</m:t>
                              </m:r>
                            </m:e>
                            <m:sup>
                              <m:r>
                                <w:rPr>
                                  <w:rFonts w:ascii="Cambria Math" w:eastAsiaTheme="majorEastAsia" w:hAnsi="Cambria Math" w:cs="Times New Roman"/>
                                  <w:lang w:val="es-ES" w:eastAsia="es-ES"/>
                                </w:rPr>
                                <m:t>2</m:t>
                              </m:r>
                            </m:sup>
                          </m:sSup>
                          <m:r>
                            <w:rPr>
                              <w:rFonts w:ascii="Cambria Math" w:eastAsiaTheme="majorEastAsia" w:hAnsi="Cambria Math" w:cs="Times New Roman"/>
                              <w:lang w:val="es-ES" w:eastAsia="es-ES"/>
                            </w:rPr>
                            <m:t>2</m:t>
                          </m:r>
                        </m:num>
                        <m:den>
                          <m:r>
                            <w:rPr>
                              <w:rFonts w:ascii="Cambria Math" w:eastAsiaTheme="majorEastAsia" w:hAnsi="Cambria Math" w:cs="Times New Roman"/>
                              <w:lang w:val="es-ES" w:eastAsia="es-ES"/>
                            </w:rPr>
                            <m:t>n2</m:t>
                          </m:r>
                        </m:den>
                      </m:f>
                    </m:e>
                  </m:d>
                  <m:r>
                    <w:rPr>
                      <w:rFonts w:ascii="Cambria Math" w:eastAsiaTheme="majorEastAsia" w:hAnsi="Cambria Math" w:cs="Times New Roman"/>
                      <w:lang w:val="es-ES" w:eastAsia="es-ES"/>
                    </w:rPr>
                    <m:t xml:space="preserve"> </m:t>
                  </m:r>
                </m:num>
                <m:den>
                  <m:f>
                    <m:fPr>
                      <m:ctrlPr>
                        <w:rPr>
                          <w:rFonts w:ascii="Cambria Math" w:eastAsiaTheme="majorEastAsia" w:hAnsi="Cambria Math" w:cs="Times New Roman"/>
                          <w:bCs/>
                          <w:i/>
                          <w:lang w:val="es-ES" w:eastAsia="es-ES"/>
                        </w:rPr>
                      </m:ctrlPr>
                    </m:fPr>
                    <m:num>
                      <m:sSup>
                        <m:sSupPr>
                          <m:ctrlPr>
                            <w:rPr>
                              <w:rFonts w:ascii="Cambria Math" w:eastAsiaTheme="majorEastAsia" w:hAnsi="Cambria Math" w:cs="Times New Roman"/>
                              <w:bCs/>
                              <w:i/>
                              <w:lang w:val="es-ES" w:eastAsia="es-ES"/>
                            </w:rPr>
                          </m:ctrlPr>
                        </m:sSupPr>
                        <m:e>
                          <m:d>
                            <m:dPr>
                              <m:ctrlPr>
                                <w:rPr>
                                  <w:rFonts w:ascii="Cambria Math" w:eastAsiaTheme="majorEastAsia" w:hAnsi="Cambria Math" w:cs="Times New Roman"/>
                                  <w:bCs/>
                                  <w:i/>
                                  <w:lang w:val="es-ES" w:eastAsia="es-ES"/>
                                </w:rPr>
                              </m:ctrlPr>
                            </m:dPr>
                            <m:e>
                              <m:f>
                                <m:fPr>
                                  <m:ctrlPr>
                                    <w:rPr>
                                      <w:rFonts w:ascii="Cambria Math" w:eastAsiaTheme="majorEastAsia" w:hAnsi="Cambria Math" w:cs="Times New Roman"/>
                                      <w:bCs/>
                                      <w:i/>
                                      <w:lang w:val="es-ES" w:eastAsia="es-ES"/>
                                    </w:rPr>
                                  </m:ctrlPr>
                                </m:fPr>
                                <m:num>
                                  <m:sSup>
                                    <m:sSupPr>
                                      <m:ctrlPr>
                                        <w:rPr>
                                          <w:rFonts w:ascii="Cambria Math" w:eastAsiaTheme="majorEastAsia" w:hAnsi="Cambria Math" w:cs="Times New Roman"/>
                                          <w:bCs/>
                                          <w:i/>
                                          <w:lang w:val="es-ES" w:eastAsia="es-ES"/>
                                        </w:rPr>
                                      </m:ctrlPr>
                                    </m:sSupPr>
                                    <m:e>
                                      <m:r>
                                        <w:rPr>
                                          <w:rFonts w:ascii="Cambria Math" w:eastAsiaTheme="majorEastAsia" w:hAnsi="Cambria Math" w:cs="Times New Roman"/>
                                          <w:lang w:val="es-ES" w:eastAsia="es-ES"/>
                                        </w:rPr>
                                        <m:t>s</m:t>
                                      </m:r>
                                    </m:e>
                                    <m:sup>
                                      <m:r>
                                        <w:rPr>
                                          <w:rFonts w:ascii="Cambria Math" w:eastAsiaTheme="majorEastAsia" w:hAnsi="Cambria Math" w:cs="Times New Roman"/>
                                          <w:lang w:val="es-ES" w:eastAsia="es-ES"/>
                                        </w:rPr>
                                        <m:t>2</m:t>
                                      </m:r>
                                    </m:sup>
                                  </m:sSup>
                                  <m:r>
                                    <w:rPr>
                                      <w:rFonts w:ascii="Cambria Math" w:eastAsiaTheme="majorEastAsia" w:hAnsi="Cambria Math" w:cs="Times New Roman"/>
                                      <w:lang w:val="es-ES" w:eastAsia="es-ES"/>
                                    </w:rPr>
                                    <m:t>1</m:t>
                                  </m:r>
                                </m:num>
                                <m:den>
                                  <m:r>
                                    <w:rPr>
                                      <w:rFonts w:ascii="Cambria Math" w:eastAsiaTheme="majorEastAsia" w:hAnsi="Cambria Math" w:cs="Times New Roman"/>
                                      <w:lang w:val="es-ES" w:eastAsia="es-ES"/>
                                    </w:rPr>
                                    <m:t>n1-1</m:t>
                                  </m:r>
                                </m:den>
                              </m:f>
                            </m:e>
                          </m:d>
                        </m:e>
                        <m:sup>
                          <m:r>
                            <w:rPr>
                              <w:rFonts w:ascii="Cambria Math" w:eastAsiaTheme="majorEastAsia" w:hAnsi="Cambria Math" w:cs="Times New Roman"/>
                              <w:lang w:val="es-ES" w:eastAsia="es-ES"/>
                            </w:rPr>
                            <m:t>2</m:t>
                          </m:r>
                        </m:sup>
                      </m:sSup>
                    </m:num>
                    <m:den>
                      <m:r>
                        <w:rPr>
                          <w:rFonts w:ascii="Cambria Math" w:eastAsiaTheme="majorEastAsia" w:hAnsi="Cambria Math" w:cs="Times New Roman"/>
                          <w:lang w:val="es-ES" w:eastAsia="es-ES"/>
                        </w:rPr>
                        <m:t>n1</m:t>
                      </m:r>
                    </m:den>
                  </m:f>
                  <m:r>
                    <w:rPr>
                      <w:rFonts w:ascii="Cambria Math" w:eastAsiaTheme="majorEastAsia" w:hAnsi="Cambria Math" w:cs="Times New Roman"/>
                      <w:lang w:val="es-ES" w:eastAsia="es-ES"/>
                    </w:rPr>
                    <m:t xml:space="preserve">+ </m:t>
                  </m:r>
                  <m:f>
                    <m:fPr>
                      <m:ctrlPr>
                        <w:rPr>
                          <w:rFonts w:ascii="Cambria Math" w:eastAsiaTheme="majorEastAsia" w:hAnsi="Cambria Math" w:cs="Times New Roman"/>
                          <w:bCs/>
                          <w:i/>
                          <w:lang w:val="es-ES" w:eastAsia="es-ES"/>
                        </w:rPr>
                      </m:ctrlPr>
                    </m:fPr>
                    <m:num>
                      <m:sSup>
                        <m:sSupPr>
                          <m:ctrlPr>
                            <w:rPr>
                              <w:rFonts w:ascii="Cambria Math" w:eastAsiaTheme="majorEastAsia" w:hAnsi="Cambria Math" w:cs="Times New Roman"/>
                              <w:bCs/>
                              <w:i/>
                              <w:lang w:val="es-ES" w:eastAsia="es-ES"/>
                            </w:rPr>
                          </m:ctrlPr>
                        </m:sSupPr>
                        <m:e>
                          <m:d>
                            <m:dPr>
                              <m:ctrlPr>
                                <w:rPr>
                                  <w:rFonts w:ascii="Cambria Math" w:eastAsiaTheme="majorEastAsia" w:hAnsi="Cambria Math" w:cs="Times New Roman"/>
                                  <w:bCs/>
                                  <w:i/>
                                  <w:lang w:val="es-ES" w:eastAsia="es-ES"/>
                                </w:rPr>
                              </m:ctrlPr>
                            </m:dPr>
                            <m:e>
                              <m:f>
                                <m:fPr>
                                  <m:ctrlPr>
                                    <w:rPr>
                                      <w:rFonts w:ascii="Cambria Math" w:eastAsiaTheme="majorEastAsia" w:hAnsi="Cambria Math" w:cs="Times New Roman"/>
                                      <w:bCs/>
                                      <w:i/>
                                      <w:lang w:val="es-ES" w:eastAsia="es-ES"/>
                                    </w:rPr>
                                  </m:ctrlPr>
                                </m:fPr>
                                <m:num>
                                  <m:sSup>
                                    <m:sSupPr>
                                      <m:ctrlPr>
                                        <w:rPr>
                                          <w:rFonts w:ascii="Cambria Math" w:eastAsiaTheme="majorEastAsia" w:hAnsi="Cambria Math" w:cs="Times New Roman"/>
                                          <w:bCs/>
                                          <w:i/>
                                          <w:lang w:val="es-ES" w:eastAsia="es-ES"/>
                                        </w:rPr>
                                      </m:ctrlPr>
                                    </m:sSupPr>
                                    <m:e>
                                      <m:r>
                                        <w:rPr>
                                          <w:rFonts w:ascii="Cambria Math" w:eastAsiaTheme="majorEastAsia" w:hAnsi="Cambria Math" w:cs="Times New Roman"/>
                                          <w:lang w:val="es-ES" w:eastAsia="es-ES"/>
                                        </w:rPr>
                                        <m:t>s</m:t>
                                      </m:r>
                                    </m:e>
                                    <m:sup>
                                      <m:r>
                                        <w:rPr>
                                          <w:rFonts w:ascii="Cambria Math" w:eastAsiaTheme="majorEastAsia" w:hAnsi="Cambria Math" w:cs="Times New Roman"/>
                                          <w:lang w:val="es-ES" w:eastAsia="es-ES"/>
                                        </w:rPr>
                                        <m:t>2</m:t>
                                      </m:r>
                                    </m:sup>
                                  </m:sSup>
                                  <m:r>
                                    <w:rPr>
                                      <w:rFonts w:ascii="Cambria Math" w:eastAsiaTheme="majorEastAsia" w:hAnsi="Cambria Math" w:cs="Times New Roman"/>
                                      <w:lang w:val="es-ES" w:eastAsia="es-ES"/>
                                    </w:rPr>
                                    <m:t>2</m:t>
                                  </m:r>
                                </m:num>
                                <m:den>
                                  <m:r>
                                    <w:rPr>
                                      <w:rFonts w:ascii="Cambria Math" w:eastAsiaTheme="majorEastAsia" w:hAnsi="Cambria Math" w:cs="Times New Roman"/>
                                      <w:lang w:val="es-ES" w:eastAsia="es-ES"/>
                                    </w:rPr>
                                    <m:t>n2-1</m:t>
                                  </m:r>
                                </m:den>
                              </m:f>
                            </m:e>
                          </m:d>
                        </m:e>
                        <m:sup>
                          <m:r>
                            <w:rPr>
                              <w:rFonts w:ascii="Cambria Math" w:eastAsiaTheme="majorEastAsia" w:hAnsi="Cambria Math" w:cs="Times New Roman"/>
                              <w:lang w:val="es-ES" w:eastAsia="es-ES"/>
                            </w:rPr>
                            <m:t>2</m:t>
                          </m:r>
                        </m:sup>
                      </m:sSup>
                    </m:num>
                    <m:den>
                      <m:r>
                        <w:rPr>
                          <w:rFonts w:ascii="Cambria Math" w:eastAsiaTheme="majorEastAsia" w:hAnsi="Cambria Math" w:cs="Times New Roman"/>
                          <w:lang w:val="es-ES" w:eastAsia="es-ES"/>
                        </w:rPr>
                        <m:t>n2</m:t>
                      </m:r>
                    </m:den>
                  </m:f>
                  <m:r>
                    <w:rPr>
                      <w:rFonts w:ascii="Cambria Math" w:eastAsiaTheme="majorEastAsia" w:hAnsi="Cambria Math" w:cs="Times New Roman"/>
                      <w:lang w:val="es-ES" w:eastAsia="es-ES"/>
                    </w:rPr>
                    <m:t xml:space="preserve"> </m:t>
                  </m:r>
                </m:den>
              </m:f>
            </m:e>
            <m:sup>
              <m:r>
                <w:rPr>
                  <w:rFonts w:ascii="Cambria Math" w:eastAsiaTheme="majorEastAsia" w:hAnsi="Cambria Math" w:cs="Times New Roman"/>
                  <w:lang w:val="es-ES" w:eastAsia="es-ES"/>
                </w:rPr>
                <m:t>2</m:t>
              </m:r>
            </m:sup>
          </m:sSup>
          <m:r>
            <w:rPr>
              <w:rFonts w:ascii="Cambria Math" w:eastAsiaTheme="majorEastAsia" w:hAnsi="Cambria Math" w:cs="Times New Roman"/>
              <w:lang w:val="es-ES" w:eastAsia="es-ES"/>
            </w:rPr>
            <m:t>-2</m:t>
          </m:r>
        </m:oMath>
      </m:oMathPara>
    </w:p>
    <w:p w:rsidR="00D33719" w:rsidRPr="00B3764B" w:rsidRDefault="00D33719" w:rsidP="00A81C1E">
      <w:pPr>
        <w:spacing w:after="0" w:line="360" w:lineRule="auto"/>
        <w:ind w:left="708" w:hanging="708"/>
        <w:jc w:val="both"/>
        <w:rPr>
          <w:rFonts w:ascii="Times New Roman" w:eastAsiaTheme="majorEastAsia" w:hAnsi="Times New Roman" w:cs="Times New Roman"/>
          <w:b/>
          <w:bCs/>
          <w:lang w:val="es-ES" w:eastAsia="es-ES"/>
        </w:rPr>
      </w:pPr>
    </w:p>
    <w:p w:rsidR="00D33719" w:rsidRPr="00B3764B" w:rsidRDefault="000E7D10" w:rsidP="00A81C1E">
      <w:pPr>
        <w:tabs>
          <w:tab w:val="left" w:pos="2947"/>
        </w:tabs>
        <w:spacing w:after="0" w:line="360" w:lineRule="auto"/>
        <w:ind w:left="708" w:hanging="708"/>
        <w:jc w:val="center"/>
        <w:rPr>
          <w:rFonts w:ascii="Times New Roman" w:eastAsiaTheme="majorEastAsia" w:hAnsi="Times New Roman" w:cs="Times New Roman"/>
          <w:b/>
          <w:bCs/>
          <w:lang w:val="es-ES" w:eastAsia="es-ES"/>
        </w:rPr>
      </w:pPr>
      <m:oMathPara>
        <m:oMath>
          <m:r>
            <m:rPr>
              <m:sty m:val="p"/>
            </m:rPr>
            <w:rPr>
              <w:rFonts w:ascii="Cambria Math" w:eastAsiaTheme="majorEastAsia" w:hAnsi="Cambria Math" w:cs="Times New Roman"/>
              <w:lang w:val="es-ES" w:eastAsia="es-ES"/>
            </w:rPr>
            <w:br/>
          </m:r>
        </m:oMath>
        <m:oMath>
          <m:r>
            <m:rPr>
              <m:sty m:val="bi"/>
            </m:rPr>
            <w:rPr>
              <w:rFonts w:ascii="Cambria Math" w:eastAsiaTheme="majorEastAsia" w:hAnsi="Cambria Math" w:cs="Times New Roman"/>
              <w:lang w:val="es-ES" w:eastAsia="es-ES"/>
            </w:rPr>
            <m:t xml:space="preserve">gl= </m:t>
          </m:r>
          <m:sSup>
            <m:sSupPr>
              <m:ctrlPr>
                <w:rPr>
                  <w:rFonts w:ascii="Cambria Math" w:eastAsiaTheme="majorEastAsia" w:hAnsi="Cambria Math" w:cs="Times New Roman"/>
                  <w:bCs/>
                  <w:i/>
                  <w:lang w:val="es-ES" w:eastAsia="es-ES"/>
                </w:rPr>
              </m:ctrlPr>
            </m:sSupPr>
            <m:e>
              <m:f>
                <m:fPr>
                  <m:ctrlPr>
                    <w:rPr>
                      <w:rFonts w:ascii="Cambria Math" w:eastAsiaTheme="majorEastAsia" w:hAnsi="Cambria Math" w:cs="Times New Roman"/>
                      <w:bCs/>
                      <w:i/>
                      <w:lang w:val="es-ES" w:eastAsia="es-ES"/>
                    </w:rPr>
                  </m:ctrlPr>
                </m:fPr>
                <m:num>
                  <m:d>
                    <m:dPr>
                      <m:ctrlPr>
                        <w:rPr>
                          <w:rFonts w:ascii="Cambria Math" w:eastAsiaTheme="majorEastAsia" w:hAnsi="Cambria Math" w:cs="Times New Roman"/>
                          <w:bCs/>
                          <w:i/>
                          <w:lang w:val="es-ES" w:eastAsia="es-ES"/>
                        </w:rPr>
                      </m:ctrlPr>
                    </m:dPr>
                    <m:e>
                      <m:f>
                        <m:fPr>
                          <m:ctrlPr>
                            <w:rPr>
                              <w:rFonts w:ascii="Cambria Math" w:eastAsiaTheme="majorEastAsia" w:hAnsi="Cambria Math" w:cs="Times New Roman"/>
                              <w:bCs/>
                              <w:i/>
                              <w:lang w:val="es-ES" w:eastAsia="es-ES"/>
                            </w:rPr>
                          </m:ctrlPr>
                        </m:fPr>
                        <m:num>
                          <m:r>
                            <w:rPr>
                              <w:rFonts w:ascii="Cambria Math" w:eastAsiaTheme="majorEastAsia" w:hAnsi="Cambria Math" w:cs="Times New Roman"/>
                              <w:lang w:val="es-ES" w:eastAsia="es-ES"/>
                            </w:rPr>
                            <m:t>0,06</m:t>
                          </m:r>
                        </m:num>
                        <m:den>
                          <m:r>
                            <w:rPr>
                              <w:rFonts w:ascii="Cambria Math" w:eastAsiaTheme="majorEastAsia" w:hAnsi="Cambria Math" w:cs="Times New Roman"/>
                              <w:lang w:val="es-ES" w:eastAsia="es-ES"/>
                            </w:rPr>
                            <m:t>16</m:t>
                          </m:r>
                        </m:den>
                      </m:f>
                      <m:r>
                        <w:rPr>
                          <w:rFonts w:ascii="Cambria Math" w:eastAsiaTheme="majorEastAsia" w:hAnsi="Cambria Math" w:cs="Times New Roman"/>
                          <w:lang w:val="es-ES" w:eastAsia="es-ES"/>
                        </w:rPr>
                        <m:t xml:space="preserve">+ </m:t>
                      </m:r>
                      <m:f>
                        <m:fPr>
                          <m:ctrlPr>
                            <w:rPr>
                              <w:rFonts w:ascii="Cambria Math" w:eastAsiaTheme="majorEastAsia" w:hAnsi="Cambria Math" w:cs="Times New Roman"/>
                              <w:bCs/>
                              <w:i/>
                              <w:lang w:val="es-ES" w:eastAsia="es-ES"/>
                            </w:rPr>
                          </m:ctrlPr>
                        </m:fPr>
                        <m:num>
                          <m:r>
                            <w:rPr>
                              <w:rFonts w:ascii="Cambria Math" w:eastAsiaTheme="majorEastAsia" w:hAnsi="Cambria Math" w:cs="Times New Roman"/>
                              <w:lang w:val="es-ES" w:eastAsia="es-ES"/>
                            </w:rPr>
                            <m:t>5,53</m:t>
                          </m:r>
                        </m:num>
                        <m:den>
                          <m:r>
                            <w:rPr>
                              <w:rFonts w:ascii="Cambria Math" w:eastAsiaTheme="majorEastAsia" w:hAnsi="Cambria Math" w:cs="Times New Roman"/>
                              <w:lang w:val="es-ES" w:eastAsia="es-ES"/>
                            </w:rPr>
                            <m:t>16</m:t>
                          </m:r>
                        </m:den>
                      </m:f>
                    </m:e>
                  </m:d>
                  <m:r>
                    <w:rPr>
                      <w:rFonts w:ascii="Cambria Math" w:eastAsiaTheme="majorEastAsia" w:hAnsi="Cambria Math" w:cs="Times New Roman"/>
                      <w:lang w:val="es-ES" w:eastAsia="es-ES"/>
                    </w:rPr>
                    <m:t xml:space="preserve"> </m:t>
                  </m:r>
                </m:num>
                <m:den>
                  <m:f>
                    <m:fPr>
                      <m:ctrlPr>
                        <w:rPr>
                          <w:rFonts w:ascii="Cambria Math" w:eastAsiaTheme="majorEastAsia" w:hAnsi="Cambria Math" w:cs="Times New Roman"/>
                          <w:bCs/>
                          <w:i/>
                          <w:lang w:val="es-ES" w:eastAsia="es-ES"/>
                        </w:rPr>
                      </m:ctrlPr>
                    </m:fPr>
                    <m:num>
                      <m:sSup>
                        <m:sSupPr>
                          <m:ctrlPr>
                            <w:rPr>
                              <w:rFonts w:ascii="Cambria Math" w:eastAsiaTheme="majorEastAsia" w:hAnsi="Cambria Math" w:cs="Times New Roman"/>
                              <w:bCs/>
                              <w:i/>
                              <w:lang w:val="es-ES" w:eastAsia="es-ES"/>
                            </w:rPr>
                          </m:ctrlPr>
                        </m:sSupPr>
                        <m:e>
                          <m:d>
                            <m:dPr>
                              <m:ctrlPr>
                                <w:rPr>
                                  <w:rFonts w:ascii="Cambria Math" w:eastAsiaTheme="majorEastAsia" w:hAnsi="Cambria Math" w:cs="Times New Roman"/>
                                  <w:bCs/>
                                  <w:i/>
                                  <w:lang w:val="es-ES" w:eastAsia="es-ES"/>
                                </w:rPr>
                              </m:ctrlPr>
                            </m:dPr>
                            <m:e>
                              <m:f>
                                <m:fPr>
                                  <m:ctrlPr>
                                    <w:rPr>
                                      <w:rFonts w:ascii="Cambria Math" w:eastAsiaTheme="majorEastAsia" w:hAnsi="Cambria Math" w:cs="Times New Roman"/>
                                      <w:bCs/>
                                      <w:i/>
                                      <w:lang w:val="es-ES" w:eastAsia="es-ES"/>
                                    </w:rPr>
                                  </m:ctrlPr>
                                </m:fPr>
                                <m:num>
                                  <m:r>
                                    <w:rPr>
                                      <w:rFonts w:ascii="Cambria Math" w:eastAsiaTheme="majorEastAsia" w:hAnsi="Cambria Math" w:cs="Times New Roman"/>
                                      <w:lang w:val="es-ES" w:eastAsia="es-ES"/>
                                    </w:rPr>
                                    <m:t>0,06</m:t>
                                  </m:r>
                                </m:num>
                                <m:den>
                                  <m:r>
                                    <w:rPr>
                                      <w:rFonts w:ascii="Cambria Math" w:eastAsiaTheme="majorEastAsia" w:hAnsi="Cambria Math" w:cs="Times New Roman"/>
                                      <w:lang w:val="es-ES" w:eastAsia="es-ES"/>
                                    </w:rPr>
                                    <m:t>15</m:t>
                                  </m:r>
                                </m:den>
                              </m:f>
                            </m:e>
                          </m:d>
                        </m:e>
                        <m:sup>
                          <m:r>
                            <w:rPr>
                              <w:rFonts w:ascii="Cambria Math" w:eastAsiaTheme="majorEastAsia" w:hAnsi="Cambria Math" w:cs="Times New Roman"/>
                              <w:lang w:val="es-ES" w:eastAsia="es-ES"/>
                            </w:rPr>
                            <m:t>2</m:t>
                          </m:r>
                        </m:sup>
                      </m:sSup>
                    </m:num>
                    <m:den>
                      <m:r>
                        <w:rPr>
                          <w:rFonts w:ascii="Cambria Math" w:eastAsiaTheme="majorEastAsia" w:hAnsi="Cambria Math" w:cs="Times New Roman"/>
                          <w:lang w:val="es-ES" w:eastAsia="es-ES"/>
                        </w:rPr>
                        <m:t>16</m:t>
                      </m:r>
                    </m:den>
                  </m:f>
                  <m:r>
                    <w:rPr>
                      <w:rFonts w:ascii="Cambria Math" w:eastAsiaTheme="majorEastAsia" w:hAnsi="Cambria Math" w:cs="Times New Roman"/>
                      <w:lang w:val="es-ES" w:eastAsia="es-ES"/>
                    </w:rPr>
                    <m:t xml:space="preserve">+ </m:t>
                  </m:r>
                  <m:f>
                    <m:fPr>
                      <m:ctrlPr>
                        <w:rPr>
                          <w:rFonts w:ascii="Cambria Math" w:eastAsiaTheme="majorEastAsia" w:hAnsi="Cambria Math" w:cs="Times New Roman"/>
                          <w:bCs/>
                          <w:i/>
                          <w:lang w:val="es-ES" w:eastAsia="es-ES"/>
                        </w:rPr>
                      </m:ctrlPr>
                    </m:fPr>
                    <m:num>
                      <m:sSup>
                        <m:sSupPr>
                          <m:ctrlPr>
                            <w:rPr>
                              <w:rFonts w:ascii="Cambria Math" w:eastAsiaTheme="majorEastAsia" w:hAnsi="Cambria Math" w:cs="Times New Roman"/>
                              <w:bCs/>
                              <w:i/>
                              <w:lang w:val="es-ES" w:eastAsia="es-ES"/>
                            </w:rPr>
                          </m:ctrlPr>
                        </m:sSupPr>
                        <m:e>
                          <m:d>
                            <m:dPr>
                              <m:ctrlPr>
                                <w:rPr>
                                  <w:rFonts w:ascii="Cambria Math" w:eastAsiaTheme="majorEastAsia" w:hAnsi="Cambria Math" w:cs="Times New Roman"/>
                                  <w:bCs/>
                                  <w:i/>
                                  <w:lang w:val="es-ES" w:eastAsia="es-ES"/>
                                </w:rPr>
                              </m:ctrlPr>
                            </m:dPr>
                            <m:e>
                              <m:f>
                                <m:fPr>
                                  <m:ctrlPr>
                                    <w:rPr>
                                      <w:rFonts w:ascii="Cambria Math" w:eastAsiaTheme="majorEastAsia" w:hAnsi="Cambria Math" w:cs="Times New Roman"/>
                                      <w:bCs/>
                                      <w:i/>
                                      <w:lang w:val="es-ES" w:eastAsia="es-ES"/>
                                    </w:rPr>
                                  </m:ctrlPr>
                                </m:fPr>
                                <m:num>
                                  <m:r>
                                    <w:rPr>
                                      <w:rFonts w:ascii="Cambria Math" w:eastAsiaTheme="majorEastAsia" w:hAnsi="Cambria Math" w:cs="Times New Roman"/>
                                      <w:lang w:val="es-ES" w:eastAsia="es-ES"/>
                                    </w:rPr>
                                    <m:t>5,53</m:t>
                                  </m:r>
                                </m:num>
                                <m:den>
                                  <m:r>
                                    <w:rPr>
                                      <w:rFonts w:ascii="Cambria Math" w:eastAsiaTheme="majorEastAsia" w:hAnsi="Cambria Math" w:cs="Times New Roman"/>
                                      <w:lang w:val="es-ES" w:eastAsia="es-ES"/>
                                    </w:rPr>
                                    <m:t>15</m:t>
                                  </m:r>
                                </m:den>
                              </m:f>
                            </m:e>
                          </m:d>
                        </m:e>
                        <m:sup>
                          <m:r>
                            <w:rPr>
                              <w:rFonts w:ascii="Cambria Math" w:eastAsiaTheme="majorEastAsia" w:hAnsi="Cambria Math" w:cs="Times New Roman"/>
                              <w:lang w:val="es-ES" w:eastAsia="es-ES"/>
                            </w:rPr>
                            <m:t>2</m:t>
                          </m:r>
                        </m:sup>
                      </m:sSup>
                    </m:num>
                    <m:den>
                      <m:r>
                        <w:rPr>
                          <w:rFonts w:ascii="Cambria Math" w:eastAsiaTheme="majorEastAsia" w:hAnsi="Cambria Math" w:cs="Times New Roman"/>
                          <w:lang w:val="es-ES" w:eastAsia="es-ES"/>
                        </w:rPr>
                        <m:t>16</m:t>
                      </m:r>
                    </m:den>
                  </m:f>
                  <m:r>
                    <w:rPr>
                      <w:rFonts w:ascii="Cambria Math" w:eastAsiaTheme="majorEastAsia" w:hAnsi="Cambria Math" w:cs="Times New Roman"/>
                      <w:lang w:val="es-ES" w:eastAsia="es-ES"/>
                    </w:rPr>
                    <m:t xml:space="preserve"> </m:t>
                  </m:r>
                </m:den>
              </m:f>
            </m:e>
            <m:sup>
              <m:r>
                <w:rPr>
                  <w:rFonts w:ascii="Cambria Math" w:eastAsiaTheme="majorEastAsia" w:hAnsi="Cambria Math" w:cs="Times New Roman"/>
                  <w:lang w:val="es-ES" w:eastAsia="es-ES"/>
                </w:rPr>
                <m:t>2</m:t>
              </m:r>
            </m:sup>
          </m:sSup>
          <m:r>
            <w:rPr>
              <w:rFonts w:ascii="Cambria Math" w:eastAsiaTheme="majorEastAsia" w:hAnsi="Cambria Math" w:cs="Times New Roman"/>
              <w:lang w:val="es-ES" w:eastAsia="es-ES"/>
            </w:rPr>
            <m:t>-2=12,12</m:t>
          </m:r>
        </m:oMath>
      </m:oMathPara>
    </w:p>
    <w:p w:rsidR="00BA639C" w:rsidRPr="00B3764B" w:rsidRDefault="00BA639C" w:rsidP="00A81C1E">
      <w:pPr>
        <w:spacing w:after="0" w:line="360" w:lineRule="auto"/>
        <w:jc w:val="both"/>
        <w:rPr>
          <w:rFonts w:ascii="Times New Roman" w:eastAsiaTheme="majorEastAsia" w:hAnsi="Times New Roman" w:cs="Times New Roman"/>
          <w:bCs/>
        </w:rPr>
      </w:pPr>
    </w:p>
    <w:p w:rsidR="00440E51" w:rsidRPr="00B3764B" w:rsidRDefault="00BA639C" w:rsidP="00A81C1E">
      <w:pPr>
        <w:spacing w:after="0" w:line="360" w:lineRule="auto"/>
        <w:jc w:val="both"/>
        <w:rPr>
          <w:rFonts w:ascii="Times New Roman" w:eastAsiaTheme="majorEastAsia" w:hAnsi="Times New Roman" w:cs="Times New Roman"/>
          <w:bCs/>
        </w:rPr>
      </w:pPr>
      <w:r w:rsidRPr="00B3764B">
        <w:rPr>
          <w:rFonts w:ascii="Times New Roman" w:eastAsiaTheme="majorEastAsia" w:hAnsi="Times New Roman" w:cs="Times New Roman"/>
          <w:bCs/>
        </w:rPr>
        <w:t xml:space="preserve">De acuerdo a la tabla estadística de distribución t-Student, con un nivel de significancia de 0,05 a 12 grados de libertad, genera un valor de </w:t>
      </w:r>
      <m:oMath>
        <m:sSub>
          <m:sSubPr>
            <m:ctrlPr>
              <w:rPr>
                <w:rFonts w:ascii="Cambria Math" w:eastAsiaTheme="majorEastAsia" w:hAnsi="Cambria Math" w:cs="Times New Roman"/>
                <w:b/>
                <w:bCs/>
                <w:i/>
              </w:rPr>
            </m:ctrlPr>
          </m:sSubPr>
          <m:e>
            <m:r>
              <m:rPr>
                <m:sty m:val="bi"/>
              </m:rPr>
              <w:rPr>
                <w:rFonts w:ascii="Cambria Math" w:eastAsiaTheme="majorEastAsia" w:hAnsi="Cambria Math" w:cs="Times New Roman"/>
              </w:rPr>
              <m:t>t</m:t>
            </m:r>
          </m:e>
          <m:sub>
            <m:r>
              <m:rPr>
                <m:sty m:val="bi"/>
              </m:rPr>
              <w:rPr>
                <w:rFonts w:ascii="Cambria Math" w:eastAsiaTheme="majorEastAsia" w:hAnsi="Cambria Math" w:cs="Times New Roman"/>
              </w:rPr>
              <m:t>tabla</m:t>
            </m:r>
          </m:sub>
        </m:sSub>
        <m:r>
          <w:rPr>
            <w:rFonts w:ascii="Cambria Math" w:eastAsiaTheme="majorEastAsia" w:hAnsi="Cambria Math" w:cs="Times New Roman"/>
          </w:rPr>
          <m:t>=2,17</m:t>
        </m:r>
      </m:oMath>
    </w:p>
    <w:p w:rsidR="00116F30" w:rsidRPr="00B3764B" w:rsidRDefault="00116F30" w:rsidP="00A81C1E">
      <w:pPr>
        <w:spacing w:after="0" w:line="360" w:lineRule="auto"/>
        <w:jc w:val="both"/>
        <w:rPr>
          <w:rFonts w:ascii="Times New Roman" w:eastAsiaTheme="majorEastAsia" w:hAnsi="Times New Roman" w:cs="Times New Roman"/>
          <w:b/>
          <w:bCs/>
        </w:rPr>
      </w:pPr>
    </w:p>
    <w:p w:rsidR="00097CE0" w:rsidRPr="00B3764B" w:rsidRDefault="00097CE0" w:rsidP="00A81C1E">
      <w:pPr>
        <w:spacing w:after="0" w:line="360" w:lineRule="auto"/>
        <w:jc w:val="both"/>
        <w:rPr>
          <w:rFonts w:ascii="Times New Roman" w:eastAsiaTheme="majorEastAsia" w:hAnsi="Times New Roman" w:cs="Times New Roman"/>
          <w:b/>
          <w:bCs/>
        </w:rPr>
      </w:pPr>
      <w:r w:rsidRPr="00B3764B">
        <w:rPr>
          <w:rFonts w:ascii="Times New Roman" w:eastAsiaTheme="majorEastAsia" w:hAnsi="Times New Roman" w:cs="Times New Roman"/>
          <w:b/>
          <w:bCs/>
        </w:rPr>
        <w:t>Decisión</w:t>
      </w:r>
    </w:p>
    <w:p w:rsidR="00116F30" w:rsidRPr="00B3764B" w:rsidRDefault="00116F30" w:rsidP="00A81C1E">
      <w:pPr>
        <w:tabs>
          <w:tab w:val="center" w:pos="4251"/>
        </w:tabs>
        <w:spacing w:after="0" w:line="360" w:lineRule="auto"/>
        <w:jc w:val="both"/>
        <w:rPr>
          <w:rFonts w:ascii="Times New Roman" w:eastAsiaTheme="majorEastAsia" w:hAnsi="Times New Roman" w:cs="Times New Roman"/>
          <w:bCs/>
        </w:rPr>
      </w:pPr>
    </w:p>
    <w:p w:rsidR="00564F92" w:rsidRPr="00B3764B" w:rsidRDefault="00564F92" w:rsidP="00A81C1E">
      <w:pPr>
        <w:tabs>
          <w:tab w:val="center" w:pos="4251"/>
        </w:tabs>
        <w:spacing w:after="0" w:line="360" w:lineRule="auto"/>
        <w:jc w:val="both"/>
        <w:rPr>
          <w:rFonts w:ascii="Times New Roman" w:eastAsiaTheme="majorEastAsia" w:hAnsi="Times New Roman" w:cs="Times New Roman"/>
          <w:bCs/>
        </w:rPr>
      </w:pPr>
      <w:r w:rsidRPr="00B3764B">
        <w:rPr>
          <w:rFonts w:ascii="Times New Roman" w:eastAsiaTheme="majorEastAsia" w:hAnsi="Times New Roman" w:cs="Times New Roman"/>
          <w:bCs/>
        </w:rPr>
        <w:t>Como:</w:t>
      </w:r>
      <w:r w:rsidR="001B0860" w:rsidRPr="00B3764B">
        <w:rPr>
          <w:rFonts w:ascii="Times New Roman" w:eastAsiaTheme="majorEastAsia" w:hAnsi="Times New Roman" w:cs="Times New Roman"/>
          <w:bCs/>
        </w:rPr>
        <w:tab/>
      </w:r>
    </w:p>
    <w:p w:rsidR="00BA639C" w:rsidRPr="00B3764B" w:rsidRDefault="00E823D3" w:rsidP="00116F30">
      <w:pPr>
        <w:spacing w:after="0" w:line="360" w:lineRule="auto"/>
        <w:jc w:val="center"/>
        <w:rPr>
          <w:rFonts w:ascii="Times New Roman" w:eastAsiaTheme="majorEastAsia" w:hAnsi="Times New Roman" w:cs="Times New Roman"/>
          <w:bCs/>
        </w:rPr>
      </w:pPr>
      <m:oMathPara>
        <m:oMath>
          <m:sSub>
            <m:sSubPr>
              <m:ctrlPr>
                <w:rPr>
                  <w:rFonts w:ascii="Cambria Math" w:eastAsiaTheme="majorEastAsia" w:hAnsi="Cambria Math" w:cs="Times New Roman"/>
                  <w:b/>
                  <w:bCs/>
                  <w:i/>
                </w:rPr>
              </m:ctrlPr>
            </m:sSubPr>
            <m:e>
              <m:r>
                <m:rPr>
                  <m:sty m:val="bi"/>
                </m:rPr>
                <w:rPr>
                  <w:rFonts w:ascii="Cambria Math" w:eastAsiaTheme="majorEastAsia" w:hAnsi="Cambria Math" w:cs="Times New Roman"/>
                </w:rPr>
                <m:t>Valor t</m:t>
              </m:r>
            </m:e>
            <m:sub>
              <m:r>
                <m:rPr>
                  <m:sty m:val="bi"/>
                </m:rPr>
                <w:rPr>
                  <w:rFonts w:ascii="Cambria Math" w:eastAsiaTheme="majorEastAsia" w:hAnsi="Cambria Math" w:cs="Times New Roman"/>
                </w:rPr>
                <m:t>calculado</m:t>
              </m:r>
            </m:sub>
          </m:sSub>
          <m:r>
            <w:rPr>
              <w:rFonts w:ascii="Cambria Math" w:eastAsiaTheme="majorEastAsia" w:hAnsi="Cambria Math" w:cs="Times New Roman"/>
            </w:rPr>
            <m:t xml:space="preserve">=19,87 y </m:t>
          </m:r>
          <m:sSub>
            <m:sSubPr>
              <m:ctrlPr>
                <w:rPr>
                  <w:rFonts w:ascii="Cambria Math" w:eastAsiaTheme="majorEastAsia" w:hAnsi="Cambria Math" w:cs="Times New Roman"/>
                  <w:b/>
                  <w:bCs/>
                  <w:i/>
                </w:rPr>
              </m:ctrlPr>
            </m:sSubPr>
            <m:e>
              <m:r>
                <m:rPr>
                  <m:sty m:val="bi"/>
                </m:rPr>
                <w:rPr>
                  <w:rFonts w:ascii="Cambria Math" w:eastAsiaTheme="majorEastAsia" w:hAnsi="Cambria Math" w:cs="Times New Roman"/>
                </w:rPr>
                <m:t xml:space="preserve"> t</m:t>
              </m:r>
            </m:e>
            <m:sub>
              <m:r>
                <m:rPr>
                  <m:sty m:val="bi"/>
                </m:rPr>
                <w:rPr>
                  <w:rFonts w:ascii="Cambria Math" w:eastAsiaTheme="majorEastAsia" w:hAnsi="Cambria Math" w:cs="Times New Roman"/>
                </w:rPr>
                <m:t>tabla</m:t>
              </m:r>
            </m:sub>
          </m:sSub>
          <m:r>
            <w:rPr>
              <w:rFonts w:ascii="Cambria Math" w:eastAsiaTheme="majorEastAsia" w:hAnsi="Cambria Math" w:cs="Times New Roman"/>
            </w:rPr>
            <m:t>=2,17</m:t>
          </m:r>
        </m:oMath>
      </m:oMathPara>
    </w:p>
    <w:p w:rsidR="00116F30" w:rsidRPr="00B3764B" w:rsidRDefault="00116F30" w:rsidP="00116F30">
      <w:pPr>
        <w:rPr>
          <w:rFonts w:ascii="Times New Roman" w:hAnsi="Times New Roman" w:cs="Times New Roman"/>
          <w:lang w:eastAsia="es-ES"/>
        </w:rPr>
      </w:pPr>
      <w:bookmarkStart w:id="1428" w:name="_Toc423967591"/>
      <w:bookmarkStart w:id="1429" w:name="_Toc423968125"/>
      <w:bookmarkStart w:id="1430" w:name="_Toc423968554"/>
    </w:p>
    <w:p w:rsidR="00116F30" w:rsidRPr="00B3764B" w:rsidRDefault="00116F30" w:rsidP="00116F30">
      <w:pPr>
        <w:rPr>
          <w:rFonts w:ascii="Times New Roman" w:hAnsi="Times New Roman" w:cs="Times New Roman"/>
          <w:lang w:eastAsia="es-ES"/>
        </w:rPr>
      </w:pPr>
    </w:p>
    <w:bookmarkEnd w:id="1428"/>
    <w:bookmarkEnd w:id="1429"/>
    <w:bookmarkEnd w:id="1430"/>
    <w:p w:rsidR="00BA639C" w:rsidRPr="00B3764B" w:rsidRDefault="008A6E5D" w:rsidP="00A81C1E">
      <w:pPr>
        <w:spacing w:after="0" w:line="360" w:lineRule="auto"/>
        <w:jc w:val="center"/>
        <w:rPr>
          <w:rFonts w:ascii="Times New Roman" w:eastAsiaTheme="majorEastAsia" w:hAnsi="Times New Roman" w:cs="Times New Roman"/>
          <w:b/>
          <w:bCs/>
          <w:lang w:val="es-ES" w:eastAsia="es-ES"/>
        </w:rPr>
      </w:pPr>
      <w:r w:rsidRPr="00B3764B">
        <w:rPr>
          <w:rFonts w:ascii="Times New Roman" w:hAnsi="Times New Roman" w:cs="Times New Roman"/>
          <w:noProof/>
          <w:lang w:val="es-ES" w:eastAsia="es-ES"/>
        </w:rPr>
        <w:lastRenderedPageBreak/>
        <w:drawing>
          <wp:inline distT="0" distB="0" distL="0" distR="0" wp14:anchorId="75BCE94D" wp14:editId="6B4F2CB3">
            <wp:extent cx="4125432" cy="2492980"/>
            <wp:effectExtent l="19050" t="19050" r="27940" b="22225"/>
            <wp:docPr id="93" name="Picture 93" descr="https://fbcdn-sphotos-h-a.akamaihd.net/hphotos-ak-xpf1/v/t34.0-12/10949821_801317849943521_752758118_n.jpg?oh=f8ac70ac70113e2272cbf3c230ababb0&amp;oe=54CD14CF&amp;__gda__=1422728722_cffb2d0c9cb7e2f017aefa37f78c76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bcdn-sphotos-h-a.akamaihd.net/hphotos-ak-xpf1/v/t34.0-12/10949821_801317849943521_752758118_n.jpg?oh=f8ac70ac70113e2272cbf3c230ababb0&amp;oe=54CD14CF&amp;__gda__=1422728722_cffb2d0c9cb7e2f017aefa37f78c765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134536" cy="2498481"/>
                    </a:xfrm>
                    <a:prstGeom prst="rect">
                      <a:avLst/>
                    </a:prstGeom>
                    <a:noFill/>
                    <a:ln>
                      <a:solidFill>
                        <a:schemeClr val="tx1"/>
                      </a:solidFill>
                    </a:ln>
                  </pic:spPr>
                </pic:pic>
              </a:graphicData>
            </a:graphic>
          </wp:inline>
        </w:drawing>
      </w:r>
    </w:p>
    <w:p w:rsidR="006E747A" w:rsidRPr="00B3764B" w:rsidRDefault="00287852" w:rsidP="00287852">
      <w:pPr>
        <w:pStyle w:val="Ttulo1"/>
        <w:spacing w:before="0"/>
        <w:ind w:firstLine="708"/>
        <w:rPr>
          <w:rFonts w:ascii="Times New Roman" w:hAnsi="Times New Roman" w:cs="Times New Roman"/>
          <w:b w:val="0"/>
          <w:color w:val="auto"/>
          <w:sz w:val="22"/>
          <w:szCs w:val="22"/>
          <w:lang w:eastAsia="es-ES"/>
        </w:rPr>
      </w:pPr>
      <w:r>
        <w:rPr>
          <w:rFonts w:ascii="Times New Roman" w:hAnsi="Times New Roman" w:cs="Times New Roman"/>
          <w:color w:val="auto"/>
          <w:sz w:val="22"/>
          <w:szCs w:val="22"/>
          <w:lang w:eastAsia="es-ES"/>
        </w:rPr>
        <w:t xml:space="preserve">    </w:t>
      </w:r>
      <w:bookmarkStart w:id="1431" w:name="_Toc424676885"/>
      <w:bookmarkStart w:id="1432" w:name="_Toc424677249"/>
      <w:bookmarkStart w:id="1433" w:name="_Toc424731605"/>
      <w:bookmarkStart w:id="1434" w:name="_Toc424802810"/>
      <w:bookmarkStart w:id="1435" w:name="_Toc424803004"/>
      <w:r w:rsidR="006E747A" w:rsidRPr="00287852">
        <w:rPr>
          <w:rFonts w:ascii="Times New Roman" w:hAnsi="Times New Roman" w:cs="Times New Roman"/>
          <w:color w:val="auto"/>
          <w:sz w:val="22"/>
          <w:szCs w:val="22"/>
          <w:lang w:eastAsia="es-ES"/>
        </w:rPr>
        <w:t>F</w:t>
      </w:r>
      <w:r w:rsidR="009E349A">
        <w:rPr>
          <w:rFonts w:ascii="Times New Roman" w:hAnsi="Times New Roman" w:cs="Times New Roman"/>
          <w:color w:val="auto"/>
          <w:sz w:val="22"/>
          <w:szCs w:val="22"/>
          <w:lang w:eastAsia="es-ES"/>
        </w:rPr>
        <w:t>igura 1-3</w:t>
      </w:r>
      <w:r w:rsidRPr="00287852">
        <w:rPr>
          <w:rFonts w:ascii="Times New Roman" w:hAnsi="Times New Roman" w:cs="Times New Roman"/>
          <w:color w:val="auto"/>
          <w:sz w:val="22"/>
          <w:szCs w:val="22"/>
          <w:lang w:eastAsia="es-ES"/>
        </w:rPr>
        <w:t>.</w:t>
      </w:r>
      <w:r w:rsidR="006E747A" w:rsidRPr="00B3764B">
        <w:rPr>
          <w:rFonts w:ascii="Times New Roman" w:hAnsi="Times New Roman" w:cs="Times New Roman"/>
          <w:b w:val="0"/>
          <w:color w:val="auto"/>
          <w:sz w:val="22"/>
          <w:szCs w:val="22"/>
          <w:lang w:eastAsia="es-ES"/>
        </w:rPr>
        <w:t xml:space="preserve"> Determinación de la hipótesis</w:t>
      </w:r>
      <w:bookmarkEnd w:id="1431"/>
      <w:bookmarkEnd w:id="1432"/>
      <w:bookmarkEnd w:id="1433"/>
      <w:bookmarkEnd w:id="1434"/>
      <w:bookmarkEnd w:id="1435"/>
    </w:p>
    <w:p w:rsidR="001B0860" w:rsidRPr="006E747A" w:rsidRDefault="00287852" w:rsidP="00287852">
      <w:pPr>
        <w:spacing w:after="0" w:line="360" w:lineRule="auto"/>
        <w:ind w:left="708"/>
        <w:jc w:val="both"/>
        <w:rPr>
          <w:rFonts w:ascii="Times New Roman" w:eastAsiaTheme="majorEastAsia" w:hAnsi="Times New Roman" w:cs="Times New Roman"/>
          <w:bCs/>
          <w:sz w:val="16"/>
          <w:szCs w:val="16"/>
          <w:lang w:eastAsia="es-ES"/>
        </w:rPr>
      </w:pPr>
      <w:r>
        <w:rPr>
          <w:rFonts w:ascii="Times New Roman" w:eastAsiaTheme="majorEastAsia" w:hAnsi="Times New Roman" w:cs="Times New Roman"/>
          <w:bCs/>
          <w:sz w:val="16"/>
          <w:szCs w:val="16"/>
          <w:lang w:eastAsia="es-ES"/>
        </w:rPr>
        <w:t xml:space="preserve">     </w:t>
      </w:r>
      <w:r w:rsidR="001B0860" w:rsidRPr="006E747A">
        <w:rPr>
          <w:rFonts w:ascii="Times New Roman" w:eastAsiaTheme="majorEastAsia" w:hAnsi="Times New Roman" w:cs="Times New Roman"/>
          <w:bCs/>
          <w:sz w:val="16"/>
          <w:szCs w:val="16"/>
          <w:lang w:eastAsia="es-ES"/>
        </w:rPr>
        <w:t>Fuente: Guallo C., Duicela S., 2014</w:t>
      </w:r>
    </w:p>
    <w:p w:rsidR="001B0860" w:rsidRPr="00B3764B" w:rsidRDefault="001B0860" w:rsidP="00A81C1E">
      <w:pPr>
        <w:spacing w:after="0" w:line="360" w:lineRule="auto"/>
        <w:ind w:left="708" w:hanging="708"/>
        <w:jc w:val="both"/>
        <w:rPr>
          <w:rFonts w:ascii="Times New Roman" w:eastAsiaTheme="majorEastAsia" w:hAnsi="Times New Roman" w:cs="Times New Roman"/>
          <w:bCs/>
          <w:lang w:eastAsia="es-ES"/>
        </w:rPr>
      </w:pPr>
    </w:p>
    <w:p w:rsidR="00D33719" w:rsidRPr="00B3764B" w:rsidRDefault="008A6E5D" w:rsidP="00A81C1E">
      <w:pPr>
        <w:spacing w:after="0" w:line="360" w:lineRule="auto"/>
        <w:ind w:left="708" w:hanging="708"/>
        <w:jc w:val="both"/>
        <w:rPr>
          <w:rFonts w:ascii="Times New Roman" w:eastAsiaTheme="majorEastAsia" w:hAnsi="Times New Roman" w:cs="Times New Roman"/>
          <w:bCs/>
          <w:lang w:eastAsia="es-ES"/>
        </w:rPr>
      </w:pPr>
      <w:r w:rsidRPr="00B3764B">
        <w:rPr>
          <w:rFonts w:ascii="Times New Roman" w:eastAsiaTheme="majorEastAsia" w:hAnsi="Times New Roman" w:cs="Times New Roman"/>
          <w:bCs/>
          <w:lang w:eastAsia="es-ES"/>
        </w:rPr>
        <w:t>Entonces:</w:t>
      </w:r>
    </w:p>
    <w:p w:rsidR="00116F30" w:rsidRPr="00B3764B" w:rsidRDefault="00116F30" w:rsidP="00A81C1E">
      <w:pPr>
        <w:spacing w:after="0" w:line="360" w:lineRule="auto"/>
        <w:ind w:left="708" w:hanging="708"/>
        <w:jc w:val="both"/>
        <w:rPr>
          <w:rFonts w:ascii="Times New Roman" w:eastAsiaTheme="majorEastAsia" w:hAnsi="Times New Roman" w:cs="Times New Roman"/>
          <w:bCs/>
          <w:lang w:eastAsia="es-ES"/>
        </w:rPr>
      </w:pPr>
    </w:p>
    <w:p w:rsidR="00F66E73" w:rsidRPr="00B3764B" w:rsidRDefault="00A14B1B" w:rsidP="00667EAC">
      <w:pPr>
        <w:pStyle w:val="Prrafodelista"/>
        <w:numPr>
          <w:ilvl w:val="0"/>
          <w:numId w:val="33"/>
        </w:numPr>
        <w:spacing w:line="360" w:lineRule="auto"/>
        <w:jc w:val="both"/>
        <w:rPr>
          <w:rFonts w:eastAsiaTheme="majorEastAsia"/>
          <w:bCs/>
          <w:sz w:val="22"/>
          <w:szCs w:val="22"/>
          <w:lang w:val="es-EC"/>
        </w:rPr>
      </w:pPr>
      <w:r w:rsidRPr="00B3764B">
        <w:rPr>
          <w:rFonts w:eastAsiaTheme="majorEastAsia"/>
          <w:bCs/>
          <w:sz w:val="22"/>
          <w:szCs w:val="22"/>
        </w:rPr>
        <w:t xml:space="preserve">Como </w:t>
      </w:r>
      <m:oMath>
        <m:sSub>
          <m:sSubPr>
            <m:ctrlPr>
              <w:rPr>
                <w:rFonts w:ascii="Cambria Math" w:eastAsiaTheme="majorEastAsia" w:hAnsi="Cambria Math"/>
                <w:b/>
                <w:bCs/>
                <w:i/>
                <w:sz w:val="22"/>
                <w:szCs w:val="22"/>
                <w:lang w:val="es-EC" w:eastAsia="en-US"/>
              </w:rPr>
            </m:ctrlPr>
          </m:sSubPr>
          <m:e>
            <m:r>
              <m:rPr>
                <m:sty m:val="bi"/>
              </m:rPr>
              <w:rPr>
                <w:rFonts w:ascii="Cambria Math" w:eastAsiaTheme="majorEastAsia" w:hAnsi="Cambria Math"/>
                <w:sz w:val="22"/>
                <w:szCs w:val="22"/>
              </w:rPr>
              <m:t>t</m:t>
            </m:r>
          </m:e>
          <m:sub>
            <m:r>
              <m:rPr>
                <m:sty m:val="bi"/>
              </m:rPr>
              <w:rPr>
                <w:rFonts w:ascii="Cambria Math" w:eastAsiaTheme="majorEastAsia" w:hAnsi="Cambria Math"/>
                <w:sz w:val="22"/>
                <w:szCs w:val="22"/>
              </w:rPr>
              <m:t>calculado</m:t>
            </m:r>
          </m:sub>
        </m:sSub>
      </m:oMath>
      <w:r w:rsidRPr="00B3764B">
        <w:rPr>
          <w:rFonts w:eastAsiaTheme="majorEastAsia"/>
          <w:bCs/>
          <w:sz w:val="22"/>
          <w:szCs w:val="22"/>
        </w:rPr>
        <w:t xml:space="preserve"> es de 19,87 con 12 grados de libertad, tiene un valor de probabilidad menor que 0.05, entonces se acepta la Hi y se rechaza </w:t>
      </w:r>
      <w:proofErr w:type="gramStart"/>
      <w:r w:rsidRPr="00B3764B">
        <w:rPr>
          <w:rFonts w:eastAsiaTheme="majorEastAsia"/>
          <w:bCs/>
          <w:sz w:val="22"/>
          <w:szCs w:val="22"/>
        </w:rPr>
        <w:t>la</w:t>
      </w:r>
      <w:proofErr w:type="gramEnd"/>
      <w:r w:rsidRPr="00B3764B">
        <w:rPr>
          <w:rFonts w:eastAsiaTheme="majorEastAsia"/>
          <w:bCs/>
          <w:sz w:val="22"/>
          <w:szCs w:val="22"/>
        </w:rPr>
        <w:t xml:space="preserve"> Ho.</w:t>
      </w:r>
    </w:p>
    <w:p w:rsidR="00667EAC" w:rsidRPr="00B3764B" w:rsidRDefault="00667EAC" w:rsidP="00667EAC">
      <w:pPr>
        <w:pStyle w:val="Prrafodelista"/>
        <w:spacing w:line="360" w:lineRule="auto"/>
        <w:ind w:left="360"/>
        <w:jc w:val="both"/>
        <w:rPr>
          <w:rFonts w:eastAsiaTheme="majorEastAsia"/>
          <w:bCs/>
          <w:sz w:val="22"/>
          <w:szCs w:val="22"/>
          <w:lang w:val="es-EC"/>
        </w:rPr>
      </w:pPr>
    </w:p>
    <w:p w:rsidR="00D33719" w:rsidRPr="00B3764B" w:rsidRDefault="00F66E73" w:rsidP="00667EAC">
      <w:pPr>
        <w:pStyle w:val="Prrafodelista"/>
        <w:numPr>
          <w:ilvl w:val="0"/>
          <w:numId w:val="33"/>
        </w:numPr>
        <w:spacing w:line="360" w:lineRule="auto"/>
        <w:jc w:val="both"/>
        <w:rPr>
          <w:rFonts w:eastAsiaTheme="majorEastAsia"/>
          <w:b/>
          <w:bCs/>
          <w:sz w:val="22"/>
          <w:szCs w:val="22"/>
        </w:rPr>
      </w:pPr>
      <w:r w:rsidRPr="00B3764B">
        <w:rPr>
          <w:rFonts w:eastAsiaTheme="majorEastAsia"/>
          <w:bCs/>
          <w:sz w:val="22"/>
          <w:szCs w:val="22"/>
        </w:rPr>
        <w:t>Como</w:t>
      </w:r>
      <w:r w:rsidR="00E32B72" w:rsidRPr="00B3764B">
        <w:rPr>
          <w:rFonts w:eastAsiaTheme="majorEastAsia"/>
          <w:bCs/>
          <w:sz w:val="22"/>
          <w:szCs w:val="22"/>
        </w:rPr>
        <w:t xml:space="preserve"> </w:t>
      </w:r>
      <w:r w:rsidR="00A14B1B" w:rsidRPr="00B3764B">
        <w:rPr>
          <w:rFonts w:eastAsiaTheme="majorEastAsia"/>
          <w:bCs/>
          <w:sz w:val="22"/>
          <w:szCs w:val="22"/>
        </w:rPr>
        <w:t xml:space="preserve"> </w:t>
      </w:r>
      <m:oMath>
        <m:sSub>
          <m:sSubPr>
            <m:ctrlPr>
              <w:rPr>
                <w:rFonts w:ascii="Cambria Math" w:eastAsiaTheme="majorEastAsia" w:hAnsi="Cambria Math"/>
                <w:b/>
                <w:bCs/>
                <w:i/>
                <w:sz w:val="22"/>
                <w:szCs w:val="22"/>
              </w:rPr>
            </m:ctrlPr>
          </m:sSubPr>
          <m:e>
            <m:r>
              <m:rPr>
                <m:sty m:val="bi"/>
              </m:rPr>
              <w:rPr>
                <w:rFonts w:ascii="Cambria Math" w:eastAsiaTheme="majorEastAsia" w:hAnsi="Cambria Math"/>
                <w:sz w:val="22"/>
                <w:szCs w:val="22"/>
              </w:rPr>
              <m:t xml:space="preserve"> t</m:t>
            </m:r>
          </m:e>
          <m:sub>
            <m:r>
              <m:rPr>
                <m:sty m:val="bi"/>
              </m:rPr>
              <w:rPr>
                <w:rFonts w:ascii="Cambria Math" w:eastAsiaTheme="majorEastAsia" w:hAnsi="Cambria Math"/>
                <w:sz w:val="22"/>
                <w:szCs w:val="22"/>
              </w:rPr>
              <m:t>calculado</m:t>
            </m:r>
          </m:sub>
        </m:sSub>
        <m:r>
          <w:rPr>
            <w:rFonts w:ascii="Cambria Math" w:eastAsiaTheme="majorEastAsia" w:hAnsi="Cambria Math"/>
            <w:sz w:val="22"/>
            <w:szCs w:val="22"/>
          </w:rPr>
          <m:t>&gt;</m:t>
        </m:r>
        <m:sSub>
          <m:sSubPr>
            <m:ctrlPr>
              <w:rPr>
                <w:rFonts w:ascii="Cambria Math" w:eastAsiaTheme="majorEastAsia" w:hAnsi="Cambria Math"/>
                <w:b/>
                <w:bCs/>
                <w:i/>
                <w:sz w:val="22"/>
                <w:szCs w:val="22"/>
              </w:rPr>
            </m:ctrlPr>
          </m:sSubPr>
          <m:e>
            <m:r>
              <m:rPr>
                <m:sty m:val="bi"/>
              </m:rPr>
              <w:rPr>
                <w:rFonts w:ascii="Cambria Math" w:eastAsiaTheme="majorEastAsia" w:hAnsi="Cambria Math"/>
                <w:sz w:val="22"/>
                <w:szCs w:val="22"/>
              </w:rPr>
              <m:t xml:space="preserve"> t</m:t>
            </m:r>
          </m:e>
          <m:sub>
            <m:r>
              <m:rPr>
                <m:sty m:val="bi"/>
              </m:rPr>
              <w:rPr>
                <w:rFonts w:ascii="Cambria Math" w:eastAsiaTheme="majorEastAsia" w:hAnsi="Cambria Math"/>
                <w:sz w:val="22"/>
                <w:szCs w:val="22"/>
              </w:rPr>
              <m:t>tabla</m:t>
            </m:r>
          </m:sub>
        </m:sSub>
        <m:r>
          <m:rPr>
            <m:sty m:val="bi"/>
          </m:rPr>
          <w:rPr>
            <w:rFonts w:ascii="Cambria Math" w:eastAsiaTheme="majorEastAsia" w:hAnsi="Cambria Math"/>
            <w:sz w:val="22"/>
            <w:szCs w:val="22"/>
          </w:rPr>
          <m:t xml:space="preserve"> </m:t>
        </m:r>
      </m:oMath>
      <w:r w:rsidR="00E32B72" w:rsidRPr="00B3764B">
        <w:rPr>
          <w:rFonts w:eastAsiaTheme="majorEastAsia"/>
          <w:bCs/>
          <w:sz w:val="22"/>
          <w:szCs w:val="22"/>
        </w:rPr>
        <w:t>se re</w:t>
      </w:r>
      <w:r w:rsidR="000B2C44" w:rsidRPr="00B3764B">
        <w:rPr>
          <w:rFonts w:eastAsiaTheme="majorEastAsia"/>
          <w:bCs/>
          <w:sz w:val="22"/>
          <w:szCs w:val="22"/>
        </w:rPr>
        <w:t>chaza la Ho, es decir que el Sistema de Traducción de lenguaje de señas a voz si mejora la comunicación entre las personas sordas y las personas oyentes.</w:t>
      </w:r>
    </w:p>
    <w:p w:rsidR="0058079D" w:rsidRDefault="0058079D" w:rsidP="00FF5B91">
      <w:pPr>
        <w:pStyle w:val="Ttulo1"/>
        <w:spacing w:line="360" w:lineRule="auto"/>
        <w:rPr>
          <w:rFonts w:ascii="Times New Roman" w:hAnsi="Times New Roman" w:cs="Times New Roman"/>
          <w:color w:val="auto"/>
          <w:sz w:val="22"/>
          <w:szCs w:val="22"/>
        </w:rPr>
      </w:pPr>
      <w:bookmarkStart w:id="1436" w:name="_Toc424676886"/>
      <w:bookmarkStart w:id="1437" w:name="_Toc424677075"/>
      <w:bookmarkStart w:id="1438" w:name="_Toc424677250"/>
    </w:p>
    <w:p w:rsidR="0058079D" w:rsidRDefault="0058079D" w:rsidP="0058079D"/>
    <w:p w:rsidR="0058079D" w:rsidRPr="0058079D" w:rsidRDefault="0058079D" w:rsidP="0058079D"/>
    <w:p w:rsidR="0058079D" w:rsidRDefault="0058079D" w:rsidP="00FF5B91">
      <w:pPr>
        <w:pStyle w:val="Ttulo1"/>
        <w:spacing w:line="360" w:lineRule="auto"/>
        <w:rPr>
          <w:rFonts w:ascii="Times New Roman" w:hAnsi="Times New Roman" w:cs="Times New Roman"/>
          <w:color w:val="auto"/>
          <w:sz w:val="22"/>
          <w:szCs w:val="22"/>
        </w:rPr>
      </w:pPr>
    </w:p>
    <w:p w:rsidR="0058079D" w:rsidRDefault="0058079D" w:rsidP="0058079D"/>
    <w:p w:rsidR="0058079D" w:rsidRDefault="0058079D" w:rsidP="0058079D"/>
    <w:p w:rsidR="009E349A" w:rsidRDefault="009E349A" w:rsidP="0058079D"/>
    <w:p w:rsidR="009E349A" w:rsidRPr="0058079D" w:rsidRDefault="009E349A" w:rsidP="0058079D"/>
    <w:p w:rsidR="00D33719" w:rsidRPr="00B3764B" w:rsidRDefault="00D33719" w:rsidP="00FF5B91">
      <w:pPr>
        <w:pStyle w:val="Ttulo1"/>
        <w:spacing w:line="360" w:lineRule="auto"/>
        <w:rPr>
          <w:rFonts w:ascii="Times New Roman" w:hAnsi="Times New Roman" w:cs="Times New Roman"/>
          <w:color w:val="auto"/>
          <w:sz w:val="22"/>
          <w:szCs w:val="22"/>
        </w:rPr>
      </w:pPr>
      <w:bookmarkStart w:id="1439" w:name="_Toc424731606"/>
      <w:bookmarkStart w:id="1440" w:name="_Toc424802811"/>
      <w:bookmarkStart w:id="1441" w:name="_Toc424803005"/>
      <w:r w:rsidRPr="00B3764B">
        <w:rPr>
          <w:rFonts w:ascii="Times New Roman" w:hAnsi="Times New Roman" w:cs="Times New Roman"/>
          <w:color w:val="auto"/>
          <w:sz w:val="22"/>
          <w:szCs w:val="22"/>
        </w:rPr>
        <w:lastRenderedPageBreak/>
        <w:t>CONCLUSIONES</w:t>
      </w:r>
      <w:bookmarkEnd w:id="1436"/>
      <w:bookmarkEnd w:id="1437"/>
      <w:bookmarkEnd w:id="1438"/>
      <w:bookmarkEnd w:id="1439"/>
      <w:bookmarkEnd w:id="1440"/>
      <w:bookmarkEnd w:id="1441"/>
    </w:p>
    <w:p w:rsidR="00FF5B91" w:rsidRDefault="00FF5B91" w:rsidP="00FF5B91">
      <w:pPr>
        <w:rPr>
          <w:rFonts w:ascii="Times New Roman" w:hAnsi="Times New Roman" w:cs="Times New Roman"/>
        </w:rPr>
      </w:pPr>
    </w:p>
    <w:p w:rsidR="001543D6" w:rsidRPr="00B3764B" w:rsidRDefault="001543D6" w:rsidP="00FF5B91">
      <w:pPr>
        <w:rPr>
          <w:rFonts w:ascii="Times New Roman" w:hAnsi="Times New Roman" w:cs="Times New Roman"/>
        </w:rPr>
      </w:pPr>
    </w:p>
    <w:p w:rsidR="00452D5B" w:rsidRPr="00B3764B" w:rsidRDefault="00E12AC4" w:rsidP="00D433A8">
      <w:pPr>
        <w:pStyle w:val="Prrafodelista"/>
        <w:numPr>
          <w:ilvl w:val="0"/>
          <w:numId w:val="41"/>
        </w:numPr>
        <w:spacing w:line="360" w:lineRule="auto"/>
        <w:jc w:val="both"/>
        <w:rPr>
          <w:rFonts w:eastAsiaTheme="majorEastAsia"/>
          <w:bCs/>
          <w:sz w:val="22"/>
          <w:szCs w:val="22"/>
          <w:lang w:val="es-EC" w:eastAsia="en-US"/>
        </w:rPr>
      </w:pPr>
      <w:r w:rsidRPr="00B3764B">
        <w:rPr>
          <w:rFonts w:eastAsiaTheme="majorEastAsia"/>
          <w:bCs/>
          <w:sz w:val="22"/>
          <w:szCs w:val="22"/>
          <w:lang w:val="es-EC" w:eastAsia="en-US"/>
        </w:rPr>
        <w:t>El lenguaje de señas es un idioma como cualquier otro con su propia lógica, matices y emociones; por lo cual es necesario analizarlo con los mismos intereses que cualquier otro sistema de comunicación.</w:t>
      </w:r>
    </w:p>
    <w:p w:rsidR="00A6588A" w:rsidRPr="00B3764B" w:rsidRDefault="00A6588A" w:rsidP="00A6588A">
      <w:pPr>
        <w:pStyle w:val="Prrafodelista"/>
        <w:spacing w:line="360" w:lineRule="auto"/>
        <w:ind w:left="360"/>
        <w:jc w:val="both"/>
        <w:rPr>
          <w:rFonts w:eastAsiaTheme="majorEastAsia"/>
          <w:bCs/>
          <w:sz w:val="22"/>
          <w:szCs w:val="22"/>
          <w:lang w:val="es-EC" w:eastAsia="en-US"/>
        </w:rPr>
      </w:pPr>
    </w:p>
    <w:p w:rsidR="00A6588A" w:rsidRPr="00B3764B" w:rsidRDefault="00452D5B" w:rsidP="00D433A8">
      <w:pPr>
        <w:pStyle w:val="Prrafodelista"/>
        <w:numPr>
          <w:ilvl w:val="0"/>
          <w:numId w:val="41"/>
        </w:numPr>
        <w:spacing w:line="360" w:lineRule="auto"/>
        <w:jc w:val="both"/>
        <w:rPr>
          <w:rFonts w:eastAsiaTheme="majorEastAsia"/>
          <w:bCs/>
          <w:sz w:val="22"/>
          <w:szCs w:val="22"/>
          <w:lang w:val="es-EC" w:eastAsia="en-US"/>
        </w:rPr>
      </w:pPr>
      <w:r w:rsidRPr="00B3764B">
        <w:rPr>
          <w:rFonts w:eastAsiaTheme="majorEastAsia"/>
          <w:bCs/>
          <w:sz w:val="22"/>
          <w:szCs w:val="22"/>
          <w:lang w:val="es-EC" w:eastAsia="en-US"/>
        </w:rPr>
        <w:t>La creación de las</w:t>
      </w:r>
      <w:r w:rsidR="00E43331" w:rsidRPr="00B3764B">
        <w:rPr>
          <w:rFonts w:eastAsiaTheme="majorEastAsia"/>
          <w:bCs/>
          <w:sz w:val="22"/>
          <w:szCs w:val="22"/>
          <w:lang w:val="es-EC" w:eastAsia="en-US"/>
        </w:rPr>
        <w:t xml:space="preserve"> librerías </w:t>
      </w:r>
      <w:r w:rsidRPr="00B3764B">
        <w:rPr>
          <w:rFonts w:eastAsiaTheme="majorEastAsia"/>
          <w:bCs/>
          <w:sz w:val="22"/>
          <w:szCs w:val="22"/>
          <w:lang w:val="es-EC" w:eastAsia="en-US"/>
        </w:rPr>
        <w:t>SeniasVoz y VozSenias, facilita</w:t>
      </w:r>
      <w:r w:rsidR="00446EDA" w:rsidRPr="00B3764B">
        <w:rPr>
          <w:rFonts w:eastAsiaTheme="majorEastAsia"/>
          <w:bCs/>
          <w:sz w:val="22"/>
          <w:szCs w:val="22"/>
          <w:lang w:val="es-EC" w:eastAsia="en-US"/>
        </w:rPr>
        <w:t>n</w:t>
      </w:r>
      <w:r w:rsidRPr="00B3764B">
        <w:rPr>
          <w:rFonts w:eastAsiaTheme="majorEastAsia"/>
          <w:bCs/>
          <w:sz w:val="22"/>
          <w:szCs w:val="22"/>
          <w:lang w:val="es-EC" w:eastAsia="en-US"/>
        </w:rPr>
        <w:t xml:space="preserve"> </w:t>
      </w:r>
      <w:r w:rsidR="00446EDA" w:rsidRPr="00B3764B">
        <w:rPr>
          <w:rFonts w:eastAsiaTheme="majorEastAsia"/>
          <w:bCs/>
          <w:sz w:val="22"/>
          <w:szCs w:val="22"/>
          <w:lang w:val="es-EC" w:eastAsia="en-US"/>
        </w:rPr>
        <w:t>a</w:t>
      </w:r>
      <w:r w:rsidRPr="00B3764B">
        <w:rPr>
          <w:rFonts w:eastAsiaTheme="majorEastAsia"/>
          <w:bCs/>
          <w:sz w:val="22"/>
          <w:szCs w:val="22"/>
          <w:lang w:val="es-EC" w:eastAsia="en-US"/>
        </w:rPr>
        <w:t xml:space="preserve"> otros programadores </w:t>
      </w:r>
      <w:r w:rsidR="00C32F72" w:rsidRPr="00B3764B">
        <w:rPr>
          <w:rFonts w:eastAsiaTheme="majorEastAsia"/>
          <w:bCs/>
          <w:sz w:val="22"/>
          <w:szCs w:val="22"/>
          <w:lang w:val="es-EC" w:eastAsia="en-US"/>
        </w:rPr>
        <w:t xml:space="preserve">la reutilización de </w:t>
      </w:r>
      <w:r w:rsidR="00E96BE1" w:rsidRPr="00B3764B">
        <w:rPr>
          <w:rFonts w:eastAsiaTheme="majorEastAsia"/>
          <w:bCs/>
          <w:sz w:val="22"/>
          <w:szCs w:val="22"/>
          <w:lang w:val="es-EC" w:eastAsia="en-US"/>
        </w:rPr>
        <w:t>procedimientos, funciones y</w:t>
      </w:r>
      <w:r w:rsidR="00C32F72" w:rsidRPr="00B3764B">
        <w:rPr>
          <w:rFonts w:eastAsiaTheme="majorEastAsia"/>
          <w:bCs/>
          <w:sz w:val="22"/>
          <w:szCs w:val="22"/>
          <w:lang w:val="es-EC" w:eastAsia="en-US"/>
        </w:rPr>
        <w:t xml:space="preserve"> propiedades almacenadas</w:t>
      </w:r>
      <w:r w:rsidRPr="00B3764B">
        <w:rPr>
          <w:rFonts w:eastAsiaTheme="majorEastAsia"/>
          <w:bCs/>
          <w:sz w:val="22"/>
          <w:szCs w:val="22"/>
          <w:lang w:val="es-EC" w:eastAsia="en-US"/>
        </w:rPr>
        <w:t xml:space="preserve"> </w:t>
      </w:r>
      <w:r w:rsidR="00E96BE1" w:rsidRPr="00B3764B">
        <w:rPr>
          <w:rFonts w:eastAsiaTheme="majorEastAsia"/>
          <w:bCs/>
          <w:sz w:val="22"/>
          <w:szCs w:val="22"/>
          <w:lang w:val="es-EC" w:eastAsia="en-US"/>
        </w:rPr>
        <w:t xml:space="preserve">en éstas, permitiendo </w:t>
      </w:r>
      <w:r w:rsidRPr="00B3764B">
        <w:rPr>
          <w:rFonts w:eastAsiaTheme="majorEastAsia"/>
          <w:bCs/>
          <w:sz w:val="22"/>
          <w:szCs w:val="22"/>
          <w:lang w:val="es-EC" w:eastAsia="en-US"/>
        </w:rPr>
        <w:t>utilizarlas en futuros proyectos para personas con discapacidad auditiva</w:t>
      </w:r>
      <w:r w:rsidR="00446EDA" w:rsidRPr="00B3764B">
        <w:rPr>
          <w:rFonts w:eastAsiaTheme="majorEastAsia"/>
          <w:bCs/>
          <w:sz w:val="22"/>
          <w:szCs w:val="22"/>
          <w:lang w:val="es-EC" w:eastAsia="en-US"/>
        </w:rPr>
        <w:t>.</w:t>
      </w:r>
      <w:r w:rsidRPr="00B3764B">
        <w:rPr>
          <w:rFonts w:eastAsiaTheme="majorEastAsia"/>
          <w:bCs/>
          <w:sz w:val="22"/>
          <w:szCs w:val="22"/>
          <w:lang w:val="es-EC" w:eastAsia="en-US"/>
        </w:rPr>
        <w:t xml:space="preserve"> </w:t>
      </w:r>
    </w:p>
    <w:p w:rsidR="00A6588A" w:rsidRPr="00B3764B" w:rsidRDefault="00A6588A" w:rsidP="00A6588A">
      <w:pPr>
        <w:pStyle w:val="Prrafodelista"/>
        <w:spacing w:line="360" w:lineRule="auto"/>
        <w:ind w:left="360"/>
        <w:jc w:val="both"/>
        <w:rPr>
          <w:rFonts w:eastAsiaTheme="majorEastAsia"/>
          <w:bCs/>
          <w:sz w:val="22"/>
          <w:szCs w:val="22"/>
          <w:lang w:val="es-EC" w:eastAsia="en-US"/>
        </w:rPr>
      </w:pPr>
    </w:p>
    <w:p w:rsidR="00D767B2" w:rsidRPr="00B3764B" w:rsidRDefault="00D767B2" w:rsidP="00D433A8">
      <w:pPr>
        <w:pStyle w:val="Prrafodelista"/>
        <w:numPr>
          <w:ilvl w:val="0"/>
          <w:numId w:val="41"/>
        </w:numPr>
        <w:spacing w:line="360" w:lineRule="auto"/>
        <w:jc w:val="both"/>
        <w:rPr>
          <w:rFonts w:eastAsiaTheme="majorEastAsia"/>
          <w:bCs/>
          <w:sz w:val="22"/>
          <w:szCs w:val="22"/>
          <w:lang w:val="es-EC" w:eastAsia="en-US"/>
        </w:rPr>
      </w:pPr>
      <w:r w:rsidRPr="00B3764B">
        <w:rPr>
          <w:rFonts w:eastAsiaTheme="majorEastAsia"/>
          <w:bCs/>
          <w:sz w:val="22"/>
          <w:szCs w:val="22"/>
          <w:lang w:val="es-EC" w:eastAsia="en-US"/>
        </w:rPr>
        <w:t>Una vez obtenido los resultados, se demostró que sin la utilización del sistema el 23.4</w:t>
      </w:r>
      <w:r w:rsidR="00B8758E" w:rsidRPr="00B3764B">
        <w:rPr>
          <w:rFonts w:eastAsiaTheme="majorEastAsia"/>
          <w:bCs/>
          <w:sz w:val="22"/>
          <w:szCs w:val="22"/>
          <w:lang w:val="es-EC" w:eastAsia="en-US"/>
        </w:rPr>
        <w:t>4</w:t>
      </w:r>
      <w:r w:rsidRPr="00B3764B">
        <w:rPr>
          <w:rFonts w:eastAsiaTheme="majorEastAsia"/>
          <w:bCs/>
          <w:sz w:val="22"/>
          <w:szCs w:val="22"/>
          <w:lang w:val="es-EC" w:eastAsia="en-US"/>
        </w:rPr>
        <w:t>% de personas indican que es fácil la comunicación entre las personas sordas y las personas oyentes, mientras que con la utilización del sis</w:t>
      </w:r>
      <w:r w:rsidR="00285F68" w:rsidRPr="00B3764B">
        <w:rPr>
          <w:rFonts w:eastAsiaTheme="majorEastAsia"/>
          <w:bCs/>
          <w:sz w:val="22"/>
          <w:szCs w:val="22"/>
          <w:lang w:val="es-EC" w:eastAsia="en-US"/>
        </w:rPr>
        <w:t>tema el porcentaje se incrementó</w:t>
      </w:r>
      <w:r w:rsidRPr="00B3764B">
        <w:rPr>
          <w:rFonts w:eastAsiaTheme="majorEastAsia"/>
          <w:bCs/>
          <w:sz w:val="22"/>
          <w:szCs w:val="22"/>
          <w:lang w:val="es-EC" w:eastAsia="en-US"/>
        </w:rPr>
        <w:t xml:space="preserve"> a 96.8</w:t>
      </w:r>
      <w:r w:rsidR="00B8758E" w:rsidRPr="00B3764B">
        <w:rPr>
          <w:rFonts w:eastAsiaTheme="majorEastAsia"/>
          <w:bCs/>
          <w:sz w:val="22"/>
          <w:szCs w:val="22"/>
          <w:lang w:val="es-EC" w:eastAsia="en-US"/>
        </w:rPr>
        <w:t>8</w:t>
      </w:r>
      <w:r w:rsidRPr="00B3764B">
        <w:rPr>
          <w:rFonts w:eastAsiaTheme="majorEastAsia"/>
          <w:bCs/>
          <w:sz w:val="22"/>
          <w:szCs w:val="22"/>
          <w:lang w:val="es-EC" w:eastAsia="en-US"/>
        </w:rPr>
        <w:t>%</w:t>
      </w:r>
      <w:r w:rsidR="001B6D57" w:rsidRPr="00B3764B">
        <w:rPr>
          <w:rFonts w:eastAsiaTheme="majorEastAsia"/>
          <w:bCs/>
          <w:sz w:val="22"/>
          <w:szCs w:val="22"/>
          <w:lang w:val="es-EC" w:eastAsia="en-US"/>
        </w:rPr>
        <w:t>.</w:t>
      </w:r>
    </w:p>
    <w:p w:rsidR="00A6588A" w:rsidRPr="00B3764B" w:rsidRDefault="00A6588A" w:rsidP="00A6588A">
      <w:pPr>
        <w:spacing w:after="0" w:line="360" w:lineRule="auto"/>
        <w:jc w:val="both"/>
        <w:rPr>
          <w:rFonts w:ascii="Times New Roman" w:eastAsiaTheme="majorEastAsia" w:hAnsi="Times New Roman" w:cs="Times New Roman"/>
          <w:bCs/>
        </w:rPr>
      </w:pPr>
    </w:p>
    <w:p w:rsidR="00654DFB" w:rsidRPr="00B3764B" w:rsidRDefault="001C0BED" w:rsidP="00D433A8">
      <w:pPr>
        <w:pStyle w:val="Prrafodelista"/>
        <w:numPr>
          <w:ilvl w:val="0"/>
          <w:numId w:val="41"/>
        </w:numPr>
        <w:spacing w:line="360" w:lineRule="auto"/>
        <w:jc w:val="both"/>
        <w:rPr>
          <w:rFonts w:eastAsiaTheme="majorEastAsia"/>
          <w:bCs/>
          <w:sz w:val="22"/>
          <w:szCs w:val="22"/>
          <w:lang w:val="es-EC" w:eastAsia="en-US"/>
        </w:rPr>
      </w:pPr>
      <w:r w:rsidRPr="00B3764B">
        <w:rPr>
          <w:rFonts w:eastAsiaTheme="majorEastAsia"/>
          <w:bCs/>
          <w:sz w:val="22"/>
          <w:szCs w:val="22"/>
          <w:lang w:val="es-EC" w:eastAsia="en-US"/>
        </w:rPr>
        <w:t>Los resultados obtenidos durante el desarrollo del presente trabajo de investigación han sido satisfactorios con lo esperado en cuánto a demostrar que el sistema de traducción sí mejora la comunicación entre las persona</w:t>
      </w:r>
      <w:r w:rsidR="00C01B7E" w:rsidRPr="00B3764B">
        <w:rPr>
          <w:rFonts w:eastAsiaTheme="majorEastAsia"/>
          <w:bCs/>
          <w:sz w:val="22"/>
          <w:szCs w:val="22"/>
          <w:lang w:val="es-EC" w:eastAsia="en-US"/>
        </w:rPr>
        <w:t>s sordas y las personas oyentes.</w:t>
      </w:r>
    </w:p>
    <w:p w:rsidR="00417ECA" w:rsidRPr="00B3764B" w:rsidRDefault="00417ECA" w:rsidP="00F73E4A">
      <w:pPr>
        <w:spacing w:after="0" w:line="360" w:lineRule="auto"/>
        <w:jc w:val="both"/>
        <w:rPr>
          <w:rFonts w:ascii="Times New Roman" w:eastAsiaTheme="majorEastAsia" w:hAnsi="Times New Roman" w:cs="Times New Roman"/>
          <w:b/>
          <w:bCs/>
          <w:lang w:eastAsia="es-ES"/>
        </w:rPr>
      </w:pPr>
    </w:p>
    <w:p w:rsidR="00D33719" w:rsidRPr="00B3764B" w:rsidRDefault="00D33719" w:rsidP="00F73E4A">
      <w:pPr>
        <w:spacing w:after="0" w:line="360" w:lineRule="auto"/>
        <w:ind w:left="708" w:hanging="708"/>
        <w:jc w:val="both"/>
        <w:rPr>
          <w:rFonts w:ascii="Times New Roman" w:eastAsiaTheme="majorEastAsia" w:hAnsi="Times New Roman" w:cs="Times New Roman"/>
          <w:b/>
          <w:bCs/>
          <w:lang w:eastAsia="es-ES"/>
        </w:rPr>
      </w:pPr>
    </w:p>
    <w:p w:rsidR="00D33719" w:rsidRPr="00B3764B" w:rsidRDefault="00D33719" w:rsidP="00F73E4A">
      <w:pPr>
        <w:spacing w:after="0" w:line="360" w:lineRule="auto"/>
        <w:ind w:left="708" w:hanging="708"/>
        <w:jc w:val="both"/>
        <w:rPr>
          <w:rFonts w:ascii="Times New Roman" w:eastAsiaTheme="majorEastAsia" w:hAnsi="Times New Roman" w:cs="Times New Roman"/>
          <w:b/>
          <w:bCs/>
          <w:lang w:val="es-ES" w:eastAsia="es-ES"/>
        </w:rPr>
      </w:pPr>
    </w:p>
    <w:p w:rsidR="00D33719" w:rsidRPr="00B3764B" w:rsidRDefault="00D33719" w:rsidP="00F73E4A">
      <w:pPr>
        <w:spacing w:after="0" w:line="360" w:lineRule="auto"/>
        <w:ind w:left="708" w:hanging="708"/>
        <w:jc w:val="both"/>
        <w:rPr>
          <w:rFonts w:ascii="Times New Roman" w:eastAsiaTheme="majorEastAsia" w:hAnsi="Times New Roman" w:cs="Times New Roman"/>
          <w:b/>
          <w:bCs/>
          <w:lang w:val="es-ES" w:eastAsia="es-ES"/>
        </w:rPr>
      </w:pPr>
    </w:p>
    <w:p w:rsidR="00D33719" w:rsidRPr="00B3764B" w:rsidRDefault="00D33719" w:rsidP="00F73E4A">
      <w:pPr>
        <w:spacing w:after="0" w:line="360" w:lineRule="auto"/>
        <w:ind w:left="708" w:hanging="708"/>
        <w:jc w:val="both"/>
        <w:rPr>
          <w:rFonts w:ascii="Times New Roman" w:eastAsiaTheme="majorEastAsia" w:hAnsi="Times New Roman" w:cs="Times New Roman"/>
          <w:b/>
          <w:bCs/>
          <w:lang w:val="es-ES" w:eastAsia="es-ES"/>
        </w:rPr>
      </w:pPr>
    </w:p>
    <w:p w:rsidR="00D33719" w:rsidRPr="00B3764B" w:rsidRDefault="00D33719" w:rsidP="00F73E4A">
      <w:pPr>
        <w:spacing w:after="0" w:line="360" w:lineRule="auto"/>
        <w:ind w:left="708" w:hanging="708"/>
        <w:jc w:val="both"/>
        <w:rPr>
          <w:rFonts w:ascii="Times New Roman" w:eastAsiaTheme="majorEastAsia" w:hAnsi="Times New Roman" w:cs="Times New Roman"/>
          <w:b/>
          <w:bCs/>
          <w:lang w:val="es-ES" w:eastAsia="es-ES"/>
        </w:rPr>
      </w:pPr>
    </w:p>
    <w:p w:rsidR="00D33719" w:rsidRPr="00B3764B" w:rsidRDefault="00D33719" w:rsidP="00F73E4A">
      <w:pPr>
        <w:spacing w:after="0" w:line="360" w:lineRule="auto"/>
        <w:ind w:left="708" w:hanging="708"/>
        <w:jc w:val="both"/>
        <w:rPr>
          <w:rFonts w:ascii="Times New Roman" w:eastAsiaTheme="majorEastAsia" w:hAnsi="Times New Roman" w:cs="Times New Roman"/>
          <w:b/>
          <w:bCs/>
          <w:lang w:val="es-ES" w:eastAsia="es-ES"/>
        </w:rPr>
      </w:pPr>
    </w:p>
    <w:p w:rsidR="00D33719" w:rsidRPr="00B3764B" w:rsidRDefault="00D33719" w:rsidP="00F73E4A">
      <w:pPr>
        <w:spacing w:after="0" w:line="360" w:lineRule="auto"/>
        <w:ind w:left="708" w:hanging="708"/>
        <w:jc w:val="both"/>
        <w:rPr>
          <w:rFonts w:ascii="Times New Roman" w:eastAsiaTheme="majorEastAsia" w:hAnsi="Times New Roman" w:cs="Times New Roman"/>
          <w:b/>
          <w:bCs/>
          <w:lang w:val="es-ES" w:eastAsia="es-ES"/>
        </w:rPr>
      </w:pPr>
    </w:p>
    <w:p w:rsidR="00D33719" w:rsidRPr="00B3764B" w:rsidRDefault="00D33719" w:rsidP="00F73E4A">
      <w:pPr>
        <w:spacing w:after="0" w:line="360" w:lineRule="auto"/>
        <w:ind w:left="708" w:hanging="708"/>
        <w:jc w:val="both"/>
        <w:rPr>
          <w:rFonts w:ascii="Times New Roman" w:eastAsiaTheme="majorEastAsia" w:hAnsi="Times New Roman" w:cs="Times New Roman"/>
          <w:b/>
          <w:bCs/>
          <w:lang w:val="es-ES" w:eastAsia="es-ES"/>
        </w:rPr>
      </w:pPr>
    </w:p>
    <w:p w:rsidR="000404C7" w:rsidRPr="00B3764B" w:rsidRDefault="000404C7" w:rsidP="00F73E4A">
      <w:pPr>
        <w:spacing w:after="0" w:line="360" w:lineRule="auto"/>
        <w:ind w:left="708" w:hanging="708"/>
        <w:jc w:val="both"/>
        <w:rPr>
          <w:rFonts w:ascii="Times New Roman" w:eastAsiaTheme="majorEastAsia" w:hAnsi="Times New Roman" w:cs="Times New Roman"/>
          <w:b/>
          <w:bCs/>
          <w:lang w:val="es-ES" w:eastAsia="es-ES"/>
        </w:rPr>
      </w:pPr>
    </w:p>
    <w:p w:rsidR="00606999" w:rsidRPr="00B3764B" w:rsidRDefault="00606999" w:rsidP="00F73E4A">
      <w:pPr>
        <w:spacing w:line="360" w:lineRule="auto"/>
        <w:ind w:left="708" w:hanging="708"/>
        <w:jc w:val="both"/>
        <w:rPr>
          <w:rFonts w:ascii="Times New Roman" w:eastAsiaTheme="majorEastAsia" w:hAnsi="Times New Roman" w:cs="Times New Roman"/>
          <w:b/>
          <w:bCs/>
          <w:lang w:val="es-ES" w:eastAsia="es-ES"/>
        </w:rPr>
        <w:sectPr w:rsidR="00606999" w:rsidRPr="00B3764B" w:rsidSect="000B1C27">
          <w:footerReference w:type="first" r:id="rId67"/>
          <w:pgSz w:w="11906" w:h="16838" w:code="9"/>
          <w:pgMar w:top="1701" w:right="1418" w:bottom="1701" w:left="1985" w:header="851" w:footer="851" w:gutter="0"/>
          <w:cols w:space="708"/>
          <w:titlePg/>
          <w:docGrid w:linePitch="360"/>
        </w:sectPr>
      </w:pPr>
    </w:p>
    <w:p w:rsidR="00BD3CBE" w:rsidRPr="00B3764B" w:rsidRDefault="00D33719" w:rsidP="00FF5B91">
      <w:pPr>
        <w:pStyle w:val="Ttulo1"/>
        <w:spacing w:line="360" w:lineRule="auto"/>
        <w:rPr>
          <w:rFonts w:ascii="Times New Roman" w:hAnsi="Times New Roman" w:cs="Times New Roman"/>
          <w:color w:val="auto"/>
          <w:sz w:val="22"/>
          <w:szCs w:val="22"/>
        </w:rPr>
      </w:pPr>
      <w:bookmarkStart w:id="1442" w:name="_Toc424676887"/>
      <w:bookmarkStart w:id="1443" w:name="_Toc424677076"/>
      <w:bookmarkStart w:id="1444" w:name="_Toc424677251"/>
      <w:bookmarkStart w:id="1445" w:name="_Toc424731607"/>
      <w:bookmarkStart w:id="1446" w:name="_Toc424802812"/>
      <w:bookmarkStart w:id="1447" w:name="_Toc424803006"/>
      <w:r w:rsidRPr="00B3764B">
        <w:rPr>
          <w:rFonts w:ascii="Times New Roman" w:hAnsi="Times New Roman" w:cs="Times New Roman"/>
          <w:color w:val="auto"/>
          <w:sz w:val="22"/>
          <w:szCs w:val="22"/>
        </w:rPr>
        <w:lastRenderedPageBreak/>
        <w:t>RECOMENDACIONES</w:t>
      </w:r>
      <w:bookmarkEnd w:id="1442"/>
      <w:bookmarkEnd w:id="1443"/>
      <w:bookmarkEnd w:id="1444"/>
      <w:bookmarkEnd w:id="1445"/>
      <w:bookmarkEnd w:id="1446"/>
      <w:bookmarkEnd w:id="1447"/>
    </w:p>
    <w:p w:rsidR="00FF5B91" w:rsidRPr="00B3764B" w:rsidRDefault="00FF5B91" w:rsidP="00FF5B91">
      <w:pPr>
        <w:rPr>
          <w:rFonts w:ascii="Times New Roman" w:hAnsi="Times New Roman" w:cs="Times New Roman"/>
        </w:rPr>
      </w:pPr>
    </w:p>
    <w:p w:rsidR="00417F0E" w:rsidRPr="00B3764B" w:rsidRDefault="00417F0E" w:rsidP="00D433A8">
      <w:pPr>
        <w:pStyle w:val="Prrafodelista"/>
        <w:numPr>
          <w:ilvl w:val="0"/>
          <w:numId w:val="42"/>
        </w:numPr>
        <w:spacing w:line="360" w:lineRule="auto"/>
        <w:jc w:val="both"/>
        <w:rPr>
          <w:rFonts w:eastAsiaTheme="majorEastAsia"/>
          <w:bCs/>
          <w:sz w:val="22"/>
          <w:szCs w:val="22"/>
          <w:lang w:val="es-EC" w:eastAsia="en-US"/>
        </w:rPr>
      </w:pPr>
      <w:r w:rsidRPr="00B3764B">
        <w:rPr>
          <w:rFonts w:eastAsiaTheme="majorEastAsia"/>
          <w:bCs/>
          <w:sz w:val="22"/>
          <w:szCs w:val="22"/>
          <w:lang w:val="es-EC" w:eastAsia="en-US"/>
        </w:rPr>
        <w:t>Algunas condiciones de iluminación pueden hacer que sea difícil para el sensor Kinect identificar o seguir los movimientos realizados por el usuario, por lo cual se recomienda evitar la luz directa del sol.</w:t>
      </w:r>
    </w:p>
    <w:p w:rsidR="00A6588A" w:rsidRPr="00B3764B" w:rsidRDefault="00A6588A" w:rsidP="00A6588A">
      <w:pPr>
        <w:pStyle w:val="Prrafodelista"/>
        <w:spacing w:line="360" w:lineRule="auto"/>
        <w:ind w:left="360"/>
        <w:jc w:val="both"/>
        <w:rPr>
          <w:rFonts w:eastAsiaTheme="majorEastAsia"/>
          <w:bCs/>
          <w:sz w:val="22"/>
          <w:szCs w:val="22"/>
          <w:lang w:val="es-EC" w:eastAsia="en-US"/>
        </w:rPr>
      </w:pPr>
    </w:p>
    <w:p w:rsidR="00A6588A" w:rsidRPr="00B3764B" w:rsidRDefault="009A78CA" w:rsidP="00D433A8">
      <w:pPr>
        <w:pStyle w:val="Prrafodelista"/>
        <w:numPr>
          <w:ilvl w:val="0"/>
          <w:numId w:val="42"/>
        </w:numPr>
        <w:spacing w:line="360" w:lineRule="auto"/>
        <w:jc w:val="both"/>
        <w:rPr>
          <w:rFonts w:eastAsiaTheme="majorEastAsia"/>
          <w:bCs/>
          <w:sz w:val="22"/>
          <w:szCs w:val="22"/>
          <w:lang w:val="es-EC" w:eastAsia="en-US"/>
        </w:rPr>
      </w:pPr>
      <w:r w:rsidRPr="00B3764B">
        <w:rPr>
          <w:rFonts w:eastAsiaTheme="majorEastAsia"/>
          <w:bCs/>
          <w:sz w:val="22"/>
          <w:szCs w:val="22"/>
          <w:lang w:val="es-EC" w:eastAsia="en-US"/>
        </w:rPr>
        <w:t xml:space="preserve">El sensor Kinect necesita una distancia mínima de 1,8 metros </w:t>
      </w:r>
      <w:r w:rsidR="00AD4ECB" w:rsidRPr="00B3764B">
        <w:rPr>
          <w:rFonts w:eastAsiaTheme="majorEastAsia"/>
          <w:bCs/>
          <w:sz w:val="22"/>
          <w:szCs w:val="22"/>
          <w:lang w:val="es-EC" w:eastAsia="en-US"/>
        </w:rPr>
        <w:t xml:space="preserve">y una altura entre 1,2 a 1,5 metros </w:t>
      </w:r>
      <w:r w:rsidRPr="00B3764B">
        <w:rPr>
          <w:rFonts w:eastAsiaTheme="majorEastAsia"/>
          <w:bCs/>
          <w:sz w:val="22"/>
          <w:szCs w:val="22"/>
          <w:lang w:val="es-EC" w:eastAsia="en-US"/>
        </w:rPr>
        <w:t>para que el proceso de detección se realice eficientemente</w:t>
      </w:r>
      <w:r w:rsidR="00AD4ECB" w:rsidRPr="00B3764B">
        <w:rPr>
          <w:rFonts w:eastAsiaTheme="majorEastAsia"/>
          <w:bCs/>
          <w:sz w:val="22"/>
          <w:szCs w:val="22"/>
          <w:lang w:val="es-EC" w:eastAsia="en-US"/>
        </w:rPr>
        <w:t>.</w:t>
      </w:r>
      <w:r w:rsidRPr="00B3764B">
        <w:rPr>
          <w:rFonts w:eastAsiaTheme="majorEastAsia"/>
          <w:bCs/>
          <w:sz w:val="22"/>
          <w:szCs w:val="22"/>
          <w:lang w:val="es-EC" w:eastAsia="en-US"/>
        </w:rPr>
        <w:t xml:space="preserve"> </w:t>
      </w:r>
    </w:p>
    <w:p w:rsidR="00A6588A" w:rsidRPr="00B3764B" w:rsidRDefault="00A6588A" w:rsidP="00A6588A">
      <w:pPr>
        <w:spacing w:after="0" w:line="360" w:lineRule="auto"/>
        <w:jc w:val="both"/>
        <w:rPr>
          <w:rFonts w:ascii="Times New Roman" w:eastAsiaTheme="majorEastAsia" w:hAnsi="Times New Roman" w:cs="Times New Roman"/>
          <w:bCs/>
        </w:rPr>
      </w:pPr>
    </w:p>
    <w:p w:rsidR="00F70540" w:rsidRPr="00B3764B" w:rsidRDefault="00E27604" w:rsidP="00D433A8">
      <w:pPr>
        <w:pStyle w:val="Prrafodelista"/>
        <w:numPr>
          <w:ilvl w:val="0"/>
          <w:numId w:val="42"/>
        </w:numPr>
        <w:spacing w:line="360" w:lineRule="auto"/>
        <w:jc w:val="both"/>
        <w:rPr>
          <w:rFonts w:eastAsiaTheme="majorEastAsia"/>
          <w:bCs/>
          <w:sz w:val="22"/>
          <w:szCs w:val="22"/>
          <w:lang w:val="es-EC" w:eastAsia="en-US"/>
        </w:rPr>
      </w:pPr>
      <w:r w:rsidRPr="00B3764B">
        <w:rPr>
          <w:rFonts w:eastAsiaTheme="majorEastAsia"/>
          <w:bCs/>
          <w:sz w:val="22"/>
          <w:szCs w:val="22"/>
          <w:lang w:val="es-EC" w:eastAsia="en-US"/>
        </w:rPr>
        <w:t>Para reducir posibles problemas de reconocimiento de voz se debe atenuar el ruido de fondo</w:t>
      </w:r>
      <w:r w:rsidR="00E6516A" w:rsidRPr="00B3764B">
        <w:rPr>
          <w:rFonts w:eastAsiaTheme="majorEastAsia"/>
          <w:bCs/>
          <w:sz w:val="22"/>
          <w:szCs w:val="22"/>
          <w:lang w:val="es-EC" w:eastAsia="en-US"/>
        </w:rPr>
        <w:t xml:space="preserve"> evitando ambientes ruidosos. </w:t>
      </w:r>
    </w:p>
    <w:p w:rsidR="00A6588A" w:rsidRPr="00B3764B" w:rsidRDefault="00A6588A" w:rsidP="00A6588A">
      <w:pPr>
        <w:spacing w:after="0" w:line="360" w:lineRule="auto"/>
        <w:jc w:val="both"/>
        <w:rPr>
          <w:rFonts w:ascii="Times New Roman" w:eastAsiaTheme="majorEastAsia" w:hAnsi="Times New Roman" w:cs="Times New Roman"/>
          <w:bCs/>
        </w:rPr>
      </w:pPr>
    </w:p>
    <w:p w:rsidR="00096FA0" w:rsidRPr="00B3764B" w:rsidRDefault="00083E7A" w:rsidP="00D433A8">
      <w:pPr>
        <w:pStyle w:val="Prrafodelista"/>
        <w:numPr>
          <w:ilvl w:val="0"/>
          <w:numId w:val="42"/>
        </w:numPr>
        <w:spacing w:line="360" w:lineRule="auto"/>
        <w:jc w:val="both"/>
        <w:rPr>
          <w:rFonts w:eastAsiaTheme="majorEastAsia"/>
          <w:bCs/>
          <w:sz w:val="22"/>
          <w:szCs w:val="22"/>
          <w:lang w:val="es-EC" w:eastAsia="en-US"/>
        </w:rPr>
      </w:pPr>
      <w:r w:rsidRPr="00B3764B">
        <w:rPr>
          <w:rFonts w:eastAsiaTheme="majorEastAsia"/>
          <w:bCs/>
          <w:sz w:val="22"/>
          <w:szCs w:val="22"/>
          <w:lang w:val="es-EC" w:eastAsia="en-US"/>
        </w:rPr>
        <w:t>Para una mejor interacción con las personas sordas se recomienda no usar</w:t>
      </w:r>
      <w:r w:rsidR="00F64430" w:rsidRPr="00B3764B">
        <w:rPr>
          <w:rFonts w:eastAsiaTheme="majorEastAsia"/>
          <w:bCs/>
          <w:sz w:val="22"/>
          <w:szCs w:val="22"/>
          <w:lang w:val="es-EC" w:eastAsia="en-US"/>
        </w:rPr>
        <w:t xml:space="preserve"> vestimenta llamativa, utilizando en lo posible colores oscuros y guantes blancos.</w:t>
      </w:r>
      <w:r w:rsidRPr="00B3764B">
        <w:rPr>
          <w:rFonts w:eastAsiaTheme="majorEastAsia"/>
          <w:bCs/>
          <w:sz w:val="22"/>
          <w:szCs w:val="22"/>
          <w:lang w:val="es-EC" w:eastAsia="en-US"/>
        </w:rPr>
        <w:t xml:space="preserve"> </w:t>
      </w:r>
    </w:p>
    <w:p w:rsidR="00A6588A" w:rsidRPr="00B3764B" w:rsidRDefault="00A6588A" w:rsidP="00A6588A">
      <w:pPr>
        <w:spacing w:after="0" w:line="360" w:lineRule="auto"/>
        <w:jc w:val="both"/>
        <w:rPr>
          <w:rFonts w:ascii="Times New Roman" w:eastAsiaTheme="majorEastAsia" w:hAnsi="Times New Roman" w:cs="Times New Roman"/>
          <w:bCs/>
        </w:rPr>
      </w:pPr>
    </w:p>
    <w:p w:rsidR="00D33719" w:rsidRPr="00B3764B" w:rsidRDefault="00CB238C" w:rsidP="00D433A8">
      <w:pPr>
        <w:pStyle w:val="Prrafodelista"/>
        <w:numPr>
          <w:ilvl w:val="0"/>
          <w:numId w:val="42"/>
        </w:numPr>
        <w:spacing w:line="360" w:lineRule="auto"/>
        <w:jc w:val="both"/>
        <w:rPr>
          <w:rFonts w:eastAsiaTheme="majorEastAsia"/>
          <w:bCs/>
          <w:sz w:val="22"/>
          <w:szCs w:val="22"/>
          <w:lang w:val="es-EC" w:eastAsia="en-US"/>
        </w:rPr>
      </w:pPr>
      <w:r w:rsidRPr="00B3764B">
        <w:rPr>
          <w:rFonts w:eastAsiaTheme="majorEastAsia"/>
          <w:bCs/>
          <w:sz w:val="22"/>
          <w:szCs w:val="22"/>
          <w:lang w:val="es-EC" w:eastAsia="en-US"/>
        </w:rPr>
        <w:t>Para el desarrollo de</w:t>
      </w:r>
      <w:r w:rsidR="00D4773A" w:rsidRPr="00B3764B">
        <w:rPr>
          <w:rFonts w:eastAsiaTheme="majorEastAsia"/>
          <w:bCs/>
          <w:sz w:val="22"/>
          <w:szCs w:val="22"/>
          <w:lang w:val="es-EC" w:eastAsia="en-US"/>
        </w:rPr>
        <w:t xml:space="preserve"> proyectos de ayuda social se debe trabajar directamente con las personas involucradas </w:t>
      </w:r>
      <w:r w:rsidR="0093666A" w:rsidRPr="00B3764B">
        <w:rPr>
          <w:rFonts w:eastAsiaTheme="majorEastAsia"/>
          <w:bCs/>
          <w:sz w:val="22"/>
          <w:szCs w:val="22"/>
          <w:lang w:val="es-EC" w:eastAsia="en-US"/>
        </w:rPr>
        <w:t xml:space="preserve">para conocer las necesidades que </w:t>
      </w:r>
      <w:r w:rsidR="00CC68F8" w:rsidRPr="00B3764B">
        <w:rPr>
          <w:rFonts w:eastAsiaTheme="majorEastAsia"/>
          <w:bCs/>
          <w:sz w:val="22"/>
          <w:szCs w:val="22"/>
          <w:lang w:val="es-EC" w:eastAsia="en-US"/>
        </w:rPr>
        <w:t>requieren</w:t>
      </w:r>
      <w:r w:rsidRPr="00B3764B">
        <w:rPr>
          <w:rFonts w:eastAsiaTheme="majorEastAsia"/>
          <w:bCs/>
          <w:sz w:val="22"/>
          <w:szCs w:val="22"/>
          <w:lang w:val="es-EC" w:eastAsia="en-US"/>
        </w:rPr>
        <w:t xml:space="preserve"> y así el equipo de trabajo sepa correctamente como implementarlas</w:t>
      </w:r>
      <w:r w:rsidR="00CC68F8" w:rsidRPr="00B3764B">
        <w:rPr>
          <w:rFonts w:eastAsiaTheme="majorEastAsia"/>
          <w:bCs/>
          <w:sz w:val="22"/>
          <w:szCs w:val="22"/>
          <w:lang w:val="es-EC" w:eastAsia="en-US"/>
        </w:rPr>
        <w:t>.</w:t>
      </w:r>
    </w:p>
    <w:p w:rsidR="00D33719" w:rsidRPr="00B3764B" w:rsidRDefault="00D33719" w:rsidP="00F73E4A">
      <w:pPr>
        <w:spacing w:after="0" w:line="360" w:lineRule="auto"/>
        <w:ind w:left="708" w:hanging="708"/>
        <w:jc w:val="both"/>
        <w:rPr>
          <w:rFonts w:ascii="Times New Roman" w:eastAsiaTheme="majorEastAsia" w:hAnsi="Times New Roman" w:cs="Times New Roman"/>
          <w:b/>
          <w:bCs/>
          <w:lang w:eastAsia="es-ES"/>
        </w:rPr>
      </w:pPr>
    </w:p>
    <w:p w:rsidR="00D33719" w:rsidRPr="00B3764B" w:rsidRDefault="00D33719" w:rsidP="00F73E4A">
      <w:pPr>
        <w:spacing w:after="0" w:line="360" w:lineRule="auto"/>
        <w:ind w:left="708" w:hanging="708"/>
        <w:jc w:val="both"/>
        <w:rPr>
          <w:rFonts w:ascii="Times New Roman" w:eastAsiaTheme="majorEastAsia" w:hAnsi="Times New Roman" w:cs="Times New Roman"/>
          <w:b/>
          <w:bCs/>
          <w:lang w:val="es-ES" w:eastAsia="es-ES"/>
        </w:rPr>
      </w:pPr>
    </w:p>
    <w:p w:rsidR="00D33719" w:rsidRPr="00B3764B" w:rsidRDefault="00D33719" w:rsidP="00F73E4A">
      <w:pPr>
        <w:spacing w:after="0" w:line="360" w:lineRule="auto"/>
        <w:ind w:left="708" w:hanging="708"/>
        <w:jc w:val="both"/>
        <w:rPr>
          <w:rFonts w:ascii="Times New Roman" w:eastAsiaTheme="majorEastAsia" w:hAnsi="Times New Roman" w:cs="Times New Roman"/>
          <w:b/>
          <w:bCs/>
          <w:lang w:val="es-ES" w:eastAsia="es-ES"/>
        </w:rPr>
      </w:pPr>
    </w:p>
    <w:p w:rsidR="00D33719" w:rsidRPr="00B3764B" w:rsidRDefault="00D33719" w:rsidP="00F73E4A">
      <w:pPr>
        <w:spacing w:after="0" w:line="360" w:lineRule="auto"/>
        <w:ind w:left="708" w:hanging="708"/>
        <w:jc w:val="both"/>
        <w:rPr>
          <w:rFonts w:ascii="Times New Roman" w:eastAsiaTheme="majorEastAsia" w:hAnsi="Times New Roman" w:cs="Times New Roman"/>
          <w:b/>
          <w:bCs/>
          <w:lang w:val="es-ES" w:eastAsia="es-ES"/>
        </w:rPr>
      </w:pPr>
    </w:p>
    <w:p w:rsidR="00D33719" w:rsidRPr="00B3764B" w:rsidRDefault="00D33719" w:rsidP="00F73E4A">
      <w:pPr>
        <w:spacing w:after="0" w:line="360" w:lineRule="auto"/>
        <w:ind w:left="708" w:hanging="708"/>
        <w:jc w:val="both"/>
        <w:rPr>
          <w:rFonts w:ascii="Times New Roman" w:eastAsiaTheme="majorEastAsia" w:hAnsi="Times New Roman" w:cs="Times New Roman"/>
          <w:b/>
          <w:bCs/>
          <w:lang w:val="es-ES" w:eastAsia="es-ES"/>
        </w:rPr>
      </w:pPr>
    </w:p>
    <w:p w:rsidR="00D33719" w:rsidRPr="00B3764B" w:rsidRDefault="00D33719" w:rsidP="00F73E4A">
      <w:pPr>
        <w:spacing w:after="0" w:line="360" w:lineRule="auto"/>
        <w:ind w:left="708" w:hanging="708"/>
        <w:jc w:val="both"/>
        <w:rPr>
          <w:rFonts w:ascii="Times New Roman" w:eastAsiaTheme="majorEastAsia" w:hAnsi="Times New Roman" w:cs="Times New Roman"/>
          <w:b/>
          <w:bCs/>
          <w:lang w:val="es-ES" w:eastAsia="es-ES"/>
        </w:rPr>
      </w:pPr>
    </w:p>
    <w:p w:rsidR="00D33719" w:rsidRPr="00B3764B" w:rsidRDefault="00D33719" w:rsidP="00F73E4A">
      <w:pPr>
        <w:spacing w:after="0" w:line="360" w:lineRule="auto"/>
        <w:ind w:left="708" w:hanging="708"/>
        <w:jc w:val="both"/>
        <w:rPr>
          <w:rFonts w:ascii="Times New Roman" w:eastAsiaTheme="majorEastAsia" w:hAnsi="Times New Roman" w:cs="Times New Roman"/>
          <w:b/>
          <w:bCs/>
          <w:lang w:val="es-ES" w:eastAsia="es-ES"/>
        </w:rPr>
      </w:pPr>
    </w:p>
    <w:p w:rsidR="00D33719" w:rsidRPr="00B3764B" w:rsidRDefault="00D33719" w:rsidP="00F73E4A">
      <w:pPr>
        <w:spacing w:after="0" w:line="360" w:lineRule="auto"/>
        <w:ind w:left="708" w:hanging="708"/>
        <w:jc w:val="both"/>
        <w:rPr>
          <w:rFonts w:ascii="Times New Roman" w:eastAsiaTheme="majorEastAsia" w:hAnsi="Times New Roman" w:cs="Times New Roman"/>
          <w:b/>
          <w:bCs/>
          <w:lang w:val="es-ES" w:eastAsia="es-ES"/>
        </w:rPr>
      </w:pPr>
    </w:p>
    <w:p w:rsidR="00D33719" w:rsidRPr="00B3764B" w:rsidRDefault="00D33719" w:rsidP="00F73E4A">
      <w:pPr>
        <w:spacing w:after="0" w:line="360" w:lineRule="auto"/>
        <w:ind w:left="708" w:hanging="708"/>
        <w:jc w:val="both"/>
        <w:rPr>
          <w:rFonts w:ascii="Times New Roman" w:eastAsiaTheme="majorEastAsia" w:hAnsi="Times New Roman" w:cs="Times New Roman"/>
          <w:b/>
          <w:bCs/>
          <w:lang w:val="es-ES" w:eastAsia="es-ES"/>
        </w:rPr>
      </w:pPr>
    </w:p>
    <w:p w:rsidR="00D33719" w:rsidRPr="00B3764B" w:rsidRDefault="00D33719" w:rsidP="00F73E4A">
      <w:pPr>
        <w:spacing w:after="0" w:line="360" w:lineRule="auto"/>
        <w:ind w:left="708" w:hanging="708"/>
        <w:jc w:val="both"/>
        <w:rPr>
          <w:rFonts w:ascii="Times New Roman" w:eastAsiaTheme="majorEastAsia" w:hAnsi="Times New Roman" w:cs="Times New Roman"/>
          <w:b/>
          <w:bCs/>
          <w:lang w:val="es-ES" w:eastAsia="es-ES"/>
        </w:rPr>
      </w:pPr>
    </w:p>
    <w:p w:rsidR="00D33719" w:rsidRPr="00B3764B" w:rsidRDefault="00D33719" w:rsidP="00F73E4A">
      <w:pPr>
        <w:spacing w:after="0" w:line="360" w:lineRule="auto"/>
        <w:ind w:left="708" w:hanging="708"/>
        <w:jc w:val="both"/>
        <w:rPr>
          <w:rFonts w:ascii="Times New Roman" w:eastAsiaTheme="majorEastAsia" w:hAnsi="Times New Roman" w:cs="Times New Roman"/>
          <w:b/>
          <w:bCs/>
          <w:lang w:val="es-ES" w:eastAsia="es-ES"/>
        </w:rPr>
      </w:pPr>
    </w:p>
    <w:p w:rsidR="00AA07F3" w:rsidRPr="00B3764B" w:rsidRDefault="00AA07F3" w:rsidP="00F73E4A">
      <w:pPr>
        <w:spacing w:after="0" w:line="360" w:lineRule="auto"/>
        <w:ind w:left="708" w:hanging="708"/>
        <w:jc w:val="center"/>
        <w:rPr>
          <w:rFonts w:ascii="Times New Roman" w:eastAsiaTheme="majorEastAsia" w:hAnsi="Times New Roman" w:cs="Times New Roman"/>
          <w:b/>
          <w:bCs/>
          <w:lang w:val="es-ES" w:eastAsia="es-ES"/>
        </w:rPr>
      </w:pPr>
    </w:p>
    <w:p w:rsidR="00AA07F3" w:rsidRPr="00B3764B" w:rsidRDefault="00AA07F3" w:rsidP="00F73E4A">
      <w:pPr>
        <w:spacing w:after="0" w:line="360" w:lineRule="auto"/>
        <w:ind w:left="708" w:hanging="708"/>
        <w:jc w:val="center"/>
        <w:rPr>
          <w:rFonts w:ascii="Times New Roman" w:eastAsiaTheme="majorEastAsia" w:hAnsi="Times New Roman" w:cs="Times New Roman"/>
          <w:b/>
          <w:bCs/>
          <w:lang w:val="es-ES" w:eastAsia="es-ES"/>
        </w:rPr>
      </w:pPr>
    </w:p>
    <w:p w:rsidR="00AB7C48" w:rsidRPr="00B3764B" w:rsidRDefault="00AB7C48" w:rsidP="00F73E4A">
      <w:pPr>
        <w:tabs>
          <w:tab w:val="left" w:pos="1050"/>
          <w:tab w:val="center" w:pos="4251"/>
        </w:tabs>
        <w:spacing w:after="0" w:line="360" w:lineRule="auto"/>
        <w:ind w:left="708" w:hanging="708"/>
        <w:jc w:val="center"/>
        <w:rPr>
          <w:rFonts w:ascii="Times New Roman" w:eastAsiaTheme="majorEastAsia" w:hAnsi="Times New Roman" w:cs="Times New Roman"/>
          <w:b/>
          <w:bCs/>
          <w:lang w:val="es-ES" w:eastAsia="es-ES"/>
        </w:rPr>
        <w:sectPr w:rsidR="00AB7C48" w:rsidRPr="00B3764B" w:rsidSect="000B1C27">
          <w:pgSz w:w="11906" w:h="16838" w:code="9"/>
          <w:pgMar w:top="1701" w:right="1418" w:bottom="1701" w:left="1985" w:header="851" w:footer="851" w:gutter="0"/>
          <w:cols w:space="708"/>
          <w:titlePg/>
          <w:docGrid w:linePitch="360"/>
        </w:sectPr>
      </w:pPr>
    </w:p>
    <w:p w:rsidR="00BD3CBE" w:rsidRPr="00B3764B" w:rsidRDefault="00BD3CBE" w:rsidP="0058079D">
      <w:pPr>
        <w:pStyle w:val="Ttulo1"/>
        <w:spacing w:before="0" w:line="360" w:lineRule="auto"/>
        <w:rPr>
          <w:rFonts w:ascii="Times New Roman" w:hAnsi="Times New Roman" w:cs="Times New Roman"/>
          <w:color w:val="auto"/>
          <w:sz w:val="22"/>
          <w:szCs w:val="22"/>
        </w:rPr>
      </w:pPr>
      <w:bookmarkStart w:id="1448" w:name="_Toc423968126"/>
      <w:bookmarkStart w:id="1449" w:name="_Toc423968555"/>
      <w:bookmarkStart w:id="1450" w:name="_Toc424676888"/>
      <w:bookmarkStart w:id="1451" w:name="_Toc424677077"/>
      <w:bookmarkStart w:id="1452" w:name="_Toc424677252"/>
      <w:bookmarkStart w:id="1453" w:name="_Toc424731608"/>
      <w:bookmarkStart w:id="1454" w:name="_Toc424802813"/>
      <w:bookmarkStart w:id="1455" w:name="_Toc424803007"/>
      <w:bookmarkStart w:id="1456" w:name="_Toc421199627"/>
      <w:bookmarkStart w:id="1457" w:name="_Toc421200098"/>
      <w:r w:rsidRPr="00B3764B">
        <w:rPr>
          <w:rFonts w:ascii="Times New Roman" w:hAnsi="Times New Roman" w:cs="Times New Roman"/>
          <w:color w:val="auto"/>
          <w:sz w:val="22"/>
          <w:szCs w:val="22"/>
        </w:rPr>
        <w:lastRenderedPageBreak/>
        <w:t>GLOSARIO</w:t>
      </w:r>
      <w:bookmarkEnd w:id="1448"/>
      <w:bookmarkEnd w:id="1449"/>
      <w:bookmarkEnd w:id="1450"/>
      <w:bookmarkEnd w:id="1451"/>
      <w:bookmarkEnd w:id="1452"/>
      <w:bookmarkEnd w:id="1453"/>
      <w:bookmarkEnd w:id="1454"/>
      <w:bookmarkEnd w:id="1455"/>
      <w:r w:rsidRPr="00B3764B">
        <w:rPr>
          <w:rFonts w:ascii="Times New Roman" w:hAnsi="Times New Roman" w:cs="Times New Roman"/>
          <w:color w:val="auto"/>
          <w:sz w:val="22"/>
          <w:szCs w:val="22"/>
        </w:rPr>
        <w:t xml:space="preserve"> </w:t>
      </w:r>
      <w:bookmarkEnd w:id="1456"/>
      <w:bookmarkEnd w:id="1457"/>
    </w:p>
    <w:p w:rsidR="00034E63" w:rsidRPr="00B3764B" w:rsidRDefault="00034E63" w:rsidP="00034E63">
      <w:pPr>
        <w:rPr>
          <w:rFonts w:ascii="Times New Roman" w:hAnsi="Times New Roman" w:cs="Times New Roman"/>
        </w:rPr>
      </w:pPr>
    </w:p>
    <w:p w:rsidR="00E12BAC" w:rsidRPr="00B3764B" w:rsidRDefault="00E12BAC" w:rsidP="00F73E4A">
      <w:pPr>
        <w:spacing w:after="0" w:line="360" w:lineRule="auto"/>
        <w:ind w:left="708" w:hanging="708"/>
        <w:jc w:val="both"/>
        <w:rPr>
          <w:rFonts w:ascii="Times New Roman" w:eastAsiaTheme="majorEastAsia" w:hAnsi="Times New Roman" w:cs="Times New Roman"/>
          <w:bCs/>
          <w:lang w:val="es-ES" w:eastAsia="es-ES"/>
        </w:rPr>
      </w:pPr>
      <w:r w:rsidRPr="00B3764B">
        <w:rPr>
          <w:rFonts w:ascii="Times New Roman" w:eastAsiaTheme="majorEastAsia" w:hAnsi="Times New Roman" w:cs="Times New Roman"/>
          <w:b/>
          <w:bCs/>
          <w:lang w:val="es-ES" w:eastAsia="es-ES"/>
        </w:rPr>
        <w:t>Contorno</w:t>
      </w:r>
      <w:r w:rsidR="002D4B40" w:rsidRPr="00B3764B">
        <w:rPr>
          <w:rFonts w:ascii="Times New Roman" w:eastAsiaTheme="majorEastAsia" w:hAnsi="Times New Roman" w:cs="Times New Roman"/>
          <w:b/>
          <w:bCs/>
          <w:lang w:val="es-ES" w:eastAsia="es-ES"/>
        </w:rPr>
        <w:tab/>
      </w:r>
      <w:r w:rsidRPr="00B3764B">
        <w:rPr>
          <w:rFonts w:ascii="Times New Roman" w:eastAsiaTheme="majorEastAsia" w:hAnsi="Times New Roman" w:cs="Times New Roman"/>
          <w:bCs/>
          <w:lang w:val="es-ES" w:eastAsia="es-ES"/>
        </w:rPr>
        <w:t>Conjunto de líneas que limitan una figura o una composición artística.</w:t>
      </w:r>
    </w:p>
    <w:p w:rsidR="004C0D5A" w:rsidRPr="00B3764B" w:rsidRDefault="004C0D5A" w:rsidP="00F73E4A">
      <w:pPr>
        <w:spacing w:after="0" w:line="360" w:lineRule="auto"/>
        <w:ind w:left="708" w:hanging="708"/>
        <w:jc w:val="both"/>
        <w:rPr>
          <w:rFonts w:ascii="Times New Roman" w:eastAsiaTheme="majorEastAsia" w:hAnsi="Times New Roman" w:cs="Times New Roman"/>
          <w:bCs/>
          <w:lang w:val="es-ES" w:eastAsia="es-ES"/>
        </w:rPr>
      </w:pPr>
    </w:p>
    <w:p w:rsidR="00E12BAC" w:rsidRPr="00B3764B" w:rsidRDefault="002D4B40" w:rsidP="00F73E4A">
      <w:pPr>
        <w:spacing w:after="0" w:line="360" w:lineRule="auto"/>
        <w:ind w:left="708" w:hanging="708"/>
        <w:jc w:val="both"/>
        <w:rPr>
          <w:rFonts w:ascii="Times New Roman" w:eastAsiaTheme="majorEastAsia" w:hAnsi="Times New Roman" w:cs="Times New Roman"/>
          <w:bCs/>
          <w:lang w:val="es-ES" w:eastAsia="es-ES"/>
        </w:rPr>
      </w:pPr>
      <w:r w:rsidRPr="00B3764B">
        <w:rPr>
          <w:rFonts w:ascii="Times New Roman" w:eastAsiaTheme="majorEastAsia" w:hAnsi="Times New Roman" w:cs="Times New Roman"/>
          <w:b/>
          <w:bCs/>
          <w:lang w:val="es-ES" w:eastAsia="es-ES"/>
        </w:rPr>
        <w:t>Fotograma</w:t>
      </w:r>
      <w:r w:rsidRPr="00B3764B">
        <w:rPr>
          <w:rFonts w:ascii="Times New Roman" w:eastAsiaTheme="majorEastAsia" w:hAnsi="Times New Roman" w:cs="Times New Roman"/>
          <w:b/>
          <w:bCs/>
          <w:lang w:val="es-ES" w:eastAsia="es-ES"/>
        </w:rPr>
        <w:tab/>
      </w:r>
      <w:r w:rsidR="00E12BAC" w:rsidRPr="00B3764B">
        <w:rPr>
          <w:rFonts w:ascii="Times New Roman" w:eastAsiaTheme="majorEastAsia" w:hAnsi="Times New Roman" w:cs="Times New Roman"/>
          <w:bCs/>
          <w:lang w:val="es-ES" w:eastAsia="es-ES"/>
        </w:rPr>
        <w:t>Cada una de las imágenes impresas en un papel.</w:t>
      </w:r>
    </w:p>
    <w:p w:rsidR="004C0D5A" w:rsidRPr="00B3764B" w:rsidRDefault="004C0D5A" w:rsidP="00F73E4A">
      <w:pPr>
        <w:spacing w:after="0" w:line="360" w:lineRule="auto"/>
        <w:ind w:left="708" w:hanging="708"/>
        <w:jc w:val="both"/>
        <w:rPr>
          <w:rFonts w:ascii="Times New Roman" w:eastAsiaTheme="majorEastAsia" w:hAnsi="Times New Roman" w:cs="Times New Roman"/>
          <w:bCs/>
          <w:lang w:val="es-ES" w:eastAsia="es-ES"/>
        </w:rPr>
      </w:pPr>
    </w:p>
    <w:p w:rsidR="0041289F" w:rsidRPr="00B3764B" w:rsidRDefault="0041289F" w:rsidP="00F73E4A">
      <w:pPr>
        <w:spacing w:after="0" w:line="360" w:lineRule="auto"/>
        <w:ind w:left="1410" w:hanging="1410"/>
        <w:jc w:val="both"/>
        <w:rPr>
          <w:rFonts w:ascii="Times New Roman" w:eastAsiaTheme="majorEastAsia" w:hAnsi="Times New Roman" w:cs="Times New Roman"/>
          <w:bCs/>
          <w:lang w:val="es-ES" w:eastAsia="es-ES"/>
        </w:rPr>
      </w:pPr>
      <w:r w:rsidRPr="00B3764B">
        <w:rPr>
          <w:rFonts w:ascii="Times New Roman" w:eastAsiaTheme="majorEastAsia" w:hAnsi="Times New Roman" w:cs="Times New Roman"/>
          <w:b/>
          <w:bCs/>
          <w:lang w:val="es-ES" w:eastAsia="es-ES"/>
        </w:rPr>
        <w:t>Hardware</w:t>
      </w:r>
      <w:r w:rsidRPr="00B3764B">
        <w:rPr>
          <w:rFonts w:ascii="Times New Roman" w:eastAsiaTheme="majorEastAsia" w:hAnsi="Times New Roman" w:cs="Times New Roman"/>
          <w:b/>
          <w:bCs/>
          <w:lang w:val="es-ES" w:eastAsia="es-ES"/>
        </w:rPr>
        <w:tab/>
      </w:r>
      <w:r w:rsidRPr="00B3764B">
        <w:rPr>
          <w:rFonts w:ascii="Times New Roman" w:eastAsiaTheme="majorEastAsia" w:hAnsi="Times New Roman" w:cs="Times New Roman"/>
          <w:bCs/>
          <w:lang w:val="es-ES" w:eastAsia="es-ES"/>
        </w:rPr>
        <w:t>Hace referencia a todas las partes físicas que conforman una computadora.</w:t>
      </w:r>
    </w:p>
    <w:p w:rsidR="004C0D5A" w:rsidRPr="00B3764B" w:rsidRDefault="004C0D5A" w:rsidP="00F73E4A">
      <w:pPr>
        <w:spacing w:after="0" w:line="360" w:lineRule="auto"/>
        <w:ind w:left="1410" w:hanging="1410"/>
        <w:jc w:val="both"/>
        <w:rPr>
          <w:rFonts w:ascii="Times New Roman" w:eastAsiaTheme="majorEastAsia" w:hAnsi="Times New Roman" w:cs="Times New Roman"/>
          <w:bCs/>
          <w:lang w:val="es-ES" w:eastAsia="es-ES"/>
        </w:rPr>
      </w:pPr>
    </w:p>
    <w:p w:rsidR="0041289F" w:rsidRPr="00B3764B" w:rsidRDefault="0041289F" w:rsidP="00F73E4A">
      <w:pPr>
        <w:spacing w:after="0" w:line="360" w:lineRule="auto"/>
        <w:ind w:left="708" w:hanging="708"/>
        <w:jc w:val="both"/>
        <w:rPr>
          <w:rFonts w:ascii="Times New Roman" w:eastAsiaTheme="majorEastAsia" w:hAnsi="Times New Roman" w:cs="Times New Roman"/>
          <w:bCs/>
          <w:lang w:val="es-ES" w:eastAsia="es-ES"/>
        </w:rPr>
      </w:pPr>
      <w:r w:rsidRPr="00B3764B">
        <w:rPr>
          <w:rFonts w:ascii="Times New Roman" w:eastAsiaTheme="majorEastAsia" w:hAnsi="Times New Roman" w:cs="Times New Roman"/>
          <w:b/>
          <w:bCs/>
          <w:lang w:val="es-ES" w:eastAsia="es-ES"/>
        </w:rPr>
        <w:t>Interfaz</w:t>
      </w:r>
      <w:r w:rsidRPr="00B3764B">
        <w:rPr>
          <w:rFonts w:ascii="Times New Roman" w:eastAsiaTheme="majorEastAsia" w:hAnsi="Times New Roman" w:cs="Times New Roman"/>
          <w:b/>
          <w:bCs/>
          <w:lang w:val="es-ES" w:eastAsia="es-ES"/>
        </w:rPr>
        <w:tab/>
      </w:r>
      <w:r w:rsidRPr="00B3764B">
        <w:rPr>
          <w:rFonts w:ascii="Times New Roman" w:eastAsiaTheme="majorEastAsia" w:hAnsi="Times New Roman" w:cs="Times New Roman"/>
          <w:bCs/>
          <w:lang w:val="es-ES" w:eastAsia="es-ES"/>
        </w:rPr>
        <w:t>La ventana con la que interactúa el usuario del sistema.</w:t>
      </w:r>
    </w:p>
    <w:p w:rsidR="004C0D5A" w:rsidRPr="00B3764B" w:rsidRDefault="004C0D5A" w:rsidP="00F73E4A">
      <w:pPr>
        <w:spacing w:after="0" w:line="360" w:lineRule="auto"/>
        <w:ind w:left="708" w:hanging="708"/>
        <w:jc w:val="both"/>
        <w:rPr>
          <w:rFonts w:ascii="Times New Roman" w:eastAsiaTheme="majorEastAsia" w:hAnsi="Times New Roman" w:cs="Times New Roman"/>
          <w:bCs/>
          <w:lang w:val="es-ES" w:eastAsia="es-ES"/>
        </w:rPr>
      </w:pPr>
    </w:p>
    <w:p w:rsidR="00E12BAC" w:rsidRPr="00B3764B" w:rsidRDefault="00E12BAC" w:rsidP="00F73E4A">
      <w:pPr>
        <w:spacing w:after="0" w:line="360" w:lineRule="auto"/>
        <w:ind w:left="1410" w:hanging="1410"/>
        <w:jc w:val="both"/>
        <w:rPr>
          <w:rFonts w:ascii="Times New Roman" w:eastAsiaTheme="majorEastAsia" w:hAnsi="Times New Roman" w:cs="Times New Roman"/>
          <w:bCs/>
          <w:lang w:val="es-ES" w:eastAsia="es-ES"/>
        </w:rPr>
      </w:pPr>
      <w:r w:rsidRPr="00B3764B">
        <w:rPr>
          <w:rFonts w:ascii="Times New Roman" w:eastAsiaTheme="majorEastAsia" w:hAnsi="Times New Roman" w:cs="Times New Roman"/>
          <w:b/>
          <w:bCs/>
          <w:lang w:val="es-ES" w:eastAsia="es-ES"/>
        </w:rPr>
        <w:t>Pivote</w:t>
      </w:r>
      <w:r w:rsidR="002D4B40" w:rsidRPr="00B3764B">
        <w:rPr>
          <w:rFonts w:ascii="Times New Roman" w:eastAsiaTheme="majorEastAsia" w:hAnsi="Times New Roman" w:cs="Times New Roman"/>
          <w:bCs/>
          <w:lang w:val="es-ES" w:eastAsia="es-ES"/>
        </w:rPr>
        <w:tab/>
      </w:r>
      <w:r w:rsidR="002D4B40" w:rsidRPr="00B3764B">
        <w:rPr>
          <w:rFonts w:ascii="Times New Roman" w:eastAsiaTheme="majorEastAsia" w:hAnsi="Times New Roman" w:cs="Times New Roman"/>
          <w:bCs/>
          <w:lang w:val="es-ES" w:eastAsia="es-ES"/>
        </w:rPr>
        <w:tab/>
      </w:r>
      <w:r w:rsidRPr="00B3764B">
        <w:rPr>
          <w:rFonts w:ascii="Times New Roman" w:eastAsiaTheme="majorEastAsia" w:hAnsi="Times New Roman" w:cs="Times New Roman"/>
          <w:bCs/>
          <w:lang w:val="es-ES" w:eastAsia="es-ES"/>
        </w:rPr>
        <w:t>Es el extremo cilíndrico o puntiagudo de una pieza en el que se apoya o inserta otra.</w:t>
      </w:r>
    </w:p>
    <w:p w:rsidR="004C0D5A" w:rsidRPr="00B3764B" w:rsidRDefault="004C0D5A" w:rsidP="00F73E4A">
      <w:pPr>
        <w:spacing w:after="0" w:line="360" w:lineRule="auto"/>
        <w:ind w:left="1410" w:hanging="1410"/>
        <w:jc w:val="both"/>
        <w:rPr>
          <w:rFonts w:ascii="Times New Roman" w:eastAsiaTheme="majorEastAsia" w:hAnsi="Times New Roman" w:cs="Times New Roman"/>
          <w:b/>
          <w:bCs/>
          <w:lang w:val="es-ES" w:eastAsia="es-ES"/>
        </w:rPr>
      </w:pPr>
    </w:p>
    <w:p w:rsidR="00C8123A" w:rsidRPr="00B3764B" w:rsidRDefault="002D4B40" w:rsidP="00F73E4A">
      <w:pPr>
        <w:spacing w:after="0" w:line="360" w:lineRule="auto"/>
        <w:ind w:left="708" w:hanging="708"/>
        <w:jc w:val="both"/>
        <w:rPr>
          <w:rFonts w:ascii="Times New Roman" w:eastAsiaTheme="majorEastAsia" w:hAnsi="Times New Roman" w:cs="Times New Roman"/>
          <w:bCs/>
          <w:lang w:val="es-ES" w:eastAsia="es-ES"/>
        </w:rPr>
      </w:pPr>
      <w:r w:rsidRPr="00B3764B">
        <w:rPr>
          <w:rFonts w:ascii="Times New Roman" w:eastAsiaTheme="majorEastAsia" w:hAnsi="Times New Roman" w:cs="Times New Roman"/>
          <w:b/>
          <w:bCs/>
          <w:lang w:val="es-ES" w:eastAsia="es-ES"/>
        </w:rPr>
        <w:t>Pixel</w:t>
      </w:r>
      <w:r w:rsidRPr="00B3764B">
        <w:rPr>
          <w:rFonts w:ascii="Times New Roman" w:eastAsiaTheme="majorEastAsia" w:hAnsi="Times New Roman" w:cs="Times New Roman"/>
          <w:b/>
          <w:bCs/>
          <w:lang w:val="es-ES" w:eastAsia="es-ES"/>
        </w:rPr>
        <w:tab/>
      </w:r>
      <w:r w:rsidRPr="00B3764B">
        <w:rPr>
          <w:rFonts w:ascii="Times New Roman" w:eastAsiaTheme="majorEastAsia" w:hAnsi="Times New Roman" w:cs="Times New Roman"/>
          <w:b/>
          <w:bCs/>
          <w:lang w:val="es-ES" w:eastAsia="es-ES"/>
        </w:rPr>
        <w:tab/>
      </w:r>
      <w:r w:rsidR="00C8123A" w:rsidRPr="00B3764B">
        <w:rPr>
          <w:rFonts w:ascii="Times New Roman" w:eastAsiaTheme="majorEastAsia" w:hAnsi="Times New Roman" w:cs="Times New Roman"/>
          <w:bCs/>
          <w:lang w:val="es-ES" w:eastAsia="es-ES"/>
        </w:rPr>
        <w:t>Abreviatura de Picture Element, es un único punto en una imagen gráfica.</w:t>
      </w:r>
    </w:p>
    <w:p w:rsidR="004C0D5A" w:rsidRPr="00B3764B" w:rsidRDefault="004C0D5A" w:rsidP="00F73E4A">
      <w:pPr>
        <w:spacing w:after="0" w:line="360" w:lineRule="auto"/>
        <w:ind w:left="708" w:hanging="708"/>
        <w:jc w:val="both"/>
        <w:rPr>
          <w:rFonts w:ascii="Times New Roman" w:eastAsiaTheme="majorEastAsia" w:hAnsi="Times New Roman" w:cs="Times New Roman"/>
          <w:bCs/>
          <w:lang w:val="es-ES" w:eastAsia="es-ES"/>
        </w:rPr>
      </w:pPr>
    </w:p>
    <w:p w:rsidR="00417947" w:rsidRPr="00B3764B" w:rsidRDefault="00417947" w:rsidP="00F73E4A">
      <w:pPr>
        <w:spacing w:after="0" w:line="360" w:lineRule="auto"/>
        <w:ind w:left="1410" w:hanging="1410"/>
        <w:jc w:val="both"/>
        <w:rPr>
          <w:rFonts w:ascii="Times New Roman" w:eastAsiaTheme="majorEastAsia" w:hAnsi="Times New Roman" w:cs="Times New Roman"/>
          <w:bCs/>
          <w:lang w:val="es-ES" w:eastAsia="es-ES"/>
        </w:rPr>
      </w:pPr>
      <w:r w:rsidRPr="00B3764B">
        <w:rPr>
          <w:rFonts w:ascii="Times New Roman" w:eastAsiaTheme="majorEastAsia" w:hAnsi="Times New Roman" w:cs="Times New Roman"/>
          <w:b/>
          <w:bCs/>
          <w:lang w:val="es-ES" w:eastAsia="es-ES"/>
        </w:rPr>
        <w:t>Software</w:t>
      </w:r>
      <w:r w:rsidRPr="00B3764B">
        <w:rPr>
          <w:rFonts w:ascii="Times New Roman" w:eastAsiaTheme="majorEastAsia" w:hAnsi="Times New Roman" w:cs="Times New Roman"/>
          <w:b/>
          <w:bCs/>
          <w:lang w:val="es-ES" w:eastAsia="es-ES"/>
        </w:rPr>
        <w:tab/>
      </w:r>
      <w:r w:rsidRPr="00B3764B">
        <w:rPr>
          <w:rFonts w:ascii="Times New Roman" w:eastAsiaTheme="majorEastAsia" w:hAnsi="Times New Roman" w:cs="Times New Roman"/>
          <w:bCs/>
          <w:lang w:val="es-ES" w:eastAsia="es-ES"/>
        </w:rPr>
        <w:t>Parte intangible de una computadora que está compuesto por una serie de instrucciones y datos, que hace uso de los recursos de un computador para realizar una serie de tareas específicas</w:t>
      </w:r>
    </w:p>
    <w:p w:rsidR="004C0D5A" w:rsidRPr="00B3764B" w:rsidRDefault="004C0D5A" w:rsidP="00F73E4A">
      <w:pPr>
        <w:spacing w:after="0" w:line="360" w:lineRule="auto"/>
        <w:ind w:left="1410" w:hanging="1410"/>
        <w:jc w:val="both"/>
        <w:rPr>
          <w:rFonts w:ascii="Times New Roman" w:eastAsiaTheme="majorEastAsia" w:hAnsi="Times New Roman" w:cs="Times New Roman"/>
          <w:bCs/>
          <w:lang w:val="es-ES" w:eastAsia="es-ES"/>
        </w:rPr>
      </w:pPr>
    </w:p>
    <w:p w:rsidR="00C8123A" w:rsidRPr="00B3764B" w:rsidRDefault="002D4B40" w:rsidP="00F73E4A">
      <w:pPr>
        <w:spacing w:after="0" w:line="360" w:lineRule="auto"/>
        <w:ind w:left="1410" w:hanging="1410"/>
        <w:jc w:val="both"/>
        <w:rPr>
          <w:rFonts w:ascii="Times New Roman" w:eastAsiaTheme="majorEastAsia" w:hAnsi="Times New Roman" w:cs="Times New Roman"/>
          <w:bCs/>
          <w:lang w:val="es-ES" w:eastAsia="es-ES"/>
        </w:rPr>
      </w:pPr>
      <w:r w:rsidRPr="00B3764B">
        <w:rPr>
          <w:rFonts w:ascii="Times New Roman" w:eastAsiaTheme="majorEastAsia" w:hAnsi="Times New Roman" w:cs="Times New Roman"/>
          <w:b/>
          <w:bCs/>
          <w:lang w:val="es-ES" w:eastAsia="es-ES"/>
        </w:rPr>
        <w:t>Supresión</w:t>
      </w:r>
      <w:r w:rsidRPr="00B3764B">
        <w:rPr>
          <w:rFonts w:ascii="Times New Roman" w:eastAsiaTheme="majorEastAsia" w:hAnsi="Times New Roman" w:cs="Times New Roman"/>
          <w:b/>
          <w:bCs/>
          <w:lang w:val="es-ES" w:eastAsia="es-ES"/>
        </w:rPr>
        <w:tab/>
      </w:r>
      <w:r w:rsidR="00C8123A" w:rsidRPr="00B3764B">
        <w:rPr>
          <w:rFonts w:ascii="Times New Roman" w:eastAsiaTheme="majorEastAsia" w:hAnsi="Times New Roman" w:cs="Times New Roman"/>
          <w:bCs/>
          <w:lang w:val="es-ES" w:eastAsia="es-ES"/>
        </w:rPr>
        <w:t>Acción de hacer que desaparezca una cosa o que una que existía deje de existir</w:t>
      </w:r>
      <w:r w:rsidR="00E12BAC" w:rsidRPr="00B3764B">
        <w:rPr>
          <w:rFonts w:ascii="Times New Roman" w:eastAsiaTheme="majorEastAsia" w:hAnsi="Times New Roman" w:cs="Times New Roman"/>
          <w:bCs/>
          <w:lang w:val="es-ES" w:eastAsia="es-ES"/>
        </w:rPr>
        <w:t>.</w:t>
      </w:r>
    </w:p>
    <w:p w:rsidR="00C56E45" w:rsidRPr="00B3764B" w:rsidRDefault="00C56E45" w:rsidP="00F73E4A">
      <w:pPr>
        <w:pStyle w:val="Ttulo1"/>
        <w:spacing w:line="360" w:lineRule="auto"/>
        <w:rPr>
          <w:rFonts w:ascii="Times New Roman" w:hAnsi="Times New Roman" w:cs="Times New Roman"/>
          <w:color w:val="auto"/>
          <w:sz w:val="22"/>
          <w:szCs w:val="22"/>
        </w:rPr>
      </w:pPr>
      <w:bookmarkStart w:id="1458" w:name="_Toc404776096"/>
    </w:p>
    <w:p w:rsidR="005618BF" w:rsidRPr="00B3764B" w:rsidRDefault="005618BF" w:rsidP="00F73E4A">
      <w:pPr>
        <w:spacing w:line="360" w:lineRule="auto"/>
        <w:rPr>
          <w:rFonts w:ascii="Times New Roman" w:hAnsi="Times New Roman" w:cs="Times New Roman"/>
        </w:rPr>
      </w:pPr>
    </w:p>
    <w:p w:rsidR="005618BF" w:rsidRPr="00B3764B" w:rsidRDefault="005618BF" w:rsidP="00F73E4A">
      <w:pPr>
        <w:spacing w:line="360" w:lineRule="auto"/>
        <w:rPr>
          <w:rFonts w:ascii="Times New Roman" w:hAnsi="Times New Roman" w:cs="Times New Roman"/>
        </w:rPr>
      </w:pPr>
    </w:p>
    <w:p w:rsidR="005618BF" w:rsidRPr="00B3764B" w:rsidRDefault="005618BF" w:rsidP="00F73E4A">
      <w:pPr>
        <w:spacing w:line="360" w:lineRule="auto"/>
        <w:rPr>
          <w:rFonts w:ascii="Times New Roman" w:hAnsi="Times New Roman" w:cs="Times New Roman"/>
        </w:rPr>
      </w:pPr>
    </w:p>
    <w:p w:rsidR="00D4309E" w:rsidRPr="00B3764B" w:rsidRDefault="00D4309E" w:rsidP="00F73E4A">
      <w:pPr>
        <w:spacing w:line="360" w:lineRule="auto"/>
        <w:rPr>
          <w:rFonts w:ascii="Times New Roman" w:hAnsi="Times New Roman" w:cs="Times New Roman"/>
        </w:rPr>
        <w:sectPr w:rsidR="00D4309E" w:rsidRPr="00B3764B" w:rsidSect="000B1C27">
          <w:footerReference w:type="first" r:id="rId68"/>
          <w:pgSz w:w="11906" w:h="16838" w:code="9"/>
          <w:pgMar w:top="1701" w:right="1418" w:bottom="1701" w:left="1985" w:header="851" w:footer="851" w:gutter="0"/>
          <w:cols w:space="708"/>
          <w:titlePg/>
          <w:docGrid w:linePitch="360"/>
        </w:sectPr>
      </w:pPr>
    </w:p>
    <w:p w:rsidR="00D433A8" w:rsidRPr="00B3764B" w:rsidRDefault="00D433A8" w:rsidP="001543D6">
      <w:pPr>
        <w:pStyle w:val="Ttulo1"/>
        <w:spacing w:before="0" w:line="360" w:lineRule="auto"/>
        <w:rPr>
          <w:rFonts w:ascii="Times New Roman" w:hAnsi="Times New Roman" w:cs="Times New Roman"/>
          <w:color w:val="auto"/>
          <w:sz w:val="22"/>
          <w:szCs w:val="22"/>
        </w:rPr>
      </w:pPr>
      <w:bookmarkStart w:id="1459" w:name="_Toc421199628"/>
      <w:bookmarkStart w:id="1460" w:name="_Toc421200099"/>
      <w:bookmarkStart w:id="1461" w:name="_Toc423967604"/>
      <w:bookmarkStart w:id="1462" w:name="_Toc423968138"/>
      <w:bookmarkStart w:id="1463" w:name="_Toc423968567"/>
      <w:bookmarkStart w:id="1464" w:name="_Toc424676889"/>
      <w:bookmarkStart w:id="1465" w:name="_Toc424677078"/>
      <w:bookmarkStart w:id="1466" w:name="_Toc424677253"/>
      <w:bookmarkStart w:id="1467" w:name="_Toc424731609"/>
      <w:bookmarkStart w:id="1468" w:name="_Toc424802814"/>
      <w:bookmarkStart w:id="1469" w:name="_Toc424803008"/>
      <w:r w:rsidRPr="00B3764B">
        <w:rPr>
          <w:rFonts w:ascii="Times New Roman" w:hAnsi="Times New Roman" w:cs="Times New Roman"/>
          <w:color w:val="auto"/>
          <w:sz w:val="22"/>
          <w:szCs w:val="22"/>
        </w:rPr>
        <w:lastRenderedPageBreak/>
        <w:t>BIBLIOGRAFÍA</w:t>
      </w:r>
      <w:bookmarkEnd w:id="1459"/>
      <w:bookmarkEnd w:id="1460"/>
      <w:bookmarkEnd w:id="1461"/>
      <w:bookmarkEnd w:id="1462"/>
      <w:bookmarkEnd w:id="1463"/>
      <w:bookmarkEnd w:id="1464"/>
      <w:bookmarkEnd w:id="1465"/>
      <w:bookmarkEnd w:id="1466"/>
      <w:bookmarkEnd w:id="1467"/>
      <w:bookmarkEnd w:id="1468"/>
      <w:bookmarkEnd w:id="1469"/>
    </w:p>
    <w:p w:rsidR="00D433A8" w:rsidRDefault="00D433A8" w:rsidP="00D433A8">
      <w:pPr>
        <w:jc w:val="both"/>
        <w:rPr>
          <w:rFonts w:ascii="Times New Roman" w:hAnsi="Times New Roman" w:cs="Times New Roman"/>
          <w:b/>
          <w:color w:val="000000" w:themeColor="text1"/>
          <w:lang w:eastAsia="es-ES"/>
        </w:rPr>
      </w:pPr>
    </w:p>
    <w:p w:rsidR="001543D6" w:rsidRPr="00B3764B" w:rsidRDefault="001543D6" w:rsidP="00D433A8">
      <w:pPr>
        <w:jc w:val="both"/>
        <w:rPr>
          <w:rFonts w:ascii="Times New Roman" w:hAnsi="Times New Roman" w:cs="Times New Roman"/>
          <w:b/>
          <w:color w:val="000000" w:themeColor="text1"/>
          <w:lang w:eastAsia="es-ES"/>
        </w:rPr>
      </w:pPr>
    </w:p>
    <w:p w:rsidR="00D433A8" w:rsidRPr="001937FC" w:rsidRDefault="00D433A8" w:rsidP="00E4632E">
      <w:pPr>
        <w:pStyle w:val="Prrafodelista"/>
        <w:numPr>
          <w:ilvl w:val="0"/>
          <w:numId w:val="43"/>
        </w:numPr>
        <w:spacing w:before="240" w:line="360" w:lineRule="auto"/>
        <w:jc w:val="both"/>
        <w:rPr>
          <w:color w:val="000000" w:themeColor="text1"/>
          <w:sz w:val="22"/>
          <w:szCs w:val="22"/>
          <w:shd w:val="clear" w:color="auto" w:fill="F6F7F8"/>
          <w:lang w:val="es-EC"/>
        </w:rPr>
      </w:pPr>
      <w:r w:rsidRPr="00B3764B">
        <w:rPr>
          <w:b/>
          <w:color w:val="000000" w:themeColor="text1"/>
          <w:sz w:val="22"/>
          <w:szCs w:val="22"/>
        </w:rPr>
        <w:t>BORRERO, Lucia</w:t>
      </w:r>
      <w:r w:rsidRPr="00B3764B">
        <w:rPr>
          <w:color w:val="000000" w:themeColor="text1"/>
          <w:sz w:val="22"/>
          <w:szCs w:val="22"/>
        </w:rPr>
        <w:t>.</w:t>
      </w:r>
      <w:r w:rsidR="00FF3FF5">
        <w:rPr>
          <w:color w:val="000000" w:themeColor="text1"/>
          <w:sz w:val="22"/>
          <w:szCs w:val="22"/>
        </w:rPr>
        <w:t xml:space="preserve"> </w:t>
      </w:r>
      <w:r w:rsidR="00882A46">
        <w:rPr>
          <w:color w:val="000000" w:themeColor="text1"/>
          <w:sz w:val="22"/>
          <w:szCs w:val="22"/>
        </w:rPr>
        <w:t xml:space="preserve"> </w:t>
      </w:r>
      <w:r w:rsidRPr="0058079D">
        <w:rPr>
          <w:i/>
          <w:color w:val="000000" w:themeColor="text1"/>
          <w:sz w:val="22"/>
          <w:szCs w:val="22"/>
          <w:shd w:val="clear" w:color="auto" w:fill="F6F7F8"/>
        </w:rPr>
        <w:t>Tecnologías de la Información en Internet guía de las mejores direcciones en el web</w:t>
      </w:r>
      <w:r w:rsidR="00FF3FF5">
        <w:rPr>
          <w:color w:val="000000" w:themeColor="text1"/>
          <w:sz w:val="22"/>
          <w:szCs w:val="22"/>
          <w:shd w:val="clear" w:color="auto" w:fill="F6F7F8"/>
        </w:rPr>
        <w:t xml:space="preserve"> [en línea]</w:t>
      </w:r>
      <w:r w:rsidRPr="00B3764B">
        <w:rPr>
          <w:color w:val="000000" w:themeColor="text1"/>
          <w:sz w:val="22"/>
          <w:szCs w:val="22"/>
          <w:shd w:val="clear" w:color="auto" w:fill="F6F7F8"/>
        </w:rPr>
        <w:t>.</w:t>
      </w:r>
      <w:r w:rsidR="00E72D16">
        <w:rPr>
          <w:color w:val="000000" w:themeColor="text1"/>
          <w:sz w:val="22"/>
          <w:szCs w:val="22"/>
          <w:shd w:val="clear" w:color="auto" w:fill="F6F7F8"/>
        </w:rPr>
        <w:t xml:space="preserve"> </w:t>
      </w:r>
      <w:r w:rsidR="00882A46">
        <w:rPr>
          <w:color w:val="000000" w:themeColor="text1"/>
          <w:sz w:val="22"/>
          <w:szCs w:val="22"/>
          <w:shd w:val="clear" w:color="auto" w:fill="F6F7F8"/>
        </w:rPr>
        <w:t xml:space="preserve"> </w:t>
      </w:r>
      <w:r w:rsidR="00E72D16">
        <w:rPr>
          <w:color w:val="000000" w:themeColor="text1"/>
          <w:sz w:val="22"/>
          <w:szCs w:val="22"/>
          <w:shd w:val="clear" w:color="auto" w:fill="F6F7F8"/>
        </w:rPr>
        <w:t>Bogotá</w:t>
      </w:r>
      <w:r w:rsidR="00882A46">
        <w:rPr>
          <w:color w:val="000000" w:themeColor="text1"/>
          <w:sz w:val="22"/>
          <w:szCs w:val="22"/>
          <w:shd w:val="clear" w:color="auto" w:fill="F6F7F8"/>
        </w:rPr>
        <w:t xml:space="preserve"> </w:t>
      </w:r>
      <w:r w:rsidR="00E72D16">
        <w:rPr>
          <w:color w:val="000000" w:themeColor="text1"/>
          <w:sz w:val="22"/>
          <w:szCs w:val="22"/>
          <w:shd w:val="clear" w:color="auto" w:fill="F6F7F8"/>
        </w:rPr>
        <w:t>-</w:t>
      </w:r>
      <w:r w:rsidR="00882A46">
        <w:rPr>
          <w:color w:val="000000" w:themeColor="text1"/>
          <w:sz w:val="22"/>
          <w:szCs w:val="22"/>
          <w:shd w:val="clear" w:color="auto" w:fill="F6F7F8"/>
        </w:rPr>
        <w:t xml:space="preserve"> </w:t>
      </w:r>
      <w:r w:rsidRPr="00B3764B">
        <w:rPr>
          <w:color w:val="000000" w:themeColor="text1"/>
          <w:sz w:val="22"/>
          <w:szCs w:val="22"/>
          <w:shd w:val="clear" w:color="auto" w:fill="F6F7F8"/>
          <w:lang w:val="es-EC"/>
        </w:rPr>
        <w:t>Colombia</w:t>
      </w:r>
      <w:r w:rsidR="00E72D16">
        <w:rPr>
          <w:color w:val="000000" w:themeColor="text1"/>
          <w:sz w:val="22"/>
          <w:szCs w:val="22"/>
          <w:shd w:val="clear" w:color="auto" w:fill="F6F7F8"/>
          <w:lang w:val="es-EC"/>
        </w:rPr>
        <w:t>:</w:t>
      </w:r>
      <w:r w:rsidR="00FF3FF5">
        <w:rPr>
          <w:color w:val="000000" w:themeColor="text1"/>
          <w:sz w:val="22"/>
          <w:szCs w:val="22"/>
          <w:shd w:val="clear" w:color="auto" w:fill="F6F7F8"/>
          <w:lang w:val="es-EC"/>
        </w:rPr>
        <w:t xml:space="preserve"> </w:t>
      </w:r>
      <w:r w:rsidR="00E72D16">
        <w:rPr>
          <w:color w:val="000000" w:themeColor="text1"/>
          <w:sz w:val="22"/>
          <w:szCs w:val="22"/>
          <w:shd w:val="clear" w:color="auto" w:fill="F6F7F8"/>
          <w:lang w:val="es-EC"/>
        </w:rPr>
        <w:t>Grupo Norma S.A</w:t>
      </w:r>
      <w:r w:rsidR="00FF3FF5">
        <w:rPr>
          <w:color w:val="000000" w:themeColor="text1"/>
          <w:sz w:val="22"/>
          <w:szCs w:val="22"/>
          <w:shd w:val="clear" w:color="auto" w:fill="F6F7F8"/>
          <w:lang w:val="es-EC"/>
        </w:rPr>
        <w:t xml:space="preserve">, </w:t>
      </w:r>
      <w:r w:rsidR="00882A46">
        <w:rPr>
          <w:color w:val="000000" w:themeColor="text1"/>
          <w:sz w:val="22"/>
          <w:szCs w:val="22"/>
          <w:shd w:val="clear" w:color="auto" w:fill="F6F7F8"/>
          <w:lang w:val="es-EC"/>
        </w:rPr>
        <w:t xml:space="preserve"> </w:t>
      </w:r>
      <w:r w:rsidR="00E72D16">
        <w:rPr>
          <w:color w:val="000000" w:themeColor="text1"/>
          <w:sz w:val="22"/>
          <w:szCs w:val="22"/>
          <w:shd w:val="clear" w:color="auto" w:fill="F6F7F8"/>
          <w:lang w:val="es-EC"/>
        </w:rPr>
        <w:t>2003</w:t>
      </w:r>
      <w:r w:rsidR="00FF3FF5">
        <w:rPr>
          <w:color w:val="000000" w:themeColor="text1"/>
          <w:sz w:val="22"/>
          <w:szCs w:val="22"/>
          <w:shd w:val="clear" w:color="auto" w:fill="F6F7F8"/>
          <w:lang w:val="es-EC"/>
        </w:rPr>
        <w:t xml:space="preserve">, </w:t>
      </w:r>
      <w:r w:rsidR="00882A46">
        <w:rPr>
          <w:color w:val="000000" w:themeColor="text1"/>
          <w:sz w:val="22"/>
          <w:szCs w:val="22"/>
          <w:shd w:val="clear" w:color="auto" w:fill="F6F7F8"/>
          <w:lang w:val="es-EC"/>
        </w:rPr>
        <w:t xml:space="preserve"> </w:t>
      </w:r>
      <w:r w:rsidR="00FF3FF5">
        <w:rPr>
          <w:color w:val="000000" w:themeColor="text1"/>
          <w:sz w:val="22"/>
          <w:szCs w:val="22"/>
          <w:shd w:val="clear" w:color="auto" w:fill="F6F7F8"/>
          <w:lang w:val="es-EC"/>
        </w:rPr>
        <w:t>p</w:t>
      </w:r>
      <w:r w:rsidRPr="00B3764B">
        <w:rPr>
          <w:color w:val="000000" w:themeColor="text1"/>
          <w:sz w:val="22"/>
          <w:szCs w:val="22"/>
          <w:shd w:val="clear" w:color="auto" w:fill="F6F7F8"/>
          <w:lang w:val="es-EC"/>
        </w:rPr>
        <w:t>p.</w:t>
      </w:r>
      <w:r w:rsidR="00FF3FF5">
        <w:rPr>
          <w:color w:val="000000" w:themeColor="text1"/>
          <w:sz w:val="22"/>
          <w:szCs w:val="22"/>
          <w:shd w:val="clear" w:color="auto" w:fill="F6F7F8"/>
          <w:lang w:val="es-EC"/>
        </w:rPr>
        <w:t xml:space="preserve"> </w:t>
      </w:r>
      <w:r w:rsidRPr="00B3764B">
        <w:rPr>
          <w:color w:val="000000" w:themeColor="text1"/>
          <w:sz w:val="22"/>
          <w:szCs w:val="22"/>
          <w:shd w:val="clear" w:color="auto" w:fill="F6F7F8"/>
          <w:lang w:val="es-EC"/>
        </w:rPr>
        <w:t>18-23.</w:t>
      </w:r>
      <w:r w:rsidR="001937FC">
        <w:rPr>
          <w:color w:val="000000" w:themeColor="text1"/>
          <w:sz w:val="22"/>
          <w:szCs w:val="22"/>
          <w:shd w:val="clear" w:color="auto" w:fill="F6F7F8"/>
          <w:lang w:val="es-EC"/>
        </w:rPr>
        <w:t xml:space="preserve"> </w:t>
      </w:r>
      <w:r w:rsidR="00FF3FF5" w:rsidRPr="001937FC">
        <w:rPr>
          <w:color w:val="000000" w:themeColor="text1"/>
          <w:sz w:val="22"/>
          <w:szCs w:val="22"/>
          <w:shd w:val="clear" w:color="auto" w:fill="F6F7F8"/>
          <w:lang w:val="es-EC"/>
        </w:rPr>
        <w:t xml:space="preserve">[Consulta: 2014-11-24]. Disponible en: </w:t>
      </w:r>
      <w:hyperlink r:id="rId69" w:history="1">
        <w:r w:rsidRPr="001937FC">
          <w:rPr>
            <w:color w:val="000000" w:themeColor="text1"/>
            <w:sz w:val="22"/>
            <w:szCs w:val="22"/>
            <w:lang w:val="es-EC"/>
          </w:rPr>
          <w:t>https://books.google.com.ec/books?id=D2X91pkqcTUC</w:t>
        </w:r>
      </w:hyperlink>
    </w:p>
    <w:p w:rsidR="00D433A8" w:rsidRDefault="00D433A8" w:rsidP="00D433A8">
      <w:pPr>
        <w:pStyle w:val="Prrafodelista"/>
        <w:spacing w:before="240" w:line="360" w:lineRule="auto"/>
        <w:ind w:left="360"/>
        <w:jc w:val="both"/>
        <w:rPr>
          <w:color w:val="000000" w:themeColor="text1"/>
          <w:sz w:val="22"/>
          <w:szCs w:val="22"/>
          <w:shd w:val="clear" w:color="auto" w:fill="F6F7F8"/>
          <w:lang w:val="es-EC"/>
        </w:rPr>
      </w:pPr>
    </w:p>
    <w:p w:rsidR="00CC3450" w:rsidRPr="00A81687" w:rsidRDefault="00CC3450" w:rsidP="00CC3450">
      <w:pPr>
        <w:pStyle w:val="Prrafodelista"/>
        <w:numPr>
          <w:ilvl w:val="0"/>
          <w:numId w:val="43"/>
        </w:numPr>
        <w:spacing w:before="240" w:line="360" w:lineRule="auto"/>
        <w:jc w:val="both"/>
        <w:rPr>
          <w:color w:val="000000" w:themeColor="text1"/>
          <w:sz w:val="22"/>
          <w:szCs w:val="22"/>
          <w:shd w:val="clear" w:color="auto" w:fill="F6F7F8"/>
        </w:rPr>
      </w:pPr>
      <w:r w:rsidRPr="00A81687">
        <w:rPr>
          <w:b/>
          <w:color w:val="000000" w:themeColor="text1"/>
          <w:sz w:val="22"/>
          <w:szCs w:val="22"/>
          <w:shd w:val="clear" w:color="auto" w:fill="F6F7F8"/>
        </w:rPr>
        <w:t>CASILLAS, Paul</w:t>
      </w:r>
      <w:r w:rsidRPr="00A81687">
        <w:rPr>
          <w:color w:val="000000" w:themeColor="text1"/>
          <w:sz w:val="22"/>
          <w:szCs w:val="22"/>
          <w:shd w:val="clear" w:color="auto" w:fill="F6F7F8"/>
        </w:rPr>
        <w:t xml:space="preserve">. </w:t>
      </w:r>
      <w:r>
        <w:rPr>
          <w:color w:val="000000" w:themeColor="text1"/>
          <w:sz w:val="22"/>
          <w:szCs w:val="22"/>
          <w:shd w:val="clear" w:color="auto" w:fill="F6F7F8"/>
        </w:rPr>
        <w:t xml:space="preserve"> </w:t>
      </w:r>
      <w:r w:rsidRPr="00A81687">
        <w:rPr>
          <w:color w:val="000000" w:themeColor="text1"/>
          <w:sz w:val="22"/>
          <w:szCs w:val="22"/>
          <w:shd w:val="clear" w:color="auto" w:fill="F6F7F8"/>
        </w:rPr>
        <w:t xml:space="preserve">NEKO: </w:t>
      </w:r>
      <w:r w:rsidRPr="0058079D">
        <w:rPr>
          <w:i/>
          <w:color w:val="000000" w:themeColor="text1"/>
          <w:sz w:val="22"/>
          <w:szCs w:val="22"/>
          <w:shd w:val="clear" w:color="auto" w:fill="F6F7F8"/>
        </w:rPr>
        <w:t>Un tabletop basada en Kinect para manipulación de objetos virtuales 2D y 3D.</w:t>
      </w:r>
      <w:r w:rsidRPr="00A81687">
        <w:rPr>
          <w:color w:val="000000" w:themeColor="text1"/>
          <w:sz w:val="22"/>
          <w:szCs w:val="22"/>
          <w:shd w:val="clear" w:color="auto" w:fill="F6F7F8"/>
        </w:rPr>
        <w:t xml:space="preserve">  </w:t>
      </w:r>
      <w:r w:rsidRPr="0058079D">
        <w:rPr>
          <w:color w:val="000000" w:themeColor="text1"/>
          <w:sz w:val="22"/>
          <w:szCs w:val="22"/>
          <w:shd w:val="clear" w:color="auto" w:fill="F6F7F8"/>
        </w:rPr>
        <w:t>(</w:t>
      </w:r>
      <w:r w:rsidR="0058079D" w:rsidRPr="0058079D">
        <w:rPr>
          <w:color w:val="000000" w:themeColor="text1"/>
          <w:sz w:val="22"/>
          <w:szCs w:val="22"/>
          <w:shd w:val="clear" w:color="auto" w:fill="F6F7F8"/>
        </w:rPr>
        <w:t>Tesis pregrado</w:t>
      </w:r>
      <w:r w:rsidRPr="0058079D">
        <w:rPr>
          <w:color w:val="000000" w:themeColor="text1"/>
          <w:sz w:val="22"/>
          <w:szCs w:val="22"/>
          <w:shd w:val="clear" w:color="auto" w:fill="F6F7F8"/>
        </w:rPr>
        <w:t>)</w:t>
      </w:r>
      <w:r>
        <w:rPr>
          <w:b/>
          <w:color w:val="000000" w:themeColor="text1"/>
          <w:sz w:val="22"/>
          <w:szCs w:val="22"/>
          <w:shd w:val="clear" w:color="auto" w:fill="F6F7F8"/>
        </w:rPr>
        <w:t xml:space="preserve"> </w:t>
      </w:r>
      <w:r w:rsidRPr="00A81687">
        <w:rPr>
          <w:color w:val="000000" w:themeColor="text1"/>
          <w:sz w:val="22"/>
          <w:szCs w:val="22"/>
          <w:shd w:val="clear" w:color="auto" w:fill="F6F7F8"/>
        </w:rPr>
        <w:t xml:space="preserve"> (Maestro en Ciencias en Computación).  Centro de Investigación y de Estudios Avanzados del Instituto Politécnico Nacional, Departamento de Computación,  Escuela de Ciencias de Computación.  México D.F- México.  2012,  pp. 09-15.  [Consulta: 2014-11-24].  Disponible en: http://www.cs.cinvestav.mx/TesisGraduados/2012/TesisPaulCasillas.pdf</w:t>
      </w:r>
    </w:p>
    <w:p w:rsidR="00CC3450" w:rsidRPr="00CC3450" w:rsidRDefault="00CC3450" w:rsidP="00D433A8">
      <w:pPr>
        <w:pStyle w:val="Prrafodelista"/>
        <w:spacing w:before="240" w:line="360" w:lineRule="auto"/>
        <w:ind w:left="360"/>
        <w:jc w:val="both"/>
        <w:rPr>
          <w:color w:val="000000" w:themeColor="text1"/>
          <w:sz w:val="22"/>
          <w:szCs w:val="22"/>
          <w:shd w:val="clear" w:color="auto" w:fill="F6F7F8"/>
        </w:rPr>
      </w:pPr>
    </w:p>
    <w:p w:rsidR="00D433A8" w:rsidRPr="00CC3450" w:rsidRDefault="00D433A8" w:rsidP="00B73B41">
      <w:pPr>
        <w:pStyle w:val="Prrafodelista"/>
        <w:numPr>
          <w:ilvl w:val="0"/>
          <w:numId w:val="43"/>
        </w:numPr>
        <w:spacing w:before="240" w:after="240" w:line="360" w:lineRule="auto"/>
        <w:jc w:val="both"/>
        <w:rPr>
          <w:color w:val="000000" w:themeColor="text1"/>
          <w:sz w:val="22"/>
          <w:szCs w:val="22"/>
          <w:shd w:val="clear" w:color="auto" w:fill="F6F7F8"/>
          <w:lang w:val="es-EC"/>
        </w:rPr>
      </w:pPr>
      <w:r w:rsidRPr="001937FC">
        <w:rPr>
          <w:b/>
          <w:color w:val="000000" w:themeColor="text1"/>
          <w:sz w:val="22"/>
          <w:szCs w:val="22"/>
          <w:shd w:val="clear" w:color="auto" w:fill="F6F7F8"/>
          <w:lang w:val="en-US"/>
        </w:rPr>
        <w:t>CATUHE, D</w:t>
      </w:r>
      <w:r w:rsidRPr="00B3764B">
        <w:rPr>
          <w:b/>
          <w:color w:val="000000" w:themeColor="text1"/>
          <w:sz w:val="22"/>
          <w:szCs w:val="22"/>
          <w:shd w:val="clear" w:color="auto" w:fill="F6F7F8"/>
          <w:lang w:val="en-US"/>
        </w:rPr>
        <w:t>avid</w:t>
      </w:r>
      <w:r w:rsidRPr="00B3764B">
        <w:rPr>
          <w:color w:val="000000" w:themeColor="text1"/>
          <w:sz w:val="22"/>
          <w:szCs w:val="22"/>
          <w:shd w:val="clear" w:color="auto" w:fill="F6F7F8"/>
          <w:lang w:val="en-US"/>
        </w:rPr>
        <w:t xml:space="preserve">. </w:t>
      </w:r>
      <w:r w:rsidR="00882A46">
        <w:rPr>
          <w:color w:val="000000" w:themeColor="text1"/>
          <w:sz w:val="22"/>
          <w:szCs w:val="22"/>
          <w:shd w:val="clear" w:color="auto" w:fill="F6F7F8"/>
          <w:lang w:val="en-US"/>
        </w:rPr>
        <w:t xml:space="preserve"> </w:t>
      </w:r>
      <w:r w:rsidRPr="001C687D">
        <w:rPr>
          <w:i/>
          <w:color w:val="000000" w:themeColor="text1"/>
          <w:sz w:val="22"/>
          <w:szCs w:val="22"/>
          <w:shd w:val="clear" w:color="auto" w:fill="F6F7F8"/>
          <w:lang w:val="en-US"/>
        </w:rPr>
        <w:t>Programming with the KinectTM for Windows®Software Development Kit</w:t>
      </w:r>
      <w:r w:rsidR="00FF3FF5">
        <w:rPr>
          <w:color w:val="000000" w:themeColor="text1"/>
          <w:sz w:val="22"/>
          <w:szCs w:val="22"/>
          <w:shd w:val="clear" w:color="auto" w:fill="F6F7F8"/>
          <w:lang w:val="en-US"/>
        </w:rPr>
        <w:t xml:space="preserve"> </w:t>
      </w:r>
      <w:r w:rsidR="00FF3FF5" w:rsidRPr="00FF3FF5">
        <w:rPr>
          <w:color w:val="000000" w:themeColor="text1"/>
          <w:sz w:val="22"/>
          <w:szCs w:val="22"/>
          <w:shd w:val="clear" w:color="auto" w:fill="F6F7F8"/>
          <w:lang w:val="en-US"/>
        </w:rPr>
        <w:t>[en línea]</w:t>
      </w:r>
      <w:r w:rsidR="001937FC">
        <w:rPr>
          <w:color w:val="000000" w:themeColor="text1"/>
          <w:sz w:val="22"/>
          <w:szCs w:val="22"/>
          <w:shd w:val="clear" w:color="auto" w:fill="F6F7F8"/>
          <w:lang w:val="en-US"/>
        </w:rPr>
        <w:t>.</w:t>
      </w:r>
      <w:r w:rsidRPr="00B3764B">
        <w:rPr>
          <w:color w:val="000000" w:themeColor="text1"/>
          <w:sz w:val="22"/>
          <w:szCs w:val="22"/>
          <w:shd w:val="clear" w:color="auto" w:fill="F6F7F8"/>
          <w:lang w:val="en-US"/>
        </w:rPr>
        <w:t xml:space="preserve"> </w:t>
      </w:r>
      <w:r w:rsidR="00882A46">
        <w:rPr>
          <w:color w:val="000000" w:themeColor="text1"/>
          <w:sz w:val="22"/>
          <w:szCs w:val="22"/>
          <w:shd w:val="clear" w:color="auto" w:fill="F6F7F8"/>
          <w:lang w:val="en-US"/>
        </w:rPr>
        <w:t xml:space="preserve"> </w:t>
      </w:r>
      <w:r w:rsidR="001937FC" w:rsidRPr="00882A46">
        <w:rPr>
          <w:color w:val="000000" w:themeColor="text1"/>
          <w:sz w:val="22"/>
          <w:szCs w:val="22"/>
          <w:shd w:val="clear" w:color="auto" w:fill="F6F7F8"/>
          <w:lang w:val="es-EC"/>
        </w:rPr>
        <w:t>Washington</w:t>
      </w:r>
      <w:r w:rsidR="00882A46" w:rsidRPr="00882A46">
        <w:rPr>
          <w:color w:val="000000" w:themeColor="text1"/>
          <w:sz w:val="22"/>
          <w:szCs w:val="22"/>
          <w:shd w:val="clear" w:color="auto" w:fill="F6F7F8"/>
          <w:lang w:val="es-EC"/>
        </w:rPr>
        <w:t xml:space="preserve"> </w:t>
      </w:r>
      <w:r w:rsidR="001937FC" w:rsidRPr="00882A46">
        <w:rPr>
          <w:color w:val="000000" w:themeColor="text1"/>
          <w:sz w:val="22"/>
          <w:szCs w:val="22"/>
          <w:shd w:val="clear" w:color="auto" w:fill="F6F7F8"/>
          <w:lang w:val="es-EC"/>
        </w:rPr>
        <w:t>-</w:t>
      </w:r>
      <w:r w:rsidR="00882A46" w:rsidRPr="00882A46">
        <w:rPr>
          <w:color w:val="000000" w:themeColor="text1"/>
          <w:sz w:val="22"/>
          <w:szCs w:val="22"/>
          <w:shd w:val="clear" w:color="auto" w:fill="F6F7F8"/>
          <w:lang w:val="es-EC"/>
        </w:rPr>
        <w:t xml:space="preserve"> </w:t>
      </w:r>
      <w:r w:rsidR="001937FC" w:rsidRPr="00882A46">
        <w:rPr>
          <w:color w:val="000000" w:themeColor="text1"/>
          <w:sz w:val="22"/>
          <w:szCs w:val="22"/>
          <w:shd w:val="clear" w:color="auto" w:fill="F6F7F8"/>
          <w:lang w:val="es-EC"/>
        </w:rPr>
        <w:t>EEUU: Microsoft Press</w:t>
      </w:r>
      <w:r w:rsidRPr="00882A46">
        <w:rPr>
          <w:color w:val="000000" w:themeColor="text1"/>
          <w:sz w:val="22"/>
          <w:szCs w:val="22"/>
          <w:shd w:val="clear" w:color="auto" w:fill="F6F7F8"/>
          <w:lang w:val="es-EC"/>
        </w:rPr>
        <w:t xml:space="preserve">, </w:t>
      </w:r>
      <w:r w:rsidR="001937FC" w:rsidRPr="00882A46">
        <w:rPr>
          <w:color w:val="000000" w:themeColor="text1"/>
          <w:sz w:val="22"/>
          <w:szCs w:val="22"/>
          <w:shd w:val="clear" w:color="auto" w:fill="F6F7F8"/>
          <w:lang w:val="es-EC"/>
        </w:rPr>
        <w:t>2012, p</w:t>
      </w:r>
      <w:r w:rsidRPr="00882A46">
        <w:rPr>
          <w:color w:val="000000" w:themeColor="text1"/>
          <w:sz w:val="22"/>
          <w:szCs w:val="22"/>
          <w:shd w:val="clear" w:color="auto" w:fill="F6F7F8"/>
          <w:lang w:val="es-EC"/>
        </w:rPr>
        <w:t>p. 76-96</w:t>
      </w:r>
      <w:r w:rsidR="001937FC" w:rsidRPr="00882A46">
        <w:rPr>
          <w:color w:val="000000" w:themeColor="text1"/>
          <w:sz w:val="22"/>
          <w:szCs w:val="22"/>
          <w:shd w:val="clear" w:color="auto" w:fill="F6F7F8"/>
          <w:lang w:val="es-EC"/>
        </w:rPr>
        <w:t xml:space="preserve">. </w:t>
      </w:r>
      <w:r w:rsidR="00882A46" w:rsidRPr="00882A46">
        <w:rPr>
          <w:color w:val="000000" w:themeColor="text1"/>
          <w:sz w:val="22"/>
          <w:szCs w:val="22"/>
          <w:shd w:val="clear" w:color="auto" w:fill="F6F7F8"/>
          <w:lang w:val="es-EC"/>
        </w:rPr>
        <w:t xml:space="preserve"> </w:t>
      </w:r>
      <w:r w:rsidR="001937FC" w:rsidRPr="00882A46">
        <w:rPr>
          <w:color w:val="000000" w:themeColor="text1"/>
          <w:sz w:val="22"/>
          <w:szCs w:val="22"/>
          <w:shd w:val="clear" w:color="auto" w:fill="F6F7F8"/>
          <w:lang w:val="es-EC"/>
        </w:rPr>
        <w:t xml:space="preserve">[Consulta: </w:t>
      </w:r>
      <w:r w:rsidR="001937FC" w:rsidRPr="00882A46">
        <w:rPr>
          <w:color w:val="000000" w:themeColor="text1"/>
          <w:sz w:val="22"/>
          <w:szCs w:val="22"/>
          <w:lang w:val="es-EC"/>
        </w:rPr>
        <w:t xml:space="preserve">2014-09-03]. </w:t>
      </w:r>
      <w:r w:rsidR="00882A46" w:rsidRPr="00882A46">
        <w:rPr>
          <w:color w:val="000000" w:themeColor="text1"/>
          <w:sz w:val="22"/>
          <w:szCs w:val="22"/>
          <w:lang w:val="es-EC"/>
        </w:rPr>
        <w:t xml:space="preserve"> </w:t>
      </w:r>
      <w:r w:rsidR="001937FC" w:rsidRPr="001937FC">
        <w:rPr>
          <w:color w:val="000000" w:themeColor="text1"/>
          <w:sz w:val="22"/>
          <w:szCs w:val="22"/>
          <w:lang w:val="es-EC"/>
        </w:rPr>
        <w:t xml:space="preserve">Disponible en: </w:t>
      </w:r>
      <w:hyperlink r:id="rId70" w:history="1">
        <w:r w:rsidRPr="001937FC">
          <w:rPr>
            <w:color w:val="000000" w:themeColor="text1"/>
            <w:sz w:val="22"/>
            <w:szCs w:val="22"/>
            <w:lang w:val="es-EC"/>
          </w:rPr>
          <w:t>https://books.google.com.ec/books?id=FMFrpkD91MQC</w:t>
        </w:r>
      </w:hyperlink>
    </w:p>
    <w:p w:rsidR="00CC3450" w:rsidRDefault="00CC3450" w:rsidP="00B73B41">
      <w:pPr>
        <w:pStyle w:val="Prrafodelista"/>
        <w:rPr>
          <w:color w:val="000000" w:themeColor="text1"/>
          <w:sz w:val="22"/>
          <w:szCs w:val="22"/>
          <w:shd w:val="clear" w:color="auto" w:fill="F6F7F8"/>
          <w:lang w:val="es-EC"/>
        </w:rPr>
      </w:pPr>
    </w:p>
    <w:p w:rsidR="00B73B41" w:rsidRPr="00CC3450" w:rsidRDefault="00B73B41" w:rsidP="00B73B41">
      <w:pPr>
        <w:pStyle w:val="Prrafodelista"/>
        <w:spacing w:after="240"/>
        <w:rPr>
          <w:color w:val="000000" w:themeColor="text1"/>
          <w:sz w:val="22"/>
          <w:szCs w:val="22"/>
          <w:shd w:val="clear" w:color="auto" w:fill="F6F7F8"/>
          <w:lang w:val="es-EC"/>
        </w:rPr>
      </w:pPr>
    </w:p>
    <w:p w:rsidR="00D433A8" w:rsidRPr="00B3764B" w:rsidRDefault="00D433A8" w:rsidP="00B73B41">
      <w:pPr>
        <w:pStyle w:val="Prrafodelista"/>
        <w:numPr>
          <w:ilvl w:val="0"/>
          <w:numId w:val="43"/>
        </w:numPr>
        <w:spacing w:after="240" w:line="360" w:lineRule="auto"/>
        <w:jc w:val="both"/>
        <w:rPr>
          <w:color w:val="000000" w:themeColor="text1"/>
          <w:sz w:val="22"/>
          <w:szCs w:val="22"/>
          <w:lang w:val="es-EC"/>
        </w:rPr>
      </w:pPr>
      <w:r w:rsidRPr="00B3764B">
        <w:rPr>
          <w:b/>
          <w:color w:val="000000" w:themeColor="text1"/>
          <w:sz w:val="22"/>
          <w:szCs w:val="22"/>
          <w:shd w:val="clear" w:color="auto" w:fill="F6F7F8"/>
        </w:rPr>
        <w:t>CAZORLA, Miguel</w:t>
      </w:r>
      <w:r w:rsidRPr="00B3764B">
        <w:rPr>
          <w:color w:val="000000" w:themeColor="text1"/>
          <w:sz w:val="22"/>
          <w:szCs w:val="22"/>
          <w:shd w:val="clear" w:color="auto" w:fill="F6F7F8"/>
        </w:rPr>
        <w:t xml:space="preserve">. </w:t>
      </w:r>
      <w:r w:rsidR="00882A46">
        <w:rPr>
          <w:color w:val="000000" w:themeColor="text1"/>
          <w:sz w:val="22"/>
          <w:szCs w:val="22"/>
          <w:shd w:val="clear" w:color="auto" w:fill="F6F7F8"/>
        </w:rPr>
        <w:t xml:space="preserve"> </w:t>
      </w:r>
      <w:r w:rsidRPr="001C687D">
        <w:rPr>
          <w:i/>
          <w:color w:val="000000" w:themeColor="text1"/>
          <w:sz w:val="22"/>
          <w:szCs w:val="22"/>
          <w:shd w:val="clear" w:color="auto" w:fill="F6F7F8"/>
        </w:rPr>
        <w:t>Inteligencia artificial: modelos, técnicas y áreas de aplicación</w:t>
      </w:r>
      <w:r w:rsidR="00FF3FF5">
        <w:rPr>
          <w:color w:val="000000" w:themeColor="text1"/>
          <w:sz w:val="22"/>
          <w:szCs w:val="22"/>
          <w:shd w:val="clear" w:color="auto" w:fill="F6F7F8"/>
        </w:rPr>
        <w:t xml:space="preserve"> [en línea]</w:t>
      </w:r>
      <w:r w:rsidR="001937FC">
        <w:rPr>
          <w:color w:val="000000" w:themeColor="text1"/>
          <w:sz w:val="22"/>
          <w:szCs w:val="22"/>
          <w:shd w:val="clear" w:color="auto" w:fill="F6F7F8"/>
        </w:rPr>
        <w:t>.</w:t>
      </w:r>
      <w:r w:rsidR="00882A46">
        <w:rPr>
          <w:color w:val="000000" w:themeColor="text1"/>
          <w:sz w:val="22"/>
          <w:szCs w:val="22"/>
          <w:shd w:val="clear" w:color="auto" w:fill="F6F7F8"/>
        </w:rPr>
        <w:t xml:space="preserve"> </w:t>
      </w:r>
      <w:r w:rsidR="00AF7E1D">
        <w:rPr>
          <w:color w:val="000000" w:themeColor="text1"/>
          <w:sz w:val="22"/>
          <w:szCs w:val="22"/>
          <w:shd w:val="clear" w:color="auto" w:fill="F6F7F8"/>
        </w:rPr>
        <w:t xml:space="preserve"> Madrid</w:t>
      </w:r>
      <w:r w:rsidR="00882A46">
        <w:rPr>
          <w:color w:val="000000" w:themeColor="text1"/>
          <w:sz w:val="22"/>
          <w:szCs w:val="22"/>
          <w:shd w:val="clear" w:color="auto" w:fill="F6F7F8"/>
        </w:rPr>
        <w:t xml:space="preserve"> </w:t>
      </w:r>
      <w:r w:rsidR="00AF7E1D">
        <w:rPr>
          <w:color w:val="000000" w:themeColor="text1"/>
          <w:sz w:val="22"/>
          <w:szCs w:val="22"/>
          <w:shd w:val="clear" w:color="auto" w:fill="F6F7F8"/>
        </w:rPr>
        <w:t>-</w:t>
      </w:r>
      <w:r w:rsidR="00882A46">
        <w:rPr>
          <w:color w:val="000000" w:themeColor="text1"/>
          <w:sz w:val="22"/>
          <w:szCs w:val="22"/>
          <w:shd w:val="clear" w:color="auto" w:fill="F6F7F8"/>
        </w:rPr>
        <w:t xml:space="preserve"> </w:t>
      </w:r>
      <w:r w:rsidR="001937FC">
        <w:rPr>
          <w:color w:val="000000" w:themeColor="text1"/>
          <w:sz w:val="22"/>
          <w:szCs w:val="22"/>
          <w:shd w:val="clear" w:color="auto" w:fill="F6F7F8"/>
          <w:lang w:val="es-EC"/>
        </w:rPr>
        <w:t xml:space="preserve">España: </w:t>
      </w:r>
      <w:r w:rsidRPr="00B3764B">
        <w:rPr>
          <w:color w:val="000000" w:themeColor="text1"/>
          <w:sz w:val="22"/>
          <w:szCs w:val="22"/>
          <w:shd w:val="clear" w:color="auto" w:fill="F6F7F8"/>
          <w:lang w:val="es-EC"/>
        </w:rPr>
        <w:t>Thomson</w:t>
      </w:r>
      <w:r w:rsidR="00882A46">
        <w:rPr>
          <w:color w:val="000000" w:themeColor="text1"/>
          <w:sz w:val="22"/>
          <w:szCs w:val="22"/>
          <w:shd w:val="clear" w:color="auto" w:fill="F6F7F8"/>
          <w:lang w:val="es-EC"/>
        </w:rPr>
        <w:t xml:space="preserve">, </w:t>
      </w:r>
      <w:r w:rsidR="001937FC">
        <w:rPr>
          <w:color w:val="000000" w:themeColor="text1"/>
          <w:sz w:val="22"/>
          <w:szCs w:val="22"/>
          <w:shd w:val="clear" w:color="auto" w:fill="F6F7F8"/>
          <w:lang w:val="es-EC"/>
        </w:rPr>
        <w:t>2003,  p</w:t>
      </w:r>
      <w:r w:rsidRPr="00B3764B">
        <w:rPr>
          <w:color w:val="000000" w:themeColor="text1"/>
          <w:sz w:val="22"/>
          <w:szCs w:val="22"/>
          <w:shd w:val="clear" w:color="auto" w:fill="F6F7F8"/>
          <w:lang w:val="es-EC"/>
        </w:rPr>
        <w:t>p. 313-317.</w:t>
      </w:r>
      <w:r w:rsidR="001937FC">
        <w:rPr>
          <w:color w:val="000000" w:themeColor="text1"/>
          <w:sz w:val="22"/>
          <w:szCs w:val="22"/>
          <w:shd w:val="clear" w:color="auto" w:fill="F6F7F8"/>
          <w:lang w:val="es-EC"/>
        </w:rPr>
        <w:t xml:space="preserve"> </w:t>
      </w:r>
      <w:r w:rsidR="00882A46">
        <w:rPr>
          <w:color w:val="000000" w:themeColor="text1"/>
          <w:sz w:val="22"/>
          <w:szCs w:val="22"/>
          <w:shd w:val="clear" w:color="auto" w:fill="F6F7F8"/>
          <w:lang w:val="es-EC"/>
        </w:rPr>
        <w:t xml:space="preserve"> </w:t>
      </w:r>
      <w:r w:rsidR="001937FC">
        <w:rPr>
          <w:color w:val="000000" w:themeColor="text1"/>
          <w:sz w:val="22"/>
          <w:szCs w:val="22"/>
          <w:shd w:val="clear" w:color="auto" w:fill="F6F7F8"/>
          <w:lang w:val="es-EC"/>
        </w:rPr>
        <w:t xml:space="preserve">[Consulta: </w:t>
      </w:r>
      <w:r w:rsidR="001937FC" w:rsidRPr="001937FC">
        <w:rPr>
          <w:color w:val="000000" w:themeColor="text1"/>
          <w:sz w:val="22"/>
          <w:szCs w:val="22"/>
          <w:shd w:val="clear" w:color="auto" w:fill="F6F7F8"/>
          <w:lang w:val="es-EC"/>
        </w:rPr>
        <w:t>2014-0</w:t>
      </w:r>
      <w:r w:rsidR="001937FC" w:rsidRPr="00AF7E1D">
        <w:rPr>
          <w:color w:val="000000" w:themeColor="text1"/>
          <w:sz w:val="22"/>
          <w:szCs w:val="22"/>
          <w:shd w:val="clear" w:color="auto" w:fill="F6F7F8"/>
          <w:lang w:val="es-EC"/>
        </w:rPr>
        <w:t>8-28]</w:t>
      </w:r>
      <w:r w:rsidR="00AF7E1D">
        <w:rPr>
          <w:color w:val="000000" w:themeColor="text1"/>
          <w:sz w:val="22"/>
          <w:szCs w:val="22"/>
          <w:shd w:val="clear" w:color="auto" w:fill="F6F7F8"/>
          <w:lang w:val="es-EC"/>
        </w:rPr>
        <w:t xml:space="preserve">. </w:t>
      </w:r>
      <w:r w:rsidR="00882A46">
        <w:rPr>
          <w:color w:val="000000" w:themeColor="text1"/>
          <w:sz w:val="22"/>
          <w:szCs w:val="22"/>
          <w:shd w:val="clear" w:color="auto" w:fill="F6F7F8"/>
          <w:lang w:val="es-EC"/>
        </w:rPr>
        <w:t xml:space="preserve"> </w:t>
      </w:r>
      <w:r w:rsidR="00AF7E1D">
        <w:rPr>
          <w:color w:val="000000" w:themeColor="text1"/>
          <w:sz w:val="22"/>
          <w:szCs w:val="22"/>
          <w:shd w:val="clear" w:color="auto" w:fill="F6F7F8"/>
          <w:lang w:val="es-EC"/>
        </w:rPr>
        <w:t xml:space="preserve">Disponible: </w:t>
      </w:r>
      <w:hyperlink r:id="rId71" w:history="1">
        <w:r w:rsidRPr="00B3764B">
          <w:rPr>
            <w:color w:val="000000" w:themeColor="text1"/>
            <w:sz w:val="22"/>
            <w:szCs w:val="22"/>
            <w:lang w:val="es-EC"/>
          </w:rPr>
          <w:t>https://books.google.es/books?id=_spC6S7UfZgC&amp;hl=es</w:t>
        </w:r>
      </w:hyperlink>
      <w:r w:rsidRPr="00B3764B">
        <w:rPr>
          <w:color w:val="000000" w:themeColor="text1"/>
          <w:sz w:val="22"/>
          <w:szCs w:val="22"/>
          <w:lang w:val="es-EC"/>
        </w:rPr>
        <w:t xml:space="preserve"> </w:t>
      </w:r>
    </w:p>
    <w:p w:rsidR="00D433A8" w:rsidRDefault="00D433A8" w:rsidP="00D433A8">
      <w:pPr>
        <w:pStyle w:val="Prrafodelista"/>
        <w:spacing w:before="240" w:line="360" w:lineRule="auto"/>
        <w:ind w:left="360"/>
        <w:jc w:val="both"/>
        <w:rPr>
          <w:color w:val="000000" w:themeColor="text1"/>
          <w:sz w:val="22"/>
          <w:szCs w:val="22"/>
          <w:shd w:val="clear" w:color="auto" w:fill="F6F7F8"/>
          <w:lang w:val="es-EC"/>
        </w:rPr>
      </w:pPr>
    </w:p>
    <w:p w:rsidR="00CC3450" w:rsidRPr="00B3764B" w:rsidRDefault="00CC3450" w:rsidP="00CC3450">
      <w:pPr>
        <w:pStyle w:val="Prrafodelista"/>
        <w:numPr>
          <w:ilvl w:val="0"/>
          <w:numId w:val="43"/>
        </w:numPr>
        <w:spacing w:before="240" w:line="360" w:lineRule="auto"/>
        <w:jc w:val="both"/>
        <w:rPr>
          <w:color w:val="000000" w:themeColor="text1"/>
          <w:sz w:val="22"/>
          <w:szCs w:val="22"/>
          <w:shd w:val="clear" w:color="auto" w:fill="F6F7F8"/>
          <w:lang w:val="es-EC"/>
        </w:rPr>
      </w:pPr>
      <w:r w:rsidRPr="00B3764B">
        <w:rPr>
          <w:b/>
          <w:color w:val="000000" w:themeColor="text1"/>
          <w:sz w:val="22"/>
          <w:szCs w:val="22"/>
          <w:shd w:val="clear" w:color="auto" w:fill="F6F7F8"/>
        </w:rPr>
        <w:t>CORDELLA, Pablo</w:t>
      </w:r>
      <w:r w:rsidRPr="00B3764B">
        <w:rPr>
          <w:color w:val="000000" w:themeColor="text1"/>
          <w:sz w:val="22"/>
          <w:szCs w:val="22"/>
          <w:shd w:val="clear" w:color="auto" w:fill="F6F7F8"/>
        </w:rPr>
        <w:t xml:space="preserve">.  </w:t>
      </w:r>
      <w:r w:rsidRPr="0058079D">
        <w:rPr>
          <w:i/>
          <w:color w:val="000000" w:themeColor="text1"/>
          <w:sz w:val="22"/>
          <w:szCs w:val="22"/>
          <w:shd w:val="clear" w:color="auto" w:fill="F6F7F8"/>
        </w:rPr>
        <w:t>Uso de interfaces tangibles para mejorar la interacción en los videojuegos.</w:t>
      </w:r>
      <w:r w:rsidRPr="00B3764B">
        <w:rPr>
          <w:color w:val="000000" w:themeColor="text1"/>
          <w:sz w:val="22"/>
          <w:szCs w:val="22"/>
          <w:shd w:val="clear" w:color="auto" w:fill="F6F7F8"/>
        </w:rPr>
        <w:t xml:space="preserve">  </w:t>
      </w:r>
      <w:r w:rsidRPr="0058079D">
        <w:rPr>
          <w:color w:val="000000" w:themeColor="text1"/>
          <w:sz w:val="22"/>
          <w:szCs w:val="22"/>
          <w:shd w:val="clear" w:color="auto" w:fill="F6F7F8"/>
        </w:rPr>
        <w:t>(</w:t>
      </w:r>
      <w:r w:rsidR="0058079D" w:rsidRPr="0058079D">
        <w:rPr>
          <w:color w:val="000000" w:themeColor="text1"/>
          <w:sz w:val="22"/>
          <w:szCs w:val="22"/>
          <w:shd w:val="clear" w:color="auto" w:fill="F6F7F8"/>
        </w:rPr>
        <w:t>Tesis pregrado</w:t>
      </w:r>
      <w:r w:rsidRPr="0058079D">
        <w:rPr>
          <w:color w:val="000000" w:themeColor="text1"/>
          <w:sz w:val="22"/>
          <w:szCs w:val="22"/>
          <w:shd w:val="clear" w:color="auto" w:fill="F6F7F8"/>
        </w:rPr>
        <w:t>)</w:t>
      </w:r>
      <w:r w:rsidRPr="00B3764B">
        <w:rPr>
          <w:color w:val="000000" w:themeColor="text1"/>
          <w:sz w:val="22"/>
          <w:szCs w:val="22"/>
          <w:shd w:val="clear" w:color="auto" w:fill="F6F7F8"/>
        </w:rPr>
        <w:t xml:space="preserve">  </w:t>
      </w:r>
      <w:r>
        <w:rPr>
          <w:color w:val="000000" w:themeColor="text1"/>
          <w:sz w:val="22"/>
          <w:szCs w:val="22"/>
          <w:shd w:val="clear" w:color="auto" w:fill="F6F7F8"/>
        </w:rPr>
        <w:t>(</w:t>
      </w:r>
      <w:r w:rsidRPr="00B3764B">
        <w:rPr>
          <w:color w:val="000000" w:themeColor="text1"/>
          <w:sz w:val="22"/>
          <w:szCs w:val="22"/>
          <w:shd w:val="clear" w:color="auto" w:fill="F6F7F8"/>
        </w:rPr>
        <w:t>Ingeniero Civil en Computación</w:t>
      </w:r>
      <w:r>
        <w:rPr>
          <w:color w:val="000000" w:themeColor="text1"/>
          <w:sz w:val="22"/>
          <w:szCs w:val="22"/>
          <w:shd w:val="clear" w:color="auto" w:fill="F6F7F8"/>
        </w:rPr>
        <w:t>)</w:t>
      </w:r>
      <w:r w:rsidRPr="00B3764B">
        <w:rPr>
          <w:color w:val="000000" w:themeColor="text1"/>
          <w:sz w:val="22"/>
          <w:szCs w:val="22"/>
          <w:shd w:val="clear" w:color="auto" w:fill="F6F7F8"/>
        </w:rPr>
        <w:t>.</w:t>
      </w:r>
      <w:r>
        <w:rPr>
          <w:color w:val="000000" w:themeColor="text1"/>
          <w:sz w:val="22"/>
          <w:szCs w:val="22"/>
          <w:shd w:val="clear" w:color="auto" w:fill="F6F7F8"/>
        </w:rPr>
        <w:t xml:space="preserve">  Universidad de Chile</w:t>
      </w:r>
      <w:r w:rsidRPr="00B3764B">
        <w:rPr>
          <w:color w:val="000000" w:themeColor="text1"/>
          <w:sz w:val="22"/>
          <w:szCs w:val="22"/>
          <w:shd w:val="clear" w:color="auto" w:fill="F6F7F8"/>
        </w:rPr>
        <w:t>,  Facultad de</w:t>
      </w:r>
      <w:r>
        <w:rPr>
          <w:color w:val="000000" w:themeColor="text1"/>
          <w:sz w:val="22"/>
          <w:szCs w:val="22"/>
          <w:shd w:val="clear" w:color="auto" w:fill="F6F7F8"/>
        </w:rPr>
        <w:t xml:space="preserve"> Ciencias Físicas y Matemáticas</w:t>
      </w:r>
      <w:r w:rsidRPr="00B3764B">
        <w:rPr>
          <w:color w:val="000000" w:themeColor="text1"/>
          <w:sz w:val="22"/>
          <w:szCs w:val="22"/>
          <w:shd w:val="clear" w:color="auto" w:fill="F6F7F8"/>
        </w:rPr>
        <w:t>,  Departament</w:t>
      </w:r>
      <w:r>
        <w:rPr>
          <w:color w:val="000000" w:themeColor="text1"/>
          <w:sz w:val="22"/>
          <w:szCs w:val="22"/>
          <w:shd w:val="clear" w:color="auto" w:fill="F6F7F8"/>
        </w:rPr>
        <w:t>o de Ciencias de la Computación.</w:t>
      </w:r>
      <w:r w:rsidRPr="00B3764B">
        <w:rPr>
          <w:color w:val="000000" w:themeColor="text1"/>
          <w:sz w:val="22"/>
          <w:szCs w:val="22"/>
          <w:shd w:val="clear" w:color="auto" w:fill="F6F7F8"/>
        </w:rPr>
        <w:t xml:space="preserve">  Santiago de Chile</w:t>
      </w:r>
      <w:r>
        <w:rPr>
          <w:color w:val="000000" w:themeColor="text1"/>
          <w:sz w:val="22"/>
          <w:szCs w:val="22"/>
          <w:shd w:val="clear" w:color="auto" w:fill="F6F7F8"/>
        </w:rPr>
        <w:t>-</w:t>
      </w:r>
      <w:r>
        <w:rPr>
          <w:color w:val="000000" w:themeColor="text1"/>
          <w:sz w:val="22"/>
          <w:szCs w:val="22"/>
          <w:shd w:val="clear" w:color="auto" w:fill="F6F7F8"/>
          <w:lang w:val="es-EC"/>
        </w:rPr>
        <w:t>Chile.  2011,  p</w:t>
      </w:r>
      <w:r w:rsidRPr="00B3764B">
        <w:rPr>
          <w:color w:val="000000" w:themeColor="text1"/>
          <w:sz w:val="22"/>
          <w:szCs w:val="22"/>
          <w:shd w:val="clear" w:color="auto" w:fill="F6F7F8"/>
          <w:lang w:val="es-EC"/>
        </w:rPr>
        <w:t>p. 23-24.</w:t>
      </w:r>
      <w:r>
        <w:rPr>
          <w:color w:val="000000" w:themeColor="text1"/>
          <w:sz w:val="22"/>
          <w:szCs w:val="22"/>
          <w:shd w:val="clear" w:color="auto" w:fill="F6F7F8"/>
          <w:lang w:val="es-EC"/>
        </w:rPr>
        <w:t xml:space="preserve">  [Consulta: </w:t>
      </w:r>
      <w:r w:rsidRPr="00B3764B">
        <w:rPr>
          <w:color w:val="000000" w:themeColor="text1"/>
          <w:sz w:val="22"/>
          <w:szCs w:val="22"/>
          <w:shd w:val="clear" w:color="auto" w:fill="F6F7F8"/>
        </w:rPr>
        <w:t>2014-12-13</w:t>
      </w:r>
      <w:r w:rsidRPr="00A81687">
        <w:rPr>
          <w:color w:val="000000" w:themeColor="text1"/>
          <w:sz w:val="22"/>
          <w:szCs w:val="22"/>
          <w:shd w:val="clear" w:color="auto" w:fill="F6F7F8"/>
          <w:lang w:val="es-EC"/>
        </w:rPr>
        <w:t>]</w:t>
      </w:r>
      <w:r>
        <w:rPr>
          <w:color w:val="000000" w:themeColor="text1"/>
          <w:sz w:val="22"/>
          <w:szCs w:val="22"/>
          <w:shd w:val="clear" w:color="auto" w:fill="F6F7F8"/>
          <w:lang w:val="es-EC"/>
        </w:rPr>
        <w:t xml:space="preserve">.  Disponible en: </w:t>
      </w:r>
      <w:hyperlink r:id="rId72" w:history="1">
        <w:r w:rsidRPr="00B3764B">
          <w:rPr>
            <w:color w:val="000000" w:themeColor="text1"/>
            <w:sz w:val="22"/>
            <w:szCs w:val="22"/>
            <w:shd w:val="clear" w:color="auto" w:fill="F6F7F8"/>
            <w:lang w:val="es-EC"/>
          </w:rPr>
          <w:t>http://www.tesis.uchile.cl/tesis/uchile/2011/cf-cordella_ps/pdfAmont/cf-cordella_ps.pdf</w:t>
        </w:r>
      </w:hyperlink>
    </w:p>
    <w:p w:rsidR="00CC3450" w:rsidRDefault="00CC3450" w:rsidP="00CC3450">
      <w:pPr>
        <w:rPr>
          <w:b/>
          <w:color w:val="000000" w:themeColor="text1"/>
          <w:shd w:val="clear" w:color="auto" w:fill="F6F7F8"/>
        </w:rPr>
      </w:pPr>
    </w:p>
    <w:p w:rsidR="00CC3450" w:rsidRPr="00A81687" w:rsidRDefault="00CC3450" w:rsidP="00CC3450">
      <w:pPr>
        <w:pStyle w:val="Prrafodelista"/>
        <w:numPr>
          <w:ilvl w:val="0"/>
          <w:numId w:val="43"/>
        </w:numPr>
        <w:spacing w:before="240" w:line="360" w:lineRule="auto"/>
        <w:jc w:val="both"/>
        <w:rPr>
          <w:color w:val="000000" w:themeColor="text1"/>
          <w:sz w:val="22"/>
          <w:szCs w:val="22"/>
          <w:shd w:val="clear" w:color="auto" w:fill="F6F7F8"/>
        </w:rPr>
      </w:pPr>
      <w:r w:rsidRPr="00A81687">
        <w:rPr>
          <w:b/>
          <w:color w:val="000000" w:themeColor="text1"/>
          <w:sz w:val="22"/>
          <w:szCs w:val="22"/>
          <w:shd w:val="clear" w:color="auto" w:fill="F6F7F8"/>
        </w:rPr>
        <w:t xml:space="preserve">DE LA FUENTE, David.  </w:t>
      </w:r>
      <w:r w:rsidRPr="0058079D">
        <w:rPr>
          <w:i/>
          <w:color w:val="000000" w:themeColor="text1"/>
          <w:sz w:val="22"/>
          <w:szCs w:val="22"/>
          <w:shd w:val="clear" w:color="auto" w:fill="F6F7F8"/>
        </w:rPr>
        <w:t>Aplicaciones de Kinect para Neurohabilitación.</w:t>
      </w:r>
      <w:r w:rsidRPr="00A81687">
        <w:rPr>
          <w:color w:val="000000" w:themeColor="text1"/>
          <w:sz w:val="22"/>
          <w:szCs w:val="22"/>
          <w:shd w:val="clear" w:color="auto" w:fill="F6F7F8"/>
        </w:rPr>
        <w:t xml:space="preserve">  (</w:t>
      </w:r>
      <w:r w:rsidR="0058079D">
        <w:rPr>
          <w:color w:val="000000" w:themeColor="text1"/>
          <w:sz w:val="22"/>
          <w:szCs w:val="22"/>
          <w:shd w:val="clear" w:color="auto" w:fill="F6F7F8"/>
        </w:rPr>
        <w:t>Tesis pregrado</w:t>
      </w:r>
      <w:r w:rsidRPr="00A81687">
        <w:rPr>
          <w:b/>
          <w:color w:val="000000" w:themeColor="text1"/>
          <w:sz w:val="22"/>
          <w:szCs w:val="22"/>
          <w:shd w:val="clear" w:color="auto" w:fill="F6F7F8"/>
        </w:rPr>
        <w:t>)  (</w:t>
      </w:r>
      <w:r w:rsidRPr="00A81687">
        <w:rPr>
          <w:color w:val="000000" w:themeColor="text1"/>
          <w:sz w:val="22"/>
          <w:szCs w:val="22"/>
          <w:shd w:val="clear" w:color="auto" w:fill="F6F7F8"/>
        </w:rPr>
        <w:t>Ingeniero Telemático).  Universidad Politécnica de Catalunya, Facultad de Electrónica y Telecomunicaciones, Departamento de Ingeniería Telemática.  Catalunya-España.  2012</w:t>
      </w:r>
      <w:r>
        <w:rPr>
          <w:color w:val="000000" w:themeColor="text1"/>
          <w:sz w:val="22"/>
          <w:szCs w:val="22"/>
          <w:shd w:val="clear" w:color="auto" w:fill="F6F7F8"/>
        </w:rPr>
        <w:t>,</w:t>
      </w:r>
      <w:r w:rsidRPr="00A81687">
        <w:rPr>
          <w:color w:val="000000" w:themeColor="text1"/>
          <w:sz w:val="22"/>
          <w:szCs w:val="22"/>
          <w:shd w:val="clear" w:color="auto" w:fill="F6F7F8"/>
        </w:rPr>
        <w:t xml:space="preserve"> </w:t>
      </w:r>
      <w:r>
        <w:rPr>
          <w:color w:val="000000" w:themeColor="text1"/>
          <w:sz w:val="22"/>
          <w:szCs w:val="22"/>
          <w:shd w:val="clear" w:color="auto" w:fill="F6F7F8"/>
        </w:rPr>
        <w:t xml:space="preserve"> </w:t>
      </w:r>
      <w:r w:rsidRPr="00A81687">
        <w:rPr>
          <w:color w:val="000000" w:themeColor="text1"/>
          <w:sz w:val="22"/>
          <w:szCs w:val="22"/>
          <w:shd w:val="clear" w:color="auto" w:fill="F6F7F8"/>
        </w:rPr>
        <w:t xml:space="preserve">pp. 32-50.  [Consulta: 2015-03-24].  Disponible en: </w:t>
      </w:r>
      <w:hyperlink r:id="rId73" w:history="1">
        <w:r w:rsidRPr="00A81687">
          <w:rPr>
            <w:color w:val="000000" w:themeColor="text1"/>
            <w:sz w:val="22"/>
            <w:szCs w:val="22"/>
            <w:shd w:val="clear" w:color="auto" w:fill="F6F7F8"/>
          </w:rPr>
          <w:t>http://upcommons.upc.edu/handle/2099.1/15334</w:t>
        </w:r>
      </w:hyperlink>
    </w:p>
    <w:p w:rsidR="00D433A8" w:rsidRDefault="00D433A8" w:rsidP="00E4632E">
      <w:pPr>
        <w:pStyle w:val="Prrafodelista"/>
        <w:numPr>
          <w:ilvl w:val="0"/>
          <w:numId w:val="43"/>
        </w:numPr>
        <w:spacing w:before="240" w:line="360" w:lineRule="auto"/>
        <w:jc w:val="both"/>
        <w:rPr>
          <w:color w:val="000000" w:themeColor="text1"/>
          <w:sz w:val="22"/>
          <w:szCs w:val="22"/>
          <w:lang w:val="es-EC"/>
        </w:rPr>
      </w:pPr>
      <w:r w:rsidRPr="00AF7E1D">
        <w:rPr>
          <w:b/>
          <w:color w:val="000000" w:themeColor="text1"/>
          <w:sz w:val="22"/>
          <w:szCs w:val="22"/>
          <w:shd w:val="clear" w:color="auto" w:fill="F6F7F8"/>
          <w:lang w:val="en-US"/>
        </w:rPr>
        <w:lastRenderedPageBreak/>
        <w:t>GIOR</w:t>
      </w:r>
      <w:r w:rsidRPr="00B3764B">
        <w:rPr>
          <w:b/>
          <w:color w:val="000000" w:themeColor="text1"/>
          <w:sz w:val="22"/>
          <w:szCs w:val="22"/>
          <w:shd w:val="clear" w:color="auto" w:fill="F6F7F8"/>
          <w:lang w:val="en-US"/>
        </w:rPr>
        <w:t>I, Clemente</w:t>
      </w:r>
      <w:r w:rsidR="00EE3B02">
        <w:rPr>
          <w:color w:val="000000" w:themeColor="text1"/>
          <w:sz w:val="22"/>
          <w:szCs w:val="22"/>
          <w:shd w:val="clear" w:color="auto" w:fill="F6F7F8"/>
          <w:lang w:val="en-US"/>
        </w:rPr>
        <w:t>.</w:t>
      </w:r>
      <w:r w:rsidRPr="00B3764B">
        <w:rPr>
          <w:color w:val="000000" w:themeColor="text1"/>
          <w:sz w:val="22"/>
          <w:szCs w:val="22"/>
          <w:shd w:val="clear" w:color="auto" w:fill="F6F7F8"/>
          <w:lang w:val="en-US"/>
        </w:rPr>
        <w:t xml:space="preserve">  </w:t>
      </w:r>
      <w:r w:rsidRPr="001C687D">
        <w:rPr>
          <w:i/>
          <w:color w:val="000000" w:themeColor="text1"/>
          <w:sz w:val="22"/>
          <w:szCs w:val="22"/>
          <w:shd w:val="clear" w:color="auto" w:fill="F6F7F8"/>
          <w:lang w:val="en-US"/>
        </w:rPr>
        <w:t>Kinect in Motion – Audio and Visual Tracking by Example</w:t>
      </w:r>
      <w:r w:rsidR="00FF3FF5">
        <w:rPr>
          <w:color w:val="000000" w:themeColor="text1"/>
          <w:sz w:val="22"/>
          <w:szCs w:val="22"/>
          <w:shd w:val="clear" w:color="auto" w:fill="F6F7F8"/>
          <w:lang w:val="en-US"/>
        </w:rPr>
        <w:t xml:space="preserve"> </w:t>
      </w:r>
      <w:r w:rsidR="00FF3FF5" w:rsidRPr="00FF3FF5">
        <w:rPr>
          <w:color w:val="000000" w:themeColor="text1"/>
          <w:sz w:val="22"/>
          <w:szCs w:val="22"/>
          <w:shd w:val="clear" w:color="auto" w:fill="F6F7F8"/>
          <w:lang w:val="en-US"/>
        </w:rPr>
        <w:t>[en línea]</w:t>
      </w:r>
      <w:r w:rsidRPr="00B3764B">
        <w:rPr>
          <w:color w:val="000000" w:themeColor="text1"/>
          <w:sz w:val="22"/>
          <w:szCs w:val="22"/>
          <w:shd w:val="clear" w:color="auto" w:fill="F6F7F8"/>
          <w:lang w:val="en-US"/>
        </w:rPr>
        <w:t>.</w:t>
      </w:r>
      <w:r w:rsidR="00AF7E1D">
        <w:rPr>
          <w:color w:val="000000" w:themeColor="text1"/>
          <w:sz w:val="22"/>
          <w:szCs w:val="22"/>
          <w:shd w:val="clear" w:color="auto" w:fill="F6F7F8"/>
          <w:lang w:val="en-US"/>
        </w:rPr>
        <w:t xml:space="preserve"> </w:t>
      </w:r>
      <w:r w:rsidR="00AF7E1D" w:rsidRPr="00882A46">
        <w:rPr>
          <w:color w:val="000000" w:themeColor="text1"/>
          <w:sz w:val="22"/>
          <w:szCs w:val="22"/>
          <w:shd w:val="clear" w:color="auto" w:fill="F6F7F8"/>
          <w:lang w:val="es-EC"/>
        </w:rPr>
        <w:t>Mumbai</w:t>
      </w:r>
      <w:r w:rsidR="00882A46" w:rsidRPr="00882A46">
        <w:rPr>
          <w:color w:val="000000" w:themeColor="text1"/>
          <w:sz w:val="22"/>
          <w:szCs w:val="22"/>
          <w:shd w:val="clear" w:color="auto" w:fill="F6F7F8"/>
          <w:lang w:val="es-EC"/>
        </w:rPr>
        <w:t xml:space="preserve"> </w:t>
      </w:r>
      <w:r w:rsidR="00AF7E1D" w:rsidRPr="00882A46">
        <w:rPr>
          <w:color w:val="000000" w:themeColor="text1"/>
          <w:sz w:val="22"/>
          <w:szCs w:val="22"/>
          <w:shd w:val="clear" w:color="auto" w:fill="F6F7F8"/>
          <w:lang w:val="es-EC"/>
        </w:rPr>
        <w:t>-</w:t>
      </w:r>
      <w:r w:rsidR="00882A46" w:rsidRPr="00882A46">
        <w:rPr>
          <w:color w:val="000000" w:themeColor="text1"/>
          <w:sz w:val="22"/>
          <w:szCs w:val="22"/>
          <w:shd w:val="clear" w:color="auto" w:fill="F6F7F8"/>
          <w:lang w:val="es-EC"/>
        </w:rPr>
        <w:t xml:space="preserve"> </w:t>
      </w:r>
      <w:r w:rsidR="00AF7E1D" w:rsidRPr="00AF7E1D">
        <w:rPr>
          <w:color w:val="000000" w:themeColor="text1"/>
          <w:sz w:val="22"/>
          <w:szCs w:val="22"/>
          <w:shd w:val="clear" w:color="auto" w:fill="F6F7F8"/>
          <w:lang w:val="es-EC"/>
        </w:rPr>
        <w:t>India: Packt Publishing Ltd, 2013</w:t>
      </w:r>
      <w:r w:rsidRPr="00AF7E1D">
        <w:rPr>
          <w:color w:val="000000" w:themeColor="text1"/>
          <w:sz w:val="22"/>
          <w:szCs w:val="22"/>
          <w:shd w:val="clear" w:color="auto" w:fill="F6F7F8"/>
          <w:lang w:val="es-EC"/>
        </w:rPr>
        <w:t xml:space="preserve">, </w:t>
      </w:r>
      <w:r w:rsidR="00AF7E1D" w:rsidRPr="00AF7E1D">
        <w:rPr>
          <w:color w:val="000000" w:themeColor="text1"/>
          <w:sz w:val="22"/>
          <w:szCs w:val="22"/>
          <w:shd w:val="clear" w:color="auto" w:fill="F6F7F8"/>
          <w:lang w:val="es-EC"/>
        </w:rPr>
        <w:t>p</w:t>
      </w:r>
      <w:r w:rsidRPr="00AF7E1D">
        <w:rPr>
          <w:color w:val="000000" w:themeColor="text1"/>
          <w:sz w:val="22"/>
          <w:szCs w:val="22"/>
          <w:shd w:val="clear" w:color="auto" w:fill="F6F7F8"/>
          <w:lang w:val="es-EC"/>
        </w:rPr>
        <w:t>p. 44-55.</w:t>
      </w:r>
      <w:r w:rsidR="00AF7E1D" w:rsidRPr="00AF7E1D">
        <w:rPr>
          <w:color w:val="000000" w:themeColor="text1"/>
          <w:sz w:val="22"/>
          <w:szCs w:val="22"/>
          <w:shd w:val="clear" w:color="auto" w:fill="F6F7F8"/>
          <w:lang w:val="es-EC"/>
        </w:rPr>
        <w:t xml:space="preserve"> [Consulta: 2014-11-24]. </w:t>
      </w:r>
      <w:r w:rsidR="00882A46">
        <w:rPr>
          <w:color w:val="000000" w:themeColor="text1"/>
          <w:sz w:val="22"/>
          <w:szCs w:val="22"/>
          <w:shd w:val="clear" w:color="auto" w:fill="F6F7F8"/>
          <w:lang w:val="es-EC"/>
        </w:rPr>
        <w:t xml:space="preserve"> </w:t>
      </w:r>
      <w:r w:rsidR="00AF7E1D" w:rsidRPr="00AF7E1D">
        <w:rPr>
          <w:color w:val="000000" w:themeColor="text1"/>
          <w:sz w:val="22"/>
          <w:szCs w:val="22"/>
          <w:shd w:val="clear" w:color="auto" w:fill="F6F7F8"/>
          <w:lang w:val="es-EC"/>
        </w:rPr>
        <w:t xml:space="preserve">Disponible en: </w:t>
      </w:r>
      <w:hyperlink r:id="rId74" w:history="1">
        <w:r w:rsidRPr="00AF7E1D">
          <w:rPr>
            <w:color w:val="000000" w:themeColor="text1"/>
            <w:sz w:val="22"/>
            <w:szCs w:val="22"/>
            <w:lang w:val="es-EC"/>
          </w:rPr>
          <w:t>https://books.google.com.ec/books?id=zLRgqqYB5pcC</w:t>
        </w:r>
      </w:hyperlink>
      <w:r w:rsidRPr="00AF7E1D">
        <w:rPr>
          <w:color w:val="000000" w:themeColor="text1"/>
          <w:sz w:val="22"/>
          <w:szCs w:val="22"/>
          <w:lang w:val="es-EC"/>
        </w:rPr>
        <w:t xml:space="preserve"> </w:t>
      </w:r>
    </w:p>
    <w:p w:rsidR="00CC3450" w:rsidRPr="00AF7E1D" w:rsidRDefault="00CC3450" w:rsidP="00CC3450">
      <w:pPr>
        <w:pStyle w:val="Prrafodelista"/>
        <w:spacing w:before="240" w:line="360" w:lineRule="auto"/>
        <w:ind w:left="360"/>
        <w:jc w:val="both"/>
        <w:rPr>
          <w:color w:val="000000" w:themeColor="text1"/>
          <w:sz w:val="22"/>
          <w:szCs w:val="22"/>
          <w:lang w:val="es-EC"/>
        </w:rPr>
      </w:pPr>
    </w:p>
    <w:p w:rsidR="00CC3450" w:rsidRPr="00A81687" w:rsidRDefault="00CC3450" w:rsidP="00CC3450">
      <w:pPr>
        <w:pStyle w:val="Prrafodelista"/>
        <w:numPr>
          <w:ilvl w:val="0"/>
          <w:numId w:val="43"/>
        </w:numPr>
        <w:spacing w:before="240" w:line="360" w:lineRule="auto"/>
        <w:jc w:val="both"/>
        <w:rPr>
          <w:color w:val="000000" w:themeColor="text1"/>
          <w:sz w:val="22"/>
          <w:szCs w:val="22"/>
          <w:shd w:val="clear" w:color="auto" w:fill="F6F7F8"/>
        </w:rPr>
      </w:pPr>
      <w:r w:rsidRPr="00A81687">
        <w:rPr>
          <w:b/>
          <w:color w:val="000000" w:themeColor="text1"/>
          <w:sz w:val="22"/>
          <w:szCs w:val="22"/>
        </w:rPr>
        <w:t xml:space="preserve">HERRERA, Juan &amp; HERNÁNDEZ, Luis.  </w:t>
      </w:r>
      <w:r w:rsidRPr="001C687D">
        <w:rPr>
          <w:i/>
          <w:color w:val="000000" w:themeColor="text1"/>
          <w:sz w:val="22"/>
          <w:szCs w:val="22"/>
          <w:shd w:val="clear" w:color="auto" w:fill="F6F7F8"/>
        </w:rPr>
        <w:t>Análisis y estudio de los códigos fuente sdk (kit de desarrollo de software) e implementación de una aplicación demostrativa que registre la captación de movimientos de manos y brazos del cuerpo humano a través de led’s indicadores mediante la utilización del sensor kinect del xbox 360.</w:t>
      </w:r>
      <w:r w:rsidRPr="00A81687">
        <w:rPr>
          <w:color w:val="000000" w:themeColor="text1"/>
          <w:sz w:val="22"/>
          <w:szCs w:val="22"/>
          <w:shd w:val="clear" w:color="auto" w:fill="F6F7F8"/>
        </w:rPr>
        <w:t xml:space="preserve">  (</w:t>
      </w:r>
      <w:r w:rsidR="001C687D" w:rsidRPr="001C687D">
        <w:rPr>
          <w:color w:val="000000" w:themeColor="text1"/>
          <w:sz w:val="22"/>
          <w:szCs w:val="22"/>
          <w:shd w:val="clear" w:color="auto" w:fill="F6F7F8"/>
        </w:rPr>
        <w:t>Tesis</w:t>
      </w:r>
      <w:r w:rsidR="001C687D">
        <w:rPr>
          <w:color w:val="000000" w:themeColor="text1"/>
          <w:sz w:val="22"/>
          <w:szCs w:val="22"/>
          <w:shd w:val="clear" w:color="auto" w:fill="F6F7F8"/>
        </w:rPr>
        <w:t xml:space="preserve"> pregrado</w:t>
      </w:r>
      <w:r w:rsidRPr="00A81687">
        <w:rPr>
          <w:b/>
          <w:color w:val="000000" w:themeColor="text1"/>
          <w:sz w:val="22"/>
          <w:szCs w:val="22"/>
          <w:shd w:val="clear" w:color="auto" w:fill="F6F7F8"/>
        </w:rPr>
        <w:t>)</w:t>
      </w:r>
      <w:r w:rsidRPr="00A81687">
        <w:rPr>
          <w:color w:val="000000" w:themeColor="text1"/>
          <w:sz w:val="22"/>
          <w:szCs w:val="22"/>
          <w:shd w:val="clear" w:color="auto" w:fill="F6F7F8"/>
        </w:rPr>
        <w:t xml:space="preserve">  (Ingeniero Electrónico).  Universidad Politécnica Salesiana,  Facultad de Ingenierías,  Carrera de Ingeniería Electrónica.  Quito - Ecuador.  2013,  pp. 25-36.  [Consulta: 2015-04-24].  Disponible en: http://dspace.ups.edu.ec/bitstream/123456789/4143/1/UPS-ST000931.pdf</w:t>
      </w:r>
    </w:p>
    <w:p w:rsidR="00D433A8" w:rsidRPr="00CC3450" w:rsidRDefault="00D433A8" w:rsidP="00D433A8">
      <w:pPr>
        <w:pStyle w:val="Prrafodelista"/>
        <w:spacing w:before="240" w:line="360" w:lineRule="auto"/>
        <w:ind w:left="360"/>
        <w:jc w:val="both"/>
        <w:rPr>
          <w:color w:val="000000" w:themeColor="text1"/>
          <w:sz w:val="22"/>
          <w:szCs w:val="22"/>
          <w:shd w:val="clear" w:color="auto" w:fill="F6F7F8"/>
        </w:rPr>
      </w:pPr>
    </w:p>
    <w:p w:rsidR="00D433A8" w:rsidRPr="00B3764B" w:rsidRDefault="00D433A8" w:rsidP="00E4632E">
      <w:pPr>
        <w:pStyle w:val="Prrafodelista"/>
        <w:numPr>
          <w:ilvl w:val="0"/>
          <w:numId w:val="43"/>
        </w:numPr>
        <w:spacing w:before="240" w:line="360" w:lineRule="auto"/>
        <w:jc w:val="both"/>
        <w:rPr>
          <w:color w:val="000000" w:themeColor="text1"/>
          <w:sz w:val="22"/>
          <w:szCs w:val="22"/>
        </w:rPr>
      </w:pPr>
      <w:r w:rsidRPr="00B3764B">
        <w:rPr>
          <w:b/>
          <w:color w:val="000000" w:themeColor="text1"/>
          <w:sz w:val="22"/>
          <w:szCs w:val="22"/>
          <w:shd w:val="clear" w:color="auto" w:fill="F6F7F8"/>
        </w:rPr>
        <w:t>INFANTE, Maria</w:t>
      </w:r>
      <w:r w:rsidR="009B7E40">
        <w:rPr>
          <w:color w:val="000000" w:themeColor="text1"/>
          <w:sz w:val="22"/>
          <w:szCs w:val="22"/>
          <w:shd w:val="clear" w:color="auto" w:fill="F6F7F8"/>
        </w:rPr>
        <w:t xml:space="preserve">. </w:t>
      </w:r>
      <w:r w:rsidR="00882A46">
        <w:rPr>
          <w:color w:val="000000" w:themeColor="text1"/>
          <w:sz w:val="22"/>
          <w:szCs w:val="22"/>
          <w:shd w:val="clear" w:color="auto" w:fill="F6F7F8"/>
        </w:rPr>
        <w:t xml:space="preserve"> </w:t>
      </w:r>
      <w:r w:rsidRPr="001C687D">
        <w:rPr>
          <w:i/>
          <w:color w:val="000000" w:themeColor="text1"/>
          <w:sz w:val="22"/>
          <w:szCs w:val="22"/>
          <w:shd w:val="clear" w:color="auto" w:fill="F6F7F8"/>
        </w:rPr>
        <w:t xml:space="preserve">Sordera: </w:t>
      </w:r>
      <w:r w:rsidR="009B7E40" w:rsidRPr="001C687D">
        <w:rPr>
          <w:i/>
          <w:color w:val="000000" w:themeColor="text1"/>
          <w:sz w:val="22"/>
          <w:szCs w:val="22"/>
          <w:shd w:val="clear" w:color="auto" w:fill="F6F7F8"/>
        </w:rPr>
        <w:t>mitos y realidades</w:t>
      </w:r>
      <w:r w:rsidR="009B7E40">
        <w:rPr>
          <w:color w:val="000000" w:themeColor="text1"/>
          <w:sz w:val="22"/>
          <w:szCs w:val="22"/>
          <w:shd w:val="clear" w:color="auto" w:fill="F6F7F8"/>
        </w:rPr>
        <w:t xml:space="preserve"> [en línea]. </w:t>
      </w:r>
      <w:r w:rsidR="00882A46">
        <w:rPr>
          <w:color w:val="000000" w:themeColor="text1"/>
          <w:sz w:val="22"/>
          <w:szCs w:val="22"/>
          <w:shd w:val="clear" w:color="auto" w:fill="F6F7F8"/>
        </w:rPr>
        <w:t xml:space="preserve"> </w:t>
      </w:r>
      <w:r w:rsidR="009B7E40">
        <w:rPr>
          <w:color w:val="000000" w:themeColor="text1"/>
          <w:sz w:val="22"/>
          <w:szCs w:val="22"/>
          <w:shd w:val="clear" w:color="auto" w:fill="F6F7F8"/>
        </w:rPr>
        <w:t>San José</w:t>
      </w:r>
      <w:r w:rsidR="00882A46">
        <w:rPr>
          <w:color w:val="000000" w:themeColor="text1"/>
          <w:sz w:val="22"/>
          <w:szCs w:val="22"/>
          <w:shd w:val="clear" w:color="auto" w:fill="F6F7F8"/>
        </w:rPr>
        <w:t xml:space="preserve"> </w:t>
      </w:r>
      <w:r w:rsidR="009B7E40">
        <w:rPr>
          <w:color w:val="000000" w:themeColor="text1"/>
          <w:sz w:val="22"/>
          <w:szCs w:val="22"/>
          <w:shd w:val="clear" w:color="auto" w:fill="F6F7F8"/>
        </w:rPr>
        <w:t>-</w:t>
      </w:r>
      <w:r w:rsidR="00882A46">
        <w:rPr>
          <w:color w:val="000000" w:themeColor="text1"/>
          <w:sz w:val="22"/>
          <w:szCs w:val="22"/>
          <w:shd w:val="clear" w:color="auto" w:fill="F6F7F8"/>
        </w:rPr>
        <w:t xml:space="preserve"> </w:t>
      </w:r>
      <w:r w:rsidRPr="00B3764B">
        <w:rPr>
          <w:color w:val="000000" w:themeColor="text1"/>
          <w:sz w:val="22"/>
          <w:szCs w:val="22"/>
          <w:shd w:val="clear" w:color="auto" w:fill="F6F7F8"/>
        </w:rPr>
        <w:t>Costa Rica</w:t>
      </w:r>
      <w:r w:rsidR="009B7E40">
        <w:rPr>
          <w:color w:val="000000" w:themeColor="text1"/>
          <w:sz w:val="22"/>
          <w:szCs w:val="22"/>
          <w:shd w:val="clear" w:color="auto" w:fill="F6F7F8"/>
        </w:rPr>
        <w:t>:</w:t>
      </w:r>
      <w:r w:rsidRPr="00B3764B">
        <w:rPr>
          <w:color w:val="000000" w:themeColor="text1"/>
          <w:sz w:val="22"/>
          <w:szCs w:val="22"/>
          <w:shd w:val="clear" w:color="auto" w:fill="F6F7F8"/>
        </w:rPr>
        <w:t xml:space="preserve"> </w:t>
      </w:r>
      <w:r w:rsidR="009B7E40">
        <w:rPr>
          <w:color w:val="000000" w:themeColor="text1"/>
          <w:sz w:val="22"/>
          <w:szCs w:val="22"/>
          <w:shd w:val="clear" w:color="auto" w:fill="F6F7F8"/>
        </w:rPr>
        <w:t>Universidad de Costa Rica</w:t>
      </w:r>
      <w:r w:rsidRPr="00B3764B">
        <w:rPr>
          <w:color w:val="000000" w:themeColor="text1"/>
          <w:sz w:val="22"/>
          <w:szCs w:val="22"/>
          <w:shd w:val="clear" w:color="auto" w:fill="F6F7F8"/>
        </w:rPr>
        <w:t>,</w:t>
      </w:r>
      <w:r w:rsidR="009B7E40">
        <w:rPr>
          <w:color w:val="000000" w:themeColor="text1"/>
          <w:sz w:val="22"/>
          <w:szCs w:val="22"/>
          <w:shd w:val="clear" w:color="auto" w:fill="F6F7F8"/>
        </w:rPr>
        <w:t xml:space="preserve"> 2005</w:t>
      </w:r>
      <w:r w:rsidRPr="00B3764B">
        <w:rPr>
          <w:color w:val="000000" w:themeColor="text1"/>
          <w:sz w:val="22"/>
          <w:szCs w:val="22"/>
          <w:shd w:val="clear" w:color="auto" w:fill="F6F7F8"/>
        </w:rPr>
        <w:t xml:space="preserve">, </w:t>
      </w:r>
      <w:r w:rsidR="009B7E40">
        <w:rPr>
          <w:color w:val="000000" w:themeColor="text1"/>
          <w:sz w:val="22"/>
          <w:szCs w:val="22"/>
          <w:shd w:val="clear" w:color="auto" w:fill="F6F7F8"/>
        </w:rPr>
        <w:t>p</w:t>
      </w:r>
      <w:r w:rsidRPr="00B3764B">
        <w:rPr>
          <w:color w:val="000000" w:themeColor="text1"/>
          <w:sz w:val="22"/>
          <w:szCs w:val="22"/>
          <w:shd w:val="clear" w:color="auto" w:fill="F6F7F8"/>
        </w:rPr>
        <w:t>p. 104-111.</w:t>
      </w:r>
      <w:r w:rsidR="009B7E40">
        <w:rPr>
          <w:color w:val="000000" w:themeColor="text1"/>
          <w:sz w:val="22"/>
          <w:szCs w:val="22"/>
          <w:shd w:val="clear" w:color="auto" w:fill="F6F7F8"/>
        </w:rPr>
        <w:t xml:space="preserve"> [Consulta:</w:t>
      </w:r>
      <w:r w:rsidR="009B7E40" w:rsidRPr="009B7E40">
        <w:rPr>
          <w:color w:val="000000" w:themeColor="text1"/>
          <w:sz w:val="22"/>
          <w:szCs w:val="22"/>
          <w:shd w:val="clear" w:color="auto" w:fill="F6F7F8"/>
          <w:lang w:val="es-EC"/>
        </w:rPr>
        <w:t xml:space="preserve"> </w:t>
      </w:r>
      <w:r w:rsidR="009B7E40" w:rsidRPr="00AF7E1D">
        <w:rPr>
          <w:color w:val="000000" w:themeColor="text1"/>
          <w:sz w:val="22"/>
          <w:szCs w:val="22"/>
          <w:shd w:val="clear" w:color="auto" w:fill="F6F7F8"/>
          <w:lang w:val="es-EC"/>
        </w:rPr>
        <w:t>2014-1</w:t>
      </w:r>
      <w:r w:rsidR="009B7E40" w:rsidRPr="009B7E40">
        <w:rPr>
          <w:color w:val="000000" w:themeColor="text1"/>
          <w:sz w:val="22"/>
          <w:szCs w:val="22"/>
          <w:shd w:val="clear" w:color="auto" w:fill="F6F7F8"/>
          <w:lang w:val="es-EC"/>
        </w:rPr>
        <w:t>1-24</w:t>
      </w:r>
      <w:r w:rsidR="009B7E40" w:rsidRPr="009B7E40">
        <w:rPr>
          <w:color w:val="000000" w:themeColor="text1"/>
          <w:sz w:val="22"/>
          <w:szCs w:val="22"/>
          <w:shd w:val="clear" w:color="auto" w:fill="F6F7F8"/>
        </w:rPr>
        <w:t>]</w:t>
      </w:r>
      <w:r w:rsidR="009B7E40">
        <w:rPr>
          <w:color w:val="000000" w:themeColor="text1"/>
          <w:sz w:val="22"/>
          <w:szCs w:val="22"/>
          <w:shd w:val="clear" w:color="auto" w:fill="F6F7F8"/>
        </w:rPr>
        <w:t xml:space="preserve">. </w:t>
      </w:r>
      <w:r w:rsidR="00882A46">
        <w:rPr>
          <w:color w:val="000000" w:themeColor="text1"/>
          <w:sz w:val="22"/>
          <w:szCs w:val="22"/>
          <w:shd w:val="clear" w:color="auto" w:fill="F6F7F8"/>
        </w:rPr>
        <w:t xml:space="preserve"> </w:t>
      </w:r>
      <w:r w:rsidR="009B7E40">
        <w:rPr>
          <w:color w:val="000000" w:themeColor="text1"/>
          <w:sz w:val="22"/>
          <w:szCs w:val="22"/>
          <w:shd w:val="clear" w:color="auto" w:fill="F6F7F8"/>
        </w:rPr>
        <w:t xml:space="preserve">Disponible en: </w:t>
      </w:r>
      <w:r w:rsidRPr="00B3764B">
        <w:rPr>
          <w:color w:val="000000" w:themeColor="text1"/>
          <w:sz w:val="22"/>
          <w:szCs w:val="22"/>
        </w:rPr>
        <w:t>https://books.google.com.ec/books?id=SIhLFxImezoC</w:t>
      </w:r>
    </w:p>
    <w:p w:rsidR="00D433A8" w:rsidRPr="009B7E40" w:rsidRDefault="00D433A8" w:rsidP="00D433A8">
      <w:pPr>
        <w:pStyle w:val="Prrafodelista"/>
        <w:spacing w:before="240" w:line="360" w:lineRule="auto"/>
        <w:ind w:left="360"/>
        <w:jc w:val="both"/>
        <w:rPr>
          <w:color w:val="000000" w:themeColor="text1"/>
          <w:sz w:val="22"/>
          <w:szCs w:val="22"/>
          <w:shd w:val="clear" w:color="auto" w:fill="F6F7F8"/>
        </w:rPr>
      </w:pPr>
    </w:p>
    <w:p w:rsidR="00D433A8" w:rsidRPr="00CC3450" w:rsidRDefault="00D433A8" w:rsidP="00E4632E">
      <w:pPr>
        <w:pStyle w:val="Prrafodelista"/>
        <w:numPr>
          <w:ilvl w:val="0"/>
          <w:numId w:val="43"/>
        </w:numPr>
        <w:spacing w:before="240" w:line="360" w:lineRule="auto"/>
        <w:jc w:val="both"/>
        <w:rPr>
          <w:sz w:val="22"/>
          <w:szCs w:val="22"/>
          <w:shd w:val="clear" w:color="auto" w:fill="F6F7F8"/>
          <w:lang w:val="es-EC"/>
        </w:rPr>
      </w:pPr>
      <w:r w:rsidRPr="00882A46">
        <w:rPr>
          <w:b/>
          <w:color w:val="000000" w:themeColor="text1"/>
          <w:sz w:val="22"/>
          <w:szCs w:val="22"/>
          <w:shd w:val="clear" w:color="auto" w:fill="F6F7F8"/>
          <w:lang w:val="en-US"/>
        </w:rPr>
        <w:t>JANA, Abhijit</w:t>
      </w:r>
      <w:r w:rsidR="00AF7E1D" w:rsidRPr="00882A46">
        <w:rPr>
          <w:color w:val="000000" w:themeColor="text1"/>
          <w:sz w:val="22"/>
          <w:szCs w:val="22"/>
          <w:shd w:val="clear" w:color="auto" w:fill="F6F7F8"/>
          <w:lang w:val="en-US"/>
        </w:rPr>
        <w:t>.</w:t>
      </w:r>
      <w:r w:rsidRPr="00882A46">
        <w:rPr>
          <w:color w:val="000000" w:themeColor="text1"/>
          <w:sz w:val="22"/>
          <w:szCs w:val="22"/>
          <w:shd w:val="clear" w:color="auto" w:fill="F6F7F8"/>
          <w:lang w:val="en-US"/>
        </w:rPr>
        <w:t xml:space="preserve"> </w:t>
      </w:r>
      <w:r w:rsidR="00882A46" w:rsidRPr="00882A46">
        <w:rPr>
          <w:color w:val="000000" w:themeColor="text1"/>
          <w:sz w:val="22"/>
          <w:szCs w:val="22"/>
          <w:shd w:val="clear" w:color="auto" w:fill="F6F7F8"/>
          <w:lang w:val="en-US"/>
        </w:rPr>
        <w:t xml:space="preserve"> </w:t>
      </w:r>
      <w:r w:rsidR="00882A46">
        <w:rPr>
          <w:color w:val="000000" w:themeColor="text1"/>
          <w:sz w:val="22"/>
          <w:szCs w:val="22"/>
          <w:shd w:val="clear" w:color="auto" w:fill="F6F7F8"/>
          <w:lang w:val="en-US"/>
        </w:rPr>
        <w:t xml:space="preserve"> </w:t>
      </w:r>
      <w:r w:rsidRPr="001C687D">
        <w:rPr>
          <w:i/>
          <w:color w:val="000000" w:themeColor="text1"/>
          <w:sz w:val="22"/>
          <w:szCs w:val="22"/>
          <w:shd w:val="clear" w:color="auto" w:fill="F6F7F8"/>
          <w:lang w:val="en-US"/>
        </w:rPr>
        <w:t>Kinect for Windows SDK</w:t>
      </w:r>
      <w:r w:rsidR="00AF7E1D" w:rsidRPr="00882A46">
        <w:rPr>
          <w:color w:val="000000" w:themeColor="text1"/>
          <w:sz w:val="22"/>
          <w:szCs w:val="22"/>
          <w:shd w:val="clear" w:color="auto" w:fill="F6F7F8"/>
          <w:lang w:val="en-US"/>
        </w:rPr>
        <w:t xml:space="preserve"> [en línea]</w:t>
      </w:r>
      <w:r w:rsidRPr="00882A46">
        <w:rPr>
          <w:color w:val="000000" w:themeColor="text1"/>
          <w:sz w:val="22"/>
          <w:szCs w:val="22"/>
          <w:shd w:val="clear" w:color="auto" w:fill="F6F7F8"/>
          <w:lang w:val="en-US"/>
        </w:rPr>
        <w:t>.</w:t>
      </w:r>
      <w:r w:rsidR="00AF7E1D" w:rsidRPr="00882A46">
        <w:rPr>
          <w:color w:val="000000" w:themeColor="text1"/>
          <w:sz w:val="22"/>
          <w:szCs w:val="22"/>
          <w:shd w:val="clear" w:color="auto" w:fill="F6F7F8"/>
          <w:lang w:val="en-US"/>
        </w:rPr>
        <w:t xml:space="preserve"> </w:t>
      </w:r>
      <w:r w:rsidR="00882A46">
        <w:rPr>
          <w:color w:val="000000" w:themeColor="text1"/>
          <w:sz w:val="22"/>
          <w:szCs w:val="22"/>
          <w:shd w:val="clear" w:color="auto" w:fill="F6F7F8"/>
          <w:lang w:val="en-US"/>
        </w:rPr>
        <w:t xml:space="preserve"> </w:t>
      </w:r>
      <w:r w:rsidR="00AF7E1D" w:rsidRPr="00882A46">
        <w:rPr>
          <w:color w:val="000000" w:themeColor="text1"/>
          <w:sz w:val="22"/>
          <w:szCs w:val="22"/>
          <w:shd w:val="clear" w:color="auto" w:fill="F6F7F8"/>
          <w:lang w:val="en-US"/>
        </w:rPr>
        <w:t>Mumbai</w:t>
      </w:r>
      <w:r w:rsidR="00882A46" w:rsidRPr="00882A46">
        <w:rPr>
          <w:color w:val="000000" w:themeColor="text1"/>
          <w:sz w:val="22"/>
          <w:szCs w:val="22"/>
          <w:shd w:val="clear" w:color="auto" w:fill="F6F7F8"/>
          <w:lang w:val="en-US"/>
        </w:rPr>
        <w:t xml:space="preserve"> </w:t>
      </w:r>
      <w:r w:rsidR="00AF7E1D" w:rsidRPr="00882A46">
        <w:rPr>
          <w:color w:val="000000" w:themeColor="text1"/>
          <w:sz w:val="22"/>
          <w:szCs w:val="22"/>
          <w:shd w:val="clear" w:color="auto" w:fill="F6F7F8"/>
          <w:lang w:val="en-US"/>
        </w:rPr>
        <w:t>-</w:t>
      </w:r>
      <w:r w:rsidR="00882A46" w:rsidRPr="00882A46">
        <w:rPr>
          <w:color w:val="000000" w:themeColor="text1"/>
          <w:sz w:val="22"/>
          <w:szCs w:val="22"/>
          <w:shd w:val="clear" w:color="auto" w:fill="F6F7F8"/>
          <w:lang w:val="en-US"/>
        </w:rPr>
        <w:t xml:space="preserve"> </w:t>
      </w:r>
      <w:r w:rsidR="00AF7E1D" w:rsidRPr="00882A46">
        <w:rPr>
          <w:color w:val="000000" w:themeColor="text1"/>
          <w:sz w:val="22"/>
          <w:szCs w:val="22"/>
          <w:shd w:val="clear" w:color="auto" w:fill="F6F7F8"/>
          <w:lang w:val="en-US"/>
        </w:rPr>
        <w:t xml:space="preserve">India: </w:t>
      </w:r>
      <w:r w:rsidRPr="00882A46">
        <w:rPr>
          <w:color w:val="000000" w:themeColor="text1"/>
          <w:sz w:val="22"/>
          <w:szCs w:val="22"/>
          <w:shd w:val="clear" w:color="auto" w:fill="F6F7F8"/>
          <w:lang w:val="en-US"/>
        </w:rPr>
        <w:t>P</w:t>
      </w:r>
      <w:r w:rsidRPr="00B3764B">
        <w:rPr>
          <w:color w:val="000000" w:themeColor="text1"/>
          <w:sz w:val="22"/>
          <w:szCs w:val="22"/>
          <w:shd w:val="clear" w:color="auto" w:fill="F6F7F8"/>
          <w:lang w:val="en-US"/>
        </w:rPr>
        <w:t>ackt Publishing Ltd, 2012</w:t>
      </w:r>
      <w:r w:rsidR="00AF7E1D">
        <w:rPr>
          <w:color w:val="000000" w:themeColor="text1"/>
          <w:sz w:val="22"/>
          <w:szCs w:val="22"/>
          <w:shd w:val="clear" w:color="auto" w:fill="F6F7F8"/>
          <w:lang w:val="en-US"/>
        </w:rPr>
        <w:t xml:space="preserve">, </w:t>
      </w:r>
      <w:r w:rsidRPr="00B3764B">
        <w:rPr>
          <w:color w:val="000000" w:themeColor="text1"/>
          <w:sz w:val="22"/>
          <w:szCs w:val="22"/>
          <w:shd w:val="clear" w:color="auto" w:fill="F6F7F8"/>
          <w:lang w:val="en-US"/>
        </w:rPr>
        <w:t>392p.</w:t>
      </w:r>
      <w:r w:rsidR="00AF7E1D">
        <w:rPr>
          <w:color w:val="000000" w:themeColor="text1"/>
          <w:sz w:val="22"/>
          <w:szCs w:val="22"/>
          <w:shd w:val="clear" w:color="auto" w:fill="F6F7F8"/>
          <w:lang w:val="en-US"/>
        </w:rPr>
        <w:t xml:space="preserve"> </w:t>
      </w:r>
      <w:r w:rsidR="00AF7E1D" w:rsidRPr="00AF7E1D">
        <w:rPr>
          <w:color w:val="000000" w:themeColor="text1"/>
          <w:sz w:val="22"/>
          <w:szCs w:val="22"/>
          <w:shd w:val="clear" w:color="auto" w:fill="F6F7F8"/>
          <w:lang w:val="es-EC"/>
        </w:rPr>
        <w:t>[Consulta</w:t>
      </w:r>
      <w:proofErr w:type="gramStart"/>
      <w:r w:rsidR="00AF7E1D" w:rsidRPr="00AF7E1D">
        <w:rPr>
          <w:color w:val="000000" w:themeColor="text1"/>
          <w:sz w:val="22"/>
          <w:szCs w:val="22"/>
          <w:shd w:val="clear" w:color="auto" w:fill="F6F7F8"/>
          <w:lang w:val="es-EC"/>
        </w:rPr>
        <w:t xml:space="preserve">: </w:t>
      </w:r>
      <w:r w:rsidRPr="00AF7E1D">
        <w:rPr>
          <w:color w:val="000000" w:themeColor="text1"/>
          <w:sz w:val="22"/>
          <w:szCs w:val="22"/>
          <w:shd w:val="clear" w:color="auto" w:fill="F6F7F8"/>
          <w:lang w:val="es-EC"/>
        </w:rPr>
        <w:t xml:space="preserve"> </w:t>
      </w:r>
      <w:r w:rsidR="00AF7E1D" w:rsidRPr="00AF7E1D">
        <w:rPr>
          <w:color w:val="000000" w:themeColor="text1"/>
          <w:sz w:val="22"/>
          <w:szCs w:val="22"/>
          <w:shd w:val="clear" w:color="auto" w:fill="F6F7F8"/>
          <w:lang w:val="es-EC"/>
        </w:rPr>
        <w:t>2014</w:t>
      </w:r>
      <w:proofErr w:type="gramEnd"/>
      <w:r w:rsidR="00AF7E1D" w:rsidRPr="00AF7E1D">
        <w:rPr>
          <w:color w:val="000000" w:themeColor="text1"/>
          <w:sz w:val="22"/>
          <w:szCs w:val="22"/>
          <w:shd w:val="clear" w:color="auto" w:fill="F6F7F8"/>
          <w:lang w:val="es-EC"/>
        </w:rPr>
        <w:t xml:space="preserve">-11-27]. Disponible en: </w:t>
      </w:r>
      <w:hyperlink r:id="rId75" w:history="1">
        <w:r w:rsidR="00AF7E1D" w:rsidRPr="00AF7E1D">
          <w:rPr>
            <w:rStyle w:val="Hipervnculo"/>
            <w:color w:val="auto"/>
            <w:sz w:val="22"/>
            <w:szCs w:val="22"/>
            <w:u w:val="none"/>
            <w:shd w:val="clear" w:color="auto" w:fill="F6F7F8"/>
            <w:lang w:val="es-EC"/>
          </w:rPr>
          <w:t>https://books.google.com.ec/books?id=7XqIvRDHVzkC</w:t>
        </w:r>
      </w:hyperlink>
    </w:p>
    <w:p w:rsidR="00CC3450" w:rsidRPr="00CC3450" w:rsidRDefault="00CC3450" w:rsidP="00CC3450">
      <w:pPr>
        <w:pStyle w:val="Prrafodelista"/>
        <w:rPr>
          <w:sz w:val="22"/>
          <w:szCs w:val="22"/>
          <w:shd w:val="clear" w:color="auto" w:fill="F6F7F8"/>
          <w:lang w:val="es-EC"/>
        </w:rPr>
      </w:pPr>
    </w:p>
    <w:p w:rsidR="00CC3450" w:rsidRPr="00B3764B" w:rsidRDefault="00CC3450" w:rsidP="00CC3450">
      <w:pPr>
        <w:pStyle w:val="Prrafodelista"/>
        <w:numPr>
          <w:ilvl w:val="0"/>
          <w:numId w:val="43"/>
        </w:numPr>
        <w:spacing w:before="240" w:line="360" w:lineRule="auto"/>
        <w:jc w:val="both"/>
        <w:rPr>
          <w:color w:val="000000" w:themeColor="text1"/>
          <w:sz w:val="22"/>
          <w:szCs w:val="22"/>
          <w:shd w:val="clear" w:color="auto" w:fill="F6F7F8"/>
        </w:rPr>
      </w:pPr>
      <w:r w:rsidRPr="00B3764B">
        <w:rPr>
          <w:b/>
          <w:color w:val="000000" w:themeColor="text1"/>
          <w:sz w:val="22"/>
          <w:szCs w:val="22"/>
          <w:shd w:val="clear" w:color="auto" w:fill="F6F7F8"/>
        </w:rPr>
        <w:t xml:space="preserve">JOSKOWICZ, José.  </w:t>
      </w:r>
      <w:r w:rsidRPr="001C687D">
        <w:rPr>
          <w:i/>
          <w:color w:val="000000" w:themeColor="text1"/>
          <w:sz w:val="22"/>
          <w:szCs w:val="22"/>
          <w:shd w:val="clear" w:color="auto" w:fill="F6F7F8"/>
        </w:rPr>
        <w:t>Reglas y Prácticas en Extreme Programming.</w:t>
      </w:r>
      <w:r w:rsidRPr="00B3764B">
        <w:rPr>
          <w:b/>
          <w:color w:val="000000" w:themeColor="text1"/>
          <w:sz w:val="22"/>
          <w:szCs w:val="22"/>
          <w:shd w:val="clear" w:color="auto" w:fill="F6F7F8"/>
        </w:rPr>
        <w:t xml:space="preserve"> </w:t>
      </w:r>
      <w:r>
        <w:rPr>
          <w:b/>
          <w:color w:val="000000" w:themeColor="text1"/>
          <w:sz w:val="22"/>
          <w:szCs w:val="22"/>
          <w:shd w:val="clear" w:color="auto" w:fill="F6F7F8"/>
        </w:rPr>
        <w:t>(</w:t>
      </w:r>
      <w:r w:rsidR="001C687D" w:rsidRPr="001C687D">
        <w:rPr>
          <w:color w:val="000000" w:themeColor="text1"/>
          <w:sz w:val="22"/>
          <w:szCs w:val="22"/>
          <w:shd w:val="clear" w:color="auto" w:fill="F6F7F8"/>
        </w:rPr>
        <w:t>Tesis</w:t>
      </w:r>
      <w:r w:rsidR="001C687D">
        <w:rPr>
          <w:color w:val="000000" w:themeColor="text1"/>
          <w:sz w:val="22"/>
          <w:szCs w:val="22"/>
          <w:shd w:val="clear" w:color="auto" w:fill="F6F7F8"/>
        </w:rPr>
        <w:t xml:space="preserve"> postgrado</w:t>
      </w:r>
      <w:r>
        <w:rPr>
          <w:b/>
          <w:color w:val="000000" w:themeColor="text1"/>
          <w:sz w:val="22"/>
          <w:szCs w:val="22"/>
          <w:shd w:val="clear" w:color="auto" w:fill="F6F7F8"/>
        </w:rPr>
        <w:t>)</w:t>
      </w:r>
      <w:r w:rsidRPr="00B3764B">
        <w:rPr>
          <w:color w:val="000000" w:themeColor="text1"/>
          <w:sz w:val="22"/>
          <w:szCs w:val="22"/>
          <w:shd w:val="clear" w:color="auto" w:fill="F6F7F8"/>
        </w:rPr>
        <w:t xml:space="preserve">  </w:t>
      </w:r>
      <w:r>
        <w:rPr>
          <w:color w:val="000000" w:themeColor="text1"/>
          <w:sz w:val="22"/>
          <w:szCs w:val="22"/>
          <w:shd w:val="clear" w:color="auto" w:fill="F6F7F8"/>
        </w:rPr>
        <w:t>(</w:t>
      </w:r>
      <w:r w:rsidRPr="00B3764B">
        <w:rPr>
          <w:color w:val="000000" w:themeColor="text1"/>
          <w:sz w:val="22"/>
          <w:szCs w:val="22"/>
          <w:shd w:val="clear" w:color="auto" w:fill="F6F7F8"/>
        </w:rPr>
        <w:t>Doctorado de Ingeniería Telemática</w:t>
      </w:r>
      <w:r>
        <w:rPr>
          <w:color w:val="000000" w:themeColor="text1"/>
          <w:sz w:val="22"/>
          <w:szCs w:val="22"/>
          <w:shd w:val="clear" w:color="auto" w:fill="F6F7F8"/>
        </w:rPr>
        <w:t>)</w:t>
      </w:r>
      <w:r w:rsidRPr="00B3764B">
        <w:rPr>
          <w:color w:val="000000" w:themeColor="text1"/>
          <w:sz w:val="22"/>
          <w:szCs w:val="22"/>
          <w:shd w:val="clear" w:color="auto" w:fill="F6F7F8"/>
        </w:rPr>
        <w:t>.</w:t>
      </w:r>
      <w:r>
        <w:rPr>
          <w:color w:val="000000" w:themeColor="text1"/>
          <w:sz w:val="22"/>
          <w:szCs w:val="22"/>
          <w:shd w:val="clear" w:color="auto" w:fill="F6F7F8"/>
        </w:rPr>
        <w:t xml:space="preserve">  Universidad de Vigo,</w:t>
      </w:r>
      <w:r w:rsidRPr="00B3764B">
        <w:rPr>
          <w:color w:val="000000" w:themeColor="text1"/>
          <w:sz w:val="22"/>
          <w:szCs w:val="22"/>
          <w:shd w:val="clear" w:color="auto" w:fill="F6F7F8"/>
        </w:rPr>
        <w:t xml:space="preserve">  Fa</w:t>
      </w:r>
      <w:r>
        <w:rPr>
          <w:color w:val="000000" w:themeColor="text1"/>
          <w:sz w:val="22"/>
          <w:szCs w:val="22"/>
          <w:shd w:val="clear" w:color="auto" w:fill="F6F7F8"/>
        </w:rPr>
        <w:t>cultad de Ingeniería Telemática</w:t>
      </w:r>
      <w:r w:rsidRPr="00B3764B">
        <w:rPr>
          <w:color w:val="000000" w:themeColor="text1"/>
          <w:sz w:val="22"/>
          <w:szCs w:val="22"/>
          <w:shd w:val="clear" w:color="auto" w:fill="F6F7F8"/>
        </w:rPr>
        <w:t>,  Ingeniería Telemática.</w:t>
      </w:r>
      <w:r>
        <w:rPr>
          <w:color w:val="000000" w:themeColor="text1"/>
          <w:sz w:val="22"/>
          <w:szCs w:val="22"/>
          <w:shd w:val="clear" w:color="auto" w:fill="F6F7F8"/>
        </w:rPr>
        <w:t xml:space="preserve">  Vigo</w:t>
      </w:r>
      <w:r w:rsidRPr="00B3764B">
        <w:rPr>
          <w:color w:val="000000" w:themeColor="text1"/>
          <w:sz w:val="22"/>
          <w:szCs w:val="22"/>
          <w:shd w:val="clear" w:color="auto" w:fill="F6F7F8"/>
        </w:rPr>
        <w:t xml:space="preserve"> </w:t>
      </w:r>
      <w:r>
        <w:rPr>
          <w:color w:val="000000" w:themeColor="text1"/>
          <w:sz w:val="22"/>
          <w:szCs w:val="22"/>
          <w:shd w:val="clear" w:color="auto" w:fill="F6F7F8"/>
        </w:rPr>
        <w:t xml:space="preserve">- </w:t>
      </w:r>
      <w:r w:rsidRPr="00B3764B">
        <w:rPr>
          <w:color w:val="000000" w:themeColor="text1"/>
          <w:sz w:val="22"/>
          <w:szCs w:val="22"/>
          <w:shd w:val="clear" w:color="auto" w:fill="F6F7F8"/>
        </w:rPr>
        <w:t>España.</w:t>
      </w:r>
      <w:r>
        <w:rPr>
          <w:color w:val="000000" w:themeColor="text1"/>
          <w:sz w:val="22"/>
          <w:szCs w:val="22"/>
          <w:shd w:val="clear" w:color="auto" w:fill="F6F7F8"/>
        </w:rPr>
        <w:t xml:space="preserve">  2008</w:t>
      </w:r>
      <w:r w:rsidRPr="00B3764B">
        <w:rPr>
          <w:color w:val="000000" w:themeColor="text1"/>
          <w:sz w:val="22"/>
          <w:szCs w:val="22"/>
          <w:shd w:val="clear" w:color="auto" w:fill="F6F7F8"/>
        </w:rPr>
        <w:t xml:space="preserve">, </w:t>
      </w:r>
      <w:r>
        <w:rPr>
          <w:color w:val="000000" w:themeColor="text1"/>
          <w:sz w:val="22"/>
          <w:szCs w:val="22"/>
          <w:shd w:val="clear" w:color="auto" w:fill="F6F7F8"/>
        </w:rPr>
        <w:t xml:space="preserve"> 87p</w:t>
      </w:r>
      <w:r w:rsidRPr="00B3764B">
        <w:rPr>
          <w:color w:val="000000" w:themeColor="text1"/>
          <w:sz w:val="22"/>
          <w:szCs w:val="22"/>
          <w:shd w:val="clear" w:color="auto" w:fill="F6F7F8"/>
        </w:rPr>
        <w:t>p.</w:t>
      </w:r>
      <w:r>
        <w:rPr>
          <w:color w:val="000000" w:themeColor="text1"/>
          <w:sz w:val="22"/>
          <w:szCs w:val="22"/>
          <w:shd w:val="clear" w:color="auto" w:fill="F6F7F8"/>
        </w:rPr>
        <w:t xml:space="preserve">  [Consulta: </w:t>
      </w:r>
      <w:r w:rsidRPr="00B3764B">
        <w:rPr>
          <w:color w:val="000000" w:themeColor="text1"/>
          <w:sz w:val="22"/>
          <w:szCs w:val="22"/>
          <w:shd w:val="clear" w:color="auto" w:fill="F6F7F8"/>
        </w:rPr>
        <w:t>2014-12-03</w:t>
      </w:r>
      <w:r w:rsidRPr="00A81687">
        <w:rPr>
          <w:color w:val="000000" w:themeColor="text1"/>
          <w:sz w:val="22"/>
          <w:szCs w:val="22"/>
          <w:shd w:val="clear" w:color="auto" w:fill="F6F7F8"/>
        </w:rPr>
        <w:t>]</w:t>
      </w:r>
      <w:r>
        <w:rPr>
          <w:color w:val="000000" w:themeColor="text1"/>
          <w:sz w:val="22"/>
          <w:szCs w:val="22"/>
          <w:shd w:val="clear" w:color="auto" w:fill="F6F7F8"/>
        </w:rPr>
        <w:t xml:space="preserve">.  Disponible en: </w:t>
      </w:r>
      <w:r w:rsidRPr="00B3764B">
        <w:rPr>
          <w:color w:val="000000" w:themeColor="text1"/>
          <w:sz w:val="22"/>
          <w:szCs w:val="22"/>
          <w:shd w:val="clear" w:color="auto" w:fill="F6F7F8"/>
        </w:rPr>
        <w:t>http://iie.fing.edu.uy/~josej/docs/XP%20-%20Jose%20Joskowicz.pdf</w:t>
      </w:r>
    </w:p>
    <w:p w:rsidR="00AF7E1D" w:rsidRPr="00AF7E1D" w:rsidRDefault="00AF7E1D" w:rsidP="00D433A8">
      <w:pPr>
        <w:pStyle w:val="Prrafodelista"/>
        <w:spacing w:before="240" w:line="360" w:lineRule="auto"/>
        <w:ind w:left="360"/>
        <w:jc w:val="both"/>
        <w:rPr>
          <w:color w:val="000000" w:themeColor="text1"/>
          <w:sz w:val="22"/>
          <w:szCs w:val="22"/>
          <w:shd w:val="clear" w:color="auto" w:fill="F6F7F8"/>
          <w:lang w:val="es-EC"/>
        </w:rPr>
      </w:pPr>
    </w:p>
    <w:p w:rsidR="00D433A8" w:rsidRPr="00C8390B" w:rsidRDefault="00D433A8" w:rsidP="00E4632E">
      <w:pPr>
        <w:pStyle w:val="Prrafodelista"/>
        <w:numPr>
          <w:ilvl w:val="0"/>
          <w:numId w:val="43"/>
        </w:numPr>
        <w:spacing w:before="240" w:line="360" w:lineRule="auto"/>
        <w:jc w:val="both"/>
        <w:rPr>
          <w:color w:val="000000" w:themeColor="text1"/>
          <w:sz w:val="22"/>
          <w:szCs w:val="22"/>
          <w:shd w:val="clear" w:color="auto" w:fill="F6F7F8"/>
        </w:rPr>
      </w:pPr>
      <w:r w:rsidRPr="00C8390B">
        <w:rPr>
          <w:b/>
          <w:color w:val="000000" w:themeColor="text1"/>
          <w:sz w:val="22"/>
          <w:szCs w:val="22"/>
          <w:shd w:val="clear" w:color="auto" w:fill="F6F7F8"/>
          <w:lang w:val="es-EC"/>
        </w:rPr>
        <w:t>KENDALL, Julie.</w:t>
      </w:r>
      <w:r w:rsidRPr="00C8390B">
        <w:rPr>
          <w:color w:val="000000" w:themeColor="text1"/>
          <w:sz w:val="22"/>
          <w:szCs w:val="22"/>
          <w:shd w:val="clear" w:color="auto" w:fill="F6F7F8"/>
          <w:lang w:val="es-EC"/>
        </w:rPr>
        <w:t xml:space="preserve"> &amp; </w:t>
      </w:r>
      <w:r w:rsidRPr="00C8390B">
        <w:rPr>
          <w:b/>
          <w:color w:val="000000" w:themeColor="text1"/>
          <w:sz w:val="22"/>
          <w:szCs w:val="22"/>
          <w:shd w:val="clear" w:color="auto" w:fill="F6F7F8"/>
          <w:lang w:val="es-EC"/>
        </w:rPr>
        <w:t>KENDALL, Kenneth</w:t>
      </w:r>
      <w:r w:rsidRPr="00C8390B">
        <w:rPr>
          <w:color w:val="000000" w:themeColor="text1"/>
          <w:sz w:val="22"/>
          <w:szCs w:val="22"/>
          <w:shd w:val="clear" w:color="auto" w:fill="F6F7F8"/>
          <w:lang w:val="es-EC"/>
        </w:rPr>
        <w:t xml:space="preserve">. </w:t>
      </w:r>
      <w:r w:rsidR="00882A46">
        <w:rPr>
          <w:color w:val="000000" w:themeColor="text1"/>
          <w:sz w:val="22"/>
          <w:szCs w:val="22"/>
          <w:shd w:val="clear" w:color="auto" w:fill="F6F7F8"/>
          <w:lang w:val="es-EC"/>
        </w:rPr>
        <w:t xml:space="preserve"> </w:t>
      </w:r>
      <w:r w:rsidRPr="001C687D">
        <w:rPr>
          <w:i/>
          <w:color w:val="000000" w:themeColor="text1"/>
          <w:sz w:val="22"/>
          <w:szCs w:val="22"/>
          <w:shd w:val="clear" w:color="auto" w:fill="F6F7F8"/>
          <w:lang w:val="es-EC"/>
        </w:rPr>
        <w:t>Análisis y Diseño de Sistema</w:t>
      </w:r>
      <w:r w:rsidRPr="001C687D">
        <w:rPr>
          <w:i/>
          <w:color w:val="000000" w:themeColor="text1"/>
          <w:sz w:val="22"/>
          <w:szCs w:val="22"/>
          <w:shd w:val="clear" w:color="auto" w:fill="F6F7F8"/>
        </w:rPr>
        <w:t>s</w:t>
      </w:r>
      <w:r w:rsidR="009D4BB7">
        <w:rPr>
          <w:color w:val="000000" w:themeColor="text1"/>
          <w:sz w:val="22"/>
          <w:szCs w:val="22"/>
          <w:shd w:val="clear" w:color="auto" w:fill="F6F7F8"/>
        </w:rPr>
        <w:t xml:space="preserve"> [en línea]</w:t>
      </w:r>
      <w:r w:rsidRPr="00C8390B">
        <w:rPr>
          <w:color w:val="000000" w:themeColor="text1"/>
          <w:sz w:val="22"/>
          <w:szCs w:val="22"/>
          <w:shd w:val="clear" w:color="auto" w:fill="F6F7F8"/>
        </w:rPr>
        <w:t>.</w:t>
      </w:r>
      <w:r w:rsidR="00C8390B" w:rsidRPr="00C8390B">
        <w:rPr>
          <w:color w:val="000000" w:themeColor="text1"/>
          <w:sz w:val="22"/>
          <w:szCs w:val="22"/>
          <w:shd w:val="clear" w:color="auto" w:fill="F6F7F8"/>
        </w:rPr>
        <w:t xml:space="preserve"> Monterrey</w:t>
      </w:r>
      <w:r w:rsidR="00882A46">
        <w:rPr>
          <w:color w:val="000000" w:themeColor="text1"/>
          <w:sz w:val="22"/>
          <w:szCs w:val="22"/>
          <w:shd w:val="clear" w:color="auto" w:fill="F6F7F8"/>
        </w:rPr>
        <w:t xml:space="preserve"> </w:t>
      </w:r>
      <w:r w:rsidR="00C8390B" w:rsidRPr="00C8390B">
        <w:rPr>
          <w:color w:val="000000" w:themeColor="text1"/>
          <w:sz w:val="22"/>
          <w:szCs w:val="22"/>
          <w:shd w:val="clear" w:color="auto" w:fill="F6F7F8"/>
        </w:rPr>
        <w:t>- México:</w:t>
      </w:r>
      <w:r w:rsidRPr="00C8390B">
        <w:rPr>
          <w:color w:val="000000" w:themeColor="text1"/>
          <w:sz w:val="22"/>
          <w:szCs w:val="22"/>
          <w:shd w:val="clear" w:color="auto" w:fill="F6F7F8"/>
        </w:rPr>
        <w:t xml:space="preserve"> Pearson E</w:t>
      </w:r>
      <w:r w:rsidR="00C8390B" w:rsidRPr="00C8390B">
        <w:rPr>
          <w:color w:val="000000" w:themeColor="text1"/>
          <w:sz w:val="22"/>
          <w:szCs w:val="22"/>
          <w:shd w:val="clear" w:color="auto" w:fill="F6F7F8"/>
        </w:rPr>
        <w:t xml:space="preserve">ducación S.A, </w:t>
      </w:r>
      <w:r w:rsidR="00882A46">
        <w:rPr>
          <w:color w:val="000000" w:themeColor="text1"/>
          <w:sz w:val="22"/>
          <w:szCs w:val="22"/>
          <w:shd w:val="clear" w:color="auto" w:fill="F6F7F8"/>
        </w:rPr>
        <w:t xml:space="preserve"> </w:t>
      </w:r>
      <w:r w:rsidR="00C8390B" w:rsidRPr="00C8390B">
        <w:rPr>
          <w:color w:val="000000" w:themeColor="text1"/>
          <w:sz w:val="22"/>
          <w:szCs w:val="22"/>
          <w:shd w:val="clear" w:color="auto" w:fill="F6F7F8"/>
        </w:rPr>
        <w:t>2005</w:t>
      </w:r>
      <w:r w:rsidRPr="00C8390B">
        <w:rPr>
          <w:color w:val="000000" w:themeColor="text1"/>
          <w:sz w:val="22"/>
          <w:szCs w:val="22"/>
          <w:shd w:val="clear" w:color="auto" w:fill="F6F7F8"/>
        </w:rPr>
        <w:t>,</w:t>
      </w:r>
      <w:r w:rsidR="00882A46">
        <w:rPr>
          <w:color w:val="000000" w:themeColor="text1"/>
          <w:sz w:val="22"/>
          <w:szCs w:val="22"/>
          <w:shd w:val="clear" w:color="auto" w:fill="F6F7F8"/>
        </w:rPr>
        <w:t xml:space="preserve"> </w:t>
      </w:r>
      <w:r w:rsidRPr="00C8390B">
        <w:rPr>
          <w:color w:val="000000" w:themeColor="text1"/>
          <w:sz w:val="22"/>
          <w:szCs w:val="22"/>
          <w:shd w:val="clear" w:color="auto" w:fill="F6F7F8"/>
        </w:rPr>
        <w:t xml:space="preserve"> </w:t>
      </w:r>
      <w:r w:rsidR="00C8390B" w:rsidRPr="00C8390B">
        <w:rPr>
          <w:color w:val="000000" w:themeColor="text1"/>
          <w:sz w:val="22"/>
          <w:szCs w:val="22"/>
          <w:shd w:val="clear" w:color="auto" w:fill="F6F7F8"/>
        </w:rPr>
        <w:t>p</w:t>
      </w:r>
      <w:r w:rsidRPr="00C8390B">
        <w:rPr>
          <w:color w:val="000000" w:themeColor="text1"/>
          <w:sz w:val="22"/>
          <w:szCs w:val="22"/>
          <w:shd w:val="clear" w:color="auto" w:fill="F6F7F8"/>
        </w:rPr>
        <w:t>p. 78-83.</w:t>
      </w:r>
      <w:r w:rsidR="00C8390B" w:rsidRPr="00C8390B">
        <w:rPr>
          <w:color w:val="000000" w:themeColor="text1"/>
          <w:sz w:val="22"/>
          <w:szCs w:val="22"/>
          <w:shd w:val="clear" w:color="auto" w:fill="F6F7F8"/>
        </w:rPr>
        <w:t xml:space="preserve"> [Consulta: 2014-12-03]. Disponible en: </w:t>
      </w:r>
      <w:r w:rsidRPr="00C8390B">
        <w:rPr>
          <w:color w:val="000000" w:themeColor="text1"/>
          <w:sz w:val="22"/>
          <w:szCs w:val="22"/>
          <w:shd w:val="clear" w:color="auto" w:fill="F6F7F8"/>
        </w:rPr>
        <w:t>https://books.google.com.ec/books?id=5-rZA0FggusC</w:t>
      </w:r>
    </w:p>
    <w:p w:rsidR="00D433A8" w:rsidRPr="00B3764B" w:rsidRDefault="00D433A8" w:rsidP="00D433A8">
      <w:pPr>
        <w:pStyle w:val="Prrafodelista"/>
        <w:spacing w:before="240" w:line="360" w:lineRule="auto"/>
        <w:ind w:left="360"/>
        <w:jc w:val="both"/>
        <w:rPr>
          <w:color w:val="000000" w:themeColor="text1"/>
          <w:sz w:val="22"/>
          <w:szCs w:val="22"/>
          <w:shd w:val="clear" w:color="auto" w:fill="F6F7F8"/>
        </w:rPr>
      </w:pPr>
    </w:p>
    <w:p w:rsidR="00D433A8" w:rsidRPr="00B3764B" w:rsidRDefault="00D433A8" w:rsidP="00E4632E">
      <w:pPr>
        <w:pStyle w:val="Prrafodelista"/>
        <w:numPr>
          <w:ilvl w:val="0"/>
          <w:numId w:val="43"/>
        </w:numPr>
        <w:spacing w:before="240" w:line="360" w:lineRule="auto"/>
        <w:jc w:val="both"/>
        <w:rPr>
          <w:color w:val="000000" w:themeColor="text1"/>
          <w:sz w:val="22"/>
          <w:szCs w:val="22"/>
          <w:shd w:val="clear" w:color="auto" w:fill="F6F7F8"/>
        </w:rPr>
      </w:pPr>
      <w:r w:rsidRPr="00B3764B">
        <w:rPr>
          <w:b/>
          <w:color w:val="000000" w:themeColor="text1"/>
          <w:sz w:val="22"/>
          <w:szCs w:val="22"/>
          <w:shd w:val="clear" w:color="auto" w:fill="F6F7F8"/>
        </w:rPr>
        <w:t>PALLAS, Ramón</w:t>
      </w:r>
      <w:r w:rsidR="009D4BB7">
        <w:rPr>
          <w:color w:val="000000" w:themeColor="text1"/>
          <w:sz w:val="22"/>
          <w:szCs w:val="22"/>
          <w:shd w:val="clear" w:color="auto" w:fill="F6F7F8"/>
        </w:rPr>
        <w:t>.</w:t>
      </w:r>
      <w:r w:rsidRPr="00B3764B">
        <w:rPr>
          <w:color w:val="000000" w:themeColor="text1"/>
          <w:sz w:val="22"/>
          <w:szCs w:val="22"/>
          <w:shd w:val="clear" w:color="auto" w:fill="F6F7F8"/>
        </w:rPr>
        <w:t xml:space="preserve"> </w:t>
      </w:r>
      <w:r w:rsidR="00882A46">
        <w:rPr>
          <w:color w:val="000000" w:themeColor="text1"/>
          <w:sz w:val="22"/>
          <w:szCs w:val="22"/>
          <w:shd w:val="clear" w:color="auto" w:fill="F6F7F8"/>
        </w:rPr>
        <w:t xml:space="preserve"> </w:t>
      </w:r>
      <w:r w:rsidRPr="001C687D">
        <w:rPr>
          <w:i/>
          <w:color w:val="000000" w:themeColor="text1"/>
          <w:sz w:val="22"/>
          <w:szCs w:val="22"/>
          <w:shd w:val="clear" w:color="auto" w:fill="F6F7F8"/>
        </w:rPr>
        <w:t>Sensor</w:t>
      </w:r>
      <w:r w:rsidR="009D4BB7" w:rsidRPr="001C687D">
        <w:rPr>
          <w:i/>
          <w:color w:val="000000" w:themeColor="text1"/>
          <w:sz w:val="22"/>
          <w:szCs w:val="22"/>
          <w:shd w:val="clear" w:color="auto" w:fill="F6F7F8"/>
        </w:rPr>
        <w:t>es y acondicionadores de señal</w:t>
      </w:r>
      <w:r w:rsidR="009D4BB7">
        <w:rPr>
          <w:color w:val="000000" w:themeColor="text1"/>
          <w:sz w:val="22"/>
          <w:szCs w:val="22"/>
          <w:shd w:val="clear" w:color="auto" w:fill="F6F7F8"/>
        </w:rPr>
        <w:t xml:space="preserve"> [en línea]. </w:t>
      </w:r>
      <w:r w:rsidR="00882A46">
        <w:rPr>
          <w:color w:val="000000" w:themeColor="text1"/>
          <w:sz w:val="22"/>
          <w:szCs w:val="22"/>
          <w:shd w:val="clear" w:color="auto" w:fill="F6F7F8"/>
        </w:rPr>
        <w:t xml:space="preserve"> </w:t>
      </w:r>
      <w:r w:rsidR="009D4BB7">
        <w:rPr>
          <w:color w:val="000000" w:themeColor="text1"/>
          <w:sz w:val="22"/>
          <w:szCs w:val="22"/>
          <w:shd w:val="clear" w:color="auto" w:fill="F6F7F8"/>
        </w:rPr>
        <w:t xml:space="preserve">4ª. ed. </w:t>
      </w:r>
      <w:r w:rsidR="00882A46">
        <w:rPr>
          <w:color w:val="000000" w:themeColor="text1"/>
          <w:sz w:val="22"/>
          <w:szCs w:val="22"/>
          <w:shd w:val="clear" w:color="auto" w:fill="F6F7F8"/>
        </w:rPr>
        <w:t xml:space="preserve"> </w:t>
      </w:r>
      <w:r w:rsidR="009D4BB7">
        <w:rPr>
          <w:color w:val="000000" w:themeColor="text1"/>
          <w:sz w:val="22"/>
          <w:szCs w:val="22"/>
          <w:shd w:val="clear" w:color="auto" w:fill="F6F7F8"/>
        </w:rPr>
        <w:t>Sevilla</w:t>
      </w:r>
      <w:r w:rsidR="00882A46">
        <w:rPr>
          <w:color w:val="000000" w:themeColor="text1"/>
          <w:sz w:val="22"/>
          <w:szCs w:val="22"/>
          <w:shd w:val="clear" w:color="auto" w:fill="F6F7F8"/>
        </w:rPr>
        <w:t xml:space="preserve"> </w:t>
      </w:r>
      <w:r w:rsidR="009D4BB7">
        <w:rPr>
          <w:color w:val="000000" w:themeColor="text1"/>
          <w:sz w:val="22"/>
          <w:szCs w:val="22"/>
          <w:shd w:val="clear" w:color="auto" w:fill="F6F7F8"/>
        </w:rPr>
        <w:t>-</w:t>
      </w:r>
      <w:r w:rsidR="00882A46">
        <w:rPr>
          <w:color w:val="000000" w:themeColor="text1"/>
          <w:sz w:val="22"/>
          <w:szCs w:val="22"/>
          <w:shd w:val="clear" w:color="auto" w:fill="F6F7F8"/>
        </w:rPr>
        <w:t xml:space="preserve"> </w:t>
      </w:r>
      <w:r w:rsidR="009D4BB7">
        <w:rPr>
          <w:color w:val="000000" w:themeColor="text1"/>
          <w:sz w:val="22"/>
          <w:szCs w:val="22"/>
          <w:shd w:val="clear" w:color="auto" w:fill="F6F7F8"/>
        </w:rPr>
        <w:t>España: Marcombo,  2003</w:t>
      </w:r>
      <w:r w:rsidRPr="00B3764B">
        <w:rPr>
          <w:color w:val="000000" w:themeColor="text1"/>
          <w:sz w:val="22"/>
          <w:szCs w:val="22"/>
          <w:shd w:val="clear" w:color="auto" w:fill="F6F7F8"/>
        </w:rPr>
        <w:t xml:space="preserve">, </w:t>
      </w:r>
      <w:r w:rsidR="009D4BB7">
        <w:rPr>
          <w:color w:val="000000" w:themeColor="text1"/>
          <w:sz w:val="22"/>
          <w:szCs w:val="22"/>
          <w:shd w:val="clear" w:color="auto" w:fill="F6F7F8"/>
        </w:rPr>
        <w:t>p</w:t>
      </w:r>
      <w:r w:rsidRPr="00B3764B">
        <w:rPr>
          <w:color w:val="000000" w:themeColor="text1"/>
          <w:sz w:val="22"/>
          <w:szCs w:val="22"/>
          <w:shd w:val="clear" w:color="auto" w:fill="F6F7F8"/>
        </w:rPr>
        <w:t>p. 29-60.</w:t>
      </w:r>
      <w:r w:rsidR="009D4BB7">
        <w:rPr>
          <w:color w:val="000000" w:themeColor="text1"/>
          <w:sz w:val="22"/>
          <w:szCs w:val="22"/>
          <w:shd w:val="clear" w:color="auto" w:fill="F6F7F8"/>
        </w:rPr>
        <w:t xml:space="preserve"> [Consulta: </w:t>
      </w:r>
      <w:r w:rsidR="009D4BB7" w:rsidRPr="00B3764B">
        <w:rPr>
          <w:color w:val="000000" w:themeColor="text1"/>
          <w:sz w:val="22"/>
          <w:szCs w:val="22"/>
          <w:shd w:val="clear" w:color="auto" w:fill="F6F7F8"/>
        </w:rPr>
        <w:t>2014-11-27</w:t>
      </w:r>
      <w:r w:rsidR="009D4BB7" w:rsidRPr="009D4BB7">
        <w:rPr>
          <w:color w:val="000000" w:themeColor="text1"/>
          <w:sz w:val="22"/>
          <w:szCs w:val="22"/>
          <w:shd w:val="clear" w:color="auto" w:fill="F6F7F8"/>
        </w:rPr>
        <w:t>]</w:t>
      </w:r>
      <w:r w:rsidR="009D4BB7">
        <w:rPr>
          <w:color w:val="000000" w:themeColor="text1"/>
          <w:sz w:val="22"/>
          <w:szCs w:val="22"/>
          <w:shd w:val="clear" w:color="auto" w:fill="F6F7F8"/>
        </w:rPr>
        <w:t xml:space="preserve">. Disponible en: </w:t>
      </w:r>
      <w:r w:rsidRPr="00B3764B">
        <w:rPr>
          <w:color w:val="000000" w:themeColor="text1"/>
          <w:sz w:val="22"/>
          <w:szCs w:val="22"/>
          <w:shd w:val="clear" w:color="auto" w:fill="F6F7F8"/>
        </w:rPr>
        <w:t>https://books.google.com.ec/books?id=Eevyk28_fVkC</w:t>
      </w:r>
    </w:p>
    <w:p w:rsidR="00D433A8" w:rsidRPr="00B3764B" w:rsidRDefault="00D433A8" w:rsidP="00D433A8">
      <w:pPr>
        <w:pStyle w:val="Prrafodelista"/>
        <w:spacing w:before="240" w:line="360" w:lineRule="auto"/>
        <w:ind w:left="360"/>
        <w:jc w:val="both"/>
        <w:rPr>
          <w:color w:val="000000" w:themeColor="text1"/>
          <w:sz w:val="22"/>
          <w:szCs w:val="22"/>
          <w:shd w:val="clear" w:color="auto" w:fill="F6F7F8"/>
        </w:rPr>
      </w:pPr>
    </w:p>
    <w:p w:rsidR="00CC3450" w:rsidRDefault="00CC3450" w:rsidP="00CC3450">
      <w:pPr>
        <w:pStyle w:val="Prrafodelista"/>
        <w:rPr>
          <w:color w:val="000000" w:themeColor="text1"/>
          <w:sz w:val="22"/>
          <w:szCs w:val="22"/>
          <w:shd w:val="clear" w:color="auto" w:fill="F6F7F8"/>
        </w:rPr>
      </w:pPr>
    </w:p>
    <w:p w:rsidR="00B73B41" w:rsidRPr="00CC3450" w:rsidRDefault="00B73B41" w:rsidP="00CC3450">
      <w:pPr>
        <w:pStyle w:val="Prrafodelista"/>
        <w:rPr>
          <w:color w:val="000000" w:themeColor="text1"/>
          <w:sz w:val="22"/>
          <w:szCs w:val="22"/>
          <w:shd w:val="clear" w:color="auto" w:fill="F6F7F8"/>
        </w:rPr>
      </w:pPr>
    </w:p>
    <w:p w:rsidR="00CC3450" w:rsidRPr="00B3764B" w:rsidRDefault="00CC3450" w:rsidP="00CC3450">
      <w:pPr>
        <w:pStyle w:val="Prrafodelista"/>
        <w:numPr>
          <w:ilvl w:val="0"/>
          <w:numId w:val="43"/>
        </w:numPr>
        <w:spacing w:before="240" w:line="360" w:lineRule="auto"/>
        <w:jc w:val="both"/>
        <w:rPr>
          <w:color w:val="000000" w:themeColor="text1"/>
          <w:sz w:val="22"/>
          <w:szCs w:val="22"/>
          <w:shd w:val="clear" w:color="auto" w:fill="F6F7F8"/>
        </w:rPr>
      </w:pPr>
      <w:r w:rsidRPr="00B3764B">
        <w:rPr>
          <w:b/>
          <w:color w:val="000000" w:themeColor="text1"/>
          <w:sz w:val="22"/>
          <w:szCs w:val="22"/>
          <w:shd w:val="clear" w:color="auto" w:fill="F6F7F8"/>
        </w:rPr>
        <w:lastRenderedPageBreak/>
        <w:t>PARRA, Nelson</w:t>
      </w:r>
      <w:r>
        <w:rPr>
          <w:color w:val="000000" w:themeColor="text1"/>
          <w:sz w:val="22"/>
          <w:szCs w:val="22"/>
          <w:shd w:val="clear" w:color="auto" w:fill="F6F7F8"/>
        </w:rPr>
        <w:t>.</w:t>
      </w:r>
      <w:r w:rsidRPr="00B3764B">
        <w:rPr>
          <w:color w:val="000000" w:themeColor="text1"/>
          <w:sz w:val="22"/>
          <w:szCs w:val="22"/>
          <w:shd w:val="clear" w:color="auto" w:fill="F6F7F8"/>
        </w:rPr>
        <w:t xml:space="preserve">  </w:t>
      </w:r>
      <w:r w:rsidRPr="001C687D">
        <w:rPr>
          <w:i/>
          <w:color w:val="000000" w:themeColor="text1"/>
          <w:sz w:val="22"/>
          <w:szCs w:val="22"/>
          <w:shd w:val="clear" w:color="auto" w:fill="F6F7F8"/>
        </w:rPr>
        <w:t>Diseño e implementación de un sistema de control automático para un robot imitador en una plataforma humanoide mediante adquisición y procesamiento digital de imagen y video.</w:t>
      </w:r>
      <w:r w:rsidRPr="00B3764B">
        <w:rPr>
          <w:color w:val="000000" w:themeColor="text1"/>
          <w:sz w:val="22"/>
          <w:szCs w:val="22"/>
          <w:shd w:val="clear" w:color="auto" w:fill="F6F7F8"/>
        </w:rPr>
        <w:t xml:space="preserve">  </w:t>
      </w:r>
      <w:r>
        <w:rPr>
          <w:color w:val="000000" w:themeColor="text1"/>
          <w:sz w:val="22"/>
          <w:szCs w:val="22"/>
          <w:shd w:val="clear" w:color="auto" w:fill="F6F7F8"/>
        </w:rPr>
        <w:t>(</w:t>
      </w:r>
      <w:r w:rsidR="001C687D" w:rsidRPr="001C687D">
        <w:rPr>
          <w:color w:val="000000" w:themeColor="text1"/>
          <w:sz w:val="22"/>
          <w:szCs w:val="22"/>
          <w:shd w:val="clear" w:color="auto" w:fill="F6F7F8"/>
        </w:rPr>
        <w:t>Tesis</w:t>
      </w:r>
      <w:r w:rsidR="001C687D">
        <w:rPr>
          <w:color w:val="000000" w:themeColor="text1"/>
          <w:sz w:val="22"/>
          <w:szCs w:val="22"/>
          <w:shd w:val="clear" w:color="auto" w:fill="F6F7F8"/>
        </w:rPr>
        <w:t xml:space="preserve"> pregrado</w:t>
      </w:r>
      <w:r>
        <w:rPr>
          <w:b/>
          <w:color w:val="000000" w:themeColor="text1"/>
          <w:sz w:val="22"/>
          <w:szCs w:val="22"/>
          <w:shd w:val="clear" w:color="auto" w:fill="F6F7F8"/>
        </w:rPr>
        <w:t>)</w:t>
      </w:r>
      <w:r w:rsidRPr="00B3764B">
        <w:rPr>
          <w:color w:val="000000" w:themeColor="text1"/>
          <w:sz w:val="22"/>
          <w:szCs w:val="22"/>
          <w:shd w:val="clear" w:color="auto" w:fill="F6F7F8"/>
        </w:rPr>
        <w:t xml:space="preserve">  </w:t>
      </w:r>
      <w:r>
        <w:rPr>
          <w:color w:val="000000" w:themeColor="text1"/>
          <w:sz w:val="22"/>
          <w:szCs w:val="22"/>
          <w:shd w:val="clear" w:color="auto" w:fill="F6F7F8"/>
        </w:rPr>
        <w:t>(</w:t>
      </w:r>
      <w:r w:rsidRPr="00B3764B">
        <w:rPr>
          <w:color w:val="000000" w:themeColor="text1"/>
          <w:sz w:val="22"/>
          <w:szCs w:val="22"/>
          <w:shd w:val="clear" w:color="auto" w:fill="F6F7F8"/>
        </w:rPr>
        <w:t>Ingeniero en Electrónica y Control</w:t>
      </w:r>
      <w:r>
        <w:rPr>
          <w:color w:val="000000" w:themeColor="text1"/>
          <w:sz w:val="22"/>
          <w:szCs w:val="22"/>
          <w:shd w:val="clear" w:color="auto" w:fill="F6F7F8"/>
        </w:rPr>
        <w:t>)</w:t>
      </w:r>
      <w:r w:rsidRPr="00B3764B">
        <w:rPr>
          <w:color w:val="000000" w:themeColor="text1"/>
          <w:sz w:val="22"/>
          <w:szCs w:val="22"/>
          <w:shd w:val="clear" w:color="auto" w:fill="F6F7F8"/>
        </w:rPr>
        <w:t>.  Escuela Politécnica Nacional,  Facultad de Ingeniería Eléctrica y Electrónica,  Escuela de Ingeniería en Electrónica y Control.</w:t>
      </w:r>
      <w:r>
        <w:rPr>
          <w:color w:val="000000" w:themeColor="text1"/>
          <w:sz w:val="22"/>
          <w:szCs w:val="22"/>
          <w:shd w:val="clear" w:color="auto" w:fill="F6F7F8"/>
        </w:rPr>
        <w:t xml:space="preserve">  Quito</w:t>
      </w:r>
      <w:r w:rsidRPr="00B3764B">
        <w:rPr>
          <w:color w:val="000000" w:themeColor="text1"/>
          <w:sz w:val="22"/>
          <w:szCs w:val="22"/>
          <w:shd w:val="clear" w:color="auto" w:fill="F6F7F8"/>
        </w:rPr>
        <w:t xml:space="preserve"> </w:t>
      </w:r>
      <w:r>
        <w:rPr>
          <w:color w:val="000000" w:themeColor="text1"/>
          <w:sz w:val="22"/>
          <w:szCs w:val="22"/>
          <w:shd w:val="clear" w:color="auto" w:fill="F6F7F8"/>
        </w:rPr>
        <w:t xml:space="preserve">- </w:t>
      </w:r>
      <w:r w:rsidRPr="00B3764B">
        <w:rPr>
          <w:color w:val="000000" w:themeColor="text1"/>
          <w:sz w:val="22"/>
          <w:szCs w:val="22"/>
          <w:shd w:val="clear" w:color="auto" w:fill="F6F7F8"/>
        </w:rPr>
        <w:t>Ecuador.</w:t>
      </w:r>
      <w:r>
        <w:rPr>
          <w:color w:val="000000" w:themeColor="text1"/>
          <w:sz w:val="22"/>
          <w:szCs w:val="22"/>
          <w:shd w:val="clear" w:color="auto" w:fill="F6F7F8"/>
        </w:rPr>
        <w:t xml:space="preserve">  2013</w:t>
      </w:r>
      <w:r w:rsidRPr="00B3764B">
        <w:rPr>
          <w:color w:val="000000" w:themeColor="text1"/>
          <w:sz w:val="22"/>
          <w:szCs w:val="22"/>
          <w:shd w:val="clear" w:color="auto" w:fill="F6F7F8"/>
        </w:rPr>
        <w:t xml:space="preserve">,  </w:t>
      </w:r>
      <w:r>
        <w:rPr>
          <w:color w:val="000000" w:themeColor="text1"/>
          <w:sz w:val="22"/>
          <w:szCs w:val="22"/>
          <w:shd w:val="clear" w:color="auto" w:fill="F6F7F8"/>
        </w:rPr>
        <w:t>p</w:t>
      </w:r>
      <w:r w:rsidRPr="00B3764B">
        <w:rPr>
          <w:color w:val="000000" w:themeColor="text1"/>
          <w:sz w:val="22"/>
          <w:szCs w:val="22"/>
          <w:shd w:val="clear" w:color="auto" w:fill="F6F7F8"/>
        </w:rPr>
        <w:t>p. 31-36.</w:t>
      </w:r>
      <w:r>
        <w:rPr>
          <w:color w:val="000000" w:themeColor="text1"/>
          <w:sz w:val="22"/>
          <w:szCs w:val="22"/>
          <w:shd w:val="clear" w:color="auto" w:fill="F6F7F8"/>
        </w:rPr>
        <w:t xml:space="preserve">  [Consulta: </w:t>
      </w:r>
      <w:r w:rsidRPr="00B3764B">
        <w:rPr>
          <w:color w:val="000000" w:themeColor="text1"/>
          <w:sz w:val="22"/>
          <w:szCs w:val="22"/>
          <w:shd w:val="clear" w:color="auto" w:fill="F6F7F8"/>
        </w:rPr>
        <w:t>2014-12-04</w:t>
      </w:r>
      <w:r w:rsidRPr="00E4632E">
        <w:rPr>
          <w:color w:val="000000" w:themeColor="text1"/>
          <w:sz w:val="22"/>
          <w:szCs w:val="22"/>
          <w:shd w:val="clear" w:color="auto" w:fill="F6F7F8"/>
        </w:rPr>
        <w:t>]</w:t>
      </w:r>
      <w:r>
        <w:rPr>
          <w:color w:val="000000" w:themeColor="text1"/>
          <w:sz w:val="22"/>
          <w:szCs w:val="22"/>
          <w:shd w:val="clear" w:color="auto" w:fill="F6F7F8"/>
        </w:rPr>
        <w:t xml:space="preserve">.  Disponible en: </w:t>
      </w:r>
      <w:hyperlink r:id="rId76" w:history="1">
        <w:r w:rsidRPr="00B3764B">
          <w:rPr>
            <w:color w:val="000000" w:themeColor="text1"/>
            <w:sz w:val="22"/>
            <w:szCs w:val="22"/>
            <w:shd w:val="clear" w:color="auto" w:fill="F6F7F8"/>
          </w:rPr>
          <w:t>http://bibdigital.epn.edu.ec/bitstream/15000/6336/1/CD-4860.pdf</w:t>
        </w:r>
      </w:hyperlink>
    </w:p>
    <w:p w:rsidR="00CC3450" w:rsidRPr="00B3764B" w:rsidRDefault="00CC3450" w:rsidP="00CC3450">
      <w:pPr>
        <w:pStyle w:val="Prrafodelista"/>
        <w:spacing w:before="240" w:line="360" w:lineRule="auto"/>
        <w:ind w:left="360"/>
        <w:jc w:val="both"/>
        <w:rPr>
          <w:color w:val="000000" w:themeColor="text1"/>
          <w:sz w:val="22"/>
          <w:szCs w:val="22"/>
          <w:shd w:val="clear" w:color="auto" w:fill="F6F7F8"/>
        </w:rPr>
      </w:pPr>
    </w:p>
    <w:p w:rsidR="00CC3450" w:rsidRDefault="00CC3450" w:rsidP="00CC3450">
      <w:pPr>
        <w:pStyle w:val="Prrafodelista"/>
        <w:numPr>
          <w:ilvl w:val="0"/>
          <w:numId w:val="43"/>
        </w:numPr>
        <w:spacing w:before="240" w:line="360" w:lineRule="auto"/>
        <w:jc w:val="both"/>
        <w:rPr>
          <w:color w:val="000000" w:themeColor="text1"/>
          <w:sz w:val="22"/>
          <w:szCs w:val="22"/>
          <w:shd w:val="clear" w:color="auto" w:fill="F6F7F8"/>
        </w:rPr>
      </w:pPr>
      <w:r w:rsidRPr="00B3764B">
        <w:rPr>
          <w:b/>
          <w:color w:val="000000" w:themeColor="text1"/>
          <w:sz w:val="22"/>
          <w:szCs w:val="22"/>
          <w:shd w:val="clear" w:color="auto" w:fill="F6F7F8"/>
        </w:rPr>
        <w:t>PERALTA, Sergio</w:t>
      </w:r>
      <w:r>
        <w:rPr>
          <w:color w:val="000000" w:themeColor="text1"/>
          <w:sz w:val="22"/>
          <w:szCs w:val="22"/>
          <w:shd w:val="clear" w:color="auto" w:fill="F6F7F8"/>
        </w:rPr>
        <w:t>.</w:t>
      </w:r>
      <w:r w:rsidRPr="00B3764B">
        <w:rPr>
          <w:color w:val="000000" w:themeColor="text1"/>
          <w:sz w:val="22"/>
          <w:szCs w:val="22"/>
          <w:shd w:val="clear" w:color="auto" w:fill="F6F7F8"/>
        </w:rPr>
        <w:t xml:space="preserve">  </w:t>
      </w:r>
      <w:r w:rsidRPr="001C687D">
        <w:rPr>
          <w:i/>
          <w:color w:val="000000" w:themeColor="text1"/>
          <w:sz w:val="22"/>
          <w:szCs w:val="22"/>
          <w:shd w:val="clear" w:color="auto" w:fill="F6F7F8"/>
        </w:rPr>
        <w:t>Interfaz de lenguaje natural utilizando Kinect.</w:t>
      </w:r>
      <w:r w:rsidRPr="00B3764B">
        <w:rPr>
          <w:color w:val="000000" w:themeColor="text1"/>
          <w:sz w:val="22"/>
          <w:szCs w:val="22"/>
          <w:shd w:val="clear" w:color="auto" w:fill="F6F7F8"/>
        </w:rPr>
        <w:t xml:space="preserve">  </w:t>
      </w:r>
      <w:r>
        <w:rPr>
          <w:color w:val="000000" w:themeColor="text1"/>
          <w:sz w:val="22"/>
          <w:szCs w:val="22"/>
          <w:shd w:val="clear" w:color="auto" w:fill="F6F7F8"/>
        </w:rPr>
        <w:t>(</w:t>
      </w:r>
      <w:r w:rsidR="001C687D" w:rsidRPr="001C687D">
        <w:rPr>
          <w:color w:val="000000" w:themeColor="text1"/>
          <w:sz w:val="22"/>
          <w:szCs w:val="22"/>
          <w:shd w:val="clear" w:color="auto" w:fill="F6F7F8"/>
        </w:rPr>
        <w:t>Tesis</w:t>
      </w:r>
      <w:r w:rsidR="001C687D">
        <w:rPr>
          <w:color w:val="000000" w:themeColor="text1"/>
          <w:sz w:val="22"/>
          <w:szCs w:val="22"/>
          <w:shd w:val="clear" w:color="auto" w:fill="F6F7F8"/>
        </w:rPr>
        <w:t xml:space="preserve"> postgrado</w:t>
      </w:r>
      <w:r>
        <w:rPr>
          <w:b/>
          <w:color w:val="000000" w:themeColor="text1"/>
          <w:sz w:val="22"/>
          <w:szCs w:val="22"/>
          <w:shd w:val="clear" w:color="auto" w:fill="F6F7F8"/>
        </w:rPr>
        <w:t>)</w:t>
      </w:r>
      <w:r w:rsidRPr="00B3764B">
        <w:rPr>
          <w:color w:val="000000" w:themeColor="text1"/>
          <w:sz w:val="22"/>
          <w:szCs w:val="22"/>
          <w:shd w:val="clear" w:color="auto" w:fill="F6F7F8"/>
        </w:rPr>
        <w:t xml:space="preserve"> </w:t>
      </w:r>
      <w:r>
        <w:rPr>
          <w:color w:val="000000" w:themeColor="text1"/>
          <w:sz w:val="22"/>
          <w:szCs w:val="22"/>
          <w:shd w:val="clear" w:color="auto" w:fill="F6F7F8"/>
        </w:rPr>
        <w:t xml:space="preserve"> (</w:t>
      </w:r>
      <w:r w:rsidRPr="00B3764B">
        <w:rPr>
          <w:color w:val="000000" w:themeColor="text1"/>
          <w:sz w:val="22"/>
          <w:szCs w:val="22"/>
          <w:shd w:val="clear" w:color="auto" w:fill="F6F7F8"/>
        </w:rPr>
        <w:t>Maestro en Ciencias en Computación</w:t>
      </w:r>
      <w:r>
        <w:rPr>
          <w:color w:val="000000" w:themeColor="text1"/>
          <w:sz w:val="22"/>
          <w:szCs w:val="22"/>
          <w:shd w:val="clear" w:color="auto" w:fill="F6F7F8"/>
        </w:rPr>
        <w:t>)</w:t>
      </w:r>
      <w:r w:rsidRPr="00B3764B">
        <w:rPr>
          <w:color w:val="000000" w:themeColor="text1"/>
          <w:sz w:val="22"/>
          <w:szCs w:val="22"/>
          <w:shd w:val="clear" w:color="auto" w:fill="F6F7F8"/>
        </w:rPr>
        <w:t>.  Centro de Investigación y de Estudios Avanzados del</w:t>
      </w:r>
      <w:r>
        <w:rPr>
          <w:color w:val="000000" w:themeColor="text1"/>
          <w:sz w:val="22"/>
          <w:szCs w:val="22"/>
          <w:shd w:val="clear" w:color="auto" w:fill="F6F7F8"/>
        </w:rPr>
        <w:t xml:space="preserve"> Instituto Politécnico Nacional, Departamento de Computación</w:t>
      </w:r>
      <w:r w:rsidRPr="00B3764B">
        <w:rPr>
          <w:color w:val="000000" w:themeColor="text1"/>
          <w:sz w:val="22"/>
          <w:szCs w:val="22"/>
          <w:shd w:val="clear" w:color="auto" w:fill="F6F7F8"/>
        </w:rPr>
        <w:t>,  Escuela de Ciencias de Computación.  México</w:t>
      </w:r>
      <w:r>
        <w:rPr>
          <w:color w:val="000000" w:themeColor="text1"/>
          <w:sz w:val="22"/>
          <w:szCs w:val="22"/>
          <w:shd w:val="clear" w:color="auto" w:fill="F6F7F8"/>
        </w:rPr>
        <w:t xml:space="preserve"> D.F -</w:t>
      </w:r>
      <w:r w:rsidRPr="00B3764B">
        <w:rPr>
          <w:color w:val="000000" w:themeColor="text1"/>
          <w:sz w:val="22"/>
          <w:szCs w:val="22"/>
          <w:shd w:val="clear" w:color="auto" w:fill="F6F7F8"/>
        </w:rPr>
        <w:t xml:space="preserve"> México.</w:t>
      </w:r>
      <w:r>
        <w:rPr>
          <w:color w:val="000000" w:themeColor="text1"/>
          <w:sz w:val="22"/>
          <w:szCs w:val="22"/>
          <w:shd w:val="clear" w:color="auto" w:fill="F6F7F8"/>
        </w:rPr>
        <w:t xml:space="preserve">  2012</w:t>
      </w:r>
      <w:r w:rsidRPr="00B3764B">
        <w:rPr>
          <w:color w:val="000000" w:themeColor="text1"/>
          <w:sz w:val="22"/>
          <w:szCs w:val="22"/>
          <w:shd w:val="clear" w:color="auto" w:fill="F6F7F8"/>
        </w:rPr>
        <w:t xml:space="preserve">,  </w:t>
      </w:r>
      <w:r>
        <w:rPr>
          <w:color w:val="000000" w:themeColor="text1"/>
          <w:sz w:val="22"/>
          <w:szCs w:val="22"/>
          <w:shd w:val="clear" w:color="auto" w:fill="F6F7F8"/>
        </w:rPr>
        <w:t>p</w:t>
      </w:r>
      <w:r w:rsidRPr="00B3764B">
        <w:rPr>
          <w:color w:val="000000" w:themeColor="text1"/>
          <w:sz w:val="22"/>
          <w:szCs w:val="22"/>
          <w:shd w:val="clear" w:color="auto" w:fill="F6F7F8"/>
        </w:rPr>
        <w:t>p. 18-22.</w:t>
      </w:r>
      <w:r>
        <w:rPr>
          <w:color w:val="000000" w:themeColor="text1"/>
          <w:sz w:val="22"/>
          <w:szCs w:val="22"/>
          <w:shd w:val="clear" w:color="auto" w:fill="F6F7F8"/>
        </w:rPr>
        <w:t xml:space="preserve">  [Consulta:</w:t>
      </w:r>
      <w:r w:rsidRPr="00E4632E">
        <w:rPr>
          <w:color w:val="000000" w:themeColor="text1"/>
          <w:sz w:val="22"/>
          <w:szCs w:val="22"/>
          <w:shd w:val="clear" w:color="auto" w:fill="F6F7F8"/>
        </w:rPr>
        <w:t xml:space="preserve"> </w:t>
      </w:r>
      <w:r w:rsidRPr="00B3764B">
        <w:rPr>
          <w:color w:val="000000" w:themeColor="text1"/>
          <w:sz w:val="22"/>
          <w:szCs w:val="22"/>
          <w:shd w:val="clear" w:color="auto" w:fill="F6F7F8"/>
        </w:rPr>
        <w:t>2014-12-05</w:t>
      </w:r>
      <w:r w:rsidRPr="00E4632E">
        <w:rPr>
          <w:color w:val="000000" w:themeColor="text1"/>
          <w:sz w:val="22"/>
          <w:szCs w:val="22"/>
          <w:shd w:val="clear" w:color="auto" w:fill="F6F7F8"/>
        </w:rPr>
        <w:t>]</w:t>
      </w:r>
      <w:r>
        <w:rPr>
          <w:color w:val="000000" w:themeColor="text1"/>
          <w:sz w:val="22"/>
          <w:szCs w:val="22"/>
          <w:shd w:val="clear" w:color="auto" w:fill="F6F7F8"/>
        </w:rPr>
        <w:t xml:space="preserve">.  Disponible en: </w:t>
      </w:r>
      <w:hyperlink r:id="rId77" w:history="1">
        <w:r w:rsidRPr="00B3764B">
          <w:rPr>
            <w:color w:val="000000" w:themeColor="text1"/>
            <w:sz w:val="22"/>
            <w:szCs w:val="22"/>
            <w:shd w:val="clear" w:color="auto" w:fill="F6F7F8"/>
          </w:rPr>
          <w:t>http://www.cs.cinvestav.mx/TesisGraduados/2012/tesisSergioPeralta.pdf</w:t>
        </w:r>
      </w:hyperlink>
    </w:p>
    <w:p w:rsidR="00CC3450" w:rsidRPr="00CC3450" w:rsidRDefault="00CC3450" w:rsidP="00CC3450">
      <w:pPr>
        <w:pStyle w:val="Prrafodelista"/>
        <w:rPr>
          <w:color w:val="000000" w:themeColor="text1"/>
          <w:sz w:val="22"/>
          <w:szCs w:val="22"/>
          <w:shd w:val="clear" w:color="auto" w:fill="F6F7F8"/>
        </w:rPr>
      </w:pPr>
    </w:p>
    <w:p w:rsidR="00CC3450" w:rsidRDefault="00CC3450" w:rsidP="00CC3450">
      <w:pPr>
        <w:pStyle w:val="Prrafodelista"/>
        <w:numPr>
          <w:ilvl w:val="0"/>
          <w:numId w:val="43"/>
        </w:numPr>
        <w:spacing w:before="240" w:after="240" w:line="360" w:lineRule="auto"/>
        <w:jc w:val="both"/>
        <w:rPr>
          <w:color w:val="000000" w:themeColor="text1"/>
          <w:sz w:val="22"/>
          <w:szCs w:val="22"/>
          <w:shd w:val="clear" w:color="auto" w:fill="F6F7F8"/>
        </w:rPr>
      </w:pPr>
      <w:r w:rsidRPr="00B3764B">
        <w:rPr>
          <w:b/>
          <w:color w:val="000000" w:themeColor="text1"/>
          <w:sz w:val="22"/>
          <w:szCs w:val="22"/>
          <w:shd w:val="clear" w:color="auto" w:fill="F6F7F8"/>
        </w:rPr>
        <w:t>PEREZ, Danay</w:t>
      </w:r>
      <w:r>
        <w:rPr>
          <w:color w:val="000000" w:themeColor="text1"/>
          <w:sz w:val="22"/>
          <w:szCs w:val="22"/>
          <w:shd w:val="clear" w:color="auto" w:fill="F6F7F8"/>
        </w:rPr>
        <w:t xml:space="preserve">.  </w:t>
      </w:r>
      <w:r w:rsidRPr="001C687D">
        <w:rPr>
          <w:i/>
          <w:color w:val="000000" w:themeColor="text1"/>
          <w:sz w:val="22"/>
          <w:szCs w:val="22"/>
          <w:shd w:val="clear" w:color="auto" w:fill="F6F7F8"/>
        </w:rPr>
        <w:t>Extreme Programming (XP)</w:t>
      </w:r>
      <w:r>
        <w:rPr>
          <w:color w:val="000000" w:themeColor="text1"/>
          <w:sz w:val="22"/>
          <w:szCs w:val="22"/>
          <w:shd w:val="clear" w:color="auto" w:fill="F6F7F8"/>
        </w:rPr>
        <w:t xml:space="preserve"> [en línea].</w:t>
      </w:r>
      <w:r w:rsidRPr="00B3764B">
        <w:rPr>
          <w:color w:val="000000" w:themeColor="text1"/>
          <w:sz w:val="22"/>
          <w:szCs w:val="22"/>
          <w:shd w:val="clear" w:color="auto" w:fill="F6F7F8"/>
        </w:rPr>
        <w:t xml:space="preserve"> Sevilla</w:t>
      </w:r>
      <w:r>
        <w:rPr>
          <w:color w:val="000000" w:themeColor="text1"/>
          <w:sz w:val="22"/>
          <w:szCs w:val="22"/>
          <w:shd w:val="clear" w:color="auto" w:fill="F6F7F8"/>
        </w:rPr>
        <w:t xml:space="preserve"> - España: Editorial Académica Española, </w:t>
      </w:r>
      <w:r w:rsidRPr="00B3764B">
        <w:rPr>
          <w:color w:val="000000" w:themeColor="text1"/>
          <w:sz w:val="22"/>
          <w:szCs w:val="22"/>
          <w:shd w:val="clear" w:color="auto" w:fill="F6F7F8"/>
        </w:rPr>
        <w:t xml:space="preserve">2011, </w:t>
      </w:r>
      <w:r>
        <w:rPr>
          <w:color w:val="000000" w:themeColor="text1"/>
          <w:sz w:val="22"/>
          <w:szCs w:val="22"/>
          <w:shd w:val="clear" w:color="auto" w:fill="F6F7F8"/>
        </w:rPr>
        <w:t>p</w:t>
      </w:r>
      <w:r w:rsidRPr="00B3764B">
        <w:rPr>
          <w:color w:val="000000" w:themeColor="text1"/>
          <w:sz w:val="22"/>
          <w:szCs w:val="22"/>
          <w:shd w:val="clear" w:color="auto" w:fill="F6F7F8"/>
        </w:rPr>
        <w:t>p. 30-83.</w:t>
      </w:r>
      <w:r>
        <w:rPr>
          <w:color w:val="000000" w:themeColor="text1"/>
          <w:sz w:val="22"/>
          <w:szCs w:val="22"/>
          <w:shd w:val="clear" w:color="auto" w:fill="F6F7F8"/>
        </w:rPr>
        <w:t xml:space="preserve"> [Consulta: </w:t>
      </w:r>
      <w:r w:rsidRPr="00B3764B">
        <w:rPr>
          <w:color w:val="000000" w:themeColor="text1"/>
          <w:sz w:val="22"/>
          <w:szCs w:val="22"/>
          <w:shd w:val="clear" w:color="auto" w:fill="F6F7F8"/>
        </w:rPr>
        <w:t>2014-12-03</w:t>
      </w:r>
      <w:r w:rsidRPr="009D4BB7">
        <w:rPr>
          <w:color w:val="000000" w:themeColor="text1"/>
          <w:sz w:val="22"/>
          <w:szCs w:val="22"/>
          <w:shd w:val="clear" w:color="auto" w:fill="F6F7F8"/>
        </w:rPr>
        <w:t>]</w:t>
      </w:r>
      <w:r>
        <w:rPr>
          <w:color w:val="000000" w:themeColor="text1"/>
          <w:sz w:val="22"/>
          <w:szCs w:val="22"/>
          <w:shd w:val="clear" w:color="auto" w:fill="F6F7F8"/>
        </w:rPr>
        <w:t xml:space="preserve">. Disponible en: </w:t>
      </w:r>
      <w:hyperlink r:id="rId78" w:history="1">
        <w:r w:rsidRPr="00B3764B">
          <w:rPr>
            <w:color w:val="000000" w:themeColor="text1"/>
            <w:sz w:val="22"/>
            <w:szCs w:val="22"/>
            <w:shd w:val="clear" w:color="auto" w:fill="F6F7F8"/>
          </w:rPr>
          <w:t>https://books.google.com.ec/books?id=xOetpwAACAAJ</w:t>
        </w:r>
      </w:hyperlink>
    </w:p>
    <w:p w:rsidR="00CC3450" w:rsidRPr="00B3764B" w:rsidRDefault="00CC3450" w:rsidP="00CC3450">
      <w:pPr>
        <w:pStyle w:val="Prrafodelista"/>
        <w:spacing w:before="240" w:line="360" w:lineRule="auto"/>
        <w:ind w:left="360"/>
        <w:jc w:val="both"/>
        <w:rPr>
          <w:color w:val="000000" w:themeColor="text1"/>
          <w:sz w:val="22"/>
          <w:szCs w:val="22"/>
          <w:shd w:val="clear" w:color="auto" w:fill="F6F7F8"/>
        </w:rPr>
      </w:pPr>
    </w:p>
    <w:p w:rsidR="00CC3450" w:rsidRPr="00B3764B" w:rsidRDefault="00CC3450" w:rsidP="00CC3450">
      <w:pPr>
        <w:pStyle w:val="Prrafodelista"/>
        <w:numPr>
          <w:ilvl w:val="0"/>
          <w:numId w:val="43"/>
        </w:numPr>
        <w:spacing w:before="240" w:line="360" w:lineRule="auto"/>
        <w:jc w:val="both"/>
        <w:rPr>
          <w:color w:val="000000" w:themeColor="text1"/>
          <w:sz w:val="22"/>
          <w:szCs w:val="22"/>
          <w:shd w:val="clear" w:color="auto" w:fill="F6F7F8"/>
        </w:rPr>
      </w:pPr>
      <w:r w:rsidRPr="00B3764B">
        <w:rPr>
          <w:b/>
          <w:color w:val="000000" w:themeColor="text1"/>
          <w:sz w:val="22"/>
          <w:szCs w:val="22"/>
          <w:shd w:val="clear" w:color="auto" w:fill="F6F7F8"/>
        </w:rPr>
        <w:t>PULLAS, Elizabeth</w:t>
      </w:r>
      <w:r w:rsidRPr="00B3764B">
        <w:rPr>
          <w:color w:val="000000" w:themeColor="text1"/>
          <w:sz w:val="22"/>
          <w:szCs w:val="22"/>
          <w:shd w:val="clear" w:color="auto" w:fill="F6F7F8"/>
        </w:rPr>
        <w:t xml:space="preserve">.  </w:t>
      </w:r>
      <w:r w:rsidRPr="001C687D">
        <w:rPr>
          <w:i/>
          <w:color w:val="000000" w:themeColor="text1"/>
          <w:sz w:val="22"/>
          <w:szCs w:val="22"/>
          <w:shd w:val="clear" w:color="auto" w:fill="F6F7F8"/>
        </w:rPr>
        <w:t>Desarrollo de un sistema para voto electrónico y emisión de resultados en procesos electorales de la Escuela Politécnica Nacional.</w:t>
      </w:r>
      <w:r w:rsidRPr="00B3764B">
        <w:rPr>
          <w:color w:val="000000" w:themeColor="text1"/>
          <w:sz w:val="22"/>
          <w:szCs w:val="22"/>
          <w:shd w:val="clear" w:color="auto" w:fill="F6F7F8"/>
        </w:rPr>
        <w:t xml:space="preserve">  </w:t>
      </w:r>
      <w:r>
        <w:rPr>
          <w:color w:val="000000" w:themeColor="text1"/>
          <w:sz w:val="22"/>
          <w:szCs w:val="22"/>
          <w:shd w:val="clear" w:color="auto" w:fill="F6F7F8"/>
        </w:rPr>
        <w:t>(</w:t>
      </w:r>
      <w:r w:rsidR="001C687D" w:rsidRPr="001C687D">
        <w:rPr>
          <w:color w:val="000000" w:themeColor="text1"/>
          <w:sz w:val="22"/>
          <w:szCs w:val="22"/>
          <w:shd w:val="clear" w:color="auto" w:fill="F6F7F8"/>
        </w:rPr>
        <w:t>Tesis</w:t>
      </w:r>
      <w:r w:rsidR="001C687D">
        <w:rPr>
          <w:color w:val="000000" w:themeColor="text1"/>
          <w:sz w:val="22"/>
          <w:szCs w:val="22"/>
          <w:shd w:val="clear" w:color="auto" w:fill="F6F7F8"/>
        </w:rPr>
        <w:t xml:space="preserve"> pregrado</w:t>
      </w:r>
      <w:r>
        <w:rPr>
          <w:b/>
          <w:color w:val="000000" w:themeColor="text1"/>
          <w:sz w:val="22"/>
          <w:szCs w:val="22"/>
          <w:shd w:val="clear" w:color="auto" w:fill="F6F7F8"/>
        </w:rPr>
        <w:t>)</w:t>
      </w:r>
      <w:r w:rsidRPr="00B3764B">
        <w:rPr>
          <w:color w:val="000000" w:themeColor="text1"/>
          <w:sz w:val="22"/>
          <w:szCs w:val="22"/>
          <w:shd w:val="clear" w:color="auto" w:fill="F6F7F8"/>
        </w:rPr>
        <w:t xml:space="preserve">  </w:t>
      </w:r>
      <w:r>
        <w:rPr>
          <w:color w:val="000000" w:themeColor="text1"/>
          <w:sz w:val="22"/>
          <w:szCs w:val="22"/>
          <w:shd w:val="clear" w:color="auto" w:fill="F6F7F8"/>
        </w:rPr>
        <w:t>(</w:t>
      </w:r>
      <w:r w:rsidRPr="00B3764B">
        <w:rPr>
          <w:color w:val="000000" w:themeColor="text1"/>
          <w:sz w:val="22"/>
          <w:szCs w:val="22"/>
          <w:shd w:val="clear" w:color="auto" w:fill="F6F7F8"/>
        </w:rPr>
        <w:t>Ingeniera en Sistemas Informáticos y de Computación</w:t>
      </w:r>
      <w:r>
        <w:rPr>
          <w:color w:val="000000" w:themeColor="text1"/>
          <w:sz w:val="22"/>
          <w:szCs w:val="22"/>
          <w:shd w:val="clear" w:color="auto" w:fill="F6F7F8"/>
        </w:rPr>
        <w:t>)</w:t>
      </w:r>
      <w:r w:rsidRPr="00B3764B">
        <w:rPr>
          <w:color w:val="000000" w:themeColor="text1"/>
          <w:sz w:val="22"/>
          <w:szCs w:val="22"/>
          <w:shd w:val="clear" w:color="auto" w:fill="F6F7F8"/>
        </w:rPr>
        <w:t>.</w:t>
      </w:r>
      <w:r>
        <w:rPr>
          <w:color w:val="000000" w:themeColor="text1"/>
          <w:sz w:val="22"/>
          <w:szCs w:val="22"/>
          <w:shd w:val="clear" w:color="auto" w:fill="F6F7F8"/>
        </w:rPr>
        <w:t xml:space="preserve"> Escuela Politécnica Nacional</w:t>
      </w:r>
      <w:r w:rsidRPr="00B3764B">
        <w:rPr>
          <w:color w:val="000000" w:themeColor="text1"/>
          <w:sz w:val="22"/>
          <w:szCs w:val="22"/>
          <w:shd w:val="clear" w:color="auto" w:fill="F6F7F8"/>
        </w:rPr>
        <w:t>,  Fac</w:t>
      </w:r>
      <w:r>
        <w:rPr>
          <w:color w:val="000000" w:themeColor="text1"/>
          <w:sz w:val="22"/>
          <w:szCs w:val="22"/>
          <w:shd w:val="clear" w:color="auto" w:fill="F6F7F8"/>
        </w:rPr>
        <w:t>ultad de Ingeniería de Sistemas</w:t>
      </w:r>
      <w:r w:rsidRPr="00B3764B">
        <w:rPr>
          <w:color w:val="000000" w:themeColor="text1"/>
          <w:sz w:val="22"/>
          <w:szCs w:val="22"/>
          <w:shd w:val="clear" w:color="auto" w:fill="F6F7F8"/>
        </w:rPr>
        <w:t>,  Escuela de Ingeniería en Sistemas</w:t>
      </w:r>
      <w:r>
        <w:rPr>
          <w:color w:val="000000" w:themeColor="text1"/>
          <w:sz w:val="22"/>
          <w:szCs w:val="22"/>
          <w:shd w:val="clear" w:color="auto" w:fill="F6F7F8"/>
        </w:rPr>
        <w:t xml:space="preserve"> Informáticos y de Computación.</w:t>
      </w:r>
      <w:r w:rsidRPr="00B3764B">
        <w:rPr>
          <w:color w:val="000000" w:themeColor="text1"/>
          <w:sz w:val="22"/>
          <w:szCs w:val="22"/>
          <w:shd w:val="clear" w:color="auto" w:fill="F6F7F8"/>
        </w:rPr>
        <w:t xml:space="preserve">  Quito</w:t>
      </w:r>
      <w:r>
        <w:rPr>
          <w:color w:val="000000" w:themeColor="text1"/>
          <w:sz w:val="22"/>
          <w:szCs w:val="22"/>
          <w:shd w:val="clear" w:color="auto" w:fill="F6F7F8"/>
        </w:rPr>
        <w:t xml:space="preserve"> - </w:t>
      </w:r>
      <w:r w:rsidRPr="00B3764B">
        <w:rPr>
          <w:color w:val="000000" w:themeColor="text1"/>
          <w:sz w:val="22"/>
          <w:szCs w:val="22"/>
          <w:shd w:val="clear" w:color="auto" w:fill="F6F7F8"/>
        </w:rPr>
        <w:t xml:space="preserve"> Ecuador.  2010,  Pp. 2-10.</w:t>
      </w:r>
      <w:r>
        <w:rPr>
          <w:color w:val="000000" w:themeColor="text1"/>
          <w:sz w:val="22"/>
          <w:szCs w:val="22"/>
          <w:shd w:val="clear" w:color="auto" w:fill="F6F7F8"/>
        </w:rPr>
        <w:t xml:space="preserve">  [Consulta</w:t>
      </w:r>
      <w:proofErr w:type="gramStart"/>
      <w:r>
        <w:rPr>
          <w:color w:val="000000" w:themeColor="text1"/>
          <w:sz w:val="22"/>
          <w:szCs w:val="22"/>
          <w:shd w:val="clear" w:color="auto" w:fill="F6F7F8"/>
        </w:rPr>
        <w:t xml:space="preserve">:  </w:t>
      </w:r>
      <w:r w:rsidRPr="00B3764B">
        <w:rPr>
          <w:color w:val="000000" w:themeColor="text1"/>
          <w:sz w:val="22"/>
          <w:szCs w:val="22"/>
          <w:shd w:val="clear" w:color="auto" w:fill="F6F7F8"/>
        </w:rPr>
        <w:t>2014</w:t>
      </w:r>
      <w:proofErr w:type="gramEnd"/>
      <w:r w:rsidRPr="00B3764B">
        <w:rPr>
          <w:color w:val="000000" w:themeColor="text1"/>
          <w:sz w:val="22"/>
          <w:szCs w:val="22"/>
          <w:shd w:val="clear" w:color="auto" w:fill="F6F7F8"/>
        </w:rPr>
        <w:t>-12-04</w:t>
      </w:r>
      <w:r>
        <w:rPr>
          <w:color w:val="000000" w:themeColor="text1"/>
          <w:sz w:val="22"/>
          <w:szCs w:val="22"/>
          <w:shd w:val="clear" w:color="auto" w:fill="F6F7F8"/>
        </w:rPr>
        <w:t xml:space="preserve">].  Disponible en: </w:t>
      </w:r>
      <w:r w:rsidRPr="00B3764B">
        <w:rPr>
          <w:color w:val="000000" w:themeColor="text1"/>
          <w:sz w:val="22"/>
          <w:szCs w:val="22"/>
          <w:shd w:val="clear" w:color="auto" w:fill="F6F7F8"/>
        </w:rPr>
        <w:t>http://bibdigital.epn.edu.ec/bitstream/15000/2149/1/CD-2900.pdf</w:t>
      </w:r>
    </w:p>
    <w:p w:rsidR="00CC3450" w:rsidRPr="00E4632E" w:rsidRDefault="00CC3450" w:rsidP="00CC3450">
      <w:pPr>
        <w:pStyle w:val="Prrafodelista"/>
        <w:spacing w:before="240" w:line="360" w:lineRule="auto"/>
        <w:ind w:left="360"/>
        <w:jc w:val="both"/>
        <w:rPr>
          <w:color w:val="000000" w:themeColor="text1"/>
          <w:sz w:val="22"/>
          <w:szCs w:val="22"/>
          <w:shd w:val="clear" w:color="auto" w:fill="F6F7F8"/>
        </w:rPr>
      </w:pPr>
    </w:p>
    <w:p w:rsidR="00CC3450" w:rsidRPr="00B3764B" w:rsidRDefault="00CC3450" w:rsidP="00CC3450">
      <w:pPr>
        <w:pStyle w:val="Prrafodelista"/>
        <w:numPr>
          <w:ilvl w:val="0"/>
          <w:numId w:val="43"/>
        </w:numPr>
        <w:spacing w:before="240" w:line="360" w:lineRule="auto"/>
        <w:jc w:val="both"/>
        <w:rPr>
          <w:color w:val="000000" w:themeColor="text1"/>
          <w:sz w:val="22"/>
          <w:szCs w:val="22"/>
          <w:shd w:val="clear" w:color="auto" w:fill="F6F7F8"/>
        </w:rPr>
      </w:pPr>
      <w:r w:rsidRPr="00B3764B">
        <w:rPr>
          <w:b/>
          <w:color w:val="000000" w:themeColor="text1"/>
          <w:sz w:val="22"/>
          <w:szCs w:val="22"/>
          <w:shd w:val="clear" w:color="auto" w:fill="F6F7F8"/>
        </w:rPr>
        <w:t>ROS, Alfonso &amp; MENDONCA, Ismael</w:t>
      </w:r>
      <w:r w:rsidRPr="00B3764B">
        <w:rPr>
          <w:color w:val="000000" w:themeColor="text1"/>
          <w:sz w:val="22"/>
          <w:szCs w:val="22"/>
          <w:shd w:val="clear" w:color="auto" w:fill="F6F7F8"/>
        </w:rPr>
        <w:t xml:space="preserve">.  </w:t>
      </w:r>
      <w:r w:rsidRPr="001C687D">
        <w:rPr>
          <w:i/>
          <w:color w:val="000000" w:themeColor="text1"/>
          <w:sz w:val="22"/>
          <w:szCs w:val="22"/>
          <w:shd w:val="clear" w:color="auto" w:fill="F6F7F8"/>
        </w:rPr>
        <w:t>Captura de movimiento de personas con múltiples sensores Kinect.</w:t>
      </w:r>
      <w:r w:rsidRPr="00B3764B">
        <w:rPr>
          <w:color w:val="000000" w:themeColor="text1"/>
          <w:sz w:val="22"/>
          <w:szCs w:val="22"/>
          <w:shd w:val="clear" w:color="auto" w:fill="F6F7F8"/>
        </w:rPr>
        <w:t xml:space="preserve">  </w:t>
      </w:r>
      <w:r>
        <w:rPr>
          <w:color w:val="000000" w:themeColor="text1"/>
          <w:sz w:val="22"/>
          <w:szCs w:val="22"/>
          <w:shd w:val="clear" w:color="auto" w:fill="F6F7F8"/>
        </w:rPr>
        <w:t>(</w:t>
      </w:r>
      <w:r w:rsidR="001C687D" w:rsidRPr="001C687D">
        <w:rPr>
          <w:color w:val="000000" w:themeColor="text1"/>
          <w:sz w:val="22"/>
          <w:szCs w:val="22"/>
          <w:shd w:val="clear" w:color="auto" w:fill="F6F7F8"/>
        </w:rPr>
        <w:t>Tesis</w:t>
      </w:r>
      <w:r w:rsidR="001C687D">
        <w:rPr>
          <w:color w:val="000000" w:themeColor="text1"/>
          <w:sz w:val="22"/>
          <w:szCs w:val="22"/>
          <w:shd w:val="clear" w:color="auto" w:fill="F6F7F8"/>
        </w:rPr>
        <w:t xml:space="preserve"> pregrado</w:t>
      </w:r>
      <w:r w:rsidRPr="001C687D">
        <w:rPr>
          <w:color w:val="000000" w:themeColor="text1"/>
          <w:sz w:val="22"/>
          <w:szCs w:val="22"/>
          <w:shd w:val="clear" w:color="auto" w:fill="F6F7F8"/>
        </w:rPr>
        <w:t>)</w:t>
      </w:r>
      <w:r w:rsidRPr="00B3764B">
        <w:rPr>
          <w:color w:val="000000" w:themeColor="text1"/>
          <w:sz w:val="22"/>
          <w:szCs w:val="22"/>
          <w:shd w:val="clear" w:color="auto" w:fill="F6F7F8"/>
        </w:rPr>
        <w:t xml:space="preserve">  </w:t>
      </w:r>
      <w:r>
        <w:rPr>
          <w:color w:val="000000" w:themeColor="text1"/>
          <w:sz w:val="22"/>
          <w:szCs w:val="22"/>
          <w:shd w:val="clear" w:color="auto" w:fill="F6F7F8"/>
        </w:rPr>
        <w:t>(</w:t>
      </w:r>
      <w:r w:rsidRPr="00B3764B">
        <w:rPr>
          <w:color w:val="000000" w:themeColor="text1"/>
          <w:sz w:val="22"/>
          <w:szCs w:val="22"/>
          <w:shd w:val="clear" w:color="auto" w:fill="F6F7F8"/>
        </w:rPr>
        <w:t>Ingeniero en Computación</w:t>
      </w:r>
      <w:r>
        <w:rPr>
          <w:color w:val="000000" w:themeColor="text1"/>
          <w:sz w:val="22"/>
          <w:szCs w:val="22"/>
          <w:shd w:val="clear" w:color="auto" w:fill="F6F7F8"/>
        </w:rPr>
        <w:t>)</w:t>
      </w:r>
      <w:r w:rsidRPr="00B3764B">
        <w:rPr>
          <w:color w:val="000000" w:themeColor="text1"/>
          <w:sz w:val="22"/>
          <w:szCs w:val="22"/>
          <w:shd w:val="clear" w:color="auto" w:fill="F6F7F8"/>
        </w:rPr>
        <w:t>.  Universidad Simón Bolívar,  Facultad de Estudios Profesionales,  Ingeniería de la Computación.</w:t>
      </w:r>
      <w:r>
        <w:rPr>
          <w:color w:val="000000" w:themeColor="text1"/>
          <w:sz w:val="22"/>
          <w:szCs w:val="22"/>
          <w:shd w:val="clear" w:color="auto" w:fill="F6F7F8"/>
        </w:rPr>
        <w:t xml:space="preserve">  Sartenejas</w:t>
      </w:r>
      <w:r w:rsidRPr="00B3764B">
        <w:rPr>
          <w:color w:val="000000" w:themeColor="text1"/>
          <w:sz w:val="22"/>
          <w:szCs w:val="22"/>
          <w:shd w:val="clear" w:color="auto" w:fill="F6F7F8"/>
        </w:rPr>
        <w:t xml:space="preserve"> </w:t>
      </w:r>
      <w:r>
        <w:rPr>
          <w:color w:val="000000" w:themeColor="text1"/>
          <w:sz w:val="22"/>
          <w:szCs w:val="22"/>
          <w:shd w:val="clear" w:color="auto" w:fill="F6F7F8"/>
        </w:rPr>
        <w:t xml:space="preserve">- </w:t>
      </w:r>
      <w:r w:rsidRPr="00B3764B">
        <w:rPr>
          <w:color w:val="000000" w:themeColor="text1"/>
          <w:sz w:val="22"/>
          <w:szCs w:val="22"/>
          <w:shd w:val="clear" w:color="auto" w:fill="F6F7F8"/>
        </w:rPr>
        <w:t>Venezuela.</w:t>
      </w:r>
      <w:r>
        <w:rPr>
          <w:color w:val="000000" w:themeColor="text1"/>
          <w:sz w:val="22"/>
          <w:szCs w:val="22"/>
          <w:shd w:val="clear" w:color="auto" w:fill="F6F7F8"/>
        </w:rPr>
        <w:t xml:space="preserve">  2012</w:t>
      </w:r>
      <w:r w:rsidRPr="00B3764B">
        <w:rPr>
          <w:color w:val="000000" w:themeColor="text1"/>
          <w:sz w:val="22"/>
          <w:szCs w:val="22"/>
          <w:shd w:val="clear" w:color="auto" w:fill="F6F7F8"/>
        </w:rPr>
        <w:t xml:space="preserve">,  </w:t>
      </w:r>
      <w:r>
        <w:rPr>
          <w:color w:val="000000" w:themeColor="text1"/>
          <w:sz w:val="22"/>
          <w:szCs w:val="22"/>
          <w:shd w:val="clear" w:color="auto" w:fill="F6F7F8"/>
        </w:rPr>
        <w:t>p</w:t>
      </w:r>
      <w:r w:rsidRPr="00B3764B">
        <w:rPr>
          <w:color w:val="000000" w:themeColor="text1"/>
          <w:sz w:val="22"/>
          <w:szCs w:val="22"/>
          <w:shd w:val="clear" w:color="auto" w:fill="F6F7F8"/>
        </w:rPr>
        <w:t>p. 5-7.</w:t>
      </w:r>
      <w:r>
        <w:rPr>
          <w:color w:val="000000" w:themeColor="text1"/>
          <w:sz w:val="22"/>
          <w:szCs w:val="22"/>
          <w:shd w:val="clear" w:color="auto" w:fill="F6F7F8"/>
        </w:rPr>
        <w:t xml:space="preserve">  [Consulta</w:t>
      </w:r>
      <w:proofErr w:type="gramStart"/>
      <w:r>
        <w:rPr>
          <w:color w:val="000000" w:themeColor="text1"/>
          <w:sz w:val="22"/>
          <w:szCs w:val="22"/>
          <w:shd w:val="clear" w:color="auto" w:fill="F6F7F8"/>
        </w:rPr>
        <w:t xml:space="preserve">:  </w:t>
      </w:r>
      <w:r w:rsidRPr="00B3764B">
        <w:rPr>
          <w:color w:val="000000" w:themeColor="text1"/>
          <w:sz w:val="22"/>
          <w:szCs w:val="22"/>
          <w:shd w:val="clear" w:color="auto" w:fill="F6F7F8"/>
        </w:rPr>
        <w:t>2015</w:t>
      </w:r>
      <w:proofErr w:type="gramEnd"/>
      <w:r w:rsidRPr="00B3764B">
        <w:rPr>
          <w:color w:val="000000" w:themeColor="text1"/>
          <w:sz w:val="22"/>
          <w:szCs w:val="22"/>
          <w:shd w:val="clear" w:color="auto" w:fill="F6F7F8"/>
        </w:rPr>
        <w:t>-01-14</w:t>
      </w:r>
      <w:r w:rsidRPr="00E4632E">
        <w:rPr>
          <w:color w:val="000000" w:themeColor="text1"/>
          <w:sz w:val="22"/>
          <w:szCs w:val="22"/>
          <w:shd w:val="clear" w:color="auto" w:fill="F6F7F8"/>
        </w:rPr>
        <w:t>]</w:t>
      </w:r>
      <w:r>
        <w:rPr>
          <w:color w:val="000000" w:themeColor="text1"/>
          <w:sz w:val="22"/>
          <w:szCs w:val="22"/>
          <w:shd w:val="clear" w:color="auto" w:fill="F6F7F8"/>
        </w:rPr>
        <w:t xml:space="preserve">.  Disponible: </w:t>
      </w:r>
      <w:hyperlink r:id="rId79" w:history="1">
        <w:r w:rsidRPr="00B3764B">
          <w:rPr>
            <w:color w:val="000000" w:themeColor="text1"/>
            <w:sz w:val="22"/>
            <w:szCs w:val="22"/>
            <w:shd w:val="clear" w:color="auto" w:fill="F6F7F8"/>
          </w:rPr>
          <w:t>http://ldc.usb.ve/~alfonso/thesis.pdf</w:t>
        </w:r>
      </w:hyperlink>
    </w:p>
    <w:p w:rsidR="00D433A8" w:rsidRPr="00B3764B" w:rsidRDefault="00D433A8" w:rsidP="00D433A8">
      <w:pPr>
        <w:pStyle w:val="Prrafodelista"/>
        <w:spacing w:before="240" w:line="360" w:lineRule="auto"/>
        <w:ind w:left="360"/>
        <w:jc w:val="both"/>
        <w:rPr>
          <w:color w:val="000000" w:themeColor="text1"/>
          <w:sz w:val="22"/>
          <w:szCs w:val="22"/>
          <w:shd w:val="clear" w:color="auto" w:fill="F6F7F8"/>
        </w:rPr>
      </w:pPr>
    </w:p>
    <w:p w:rsidR="00D433A8" w:rsidRPr="00B3764B" w:rsidRDefault="00D433A8" w:rsidP="00E4632E">
      <w:pPr>
        <w:pStyle w:val="Prrafodelista"/>
        <w:numPr>
          <w:ilvl w:val="0"/>
          <w:numId w:val="43"/>
        </w:numPr>
        <w:spacing w:before="240" w:line="360" w:lineRule="auto"/>
        <w:jc w:val="both"/>
        <w:rPr>
          <w:color w:val="000000" w:themeColor="text1"/>
          <w:sz w:val="22"/>
          <w:szCs w:val="22"/>
          <w:shd w:val="clear" w:color="auto" w:fill="F6F7F8"/>
        </w:rPr>
      </w:pPr>
      <w:r w:rsidRPr="00B3764B">
        <w:rPr>
          <w:b/>
          <w:color w:val="000000" w:themeColor="text1"/>
          <w:sz w:val="22"/>
          <w:szCs w:val="22"/>
          <w:shd w:val="clear" w:color="auto" w:fill="F6F7F8"/>
        </w:rPr>
        <w:t>SOLBES, Raül</w:t>
      </w:r>
      <w:r w:rsidR="00C42457">
        <w:rPr>
          <w:color w:val="373E4D"/>
          <w:sz w:val="22"/>
          <w:szCs w:val="22"/>
          <w:shd w:val="clear" w:color="auto" w:fill="F6F7F8"/>
        </w:rPr>
        <w:t>.</w:t>
      </w:r>
      <w:r w:rsidRPr="00B3764B">
        <w:rPr>
          <w:color w:val="373E4D"/>
          <w:sz w:val="22"/>
          <w:szCs w:val="22"/>
          <w:shd w:val="clear" w:color="auto" w:fill="F6F7F8"/>
        </w:rPr>
        <w:t xml:space="preserve"> </w:t>
      </w:r>
      <w:r w:rsidR="00CC3450">
        <w:rPr>
          <w:color w:val="373E4D"/>
          <w:sz w:val="22"/>
          <w:szCs w:val="22"/>
          <w:shd w:val="clear" w:color="auto" w:fill="F6F7F8"/>
        </w:rPr>
        <w:t xml:space="preserve"> </w:t>
      </w:r>
      <w:r w:rsidRPr="001C687D">
        <w:rPr>
          <w:i/>
          <w:color w:val="000000" w:themeColor="text1"/>
          <w:sz w:val="22"/>
          <w:szCs w:val="22"/>
          <w:shd w:val="clear" w:color="auto" w:fill="F6F7F8"/>
        </w:rPr>
        <w:t>Automatismos Industriales. Conceptos y procedimientos</w:t>
      </w:r>
      <w:r w:rsidR="00C42457">
        <w:rPr>
          <w:color w:val="000000" w:themeColor="text1"/>
          <w:sz w:val="22"/>
          <w:szCs w:val="22"/>
          <w:shd w:val="clear" w:color="auto" w:fill="F6F7F8"/>
        </w:rPr>
        <w:t xml:space="preserve"> [en línea]</w:t>
      </w:r>
      <w:r w:rsidRPr="00B3764B">
        <w:rPr>
          <w:color w:val="000000" w:themeColor="text1"/>
          <w:sz w:val="22"/>
          <w:szCs w:val="22"/>
          <w:shd w:val="clear" w:color="auto" w:fill="F6F7F8"/>
        </w:rPr>
        <w:t xml:space="preserve">. </w:t>
      </w:r>
      <w:r w:rsidR="00C42457">
        <w:rPr>
          <w:color w:val="000000" w:themeColor="text1"/>
          <w:sz w:val="22"/>
          <w:szCs w:val="22"/>
          <w:shd w:val="clear" w:color="auto" w:fill="F6F7F8"/>
        </w:rPr>
        <w:t xml:space="preserve"> Valencia</w:t>
      </w:r>
      <w:r w:rsidR="00CC3450">
        <w:rPr>
          <w:color w:val="000000" w:themeColor="text1"/>
          <w:sz w:val="22"/>
          <w:szCs w:val="22"/>
          <w:shd w:val="clear" w:color="auto" w:fill="F6F7F8"/>
        </w:rPr>
        <w:t xml:space="preserve"> </w:t>
      </w:r>
      <w:r w:rsidR="00C42457">
        <w:rPr>
          <w:color w:val="000000" w:themeColor="text1"/>
          <w:sz w:val="22"/>
          <w:szCs w:val="22"/>
          <w:shd w:val="clear" w:color="auto" w:fill="F6F7F8"/>
        </w:rPr>
        <w:t>-</w:t>
      </w:r>
      <w:r w:rsidR="00CC3450">
        <w:rPr>
          <w:color w:val="000000" w:themeColor="text1"/>
          <w:sz w:val="22"/>
          <w:szCs w:val="22"/>
          <w:shd w:val="clear" w:color="auto" w:fill="F6F7F8"/>
        </w:rPr>
        <w:t xml:space="preserve"> </w:t>
      </w:r>
      <w:r w:rsidR="00C42457">
        <w:rPr>
          <w:color w:val="000000" w:themeColor="text1"/>
          <w:sz w:val="22"/>
          <w:szCs w:val="22"/>
          <w:shd w:val="clear" w:color="auto" w:fill="F6F7F8"/>
        </w:rPr>
        <w:t>España: Culturals Valencianes S.A</w:t>
      </w:r>
      <w:r w:rsidRPr="00B3764B">
        <w:rPr>
          <w:color w:val="000000" w:themeColor="text1"/>
          <w:sz w:val="22"/>
          <w:szCs w:val="22"/>
          <w:shd w:val="clear" w:color="auto" w:fill="F6F7F8"/>
        </w:rPr>
        <w:t>,</w:t>
      </w:r>
      <w:r w:rsidR="00C42457">
        <w:rPr>
          <w:color w:val="000000" w:themeColor="text1"/>
          <w:sz w:val="22"/>
          <w:szCs w:val="22"/>
          <w:shd w:val="clear" w:color="auto" w:fill="F6F7F8"/>
        </w:rPr>
        <w:t xml:space="preserve"> </w:t>
      </w:r>
      <w:r w:rsidR="00CC3450">
        <w:rPr>
          <w:color w:val="000000" w:themeColor="text1"/>
          <w:sz w:val="22"/>
          <w:szCs w:val="22"/>
          <w:shd w:val="clear" w:color="auto" w:fill="F6F7F8"/>
        </w:rPr>
        <w:t xml:space="preserve"> </w:t>
      </w:r>
      <w:r w:rsidR="00C42457">
        <w:rPr>
          <w:color w:val="000000" w:themeColor="text1"/>
          <w:sz w:val="22"/>
          <w:szCs w:val="22"/>
          <w:shd w:val="clear" w:color="auto" w:fill="F6F7F8"/>
        </w:rPr>
        <w:t>2013</w:t>
      </w:r>
      <w:r w:rsidRPr="00B3764B">
        <w:rPr>
          <w:color w:val="000000" w:themeColor="text1"/>
          <w:sz w:val="22"/>
          <w:szCs w:val="22"/>
          <w:shd w:val="clear" w:color="auto" w:fill="F6F7F8"/>
        </w:rPr>
        <w:t xml:space="preserve">, </w:t>
      </w:r>
      <w:r w:rsidR="00CC3450">
        <w:rPr>
          <w:color w:val="000000" w:themeColor="text1"/>
          <w:sz w:val="22"/>
          <w:szCs w:val="22"/>
          <w:shd w:val="clear" w:color="auto" w:fill="F6F7F8"/>
        </w:rPr>
        <w:t xml:space="preserve"> </w:t>
      </w:r>
      <w:r w:rsidR="00C42457">
        <w:rPr>
          <w:color w:val="000000" w:themeColor="text1"/>
          <w:sz w:val="22"/>
          <w:szCs w:val="22"/>
          <w:shd w:val="clear" w:color="auto" w:fill="F6F7F8"/>
        </w:rPr>
        <w:t>p</w:t>
      </w:r>
      <w:r w:rsidRPr="00B3764B">
        <w:rPr>
          <w:color w:val="000000" w:themeColor="text1"/>
          <w:sz w:val="22"/>
          <w:szCs w:val="22"/>
          <w:shd w:val="clear" w:color="auto" w:fill="F6F7F8"/>
        </w:rPr>
        <w:t xml:space="preserve">p. </w:t>
      </w:r>
      <w:r w:rsidR="00C91800">
        <w:rPr>
          <w:color w:val="000000" w:themeColor="text1"/>
          <w:sz w:val="22"/>
          <w:szCs w:val="22"/>
          <w:shd w:val="clear" w:color="auto" w:fill="F6F7F8"/>
        </w:rPr>
        <w:t>62-68</w:t>
      </w:r>
      <w:r w:rsidRPr="00B3764B">
        <w:rPr>
          <w:color w:val="000000" w:themeColor="text1"/>
          <w:sz w:val="22"/>
          <w:szCs w:val="22"/>
          <w:shd w:val="clear" w:color="auto" w:fill="F6F7F8"/>
        </w:rPr>
        <w:t>.</w:t>
      </w:r>
      <w:r w:rsidR="00C42457">
        <w:rPr>
          <w:color w:val="000000" w:themeColor="text1"/>
          <w:sz w:val="22"/>
          <w:szCs w:val="22"/>
          <w:shd w:val="clear" w:color="auto" w:fill="F6F7F8"/>
        </w:rPr>
        <w:t xml:space="preserve"> [Consulta: </w:t>
      </w:r>
      <w:r w:rsidR="00C42457" w:rsidRPr="00B3764B">
        <w:rPr>
          <w:color w:val="000000" w:themeColor="text1"/>
          <w:sz w:val="22"/>
          <w:szCs w:val="22"/>
          <w:shd w:val="clear" w:color="auto" w:fill="F6F7F8"/>
        </w:rPr>
        <w:t>2014-12-05</w:t>
      </w:r>
      <w:r w:rsidR="00C42457" w:rsidRPr="00C42457">
        <w:rPr>
          <w:color w:val="000000" w:themeColor="text1"/>
          <w:sz w:val="22"/>
          <w:szCs w:val="22"/>
          <w:shd w:val="clear" w:color="auto" w:fill="F6F7F8"/>
        </w:rPr>
        <w:t>]</w:t>
      </w:r>
      <w:r w:rsidR="00C42457">
        <w:rPr>
          <w:color w:val="000000" w:themeColor="text1"/>
          <w:sz w:val="22"/>
          <w:szCs w:val="22"/>
          <w:shd w:val="clear" w:color="auto" w:fill="F6F7F8"/>
        </w:rPr>
        <w:t xml:space="preserve">. Disponible en: </w:t>
      </w:r>
      <w:r w:rsidRPr="00B3764B">
        <w:rPr>
          <w:color w:val="000000" w:themeColor="text1"/>
          <w:sz w:val="22"/>
          <w:szCs w:val="22"/>
          <w:shd w:val="clear" w:color="auto" w:fill="F6F7F8"/>
        </w:rPr>
        <w:t>https://books.google.com.ec/books?id=XrMN6post9UC</w:t>
      </w:r>
    </w:p>
    <w:p w:rsidR="00D433A8" w:rsidRPr="00B3764B" w:rsidRDefault="00D433A8" w:rsidP="00D433A8">
      <w:pPr>
        <w:pStyle w:val="Prrafodelista"/>
        <w:spacing w:before="240" w:line="360" w:lineRule="auto"/>
        <w:ind w:left="360"/>
        <w:jc w:val="both"/>
        <w:rPr>
          <w:color w:val="000000" w:themeColor="text1"/>
          <w:sz w:val="22"/>
          <w:szCs w:val="22"/>
          <w:shd w:val="clear" w:color="auto" w:fill="F6F7F8"/>
        </w:rPr>
      </w:pPr>
    </w:p>
    <w:p w:rsidR="00D433A8" w:rsidRPr="00B3764B" w:rsidRDefault="00D433A8" w:rsidP="00D433A8">
      <w:pPr>
        <w:pStyle w:val="Prrafodelista"/>
        <w:spacing w:before="240" w:line="360" w:lineRule="auto"/>
        <w:ind w:left="360"/>
        <w:jc w:val="both"/>
        <w:rPr>
          <w:color w:val="000000" w:themeColor="text1"/>
          <w:sz w:val="22"/>
          <w:szCs w:val="22"/>
          <w:shd w:val="clear" w:color="auto" w:fill="F6F7F8"/>
        </w:rPr>
      </w:pPr>
    </w:p>
    <w:p w:rsidR="00D433A8" w:rsidRPr="00B3764B" w:rsidRDefault="00D433A8" w:rsidP="00D433A8">
      <w:pPr>
        <w:pStyle w:val="Prrafodelista"/>
        <w:spacing w:before="240" w:line="360" w:lineRule="auto"/>
        <w:ind w:left="360"/>
        <w:jc w:val="both"/>
        <w:rPr>
          <w:color w:val="000000" w:themeColor="text1"/>
          <w:sz w:val="22"/>
          <w:szCs w:val="22"/>
          <w:shd w:val="clear" w:color="auto" w:fill="F6F7F8"/>
        </w:rPr>
      </w:pPr>
    </w:p>
    <w:p w:rsidR="00D433A8" w:rsidRPr="00B3764B" w:rsidRDefault="00D433A8" w:rsidP="00D433A8">
      <w:pPr>
        <w:pStyle w:val="Prrafodelista"/>
        <w:spacing w:before="240" w:line="360" w:lineRule="auto"/>
        <w:ind w:left="360"/>
        <w:jc w:val="both"/>
        <w:rPr>
          <w:color w:val="000000" w:themeColor="text1"/>
          <w:sz w:val="22"/>
          <w:szCs w:val="22"/>
          <w:shd w:val="clear" w:color="auto" w:fill="F6F7F8"/>
        </w:rPr>
      </w:pPr>
    </w:p>
    <w:p w:rsidR="00E24AFF" w:rsidRPr="00B3764B" w:rsidRDefault="00E24AFF" w:rsidP="00F73E4A">
      <w:pPr>
        <w:pStyle w:val="Ttulo1"/>
        <w:spacing w:before="0" w:line="360" w:lineRule="auto"/>
        <w:jc w:val="center"/>
        <w:rPr>
          <w:rFonts w:ascii="Times New Roman" w:hAnsi="Times New Roman" w:cs="Times New Roman"/>
          <w:color w:val="auto"/>
          <w:sz w:val="22"/>
          <w:szCs w:val="22"/>
        </w:rPr>
      </w:pPr>
      <w:bookmarkStart w:id="1470" w:name="_Toc423967593"/>
      <w:bookmarkStart w:id="1471" w:name="_Toc423968127"/>
      <w:bookmarkStart w:id="1472" w:name="_Toc423968556"/>
      <w:bookmarkStart w:id="1473" w:name="_Toc424676890"/>
      <w:bookmarkStart w:id="1474" w:name="_Toc424677079"/>
      <w:bookmarkStart w:id="1475" w:name="_Toc424677254"/>
      <w:bookmarkStart w:id="1476" w:name="_Toc424731610"/>
      <w:bookmarkStart w:id="1477" w:name="_Toc424802815"/>
      <w:bookmarkStart w:id="1478" w:name="_Toc424803009"/>
      <w:r w:rsidRPr="00B3764B">
        <w:rPr>
          <w:rFonts w:ascii="Times New Roman" w:hAnsi="Times New Roman" w:cs="Times New Roman"/>
          <w:color w:val="auto"/>
          <w:sz w:val="22"/>
          <w:szCs w:val="22"/>
        </w:rPr>
        <w:t>ANEXOS</w:t>
      </w:r>
      <w:bookmarkEnd w:id="1470"/>
      <w:bookmarkEnd w:id="1471"/>
      <w:bookmarkEnd w:id="1472"/>
      <w:bookmarkEnd w:id="1473"/>
      <w:bookmarkEnd w:id="1474"/>
      <w:bookmarkEnd w:id="1475"/>
      <w:bookmarkEnd w:id="1476"/>
      <w:bookmarkEnd w:id="1477"/>
      <w:bookmarkEnd w:id="1478"/>
    </w:p>
    <w:p w:rsidR="00E24AFF" w:rsidRPr="00BE403A" w:rsidRDefault="00355A5D" w:rsidP="00BE403A">
      <w:pPr>
        <w:pStyle w:val="Ttulo1"/>
        <w:rPr>
          <w:rFonts w:ascii="Times New Roman" w:hAnsi="Times New Roman" w:cs="Times New Roman"/>
          <w:color w:val="auto"/>
          <w:sz w:val="22"/>
          <w:szCs w:val="22"/>
          <w:lang w:eastAsia="es-ES"/>
        </w:rPr>
      </w:pPr>
      <w:bookmarkStart w:id="1479" w:name="_Toc424676891"/>
      <w:bookmarkStart w:id="1480" w:name="_Toc424677080"/>
      <w:bookmarkStart w:id="1481" w:name="_Toc424677255"/>
      <w:bookmarkStart w:id="1482" w:name="_Toc424731611"/>
      <w:bookmarkStart w:id="1483" w:name="_Toc424802816"/>
      <w:bookmarkStart w:id="1484" w:name="_Toc424803010"/>
      <w:r w:rsidRPr="00BE403A">
        <w:rPr>
          <w:rFonts w:ascii="Times New Roman" w:hAnsi="Times New Roman" w:cs="Times New Roman"/>
          <w:color w:val="auto"/>
          <w:sz w:val="22"/>
          <w:szCs w:val="22"/>
          <w:lang w:eastAsia="es-ES"/>
        </w:rPr>
        <w:t xml:space="preserve">ANEXO </w:t>
      </w:r>
      <w:r w:rsidR="00585A10">
        <w:rPr>
          <w:rFonts w:ascii="Times New Roman" w:hAnsi="Times New Roman" w:cs="Times New Roman"/>
          <w:color w:val="auto"/>
          <w:sz w:val="22"/>
          <w:szCs w:val="22"/>
          <w:lang w:eastAsia="es-ES"/>
        </w:rPr>
        <w:t>A</w:t>
      </w:r>
      <w:r w:rsidR="004F4AD9" w:rsidRPr="00BE403A">
        <w:rPr>
          <w:rFonts w:ascii="Times New Roman" w:hAnsi="Times New Roman" w:cs="Times New Roman"/>
          <w:color w:val="auto"/>
          <w:sz w:val="22"/>
          <w:szCs w:val="22"/>
          <w:lang w:eastAsia="es-ES"/>
        </w:rPr>
        <w:t xml:space="preserve">. </w:t>
      </w:r>
      <w:r w:rsidR="00697692" w:rsidRPr="00697692">
        <w:rPr>
          <w:rFonts w:ascii="Times New Roman" w:hAnsi="Times New Roman" w:cs="Times New Roman"/>
          <w:b w:val="0"/>
          <w:color w:val="auto"/>
          <w:sz w:val="22"/>
          <w:szCs w:val="22"/>
          <w:lang w:eastAsia="es-ES"/>
        </w:rPr>
        <w:t>Manual De Usuario</w:t>
      </w:r>
      <w:bookmarkEnd w:id="1479"/>
      <w:bookmarkEnd w:id="1480"/>
      <w:bookmarkEnd w:id="1481"/>
      <w:bookmarkEnd w:id="1482"/>
      <w:bookmarkEnd w:id="1483"/>
      <w:bookmarkEnd w:id="1484"/>
    </w:p>
    <w:p w:rsidR="00BE403A" w:rsidRPr="00BE403A" w:rsidRDefault="00BE403A" w:rsidP="00BE403A">
      <w:pPr>
        <w:rPr>
          <w:lang w:eastAsia="es-ES"/>
        </w:rPr>
      </w:pPr>
    </w:p>
    <w:p w:rsidR="00E24AFF" w:rsidRPr="00B3764B" w:rsidRDefault="00E24AFF" w:rsidP="00F73E4A">
      <w:pPr>
        <w:pStyle w:val="Prrafodelista"/>
        <w:numPr>
          <w:ilvl w:val="0"/>
          <w:numId w:val="29"/>
        </w:numPr>
        <w:spacing w:line="360" w:lineRule="auto"/>
        <w:rPr>
          <w:b/>
          <w:sz w:val="22"/>
          <w:szCs w:val="22"/>
        </w:rPr>
      </w:pPr>
      <w:r w:rsidRPr="00B3764B">
        <w:rPr>
          <w:b/>
          <w:sz w:val="22"/>
          <w:szCs w:val="22"/>
        </w:rPr>
        <w:t>INTRODUCCIÓN</w:t>
      </w:r>
    </w:p>
    <w:p w:rsidR="00E40A9A" w:rsidRPr="00B3764B" w:rsidRDefault="00E40A9A" w:rsidP="00E40A9A">
      <w:pPr>
        <w:spacing w:after="0" w:line="360" w:lineRule="auto"/>
        <w:jc w:val="both"/>
        <w:rPr>
          <w:rFonts w:ascii="Times New Roman" w:hAnsi="Times New Roman" w:cs="Times New Roman"/>
        </w:rPr>
      </w:pPr>
    </w:p>
    <w:p w:rsidR="00E24AFF" w:rsidRPr="00B3764B" w:rsidRDefault="00E24AFF" w:rsidP="00E40A9A">
      <w:pPr>
        <w:spacing w:line="360" w:lineRule="auto"/>
        <w:jc w:val="both"/>
        <w:rPr>
          <w:rFonts w:ascii="Times New Roman" w:hAnsi="Times New Roman" w:cs="Times New Roman"/>
          <w:bCs/>
        </w:rPr>
      </w:pPr>
      <w:r w:rsidRPr="00B3764B">
        <w:rPr>
          <w:rFonts w:ascii="Times New Roman" w:hAnsi="Times New Roman" w:cs="Times New Roman"/>
        </w:rPr>
        <w:t xml:space="preserve">En la actualidad los avances tecnológicos han sido de gran ayuda para la sociedad permitiendo la solución de un gran número de problemas en todos los campos de la investigación, como es el caso del sistema de traducción del lenguaje de señas a voz y viceversa que gracias a la utilización del sensor Kinect permite reconocer movimientos realizados con las manos </w:t>
      </w:r>
      <w:r w:rsidRPr="00B3764B">
        <w:rPr>
          <w:rFonts w:ascii="Times New Roman" w:hAnsi="Times New Roman" w:cs="Times New Roman"/>
          <w:bCs/>
        </w:rPr>
        <w:t>pudiendo registrar y guardar las trayectorias para asociarlos  con un significado y posteriormente ser transformados en audio, ayudando a la comprensión del lenguaje de las personas sordas.</w:t>
      </w:r>
    </w:p>
    <w:p w:rsidR="00E24AFF" w:rsidRPr="00B3764B" w:rsidRDefault="00E24AFF" w:rsidP="00F73E4A">
      <w:pPr>
        <w:pStyle w:val="Prrafodelista"/>
        <w:numPr>
          <w:ilvl w:val="0"/>
          <w:numId w:val="29"/>
        </w:numPr>
        <w:spacing w:line="360" w:lineRule="auto"/>
        <w:rPr>
          <w:b/>
          <w:sz w:val="22"/>
          <w:szCs w:val="22"/>
        </w:rPr>
      </w:pPr>
      <w:r w:rsidRPr="00B3764B">
        <w:rPr>
          <w:b/>
          <w:sz w:val="22"/>
          <w:szCs w:val="22"/>
        </w:rPr>
        <w:t>REQUERIMIENTOS DEL SISTEMA</w:t>
      </w:r>
    </w:p>
    <w:p w:rsidR="00E24AFF" w:rsidRPr="00B3764B" w:rsidRDefault="00E24AFF" w:rsidP="00F73E4A">
      <w:pPr>
        <w:spacing w:before="240" w:line="360" w:lineRule="auto"/>
        <w:jc w:val="both"/>
        <w:rPr>
          <w:rFonts w:ascii="Times New Roman" w:hAnsi="Times New Roman" w:cs="Times New Roman"/>
        </w:rPr>
      </w:pPr>
      <w:r w:rsidRPr="00B3764B">
        <w:rPr>
          <w:rFonts w:ascii="Times New Roman" w:hAnsi="Times New Roman" w:cs="Times New Roman"/>
        </w:rPr>
        <w:t>Para el correcto funcionamiento del sistema, se debe cumplir los siguientes requisitos:</w:t>
      </w:r>
    </w:p>
    <w:p w:rsidR="00E24AFF" w:rsidRPr="00B3764B" w:rsidRDefault="00E24AFF" w:rsidP="00F73E4A">
      <w:pPr>
        <w:pStyle w:val="Ttulo4"/>
        <w:numPr>
          <w:ilvl w:val="1"/>
          <w:numId w:val="29"/>
        </w:numPr>
        <w:spacing w:line="360" w:lineRule="auto"/>
        <w:rPr>
          <w:rFonts w:ascii="Times New Roman" w:hAnsi="Times New Roman" w:cs="Times New Roman"/>
          <w:i w:val="0"/>
          <w:color w:val="auto"/>
        </w:rPr>
      </w:pPr>
      <w:r w:rsidRPr="00B3764B">
        <w:rPr>
          <w:rFonts w:ascii="Times New Roman" w:hAnsi="Times New Roman" w:cs="Times New Roman"/>
          <w:i w:val="0"/>
          <w:color w:val="auto"/>
        </w:rPr>
        <w:t>Requerimientos Hardware</w:t>
      </w:r>
    </w:p>
    <w:p w:rsidR="00E24AFF" w:rsidRPr="00B3764B" w:rsidRDefault="00E24AFF" w:rsidP="00F73E4A">
      <w:pPr>
        <w:pStyle w:val="Prrafodelista"/>
        <w:spacing w:line="360" w:lineRule="auto"/>
        <w:jc w:val="both"/>
        <w:rPr>
          <w:b/>
          <w:sz w:val="22"/>
          <w:szCs w:val="22"/>
        </w:rPr>
      </w:pPr>
    </w:p>
    <w:p w:rsidR="00E24AFF" w:rsidRPr="00B3764B" w:rsidRDefault="00E24AFF" w:rsidP="00F73E4A">
      <w:pPr>
        <w:pStyle w:val="Prrafodelista"/>
        <w:numPr>
          <w:ilvl w:val="0"/>
          <w:numId w:val="9"/>
        </w:numPr>
        <w:spacing w:line="360" w:lineRule="auto"/>
        <w:rPr>
          <w:sz w:val="22"/>
          <w:szCs w:val="22"/>
        </w:rPr>
      </w:pPr>
      <w:r w:rsidRPr="00B3764B">
        <w:rPr>
          <w:sz w:val="22"/>
          <w:szCs w:val="22"/>
        </w:rPr>
        <w:t>Procesador de 32 (x86) o 64 bit (x64)</w:t>
      </w:r>
    </w:p>
    <w:p w:rsidR="00E24AFF" w:rsidRPr="00B3764B" w:rsidRDefault="00E24AFF" w:rsidP="00F73E4A">
      <w:pPr>
        <w:pStyle w:val="Prrafodelista"/>
        <w:numPr>
          <w:ilvl w:val="0"/>
          <w:numId w:val="9"/>
        </w:numPr>
        <w:spacing w:line="360" w:lineRule="auto"/>
        <w:rPr>
          <w:sz w:val="22"/>
          <w:szCs w:val="22"/>
        </w:rPr>
      </w:pPr>
      <w:r w:rsidRPr="00B3764B">
        <w:rPr>
          <w:sz w:val="22"/>
          <w:szCs w:val="22"/>
        </w:rPr>
        <w:t xml:space="preserve">Dual Core  2,66 GHz o más rápido. </w:t>
      </w:r>
    </w:p>
    <w:p w:rsidR="00E24AFF" w:rsidRPr="00B3764B" w:rsidRDefault="00E24AFF" w:rsidP="00F73E4A">
      <w:pPr>
        <w:pStyle w:val="Prrafodelista"/>
        <w:numPr>
          <w:ilvl w:val="0"/>
          <w:numId w:val="9"/>
        </w:numPr>
        <w:spacing w:line="360" w:lineRule="auto"/>
        <w:rPr>
          <w:sz w:val="22"/>
          <w:szCs w:val="22"/>
        </w:rPr>
      </w:pPr>
      <w:r w:rsidRPr="00B3764B">
        <w:rPr>
          <w:sz w:val="22"/>
          <w:szCs w:val="22"/>
        </w:rPr>
        <w:t xml:space="preserve">Tarjeta gráfica compatible con Microsoft DirectX 9.0c </w:t>
      </w:r>
    </w:p>
    <w:p w:rsidR="00E24AFF" w:rsidRPr="00B3764B" w:rsidRDefault="00E24AFF" w:rsidP="00F73E4A">
      <w:pPr>
        <w:pStyle w:val="Prrafodelista"/>
        <w:numPr>
          <w:ilvl w:val="0"/>
          <w:numId w:val="9"/>
        </w:numPr>
        <w:spacing w:line="360" w:lineRule="auto"/>
        <w:rPr>
          <w:sz w:val="22"/>
          <w:szCs w:val="22"/>
        </w:rPr>
      </w:pPr>
      <w:r w:rsidRPr="00B3764B">
        <w:rPr>
          <w:sz w:val="22"/>
          <w:szCs w:val="22"/>
        </w:rPr>
        <w:t xml:space="preserve">Mínimo 2 GB de RAM (4 GB recomendado) </w:t>
      </w:r>
    </w:p>
    <w:p w:rsidR="00E24AFF" w:rsidRPr="00B3764B" w:rsidRDefault="00E24AFF" w:rsidP="00F73E4A">
      <w:pPr>
        <w:pStyle w:val="Prrafodelista"/>
        <w:numPr>
          <w:ilvl w:val="0"/>
          <w:numId w:val="9"/>
        </w:numPr>
        <w:spacing w:line="360" w:lineRule="auto"/>
        <w:rPr>
          <w:sz w:val="22"/>
          <w:szCs w:val="22"/>
        </w:rPr>
      </w:pPr>
      <w:r w:rsidRPr="00B3764B">
        <w:rPr>
          <w:sz w:val="22"/>
          <w:szCs w:val="22"/>
        </w:rPr>
        <w:t>Sensor Kinect para Xbox 360</w:t>
      </w:r>
    </w:p>
    <w:p w:rsidR="00E24AFF" w:rsidRPr="00B3764B" w:rsidRDefault="00E24AFF" w:rsidP="00F73E4A">
      <w:pPr>
        <w:pStyle w:val="Prrafodelista"/>
        <w:numPr>
          <w:ilvl w:val="0"/>
          <w:numId w:val="9"/>
        </w:numPr>
        <w:spacing w:line="360" w:lineRule="auto"/>
        <w:rPr>
          <w:sz w:val="22"/>
          <w:szCs w:val="22"/>
        </w:rPr>
      </w:pPr>
      <w:r w:rsidRPr="00B3764B">
        <w:rPr>
          <w:sz w:val="22"/>
          <w:szCs w:val="22"/>
        </w:rPr>
        <w:t>Adaptador de corriente USB de Kinect</w:t>
      </w:r>
    </w:p>
    <w:p w:rsidR="00E24AFF" w:rsidRPr="00B3764B" w:rsidRDefault="00E24AFF" w:rsidP="00F73E4A">
      <w:pPr>
        <w:pStyle w:val="Prrafodelista"/>
        <w:spacing w:line="360" w:lineRule="auto"/>
        <w:rPr>
          <w:sz w:val="22"/>
          <w:szCs w:val="22"/>
        </w:rPr>
      </w:pPr>
    </w:p>
    <w:p w:rsidR="00E24AFF" w:rsidRPr="00B3764B" w:rsidRDefault="00E24AFF" w:rsidP="00F73E4A">
      <w:pPr>
        <w:pStyle w:val="Ttulo4"/>
        <w:numPr>
          <w:ilvl w:val="1"/>
          <w:numId w:val="29"/>
        </w:numPr>
        <w:spacing w:line="360" w:lineRule="auto"/>
        <w:rPr>
          <w:rFonts w:ascii="Times New Roman" w:hAnsi="Times New Roman" w:cs="Times New Roman"/>
          <w:i w:val="0"/>
          <w:color w:val="auto"/>
        </w:rPr>
      </w:pPr>
      <w:r w:rsidRPr="00B3764B">
        <w:rPr>
          <w:rFonts w:ascii="Times New Roman" w:hAnsi="Times New Roman" w:cs="Times New Roman"/>
          <w:i w:val="0"/>
          <w:color w:val="auto"/>
        </w:rPr>
        <w:t>Requerimientos Software</w:t>
      </w:r>
    </w:p>
    <w:p w:rsidR="00E24AFF" w:rsidRPr="00B3764B" w:rsidRDefault="00E24AFF" w:rsidP="00F73E4A">
      <w:pPr>
        <w:spacing w:before="240" w:line="360" w:lineRule="auto"/>
        <w:jc w:val="both"/>
        <w:rPr>
          <w:rFonts w:ascii="Times New Roman" w:hAnsi="Times New Roman" w:cs="Times New Roman"/>
        </w:rPr>
      </w:pPr>
      <w:r w:rsidRPr="00B3764B">
        <w:rPr>
          <w:rFonts w:ascii="Times New Roman" w:eastAsiaTheme="majorEastAsia" w:hAnsi="Times New Roman" w:cs="Times New Roman"/>
        </w:rPr>
        <w:t>El sistema puede ser instalado en el sistema</w:t>
      </w:r>
      <w:r w:rsidRPr="00B3764B">
        <w:rPr>
          <w:rFonts w:ascii="Times New Roman" w:hAnsi="Times New Roman" w:cs="Times New Roman"/>
        </w:rPr>
        <w:t xml:space="preserve"> </w:t>
      </w:r>
      <w:r w:rsidRPr="00B3764B">
        <w:rPr>
          <w:rFonts w:ascii="Times New Roman" w:eastAsiaTheme="majorEastAsia" w:hAnsi="Times New Roman" w:cs="Times New Roman"/>
        </w:rPr>
        <w:t>operativo Windows</w:t>
      </w:r>
      <w:r w:rsidRPr="00B3764B">
        <w:rPr>
          <w:rFonts w:ascii="Times New Roman" w:hAnsi="Times New Roman" w:cs="Times New Roman"/>
        </w:rPr>
        <w:t xml:space="preserve"> como:</w:t>
      </w:r>
    </w:p>
    <w:p w:rsidR="00E24AFF" w:rsidRPr="00B3764B" w:rsidRDefault="00E24AFF" w:rsidP="00F73E4A">
      <w:pPr>
        <w:pStyle w:val="Prrafodelista"/>
        <w:numPr>
          <w:ilvl w:val="0"/>
          <w:numId w:val="6"/>
        </w:numPr>
        <w:spacing w:line="360" w:lineRule="auto"/>
        <w:jc w:val="both"/>
        <w:rPr>
          <w:rFonts w:eastAsiaTheme="majorEastAsia"/>
          <w:sz w:val="22"/>
          <w:szCs w:val="22"/>
          <w:lang w:val="es-EC" w:eastAsia="en-US"/>
        </w:rPr>
      </w:pPr>
      <w:r w:rsidRPr="00B3764B">
        <w:rPr>
          <w:rFonts w:eastAsiaTheme="majorEastAsia"/>
          <w:sz w:val="22"/>
          <w:szCs w:val="22"/>
          <w:lang w:val="es-EC" w:eastAsia="en-US"/>
        </w:rPr>
        <w:t>Windows 7</w:t>
      </w:r>
    </w:p>
    <w:p w:rsidR="00E24AFF" w:rsidRPr="00B3764B" w:rsidRDefault="00E24AFF" w:rsidP="00F73E4A">
      <w:pPr>
        <w:pStyle w:val="Prrafodelista"/>
        <w:numPr>
          <w:ilvl w:val="0"/>
          <w:numId w:val="5"/>
        </w:numPr>
        <w:spacing w:line="360" w:lineRule="auto"/>
        <w:jc w:val="both"/>
        <w:rPr>
          <w:rFonts w:eastAsiaTheme="majorEastAsia"/>
          <w:sz w:val="22"/>
          <w:szCs w:val="22"/>
          <w:lang w:val="es-EC" w:eastAsia="en-US"/>
        </w:rPr>
      </w:pPr>
      <w:r w:rsidRPr="00B3764B">
        <w:rPr>
          <w:rFonts w:eastAsiaTheme="majorEastAsia"/>
          <w:sz w:val="22"/>
          <w:szCs w:val="22"/>
          <w:lang w:val="es-EC" w:eastAsia="en-US"/>
        </w:rPr>
        <w:t>Windows 7 Embedded</w:t>
      </w:r>
    </w:p>
    <w:p w:rsidR="00E24AFF" w:rsidRPr="00B3764B" w:rsidRDefault="00E24AFF" w:rsidP="00F73E4A">
      <w:pPr>
        <w:pStyle w:val="Prrafodelista"/>
        <w:numPr>
          <w:ilvl w:val="0"/>
          <w:numId w:val="5"/>
        </w:numPr>
        <w:spacing w:line="360" w:lineRule="auto"/>
        <w:jc w:val="both"/>
        <w:rPr>
          <w:rFonts w:eastAsiaTheme="majorEastAsia"/>
          <w:sz w:val="22"/>
          <w:szCs w:val="22"/>
          <w:lang w:val="es-EC" w:eastAsia="en-US"/>
        </w:rPr>
      </w:pPr>
      <w:r w:rsidRPr="00B3764B">
        <w:rPr>
          <w:rFonts w:eastAsiaTheme="majorEastAsia"/>
          <w:sz w:val="22"/>
          <w:szCs w:val="22"/>
          <w:lang w:val="es-EC" w:eastAsia="en-US"/>
        </w:rPr>
        <w:t>Windows 8</w:t>
      </w:r>
    </w:p>
    <w:p w:rsidR="00E24AFF" w:rsidRPr="00B3764B" w:rsidRDefault="00E24AFF" w:rsidP="00F73E4A">
      <w:pPr>
        <w:spacing w:line="360" w:lineRule="auto"/>
        <w:rPr>
          <w:rFonts w:ascii="Times New Roman" w:hAnsi="Times New Roman" w:cs="Times New Roman"/>
          <w:b/>
          <w:lang w:val="en-US"/>
        </w:rPr>
      </w:pPr>
    </w:p>
    <w:p w:rsidR="00E40A9A" w:rsidRPr="00B3764B" w:rsidRDefault="00E40A9A" w:rsidP="00F73E4A">
      <w:pPr>
        <w:spacing w:line="360" w:lineRule="auto"/>
        <w:rPr>
          <w:rFonts w:ascii="Times New Roman" w:hAnsi="Times New Roman" w:cs="Times New Roman"/>
          <w:b/>
          <w:lang w:val="en-US"/>
        </w:rPr>
      </w:pPr>
    </w:p>
    <w:p w:rsidR="00E24AFF" w:rsidRPr="00B3764B" w:rsidRDefault="00E24AFF" w:rsidP="00F73E4A">
      <w:pPr>
        <w:pStyle w:val="Prrafodelista"/>
        <w:numPr>
          <w:ilvl w:val="0"/>
          <w:numId w:val="29"/>
        </w:numPr>
        <w:spacing w:after="240" w:line="360" w:lineRule="auto"/>
        <w:rPr>
          <w:b/>
          <w:sz w:val="22"/>
          <w:szCs w:val="22"/>
        </w:rPr>
      </w:pPr>
      <w:r w:rsidRPr="00B3764B">
        <w:rPr>
          <w:b/>
          <w:sz w:val="22"/>
          <w:szCs w:val="22"/>
        </w:rPr>
        <w:lastRenderedPageBreak/>
        <w:t>PROCESO DE INSTALACIÓN</w:t>
      </w:r>
    </w:p>
    <w:p w:rsidR="00E40A9A" w:rsidRPr="00B3764B" w:rsidRDefault="00E40A9A" w:rsidP="00E40A9A">
      <w:pPr>
        <w:pStyle w:val="Prrafodelista"/>
        <w:spacing w:after="240" w:line="360" w:lineRule="auto"/>
        <w:ind w:left="360"/>
        <w:rPr>
          <w:b/>
          <w:sz w:val="22"/>
          <w:szCs w:val="22"/>
        </w:rPr>
      </w:pPr>
    </w:p>
    <w:p w:rsidR="00E24AFF" w:rsidRPr="00B3764B" w:rsidRDefault="00E24AFF" w:rsidP="00F73E4A">
      <w:pPr>
        <w:pStyle w:val="Prrafodelista"/>
        <w:numPr>
          <w:ilvl w:val="1"/>
          <w:numId w:val="29"/>
        </w:numPr>
        <w:spacing w:before="240" w:line="360" w:lineRule="auto"/>
        <w:jc w:val="both"/>
        <w:rPr>
          <w:b/>
          <w:sz w:val="22"/>
          <w:szCs w:val="22"/>
        </w:rPr>
      </w:pPr>
      <w:r w:rsidRPr="00B3764B">
        <w:rPr>
          <w:b/>
          <w:sz w:val="22"/>
          <w:szCs w:val="22"/>
        </w:rPr>
        <w:t>Instalación del SDK</w:t>
      </w:r>
    </w:p>
    <w:p w:rsidR="00E24AFF" w:rsidRPr="00B3764B" w:rsidRDefault="00E24AFF" w:rsidP="00F73E4A">
      <w:pPr>
        <w:spacing w:before="240" w:line="360" w:lineRule="auto"/>
        <w:jc w:val="both"/>
        <w:rPr>
          <w:rFonts w:ascii="Times New Roman" w:hAnsi="Times New Roman" w:cs="Times New Roman"/>
        </w:rPr>
      </w:pPr>
      <w:r w:rsidRPr="00B3764B">
        <w:rPr>
          <w:rFonts w:ascii="Times New Roman" w:hAnsi="Times New Roman" w:cs="Times New Roman"/>
        </w:rPr>
        <w:t>Se debe tener instalado en el ordenador el SDK de Kinect el cual permite utilizar las herramientas necesarias del sensor; teniendo en cuenta que antes de la instalación no se debe tener instalado ningún otro driver de Kinect y el sensor no debe estar conectado.</w:t>
      </w:r>
    </w:p>
    <w:p w:rsidR="00E24AFF" w:rsidRPr="00B3764B" w:rsidRDefault="00E24AFF" w:rsidP="00F73E4A">
      <w:pPr>
        <w:spacing w:line="360" w:lineRule="auto"/>
        <w:jc w:val="both"/>
        <w:rPr>
          <w:rFonts w:ascii="Times New Roman" w:hAnsi="Times New Roman" w:cs="Times New Roman"/>
        </w:rPr>
      </w:pPr>
      <w:r w:rsidRPr="00B3764B">
        <w:rPr>
          <w:rFonts w:ascii="Times New Roman" w:hAnsi="Times New Roman" w:cs="Times New Roman"/>
        </w:rPr>
        <w:t xml:space="preserve">Para descargar el SDK v1 de Kinect se lo puede obtener de la página web </w:t>
      </w:r>
      <w:hyperlink r:id="rId80" w:history="1">
        <w:r w:rsidRPr="00B3764B">
          <w:rPr>
            <w:rStyle w:val="Hipervnculo"/>
            <w:rFonts w:ascii="Times New Roman" w:hAnsi="Times New Roman" w:cs="Times New Roman"/>
          </w:rPr>
          <w:t>http://www.microsoft.com/en-us/kinectforwindows/</w:t>
        </w:r>
      </w:hyperlink>
      <w:r w:rsidRPr="00B3764B">
        <w:rPr>
          <w:rFonts w:ascii="Times New Roman" w:hAnsi="Times New Roman" w:cs="Times New Roman"/>
        </w:rPr>
        <w:t xml:space="preserve"> según la versión del sistema operativo que posee y seguir los pasos del instalador.</w:t>
      </w:r>
    </w:p>
    <w:p w:rsidR="00634ED6" w:rsidRPr="00B3764B" w:rsidRDefault="00634ED6" w:rsidP="00634ED6">
      <w:pPr>
        <w:rPr>
          <w:rFonts w:ascii="Times New Roman" w:hAnsi="Times New Roman" w:cs="Times New Roman"/>
          <w:lang w:eastAsia="es-ES"/>
        </w:rPr>
      </w:pPr>
    </w:p>
    <w:p w:rsidR="00E24AFF" w:rsidRPr="00B3764B" w:rsidRDefault="00E24AFF" w:rsidP="00F73E4A">
      <w:pPr>
        <w:spacing w:line="360" w:lineRule="auto"/>
        <w:jc w:val="center"/>
        <w:rPr>
          <w:rFonts w:ascii="Times New Roman" w:hAnsi="Times New Roman" w:cs="Times New Roman"/>
        </w:rPr>
      </w:pPr>
      <w:r w:rsidRPr="00B3764B">
        <w:rPr>
          <w:rFonts w:ascii="Times New Roman" w:hAnsi="Times New Roman" w:cs="Times New Roman"/>
          <w:noProof/>
          <w:lang w:val="es-ES" w:eastAsia="es-ES"/>
        </w:rPr>
        <w:drawing>
          <wp:inline distT="0" distB="0" distL="0" distR="0" wp14:anchorId="047B5C74" wp14:editId="0B967302">
            <wp:extent cx="3420093" cy="2559824"/>
            <wp:effectExtent l="0" t="0" r="9525" b="0"/>
            <wp:docPr id="27" name="Picture 27" descr="https://fbcdn-sphotos-h-a.akamaihd.net/hphotos-ak-xpf1/v/t34.0-12/961701_793383540736952_310489898_n.jpg?oh=ef648668834fb95a8a581cd6661f0ce7&amp;oe=54B72845&amp;__gda__=1421360387_ae163d3bd6317d294ee805242c2ac2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bcdn-sphotos-h-a.akamaihd.net/hphotos-ak-xpf1/v/t34.0-12/961701_793383540736952_310489898_n.jpg?oh=ef648668834fb95a8a581cd6661f0ce7&amp;oe=54B72845&amp;__gda__=1421360387_ae163d3bd6317d294ee805242c2ac2f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40382" cy="2575009"/>
                    </a:xfrm>
                    <a:prstGeom prst="rect">
                      <a:avLst/>
                    </a:prstGeom>
                    <a:noFill/>
                    <a:ln>
                      <a:noFill/>
                    </a:ln>
                  </pic:spPr>
                </pic:pic>
              </a:graphicData>
            </a:graphic>
          </wp:inline>
        </w:drawing>
      </w:r>
    </w:p>
    <w:p w:rsidR="00084696" w:rsidRPr="00B3764B" w:rsidRDefault="00084696" w:rsidP="00084696">
      <w:pPr>
        <w:pStyle w:val="Ttulo1"/>
        <w:spacing w:before="0"/>
        <w:rPr>
          <w:rFonts w:ascii="Times New Roman" w:hAnsi="Times New Roman" w:cs="Times New Roman"/>
          <w:b w:val="0"/>
          <w:color w:val="auto"/>
          <w:sz w:val="22"/>
          <w:szCs w:val="22"/>
          <w:lang w:eastAsia="es-ES"/>
        </w:rPr>
      </w:pPr>
      <w:bookmarkStart w:id="1485" w:name="_Toc423967594"/>
      <w:bookmarkStart w:id="1486" w:name="_Toc423968128"/>
      <w:bookmarkStart w:id="1487" w:name="_Toc423968557"/>
      <w:r>
        <w:rPr>
          <w:rFonts w:ascii="Times New Roman" w:hAnsi="Times New Roman" w:cs="Times New Roman"/>
          <w:b w:val="0"/>
          <w:color w:val="auto"/>
          <w:sz w:val="22"/>
          <w:szCs w:val="22"/>
          <w:lang w:eastAsia="es-ES"/>
        </w:rPr>
        <w:t xml:space="preserve">                      </w:t>
      </w:r>
      <w:r w:rsidR="00B02960">
        <w:rPr>
          <w:rFonts w:ascii="Times New Roman" w:hAnsi="Times New Roman" w:cs="Times New Roman"/>
          <w:b w:val="0"/>
          <w:color w:val="auto"/>
          <w:sz w:val="22"/>
          <w:szCs w:val="22"/>
          <w:lang w:eastAsia="es-ES"/>
        </w:rPr>
        <w:t xml:space="preserve">      </w:t>
      </w:r>
      <w:bookmarkStart w:id="1488" w:name="_Toc424676892"/>
      <w:bookmarkStart w:id="1489" w:name="_Toc424677081"/>
      <w:bookmarkStart w:id="1490" w:name="_Toc424677256"/>
      <w:bookmarkStart w:id="1491" w:name="_Toc424731612"/>
      <w:bookmarkStart w:id="1492" w:name="_Toc424802817"/>
      <w:bookmarkStart w:id="1493" w:name="_Toc424803011"/>
      <w:r w:rsidRPr="00B3764B">
        <w:rPr>
          <w:rFonts w:ascii="Times New Roman" w:hAnsi="Times New Roman" w:cs="Times New Roman"/>
          <w:b w:val="0"/>
          <w:color w:val="auto"/>
          <w:sz w:val="22"/>
          <w:szCs w:val="22"/>
          <w:lang w:eastAsia="es-ES"/>
        </w:rPr>
        <w:t>FIGURA 1. Instalación SDK Kinect</w:t>
      </w:r>
      <w:bookmarkEnd w:id="1485"/>
      <w:bookmarkEnd w:id="1486"/>
      <w:bookmarkEnd w:id="1487"/>
      <w:bookmarkEnd w:id="1488"/>
      <w:bookmarkEnd w:id="1489"/>
      <w:bookmarkEnd w:id="1490"/>
      <w:bookmarkEnd w:id="1491"/>
      <w:bookmarkEnd w:id="1492"/>
      <w:bookmarkEnd w:id="1493"/>
    </w:p>
    <w:p w:rsidR="001B0860" w:rsidRPr="00084696" w:rsidRDefault="00084696" w:rsidP="00084696">
      <w:pPr>
        <w:spacing w:line="360" w:lineRule="auto"/>
        <w:ind w:firstLine="708"/>
        <w:rPr>
          <w:rFonts w:ascii="Times New Roman" w:hAnsi="Times New Roman" w:cs="Times New Roman"/>
          <w:sz w:val="16"/>
          <w:szCs w:val="16"/>
        </w:rPr>
      </w:pPr>
      <w:r>
        <w:rPr>
          <w:rFonts w:ascii="Times New Roman" w:hAnsi="Times New Roman" w:cs="Times New Roman"/>
          <w:sz w:val="16"/>
          <w:szCs w:val="16"/>
        </w:rPr>
        <w:t xml:space="preserve">             </w:t>
      </w:r>
      <w:r w:rsidR="00B02960">
        <w:rPr>
          <w:rFonts w:ascii="Times New Roman" w:hAnsi="Times New Roman" w:cs="Times New Roman"/>
          <w:sz w:val="16"/>
          <w:szCs w:val="16"/>
        </w:rPr>
        <w:t xml:space="preserve">        </w:t>
      </w:r>
      <w:r w:rsidR="001B0860" w:rsidRPr="00084696">
        <w:rPr>
          <w:rFonts w:ascii="Times New Roman" w:hAnsi="Times New Roman" w:cs="Times New Roman"/>
          <w:sz w:val="16"/>
          <w:szCs w:val="16"/>
        </w:rPr>
        <w:t>Fuente: Visual Studio</w:t>
      </w:r>
    </w:p>
    <w:p w:rsidR="00E24AFF" w:rsidRPr="00B3764B" w:rsidRDefault="00E24AFF" w:rsidP="00F73E4A">
      <w:pPr>
        <w:spacing w:line="360" w:lineRule="auto"/>
        <w:rPr>
          <w:rFonts w:ascii="Times New Roman" w:hAnsi="Times New Roman" w:cs="Times New Roman"/>
        </w:rPr>
      </w:pPr>
      <w:r w:rsidRPr="00B3764B">
        <w:rPr>
          <w:rFonts w:ascii="Times New Roman" w:hAnsi="Times New Roman" w:cs="Times New Roman"/>
        </w:rPr>
        <w:t>Para realizar la respectiva comprobación de la correcta instalación de Kinect, se debe dirigir al Panel de Control/Administrador de Dispositivos y ahí aparecerá el dispositivo instalado.</w:t>
      </w:r>
    </w:p>
    <w:p w:rsidR="00E24AFF" w:rsidRPr="00B3764B" w:rsidRDefault="00E24AFF" w:rsidP="00F73E4A">
      <w:pPr>
        <w:spacing w:line="360" w:lineRule="auto"/>
        <w:jc w:val="center"/>
        <w:rPr>
          <w:rFonts w:ascii="Times New Roman" w:hAnsi="Times New Roman" w:cs="Times New Roman"/>
        </w:rPr>
      </w:pPr>
      <w:r w:rsidRPr="00B3764B">
        <w:rPr>
          <w:rFonts w:ascii="Times New Roman" w:hAnsi="Times New Roman" w:cs="Times New Roman"/>
          <w:noProof/>
          <w:lang w:val="es-ES" w:eastAsia="es-ES"/>
        </w:rPr>
        <w:drawing>
          <wp:inline distT="0" distB="0" distL="0" distR="0" wp14:anchorId="25C6D54A" wp14:editId="57F14F40">
            <wp:extent cx="2657475" cy="885825"/>
            <wp:effectExtent l="19050" t="19050" r="9525" b="9525"/>
            <wp:docPr id="30" name="Picture 30" descr="https://www.packtpub.com/sites/default/files/Article-Images/2380_02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packtpub.com/sites/default/files/Article-Images/2380_02_14.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57475" cy="885825"/>
                    </a:xfrm>
                    <a:prstGeom prst="rect">
                      <a:avLst/>
                    </a:prstGeom>
                    <a:noFill/>
                    <a:ln>
                      <a:solidFill>
                        <a:schemeClr val="tx1"/>
                      </a:solidFill>
                    </a:ln>
                  </pic:spPr>
                </pic:pic>
              </a:graphicData>
            </a:graphic>
          </wp:inline>
        </w:drawing>
      </w:r>
    </w:p>
    <w:p w:rsidR="00084696" w:rsidRPr="00B3764B" w:rsidRDefault="00084696" w:rsidP="00084696">
      <w:pPr>
        <w:pStyle w:val="Ttulo1"/>
        <w:spacing w:before="0"/>
        <w:ind w:left="1416" w:firstLine="708"/>
        <w:rPr>
          <w:rFonts w:ascii="Times New Roman" w:hAnsi="Times New Roman" w:cs="Times New Roman"/>
          <w:b w:val="0"/>
          <w:color w:val="auto"/>
          <w:sz w:val="22"/>
          <w:szCs w:val="22"/>
          <w:lang w:eastAsia="es-ES"/>
        </w:rPr>
      </w:pPr>
      <w:bookmarkStart w:id="1494" w:name="_Toc423967595"/>
      <w:bookmarkStart w:id="1495" w:name="_Toc423968129"/>
      <w:bookmarkStart w:id="1496" w:name="_Toc423968558"/>
      <w:bookmarkStart w:id="1497" w:name="_Toc424676893"/>
      <w:bookmarkStart w:id="1498" w:name="_Toc424677082"/>
      <w:bookmarkStart w:id="1499" w:name="_Toc424677257"/>
      <w:bookmarkStart w:id="1500" w:name="_Toc424731613"/>
      <w:bookmarkStart w:id="1501" w:name="_Toc424802818"/>
      <w:bookmarkStart w:id="1502" w:name="_Toc424803012"/>
      <w:r w:rsidRPr="00B3764B">
        <w:rPr>
          <w:rFonts w:ascii="Times New Roman" w:hAnsi="Times New Roman" w:cs="Times New Roman"/>
          <w:b w:val="0"/>
          <w:color w:val="auto"/>
          <w:sz w:val="22"/>
          <w:szCs w:val="22"/>
          <w:lang w:eastAsia="es-ES"/>
        </w:rPr>
        <w:t>FIGURA 2. Verificación del SDK Kinect</w:t>
      </w:r>
      <w:bookmarkEnd w:id="1494"/>
      <w:bookmarkEnd w:id="1495"/>
      <w:bookmarkEnd w:id="1496"/>
      <w:bookmarkEnd w:id="1497"/>
      <w:bookmarkEnd w:id="1498"/>
      <w:bookmarkEnd w:id="1499"/>
      <w:bookmarkEnd w:id="1500"/>
      <w:bookmarkEnd w:id="1501"/>
      <w:bookmarkEnd w:id="1502"/>
    </w:p>
    <w:p w:rsidR="001B0860" w:rsidRDefault="001B0860" w:rsidP="00084696">
      <w:pPr>
        <w:spacing w:line="360" w:lineRule="auto"/>
        <w:ind w:left="1416" w:firstLine="708"/>
        <w:rPr>
          <w:rFonts w:ascii="Times New Roman" w:hAnsi="Times New Roman" w:cs="Times New Roman"/>
          <w:sz w:val="16"/>
          <w:szCs w:val="16"/>
        </w:rPr>
      </w:pPr>
      <w:r w:rsidRPr="00084696">
        <w:rPr>
          <w:rFonts w:ascii="Times New Roman" w:hAnsi="Times New Roman" w:cs="Times New Roman"/>
          <w:sz w:val="16"/>
          <w:szCs w:val="16"/>
        </w:rPr>
        <w:t>Fuente: Visual Studio</w:t>
      </w:r>
    </w:p>
    <w:p w:rsidR="00B02960" w:rsidRPr="00084696" w:rsidRDefault="00B02960" w:rsidP="00084696">
      <w:pPr>
        <w:spacing w:line="360" w:lineRule="auto"/>
        <w:ind w:left="1416" w:firstLine="708"/>
        <w:rPr>
          <w:rFonts w:ascii="Times New Roman" w:hAnsi="Times New Roman" w:cs="Times New Roman"/>
          <w:sz w:val="16"/>
          <w:szCs w:val="16"/>
        </w:rPr>
      </w:pPr>
    </w:p>
    <w:p w:rsidR="00E24AFF" w:rsidRPr="00B3764B" w:rsidRDefault="00E24AFF" w:rsidP="00F73E4A">
      <w:pPr>
        <w:pStyle w:val="Prrafodelista"/>
        <w:numPr>
          <w:ilvl w:val="1"/>
          <w:numId w:val="29"/>
        </w:numPr>
        <w:spacing w:line="360" w:lineRule="auto"/>
        <w:rPr>
          <w:b/>
          <w:sz w:val="22"/>
          <w:szCs w:val="22"/>
        </w:rPr>
      </w:pPr>
      <w:r w:rsidRPr="00B3764B">
        <w:rPr>
          <w:b/>
          <w:sz w:val="22"/>
          <w:szCs w:val="22"/>
        </w:rPr>
        <w:lastRenderedPageBreak/>
        <w:t>Instalación del sistema</w:t>
      </w:r>
    </w:p>
    <w:p w:rsidR="00E24AFF" w:rsidRPr="00B3764B" w:rsidRDefault="00E24AFF" w:rsidP="00F73E4A">
      <w:pPr>
        <w:spacing w:before="240" w:line="360" w:lineRule="auto"/>
        <w:jc w:val="both"/>
        <w:rPr>
          <w:rFonts w:ascii="Times New Roman" w:hAnsi="Times New Roman" w:cs="Times New Roman"/>
        </w:rPr>
      </w:pPr>
      <w:r w:rsidRPr="00B3764B">
        <w:rPr>
          <w:rFonts w:ascii="Times New Roman" w:hAnsi="Times New Roman" w:cs="Times New Roman"/>
        </w:rPr>
        <w:t>Para instalar el sistema en el ordenador, se debe seguir los siguientes pasos.</w:t>
      </w:r>
    </w:p>
    <w:p w:rsidR="00E24AFF" w:rsidRPr="00B3764B" w:rsidRDefault="00E24AFF" w:rsidP="00F73E4A">
      <w:pPr>
        <w:pStyle w:val="Prrafodelista"/>
        <w:numPr>
          <w:ilvl w:val="0"/>
          <w:numId w:val="30"/>
        </w:numPr>
        <w:spacing w:line="360" w:lineRule="auto"/>
        <w:jc w:val="both"/>
        <w:rPr>
          <w:sz w:val="22"/>
          <w:szCs w:val="22"/>
        </w:rPr>
      </w:pPr>
      <w:r w:rsidRPr="00B3764B">
        <w:rPr>
          <w:sz w:val="22"/>
          <w:szCs w:val="22"/>
        </w:rPr>
        <w:t xml:space="preserve">Dar doble clic sobre el archivo </w:t>
      </w:r>
      <w:r w:rsidRPr="00B3764B">
        <w:rPr>
          <w:b/>
          <w:sz w:val="22"/>
          <w:szCs w:val="22"/>
        </w:rPr>
        <w:t>setup</w:t>
      </w:r>
      <w:r w:rsidRPr="00B3764B">
        <w:rPr>
          <w:sz w:val="22"/>
          <w:szCs w:val="22"/>
        </w:rPr>
        <w:t xml:space="preserve">, a continuación aparecerá el Asistente para la instalación y dar clic en el botón </w:t>
      </w:r>
      <w:r w:rsidRPr="00B3764B">
        <w:rPr>
          <w:b/>
          <w:sz w:val="22"/>
          <w:szCs w:val="22"/>
        </w:rPr>
        <w:t>Siguiente</w:t>
      </w:r>
      <w:r w:rsidRPr="00B3764B">
        <w:rPr>
          <w:sz w:val="22"/>
          <w:szCs w:val="22"/>
        </w:rPr>
        <w:t>.</w:t>
      </w:r>
    </w:p>
    <w:p w:rsidR="00E24AFF" w:rsidRPr="00B3764B" w:rsidRDefault="00E24AFF" w:rsidP="00F73E4A">
      <w:pPr>
        <w:spacing w:line="360" w:lineRule="auto"/>
        <w:jc w:val="both"/>
        <w:rPr>
          <w:rFonts w:ascii="Times New Roman" w:hAnsi="Times New Roman" w:cs="Times New Roman"/>
          <w:lang w:val="es-ES"/>
        </w:rPr>
      </w:pPr>
    </w:p>
    <w:p w:rsidR="00E24AFF" w:rsidRPr="00B3764B" w:rsidRDefault="00E24AFF" w:rsidP="00F73E4A">
      <w:pPr>
        <w:pStyle w:val="Prrafodelista"/>
        <w:spacing w:before="240" w:line="360" w:lineRule="auto"/>
        <w:ind w:left="360"/>
        <w:jc w:val="center"/>
        <w:rPr>
          <w:sz w:val="22"/>
          <w:szCs w:val="22"/>
        </w:rPr>
      </w:pPr>
      <w:r w:rsidRPr="00B3764B">
        <w:rPr>
          <w:noProof/>
          <w:sz w:val="22"/>
          <w:szCs w:val="22"/>
        </w:rPr>
        <w:drawing>
          <wp:inline distT="0" distB="0" distL="0" distR="0" wp14:anchorId="5F7A1C25" wp14:editId="6A96A5BC">
            <wp:extent cx="2987749" cy="2477024"/>
            <wp:effectExtent l="0" t="0" r="3175" b="0"/>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1"/>
                    <a:srcRect l="31315" t="19607" r="31298" b="25264"/>
                    <a:stretch/>
                  </pic:blipFill>
                  <pic:spPr bwMode="auto">
                    <a:xfrm>
                      <a:off x="0" y="0"/>
                      <a:ext cx="2992119" cy="2480647"/>
                    </a:xfrm>
                    <a:prstGeom prst="rect">
                      <a:avLst/>
                    </a:prstGeom>
                    <a:ln>
                      <a:noFill/>
                    </a:ln>
                    <a:extLst>
                      <a:ext uri="{53640926-AAD7-44D8-BBD7-CCE9431645EC}">
                        <a14:shadowObscured xmlns:a14="http://schemas.microsoft.com/office/drawing/2010/main"/>
                      </a:ext>
                    </a:extLst>
                  </pic:spPr>
                </pic:pic>
              </a:graphicData>
            </a:graphic>
          </wp:inline>
        </w:drawing>
      </w:r>
    </w:p>
    <w:p w:rsidR="00084696" w:rsidRPr="00B3764B" w:rsidRDefault="00084696" w:rsidP="00084696">
      <w:pPr>
        <w:pStyle w:val="Ttulo1"/>
        <w:spacing w:before="0"/>
        <w:ind w:left="1416"/>
        <w:rPr>
          <w:rFonts w:ascii="Times New Roman" w:hAnsi="Times New Roman" w:cs="Times New Roman"/>
          <w:b w:val="0"/>
          <w:color w:val="auto"/>
          <w:sz w:val="22"/>
          <w:szCs w:val="22"/>
        </w:rPr>
      </w:pPr>
      <w:bookmarkStart w:id="1503" w:name="_Toc423967596"/>
      <w:bookmarkStart w:id="1504" w:name="_Toc423968130"/>
      <w:bookmarkStart w:id="1505" w:name="_Toc423968559"/>
      <w:r>
        <w:rPr>
          <w:rFonts w:ascii="Times New Roman" w:hAnsi="Times New Roman" w:cs="Times New Roman"/>
          <w:b w:val="0"/>
          <w:color w:val="auto"/>
          <w:sz w:val="22"/>
          <w:szCs w:val="22"/>
          <w:lang w:val="es-ES"/>
        </w:rPr>
        <w:t xml:space="preserve">            </w:t>
      </w:r>
      <w:bookmarkStart w:id="1506" w:name="_Toc424676894"/>
      <w:bookmarkStart w:id="1507" w:name="_Toc424677083"/>
      <w:bookmarkStart w:id="1508" w:name="_Toc424677258"/>
      <w:bookmarkStart w:id="1509" w:name="_Toc424731614"/>
      <w:bookmarkStart w:id="1510" w:name="_Toc424802819"/>
      <w:bookmarkStart w:id="1511" w:name="_Toc424803013"/>
      <w:r w:rsidRPr="00B3764B">
        <w:rPr>
          <w:rFonts w:ascii="Times New Roman" w:hAnsi="Times New Roman" w:cs="Times New Roman"/>
          <w:b w:val="0"/>
          <w:color w:val="auto"/>
          <w:sz w:val="22"/>
          <w:szCs w:val="22"/>
        </w:rPr>
        <w:t>FIGURA 3. Asistente de instalación</w:t>
      </w:r>
      <w:bookmarkEnd w:id="1503"/>
      <w:bookmarkEnd w:id="1504"/>
      <w:bookmarkEnd w:id="1505"/>
      <w:bookmarkEnd w:id="1506"/>
      <w:bookmarkEnd w:id="1507"/>
      <w:bookmarkEnd w:id="1508"/>
      <w:bookmarkEnd w:id="1509"/>
      <w:bookmarkEnd w:id="1510"/>
      <w:bookmarkEnd w:id="1511"/>
    </w:p>
    <w:p w:rsidR="001B0860" w:rsidRPr="00084696" w:rsidRDefault="00084696" w:rsidP="00084696">
      <w:pPr>
        <w:spacing w:line="360" w:lineRule="auto"/>
        <w:ind w:left="1416"/>
        <w:rPr>
          <w:rFonts w:ascii="Times New Roman" w:hAnsi="Times New Roman" w:cs="Times New Roman"/>
          <w:sz w:val="16"/>
          <w:szCs w:val="16"/>
        </w:rPr>
      </w:pPr>
      <w:r>
        <w:rPr>
          <w:rFonts w:ascii="Times New Roman" w:hAnsi="Times New Roman" w:cs="Times New Roman"/>
          <w:sz w:val="16"/>
          <w:szCs w:val="16"/>
        </w:rPr>
        <w:t xml:space="preserve">                </w:t>
      </w:r>
      <w:r w:rsidR="001B0860" w:rsidRPr="00084696">
        <w:rPr>
          <w:rFonts w:ascii="Times New Roman" w:hAnsi="Times New Roman" w:cs="Times New Roman"/>
          <w:sz w:val="16"/>
          <w:szCs w:val="16"/>
        </w:rPr>
        <w:t>Fuente: Visual Studio</w:t>
      </w:r>
    </w:p>
    <w:p w:rsidR="00E24AFF" w:rsidRPr="00B3764B" w:rsidRDefault="00E24AFF" w:rsidP="00F73E4A">
      <w:pPr>
        <w:pStyle w:val="Prrafodelista"/>
        <w:numPr>
          <w:ilvl w:val="0"/>
          <w:numId w:val="30"/>
        </w:numPr>
        <w:spacing w:before="240" w:line="360" w:lineRule="auto"/>
        <w:jc w:val="both"/>
        <w:rPr>
          <w:sz w:val="22"/>
          <w:szCs w:val="22"/>
        </w:rPr>
      </w:pPr>
      <w:r w:rsidRPr="00B3764B">
        <w:rPr>
          <w:sz w:val="22"/>
          <w:szCs w:val="22"/>
        </w:rPr>
        <w:t xml:space="preserve">En la siguiente ventana  se elegirá la carpeta de instalación, para esto damos clic en el botón </w:t>
      </w:r>
      <w:r w:rsidRPr="00B3764B">
        <w:rPr>
          <w:b/>
          <w:sz w:val="22"/>
          <w:szCs w:val="22"/>
        </w:rPr>
        <w:t xml:space="preserve">Examinar, </w:t>
      </w:r>
      <w:r w:rsidRPr="00B3764B">
        <w:rPr>
          <w:sz w:val="22"/>
          <w:szCs w:val="22"/>
        </w:rPr>
        <w:t xml:space="preserve">también se tendrá la opción de elegir si desea que la aplicación esté disponible solo para el usuario seleccionado o para todos, por defecto dejaremos solo para este usuario y clic en </w:t>
      </w:r>
      <w:r w:rsidRPr="00B3764B">
        <w:rPr>
          <w:b/>
          <w:sz w:val="22"/>
          <w:szCs w:val="22"/>
        </w:rPr>
        <w:t>Siguiente</w:t>
      </w:r>
      <w:r w:rsidRPr="00B3764B">
        <w:rPr>
          <w:sz w:val="22"/>
          <w:szCs w:val="22"/>
        </w:rPr>
        <w:t>.</w:t>
      </w:r>
    </w:p>
    <w:p w:rsidR="00E24AFF" w:rsidRPr="00B3764B" w:rsidRDefault="00E24AFF" w:rsidP="00F73E4A">
      <w:pPr>
        <w:pStyle w:val="Prrafodelista"/>
        <w:spacing w:before="240" w:line="360" w:lineRule="auto"/>
        <w:ind w:left="1080"/>
        <w:jc w:val="both"/>
        <w:rPr>
          <w:sz w:val="22"/>
          <w:szCs w:val="22"/>
        </w:rPr>
      </w:pPr>
    </w:p>
    <w:p w:rsidR="00E24AFF" w:rsidRPr="00B3764B" w:rsidRDefault="00E24AFF" w:rsidP="00F73E4A">
      <w:pPr>
        <w:pStyle w:val="Prrafodelista"/>
        <w:spacing w:before="240" w:line="360" w:lineRule="auto"/>
        <w:ind w:left="360"/>
        <w:jc w:val="center"/>
        <w:rPr>
          <w:sz w:val="22"/>
          <w:szCs w:val="22"/>
        </w:rPr>
      </w:pPr>
      <w:r w:rsidRPr="00B3764B">
        <w:rPr>
          <w:noProof/>
          <w:sz w:val="22"/>
          <w:szCs w:val="22"/>
        </w:rPr>
        <w:drawing>
          <wp:inline distT="0" distB="0" distL="0" distR="0" wp14:anchorId="30610586" wp14:editId="151DB28F">
            <wp:extent cx="3047001" cy="2186940"/>
            <wp:effectExtent l="0" t="0" r="1270" b="381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2"/>
                    <a:srcRect l="31096" t="20457" r="31235" b="25089"/>
                    <a:stretch/>
                  </pic:blipFill>
                  <pic:spPr bwMode="auto">
                    <a:xfrm>
                      <a:off x="0" y="0"/>
                      <a:ext cx="3060005" cy="2196274"/>
                    </a:xfrm>
                    <a:prstGeom prst="rect">
                      <a:avLst/>
                    </a:prstGeom>
                    <a:ln>
                      <a:noFill/>
                    </a:ln>
                    <a:extLst>
                      <a:ext uri="{53640926-AAD7-44D8-BBD7-CCE9431645EC}">
                        <a14:shadowObscured xmlns:a14="http://schemas.microsoft.com/office/drawing/2010/main"/>
                      </a:ext>
                    </a:extLst>
                  </pic:spPr>
                </pic:pic>
              </a:graphicData>
            </a:graphic>
          </wp:inline>
        </w:drawing>
      </w:r>
    </w:p>
    <w:p w:rsidR="00084696" w:rsidRPr="00B3764B" w:rsidRDefault="00084696" w:rsidP="00084696">
      <w:pPr>
        <w:pStyle w:val="Ttulo1"/>
        <w:spacing w:before="0"/>
        <w:ind w:left="708" w:firstLine="708"/>
        <w:rPr>
          <w:rFonts w:ascii="Times New Roman" w:hAnsi="Times New Roman" w:cs="Times New Roman"/>
          <w:b w:val="0"/>
          <w:color w:val="auto"/>
          <w:sz w:val="22"/>
          <w:szCs w:val="22"/>
        </w:rPr>
      </w:pPr>
      <w:bookmarkStart w:id="1512" w:name="_Toc423967597"/>
      <w:bookmarkStart w:id="1513" w:name="_Toc423968131"/>
      <w:bookmarkStart w:id="1514" w:name="_Toc423968560"/>
      <w:r>
        <w:rPr>
          <w:rFonts w:ascii="Times New Roman" w:hAnsi="Times New Roman" w:cs="Times New Roman"/>
          <w:b w:val="0"/>
          <w:color w:val="auto"/>
          <w:sz w:val="22"/>
          <w:szCs w:val="22"/>
        </w:rPr>
        <w:t xml:space="preserve">            </w:t>
      </w:r>
      <w:bookmarkStart w:id="1515" w:name="_Toc424676895"/>
      <w:bookmarkStart w:id="1516" w:name="_Toc424677084"/>
      <w:bookmarkStart w:id="1517" w:name="_Toc424677259"/>
      <w:bookmarkStart w:id="1518" w:name="_Toc424731615"/>
      <w:bookmarkStart w:id="1519" w:name="_Toc424802820"/>
      <w:bookmarkStart w:id="1520" w:name="_Toc424803014"/>
      <w:r w:rsidRPr="00B3764B">
        <w:rPr>
          <w:rFonts w:ascii="Times New Roman" w:hAnsi="Times New Roman" w:cs="Times New Roman"/>
          <w:b w:val="0"/>
          <w:color w:val="auto"/>
          <w:sz w:val="22"/>
          <w:szCs w:val="22"/>
        </w:rPr>
        <w:t>FIGURA 4. Seleccionar carpeta de instalación</w:t>
      </w:r>
      <w:bookmarkEnd w:id="1512"/>
      <w:bookmarkEnd w:id="1513"/>
      <w:bookmarkEnd w:id="1514"/>
      <w:bookmarkEnd w:id="1515"/>
      <w:bookmarkEnd w:id="1516"/>
      <w:bookmarkEnd w:id="1517"/>
      <w:bookmarkEnd w:id="1518"/>
      <w:bookmarkEnd w:id="1519"/>
      <w:bookmarkEnd w:id="1520"/>
    </w:p>
    <w:p w:rsidR="001B0860" w:rsidRDefault="00084696" w:rsidP="00084696">
      <w:pPr>
        <w:spacing w:line="360" w:lineRule="auto"/>
        <w:ind w:left="1416"/>
        <w:rPr>
          <w:rFonts w:ascii="Times New Roman" w:hAnsi="Times New Roman" w:cs="Times New Roman"/>
          <w:sz w:val="16"/>
          <w:szCs w:val="16"/>
        </w:rPr>
      </w:pPr>
      <w:r>
        <w:rPr>
          <w:rFonts w:ascii="Times New Roman" w:hAnsi="Times New Roman" w:cs="Times New Roman"/>
          <w:sz w:val="16"/>
          <w:szCs w:val="16"/>
        </w:rPr>
        <w:t xml:space="preserve">                </w:t>
      </w:r>
      <w:r w:rsidR="001B0860" w:rsidRPr="00084696">
        <w:rPr>
          <w:rFonts w:ascii="Times New Roman" w:hAnsi="Times New Roman" w:cs="Times New Roman"/>
          <w:sz w:val="16"/>
          <w:szCs w:val="16"/>
        </w:rPr>
        <w:t>Fuente: Visual Studio</w:t>
      </w:r>
    </w:p>
    <w:p w:rsidR="00E24AFF" w:rsidRPr="00B3764B" w:rsidRDefault="00E24AFF" w:rsidP="00F73E4A">
      <w:pPr>
        <w:pStyle w:val="Prrafodelista"/>
        <w:numPr>
          <w:ilvl w:val="0"/>
          <w:numId w:val="30"/>
        </w:numPr>
        <w:spacing w:before="240" w:after="200" w:line="360" w:lineRule="auto"/>
        <w:rPr>
          <w:sz w:val="22"/>
          <w:szCs w:val="22"/>
        </w:rPr>
      </w:pPr>
      <w:r w:rsidRPr="00B3764B">
        <w:rPr>
          <w:sz w:val="22"/>
          <w:szCs w:val="22"/>
        </w:rPr>
        <w:lastRenderedPageBreak/>
        <w:t xml:space="preserve">Esperamos mientras se instala los componentes en el ordenador. </w:t>
      </w:r>
    </w:p>
    <w:p w:rsidR="00E24AFF" w:rsidRPr="00B3764B" w:rsidRDefault="00E24AFF" w:rsidP="00F73E4A">
      <w:pPr>
        <w:pStyle w:val="Prrafodelista"/>
        <w:spacing w:before="240" w:line="360" w:lineRule="auto"/>
        <w:ind w:left="360"/>
        <w:jc w:val="center"/>
        <w:rPr>
          <w:sz w:val="22"/>
          <w:szCs w:val="22"/>
        </w:rPr>
      </w:pPr>
      <w:r w:rsidRPr="00B3764B">
        <w:rPr>
          <w:noProof/>
          <w:sz w:val="22"/>
          <w:szCs w:val="22"/>
        </w:rPr>
        <w:drawing>
          <wp:inline distT="0" distB="0" distL="0" distR="0" wp14:anchorId="2F57D95D" wp14:editId="583A8E37">
            <wp:extent cx="2915729" cy="2421537"/>
            <wp:effectExtent l="0" t="0" r="0" b="0"/>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3"/>
                    <a:srcRect l="31150" t="19605" r="31150" b="24706"/>
                    <a:stretch/>
                  </pic:blipFill>
                  <pic:spPr bwMode="auto">
                    <a:xfrm>
                      <a:off x="0" y="0"/>
                      <a:ext cx="2915679" cy="2421495"/>
                    </a:xfrm>
                    <a:prstGeom prst="rect">
                      <a:avLst/>
                    </a:prstGeom>
                    <a:ln>
                      <a:noFill/>
                    </a:ln>
                    <a:extLst>
                      <a:ext uri="{53640926-AAD7-44D8-BBD7-CCE9431645EC}">
                        <a14:shadowObscured xmlns:a14="http://schemas.microsoft.com/office/drawing/2010/main"/>
                      </a:ext>
                    </a:extLst>
                  </pic:spPr>
                </pic:pic>
              </a:graphicData>
            </a:graphic>
          </wp:inline>
        </w:drawing>
      </w:r>
    </w:p>
    <w:p w:rsidR="00084696" w:rsidRPr="00B3764B" w:rsidRDefault="00084696" w:rsidP="00084696">
      <w:pPr>
        <w:pStyle w:val="Ttulo1"/>
        <w:spacing w:before="0"/>
        <w:ind w:left="1416" w:firstLine="708"/>
        <w:rPr>
          <w:rFonts w:ascii="Times New Roman" w:hAnsi="Times New Roman" w:cs="Times New Roman"/>
          <w:b w:val="0"/>
          <w:color w:val="auto"/>
          <w:sz w:val="22"/>
          <w:szCs w:val="22"/>
        </w:rPr>
      </w:pPr>
      <w:bookmarkStart w:id="1521" w:name="_Toc423967598"/>
      <w:bookmarkStart w:id="1522" w:name="_Toc423968132"/>
      <w:bookmarkStart w:id="1523" w:name="_Toc423968561"/>
      <w:bookmarkStart w:id="1524" w:name="_Toc424676896"/>
      <w:bookmarkStart w:id="1525" w:name="_Toc424677085"/>
      <w:bookmarkStart w:id="1526" w:name="_Toc424677260"/>
      <w:bookmarkStart w:id="1527" w:name="_Toc424731616"/>
      <w:bookmarkStart w:id="1528" w:name="_Toc424802821"/>
      <w:bookmarkStart w:id="1529" w:name="_Toc424803015"/>
      <w:r w:rsidRPr="00B3764B">
        <w:rPr>
          <w:rFonts w:ascii="Times New Roman" w:hAnsi="Times New Roman" w:cs="Times New Roman"/>
          <w:b w:val="0"/>
          <w:color w:val="auto"/>
          <w:sz w:val="22"/>
          <w:szCs w:val="22"/>
        </w:rPr>
        <w:t>FIGURA 5. Proceso de instalación</w:t>
      </w:r>
      <w:bookmarkEnd w:id="1521"/>
      <w:bookmarkEnd w:id="1522"/>
      <w:bookmarkEnd w:id="1523"/>
      <w:bookmarkEnd w:id="1524"/>
      <w:bookmarkEnd w:id="1525"/>
      <w:bookmarkEnd w:id="1526"/>
      <w:bookmarkEnd w:id="1527"/>
      <w:bookmarkEnd w:id="1528"/>
      <w:bookmarkEnd w:id="1529"/>
    </w:p>
    <w:p w:rsidR="001B0860" w:rsidRDefault="00084696" w:rsidP="00084696">
      <w:pPr>
        <w:spacing w:line="360" w:lineRule="auto"/>
        <w:ind w:left="1416"/>
        <w:rPr>
          <w:rFonts w:ascii="Times New Roman" w:hAnsi="Times New Roman" w:cs="Times New Roman"/>
          <w:sz w:val="16"/>
          <w:szCs w:val="16"/>
        </w:rPr>
      </w:pPr>
      <w:r>
        <w:rPr>
          <w:rFonts w:ascii="Times New Roman" w:hAnsi="Times New Roman" w:cs="Times New Roman"/>
          <w:sz w:val="16"/>
          <w:szCs w:val="16"/>
        </w:rPr>
        <w:t xml:space="preserve">                  </w:t>
      </w:r>
      <w:r w:rsidR="001B0860" w:rsidRPr="00084696">
        <w:rPr>
          <w:rFonts w:ascii="Times New Roman" w:hAnsi="Times New Roman" w:cs="Times New Roman"/>
          <w:sz w:val="16"/>
          <w:szCs w:val="16"/>
        </w:rPr>
        <w:t>Fuente: Visual Studio</w:t>
      </w:r>
    </w:p>
    <w:p w:rsidR="00E24AFF" w:rsidRPr="00B3764B" w:rsidRDefault="00E24AFF" w:rsidP="00F73E4A">
      <w:pPr>
        <w:pStyle w:val="Prrafodelista"/>
        <w:numPr>
          <w:ilvl w:val="0"/>
          <w:numId w:val="30"/>
        </w:numPr>
        <w:spacing w:before="240" w:after="200" w:line="360" w:lineRule="auto"/>
        <w:jc w:val="both"/>
        <w:rPr>
          <w:sz w:val="22"/>
          <w:szCs w:val="22"/>
        </w:rPr>
      </w:pPr>
      <w:r w:rsidRPr="00B3764B">
        <w:rPr>
          <w:sz w:val="22"/>
          <w:szCs w:val="22"/>
        </w:rPr>
        <w:t xml:space="preserve">Una vez que finalice el proceso de instalación daremos clic en el botón </w:t>
      </w:r>
      <w:r w:rsidRPr="00B3764B">
        <w:rPr>
          <w:b/>
          <w:sz w:val="22"/>
          <w:szCs w:val="22"/>
        </w:rPr>
        <w:t>Cerrar</w:t>
      </w:r>
      <w:r w:rsidRPr="00B3764B">
        <w:rPr>
          <w:sz w:val="22"/>
          <w:szCs w:val="22"/>
        </w:rPr>
        <w:t xml:space="preserve">. </w:t>
      </w:r>
    </w:p>
    <w:p w:rsidR="00E24AFF" w:rsidRPr="00B3764B" w:rsidRDefault="00E24AFF" w:rsidP="00F73E4A">
      <w:pPr>
        <w:pStyle w:val="Prrafodelista"/>
        <w:spacing w:before="240" w:line="360" w:lineRule="auto"/>
        <w:ind w:left="360"/>
        <w:rPr>
          <w:sz w:val="22"/>
          <w:szCs w:val="22"/>
        </w:rPr>
      </w:pPr>
    </w:p>
    <w:p w:rsidR="00E24AFF" w:rsidRPr="00B3764B" w:rsidRDefault="00E24AFF" w:rsidP="00F73E4A">
      <w:pPr>
        <w:pStyle w:val="Prrafodelista"/>
        <w:spacing w:before="240" w:line="360" w:lineRule="auto"/>
        <w:ind w:left="360"/>
        <w:jc w:val="center"/>
        <w:rPr>
          <w:sz w:val="22"/>
          <w:szCs w:val="22"/>
        </w:rPr>
      </w:pPr>
      <w:r w:rsidRPr="00B3764B">
        <w:rPr>
          <w:noProof/>
          <w:sz w:val="22"/>
          <w:szCs w:val="22"/>
        </w:rPr>
        <w:drawing>
          <wp:inline distT="0" distB="0" distL="0" distR="0" wp14:anchorId="596EAE1E" wp14:editId="061AA273">
            <wp:extent cx="3047837" cy="2288540"/>
            <wp:effectExtent l="0" t="0" r="635" b="0"/>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4"/>
                    <a:srcRect l="31310" t="19605" r="31310" b="25559"/>
                    <a:stretch/>
                  </pic:blipFill>
                  <pic:spPr bwMode="auto">
                    <a:xfrm>
                      <a:off x="0" y="0"/>
                      <a:ext cx="3056971" cy="2295399"/>
                    </a:xfrm>
                    <a:prstGeom prst="rect">
                      <a:avLst/>
                    </a:prstGeom>
                    <a:ln>
                      <a:noFill/>
                    </a:ln>
                    <a:extLst>
                      <a:ext uri="{53640926-AAD7-44D8-BBD7-CCE9431645EC}">
                        <a14:shadowObscured xmlns:a14="http://schemas.microsoft.com/office/drawing/2010/main"/>
                      </a:ext>
                    </a:extLst>
                  </pic:spPr>
                </pic:pic>
              </a:graphicData>
            </a:graphic>
          </wp:inline>
        </w:drawing>
      </w:r>
    </w:p>
    <w:p w:rsidR="00084696" w:rsidRPr="00B3764B" w:rsidRDefault="00084696" w:rsidP="00084696">
      <w:pPr>
        <w:pStyle w:val="Ttulo1"/>
        <w:spacing w:before="0"/>
        <w:rPr>
          <w:rFonts w:ascii="Times New Roman" w:hAnsi="Times New Roman" w:cs="Times New Roman"/>
          <w:b w:val="0"/>
          <w:color w:val="auto"/>
          <w:sz w:val="22"/>
          <w:szCs w:val="22"/>
        </w:rPr>
      </w:pPr>
      <w:bookmarkStart w:id="1530" w:name="_Toc423967599"/>
      <w:bookmarkStart w:id="1531" w:name="_Toc423968133"/>
      <w:bookmarkStart w:id="1532" w:name="_Toc423968562"/>
      <w:r>
        <w:rPr>
          <w:rFonts w:ascii="Times New Roman" w:hAnsi="Times New Roman" w:cs="Times New Roman"/>
          <w:b w:val="0"/>
          <w:color w:val="auto"/>
          <w:sz w:val="22"/>
          <w:szCs w:val="22"/>
        </w:rPr>
        <w:t xml:space="preserve">                                     </w:t>
      </w:r>
      <w:bookmarkStart w:id="1533" w:name="_Toc424676897"/>
      <w:bookmarkStart w:id="1534" w:name="_Toc424677086"/>
      <w:bookmarkStart w:id="1535" w:name="_Toc424677261"/>
      <w:bookmarkStart w:id="1536" w:name="_Toc424731617"/>
      <w:bookmarkStart w:id="1537" w:name="_Toc424802822"/>
      <w:bookmarkStart w:id="1538" w:name="_Toc424803016"/>
      <w:r w:rsidRPr="00B3764B">
        <w:rPr>
          <w:rFonts w:ascii="Times New Roman" w:hAnsi="Times New Roman" w:cs="Times New Roman"/>
          <w:b w:val="0"/>
          <w:color w:val="auto"/>
          <w:sz w:val="22"/>
          <w:szCs w:val="22"/>
        </w:rPr>
        <w:t>FIGURA 6. Instalación finalizada</w:t>
      </w:r>
      <w:bookmarkEnd w:id="1530"/>
      <w:bookmarkEnd w:id="1531"/>
      <w:bookmarkEnd w:id="1532"/>
      <w:bookmarkEnd w:id="1533"/>
      <w:bookmarkEnd w:id="1534"/>
      <w:bookmarkEnd w:id="1535"/>
      <w:bookmarkEnd w:id="1536"/>
      <w:bookmarkEnd w:id="1537"/>
      <w:bookmarkEnd w:id="1538"/>
    </w:p>
    <w:p w:rsidR="001B0860" w:rsidRPr="00084696" w:rsidRDefault="00084696" w:rsidP="001B0860">
      <w:pPr>
        <w:spacing w:line="360" w:lineRule="auto"/>
        <w:rPr>
          <w:rFonts w:ascii="Times New Roman" w:hAnsi="Times New Roman" w:cs="Times New Roman"/>
          <w:sz w:val="16"/>
          <w:szCs w:val="16"/>
        </w:rPr>
      </w:pPr>
      <w:r w:rsidRPr="00084696">
        <w:rPr>
          <w:rFonts w:ascii="Times New Roman" w:hAnsi="Times New Roman" w:cs="Times New Roman"/>
          <w:sz w:val="16"/>
          <w:szCs w:val="16"/>
        </w:rPr>
        <w:t xml:space="preserve">                                     </w:t>
      </w:r>
      <w:r>
        <w:rPr>
          <w:rFonts w:ascii="Times New Roman" w:hAnsi="Times New Roman" w:cs="Times New Roman"/>
          <w:sz w:val="16"/>
          <w:szCs w:val="16"/>
        </w:rPr>
        <w:t xml:space="preserve">              </w:t>
      </w:r>
      <w:r w:rsidR="001B0860" w:rsidRPr="00084696">
        <w:rPr>
          <w:rFonts w:ascii="Times New Roman" w:hAnsi="Times New Roman" w:cs="Times New Roman"/>
          <w:sz w:val="16"/>
          <w:szCs w:val="16"/>
        </w:rPr>
        <w:t>Fuente: Visual Studio</w:t>
      </w:r>
    </w:p>
    <w:p w:rsidR="001B0860" w:rsidRDefault="001B0860" w:rsidP="00F73E4A">
      <w:pPr>
        <w:pStyle w:val="Prrafodelista"/>
        <w:spacing w:before="240" w:line="360" w:lineRule="auto"/>
        <w:ind w:left="360"/>
        <w:jc w:val="center"/>
        <w:rPr>
          <w:sz w:val="22"/>
          <w:szCs w:val="22"/>
        </w:rPr>
      </w:pPr>
    </w:p>
    <w:p w:rsidR="00B02960" w:rsidRDefault="00B02960" w:rsidP="00F73E4A">
      <w:pPr>
        <w:pStyle w:val="Prrafodelista"/>
        <w:spacing w:before="240" w:line="360" w:lineRule="auto"/>
        <w:ind w:left="360"/>
        <w:jc w:val="center"/>
        <w:rPr>
          <w:sz w:val="22"/>
          <w:szCs w:val="22"/>
        </w:rPr>
      </w:pPr>
    </w:p>
    <w:p w:rsidR="00B02960" w:rsidRDefault="00B02960" w:rsidP="00F73E4A">
      <w:pPr>
        <w:pStyle w:val="Prrafodelista"/>
        <w:spacing w:before="240" w:line="360" w:lineRule="auto"/>
        <w:ind w:left="360"/>
        <w:jc w:val="center"/>
        <w:rPr>
          <w:sz w:val="22"/>
          <w:szCs w:val="22"/>
        </w:rPr>
      </w:pPr>
    </w:p>
    <w:p w:rsidR="00B02960" w:rsidRDefault="00B02960" w:rsidP="00F73E4A">
      <w:pPr>
        <w:pStyle w:val="Prrafodelista"/>
        <w:spacing w:before="240" w:line="360" w:lineRule="auto"/>
        <w:ind w:left="360"/>
        <w:jc w:val="center"/>
        <w:rPr>
          <w:sz w:val="22"/>
          <w:szCs w:val="22"/>
        </w:rPr>
      </w:pPr>
    </w:p>
    <w:p w:rsidR="00B02960" w:rsidRDefault="00B02960" w:rsidP="00F73E4A">
      <w:pPr>
        <w:pStyle w:val="Prrafodelista"/>
        <w:spacing w:before="240" w:line="360" w:lineRule="auto"/>
        <w:ind w:left="360"/>
        <w:jc w:val="center"/>
        <w:rPr>
          <w:sz w:val="22"/>
          <w:szCs w:val="22"/>
        </w:rPr>
      </w:pPr>
    </w:p>
    <w:p w:rsidR="00B02960" w:rsidRDefault="00B02960" w:rsidP="00F73E4A">
      <w:pPr>
        <w:pStyle w:val="Prrafodelista"/>
        <w:spacing w:before="240" w:line="360" w:lineRule="auto"/>
        <w:ind w:left="360"/>
        <w:jc w:val="center"/>
        <w:rPr>
          <w:sz w:val="22"/>
          <w:szCs w:val="22"/>
        </w:rPr>
      </w:pPr>
    </w:p>
    <w:p w:rsidR="00B02960" w:rsidRDefault="00B02960" w:rsidP="00F73E4A">
      <w:pPr>
        <w:pStyle w:val="Prrafodelista"/>
        <w:spacing w:before="240" w:line="360" w:lineRule="auto"/>
        <w:ind w:left="360"/>
        <w:jc w:val="center"/>
        <w:rPr>
          <w:sz w:val="22"/>
          <w:szCs w:val="22"/>
        </w:rPr>
      </w:pPr>
    </w:p>
    <w:p w:rsidR="00B02960" w:rsidRPr="00B3764B" w:rsidRDefault="00B02960" w:rsidP="00F73E4A">
      <w:pPr>
        <w:pStyle w:val="Prrafodelista"/>
        <w:spacing w:before="240" w:line="360" w:lineRule="auto"/>
        <w:ind w:left="360"/>
        <w:jc w:val="center"/>
        <w:rPr>
          <w:sz w:val="22"/>
          <w:szCs w:val="22"/>
        </w:rPr>
      </w:pPr>
    </w:p>
    <w:p w:rsidR="00E24AFF" w:rsidRPr="00B3764B" w:rsidRDefault="00E24AFF" w:rsidP="00F73E4A">
      <w:pPr>
        <w:pStyle w:val="Prrafodelista"/>
        <w:numPr>
          <w:ilvl w:val="0"/>
          <w:numId w:val="30"/>
        </w:numPr>
        <w:spacing w:line="360" w:lineRule="auto"/>
        <w:rPr>
          <w:sz w:val="22"/>
          <w:szCs w:val="22"/>
        </w:rPr>
      </w:pPr>
      <w:r w:rsidRPr="00B3764B">
        <w:rPr>
          <w:sz w:val="22"/>
          <w:szCs w:val="22"/>
        </w:rPr>
        <w:lastRenderedPageBreak/>
        <w:t>Una vez finalizado el proceso de instalación, el sistema está listo para ser utilizado.</w:t>
      </w:r>
    </w:p>
    <w:p w:rsidR="00E24AFF" w:rsidRPr="00B3764B" w:rsidRDefault="00EB78E5" w:rsidP="00084696">
      <w:pPr>
        <w:pStyle w:val="Prrafodelista"/>
        <w:spacing w:line="360" w:lineRule="auto"/>
        <w:ind w:left="360"/>
        <w:jc w:val="center"/>
        <w:rPr>
          <w:sz w:val="22"/>
          <w:szCs w:val="22"/>
        </w:rPr>
      </w:pPr>
      <w:r w:rsidRPr="00B3764B">
        <w:rPr>
          <w:noProof/>
          <w:sz w:val="22"/>
          <w:szCs w:val="22"/>
        </w:rPr>
        <w:drawing>
          <wp:inline distT="0" distB="0" distL="0" distR="0">
            <wp:extent cx="5307666" cy="3105150"/>
            <wp:effectExtent l="0" t="0" r="762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isenotesis.p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318936" cy="3111743"/>
                    </a:xfrm>
                    <a:prstGeom prst="rect">
                      <a:avLst/>
                    </a:prstGeom>
                  </pic:spPr>
                </pic:pic>
              </a:graphicData>
            </a:graphic>
          </wp:inline>
        </w:drawing>
      </w:r>
    </w:p>
    <w:p w:rsidR="00084696" w:rsidRPr="00B3764B" w:rsidRDefault="00084696" w:rsidP="00084696">
      <w:pPr>
        <w:pStyle w:val="Ttulo1"/>
        <w:spacing w:before="0"/>
        <w:ind w:firstLine="360"/>
        <w:rPr>
          <w:rFonts w:ascii="Times New Roman" w:hAnsi="Times New Roman" w:cs="Times New Roman"/>
          <w:b w:val="0"/>
          <w:color w:val="auto"/>
          <w:sz w:val="22"/>
          <w:szCs w:val="22"/>
        </w:rPr>
      </w:pPr>
      <w:bookmarkStart w:id="1539" w:name="_Toc423967600"/>
      <w:bookmarkStart w:id="1540" w:name="_Toc423968134"/>
      <w:bookmarkStart w:id="1541" w:name="_Toc423968563"/>
      <w:bookmarkStart w:id="1542" w:name="_Toc424676898"/>
      <w:bookmarkStart w:id="1543" w:name="_Toc424677087"/>
      <w:bookmarkStart w:id="1544" w:name="_Toc424677262"/>
      <w:bookmarkStart w:id="1545" w:name="_Toc424731618"/>
      <w:bookmarkStart w:id="1546" w:name="_Toc424802823"/>
      <w:bookmarkStart w:id="1547" w:name="_Toc424803017"/>
      <w:r w:rsidRPr="00B3764B">
        <w:rPr>
          <w:rFonts w:ascii="Times New Roman" w:hAnsi="Times New Roman" w:cs="Times New Roman"/>
          <w:b w:val="0"/>
          <w:color w:val="auto"/>
          <w:sz w:val="22"/>
          <w:szCs w:val="22"/>
        </w:rPr>
        <w:t>FIGURA 7. Sistema de traducción</w:t>
      </w:r>
      <w:bookmarkEnd w:id="1539"/>
      <w:bookmarkEnd w:id="1540"/>
      <w:bookmarkEnd w:id="1541"/>
      <w:bookmarkEnd w:id="1542"/>
      <w:bookmarkEnd w:id="1543"/>
      <w:bookmarkEnd w:id="1544"/>
      <w:bookmarkEnd w:id="1545"/>
      <w:bookmarkEnd w:id="1546"/>
      <w:bookmarkEnd w:id="1547"/>
    </w:p>
    <w:p w:rsidR="001B0860" w:rsidRPr="00084696" w:rsidRDefault="00084696" w:rsidP="00F73E4A">
      <w:pPr>
        <w:spacing w:line="360" w:lineRule="auto"/>
        <w:rPr>
          <w:rFonts w:ascii="Times New Roman" w:eastAsia="Times New Roman" w:hAnsi="Times New Roman" w:cs="Times New Roman"/>
          <w:b/>
          <w:sz w:val="16"/>
          <w:szCs w:val="16"/>
          <w:lang w:val="es-ES" w:eastAsia="es-ES"/>
        </w:rPr>
      </w:pPr>
      <w:r>
        <w:rPr>
          <w:rFonts w:ascii="Times New Roman" w:hAnsi="Times New Roman" w:cs="Times New Roman"/>
          <w:sz w:val="16"/>
          <w:szCs w:val="16"/>
        </w:rPr>
        <w:t xml:space="preserve">         </w:t>
      </w:r>
      <w:r w:rsidR="001B0860" w:rsidRPr="00084696">
        <w:rPr>
          <w:rFonts w:ascii="Times New Roman" w:hAnsi="Times New Roman" w:cs="Times New Roman"/>
          <w:sz w:val="16"/>
          <w:szCs w:val="16"/>
        </w:rPr>
        <w:t>Fuente: Guallo C., Duicela S., 2014</w:t>
      </w:r>
      <w:r w:rsidR="001B0860" w:rsidRPr="00084696">
        <w:rPr>
          <w:rFonts w:ascii="Times New Roman" w:eastAsia="Times New Roman" w:hAnsi="Times New Roman" w:cs="Times New Roman"/>
          <w:b/>
          <w:sz w:val="16"/>
          <w:szCs w:val="16"/>
          <w:lang w:val="es-ES" w:eastAsia="es-ES"/>
        </w:rPr>
        <w:t xml:space="preserve">  </w:t>
      </w:r>
    </w:p>
    <w:p w:rsidR="00747302" w:rsidRPr="00B3764B" w:rsidRDefault="00747302" w:rsidP="00F73E4A">
      <w:pPr>
        <w:spacing w:line="360" w:lineRule="auto"/>
        <w:rPr>
          <w:rFonts w:ascii="Times New Roman" w:eastAsia="Times New Roman" w:hAnsi="Times New Roman" w:cs="Times New Roman"/>
          <w:b/>
          <w:lang w:val="es-ES" w:eastAsia="es-ES"/>
        </w:rPr>
      </w:pPr>
    </w:p>
    <w:p w:rsidR="00E24AFF" w:rsidRPr="00B3764B" w:rsidRDefault="00E24AFF" w:rsidP="00F73E4A">
      <w:pPr>
        <w:pStyle w:val="Prrafodelista"/>
        <w:numPr>
          <w:ilvl w:val="0"/>
          <w:numId w:val="29"/>
        </w:numPr>
        <w:spacing w:line="360" w:lineRule="auto"/>
        <w:rPr>
          <w:b/>
          <w:sz w:val="22"/>
          <w:szCs w:val="22"/>
        </w:rPr>
      </w:pPr>
      <w:r w:rsidRPr="00B3764B">
        <w:rPr>
          <w:b/>
          <w:sz w:val="22"/>
          <w:szCs w:val="22"/>
        </w:rPr>
        <w:t>DESCRIPCIÓN DEL PRODUCTO</w:t>
      </w:r>
    </w:p>
    <w:p w:rsidR="00E24AFF" w:rsidRPr="00B3764B" w:rsidRDefault="00E24AFF" w:rsidP="00F73E4A">
      <w:pPr>
        <w:spacing w:before="240" w:line="360" w:lineRule="auto"/>
        <w:rPr>
          <w:rFonts w:ascii="Times New Roman" w:hAnsi="Times New Roman" w:cs="Times New Roman"/>
        </w:rPr>
      </w:pPr>
      <w:r w:rsidRPr="00B3764B">
        <w:rPr>
          <w:rFonts w:ascii="Times New Roman" w:hAnsi="Times New Roman" w:cs="Times New Roman"/>
        </w:rPr>
        <w:t>El sistema de traducción de lenguaje de señas a voz y viceversa presenta la siguiente estructura.</w:t>
      </w:r>
    </w:p>
    <w:p w:rsidR="00E24AFF" w:rsidRPr="00B3764B" w:rsidRDefault="00EB78E5" w:rsidP="00084696">
      <w:pPr>
        <w:spacing w:line="360" w:lineRule="auto"/>
        <w:jc w:val="center"/>
        <w:rPr>
          <w:rFonts w:ascii="Times New Roman" w:hAnsi="Times New Roman" w:cs="Times New Roman"/>
        </w:rPr>
      </w:pPr>
      <w:r w:rsidRPr="00B3764B">
        <w:rPr>
          <w:rFonts w:ascii="Times New Roman" w:eastAsiaTheme="majorEastAsia" w:hAnsi="Times New Roman" w:cs="Times New Roman"/>
          <w:bCs/>
          <w:noProof/>
          <w:lang w:val="es-ES" w:eastAsia="es-ES"/>
        </w:rPr>
        <w:drawing>
          <wp:inline distT="0" distB="0" distL="0" distR="0" wp14:anchorId="5154F649" wp14:editId="43793CBD">
            <wp:extent cx="5102948" cy="2962275"/>
            <wp:effectExtent l="0" t="0" r="2540"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iseno.pn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110608" cy="2966722"/>
                    </a:xfrm>
                    <a:prstGeom prst="rect">
                      <a:avLst/>
                    </a:prstGeom>
                  </pic:spPr>
                </pic:pic>
              </a:graphicData>
            </a:graphic>
          </wp:inline>
        </w:drawing>
      </w:r>
    </w:p>
    <w:p w:rsidR="00084696" w:rsidRPr="00B3764B" w:rsidRDefault="00084696" w:rsidP="00084696">
      <w:pPr>
        <w:pStyle w:val="Ttulo1"/>
        <w:spacing w:before="0"/>
        <w:rPr>
          <w:rFonts w:ascii="Times New Roman" w:hAnsi="Times New Roman" w:cs="Times New Roman"/>
          <w:b w:val="0"/>
          <w:color w:val="auto"/>
          <w:sz w:val="22"/>
          <w:szCs w:val="22"/>
        </w:rPr>
      </w:pPr>
      <w:bookmarkStart w:id="1548" w:name="_Toc423967601"/>
      <w:bookmarkStart w:id="1549" w:name="_Toc423968135"/>
      <w:bookmarkStart w:id="1550" w:name="_Toc423968564"/>
      <w:r>
        <w:rPr>
          <w:rFonts w:ascii="Times New Roman" w:hAnsi="Times New Roman" w:cs="Times New Roman"/>
          <w:b w:val="0"/>
          <w:color w:val="auto"/>
          <w:sz w:val="22"/>
          <w:szCs w:val="22"/>
        </w:rPr>
        <w:t xml:space="preserve">    </w:t>
      </w:r>
      <w:bookmarkStart w:id="1551" w:name="_Toc424676899"/>
      <w:bookmarkStart w:id="1552" w:name="_Toc424677088"/>
      <w:bookmarkStart w:id="1553" w:name="_Toc424677263"/>
      <w:bookmarkStart w:id="1554" w:name="_Toc424731619"/>
      <w:bookmarkStart w:id="1555" w:name="_Toc424802824"/>
      <w:bookmarkStart w:id="1556" w:name="_Toc424803018"/>
      <w:r w:rsidRPr="00B3764B">
        <w:rPr>
          <w:rFonts w:ascii="Times New Roman" w:hAnsi="Times New Roman" w:cs="Times New Roman"/>
          <w:b w:val="0"/>
          <w:color w:val="auto"/>
          <w:sz w:val="22"/>
          <w:szCs w:val="22"/>
        </w:rPr>
        <w:t>FIGURA 8. Descripción del producto</w:t>
      </w:r>
      <w:bookmarkEnd w:id="1548"/>
      <w:bookmarkEnd w:id="1549"/>
      <w:bookmarkEnd w:id="1550"/>
      <w:bookmarkEnd w:id="1551"/>
      <w:bookmarkEnd w:id="1552"/>
      <w:bookmarkEnd w:id="1553"/>
      <w:bookmarkEnd w:id="1554"/>
      <w:bookmarkEnd w:id="1555"/>
      <w:bookmarkEnd w:id="1556"/>
    </w:p>
    <w:p w:rsidR="001B0860" w:rsidRPr="00084696" w:rsidRDefault="00084696" w:rsidP="001B0860">
      <w:pPr>
        <w:spacing w:line="360" w:lineRule="auto"/>
        <w:rPr>
          <w:rFonts w:ascii="Times New Roman" w:eastAsia="Times New Roman" w:hAnsi="Times New Roman" w:cs="Times New Roman"/>
          <w:b/>
          <w:sz w:val="16"/>
          <w:szCs w:val="16"/>
          <w:lang w:val="es-ES" w:eastAsia="es-ES"/>
        </w:rPr>
      </w:pPr>
      <w:r>
        <w:rPr>
          <w:rFonts w:ascii="Times New Roman" w:hAnsi="Times New Roman" w:cs="Times New Roman"/>
          <w:sz w:val="16"/>
          <w:szCs w:val="16"/>
        </w:rPr>
        <w:t xml:space="preserve">     </w:t>
      </w:r>
      <w:r w:rsidR="001B0860" w:rsidRPr="00084696">
        <w:rPr>
          <w:rFonts w:ascii="Times New Roman" w:hAnsi="Times New Roman" w:cs="Times New Roman"/>
          <w:sz w:val="16"/>
          <w:szCs w:val="16"/>
        </w:rPr>
        <w:t>Fuente: Guallo C., Duicela S., 2014</w:t>
      </w:r>
      <w:r w:rsidR="001B0860" w:rsidRPr="00084696">
        <w:rPr>
          <w:rFonts w:ascii="Times New Roman" w:eastAsia="Times New Roman" w:hAnsi="Times New Roman" w:cs="Times New Roman"/>
          <w:b/>
          <w:sz w:val="16"/>
          <w:szCs w:val="16"/>
          <w:lang w:val="es-ES" w:eastAsia="es-ES"/>
        </w:rPr>
        <w:t xml:space="preserve">  </w:t>
      </w:r>
    </w:p>
    <w:p w:rsidR="00E24AFF" w:rsidRPr="00B3764B" w:rsidRDefault="00E24AFF" w:rsidP="00F73E4A">
      <w:pPr>
        <w:pStyle w:val="Prrafodelista"/>
        <w:numPr>
          <w:ilvl w:val="0"/>
          <w:numId w:val="31"/>
        </w:numPr>
        <w:spacing w:line="360" w:lineRule="auto"/>
        <w:jc w:val="both"/>
        <w:rPr>
          <w:b/>
          <w:sz w:val="22"/>
          <w:szCs w:val="22"/>
        </w:rPr>
      </w:pPr>
      <w:r w:rsidRPr="00B3764B">
        <w:rPr>
          <w:b/>
          <w:sz w:val="22"/>
          <w:szCs w:val="22"/>
        </w:rPr>
        <w:lastRenderedPageBreak/>
        <w:t xml:space="preserve">Cuadro de video: </w:t>
      </w:r>
      <w:r w:rsidRPr="00B3764B">
        <w:rPr>
          <w:sz w:val="22"/>
          <w:szCs w:val="22"/>
        </w:rPr>
        <w:t>visualiza la secuencia de video captado por el sensor Kinect así como la trayectoria de las manos mediante una sucesión de puntos.</w:t>
      </w:r>
    </w:p>
    <w:p w:rsidR="00E24AFF" w:rsidRPr="00B3764B" w:rsidRDefault="00E24AFF" w:rsidP="00F73E4A">
      <w:pPr>
        <w:pStyle w:val="Prrafodelista"/>
        <w:numPr>
          <w:ilvl w:val="0"/>
          <w:numId w:val="31"/>
        </w:numPr>
        <w:spacing w:line="360" w:lineRule="auto"/>
        <w:jc w:val="both"/>
        <w:rPr>
          <w:b/>
          <w:sz w:val="22"/>
          <w:szCs w:val="22"/>
        </w:rPr>
      </w:pPr>
      <w:r w:rsidRPr="00B3764B">
        <w:rPr>
          <w:b/>
          <w:sz w:val="22"/>
          <w:szCs w:val="22"/>
        </w:rPr>
        <w:t xml:space="preserve">Cuadro de Texto Señas: </w:t>
      </w:r>
      <w:r w:rsidRPr="00B3764B">
        <w:rPr>
          <w:sz w:val="22"/>
          <w:szCs w:val="22"/>
        </w:rPr>
        <w:t>Muestra el lenguaje de señas realizadas por el usuario en formato de texto.</w:t>
      </w:r>
    </w:p>
    <w:p w:rsidR="00E24AFF" w:rsidRPr="00B3764B" w:rsidRDefault="00E24AFF" w:rsidP="00F73E4A">
      <w:pPr>
        <w:pStyle w:val="Prrafodelista"/>
        <w:numPr>
          <w:ilvl w:val="0"/>
          <w:numId w:val="31"/>
        </w:numPr>
        <w:spacing w:line="360" w:lineRule="auto"/>
        <w:jc w:val="both"/>
        <w:rPr>
          <w:b/>
          <w:sz w:val="22"/>
          <w:szCs w:val="22"/>
        </w:rPr>
      </w:pPr>
      <w:r w:rsidRPr="00B3764B">
        <w:rPr>
          <w:b/>
          <w:sz w:val="22"/>
          <w:szCs w:val="22"/>
        </w:rPr>
        <w:t xml:space="preserve">Botón Limpiar: </w:t>
      </w:r>
      <w:r w:rsidRPr="00B3764B">
        <w:rPr>
          <w:sz w:val="22"/>
          <w:szCs w:val="22"/>
        </w:rPr>
        <w:t>Borra el contenido del cuadro de Texto Señas.</w:t>
      </w:r>
    </w:p>
    <w:p w:rsidR="00E24AFF" w:rsidRPr="00B3764B" w:rsidRDefault="00E24AFF" w:rsidP="00F73E4A">
      <w:pPr>
        <w:pStyle w:val="Prrafodelista"/>
        <w:numPr>
          <w:ilvl w:val="0"/>
          <w:numId w:val="31"/>
        </w:numPr>
        <w:spacing w:line="360" w:lineRule="auto"/>
        <w:jc w:val="both"/>
        <w:rPr>
          <w:b/>
          <w:sz w:val="22"/>
          <w:szCs w:val="22"/>
        </w:rPr>
      </w:pPr>
      <w:r w:rsidRPr="00B3764B">
        <w:rPr>
          <w:b/>
          <w:sz w:val="22"/>
          <w:szCs w:val="22"/>
        </w:rPr>
        <w:t>Botón Escuchar:</w:t>
      </w:r>
      <w:r w:rsidRPr="00B3764B">
        <w:rPr>
          <w:sz w:val="22"/>
          <w:szCs w:val="22"/>
        </w:rPr>
        <w:t xml:space="preserve"> Reconoce la voz emitida por el usuario.</w:t>
      </w:r>
    </w:p>
    <w:p w:rsidR="00E24AFF" w:rsidRPr="00B3764B" w:rsidRDefault="00E24AFF" w:rsidP="00F73E4A">
      <w:pPr>
        <w:pStyle w:val="Prrafodelista"/>
        <w:numPr>
          <w:ilvl w:val="0"/>
          <w:numId w:val="31"/>
        </w:numPr>
        <w:spacing w:line="360" w:lineRule="auto"/>
        <w:jc w:val="both"/>
        <w:rPr>
          <w:b/>
          <w:sz w:val="22"/>
          <w:szCs w:val="22"/>
        </w:rPr>
      </w:pPr>
      <w:r w:rsidRPr="00B3764B">
        <w:rPr>
          <w:b/>
          <w:sz w:val="22"/>
          <w:szCs w:val="22"/>
        </w:rPr>
        <w:t>Botón Detener:</w:t>
      </w:r>
      <w:r w:rsidRPr="00B3764B">
        <w:rPr>
          <w:sz w:val="22"/>
          <w:szCs w:val="22"/>
        </w:rPr>
        <w:t xml:space="preserve"> Suspende el reconocimiento de voz.   </w:t>
      </w:r>
    </w:p>
    <w:p w:rsidR="00E24AFF" w:rsidRPr="00B3764B" w:rsidRDefault="00E24AFF" w:rsidP="00F73E4A">
      <w:pPr>
        <w:pStyle w:val="Prrafodelista"/>
        <w:numPr>
          <w:ilvl w:val="0"/>
          <w:numId w:val="31"/>
        </w:numPr>
        <w:spacing w:line="360" w:lineRule="auto"/>
        <w:jc w:val="both"/>
        <w:rPr>
          <w:b/>
          <w:sz w:val="22"/>
          <w:szCs w:val="22"/>
        </w:rPr>
      </w:pPr>
      <w:r w:rsidRPr="00B3764B">
        <w:rPr>
          <w:b/>
          <w:sz w:val="22"/>
          <w:szCs w:val="22"/>
        </w:rPr>
        <w:t>Cuadro de Texto Voz:</w:t>
      </w:r>
      <w:r w:rsidRPr="00B3764B">
        <w:rPr>
          <w:sz w:val="22"/>
          <w:szCs w:val="22"/>
        </w:rPr>
        <w:t xml:space="preserve"> Muestra en formato de texto las palabras emitidas por el usuario.</w:t>
      </w:r>
    </w:p>
    <w:p w:rsidR="00E24AFF" w:rsidRPr="00B3764B" w:rsidRDefault="00E24AFF" w:rsidP="00F73E4A">
      <w:pPr>
        <w:pStyle w:val="Prrafodelista"/>
        <w:numPr>
          <w:ilvl w:val="0"/>
          <w:numId w:val="31"/>
        </w:numPr>
        <w:spacing w:line="360" w:lineRule="auto"/>
        <w:jc w:val="both"/>
        <w:rPr>
          <w:b/>
          <w:sz w:val="22"/>
          <w:szCs w:val="22"/>
        </w:rPr>
      </w:pPr>
      <w:r w:rsidRPr="00B3764B">
        <w:rPr>
          <w:b/>
          <w:sz w:val="22"/>
          <w:szCs w:val="22"/>
        </w:rPr>
        <w:t>Botón Limpiar:</w:t>
      </w:r>
      <w:r w:rsidRPr="00B3764B">
        <w:rPr>
          <w:sz w:val="22"/>
          <w:szCs w:val="22"/>
        </w:rPr>
        <w:t xml:space="preserve"> Borra el contenido del cuadro de Texto Voz.</w:t>
      </w:r>
    </w:p>
    <w:p w:rsidR="00E24AFF" w:rsidRPr="00B3764B" w:rsidRDefault="00E24AFF" w:rsidP="00F73E4A">
      <w:pPr>
        <w:pStyle w:val="Prrafodelista"/>
        <w:numPr>
          <w:ilvl w:val="0"/>
          <w:numId w:val="31"/>
        </w:numPr>
        <w:spacing w:line="360" w:lineRule="auto"/>
        <w:jc w:val="both"/>
        <w:rPr>
          <w:b/>
          <w:sz w:val="22"/>
          <w:szCs w:val="22"/>
        </w:rPr>
      </w:pPr>
      <w:r w:rsidRPr="00B3764B">
        <w:rPr>
          <w:b/>
          <w:sz w:val="22"/>
          <w:szCs w:val="22"/>
        </w:rPr>
        <w:t>Cuadro de imagen:</w:t>
      </w:r>
      <w:r w:rsidRPr="00B3764B">
        <w:rPr>
          <w:sz w:val="22"/>
          <w:szCs w:val="22"/>
        </w:rPr>
        <w:t xml:space="preserve"> visualiza en formato de imagen las palabras contenidas en el cuadro de Texto Voz.</w:t>
      </w:r>
    </w:p>
    <w:p w:rsidR="00E24AFF" w:rsidRPr="00B3764B" w:rsidRDefault="00E24AFF" w:rsidP="00F73E4A">
      <w:pPr>
        <w:pStyle w:val="Prrafodelista"/>
        <w:numPr>
          <w:ilvl w:val="0"/>
          <w:numId w:val="31"/>
        </w:numPr>
        <w:spacing w:line="360" w:lineRule="auto"/>
        <w:jc w:val="both"/>
        <w:rPr>
          <w:b/>
          <w:sz w:val="22"/>
          <w:szCs w:val="22"/>
        </w:rPr>
      </w:pPr>
      <w:r w:rsidRPr="00B3764B">
        <w:rPr>
          <w:b/>
          <w:sz w:val="22"/>
          <w:szCs w:val="22"/>
        </w:rPr>
        <w:t>Información:</w:t>
      </w:r>
      <w:r w:rsidRPr="00B3764B">
        <w:rPr>
          <w:sz w:val="22"/>
          <w:szCs w:val="22"/>
        </w:rPr>
        <w:t xml:space="preserve"> muestra el nombre y versión del sistema.</w:t>
      </w:r>
    </w:p>
    <w:p w:rsidR="00D15D70" w:rsidRPr="00B3764B" w:rsidRDefault="00D15D70" w:rsidP="00F73E4A">
      <w:pPr>
        <w:spacing w:line="360" w:lineRule="auto"/>
        <w:jc w:val="both"/>
        <w:rPr>
          <w:rFonts w:ascii="Times New Roman" w:hAnsi="Times New Roman" w:cs="Times New Roman"/>
          <w:b/>
        </w:rPr>
        <w:sectPr w:rsidR="00D15D70" w:rsidRPr="00B3764B" w:rsidSect="000B1C27">
          <w:footerReference w:type="default" r:id="rId87"/>
          <w:pgSz w:w="11906" w:h="16838" w:code="9"/>
          <w:pgMar w:top="1701" w:right="1418" w:bottom="1701" w:left="1985" w:header="851" w:footer="851" w:gutter="0"/>
          <w:cols w:space="708"/>
          <w:titlePg/>
          <w:docGrid w:linePitch="360"/>
        </w:sectPr>
      </w:pPr>
    </w:p>
    <w:p w:rsidR="00E24AFF" w:rsidRPr="00BE403A" w:rsidRDefault="007E49A1" w:rsidP="00BE403A">
      <w:pPr>
        <w:pStyle w:val="Ttulo1"/>
        <w:rPr>
          <w:rFonts w:ascii="Times New Roman" w:hAnsi="Times New Roman" w:cs="Times New Roman"/>
          <w:color w:val="auto"/>
          <w:sz w:val="22"/>
          <w:szCs w:val="22"/>
          <w:lang w:eastAsia="es-ES"/>
        </w:rPr>
      </w:pPr>
      <w:bookmarkStart w:id="1557" w:name="_Toc424676900"/>
      <w:bookmarkStart w:id="1558" w:name="_Toc424677089"/>
      <w:bookmarkStart w:id="1559" w:name="_Toc424677264"/>
      <w:bookmarkStart w:id="1560" w:name="_Toc424731620"/>
      <w:bookmarkStart w:id="1561" w:name="_Toc424802825"/>
      <w:bookmarkStart w:id="1562" w:name="_Toc424803019"/>
      <w:r w:rsidRPr="00BE403A">
        <w:rPr>
          <w:rFonts w:ascii="Times New Roman" w:hAnsi="Times New Roman" w:cs="Times New Roman"/>
          <w:color w:val="auto"/>
          <w:sz w:val="22"/>
          <w:szCs w:val="22"/>
          <w:lang w:eastAsia="es-ES"/>
        </w:rPr>
        <w:lastRenderedPageBreak/>
        <w:t xml:space="preserve">ANEXO </w:t>
      </w:r>
      <w:r w:rsidR="00585A10">
        <w:rPr>
          <w:rFonts w:ascii="Times New Roman" w:hAnsi="Times New Roman" w:cs="Times New Roman"/>
          <w:color w:val="auto"/>
          <w:sz w:val="22"/>
          <w:szCs w:val="22"/>
          <w:lang w:eastAsia="es-ES"/>
        </w:rPr>
        <w:t>B</w:t>
      </w:r>
      <w:r w:rsidR="0058414A" w:rsidRPr="00BE403A">
        <w:rPr>
          <w:rFonts w:ascii="Times New Roman" w:hAnsi="Times New Roman" w:cs="Times New Roman"/>
          <w:color w:val="auto"/>
          <w:sz w:val="22"/>
          <w:szCs w:val="22"/>
          <w:lang w:eastAsia="es-ES"/>
        </w:rPr>
        <w:t xml:space="preserve">. </w:t>
      </w:r>
      <w:r w:rsidR="009E349A" w:rsidRPr="009E349A">
        <w:rPr>
          <w:rFonts w:ascii="Times New Roman" w:hAnsi="Times New Roman" w:cs="Times New Roman"/>
          <w:b w:val="0"/>
          <w:color w:val="auto"/>
          <w:sz w:val="22"/>
          <w:szCs w:val="22"/>
          <w:lang w:eastAsia="es-ES"/>
        </w:rPr>
        <w:t>Encuesta</w:t>
      </w:r>
      <w:bookmarkEnd w:id="1557"/>
      <w:bookmarkEnd w:id="1558"/>
      <w:bookmarkEnd w:id="1559"/>
      <w:bookmarkEnd w:id="1560"/>
      <w:bookmarkEnd w:id="1561"/>
      <w:bookmarkEnd w:id="1562"/>
    </w:p>
    <w:p w:rsidR="007E49A1" w:rsidRPr="00B3764B" w:rsidRDefault="007E49A1" w:rsidP="00F73E4A">
      <w:pPr>
        <w:spacing w:line="360" w:lineRule="auto"/>
        <w:jc w:val="center"/>
        <w:rPr>
          <w:rFonts w:ascii="Times New Roman" w:hAnsi="Times New Roman" w:cs="Times New Roman"/>
          <w:b/>
        </w:rPr>
      </w:pPr>
    </w:p>
    <w:p w:rsidR="001E3E6A" w:rsidRPr="00B3764B" w:rsidRDefault="001E3E6A" w:rsidP="002E6B14">
      <w:pPr>
        <w:spacing w:line="240" w:lineRule="auto"/>
        <w:jc w:val="center"/>
        <w:rPr>
          <w:rFonts w:ascii="Times New Roman" w:hAnsi="Times New Roman" w:cs="Times New Roman"/>
          <w:b/>
        </w:rPr>
      </w:pPr>
    </w:p>
    <w:p w:rsidR="00991017" w:rsidRPr="00B3764B" w:rsidRDefault="00991017" w:rsidP="002E6B14">
      <w:pPr>
        <w:pStyle w:val="paragraph"/>
        <w:spacing w:before="0" w:beforeAutospacing="0" w:after="0" w:afterAutospacing="0"/>
        <w:jc w:val="center"/>
        <w:textAlignment w:val="baseline"/>
        <w:rPr>
          <w:sz w:val="22"/>
          <w:szCs w:val="22"/>
        </w:rPr>
      </w:pPr>
      <w:r w:rsidRPr="00B3764B">
        <w:rPr>
          <w:noProof/>
          <w:sz w:val="22"/>
          <w:szCs w:val="22"/>
          <w:lang w:val="es-ES" w:eastAsia="es-ES"/>
        </w:rPr>
        <w:drawing>
          <wp:anchor distT="0" distB="0" distL="114300" distR="114300" simplePos="0" relativeHeight="251667968" behindDoc="1" locked="0" layoutInCell="1" allowOverlap="1" wp14:anchorId="6749A25E" wp14:editId="0EE6F154">
            <wp:simplePos x="0" y="0"/>
            <wp:positionH relativeFrom="column">
              <wp:posOffset>-79375</wp:posOffset>
            </wp:positionH>
            <wp:positionV relativeFrom="paragraph">
              <wp:posOffset>-60960</wp:posOffset>
            </wp:positionV>
            <wp:extent cx="902417" cy="847725"/>
            <wp:effectExtent l="0" t="0" r="0" b="0"/>
            <wp:wrapNone/>
            <wp:docPr id="44" name="Picture 6" descr="Samp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mpleLogo"/>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02417"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58414A" w:rsidRPr="00B3764B">
        <w:rPr>
          <w:rStyle w:val="normaltextrun"/>
          <w:b/>
          <w:bCs/>
          <w:sz w:val="22"/>
          <w:szCs w:val="22"/>
        </w:rPr>
        <w:t xml:space="preserve">    </w:t>
      </w:r>
      <w:r w:rsidRPr="00B3764B">
        <w:rPr>
          <w:rStyle w:val="normaltextrun"/>
          <w:b/>
          <w:bCs/>
          <w:sz w:val="22"/>
          <w:szCs w:val="22"/>
        </w:rPr>
        <w:t>ESCUELA SUPERIOR POLITÉCNICA DE CHIMBORAZO</w:t>
      </w:r>
      <w:r w:rsidRPr="00B3764B">
        <w:rPr>
          <w:rStyle w:val="eop"/>
          <w:sz w:val="22"/>
          <w:szCs w:val="22"/>
        </w:rPr>
        <w:t> </w:t>
      </w:r>
    </w:p>
    <w:p w:rsidR="00991017" w:rsidRPr="00B3764B" w:rsidRDefault="0058414A" w:rsidP="002E6B14">
      <w:pPr>
        <w:pStyle w:val="paragraph"/>
        <w:spacing w:before="0" w:beforeAutospacing="0" w:after="0" w:afterAutospacing="0"/>
        <w:jc w:val="center"/>
        <w:textAlignment w:val="baseline"/>
        <w:rPr>
          <w:sz w:val="22"/>
          <w:szCs w:val="22"/>
        </w:rPr>
      </w:pPr>
      <w:r w:rsidRPr="00B3764B">
        <w:rPr>
          <w:rStyle w:val="normaltextrun"/>
          <w:b/>
          <w:bCs/>
          <w:sz w:val="22"/>
          <w:szCs w:val="22"/>
        </w:rPr>
        <w:t xml:space="preserve">  </w:t>
      </w:r>
      <w:r w:rsidR="00991017" w:rsidRPr="00B3764B">
        <w:rPr>
          <w:rStyle w:val="normaltextrun"/>
          <w:b/>
          <w:bCs/>
          <w:sz w:val="22"/>
          <w:szCs w:val="22"/>
        </w:rPr>
        <w:t>FACULTAD D EINFORMÁTICA Y ELECTRÓNICA</w:t>
      </w:r>
      <w:r w:rsidR="00991017" w:rsidRPr="00B3764B">
        <w:rPr>
          <w:rStyle w:val="eop"/>
          <w:sz w:val="22"/>
          <w:szCs w:val="22"/>
        </w:rPr>
        <w:t> </w:t>
      </w:r>
    </w:p>
    <w:p w:rsidR="00991017" w:rsidRPr="00B3764B" w:rsidRDefault="001E3E6A" w:rsidP="002E6B14">
      <w:pPr>
        <w:pStyle w:val="paragraph"/>
        <w:tabs>
          <w:tab w:val="left" w:pos="368"/>
          <w:tab w:val="center" w:pos="4251"/>
        </w:tabs>
        <w:spacing w:before="0" w:beforeAutospacing="0" w:after="0" w:afterAutospacing="0"/>
        <w:textAlignment w:val="baseline"/>
        <w:rPr>
          <w:sz w:val="22"/>
          <w:szCs w:val="22"/>
        </w:rPr>
      </w:pPr>
      <w:r w:rsidRPr="00B3764B">
        <w:rPr>
          <w:rStyle w:val="normaltextrun"/>
          <w:b/>
          <w:bCs/>
          <w:sz w:val="22"/>
          <w:szCs w:val="22"/>
        </w:rPr>
        <w:tab/>
      </w:r>
      <w:r w:rsidRPr="00B3764B">
        <w:rPr>
          <w:rStyle w:val="normaltextrun"/>
          <w:b/>
          <w:bCs/>
          <w:sz w:val="22"/>
          <w:szCs w:val="22"/>
        </w:rPr>
        <w:tab/>
      </w:r>
      <w:r w:rsidR="0058414A" w:rsidRPr="00B3764B">
        <w:rPr>
          <w:rStyle w:val="normaltextrun"/>
          <w:b/>
          <w:bCs/>
          <w:sz w:val="22"/>
          <w:szCs w:val="22"/>
        </w:rPr>
        <w:t xml:space="preserve"> </w:t>
      </w:r>
      <w:r w:rsidR="00991017" w:rsidRPr="00B3764B">
        <w:rPr>
          <w:rStyle w:val="normaltextrun"/>
          <w:b/>
          <w:bCs/>
          <w:sz w:val="22"/>
          <w:szCs w:val="22"/>
        </w:rPr>
        <w:t>ESCUELA DE INGENIERÍA EN SISTEMAS</w:t>
      </w:r>
      <w:r w:rsidR="00991017" w:rsidRPr="00B3764B">
        <w:rPr>
          <w:rStyle w:val="eop"/>
          <w:sz w:val="22"/>
          <w:szCs w:val="22"/>
        </w:rPr>
        <w:t> </w:t>
      </w:r>
    </w:p>
    <w:p w:rsidR="00991017" w:rsidRPr="00B3764B" w:rsidRDefault="00991017" w:rsidP="002E6B14">
      <w:pPr>
        <w:pStyle w:val="paragraph"/>
        <w:spacing w:before="0" w:beforeAutospacing="0" w:after="0" w:afterAutospacing="0"/>
        <w:jc w:val="center"/>
        <w:textAlignment w:val="baseline"/>
        <w:rPr>
          <w:sz w:val="22"/>
          <w:szCs w:val="22"/>
        </w:rPr>
      </w:pPr>
      <w:r w:rsidRPr="00B3764B">
        <w:rPr>
          <w:rStyle w:val="eop"/>
          <w:sz w:val="22"/>
          <w:szCs w:val="22"/>
        </w:rPr>
        <w:t> </w:t>
      </w:r>
    </w:p>
    <w:p w:rsidR="00991017" w:rsidRPr="00B3764B" w:rsidRDefault="00991017" w:rsidP="002E6B14">
      <w:pPr>
        <w:pStyle w:val="paragraph"/>
        <w:spacing w:before="0" w:beforeAutospacing="0" w:after="0" w:afterAutospacing="0"/>
        <w:jc w:val="center"/>
        <w:textAlignment w:val="baseline"/>
        <w:rPr>
          <w:sz w:val="22"/>
          <w:szCs w:val="22"/>
        </w:rPr>
      </w:pPr>
      <w:r w:rsidRPr="00B3764B">
        <w:rPr>
          <w:rStyle w:val="eop"/>
          <w:sz w:val="22"/>
          <w:szCs w:val="22"/>
        </w:rPr>
        <w:t> </w:t>
      </w:r>
    </w:p>
    <w:p w:rsidR="00991017" w:rsidRPr="00B3764B" w:rsidRDefault="00991017" w:rsidP="002E6B14">
      <w:pPr>
        <w:pStyle w:val="paragraph"/>
        <w:spacing w:before="0" w:beforeAutospacing="0" w:after="0" w:afterAutospacing="0"/>
        <w:jc w:val="center"/>
        <w:textAlignment w:val="baseline"/>
        <w:rPr>
          <w:sz w:val="22"/>
          <w:szCs w:val="22"/>
        </w:rPr>
      </w:pPr>
      <w:r w:rsidRPr="00B3764B">
        <w:rPr>
          <w:rStyle w:val="eop"/>
          <w:sz w:val="22"/>
          <w:szCs w:val="22"/>
        </w:rPr>
        <w:t> </w:t>
      </w:r>
    </w:p>
    <w:p w:rsidR="00991017" w:rsidRPr="00B3764B" w:rsidRDefault="00991017" w:rsidP="002E6B14">
      <w:pPr>
        <w:pStyle w:val="paragraph"/>
        <w:spacing w:before="0" w:beforeAutospacing="0" w:after="0" w:afterAutospacing="0"/>
        <w:jc w:val="both"/>
        <w:textAlignment w:val="baseline"/>
        <w:rPr>
          <w:sz w:val="22"/>
          <w:szCs w:val="22"/>
        </w:rPr>
      </w:pPr>
      <w:r w:rsidRPr="00B3764B">
        <w:rPr>
          <w:rStyle w:val="normaltextrun"/>
          <w:b/>
          <w:bCs/>
          <w:sz w:val="22"/>
          <w:szCs w:val="22"/>
        </w:rPr>
        <w:t>Objetivo:</w:t>
      </w:r>
      <w:r w:rsidRPr="00B3764B">
        <w:rPr>
          <w:rStyle w:val="apple-converted-space"/>
          <w:b/>
          <w:bCs/>
          <w:sz w:val="22"/>
          <w:szCs w:val="22"/>
        </w:rPr>
        <w:t> </w:t>
      </w:r>
      <w:r w:rsidRPr="00B3764B">
        <w:rPr>
          <w:rStyle w:val="normaltextrun"/>
          <w:sz w:val="22"/>
          <w:szCs w:val="22"/>
        </w:rPr>
        <w:t>La presente encuesta tiene como objetivo</w:t>
      </w:r>
      <w:r w:rsidRPr="00B3764B">
        <w:rPr>
          <w:rStyle w:val="apple-converted-space"/>
          <w:sz w:val="22"/>
          <w:szCs w:val="22"/>
        </w:rPr>
        <w:t> </w:t>
      </w:r>
      <w:r w:rsidRPr="00B3764B">
        <w:rPr>
          <w:rStyle w:val="normaltextrun"/>
          <w:sz w:val="22"/>
          <w:szCs w:val="22"/>
        </w:rPr>
        <w:t>analizar los distintos factores</w:t>
      </w:r>
      <w:r w:rsidR="001E3E6A" w:rsidRPr="00B3764B">
        <w:rPr>
          <w:rStyle w:val="normaltextrun"/>
          <w:sz w:val="22"/>
          <w:szCs w:val="22"/>
        </w:rPr>
        <w:t> que</w:t>
      </w:r>
      <w:r w:rsidRPr="00B3764B">
        <w:rPr>
          <w:rStyle w:val="normaltextrun"/>
          <w:sz w:val="22"/>
          <w:szCs w:val="22"/>
        </w:rPr>
        <w:t xml:space="preserve"> intervienen en la comunicación de las personas sordas y</w:t>
      </w:r>
      <w:r w:rsidRPr="00B3764B">
        <w:rPr>
          <w:rStyle w:val="apple-converted-space"/>
          <w:sz w:val="22"/>
          <w:szCs w:val="22"/>
        </w:rPr>
        <w:t> </w:t>
      </w:r>
      <w:r w:rsidRPr="00B3764B">
        <w:rPr>
          <w:rStyle w:val="normaltextrun"/>
          <w:sz w:val="22"/>
          <w:szCs w:val="22"/>
        </w:rPr>
        <w:t>personas</w:t>
      </w:r>
      <w:r w:rsidRPr="00B3764B">
        <w:rPr>
          <w:rStyle w:val="apple-converted-space"/>
          <w:sz w:val="22"/>
          <w:szCs w:val="22"/>
        </w:rPr>
        <w:t> </w:t>
      </w:r>
      <w:r w:rsidRPr="00B3764B">
        <w:rPr>
          <w:rStyle w:val="normaltextrun"/>
          <w:sz w:val="22"/>
          <w:szCs w:val="22"/>
        </w:rPr>
        <w:t>oyentes,</w:t>
      </w:r>
      <w:r w:rsidRPr="00B3764B">
        <w:rPr>
          <w:rStyle w:val="apple-converted-space"/>
          <w:sz w:val="22"/>
          <w:szCs w:val="22"/>
        </w:rPr>
        <w:t> </w:t>
      </w:r>
      <w:r w:rsidRPr="00B3764B">
        <w:rPr>
          <w:rStyle w:val="normaltextrun"/>
          <w:sz w:val="22"/>
          <w:szCs w:val="22"/>
        </w:rPr>
        <w:t>aplicada al Instituto de Sordos de Chimborazo.</w:t>
      </w:r>
      <w:r w:rsidRPr="00B3764B">
        <w:rPr>
          <w:rStyle w:val="eop"/>
          <w:sz w:val="22"/>
          <w:szCs w:val="22"/>
        </w:rPr>
        <w:t> </w:t>
      </w:r>
    </w:p>
    <w:p w:rsidR="00991017" w:rsidRPr="00B3764B" w:rsidRDefault="00991017" w:rsidP="002E6B14">
      <w:pPr>
        <w:pStyle w:val="paragraph"/>
        <w:spacing w:before="0" w:beforeAutospacing="0" w:after="0" w:afterAutospacing="0"/>
        <w:textAlignment w:val="baseline"/>
        <w:rPr>
          <w:sz w:val="22"/>
          <w:szCs w:val="22"/>
        </w:rPr>
      </w:pPr>
      <w:r w:rsidRPr="00B3764B">
        <w:rPr>
          <w:rStyle w:val="eop"/>
          <w:sz w:val="22"/>
          <w:szCs w:val="22"/>
        </w:rPr>
        <w:t> </w:t>
      </w:r>
    </w:p>
    <w:p w:rsidR="00991017" w:rsidRPr="00B3764B" w:rsidRDefault="00991017" w:rsidP="002E6B14">
      <w:pPr>
        <w:pStyle w:val="paragraph"/>
        <w:spacing w:before="0" w:beforeAutospacing="0" w:after="0" w:afterAutospacing="0"/>
        <w:jc w:val="both"/>
        <w:textAlignment w:val="baseline"/>
        <w:rPr>
          <w:sz w:val="22"/>
          <w:szCs w:val="22"/>
        </w:rPr>
      </w:pPr>
      <w:r w:rsidRPr="00B3764B">
        <w:rPr>
          <w:rStyle w:val="normaltextrun"/>
          <w:sz w:val="22"/>
          <w:szCs w:val="22"/>
        </w:rPr>
        <w:t>Por favor</w:t>
      </w:r>
      <w:r w:rsidRPr="00B3764B">
        <w:rPr>
          <w:rStyle w:val="apple-converted-space"/>
          <w:sz w:val="22"/>
          <w:szCs w:val="22"/>
        </w:rPr>
        <w:t> </w:t>
      </w:r>
      <w:r w:rsidRPr="00B3764B">
        <w:rPr>
          <w:rStyle w:val="normaltextrun"/>
          <w:sz w:val="22"/>
          <w:szCs w:val="22"/>
        </w:rPr>
        <w:t>complete la encuesta con la mayor sinceridad, marque la respuesta con una “X”.</w:t>
      </w:r>
      <w:r w:rsidRPr="00B3764B">
        <w:rPr>
          <w:rStyle w:val="eop"/>
          <w:sz w:val="22"/>
          <w:szCs w:val="22"/>
        </w:rPr>
        <w:t> </w:t>
      </w:r>
    </w:p>
    <w:p w:rsidR="00991017" w:rsidRPr="00B3764B" w:rsidRDefault="00991017" w:rsidP="002E6B14">
      <w:pPr>
        <w:pStyle w:val="paragraph"/>
        <w:spacing w:before="0" w:beforeAutospacing="0" w:after="0" w:afterAutospacing="0"/>
        <w:jc w:val="both"/>
        <w:textAlignment w:val="baseline"/>
        <w:rPr>
          <w:sz w:val="22"/>
          <w:szCs w:val="22"/>
        </w:rPr>
      </w:pPr>
      <w:r w:rsidRPr="00B3764B">
        <w:rPr>
          <w:rStyle w:val="eop"/>
          <w:sz w:val="22"/>
          <w:szCs w:val="22"/>
        </w:rPr>
        <w:t> </w:t>
      </w:r>
    </w:p>
    <w:p w:rsidR="00991017" w:rsidRPr="00B3764B" w:rsidRDefault="00991017" w:rsidP="002E6B14">
      <w:pPr>
        <w:pStyle w:val="paragraph"/>
        <w:numPr>
          <w:ilvl w:val="0"/>
          <w:numId w:val="39"/>
        </w:numPr>
        <w:spacing w:before="0" w:beforeAutospacing="0" w:after="0" w:afterAutospacing="0"/>
        <w:jc w:val="both"/>
        <w:textAlignment w:val="baseline"/>
        <w:rPr>
          <w:sz w:val="22"/>
          <w:szCs w:val="22"/>
        </w:rPr>
      </w:pPr>
      <w:r w:rsidRPr="00B3764B">
        <w:rPr>
          <w:rStyle w:val="normaltextrun"/>
          <w:sz w:val="22"/>
          <w:szCs w:val="22"/>
        </w:rPr>
        <w:t>¿Considera usted que es fácil la comunicación entre las personas sordas con las personas</w:t>
      </w:r>
      <w:r w:rsidRPr="00B3764B">
        <w:rPr>
          <w:rStyle w:val="apple-converted-space"/>
          <w:sz w:val="22"/>
          <w:szCs w:val="22"/>
        </w:rPr>
        <w:t> </w:t>
      </w:r>
      <w:r w:rsidRPr="00B3764B">
        <w:rPr>
          <w:rStyle w:val="normaltextrun"/>
          <w:sz w:val="22"/>
          <w:szCs w:val="22"/>
        </w:rPr>
        <w:t>oyentes?</w:t>
      </w:r>
      <w:r w:rsidRPr="00B3764B">
        <w:rPr>
          <w:rStyle w:val="eop"/>
          <w:sz w:val="22"/>
          <w:szCs w:val="22"/>
        </w:rPr>
        <w:t> </w:t>
      </w:r>
    </w:p>
    <w:p w:rsidR="00991017" w:rsidRPr="00B3764B" w:rsidRDefault="00991017" w:rsidP="002E6B14">
      <w:pPr>
        <w:pStyle w:val="paragraph"/>
        <w:spacing w:before="0" w:beforeAutospacing="0" w:after="0" w:afterAutospacing="0"/>
        <w:jc w:val="both"/>
        <w:textAlignment w:val="baseline"/>
        <w:rPr>
          <w:sz w:val="22"/>
          <w:szCs w:val="22"/>
        </w:rPr>
      </w:pPr>
      <w:r w:rsidRPr="00B3764B">
        <w:rPr>
          <w:noProof/>
          <w:sz w:val="22"/>
          <w:szCs w:val="22"/>
          <w:lang w:val="es-ES" w:eastAsia="es-ES"/>
        </w:rPr>
        <mc:AlternateContent>
          <mc:Choice Requires="wps">
            <w:drawing>
              <wp:anchor distT="0" distB="0" distL="114300" distR="114300" simplePos="0" relativeHeight="251671040" behindDoc="0" locked="0" layoutInCell="1" allowOverlap="1" wp14:anchorId="4CC4DCAF" wp14:editId="3753161E">
                <wp:simplePos x="0" y="0"/>
                <wp:positionH relativeFrom="column">
                  <wp:posOffset>3381375</wp:posOffset>
                </wp:positionH>
                <wp:positionV relativeFrom="paragraph">
                  <wp:posOffset>132080</wp:posOffset>
                </wp:positionV>
                <wp:extent cx="209550" cy="200025"/>
                <wp:effectExtent l="0" t="0" r="19050" b="28575"/>
                <wp:wrapNone/>
                <wp:docPr id="48" name="Rectángulo 48"/>
                <wp:cNvGraphicFramePr/>
                <a:graphic xmlns:a="http://schemas.openxmlformats.org/drawingml/2006/main">
                  <a:graphicData uri="http://schemas.microsoft.com/office/word/2010/wordprocessingShape">
                    <wps:wsp>
                      <wps:cNvSpPr/>
                      <wps:spPr>
                        <a:xfrm>
                          <a:off x="0" y="0"/>
                          <a:ext cx="209550" cy="20002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EF127E" id="Rectángulo 48" o:spid="_x0000_s1026" style="position:absolute;margin-left:266.25pt;margin-top:10.4pt;width:16.5pt;height:15.75pt;z-index:2516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" filled="f" strokecolor="black [3213]" strokeweight=".5pt"/>
            </w:pict>
          </mc:Fallback>
        </mc:AlternateContent>
      </w:r>
      <w:r w:rsidRPr="00B3764B">
        <w:rPr>
          <w:noProof/>
          <w:sz w:val="22"/>
          <w:szCs w:val="22"/>
          <w:lang w:val="es-ES" w:eastAsia="es-ES"/>
        </w:rPr>
        <mc:AlternateContent>
          <mc:Choice Requires="wps">
            <w:drawing>
              <wp:anchor distT="0" distB="0" distL="114300" distR="114300" simplePos="0" relativeHeight="251668992" behindDoc="0" locked="0" layoutInCell="1" allowOverlap="1" wp14:anchorId="09844FFF" wp14:editId="33FDADF9">
                <wp:simplePos x="0" y="0"/>
                <wp:positionH relativeFrom="column">
                  <wp:posOffset>1549400</wp:posOffset>
                </wp:positionH>
                <wp:positionV relativeFrom="paragraph">
                  <wp:posOffset>146685</wp:posOffset>
                </wp:positionV>
                <wp:extent cx="209550" cy="200025"/>
                <wp:effectExtent l="0" t="0" r="19050" b="28575"/>
                <wp:wrapNone/>
                <wp:docPr id="47" name="Rectángulo 47"/>
                <wp:cNvGraphicFramePr/>
                <a:graphic xmlns:a="http://schemas.openxmlformats.org/drawingml/2006/main">
                  <a:graphicData uri="http://schemas.microsoft.com/office/word/2010/wordprocessingShape">
                    <wps:wsp>
                      <wps:cNvSpPr/>
                      <wps:spPr>
                        <a:xfrm>
                          <a:off x="0" y="0"/>
                          <a:ext cx="209550" cy="20002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A1BB0C" id="Rectángulo 47" o:spid="_x0000_s1026" style="position:absolute;margin-left:122pt;margin-top:11.55pt;width:16.5pt;height:15.75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" filled="f" strokecolor="black [3213]" strokeweight=".5pt"/>
            </w:pict>
          </mc:Fallback>
        </mc:AlternateContent>
      </w:r>
      <w:r w:rsidRPr="00B3764B">
        <w:rPr>
          <w:rStyle w:val="eop"/>
          <w:sz w:val="22"/>
          <w:szCs w:val="22"/>
        </w:rPr>
        <w:t> </w:t>
      </w:r>
    </w:p>
    <w:p w:rsidR="00991017" w:rsidRPr="00B3764B" w:rsidRDefault="00991017" w:rsidP="002E6B14">
      <w:pPr>
        <w:pStyle w:val="paragraph"/>
        <w:spacing w:before="0" w:beforeAutospacing="0" w:after="0" w:afterAutospacing="0"/>
        <w:ind w:left="1416" w:firstLine="708"/>
        <w:textAlignment w:val="baseline"/>
        <w:rPr>
          <w:sz w:val="22"/>
          <w:szCs w:val="22"/>
        </w:rPr>
      </w:pPr>
      <w:r w:rsidRPr="00B3764B">
        <w:rPr>
          <w:rStyle w:val="normaltextrun"/>
          <w:sz w:val="22"/>
          <w:szCs w:val="22"/>
        </w:rPr>
        <w:t xml:space="preserve">Si    </w:t>
      </w:r>
      <w:r w:rsidRPr="00B3764B">
        <w:rPr>
          <w:rStyle w:val="normaltextrun"/>
          <w:sz w:val="22"/>
          <w:szCs w:val="22"/>
        </w:rPr>
        <w:tab/>
      </w:r>
      <w:r w:rsidRPr="00B3764B">
        <w:rPr>
          <w:rStyle w:val="normaltextrun"/>
          <w:sz w:val="22"/>
          <w:szCs w:val="22"/>
        </w:rPr>
        <w:tab/>
      </w:r>
      <w:r w:rsidRPr="00B3764B">
        <w:rPr>
          <w:rStyle w:val="normaltextrun"/>
          <w:sz w:val="22"/>
          <w:szCs w:val="22"/>
        </w:rPr>
        <w:tab/>
      </w:r>
      <w:r w:rsidRPr="00B3764B">
        <w:rPr>
          <w:rStyle w:val="normaltextrun"/>
          <w:sz w:val="22"/>
          <w:szCs w:val="22"/>
        </w:rPr>
        <w:tab/>
        <w:t xml:space="preserve">No </w:t>
      </w:r>
    </w:p>
    <w:p w:rsidR="00991017" w:rsidRPr="00B3764B" w:rsidRDefault="00991017" w:rsidP="002E6B14">
      <w:pPr>
        <w:pStyle w:val="paragraph"/>
        <w:spacing w:before="0" w:beforeAutospacing="0" w:after="0" w:afterAutospacing="0"/>
        <w:jc w:val="both"/>
        <w:textAlignment w:val="baseline"/>
        <w:rPr>
          <w:sz w:val="22"/>
          <w:szCs w:val="22"/>
        </w:rPr>
      </w:pPr>
      <w:r w:rsidRPr="00B3764B">
        <w:rPr>
          <w:rStyle w:val="eop"/>
          <w:sz w:val="22"/>
          <w:szCs w:val="22"/>
        </w:rPr>
        <w:t> </w:t>
      </w:r>
    </w:p>
    <w:p w:rsidR="00991017" w:rsidRPr="00B3764B" w:rsidRDefault="00991017" w:rsidP="002E6B14">
      <w:pPr>
        <w:pStyle w:val="paragraph"/>
        <w:numPr>
          <w:ilvl w:val="0"/>
          <w:numId w:val="39"/>
        </w:numPr>
        <w:spacing w:before="0" w:beforeAutospacing="0" w:after="0" w:afterAutospacing="0"/>
        <w:jc w:val="both"/>
        <w:textAlignment w:val="baseline"/>
        <w:rPr>
          <w:sz w:val="22"/>
          <w:szCs w:val="22"/>
        </w:rPr>
      </w:pPr>
      <w:r w:rsidRPr="00B3764B">
        <w:rPr>
          <w:rStyle w:val="normaltextrun"/>
          <w:sz w:val="22"/>
          <w:szCs w:val="22"/>
        </w:rPr>
        <w:t>¿Considera usted que es fácil para una persona sorda integrarse con personas</w:t>
      </w:r>
      <w:r w:rsidRPr="00B3764B">
        <w:rPr>
          <w:rStyle w:val="apple-converted-space"/>
          <w:sz w:val="22"/>
          <w:szCs w:val="22"/>
        </w:rPr>
        <w:t> </w:t>
      </w:r>
      <w:r w:rsidRPr="00B3764B">
        <w:rPr>
          <w:rStyle w:val="normaltextrun"/>
          <w:sz w:val="22"/>
          <w:szCs w:val="22"/>
        </w:rPr>
        <w:t>oyentes?</w:t>
      </w:r>
      <w:r w:rsidRPr="00B3764B">
        <w:rPr>
          <w:rStyle w:val="eop"/>
          <w:sz w:val="22"/>
          <w:szCs w:val="22"/>
        </w:rPr>
        <w:t> </w:t>
      </w:r>
    </w:p>
    <w:p w:rsidR="00991017" w:rsidRPr="00B3764B" w:rsidRDefault="00BF764F" w:rsidP="002E6B14">
      <w:pPr>
        <w:pStyle w:val="paragraph"/>
        <w:spacing w:before="0" w:beforeAutospacing="0" w:after="0" w:afterAutospacing="0"/>
        <w:jc w:val="both"/>
        <w:textAlignment w:val="baseline"/>
        <w:rPr>
          <w:sz w:val="22"/>
          <w:szCs w:val="22"/>
        </w:rPr>
      </w:pPr>
      <w:r w:rsidRPr="00B3764B">
        <w:rPr>
          <w:noProof/>
          <w:sz w:val="22"/>
          <w:szCs w:val="22"/>
          <w:lang w:val="es-ES" w:eastAsia="es-ES"/>
        </w:rPr>
        <mc:AlternateContent>
          <mc:Choice Requires="wps">
            <w:drawing>
              <wp:anchor distT="0" distB="0" distL="114300" distR="114300" simplePos="0" relativeHeight="251675136" behindDoc="0" locked="0" layoutInCell="1" allowOverlap="1" wp14:anchorId="2607F61C" wp14:editId="1A79630C">
                <wp:simplePos x="0" y="0"/>
                <wp:positionH relativeFrom="column">
                  <wp:posOffset>3381375</wp:posOffset>
                </wp:positionH>
                <wp:positionV relativeFrom="paragraph">
                  <wp:posOffset>121285</wp:posOffset>
                </wp:positionV>
                <wp:extent cx="209550" cy="200025"/>
                <wp:effectExtent l="0" t="0" r="19050" b="28575"/>
                <wp:wrapNone/>
                <wp:docPr id="50" name="Rectángulo 50"/>
                <wp:cNvGraphicFramePr/>
                <a:graphic xmlns:a="http://schemas.openxmlformats.org/drawingml/2006/main">
                  <a:graphicData uri="http://schemas.microsoft.com/office/word/2010/wordprocessingShape">
                    <wps:wsp>
                      <wps:cNvSpPr/>
                      <wps:spPr>
                        <a:xfrm>
                          <a:off x="0" y="0"/>
                          <a:ext cx="209550" cy="20002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A78950" id="Rectángulo 50" o:spid="_x0000_s1026" style="position:absolute;margin-left:266.25pt;margin-top:9.55pt;width:16.5pt;height:15.75pt;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" filled="f" strokecolor="black [3213]" strokeweight=".5pt"/>
            </w:pict>
          </mc:Fallback>
        </mc:AlternateContent>
      </w:r>
      <w:r w:rsidRPr="00B3764B">
        <w:rPr>
          <w:noProof/>
          <w:sz w:val="22"/>
          <w:szCs w:val="22"/>
          <w:lang w:val="es-ES" w:eastAsia="es-ES"/>
        </w:rPr>
        <mc:AlternateContent>
          <mc:Choice Requires="wps">
            <w:drawing>
              <wp:anchor distT="0" distB="0" distL="114300" distR="114300" simplePos="0" relativeHeight="251673088" behindDoc="0" locked="0" layoutInCell="1" allowOverlap="1" wp14:anchorId="3DD972CA" wp14:editId="5A158865">
                <wp:simplePos x="0" y="0"/>
                <wp:positionH relativeFrom="column">
                  <wp:posOffset>1533525</wp:posOffset>
                </wp:positionH>
                <wp:positionV relativeFrom="paragraph">
                  <wp:posOffset>132080</wp:posOffset>
                </wp:positionV>
                <wp:extent cx="209550" cy="200025"/>
                <wp:effectExtent l="0" t="0" r="19050" b="28575"/>
                <wp:wrapNone/>
                <wp:docPr id="49" name="Rectángulo 49"/>
                <wp:cNvGraphicFramePr/>
                <a:graphic xmlns:a="http://schemas.openxmlformats.org/drawingml/2006/main">
                  <a:graphicData uri="http://schemas.microsoft.com/office/word/2010/wordprocessingShape">
                    <wps:wsp>
                      <wps:cNvSpPr/>
                      <wps:spPr>
                        <a:xfrm>
                          <a:off x="0" y="0"/>
                          <a:ext cx="209550" cy="20002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B8D10A" id="Rectángulo 49" o:spid="_x0000_s1026" style="position:absolute;margin-left:120.75pt;margin-top:10.4pt;width:16.5pt;height:15.75pt;z-index:25167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" filled="f" strokecolor="black [3213]" strokeweight=".5pt"/>
            </w:pict>
          </mc:Fallback>
        </mc:AlternateContent>
      </w:r>
      <w:r w:rsidR="00991017" w:rsidRPr="00B3764B">
        <w:rPr>
          <w:rStyle w:val="eop"/>
          <w:sz w:val="22"/>
          <w:szCs w:val="22"/>
        </w:rPr>
        <w:t> </w:t>
      </w:r>
    </w:p>
    <w:p w:rsidR="00BF764F" w:rsidRPr="00B3764B" w:rsidRDefault="00BF764F" w:rsidP="002E6B14">
      <w:pPr>
        <w:pStyle w:val="paragraph"/>
        <w:spacing w:before="0" w:beforeAutospacing="0" w:after="0" w:afterAutospacing="0"/>
        <w:ind w:left="1416" w:firstLine="708"/>
        <w:textAlignment w:val="baseline"/>
        <w:rPr>
          <w:sz w:val="22"/>
          <w:szCs w:val="22"/>
        </w:rPr>
      </w:pPr>
      <w:r w:rsidRPr="00B3764B">
        <w:rPr>
          <w:rStyle w:val="normaltextrun"/>
          <w:sz w:val="22"/>
          <w:szCs w:val="22"/>
        </w:rPr>
        <w:t xml:space="preserve">Si     </w:t>
      </w:r>
      <w:r w:rsidRPr="00B3764B">
        <w:rPr>
          <w:rStyle w:val="normaltextrun"/>
          <w:sz w:val="22"/>
          <w:szCs w:val="22"/>
        </w:rPr>
        <w:tab/>
      </w:r>
      <w:r w:rsidRPr="00B3764B">
        <w:rPr>
          <w:rStyle w:val="normaltextrun"/>
          <w:sz w:val="22"/>
          <w:szCs w:val="22"/>
        </w:rPr>
        <w:tab/>
      </w:r>
      <w:r w:rsidRPr="00B3764B">
        <w:rPr>
          <w:rStyle w:val="normaltextrun"/>
          <w:sz w:val="22"/>
          <w:szCs w:val="22"/>
        </w:rPr>
        <w:tab/>
      </w:r>
      <w:r w:rsidRPr="00B3764B">
        <w:rPr>
          <w:rStyle w:val="normaltextrun"/>
          <w:sz w:val="22"/>
          <w:szCs w:val="22"/>
        </w:rPr>
        <w:tab/>
        <w:t xml:space="preserve">No </w:t>
      </w:r>
    </w:p>
    <w:p w:rsidR="00991017" w:rsidRPr="00B3764B" w:rsidRDefault="00991017" w:rsidP="002E6B14">
      <w:pPr>
        <w:pStyle w:val="paragraph"/>
        <w:spacing w:before="0" w:beforeAutospacing="0" w:after="0" w:afterAutospacing="0"/>
        <w:jc w:val="both"/>
        <w:textAlignment w:val="baseline"/>
        <w:rPr>
          <w:sz w:val="22"/>
          <w:szCs w:val="22"/>
        </w:rPr>
      </w:pPr>
      <w:r w:rsidRPr="00B3764B">
        <w:rPr>
          <w:rStyle w:val="eop"/>
          <w:sz w:val="22"/>
          <w:szCs w:val="22"/>
        </w:rPr>
        <w:t> </w:t>
      </w:r>
    </w:p>
    <w:p w:rsidR="00991017" w:rsidRPr="00B3764B" w:rsidRDefault="00991017" w:rsidP="002E6B14">
      <w:pPr>
        <w:pStyle w:val="paragraph"/>
        <w:numPr>
          <w:ilvl w:val="0"/>
          <w:numId w:val="39"/>
        </w:numPr>
        <w:spacing w:before="0" w:beforeAutospacing="0" w:after="0" w:afterAutospacing="0"/>
        <w:jc w:val="both"/>
        <w:textAlignment w:val="baseline"/>
        <w:rPr>
          <w:sz w:val="22"/>
          <w:szCs w:val="22"/>
        </w:rPr>
      </w:pPr>
      <w:r w:rsidRPr="00B3764B">
        <w:rPr>
          <w:rStyle w:val="normaltextrun"/>
          <w:sz w:val="22"/>
          <w:szCs w:val="22"/>
        </w:rPr>
        <w:t>¿Considera usted que es fácil para las personas sordas dirigirse hacia personas que trabajan en los sectores públicos o privados? </w:t>
      </w:r>
      <w:r w:rsidRPr="00B3764B">
        <w:rPr>
          <w:rStyle w:val="eop"/>
          <w:sz w:val="22"/>
          <w:szCs w:val="22"/>
        </w:rPr>
        <w:t> </w:t>
      </w:r>
    </w:p>
    <w:p w:rsidR="00991017" w:rsidRPr="00B3764B" w:rsidRDefault="00BF1116" w:rsidP="002E6B14">
      <w:pPr>
        <w:pStyle w:val="paragraph"/>
        <w:spacing w:before="0" w:beforeAutospacing="0" w:after="0" w:afterAutospacing="0"/>
        <w:jc w:val="both"/>
        <w:textAlignment w:val="baseline"/>
        <w:rPr>
          <w:sz w:val="22"/>
          <w:szCs w:val="22"/>
        </w:rPr>
      </w:pPr>
      <w:r w:rsidRPr="00B3764B">
        <w:rPr>
          <w:noProof/>
          <w:sz w:val="22"/>
          <w:szCs w:val="22"/>
          <w:lang w:val="es-ES" w:eastAsia="es-ES"/>
        </w:rPr>
        <mc:AlternateContent>
          <mc:Choice Requires="wps">
            <w:drawing>
              <wp:anchor distT="0" distB="0" distL="114300" distR="114300" simplePos="0" relativeHeight="251679232" behindDoc="0" locked="0" layoutInCell="1" allowOverlap="1" wp14:anchorId="071E82CE" wp14:editId="388CD2D5">
                <wp:simplePos x="0" y="0"/>
                <wp:positionH relativeFrom="column">
                  <wp:posOffset>3390900</wp:posOffset>
                </wp:positionH>
                <wp:positionV relativeFrom="paragraph">
                  <wp:posOffset>113030</wp:posOffset>
                </wp:positionV>
                <wp:extent cx="209550" cy="200025"/>
                <wp:effectExtent l="0" t="0" r="19050" b="28575"/>
                <wp:wrapNone/>
                <wp:docPr id="52" name="Rectángulo 52"/>
                <wp:cNvGraphicFramePr/>
                <a:graphic xmlns:a="http://schemas.openxmlformats.org/drawingml/2006/main">
                  <a:graphicData uri="http://schemas.microsoft.com/office/word/2010/wordprocessingShape">
                    <wps:wsp>
                      <wps:cNvSpPr/>
                      <wps:spPr>
                        <a:xfrm>
                          <a:off x="0" y="0"/>
                          <a:ext cx="209550" cy="20002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6C14ED" id="Rectángulo 52" o:spid="_x0000_s1026" style="position:absolute;margin-left:267pt;margin-top:8.9pt;width:16.5pt;height:15.75pt;z-index:25167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" filled="f" strokecolor="black [3213]" strokeweight=".5pt"/>
            </w:pict>
          </mc:Fallback>
        </mc:AlternateContent>
      </w:r>
      <w:r w:rsidRPr="00B3764B">
        <w:rPr>
          <w:noProof/>
          <w:sz w:val="22"/>
          <w:szCs w:val="22"/>
          <w:lang w:val="es-ES" w:eastAsia="es-ES"/>
        </w:rPr>
        <mc:AlternateContent>
          <mc:Choice Requires="wps">
            <w:drawing>
              <wp:anchor distT="0" distB="0" distL="114300" distR="114300" simplePos="0" relativeHeight="251677184" behindDoc="0" locked="0" layoutInCell="1" allowOverlap="1" wp14:anchorId="0D80FF7D" wp14:editId="28D6042D">
                <wp:simplePos x="0" y="0"/>
                <wp:positionH relativeFrom="column">
                  <wp:posOffset>1524000</wp:posOffset>
                </wp:positionH>
                <wp:positionV relativeFrom="paragraph">
                  <wp:posOffset>151130</wp:posOffset>
                </wp:positionV>
                <wp:extent cx="209550" cy="200025"/>
                <wp:effectExtent l="0" t="0" r="19050" b="28575"/>
                <wp:wrapNone/>
                <wp:docPr id="51" name="Rectángulo 51"/>
                <wp:cNvGraphicFramePr/>
                <a:graphic xmlns:a="http://schemas.openxmlformats.org/drawingml/2006/main">
                  <a:graphicData uri="http://schemas.microsoft.com/office/word/2010/wordprocessingShape">
                    <wps:wsp>
                      <wps:cNvSpPr/>
                      <wps:spPr>
                        <a:xfrm>
                          <a:off x="0" y="0"/>
                          <a:ext cx="209550" cy="20002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7A3503" id="Rectángulo 51" o:spid="_x0000_s1026" style="position:absolute;margin-left:120pt;margin-top:11.9pt;width:16.5pt;height:15.75pt;z-index:25167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" filled="f" strokecolor="black [3213]" strokeweight=".5pt"/>
            </w:pict>
          </mc:Fallback>
        </mc:AlternateContent>
      </w:r>
      <w:r w:rsidR="00991017" w:rsidRPr="00B3764B">
        <w:rPr>
          <w:rStyle w:val="eop"/>
          <w:sz w:val="22"/>
          <w:szCs w:val="22"/>
        </w:rPr>
        <w:t> </w:t>
      </w:r>
    </w:p>
    <w:p w:rsidR="00991017" w:rsidRPr="00B3764B" w:rsidRDefault="00991017" w:rsidP="002E6B14">
      <w:pPr>
        <w:pStyle w:val="paragraph"/>
        <w:spacing w:before="0" w:beforeAutospacing="0" w:after="0" w:afterAutospacing="0"/>
        <w:ind w:left="1416" w:firstLine="708"/>
        <w:jc w:val="both"/>
        <w:textAlignment w:val="baseline"/>
        <w:rPr>
          <w:sz w:val="22"/>
          <w:szCs w:val="22"/>
        </w:rPr>
      </w:pPr>
      <w:r w:rsidRPr="00B3764B">
        <w:rPr>
          <w:rStyle w:val="normaltextrun"/>
          <w:sz w:val="22"/>
          <w:szCs w:val="22"/>
        </w:rPr>
        <w:t xml:space="preserve">Si    </w:t>
      </w:r>
      <w:r w:rsidR="00BF1116" w:rsidRPr="00B3764B">
        <w:rPr>
          <w:rStyle w:val="normaltextrun"/>
          <w:sz w:val="22"/>
          <w:szCs w:val="22"/>
        </w:rPr>
        <w:tab/>
      </w:r>
      <w:r w:rsidR="00BF1116" w:rsidRPr="00B3764B">
        <w:rPr>
          <w:rStyle w:val="normaltextrun"/>
          <w:sz w:val="22"/>
          <w:szCs w:val="22"/>
        </w:rPr>
        <w:tab/>
      </w:r>
      <w:r w:rsidR="00BF1116" w:rsidRPr="00B3764B">
        <w:rPr>
          <w:rStyle w:val="normaltextrun"/>
          <w:sz w:val="22"/>
          <w:szCs w:val="22"/>
        </w:rPr>
        <w:tab/>
      </w:r>
      <w:r w:rsidR="00BF1116" w:rsidRPr="00B3764B">
        <w:rPr>
          <w:rStyle w:val="normaltextrun"/>
          <w:sz w:val="22"/>
          <w:szCs w:val="22"/>
        </w:rPr>
        <w:tab/>
      </w:r>
      <w:r w:rsidRPr="00B3764B">
        <w:rPr>
          <w:rStyle w:val="normaltextrun"/>
          <w:sz w:val="22"/>
          <w:szCs w:val="22"/>
        </w:rPr>
        <w:t>No </w:t>
      </w:r>
      <w:r w:rsidRPr="00B3764B">
        <w:rPr>
          <w:rStyle w:val="eop"/>
          <w:sz w:val="22"/>
          <w:szCs w:val="22"/>
        </w:rPr>
        <w:t> </w:t>
      </w:r>
    </w:p>
    <w:p w:rsidR="00991017" w:rsidRPr="00B3764B" w:rsidRDefault="00991017" w:rsidP="002E6B14">
      <w:pPr>
        <w:pStyle w:val="paragraph"/>
        <w:spacing w:before="0" w:beforeAutospacing="0" w:after="0" w:afterAutospacing="0"/>
        <w:jc w:val="both"/>
        <w:textAlignment w:val="baseline"/>
        <w:rPr>
          <w:sz w:val="22"/>
          <w:szCs w:val="22"/>
        </w:rPr>
      </w:pPr>
      <w:r w:rsidRPr="00B3764B">
        <w:rPr>
          <w:rStyle w:val="eop"/>
          <w:sz w:val="22"/>
          <w:szCs w:val="22"/>
        </w:rPr>
        <w:t> </w:t>
      </w:r>
    </w:p>
    <w:p w:rsidR="00991017" w:rsidRPr="00B3764B" w:rsidRDefault="00991017" w:rsidP="002E6B14">
      <w:pPr>
        <w:pStyle w:val="paragraph"/>
        <w:numPr>
          <w:ilvl w:val="0"/>
          <w:numId w:val="39"/>
        </w:numPr>
        <w:spacing w:before="0" w:beforeAutospacing="0" w:after="0" w:afterAutospacing="0"/>
        <w:jc w:val="both"/>
        <w:textAlignment w:val="baseline"/>
        <w:rPr>
          <w:sz w:val="22"/>
          <w:szCs w:val="22"/>
        </w:rPr>
      </w:pPr>
      <w:r w:rsidRPr="00B3764B">
        <w:rPr>
          <w:rStyle w:val="normaltextrun"/>
          <w:sz w:val="22"/>
          <w:szCs w:val="22"/>
        </w:rPr>
        <w:t>¿Cree usted que el tiempo utilizado</w:t>
      </w:r>
      <w:r w:rsidRPr="00B3764B">
        <w:rPr>
          <w:rStyle w:val="apple-converted-space"/>
          <w:sz w:val="22"/>
          <w:szCs w:val="22"/>
        </w:rPr>
        <w:t> </w:t>
      </w:r>
      <w:r w:rsidRPr="00B3764B">
        <w:rPr>
          <w:rStyle w:val="normaltextrun"/>
          <w:sz w:val="22"/>
          <w:szCs w:val="22"/>
        </w:rPr>
        <w:t>por</w:t>
      </w:r>
      <w:r w:rsidRPr="00B3764B">
        <w:rPr>
          <w:rStyle w:val="apple-converted-space"/>
          <w:sz w:val="22"/>
          <w:szCs w:val="22"/>
        </w:rPr>
        <w:t> </w:t>
      </w:r>
      <w:r w:rsidRPr="00B3764B">
        <w:rPr>
          <w:rStyle w:val="normaltextrun"/>
          <w:sz w:val="22"/>
          <w:szCs w:val="22"/>
        </w:rPr>
        <w:t>los distintos</w:t>
      </w:r>
      <w:r w:rsidRPr="00B3764B">
        <w:rPr>
          <w:rStyle w:val="apple-converted-space"/>
          <w:sz w:val="22"/>
          <w:szCs w:val="22"/>
        </w:rPr>
        <w:t> </w:t>
      </w:r>
      <w:r w:rsidRPr="00B3764B">
        <w:rPr>
          <w:rStyle w:val="normaltextrun"/>
          <w:sz w:val="22"/>
          <w:szCs w:val="22"/>
        </w:rPr>
        <w:t>medios</w:t>
      </w:r>
      <w:r w:rsidRPr="00B3764B">
        <w:rPr>
          <w:rStyle w:val="apple-converted-space"/>
          <w:sz w:val="22"/>
          <w:szCs w:val="22"/>
        </w:rPr>
        <w:t> </w:t>
      </w:r>
      <w:r w:rsidRPr="00B3764B">
        <w:rPr>
          <w:rStyle w:val="normaltextrun"/>
          <w:sz w:val="22"/>
          <w:szCs w:val="22"/>
        </w:rPr>
        <w:t>de traducción</w:t>
      </w:r>
      <w:r w:rsidRPr="00B3764B">
        <w:rPr>
          <w:rStyle w:val="apple-converted-space"/>
          <w:sz w:val="22"/>
          <w:szCs w:val="22"/>
        </w:rPr>
        <w:t> </w:t>
      </w:r>
      <w:r w:rsidRPr="00B3764B">
        <w:rPr>
          <w:rStyle w:val="normaltextrun"/>
          <w:sz w:val="22"/>
          <w:szCs w:val="22"/>
        </w:rPr>
        <w:t>para</w:t>
      </w:r>
      <w:r w:rsidRPr="00B3764B">
        <w:rPr>
          <w:rStyle w:val="apple-converted-space"/>
          <w:sz w:val="22"/>
          <w:szCs w:val="22"/>
        </w:rPr>
        <w:t> </w:t>
      </w:r>
      <w:r w:rsidRPr="00B3764B">
        <w:rPr>
          <w:rStyle w:val="normaltextrun"/>
          <w:sz w:val="22"/>
          <w:szCs w:val="22"/>
        </w:rPr>
        <w:t>la comunicación de</w:t>
      </w:r>
      <w:r w:rsidRPr="00B3764B">
        <w:rPr>
          <w:rStyle w:val="apple-converted-space"/>
          <w:sz w:val="22"/>
          <w:szCs w:val="22"/>
        </w:rPr>
        <w:t> </w:t>
      </w:r>
      <w:r w:rsidRPr="00B3764B">
        <w:rPr>
          <w:rStyle w:val="normaltextrun"/>
          <w:sz w:val="22"/>
          <w:szCs w:val="22"/>
        </w:rPr>
        <w:t>las personas sordas y las personas</w:t>
      </w:r>
      <w:r w:rsidRPr="00B3764B">
        <w:rPr>
          <w:rStyle w:val="apple-converted-space"/>
          <w:sz w:val="22"/>
          <w:szCs w:val="22"/>
        </w:rPr>
        <w:t> </w:t>
      </w:r>
      <w:r w:rsidRPr="00B3764B">
        <w:rPr>
          <w:rStyle w:val="normaltextrun"/>
          <w:sz w:val="22"/>
          <w:szCs w:val="22"/>
        </w:rPr>
        <w:t>oyentes</w:t>
      </w:r>
      <w:r w:rsidRPr="00B3764B">
        <w:rPr>
          <w:rStyle w:val="apple-converted-space"/>
          <w:sz w:val="22"/>
          <w:szCs w:val="22"/>
        </w:rPr>
        <w:t> </w:t>
      </w:r>
      <w:r w:rsidRPr="00B3764B">
        <w:rPr>
          <w:rStyle w:val="normaltextrun"/>
          <w:sz w:val="22"/>
          <w:szCs w:val="22"/>
        </w:rPr>
        <w:t>es aceptable?  </w:t>
      </w:r>
      <w:r w:rsidRPr="00B3764B">
        <w:rPr>
          <w:rStyle w:val="eop"/>
          <w:sz w:val="22"/>
          <w:szCs w:val="22"/>
        </w:rPr>
        <w:t> </w:t>
      </w:r>
    </w:p>
    <w:p w:rsidR="00991017" w:rsidRPr="00B3764B" w:rsidRDefault="004D0D10" w:rsidP="002E6B14">
      <w:pPr>
        <w:pStyle w:val="paragraph"/>
        <w:spacing w:before="0" w:beforeAutospacing="0" w:after="0" w:afterAutospacing="0"/>
        <w:jc w:val="both"/>
        <w:textAlignment w:val="baseline"/>
        <w:rPr>
          <w:sz w:val="22"/>
          <w:szCs w:val="22"/>
        </w:rPr>
      </w:pPr>
      <w:r w:rsidRPr="00B3764B">
        <w:rPr>
          <w:noProof/>
          <w:sz w:val="22"/>
          <w:szCs w:val="22"/>
          <w:lang w:val="es-ES" w:eastAsia="es-ES"/>
        </w:rPr>
        <mc:AlternateContent>
          <mc:Choice Requires="wps">
            <w:drawing>
              <wp:anchor distT="0" distB="0" distL="114300" distR="114300" simplePos="0" relativeHeight="251683328" behindDoc="0" locked="0" layoutInCell="1" allowOverlap="1" wp14:anchorId="356AFACE" wp14:editId="64247D1C">
                <wp:simplePos x="0" y="0"/>
                <wp:positionH relativeFrom="column">
                  <wp:posOffset>3390900</wp:posOffset>
                </wp:positionH>
                <wp:positionV relativeFrom="paragraph">
                  <wp:posOffset>121285</wp:posOffset>
                </wp:positionV>
                <wp:extent cx="209550" cy="200025"/>
                <wp:effectExtent l="0" t="0" r="19050" b="28575"/>
                <wp:wrapNone/>
                <wp:docPr id="54" name="Rectángulo 54"/>
                <wp:cNvGraphicFramePr/>
                <a:graphic xmlns:a="http://schemas.openxmlformats.org/drawingml/2006/main">
                  <a:graphicData uri="http://schemas.microsoft.com/office/word/2010/wordprocessingShape">
                    <wps:wsp>
                      <wps:cNvSpPr/>
                      <wps:spPr>
                        <a:xfrm>
                          <a:off x="0" y="0"/>
                          <a:ext cx="209550" cy="20002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E52A56" id="Rectángulo 54" o:spid="_x0000_s1026" style="position:absolute;margin-left:267pt;margin-top:9.55pt;width:16.5pt;height:15.75pt;z-index:251683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" filled="f" strokecolor="black [3213]" strokeweight=".5pt"/>
            </w:pict>
          </mc:Fallback>
        </mc:AlternateContent>
      </w:r>
      <w:r w:rsidRPr="00B3764B">
        <w:rPr>
          <w:noProof/>
          <w:sz w:val="22"/>
          <w:szCs w:val="22"/>
          <w:lang w:val="es-ES" w:eastAsia="es-ES"/>
        </w:rPr>
        <mc:AlternateContent>
          <mc:Choice Requires="wps">
            <w:drawing>
              <wp:anchor distT="0" distB="0" distL="114300" distR="114300" simplePos="0" relativeHeight="251681280" behindDoc="0" locked="0" layoutInCell="1" allowOverlap="1" wp14:anchorId="66E097ED" wp14:editId="5131497F">
                <wp:simplePos x="0" y="0"/>
                <wp:positionH relativeFrom="column">
                  <wp:posOffset>1524000</wp:posOffset>
                </wp:positionH>
                <wp:positionV relativeFrom="paragraph">
                  <wp:posOffset>132080</wp:posOffset>
                </wp:positionV>
                <wp:extent cx="209550" cy="200025"/>
                <wp:effectExtent l="0" t="0" r="19050" b="28575"/>
                <wp:wrapNone/>
                <wp:docPr id="53" name="Rectángulo 53"/>
                <wp:cNvGraphicFramePr/>
                <a:graphic xmlns:a="http://schemas.openxmlformats.org/drawingml/2006/main">
                  <a:graphicData uri="http://schemas.microsoft.com/office/word/2010/wordprocessingShape">
                    <wps:wsp>
                      <wps:cNvSpPr/>
                      <wps:spPr>
                        <a:xfrm>
                          <a:off x="0" y="0"/>
                          <a:ext cx="209550" cy="20002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BD395C" id="Rectángulo 53" o:spid="_x0000_s1026" style="position:absolute;margin-left:120pt;margin-top:10.4pt;width:16.5pt;height:15.75pt;z-index:25168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" filled="f" strokecolor="black [3213]" strokeweight=".5pt"/>
            </w:pict>
          </mc:Fallback>
        </mc:AlternateContent>
      </w:r>
      <w:r w:rsidR="00991017" w:rsidRPr="00B3764B">
        <w:rPr>
          <w:rStyle w:val="eop"/>
          <w:sz w:val="22"/>
          <w:szCs w:val="22"/>
        </w:rPr>
        <w:t> </w:t>
      </w:r>
    </w:p>
    <w:p w:rsidR="00991017" w:rsidRPr="00B3764B" w:rsidRDefault="00991017" w:rsidP="002E6B14">
      <w:pPr>
        <w:pStyle w:val="paragraph"/>
        <w:spacing w:before="0" w:beforeAutospacing="0" w:after="0" w:afterAutospacing="0"/>
        <w:ind w:left="1416" w:firstLine="708"/>
        <w:jc w:val="both"/>
        <w:textAlignment w:val="baseline"/>
        <w:rPr>
          <w:sz w:val="22"/>
          <w:szCs w:val="22"/>
        </w:rPr>
      </w:pPr>
      <w:r w:rsidRPr="00B3764B">
        <w:rPr>
          <w:rStyle w:val="normaltextrun"/>
          <w:sz w:val="22"/>
          <w:szCs w:val="22"/>
        </w:rPr>
        <w:t>Si</w:t>
      </w:r>
      <w:r w:rsidR="004D0D10" w:rsidRPr="00B3764B">
        <w:rPr>
          <w:rStyle w:val="normaltextrun"/>
          <w:sz w:val="22"/>
          <w:szCs w:val="22"/>
        </w:rPr>
        <w:t xml:space="preserve"> </w:t>
      </w:r>
      <w:r w:rsidRPr="00B3764B">
        <w:rPr>
          <w:rStyle w:val="normaltextrun"/>
          <w:sz w:val="22"/>
          <w:szCs w:val="22"/>
        </w:rPr>
        <w:t>   </w:t>
      </w:r>
      <w:r w:rsidR="004D0D10" w:rsidRPr="00B3764B">
        <w:rPr>
          <w:rStyle w:val="normaltextrun"/>
          <w:sz w:val="22"/>
          <w:szCs w:val="22"/>
        </w:rPr>
        <w:tab/>
      </w:r>
      <w:r w:rsidR="004D0D10" w:rsidRPr="00B3764B">
        <w:rPr>
          <w:rStyle w:val="normaltextrun"/>
          <w:sz w:val="22"/>
          <w:szCs w:val="22"/>
        </w:rPr>
        <w:tab/>
      </w:r>
      <w:r w:rsidR="004D0D10" w:rsidRPr="00B3764B">
        <w:rPr>
          <w:rStyle w:val="normaltextrun"/>
          <w:sz w:val="22"/>
          <w:szCs w:val="22"/>
        </w:rPr>
        <w:tab/>
      </w:r>
      <w:r w:rsidR="004D0D10" w:rsidRPr="00B3764B">
        <w:rPr>
          <w:rStyle w:val="normaltextrun"/>
          <w:sz w:val="22"/>
          <w:szCs w:val="22"/>
        </w:rPr>
        <w:tab/>
      </w:r>
      <w:r w:rsidRPr="00B3764B">
        <w:rPr>
          <w:rStyle w:val="normaltextrun"/>
          <w:sz w:val="22"/>
          <w:szCs w:val="22"/>
        </w:rPr>
        <w:t xml:space="preserve"> No </w:t>
      </w:r>
      <w:r w:rsidRPr="00B3764B">
        <w:rPr>
          <w:rStyle w:val="eop"/>
          <w:sz w:val="22"/>
          <w:szCs w:val="22"/>
        </w:rPr>
        <w:t> </w:t>
      </w:r>
    </w:p>
    <w:p w:rsidR="00991017" w:rsidRPr="00B3764B" w:rsidRDefault="00991017" w:rsidP="002E6B14">
      <w:pPr>
        <w:pStyle w:val="paragraph"/>
        <w:spacing w:before="0" w:beforeAutospacing="0" w:after="0" w:afterAutospacing="0"/>
        <w:jc w:val="both"/>
        <w:textAlignment w:val="baseline"/>
        <w:rPr>
          <w:sz w:val="22"/>
          <w:szCs w:val="22"/>
        </w:rPr>
      </w:pPr>
      <w:r w:rsidRPr="00B3764B">
        <w:rPr>
          <w:rStyle w:val="eop"/>
          <w:sz w:val="22"/>
          <w:szCs w:val="22"/>
        </w:rPr>
        <w:t> </w:t>
      </w:r>
    </w:p>
    <w:p w:rsidR="00991017" w:rsidRPr="00B3764B" w:rsidRDefault="00991017" w:rsidP="002E6B14">
      <w:pPr>
        <w:pStyle w:val="paragraph"/>
        <w:spacing w:before="0" w:beforeAutospacing="0" w:after="0" w:afterAutospacing="0"/>
        <w:textAlignment w:val="baseline"/>
        <w:rPr>
          <w:sz w:val="22"/>
          <w:szCs w:val="22"/>
        </w:rPr>
      </w:pPr>
      <w:r w:rsidRPr="00B3764B">
        <w:rPr>
          <w:rStyle w:val="eop"/>
          <w:sz w:val="22"/>
          <w:szCs w:val="22"/>
        </w:rPr>
        <w:t> </w:t>
      </w:r>
    </w:p>
    <w:p w:rsidR="00991017" w:rsidRPr="00B3764B" w:rsidRDefault="00991017" w:rsidP="002E6B14">
      <w:pPr>
        <w:pStyle w:val="paragraph"/>
        <w:spacing w:before="0" w:beforeAutospacing="0" w:after="0" w:afterAutospacing="0"/>
        <w:textAlignment w:val="baseline"/>
        <w:rPr>
          <w:sz w:val="22"/>
          <w:szCs w:val="22"/>
        </w:rPr>
      </w:pPr>
      <w:r w:rsidRPr="00B3764B">
        <w:rPr>
          <w:rStyle w:val="eop"/>
          <w:sz w:val="22"/>
          <w:szCs w:val="22"/>
        </w:rPr>
        <w:t> </w:t>
      </w:r>
    </w:p>
    <w:p w:rsidR="00991017" w:rsidRPr="00B3764B" w:rsidRDefault="00991017" w:rsidP="002E6B14">
      <w:pPr>
        <w:pStyle w:val="paragraph"/>
        <w:spacing w:before="0" w:beforeAutospacing="0" w:after="0" w:afterAutospacing="0"/>
        <w:textAlignment w:val="baseline"/>
        <w:rPr>
          <w:sz w:val="22"/>
          <w:szCs w:val="22"/>
        </w:rPr>
      </w:pPr>
      <w:r w:rsidRPr="00B3764B">
        <w:rPr>
          <w:rStyle w:val="eop"/>
          <w:sz w:val="22"/>
          <w:szCs w:val="22"/>
        </w:rPr>
        <w:t> </w:t>
      </w:r>
    </w:p>
    <w:p w:rsidR="00991017" w:rsidRPr="00B3764B" w:rsidRDefault="00991017" w:rsidP="002E6B14">
      <w:pPr>
        <w:pStyle w:val="paragraph"/>
        <w:spacing w:before="0" w:beforeAutospacing="0" w:after="0" w:afterAutospacing="0"/>
        <w:textAlignment w:val="baseline"/>
        <w:rPr>
          <w:sz w:val="22"/>
          <w:szCs w:val="22"/>
        </w:rPr>
      </w:pPr>
      <w:r w:rsidRPr="00B3764B">
        <w:rPr>
          <w:rStyle w:val="eop"/>
          <w:sz w:val="22"/>
          <w:szCs w:val="22"/>
        </w:rPr>
        <w:t> </w:t>
      </w:r>
    </w:p>
    <w:p w:rsidR="00991017" w:rsidRPr="00B3764B" w:rsidRDefault="00991017" w:rsidP="002E6B14">
      <w:pPr>
        <w:pStyle w:val="paragraph"/>
        <w:spacing w:before="0" w:beforeAutospacing="0" w:after="0" w:afterAutospacing="0"/>
        <w:textAlignment w:val="baseline"/>
        <w:rPr>
          <w:sz w:val="22"/>
          <w:szCs w:val="22"/>
        </w:rPr>
      </w:pPr>
      <w:r w:rsidRPr="00B3764B">
        <w:rPr>
          <w:rStyle w:val="eop"/>
          <w:sz w:val="22"/>
          <w:szCs w:val="22"/>
        </w:rPr>
        <w:t> </w:t>
      </w:r>
    </w:p>
    <w:p w:rsidR="00991017" w:rsidRPr="00B3764B" w:rsidRDefault="00991017" w:rsidP="002E6B14">
      <w:pPr>
        <w:pStyle w:val="paragraph"/>
        <w:spacing w:before="0" w:beforeAutospacing="0" w:after="0" w:afterAutospacing="0"/>
        <w:textAlignment w:val="baseline"/>
        <w:rPr>
          <w:sz w:val="22"/>
          <w:szCs w:val="22"/>
        </w:rPr>
      </w:pPr>
      <w:r w:rsidRPr="00B3764B">
        <w:rPr>
          <w:rStyle w:val="eop"/>
          <w:sz w:val="22"/>
          <w:szCs w:val="22"/>
        </w:rPr>
        <w:t> </w:t>
      </w:r>
    </w:p>
    <w:p w:rsidR="00991017" w:rsidRPr="00B3764B" w:rsidRDefault="00991017" w:rsidP="002E6B14">
      <w:pPr>
        <w:pStyle w:val="paragraph"/>
        <w:spacing w:before="0" w:beforeAutospacing="0" w:after="0" w:afterAutospacing="0"/>
        <w:textAlignment w:val="baseline"/>
        <w:rPr>
          <w:sz w:val="22"/>
          <w:szCs w:val="22"/>
        </w:rPr>
      </w:pPr>
      <w:r w:rsidRPr="00B3764B">
        <w:rPr>
          <w:rStyle w:val="eop"/>
          <w:sz w:val="22"/>
          <w:szCs w:val="22"/>
        </w:rPr>
        <w:t> </w:t>
      </w:r>
    </w:p>
    <w:p w:rsidR="00991017" w:rsidRPr="00B3764B" w:rsidRDefault="00991017" w:rsidP="002E6B14">
      <w:pPr>
        <w:pStyle w:val="paragraph"/>
        <w:spacing w:before="0" w:beforeAutospacing="0" w:after="0" w:afterAutospacing="0"/>
        <w:jc w:val="center"/>
        <w:textAlignment w:val="baseline"/>
        <w:rPr>
          <w:sz w:val="22"/>
          <w:szCs w:val="22"/>
        </w:rPr>
      </w:pPr>
      <w:r w:rsidRPr="00B3764B">
        <w:rPr>
          <w:rStyle w:val="normaltextrun"/>
          <w:sz w:val="22"/>
          <w:szCs w:val="22"/>
        </w:rPr>
        <w:t>Firma ___________________________</w:t>
      </w:r>
      <w:r w:rsidRPr="00B3764B">
        <w:rPr>
          <w:rStyle w:val="eop"/>
          <w:sz w:val="22"/>
          <w:szCs w:val="22"/>
        </w:rPr>
        <w:t> </w:t>
      </w:r>
    </w:p>
    <w:p w:rsidR="00991017" w:rsidRPr="00B3764B" w:rsidRDefault="00991017" w:rsidP="002E6B14">
      <w:pPr>
        <w:pStyle w:val="paragraph"/>
        <w:spacing w:before="0" w:beforeAutospacing="0" w:after="0" w:afterAutospacing="0"/>
        <w:textAlignment w:val="baseline"/>
        <w:rPr>
          <w:sz w:val="22"/>
          <w:szCs w:val="22"/>
        </w:rPr>
      </w:pPr>
      <w:r w:rsidRPr="00B3764B">
        <w:rPr>
          <w:rStyle w:val="eop"/>
          <w:sz w:val="22"/>
          <w:szCs w:val="22"/>
        </w:rPr>
        <w:t> </w:t>
      </w:r>
    </w:p>
    <w:p w:rsidR="00991017" w:rsidRPr="00B3764B" w:rsidRDefault="00991017" w:rsidP="002E6B14">
      <w:pPr>
        <w:pStyle w:val="paragraph"/>
        <w:spacing w:before="0" w:beforeAutospacing="0" w:after="0" w:afterAutospacing="0"/>
        <w:textAlignment w:val="baseline"/>
        <w:rPr>
          <w:sz w:val="22"/>
          <w:szCs w:val="22"/>
        </w:rPr>
      </w:pPr>
      <w:r w:rsidRPr="00B3764B">
        <w:rPr>
          <w:rStyle w:val="eop"/>
          <w:sz w:val="22"/>
          <w:szCs w:val="22"/>
        </w:rPr>
        <w:t> </w:t>
      </w:r>
    </w:p>
    <w:p w:rsidR="00991017" w:rsidRPr="00B3764B" w:rsidRDefault="00991017" w:rsidP="002E6B14">
      <w:pPr>
        <w:pStyle w:val="paragraph"/>
        <w:spacing w:before="0" w:beforeAutospacing="0" w:after="0" w:afterAutospacing="0"/>
        <w:textAlignment w:val="baseline"/>
        <w:rPr>
          <w:sz w:val="22"/>
          <w:szCs w:val="22"/>
        </w:rPr>
      </w:pPr>
      <w:r w:rsidRPr="00B3764B">
        <w:rPr>
          <w:rStyle w:val="eop"/>
          <w:sz w:val="22"/>
          <w:szCs w:val="22"/>
        </w:rPr>
        <w:t> </w:t>
      </w:r>
    </w:p>
    <w:p w:rsidR="00991017" w:rsidRPr="00B3764B" w:rsidRDefault="00991017" w:rsidP="002E6B14">
      <w:pPr>
        <w:pStyle w:val="paragraph"/>
        <w:spacing w:before="0" w:beforeAutospacing="0" w:after="0" w:afterAutospacing="0"/>
        <w:jc w:val="right"/>
        <w:textAlignment w:val="baseline"/>
        <w:rPr>
          <w:sz w:val="22"/>
          <w:szCs w:val="22"/>
        </w:rPr>
      </w:pPr>
      <w:r w:rsidRPr="00B3764B">
        <w:rPr>
          <w:rStyle w:val="normaltextrun"/>
          <w:sz w:val="22"/>
          <w:szCs w:val="22"/>
        </w:rPr>
        <w:t>Gracias por su colaboración</w:t>
      </w:r>
      <w:r w:rsidRPr="00B3764B">
        <w:rPr>
          <w:rStyle w:val="eop"/>
          <w:sz w:val="22"/>
          <w:szCs w:val="22"/>
        </w:rPr>
        <w:t> </w:t>
      </w:r>
    </w:p>
    <w:p w:rsidR="00991017" w:rsidRPr="00B3764B" w:rsidRDefault="00991017" w:rsidP="00F73E4A">
      <w:pPr>
        <w:pStyle w:val="paragraph"/>
        <w:spacing w:before="0" w:beforeAutospacing="0" w:after="0" w:afterAutospacing="0" w:line="360" w:lineRule="auto"/>
        <w:textAlignment w:val="baseline"/>
        <w:rPr>
          <w:sz w:val="22"/>
          <w:szCs w:val="22"/>
        </w:rPr>
      </w:pPr>
      <w:r w:rsidRPr="00B3764B">
        <w:rPr>
          <w:rStyle w:val="eop"/>
          <w:sz w:val="22"/>
          <w:szCs w:val="22"/>
        </w:rPr>
        <w:t> </w:t>
      </w:r>
    </w:p>
    <w:p w:rsidR="00991017" w:rsidRPr="00B3764B" w:rsidRDefault="00991017" w:rsidP="00F73E4A">
      <w:pPr>
        <w:pStyle w:val="paragraph"/>
        <w:spacing w:before="0" w:beforeAutospacing="0" w:after="0" w:afterAutospacing="0" w:line="360" w:lineRule="auto"/>
        <w:textAlignment w:val="baseline"/>
        <w:rPr>
          <w:sz w:val="22"/>
          <w:szCs w:val="22"/>
        </w:rPr>
      </w:pPr>
      <w:r w:rsidRPr="00B3764B">
        <w:rPr>
          <w:rStyle w:val="eop"/>
          <w:sz w:val="22"/>
          <w:szCs w:val="22"/>
        </w:rPr>
        <w:t> </w:t>
      </w:r>
    </w:p>
    <w:p w:rsidR="00991017" w:rsidRPr="00B3764B" w:rsidRDefault="00991017" w:rsidP="00F73E4A">
      <w:pPr>
        <w:pStyle w:val="paragraph"/>
        <w:spacing w:before="0" w:beforeAutospacing="0" w:after="0" w:afterAutospacing="0" w:line="360" w:lineRule="auto"/>
        <w:textAlignment w:val="baseline"/>
        <w:rPr>
          <w:sz w:val="22"/>
          <w:szCs w:val="22"/>
        </w:rPr>
      </w:pPr>
      <w:r w:rsidRPr="00B3764B">
        <w:rPr>
          <w:rStyle w:val="eop"/>
          <w:sz w:val="22"/>
          <w:szCs w:val="22"/>
        </w:rPr>
        <w:lastRenderedPageBreak/>
        <w:t> </w:t>
      </w:r>
    </w:p>
    <w:p w:rsidR="00991017" w:rsidRPr="00B3764B" w:rsidRDefault="00F25701" w:rsidP="004348DE">
      <w:pPr>
        <w:pStyle w:val="paragraph"/>
        <w:spacing w:before="0" w:beforeAutospacing="0" w:after="0" w:afterAutospacing="0"/>
        <w:jc w:val="center"/>
        <w:textAlignment w:val="baseline"/>
        <w:rPr>
          <w:sz w:val="22"/>
          <w:szCs w:val="22"/>
        </w:rPr>
      </w:pPr>
      <w:r w:rsidRPr="00B3764B">
        <w:rPr>
          <w:noProof/>
          <w:sz w:val="22"/>
          <w:szCs w:val="22"/>
          <w:lang w:val="es-ES" w:eastAsia="es-ES"/>
        </w:rPr>
        <w:drawing>
          <wp:anchor distT="0" distB="0" distL="114300" distR="114300" simplePos="0" relativeHeight="251685376" behindDoc="1" locked="0" layoutInCell="1" allowOverlap="1" wp14:anchorId="6ADD6447" wp14:editId="4A5CDB26">
            <wp:simplePos x="0" y="0"/>
            <wp:positionH relativeFrom="margin">
              <wp:posOffset>-123825</wp:posOffset>
            </wp:positionH>
            <wp:positionV relativeFrom="paragraph">
              <wp:posOffset>5715</wp:posOffset>
            </wp:positionV>
            <wp:extent cx="885825" cy="832139"/>
            <wp:effectExtent l="0" t="0" r="0" b="6350"/>
            <wp:wrapNone/>
            <wp:docPr id="55" name="Picture 6" descr="Samp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mpleLogo"/>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85825" cy="832139"/>
                    </a:xfrm>
                    <a:prstGeom prst="rect">
                      <a:avLst/>
                    </a:prstGeom>
                    <a:noFill/>
                    <a:ln>
                      <a:noFill/>
                    </a:ln>
                  </pic:spPr>
                </pic:pic>
              </a:graphicData>
            </a:graphic>
            <wp14:sizeRelH relativeFrom="page">
              <wp14:pctWidth>0</wp14:pctWidth>
            </wp14:sizeRelH>
            <wp14:sizeRelV relativeFrom="page">
              <wp14:pctHeight>0</wp14:pctHeight>
            </wp14:sizeRelV>
          </wp:anchor>
        </w:drawing>
      </w:r>
      <w:r w:rsidR="00991017" w:rsidRPr="00B3764B">
        <w:rPr>
          <w:rStyle w:val="normaltextrun"/>
          <w:b/>
          <w:bCs/>
          <w:sz w:val="22"/>
          <w:szCs w:val="22"/>
        </w:rPr>
        <w:t>ESCUELA SUPERIOR POLITÉCNICA DE CHIMBORAZO</w:t>
      </w:r>
      <w:r w:rsidR="00991017" w:rsidRPr="00B3764B">
        <w:rPr>
          <w:rStyle w:val="eop"/>
          <w:sz w:val="22"/>
          <w:szCs w:val="22"/>
        </w:rPr>
        <w:t> </w:t>
      </w:r>
    </w:p>
    <w:p w:rsidR="00991017" w:rsidRPr="00B3764B" w:rsidRDefault="00991017" w:rsidP="004348DE">
      <w:pPr>
        <w:pStyle w:val="paragraph"/>
        <w:spacing w:before="0" w:beforeAutospacing="0" w:after="0" w:afterAutospacing="0"/>
        <w:jc w:val="center"/>
        <w:textAlignment w:val="baseline"/>
        <w:rPr>
          <w:sz w:val="22"/>
          <w:szCs w:val="22"/>
        </w:rPr>
      </w:pPr>
      <w:r w:rsidRPr="00B3764B">
        <w:rPr>
          <w:rStyle w:val="normaltextrun"/>
          <w:b/>
          <w:bCs/>
          <w:sz w:val="22"/>
          <w:szCs w:val="22"/>
        </w:rPr>
        <w:t>FACULTAD D EINFORMÁTICA Y ELECTRÓNICA</w:t>
      </w:r>
      <w:r w:rsidRPr="00B3764B">
        <w:rPr>
          <w:rStyle w:val="eop"/>
          <w:sz w:val="22"/>
          <w:szCs w:val="22"/>
        </w:rPr>
        <w:t> </w:t>
      </w:r>
    </w:p>
    <w:p w:rsidR="00991017" w:rsidRPr="00B3764B" w:rsidRDefault="00991017" w:rsidP="004348DE">
      <w:pPr>
        <w:pStyle w:val="paragraph"/>
        <w:spacing w:before="0" w:beforeAutospacing="0" w:after="0" w:afterAutospacing="0"/>
        <w:jc w:val="center"/>
        <w:textAlignment w:val="baseline"/>
        <w:rPr>
          <w:sz w:val="22"/>
          <w:szCs w:val="22"/>
        </w:rPr>
      </w:pPr>
      <w:r w:rsidRPr="00B3764B">
        <w:rPr>
          <w:rStyle w:val="normaltextrun"/>
          <w:b/>
          <w:bCs/>
          <w:sz w:val="22"/>
          <w:szCs w:val="22"/>
        </w:rPr>
        <w:t>ESCUELA DE INGENIERÍA EN SISTEMAS</w:t>
      </w:r>
      <w:r w:rsidRPr="00B3764B">
        <w:rPr>
          <w:rStyle w:val="eop"/>
          <w:sz w:val="22"/>
          <w:szCs w:val="22"/>
        </w:rPr>
        <w:t> </w:t>
      </w:r>
    </w:p>
    <w:p w:rsidR="00991017" w:rsidRPr="00B3764B" w:rsidRDefault="00991017" w:rsidP="004348DE">
      <w:pPr>
        <w:pStyle w:val="paragraph"/>
        <w:spacing w:before="0" w:beforeAutospacing="0" w:after="0" w:afterAutospacing="0"/>
        <w:jc w:val="center"/>
        <w:textAlignment w:val="baseline"/>
        <w:rPr>
          <w:sz w:val="22"/>
          <w:szCs w:val="22"/>
        </w:rPr>
      </w:pPr>
      <w:r w:rsidRPr="00B3764B">
        <w:rPr>
          <w:rStyle w:val="eop"/>
          <w:sz w:val="22"/>
          <w:szCs w:val="22"/>
        </w:rPr>
        <w:t> </w:t>
      </w:r>
    </w:p>
    <w:p w:rsidR="00991017" w:rsidRPr="00B3764B" w:rsidRDefault="00991017" w:rsidP="004348DE">
      <w:pPr>
        <w:pStyle w:val="paragraph"/>
        <w:spacing w:before="0" w:beforeAutospacing="0" w:after="0" w:afterAutospacing="0"/>
        <w:jc w:val="center"/>
        <w:textAlignment w:val="baseline"/>
        <w:rPr>
          <w:sz w:val="22"/>
          <w:szCs w:val="22"/>
        </w:rPr>
      </w:pPr>
      <w:r w:rsidRPr="00B3764B">
        <w:rPr>
          <w:rStyle w:val="eop"/>
          <w:sz w:val="22"/>
          <w:szCs w:val="22"/>
        </w:rPr>
        <w:t> </w:t>
      </w:r>
    </w:p>
    <w:p w:rsidR="00991017" w:rsidRPr="00B3764B" w:rsidRDefault="00991017" w:rsidP="004348DE">
      <w:pPr>
        <w:pStyle w:val="paragraph"/>
        <w:spacing w:before="0" w:beforeAutospacing="0" w:after="0" w:afterAutospacing="0"/>
        <w:jc w:val="center"/>
        <w:textAlignment w:val="baseline"/>
        <w:rPr>
          <w:sz w:val="22"/>
          <w:szCs w:val="22"/>
        </w:rPr>
      </w:pPr>
      <w:r w:rsidRPr="00B3764B">
        <w:rPr>
          <w:rStyle w:val="eop"/>
          <w:sz w:val="22"/>
          <w:szCs w:val="22"/>
        </w:rPr>
        <w:t> </w:t>
      </w:r>
    </w:p>
    <w:p w:rsidR="00991017" w:rsidRPr="00B3764B" w:rsidRDefault="00991017" w:rsidP="004348DE">
      <w:pPr>
        <w:pStyle w:val="paragraph"/>
        <w:spacing w:before="0" w:beforeAutospacing="0" w:after="0" w:afterAutospacing="0"/>
        <w:jc w:val="both"/>
        <w:textAlignment w:val="baseline"/>
        <w:rPr>
          <w:sz w:val="22"/>
          <w:szCs w:val="22"/>
        </w:rPr>
      </w:pPr>
      <w:r w:rsidRPr="00B3764B">
        <w:rPr>
          <w:rStyle w:val="normaltextrun"/>
          <w:b/>
          <w:bCs/>
          <w:sz w:val="22"/>
          <w:szCs w:val="22"/>
        </w:rPr>
        <w:t>Objetivo:</w:t>
      </w:r>
      <w:r w:rsidRPr="00B3764B">
        <w:rPr>
          <w:rStyle w:val="apple-converted-space"/>
          <w:b/>
          <w:bCs/>
          <w:sz w:val="22"/>
          <w:szCs w:val="22"/>
        </w:rPr>
        <w:t> </w:t>
      </w:r>
      <w:r w:rsidRPr="00B3764B">
        <w:rPr>
          <w:rStyle w:val="normaltextrun"/>
          <w:sz w:val="22"/>
          <w:szCs w:val="22"/>
        </w:rPr>
        <w:t>La presente encuesta tiene como objetivo la comprobación de la hipótesis de</w:t>
      </w:r>
      <w:r w:rsidR="00DE379B">
        <w:rPr>
          <w:rStyle w:val="normaltextrun"/>
          <w:sz w:val="22"/>
          <w:szCs w:val="22"/>
        </w:rPr>
        <w:t>l trabajo de investigación titulado</w:t>
      </w:r>
      <w:r w:rsidRPr="00B3764B">
        <w:rPr>
          <w:rStyle w:val="normaltextrun"/>
          <w:sz w:val="22"/>
          <w:szCs w:val="22"/>
        </w:rPr>
        <w:t xml:space="preserve"> “Desarrollo de un sistema que traduzca el lenguaje de señas a voz y viceversa utilizando el sensor Kinect”, aplicada al Instituto de Sordos de Chimborazo.</w:t>
      </w:r>
      <w:r w:rsidRPr="00B3764B">
        <w:rPr>
          <w:rStyle w:val="eop"/>
          <w:sz w:val="22"/>
          <w:szCs w:val="22"/>
        </w:rPr>
        <w:t> </w:t>
      </w:r>
    </w:p>
    <w:p w:rsidR="00991017" w:rsidRPr="00B3764B" w:rsidRDefault="00991017" w:rsidP="004348DE">
      <w:pPr>
        <w:pStyle w:val="paragraph"/>
        <w:spacing w:before="0" w:beforeAutospacing="0" w:after="0" w:afterAutospacing="0"/>
        <w:textAlignment w:val="baseline"/>
        <w:rPr>
          <w:sz w:val="22"/>
          <w:szCs w:val="22"/>
        </w:rPr>
      </w:pPr>
      <w:r w:rsidRPr="00B3764B">
        <w:rPr>
          <w:rStyle w:val="eop"/>
          <w:sz w:val="22"/>
          <w:szCs w:val="22"/>
        </w:rPr>
        <w:t> </w:t>
      </w:r>
    </w:p>
    <w:p w:rsidR="00991017" w:rsidRPr="00B3764B" w:rsidRDefault="00991017" w:rsidP="004348DE">
      <w:pPr>
        <w:pStyle w:val="paragraph"/>
        <w:spacing w:before="0" w:beforeAutospacing="0" w:after="0" w:afterAutospacing="0"/>
        <w:jc w:val="both"/>
        <w:textAlignment w:val="baseline"/>
        <w:rPr>
          <w:sz w:val="22"/>
          <w:szCs w:val="22"/>
        </w:rPr>
      </w:pPr>
      <w:r w:rsidRPr="00B3764B">
        <w:rPr>
          <w:rStyle w:val="normaltextrun"/>
          <w:sz w:val="22"/>
          <w:szCs w:val="22"/>
        </w:rPr>
        <w:t>Por favor</w:t>
      </w:r>
      <w:r w:rsidRPr="00B3764B">
        <w:rPr>
          <w:rStyle w:val="apple-converted-space"/>
          <w:sz w:val="22"/>
          <w:szCs w:val="22"/>
        </w:rPr>
        <w:t> </w:t>
      </w:r>
      <w:r w:rsidRPr="00B3764B">
        <w:rPr>
          <w:rStyle w:val="normaltextrun"/>
          <w:sz w:val="22"/>
          <w:szCs w:val="22"/>
        </w:rPr>
        <w:t>complete la encuesta con la mayor sinceridad, marque la respuesta con una “X”.</w:t>
      </w:r>
      <w:r w:rsidRPr="00B3764B">
        <w:rPr>
          <w:rStyle w:val="eop"/>
          <w:sz w:val="22"/>
          <w:szCs w:val="22"/>
        </w:rPr>
        <w:t> </w:t>
      </w:r>
    </w:p>
    <w:p w:rsidR="00991017" w:rsidRPr="00B3764B" w:rsidRDefault="00991017" w:rsidP="004348DE">
      <w:pPr>
        <w:pStyle w:val="paragraph"/>
        <w:numPr>
          <w:ilvl w:val="0"/>
          <w:numId w:val="40"/>
        </w:numPr>
        <w:spacing w:before="0" w:beforeAutospacing="0" w:after="0" w:afterAutospacing="0"/>
        <w:jc w:val="both"/>
        <w:textAlignment w:val="baseline"/>
        <w:rPr>
          <w:sz w:val="22"/>
          <w:szCs w:val="22"/>
        </w:rPr>
      </w:pPr>
      <w:r w:rsidRPr="00B3764B">
        <w:rPr>
          <w:rStyle w:val="normaltextrun"/>
          <w:sz w:val="22"/>
          <w:szCs w:val="22"/>
        </w:rPr>
        <w:t>¿Cree usted que el sistema de traducción facilita la comunicación entre las personas sordas con las personas</w:t>
      </w:r>
      <w:r w:rsidRPr="00B3764B">
        <w:rPr>
          <w:rStyle w:val="apple-converted-space"/>
          <w:sz w:val="22"/>
          <w:szCs w:val="22"/>
        </w:rPr>
        <w:t> </w:t>
      </w:r>
      <w:r w:rsidRPr="00B3764B">
        <w:rPr>
          <w:rStyle w:val="normaltextrun"/>
          <w:sz w:val="22"/>
          <w:szCs w:val="22"/>
        </w:rPr>
        <w:t>oyentes?</w:t>
      </w:r>
      <w:r w:rsidRPr="00B3764B">
        <w:rPr>
          <w:rStyle w:val="eop"/>
          <w:sz w:val="22"/>
          <w:szCs w:val="22"/>
        </w:rPr>
        <w:t> </w:t>
      </w:r>
    </w:p>
    <w:p w:rsidR="00991017" w:rsidRPr="00B3764B" w:rsidRDefault="00991017" w:rsidP="004348DE">
      <w:pPr>
        <w:pStyle w:val="paragraph"/>
        <w:spacing w:before="0" w:beforeAutospacing="0" w:after="0" w:afterAutospacing="0"/>
        <w:jc w:val="both"/>
        <w:textAlignment w:val="baseline"/>
        <w:rPr>
          <w:sz w:val="22"/>
          <w:szCs w:val="22"/>
        </w:rPr>
      </w:pPr>
      <w:r w:rsidRPr="00B3764B">
        <w:rPr>
          <w:rStyle w:val="eop"/>
          <w:sz w:val="22"/>
          <w:szCs w:val="22"/>
        </w:rPr>
        <w:t> </w:t>
      </w:r>
    </w:p>
    <w:p w:rsidR="00991017" w:rsidRPr="00B3764B" w:rsidRDefault="004C6B5E" w:rsidP="004348DE">
      <w:pPr>
        <w:pStyle w:val="paragraph"/>
        <w:spacing w:before="0" w:beforeAutospacing="0" w:after="0" w:afterAutospacing="0"/>
        <w:ind w:left="1416" w:firstLine="708"/>
        <w:jc w:val="both"/>
        <w:textAlignment w:val="baseline"/>
        <w:rPr>
          <w:sz w:val="22"/>
          <w:szCs w:val="22"/>
        </w:rPr>
      </w:pPr>
      <w:r w:rsidRPr="00B3764B">
        <w:rPr>
          <w:noProof/>
          <w:sz w:val="22"/>
          <w:szCs w:val="22"/>
          <w:lang w:val="es-ES" w:eastAsia="es-ES"/>
        </w:rPr>
        <mc:AlternateContent>
          <mc:Choice Requires="wps">
            <w:drawing>
              <wp:anchor distT="0" distB="0" distL="114300" distR="114300" simplePos="0" relativeHeight="251689472" behindDoc="0" locked="0" layoutInCell="1" allowOverlap="1" wp14:anchorId="6750153F" wp14:editId="064C06EE">
                <wp:simplePos x="0" y="0"/>
                <wp:positionH relativeFrom="column">
                  <wp:posOffset>2952750</wp:posOffset>
                </wp:positionH>
                <wp:positionV relativeFrom="paragraph">
                  <wp:posOffset>15240</wp:posOffset>
                </wp:positionV>
                <wp:extent cx="209550" cy="200025"/>
                <wp:effectExtent l="0" t="0" r="19050" b="28575"/>
                <wp:wrapNone/>
                <wp:docPr id="57" name="Rectángulo 57"/>
                <wp:cNvGraphicFramePr/>
                <a:graphic xmlns:a="http://schemas.openxmlformats.org/drawingml/2006/main">
                  <a:graphicData uri="http://schemas.microsoft.com/office/word/2010/wordprocessingShape">
                    <wps:wsp>
                      <wps:cNvSpPr/>
                      <wps:spPr>
                        <a:xfrm>
                          <a:off x="0" y="0"/>
                          <a:ext cx="209550" cy="20002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886337" id="Rectángulo 57" o:spid="_x0000_s1026" style="position:absolute;margin-left:232.5pt;margin-top:1.2pt;width:16.5pt;height:15.75pt;z-index:25168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" filled="f" strokecolor="black [3213]" strokeweight=".5pt"/>
            </w:pict>
          </mc:Fallback>
        </mc:AlternateContent>
      </w:r>
      <w:r w:rsidRPr="00B3764B">
        <w:rPr>
          <w:noProof/>
          <w:sz w:val="22"/>
          <w:szCs w:val="22"/>
          <w:lang w:val="es-ES" w:eastAsia="es-ES"/>
        </w:rPr>
        <mc:AlternateContent>
          <mc:Choice Requires="wps">
            <w:drawing>
              <wp:anchor distT="0" distB="0" distL="114300" distR="114300" simplePos="0" relativeHeight="251687424" behindDoc="0" locked="0" layoutInCell="1" allowOverlap="1" wp14:anchorId="2DB2814C" wp14:editId="34171A3A">
                <wp:simplePos x="0" y="0"/>
                <wp:positionH relativeFrom="column">
                  <wp:posOffset>1571625</wp:posOffset>
                </wp:positionH>
                <wp:positionV relativeFrom="paragraph">
                  <wp:posOffset>17145</wp:posOffset>
                </wp:positionV>
                <wp:extent cx="209550" cy="200025"/>
                <wp:effectExtent l="0" t="0" r="19050" b="28575"/>
                <wp:wrapNone/>
                <wp:docPr id="56" name="Rectángulo 56"/>
                <wp:cNvGraphicFramePr/>
                <a:graphic xmlns:a="http://schemas.openxmlformats.org/drawingml/2006/main">
                  <a:graphicData uri="http://schemas.microsoft.com/office/word/2010/wordprocessingShape">
                    <wps:wsp>
                      <wps:cNvSpPr/>
                      <wps:spPr>
                        <a:xfrm>
                          <a:off x="0" y="0"/>
                          <a:ext cx="209550" cy="20002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6D95BE" id="Rectángulo 56" o:spid="_x0000_s1026" style="position:absolute;margin-left:123.75pt;margin-top:1.35pt;width:16.5pt;height:15.75pt;z-index:25168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" filled="f" strokecolor="black [3213]" strokeweight=".5pt"/>
            </w:pict>
          </mc:Fallback>
        </mc:AlternateContent>
      </w:r>
      <w:r w:rsidR="00991017" w:rsidRPr="00B3764B">
        <w:rPr>
          <w:rStyle w:val="normaltextrun"/>
          <w:sz w:val="22"/>
          <w:szCs w:val="22"/>
        </w:rPr>
        <w:t>Si   </w:t>
      </w:r>
      <w:r w:rsidRPr="00B3764B">
        <w:rPr>
          <w:rStyle w:val="normaltextrun"/>
          <w:sz w:val="22"/>
          <w:szCs w:val="22"/>
        </w:rPr>
        <w:tab/>
      </w:r>
      <w:r w:rsidRPr="00B3764B">
        <w:rPr>
          <w:rStyle w:val="normaltextrun"/>
          <w:sz w:val="22"/>
          <w:szCs w:val="22"/>
        </w:rPr>
        <w:tab/>
      </w:r>
      <w:r w:rsidRPr="00B3764B">
        <w:rPr>
          <w:rStyle w:val="normaltextrun"/>
          <w:sz w:val="22"/>
          <w:szCs w:val="22"/>
        </w:rPr>
        <w:tab/>
      </w:r>
      <w:r w:rsidR="00991017" w:rsidRPr="00B3764B">
        <w:rPr>
          <w:rStyle w:val="normaltextrun"/>
          <w:sz w:val="22"/>
          <w:szCs w:val="22"/>
        </w:rPr>
        <w:t xml:space="preserve"> No </w:t>
      </w:r>
      <w:r w:rsidR="00991017" w:rsidRPr="00B3764B">
        <w:rPr>
          <w:rStyle w:val="eop"/>
          <w:sz w:val="22"/>
          <w:szCs w:val="22"/>
        </w:rPr>
        <w:t> </w:t>
      </w:r>
    </w:p>
    <w:p w:rsidR="00991017" w:rsidRPr="00B3764B" w:rsidRDefault="00991017" w:rsidP="004348DE">
      <w:pPr>
        <w:pStyle w:val="paragraph"/>
        <w:spacing w:before="0" w:beforeAutospacing="0" w:after="0" w:afterAutospacing="0"/>
        <w:jc w:val="both"/>
        <w:textAlignment w:val="baseline"/>
        <w:rPr>
          <w:sz w:val="22"/>
          <w:szCs w:val="22"/>
        </w:rPr>
      </w:pPr>
      <w:r w:rsidRPr="00B3764B">
        <w:rPr>
          <w:rStyle w:val="eop"/>
          <w:sz w:val="22"/>
          <w:szCs w:val="22"/>
        </w:rPr>
        <w:t> </w:t>
      </w:r>
    </w:p>
    <w:p w:rsidR="00991017" w:rsidRPr="00B3764B" w:rsidRDefault="00991017" w:rsidP="004348DE">
      <w:pPr>
        <w:pStyle w:val="paragraph"/>
        <w:numPr>
          <w:ilvl w:val="0"/>
          <w:numId w:val="40"/>
        </w:numPr>
        <w:spacing w:before="0" w:beforeAutospacing="0" w:after="0" w:afterAutospacing="0"/>
        <w:jc w:val="both"/>
        <w:textAlignment w:val="baseline"/>
        <w:rPr>
          <w:sz w:val="22"/>
          <w:szCs w:val="22"/>
        </w:rPr>
      </w:pPr>
      <w:r w:rsidRPr="00B3764B">
        <w:rPr>
          <w:rStyle w:val="normaltextrun"/>
          <w:sz w:val="22"/>
          <w:szCs w:val="22"/>
        </w:rPr>
        <w:t>¿Cree usted que el sistema de traducción le permitirá integrarse de mejor manera  con las personas</w:t>
      </w:r>
      <w:r w:rsidRPr="00B3764B">
        <w:rPr>
          <w:rStyle w:val="apple-converted-space"/>
          <w:sz w:val="22"/>
          <w:szCs w:val="22"/>
        </w:rPr>
        <w:t> </w:t>
      </w:r>
      <w:r w:rsidRPr="00B3764B">
        <w:rPr>
          <w:rStyle w:val="normaltextrun"/>
          <w:sz w:val="22"/>
          <w:szCs w:val="22"/>
        </w:rPr>
        <w:t>oyentes?</w:t>
      </w:r>
      <w:r w:rsidRPr="00B3764B">
        <w:rPr>
          <w:rStyle w:val="eop"/>
          <w:sz w:val="22"/>
          <w:szCs w:val="22"/>
        </w:rPr>
        <w:t> </w:t>
      </w:r>
    </w:p>
    <w:p w:rsidR="00991017" w:rsidRPr="00B3764B" w:rsidRDefault="004C6B5E" w:rsidP="004348DE">
      <w:pPr>
        <w:pStyle w:val="paragraph"/>
        <w:spacing w:before="0" w:beforeAutospacing="0" w:after="0" w:afterAutospacing="0"/>
        <w:jc w:val="both"/>
        <w:textAlignment w:val="baseline"/>
        <w:rPr>
          <w:sz w:val="22"/>
          <w:szCs w:val="22"/>
        </w:rPr>
      </w:pPr>
      <w:r w:rsidRPr="00B3764B">
        <w:rPr>
          <w:noProof/>
          <w:sz w:val="22"/>
          <w:szCs w:val="22"/>
          <w:lang w:val="es-ES" w:eastAsia="es-ES"/>
        </w:rPr>
        <mc:AlternateContent>
          <mc:Choice Requires="wps">
            <w:drawing>
              <wp:anchor distT="0" distB="0" distL="114300" distR="114300" simplePos="0" relativeHeight="251693568" behindDoc="0" locked="0" layoutInCell="1" allowOverlap="1" wp14:anchorId="7555DFD6" wp14:editId="7A78FA7E">
                <wp:simplePos x="0" y="0"/>
                <wp:positionH relativeFrom="column">
                  <wp:posOffset>2921000</wp:posOffset>
                </wp:positionH>
                <wp:positionV relativeFrom="paragraph">
                  <wp:posOffset>151765</wp:posOffset>
                </wp:positionV>
                <wp:extent cx="209550" cy="200025"/>
                <wp:effectExtent l="0" t="0" r="19050" b="28575"/>
                <wp:wrapNone/>
                <wp:docPr id="59" name="Rectángulo 59"/>
                <wp:cNvGraphicFramePr/>
                <a:graphic xmlns:a="http://schemas.openxmlformats.org/drawingml/2006/main">
                  <a:graphicData uri="http://schemas.microsoft.com/office/word/2010/wordprocessingShape">
                    <wps:wsp>
                      <wps:cNvSpPr/>
                      <wps:spPr>
                        <a:xfrm>
                          <a:off x="0" y="0"/>
                          <a:ext cx="209550" cy="20002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C3038C" id="Rectángulo 59" o:spid="_x0000_s1026" style="position:absolute;margin-left:230pt;margin-top:11.95pt;width:16.5pt;height:15.75pt;z-index:25169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" filled="f" strokecolor="black [3213]" strokeweight=".5pt"/>
            </w:pict>
          </mc:Fallback>
        </mc:AlternateContent>
      </w:r>
      <w:r w:rsidR="00991017" w:rsidRPr="00B3764B">
        <w:rPr>
          <w:rStyle w:val="eop"/>
          <w:sz w:val="22"/>
          <w:szCs w:val="22"/>
        </w:rPr>
        <w:t> </w:t>
      </w:r>
    </w:p>
    <w:p w:rsidR="00991017" w:rsidRPr="00B3764B" w:rsidRDefault="004C6B5E" w:rsidP="004348DE">
      <w:pPr>
        <w:pStyle w:val="paragraph"/>
        <w:spacing w:before="0" w:beforeAutospacing="0" w:after="0" w:afterAutospacing="0"/>
        <w:ind w:left="1416" w:firstLine="708"/>
        <w:jc w:val="both"/>
        <w:textAlignment w:val="baseline"/>
        <w:rPr>
          <w:sz w:val="22"/>
          <w:szCs w:val="22"/>
        </w:rPr>
      </w:pPr>
      <w:r w:rsidRPr="00B3764B">
        <w:rPr>
          <w:noProof/>
          <w:sz w:val="22"/>
          <w:szCs w:val="22"/>
          <w:lang w:val="es-ES" w:eastAsia="es-ES"/>
        </w:rPr>
        <mc:AlternateContent>
          <mc:Choice Requires="wps">
            <w:drawing>
              <wp:anchor distT="0" distB="0" distL="114300" distR="114300" simplePos="0" relativeHeight="251691520" behindDoc="0" locked="0" layoutInCell="1" allowOverlap="1" wp14:anchorId="0E2EA764" wp14:editId="2ED8654C">
                <wp:simplePos x="0" y="0"/>
                <wp:positionH relativeFrom="column">
                  <wp:posOffset>1571625</wp:posOffset>
                </wp:positionH>
                <wp:positionV relativeFrom="paragraph">
                  <wp:posOffset>8890</wp:posOffset>
                </wp:positionV>
                <wp:extent cx="209550" cy="200025"/>
                <wp:effectExtent l="0" t="0" r="19050" b="28575"/>
                <wp:wrapNone/>
                <wp:docPr id="58" name="Rectángulo 58"/>
                <wp:cNvGraphicFramePr/>
                <a:graphic xmlns:a="http://schemas.openxmlformats.org/drawingml/2006/main">
                  <a:graphicData uri="http://schemas.microsoft.com/office/word/2010/wordprocessingShape">
                    <wps:wsp>
                      <wps:cNvSpPr/>
                      <wps:spPr>
                        <a:xfrm>
                          <a:off x="0" y="0"/>
                          <a:ext cx="209550" cy="20002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3E77D5" id="Rectángulo 58" o:spid="_x0000_s1026" style="position:absolute;margin-left:123.75pt;margin-top:.7pt;width:16.5pt;height:15.75pt;z-index:251691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" filled="f" strokecolor="black [3213]" strokeweight=".5pt"/>
            </w:pict>
          </mc:Fallback>
        </mc:AlternateContent>
      </w:r>
      <w:r w:rsidR="00991017" w:rsidRPr="00B3764B">
        <w:rPr>
          <w:rStyle w:val="normaltextrun"/>
          <w:sz w:val="22"/>
          <w:szCs w:val="22"/>
        </w:rPr>
        <w:t xml:space="preserve">Si    </w:t>
      </w:r>
      <w:r w:rsidRPr="00B3764B">
        <w:rPr>
          <w:rStyle w:val="normaltextrun"/>
          <w:sz w:val="22"/>
          <w:szCs w:val="22"/>
        </w:rPr>
        <w:tab/>
      </w:r>
      <w:r w:rsidRPr="00B3764B">
        <w:rPr>
          <w:rStyle w:val="normaltextrun"/>
          <w:sz w:val="22"/>
          <w:szCs w:val="22"/>
        </w:rPr>
        <w:tab/>
      </w:r>
      <w:r w:rsidRPr="00B3764B">
        <w:rPr>
          <w:rStyle w:val="normaltextrun"/>
          <w:sz w:val="22"/>
          <w:szCs w:val="22"/>
        </w:rPr>
        <w:tab/>
      </w:r>
      <w:r w:rsidR="00991017" w:rsidRPr="00B3764B">
        <w:rPr>
          <w:rStyle w:val="normaltextrun"/>
          <w:sz w:val="22"/>
          <w:szCs w:val="22"/>
        </w:rPr>
        <w:t>No </w:t>
      </w:r>
      <w:r w:rsidR="00991017" w:rsidRPr="00B3764B">
        <w:rPr>
          <w:rStyle w:val="eop"/>
          <w:sz w:val="22"/>
          <w:szCs w:val="22"/>
        </w:rPr>
        <w:t> </w:t>
      </w:r>
    </w:p>
    <w:p w:rsidR="00991017" w:rsidRPr="00B3764B" w:rsidRDefault="00991017" w:rsidP="004348DE">
      <w:pPr>
        <w:pStyle w:val="paragraph"/>
        <w:spacing w:before="0" w:beforeAutospacing="0" w:after="0" w:afterAutospacing="0"/>
        <w:jc w:val="both"/>
        <w:textAlignment w:val="baseline"/>
        <w:rPr>
          <w:sz w:val="22"/>
          <w:szCs w:val="22"/>
        </w:rPr>
      </w:pPr>
      <w:r w:rsidRPr="00B3764B">
        <w:rPr>
          <w:rStyle w:val="eop"/>
          <w:sz w:val="22"/>
          <w:szCs w:val="22"/>
        </w:rPr>
        <w:t> </w:t>
      </w:r>
    </w:p>
    <w:p w:rsidR="00991017" w:rsidRPr="00B3764B" w:rsidRDefault="00991017" w:rsidP="004348DE">
      <w:pPr>
        <w:pStyle w:val="paragraph"/>
        <w:numPr>
          <w:ilvl w:val="0"/>
          <w:numId w:val="40"/>
        </w:numPr>
        <w:spacing w:before="0" w:beforeAutospacing="0" w:after="0" w:afterAutospacing="0"/>
        <w:jc w:val="both"/>
        <w:textAlignment w:val="baseline"/>
        <w:rPr>
          <w:sz w:val="22"/>
          <w:szCs w:val="22"/>
        </w:rPr>
      </w:pPr>
      <w:r w:rsidRPr="00B3764B">
        <w:rPr>
          <w:rStyle w:val="normaltextrun"/>
          <w:sz w:val="22"/>
          <w:szCs w:val="22"/>
        </w:rPr>
        <w:t>¿Cree usted que con el sistema de traducción mejorará la atención en los sectores públicos hacia las personas sordas?</w:t>
      </w:r>
      <w:r w:rsidRPr="00B3764B">
        <w:rPr>
          <w:rStyle w:val="eop"/>
          <w:sz w:val="22"/>
          <w:szCs w:val="22"/>
        </w:rPr>
        <w:t> </w:t>
      </w:r>
    </w:p>
    <w:p w:rsidR="00991017" w:rsidRPr="00B3764B" w:rsidRDefault="004C6B5E" w:rsidP="004348DE">
      <w:pPr>
        <w:pStyle w:val="paragraph"/>
        <w:spacing w:before="0" w:beforeAutospacing="0" w:after="0" w:afterAutospacing="0"/>
        <w:jc w:val="both"/>
        <w:textAlignment w:val="baseline"/>
        <w:rPr>
          <w:sz w:val="22"/>
          <w:szCs w:val="22"/>
        </w:rPr>
      </w:pPr>
      <w:r w:rsidRPr="00B3764B">
        <w:rPr>
          <w:noProof/>
          <w:sz w:val="22"/>
          <w:szCs w:val="22"/>
          <w:lang w:val="es-ES" w:eastAsia="es-ES"/>
        </w:rPr>
        <mc:AlternateContent>
          <mc:Choice Requires="wps">
            <w:drawing>
              <wp:anchor distT="0" distB="0" distL="114300" distR="114300" simplePos="0" relativeHeight="251697664" behindDoc="0" locked="0" layoutInCell="1" allowOverlap="1" wp14:anchorId="3EB2D067" wp14:editId="6CF1D74E">
                <wp:simplePos x="0" y="0"/>
                <wp:positionH relativeFrom="column">
                  <wp:posOffset>2914650</wp:posOffset>
                </wp:positionH>
                <wp:positionV relativeFrom="paragraph">
                  <wp:posOffset>127635</wp:posOffset>
                </wp:positionV>
                <wp:extent cx="209550" cy="200025"/>
                <wp:effectExtent l="0" t="0" r="19050" b="28575"/>
                <wp:wrapNone/>
                <wp:docPr id="61" name="Rectángulo 61"/>
                <wp:cNvGraphicFramePr/>
                <a:graphic xmlns:a="http://schemas.openxmlformats.org/drawingml/2006/main">
                  <a:graphicData uri="http://schemas.microsoft.com/office/word/2010/wordprocessingShape">
                    <wps:wsp>
                      <wps:cNvSpPr/>
                      <wps:spPr>
                        <a:xfrm>
                          <a:off x="0" y="0"/>
                          <a:ext cx="209550" cy="20002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50F475" id="Rectángulo 61" o:spid="_x0000_s1026" style="position:absolute;margin-left:229.5pt;margin-top:10.05pt;width:16.5pt;height:15.75pt;z-index:251697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" filled="f" strokecolor="black [3213]" strokeweight=".5pt"/>
            </w:pict>
          </mc:Fallback>
        </mc:AlternateContent>
      </w:r>
      <w:r w:rsidRPr="00B3764B">
        <w:rPr>
          <w:noProof/>
          <w:sz w:val="22"/>
          <w:szCs w:val="22"/>
          <w:lang w:val="es-ES" w:eastAsia="es-ES"/>
        </w:rPr>
        <mc:AlternateContent>
          <mc:Choice Requires="wps">
            <w:drawing>
              <wp:anchor distT="0" distB="0" distL="114300" distR="114300" simplePos="0" relativeHeight="251695616" behindDoc="0" locked="0" layoutInCell="1" allowOverlap="1" wp14:anchorId="14DDCE04" wp14:editId="1C351A8A">
                <wp:simplePos x="0" y="0"/>
                <wp:positionH relativeFrom="column">
                  <wp:posOffset>1562100</wp:posOffset>
                </wp:positionH>
                <wp:positionV relativeFrom="paragraph">
                  <wp:posOffset>121285</wp:posOffset>
                </wp:positionV>
                <wp:extent cx="209550" cy="200025"/>
                <wp:effectExtent l="0" t="0" r="19050" b="28575"/>
                <wp:wrapNone/>
                <wp:docPr id="60" name="Rectángulo 60"/>
                <wp:cNvGraphicFramePr/>
                <a:graphic xmlns:a="http://schemas.openxmlformats.org/drawingml/2006/main">
                  <a:graphicData uri="http://schemas.microsoft.com/office/word/2010/wordprocessingShape">
                    <wps:wsp>
                      <wps:cNvSpPr/>
                      <wps:spPr>
                        <a:xfrm>
                          <a:off x="0" y="0"/>
                          <a:ext cx="209550" cy="20002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683B81" id="Rectángulo 60" o:spid="_x0000_s1026" style="position:absolute;margin-left:123pt;margin-top:9.55pt;width:16.5pt;height:15.75pt;z-index:251695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" filled="f" strokecolor="black [3213]" strokeweight=".5pt"/>
            </w:pict>
          </mc:Fallback>
        </mc:AlternateContent>
      </w:r>
      <w:r w:rsidR="00991017" w:rsidRPr="00B3764B">
        <w:rPr>
          <w:rStyle w:val="eop"/>
          <w:sz w:val="22"/>
          <w:szCs w:val="22"/>
        </w:rPr>
        <w:t> </w:t>
      </w:r>
    </w:p>
    <w:p w:rsidR="00991017" w:rsidRPr="00B3764B" w:rsidRDefault="00991017" w:rsidP="004348DE">
      <w:pPr>
        <w:pStyle w:val="paragraph"/>
        <w:spacing w:before="0" w:beforeAutospacing="0" w:after="0" w:afterAutospacing="0"/>
        <w:ind w:left="1416" w:firstLine="708"/>
        <w:jc w:val="both"/>
        <w:textAlignment w:val="baseline"/>
        <w:rPr>
          <w:sz w:val="22"/>
          <w:szCs w:val="22"/>
        </w:rPr>
      </w:pPr>
      <w:r w:rsidRPr="00B3764B">
        <w:rPr>
          <w:rStyle w:val="normaltextrun"/>
          <w:sz w:val="22"/>
          <w:szCs w:val="22"/>
        </w:rPr>
        <w:t xml:space="preserve">Si    </w:t>
      </w:r>
      <w:r w:rsidR="004C6B5E" w:rsidRPr="00B3764B">
        <w:rPr>
          <w:rStyle w:val="normaltextrun"/>
          <w:sz w:val="22"/>
          <w:szCs w:val="22"/>
        </w:rPr>
        <w:tab/>
      </w:r>
      <w:r w:rsidR="004C6B5E" w:rsidRPr="00B3764B">
        <w:rPr>
          <w:rStyle w:val="normaltextrun"/>
          <w:sz w:val="22"/>
          <w:szCs w:val="22"/>
        </w:rPr>
        <w:tab/>
      </w:r>
      <w:r w:rsidR="004C6B5E" w:rsidRPr="00B3764B">
        <w:rPr>
          <w:rStyle w:val="normaltextrun"/>
          <w:sz w:val="22"/>
          <w:szCs w:val="22"/>
        </w:rPr>
        <w:tab/>
      </w:r>
      <w:r w:rsidRPr="00B3764B">
        <w:rPr>
          <w:rStyle w:val="normaltextrun"/>
          <w:sz w:val="22"/>
          <w:szCs w:val="22"/>
        </w:rPr>
        <w:t>No </w:t>
      </w:r>
      <w:r w:rsidRPr="00B3764B">
        <w:rPr>
          <w:rStyle w:val="eop"/>
          <w:sz w:val="22"/>
          <w:szCs w:val="22"/>
        </w:rPr>
        <w:t> </w:t>
      </w:r>
    </w:p>
    <w:p w:rsidR="00991017" w:rsidRPr="00B3764B" w:rsidRDefault="00991017" w:rsidP="004348DE">
      <w:pPr>
        <w:pStyle w:val="paragraph"/>
        <w:spacing w:before="0" w:beforeAutospacing="0" w:after="0" w:afterAutospacing="0"/>
        <w:jc w:val="both"/>
        <w:textAlignment w:val="baseline"/>
        <w:rPr>
          <w:sz w:val="22"/>
          <w:szCs w:val="22"/>
        </w:rPr>
      </w:pPr>
      <w:r w:rsidRPr="00B3764B">
        <w:rPr>
          <w:rStyle w:val="eop"/>
          <w:sz w:val="22"/>
          <w:szCs w:val="22"/>
        </w:rPr>
        <w:t> </w:t>
      </w:r>
    </w:p>
    <w:p w:rsidR="00991017" w:rsidRPr="00B3764B" w:rsidRDefault="00991017" w:rsidP="004348DE">
      <w:pPr>
        <w:pStyle w:val="paragraph"/>
        <w:numPr>
          <w:ilvl w:val="0"/>
          <w:numId w:val="40"/>
        </w:numPr>
        <w:spacing w:before="0" w:beforeAutospacing="0" w:after="0" w:afterAutospacing="0"/>
        <w:jc w:val="both"/>
        <w:textAlignment w:val="baseline"/>
        <w:rPr>
          <w:sz w:val="22"/>
          <w:szCs w:val="22"/>
        </w:rPr>
      </w:pPr>
      <w:r w:rsidRPr="00B3764B">
        <w:rPr>
          <w:rStyle w:val="normaltextrun"/>
          <w:sz w:val="22"/>
          <w:szCs w:val="22"/>
        </w:rPr>
        <w:t>¿Cree usted que el tiempo que tarda el sistema en traducir el lenguaje de señas a voz y viceversa es aceptable?</w:t>
      </w:r>
      <w:r w:rsidRPr="00B3764B">
        <w:rPr>
          <w:rStyle w:val="eop"/>
          <w:sz w:val="22"/>
          <w:szCs w:val="22"/>
        </w:rPr>
        <w:t> </w:t>
      </w:r>
    </w:p>
    <w:p w:rsidR="00991017" w:rsidRPr="00B3764B" w:rsidRDefault="004C6B5E" w:rsidP="004348DE">
      <w:pPr>
        <w:pStyle w:val="paragraph"/>
        <w:spacing w:before="0" w:beforeAutospacing="0" w:after="0" w:afterAutospacing="0"/>
        <w:jc w:val="both"/>
        <w:textAlignment w:val="baseline"/>
        <w:rPr>
          <w:sz w:val="22"/>
          <w:szCs w:val="22"/>
        </w:rPr>
      </w:pPr>
      <w:r w:rsidRPr="00B3764B">
        <w:rPr>
          <w:noProof/>
          <w:sz w:val="22"/>
          <w:szCs w:val="22"/>
          <w:lang w:val="es-ES" w:eastAsia="es-ES"/>
        </w:rPr>
        <mc:AlternateContent>
          <mc:Choice Requires="wps">
            <w:drawing>
              <wp:anchor distT="0" distB="0" distL="114300" distR="114300" simplePos="0" relativeHeight="251701760" behindDoc="0" locked="0" layoutInCell="1" allowOverlap="1" wp14:anchorId="3C47E49E" wp14:editId="2D1A5BFD">
                <wp:simplePos x="0" y="0"/>
                <wp:positionH relativeFrom="column">
                  <wp:posOffset>2952750</wp:posOffset>
                </wp:positionH>
                <wp:positionV relativeFrom="paragraph">
                  <wp:posOffset>157480</wp:posOffset>
                </wp:positionV>
                <wp:extent cx="209550" cy="200025"/>
                <wp:effectExtent l="0" t="0" r="19050" b="28575"/>
                <wp:wrapNone/>
                <wp:docPr id="63" name="Rectángulo 63"/>
                <wp:cNvGraphicFramePr/>
                <a:graphic xmlns:a="http://schemas.openxmlformats.org/drawingml/2006/main">
                  <a:graphicData uri="http://schemas.microsoft.com/office/word/2010/wordprocessingShape">
                    <wps:wsp>
                      <wps:cNvSpPr/>
                      <wps:spPr>
                        <a:xfrm>
                          <a:off x="0" y="0"/>
                          <a:ext cx="209550" cy="20002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016877" id="Rectángulo 63" o:spid="_x0000_s1026" style="position:absolute;margin-left:232.5pt;margin-top:12.4pt;width:16.5pt;height:15.75pt;z-index:251701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" filled="f" strokecolor="black [3213]" strokeweight=".5pt"/>
            </w:pict>
          </mc:Fallback>
        </mc:AlternateContent>
      </w:r>
      <w:r w:rsidRPr="00B3764B">
        <w:rPr>
          <w:noProof/>
          <w:sz w:val="22"/>
          <w:szCs w:val="22"/>
          <w:lang w:val="es-ES" w:eastAsia="es-ES"/>
        </w:rPr>
        <mc:AlternateContent>
          <mc:Choice Requires="wps">
            <w:drawing>
              <wp:anchor distT="0" distB="0" distL="114300" distR="114300" simplePos="0" relativeHeight="251699712" behindDoc="0" locked="0" layoutInCell="1" allowOverlap="1" wp14:anchorId="6747C389" wp14:editId="47255BAD">
                <wp:simplePos x="0" y="0"/>
                <wp:positionH relativeFrom="column">
                  <wp:posOffset>1562100</wp:posOffset>
                </wp:positionH>
                <wp:positionV relativeFrom="paragraph">
                  <wp:posOffset>152400</wp:posOffset>
                </wp:positionV>
                <wp:extent cx="209550" cy="200025"/>
                <wp:effectExtent l="0" t="0" r="19050" b="28575"/>
                <wp:wrapNone/>
                <wp:docPr id="62" name="Rectángulo 62"/>
                <wp:cNvGraphicFramePr/>
                <a:graphic xmlns:a="http://schemas.openxmlformats.org/drawingml/2006/main">
                  <a:graphicData uri="http://schemas.microsoft.com/office/word/2010/wordprocessingShape">
                    <wps:wsp>
                      <wps:cNvSpPr/>
                      <wps:spPr>
                        <a:xfrm>
                          <a:off x="0" y="0"/>
                          <a:ext cx="209550" cy="20002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9C12D8" id="Rectángulo 62" o:spid="_x0000_s1026" style="position:absolute;margin-left:123pt;margin-top:12pt;width:16.5pt;height:15.75pt;z-index:251699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" filled="f" strokecolor="black [3213]" strokeweight=".5pt"/>
            </w:pict>
          </mc:Fallback>
        </mc:AlternateContent>
      </w:r>
      <w:r w:rsidR="00991017" w:rsidRPr="00B3764B">
        <w:rPr>
          <w:rStyle w:val="eop"/>
          <w:sz w:val="22"/>
          <w:szCs w:val="22"/>
        </w:rPr>
        <w:t> </w:t>
      </w:r>
    </w:p>
    <w:p w:rsidR="00991017" w:rsidRPr="00B3764B" w:rsidRDefault="00991017" w:rsidP="004348DE">
      <w:pPr>
        <w:pStyle w:val="paragraph"/>
        <w:spacing w:before="0" w:beforeAutospacing="0" w:after="0" w:afterAutospacing="0"/>
        <w:ind w:left="1416" w:firstLine="708"/>
        <w:jc w:val="both"/>
        <w:textAlignment w:val="baseline"/>
        <w:rPr>
          <w:sz w:val="22"/>
          <w:szCs w:val="22"/>
        </w:rPr>
      </w:pPr>
      <w:r w:rsidRPr="00B3764B">
        <w:rPr>
          <w:rStyle w:val="normaltextrun"/>
          <w:sz w:val="22"/>
          <w:szCs w:val="22"/>
        </w:rPr>
        <w:t xml:space="preserve">Si    </w:t>
      </w:r>
      <w:r w:rsidR="004C6B5E" w:rsidRPr="00B3764B">
        <w:rPr>
          <w:rStyle w:val="normaltextrun"/>
          <w:sz w:val="22"/>
          <w:szCs w:val="22"/>
        </w:rPr>
        <w:tab/>
      </w:r>
      <w:r w:rsidR="004C6B5E" w:rsidRPr="00B3764B">
        <w:rPr>
          <w:rStyle w:val="normaltextrun"/>
          <w:sz w:val="22"/>
          <w:szCs w:val="22"/>
        </w:rPr>
        <w:tab/>
      </w:r>
      <w:r w:rsidR="004C6B5E" w:rsidRPr="00B3764B">
        <w:rPr>
          <w:rStyle w:val="normaltextrun"/>
          <w:sz w:val="22"/>
          <w:szCs w:val="22"/>
        </w:rPr>
        <w:tab/>
      </w:r>
      <w:r w:rsidRPr="00B3764B">
        <w:rPr>
          <w:rStyle w:val="normaltextrun"/>
          <w:sz w:val="22"/>
          <w:szCs w:val="22"/>
        </w:rPr>
        <w:t>No </w:t>
      </w:r>
      <w:r w:rsidRPr="00B3764B">
        <w:rPr>
          <w:rStyle w:val="eop"/>
          <w:sz w:val="22"/>
          <w:szCs w:val="22"/>
        </w:rPr>
        <w:t> </w:t>
      </w:r>
    </w:p>
    <w:p w:rsidR="00991017" w:rsidRPr="00B3764B" w:rsidRDefault="00991017" w:rsidP="004348DE">
      <w:pPr>
        <w:pStyle w:val="paragraph"/>
        <w:spacing w:before="0" w:beforeAutospacing="0" w:after="0" w:afterAutospacing="0"/>
        <w:jc w:val="both"/>
        <w:textAlignment w:val="baseline"/>
        <w:rPr>
          <w:sz w:val="22"/>
          <w:szCs w:val="22"/>
        </w:rPr>
      </w:pPr>
      <w:r w:rsidRPr="00B3764B">
        <w:rPr>
          <w:rStyle w:val="eop"/>
          <w:sz w:val="22"/>
          <w:szCs w:val="22"/>
        </w:rPr>
        <w:t> </w:t>
      </w:r>
    </w:p>
    <w:p w:rsidR="00991017" w:rsidRPr="00B3764B" w:rsidRDefault="00991017" w:rsidP="004348DE">
      <w:pPr>
        <w:pStyle w:val="paragraph"/>
        <w:numPr>
          <w:ilvl w:val="0"/>
          <w:numId w:val="40"/>
        </w:numPr>
        <w:spacing w:before="0" w:beforeAutospacing="0" w:after="0" w:afterAutospacing="0"/>
        <w:jc w:val="both"/>
        <w:textAlignment w:val="baseline"/>
        <w:rPr>
          <w:sz w:val="22"/>
          <w:szCs w:val="22"/>
        </w:rPr>
      </w:pPr>
      <w:r w:rsidRPr="00B3764B">
        <w:rPr>
          <w:rStyle w:val="normaltextrun"/>
          <w:sz w:val="22"/>
          <w:szCs w:val="22"/>
        </w:rPr>
        <w:t>¿Cree usted que el sistema de traducción es fácil de utilizar?</w:t>
      </w:r>
      <w:r w:rsidRPr="00B3764B">
        <w:rPr>
          <w:rStyle w:val="eop"/>
          <w:sz w:val="22"/>
          <w:szCs w:val="22"/>
        </w:rPr>
        <w:t> </w:t>
      </w:r>
    </w:p>
    <w:p w:rsidR="00991017" w:rsidRPr="00B3764B" w:rsidRDefault="004C6B5E" w:rsidP="004348DE">
      <w:pPr>
        <w:pStyle w:val="paragraph"/>
        <w:spacing w:before="0" w:beforeAutospacing="0" w:after="0" w:afterAutospacing="0"/>
        <w:jc w:val="both"/>
        <w:textAlignment w:val="baseline"/>
        <w:rPr>
          <w:sz w:val="22"/>
          <w:szCs w:val="22"/>
        </w:rPr>
      </w:pPr>
      <w:r w:rsidRPr="00B3764B">
        <w:rPr>
          <w:noProof/>
          <w:sz w:val="22"/>
          <w:szCs w:val="22"/>
          <w:lang w:val="es-ES" w:eastAsia="es-ES"/>
        </w:rPr>
        <mc:AlternateContent>
          <mc:Choice Requires="wps">
            <w:drawing>
              <wp:anchor distT="0" distB="0" distL="114300" distR="114300" simplePos="0" relativeHeight="251705856" behindDoc="0" locked="0" layoutInCell="1" allowOverlap="1" wp14:anchorId="7F3ACDD1" wp14:editId="0DF6C031">
                <wp:simplePos x="0" y="0"/>
                <wp:positionH relativeFrom="column">
                  <wp:posOffset>2930525</wp:posOffset>
                </wp:positionH>
                <wp:positionV relativeFrom="paragraph">
                  <wp:posOffset>148590</wp:posOffset>
                </wp:positionV>
                <wp:extent cx="209550" cy="200025"/>
                <wp:effectExtent l="0" t="0" r="19050" b="28575"/>
                <wp:wrapNone/>
                <wp:docPr id="65" name="Rectángulo 65"/>
                <wp:cNvGraphicFramePr/>
                <a:graphic xmlns:a="http://schemas.openxmlformats.org/drawingml/2006/main">
                  <a:graphicData uri="http://schemas.microsoft.com/office/word/2010/wordprocessingShape">
                    <wps:wsp>
                      <wps:cNvSpPr/>
                      <wps:spPr>
                        <a:xfrm>
                          <a:off x="0" y="0"/>
                          <a:ext cx="209550" cy="20002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D8BA48" id="Rectángulo 65" o:spid="_x0000_s1026" style="position:absolute;margin-left:230.75pt;margin-top:11.7pt;width:16.5pt;height:15.75pt;z-index:251705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" filled="f" strokecolor="black [3213]" strokeweight=".5pt"/>
            </w:pict>
          </mc:Fallback>
        </mc:AlternateContent>
      </w:r>
      <w:r w:rsidRPr="00B3764B">
        <w:rPr>
          <w:noProof/>
          <w:sz w:val="22"/>
          <w:szCs w:val="22"/>
          <w:lang w:val="es-ES" w:eastAsia="es-ES"/>
        </w:rPr>
        <mc:AlternateContent>
          <mc:Choice Requires="wps">
            <w:drawing>
              <wp:anchor distT="0" distB="0" distL="114300" distR="114300" simplePos="0" relativeHeight="251703808" behindDoc="0" locked="0" layoutInCell="1" allowOverlap="1" wp14:anchorId="4E37D59E" wp14:editId="4F0AE29E">
                <wp:simplePos x="0" y="0"/>
                <wp:positionH relativeFrom="column">
                  <wp:posOffset>1562100</wp:posOffset>
                </wp:positionH>
                <wp:positionV relativeFrom="paragraph">
                  <wp:posOffset>141605</wp:posOffset>
                </wp:positionV>
                <wp:extent cx="209550" cy="200025"/>
                <wp:effectExtent l="0" t="0" r="19050" b="28575"/>
                <wp:wrapNone/>
                <wp:docPr id="64" name="Rectángulo 64"/>
                <wp:cNvGraphicFramePr/>
                <a:graphic xmlns:a="http://schemas.openxmlformats.org/drawingml/2006/main">
                  <a:graphicData uri="http://schemas.microsoft.com/office/word/2010/wordprocessingShape">
                    <wps:wsp>
                      <wps:cNvSpPr/>
                      <wps:spPr>
                        <a:xfrm>
                          <a:off x="0" y="0"/>
                          <a:ext cx="209550" cy="20002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F1ED09" id="Rectángulo 64" o:spid="_x0000_s1026" style="position:absolute;margin-left:123pt;margin-top:11.15pt;width:16.5pt;height:15.75pt;z-index:251703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" filled="f" strokecolor="black [3213]" strokeweight=".5pt"/>
            </w:pict>
          </mc:Fallback>
        </mc:AlternateContent>
      </w:r>
      <w:r w:rsidR="00991017" w:rsidRPr="00B3764B">
        <w:rPr>
          <w:rStyle w:val="eop"/>
          <w:sz w:val="22"/>
          <w:szCs w:val="22"/>
        </w:rPr>
        <w:t> </w:t>
      </w:r>
    </w:p>
    <w:p w:rsidR="00991017" w:rsidRPr="00B3764B" w:rsidRDefault="00991017" w:rsidP="004348DE">
      <w:pPr>
        <w:pStyle w:val="paragraph"/>
        <w:spacing w:before="0" w:beforeAutospacing="0" w:after="0" w:afterAutospacing="0"/>
        <w:ind w:left="1416" w:firstLine="708"/>
        <w:jc w:val="both"/>
        <w:textAlignment w:val="baseline"/>
        <w:rPr>
          <w:sz w:val="22"/>
          <w:szCs w:val="22"/>
        </w:rPr>
      </w:pPr>
      <w:r w:rsidRPr="00B3764B">
        <w:rPr>
          <w:rStyle w:val="normaltextrun"/>
          <w:sz w:val="22"/>
          <w:szCs w:val="22"/>
        </w:rPr>
        <w:t xml:space="preserve">Si    </w:t>
      </w:r>
      <w:r w:rsidR="004C6B5E" w:rsidRPr="00B3764B">
        <w:rPr>
          <w:rStyle w:val="normaltextrun"/>
          <w:sz w:val="22"/>
          <w:szCs w:val="22"/>
        </w:rPr>
        <w:tab/>
      </w:r>
      <w:r w:rsidR="004C6B5E" w:rsidRPr="00B3764B">
        <w:rPr>
          <w:rStyle w:val="normaltextrun"/>
          <w:sz w:val="22"/>
          <w:szCs w:val="22"/>
        </w:rPr>
        <w:tab/>
      </w:r>
      <w:r w:rsidR="004C6B5E" w:rsidRPr="00B3764B">
        <w:rPr>
          <w:rStyle w:val="normaltextrun"/>
          <w:sz w:val="22"/>
          <w:szCs w:val="22"/>
        </w:rPr>
        <w:tab/>
      </w:r>
      <w:r w:rsidRPr="00B3764B">
        <w:rPr>
          <w:rStyle w:val="normaltextrun"/>
          <w:sz w:val="22"/>
          <w:szCs w:val="22"/>
        </w:rPr>
        <w:t>No </w:t>
      </w:r>
      <w:r w:rsidRPr="00B3764B">
        <w:rPr>
          <w:rStyle w:val="eop"/>
          <w:sz w:val="22"/>
          <w:szCs w:val="22"/>
        </w:rPr>
        <w:t> </w:t>
      </w:r>
    </w:p>
    <w:p w:rsidR="00991017" w:rsidRPr="00B3764B" w:rsidRDefault="00991017" w:rsidP="004348DE">
      <w:pPr>
        <w:pStyle w:val="paragraph"/>
        <w:spacing w:before="0" w:beforeAutospacing="0" w:after="0" w:afterAutospacing="0"/>
        <w:jc w:val="both"/>
        <w:textAlignment w:val="baseline"/>
        <w:rPr>
          <w:sz w:val="22"/>
          <w:szCs w:val="22"/>
        </w:rPr>
      </w:pPr>
      <w:r w:rsidRPr="00B3764B">
        <w:rPr>
          <w:rStyle w:val="eop"/>
          <w:sz w:val="22"/>
          <w:szCs w:val="22"/>
        </w:rPr>
        <w:t> </w:t>
      </w:r>
    </w:p>
    <w:p w:rsidR="00991017" w:rsidRPr="00B3764B" w:rsidRDefault="00991017" w:rsidP="004348DE">
      <w:pPr>
        <w:pStyle w:val="paragraph"/>
        <w:numPr>
          <w:ilvl w:val="0"/>
          <w:numId w:val="40"/>
        </w:numPr>
        <w:spacing w:before="0" w:beforeAutospacing="0" w:after="0" w:afterAutospacing="0"/>
        <w:jc w:val="both"/>
        <w:textAlignment w:val="baseline"/>
        <w:rPr>
          <w:sz w:val="22"/>
          <w:szCs w:val="22"/>
        </w:rPr>
      </w:pPr>
      <w:r w:rsidRPr="00B3764B">
        <w:rPr>
          <w:rStyle w:val="normaltextrun"/>
          <w:sz w:val="22"/>
          <w:szCs w:val="22"/>
        </w:rPr>
        <w:t>¿Cree usted que el sistema responde correctamente a las acciones realizadas (reconocimiento de gestos y/o reconocimiento de voz)?</w:t>
      </w:r>
      <w:r w:rsidRPr="00B3764B">
        <w:rPr>
          <w:rStyle w:val="eop"/>
          <w:sz w:val="22"/>
          <w:szCs w:val="22"/>
        </w:rPr>
        <w:t> </w:t>
      </w:r>
    </w:p>
    <w:p w:rsidR="00991017" w:rsidRPr="00B3764B" w:rsidRDefault="004C6B5E" w:rsidP="004348DE">
      <w:pPr>
        <w:pStyle w:val="paragraph"/>
        <w:spacing w:before="0" w:beforeAutospacing="0" w:after="0" w:afterAutospacing="0"/>
        <w:jc w:val="both"/>
        <w:textAlignment w:val="baseline"/>
        <w:rPr>
          <w:sz w:val="22"/>
          <w:szCs w:val="22"/>
        </w:rPr>
      </w:pPr>
      <w:r w:rsidRPr="00B3764B">
        <w:rPr>
          <w:noProof/>
          <w:sz w:val="22"/>
          <w:szCs w:val="22"/>
          <w:lang w:val="es-ES" w:eastAsia="es-ES"/>
        </w:rPr>
        <mc:AlternateContent>
          <mc:Choice Requires="wps">
            <w:drawing>
              <wp:anchor distT="0" distB="0" distL="114300" distR="114300" simplePos="0" relativeHeight="251709952" behindDoc="0" locked="0" layoutInCell="1" allowOverlap="1" wp14:anchorId="6FA4A787" wp14:editId="1ABBE7F9">
                <wp:simplePos x="0" y="0"/>
                <wp:positionH relativeFrom="column">
                  <wp:posOffset>2924175</wp:posOffset>
                </wp:positionH>
                <wp:positionV relativeFrom="paragraph">
                  <wp:posOffset>145415</wp:posOffset>
                </wp:positionV>
                <wp:extent cx="209550" cy="200025"/>
                <wp:effectExtent l="0" t="0" r="19050" b="28575"/>
                <wp:wrapNone/>
                <wp:docPr id="67" name="Rectángulo 67"/>
                <wp:cNvGraphicFramePr/>
                <a:graphic xmlns:a="http://schemas.openxmlformats.org/drawingml/2006/main">
                  <a:graphicData uri="http://schemas.microsoft.com/office/word/2010/wordprocessingShape">
                    <wps:wsp>
                      <wps:cNvSpPr/>
                      <wps:spPr>
                        <a:xfrm>
                          <a:off x="0" y="0"/>
                          <a:ext cx="209550" cy="20002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7C666C" id="Rectángulo 67" o:spid="_x0000_s1026" style="position:absolute;margin-left:230.25pt;margin-top:11.45pt;width:16.5pt;height:15.75pt;z-index:251709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" filled="f" strokecolor="black [3213]" strokeweight=".5pt"/>
            </w:pict>
          </mc:Fallback>
        </mc:AlternateContent>
      </w:r>
      <w:r w:rsidRPr="00B3764B">
        <w:rPr>
          <w:noProof/>
          <w:sz w:val="22"/>
          <w:szCs w:val="22"/>
          <w:lang w:val="es-ES" w:eastAsia="es-ES"/>
        </w:rPr>
        <mc:AlternateContent>
          <mc:Choice Requires="wps">
            <w:drawing>
              <wp:anchor distT="0" distB="0" distL="114300" distR="114300" simplePos="0" relativeHeight="251707904" behindDoc="0" locked="0" layoutInCell="1" allowOverlap="1" wp14:anchorId="35BEEDBC" wp14:editId="78B31A90">
                <wp:simplePos x="0" y="0"/>
                <wp:positionH relativeFrom="column">
                  <wp:posOffset>1552575</wp:posOffset>
                </wp:positionH>
                <wp:positionV relativeFrom="paragraph">
                  <wp:posOffset>163195</wp:posOffset>
                </wp:positionV>
                <wp:extent cx="209550" cy="200025"/>
                <wp:effectExtent l="0" t="0" r="19050" b="28575"/>
                <wp:wrapNone/>
                <wp:docPr id="66" name="Rectángulo 66"/>
                <wp:cNvGraphicFramePr/>
                <a:graphic xmlns:a="http://schemas.openxmlformats.org/drawingml/2006/main">
                  <a:graphicData uri="http://schemas.microsoft.com/office/word/2010/wordprocessingShape">
                    <wps:wsp>
                      <wps:cNvSpPr/>
                      <wps:spPr>
                        <a:xfrm>
                          <a:off x="0" y="0"/>
                          <a:ext cx="209550" cy="20002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A5124B" id="Rectángulo 66" o:spid="_x0000_s1026" style="position:absolute;margin-left:122.25pt;margin-top:12.85pt;width:16.5pt;height:15.75pt;z-index:251707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" filled="f" strokecolor="black [3213]" strokeweight=".5pt"/>
            </w:pict>
          </mc:Fallback>
        </mc:AlternateContent>
      </w:r>
      <w:r w:rsidR="00991017" w:rsidRPr="00B3764B">
        <w:rPr>
          <w:rStyle w:val="eop"/>
          <w:sz w:val="22"/>
          <w:szCs w:val="22"/>
        </w:rPr>
        <w:t> </w:t>
      </w:r>
    </w:p>
    <w:p w:rsidR="00991017" w:rsidRPr="00B3764B" w:rsidRDefault="00991017" w:rsidP="004348DE">
      <w:pPr>
        <w:pStyle w:val="paragraph"/>
        <w:spacing w:before="0" w:beforeAutospacing="0" w:after="0" w:afterAutospacing="0"/>
        <w:ind w:left="1416" w:firstLine="708"/>
        <w:jc w:val="both"/>
        <w:textAlignment w:val="baseline"/>
        <w:rPr>
          <w:sz w:val="22"/>
          <w:szCs w:val="22"/>
        </w:rPr>
      </w:pPr>
      <w:r w:rsidRPr="00B3764B">
        <w:rPr>
          <w:rStyle w:val="normaltextrun"/>
          <w:sz w:val="22"/>
          <w:szCs w:val="22"/>
        </w:rPr>
        <w:t xml:space="preserve">Si    </w:t>
      </w:r>
      <w:r w:rsidR="004C6B5E" w:rsidRPr="00B3764B">
        <w:rPr>
          <w:rStyle w:val="normaltextrun"/>
          <w:sz w:val="22"/>
          <w:szCs w:val="22"/>
        </w:rPr>
        <w:tab/>
      </w:r>
      <w:r w:rsidR="004C6B5E" w:rsidRPr="00B3764B">
        <w:rPr>
          <w:rStyle w:val="normaltextrun"/>
          <w:sz w:val="22"/>
          <w:szCs w:val="22"/>
        </w:rPr>
        <w:tab/>
      </w:r>
      <w:r w:rsidR="004C6B5E" w:rsidRPr="00B3764B">
        <w:rPr>
          <w:rStyle w:val="normaltextrun"/>
          <w:sz w:val="22"/>
          <w:szCs w:val="22"/>
        </w:rPr>
        <w:tab/>
      </w:r>
      <w:r w:rsidRPr="00B3764B">
        <w:rPr>
          <w:rStyle w:val="normaltextrun"/>
          <w:sz w:val="22"/>
          <w:szCs w:val="22"/>
        </w:rPr>
        <w:t>No </w:t>
      </w:r>
      <w:r w:rsidRPr="00B3764B">
        <w:rPr>
          <w:rStyle w:val="eop"/>
          <w:sz w:val="22"/>
          <w:szCs w:val="22"/>
        </w:rPr>
        <w:t> </w:t>
      </w:r>
    </w:p>
    <w:p w:rsidR="00991017" w:rsidRPr="00B3764B" w:rsidRDefault="00991017" w:rsidP="004348DE">
      <w:pPr>
        <w:pStyle w:val="paragraph"/>
        <w:spacing w:before="0" w:beforeAutospacing="0" w:after="0" w:afterAutospacing="0"/>
        <w:jc w:val="both"/>
        <w:textAlignment w:val="baseline"/>
        <w:rPr>
          <w:sz w:val="22"/>
          <w:szCs w:val="22"/>
        </w:rPr>
      </w:pPr>
      <w:r w:rsidRPr="00B3764B">
        <w:rPr>
          <w:rStyle w:val="eop"/>
          <w:sz w:val="22"/>
          <w:szCs w:val="22"/>
        </w:rPr>
        <w:t> </w:t>
      </w:r>
    </w:p>
    <w:p w:rsidR="00991017" w:rsidRPr="00B3764B" w:rsidRDefault="00991017" w:rsidP="004348DE">
      <w:pPr>
        <w:pStyle w:val="paragraph"/>
        <w:numPr>
          <w:ilvl w:val="0"/>
          <w:numId w:val="40"/>
        </w:numPr>
        <w:spacing w:before="0" w:beforeAutospacing="0" w:after="0" w:afterAutospacing="0"/>
        <w:jc w:val="both"/>
        <w:textAlignment w:val="baseline"/>
        <w:rPr>
          <w:sz w:val="22"/>
          <w:szCs w:val="22"/>
        </w:rPr>
      </w:pPr>
      <w:r w:rsidRPr="00B3764B">
        <w:rPr>
          <w:rStyle w:val="normaltextrun"/>
          <w:sz w:val="22"/>
          <w:szCs w:val="22"/>
        </w:rPr>
        <w:t>¿Cree usted que es necesario utilizar el sistema de traducción para mejorar la comunicación entre las personas sordas y</w:t>
      </w:r>
      <w:r w:rsidRPr="00B3764B">
        <w:rPr>
          <w:rStyle w:val="apple-converted-space"/>
          <w:sz w:val="22"/>
          <w:szCs w:val="22"/>
        </w:rPr>
        <w:t> </w:t>
      </w:r>
      <w:r w:rsidRPr="00B3764B">
        <w:rPr>
          <w:rStyle w:val="normaltextrun"/>
          <w:sz w:val="22"/>
          <w:szCs w:val="22"/>
        </w:rPr>
        <w:t>personas oyentes?</w:t>
      </w:r>
      <w:r w:rsidRPr="00B3764B">
        <w:rPr>
          <w:rStyle w:val="eop"/>
          <w:sz w:val="22"/>
          <w:szCs w:val="22"/>
        </w:rPr>
        <w:t> </w:t>
      </w:r>
    </w:p>
    <w:p w:rsidR="00991017" w:rsidRPr="00B3764B" w:rsidRDefault="004C6B5E" w:rsidP="004348DE">
      <w:pPr>
        <w:pStyle w:val="paragraph"/>
        <w:spacing w:before="0" w:beforeAutospacing="0" w:after="0" w:afterAutospacing="0"/>
        <w:textAlignment w:val="baseline"/>
        <w:rPr>
          <w:sz w:val="22"/>
          <w:szCs w:val="22"/>
        </w:rPr>
      </w:pPr>
      <w:r w:rsidRPr="00B3764B">
        <w:rPr>
          <w:noProof/>
          <w:sz w:val="22"/>
          <w:szCs w:val="22"/>
          <w:lang w:val="es-ES" w:eastAsia="es-ES"/>
        </w:rPr>
        <mc:AlternateContent>
          <mc:Choice Requires="wps">
            <w:drawing>
              <wp:anchor distT="0" distB="0" distL="114300" distR="114300" simplePos="0" relativeHeight="251714048" behindDoc="0" locked="0" layoutInCell="1" allowOverlap="1" wp14:anchorId="0A0EFB47" wp14:editId="7BCA9B18">
                <wp:simplePos x="0" y="0"/>
                <wp:positionH relativeFrom="column">
                  <wp:posOffset>2924175</wp:posOffset>
                </wp:positionH>
                <wp:positionV relativeFrom="paragraph">
                  <wp:posOffset>136525</wp:posOffset>
                </wp:positionV>
                <wp:extent cx="209550" cy="200025"/>
                <wp:effectExtent l="0" t="0" r="19050" b="28575"/>
                <wp:wrapNone/>
                <wp:docPr id="71" name="Rectángulo 71"/>
                <wp:cNvGraphicFramePr/>
                <a:graphic xmlns:a="http://schemas.openxmlformats.org/drawingml/2006/main">
                  <a:graphicData uri="http://schemas.microsoft.com/office/word/2010/wordprocessingShape">
                    <wps:wsp>
                      <wps:cNvSpPr/>
                      <wps:spPr>
                        <a:xfrm>
                          <a:off x="0" y="0"/>
                          <a:ext cx="209550" cy="20002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55B3D0" id="Rectángulo 71" o:spid="_x0000_s1026" style="position:absolute;margin-left:230.25pt;margin-top:10.75pt;width:16.5pt;height:15.75pt;z-index:251714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" filled="f" strokecolor="black [3213]" strokeweight=".5pt"/>
            </w:pict>
          </mc:Fallback>
        </mc:AlternateContent>
      </w:r>
      <w:r w:rsidRPr="00B3764B">
        <w:rPr>
          <w:noProof/>
          <w:sz w:val="22"/>
          <w:szCs w:val="22"/>
          <w:lang w:val="es-ES" w:eastAsia="es-ES"/>
        </w:rPr>
        <mc:AlternateContent>
          <mc:Choice Requires="wps">
            <w:drawing>
              <wp:anchor distT="0" distB="0" distL="114300" distR="114300" simplePos="0" relativeHeight="251712000" behindDoc="0" locked="0" layoutInCell="1" allowOverlap="1" wp14:anchorId="26ACF2CA" wp14:editId="53EAE7A7">
                <wp:simplePos x="0" y="0"/>
                <wp:positionH relativeFrom="column">
                  <wp:posOffset>1552575</wp:posOffset>
                </wp:positionH>
                <wp:positionV relativeFrom="paragraph">
                  <wp:posOffset>128905</wp:posOffset>
                </wp:positionV>
                <wp:extent cx="209550" cy="200025"/>
                <wp:effectExtent l="0" t="0" r="19050" b="28575"/>
                <wp:wrapNone/>
                <wp:docPr id="68" name="Rectángulo 68"/>
                <wp:cNvGraphicFramePr/>
                <a:graphic xmlns:a="http://schemas.openxmlformats.org/drawingml/2006/main">
                  <a:graphicData uri="http://schemas.microsoft.com/office/word/2010/wordprocessingShape">
                    <wps:wsp>
                      <wps:cNvSpPr/>
                      <wps:spPr>
                        <a:xfrm>
                          <a:off x="0" y="0"/>
                          <a:ext cx="209550" cy="20002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05BF22" id="Rectángulo 68" o:spid="_x0000_s1026" style="position:absolute;margin-left:122.25pt;margin-top:10.15pt;width:16.5pt;height:15.75pt;z-index:251712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" filled="f" strokecolor="black [3213]" strokeweight=".5pt"/>
            </w:pict>
          </mc:Fallback>
        </mc:AlternateContent>
      </w:r>
      <w:r w:rsidR="00991017" w:rsidRPr="00B3764B">
        <w:rPr>
          <w:rStyle w:val="eop"/>
          <w:sz w:val="22"/>
          <w:szCs w:val="22"/>
        </w:rPr>
        <w:t> </w:t>
      </w:r>
    </w:p>
    <w:p w:rsidR="00991017" w:rsidRPr="00B3764B" w:rsidRDefault="00991017" w:rsidP="004348DE">
      <w:pPr>
        <w:pStyle w:val="paragraph"/>
        <w:spacing w:before="0" w:beforeAutospacing="0" w:after="0" w:afterAutospacing="0"/>
        <w:ind w:left="1416" w:firstLine="708"/>
        <w:jc w:val="both"/>
        <w:textAlignment w:val="baseline"/>
        <w:rPr>
          <w:sz w:val="22"/>
          <w:szCs w:val="22"/>
        </w:rPr>
      </w:pPr>
      <w:r w:rsidRPr="00B3764B">
        <w:rPr>
          <w:rStyle w:val="normaltextrun"/>
          <w:sz w:val="22"/>
          <w:szCs w:val="22"/>
        </w:rPr>
        <w:t xml:space="preserve">Si    </w:t>
      </w:r>
      <w:r w:rsidR="004C6B5E" w:rsidRPr="00B3764B">
        <w:rPr>
          <w:rStyle w:val="normaltextrun"/>
          <w:sz w:val="22"/>
          <w:szCs w:val="22"/>
        </w:rPr>
        <w:tab/>
      </w:r>
      <w:r w:rsidR="004C6B5E" w:rsidRPr="00B3764B">
        <w:rPr>
          <w:rStyle w:val="normaltextrun"/>
          <w:sz w:val="22"/>
          <w:szCs w:val="22"/>
        </w:rPr>
        <w:tab/>
      </w:r>
      <w:r w:rsidR="004C6B5E" w:rsidRPr="00B3764B">
        <w:rPr>
          <w:rStyle w:val="normaltextrun"/>
          <w:sz w:val="22"/>
          <w:szCs w:val="22"/>
        </w:rPr>
        <w:tab/>
      </w:r>
      <w:r w:rsidRPr="00B3764B">
        <w:rPr>
          <w:rStyle w:val="normaltextrun"/>
          <w:sz w:val="22"/>
          <w:szCs w:val="22"/>
        </w:rPr>
        <w:t>No </w:t>
      </w:r>
      <w:r w:rsidRPr="00B3764B">
        <w:rPr>
          <w:rStyle w:val="eop"/>
          <w:sz w:val="22"/>
          <w:szCs w:val="22"/>
        </w:rPr>
        <w:t> </w:t>
      </w:r>
    </w:p>
    <w:p w:rsidR="00991017" w:rsidRPr="00B3764B" w:rsidRDefault="00991017" w:rsidP="004348DE">
      <w:pPr>
        <w:pStyle w:val="paragraph"/>
        <w:spacing w:before="0" w:beforeAutospacing="0" w:after="0" w:afterAutospacing="0"/>
        <w:textAlignment w:val="baseline"/>
        <w:rPr>
          <w:sz w:val="22"/>
          <w:szCs w:val="22"/>
        </w:rPr>
      </w:pPr>
      <w:r w:rsidRPr="00B3764B">
        <w:rPr>
          <w:rStyle w:val="eop"/>
          <w:sz w:val="22"/>
          <w:szCs w:val="22"/>
        </w:rPr>
        <w:t> </w:t>
      </w:r>
    </w:p>
    <w:p w:rsidR="00991017" w:rsidRPr="00B3764B" w:rsidRDefault="00991017" w:rsidP="004348DE">
      <w:pPr>
        <w:pStyle w:val="paragraph"/>
        <w:spacing w:before="0" w:beforeAutospacing="0" w:after="0" w:afterAutospacing="0"/>
        <w:textAlignment w:val="baseline"/>
        <w:rPr>
          <w:rStyle w:val="eop"/>
          <w:sz w:val="22"/>
          <w:szCs w:val="22"/>
        </w:rPr>
      </w:pPr>
      <w:r w:rsidRPr="00B3764B">
        <w:rPr>
          <w:rStyle w:val="eop"/>
          <w:sz w:val="22"/>
          <w:szCs w:val="22"/>
        </w:rPr>
        <w:t> </w:t>
      </w:r>
    </w:p>
    <w:p w:rsidR="002344C4" w:rsidRPr="00B3764B" w:rsidRDefault="002344C4" w:rsidP="004348DE">
      <w:pPr>
        <w:pStyle w:val="paragraph"/>
        <w:spacing w:before="0" w:beforeAutospacing="0" w:after="0" w:afterAutospacing="0"/>
        <w:textAlignment w:val="baseline"/>
        <w:rPr>
          <w:rStyle w:val="eop"/>
          <w:sz w:val="22"/>
          <w:szCs w:val="22"/>
        </w:rPr>
      </w:pPr>
    </w:p>
    <w:p w:rsidR="008F5B2F" w:rsidRPr="00B3764B" w:rsidRDefault="008F5B2F" w:rsidP="004348DE">
      <w:pPr>
        <w:pStyle w:val="paragraph"/>
        <w:spacing w:before="0" w:beforeAutospacing="0" w:after="0" w:afterAutospacing="0"/>
        <w:textAlignment w:val="baseline"/>
        <w:rPr>
          <w:sz w:val="22"/>
          <w:szCs w:val="22"/>
        </w:rPr>
      </w:pPr>
    </w:p>
    <w:p w:rsidR="00991017" w:rsidRPr="00B3764B" w:rsidRDefault="00991017" w:rsidP="004348DE">
      <w:pPr>
        <w:pStyle w:val="paragraph"/>
        <w:spacing w:before="0" w:beforeAutospacing="0" w:after="0" w:afterAutospacing="0"/>
        <w:jc w:val="center"/>
        <w:textAlignment w:val="baseline"/>
        <w:rPr>
          <w:sz w:val="22"/>
          <w:szCs w:val="22"/>
        </w:rPr>
      </w:pPr>
      <w:r w:rsidRPr="00B3764B">
        <w:rPr>
          <w:rStyle w:val="normaltextrun"/>
          <w:sz w:val="22"/>
          <w:szCs w:val="22"/>
        </w:rPr>
        <w:t>Firma ___________________________</w:t>
      </w:r>
      <w:r w:rsidRPr="00B3764B">
        <w:rPr>
          <w:rStyle w:val="eop"/>
          <w:sz w:val="22"/>
          <w:szCs w:val="22"/>
        </w:rPr>
        <w:t> </w:t>
      </w:r>
    </w:p>
    <w:p w:rsidR="00991017" w:rsidRPr="00B3764B" w:rsidRDefault="00991017" w:rsidP="004348DE">
      <w:pPr>
        <w:pStyle w:val="paragraph"/>
        <w:spacing w:before="0" w:beforeAutospacing="0" w:after="0" w:afterAutospacing="0"/>
        <w:textAlignment w:val="baseline"/>
        <w:rPr>
          <w:sz w:val="22"/>
          <w:szCs w:val="22"/>
        </w:rPr>
      </w:pPr>
      <w:r w:rsidRPr="00B3764B">
        <w:rPr>
          <w:rStyle w:val="eop"/>
          <w:sz w:val="22"/>
          <w:szCs w:val="22"/>
        </w:rPr>
        <w:t> </w:t>
      </w:r>
    </w:p>
    <w:p w:rsidR="00991017" w:rsidRPr="00B3764B" w:rsidRDefault="00991017" w:rsidP="00F73E4A">
      <w:pPr>
        <w:pStyle w:val="paragraph"/>
        <w:spacing w:before="0" w:beforeAutospacing="0" w:after="0" w:afterAutospacing="0" w:line="360" w:lineRule="auto"/>
        <w:jc w:val="right"/>
        <w:textAlignment w:val="baseline"/>
        <w:rPr>
          <w:sz w:val="22"/>
          <w:szCs w:val="22"/>
        </w:rPr>
      </w:pPr>
      <w:r w:rsidRPr="00B3764B">
        <w:rPr>
          <w:rStyle w:val="normaltextrun"/>
          <w:sz w:val="22"/>
          <w:szCs w:val="22"/>
        </w:rPr>
        <w:t>Gracias por su colaboración</w:t>
      </w:r>
      <w:r w:rsidRPr="00B3764B">
        <w:rPr>
          <w:rStyle w:val="eop"/>
          <w:sz w:val="22"/>
          <w:szCs w:val="22"/>
        </w:rPr>
        <w:t> </w:t>
      </w:r>
    </w:p>
    <w:p w:rsidR="00E24AFF" w:rsidRPr="00BE403A" w:rsidRDefault="00585A10" w:rsidP="00BE403A">
      <w:pPr>
        <w:pStyle w:val="Ttulo1"/>
        <w:rPr>
          <w:rFonts w:ascii="Times New Roman" w:hAnsi="Times New Roman" w:cs="Times New Roman"/>
          <w:color w:val="auto"/>
          <w:sz w:val="22"/>
          <w:szCs w:val="22"/>
          <w:lang w:eastAsia="es-ES"/>
        </w:rPr>
      </w:pPr>
      <w:bookmarkStart w:id="1563" w:name="_Toc424676901"/>
      <w:bookmarkStart w:id="1564" w:name="_Toc424677090"/>
      <w:bookmarkStart w:id="1565" w:name="_Toc424677265"/>
      <w:bookmarkStart w:id="1566" w:name="_Toc424731621"/>
      <w:bookmarkStart w:id="1567" w:name="_Toc424802826"/>
      <w:bookmarkStart w:id="1568" w:name="_Toc424803020"/>
      <w:r>
        <w:rPr>
          <w:rFonts w:ascii="Times New Roman" w:hAnsi="Times New Roman" w:cs="Times New Roman"/>
          <w:color w:val="auto"/>
          <w:sz w:val="22"/>
          <w:szCs w:val="22"/>
          <w:lang w:eastAsia="es-ES"/>
        </w:rPr>
        <w:lastRenderedPageBreak/>
        <w:t>ANEXO C</w:t>
      </w:r>
      <w:r w:rsidR="001E3E6A" w:rsidRPr="00BE403A">
        <w:rPr>
          <w:rFonts w:ascii="Times New Roman" w:hAnsi="Times New Roman" w:cs="Times New Roman"/>
          <w:color w:val="auto"/>
          <w:sz w:val="22"/>
          <w:szCs w:val="22"/>
          <w:lang w:eastAsia="es-ES"/>
        </w:rPr>
        <w:t xml:space="preserve">. </w:t>
      </w:r>
      <w:r w:rsidR="009E349A" w:rsidRPr="009E349A">
        <w:rPr>
          <w:rFonts w:ascii="Times New Roman" w:hAnsi="Times New Roman" w:cs="Times New Roman"/>
          <w:b w:val="0"/>
          <w:color w:val="auto"/>
          <w:sz w:val="22"/>
          <w:szCs w:val="22"/>
          <w:lang w:eastAsia="es-ES"/>
        </w:rPr>
        <w:t xml:space="preserve">Resultado </w:t>
      </w:r>
      <w:r w:rsidR="009E349A">
        <w:rPr>
          <w:rFonts w:ascii="Times New Roman" w:hAnsi="Times New Roman" w:cs="Times New Roman"/>
          <w:b w:val="0"/>
          <w:color w:val="auto"/>
          <w:sz w:val="22"/>
          <w:szCs w:val="22"/>
          <w:lang w:eastAsia="es-ES"/>
        </w:rPr>
        <w:t>de l</w:t>
      </w:r>
      <w:r w:rsidR="009E349A" w:rsidRPr="009E349A">
        <w:rPr>
          <w:rFonts w:ascii="Times New Roman" w:hAnsi="Times New Roman" w:cs="Times New Roman"/>
          <w:b w:val="0"/>
          <w:color w:val="auto"/>
          <w:sz w:val="22"/>
          <w:szCs w:val="22"/>
          <w:lang w:eastAsia="es-ES"/>
        </w:rPr>
        <w:t xml:space="preserve">a </w:t>
      </w:r>
      <w:r w:rsidR="009E349A">
        <w:rPr>
          <w:rFonts w:ascii="Times New Roman" w:hAnsi="Times New Roman" w:cs="Times New Roman"/>
          <w:b w:val="0"/>
          <w:color w:val="auto"/>
          <w:sz w:val="22"/>
          <w:szCs w:val="22"/>
          <w:lang w:eastAsia="es-ES"/>
        </w:rPr>
        <w:t>e</w:t>
      </w:r>
      <w:r w:rsidR="009E349A" w:rsidRPr="009E349A">
        <w:rPr>
          <w:rFonts w:ascii="Times New Roman" w:hAnsi="Times New Roman" w:cs="Times New Roman"/>
          <w:b w:val="0"/>
          <w:color w:val="auto"/>
          <w:sz w:val="22"/>
          <w:szCs w:val="22"/>
          <w:lang w:eastAsia="es-ES"/>
        </w:rPr>
        <w:t>ncuesta</w:t>
      </w:r>
      <w:bookmarkEnd w:id="1563"/>
      <w:bookmarkEnd w:id="1564"/>
      <w:bookmarkEnd w:id="1565"/>
      <w:bookmarkEnd w:id="1566"/>
      <w:bookmarkEnd w:id="1567"/>
      <w:bookmarkEnd w:id="1568"/>
    </w:p>
    <w:p w:rsidR="00210BC2" w:rsidRPr="00B3764B" w:rsidRDefault="00210BC2" w:rsidP="00210BC2">
      <w:pPr>
        <w:spacing w:after="0" w:line="360" w:lineRule="auto"/>
        <w:rPr>
          <w:rFonts w:ascii="Times New Roman" w:hAnsi="Times New Roman" w:cs="Times New Roman"/>
          <w:b/>
        </w:rPr>
      </w:pPr>
    </w:p>
    <w:p w:rsidR="00E24AFF" w:rsidRDefault="00E24AFF" w:rsidP="00F73E4A">
      <w:pPr>
        <w:pStyle w:val="Prrafodelista"/>
        <w:numPr>
          <w:ilvl w:val="0"/>
          <w:numId w:val="34"/>
        </w:numPr>
        <w:spacing w:line="360" w:lineRule="auto"/>
        <w:jc w:val="both"/>
        <w:rPr>
          <w:rFonts w:eastAsiaTheme="majorEastAsia"/>
          <w:bCs/>
          <w:sz w:val="22"/>
          <w:szCs w:val="22"/>
        </w:rPr>
      </w:pPr>
      <w:r w:rsidRPr="00B3764B">
        <w:rPr>
          <w:rFonts w:eastAsiaTheme="majorEastAsia"/>
          <w:b/>
          <w:bCs/>
          <w:sz w:val="22"/>
          <w:szCs w:val="22"/>
        </w:rPr>
        <w:t xml:space="preserve">Indicador 1: </w:t>
      </w:r>
      <w:r w:rsidRPr="00B3764B">
        <w:rPr>
          <w:rFonts w:eastAsiaTheme="majorEastAsia"/>
          <w:bCs/>
          <w:sz w:val="22"/>
          <w:szCs w:val="22"/>
        </w:rPr>
        <w:t>Facilidad de comunicación</w:t>
      </w:r>
    </w:p>
    <w:p w:rsidR="00890AA5" w:rsidRPr="00B3764B" w:rsidRDefault="00890AA5" w:rsidP="00890AA5">
      <w:pPr>
        <w:pStyle w:val="Prrafodelista"/>
        <w:spacing w:line="360" w:lineRule="auto"/>
        <w:ind w:left="360"/>
        <w:jc w:val="both"/>
        <w:rPr>
          <w:rFonts w:eastAsiaTheme="majorEastAsia"/>
          <w:bCs/>
          <w:sz w:val="22"/>
          <w:szCs w:val="22"/>
        </w:rPr>
      </w:pPr>
    </w:p>
    <w:p w:rsidR="00B422FE" w:rsidRPr="00B3764B" w:rsidRDefault="004348DE" w:rsidP="00B422FE">
      <w:pPr>
        <w:tabs>
          <w:tab w:val="center" w:pos="4251"/>
          <w:tab w:val="left" w:pos="7331"/>
        </w:tabs>
        <w:spacing w:line="360" w:lineRule="auto"/>
        <w:rPr>
          <w:rFonts w:ascii="Times New Roman" w:eastAsiaTheme="majorEastAsia" w:hAnsi="Times New Roman" w:cs="Times New Roman"/>
          <w:bCs/>
        </w:rPr>
      </w:pPr>
      <w:r>
        <w:rPr>
          <w:rFonts w:ascii="Times New Roman" w:eastAsiaTheme="majorEastAsia" w:hAnsi="Times New Roman" w:cs="Times New Roman"/>
          <w:bCs/>
        </w:rPr>
        <w:t xml:space="preserve">                           </w:t>
      </w:r>
      <w:r w:rsidR="00B422FE" w:rsidRPr="00B3764B">
        <w:rPr>
          <w:rFonts w:ascii="Times New Roman" w:eastAsiaTheme="majorEastAsia" w:hAnsi="Times New Roman" w:cs="Times New Roman"/>
          <w:bCs/>
        </w:rPr>
        <w:t>TABLA 1. Facilidad de comunicación</w:t>
      </w:r>
    </w:p>
    <w:tbl>
      <w:tblPr>
        <w:tblW w:w="5394" w:type="dxa"/>
        <w:jc w:val="center"/>
        <w:tblCellMar>
          <w:left w:w="70" w:type="dxa"/>
          <w:right w:w="70" w:type="dxa"/>
        </w:tblCellMar>
        <w:tblLook w:val="04A0" w:firstRow="1" w:lastRow="0" w:firstColumn="1" w:lastColumn="0" w:noHBand="0" w:noVBand="1"/>
      </w:tblPr>
      <w:tblGrid>
        <w:gridCol w:w="1554"/>
        <w:gridCol w:w="1107"/>
        <w:gridCol w:w="813"/>
        <w:gridCol w:w="928"/>
        <w:gridCol w:w="992"/>
      </w:tblGrid>
      <w:tr w:rsidR="00E24AFF" w:rsidRPr="00B3764B" w:rsidTr="00B422FE">
        <w:trPr>
          <w:trHeight w:val="300"/>
          <w:jc w:val="center"/>
        </w:trPr>
        <w:tc>
          <w:tcPr>
            <w:tcW w:w="1554" w:type="dxa"/>
            <w:tcBorders>
              <w:top w:val="single" w:sz="4" w:space="0" w:color="auto"/>
              <w:left w:val="single" w:sz="4" w:space="0" w:color="auto"/>
              <w:bottom w:val="nil"/>
              <w:right w:val="single" w:sz="4" w:space="0" w:color="auto"/>
            </w:tcBorders>
            <w:shd w:val="clear" w:color="auto" w:fill="auto"/>
            <w:noWrap/>
            <w:vAlign w:val="bottom"/>
            <w:hideMark/>
          </w:tcPr>
          <w:p w:rsidR="00E24AFF" w:rsidRPr="00B3764B" w:rsidRDefault="00E24AFF" w:rsidP="00F73E4A">
            <w:pPr>
              <w:spacing w:after="0" w:line="360" w:lineRule="auto"/>
              <w:jc w:val="center"/>
              <w:rPr>
                <w:rFonts w:ascii="Times New Roman" w:eastAsia="Times New Roman" w:hAnsi="Times New Roman" w:cs="Times New Roman"/>
                <w:b/>
                <w:bCs/>
                <w:color w:val="000000"/>
                <w:lang w:eastAsia="es-EC"/>
              </w:rPr>
            </w:pPr>
            <w:r w:rsidRPr="00B3764B">
              <w:rPr>
                <w:rFonts w:ascii="Times New Roman" w:eastAsia="Times New Roman" w:hAnsi="Times New Roman" w:cs="Times New Roman"/>
                <w:b/>
                <w:bCs/>
                <w:color w:val="000000"/>
                <w:lang w:eastAsia="es-EC"/>
              </w:rPr>
              <w:t>Facilidad de</w:t>
            </w:r>
          </w:p>
        </w:tc>
        <w:tc>
          <w:tcPr>
            <w:tcW w:w="192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E24AFF" w:rsidRPr="00B3764B" w:rsidRDefault="00E24AFF" w:rsidP="00F73E4A">
            <w:pPr>
              <w:spacing w:after="0" w:line="360" w:lineRule="auto"/>
              <w:jc w:val="center"/>
              <w:rPr>
                <w:rFonts w:ascii="Times New Roman" w:eastAsia="Times New Roman" w:hAnsi="Times New Roman" w:cs="Times New Roman"/>
                <w:b/>
                <w:bCs/>
                <w:color w:val="000000"/>
                <w:lang w:eastAsia="es-EC"/>
              </w:rPr>
            </w:pPr>
            <w:r w:rsidRPr="00B3764B">
              <w:rPr>
                <w:rFonts w:ascii="Times New Roman" w:eastAsia="Times New Roman" w:hAnsi="Times New Roman" w:cs="Times New Roman"/>
                <w:b/>
                <w:bCs/>
                <w:color w:val="000000"/>
                <w:lang w:eastAsia="es-EC"/>
              </w:rPr>
              <w:t>Sin el sistema</w:t>
            </w:r>
          </w:p>
        </w:tc>
        <w:tc>
          <w:tcPr>
            <w:tcW w:w="192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E24AFF" w:rsidRPr="00B3764B" w:rsidRDefault="00E24AFF" w:rsidP="00F73E4A">
            <w:pPr>
              <w:spacing w:after="0" w:line="360" w:lineRule="auto"/>
              <w:jc w:val="center"/>
              <w:rPr>
                <w:rFonts w:ascii="Times New Roman" w:eastAsia="Times New Roman" w:hAnsi="Times New Roman" w:cs="Times New Roman"/>
                <w:b/>
                <w:bCs/>
                <w:color w:val="000000"/>
                <w:lang w:eastAsia="es-EC"/>
              </w:rPr>
            </w:pPr>
            <w:r w:rsidRPr="00B3764B">
              <w:rPr>
                <w:rFonts w:ascii="Times New Roman" w:eastAsia="Times New Roman" w:hAnsi="Times New Roman" w:cs="Times New Roman"/>
                <w:b/>
                <w:bCs/>
                <w:color w:val="000000"/>
                <w:lang w:eastAsia="es-EC"/>
              </w:rPr>
              <w:t>Con el sistema</w:t>
            </w:r>
          </w:p>
        </w:tc>
      </w:tr>
      <w:tr w:rsidR="00E24AFF" w:rsidRPr="00B3764B" w:rsidTr="00B422FE">
        <w:trPr>
          <w:trHeight w:val="300"/>
          <w:jc w:val="center"/>
        </w:trPr>
        <w:tc>
          <w:tcPr>
            <w:tcW w:w="1554" w:type="dxa"/>
            <w:tcBorders>
              <w:top w:val="nil"/>
              <w:left w:val="single" w:sz="4" w:space="0" w:color="auto"/>
              <w:bottom w:val="single" w:sz="4" w:space="0" w:color="auto"/>
              <w:right w:val="single" w:sz="4" w:space="0" w:color="auto"/>
            </w:tcBorders>
            <w:shd w:val="clear" w:color="auto" w:fill="auto"/>
            <w:noWrap/>
            <w:vAlign w:val="bottom"/>
            <w:hideMark/>
          </w:tcPr>
          <w:p w:rsidR="00E24AFF" w:rsidRPr="00B3764B" w:rsidRDefault="00E24AFF" w:rsidP="00F73E4A">
            <w:pPr>
              <w:spacing w:after="0" w:line="360" w:lineRule="auto"/>
              <w:jc w:val="center"/>
              <w:rPr>
                <w:rFonts w:ascii="Times New Roman" w:eastAsia="Times New Roman" w:hAnsi="Times New Roman" w:cs="Times New Roman"/>
                <w:b/>
                <w:bCs/>
                <w:color w:val="000000"/>
                <w:lang w:eastAsia="es-EC"/>
              </w:rPr>
            </w:pPr>
            <w:r w:rsidRPr="00B3764B">
              <w:rPr>
                <w:rFonts w:ascii="Times New Roman" w:eastAsia="Times New Roman" w:hAnsi="Times New Roman" w:cs="Times New Roman"/>
                <w:b/>
                <w:bCs/>
                <w:color w:val="000000"/>
                <w:lang w:eastAsia="es-EC"/>
              </w:rPr>
              <w:t>comunicación</w:t>
            </w:r>
          </w:p>
        </w:tc>
        <w:tc>
          <w:tcPr>
            <w:tcW w:w="1107" w:type="dxa"/>
            <w:tcBorders>
              <w:top w:val="nil"/>
              <w:left w:val="nil"/>
              <w:bottom w:val="single" w:sz="4" w:space="0" w:color="auto"/>
              <w:right w:val="single" w:sz="4" w:space="0" w:color="auto"/>
            </w:tcBorders>
            <w:shd w:val="clear" w:color="auto" w:fill="auto"/>
            <w:noWrap/>
            <w:vAlign w:val="bottom"/>
            <w:hideMark/>
          </w:tcPr>
          <w:p w:rsidR="00E24AFF" w:rsidRPr="00B3764B" w:rsidRDefault="00E24AFF" w:rsidP="00F73E4A">
            <w:pPr>
              <w:spacing w:after="0" w:line="360" w:lineRule="auto"/>
              <w:jc w:val="center"/>
              <w:rPr>
                <w:rFonts w:ascii="Times New Roman" w:eastAsia="Times New Roman" w:hAnsi="Times New Roman" w:cs="Times New Roman"/>
                <w:b/>
                <w:bCs/>
                <w:color w:val="000000"/>
                <w:lang w:eastAsia="es-EC"/>
              </w:rPr>
            </w:pPr>
            <w:r w:rsidRPr="00B3764B">
              <w:rPr>
                <w:rFonts w:ascii="Times New Roman" w:eastAsia="Times New Roman" w:hAnsi="Times New Roman" w:cs="Times New Roman"/>
                <w:b/>
                <w:bCs/>
                <w:color w:val="000000"/>
                <w:lang w:eastAsia="es-EC"/>
              </w:rPr>
              <w:t>Total</w:t>
            </w:r>
          </w:p>
        </w:tc>
        <w:tc>
          <w:tcPr>
            <w:tcW w:w="813" w:type="dxa"/>
            <w:tcBorders>
              <w:top w:val="nil"/>
              <w:left w:val="nil"/>
              <w:bottom w:val="single" w:sz="4" w:space="0" w:color="auto"/>
              <w:right w:val="single" w:sz="4" w:space="0" w:color="auto"/>
            </w:tcBorders>
            <w:shd w:val="clear" w:color="auto" w:fill="auto"/>
            <w:noWrap/>
            <w:vAlign w:val="bottom"/>
            <w:hideMark/>
          </w:tcPr>
          <w:p w:rsidR="00E24AFF" w:rsidRPr="00B3764B" w:rsidRDefault="00E24AFF" w:rsidP="00F73E4A">
            <w:pPr>
              <w:spacing w:after="0" w:line="360" w:lineRule="auto"/>
              <w:jc w:val="center"/>
              <w:rPr>
                <w:rFonts w:ascii="Times New Roman" w:eastAsia="Times New Roman" w:hAnsi="Times New Roman" w:cs="Times New Roman"/>
                <w:b/>
                <w:bCs/>
                <w:color w:val="000000"/>
                <w:lang w:eastAsia="es-EC"/>
              </w:rPr>
            </w:pPr>
            <w:r w:rsidRPr="00B3764B">
              <w:rPr>
                <w:rFonts w:ascii="Times New Roman" w:eastAsia="Times New Roman" w:hAnsi="Times New Roman" w:cs="Times New Roman"/>
                <w:b/>
                <w:bCs/>
                <w:color w:val="000000"/>
                <w:lang w:eastAsia="es-EC"/>
              </w:rPr>
              <w:t>%</w:t>
            </w:r>
          </w:p>
        </w:tc>
        <w:tc>
          <w:tcPr>
            <w:tcW w:w="928" w:type="dxa"/>
            <w:tcBorders>
              <w:top w:val="nil"/>
              <w:left w:val="nil"/>
              <w:bottom w:val="single" w:sz="4" w:space="0" w:color="auto"/>
              <w:right w:val="single" w:sz="4" w:space="0" w:color="auto"/>
            </w:tcBorders>
            <w:shd w:val="clear" w:color="auto" w:fill="auto"/>
            <w:noWrap/>
            <w:vAlign w:val="bottom"/>
            <w:hideMark/>
          </w:tcPr>
          <w:p w:rsidR="00E24AFF" w:rsidRPr="00B3764B" w:rsidRDefault="00E24AFF" w:rsidP="00F73E4A">
            <w:pPr>
              <w:spacing w:after="0" w:line="360" w:lineRule="auto"/>
              <w:jc w:val="center"/>
              <w:rPr>
                <w:rFonts w:ascii="Times New Roman" w:eastAsia="Times New Roman" w:hAnsi="Times New Roman" w:cs="Times New Roman"/>
                <w:b/>
                <w:bCs/>
                <w:color w:val="000000"/>
                <w:lang w:eastAsia="es-EC"/>
              </w:rPr>
            </w:pPr>
            <w:r w:rsidRPr="00B3764B">
              <w:rPr>
                <w:rFonts w:ascii="Times New Roman" w:eastAsia="Times New Roman" w:hAnsi="Times New Roman" w:cs="Times New Roman"/>
                <w:b/>
                <w:bCs/>
                <w:color w:val="000000"/>
                <w:lang w:eastAsia="es-EC"/>
              </w:rPr>
              <w:t>Total</w:t>
            </w:r>
          </w:p>
        </w:tc>
        <w:tc>
          <w:tcPr>
            <w:tcW w:w="992" w:type="dxa"/>
            <w:tcBorders>
              <w:top w:val="nil"/>
              <w:left w:val="nil"/>
              <w:bottom w:val="single" w:sz="4" w:space="0" w:color="auto"/>
              <w:right w:val="single" w:sz="4" w:space="0" w:color="auto"/>
            </w:tcBorders>
            <w:shd w:val="clear" w:color="auto" w:fill="auto"/>
            <w:noWrap/>
            <w:vAlign w:val="bottom"/>
            <w:hideMark/>
          </w:tcPr>
          <w:p w:rsidR="00E24AFF" w:rsidRPr="00B3764B" w:rsidRDefault="00E24AFF" w:rsidP="00F73E4A">
            <w:pPr>
              <w:spacing w:after="0" w:line="360" w:lineRule="auto"/>
              <w:jc w:val="center"/>
              <w:rPr>
                <w:rFonts w:ascii="Times New Roman" w:eastAsia="Times New Roman" w:hAnsi="Times New Roman" w:cs="Times New Roman"/>
                <w:b/>
                <w:bCs/>
                <w:color w:val="000000"/>
                <w:lang w:eastAsia="es-EC"/>
              </w:rPr>
            </w:pPr>
            <w:r w:rsidRPr="00B3764B">
              <w:rPr>
                <w:rFonts w:ascii="Times New Roman" w:eastAsia="Times New Roman" w:hAnsi="Times New Roman" w:cs="Times New Roman"/>
                <w:b/>
                <w:bCs/>
                <w:color w:val="000000"/>
                <w:lang w:eastAsia="es-EC"/>
              </w:rPr>
              <w:t>%</w:t>
            </w:r>
          </w:p>
        </w:tc>
      </w:tr>
      <w:tr w:rsidR="00E24AFF" w:rsidRPr="00B3764B" w:rsidTr="00B422FE">
        <w:trPr>
          <w:trHeight w:val="300"/>
          <w:jc w:val="center"/>
        </w:trPr>
        <w:tc>
          <w:tcPr>
            <w:tcW w:w="1554" w:type="dxa"/>
            <w:tcBorders>
              <w:top w:val="nil"/>
              <w:left w:val="single" w:sz="4" w:space="0" w:color="auto"/>
              <w:bottom w:val="single" w:sz="4" w:space="0" w:color="auto"/>
              <w:right w:val="single" w:sz="4" w:space="0" w:color="auto"/>
            </w:tcBorders>
            <w:shd w:val="clear" w:color="auto" w:fill="auto"/>
            <w:noWrap/>
            <w:vAlign w:val="bottom"/>
            <w:hideMark/>
          </w:tcPr>
          <w:p w:rsidR="00E24AFF" w:rsidRPr="00B3764B" w:rsidRDefault="00E24AFF" w:rsidP="00F73E4A">
            <w:pPr>
              <w:spacing w:after="0" w:line="360" w:lineRule="auto"/>
              <w:rPr>
                <w:rFonts w:ascii="Times New Roman" w:eastAsia="Times New Roman" w:hAnsi="Times New Roman" w:cs="Times New Roman"/>
                <w:color w:val="000000"/>
                <w:lang w:eastAsia="es-EC"/>
              </w:rPr>
            </w:pPr>
            <w:r w:rsidRPr="00B3764B">
              <w:rPr>
                <w:rFonts w:ascii="Times New Roman" w:eastAsia="Times New Roman" w:hAnsi="Times New Roman" w:cs="Times New Roman"/>
                <w:color w:val="000000"/>
                <w:lang w:eastAsia="es-EC"/>
              </w:rPr>
              <w:t>Si</w:t>
            </w:r>
          </w:p>
        </w:tc>
        <w:tc>
          <w:tcPr>
            <w:tcW w:w="1107" w:type="dxa"/>
            <w:tcBorders>
              <w:top w:val="nil"/>
              <w:left w:val="nil"/>
              <w:bottom w:val="single" w:sz="4" w:space="0" w:color="auto"/>
              <w:right w:val="single" w:sz="4" w:space="0" w:color="auto"/>
            </w:tcBorders>
            <w:shd w:val="clear" w:color="auto" w:fill="auto"/>
            <w:noWrap/>
            <w:vAlign w:val="bottom"/>
            <w:hideMark/>
          </w:tcPr>
          <w:p w:rsidR="00E24AFF" w:rsidRPr="00B3764B" w:rsidRDefault="00E24AFF" w:rsidP="00F73E4A">
            <w:pPr>
              <w:spacing w:after="0" w:line="360" w:lineRule="auto"/>
              <w:jc w:val="center"/>
              <w:rPr>
                <w:rFonts w:ascii="Times New Roman" w:eastAsia="Times New Roman" w:hAnsi="Times New Roman" w:cs="Times New Roman"/>
                <w:color w:val="000000"/>
                <w:lang w:eastAsia="es-EC"/>
              </w:rPr>
            </w:pPr>
            <w:r w:rsidRPr="00B3764B">
              <w:rPr>
                <w:rFonts w:ascii="Times New Roman" w:eastAsia="Times New Roman" w:hAnsi="Times New Roman" w:cs="Times New Roman"/>
                <w:color w:val="000000"/>
                <w:lang w:eastAsia="es-EC"/>
              </w:rPr>
              <w:t>0</w:t>
            </w:r>
          </w:p>
        </w:tc>
        <w:tc>
          <w:tcPr>
            <w:tcW w:w="813" w:type="dxa"/>
            <w:tcBorders>
              <w:top w:val="nil"/>
              <w:left w:val="nil"/>
              <w:bottom w:val="single" w:sz="4" w:space="0" w:color="auto"/>
              <w:right w:val="single" w:sz="4" w:space="0" w:color="auto"/>
            </w:tcBorders>
            <w:shd w:val="clear" w:color="auto" w:fill="auto"/>
            <w:noWrap/>
            <w:vAlign w:val="bottom"/>
            <w:hideMark/>
          </w:tcPr>
          <w:p w:rsidR="00E24AFF" w:rsidRPr="00B3764B" w:rsidRDefault="00E24AFF" w:rsidP="00F73E4A">
            <w:pPr>
              <w:spacing w:after="0" w:line="360" w:lineRule="auto"/>
              <w:jc w:val="center"/>
              <w:rPr>
                <w:rFonts w:ascii="Times New Roman" w:eastAsia="Times New Roman" w:hAnsi="Times New Roman" w:cs="Times New Roman"/>
                <w:color w:val="000000"/>
                <w:lang w:eastAsia="es-EC"/>
              </w:rPr>
            </w:pPr>
            <w:r w:rsidRPr="00B3764B">
              <w:rPr>
                <w:rFonts w:ascii="Times New Roman" w:eastAsia="Times New Roman" w:hAnsi="Times New Roman" w:cs="Times New Roman"/>
                <w:color w:val="000000"/>
                <w:lang w:eastAsia="es-EC"/>
              </w:rPr>
              <w:t>0</w:t>
            </w:r>
          </w:p>
        </w:tc>
        <w:tc>
          <w:tcPr>
            <w:tcW w:w="928" w:type="dxa"/>
            <w:tcBorders>
              <w:top w:val="nil"/>
              <w:left w:val="nil"/>
              <w:bottom w:val="single" w:sz="4" w:space="0" w:color="auto"/>
              <w:right w:val="single" w:sz="4" w:space="0" w:color="auto"/>
            </w:tcBorders>
            <w:shd w:val="clear" w:color="auto" w:fill="auto"/>
            <w:noWrap/>
            <w:vAlign w:val="bottom"/>
            <w:hideMark/>
          </w:tcPr>
          <w:p w:rsidR="00E24AFF" w:rsidRPr="00B3764B" w:rsidRDefault="00E24AFF" w:rsidP="00F73E4A">
            <w:pPr>
              <w:spacing w:after="0" w:line="360" w:lineRule="auto"/>
              <w:jc w:val="center"/>
              <w:rPr>
                <w:rFonts w:ascii="Times New Roman" w:eastAsia="Times New Roman" w:hAnsi="Times New Roman" w:cs="Times New Roman"/>
                <w:color w:val="000000"/>
                <w:lang w:eastAsia="es-EC"/>
              </w:rPr>
            </w:pPr>
            <w:r w:rsidRPr="00B3764B">
              <w:rPr>
                <w:rFonts w:ascii="Times New Roman" w:eastAsia="Times New Roman" w:hAnsi="Times New Roman" w:cs="Times New Roman"/>
                <w:color w:val="000000"/>
                <w:lang w:eastAsia="es-EC"/>
              </w:rPr>
              <w:t>15</w:t>
            </w:r>
          </w:p>
        </w:tc>
        <w:tc>
          <w:tcPr>
            <w:tcW w:w="992" w:type="dxa"/>
            <w:tcBorders>
              <w:top w:val="nil"/>
              <w:left w:val="nil"/>
              <w:bottom w:val="single" w:sz="4" w:space="0" w:color="auto"/>
              <w:right w:val="single" w:sz="4" w:space="0" w:color="auto"/>
            </w:tcBorders>
            <w:shd w:val="clear" w:color="auto" w:fill="auto"/>
            <w:noWrap/>
            <w:vAlign w:val="bottom"/>
            <w:hideMark/>
          </w:tcPr>
          <w:p w:rsidR="00E24AFF" w:rsidRPr="00B3764B" w:rsidRDefault="00E24AFF" w:rsidP="00F73E4A">
            <w:pPr>
              <w:spacing w:after="0" w:line="360" w:lineRule="auto"/>
              <w:jc w:val="center"/>
              <w:rPr>
                <w:rFonts w:ascii="Times New Roman" w:eastAsia="Times New Roman" w:hAnsi="Times New Roman" w:cs="Times New Roman"/>
                <w:color w:val="000000"/>
                <w:lang w:eastAsia="es-EC"/>
              </w:rPr>
            </w:pPr>
            <w:r w:rsidRPr="00B3764B">
              <w:rPr>
                <w:rFonts w:ascii="Times New Roman" w:eastAsia="Times New Roman" w:hAnsi="Times New Roman" w:cs="Times New Roman"/>
                <w:color w:val="000000"/>
                <w:lang w:eastAsia="es-EC"/>
              </w:rPr>
              <w:t>93,75</w:t>
            </w:r>
          </w:p>
        </w:tc>
      </w:tr>
      <w:tr w:rsidR="00E24AFF" w:rsidRPr="00B3764B" w:rsidTr="00B422FE">
        <w:trPr>
          <w:trHeight w:val="300"/>
          <w:jc w:val="center"/>
        </w:trPr>
        <w:tc>
          <w:tcPr>
            <w:tcW w:w="1554" w:type="dxa"/>
            <w:tcBorders>
              <w:top w:val="nil"/>
              <w:left w:val="single" w:sz="4" w:space="0" w:color="auto"/>
              <w:bottom w:val="single" w:sz="4" w:space="0" w:color="auto"/>
              <w:right w:val="single" w:sz="4" w:space="0" w:color="auto"/>
            </w:tcBorders>
            <w:shd w:val="clear" w:color="auto" w:fill="auto"/>
            <w:noWrap/>
            <w:vAlign w:val="bottom"/>
            <w:hideMark/>
          </w:tcPr>
          <w:p w:rsidR="00E24AFF" w:rsidRPr="00B3764B" w:rsidRDefault="00E24AFF" w:rsidP="00F73E4A">
            <w:pPr>
              <w:spacing w:after="0" w:line="360" w:lineRule="auto"/>
              <w:rPr>
                <w:rFonts w:ascii="Times New Roman" w:eastAsia="Times New Roman" w:hAnsi="Times New Roman" w:cs="Times New Roman"/>
                <w:color w:val="000000"/>
                <w:lang w:eastAsia="es-EC"/>
              </w:rPr>
            </w:pPr>
            <w:r w:rsidRPr="00B3764B">
              <w:rPr>
                <w:rFonts w:ascii="Times New Roman" w:eastAsia="Times New Roman" w:hAnsi="Times New Roman" w:cs="Times New Roman"/>
                <w:color w:val="000000"/>
                <w:lang w:eastAsia="es-EC"/>
              </w:rPr>
              <w:t>No</w:t>
            </w:r>
          </w:p>
        </w:tc>
        <w:tc>
          <w:tcPr>
            <w:tcW w:w="1107" w:type="dxa"/>
            <w:tcBorders>
              <w:top w:val="nil"/>
              <w:left w:val="nil"/>
              <w:bottom w:val="single" w:sz="4" w:space="0" w:color="auto"/>
              <w:right w:val="single" w:sz="4" w:space="0" w:color="auto"/>
            </w:tcBorders>
            <w:shd w:val="clear" w:color="auto" w:fill="auto"/>
            <w:noWrap/>
            <w:vAlign w:val="bottom"/>
            <w:hideMark/>
          </w:tcPr>
          <w:p w:rsidR="00E24AFF" w:rsidRPr="00B3764B" w:rsidRDefault="00E24AFF" w:rsidP="00F73E4A">
            <w:pPr>
              <w:spacing w:after="0" w:line="360" w:lineRule="auto"/>
              <w:jc w:val="center"/>
              <w:rPr>
                <w:rFonts w:ascii="Times New Roman" w:eastAsia="Times New Roman" w:hAnsi="Times New Roman" w:cs="Times New Roman"/>
                <w:color w:val="000000"/>
                <w:lang w:eastAsia="es-EC"/>
              </w:rPr>
            </w:pPr>
            <w:r w:rsidRPr="00B3764B">
              <w:rPr>
                <w:rFonts w:ascii="Times New Roman" w:eastAsia="Times New Roman" w:hAnsi="Times New Roman" w:cs="Times New Roman"/>
                <w:color w:val="000000"/>
                <w:lang w:eastAsia="es-EC"/>
              </w:rPr>
              <w:t>16</w:t>
            </w:r>
          </w:p>
        </w:tc>
        <w:tc>
          <w:tcPr>
            <w:tcW w:w="813" w:type="dxa"/>
            <w:tcBorders>
              <w:top w:val="nil"/>
              <w:left w:val="nil"/>
              <w:bottom w:val="single" w:sz="4" w:space="0" w:color="auto"/>
              <w:right w:val="single" w:sz="4" w:space="0" w:color="auto"/>
            </w:tcBorders>
            <w:shd w:val="clear" w:color="auto" w:fill="auto"/>
            <w:noWrap/>
            <w:vAlign w:val="bottom"/>
            <w:hideMark/>
          </w:tcPr>
          <w:p w:rsidR="00E24AFF" w:rsidRPr="00B3764B" w:rsidRDefault="00E24AFF" w:rsidP="00F73E4A">
            <w:pPr>
              <w:spacing w:after="0" w:line="360" w:lineRule="auto"/>
              <w:jc w:val="center"/>
              <w:rPr>
                <w:rFonts w:ascii="Times New Roman" w:eastAsia="Times New Roman" w:hAnsi="Times New Roman" w:cs="Times New Roman"/>
                <w:color w:val="000000"/>
                <w:lang w:eastAsia="es-EC"/>
              </w:rPr>
            </w:pPr>
            <w:r w:rsidRPr="00B3764B">
              <w:rPr>
                <w:rFonts w:ascii="Times New Roman" w:eastAsia="Times New Roman" w:hAnsi="Times New Roman" w:cs="Times New Roman"/>
                <w:color w:val="000000"/>
                <w:lang w:eastAsia="es-EC"/>
              </w:rPr>
              <w:t>100</w:t>
            </w:r>
          </w:p>
        </w:tc>
        <w:tc>
          <w:tcPr>
            <w:tcW w:w="928" w:type="dxa"/>
            <w:tcBorders>
              <w:top w:val="nil"/>
              <w:left w:val="nil"/>
              <w:bottom w:val="single" w:sz="4" w:space="0" w:color="auto"/>
              <w:right w:val="single" w:sz="4" w:space="0" w:color="auto"/>
            </w:tcBorders>
            <w:shd w:val="clear" w:color="auto" w:fill="auto"/>
            <w:noWrap/>
            <w:vAlign w:val="bottom"/>
            <w:hideMark/>
          </w:tcPr>
          <w:p w:rsidR="00E24AFF" w:rsidRPr="00B3764B" w:rsidRDefault="00E24AFF" w:rsidP="00F73E4A">
            <w:pPr>
              <w:spacing w:after="0" w:line="360" w:lineRule="auto"/>
              <w:jc w:val="center"/>
              <w:rPr>
                <w:rFonts w:ascii="Times New Roman" w:eastAsia="Times New Roman" w:hAnsi="Times New Roman" w:cs="Times New Roman"/>
                <w:color w:val="000000"/>
                <w:lang w:eastAsia="es-EC"/>
              </w:rPr>
            </w:pPr>
            <w:r w:rsidRPr="00B3764B">
              <w:rPr>
                <w:rFonts w:ascii="Times New Roman" w:eastAsia="Times New Roman" w:hAnsi="Times New Roman" w:cs="Times New Roman"/>
                <w:color w:val="000000"/>
                <w:lang w:eastAsia="es-EC"/>
              </w:rPr>
              <w:t>1</w:t>
            </w:r>
          </w:p>
        </w:tc>
        <w:tc>
          <w:tcPr>
            <w:tcW w:w="992" w:type="dxa"/>
            <w:tcBorders>
              <w:top w:val="nil"/>
              <w:left w:val="nil"/>
              <w:bottom w:val="single" w:sz="4" w:space="0" w:color="auto"/>
              <w:right w:val="single" w:sz="4" w:space="0" w:color="auto"/>
            </w:tcBorders>
            <w:shd w:val="clear" w:color="auto" w:fill="auto"/>
            <w:noWrap/>
            <w:vAlign w:val="bottom"/>
            <w:hideMark/>
          </w:tcPr>
          <w:p w:rsidR="00E24AFF" w:rsidRPr="00B3764B" w:rsidRDefault="00E24AFF" w:rsidP="00F73E4A">
            <w:pPr>
              <w:spacing w:after="0" w:line="360" w:lineRule="auto"/>
              <w:jc w:val="center"/>
              <w:rPr>
                <w:rFonts w:ascii="Times New Roman" w:eastAsia="Times New Roman" w:hAnsi="Times New Roman" w:cs="Times New Roman"/>
                <w:color w:val="000000"/>
                <w:lang w:eastAsia="es-EC"/>
              </w:rPr>
            </w:pPr>
            <w:r w:rsidRPr="00B3764B">
              <w:rPr>
                <w:rFonts w:ascii="Times New Roman" w:eastAsia="Times New Roman" w:hAnsi="Times New Roman" w:cs="Times New Roman"/>
                <w:color w:val="000000"/>
                <w:lang w:eastAsia="es-EC"/>
              </w:rPr>
              <w:t>6,25</w:t>
            </w:r>
          </w:p>
        </w:tc>
      </w:tr>
      <w:tr w:rsidR="00E24AFF" w:rsidRPr="00B3764B" w:rsidTr="00B422FE">
        <w:trPr>
          <w:trHeight w:val="300"/>
          <w:jc w:val="center"/>
        </w:trPr>
        <w:tc>
          <w:tcPr>
            <w:tcW w:w="1554" w:type="dxa"/>
            <w:tcBorders>
              <w:top w:val="nil"/>
              <w:left w:val="single" w:sz="4" w:space="0" w:color="auto"/>
              <w:bottom w:val="single" w:sz="4" w:space="0" w:color="auto"/>
              <w:right w:val="single" w:sz="4" w:space="0" w:color="auto"/>
            </w:tcBorders>
            <w:shd w:val="clear" w:color="auto" w:fill="auto"/>
            <w:noWrap/>
            <w:vAlign w:val="bottom"/>
            <w:hideMark/>
          </w:tcPr>
          <w:p w:rsidR="00E24AFF" w:rsidRPr="00B3764B" w:rsidRDefault="00E24AFF" w:rsidP="00F73E4A">
            <w:pPr>
              <w:spacing w:after="0" w:line="360" w:lineRule="auto"/>
              <w:jc w:val="right"/>
              <w:rPr>
                <w:rFonts w:ascii="Times New Roman" w:eastAsia="Times New Roman" w:hAnsi="Times New Roman" w:cs="Times New Roman"/>
                <w:b/>
                <w:bCs/>
                <w:color w:val="000000"/>
                <w:lang w:eastAsia="es-EC"/>
              </w:rPr>
            </w:pPr>
            <w:r w:rsidRPr="00B3764B">
              <w:rPr>
                <w:rFonts w:ascii="Times New Roman" w:eastAsia="Times New Roman" w:hAnsi="Times New Roman" w:cs="Times New Roman"/>
                <w:b/>
                <w:bCs/>
                <w:color w:val="000000"/>
                <w:lang w:eastAsia="es-EC"/>
              </w:rPr>
              <w:t>Total</w:t>
            </w:r>
          </w:p>
        </w:tc>
        <w:tc>
          <w:tcPr>
            <w:tcW w:w="1107" w:type="dxa"/>
            <w:tcBorders>
              <w:top w:val="nil"/>
              <w:left w:val="nil"/>
              <w:bottom w:val="single" w:sz="4" w:space="0" w:color="auto"/>
              <w:right w:val="single" w:sz="4" w:space="0" w:color="auto"/>
            </w:tcBorders>
            <w:shd w:val="clear" w:color="auto" w:fill="auto"/>
            <w:noWrap/>
            <w:vAlign w:val="bottom"/>
            <w:hideMark/>
          </w:tcPr>
          <w:p w:rsidR="00E24AFF" w:rsidRPr="00B3764B" w:rsidRDefault="00E24AFF" w:rsidP="00F73E4A">
            <w:pPr>
              <w:spacing w:after="0" w:line="360" w:lineRule="auto"/>
              <w:jc w:val="center"/>
              <w:rPr>
                <w:rFonts w:ascii="Times New Roman" w:eastAsia="Times New Roman" w:hAnsi="Times New Roman" w:cs="Times New Roman"/>
                <w:color w:val="000000"/>
                <w:lang w:eastAsia="es-EC"/>
              </w:rPr>
            </w:pPr>
            <w:r w:rsidRPr="00B3764B">
              <w:rPr>
                <w:rFonts w:ascii="Times New Roman" w:eastAsia="Times New Roman" w:hAnsi="Times New Roman" w:cs="Times New Roman"/>
                <w:color w:val="000000"/>
                <w:lang w:eastAsia="es-EC"/>
              </w:rPr>
              <w:t>16</w:t>
            </w:r>
          </w:p>
        </w:tc>
        <w:tc>
          <w:tcPr>
            <w:tcW w:w="813" w:type="dxa"/>
            <w:tcBorders>
              <w:top w:val="nil"/>
              <w:left w:val="nil"/>
              <w:bottom w:val="single" w:sz="4" w:space="0" w:color="auto"/>
              <w:right w:val="single" w:sz="4" w:space="0" w:color="auto"/>
            </w:tcBorders>
            <w:shd w:val="clear" w:color="auto" w:fill="auto"/>
            <w:noWrap/>
            <w:vAlign w:val="bottom"/>
            <w:hideMark/>
          </w:tcPr>
          <w:p w:rsidR="00E24AFF" w:rsidRPr="00B3764B" w:rsidRDefault="00E24AFF" w:rsidP="00F73E4A">
            <w:pPr>
              <w:spacing w:after="0" w:line="360" w:lineRule="auto"/>
              <w:jc w:val="center"/>
              <w:rPr>
                <w:rFonts w:ascii="Times New Roman" w:eastAsia="Times New Roman" w:hAnsi="Times New Roman" w:cs="Times New Roman"/>
                <w:color w:val="000000"/>
                <w:lang w:eastAsia="es-EC"/>
              </w:rPr>
            </w:pPr>
            <w:r w:rsidRPr="00B3764B">
              <w:rPr>
                <w:rFonts w:ascii="Times New Roman" w:eastAsia="Times New Roman" w:hAnsi="Times New Roman" w:cs="Times New Roman"/>
                <w:color w:val="000000"/>
                <w:lang w:eastAsia="es-EC"/>
              </w:rPr>
              <w:t>100</w:t>
            </w:r>
          </w:p>
        </w:tc>
        <w:tc>
          <w:tcPr>
            <w:tcW w:w="928" w:type="dxa"/>
            <w:tcBorders>
              <w:top w:val="nil"/>
              <w:left w:val="nil"/>
              <w:bottom w:val="single" w:sz="4" w:space="0" w:color="auto"/>
              <w:right w:val="single" w:sz="4" w:space="0" w:color="auto"/>
            </w:tcBorders>
            <w:shd w:val="clear" w:color="auto" w:fill="auto"/>
            <w:noWrap/>
            <w:vAlign w:val="bottom"/>
            <w:hideMark/>
          </w:tcPr>
          <w:p w:rsidR="00E24AFF" w:rsidRPr="00B3764B" w:rsidRDefault="00E24AFF" w:rsidP="00F73E4A">
            <w:pPr>
              <w:spacing w:after="0" w:line="360" w:lineRule="auto"/>
              <w:jc w:val="center"/>
              <w:rPr>
                <w:rFonts w:ascii="Times New Roman" w:eastAsia="Times New Roman" w:hAnsi="Times New Roman" w:cs="Times New Roman"/>
                <w:color w:val="000000"/>
                <w:lang w:eastAsia="es-EC"/>
              </w:rPr>
            </w:pPr>
            <w:r w:rsidRPr="00B3764B">
              <w:rPr>
                <w:rFonts w:ascii="Times New Roman" w:eastAsia="Times New Roman" w:hAnsi="Times New Roman" w:cs="Times New Roman"/>
                <w:color w:val="000000"/>
                <w:lang w:eastAsia="es-EC"/>
              </w:rPr>
              <w:t>16</w:t>
            </w:r>
          </w:p>
        </w:tc>
        <w:tc>
          <w:tcPr>
            <w:tcW w:w="992" w:type="dxa"/>
            <w:tcBorders>
              <w:top w:val="nil"/>
              <w:left w:val="nil"/>
              <w:bottom w:val="single" w:sz="4" w:space="0" w:color="auto"/>
              <w:right w:val="single" w:sz="4" w:space="0" w:color="auto"/>
            </w:tcBorders>
            <w:shd w:val="clear" w:color="auto" w:fill="auto"/>
            <w:noWrap/>
            <w:vAlign w:val="bottom"/>
            <w:hideMark/>
          </w:tcPr>
          <w:p w:rsidR="00E24AFF" w:rsidRPr="00B3764B" w:rsidRDefault="00E24AFF" w:rsidP="00F73E4A">
            <w:pPr>
              <w:spacing w:after="0" w:line="360" w:lineRule="auto"/>
              <w:jc w:val="center"/>
              <w:rPr>
                <w:rFonts w:ascii="Times New Roman" w:eastAsia="Times New Roman" w:hAnsi="Times New Roman" w:cs="Times New Roman"/>
                <w:color w:val="000000"/>
                <w:lang w:eastAsia="es-EC"/>
              </w:rPr>
            </w:pPr>
            <w:r w:rsidRPr="00B3764B">
              <w:rPr>
                <w:rFonts w:ascii="Times New Roman" w:eastAsia="Times New Roman" w:hAnsi="Times New Roman" w:cs="Times New Roman"/>
                <w:color w:val="000000"/>
                <w:lang w:eastAsia="es-EC"/>
              </w:rPr>
              <w:t>100</w:t>
            </w:r>
          </w:p>
        </w:tc>
      </w:tr>
    </w:tbl>
    <w:p w:rsidR="00DF3356" w:rsidRDefault="004348DE" w:rsidP="00DF3356">
      <w:pPr>
        <w:spacing w:before="240" w:line="360" w:lineRule="auto"/>
        <w:rPr>
          <w:rFonts w:ascii="Times New Roman" w:eastAsia="Times New Roman" w:hAnsi="Times New Roman" w:cs="Times New Roman"/>
          <w:b/>
          <w:sz w:val="16"/>
          <w:szCs w:val="16"/>
          <w:lang w:val="es-ES" w:eastAsia="es-ES"/>
        </w:rPr>
      </w:pPr>
      <w:bookmarkStart w:id="1569" w:name="_Toc423967602"/>
      <w:bookmarkStart w:id="1570" w:name="_Toc423968136"/>
      <w:bookmarkStart w:id="1571" w:name="_Toc423968565"/>
      <w:r>
        <w:rPr>
          <w:rFonts w:ascii="Times New Roman" w:hAnsi="Times New Roman" w:cs="Times New Roman"/>
          <w:sz w:val="16"/>
          <w:szCs w:val="16"/>
        </w:rPr>
        <w:t xml:space="preserve">                                      </w:t>
      </w:r>
      <w:r w:rsidR="00DF3356" w:rsidRPr="004348DE">
        <w:rPr>
          <w:rFonts w:ascii="Times New Roman" w:hAnsi="Times New Roman" w:cs="Times New Roman"/>
          <w:sz w:val="16"/>
          <w:szCs w:val="16"/>
        </w:rPr>
        <w:t>Fuente: Guallo C., Duicela S., 2014</w:t>
      </w:r>
      <w:r w:rsidR="00DF3356" w:rsidRPr="004348DE">
        <w:rPr>
          <w:rFonts w:ascii="Times New Roman" w:eastAsia="Times New Roman" w:hAnsi="Times New Roman" w:cs="Times New Roman"/>
          <w:b/>
          <w:sz w:val="16"/>
          <w:szCs w:val="16"/>
          <w:lang w:val="es-ES" w:eastAsia="es-ES"/>
        </w:rPr>
        <w:t xml:space="preserve">  </w:t>
      </w:r>
    </w:p>
    <w:p w:rsidR="00890AA5" w:rsidRPr="004348DE" w:rsidRDefault="00890AA5" w:rsidP="00DF3356">
      <w:pPr>
        <w:spacing w:before="240" w:line="360" w:lineRule="auto"/>
        <w:rPr>
          <w:rFonts w:ascii="Times New Roman" w:eastAsia="Times New Roman" w:hAnsi="Times New Roman" w:cs="Times New Roman"/>
          <w:b/>
          <w:sz w:val="16"/>
          <w:szCs w:val="16"/>
          <w:lang w:val="es-ES" w:eastAsia="es-ES"/>
        </w:rPr>
      </w:pPr>
      <w:r>
        <w:rPr>
          <w:rFonts w:ascii="Times New Roman" w:hAnsi="Times New Roman" w:cs="Times New Roman"/>
          <w:noProof/>
          <w:sz w:val="16"/>
          <w:szCs w:val="16"/>
          <w:lang w:val="es-ES" w:eastAsia="es-ES"/>
        </w:rPr>
        <mc:AlternateContent>
          <mc:Choice Requires="wps">
            <w:drawing>
              <wp:anchor distT="0" distB="0" distL="114300" distR="114300" simplePos="0" relativeHeight="251741696" behindDoc="0" locked="0" layoutInCell="1" allowOverlap="1" wp14:anchorId="33453974" wp14:editId="01B9F2B5">
                <wp:simplePos x="0" y="0"/>
                <wp:positionH relativeFrom="column">
                  <wp:posOffset>92710</wp:posOffset>
                </wp:positionH>
                <wp:positionV relativeFrom="paragraph">
                  <wp:posOffset>325120</wp:posOffset>
                </wp:positionV>
                <wp:extent cx="5205095" cy="1741805"/>
                <wp:effectExtent l="0" t="0" r="14605" b="10795"/>
                <wp:wrapNone/>
                <wp:docPr id="6" name="Rectangle 6"/>
                <wp:cNvGraphicFramePr/>
                <a:graphic xmlns:a="http://schemas.openxmlformats.org/drawingml/2006/main">
                  <a:graphicData uri="http://schemas.microsoft.com/office/word/2010/wordprocessingShape">
                    <wps:wsp>
                      <wps:cNvSpPr/>
                      <wps:spPr>
                        <a:xfrm>
                          <a:off x="0" y="0"/>
                          <a:ext cx="5205095" cy="174180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8C07A6" id="Rectangle 6" o:spid="_x0000_s1026" style="position:absolute;margin-left:7.3pt;margin-top:25.6pt;width:409.85pt;height:137.15pt;z-index:251741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" filled="f" strokecolor="black [3213]" strokeweight=".5pt"/>
            </w:pict>
          </mc:Fallback>
        </mc:AlternateContent>
      </w:r>
    </w:p>
    <w:bookmarkEnd w:id="1569"/>
    <w:bookmarkEnd w:id="1570"/>
    <w:bookmarkEnd w:id="1571"/>
    <w:p w:rsidR="00E24AFF" w:rsidRPr="00B3764B" w:rsidRDefault="00E24AFF" w:rsidP="00F73E4A">
      <w:pPr>
        <w:spacing w:line="360" w:lineRule="auto"/>
        <w:jc w:val="center"/>
        <w:rPr>
          <w:rFonts w:ascii="Times New Roman" w:eastAsiaTheme="majorEastAsia" w:hAnsi="Times New Roman" w:cs="Times New Roman"/>
          <w:bCs/>
        </w:rPr>
      </w:pPr>
      <w:r w:rsidRPr="00B3764B">
        <w:rPr>
          <w:rFonts w:ascii="Times New Roman" w:hAnsi="Times New Roman" w:cs="Times New Roman"/>
          <w:noProof/>
          <w:lang w:val="es-ES" w:eastAsia="es-ES"/>
        </w:rPr>
        <w:drawing>
          <wp:inline distT="0" distB="0" distL="0" distR="0" wp14:anchorId="75C5DB50" wp14:editId="427B909C">
            <wp:extent cx="2604770" cy="1742536"/>
            <wp:effectExtent l="0" t="0" r="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r w:rsidRPr="00B3764B">
        <w:rPr>
          <w:rFonts w:ascii="Times New Roman" w:hAnsi="Times New Roman" w:cs="Times New Roman"/>
          <w:noProof/>
          <w:lang w:val="es-ES" w:eastAsia="es-ES"/>
        </w:rPr>
        <w:drawing>
          <wp:inline distT="0" distB="0" distL="0" distR="0" wp14:anchorId="196796F4" wp14:editId="3616BFCB">
            <wp:extent cx="2604770" cy="1742009"/>
            <wp:effectExtent l="0" t="0" r="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4348DE" w:rsidRPr="00B3764B" w:rsidRDefault="004348DE" w:rsidP="00890AA5">
      <w:pPr>
        <w:pStyle w:val="Ttulo1"/>
        <w:spacing w:before="0"/>
        <w:rPr>
          <w:rFonts w:ascii="Times New Roman" w:hAnsi="Times New Roman" w:cs="Times New Roman"/>
          <w:b w:val="0"/>
          <w:color w:val="auto"/>
          <w:sz w:val="22"/>
          <w:szCs w:val="22"/>
        </w:rPr>
      </w:pPr>
      <w:r>
        <w:rPr>
          <w:rFonts w:ascii="Times New Roman" w:hAnsi="Times New Roman" w:cs="Times New Roman"/>
          <w:b w:val="0"/>
          <w:color w:val="auto"/>
          <w:sz w:val="22"/>
          <w:szCs w:val="22"/>
        </w:rPr>
        <w:t xml:space="preserve">  </w:t>
      </w:r>
      <w:bookmarkStart w:id="1572" w:name="_Toc424676902"/>
      <w:bookmarkStart w:id="1573" w:name="_Toc424677091"/>
      <w:bookmarkStart w:id="1574" w:name="_Toc424677266"/>
      <w:bookmarkStart w:id="1575" w:name="_Toc424731622"/>
      <w:bookmarkStart w:id="1576" w:name="_Toc424802827"/>
      <w:bookmarkStart w:id="1577" w:name="_Toc424803021"/>
      <w:r w:rsidRPr="00B3764B">
        <w:rPr>
          <w:rFonts w:ascii="Times New Roman" w:hAnsi="Times New Roman" w:cs="Times New Roman"/>
          <w:b w:val="0"/>
          <w:color w:val="auto"/>
          <w:sz w:val="22"/>
          <w:szCs w:val="22"/>
        </w:rPr>
        <w:t>FIGURA 9. Facilidad de comunicación</w:t>
      </w:r>
      <w:bookmarkEnd w:id="1572"/>
      <w:bookmarkEnd w:id="1573"/>
      <w:bookmarkEnd w:id="1574"/>
      <w:bookmarkEnd w:id="1575"/>
      <w:bookmarkEnd w:id="1576"/>
      <w:bookmarkEnd w:id="1577"/>
    </w:p>
    <w:p w:rsidR="00DF3356" w:rsidRPr="004348DE" w:rsidRDefault="004348DE" w:rsidP="00DF3356">
      <w:pPr>
        <w:spacing w:line="360" w:lineRule="auto"/>
        <w:rPr>
          <w:rFonts w:ascii="Times New Roman" w:eastAsia="Times New Roman" w:hAnsi="Times New Roman" w:cs="Times New Roman"/>
          <w:b/>
          <w:sz w:val="16"/>
          <w:szCs w:val="16"/>
          <w:lang w:val="es-ES" w:eastAsia="es-ES"/>
        </w:rPr>
      </w:pPr>
      <w:r w:rsidRPr="004348DE">
        <w:rPr>
          <w:rFonts w:ascii="Times New Roman" w:hAnsi="Times New Roman" w:cs="Times New Roman"/>
          <w:sz w:val="16"/>
          <w:szCs w:val="16"/>
        </w:rPr>
        <w:t xml:space="preserve">  </w:t>
      </w:r>
      <w:r>
        <w:rPr>
          <w:rFonts w:ascii="Times New Roman" w:hAnsi="Times New Roman" w:cs="Times New Roman"/>
          <w:sz w:val="16"/>
          <w:szCs w:val="16"/>
        </w:rPr>
        <w:t xml:space="preserve"> </w:t>
      </w:r>
      <w:r w:rsidR="00DF3356" w:rsidRPr="004348DE">
        <w:rPr>
          <w:rFonts w:ascii="Times New Roman" w:hAnsi="Times New Roman" w:cs="Times New Roman"/>
          <w:sz w:val="16"/>
          <w:szCs w:val="16"/>
        </w:rPr>
        <w:t>Fuente: Guallo C., Duicela S., 2014</w:t>
      </w:r>
      <w:r w:rsidR="00DF3356" w:rsidRPr="004348DE">
        <w:rPr>
          <w:rFonts w:ascii="Times New Roman" w:eastAsia="Times New Roman" w:hAnsi="Times New Roman" w:cs="Times New Roman"/>
          <w:b/>
          <w:sz w:val="16"/>
          <w:szCs w:val="16"/>
          <w:lang w:val="es-ES" w:eastAsia="es-ES"/>
        </w:rPr>
        <w:t xml:space="preserve">  </w:t>
      </w:r>
    </w:p>
    <w:p w:rsidR="00890AA5" w:rsidRDefault="00890AA5" w:rsidP="00F73E4A">
      <w:pPr>
        <w:spacing w:line="360" w:lineRule="auto"/>
        <w:jc w:val="both"/>
        <w:rPr>
          <w:rFonts w:ascii="Times New Roman" w:eastAsiaTheme="majorEastAsia" w:hAnsi="Times New Roman" w:cs="Times New Roman"/>
          <w:bCs/>
        </w:rPr>
      </w:pPr>
    </w:p>
    <w:p w:rsidR="00E24AFF" w:rsidRDefault="00E24AFF" w:rsidP="00F73E4A">
      <w:pPr>
        <w:spacing w:line="360" w:lineRule="auto"/>
        <w:jc w:val="both"/>
        <w:rPr>
          <w:rFonts w:ascii="Times New Roman" w:eastAsiaTheme="majorEastAsia" w:hAnsi="Times New Roman" w:cs="Times New Roman"/>
          <w:b/>
          <w:bCs/>
        </w:rPr>
      </w:pPr>
      <w:r w:rsidRPr="00B3764B">
        <w:rPr>
          <w:rFonts w:ascii="Times New Roman" w:eastAsiaTheme="majorEastAsia" w:hAnsi="Times New Roman" w:cs="Times New Roman"/>
          <w:bCs/>
        </w:rPr>
        <w:t xml:space="preserve">El </w:t>
      </w:r>
      <w:r w:rsidRPr="00B3764B">
        <w:rPr>
          <w:rFonts w:ascii="Times New Roman" w:eastAsiaTheme="majorEastAsia" w:hAnsi="Times New Roman" w:cs="Times New Roman"/>
          <w:b/>
          <w:bCs/>
        </w:rPr>
        <w:t>0%</w:t>
      </w:r>
      <w:r w:rsidRPr="00B3764B">
        <w:rPr>
          <w:rFonts w:ascii="Times New Roman" w:eastAsiaTheme="majorEastAsia" w:hAnsi="Times New Roman" w:cs="Times New Roman"/>
          <w:bCs/>
        </w:rPr>
        <w:t xml:space="preserve"> de personas antes usar el sistema indican que si es fácil la comunicación entre las personas sordas y las personas oyentes, mientras que con la utilización del sistema el porcentaje se incrementa a </w:t>
      </w:r>
      <w:r w:rsidRPr="00B3764B">
        <w:rPr>
          <w:rFonts w:ascii="Times New Roman" w:eastAsiaTheme="majorEastAsia" w:hAnsi="Times New Roman" w:cs="Times New Roman"/>
          <w:b/>
          <w:bCs/>
        </w:rPr>
        <w:t>93.75%.</w:t>
      </w:r>
    </w:p>
    <w:p w:rsidR="00890AA5" w:rsidRDefault="00890AA5" w:rsidP="00F73E4A">
      <w:pPr>
        <w:spacing w:line="360" w:lineRule="auto"/>
        <w:jc w:val="both"/>
        <w:rPr>
          <w:rFonts w:ascii="Times New Roman" w:eastAsiaTheme="majorEastAsia" w:hAnsi="Times New Roman" w:cs="Times New Roman"/>
          <w:b/>
          <w:bCs/>
        </w:rPr>
      </w:pPr>
    </w:p>
    <w:p w:rsidR="00890AA5" w:rsidRDefault="00890AA5" w:rsidP="00F73E4A">
      <w:pPr>
        <w:spacing w:line="360" w:lineRule="auto"/>
        <w:jc w:val="both"/>
        <w:rPr>
          <w:rFonts w:ascii="Times New Roman" w:eastAsiaTheme="majorEastAsia" w:hAnsi="Times New Roman" w:cs="Times New Roman"/>
          <w:b/>
          <w:bCs/>
        </w:rPr>
      </w:pPr>
    </w:p>
    <w:p w:rsidR="00890AA5" w:rsidRDefault="00890AA5" w:rsidP="00F73E4A">
      <w:pPr>
        <w:spacing w:line="360" w:lineRule="auto"/>
        <w:jc w:val="both"/>
        <w:rPr>
          <w:rFonts w:ascii="Times New Roman" w:eastAsiaTheme="majorEastAsia" w:hAnsi="Times New Roman" w:cs="Times New Roman"/>
          <w:b/>
          <w:bCs/>
        </w:rPr>
      </w:pPr>
    </w:p>
    <w:p w:rsidR="00890AA5" w:rsidRDefault="00890AA5" w:rsidP="00F73E4A">
      <w:pPr>
        <w:spacing w:line="360" w:lineRule="auto"/>
        <w:jc w:val="both"/>
        <w:rPr>
          <w:rFonts w:ascii="Times New Roman" w:eastAsiaTheme="majorEastAsia" w:hAnsi="Times New Roman" w:cs="Times New Roman"/>
          <w:b/>
          <w:bCs/>
        </w:rPr>
      </w:pPr>
    </w:p>
    <w:p w:rsidR="00E24AFF" w:rsidRPr="00B3764B" w:rsidRDefault="00E24AFF" w:rsidP="00F73E4A">
      <w:pPr>
        <w:pStyle w:val="Prrafodelista"/>
        <w:numPr>
          <w:ilvl w:val="0"/>
          <w:numId w:val="34"/>
        </w:numPr>
        <w:spacing w:line="360" w:lineRule="auto"/>
        <w:jc w:val="both"/>
        <w:rPr>
          <w:rFonts w:eastAsiaTheme="majorEastAsia"/>
          <w:bCs/>
          <w:sz w:val="22"/>
          <w:szCs w:val="22"/>
        </w:rPr>
      </w:pPr>
      <w:r w:rsidRPr="00B3764B">
        <w:rPr>
          <w:rFonts w:eastAsiaTheme="majorEastAsia"/>
          <w:b/>
          <w:bCs/>
          <w:sz w:val="22"/>
          <w:szCs w:val="22"/>
        </w:rPr>
        <w:lastRenderedPageBreak/>
        <w:t xml:space="preserve">Indicador 2: </w:t>
      </w:r>
      <w:r w:rsidRPr="00B3764B">
        <w:rPr>
          <w:rFonts w:eastAsiaTheme="majorEastAsia"/>
          <w:bCs/>
          <w:sz w:val="22"/>
          <w:szCs w:val="22"/>
        </w:rPr>
        <w:t>Integración en la sociedad</w:t>
      </w:r>
    </w:p>
    <w:p w:rsidR="00DF3356" w:rsidRPr="00B3764B" w:rsidRDefault="00DF3356" w:rsidP="00DF3356">
      <w:pPr>
        <w:pStyle w:val="Prrafodelista"/>
        <w:spacing w:line="360" w:lineRule="auto"/>
        <w:ind w:left="360"/>
        <w:jc w:val="both"/>
        <w:rPr>
          <w:rFonts w:eastAsiaTheme="majorEastAsia"/>
          <w:bCs/>
          <w:sz w:val="22"/>
          <w:szCs w:val="22"/>
        </w:rPr>
      </w:pPr>
    </w:p>
    <w:p w:rsidR="00B422FE" w:rsidRPr="00B3764B" w:rsidRDefault="00072EFD" w:rsidP="00890AA5">
      <w:pPr>
        <w:spacing w:after="0" w:line="360" w:lineRule="auto"/>
        <w:ind w:left="708" w:firstLine="708"/>
        <w:jc w:val="both"/>
        <w:rPr>
          <w:rFonts w:ascii="Times New Roman" w:eastAsiaTheme="majorEastAsia" w:hAnsi="Times New Roman" w:cs="Times New Roman"/>
          <w:bCs/>
        </w:rPr>
      </w:pPr>
      <w:r>
        <w:rPr>
          <w:rFonts w:ascii="Times New Roman" w:eastAsiaTheme="majorEastAsia" w:hAnsi="Times New Roman" w:cs="Times New Roman"/>
          <w:bCs/>
        </w:rPr>
        <w:t xml:space="preserve">  </w:t>
      </w:r>
      <w:r w:rsidR="00B422FE" w:rsidRPr="00B3764B">
        <w:rPr>
          <w:rFonts w:ascii="Times New Roman" w:eastAsiaTheme="majorEastAsia" w:hAnsi="Times New Roman" w:cs="Times New Roman"/>
          <w:bCs/>
        </w:rPr>
        <w:t>TABLA 2. Integración en la sociedad</w:t>
      </w:r>
    </w:p>
    <w:tbl>
      <w:tblPr>
        <w:tblW w:w="5360" w:type="dxa"/>
        <w:jc w:val="center"/>
        <w:tblCellMar>
          <w:left w:w="70" w:type="dxa"/>
          <w:right w:w="70" w:type="dxa"/>
        </w:tblCellMar>
        <w:tblLook w:val="04A0" w:firstRow="1" w:lastRow="0" w:firstColumn="1" w:lastColumn="0" w:noHBand="0" w:noVBand="1"/>
      </w:tblPr>
      <w:tblGrid>
        <w:gridCol w:w="1690"/>
        <w:gridCol w:w="758"/>
        <w:gridCol w:w="992"/>
        <w:gridCol w:w="1107"/>
        <w:gridCol w:w="813"/>
      </w:tblGrid>
      <w:tr w:rsidR="00E24AFF" w:rsidRPr="00B3764B" w:rsidTr="00383743">
        <w:trPr>
          <w:trHeight w:val="300"/>
          <w:jc w:val="center"/>
        </w:trPr>
        <w:tc>
          <w:tcPr>
            <w:tcW w:w="1690" w:type="dxa"/>
            <w:tcBorders>
              <w:top w:val="single" w:sz="4" w:space="0" w:color="auto"/>
              <w:left w:val="single" w:sz="4" w:space="0" w:color="auto"/>
              <w:bottom w:val="nil"/>
              <w:right w:val="single" w:sz="4" w:space="0" w:color="auto"/>
            </w:tcBorders>
            <w:shd w:val="clear" w:color="auto" w:fill="auto"/>
            <w:noWrap/>
            <w:vAlign w:val="bottom"/>
            <w:hideMark/>
          </w:tcPr>
          <w:p w:rsidR="00E24AFF" w:rsidRPr="00B3764B" w:rsidRDefault="00E24AFF" w:rsidP="00F73E4A">
            <w:pPr>
              <w:spacing w:after="0" w:line="360" w:lineRule="auto"/>
              <w:jc w:val="center"/>
              <w:rPr>
                <w:rFonts w:ascii="Times New Roman" w:eastAsia="Times New Roman" w:hAnsi="Times New Roman" w:cs="Times New Roman"/>
                <w:b/>
                <w:bCs/>
                <w:color w:val="000000"/>
                <w:lang w:eastAsia="es-EC"/>
              </w:rPr>
            </w:pPr>
            <w:r w:rsidRPr="00B3764B">
              <w:rPr>
                <w:rFonts w:ascii="Times New Roman" w:eastAsia="Times New Roman" w:hAnsi="Times New Roman" w:cs="Times New Roman"/>
                <w:b/>
                <w:bCs/>
                <w:color w:val="000000"/>
                <w:lang w:eastAsia="es-EC"/>
              </w:rPr>
              <w:t>Integración en</w:t>
            </w:r>
          </w:p>
        </w:tc>
        <w:tc>
          <w:tcPr>
            <w:tcW w:w="175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E24AFF" w:rsidRPr="00B3764B" w:rsidRDefault="00E24AFF" w:rsidP="00F73E4A">
            <w:pPr>
              <w:spacing w:after="0" w:line="360" w:lineRule="auto"/>
              <w:jc w:val="center"/>
              <w:rPr>
                <w:rFonts w:ascii="Times New Roman" w:eastAsia="Times New Roman" w:hAnsi="Times New Roman" w:cs="Times New Roman"/>
                <w:b/>
                <w:bCs/>
                <w:color w:val="000000"/>
                <w:lang w:eastAsia="es-EC"/>
              </w:rPr>
            </w:pPr>
            <w:r w:rsidRPr="00B3764B">
              <w:rPr>
                <w:rFonts w:ascii="Times New Roman" w:eastAsia="Times New Roman" w:hAnsi="Times New Roman" w:cs="Times New Roman"/>
                <w:b/>
                <w:bCs/>
                <w:color w:val="000000"/>
                <w:lang w:eastAsia="es-EC"/>
              </w:rPr>
              <w:t>Sin el sistema</w:t>
            </w:r>
          </w:p>
        </w:tc>
        <w:tc>
          <w:tcPr>
            <w:tcW w:w="192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E24AFF" w:rsidRPr="00B3764B" w:rsidRDefault="00E24AFF" w:rsidP="00F73E4A">
            <w:pPr>
              <w:spacing w:after="0" w:line="360" w:lineRule="auto"/>
              <w:jc w:val="center"/>
              <w:rPr>
                <w:rFonts w:ascii="Times New Roman" w:eastAsia="Times New Roman" w:hAnsi="Times New Roman" w:cs="Times New Roman"/>
                <w:b/>
                <w:bCs/>
                <w:color w:val="000000"/>
                <w:lang w:eastAsia="es-EC"/>
              </w:rPr>
            </w:pPr>
            <w:r w:rsidRPr="00B3764B">
              <w:rPr>
                <w:rFonts w:ascii="Times New Roman" w:eastAsia="Times New Roman" w:hAnsi="Times New Roman" w:cs="Times New Roman"/>
                <w:b/>
                <w:bCs/>
                <w:color w:val="000000"/>
                <w:lang w:eastAsia="es-EC"/>
              </w:rPr>
              <w:t>Con el sistema</w:t>
            </w:r>
          </w:p>
        </w:tc>
      </w:tr>
      <w:tr w:rsidR="00E24AFF" w:rsidRPr="00B3764B" w:rsidTr="00383743">
        <w:trPr>
          <w:trHeight w:val="300"/>
          <w:jc w:val="center"/>
        </w:trPr>
        <w:tc>
          <w:tcPr>
            <w:tcW w:w="1690" w:type="dxa"/>
            <w:tcBorders>
              <w:top w:val="nil"/>
              <w:left w:val="single" w:sz="4" w:space="0" w:color="auto"/>
              <w:bottom w:val="single" w:sz="4" w:space="0" w:color="auto"/>
              <w:right w:val="single" w:sz="4" w:space="0" w:color="auto"/>
            </w:tcBorders>
            <w:shd w:val="clear" w:color="auto" w:fill="auto"/>
            <w:noWrap/>
            <w:vAlign w:val="bottom"/>
            <w:hideMark/>
          </w:tcPr>
          <w:p w:rsidR="00E24AFF" w:rsidRPr="00B3764B" w:rsidRDefault="00E24AFF" w:rsidP="00F73E4A">
            <w:pPr>
              <w:spacing w:after="0" w:line="360" w:lineRule="auto"/>
              <w:jc w:val="center"/>
              <w:rPr>
                <w:rFonts w:ascii="Times New Roman" w:eastAsia="Times New Roman" w:hAnsi="Times New Roman" w:cs="Times New Roman"/>
                <w:b/>
                <w:bCs/>
                <w:color w:val="000000"/>
                <w:lang w:eastAsia="es-EC"/>
              </w:rPr>
            </w:pPr>
            <w:r w:rsidRPr="00B3764B">
              <w:rPr>
                <w:rFonts w:ascii="Times New Roman" w:eastAsia="Times New Roman" w:hAnsi="Times New Roman" w:cs="Times New Roman"/>
                <w:b/>
                <w:bCs/>
                <w:color w:val="000000"/>
                <w:lang w:eastAsia="es-EC"/>
              </w:rPr>
              <w:t>la sociedad</w:t>
            </w:r>
          </w:p>
        </w:tc>
        <w:tc>
          <w:tcPr>
            <w:tcW w:w="758" w:type="dxa"/>
            <w:tcBorders>
              <w:top w:val="nil"/>
              <w:left w:val="nil"/>
              <w:bottom w:val="single" w:sz="4" w:space="0" w:color="auto"/>
              <w:right w:val="single" w:sz="4" w:space="0" w:color="auto"/>
            </w:tcBorders>
            <w:shd w:val="clear" w:color="auto" w:fill="auto"/>
            <w:noWrap/>
            <w:vAlign w:val="bottom"/>
            <w:hideMark/>
          </w:tcPr>
          <w:p w:rsidR="00E24AFF" w:rsidRPr="00B3764B" w:rsidRDefault="00E24AFF" w:rsidP="00F73E4A">
            <w:pPr>
              <w:spacing w:after="0" w:line="360" w:lineRule="auto"/>
              <w:jc w:val="center"/>
              <w:rPr>
                <w:rFonts w:ascii="Times New Roman" w:eastAsia="Times New Roman" w:hAnsi="Times New Roman" w:cs="Times New Roman"/>
                <w:b/>
                <w:bCs/>
                <w:color w:val="000000"/>
                <w:lang w:eastAsia="es-EC"/>
              </w:rPr>
            </w:pPr>
            <w:r w:rsidRPr="00B3764B">
              <w:rPr>
                <w:rFonts w:ascii="Times New Roman" w:eastAsia="Times New Roman" w:hAnsi="Times New Roman" w:cs="Times New Roman"/>
                <w:b/>
                <w:bCs/>
                <w:color w:val="000000"/>
                <w:lang w:eastAsia="es-EC"/>
              </w:rPr>
              <w:t>Total</w:t>
            </w:r>
          </w:p>
        </w:tc>
        <w:tc>
          <w:tcPr>
            <w:tcW w:w="992" w:type="dxa"/>
            <w:tcBorders>
              <w:top w:val="nil"/>
              <w:left w:val="nil"/>
              <w:bottom w:val="single" w:sz="4" w:space="0" w:color="auto"/>
              <w:right w:val="single" w:sz="4" w:space="0" w:color="auto"/>
            </w:tcBorders>
            <w:shd w:val="clear" w:color="auto" w:fill="auto"/>
            <w:noWrap/>
            <w:vAlign w:val="bottom"/>
            <w:hideMark/>
          </w:tcPr>
          <w:p w:rsidR="00E24AFF" w:rsidRPr="00B3764B" w:rsidRDefault="00E24AFF" w:rsidP="00F73E4A">
            <w:pPr>
              <w:spacing w:after="0" w:line="360" w:lineRule="auto"/>
              <w:jc w:val="center"/>
              <w:rPr>
                <w:rFonts w:ascii="Times New Roman" w:eastAsia="Times New Roman" w:hAnsi="Times New Roman" w:cs="Times New Roman"/>
                <w:b/>
                <w:bCs/>
                <w:color w:val="000000"/>
                <w:lang w:eastAsia="es-EC"/>
              </w:rPr>
            </w:pPr>
            <w:r w:rsidRPr="00B3764B">
              <w:rPr>
                <w:rFonts w:ascii="Times New Roman" w:eastAsia="Times New Roman" w:hAnsi="Times New Roman" w:cs="Times New Roman"/>
                <w:b/>
                <w:bCs/>
                <w:color w:val="000000"/>
                <w:lang w:eastAsia="es-EC"/>
              </w:rPr>
              <w:t>%</w:t>
            </w:r>
          </w:p>
        </w:tc>
        <w:tc>
          <w:tcPr>
            <w:tcW w:w="1107" w:type="dxa"/>
            <w:tcBorders>
              <w:top w:val="nil"/>
              <w:left w:val="nil"/>
              <w:bottom w:val="single" w:sz="4" w:space="0" w:color="auto"/>
              <w:right w:val="single" w:sz="4" w:space="0" w:color="auto"/>
            </w:tcBorders>
            <w:shd w:val="clear" w:color="auto" w:fill="auto"/>
            <w:noWrap/>
            <w:vAlign w:val="bottom"/>
            <w:hideMark/>
          </w:tcPr>
          <w:p w:rsidR="00E24AFF" w:rsidRPr="00B3764B" w:rsidRDefault="00E24AFF" w:rsidP="00F73E4A">
            <w:pPr>
              <w:spacing w:after="0" w:line="360" w:lineRule="auto"/>
              <w:jc w:val="center"/>
              <w:rPr>
                <w:rFonts w:ascii="Times New Roman" w:eastAsia="Times New Roman" w:hAnsi="Times New Roman" w:cs="Times New Roman"/>
                <w:b/>
                <w:bCs/>
                <w:color w:val="000000"/>
                <w:lang w:eastAsia="es-EC"/>
              </w:rPr>
            </w:pPr>
            <w:r w:rsidRPr="00B3764B">
              <w:rPr>
                <w:rFonts w:ascii="Times New Roman" w:eastAsia="Times New Roman" w:hAnsi="Times New Roman" w:cs="Times New Roman"/>
                <w:b/>
                <w:bCs/>
                <w:color w:val="000000"/>
                <w:lang w:eastAsia="es-EC"/>
              </w:rPr>
              <w:t>Total</w:t>
            </w:r>
          </w:p>
        </w:tc>
        <w:tc>
          <w:tcPr>
            <w:tcW w:w="813" w:type="dxa"/>
            <w:tcBorders>
              <w:top w:val="nil"/>
              <w:left w:val="nil"/>
              <w:bottom w:val="single" w:sz="4" w:space="0" w:color="auto"/>
              <w:right w:val="single" w:sz="4" w:space="0" w:color="auto"/>
            </w:tcBorders>
            <w:shd w:val="clear" w:color="auto" w:fill="auto"/>
            <w:noWrap/>
            <w:vAlign w:val="bottom"/>
            <w:hideMark/>
          </w:tcPr>
          <w:p w:rsidR="00E24AFF" w:rsidRPr="00B3764B" w:rsidRDefault="00E24AFF" w:rsidP="00F73E4A">
            <w:pPr>
              <w:spacing w:after="0" w:line="360" w:lineRule="auto"/>
              <w:jc w:val="center"/>
              <w:rPr>
                <w:rFonts w:ascii="Times New Roman" w:eastAsia="Times New Roman" w:hAnsi="Times New Roman" w:cs="Times New Roman"/>
                <w:b/>
                <w:bCs/>
                <w:color w:val="000000"/>
                <w:lang w:eastAsia="es-EC"/>
              </w:rPr>
            </w:pPr>
            <w:r w:rsidRPr="00B3764B">
              <w:rPr>
                <w:rFonts w:ascii="Times New Roman" w:eastAsia="Times New Roman" w:hAnsi="Times New Roman" w:cs="Times New Roman"/>
                <w:b/>
                <w:bCs/>
                <w:color w:val="000000"/>
                <w:lang w:eastAsia="es-EC"/>
              </w:rPr>
              <w:t>%</w:t>
            </w:r>
          </w:p>
        </w:tc>
      </w:tr>
      <w:tr w:rsidR="00E24AFF" w:rsidRPr="00B3764B" w:rsidTr="00383743">
        <w:trPr>
          <w:trHeight w:val="300"/>
          <w:jc w:val="center"/>
        </w:trPr>
        <w:tc>
          <w:tcPr>
            <w:tcW w:w="1690" w:type="dxa"/>
            <w:tcBorders>
              <w:top w:val="nil"/>
              <w:left w:val="single" w:sz="4" w:space="0" w:color="auto"/>
              <w:bottom w:val="single" w:sz="4" w:space="0" w:color="auto"/>
              <w:right w:val="single" w:sz="4" w:space="0" w:color="auto"/>
            </w:tcBorders>
            <w:shd w:val="clear" w:color="auto" w:fill="auto"/>
            <w:noWrap/>
            <w:vAlign w:val="bottom"/>
            <w:hideMark/>
          </w:tcPr>
          <w:p w:rsidR="00E24AFF" w:rsidRPr="00B3764B" w:rsidRDefault="00E24AFF" w:rsidP="00F73E4A">
            <w:pPr>
              <w:spacing w:after="0" w:line="360" w:lineRule="auto"/>
              <w:rPr>
                <w:rFonts w:ascii="Times New Roman" w:eastAsia="Times New Roman" w:hAnsi="Times New Roman" w:cs="Times New Roman"/>
                <w:color w:val="000000"/>
                <w:lang w:eastAsia="es-EC"/>
              </w:rPr>
            </w:pPr>
            <w:r w:rsidRPr="00B3764B">
              <w:rPr>
                <w:rFonts w:ascii="Times New Roman" w:eastAsia="Times New Roman" w:hAnsi="Times New Roman" w:cs="Times New Roman"/>
                <w:color w:val="000000"/>
                <w:lang w:eastAsia="es-EC"/>
              </w:rPr>
              <w:t>Si</w:t>
            </w:r>
          </w:p>
        </w:tc>
        <w:tc>
          <w:tcPr>
            <w:tcW w:w="758" w:type="dxa"/>
            <w:tcBorders>
              <w:top w:val="nil"/>
              <w:left w:val="nil"/>
              <w:bottom w:val="single" w:sz="4" w:space="0" w:color="auto"/>
              <w:right w:val="single" w:sz="4" w:space="0" w:color="auto"/>
            </w:tcBorders>
            <w:shd w:val="clear" w:color="auto" w:fill="auto"/>
            <w:noWrap/>
            <w:vAlign w:val="bottom"/>
            <w:hideMark/>
          </w:tcPr>
          <w:p w:rsidR="00E24AFF" w:rsidRPr="00B3764B" w:rsidRDefault="00E24AFF" w:rsidP="00F73E4A">
            <w:pPr>
              <w:spacing w:after="0" w:line="360" w:lineRule="auto"/>
              <w:jc w:val="center"/>
              <w:rPr>
                <w:rFonts w:ascii="Times New Roman" w:eastAsia="Times New Roman" w:hAnsi="Times New Roman" w:cs="Times New Roman"/>
                <w:color w:val="000000"/>
                <w:lang w:eastAsia="es-EC"/>
              </w:rPr>
            </w:pPr>
            <w:r w:rsidRPr="00B3764B">
              <w:rPr>
                <w:rFonts w:ascii="Times New Roman" w:eastAsia="Times New Roman" w:hAnsi="Times New Roman" w:cs="Times New Roman"/>
                <w:color w:val="000000"/>
                <w:lang w:eastAsia="es-EC"/>
              </w:rPr>
              <w:t>5</w:t>
            </w:r>
          </w:p>
        </w:tc>
        <w:tc>
          <w:tcPr>
            <w:tcW w:w="992" w:type="dxa"/>
            <w:tcBorders>
              <w:top w:val="nil"/>
              <w:left w:val="nil"/>
              <w:bottom w:val="single" w:sz="4" w:space="0" w:color="auto"/>
              <w:right w:val="single" w:sz="4" w:space="0" w:color="auto"/>
            </w:tcBorders>
            <w:shd w:val="clear" w:color="auto" w:fill="auto"/>
            <w:noWrap/>
            <w:vAlign w:val="bottom"/>
            <w:hideMark/>
          </w:tcPr>
          <w:p w:rsidR="00E24AFF" w:rsidRPr="00B3764B" w:rsidRDefault="00E24AFF" w:rsidP="00F73E4A">
            <w:pPr>
              <w:spacing w:after="0" w:line="360" w:lineRule="auto"/>
              <w:jc w:val="center"/>
              <w:rPr>
                <w:rFonts w:ascii="Times New Roman" w:eastAsia="Times New Roman" w:hAnsi="Times New Roman" w:cs="Times New Roman"/>
                <w:color w:val="000000"/>
                <w:lang w:eastAsia="es-EC"/>
              </w:rPr>
            </w:pPr>
            <w:r w:rsidRPr="00B3764B">
              <w:rPr>
                <w:rFonts w:ascii="Times New Roman" w:eastAsia="Times New Roman" w:hAnsi="Times New Roman" w:cs="Times New Roman"/>
                <w:color w:val="000000"/>
                <w:lang w:eastAsia="es-EC"/>
              </w:rPr>
              <w:t>31,25</w:t>
            </w:r>
          </w:p>
        </w:tc>
        <w:tc>
          <w:tcPr>
            <w:tcW w:w="1107" w:type="dxa"/>
            <w:tcBorders>
              <w:top w:val="nil"/>
              <w:left w:val="nil"/>
              <w:bottom w:val="single" w:sz="4" w:space="0" w:color="auto"/>
              <w:right w:val="single" w:sz="4" w:space="0" w:color="auto"/>
            </w:tcBorders>
            <w:shd w:val="clear" w:color="auto" w:fill="auto"/>
            <w:noWrap/>
            <w:vAlign w:val="bottom"/>
            <w:hideMark/>
          </w:tcPr>
          <w:p w:rsidR="00E24AFF" w:rsidRPr="00B3764B" w:rsidRDefault="00E24AFF" w:rsidP="00F73E4A">
            <w:pPr>
              <w:spacing w:after="0" w:line="360" w:lineRule="auto"/>
              <w:jc w:val="center"/>
              <w:rPr>
                <w:rFonts w:ascii="Times New Roman" w:eastAsia="Times New Roman" w:hAnsi="Times New Roman" w:cs="Times New Roman"/>
                <w:color w:val="000000"/>
                <w:lang w:eastAsia="es-EC"/>
              </w:rPr>
            </w:pPr>
            <w:r w:rsidRPr="00B3764B">
              <w:rPr>
                <w:rFonts w:ascii="Times New Roman" w:eastAsia="Times New Roman" w:hAnsi="Times New Roman" w:cs="Times New Roman"/>
                <w:color w:val="000000"/>
                <w:lang w:eastAsia="es-EC"/>
              </w:rPr>
              <w:t>16</w:t>
            </w:r>
          </w:p>
        </w:tc>
        <w:tc>
          <w:tcPr>
            <w:tcW w:w="813" w:type="dxa"/>
            <w:tcBorders>
              <w:top w:val="nil"/>
              <w:left w:val="nil"/>
              <w:bottom w:val="single" w:sz="4" w:space="0" w:color="auto"/>
              <w:right w:val="single" w:sz="4" w:space="0" w:color="auto"/>
            </w:tcBorders>
            <w:shd w:val="clear" w:color="auto" w:fill="auto"/>
            <w:noWrap/>
            <w:vAlign w:val="bottom"/>
            <w:hideMark/>
          </w:tcPr>
          <w:p w:rsidR="00E24AFF" w:rsidRPr="00B3764B" w:rsidRDefault="00E24AFF" w:rsidP="00F73E4A">
            <w:pPr>
              <w:spacing w:after="0" w:line="360" w:lineRule="auto"/>
              <w:jc w:val="center"/>
              <w:rPr>
                <w:rFonts w:ascii="Times New Roman" w:eastAsia="Times New Roman" w:hAnsi="Times New Roman" w:cs="Times New Roman"/>
                <w:color w:val="000000"/>
                <w:lang w:eastAsia="es-EC"/>
              </w:rPr>
            </w:pPr>
            <w:r w:rsidRPr="00B3764B">
              <w:rPr>
                <w:rFonts w:ascii="Times New Roman" w:eastAsia="Times New Roman" w:hAnsi="Times New Roman" w:cs="Times New Roman"/>
                <w:color w:val="000000"/>
                <w:lang w:eastAsia="es-EC"/>
              </w:rPr>
              <w:t>100</w:t>
            </w:r>
          </w:p>
        </w:tc>
      </w:tr>
      <w:tr w:rsidR="00E24AFF" w:rsidRPr="00B3764B" w:rsidTr="00383743">
        <w:trPr>
          <w:trHeight w:val="300"/>
          <w:jc w:val="center"/>
        </w:trPr>
        <w:tc>
          <w:tcPr>
            <w:tcW w:w="1690" w:type="dxa"/>
            <w:tcBorders>
              <w:top w:val="nil"/>
              <w:left w:val="single" w:sz="4" w:space="0" w:color="auto"/>
              <w:bottom w:val="single" w:sz="4" w:space="0" w:color="auto"/>
              <w:right w:val="single" w:sz="4" w:space="0" w:color="auto"/>
            </w:tcBorders>
            <w:shd w:val="clear" w:color="auto" w:fill="auto"/>
            <w:noWrap/>
            <w:vAlign w:val="bottom"/>
            <w:hideMark/>
          </w:tcPr>
          <w:p w:rsidR="00E24AFF" w:rsidRPr="00B3764B" w:rsidRDefault="00E24AFF" w:rsidP="00F73E4A">
            <w:pPr>
              <w:spacing w:after="0" w:line="360" w:lineRule="auto"/>
              <w:rPr>
                <w:rFonts w:ascii="Times New Roman" w:eastAsia="Times New Roman" w:hAnsi="Times New Roman" w:cs="Times New Roman"/>
                <w:color w:val="000000"/>
                <w:lang w:eastAsia="es-EC"/>
              </w:rPr>
            </w:pPr>
            <w:r w:rsidRPr="00B3764B">
              <w:rPr>
                <w:rFonts w:ascii="Times New Roman" w:eastAsia="Times New Roman" w:hAnsi="Times New Roman" w:cs="Times New Roman"/>
                <w:color w:val="000000"/>
                <w:lang w:eastAsia="es-EC"/>
              </w:rPr>
              <w:t>No</w:t>
            </w:r>
          </w:p>
        </w:tc>
        <w:tc>
          <w:tcPr>
            <w:tcW w:w="758" w:type="dxa"/>
            <w:tcBorders>
              <w:top w:val="nil"/>
              <w:left w:val="nil"/>
              <w:bottom w:val="single" w:sz="4" w:space="0" w:color="auto"/>
              <w:right w:val="single" w:sz="4" w:space="0" w:color="auto"/>
            </w:tcBorders>
            <w:shd w:val="clear" w:color="auto" w:fill="auto"/>
            <w:noWrap/>
            <w:vAlign w:val="bottom"/>
            <w:hideMark/>
          </w:tcPr>
          <w:p w:rsidR="00E24AFF" w:rsidRPr="00B3764B" w:rsidRDefault="00E24AFF" w:rsidP="00F73E4A">
            <w:pPr>
              <w:spacing w:after="0" w:line="360" w:lineRule="auto"/>
              <w:jc w:val="center"/>
              <w:rPr>
                <w:rFonts w:ascii="Times New Roman" w:eastAsia="Times New Roman" w:hAnsi="Times New Roman" w:cs="Times New Roman"/>
                <w:color w:val="000000"/>
                <w:lang w:eastAsia="es-EC"/>
              </w:rPr>
            </w:pPr>
            <w:r w:rsidRPr="00B3764B">
              <w:rPr>
                <w:rFonts w:ascii="Times New Roman" w:eastAsia="Times New Roman" w:hAnsi="Times New Roman" w:cs="Times New Roman"/>
                <w:color w:val="000000"/>
                <w:lang w:eastAsia="es-EC"/>
              </w:rPr>
              <w:t>11</w:t>
            </w:r>
          </w:p>
        </w:tc>
        <w:tc>
          <w:tcPr>
            <w:tcW w:w="992" w:type="dxa"/>
            <w:tcBorders>
              <w:top w:val="nil"/>
              <w:left w:val="nil"/>
              <w:bottom w:val="single" w:sz="4" w:space="0" w:color="auto"/>
              <w:right w:val="single" w:sz="4" w:space="0" w:color="auto"/>
            </w:tcBorders>
            <w:shd w:val="clear" w:color="auto" w:fill="auto"/>
            <w:noWrap/>
            <w:vAlign w:val="bottom"/>
            <w:hideMark/>
          </w:tcPr>
          <w:p w:rsidR="00E24AFF" w:rsidRPr="00B3764B" w:rsidRDefault="00E24AFF" w:rsidP="00F73E4A">
            <w:pPr>
              <w:spacing w:after="0" w:line="360" w:lineRule="auto"/>
              <w:jc w:val="center"/>
              <w:rPr>
                <w:rFonts w:ascii="Times New Roman" w:eastAsia="Times New Roman" w:hAnsi="Times New Roman" w:cs="Times New Roman"/>
                <w:color w:val="000000"/>
                <w:lang w:eastAsia="es-EC"/>
              </w:rPr>
            </w:pPr>
            <w:r w:rsidRPr="00B3764B">
              <w:rPr>
                <w:rFonts w:ascii="Times New Roman" w:eastAsia="Times New Roman" w:hAnsi="Times New Roman" w:cs="Times New Roman"/>
                <w:color w:val="000000"/>
                <w:lang w:eastAsia="es-EC"/>
              </w:rPr>
              <w:t>68,75</w:t>
            </w:r>
          </w:p>
        </w:tc>
        <w:tc>
          <w:tcPr>
            <w:tcW w:w="1107" w:type="dxa"/>
            <w:tcBorders>
              <w:top w:val="nil"/>
              <w:left w:val="nil"/>
              <w:bottom w:val="single" w:sz="4" w:space="0" w:color="auto"/>
              <w:right w:val="single" w:sz="4" w:space="0" w:color="auto"/>
            </w:tcBorders>
            <w:shd w:val="clear" w:color="auto" w:fill="auto"/>
            <w:noWrap/>
            <w:vAlign w:val="bottom"/>
            <w:hideMark/>
          </w:tcPr>
          <w:p w:rsidR="00E24AFF" w:rsidRPr="00B3764B" w:rsidRDefault="00E24AFF" w:rsidP="00F73E4A">
            <w:pPr>
              <w:spacing w:after="0" w:line="360" w:lineRule="auto"/>
              <w:jc w:val="center"/>
              <w:rPr>
                <w:rFonts w:ascii="Times New Roman" w:eastAsia="Times New Roman" w:hAnsi="Times New Roman" w:cs="Times New Roman"/>
                <w:color w:val="000000"/>
                <w:lang w:eastAsia="es-EC"/>
              </w:rPr>
            </w:pPr>
            <w:r w:rsidRPr="00B3764B">
              <w:rPr>
                <w:rFonts w:ascii="Times New Roman" w:eastAsia="Times New Roman" w:hAnsi="Times New Roman" w:cs="Times New Roman"/>
                <w:color w:val="000000"/>
                <w:lang w:eastAsia="es-EC"/>
              </w:rPr>
              <w:t>0</w:t>
            </w:r>
          </w:p>
        </w:tc>
        <w:tc>
          <w:tcPr>
            <w:tcW w:w="813" w:type="dxa"/>
            <w:tcBorders>
              <w:top w:val="nil"/>
              <w:left w:val="nil"/>
              <w:bottom w:val="single" w:sz="4" w:space="0" w:color="auto"/>
              <w:right w:val="single" w:sz="4" w:space="0" w:color="auto"/>
            </w:tcBorders>
            <w:shd w:val="clear" w:color="auto" w:fill="auto"/>
            <w:noWrap/>
            <w:vAlign w:val="bottom"/>
            <w:hideMark/>
          </w:tcPr>
          <w:p w:rsidR="00E24AFF" w:rsidRPr="00B3764B" w:rsidRDefault="00E24AFF" w:rsidP="00F73E4A">
            <w:pPr>
              <w:spacing w:after="0" w:line="360" w:lineRule="auto"/>
              <w:jc w:val="center"/>
              <w:rPr>
                <w:rFonts w:ascii="Times New Roman" w:eastAsia="Times New Roman" w:hAnsi="Times New Roman" w:cs="Times New Roman"/>
                <w:color w:val="000000"/>
                <w:lang w:eastAsia="es-EC"/>
              </w:rPr>
            </w:pPr>
            <w:r w:rsidRPr="00B3764B">
              <w:rPr>
                <w:rFonts w:ascii="Times New Roman" w:eastAsia="Times New Roman" w:hAnsi="Times New Roman" w:cs="Times New Roman"/>
                <w:color w:val="000000"/>
                <w:lang w:eastAsia="es-EC"/>
              </w:rPr>
              <w:t>0</w:t>
            </w:r>
          </w:p>
        </w:tc>
      </w:tr>
      <w:tr w:rsidR="00E24AFF" w:rsidRPr="00B3764B" w:rsidTr="00383743">
        <w:trPr>
          <w:trHeight w:val="300"/>
          <w:jc w:val="center"/>
        </w:trPr>
        <w:tc>
          <w:tcPr>
            <w:tcW w:w="1690" w:type="dxa"/>
            <w:tcBorders>
              <w:top w:val="nil"/>
              <w:left w:val="single" w:sz="4" w:space="0" w:color="auto"/>
              <w:bottom w:val="single" w:sz="4" w:space="0" w:color="auto"/>
              <w:right w:val="single" w:sz="4" w:space="0" w:color="auto"/>
            </w:tcBorders>
            <w:shd w:val="clear" w:color="auto" w:fill="auto"/>
            <w:noWrap/>
            <w:vAlign w:val="bottom"/>
            <w:hideMark/>
          </w:tcPr>
          <w:p w:rsidR="00E24AFF" w:rsidRPr="00B3764B" w:rsidRDefault="00E24AFF" w:rsidP="00F73E4A">
            <w:pPr>
              <w:spacing w:after="0" w:line="360" w:lineRule="auto"/>
              <w:jc w:val="right"/>
              <w:rPr>
                <w:rFonts w:ascii="Times New Roman" w:eastAsia="Times New Roman" w:hAnsi="Times New Roman" w:cs="Times New Roman"/>
                <w:b/>
                <w:bCs/>
                <w:color w:val="000000"/>
                <w:lang w:eastAsia="es-EC"/>
              </w:rPr>
            </w:pPr>
            <w:r w:rsidRPr="00B3764B">
              <w:rPr>
                <w:rFonts w:ascii="Times New Roman" w:eastAsia="Times New Roman" w:hAnsi="Times New Roman" w:cs="Times New Roman"/>
                <w:b/>
                <w:bCs/>
                <w:color w:val="000000"/>
                <w:lang w:eastAsia="es-EC"/>
              </w:rPr>
              <w:t>Total</w:t>
            </w:r>
          </w:p>
        </w:tc>
        <w:tc>
          <w:tcPr>
            <w:tcW w:w="758" w:type="dxa"/>
            <w:tcBorders>
              <w:top w:val="nil"/>
              <w:left w:val="nil"/>
              <w:bottom w:val="single" w:sz="4" w:space="0" w:color="auto"/>
              <w:right w:val="single" w:sz="4" w:space="0" w:color="auto"/>
            </w:tcBorders>
            <w:shd w:val="clear" w:color="auto" w:fill="auto"/>
            <w:noWrap/>
            <w:vAlign w:val="bottom"/>
            <w:hideMark/>
          </w:tcPr>
          <w:p w:rsidR="00E24AFF" w:rsidRPr="00B3764B" w:rsidRDefault="00E24AFF" w:rsidP="00F73E4A">
            <w:pPr>
              <w:spacing w:after="0" w:line="360" w:lineRule="auto"/>
              <w:jc w:val="center"/>
              <w:rPr>
                <w:rFonts w:ascii="Times New Roman" w:eastAsia="Times New Roman" w:hAnsi="Times New Roman" w:cs="Times New Roman"/>
                <w:color w:val="000000"/>
                <w:lang w:eastAsia="es-EC"/>
              </w:rPr>
            </w:pPr>
            <w:r w:rsidRPr="00B3764B">
              <w:rPr>
                <w:rFonts w:ascii="Times New Roman" w:eastAsia="Times New Roman" w:hAnsi="Times New Roman" w:cs="Times New Roman"/>
                <w:color w:val="000000"/>
                <w:lang w:eastAsia="es-EC"/>
              </w:rPr>
              <w:t>16</w:t>
            </w:r>
          </w:p>
        </w:tc>
        <w:tc>
          <w:tcPr>
            <w:tcW w:w="992" w:type="dxa"/>
            <w:tcBorders>
              <w:top w:val="nil"/>
              <w:left w:val="nil"/>
              <w:bottom w:val="single" w:sz="4" w:space="0" w:color="auto"/>
              <w:right w:val="single" w:sz="4" w:space="0" w:color="auto"/>
            </w:tcBorders>
            <w:shd w:val="clear" w:color="auto" w:fill="auto"/>
            <w:noWrap/>
            <w:vAlign w:val="bottom"/>
            <w:hideMark/>
          </w:tcPr>
          <w:p w:rsidR="00E24AFF" w:rsidRPr="00B3764B" w:rsidRDefault="00E24AFF" w:rsidP="00F73E4A">
            <w:pPr>
              <w:spacing w:after="0" w:line="360" w:lineRule="auto"/>
              <w:jc w:val="center"/>
              <w:rPr>
                <w:rFonts w:ascii="Times New Roman" w:eastAsia="Times New Roman" w:hAnsi="Times New Roman" w:cs="Times New Roman"/>
                <w:color w:val="000000"/>
                <w:lang w:eastAsia="es-EC"/>
              </w:rPr>
            </w:pPr>
            <w:r w:rsidRPr="00B3764B">
              <w:rPr>
                <w:rFonts w:ascii="Times New Roman" w:eastAsia="Times New Roman" w:hAnsi="Times New Roman" w:cs="Times New Roman"/>
                <w:color w:val="000000"/>
                <w:lang w:eastAsia="es-EC"/>
              </w:rPr>
              <w:t>100</w:t>
            </w:r>
          </w:p>
        </w:tc>
        <w:tc>
          <w:tcPr>
            <w:tcW w:w="1107" w:type="dxa"/>
            <w:tcBorders>
              <w:top w:val="nil"/>
              <w:left w:val="nil"/>
              <w:bottom w:val="single" w:sz="4" w:space="0" w:color="auto"/>
              <w:right w:val="single" w:sz="4" w:space="0" w:color="auto"/>
            </w:tcBorders>
            <w:shd w:val="clear" w:color="auto" w:fill="auto"/>
            <w:noWrap/>
            <w:vAlign w:val="bottom"/>
            <w:hideMark/>
          </w:tcPr>
          <w:p w:rsidR="00E24AFF" w:rsidRPr="00B3764B" w:rsidRDefault="00E24AFF" w:rsidP="00F73E4A">
            <w:pPr>
              <w:spacing w:after="0" w:line="360" w:lineRule="auto"/>
              <w:jc w:val="center"/>
              <w:rPr>
                <w:rFonts w:ascii="Times New Roman" w:eastAsia="Times New Roman" w:hAnsi="Times New Roman" w:cs="Times New Roman"/>
                <w:color w:val="000000"/>
                <w:lang w:eastAsia="es-EC"/>
              </w:rPr>
            </w:pPr>
            <w:r w:rsidRPr="00B3764B">
              <w:rPr>
                <w:rFonts w:ascii="Times New Roman" w:eastAsia="Times New Roman" w:hAnsi="Times New Roman" w:cs="Times New Roman"/>
                <w:color w:val="000000"/>
                <w:lang w:eastAsia="es-EC"/>
              </w:rPr>
              <w:t>16</w:t>
            </w:r>
          </w:p>
        </w:tc>
        <w:tc>
          <w:tcPr>
            <w:tcW w:w="813" w:type="dxa"/>
            <w:tcBorders>
              <w:top w:val="nil"/>
              <w:left w:val="nil"/>
              <w:bottom w:val="single" w:sz="4" w:space="0" w:color="auto"/>
              <w:right w:val="single" w:sz="4" w:space="0" w:color="auto"/>
            </w:tcBorders>
            <w:shd w:val="clear" w:color="auto" w:fill="auto"/>
            <w:noWrap/>
            <w:vAlign w:val="bottom"/>
            <w:hideMark/>
          </w:tcPr>
          <w:p w:rsidR="00E24AFF" w:rsidRPr="00B3764B" w:rsidRDefault="00E24AFF" w:rsidP="00F73E4A">
            <w:pPr>
              <w:spacing w:after="0" w:line="360" w:lineRule="auto"/>
              <w:jc w:val="center"/>
              <w:rPr>
                <w:rFonts w:ascii="Times New Roman" w:eastAsia="Times New Roman" w:hAnsi="Times New Roman" w:cs="Times New Roman"/>
                <w:color w:val="000000"/>
                <w:lang w:eastAsia="es-EC"/>
              </w:rPr>
            </w:pPr>
            <w:r w:rsidRPr="00B3764B">
              <w:rPr>
                <w:rFonts w:ascii="Times New Roman" w:eastAsia="Times New Roman" w:hAnsi="Times New Roman" w:cs="Times New Roman"/>
                <w:color w:val="000000"/>
                <w:lang w:eastAsia="es-EC"/>
              </w:rPr>
              <w:t>100</w:t>
            </w:r>
          </w:p>
        </w:tc>
      </w:tr>
    </w:tbl>
    <w:p w:rsidR="00DF3356" w:rsidRDefault="00072EFD" w:rsidP="00DF3356">
      <w:pPr>
        <w:spacing w:before="240" w:line="360" w:lineRule="auto"/>
        <w:rPr>
          <w:rFonts w:ascii="Times New Roman" w:eastAsia="Times New Roman" w:hAnsi="Times New Roman" w:cs="Times New Roman"/>
          <w:b/>
          <w:sz w:val="16"/>
          <w:szCs w:val="16"/>
          <w:lang w:val="es-ES" w:eastAsia="es-ES"/>
        </w:rPr>
      </w:pPr>
      <w:r>
        <w:rPr>
          <w:rFonts w:ascii="Times New Roman" w:hAnsi="Times New Roman" w:cs="Times New Roman"/>
          <w:sz w:val="16"/>
          <w:szCs w:val="16"/>
        </w:rPr>
        <w:t xml:space="preserve">                                      </w:t>
      </w:r>
      <w:r w:rsidR="00DF3356" w:rsidRPr="00072EFD">
        <w:rPr>
          <w:rFonts w:ascii="Times New Roman" w:hAnsi="Times New Roman" w:cs="Times New Roman"/>
          <w:sz w:val="16"/>
          <w:szCs w:val="16"/>
        </w:rPr>
        <w:t>Fuente: Guallo C., Duicela S., 2014</w:t>
      </w:r>
      <w:r w:rsidR="00DF3356" w:rsidRPr="00072EFD">
        <w:rPr>
          <w:rFonts w:ascii="Times New Roman" w:eastAsia="Times New Roman" w:hAnsi="Times New Roman" w:cs="Times New Roman"/>
          <w:b/>
          <w:sz w:val="16"/>
          <w:szCs w:val="16"/>
          <w:lang w:val="es-ES" w:eastAsia="es-ES"/>
        </w:rPr>
        <w:t xml:space="preserve">  </w:t>
      </w:r>
    </w:p>
    <w:p w:rsidR="00890AA5" w:rsidRPr="00072EFD" w:rsidRDefault="00890AA5" w:rsidP="00DF3356">
      <w:pPr>
        <w:spacing w:before="240" w:line="360" w:lineRule="auto"/>
        <w:rPr>
          <w:rFonts w:ascii="Times New Roman" w:eastAsia="Times New Roman" w:hAnsi="Times New Roman" w:cs="Times New Roman"/>
          <w:b/>
          <w:sz w:val="16"/>
          <w:szCs w:val="16"/>
          <w:lang w:val="es-ES" w:eastAsia="es-ES"/>
        </w:rPr>
      </w:pPr>
    </w:p>
    <w:p w:rsidR="00E24AFF" w:rsidRPr="00B3764B" w:rsidRDefault="00890AA5" w:rsidP="00F73E4A">
      <w:pPr>
        <w:spacing w:line="360" w:lineRule="auto"/>
        <w:jc w:val="center"/>
        <w:rPr>
          <w:rFonts w:ascii="Times New Roman" w:eastAsiaTheme="majorEastAsia" w:hAnsi="Times New Roman" w:cs="Times New Roman"/>
          <w:bCs/>
        </w:rPr>
      </w:pPr>
      <w:r>
        <w:rPr>
          <w:rFonts w:ascii="Times New Roman" w:hAnsi="Times New Roman" w:cs="Times New Roman"/>
          <w:noProof/>
          <w:sz w:val="16"/>
          <w:szCs w:val="16"/>
          <w:lang w:val="es-ES" w:eastAsia="es-ES"/>
        </w:rPr>
        <mc:AlternateContent>
          <mc:Choice Requires="wps">
            <w:drawing>
              <wp:anchor distT="0" distB="0" distL="114300" distR="114300" simplePos="0" relativeHeight="251743744" behindDoc="0" locked="0" layoutInCell="1" allowOverlap="1" wp14:anchorId="0B7828B5" wp14:editId="1BBE528A">
                <wp:simplePos x="0" y="0"/>
                <wp:positionH relativeFrom="margin">
                  <wp:posOffset>46355</wp:posOffset>
                </wp:positionH>
                <wp:positionV relativeFrom="paragraph">
                  <wp:posOffset>6985</wp:posOffset>
                </wp:positionV>
                <wp:extent cx="5339080" cy="1856105"/>
                <wp:effectExtent l="0" t="0" r="13970" b="10795"/>
                <wp:wrapNone/>
                <wp:docPr id="32" name="Rectangle 32"/>
                <wp:cNvGraphicFramePr/>
                <a:graphic xmlns:a="http://schemas.openxmlformats.org/drawingml/2006/main">
                  <a:graphicData uri="http://schemas.microsoft.com/office/word/2010/wordprocessingShape">
                    <wps:wsp>
                      <wps:cNvSpPr/>
                      <wps:spPr>
                        <a:xfrm>
                          <a:off x="0" y="0"/>
                          <a:ext cx="5339080" cy="185610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D71719" id="Rectangle 32" o:spid="_x0000_s1026" style="position:absolute;margin-left:3.65pt;margin-top:.55pt;width:420.4pt;height:146.15pt;z-index:25174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" filled="f" strokecolor="black [3213]" strokeweight=".5pt">
                <w10:wrap anchorx="margin"/>
              </v:rect>
            </w:pict>
          </mc:Fallback>
        </mc:AlternateContent>
      </w:r>
      <w:r w:rsidR="00E24AFF" w:rsidRPr="00B3764B">
        <w:rPr>
          <w:rFonts w:ascii="Times New Roman" w:hAnsi="Times New Roman" w:cs="Times New Roman"/>
          <w:noProof/>
          <w:lang w:val="es-ES" w:eastAsia="es-ES"/>
        </w:rPr>
        <w:drawing>
          <wp:inline distT="0" distB="0" distL="0" distR="0" wp14:anchorId="21C8AE95" wp14:editId="2ADE49D2">
            <wp:extent cx="2647950" cy="1868338"/>
            <wp:effectExtent l="0" t="0" r="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r w:rsidR="00E24AFF" w:rsidRPr="00B3764B">
        <w:rPr>
          <w:rFonts w:ascii="Times New Roman" w:hAnsi="Times New Roman" w:cs="Times New Roman"/>
          <w:noProof/>
          <w:lang w:val="es-ES" w:eastAsia="es-ES"/>
        </w:rPr>
        <w:drawing>
          <wp:inline distT="0" distB="0" distL="0" distR="0" wp14:anchorId="2CC2BFE7" wp14:editId="4648C6C0">
            <wp:extent cx="2691441" cy="1876425"/>
            <wp:effectExtent l="0" t="0" r="0"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072EFD" w:rsidRPr="00B3764B" w:rsidRDefault="00072EFD" w:rsidP="00072EFD">
      <w:pPr>
        <w:pStyle w:val="Ttulo1"/>
        <w:spacing w:before="0"/>
        <w:rPr>
          <w:rFonts w:ascii="Times New Roman" w:hAnsi="Times New Roman" w:cs="Times New Roman"/>
          <w:b w:val="0"/>
          <w:color w:val="auto"/>
          <w:sz w:val="22"/>
          <w:szCs w:val="22"/>
        </w:rPr>
      </w:pPr>
      <w:bookmarkStart w:id="1578" w:name="_Toc423967603"/>
      <w:bookmarkStart w:id="1579" w:name="_Toc423968137"/>
      <w:bookmarkStart w:id="1580" w:name="_Toc423968566"/>
      <w:bookmarkStart w:id="1581" w:name="_Toc424676903"/>
      <w:bookmarkStart w:id="1582" w:name="_Toc424677092"/>
      <w:bookmarkStart w:id="1583" w:name="_Toc424677267"/>
      <w:bookmarkStart w:id="1584" w:name="_Toc424731623"/>
      <w:bookmarkStart w:id="1585" w:name="_Toc424802828"/>
      <w:bookmarkStart w:id="1586" w:name="_Toc424803022"/>
      <w:r w:rsidRPr="00B3764B">
        <w:rPr>
          <w:rFonts w:ascii="Times New Roman" w:hAnsi="Times New Roman" w:cs="Times New Roman"/>
          <w:b w:val="0"/>
          <w:color w:val="auto"/>
          <w:sz w:val="22"/>
          <w:szCs w:val="22"/>
        </w:rPr>
        <w:t>FIGURA 10. Integración en la sociedad</w:t>
      </w:r>
      <w:bookmarkEnd w:id="1578"/>
      <w:bookmarkEnd w:id="1579"/>
      <w:bookmarkEnd w:id="1580"/>
      <w:bookmarkEnd w:id="1581"/>
      <w:bookmarkEnd w:id="1582"/>
      <w:bookmarkEnd w:id="1583"/>
      <w:bookmarkEnd w:id="1584"/>
      <w:bookmarkEnd w:id="1585"/>
      <w:bookmarkEnd w:id="1586"/>
    </w:p>
    <w:p w:rsidR="00DF3356" w:rsidRPr="00072EFD" w:rsidRDefault="00DF3356" w:rsidP="00DF3356">
      <w:pPr>
        <w:spacing w:line="360" w:lineRule="auto"/>
        <w:rPr>
          <w:rFonts w:ascii="Times New Roman" w:eastAsia="Times New Roman" w:hAnsi="Times New Roman" w:cs="Times New Roman"/>
          <w:b/>
          <w:sz w:val="16"/>
          <w:szCs w:val="16"/>
          <w:lang w:val="es-ES" w:eastAsia="es-ES"/>
        </w:rPr>
      </w:pPr>
      <w:r w:rsidRPr="00072EFD">
        <w:rPr>
          <w:rFonts w:ascii="Times New Roman" w:hAnsi="Times New Roman" w:cs="Times New Roman"/>
          <w:sz w:val="16"/>
          <w:szCs w:val="16"/>
        </w:rPr>
        <w:t>Fuente: Guallo C., Duicela S., 2014</w:t>
      </w:r>
      <w:r w:rsidRPr="00072EFD">
        <w:rPr>
          <w:rFonts w:ascii="Times New Roman" w:eastAsia="Times New Roman" w:hAnsi="Times New Roman" w:cs="Times New Roman"/>
          <w:b/>
          <w:sz w:val="16"/>
          <w:szCs w:val="16"/>
          <w:lang w:val="es-ES" w:eastAsia="es-ES"/>
        </w:rPr>
        <w:t xml:space="preserve">  </w:t>
      </w:r>
    </w:p>
    <w:p w:rsidR="00072EFD" w:rsidRDefault="00072EFD" w:rsidP="00072EFD">
      <w:pPr>
        <w:spacing w:after="0" w:line="360" w:lineRule="auto"/>
        <w:jc w:val="both"/>
        <w:rPr>
          <w:rFonts w:ascii="Times New Roman" w:eastAsiaTheme="majorEastAsia" w:hAnsi="Times New Roman" w:cs="Times New Roman"/>
          <w:bCs/>
        </w:rPr>
      </w:pPr>
    </w:p>
    <w:p w:rsidR="00E24AFF" w:rsidRDefault="00E24AFF" w:rsidP="00F73E4A">
      <w:pPr>
        <w:spacing w:line="360" w:lineRule="auto"/>
        <w:jc w:val="both"/>
        <w:rPr>
          <w:rFonts w:ascii="Times New Roman" w:eastAsiaTheme="majorEastAsia" w:hAnsi="Times New Roman" w:cs="Times New Roman"/>
          <w:b/>
          <w:bCs/>
        </w:rPr>
      </w:pPr>
      <w:r w:rsidRPr="00B3764B">
        <w:rPr>
          <w:rFonts w:ascii="Times New Roman" w:eastAsiaTheme="majorEastAsia" w:hAnsi="Times New Roman" w:cs="Times New Roman"/>
          <w:bCs/>
        </w:rPr>
        <w:t xml:space="preserve">El </w:t>
      </w:r>
      <w:r w:rsidRPr="00B3764B">
        <w:rPr>
          <w:rFonts w:ascii="Times New Roman" w:eastAsiaTheme="majorEastAsia" w:hAnsi="Times New Roman" w:cs="Times New Roman"/>
          <w:b/>
          <w:bCs/>
        </w:rPr>
        <w:t>31.25%</w:t>
      </w:r>
      <w:r w:rsidRPr="00B3764B">
        <w:rPr>
          <w:rFonts w:ascii="Times New Roman" w:eastAsiaTheme="majorEastAsia" w:hAnsi="Times New Roman" w:cs="Times New Roman"/>
          <w:bCs/>
        </w:rPr>
        <w:t xml:space="preserve"> de personas antes usar el sistema indican que si es fácil la integración entre las personas sordas y la sociedad, mientras que con la utilización del sistema el porcentaje se incrementa a </w:t>
      </w:r>
      <w:r w:rsidRPr="00B3764B">
        <w:rPr>
          <w:rFonts w:ascii="Times New Roman" w:eastAsiaTheme="majorEastAsia" w:hAnsi="Times New Roman" w:cs="Times New Roman"/>
          <w:b/>
          <w:bCs/>
        </w:rPr>
        <w:t>100%.</w:t>
      </w:r>
    </w:p>
    <w:p w:rsidR="00890AA5" w:rsidRDefault="00890AA5" w:rsidP="00F73E4A">
      <w:pPr>
        <w:spacing w:line="360" w:lineRule="auto"/>
        <w:jc w:val="both"/>
        <w:rPr>
          <w:rFonts w:ascii="Times New Roman" w:eastAsiaTheme="majorEastAsia" w:hAnsi="Times New Roman" w:cs="Times New Roman"/>
          <w:b/>
          <w:bCs/>
        </w:rPr>
      </w:pPr>
    </w:p>
    <w:p w:rsidR="00890AA5" w:rsidRDefault="00890AA5" w:rsidP="00F73E4A">
      <w:pPr>
        <w:spacing w:line="360" w:lineRule="auto"/>
        <w:jc w:val="both"/>
        <w:rPr>
          <w:rFonts w:ascii="Times New Roman" w:eastAsiaTheme="majorEastAsia" w:hAnsi="Times New Roman" w:cs="Times New Roman"/>
          <w:b/>
          <w:bCs/>
        </w:rPr>
      </w:pPr>
    </w:p>
    <w:p w:rsidR="00890AA5" w:rsidRDefault="00890AA5" w:rsidP="00F73E4A">
      <w:pPr>
        <w:spacing w:line="360" w:lineRule="auto"/>
        <w:jc w:val="both"/>
        <w:rPr>
          <w:rFonts w:ascii="Times New Roman" w:eastAsiaTheme="majorEastAsia" w:hAnsi="Times New Roman" w:cs="Times New Roman"/>
          <w:b/>
          <w:bCs/>
        </w:rPr>
      </w:pPr>
    </w:p>
    <w:p w:rsidR="00890AA5" w:rsidRDefault="00890AA5" w:rsidP="00F73E4A">
      <w:pPr>
        <w:spacing w:line="360" w:lineRule="auto"/>
        <w:jc w:val="both"/>
        <w:rPr>
          <w:rFonts w:ascii="Times New Roman" w:eastAsiaTheme="majorEastAsia" w:hAnsi="Times New Roman" w:cs="Times New Roman"/>
          <w:b/>
          <w:bCs/>
        </w:rPr>
      </w:pPr>
    </w:p>
    <w:p w:rsidR="00890AA5" w:rsidRDefault="00890AA5" w:rsidP="00F73E4A">
      <w:pPr>
        <w:spacing w:line="360" w:lineRule="auto"/>
        <w:jc w:val="both"/>
        <w:rPr>
          <w:rFonts w:ascii="Times New Roman" w:eastAsiaTheme="majorEastAsia" w:hAnsi="Times New Roman" w:cs="Times New Roman"/>
          <w:b/>
          <w:bCs/>
        </w:rPr>
      </w:pPr>
    </w:p>
    <w:p w:rsidR="00890AA5" w:rsidRPr="00B3764B" w:rsidRDefault="00890AA5" w:rsidP="00F73E4A">
      <w:pPr>
        <w:spacing w:line="360" w:lineRule="auto"/>
        <w:jc w:val="both"/>
        <w:rPr>
          <w:rFonts w:ascii="Times New Roman" w:eastAsiaTheme="majorEastAsia" w:hAnsi="Times New Roman" w:cs="Times New Roman"/>
          <w:b/>
          <w:bCs/>
        </w:rPr>
      </w:pPr>
    </w:p>
    <w:p w:rsidR="00E24AFF" w:rsidRPr="00B3764B" w:rsidRDefault="00E24AFF" w:rsidP="00F73E4A">
      <w:pPr>
        <w:pStyle w:val="Prrafodelista"/>
        <w:numPr>
          <w:ilvl w:val="0"/>
          <w:numId w:val="34"/>
        </w:numPr>
        <w:spacing w:line="360" w:lineRule="auto"/>
        <w:jc w:val="both"/>
        <w:rPr>
          <w:rFonts w:eastAsiaTheme="majorEastAsia"/>
          <w:bCs/>
          <w:sz w:val="22"/>
          <w:szCs w:val="22"/>
        </w:rPr>
      </w:pPr>
      <w:r w:rsidRPr="00B3764B">
        <w:rPr>
          <w:rFonts w:eastAsiaTheme="majorEastAsia"/>
          <w:b/>
          <w:bCs/>
          <w:sz w:val="22"/>
          <w:szCs w:val="22"/>
        </w:rPr>
        <w:lastRenderedPageBreak/>
        <w:t xml:space="preserve">Indicador 3: </w:t>
      </w:r>
      <w:r w:rsidRPr="00B3764B">
        <w:rPr>
          <w:rFonts w:eastAsiaTheme="majorEastAsia"/>
          <w:bCs/>
          <w:sz w:val="22"/>
          <w:szCs w:val="22"/>
        </w:rPr>
        <w:t>Atención en sectores públicos</w:t>
      </w:r>
    </w:p>
    <w:p w:rsidR="00DF3356" w:rsidRPr="00B3764B" w:rsidRDefault="00DF3356" w:rsidP="00B422FE">
      <w:pPr>
        <w:spacing w:line="360" w:lineRule="auto"/>
        <w:rPr>
          <w:rFonts w:ascii="Times New Roman" w:eastAsiaTheme="majorEastAsia" w:hAnsi="Times New Roman" w:cs="Times New Roman"/>
          <w:bCs/>
          <w:lang w:val="es-ES"/>
        </w:rPr>
      </w:pPr>
    </w:p>
    <w:p w:rsidR="00B422FE" w:rsidRPr="00B3764B" w:rsidRDefault="00B422FE" w:rsidP="00072EFD">
      <w:pPr>
        <w:spacing w:line="360" w:lineRule="auto"/>
        <w:ind w:left="708" w:firstLine="708"/>
        <w:rPr>
          <w:rFonts w:ascii="Times New Roman" w:eastAsiaTheme="majorEastAsia" w:hAnsi="Times New Roman" w:cs="Times New Roman"/>
          <w:bCs/>
        </w:rPr>
      </w:pPr>
      <w:r w:rsidRPr="00B3764B">
        <w:rPr>
          <w:rFonts w:ascii="Times New Roman" w:eastAsiaTheme="majorEastAsia" w:hAnsi="Times New Roman" w:cs="Times New Roman"/>
          <w:bCs/>
        </w:rPr>
        <w:t>TABLA 3. Atención en sectores públicos</w:t>
      </w:r>
    </w:p>
    <w:tbl>
      <w:tblPr>
        <w:tblW w:w="5560" w:type="dxa"/>
        <w:jc w:val="center"/>
        <w:tblCellMar>
          <w:left w:w="70" w:type="dxa"/>
          <w:right w:w="70" w:type="dxa"/>
        </w:tblCellMar>
        <w:tblLook w:val="04A0" w:firstRow="1" w:lastRow="0" w:firstColumn="1" w:lastColumn="0" w:noHBand="0" w:noVBand="1"/>
      </w:tblPr>
      <w:tblGrid>
        <w:gridCol w:w="2073"/>
        <w:gridCol w:w="851"/>
        <w:gridCol w:w="850"/>
        <w:gridCol w:w="973"/>
        <w:gridCol w:w="813"/>
      </w:tblGrid>
      <w:tr w:rsidR="00E24AFF" w:rsidRPr="00B3764B" w:rsidTr="00383743">
        <w:trPr>
          <w:trHeight w:val="300"/>
          <w:jc w:val="center"/>
        </w:trPr>
        <w:tc>
          <w:tcPr>
            <w:tcW w:w="2073" w:type="dxa"/>
            <w:tcBorders>
              <w:top w:val="single" w:sz="4" w:space="0" w:color="auto"/>
              <w:left w:val="single" w:sz="4" w:space="0" w:color="auto"/>
              <w:bottom w:val="nil"/>
              <w:right w:val="single" w:sz="4" w:space="0" w:color="auto"/>
            </w:tcBorders>
            <w:shd w:val="clear" w:color="auto" w:fill="auto"/>
            <w:noWrap/>
            <w:vAlign w:val="bottom"/>
            <w:hideMark/>
          </w:tcPr>
          <w:p w:rsidR="00E24AFF" w:rsidRPr="00B3764B" w:rsidRDefault="00E24AFF" w:rsidP="00F73E4A">
            <w:pPr>
              <w:spacing w:after="0" w:line="360" w:lineRule="auto"/>
              <w:jc w:val="center"/>
              <w:rPr>
                <w:rFonts w:ascii="Times New Roman" w:eastAsia="Times New Roman" w:hAnsi="Times New Roman" w:cs="Times New Roman"/>
                <w:b/>
                <w:bCs/>
                <w:color w:val="000000"/>
                <w:lang w:eastAsia="es-EC"/>
              </w:rPr>
            </w:pPr>
            <w:r w:rsidRPr="00B3764B">
              <w:rPr>
                <w:rFonts w:ascii="Times New Roman" w:eastAsia="Times New Roman" w:hAnsi="Times New Roman" w:cs="Times New Roman"/>
                <w:b/>
                <w:bCs/>
                <w:color w:val="000000"/>
                <w:lang w:eastAsia="es-EC"/>
              </w:rPr>
              <w:t>Atención en</w:t>
            </w:r>
          </w:p>
        </w:tc>
        <w:tc>
          <w:tcPr>
            <w:tcW w:w="170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E24AFF" w:rsidRPr="00B3764B" w:rsidRDefault="00E24AFF" w:rsidP="00F73E4A">
            <w:pPr>
              <w:spacing w:after="0" w:line="360" w:lineRule="auto"/>
              <w:jc w:val="center"/>
              <w:rPr>
                <w:rFonts w:ascii="Times New Roman" w:eastAsia="Times New Roman" w:hAnsi="Times New Roman" w:cs="Times New Roman"/>
                <w:b/>
                <w:bCs/>
                <w:color w:val="000000"/>
                <w:lang w:eastAsia="es-EC"/>
              </w:rPr>
            </w:pPr>
            <w:r w:rsidRPr="00B3764B">
              <w:rPr>
                <w:rFonts w:ascii="Times New Roman" w:eastAsia="Times New Roman" w:hAnsi="Times New Roman" w:cs="Times New Roman"/>
                <w:b/>
                <w:bCs/>
                <w:color w:val="000000"/>
                <w:lang w:eastAsia="es-EC"/>
              </w:rPr>
              <w:t>Sin el sistema</w:t>
            </w:r>
          </w:p>
        </w:tc>
        <w:tc>
          <w:tcPr>
            <w:tcW w:w="178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E24AFF" w:rsidRPr="00B3764B" w:rsidRDefault="00E24AFF" w:rsidP="00F73E4A">
            <w:pPr>
              <w:spacing w:after="0" w:line="360" w:lineRule="auto"/>
              <w:jc w:val="center"/>
              <w:rPr>
                <w:rFonts w:ascii="Times New Roman" w:eastAsia="Times New Roman" w:hAnsi="Times New Roman" w:cs="Times New Roman"/>
                <w:b/>
                <w:bCs/>
                <w:color w:val="000000"/>
                <w:lang w:eastAsia="es-EC"/>
              </w:rPr>
            </w:pPr>
            <w:r w:rsidRPr="00B3764B">
              <w:rPr>
                <w:rFonts w:ascii="Times New Roman" w:eastAsia="Times New Roman" w:hAnsi="Times New Roman" w:cs="Times New Roman"/>
                <w:b/>
                <w:bCs/>
                <w:color w:val="000000"/>
                <w:lang w:eastAsia="es-EC"/>
              </w:rPr>
              <w:t>Con el sistema</w:t>
            </w:r>
          </w:p>
        </w:tc>
      </w:tr>
      <w:tr w:rsidR="00E24AFF" w:rsidRPr="00B3764B" w:rsidTr="00383743">
        <w:trPr>
          <w:trHeight w:val="300"/>
          <w:jc w:val="center"/>
        </w:trPr>
        <w:tc>
          <w:tcPr>
            <w:tcW w:w="2073" w:type="dxa"/>
            <w:tcBorders>
              <w:top w:val="nil"/>
              <w:left w:val="single" w:sz="4" w:space="0" w:color="auto"/>
              <w:bottom w:val="single" w:sz="4" w:space="0" w:color="auto"/>
              <w:right w:val="single" w:sz="4" w:space="0" w:color="auto"/>
            </w:tcBorders>
            <w:shd w:val="clear" w:color="auto" w:fill="auto"/>
            <w:noWrap/>
            <w:vAlign w:val="bottom"/>
            <w:hideMark/>
          </w:tcPr>
          <w:p w:rsidR="00E24AFF" w:rsidRPr="00B3764B" w:rsidRDefault="00E24AFF" w:rsidP="00F73E4A">
            <w:pPr>
              <w:spacing w:after="0" w:line="360" w:lineRule="auto"/>
              <w:jc w:val="center"/>
              <w:rPr>
                <w:rFonts w:ascii="Times New Roman" w:eastAsia="Times New Roman" w:hAnsi="Times New Roman" w:cs="Times New Roman"/>
                <w:b/>
                <w:bCs/>
                <w:color w:val="000000"/>
                <w:lang w:eastAsia="es-EC"/>
              </w:rPr>
            </w:pPr>
            <w:r w:rsidRPr="00B3764B">
              <w:rPr>
                <w:rFonts w:ascii="Times New Roman" w:eastAsia="Times New Roman" w:hAnsi="Times New Roman" w:cs="Times New Roman"/>
                <w:b/>
                <w:bCs/>
                <w:color w:val="000000"/>
                <w:lang w:eastAsia="es-EC"/>
              </w:rPr>
              <w:t>sectores públicos</w:t>
            </w:r>
          </w:p>
        </w:tc>
        <w:tc>
          <w:tcPr>
            <w:tcW w:w="851" w:type="dxa"/>
            <w:tcBorders>
              <w:top w:val="nil"/>
              <w:left w:val="nil"/>
              <w:bottom w:val="single" w:sz="4" w:space="0" w:color="auto"/>
              <w:right w:val="single" w:sz="4" w:space="0" w:color="auto"/>
            </w:tcBorders>
            <w:shd w:val="clear" w:color="auto" w:fill="auto"/>
            <w:noWrap/>
            <w:vAlign w:val="bottom"/>
            <w:hideMark/>
          </w:tcPr>
          <w:p w:rsidR="00E24AFF" w:rsidRPr="00B3764B" w:rsidRDefault="00E24AFF" w:rsidP="00F73E4A">
            <w:pPr>
              <w:spacing w:after="0" w:line="360" w:lineRule="auto"/>
              <w:jc w:val="center"/>
              <w:rPr>
                <w:rFonts w:ascii="Times New Roman" w:eastAsia="Times New Roman" w:hAnsi="Times New Roman" w:cs="Times New Roman"/>
                <w:b/>
                <w:bCs/>
                <w:color w:val="000000"/>
                <w:lang w:eastAsia="es-EC"/>
              </w:rPr>
            </w:pPr>
            <w:r w:rsidRPr="00B3764B">
              <w:rPr>
                <w:rFonts w:ascii="Times New Roman" w:eastAsia="Times New Roman" w:hAnsi="Times New Roman" w:cs="Times New Roman"/>
                <w:b/>
                <w:bCs/>
                <w:color w:val="000000"/>
                <w:lang w:eastAsia="es-EC"/>
              </w:rPr>
              <w:t>Total</w:t>
            </w:r>
          </w:p>
        </w:tc>
        <w:tc>
          <w:tcPr>
            <w:tcW w:w="850" w:type="dxa"/>
            <w:tcBorders>
              <w:top w:val="nil"/>
              <w:left w:val="nil"/>
              <w:bottom w:val="single" w:sz="4" w:space="0" w:color="auto"/>
              <w:right w:val="single" w:sz="4" w:space="0" w:color="auto"/>
            </w:tcBorders>
            <w:shd w:val="clear" w:color="auto" w:fill="auto"/>
            <w:noWrap/>
            <w:vAlign w:val="bottom"/>
            <w:hideMark/>
          </w:tcPr>
          <w:p w:rsidR="00E24AFF" w:rsidRPr="00B3764B" w:rsidRDefault="00E24AFF" w:rsidP="00F73E4A">
            <w:pPr>
              <w:spacing w:after="0" w:line="360" w:lineRule="auto"/>
              <w:jc w:val="center"/>
              <w:rPr>
                <w:rFonts w:ascii="Times New Roman" w:eastAsia="Times New Roman" w:hAnsi="Times New Roman" w:cs="Times New Roman"/>
                <w:b/>
                <w:bCs/>
                <w:color w:val="000000"/>
                <w:lang w:eastAsia="es-EC"/>
              </w:rPr>
            </w:pPr>
            <w:r w:rsidRPr="00B3764B">
              <w:rPr>
                <w:rFonts w:ascii="Times New Roman" w:eastAsia="Times New Roman" w:hAnsi="Times New Roman" w:cs="Times New Roman"/>
                <w:b/>
                <w:bCs/>
                <w:color w:val="000000"/>
                <w:lang w:eastAsia="es-EC"/>
              </w:rPr>
              <w:t>%</w:t>
            </w:r>
          </w:p>
        </w:tc>
        <w:tc>
          <w:tcPr>
            <w:tcW w:w="973" w:type="dxa"/>
            <w:tcBorders>
              <w:top w:val="nil"/>
              <w:left w:val="nil"/>
              <w:bottom w:val="single" w:sz="4" w:space="0" w:color="auto"/>
              <w:right w:val="single" w:sz="4" w:space="0" w:color="auto"/>
            </w:tcBorders>
            <w:shd w:val="clear" w:color="auto" w:fill="auto"/>
            <w:noWrap/>
            <w:vAlign w:val="bottom"/>
            <w:hideMark/>
          </w:tcPr>
          <w:p w:rsidR="00E24AFF" w:rsidRPr="00B3764B" w:rsidRDefault="00E24AFF" w:rsidP="00F73E4A">
            <w:pPr>
              <w:spacing w:after="0" w:line="360" w:lineRule="auto"/>
              <w:jc w:val="center"/>
              <w:rPr>
                <w:rFonts w:ascii="Times New Roman" w:eastAsia="Times New Roman" w:hAnsi="Times New Roman" w:cs="Times New Roman"/>
                <w:b/>
                <w:bCs/>
                <w:color w:val="000000"/>
                <w:lang w:eastAsia="es-EC"/>
              </w:rPr>
            </w:pPr>
            <w:r w:rsidRPr="00B3764B">
              <w:rPr>
                <w:rFonts w:ascii="Times New Roman" w:eastAsia="Times New Roman" w:hAnsi="Times New Roman" w:cs="Times New Roman"/>
                <w:b/>
                <w:bCs/>
                <w:color w:val="000000"/>
                <w:lang w:eastAsia="es-EC"/>
              </w:rPr>
              <w:t>Total</w:t>
            </w:r>
          </w:p>
        </w:tc>
        <w:tc>
          <w:tcPr>
            <w:tcW w:w="813" w:type="dxa"/>
            <w:tcBorders>
              <w:top w:val="nil"/>
              <w:left w:val="nil"/>
              <w:bottom w:val="single" w:sz="4" w:space="0" w:color="auto"/>
              <w:right w:val="single" w:sz="4" w:space="0" w:color="auto"/>
            </w:tcBorders>
            <w:shd w:val="clear" w:color="auto" w:fill="auto"/>
            <w:noWrap/>
            <w:vAlign w:val="bottom"/>
            <w:hideMark/>
          </w:tcPr>
          <w:p w:rsidR="00E24AFF" w:rsidRPr="00B3764B" w:rsidRDefault="00E24AFF" w:rsidP="00F73E4A">
            <w:pPr>
              <w:spacing w:after="0" w:line="360" w:lineRule="auto"/>
              <w:jc w:val="center"/>
              <w:rPr>
                <w:rFonts w:ascii="Times New Roman" w:eastAsia="Times New Roman" w:hAnsi="Times New Roman" w:cs="Times New Roman"/>
                <w:b/>
                <w:bCs/>
                <w:color w:val="000000"/>
                <w:lang w:eastAsia="es-EC"/>
              </w:rPr>
            </w:pPr>
            <w:r w:rsidRPr="00B3764B">
              <w:rPr>
                <w:rFonts w:ascii="Times New Roman" w:eastAsia="Times New Roman" w:hAnsi="Times New Roman" w:cs="Times New Roman"/>
                <w:b/>
                <w:bCs/>
                <w:color w:val="000000"/>
                <w:lang w:eastAsia="es-EC"/>
              </w:rPr>
              <w:t>%</w:t>
            </w:r>
          </w:p>
        </w:tc>
      </w:tr>
      <w:tr w:rsidR="00E24AFF" w:rsidRPr="00B3764B" w:rsidTr="00383743">
        <w:trPr>
          <w:trHeight w:val="300"/>
          <w:jc w:val="center"/>
        </w:trPr>
        <w:tc>
          <w:tcPr>
            <w:tcW w:w="2073" w:type="dxa"/>
            <w:tcBorders>
              <w:top w:val="nil"/>
              <w:left w:val="single" w:sz="4" w:space="0" w:color="auto"/>
              <w:bottom w:val="single" w:sz="4" w:space="0" w:color="auto"/>
              <w:right w:val="single" w:sz="4" w:space="0" w:color="auto"/>
            </w:tcBorders>
            <w:shd w:val="clear" w:color="auto" w:fill="auto"/>
            <w:noWrap/>
            <w:vAlign w:val="bottom"/>
            <w:hideMark/>
          </w:tcPr>
          <w:p w:rsidR="00E24AFF" w:rsidRPr="00B3764B" w:rsidRDefault="00E24AFF" w:rsidP="00F73E4A">
            <w:pPr>
              <w:spacing w:after="0" w:line="360" w:lineRule="auto"/>
              <w:rPr>
                <w:rFonts w:ascii="Times New Roman" w:eastAsia="Times New Roman" w:hAnsi="Times New Roman" w:cs="Times New Roman"/>
                <w:color w:val="000000"/>
                <w:lang w:eastAsia="es-EC"/>
              </w:rPr>
            </w:pPr>
            <w:r w:rsidRPr="00B3764B">
              <w:rPr>
                <w:rFonts w:ascii="Times New Roman" w:eastAsia="Times New Roman" w:hAnsi="Times New Roman" w:cs="Times New Roman"/>
                <w:color w:val="000000"/>
                <w:lang w:eastAsia="es-EC"/>
              </w:rPr>
              <w:t>Si</w:t>
            </w:r>
          </w:p>
        </w:tc>
        <w:tc>
          <w:tcPr>
            <w:tcW w:w="851" w:type="dxa"/>
            <w:tcBorders>
              <w:top w:val="nil"/>
              <w:left w:val="nil"/>
              <w:bottom w:val="single" w:sz="4" w:space="0" w:color="auto"/>
              <w:right w:val="single" w:sz="4" w:space="0" w:color="auto"/>
            </w:tcBorders>
            <w:shd w:val="clear" w:color="auto" w:fill="auto"/>
            <w:noWrap/>
            <w:vAlign w:val="bottom"/>
            <w:hideMark/>
          </w:tcPr>
          <w:p w:rsidR="00E24AFF" w:rsidRPr="00B3764B" w:rsidRDefault="00E24AFF" w:rsidP="00F73E4A">
            <w:pPr>
              <w:spacing w:after="0" w:line="360" w:lineRule="auto"/>
              <w:jc w:val="center"/>
              <w:rPr>
                <w:rFonts w:ascii="Times New Roman" w:eastAsia="Times New Roman" w:hAnsi="Times New Roman" w:cs="Times New Roman"/>
                <w:color w:val="000000"/>
                <w:lang w:eastAsia="es-EC"/>
              </w:rPr>
            </w:pPr>
            <w:r w:rsidRPr="00B3764B">
              <w:rPr>
                <w:rFonts w:ascii="Times New Roman" w:eastAsia="Times New Roman" w:hAnsi="Times New Roman" w:cs="Times New Roman"/>
                <w:color w:val="000000"/>
                <w:lang w:eastAsia="es-EC"/>
              </w:rPr>
              <w:t>4</w:t>
            </w:r>
          </w:p>
        </w:tc>
        <w:tc>
          <w:tcPr>
            <w:tcW w:w="850" w:type="dxa"/>
            <w:tcBorders>
              <w:top w:val="nil"/>
              <w:left w:val="nil"/>
              <w:bottom w:val="single" w:sz="4" w:space="0" w:color="auto"/>
              <w:right w:val="single" w:sz="4" w:space="0" w:color="auto"/>
            </w:tcBorders>
            <w:shd w:val="clear" w:color="auto" w:fill="auto"/>
            <w:noWrap/>
            <w:vAlign w:val="bottom"/>
            <w:hideMark/>
          </w:tcPr>
          <w:p w:rsidR="00E24AFF" w:rsidRPr="00B3764B" w:rsidRDefault="00E24AFF" w:rsidP="00F73E4A">
            <w:pPr>
              <w:spacing w:after="0" w:line="360" w:lineRule="auto"/>
              <w:jc w:val="center"/>
              <w:rPr>
                <w:rFonts w:ascii="Times New Roman" w:eastAsia="Times New Roman" w:hAnsi="Times New Roman" w:cs="Times New Roman"/>
                <w:color w:val="000000"/>
                <w:lang w:eastAsia="es-EC"/>
              </w:rPr>
            </w:pPr>
            <w:r w:rsidRPr="00B3764B">
              <w:rPr>
                <w:rFonts w:ascii="Times New Roman" w:eastAsia="Times New Roman" w:hAnsi="Times New Roman" w:cs="Times New Roman"/>
                <w:color w:val="000000"/>
                <w:lang w:eastAsia="es-EC"/>
              </w:rPr>
              <w:t>25</w:t>
            </w:r>
          </w:p>
        </w:tc>
        <w:tc>
          <w:tcPr>
            <w:tcW w:w="973" w:type="dxa"/>
            <w:tcBorders>
              <w:top w:val="nil"/>
              <w:left w:val="nil"/>
              <w:bottom w:val="single" w:sz="4" w:space="0" w:color="auto"/>
              <w:right w:val="single" w:sz="4" w:space="0" w:color="auto"/>
            </w:tcBorders>
            <w:shd w:val="clear" w:color="auto" w:fill="auto"/>
            <w:noWrap/>
            <w:vAlign w:val="bottom"/>
            <w:hideMark/>
          </w:tcPr>
          <w:p w:rsidR="00E24AFF" w:rsidRPr="00B3764B" w:rsidRDefault="00E24AFF" w:rsidP="00F73E4A">
            <w:pPr>
              <w:spacing w:after="0" w:line="360" w:lineRule="auto"/>
              <w:jc w:val="center"/>
              <w:rPr>
                <w:rFonts w:ascii="Times New Roman" w:eastAsia="Times New Roman" w:hAnsi="Times New Roman" w:cs="Times New Roman"/>
                <w:color w:val="000000"/>
                <w:lang w:eastAsia="es-EC"/>
              </w:rPr>
            </w:pPr>
            <w:r w:rsidRPr="00B3764B">
              <w:rPr>
                <w:rFonts w:ascii="Times New Roman" w:eastAsia="Times New Roman" w:hAnsi="Times New Roman" w:cs="Times New Roman"/>
                <w:color w:val="000000"/>
                <w:lang w:eastAsia="es-EC"/>
              </w:rPr>
              <w:t>16</w:t>
            </w:r>
          </w:p>
        </w:tc>
        <w:tc>
          <w:tcPr>
            <w:tcW w:w="813" w:type="dxa"/>
            <w:tcBorders>
              <w:top w:val="nil"/>
              <w:left w:val="nil"/>
              <w:bottom w:val="single" w:sz="4" w:space="0" w:color="auto"/>
              <w:right w:val="single" w:sz="4" w:space="0" w:color="auto"/>
            </w:tcBorders>
            <w:shd w:val="clear" w:color="auto" w:fill="auto"/>
            <w:noWrap/>
            <w:vAlign w:val="bottom"/>
            <w:hideMark/>
          </w:tcPr>
          <w:p w:rsidR="00E24AFF" w:rsidRPr="00B3764B" w:rsidRDefault="00E24AFF" w:rsidP="00F73E4A">
            <w:pPr>
              <w:spacing w:after="0" w:line="360" w:lineRule="auto"/>
              <w:jc w:val="center"/>
              <w:rPr>
                <w:rFonts w:ascii="Times New Roman" w:eastAsia="Times New Roman" w:hAnsi="Times New Roman" w:cs="Times New Roman"/>
                <w:color w:val="000000"/>
                <w:lang w:eastAsia="es-EC"/>
              </w:rPr>
            </w:pPr>
            <w:r w:rsidRPr="00B3764B">
              <w:rPr>
                <w:rFonts w:ascii="Times New Roman" w:eastAsia="Times New Roman" w:hAnsi="Times New Roman" w:cs="Times New Roman"/>
                <w:color w:val="000000"/>
                <w:lang w:eastAsia="es-EC"/>
              </w:rPr>
              <w:t>100</w:t>
            </w:r>
          </w:p>
        </w:tc>
      </w:tr>
      <w:tr w:rsidR="00E24AFF" w:rsidRPr="00B3764B" w:rsidTr="00383743">
        <w:trPr>
          <w:trHeight w:val="300"/>
          <w:jc w:val="center"/>
        </w:trPr>
        <w:tc>
          <w:tcPr>
            <w:tcW w:w="2073" w:type="dxa"/>
            <w:tcBorders>
              <w:top w:val="nil"/>
              <w:left w:val="single" w:sz="4" w:space="0" w:color="auto"/>
              <w:bottom w:val="single" w:sz="4" w:space="0" w:color="auto"/>
              <w:right w:val="single" w:sz="4" w:space="0" w:color="auto"/>
            </w:tcBorders>
            <w:shd w:val="clear" w:color="auto" w:fill="auto"/>
            <w:noWrap/>
            <w:vAlign w:val="bottom"/>
            <w:hideMark/>
          </w:tcPr>
          <w:p w:rsidR="00E24AFF" w:rsidRPr="00B3764B" w:rsidRDefault="00E24AFF" w:rsidP="00F73E4A">
            <w:pPr>
              <w:spacing w:after="0" w:line="360" w:lineRule="auto"/>
              <w:rPr>
                <w:rFonts w:ascii="Times New Roman" w:eastAsia="Times New Roman" w:hAnsi="Times New Roman" w:cs="Times New Roman"/>
                <w:color w:val="000000"/>
                <w:lang w:eastAsia="es-EC"/>
              </w:rPr>
            </w:pPr>
            <w:r w:rsidRPr="00B3764B">
              <w:rPr>
                <w:rFonts w:ascii="Times New Roman" w:eastAsia="Times New Roman" w:hAnsi="Times New Roman" w:cs="Times New Roman"/>
                <w:color w:val="000000"/>
                <w:lang w:eastAsia="es-EC"/>
              </w:rPr>
              <w:t>No</w:t>
            </w:r>
          </w:p>
        </w:tc>
        <w:tc>
          <w:tcPr>
            <w:tcW w:w="851" w:type="dxa"/>
            <w:tcBorders>
              <w:top w:val="nil"/>
              <w:left w:val="nil"/>
              <w:bottom w:val="single" w:sz="4" w:space="0" w:color="auto"/>
              <w:right w:val="single" w:sz="4" w:space="0" w:color="auto"/>
            </w:tcBorders>
            <w:shd w:val="clear" w:color="auto" w:fill="auto"/>
            <w:noWrap/>
            <w:vAlign w:val="bottom"/>
            <w:hideMark/>
          </w:tcPr>
          <w:p w:rsidR="00E24AFF" w:rsidRPr="00B3764B" w:rsidRDefault="00E24AFF" w:rsidP="00F73E4A">
            <w:pPr>
              <w:spacing w:after="0" w:line="360" w:lineRule="auto"/>
              <w:jc w:val="center"/>
              <w:rPr>
                <w:rFonts w:ascii="Times New Roman" w:eastAsia="Times New Roman" w:hAnsi="Times New Roman" w:cs="Times New Roman"/>
                <w:color w:val="000000"/>
                <w:lang w:eastAsia="es-EC"/>
              </w:rPr>
            </w:pPr>
            <w:r w:rsidRPr="00B3764B">
              <w:rPr>
                <w:rFonts w:ascii="Times New Roman" w:eastAsia="Times New Roman" w:hAnsi="Times New Roman" w:cs="Times New Roman"/>
                <w:color w:val="000000"/>
                <w:lang w:eastAsia="es-EC"/>
              </w:rPr>
              <w:t>12</w:t>
            </w:r>
          </w:p>
        </w:tc>
        <w:tc>
          <w:tcPr>
            <w:tcW w:w="850" w:type="dxa"/>
            <w:tcBorders>
              <w:top w:val="nil"/>
              <w:left w:val="nil"/>
              <w:bottom w:val="single" w:sz="4" w:space="0" w:color="auto"/>
              <w:right w:val="single" w:sz="4" w:space="0" w:color="auto"/>
            </w:tcBorders>
            <w:shd w:val="clear" w:color="auto" w:fill="auto"/>
            <w:noWrap/>
            <w:vAlign w:val="bottom"/>
            <w:hideMark/>
          </w:tcPr>
          <w:p w:rsidR="00E24AFF" w:rsidRPr="00B3764B" w:rsidRDefault="00E24AFF" w:rsidP="00F73E4A">
            <w:pPr>
              <w:spacing w:after="0" w:line="360" w:lineRule="auto"/>
              <w:jc w:val="center"/>
              <w:rPr>
                <w:rFonts w:ascii="Times New Roman" w:eastAsia="Times New Roman" w:hAnsi="Times New Roman" w:cs="Times New Roman"/>
                <w:color w:val="000000"/>
                <w:lang w:eastAsia="es-EC"/>
              </w:rPr>
            </w:pPr>
            <w:r w:rsidRPr="00B3764B">
              <w:rPr>
                <w:rFonts w:ascii="Times New Roman" w:eastAsia="Times New Roman" w:hAnsi="Times New Roman" w:cs="Times New Roman"/>
                <w:color w:val="000000"/>
                <w:lang w:eastAsia="es-EC"/>
              </w:rPr>
              <w:t>75</w:t>
            </w:r>
          </w:p>
        </w:tc>
        <w:tc>
          <w:tcPr>
            <w:tcW w:w="973" w:type="dxa"/>
            <w:tcBorders>
              <w:top w:val="nil"/>
              <w:left w:val="nil"/>
              <w:bottom w:val="single" w:sz="4" w:space="0" w:color="auto"/>
              <w:right w:val="single" w:sz="4" w:space="0" w:color="auto"/>
            </w:tcBorders>
            <w:shd w:val="clear" w:color="auto" w:fill="auto"/>
            <w:noWrap/>
            <w:vAlign w:val="bottom"/>
            <w:hideMark/>
          </w:tcPr>
          <w:p w:rsidR="00E24AFF" w:rsidRPr="00B3764B" w:rsidRDefault="00E24AFF" w:rsidP="00F73E4A">
            <w:pPr>
              <w:spacing w:after="0" w:line="360" w:lineRule="auto"/>
              <w:jc w:val="center"/>
              <w:rPr>
                <w:rFonts w:ascii="Times New Roman" w:eastAsia="Times New Roman" w:hAnsi="Times New Roman" w:cs="Times New Roman"/>
                <w:color w:val="000000"/>
                <w:lang w:eastAsia="es-EC"/>
              </w:rPr>
            </w:pPr>
            <w:r w:rsidRPr="00B3764B">
              <w:rPr>
                <w:rFonts w:ascii="Times New Roman" w:eastAsia="Times New Roman" w:hAnsi="Times New Roman" w:cs="Times New Roman"/>
                <w:color w:val="000000"/>
                <w:lang w:eastAsia="es-EC"/>
              </w:rPr>
              <w:t>0</w:t>
            </w:r>
          </w:p>
        </w:tc>
        <w:tc>
          <w:tcPr>
            <w:tcW w:w="813" w:type="dxa"/>
            <w:tcBorders>
              <w:top w:val="nil"/>
              <w:left w:val="nil"/>
              <w:bottom w:val="single" w:sz="4" w:space="0" w:color="auto"/>
              <w:right w:val="single" w:sz="4" w:space="0" w:color="auto"/>
            </w:tcBorders>
            <w:shd w:val="clear" w:color="auto" w:fill="auto"/>
            <w:noWrap/>
            <w:vAlign w:val="bottom"/>
            <w:hideMark/>
          </w:tcPr>
          <w:p w:rsidR="00E24AFF" w:rsidRPr="00B3764B" w:rsidRDefault="00E24AFF" w:rsidP="00F73E4A">
            <w:pPr>
              <w:spacing w:after="0" w:line="360" w:lineRule="auto"/>
              <w:jc w:val="center"/>
              <w:rPr>
                <w:rFonts w:ascii="Times New Roman" w:eastAsia="Times New Roman" w:hAnsi="Times New Roman" w:cs="Times New Roman"/>
                <w:color w:val="000000"/>
                <w:lang w:eastAsia="es-EC"/>
              </w:rPr>
            </w:pPr>
            <w:r w:rsidRPr="00B3764B">
              <w:rPr>
                <w:rFonts w:ascii="Times New Roman" w:eastAsia="Times New Roman" w:hAnsi="Times New Roman" w:cs="Times New Roman"/>
                <w:color w:val="000000"/>
                <w:lang w:eastAsia="es-EC"/>
              </w:rPr>
              <w:t>0</w:t>
            </w:r>
          </w:p>
        </w:tc>
      </w:tr>
      <w:tr w:rsidR="00E24AFF" w:rsidRPr="00B3764B" w:rsidTr="00383743">
        <w:trPr>
          <w:trHeight w:val="300"/>
          <w:jc w:val="center"/>
        </w:trPr>
        <w:tc>
          <w:tcPr>
            <w:tcW w:w="2073" w:type="dxa"/>
            <w:tcBorders>
              <w:top w:val="nil"/>
              <w:left w:val="single" w:sz="4" w:space="0" w:color="auto"/>
              <w:bottom w:val="single" w:sz="4" w:space="0" w:color="auto"/>
              <w:right w:val="single" w:sz="4" w:space="0" w:color="auto"/>
            </w:tcBorders>
            <w:shd w:val="clear" w:color="auto" w:fill="auto"/>
            <w:noWrap/>
            <w:vAlign w:val="bottom"/>
            <w:hideMark/>
          </w:tcPr>
          <w:p w:rsidR="00E24AFF" w:rsidRPr="00B3764B" w:rsidRDefault="00E24AFF" w:rsidP="00F73E4A">
            <w:pPr>
              <w:spacing w:after="0" w:line="360" w:lineRule="auto"/>
              <w:jc w:val="right"/>
              <w:rPr>
                <w:rFonts w:ascii="Times New Roman" w:eastAsia="Times New Roman" w:hAnsi="Times New Roman" w:cs="Times New Roman"/>
                <w:b/>
                <w:bCs/>
                <w:color w:val="000000"/>
                <w:lang w:eastAsia="es-EC"/>
              </w:rPr>
            </w:pPr>
            <w:r w:rsidRPr="00B3764B">
              <w:rPr>
                <w:rFonts w:ascii="Times New Roman" w:eastAsia="Times New Roman" w:hAnsi="Times New Roman" w:cs="Times New Roman"/>
                <w:b/>
                <w:bCs/>
                <w:color w:val="000000"/>
                <w:lang w:eastAsia="es-EC"/>
              </w:rPr>
              <w:t>Total</w:t>
            </w:r>
          </w:p>
        </w:tc>
        <w:tc>
          <w:tcPr>
            <w:tcW w:w="851" w:type="dxa"/>
            <w:tcBorders>
              <w:top w:val="nil"/>
              <w:left w:val="nil"/>
              <w:bottom w:val="single" w:sz="4" w:space="0" w:color="auto"/>
              <w:right w:val="single" w:sz="4" w:space="0" w:color="auto"/>
            </w:tcBorders>
            <w:shd w:val="clear" w:color="auto" w:fill="auto"/>
            <w:noWrap/>
            <w:vAlign w:val="bottom"/>
            <w:hideMark/>
          </w:tcPr>
          <w:p w:rsidR="00E24AFF" w:rsidRPr="00B3764B" w:rsidRDefault="00E24AFF" w:rsidP="00F73E4A">
            <w:pPr>
              <w:spacing w:after="0" w:line="360" w:lineRule="auto"/>
              <w:jc w:val="center"/>
              <w:rPr>
                <w:rFonts w:ascii="Times New Roman" w:eastAsia="Times New Roman" w:hAnsi="Times New Roman" w:cs="Times New Roman"/>
                <w:color w:val="000000"/>
                <w:lang w:eastAsia="es-EC"/>
              </w:rPr>
            </w:pPr>
            <w:r w:rsidRPr="00B3764B">
              <w:rPr>
                <w:rFonts w:ascii="Times New Roman" w:eastAsia="Times New Roman" w:hAnsi="Times New Roman" w:cs="Times New Roman"/>
                <w:color w:val="000000"/>
                <w:lang w:eastAsia="es-EC"/>
              </w:rPr>
              <w:t>16</w:t>
            </w:r>
          </w:p>
        </w:tc>
        <w:tc>
          <w:tcPr>
            <w:tcW w:w="850" w:type="dxa"/>
            <w:tcBorders>
              <w:top w:val="nil"/>
              <w:left w:val="nil"/>
              <w:bottom w:val="single" w:sz="4" w:space="0" w:color="auto"/>
              <w:right w:val="single" w:sz="4" w:space="0" w:color="auto"/>
            </w:tcBorders>
            <w:shd w:val="clear" w:color="auto" w:fill="auto"/>
            <w:noWrap/>
            <w:vAlign w:val="bottom"/>
            <w:hideMark/>
          </w:tcPr>
          <w:p w:rsidR="00E24AFF" w:rsidRPr="00B3764B" w:rsidRDefault="00E24AFF" w:rsidP="00F73E4A">
            <w:pPr>
              <w:spacing w:after="0" w:line="360" w:lineRule="auto"/>
              <w:jc w:val="center"/>
              <w:rPr>
                <w:rFonts w:ascii="Times New Roman" w:eastAsia="Times New Roman" w:hAnsi="Times New Roman" w:cs="Times New Roman"/>
                <w:color w:val="000000"/>
                <w:lang w:eastAsia="es-EC"/>
              </w:rPr>
            </w:pPr>
            <w:r w:rsidRPr="00B3764B">
              <w:rPr>
                <w:rFonts w:ascii="Times New Roman" w:eastAsia="Times New Roman" w:hAnsi="Times New Roman" w:cs="Times New Roman"/>
                <w:color w:val="000000"/>
                <w:lang w:eastAsia="es-EC"/>
              </w:rPr>
              <w:t>100</w:t>
            </w:r>
          </w:p>
        </w:tc>
        <w:tc>
          <w:tcPr>
            <w:tcW w:w="973" w:type="dxa"/>
            <w:tcBorders>
              <w:top w:val="nil"/>
              <w:left w:val="nil"/>
              <w:bottom w:val="single" w:sz="4" w:space="0" w:color="auto"/>
              <w:right w:val="single" w:sz="4" w:space="0" w:color="auto"/>
            </w:tcBorders>
            <w:shd w:val="clear" w:color="auto" w:fill="auto"/>
            <w:noWrap/>
            <w:vAlign w:val="bottom"/>
            <w:hideMark/>
          </w:tcPr>
          <w:p w:rsidR="00E24AFF" w:rsidRPr="00B3764B" w:rsidRDefault="00E24AFF" w:rsidP="00F73E4A">
            <w:pPr>
              <w:spacing w:after="0" w:line="360" w:lineRule="auto"/>
              <w:jc w:val="center"/>
              <w:rPr>
                <w:rFonts w:ascii="Times New Roman" w:eastAsia="Times New Roman" w:hAnsi="Times New Roman" w:cs="Times New Roman"/>
                <w:color w:val="000000"/>
                <w:lang w:eastAsia="es-EC"/>
              </w:rPr>
            </w:pPr>
            <w:r w:rsidRPr="00B3764B">
              <w:rPr>
                <w:rFonts w:ascii="Times New Roman" w:eastAsia="Times New Roman" w:hAnsi="Times New Roman" w:cs="Times New Roman"/>
                <w:color w:val="000000"/>
                <w:lang w:eastAsia="es-EC"/>
              </w:rPr>
              <w:t>16</w:t>
            </w:r>
          </w:p>
        </w:tc>
        <w:tc>
          <w:tcPr>
            <w:tcW w:w="813" w:type="dxa"/>
            <w:tcBorders>
              <w:top w:val="nil"/>
              <w:left w:val="nil"/>
              <w:bottom w:val="single" w:sz="4" w:space="0" w:color="auto"/>
              <w:right w:val="single" w:sz="4" w:space="0" w:color="auto"/>
            </w:tcBorders>
            <w:shd w:val="clear" w:color="auto" w:fill="auto"/>
            <w:noWrap/>
            <w:vAlign w:val="bottom"/>
            <w:hideMark/>
          </w:tcPr>
          <w:p w:rsidR="00E24AFF" w:rsidRPr="00B3764B" w:rsidRDefault="00E24AFF" w:rsidP="00F73E4A">
            <w:pPr>
              <w:spacing w:after="0" w:line="360" w:lineRule="auto"/>
              <w:jc w:val="center"/>
              <w:rPr>
                <w:rFonts w:ascii="Times New Roman" w:eastAsia="Times New Roman" w:hAnsi="Times New Roman" w:cs="Times New Roman"/>
                <w:color w:val="000000"/>
                <w:lang w:eastAsia="es-EC"/>
              </w:rPr>
            </w:pPr>
            <w:r w:rsidRPr="00B3764B">
              <w:rPr>
                <w:rFonts w:ascii="Times New Roman" w:eastAsia="Times New Roman" w:hAnsi="Times New Roman" w:cs="Times New Roman"/>
                <w:color w:val="000000"/>
                <w:lang w:eastAsia="es-EC"/>
              </w:rPr>
              <w:t>100</w:t>
            </w:r>
          </w:p>
        </w:tc>
      </w:tr>
    </w:tbl>
    <w:p w:rsidR="00DF3356" w:rsidRPr="00072EFD" w:rsidRDefault="00072EFD" w:rsidP="00072EFD">
      <w:pPr>
        <w:spacing w:before="240" w:line="360" w:lineRule="auto"/>
        <w:ind w:firstLine="708"/>
        <w:rPr>
          <w:rFonts w:ascii="Times New Roman" w:eastAsia="Times New Roman" w:hAnsi="Times New Roman" w:cs="Times New Roman"/>
          <w:b/>
          <w:sz w:val="16"/>
          <w:szCs w:val="16"/>
          <w:lang w:val="es-ES" w:eastAsia="es-ES"/>
        </w:rPr>
      </w:pPr>
      <w:r>
        <w:rPr>
          <w:rFonts w:ascii="Times New Roman" w:hAnsi="Times New Roman" w:cs="Times New Roman"/>
          <w:sz w:val="16"/>
          <w:szCs w:val="16"/>
        </w:rPr>
        <w:t xml:space="preserve">                  </w:t>
      </w:r>
      <w:r w:rsidR="00DF3356" w:rsidRPr="00072EFD">
        <w:rPr>
          <w:rFonts w:ascii="Times New Roman" w:hAnsi="Times New Roman" w:cs="Times New Roman"/>
          <w:sz w:val="16"/>
          <w:szCs w:val="16"/>
        </w:rPr>
        <w:t>Fuente: Guallo C., Duicela S., 2014</w:t>
      </w:r>
      <w:r w:rsidR="00DF3356" w:rsidRPr="00072EFD">
        <w:rPr>
          <w:rFonts w:ascii="Times New Roman" w:eastAsia="Times New Roman" w:hAnsi="Times New Roman" w:cs="Times New Roman"/>
          <w:b/>
          <w:sz w:val="16"/>
          <w:szCs w:val="16"/>
          <w:lang w:val="es-ES" w:eastAsia="es-ES"/>
        </w:rPr>
        <w:t xml:space="preserve">  </w:t>
      </w:r>
    </w:p>
    <w:p w:rsidR="00A565C3" w:rsidRPr="00B3764B" w:rsidRDefault="00A565C3" w:rsidP="00A565C3">
      <w:pPr>
        <w:spacing w:line="360" w:lineRule="auto"/>
        <w:rPr>
          <w:rFonts w:ascii="Times New Roman" w:eastAsiaTheme="majorEastAsia" w:hAnsi="Times New Roman" w:cs="Times New Roman"/>
          <w:bCs/>
          <w:lang w:val="es-ES"/>
        </w:rPr>
      </w:pPr>
    </w:p>
    <w:p w:rsidR="00E24AFF" w:rsidRPr="00B3764B" w:rsidRDefault="00072EFD" w:rsidP="00F73E4A">
      <w:pPr>
        <w:spacing w:line="360" w:lineRule="auto"/>
        <w:jc w:val="center"/>
        <w:rPr>
          <w:rFonts w:ascii="Times New Roman" w:eastAsiaTheme="majorEastAsia" w:hAnsi="Times New Roman" w:cs="Times New Roman"/>
          <w:bCs/>
        </w:rPr>
      </w:pPr>
      <w:r>
        <w:rPr>
          <w:rFonts w:ascii="Times New Roman" w:hAnsi="Times New Roman" w:cs="Times New Roman"/>
          <w:noProof/>
          <w:lang w:val="es-ES" w:eastAsia="es-ES"/>
        </w:rPr>
        <mc:AlternateContent>
          <mc:Choice Requires="wps">
            <w:drawing>
              <wp:anchor distT="0" distB="0" distL="114300" distR="114300" simplePos="0" relativeHeight="251744768" behindDoc="0" locked="0" layoutInCell="1" allowOverlap="1">
                <wp:simplePos x="0" y="0"/>
                <wp:positionH relativeFrom="column">
                  <wp:posOffset>212065</wp:posOffset>
                </wp:positionH>
                <wp:positionV relativeFrom="paragraph">
                  <wp:posOffset>12395</wp:posOffset>
                </wp:positionV>
                <wp:extent cx="4975761" cy="1840865"/>
                <wp:effectExtent l="0" t="0" r="15875" b="26035"/>
                <wp:wrapNone/>
                <wp:docPr id="35" name="Rectangle 35"/>
                <wp:cNvGraphicFramePr/>
                <a:graphic xmlns:a="http://schemas.openxmlformats.org/drawingml/2006/main">
                  <a:graphicData uri="http://schemas.microsoft.com/office/word/2010/wordprocessingShape">
                    <wps:wsp>
                      <wps:cNvSpPr/>
                      <wps:spPr>
                        <a:xfrm>
                          <a:off x="0" y="0"/>
                          <a:ext cx="4975761" cy="184086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A64D14" id="Rectangle 35" o:spid="_x0000_s1026" style="position:absolute;margin-left:16.7pt;margin-top:1pt;width:391.8pt;height:144.95pt;z-index:251744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" filled="f" strokecolor="black [3213]" strokeweight=".5pt"/>
            </w:pict>
          </mc:Fallback>
        </mc:AlternateContent>
      </w:r>
      <w:r w:rsidR="00E24AFF" w:rsidRPr="00B3764B">
        <w:rPr>
          <w:rFonts w:ascii="Times New Roman" w:hAnsi="Times New Roman" w:cs="Times New Roman"/>
          <w:noProof/>
          <w:lang w:val="es-ES" w:eastAsia="es-ES"/>
        </w:rPr>
        <w:drawing>
          <wp:inline distT="0" distB="0" distL="0" distR="0" wp14:anchorId="70FD98AD" wp14:editId="4BD71863">
            <wp:extent cx="2449830" cy="1841021"/>
            <wp:effectExtent l="0" t="0" r="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r w:rsidR="00E24AFF" w:rsidRPr="00B3764B">
        <w:rPr>
          <w:rFonts w:ascii="Times New Roman" w:hAnsi="Times New Roman" w:cs="Times New Roman"/>
          <w:noProof/>
          <w:lang w:val="es-ES" w:eastAsia="es-ES"/>
        </w:rPr>
        <w:drawing>
          <wp:inline distT="0" distB="0" distL="0" distR="0" wp14:anchorId="15CF6B67" wp14:editId="5158154D">
            <wp:extent cx="2501660" cy="1847850"/>
            <wp:effectExtent l="0" t="0" r="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072EFD" w:rsidRPr="00B3764B" w:rsidRDefault="00072EFD" w:rsidP="00072EFD">
      <w:pPr>
        <w:pStyle w:val="Ttulo1"/>
        <w:spacing w:before="0"/>
        <w:rPr>
          <w:rFonts w:ascii="Times New Roman" w:hAnsi="Times New Roman" w:cs="Times New Roman"/>
          <w:b w:val="0"/>
          <w:color w:val="auto"/>
          <w:sz w:val="22"/>
          <w:szCs w:val="22"/>
        </w:rPr>
      </w:pPr>
      <w:r>
        <w:rPr>
          <w:rFonts w:ascii="Times New Roman" w:hAnsi="Times New Roman" w:cs="Times New Roman"/>
          <w:b w:val="0"/>
          <w:color w:val="auto"/>
          <w:sz w:val="22"/>
          <w:szCs w:val="22"/>
        </w:rPr>
        <w:t xml:space="preserve">      </w:t>
      </w:r>
      <w:bookmarkStart w:id="1587" w:name="_Toc424676904"/>
      <w:bookmarkStart w:id="1588" w:name="_Toc424677093"/>
      <w:bookmarkStart w:id="1589" w:name="_Toc424677268"/>
      <w:bookmarkStart w:id="1590" w:name="_Toc424731624"/>
      <w:bookmarkStart w:id="1591" w:name="_Toc424802829"/>
      <w:bookmarkStart w:id="1592" w:name="_Toc424803023"/>
      <w:r w:rsidRPr="00B3764B">
        <w:rPr>
          <w:rFonts w:ascii="Times New Roman" w:hAnsi="Times New Roman" w:cs="Times New Roman"/>
          <w:b w:val="0"/>
          <w:color w:val="auto"/>
          <w:sz w:val="22"/>
          <w:szCs w:val="22"/>
        </w:rPr>
        <w:t xml:space="preserve">FIGURA 10. </w:t>
      </w:r>
      <w:r>
        <w:rPr>
          <w:rFonts w:ascii="Times New Roman" w:hAnsi="Times New Roman" w:cs="Times New Roman"/>
          <w:b w:val="0"/>
          <w:color w:val="auto"/>
          <w:sz w:val="22"/>
          <w:szCs w:val="22"/>
        </w:rPr>
        <w:t>Atención en sectores públicos</w:t>
      </w:r>
      <w:bookmarkEnd w:id="1587"/>
      <w:bookmarkEnd w:id="1588"/>
      <w:bookmarkEnd w:id="1589"/>
      <w:bookmarkEnd w:id="1590"/>
      <w:bookmarkEnd w:id="1591"/>
      <w:bookmarkEnd w:id="1592"/>
    </w:p>
    <w:p w:rsidR="00DF3356" w:rsidRPr="00072EFD" w:rsidRDefault="00072EFD" w:rsidP="00DF3356">
      <w:pPr>
        <w:spacing w:line="360" w:lineRule="auto"/>
        <w:rPr>
          <w:rFonts w:ascii="Times New Roman" w:eastAsia="Times New Roman" w:hAnsi="Times New Roman" w:cs="Times New Roman"/>
          <w:b/>
          <w:sz w:val="16"/>
          <w:szCs w:val="16"/>
          <w:lang w:val="es-ES" w:eastAsia="es-ES"/>
        </w:rPr>
      </w:pPr>
      <w:r>
        <w:rPr>
          <w:rFonts w:ascii="Times New Roman" w:hAnsi="Times New Roman" w:cs="Times New Roman"/>
          <w:sz w:val="16"/>
          <w:szCs w:val="16"/>
        </w:rPr>
        <w:t xml:space="preserve">        </w:t>
      </w:r>
      <w:r w:rsidR="00DF3356" w:rsidRPr="00072EFD">
        <w:rPr>
          <w:rFonts w:ascii="Times New Roman" w:hAnsi="Times New Roman" w:cs="Times New Roman"/>
          <w:sz w:val="16"/>
          <w:szCs w:val="16"/>
        </w:rPr>
        <w:t>Fuente: Guallo C., Duicela S., 2014</w:t>
      </w:r>
      <w:r w:rsidR="00DF3356" w:rsidRPr="00072EFD">
        <w:rPr>
          <w:rFonts w:ascii="Times New Roman" w:eastAsia="Times New Roman" w:hAnsi="Times New Roman" w:cs="Times New Roman"/>
          <w:b/>
          <w:sz w:val="16"/>
          <w:szCs w:val="16"/>
          <w:lang w:val="es-ES" w:eastAsia="es-ES"/>
        </w:rPr>
        <w:t xml:space="preserve">  </w:t>
      </w:r>
    </w:p>
    <w:p w:rsidR="00DF3356" w:rsidRPr="00B3764B" w:rsidRDefault="00DF3356" w:rsidP="00072EFD">
      <w:pPr>
        <w:spacing w:after="0" w:line="360" w:lineRule="auto"/>
        <w:jc w:val="both"/>
        <w:rPr>
          <w:rFonts w:ascii="Times New Roman" w:eastAsiaTheme="majorEastAsia" w:hAnsi="Times New Roman" w:cs="Times New Roman"/>
          <w:bCs/>
          <w:lang w:val="es-ES"/>
        </w:rPr>
      </w:pPr>
    </w:p>
    <w:p w:rsidR="00E24AFF" w:rsidRDefault="00E24AFF" w:rsidP="00F73E4A">
      <w:pPr>
        <w:spacing w:line="360" w:lineRule="auto"/>
        <w:jc w:val="both"/>
        <w:rPr>
          <w:rFonts w:ascii="Times New Roman" w:eastAsiaTheme="majorEastAsia" w:hAnsi="Times New Roman" w:cs="Times New Roman"/>
          <w:b/>
          <w:bCs/>
        </w:rPr>
      </w:pPr>
      <w:r w:rsidRPr="00B3764B">
        <w:rPr>
          <w:rFonts w:ascii="Times New Roman" w:eastAsiaTheme="majorEastAsia" w:hAnsi="Times New Roman" w:cs="Times New Roman"/>
          <w:bCs/>
        </w:rPr>
        <w:t xml:space="preserve">El </w:t>
      </w:r>
      <w:r w:rsidRPr="00B3764B">
        <w:rPr>
          <w:rFonts w:ascii="Times New Roman" w:eastAsiaTheme="majorEastAsia" w:hAnsi="Times New Roman" w:cs="Times New Roman"/>
          <w:b/>
          <w:bCs/>
        </w:rPr>
        <w:t>25%</w:t>
      </w:r>
      <w:r w:rsidRPr="00B3764B">
        <w:rPr>
          <w:rFonts w:ascii="Times New Roman" w:eastAsiaTheme="majorEastAsia" w:hAnsi="Times New Roman" w:cs="Times New Roman"/>
          <w:bCs/>
        </w:rPr>
        <w:t xml:space="preserve"> de personas antes usar el sistema indican que si es fácil </w:t>
      </w:r>
      <w:r w:rsidRPr="00B3764B">
        <w:rPr>
          <w:rFonts w:ascii="Times New Roman" w:hAnsi="Times New Roman" w:cs="Times New Roman"/>
        </w:rPr>
        <w:t>para las personas sordas dirigirse hacia personas que trabajan en los sectores públicos o privados</w:t>
      </w:r>
      <w:r w:rsidRPr="00B3764B">
        <w:rPr>
          <w:rFonts w:ascii="Times New Roman" w:eastAsiaTheme="majorEastAsia" w:hAnsi="Times New Roman" w:cs="Times New Roman"/>
          <w:bCs/>
        </w:rPr>
        <w:t xml:space="preserve">, mientras que con la utilización del sistema el porcentaje se incrementa a </w:t>
      </w:r>
      <w:r w:rsidRPr="00B3764B">
        <w:rPr>
          <w:rFonts w:ascii="Times New Roman" w:eastAsiaTheme="majorEastAsia" w:hAnsi="Times New Roman" w:cs="Times New Roman"/>
          <w:b/>
          <w:bCs/>
        </w:rPr>
        <w:t>100%.</w:t>
      </w:r>
    </w:p>
    <w:p w:rsidR="00890AA5" w:rsidRDefault="00890AA5" w:rsidP="00F73E4A">
      <w:pPr>
        <w:spacing w:line="360" w:lineRule="auto"/>
        <w:jc w:val="both"/>
        <w:rPr>
          <w:rFonts w:ascii="Times New Roman" w:eastAsiaTheme="majorEastAsia" w:hAnsi="Times New Roman" w:cs="Times New Roman"/>
          <w:b/>
          <w:bCs/>
        </w:rPr>
      </w:pPr>
    </w:p>
    <w:p w:rsidR="00890AA5" w:rsidRDefault="00890AA5" w:rsidP="00F73E4A">
      <w:pPr>
        <w:spacing w:line="360" w:lineRule="auto"/>
        <w:jc w:val="both"/>
        <w:rPr>
          <w:rFonts w:ascii="Times New Roman" w:eastAsiaTheme="majorEastAsia" w:hAnsi="Times New Roman" w:cs="Times New Roman"/>
          <w:b/>
          <w:bCs/>
        </w:rPr>
      </w:pPr>
    </w:p>
    <w:p w:rsidR="00890AA5" w:rsidRDefault="00890AA5" w:rsidP="00F73E4A">
      <w:pPr>
        <w:spacing w:line="360" w:lineRule="auto"/>
        <w:jc w:val="both"/>
        <w:rPr>
          <w:rFonts w:ascii="Times New Roman" w:eastAsiaTheme="majorEastAsia" w:hAnsi="Times New Roman" w:cs="Times New Roman"/>
          <w:b/>
          <w:bCs/>
        </w:rPr>
      </w:pPr>
    </w:p>
    <w:p w:rsidR="00890AA5" w:rsidRDefault="00890AA5" w:rsidP="00F73E4A">
      <w:pPr>
        <w:spacing w:line="360" w:lineRule="auto"/>
        <w:jc w:val="both"/>
        <w:rPr>
          <w:rFonts w:ascii="Times New Roman" w:eastAsiaTheme="majorEastAsia" w:hAnsi="Times New Roman" w:cs="Times New Roman"/>
          <w:b/>
          <w:bCs/>
        </w:rPr>
      </w:pPr>
    </w:p>
    <w:p w:rsidR="00890AA5" w:rsidRDefault="00890AA5" w:rsidP="00F73E4A">
      <w:pPr>
        <w:spacing w:line="360" w:lineRule="auto"/>
        <w:jc w:val="both"/>
        <w:rPr>
          <w:rFonts w:ascii="Times New Roman" w:eastAsiaTheme="majorEastAsia" w:hAnsi="Times New Roman" w:cs="Times New Roman"/>
          <w:b/>
          <w:bCs/>
        </w:rPr>
      </w:pPr>
    </w:p>
    <w:p w:rsidR="00E24AFF" w:rsidRPr="00B3764B" w:rsidRDefault="00E24AFF" w:rsidP="00F73E4A">
      <w:pPr>
        <w:pStyle w:val="Prrafodelista"/>
        <w:numPr>
          <w:ilvl w:val="0"/>
          <w:numId w:val="34"/>
        </w:numPr>
        <w:spacing w:line="360" w:lineRule="auto"/>
        <w:jc w:val="both"/>
        <w:rPr>
          <w:rFonts w:eastAsiaTheme="majorEastAsia"/>
          <w:bCs/>
          <w:sz w:val="22"/>
          <w:szCs w:val="22"/>
        </w:rPr>
      </w:pPr>
      <w:r w:rsidRPr="00B3764B">
        <w:rPr>
          <w:rFonts w:eastAsiaTheme="majorEastAsia"/>
          <w:b/>
          <w:bCs/>
          <w:sz w:val="22"/>
          <w:szCs w:val="22"/>
        </w:rPr>
        <w:lastRenderedPageBreak/>
        <w:t xml:space="preserve">Indicador 4: </w:t>
      </w:r>
      <w:r w:rsidRPr="00B3764B">
        <w:rPr>
          <w:rFonts w:eastAsiaTheme="majorEastAsia"/>
          <w:bCs/>
          <w:sz w:val="22"/>
          <w:szCs w:val="22"/>
        </w:rPr>
        <w:t>Tiempo de traducción</w:t>
      </w:r>
    </w:p>
    <w:p w:rsidR="00B422FE" w:rsidRPr="00B3764B" w:rsidRDefault="00072EFD" w:rsidP="00890AA5">
      <w:pPr>
        <w:spacing w:before="240" w:after="0" w:line="360" w:lineRule="auto"/>
        <w:ind w:left="708" w:firstLine="708"/>
        <w:rPr>
          <w:rFonts w:ascii="Times New Roman" w:eastAsiaTheme="majorEastAsia" w:hAnsi="Times New Roman" w:cs="Times New Roman"/>
          <w:bCs/>
        </w:rPr>
      </w:pPr>
      <w:r>
        <w:rPr>
          <w:rFonts w:ascii="Times New Roman" w:eastAsiaTheme="majorEastAsia" w:hAnsi="Times New Roman" w:cs="Times New Roman"/>
          <w:bCs/>
        </w:rPr>
        <w:t xml:space="preserve"> </w:t>
      </w:r>
      <w:r w:rsidR="00B422FE" w:rsidRPr="00B3764B">
        <w:rPr>
          <w:rFonts w:ascii="Times New Roman" w:eastAsiaTheme="majorEastAsia" w:hAnsi="Times New Roman" w:cs="Times New Roman"/>
          <w:bCs/>
        </w:rPr>
        <w:t>TABLA 4. Tiempo de traducción</w:t>
      </w:r>
    </w:p>
    <w:tbl>
      <w:tblPr>
        <w:tblW w:w="5480" w:type="dxa"/>
        <w:jc w:val="center"/>
        <w:tblCellMar>
          <w:left w:w="70" w:type="dxa"/>
          <w:right w:w="70" w:type="dxa"/>
        </w:tblCellMar>
        <w:tblLook w:val="04A0" w:firstRow="1" w:lastRow="0" w:firstColumn="1" w:lastColumn="0" w:noHBand="0" w:noVBand="1"/>
      </w:tblPr>
      <w:tblGrid>
        <w:gridCol w:w="1640"/>
        <w:gridCol w:w="1041"/>
        <w:gridCol w:w="879"/>
        <w:gridCol w:w="928"/>
        <w:gridCol w:w="992"/>
      </w:tblGrid>
      <w:tr w:rsidR="00E24AFF" w:rsidRPr="00B3764B" w:rsidTr="00383743">
        <w:trPr>
          <w:trHeight w:val="300"/>
          <w:jc w:val="center"/>
        </w:trPr>
        <w:tc>
          <w:tcPr>
            <w:tcW w:w="1640" w:type="dxa"/>
            <w:tcBorders>
              <w:top w:val="single" w:sz="4" w:space="0" w:color="auto"/>
              <w:left w:val="single" w:sz="4" w:space="0" w:color="auto"/>
              <w:bottom w:val="nil"/>
              <w:right w:val="single" w:sz="4" w:space="0" w:color="auto"/>
            </w:tcBorders>
            <w:shd w:val="clear" w:color="auto" w:fill="auto"/>
            <w:noWrap/>
            <w:vAlign w:val="bottom"/>
            <w:hideMark/>
          </w:tcPr>
          <w:p w:rsidR="00E24AFF" w:rsidRPr="00B3764B" w:rsidRDefault="00E24AFF" w:rsidP="00F73E4A">
            <w:pPr>
              <w:spacing w:after="0" w:line="360" w:lineRule="auto"/>
              <w:jc w:val="center"/>
              <w:rPr>
                <w:rFonts w:ascii="Times New Roman" w:eastAsia="Times New Roman" w:hAnsi="Times New Roman" w:cs="Times New Roman"/>
                <w:b/>
                <w:bCs/>
                <w:color w:val="000000"/>
                <w:lang w:eastAsia="es-EC"/>
              </w:rPr>
            </w:pPr>
            <w:r w:rsidRPr="00B3764B">
              <w:rPr>
                <w:rFonts w:ascii="Times New Roman" w:eastAsia="Times New Roman" w:hAnsi="Times New Roman" w:cs="Times New Roman"/>
                <w:b/>
                <w:bCs/>
                <w:color w:val="000000"/>
                <w:lang w:eastAsia="es-EC"/>
              </w:rPr>
              <w:t>Tiempo de</w:t>
            </w:r>
          </w:p>
        </w:tc>
        <w:tc>
          <w:tcPr>
            <w:tcW w:w="192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E24AFF" w:rsidRPr="00B3764B" w:rsidRDefault="00E24AFF" w:rsidP="00F73E4A">
            <w:pPr>
              <w:spacing w:after="0" w:line="360" w:lineRule="auto"/>
              <w:jc w:val="center"/>
              <w:rPr>
                <w:rFonts w:ascii="Times New Roman" w:eastAsia="Times New Roman" w:hAnsi="Times New Roman" w:cs="Times New Roman"/>
                <w:b/>
                <w:bCs/>
                <w:color w:val="000000"/>
                <w:lang w:eastAsia="es-EC"/>
              </w:rPr>
            </w:pPr>
            <w:r w:rsidRPr="00B3764B">
              <w:rPr>
                <w:rFonts w:ascii="Times New Roman" w:eastAsia="Times New Roman" w:hAnsi="Times New Roman" w:cs="Times New Roman"/>
                <w:b/>
                <w:bCs/>
                <w:color w:val="000000"/>
                <w:lang w:eastAsia="es-EC"/>
              </w:rPr>
              <w:t>Sin el sistema</w:t>
            </w:r>
          </w:p>
        </w:tc>
        <w:tc>
          <w:tcPr>
            <w:tcW w:w="192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E24AFF" w:rsidRPr="00B3764B" w:rsidRDefault="00E24AFF" w:rsidP="00F73E4A">
            <w:pPr>
              <w:spacing w:after="0" w:line="360" w:lineRule="auto"/>
              <w:jc w:val="center"/>
              <w:rPr>
                <w:rFonts w:ascii="Times New Roman" w:eastAsia="Times New Roman" w:hAnsi="Times New Roman" w:cs="Times New Roman"/>
                <w:b/>
                <w:bCs/>
                <w:color w:val="000000"/>
                <w:lang w:eastAsia="es-EC"/>
              </w:rPr>
            </w:pPr>
            <w:r w:rsidRPr="00B3764B">
              <w:rPr>
                <w:rFonts w:ascii="Times New Roman" w:eastAsia="Times New Roman" w:hAnsi="Times New Roman" w:cs="Times New Roman"/>
                <w:b/>
                <w:bCs/>
                <w:color w:val="000000"/>
                <w:lang w:eastAsia="es-EC"/>
              </w:rPr>
              <w:t>Con el sistema</w:t>
            </w:r>
          </w:p>
        </w:tc>
      </w:tr>
      <w:tr w:rsidR="00E24AFF" w:rsidRPr="00B3764B" w:rsidTr="00383743">
        <w:trPr>
          <w:trHeight w:val="300"/>
          <w:jc w:val="center"/>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E24AFF" w:rsidRPr="00B3764B" w:rsidRDefault="00E24AFF" w:rsidP="00F73E4A">
            <w:pPr>
              <w:spacing w:after="0" w:line="360" w:lineRule="auto"/>
              <w:jc w:val="center"/>
              <w:rPr>
                <w:rFonts w:ascii="Times New Roman" w:eastAsia="Times New Roman" w:hAnsi="Times New Roman" w:cs="Times New Roman"/>
                <w:b/>
                <w:bCs/>
                <w:color w:val="000000"/>
                <w:lang w:eastAsia="es-EC"/>
              </w:rPr>
            </w:pPr>
            <w:r w:rsidRPr="00B3764B">
              <w:rPr>
                <w:rFonts w:ascii="Times New Roman" w:eastAsia="Times New Roman" w:hAnsi="Times New Roman" w:cs="Times New Roman"/>
                <w:b/>
                <w:bCs/>
                <w:color w:val="000000"/>
                <w:lang w:eastAsia="es-EC"/>
              </w:rPr>
              <w:t>traducción</w:t>
            </w:r>
          </w:p>
        </w:tc>
        <w:tc>
          <w:tcPr>
            <w:tcW w:w="1041" w:type="dxa"/>
            <w:tcBorders>
              <w:top w:val="nil"/>
              <w:left w:val="nil"/>
              <w:bottom w:val="single" w:sz="4" w:space="0" w:color="auto"/>
              <w:right w:val="single" w:sz="4" w:space="0" w:color="auto"/>
            </w:tcBorders>
            <w:shd w:val="clear" w:color="auto" w:fill="auto"/>
            <w:noWrap/>
            <w:vAlign w:val="bottom"/>
            <w:hideMark/>
          </w:tcPr>
          <w:p w:rsidR="00E24AFF" w:rsidRPr="00B3764B" w:rsidRDefault="00E24AFF" w:rsidP="00F73E4A">
            <w:pPr>
              <w:spacing w:after="0" w:line="360" w:lineRule="auto"/>
              <w:jc w:val="center"/>
              <w:rPr>
                <w:rFonts w:ascii="Times New Roman" w:eastAsia="Times New Roman" w:hAnsi="Times New Roman" w:cs="Times New Roman"/>
                <w:b/>
                <w:bCs/>
                <w:color w:val="000000"/>
                <w:lang w:eastAsia="es-EC"/>
              </w:rPr>
            </w:pPr>
            <w:r w:rsidRPr="00B3764B">
              <w:rPr>
                <w:rFonts w:ascii="Times New Roman" w:eastAsia="Times New Roman" w:hAnsi="Times New Roman" w:cs="Times New Roman"/>
                <w:b/>
                <w:bCs/>
                <w:color w:val="000000"/>
                <w:lang w:eastAsia="es-EC"/>
              </w:rPr>
              <w:t>Total</w:t>
            </w:r>
          </w:p>
        </w:tc>
        <w:tc>
          <w:tcPr>
            <w:tcW w:w="879" w:type="dxa"/>
            <w:tcBorders>
              <w:top w:val="nil"/>
              <w:left w:val="nil"/>
              <w:bottom w:val="single" w:sz="4" w:space="0" w:color="auto"/>
              <w:right w:val="single" w:sz="4" w:space="0" w:color="auto"/>
            </w:tcBorders>
            <w:shd w:val="clear" w:color="auto" w:fill="auto"/>
            <w:noWrap/>
            <w:vAlign w:val="bottom"/>
            <w:hideMark/>
          </w:tcPr>
          <w:p w:rsidR="00E24AFF" w:rsidRPr="00B3764B" w:rsidRDefault="00E24AFF" w:rsidP="00F73E4A">
            <w:pPr>
              <w:spacing w:after="0" w:line="360" w:lineRule="auto"/>
              <w:jc w:val="center"/>
              <w:rPr>
                <w:rFonts w:ascii="Times New Roman" w:eastAsia="Times New Roman" w:hAnsi="Times New Roman" w:cs="Times New Roman"/>
                <w:b/>
                <w:bCs/>
                <w:color w:val="000000"/>
                <w:lang w:eastAsia="es-EC"/>
              </w:rPr>
            </w:pPr>
            <w:r w:rsidRPr="00B3764B">
              <w:rPr>
                <w:rFonts w:ascii="Times New Roman" w:eastAsia="Times New Roman" w:hAnsi="Times New Roman" w:cs="Times New Roman"/>
                <w:b/>
                <w:bCs/>
                <w:color w:val="000000"/>
                <w:lang w:eastAsia="es-EC"/>
              </w:rPr>
              <w:t>%</w:t>
            </w:r>
          </w:p>
        </w:tc>
        <w:tc>
          <w:tcPr>
            <w:tcW w:w="928" w:type="dxa"/>
            <w:tcBorders>
              <w:top w:val="nil"/>
              <w:left w:val="nil"/>
              <w:bottom w:val="single" w:sz="4" w:space="0" w:color="auto"/>
              <w:right w:val="single" w:sz="4" w:space="0" w:color="auto"/>
            </w:tcBorders>
            <w:shd w:val="clear" w:color="auto" w:fill="auto"/>
            <w:noWrap/>
            <w:vAlign w:val="bottom"/>
            <w:hideMark/>
          </w:tcPr>
          <w:p w:rsidR="00E24AFF" w:rsidRPr="00B3764B" w:rsidRDefault="00E24AFF" w:rsidP="00F73E4A">
            <w:pPr>
              <w:spacing w:after="0" w:line="360" w:lineRule="auto"/>
              <w:jc w:val="center"/>
              <w:rPr>
                <w:rFonts w:ascii="Times New Roman" w:eastAsia="Times New Roman" w:hAnsi="Times New Roman" w:cs="Times New Roman"/>
                <w:b/>
                <w:bCs/>
                <w:color w:val="000000"/>
                <w:lang w:eastAsia="es-EC"/>
              </w:rPr>
            </w:pPr>
            <w:r w:rsidRPr="00B3764B">
              <w:rPr>
                <w:rFonts w:ascii="Times New Roman" w:eastAsia="Times New Roman" w:hAnsi="Times New Roman" w:cs="Times New Roman"/>
                <w:b/>
                <w:bCs/>
                <w:color w:val="000000"/>
                <w:lang w:eastAsia="es-EC"/>
              </w:rPr>
              <w:t>Total</w:t>
            </w:r>
          </w:p>
        </w:tc>
        <w:tc>
          <w:tcPr>
            <w:tcW w:w="992" w:type="dxa"/>
            <w:tcBorders>
              <w:top w:val="nil"/>
              <w:left w:val="nil"/>
              <w:bottom w:val="single" w:sz="4" w:space="0" w:color="auto"/>
              <w:right w:val="single" w:sz="4" w:space="0" w:color="auto"/>
            </w:tcBorders>
            <w:shd w:val="clear" w:color="auto" w:fill="auto"/>
            <w:noWrap/>
            <w:vAlign w:val="bottom"/>
            <w:hideMark/>
          </w:tcPr>
          <w:p w:rsidR="00E24AFF" w:rsidRPr="00B3764B" w:rsidRDefault="00E24AFF" w:rsidP="00F73E4A">
            <w:pPr>
              <w:spacing w:after="0" w:line="360" w:lineRule="auto"/>
              <w:jc w:val="center"/>
              <w:rPr>
                <w:rFonts w:ascii="Times New Roman" w:eastAsia="Times New Roman" w:hAnsi="Times New Roman" w:cs="Times New Roman"/>
                <w:b/>
                <w:bCs/>
                <w:color w:val="000000"/>
                <w:lang w:eastAsia="es-EC"/>
              </w:rPr>
            </w:pPr>
            <w:r w:rsidRPr="00B3764B">
              <w:rPr>
                <w:rFonts w:ascii="Times New Roman" w:eastAsia="Times New Roman" w:hAnsi="Times New Roman" w:cs="Times New Roman"/>
                <w:b/>
                <w:bCs/>
                <w:color w:val="000000"/>
                <w:lang w:eastAsia="es-EC"/>
              </w:rPr>
              <w:t>%</w:t>
            </w:r>
          </w:p>
        </w:tc>
      </w:tr>
      <w:tr w:rsidR="00E24AFF" w:rsidRPr="00B3764B" w:rsidTr="00383743">
        <w:trPr>
          <w:trHeight w:val="300"/>
          <w:jc w:val="center"/>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E24AFF" w:rsidRPr="00B3764B" w:rsidRDefault="00E24AFF" w:rsidP="00F73E4A">
            <w:pPr>
              <w:spacing w:after="0" w:line="360" w:lineRule="auto"/>
              <w:rPr>
                <w:rFonts w:ascii="Times New Roman" w:eastAsia="Times New Roman" w:hAnsi="Times New Roman" w:cs="Times New Roman"/>
                <w:color w:val="000000"/>
                <w:lang w:eastAsia="es-EC"/>
              </w:rPr>
            </w:pPr>
            <w:r w:rsidRPr="00B3764B">
              <w:rPr>
                <w:rFonts w:ascii="Times New Roman" w:eastAsia="Times New Roman" w:hAnsi="Times New Roman" w:cs="Times New Roman"/>
                <w:color w:val="000000"/>
                <w:lang w:eastAsia="es-EC"/>
              </w:rPr>
              <w:t>Si</w:t>
            </w:r>
          </w:p>
        </w:tc>
        <w:tc>
          <w:tcPr>
            <w:tcW w:w="1041" w:type="dxa"/>
            <w:tcBorders>
              <w:top w:val="nil"/>
              <w:left w:val="nil"/>
              <w:bottom w:val="single" w:sz="4" w:space="0" w:color="auto"/>
              <w:right w:val="single" w:sz="4" w:space="0" w:color="auto"/>
            </w:tcBorders>
            <w:shd w:val="clear" w:color="auto" w:fill="auto"/>
            <w:noWrap/>
            <w:vAlign w:val="bottom"/>
            <w:hideMark/>
          </w:tcPr>
          <w:p w:rsidR="00E24AFF" w:rsidRPr="00B3764B" w:rsidRDefault="00E24AFF" w:rsidP="00F73E4A">
            <w:pPr>
              <w:spacing w:after="0" w:line="360" w:lineRule="auto"/>
              <w:jc w:val="center"/>
              <w:rPr>
                <w:rFonts w:ascii="Times New Roman" w:eastAsia="Times New Roman" w:hAnsi="Times New Roman" w:cs="Times New Roman"/>
                <w:color w:val="000000"/>
                <w:lang w:eastAsia="es-EC"/>
              </w:rPr>
            </w:pPr>
            <w:r w:rsidRPr="00B3764B">
              <w:rPr>
                <w:rFonts w:ascii="Times New Roman" w:eastAsia="Times New Roman" w:hAnsi="Times New Roman" w:cs="Times New Roman"/>
                <w:color w:val="000000"/>
                <w:lang w:eastAsia="es-EC"/>
              </w:rPr>
              <w:t>6</w:t>
            </w:r>
          </w:p>
        </w:tc>
        <w:tc>
          <w:tcPr>
            <w:tcW w:w="879" w:type="dxa"/>
            <w:tcBorders>
              <w:top w:val="nil"/>
              <w:left w:val="nil"/>
              <w:bottom w:val="single" w:sz="4" w:space="0" w:color="auto"/>
              <w:right w:val="single" w:sz="4" w:space="0" w:color="auto"/>
            </w:tcBorders>
            <w:shd w:val="clear" w:color="auto" w:fill="auto"/>
            <w:noWrap/>
            <w:vAlign w:val="bottom"/>
            <w:hideMark/>
          </w:tcPr>
          <w:p w:rsidR="00E24AFF" w:rsidRPr="00B3764B" w:rsidRDefault="00E24AFF" w:rsidP="00F73E4A">
            <w:pPr>
              <w:spacing w:after="0" w:line="360" w:lineRule="auto"/>
              <w:jc w:val="center"/>
              <w:rPr>
                <w:rFonts w:ascii="Times New Roman" w:eastAsia="Times New Roman" w:hAnsi="Times New Roman" w:cs="Times New Roman"/>
                <w:color w:val="000000"/>
                <w:lang w:eastAsia="es-EC"/>
              </w:rPr>
            </w:pPr>
            <w:r w:rsidRPr="00B3764B">
              <w:rPr>
                <w:rFonts w:ascii="Times New Roman" w:eastAsia="Times New Roman" w:hAnsi="Times New Roman" w:cs="Times New Roman"/>
                <w:color w:val="000000"/>
                <w:lang w:eastAsia="es-EC"/>
              </w:rPr>
              <w:t>37,5</w:t>
            </w:r>
          </w:p>
        </w:tc>
        <w:tc>
          <w:tcPr>
            <w:tcW w:w="928" w:type="dxa"/>
            <w:tcBorders>
              <w:top w:val="nil"/>
              <w:left w:val="nil"/>
              <w:bottom w:val="single" w:sz="4" w:space="0" w:color="auto"/>
              <w:right w:val="single" w:sz="4" w:space="0" w:color="auto"/>
            </w:tcBorders>
            <w:shd w:val="clear" w:color="auto" w:fill="auto"/>
            <w:noWrap/>
            <w:vAlign w:val="bottom"/>
            <w:hideMark/>
          </w:tcPr>
          <w:p w:rsidR="00E24AFF" w:rsidRPr="00B3764B" w:rsidRDefault="00E24AFF" w:rsidP="00F73E4A">
            <w:pPr>
              <w:spacing w:after="0" w:line="360" w:lineRule="auto"/>
              <w:jc w:val="center"/>
              <w:rPr>
                <w:rFonts w:ascii="Times New Roman" w:eastAsia="Times New Roman" w:hAnsi="Times New Roman" w:cs="Times New Roman"/>
                <w:color w:val="000000"/>
                <w:lang w:eastAsia="es-EC"/>
              </w:rPr>
            </w:pPr>
            <w:r w:rsidRPr="00B3764B">
              <w:rPr>
                <w:rFonts w:ascii="Times New Roman" w:eastAsia="Times New Roman" w:hAnsi="Times New Roman" w:cs="Times New Roman"/>
                <w:color w:val="000000"/>
                <w:lang w:eastAsia="es-EC"/>
              </w:rPr>
              <w:t>15</w:t>
            </w:r>
          </w:p>
        </w:tc>
        <w:tc>
          <w:tcPr>
            <w:tcW w:w="992" w:type="dxa"/>
            <w:tcBorders>
              <w:top w:val="nil"/>
              <w:left w:val="nil"/>
              <w:bottom w:val="single" w:sz="4" w:space="0" w:color="auto"/>
              <w:right w:val="single" w:sz="4" w:space="0" w:color="auto"/>
            </w:tcBorders>
            <w:shd w:val="clear" w:color="auto" w:fill="auto"/>
            <w:noWrap/>
            <w:vAlign w:val="bottom"/>
            <w:hideMark/>
          </w:tcPr>
          <w:p w:rsidR="00E24AFF" w:rsidRPr="00B3764B" w:rsidRDefault="00E24AFF" w:rsidP="00F73E4A">
            <w:pPr>
              <w:spacing w:after="0" w:line="360" w:lineRule="auto"/>
              <w:jc w:val="center"/>
              <w:rPr>
                <w:rFonts w:ascii="Times New Roman" w:eastAsia="Times New Roman" w:hAnsi="Times New Roman" w:cs="Times New Roman"/>
                <w:color w:val="000000"/>
                <w:lang w:eastAsia="es-EC"/>
              </w:rPr>
            </w:pPr>
            <w:r w:rsidRPr="00B3764B">
              <w:rPr>
                <w:rFonts w:ascii="Times New Roman" w:eastAsia="Times New Roman" w:hAnsi="Times New Roman" w:cs="Times New Roman"/>
                <w:color w:val="000000"/>
                <w:lang w:eastAsia="es-EC"/>
              </w:rPr>
              <w:t>93,75</w:t>
            </w:r>
          </w:p>
        </w:tc>
      </w:tr>
      <w:tr w:rsidR="00E24AFF" w:rsidRPr="00B3764B" w:rsidTr="00383743">
        <w:trPr>
          <w:trHeight w:val="300"/>
          <w:jc w:val="center"/>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E24AFF" w:rsidRPr="00B3764B" w:rsidRDefault="00E24AFF" w:rsidP="00F73E4A">
            <w:pPr>
              <w:spacing w:after="0" w:line="360" w:lineRule="auto"/>
              <w:rPr>
                <w:rFonts w:ascii="Times New Roman" w:eastAsia="Times New Roman" w:hAnsi="Times New Roman" w:cs="Times New Roman"/>
                <w:color w:val="000000"/>
                <w:lang w:eastAsia="es-EC"/>
              </w:rPr>
            </w:pPr>
            <w:r w:rsidRPr="00B3764B">
              <w:rPr>
                <w:rFonts w:ascii="Times New Roman" w:eastAsia="Times New Roman" w:hAnsi="Times New Roman" w:cs="Times New Roman"/>
                <w:color w:val="000000"/>
                <w:lang w:eastAsia="es-EC"/>
              </w:rPr>
              <w:t>No</w:t>
            </w:r>
          </w:p>
        </w:tc>
        <w:tc>
          <w:tcPr>
            <w:tcW w:w="1041" w:type="dxa"/>
            <w:tcBorders>
              <w:top w:val="nil"/>
              <w:left w:val="nil"/>
              <w:bottom w:val="single" w:sz="4" w:space="0" w:color="auto"/>
              <w:right w:val="single" w:sz="4" w:space="0" w:color="auto"/>
            </w:tcBorders>
            <w:shd w:val="clear" w:color="auto" w:fill="auto"/>
            <w:noWrap/>
            <w:vAlign w:val="bottom"/>
            <w:hideMark/>
          </w:tcPr>
          <w:p w:rsidR="00E24AFF" w:rsidRPr="00B3764B" w:rsidRDefault="00E24AFF" w:rsidP="00F73E4A">
            <w:pPr>
              <w:spacing w:after="0" w:line="360" w:lineRule="auto"/>
              <w:jc w:val="center"/>
              <w:rPr>
                <w:rFonts w:ascii="Times New Roman" w:eastAsia="Times New Roman" w:hAnsi="Times New Roman" w:cs="Times New Roman"/>
                <w:color w:val="000000"/>
                <w:lang w:eastAsia="es-EC"/>
              </w:rPr>
            </w:pPr>
            <w:r w:rsidRPr="00B3764B">
              <w:rPr>
                <w:rFonts w:ascii="Times New Roman" w:eastAsia="Times New Roman" w:hAnsi="Times New Roman" w:cs="Times New Roman"/>
                <w:color w:val="000000"/>
                <w:lang w:eastAsia="es-EC"/>
              </w:rPr>
              <w:t>10</w:t>
            </w:r>
          </w:p>
        </w:tc>
        <w:tc>
          <w:tcPr>
            <w:tcW w:w="879" w:type="dxa"/>
            <w:tcBorders>
              <w:top w:val="nil"/>
              <w:left w:val="nil"/>
              <w:bottom w:val="single" w:sz="4" w:space="0" w:color="auto"/>
              <w:right w:val="single" w:sz="4" w:space="0" w:color="auto"/>
            </w:tcBorders>
            <w:shd w:val="clear" w:color="auto" w:fill="auto"/>
            <w:noWrap/>
            <w:vAlign w:val="bottom"/>
            <w:hideMark/>
          </w:tcPr>
          <w:p w:rsidR="00E24AFF" w:rsidRPr="00B3764B" w:rsidRDefault="00E24AFF" w:rsidP="00F73E4A">
            <w:pPr>
              <w:spacing w:after="0" w:line="360" w:lineRule="auto"/>
              <w:jc w:val="center"/>
              <w:rPr>
                <w:rFonts w:ascii="Times New Roman" w:eastAsia="Times New Roman" w:hAnsi="Times New Roman" w:cs="Times New Roman"/>
                <w:color w:val="000000"/>
                <w:lang w:eastAsia="es-EC"/>
              </w:rPr>
            </w:pPr>
            <w:r w:rsidRPr="00B3764B">
              <w:rPr>
                <w:rFonts w:ascii="Times New Roman" w:eastAsia="Times New Roman" w:hAnsi="Times New Roman" w:cs="Times New Roman"/>
                <w:color w:val="000000"/>
                <w:lang w:eastAsia="es-EC"/>
              </w:rPr>
              <w:t>62,5</w:t>
            </w:r>
          </w:p>
        </w:tc>
        <w:tc>
          <w:tcPr>
            <w:tcW w:w="928" w:type="dxa"/>
            <w:tcBorders>
              <w:top w:val="nil"/>
              <w:left w:val="nil"/>
              <w:bottom w:val="single" w:sz="4" w:space="0" w:color="auto"/>
              <w:right w:val="single" w:sz="4" w:space="0" w:color="auto"/>
            </w:tcBorders>
            <w:shd w:val="clear" w:color="auto" w:fill="auto"/>
            <w:noWrap/>
            <w:vAlign w:val="bottom"/>
            <w:hideMark/>
          </w:tcPr>
          <w:p w:rsidR="00E24AFF" w:rsidRPr="00B3764B" w:rsidRDefault="00E24AFF" w:rsidP="00F73E4A">
            <w:pPr>
              <w:spacing w:after="0" w:line="360" w:lineRule="auto"/>
              <w:jc w:val="center"/>
              <w:rPr>
                <w:rFonts w:ascii="Times New Roman" w:eastAsia="Times New Roman" w:hAnsi="Times New Roman" w:cs="Times New Roman"/>
                <w:color w:val="000000"/>
                <w:lang w:eastAsia="es-EC"/>
              </w:rPr>
            </w:pPr>
            <w:r w:rsidRPr="00B3764B">
              <w:rPr>
                <w:rFonts w:ascii="Times New Roman" w:eastAsia="Times New Roman" w:hAnsi="Times New Roman" w:cs="Times New Roman"/>
                <w:color w:val="000000"/>
                <w:lang w:eastAsia="es-EC"/>
              </w:rPr>
              <w:t>1</w:t>
            </w:r>
          </w:p>
        </w:tc>
        <w:tc>
          <w:tcPr>
            <w:tcW w:w="992" w:type="dxa"/>
            <w:tcBorders>
              <w:top w:val="nil"/>
              <w:left w:val="nil"/>
              <w:bottom w:val="single" w:sz="4" w:space="0" w:color="auto"/>
              <w:right w:val="single" w:sz="4" w:space="0" w:color="auto"/>
            </w:tcBorders>
            <w:shd w:val="clear" w:color="auto" w:fill="auto"/>
            <w:noWrap/>
            <w:vAlign w:val="bottom"/>
            <w:hideMark/>
          </w:tcPr>
          <w:p w:rsidR="00E24AFF" w:rsidRPr="00B3764B" w:rsidRDefault="00E24AFF" w:rsidP="00F73E4A">
            <w:pPr>
              <w:spacing w:after="0" w:line="360" w:lineRule="auto"/>
              <w:jc w:val="center"/>
              <w:rPr>
                <w:rFonts w:ascii="Times New Roman" w:eastAsia="Times New Roman" w:hAnsi="Times New Roman" w:cs="Times New Roman"/>
                <w:color w:val="000000"/>
                <w:lang w:eastAsia="es-EC"/>
              </w:rPr>
            </w:pPr>
            <w:r w:rsidRPr="00B3764B">
              <w:rPr>
                <w:rFonts w:ascii="Times New Roman" w:eastAsia="Times New Roman" w:hAnsi="Times New Roman" w:cs="Times New Roman"/>
                <w:color w:val="000000"/>
                <w:lang w:eastAsia="es-EC"/>
              </w:rPr>
              <w:t>6,25</w:t>
            </w:r>
          </w:p>
        </w:tc>
      </w:tr>
      <w:tr w:rsidR="00E24AFF" w:rsidRPr="00B3764B" w:rsidTr="00383743">
        <w:trPr>
          <w:trHeight w:val="300"/>
          <w:jc w:val="center"/>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E24AFF" w:rsidRPr="00B3764B" w:rsidRDefault="00E24AFF" w:rsidP="00F73E4A">
            <w:pPr>
              <w:spacing w:after="0" w:line="360" w:lineRule="auto"/>
              <w:jc w:val="right"/>
              <w:rPr>
                <w:rFonts w:ascii="Times New Roman" w:eastAsia="Times New Roman" w:hAnsi="Times New Roman" w:cs="Times New Roman"/>
                <w:b/>
                <w:bCs/>
                <w:color w:val="000000"/>
                <w:lang w:eastAsia="es-EC"/>
              </w:rPr>
            </w:pPr>
            <w:r w:rsidRPr="00B3764B">
              <w:rPr>
                <w:rFonts w:ascii="Times New Roman" w:eastAsia="Times New Roman" w:hAnsi="Times New Roman" w:cs="Times New Roman"/>
                <w:b/>
                <w:bCs/>
                <w:color w:val="000000"/>
                <w:lang w:eastAsia="es-EC"/>
              </w:rPr>
              <w:t>Total</w:t>
            </w:r>
          </w:p>
        </w:tc>
        <w:tc>
          <w:tcPr>
            <w:tcW w:w="1041" w:type="dxa"/>
            <w:tcBorders>
              <w:top w:val="nil"/>
              <w:left w:val="nil"/>
              <w:bottom w:val="single" w:sz="4" w:space="0" w:color="auto"/>
              <w:right w:val="single" w:sz="4" w:space="0" w:color="auto"/>
            </w:tcBorders>
            <w:shd w:val="clear" w:color="auto" w:fill="auto"/>
            <w:noWrap/>
            <w:vAlign w:val="bottom"/>
            <w:hideMark/>
          </w:tcPr>
          <w:p w:rsidR="00E24AFF" w:rsidRPr="00B3764B" w:rsidRDefault="00E24AFF" w:rsidP="00F73E4A">
            <w:pPr>
              <w:spacing w:after="0" w:line="360" w:lineRule="auto"/>
              <w:jc w:val="center"/>
              <w:rPr>
                <w:rFonts w:ascii="Times New Roman" w:eastAsia="Times New Roman" w:hAnsi="Times New Roman" w:cs="Times New Roman"/>
                <w:color w:val="000000"/>
                <w:lang w:eastAsia="es-EC"/>
              </w:rPr>
            </w:pPr>
            <w:r w:rsidRPr="00B3764B">
              <w:rPr>
                <w:rFonts w:ascii="Times New Roman" w:eastAsia="Times New Roman" w:hAnsi="Times New Roman" w:cs="Times New Roman"/>
                <w:color w:val="000000"/>
                <w:lang w:eastAsia="es-EC"/>
              </w:rPr>
              <w:t>16</w:t>
            </w:r>
          </w:p>
        </w:tc>
        <w:tc>
          <w:tcPr>
            <w:tcW w:w="879" w:type="dxa"/>
            <w:tcBorders>
              <w:top w:val="nil"/>
              <w:left w:val="nil"/>
              <w:bottom w:val="single" w:sz="4" w:space="0" w:color="auto"/>
              <w:right w:val="single" w:sz="4" w:space="0" w:color="auto"/>
            </w:tcBorders>
            <w:shd w:val="clear" w:color="auto" w:fill="auto"/>
            <w:noWrap/>
            <w:vAlign w:val="bottom"/>
            <w:hideMark/>
          </w:tcPr>
          <w:p w:rsidR="00E24AFF" w:rsidRPr="00B3764B" w:rsidRDefault="00E24AFF" w:rsidP="00F73E4A">
            <w:pPr>
              <w:spacing w:after="0" w:line="360" w:lineRule="auto"/>
              <w:jc w:val="center"/>
              <w:rPr>
                <w:rFonts w:ascii="Times New Roman" w:eastAsia="Times New Roman" w:hAnsi="Times New Roman" w:cs="Times New Roman"/>
                <w:color w:val="000000"/>
                <w:lang w:eastAsia="es-EC"/>
              </w:rPr>
            </w:pPr>
            <w:r w:rsidRPr="00B3764B">
              <w:rPr>
                <w:rFonts w:ascii="Times New Roman" w:eastAsia="Times New Roman" w:hAnsi="Times New Roman" w:cs="Times New Roman"/>
                <w:color w:val="000000"/>
                <w:lang w:eastAsia="es-EC"/>
              </w:rPr>
              <w:t>100</w:t>
            </w:r>
          </w:p>
        </w:tc>
        <w:tc>
          <w:tcPr>
            <w:tcW w:w="928" w:type="dxa"/>
            <w:tcBorders>
              <w:top w:val="nil"/>
              <w:left w:val="nil"/>
              <w:bottom w:val="single" w:sz="4" w:space="0" w:color="auto"/>
              <w:right w:val="single" w:sz="4" w:space="0" w:color="auto"/>
            </w:tcBorders>
            <w:shd w:val="clear" w:color="auto" w:fill="auto"/>
            <w:noWrap/>
            <w:vAlign w:val="bottom"/>
            <w:hideMark/>
          </w:tcPr>
          <w:p w:rsidR="00E24AFF" w:rsidRPr="00B3764B" w:rsidRDefault="00E24AFF" w:rsidP="00F73E4A">
            <w:pPr>
              <w:spacing w:after="0" w:line="360" w:lineRule="auto"/>
              <w:jc w:val="center"/>
              <w:rPr>
                <w:rFonts w:ascii="Times New Roman" w:eastAsia="Times New Roman" w:hAnsi="Times New Roman" w:cs="Times New Roman"/>
                <w:color w:val="000000"/>
                <w:lang w:eastAsia="es-EC"/>
              </w:rPr>
            </w:pPr>
            <w:r w:rsidRPr="00B3764B">
              <w:rPr>
                <w:rFonts w:ascii="Times New Roman" w:eastAsia="Times New Roman" w:hAnsi="Times New Roman" w:cs="Times New Roman"/>
                <w:color w:val="000000"/>
                <w:lang w:eastAsia="es-EC"/>
              </w:rPr>
              <w:t>16</w:t>
            </w:r>
          </w:p>
        </w:tc>
        <w:tc>
          <w:tcPr>
            <w:tcW w:w="992" w:type="dxa"/>
            <w:tcBorders>
              <w:top w:val="nil"/>
              <w:left w:val="nil"/>
              <w:bottom w:val="single" w:sz="4" w:space="0" w:color="auto"/>
              <w:right w:val="single" w:sz="4" w:space="0" w:color="auto"/>
            </w:tcBorders>
            <w:shd w:val="clear" w:color="auto" w:fill="auto"/>
            <w:noWrap/>
            <w:vAlign w:val="bottom"/>
            <w:hideMark/>
          </w:tcPr>
          <w:p w:rsidR="00E24AFF" w:rsidRPr="00B3764B" w:rsidRDefault="00E24AFF" w:rsidP="00F73E4A">
            <w:pPr>
              <w:spacing w:after="0" w:line="360" w:lineRule="auto"/>
              <w:jc w:val="center"/>
              <w:rPr>
                <w:rFonts w:ascii="Times New Roman" w:eastAsia="Times New Roman" w:hAnsi="Times New Roman" w:cs="Times New Roman"/>
                <w:color w:val="000000"/>
                <w:lang w:eastAsia="es-EC"/>
              </w:rPr>
            </w:pPr>
            <w:r w:rsidRPr="00B3764B">
              <w:rPr>
                <w:rFonts w:ascii="Times New Roman" w:eastAsia="Times New Roman" w:hAnsi="Times New Roman" w:cs="Times New Roman"/>
                <w:color w:val="000000"/>
                <w:lang w:eastAsia="es-EC"/>
              </w:rPr>
              <w:t>100</w:t>
            </w:r>
          </w:p>
        </w:tc>
      </w:tr>
    </w:tbl>
    <w:p w:rsidR="00DF3356" w:rsidRDefault="00072EFD" w:rsidP="00072EFD">
      <w:pPr>
        <w:spacing w:before="240" w:line="360" w:lineRule="auto"/>
        <w:ind w:left="708" w:firstLine="708"/>
        <w:rPr>
          <w:rFonts w:ascii="Times New Roman" w:eastAsia="Times New Roman" w:hAnsi="Times New Roman" w:cs="Times New Roman"/>
          <w:b/>
          <w:sz w:val="16"/>
          <w:szCs w:val="16"/>
          <w:lang w:val="es-ES" w:eastAsia="es-ES"/>
        </w:rPr>
      </w:pPr>
      <w:r>
        <w:rPr>
          <w:rFonts w:ascii="Times New Roman" w:hAnsi="Times New Roman" w:cs="Times New Roman"/>
          <w:sz w:val="16"/>
          <w:szCs w:val="16"/>
        </w:rPr>
        <w:t xml:space="preserve"> </w:t>
      </w:r>
      <w:r w:rsidR="00DF3356" w:rsidRPr="00072EFD">
        <w:rPr>
          <w:rFonts w:ascii="Times New Roman" w:hAnsi="Times New Roman" w:cs="Times New Roman"/>
          <w:sz w:val="16"/>
          <w:szCs w:val="16"/>
        </w:rPr>
        <w:t>Fuente: Guallo C., Duicela S., 2014</w:t>
      </w:r>
      <w:r w:rsidR="00DF3356" w:rsidRPr="00072EFD">
        <w:rPr>
          <w:rFonts w:ascii="Times New Roman" w:eastAsia="Times New Roman" w:hAnsi="Times New Roman" w:cs="Times New Roman"/>
          <w:b/>
          <w:sz w:val="16"/>
          <w:szCs w:val="16"/>
          <w:lang w:val="es-ES" w:eastAsia="es-ES"/>
        </w:rPr>
        <w:t xml:space="preserve">  </w:t>
      </w:r>
    </w:p>
    <w:p w:rsidR="00890AA5" w:rsidRPr="00072EFD" w:rsidRDefault="00890AA5" w:rsidP="00072EFD">
      <w:pPr>
        <w:spacing w:before="240" w:line="360" w:lineRule="auto"/>
        <w:ind w:left="708" w:firstLine="708"/>
        <w:rPr>
          <w:rFonts w:ascii="Times New Roman" w:eastAsia="Times New Roman" w:hAnsi="Times New Roman" w:cs="Times New Roman"/>
          <w:b/>
          <w:sz w:val="16"/>
          <w:szCs w:val="16"/>
          <w:lang w:val="es-ES" w:eastAsia="es-ES"/>
        </w:rPr>
      </w:pPr>
    </w:p>
    <w:p w:rsidR="00E24AFF" w:rsidRPr="00B3764B" w:rsidRDefault="00072EFD" w:rsidP="00F73E4A">
      <w:pPr>
        <w:spacing w:line="360" w:lineRule="auto"/>
        <w:jc w:val="center"/>
        <w:rPr>
          <w:rFonts w:ascii="Times New Roman" w:eastAsiaTheme="majorEastAsia" w:hAnsi="Times New Roman" w:cs="Times New Roman"/>
          <w:bCs/>
        </w:rPr>
      </w:pPr>
      <w:r>
        <w:rPr>
          <w:rFonts w:ascii="Times New Roman" w:hAnsi="Times New Roman" w:cs="Times New Roman"/>
          <w:noProof/>
          <w:lang w:val="es-ES" w:eastAsia="es-ES"/>
        </w:rPr>
        <mc:AlternateContent>
          <mc:Choice Requires="wps">
            <w:drawing>
              <wp:anchor distT="0" distB="0" distL="114300" distR="114300" simplePos="0" relativeHeight="251746816" behindDoc="0" locked="0" layoutInCell="1" allowOverlap="1" wp14:anchorId="7FFA5F94" wp14:editId="43319EB0">
                <wp:simplePos x="0" y="0"/>
                <wp:positionH relativeFrom="column">
                  <wp:posOffset>330820</wp:posOffset>
                </wp:positionH>
                <wp:positionV relativeFrom="paragraph">
                  <wp:posOffset>-11356</wp:posOffset>
                </wp:positionV>
                <wp:extent cx="4744192" cy="1767016"/>
                <wp:effectExtent l="0" t="0" r="18415" b="24130"/>
                <wp:wrapNone/>
                <wp:docPr id="36" name="Rectangle 36"/>
                <wp:cNvGraphicFramePr/>
                <a:graphic xmlns:a="http://schemas.openxmlformats.org/drawingml/2006/main">
                  <a:graphicData uri="http://schemas.microsoft.com/office/word/2010/wordprocessingShape">
                    <wps:wsp>
                      <wps:cNvSpPr/>
                      <wps:spPr>
                        <a:xfrm>
                          <a:off x="0" y="0"/>
                          <a:ext cx="4744192" cy="1767016"/>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225D2B" id="Rectangle 36" o:spid="_x0000_s1026" style="position:absolute;margin-left:26.05pt;margin-top:-.9pt;width:373.55pt;height:139.1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" filled="f" strokecolor="black [3213]" strokeweight=".5pt"/>
            </w:pict>
          </mc:Fallback>
        </mc:AlternateContent>
      </w:r>
      <w:r w:rsidR="00E24AFF" w:rsidRPr="00B3764B">
        <w:rPr>
          <w:rFonts w:ascii="Times New Roman" w:hAnsi="Times New Roman" w:cs="Times New Roman"/>
          <w:noProof/>
          <w:lang w:val="es-ES" w:eastAsia="es-ES"/>
        </w:rPr>
        <w:drawing>
          <wp:inline distT="0" distB="0" distL="0" distR="0" wp14:anchorId="6409F09A" wp14:editId="6C603B3B">
            <wp:extent cx="2475230" cy="1755404"/>
            <wp:effectExtent l="0" t="0" r="0" b="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r w:rsidR="00E24AFF" w:rsidRPr="00B3764B">
        <w:rPr>
          <w:rFonts w:ascii="Times New Roman" w:hAnsi="Times New Roman" w:cs="Times New Roman"/>
          <w:noProof/>
          <w:lang w:val="es-ES" w:eastAsia="es-ES"/>
        </w:rPr>
        <w:drawing>
          <wp:inline distT="0" distB="0" distL="0" distR="0" wp14:anchorId="42CD26DE" wp14:editId="5358E3CC">
            <wp:extent cx="2286000" cy="1755404"/>
            <wp:effectExtent l="0" t="0" r="0" b="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072EFD" w:rsidRPr="00B3764B" w:rsidRDefault="00072EFD" w:rsidP="00072EFD">
      <w:pPr>
        <w:spacing w:after="0" w:line="360" w:lineRule="auto"/>
        <w:rPr>
          <w:rFonts w:ascii="Times New Roman" w:eastAsiaTheme="majorEastAsia" w:hAnsi="Times New Roman" w:cs="Times New Roman"/>
          <w:bCs/>
          <w:lang w:eastAsia="es-ES"/>
        </w:rPr>
      </w:pPr>
      <w:r>
        <w:rPr>
          <w:rFonts w:ascii="Times New Roman" w:eastAsiaTheme="majorEastAsia" w:hAnsi="Times New Roman" w:cs="Times New Roman"/>
          <w:bCs/>
          <w:lang w:eastAsia="es-ES"/>
        </w:rPr>
        <w:t xml:space="preserve">         </w:t>
      </w:r>
      <w:r w:rsidRPr="00B3764B">
        <w:rPr>
          <w:rFonts w:ascii="Times New Roman" w:eastAsiaTheme="majorEastAsia" w:hAnsi="Times New Roman" w:cs="Times New Roman"/>
          <w:bCs/>
          <w:lang w:eastAsia="es-ES"/>
        </w:rPr>
        <w:t xml:space="preserve">FIGURA 12. </w:t>
      </w:r>
      <w:r w:rsidRPr="00B3764B">
        <w:rPr>
          <w:rFonts w:ascii="Times New Roman" w:eastAsiaTheme="majorEastAsia" w:hAnsi="Times New Roman" w:cs="Times New Roman"/>
          <w:bCs/>
        </w:rPr>
        <w:t>Tiempo de traducción</w:t>
      </w:r>
    </w:p>
    <w:p w:rsidR="00DF3356" w:rsidRPr="00072EFD" w:rsidRDefault="00072EFD" w:rsidP="00072EFD">
      <w:pPr>
        <w:spacing w:after="0" w:line="360" w:lineRule="auto"/>
        <w:rPr>
          <w:rFonts w:ascii="Times New Roman" w:eastAsia="Times New Roman" w:hAnsi="Times New Roman" w:cs="Times New Roman"/>
          <w:b/>
          <w:sz w:val="16"/>
          <w:szCs w:val="16"/>
          <w:lang w:val="es-ES" w:eastAsia="es-ES"/>
        </w:rPr>
      </w:pPr>
      <w:r>
        <w:rPr>
          <w:rFonts w:ascii="Times New Roman" w:hAnsi="Times New Roman" w:cs="Times New Roman"/>
          <w:sz w:val="16"/>
          <w:szCs w:val="16"/>
        </w:rPr>
        <w:t xml:space="preserve">            </w:t>
      </w:r>
      <w:r w:rsidR="00DF3356" w:rsidRPr="00072EFD">
        <w:rPr>
          <w:rFonts w:ascii="Times New Roman" w:hAnsi="Times New Roman" w:cs="Times New Roman"/>
          <w:sz w:val="16"/>
          <w:szCs w:val="16"/>
        </w:rPr>
        <w:t>Fuente: Guallo C., Duicela S., 2014</w:t>
      </w:r>
      <w:r w:rsidR="00DF3356" w:rsidRPr="00072EFD">
        <w:rPr>
          <w:rFonts w:ascii="Times New Roman" w:eastAsia="Times New Roman" w:hAnsi="Times New Roman" w:cs="Times New Roman"/>
          <w:b/>
          <w:sz w:val="16"/>
          <w:szCs w:val="16"/>
          <w:lang w:val="es-ES" w:eastAsia="es-ES"/>
        </w:rPr>
        <w:t xml:space="preserve">  </w:t>
      </w:r>
    </w:p>
    <w:p w:rsidR="00B422FE" w:rsidRPr="00B3764B" w:rsidRDefault="00B422FE" w:rsidP="00F73E4A">
      <w:pPr>
        <w:spacing w:line="360" w:lineRule="auto"/>
        <w:jc w:val="center"/>
        <w:rPr>
          <w:rFonts w:ascii="Times New Roman" w:eastAsiaTheme="majorEastAsia" w:hAnsi="Times New Roman" w:cs="Times New Roman"/>
          <w:bCs/>
          <w:lang w:val="es-ES"/>
        </w:rPr>
      </w:pPr>
    </w:p>
    <w:p w:rsidR="00E24AFF" w:rsidRPr="00B3764B" w:rsidRDefault="00E24AFF" w:rsidP="00F73E4A">
      <w:pPr>
        <w:spacing w:line="360" w:lineRule="auto"/>
        <w:jc w:val="both"/>
        <w:rPr>
          <w:rFonts w:ascii="Times New Roman" w:eastAsiaTheme="majorEastAsia" w:hAnsi="Times New Roman" w:cs="Times New Roman"/>
          <w:b/>
          <w:bCs/>
        </w:rPr>
      </w:pPr>
      <w:r w:rsidRPr="00B3764B">
        <w:rPr>
          <w:rFonts w:ascii="Times New Roman" w:eastAsiaTheme="majorEastAsia" w:hAnsi="Times New Roman" w:cs="Times New Roman"/>
          <w:bCs/>
        </w:rPr>
        <w:t xml:space="preserve">El </w:t>
      </w:r>
      <w:r w:rsidRPr="00B3764B">
        <w:rPr>
          <w:rFonts w:ascii="Times New Roman" w:eastAsiaTheme="majorEastAsia" w:hAnsi="Times New Roman" w:cs="Times New Roman"/>
          <w:b/>
          <w:bCs/>
        </w:rPr>
        <w:t>37.5%</w:t>
      </w:r>
      <w:r w:rsidRPr="00B3764B">
        <w:rPr>
          <w:rFonts w:ascii="Times New Roman" w:eastAsiaTheme="majorEastAsia" w:hAnsi="Times New Roman" w:cs="Times New Roman"/>
          <w:bCs/>
        </w:rPr>
        <w:t xml:space="preserve"> de personas antes usar el sistema indican que si es aceptable el </w:t>
      </w:r>
      <w:r w:rsidRPr="00B3764B">
        <w:rPr>
          <w:rFonts w:ascii="Times New Roman" w:hAnsi="Times New Roman" w:cs="Times New Roman"/>
        </w:rPr>
        <w:t>tiempo utilizado por los distintos medios de traducción para la comunicación de las personas sordas y las personas oyentes</w:t>
      </w:r>
      <w:r w:rsidRPr="00B3764B">
        <w:rPr>
          <w:rFonts w:ascii="Times New Roman" w:eastAsiaTheme="majorEastAsia" w:hAnsi="Times New Roman" w:cs="Times New Roman"/>
          <w:bCs/>
        </w:rPr>
        <w:t xml:space="preserve">, mientras que con la utilización del sistema el porcentaje se incrementa a </w:t>
      </w:r>
      <w:r w:rsidRPr="00B3764B">
        <w:rPr>
          <w:rFonts w:ascii="Times New Roman" w:eastAsiaTheme="majorEastAsia" w:hAnsi="Times New Roman" w:cs="Times New Roman"/>
          <w:b/>
          <w:bCs/>
        </w:rPr>
        <w:t>93,75%.</w:t>
      </w:r>
    </w:p>
    <w:p w:rsidR="00E24AFF" w:rsidRPr="00B3764B" w:rsidRDefault="00E24AFF" w:rsidP="00F73E4A">
      <w:pPr>
        <w:spacing w:line="360" w:lineRule="auto"/>
        <w:jc w:val="both"/>
        <w:rPr>
          <w:rFonts w:ascii="Times New Roman" w:hAnsi="Times New Roman" w:cs="Times New Roman"/>
        </w:rPr>
      </w:pPr>
    </w:p>
    <w:p w:rsidR="005618BF" w:rsidRPr="00B3764B" w:rsidRDefault="005618BF" w:rsidP="00F73E4A">
      <w:pPr>
        <w:spacing w:line="360" w:lineRule="auto"/>
        <w:rPr>
          <w:rFonts w:ascii="Times New Roman" w:hAnsi="Times New Roman" w:cs="Times New Roman"/>
        </w:rPr>
      </w:pPr>
    </w:p>
    <w:bookmarkEnd w:id="1458"/>
    <w:p w:rsidR="008F6D78" w:rsidRPr="00B3764B" w:rsidRDefault="008F6D78" w:rsidP="008F6D78">
      <w:pPr>
        <w:rPr>
          <w:rFonts w:ascii="Times New Roman" w:hAnsi="Times New Roman" w:cs="Times New Roman"/>
        </w:rPr>
      </w:pPr>
    </w:p>
    <w:sectPr w:rsidR="008F6D78" w:rsidRPr="00B3764B" w:rsidSect="000B1C27">
      <w:pgSz w:w="11906" w:h="16838" w:code="9"/>
      <w:pgMar w:top="1701" w:right="1418" w:bottom="1701" w:left="1985" w:header="851"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23D3" w:rsidRDefault="00E823D3" w:rsidP="00B73714">
      <w:pPr>
        <w:spacing w:after="0" w:line="240" w:lineRule="auto"/>
      </w:pPr>
      <w:r>
        <w:separator/>
      </w:r>
    </w:p>
  </w:endnote>
  <w:endnote w:type="continuationSeparator" w:id="0">
    <w:p w:rsidR="00E823D3" w:rsidRDefault="00E823D3" w:rsidP="00B737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altName w:val="Calisto MT"/>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2E69" w:rsidRDefault="00C52E69">
    <w:pPr>
      <w:pStyle w:val="Piedepgina"/>
      <w:jc w:val="center"/>
    </w:pPr>
    <w:r>
      <w:t xml:space="preserve"> </w:t>
    </w:r>
  </w:p>
  <w:p w:rsidR="00C52E69" w:rsidRDefault="00C52E6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3274218"/>
      <w:docPartObj>
        <w:docPartGallery w:val="Page Numbers (Bottom of Page)"/>
        <w:docPartUnique/>
      </w:docPartObj>
    </w:sdtPr>
    <w:sdtEndPr>
      <w:rPr>
        <w:noProof/>
      </w:rPr>
    </w:sdtEndPr>
    <w:sdtContent>
      <w:p w:rsidR="00C52E69" w:rsidRDefault="00C52E69">
        <w:pPr>
          <w:pStyle w:val="Piedepgina"/>
          <w:jc w:val="center"/>
        </w:pPr>
        <w:r>
          <w:fldChar w:fldCharType="begin"/>
        </w:r>
        <w:r>
          <w:instrText xml:space="preserve"> PAGE   \* MERGEFORMAT </w:instrText>
        </w:r>
        <w:r>
          <w:fldChar w:fldCharType="separate"/>
        </w:r>
        <w:r w:rsidR="002F3DAF">
          <w:rPr>
            <w:noProof/>
          </w:rPr>
          <w:t>v</w:t>
        </w:r>
        <w:r>
          <w:rPr>
            <w:noProof/>
          </w:rPr>
          <w:fldChar w:fldCharType="end"/>
        </w:r>
      </w:p>
    </w:sdtContent>
  </w:sdt>
  <w:p w:rsidR="00C52E69" w:rsidRDefault="00C52E69">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742468"/>
      <w:docPartObj>
        <w:docPartGallery w:val="Page Numbers (Bottom of Page)"/>
        <w:docPartUnique/>
      </w:docPartObj>
    </w:sdtPr>
    <w:sdtEndPr>
      <w:rPr>
        <w:noProof/>
      </w:rPr>
    </w:sdtEndPr>
    <w:sdtContent>
      <w:p w:rsidR="00C52E69" w:rsidRDefault="00C52E69">
        <w:pPr>
          <w:pStyle w:val="Piedepgina"/>
          <w:jc w:val="center"/>
        </w:pPr>
        <w:r>
          <w:fldChar w:fldCharType="begin"/>
        </w:r>
        <w:r>
          <w:instrText xml:space="preserve"> PAGE   \* MERGEFORMAT </w:instrText>
        </w:r>
        <w:r>
          <w:fldChar w:fldCharType="separate"/>
        </w:r>
        <w:r w:rsidR="002F3DAF">
          <w:rPr>
            <w:noProof/>
          </w:rPr>
          <w:t>iv</w:t>
        </w:r>
        <w:r>
          <w:rPr>
            <w:noProof/>
          </w:rPr>
          <w:fldChar w:fldCharType="end"/>
        </w:r>
      </w:p>
    </w:sdtContent>
  </w:sdt>
  <w:p w:rsidR="00C52E69" w:rsidRDefault="00C52E69">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8900362"/>
      <w:docPartObj>
        <w:docPartGallery w:val="Page Numbers (Bottom of Page)"/>
        <w:docPartUnique/>
      </w:docPartObj>
    </w:sdtPr>
    <w:sdtEndPr>
      <w:rPr>
        <w:noProof/>
      </w:rPr>
    </w:sdtEndPr>
    <w:sdtContent>
      <w:p w:rsidR="00C52E69" w:rsidRDefault="00C52E69">
        <w:pPr>
          <w:pStyle w:val="Piedepgina"/>
          <w:jc w:val="center"/>
        </w:pPr>
        <w:r>
          <w:fldChar w:fldCharType="begin"/>
        </w:r>
        <w:r>
          <w:instrText xml:space="preserve"> PAGE   \* MERGEFORMAT </w:instrText>
        </w:r>
        <w:r>
          <w:fldChar w:fldCharType="separate"/>
        </w:r>
        <w:r w:rsidR="002F3DAF">
          <w:rPr>
            <w:noProof/>
          </w:rPr>
          <w:t>8</w:t>
        </w:r>
        <w:r>
          <w:rPr>
            <w:noProof/>
          </w:rPr>
          <w:fldChar w:fldCharType="end"/>
        </w:r>
      </w:p>
    </w:sdtContent>
  </w:sdt>
  <w:p w:rsidR="00C52E69" w:rsidRDefault="00C52E69">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2E69" w:rsidRDefault="00C52E69">
    <w:pPr>
      <w:pStyle w:val="Piedepgina"/>
      <w:jc w:val="center"/>
    </w:pPr>
  </w:p>
  <w:p w:rsidR="00C52E69" w:rsidRDefault="00C52E69" w:rsidP="00E821DE">
    <w:pPr>
      <w:pStyle w:val="Piedepgina"/>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3112936"/>
      <w:docPartObj>
        <w:docPartGallery w:val="Page Numbers (Bottom of Page)"/>
        <w:docPartUnique/>
      </w:docPartObj>
    </w:sdtPr>
    <w:sdtEndPr>
      <w:rPr>
        <w:noProof/>
      </w:rPr>
    </w:sdtEndPr>
    <w:sdtContent>
      <w:p w:rsidR="00C52E69" w:rsidRDefault="00C52E69">
        <w:pPr>
          <w:pStyle w:val="Piedepgina"/>
          <w:jc w:val="center"/>
        </w:pPr>
        <w:r>
          <w:fldChar w:fldCharType="begin"/>
        </w:r>
        <w:r>
          <w:instrText xml:space="preserve"> PAGE   \* MERGEFORMAT </w:instrText>
        </w:r>
        <w:r>
          <w:fldChar w:fldCharType="separate"/>
        </w:r>
        <w:r w:rsidR="002F3DAF">
          <w:rPr>
            <w:noProof/>
          </w:rPr>
          <w:t>73</w:t>
        </w:r>
        <w:r>
          <w:rPr>
            <w:noProof/>
          </w:rPr>
          <w:fldChar w:fldCharType="end"/>
        </w:r>
      </w:p>
    </w:sdtContent>
  </w:sdt>
  <w:p w:rsidR="00C52E69" w:rsidRDefault="00C52E69">
    <w:pPr>
      <w:pStyle w:val="Piedepgin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2E69" w:rsidRDefault="00C52E69">
    <w:pPr>
      <w:pStyle w:val="Piedepgina"/>
      <w:jc w:val="center"/>
    </w:pPr>
  </w:p>
  <w:p w:rsidR="00C52E69" w:rsidRDefault="00C52E69">
    <w:pPr>
      <w:pStyle w:val="Piedepgin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2E69" w:rsidRDefault="00C52E69">
    <w:pPr>
      <w:pStyle w:val="Piedepgina"/>
      <w:jc w:val="center"/>
    </w:pPr>
  </w:p>
  <w:p w:rsidR="00C52E69" w:rsidRDefault="00C52E6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23D3" w:rsidRDefault="00E823D3" w:rsidP="00B73714">
      <w:pPr>
        <w:spacing w:after="0" w:line="240" w:lineRule="auto"/>
      </w:pPr>
      <w:r>
        <w:separator/>
      </w:r>
    </w:p>
  </w:footnote>
  <w:footnote w:type="continuationSeparator" w:id="0">
    <w:p w:rsidR="00E823D3" w:rsidRDefault="00E823D3" w:rsidP="00B737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2E69" w:rsidRDefault="00C52E69" w:rsidP="008C0B12">
    <w:pPr>
      <w:pStyle w:val="Encabezado"/>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2E69" w:rsidRDefault="00C52E69" w:rsidP="00A2223E">
    <w:pPr>
      <w:pStyle w:val="Encabezad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96F51"/>
    <w:multiLevelType w:val="hybridMultilevel"/>
    <w:tmpl w:val="C5E2F8F6"/>
    <w:lvl w:ilvl="0" w:tplc="300A000F">
      <w:start w:val="1"/>
      <w:numFmt w:val="decimal"/>
      <w:lvlText w:val="%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 w15:restartNumberingAfterBreak="0">
    <w:nsid w:val="07C82651"/>
    <w:multiLevelType w:val="hybridMultilevel"/>
    <w:tmpl w:val="47E4887E"/>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 w15:restartNumberingAfterBreak="0">
    <w:nsid w:val="0BB010E9"/>
    <w:multiLevelType w:val="hybridMultilevel"/>
    <w:tmpl w:val="590A67AC"/>
    <w:lvl w:ilvl="0" w:tplc="ADB0B97E">
      <w:start w:val="1"/>
      <w:numFmt w:val="decimal"/>
      <w:lvlText w:val="%1."/>
      <w:lvlJc w:val="left"/>
      <w:pPr>
        <w:ind w:left="360" w:hanging="360"/>
      </w:pPr>
      <w:rPr>
        <w:rFonts w:hint="default"/>
        <w:lang w:val="es-ES"/>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3" w15:restartNumberingAfterBreak="0">
    <w:nsid w:val="0BED3666"/>
    <w:multiLevelType w:val="hybridMultilevel"/>
    <w:tmpl w:val="D556D7D2"/>
    <w:lvl w:ilvl="0" w:tplc="04090005">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4" w15:restartNumberingAfterBreak="0">
    <w:nsid w:val="0E190881"/>
    <w:multiLevelType w:val="hybridMultilevel"/>
    <w:tmpl w:val="E6D65D4A"/>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0FD92B58"/>
    <w:multiLevelType w:val="hybridMultilevel"/>
    <w:tmpl w:val="0356560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10955A27"/>
    <w:multiLevelType w:val="hybridMultilevel"/>
    <w:tmpl w:val="8FAC2D8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12296483"/>
    <w:multiLevelType w:val="hybridMultilevel"/>
    <w:tmpl w:val="99862F7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15BA41DE"/>
    <w:multiLevelType w:val="hybridMultilevel"/>
    <w:tmpl w:val="43C8B6E2"/>
    <w:lvl w:ilvl="0" w:tplc="98E87EA0">
      <w:start w:val="1"/>
      <w:numFmt w:val="decimal"/>
      <w:lvlText w:val="%1."/>
      <w:lvlJc w:val="left"/>
      <w:pPr>
        <w:ind w:left="360" w:hanging="360"/>
      </w:pPr>
      <w:rPr>
        <w:rFonts w:hint="default"/>
        <w:b/>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9" w15:restartNumberingAfterBreak="0">
    <w:nsid w:val="15F810A1"/>
    <w:multiLevelType w:val="hybridMultilevel"/>
    <w:tmpl w:val="AFC00D26"/>
    <w:lvl w:ilvl="0" w:tplc="F9C20C06">
      <w:start w:val="1"/>
      <w:numFmt w:val="decimal"/>
      <w:lvlText w:val="%1."/>
      <w:lvlJc w:val="left"/>
      <w:pPr>
        <w:ind w:left="360" w:hanging="360"/>
      </w:pPr>
      <w:rPr>
        <w:rFonts w:ascii="Arial" w:hAnsi="Arial" w:cs="Arial" w:hint="default"/>
        <w:sz w:val="22"/>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0" w15:restartNumberingAfterBreak="0">
    <w:nsid w:val="16BB4995"/>
    <w:multiLevelType w:val="hybridMultilevel"/>
    <w:tmpl w:val="81C4AFF2"/>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1" w15:restartNumberingAfterBreak="0">
    <w:nsid w:val="19E408E2"/>
    <w:multiLevelType w:val="hybridMultilevel"/>
    <w:tmpl w:val="295E4768"/>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2" w15:restartNumberingAfterBreak="0">
    <w:nsid w:val="1A2B1B1D"/>
    <w:multiLevelType w:val="hybridMultilevel"/>
    <w:tmpl w:val="410A907C"/>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3" w15:restartNumberingAfterBreak="0">
    <w:nsid w:val="1FCC7E9E"/>
    <w:multiLevelType w:val="hybridMultilevel"/>
    <w:tmpl w:val="9E5251A8"/>
    <w:lvl w:ilvl="0" w:tplc="300A000F">
      <w:start w:val="1"/>
      <w:numFmt w:val="decimal"/>
      <w:lvlText w:val="%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4" w15:restartNumberingAfterBreak="0">
    <w:nsid w:val="23C5656C"/>
    <w:multiLevelType w:val="multilevel"/>
    <w:tmpl w:val="FB9E66D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A2F0208"/>
    <w:multiLevelType w:val="hybridMultilevel"/>
    <w:tmpl w:val="457897A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2A803467"/>
    <w:multiLevelType w:val="hybridMultilevel"/>
    <w:tmpl w:val="3CFC084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15:restartNumberingAfterBreak="0">
    <w:nsid w:val="2C78348F"/>
    <w:multiLevelType w:val="hybridMultilevel"/>
    <w:tmpl w:val="131EA49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15:restartNumberingAfterBreak="0">
    <w:nsid w:val="30DE765D"/>
    <w:multiLevelType w:val="hybridMultilevel"/>
    <w:tmpl w:val="F3F807EA"/>
    <w:lvl w:ilvl="0" w:tplc="300A000F">
      <w:start w:val="1"/>
      <w:numFmt w:val="decimal"/>
      <w:lvlText w:val="%1."/>
      <w:lvlJc w:val="left"/>
      <w:pPr>
        <w:ind w:left="360" w:hanging="360"/>
      </w:pPr>
      <w:rPr>
        <w:rFonts w:hint="default"/>
        <w:b/>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9" w15:restartNumberingAfterBreak="0">
    <w:nsid w:val="314E4B13"/>
    <w:multiLevelType w:val="hybridMultilevel"/>
    <w:tmpl w:val="6638E906"/>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0" w15:restartNumberingAfterBreak="0">
    <w:nsid w:val="34850D57"/>
    <w:multiLevelType w:val="hybridMultilevel"/>
    <w:tmpl w:val="E9B8BE48"/>
    <w:lvl w:ilvl="0" w:tplc="300A0001">
      <w:start w:val="1"/>
      <w:numFmt w:val="bullet"/>
      <w:lvlText w:val=""/>
      <w:lvlJc w:val="left"/>
      <w:pPr>
        <w:ind w:left="780" w:hanging="360"/>
      </w:pPr>
      <w:rPr>
        <w:rFonts w:ascii="Symbol" w:hAnsi="Symbol" w:hint="default"/>
      </w:rPr>
    </w:lvl>
    <w:lvl w:ilvl="1" w:tplc="300A0003" w:tentative="1">
      <w:start w:val="1"/>
      <w:numFmt w:val="bullet"/>
      <w:lvlText w:val="o"/>
      <w:lvlJc w:val="left"/>
      <w:pPr>
        <w:ind w:left="1500" w:hanging="360"/>
      </w:pPr>
      <w:rPr>
        <w:rFonts w:ascii="Courier New" w:hAnsi="Courier New" w:cs="Courier New" w:hint="default"/>
      </w:rPr>
    </w:lvl>
    <w:lvl w:ilvl="2" w:tplc="300A0005" w:tentative="1">
      <w:start w:val="1"/>
      <w:numFmt w:val="bullet"/>
      <w:lvlText w:val=""/>
      <w:lvlJc w:val="left"/>
      <w:pPr>
        <w:ind w:left="2220" w:hanging="360"/>
      </w:pPr>
      <w:rPr>
        <w:rFonts w:ascii="Wingdings" w:hAnsi="Wingdings" w:hint="default"/>
      </w:rPr>
    </w:lvl>
    <w:lvl w:ilvl="3" w:tplc="300A0001" w:tentative="1">
      <w:start w:val="1"/>
      <w:numFmt w:val="bullet"/>
      <w:lvlText w:val=""/>
      <w:lvlJc w:val="left"/>
      <w:pPr>
        <w:ind w:left="2940" w:hanging="360"/>
      </w:pPr>
      <w:rPr>
        <w:rFonts w:ascii="Symbol" w:hAnsi="Symbol" w:hint="default"/>
      </w:rPr>
    </w:lvl>
    <w:lvl w:ilvl="4" w:tplc="300A0003" w:tentative="1">
      <w:start w:val="1"/>
      <w:numFmt w:val="bullet"/>
      <w:lvlText w:val="o"/>
      <w:lvlJc w:val="left"/>
      <w:pPr>
        <w:ind w:left="3660" w:hanging="360"/>
      </w:pPr>
      <w:rPr>
        <w:rFonts w:ascii="Courier New" w:hAnsi="Courier New" w:cs="Courier New" w:hint="default"/>
      </w:rPr>
    </w:lvl>
    <w:lvl w:ilvl="5" w:tplc="300A0005" w:tentative="1">
      <w:start w:val="1"/>
      <w:numFmt w:val="bullet"/>
      <w:lvlText w:val=""/>
      <w:lvlJc w:val="left"/>
      <w:pPr>
        <w:ind w:left="4380" w:hanging="360"/>
      </w:pPr>
      <w:rPr>
        <w:rFonts w:ascii="Wingdings" w:hAnsi="Wingdings" w:hint="default"/>
      </w:rPr>
    </w:lvl>
    <w:lvl w:ilvl="6" w:tplc="300A0001" w:tentative="1">
      <w:start w:val="1"/>
      <w:numFmt w:val="bullet"/>
      <w:lvlText w:val=""/>
      <w:lvlJc w:val="left"/>
      <w:pPr>
        <w:ind w:left="5100" w:hanging="360"/>
      </w:pPr>
      <w:rPr>
        <w:rFonts w:ascii="Symbol" w:hAnsi="Symbol" w:hint="default"/>
      </w:rPr>
    </w:lvl>
    <w:lvl w:ilvl="7" w:tplc="300A0003" w:tentative="1">
      <w:start w:val="1"/>
      <w:numFmt w:val="bullet"/>
      <w:lvlText w:val="o"/>
      <w:lvlJc w:val="left"/>
      <w:pPr>
        <w:ind w:left="5820" w:hanging="360"/>
      </w:pPr>
      <w:rPr>
        <w:rFonts w:ascii="Courier New" w:hAnsi="Courier New" w:cs="Courier New" w:hint="default"/>
      </w:rPr>
    </w:lvl>
    <w:lvl w:ilvl="8" w:tplc="300A0005" w:tentative="1">
      <w:start w:val="1"/>
      <w:numFmt w:val="bullet"/>
      <w:lvlText w:val=""/>
      <w:lvlJc w:val="left"/>
      <w:pPr>
        <w:ind w:left="6540" w:hanging="360"/>
      </w:pPr>
      <w:rPr>
        <w:rFonts w:ascii="Wingdings" w:hAnsi="Wingdings" w:hint="default"/>
      </w:rPr>
    </w:lvl>
  </w:abstractNum>
  <w:abstractNum w:abstractNumId="21" w15:restartNumberingAfterBreak="0">
    <w:nsid w:val="359000FA"/>
    <w:multiLevelType w:val="hybridMultilevel"/>
    <w:tmpl w:val="C17C6BC4"/>
    <w:lvl w:ilvl="0" w:tplc="056A0792">
      <w:start w:val="1"/>
      <w:numFmt w:val="decimal"/>
      <w:lvlText w:val="%1."/>
      <w:lvlJc w:val="left"/>
      <w:pPr>
        <w:ind w:left="360" w:hanging="360"/>
      </w:pPr>
      <w:rPr>
        <w:rFonts w:eastAsiaTheme="minorHAnsi" w:hint="default"/>
      </w:rPr>
    </w:lvl>
    <w:lvl w:ilvl="1" w:tplc="300A0019">
      <w:start w:val="1"/>
      <w:numFmt w:val="lowerLetter"/>
      <w:lvlText w:val="%2."/>
      <w:lvlJc w:val="left"/>
      <w:pPr>
        <w:ind w:left="1080" w:hanging="360"/>
      </w:pPr>
    </w:lvl>
    <w:lvl w:ilvl="2" w:tplc="300A001B">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22" w15:restartNumberingAfterBreak="0">
    <w:nsid w:val="35D26873"/>
    <w:multiLevelType w:val="hybridMultilevel"/>
    <w:tmpl w:val="46EA0B12"/>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3" w15:restartNumberingAfterBreak="0">
    <w:nsid w:val="362A34A9"/>
    <w:multiLevelType w:val="hybridMultilevel"/>
    <w:tmpl w:val="10FCF4B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15:restartNumberingAfterBreak="0">
    <w:nsid w:val="37574BDC"/>
    <w:multiLevelType w:val="hybridMultilevel"/>
    <w:tmpl w:val="6AAA5876"/>
    <w:lvl w:ilvl="0" w:tplc="300A000F">
      <w:start w:val="1"/>
      <w:numFmt w:val="decimal"/>
      <w:lvlText w:val="%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25" w15:restartNumberingAfterBreak="0">
    <w:nsid w:val="3C85757E"/>
    <w:multiLevelType w:val="hybridMultilevel"/>
    <w:tmpl w:val="67B0685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15:restartNumberingAfterBreak="0">
    <w:nsid w:val="3CA836E9"/>
    <w:multiLevelType w:val="hybridMultilevel"/>
    <w:tmpl w:val="7418402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15:restartNumberingAfterBreak="0">
    <w:nsid w:val="3E1451C3"/>
    <w:multiLevelType w:val="hybridMultilevel"/>
    <w:tmpl w:val="79869942"/>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8" w15:restartNumberingAfterBreak="0">
    <w:nsid w:val="3EF90947"/>
    <w:multiLevelType w:val="hybridMultilevel"/>
    <w:tmpl w:val="EE0AA16C"/>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9" w15:restartNumberingAfterBreak="0">
    <w:nsid w:val="426E446E"/>
    <w:multiLevelType w:val="hybridMultilevel"/>
    <w:tmpl w:val="CC800366"/>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0" w15:restartNumberingAfterBreak="0">
    <w:nsid w:val="446632AB"/>
    <w:multiLevelType w:val="multilevel"/>
    <w:tmpl w:val="D49CEFE8"/>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1" w15:restartNumberingAfterBreak="0">
    <w:nsid w:val="4C731118"/>
    <w:multiLevelType w:val="hybridMultilevel"/>
    <w:tmpl w:val="E47AADB8"/>
    <w:lvl w:ilvl="0" w:tplc="300A000D">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2" w15:restartNumberingAfterBreak="0">
    <w:nsid w:val="4E8E6F18"/>
    <w:multiLevelType w:val="hybridMultilevel"/>
    <w:tmpl w:val="2BD01220"/>
    <w:lvl w:ilvl="0" w:tplc="300A000F">
      <w:start w:val="1"/>
      <w:numFmt w:val="decimal"/>
      <w:lvlText w:val="%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33" w15:restartNumberingAfterBreak="0">
    <w:nsid w:val="4F5F3B4F"/>
    <w:multiLevelType w:val="hybridMultilevel"/>
    <w:tmpl w:val="ED50C17A"/>
    <w:lvl w:ilvl="0" w:tplc="1366B264">
      <w:start w:val="1"/>
      <w:numFmt w:val="decimal"/>
      <w:lvlText w:val="%1."/>
      <w:lvlJc w:val="left"/>
      <w:pPr>
        <w:ind w:left="360" w:hanging="360"/>
      </w:pPr>
      <w:rPr>
        <w:rFonts w:ascii="Arial" w:hAnsi="Arial" w:cs="Arial" w:hint="default"/>
        <w:sz w:val="22"/>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34" w15:restartNumberingAfterBreak="0">
    <w:nsid w:val="4FA70595"/>
    <w:multiLevelType w:val="hybridMultilevel"/>
    <w:tmpl w:val="8562688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5" w15:restartNumberingAfterBreak="0">
    <w:nsid w:val="50076DFD"/>
    <w:multiLevelType w:val="multilevel"/>
    <w:tmpl w:val="BA44629E"/>
    <w:lvl w:ilvl="0">
      <w:start w:val="1"/>
      <w:numFmt w:val="decimal"/>
      <w:lvlText w:val="%1."/>
      <w:lvlJc w:val="left"/>
      <w:pPr>
        <w:ind w:left="495" w:hanging="495"/>
      </w:pPr>
      <w:rPr>
        <w:rFonts w:hint="default"/>
        <w:b/>
      </w:rPr>
    </w:lvl>
    <w:lvl w:ilvl="1">
      <w:start w:val="1"/>
      <w:numFmt w:val="decimal"/>
      <w:lvlText w:val="%1.%2."/>
      <w:lvlJc w:val="left"/>
      <w:pPr>
        <w:ind w:left="495" w:hanging="495"/>
      </w:pPr>
      <w:rPr>
        <w:rFonts w:hint="default"/>
        <w:b/>
        <w:color w:val="auto"/>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color w:val="auto"/>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66827FC"/>
    <w:multiLevelType w:val="hybridMultilevel"/>
    <w:tmpl w:val="5810C70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7" w15:restartNumberingAfterBreak="0">
    <w:nsid w:val="5CE340F2"/>
    <w:multiLevelType w:val="hybridMultilevel"/>
    <w:tmpl w:val="6FD470B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8" w15:restartNumberingAfterBreak="0">
    <w:nsid w:val="60B3056F"/>
    <w:multiLevelType w:val="hybridMultilevel"/>
    <w:tmpl w:val="6EF08884"/>
    <w:lvl w:ilvl="0" w:tplc="300A000F">
      <w:start w:val="1"/>
      <w:numFmt w:val="decimal"/>
      <w:lvlText w:val="%1."/>
      <w:lvlJc w:val="left"/>
      <w:pPr>
        <w:ind w:left="360" w:hanging="360"/>
      </w:pPr>
      <w:rPr>
        <w:rFonts w:hint="default"/>
      </w:rPr>
    </w:lvl>
    <w:lvl w:ilvl="1" w:tplc="300A0019" w:tentative="1">
      <w:start w:val="1"/>
      <w:numFmt w:val="lowerLetter"/>
      <w:lvlText w:val="%2."/>
      <w:lvlJc w:val="left"/>
      <w:pPr>
        <w:ind w:left="1080" w:hanging="360"/>
      </w:pPr>
    </w:lvl>
    <w:lvl w:ilvl="2" w:tplc="300A001B">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39" w15:restartNumberingAfterBreak="0">
    <w:nsid w:val="65D73732"/>
    <w:multiLevelType w:val="hybridMultilevel"/>
    <w:tmpl w:val="98767A0E"/>
    <w:lvl w:ilvl="0" w:tplc="306C261E">
      <w:start w:val="1"/>
      <w:numFmt w:val="decimal"/>
      <w:lvlText w:val="%1."/>
      <w:lvlJc w:val="left"/>
      <w:pPr>
        <w:ind w:left="360" w:hanging="360"/>
      </w:pPr>
      <w:rPr>
        <w:rFonts w:eastAsiaTheme="majorEastAsia" w:hint="default"/>
        <w:b/>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40" w15:restartNumberingAfterBreak="0">
    <w:nsid w:val="69121AF0"/>
    <w:multiLevelType w:val="hybridMultilevel"/>
    <w:tmpl w:val="5778F55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1" w15:restartNumberingAfterBreak="0">
    <w:nsid w:val="723C3EEA"/>
    <w:multiLevelType w:val="hybridMultilevel"/>
    <w:tmpl w:val="D100ABF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2" w15:restartNumberingAfterBreak="0">
    <w:nsid w:val="73AB3599"/>
    <w:multiLevelType w:val="hybridMultilevel"/>
    <w:tmpl w:val="E43C9050"/>
    <w:lvl w:ilvl="0" w:tplc="300A000F">
      <w:start w:val="1"/>
      <w:numFmt w:val="decimal"/>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43" w15:restartNumberingAfterBreak="0">
    <w:nsid w:val="764A3565"/>
    <w:multiLevelType w:val="hybridMultilevel"/>
    <w:tmpl w:val="2800D9D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4" w15:restartNumberingAfterBreak="0">
    <w:nsid w:val="766419BB"/>
    <w:multiLevelType w:val="hybridMultilevel"/>
    <w:tmpl w:val="10DAF7EC"/>
    <w:lvl w:ilvl="0" w:tplc="F34076E0">
      <w:start w:val="1"/>
      <w:numFmt w:val="decimal"/>
      <w:lvlText w:val="%1."/>
      <w:lvlJc w:val="left"/>
      <w:pPr>
        <w:ind w:left="360" w:hanging="360"/>
      </w:pPr>
      <w:rPr>
        <w:rFonts w:ascii="Arial" w:hAnsi="Arial" w:cs="Arial" w:hint="default"/>
        <w:sz w:val="22"/>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45" w15:restartNumberingAfterBreak="0">
    <w:nsid w:val="76765F90"/>
    <w:multiLevelType w:val="hybridMultilevel"/>
    <w:tmpl w:val="25441BB8"/>
    <w:lvl w:ilvl="0" w:tplc="300A000D">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46" w15:restartNumberingAfterBreak="0">
    <w:nsid w:val="78076617"/>
    <w:multiLevelType w:val="multilevel"/>
    <w:tmpl w:val="C518E6BA"/>
    <w:lvl w:ilvl="0">
      <w:start w:val="1"/>
      <w:numFmt w:val="decimal"/>
      <w:lvlText w:val="%1."/>
      <w:lvlJc w:val="left"/>
      <w:pPr>
        <w:ind w:left="360" w:hanging="360"/>
      </w:pPr>
      <w:rPr>
        <w:rFonts w:ascii="Arial" w:eastAsiaTheme="majorEastAsia" w:hAnsi="Arial" w:cs="Arial"/>
      </w:rPr>
    </w:lvl>
    <w:lvl w:ilvl="1">
      <w:start w:val="1"/>
      <w:numFmt w:val="decimal"/>
      <w:isLgl/>
      <w:lvlText w:val="%1.%2"/>
      <w:lvlJc w:val="left"/>
      <w:pPr>
        <w:ind w:left="360" w:hanging="360"/>
      </w:pPr>
      <w:rPr>
        <w:rFonts w:ascii="Arial" w:hAnsi="Arial" w:cs="Arial" w:hint="default"/>
        <w:b/>
        <w:sz w:val="22"/>
        <w:szCs w:val="22"/>
      </w:rPr>
    </w:lvl>
    <w:lvl w:ilvl="2">
      <w:start w:val="1"/>
      <w:numFmt w:val="decimal"/>
      <w:isLgl/>
      <w:lvlText w:val="%1.%2.%3"/>
      <w:lvlJc w:val="left"/>
      <w:pPr>
        <w:ind w:left="720" w:hanging="720"/>
      </w:pPr>
      <w:rPr>
        <w:rFonts w:hint="default"/>
        <w:b/>
        <w:i w:val="0"/>
        <w:sz w:val="22"/>
      </w:rPr>
    </w:lvl>
    <w:lvl w:ilvl="3">
      <w:start w:val="1"/>
      <w:numFmt w:val="decimal"/>
      <w:isLgl/>
      <w:lvlText w:val="%1.%2.%3.%4"/>
      <w:lvlJc w:val="left"/>
      <w:pPr>
        <w:ind w:left="720" w:hanging="720"/>
      </w:pPr>
      <w:rPr>
        <w:rFonts w:hint="default"/>
        <w:sz w:val="22"/>
      </w:rPr>
    </w:lvl>
    <w:lvl w:ilvl="4">
      <w:start w:val="1"/>
      <w:numFmt w:val="decimal"/>
      <w:isLgl/>
      <w:lvlText w:val="%1.%2.%3.%4.%5"/>
      <w:lvlJc w:val="left"/>
      <w:pPr>
        <w:ind w:left="1080" w:hanging="1080"/>
      </w:pPr>
      <w:rPr>
        <w:rFonts w:hint="default"/>
        <w:sz w:val="22"/>
      </w:rPr>
    </w:lvl>
    <w:lvl w:ilvl="5">
      <w:start w:val="1"/>
      <w:numFmt w:val="decimal"/>
      <w:isLgl/>
      <w:lvlText w:val="%1.%2.%3.%4.%5.%6"/>
      <w:lvlJc w:val="left"/>
      <w:pPr>
        <w:ind w:left="1080" w:hanging="1080"/>
      </w:pPr>
      <w:rPr>
        <w:rFonts w:hint="default"/>
        <w:sz w:val="22"/>
      </w:rPr>
    </w:lvl>
    <w:lvl w:ilvl="6">
      <w:start w:val="1"/>
      <w:numFmt w:val="decimal"/>
      <w:isLgl/>
      <w:lvlText w:val="%1.%2.%3.%4.%5.%6.%7"/>
      <w:lvlJc w:val="left"/>
      <w:pPr>
        <w:ind w:left="1440" w:hanging="1440"/>
      </w:pPr>
      <w:rPr>
        <w:rFonts w:hint="default"/>
        <w:sz w:val="22"/>
      </w:rPr>
    </w:lvl>
    <w:lvl w:ilvl="7">
      <w:start w:val="1"/>
      <w:numFmt w:val="decimal"/>
      <w:isLgl/>
      <w:lvlText w:val="%1.%2.%3.%4.%5.%6.%7.%8"/>
      <w:lvlJc w:val="left"/>
      <w:pPr>
        <w:ind w:left="1440" w:hanging="1440"/>
      </w:pPr>
      <w:rPr>
        <w:rFonts w:hint="default"/>
        <w:sz w:val="22"/>
      </w:rPr>
    </w:lvl>
    <w:lvl w:ilvl="8">
      <w:start w:val="1"/>
      <w:numFmt w:val="decimal"/>
      <w:isLgl/>
      <w:lvlText w:val="%1.%2.%3.%4.%5.%6.%7.%8.%9"/>
      <w:lvlJc w:val="left"/>
      <w:pPr>
        <w:ind w:left="1800" w:hanging="1800"/>
      </w:pPr>
      <w:rPr>
        <w:rFonts w:hint="default"/>
        <w:sz w:val="22"/>
      </w:rPr>
    </w:lvl>
  </w:abstractNum>
  <w:num w:numId="1">
    <w:abstractNumId w:val="11"/>
  </w:num>
  <w:num w:numId="2">
    <w:abstractNumId w:val="46"/>
  </w:num>
  <w:num w:numId="3">
    <w:abstractNumId w:val="35"/>
  </w:num>
  <w:num w:numId="4">
    <w:abstractNumId w:val="27"/>
  </w:num>
  <w:num w:numId="5">
    <w:abstractNumId w:val="17"/>
  </w:num>
  <w:num w:numId="6">
    <w:abstractNumId w:val="7"/>
  </w:num>
  <w:num w:numId="7">
    <w:abstractNumId w:val="26"/>
  </w:num>
  <w:num w:numId="8">
    <w:abstractNumId w:val="34"/>
  </w:num>
  <w:num w:numId="9">
    <w:abstractNumId w:val="25"/>
  </w:num>
  <w:num w:numId="10">
    <w:abstractNumId w:val="32"/>
  </w:num>
  <w:num w:numId="11">
    <w:abstractNumId w:val="5"/>
  </w:num>
  <w:num w:numId="12">
    <w:abstractNumId w:val="16"/>
  </w:num>
  <w:num w:numId="13">
    <w:abstractNumId w:val="10"/>
  </w:num>
  <w:num w:numId="14">
    <w:abstractNumId w:val="29"/>
  </w:num>
  <w:num w:numId="15">
    <w:abstractNumId w:val="23"/>
  </w:num>
  <w:num w:numId="16">
    <w:abstractNumId w:val="36"/>
  </w:num>
  <w:num w:numId="17">
    <w:abstractNumId w:val="41"/>
  </w:num>
  <w:num w:numId="18">
    <w:abstractNumId w:val="37"/>
  </w:num>
  <w:num w:numId="19">
    <w:abstractNumId w:val="15"/>
  </w:num>
  <w:num w:numId="20">
    <w:abstractNumId w:val="40"/>
  </w:num>
  <w:num w:numId="21">
    <w:abstractNumId w:val="2"/>
  </w:num>
  <w:num w:numId="22">
    <w:abstractNumId w:val="38"/>
  </w:num>
  <w:num w:numId="23">
    <w:abstractNumId w:val="12"/>
  </w:num>
  <w:num w:numId="24">
    <w:abstractNumId w:val="1"/>
  </w:num>
  <w:num w:numId="25">
    <w:abstractNumId w:val="19"/>
  </w:num>
  <w:num w:numId="26">
    <w:abstractNumId w:val="31"/>
  </w:num>
  <w:num w:numId="27">
    <w:abstractNumId w:val="45"/>
  </w:num>
  <w:num w:numId="28">
    <w:abstractNumId w:val="4"/>
  </w:num>
  <w:num w:numId="29">
    <w:abstractNumId w:val="30"/>
  </w:num>
  <w:num w:numId="30">
    <w:abstractNumId w:val="33"/>
  </w:num>
  <w:num w:numId="31">
    <w:abstractNumId w:val="0"/>
  </w:num>
  <w:num w:numId="32">
    <w:abstractNumId w:val="3"/>
  </w:num>
  <w:num w:numId="33">
    <w:abstractNumId w:val="28"/>
  </w:num>
  <w:num w:numId="34">
    <w:abstractNumId w:val="22"/>
  </w:num>
  <w:num w:numId="35">
    <w:abstractNumId w:val="39"/>
  </w:num>
  <w:num w:numId="36">
    <w:abstractNumId w:val="24"/>
  </w:num>
  <w:num w:numId="37">
    <w:abstractNumId w:val="13"/>
  </w:num>
  <w:num w:numId="38">
    <w:abstractNumId w:val="20"/>
  </w:num>
  <w:num w:numId="39">
    <w:abstractNumId w:val="44"/>
  </w:num>
  <w:num w:numId="40">
    <w:abstractNumId w:val="9"/>
  </w:num>
  <w:num w:numId="41">
    <w:abstractNumId w:val="18"/>
  </w:num>
  <w:num w:numId="42">
    <w:abstractNumId w:val="8"/>
  </w:num>
  <w:num w:numId="43">
    <w:abstractNumId w:val="42"/>
  </w:num>
  <w:num w:numId="44">
    <w:abstractNumId w:val="21"/>
  </w:num>
  <w:num w:numId="45">
    <w:abstractNumId w:val="6"/>
  </w:num>
  <w:num w:numId="46">
    <w:abstractNumId w:val="43"/>
  </w:num>
  <w:num w:numId="47">
    <w:abstractNumId w:val="1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39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6C85"/>
    <w:rsid w:val="000001A3"/>
    <w:rsid w:val="000001B5"/>
    <w:rsid w:val="00000CDA"/>
    <w:rsid w:val="00000D77"/>
    <w:rsid w:val="000018B0"/>
    <w:rsid w:val="000018C7"/>
    <w:rsid w:val="00001A9E"/>
    <w:rsid w:val="00002367"/>
    <w:rsid w:val="00002AF4"/>
    <w:rsid w:val="00002EC7"/>
    <w:rsid w:val="000035D9"/>
    <w:rsid w:val="0000376C"/>
    <w:rsid w:val="000046B6"/>
    <w:rsid w:val="00004AF1"/>
    <w:rsid w:val="00004B06"/>
    <w:rsid w:val="00005321"/>
    <w:rsid w:val="0000561A"/>
    <w:rsid w:val="00005CE7"/>
    <w:rsid w:val="00005D13"/>
    <w:rsid w:val="00005E59"/>
    <w:rsid w:val="00007AAA"/>
    <w:rsid w:val="00007E6C"/>
    <w:rsid w:val="00010207"/>
    <w:rsid w:val="00010426"/>
    <w:rsid w:val="0001079A"/>
    <w:rsid w:val="00010C5B"/>
    <w:rsid w:val="00010E77"/>
    <w:rsid w:val="000135A0"/>
    <w:rsid w:val="000136E2"/>
    <w:rsid w:val="00014808"/>
    <w:rsid w:val="000151DA"/>
    <w:rsid w:val="000152C1"/>
    <w:rsid w:val="000162EC"/>
    <w:rsid w:val="0001648B"/>
    <w:rsid w:val="0001666E"/>
    <w:rsid w:val="00016A34"/>
    <w:rsid w:val="0001780B"/>
    <w:rsid w:val="00020212"/>
    <w:rsid w:val="000215F6"/>
    <w:rsid w:val="0002174F"/>
    <w:rsid w:val="00021A12"/>
    <w:rsid w:val="00021D27"/>
    <w:rsid w:val="00021DA9"/>
    <w:rsid w:val="00021E80"/>
    <w:rsid w:val="000224C4"/>
    <w:rsid w:val="000228D1"/>
    <w:rsid w:val="00023068"/>
    <w:rsid w:val="000235E0"/>
    <w:rsid w:val="00023B25"/>
    <w:rsid w:val="00023F23"/>
    <w:rsid w:val="0002414B"/>
    <w:rsid w:val="000248EA"/>
    <w:rsid w:val="00024B73"/>
    <w:rsid w:val="00025915"/>
    <w:rsid w:val="00025DB8"/>
    <w:rsid w:val="00026886"/>
    <w:rsid w:val="000268DC"/>
    <w:rsid w:val="0002719C"/>
    <w:rsid w:val="00027AD5"/>
    <w:rsid w:val="00030410"/>
    <w:rsid w:val="000305FC"/>
    <w:rsid w:val="00031291"/>
    <w:rsid w:val="000314C5"/>
    <w:rsid w:val="00033047"/>
    <w:rsid w:val="00033313"/>
    <w:rsid w:val="000339F5"/>
    <w:rsid w:val="00033BC2"/>
    <w:rsid w:val="00034354"/>
    <w:rsid w:val="00034880"/>
    <w:rsid w:val="00034E63"/>
    <w:rsid w:val="00035EC6"/>
    <w:rsid w:val="00036F3A"/>
    <w:rsid w:val="000370CD"/>
    <w:rsid w:val="000371B5"/>
    <w:rsid w:val="00037A95"/>
    <w:rsid w:val="00037BD6"/>
    <w:rsid w:val="000404C7"/>
    <w:rsid w:val="000413A4"/>
    <w:rsid w:val="00041CB1"/>
    <w:rsid w:val="00041F14"/>
    <w:rsid w:val="000422A5"/>
    <w:rsid w:val="0004236B"/>
    <w:rsid w:val="00042674"/>
    <w:rsid w:val="0004289C"/>
    <w:rsid w:val="00042E79"/>
    <w:rsid w:val="00042FD1"/>
    <w:rsid w:val="0004327A"/>
    <w:rsid w:val="00043653"/>
    <w:rsid w:val="0004412D"/>
    <w:rsid w:val="00044316"/>
    <w:rsid w:val="00044520"/>
    <w:rsid w:val="0004456D"/>
    <w:rsid w:val="0004468E"/>
    <w:rsid w:val="00044997"/>
    <w:rsid w:val="000452A9"/>
    <w:rsid w:val="000454B5"/>
    <w:rsid w:val="00045B9C"/>
    <w:rsid w:val="00045E90"/>
    <w:rsid w:val="0004677F"/>
    <w:rsid w:val="00046B60"/>
    <w:rsid w:val="00047AE7"/>
    <w:rsid w:val="000501BB"/>
    <w:rsid w:val="00051387"/>
    <w:rsid w:val="00051451"/>
    <w:rsid w:val="00051BC8"/>
    <w:rsid w:val="00051E32"/>
    <w:rsid w:val="00051F59"/>
    <w:rsid w:val="00052068"/>
    <w:rsid w:val="00052D7C"/>
    <w:rsid w:val="0005336E"/>
    <w:rsid w:val="00053738"/>
    <w:rsid w:val="000537BB"/>
    <w:rsid w:val="0005385E"/>
    <w:rsid w:val="00053928"/>
    <w:rsid w:val="00054A01"/>
    <w:rsid w:val="00055642"/>
    <w:rsid w:val="0005579F"/>
    <w:rsid w:val="00055931"/>
    <w:rsid w:val="000562D8"/>
    <w:rsid w:val="00056423"/>
    <w:rsid w:val="000569F3"/>
    <w:rsid w:val="00057502"/>
    <w:rsid w:val="000575C6"/>
    <w:rsid w:val="00057FD6"/>
    <w:rsid w:val="000608C2"/>
    <w:rsid w:val="00060913"/>
    <w:rsid w:val="00060C55"/>
    <w:rsid w:val="00061544"/>
    <w:rsid w:val="00061AB9"/>
    <w:rsid w:val="0006212E"/>
    <w:rsid w:val="000623D9"/>
    <w:rsid w:val="0006292C"/>
    <w:rsid w:val="00063195"/>
    <w:rsid w:val="0006490E"/>
    <w:rsid w:val="0006528B"/>
    <w:rsid w:val="00065B57"/>
    <w:rsid w:val="000666B5"/>
    <w:rsid w:val="000670E6"/>
    <w:rsid w:val="00067207"/>
    <w:rsid w:val="0006720B"/>
    <w:rsid w:val="00067A44"/>
    <w:rsid w:val="000700F9"/>
    <w:rsid w:val="00070FB0"/>
    <w:rsid w:val="0007116B"/>
    <w:rsid w:val="000717A5"/>
    <w:rsid w:val="00072EFD"/>
    <w:rsid w:val="00072FE6"/>
    <w:rsid w:val="00073415"/>
    <w:rsid w:val="00073BEE"/>
    <w:rsid w:val="00074488"/>
    <w:rsid w:val="000768E4"/>
    <w:rsid w:val="00076E37"/>
    <w:rsid w:val="00077D18"/>
    <w:rsid w:val="00080310"/>
    <w:rsid w:val="000812C4"/>
    <w:rsid w:val="00081545"/>
    <w:rsid w:val="000823E2"/>
    <w:rsid w:val="00082B40"/>
    <w:rsid w:val="00082D65"/>
    <w:rsid w:val="00083AA0"/>
    <w:rsid w:val="00083E7A"/>
    <w:rsid w:val="00084696"/>
    <w:rsid w:val="0008519C"/>
    <w:rsid w:val="00085213"/>
    <w:rsid w:val="000853BF"/>
    <w:rsid w:val="0008720B"/>
    <w:rsid w:val="0008762F"/>
    <w:rsid w:val="000922BD"/>
    <w:rsid w:val="0009256A"/>
    <w:rsid w:val="00092633"/>
    <w:rsid w:val="00092719"/>
    <w:rsid w:val="0009309D"/>
    <w:rsid w:val="00093123"/>
    <w:rsid w:val="0009388A"/>
    <w:rsid w:val="00093E26"/>
    <w:rsid w:val="0009499B"/>
    <w:rsid w:val="00094D69"/>
    <w:rsid w:val="00096314"/>
    <w:rsid w:val="00096FA0"/>
    <w:rsid w:val="000970B1"/>
    <w:rsid w:val="00097C3E"/>
    <w:rsid w:val="00097CE0"/>
    <w:rsid w:val="000A0197"/>
    <w:rsid w:val="000A01BB"/>
    <w:rsid w:val="000A199D"/>
    <w:rsid w:val="000A207C"/>
    <w:rsid w:val="000A2794"/>
    <w:rsid w:val="000A3CD4"/>
    <w:rsid w:val="000A43E7"/>
    <w:rsid w:val="000A4A47"/>
    <w:rsid w:val="000A4CA3"/>
    <w:rsid w:val="000A5513"/>
    <w:rsid w:val="000A5955"/>
    <w:rsid w:val="000A68A2"/>
    <w:rsid w:val="000A71F1"/>
    <w:rsid w:val="000A73DA"/>
    <w:rsid w:val="000A761A"/>
    <w:rsid w:val="000B026C"/>
    <w:rsid w:val="000B0AC9"/>
    <w:rsid w:val="000B15F9"/>
    <w:rsid w:val="000B1C27"/>
    <w:rsid w:val="000B2C44"/>
    <w:rsid w:val="000B3118"/>
    <w:rsid w:val="000B4782"/>
    <w:rsid w:val="000B47B0"/>
    <w:rsid w:val="000B4EF7"/>
    <w:rsid w:val="000B52EA"/>
    <w:rsid w:val="000B5ADD"/>
    <w:rsid w:val="000B618A"/>
    <w:rsid w:val="000B6342"/>
    <w:rsid w:val="000B69CD"/>
    <w:rsid w:val="000C0188"/>
    <w:rsid w:val="000C07D8"/>
    <w:rsid w:val="000C2007"/>
    <w:rsid w:val="000C34F7"/>
    <w:rsid w:val="000C443B"/>
    <w:rsid w:val="000C4A28"/>
    <w:rsid w:val="000C539D"/>
    <w:rsid w:val="000C54EE"/>
    <w:rsid w:val="000C5F42"/>
    <w:rsid w:val="000C63AC"/>
    <w:rsid w:val="000C6A0D"/>
    <w:rsid w:val="000C6A91"/>
    <w:rsid w:val="000C7429"/>
    <w:rsid w:val="000C76C7"/>
    <w:rsid w:val="000C77E4"/>
    <w:rsid w:val="000C7FA7"/>
    <w:rsid w:val="000D0864"/>
    <w:rsid w:val="000D0C3F"/>
    <w:rsid w:val="000D1270"/>
    <w:rsid w:val="000D16E0"/>
    <w:rsid w:val="000D1FFC"/>
    <w:rsid w:val="000D21E4"/>
    <w:rsid w:val="000D220A"/>
    <w:rsid w:val="000D26E2"/>
    <w:rsid w:val="000D2D5D"/>
    <w:rsid w:val="000D3541"/>
    <w:rsid w:val="000D4AE4"/>
    <w:rsid w:val="000D4DB1"/>
    <w:rsid w:val="000D55C0"/>
    <w:rsid w:val="000D5F7E"/>
    <w:rsid w:val="000D6513"/>
    <w:rsid w:val="000D7525"/>
    <w:rsid w:val="000E01A1"/>
    <w:rsid w:val="000E05F9"/>
    <w:rsid w:val="000E0682"/>
    <w:rsid w:val="000E090F"/>
    <w:rsid w:val="000E134A"/>
    <w:rsid w:val="000E1A51"/>
    <w:rsid w:val="000E1F60"/>
    <w:rsid w:val="000E231E"/>
    <w:rsid w:val="000E26BF"/>
    <w:rsid w:val="000E2CA3"/>
    <w:rsid w:val="000E2E7F"/>
    <w:rsid w:val="000E378C"/>
    <w:rsid w:val="000E431F"/>
    <w:rsid w:val="000E682E"/>
    <w:rsid w:val="000E6C06"/>
    <w:rsid w:val="000E6F9A"/>
    <w:rsid w:val="000E7246"/>
    <w:rsid w:val="000E7CA8"/>
    <w:rsid w:val="000E7D10"/>
    <w:rsid w:val="000F100B"/>
    <w:rsid w:val="000F155A"/>
    <w:rsid w:val="000F1CC0"/>
    <w:rsid w:val="000F21EB"/>
    <w:rsid w:val="000F2232"/>
    <w:rsid w:val="000F239B"/>
    <w:rsid w:val="000F29B4"/>
    <w:rsid w:val="000F3045"/>
    <w:rsid w:val="000F3F82"/>
    <w:rsid w:val="000F41D3"/>
    <w:rsid w:val="000F4D6C"/>
    <w:rsid w:val="000F4DD7"/>
    <w:rsid w:val="000F55D7"/>
    <w:rsid w:val="000F6334"/>
    <w:rsid w:val="000F634B"/>
    <w:rsid w:val="000F63F7"/>
    <w:rsid w:val="000F6909"/>
    <w:rsid w:val="000F6EAF"/>
    <w:rsid w:val="000F7084"/>
    <w:rsid w:val="000F7283"/>
    <w:rsid w:val="000F76D7"/>
    <w:rsid w:val="000F7891"/>
    <w:rsid w:val="000F7DDD"/>
    <w:rsid w:val="00100448"/>
    <w:rsid w:val="00101682"/>
    <w:rsid w:val="001033C1"/>
    <w:rsid w:val="00103E3D"/>
    <w:rsid w:val="001049B7"/>
    <w:rsid w:val="00104AC2"/>
    <w:rsid w:val="00105370"/>
    <w:rsid w:val="00105550"/>
    <w:rsid w:val="00105DE8"/>
    <w:rsid w:val="00106072"/>
    <w:rsid w:val="001067C7"/>
    <w:rsid w:val="00107064"/>
    <w:rsid w:val="001070AB"/>
    <w:rsid w:val="0011043E"/>
    <w:rsid w:val="0011044A"/>
    <w:rsid w:val="001110F0"/>
    <w:rsid w:val="0011164E"/>
    <w:rsid w:val="00111FCD"/>
    <w:rsid w:val="00112269"/>
    <w:rsid w:val="00112295"/>
    <w:rsid w:val="0011291C"/>
    <w:rsid w:val="00112FE3"/>
    <w:rsid w:val="001132D0"/>
    <w:rsid w:val="0011406A"/>
    <w:rsid w:val="00114136"/>
    <w:rsid w:val="00114497"/>
    <w:rsid w:val="00114BA1"/>
    <w:rsid w:val="00114BEC"/>
    <w:rsid w:val="00116AA6"/>
    <w:rsid w:val="00116F30"/>
    <w:rsid w:val="001178EA"/>
    <w:rsid w:val="00117A37"/>
    <w:rsid w:val="00117E8C"/>
    <w:rsid w:val="001201C8"/>
    <w:rsid w:val="0012134D"/>
    <w:rsid w:val="00121C00"/>
    <w:rsid w:val="0012234F"/>
    <w:rsid w:val="001228BD"/>
    <w:rsid w:val="00122C4C"/>
    <w:rsid w:val="00122F67"/>
    <w:rsid w:val="0012358A"/>
    <w:rsid w:val="0012364A"/>
    <w:rsid w:val="00123F84"/>
    <w:rsid w:val="0012478F"/>
    <w:rsid w:val="001253BD"/>
    <w:rsid w:val="001254AE"/>
    <w:rsid w:val="00125755"/>
    <w:rsid w:val="00125AD1"/>
    <w:rsid w:val="00125F20"/>
    <w:rsid w:val="00126214"/>
    <w:rsid w:val="0012622E"/>
    <w:rsid w:val="00126405"/>
    <w:rsid w:val="001266CC"/>
    <w:rsid w:val="001270DC"/>
    <w:rsid w:val="001273FE"/>
    <w:rsid w:val="00127879"/>
    <w:rsid w:val="00127B91"/>
    <w:rsid w:val="00127D94"/>
    <w:rsid w:val="00130C32"/>
    <w:rsid w:val="00130CD6"/>
    <w:rsid w:val="00131209"/>
    <w:rsid w:val="001315E1"/>
    <w:rsid w:val="00131EF1"/>
    <w:rsid w:val="00132EE8"/>
    <w:rsid w:val="00132F65"/>
    <w:rsid w:val="0013401C"/>
    <w:rsid w:val="001347FF"/>
    <w:rsid w:val="00134E52"/>
    <w:rsid w:val="001353A9"/>
    <w:rsid w:val="00135984"/>
    <w:rsid w:val="001359BA"/>
    <w:rsid w:val="00135CB7"/>
    <w:rsid w:val="00136AC0"/>
    <w:rsid w:val="0013729F"/>
    <w:rsid w:val="00137BEE"/>
    <w:rsid w:val="00137FB5"/>
    <w:rsid w:val="001401C4"/>
    <w:rsid w:val="00140CA1"/>
    <w:rsid w:val="00141545"/>
    <w:rsid w:val="00141B2E"/>
    <w:rsid w:val="00142175"/>
    <w:rsid w:val="00142197"/>
    <w:rsid w:val="00143B74"/>
    <w:rsid w:val="0014452C"/>
    <w:rsid w:val="0014481C"/>
    <w:rsid w:val="001448EA"/>
    <w:rsid w:val="00145840"/>
    <w:rsid w:val="00145A5A"/>
    <w:rsid w:val="0014636A"/>
    <w:rsid w:val="001471AD"/>
    <w:rsid w:val="001500F9"/>
    <w:rsid w:val="00152E29"/>
    <w:rsid w:val="00152F10"/>
    <w:rsid w:val="001531EA"/>
    <w:rsid w:val="00153E73"/>
    <w:rsid w:val="001542A3"/>
    <w:rsid w:val="001543D6"/>
    <w:rsid w:val="001543F2"/>
    <w:rsid w:val="00154521"/>
    <w:rsid w:val="00154A05"/>
    <w:rsid w:val="00155E75"/>
    <w:rsid w:val="00156609"/>
    <w:rsid w:val="00156AD3"/>
    <w:rsid w:val="00156C30"/>
    <w:rsid w:val="001572BA"/>
    <w:rsid w:val="001576B7"/>
    <w:rsid w:val="00157EDF"/>
    <w:rsid w:val="00160760"/>
    <w:rsid w:val="00160AA9"/>
    <w:rsid w:val="00160EDF"/>
    <w:rsid w:val="001614F3"/>
    <w:rsid w:val="00162B04"/>
    <w:rsid w:val="00162CB7"/>
    <w:rsid w:val="00163C0E"/>
    <w:rsid w:val="00163CA5"/>
    <w:rsid w:val="00163F02"/>
    <w:rsid w:val="00164845"/>
    <w:rsid w:val="001649B3"/>
    <w:rsid w:val="0016581D"/>
    <w:rsid w:val="001660A9"/>
    <w:rsid w:val="00166188"/>
    <w:rsid w:val="001665EB"/>
    <w:rsid w:val="001666E7"/>
    <w:rsid w:val="001671A5"/>
    <w:rsid w:val="00167445"/>
    <w:rsid w:val="00167935"/>
    <w:rsid w:val="001701D1"/>
    <w:rsid w:val="00170358"/>
    <w:rsid w:val="00170808"/>
    <w:rsid w:val="0017166F"/>
    <w:rsid w:val="00171D2D"/>
    <w:rsid w:val="00171E6F"/>
    <w:rsid w:val="00172485"/>
    <w:rsid w:val="00172959"/>
    <w:rsid w:val="00172993"/>
    <w:rsid w:val="00172EA8"/>
    <w:rsid w:val="0017375B"/>
    <w:rsid w:val="00173C9A"/>
    <w:rsid w:val="0017439A"/>
    <w:rsid w:val="001744E3"/>
    <w:rsid w:val="00174EFD"/>
    <w:rsid w:val="001753FF"/>
    <w:rsid w:val="00175605"/>
    <w:rsid w:val="00175D50"/>
    <w:rsid w:val="00175DF1"/>
    <w:rsid w:val="00175E59"/>
    <w:rsid w:val="00176EFF"/>
    <w:rsid w:val="00177E03"/>
    <w:rsid w:val="001802D3"/>
    <w:rsid w:val="00180412"/>
    <w:rsid w:val="001813A8"/>
    <w:rsid w:val="001814F7"/>
    <w:rsid w:val="001815E1"/>
    <w:rsid w:val="00181AEF"/>
    <w:rsid w:val="00182ACB"/>
    <w:rsid w:val="00182FDA"/>
    <w:rsid w:val="00183AB8"/>
    <w:rsid w:val="001849E5"/>
    <w:rsid w:val="00185189"/>
    <w:rsid w:val="00185E93"/>
    <w:rsid w:val="00186CBE"/>
    <w:rsid w:val="00187725"/>
    <w:rsid w:val="001919E1"/>
    <w:rsid w:val="00191B9E"/>
    <w:rsid w:val="00191BBA"/>
    <w:rsid w:val="00191C5C"/>
    <w:rsid w:val="00192177"/>
    <w:rsid w:val="00192859"/>
    <w:rsid w:val="00192CB6"/>
    <w:rsid w:val="0019315D"/>
    <w:rsid w:val="001937FC"/>
    <w:rsid w:val="00194D34"/>
    <w:rsid w:val="001957C5"/>
    <w:rsid w:val="00195F07"/>
    <w:rsid w:val="00196195"/>
    <w:rsid w:val="00196EBA"/>
    <w:rsid w:val="0019793D"/>
    <w:rsid w:val="00197F2B"/>
    <w:rsid w:val="001A042E"/>
    <w:rsid w:val="001A1AD5"/>
    <w:rsid w:val="001A232C"/>
    <w:rsid w:val="001A3123"/>
    <w:rsid w:val="001A3C4B"/>
    <w:rsid w:val="001A3C82"/>
    <w:rsid w:val="001A6037"/>
    <w:rsid w:val="001A6E4B"/>
    <w:rsid w:val="001A6F18"/>
    <w:rsid w:val="001A74E2"/>
    <w:rsid w:val="001A75FD"/>
    <w:rsid w:val="001A7CD4"/>
    <w:rsid w:val="001B01CA"/>
    <w:rsid w:val="001B0761"/>
    <w:rsid w:val="001B0860"/>
    <w:rsid w:val="001B123C"/>
    <w:rsid w:val="001B1600"/>
    <w:rsid w:val="001B18AF"/>
    <w:rsid w:val="001B1EA5"/>
    <w:rsid w:val="001B1FCF"/>
    <w:rsid w:val="001B3F6E"/>
    <w:rsid w:val="001B4B7E"/>
    <w:rsid w:val="001B516C"/>
    <w:rsid w:val="001B5DD5"/>
    <w:rsid w:val="001B6D57"/>
    <w:rsid w:val="001B726A"/>
    <w:rsid w:val="001B7E70"/>
    <w:rsid w:val="001C0A2B"/>
    <w:rsid w:val="001C0A8C"/>
    <w:rsid w:val="001C0BED"/>
    <w:rsid w:val="001C0CB2"/>
    <w:rsid w:val="001C142F"/>
    <w:rsid w:val="001C165C"/>
    <w:rsid w:val="001C17A6"/>
    <w:rsid w:val="001C2142"/>
    <w:rsid w:val="001C3344"/>
    <w:rsid w:val="001C3B2C"/>
    <w:rsid w:val="001C3B2D"/>
    <w:rsid w:val="001C49B6"/>
    <w:rsid w:val="001C4AD4"/>
    <w:rsid w:val="001C4B14"/>
    <w:rsid w:val="001C5487"/>
    <w:rsid w:val="001C64D7"/>
    <w:rsid w:val="001C64F1"/>
    <w:rsid w:val="001C654D"/>
    <w:rsid w:val="001C687D"/>
    <w:rsid w:val="001C68A2"/>
    <w:rsid w:val="001C74E1"/>
    <w:rsid w:val="001C7726"/>
    <w:rsid w:val="001C7B00"/>
    <w:rsid w:val="001C7DB0"/>
    <w:rsid w:val="001D0218"/>
    <w:rsid w:val="001D07ED"/>
    <w:rsid w:val="001D09F5"/>
    <w:rsid w:val="001D2145"/>
    <w:rsid w:val="001D21FC"/>
    <w:rsid w:val="001D26F7"/>
    <w:rsid w:val="001D2873"/>
    <w:rsid w:val="001D2959"/>
    <w:rsid w:val="001D3482"/>
    <w:rsid w:val="001D37A1"/>
    <w:rsid w:val="001D48A4"/>
    <w:rsid w:val="001D4D54"/>
    <w:rsid w:val="001D542A"/>
    <w:rsid w:val="001D65CD"/>
    <w:rsid w:val="001D6D38"/>
    <w:rsid w:val="001D7755"/>
    <w:rsid w:val="001D7BFA"/>
    <w:rsid w:val="001D7D2B"/>
    <w:rsid w:val="001D7DA5"/>
    <w:rsid w:val="001E01BE"/>
    <w:rsid w:val="001E049B"/>
    <w:rsid w:val="001E11D9"/>
    <w:rsid w:val="001E16F6"/>
    <w:rsid w:val="001E17B5"/>
    <w:rsid w:val="001E1B61"/>
    <w:rsid w:val="001E1E27"/>
    <w:rsid w:val="001E1EF7"/>
    <w:rsid w:val="001E2490"/>
    <w:rsid w:val="001E2688"/>
    <w:rsid w:val="001E29B6"/>
    <w:rsid w:val="001E2F21"/>
    <w:rsid w:val="001E36F8"/>
    <w:rsid w:val="001E3D05"/>
    <w:rsid w:val="001E3E6A"/>
    <w:rsid w:val="001E45F3"/>
    <w:rsid w:val="001E6F51"/>
    <w:rsid w:val="001E7AE7"/>
    <w:rsid w:val="001F065E"/>
    <w:rsid w:val="001F3CA5"/>
    <w:rsid w:val="001F3EEF"/>
    <w:rsid w:val="001F6723"/>
    <w:rsid w:val="001F6734"/>
    <w:rsid w:val="001F6FCA"/>
    <w:rsid w:val="001F715F"/>
    <w:rsid w:val="001F736A"/>
    <w:rsid w:val="001F755D"/>
    <w:rsid w:val="001F7782"/>
    <w:rsid w:val="002008BD"/>
    <w:rsid w:val="0020166B"/>
    <w:rsid w:val="002019C6"/>
    <w:rsid w:val="00202AE8"/>
    <w:rsid w:val="00203691"/>
    <w:rsid w:val="00203726"/>
    <w:rsid w:val="00204754"/>
    <w:rsid w:val="0020538B"/>
    <w:rsid w:val="00205914"/>
    <w:rsid w:val="002059ED"/>
    <w:rsid w:val="00205A47"/>
    <w:rsid w:val="002067C0"/>
    <w:rsid w:val="002067EA"/>
    <w:rsid w:val="00206CFA"/>
    <w:rsid w:val="002070A7"/>
    <w:rsid w:val="002071D2"/>
    <w:rsid w:val="002072AC"/>
    <w:rsid w:val="002072F1"/>
    <w:rsid w:val="0020781B"/>
    <w:rsid w:val="00207B41"/>
    <w:rsid w:val="002102D7"/>
    <w:rsid w:val="00210BC2"/>
    <w:rsid w:val="00210D74"/>
    <w:rsid w:val="00210F00"/>
    <w:rsid w:val="00211C6E"/>
    <w:rsid w:val="002126AE"/>
    <w:rsid w:val="0021282A"/>
    <w:rsid w:val="00212F81"/>
    <w:rsid w:val="0021359B"/>
    <w:rsid w:val="0021592E"/>
    <w:rsid w:val="00215990"/>
    <w:rsid w:val="002161D9"/>
    <w:rsid w:val="002178D6"/>
    <w:rsid w:val="00217CF1"/>
    <w:rsid w:val="002201F5"/>
    <w:rsid w:val="002203D4"/>
    <w:rsid w:val="00220899"/>
    <w:rsid w:val="00220CB5"/>
    <w:rsid w:val="00220F06"/>
    <w:rsid w:val="00221057"/>
    <w:rsid w:val="00222579"/>
    <w:rsid w:val="00223E86"/>
    <w:rsid w:val="0022444A"/>
    <w:rsid w:val="002247CB"/>
    <w:rsid w:val="0022497B"/>
    <w:rsid w:val="00224F74"/>
    <w:rsid w:val="00224FB2"/>
    <w:rsid w:val="002250C1"/>
    <w:rsid w:val="002256E7"/>
    <w:rsid w:val="00226292"/>
    <w:rsid w:val="00226EEE"/>
    <w:rsid w:val="00226FBD"/>
    <w:rsid w:val="002271EE"/>
    <w:rsid w:val="00230428"/>
    <w:rsid w:val="00231394"/>
    <w:rsid w:val="002314D9"/>
    <w:rsid w:val="00231B7C"/>
    <w:rsid w:val="00231D99"/>
    <w:rsid w:val="00232220"/>
    <w:rsid w:val="0023236C"/>
    <w:rsid w:val="0023346B"/>
    <w:rsid w:val="002334B0"/>
    <w:rsid w:val="002335D6"/>
    <w:rsid w:val="002340C7"/>
    <w:rsid w:val="00234221"/>
    <w:rsid w:val="002344C4"/>
    <w:rsid w:val="00234BF7"/>
    <w:rsid w:val="00234FEE"/>
    <w:rsid w:val="00235C54"/>
    <w:rsid w:val="002364FD"/>
    <w:rsid w:val="00236A2C"/>
    <w:rsid w:val="00237826"/>
    <w:rsid w:val="00237AC5"/>
    <w:rsid w:val="00240092"/>
    <w:rsid w:val="00240127"/>
    <w:rsid w:val="0024051D"/>
    <w:rsid w:val="00240B2E"/>
    <w:rsid w:val="00240D18"/>
    <w:rsid w:val="00241211"/>
    <w:rsid w:val="002414F1"/>
    <w:rsid w:val="00241699"/>
    <w:rsid w:val="0024170B"/>
    <w:rsid w:val="0024291B"/>
    <w:rsid w:val="00242F0A"/>
    <w:rsid w:val="00243BEB"/>
    <w:rsid w:val="00245D16"/>
    <w:rsid w:val="00246BDF"/>
    <w:rsid w:val="00246DE2"/>
    <w:rsid w:val="002470B0"/>
    <w:rsid w:val="0024761D"/>
    <w:rsid w:val="002501E7"/>
    <w:rsid w:val="002502AC"/>
    <w:rsid w:val="002506FF"/>
    <w:rsid w:val="00250701"/>
    <w:rsid w:val="002508F0"/>
    <w:rsid w:val="00250EEF"/>
    <w:rsid w:val="00251367"/>
    <w:rsid w:val="0025144B"/>
    <w:rsid w:val="00251628"/>
    <w:rsid w:val="00251DDF"/>
    <w:rsid w:val="002521D2"/>
    <w:rsid w:val="00252BAE"/>
    <w:rsid w:val="00252C71"/>
    <w:rsid w:val="00253162"/>
    <w:rsid w:val="00253E79"/>
    <w:rsid w:val="0025469A"/>
    <w:rsid w:val="00255245"/>
    <w:rsid w:val="002552D2"/>
    <w:rsid w:val="002559DE"/>
    <w:rsid w:val="002561E1"/>
    <w:rsid w:val="00257430"/>
    <w:rsid w:val="00260330"/>
    <w:rsid w:val="00260994"/>
    <w:rsid w:val="00260AFF"/>
    <w:rsid w:val="0026136B"/>
    <w:rsid w:val="00261D24"/>
    <w:rsid w:val="002634EF"/>
    <w:rsid w:val="00263B2F"/>
    <w:rsid w:val="00264540"/>
    <w:rsid w:val="00264727"/>
    <w:rsid w:val="00264CBB"/>
    <w:rsid w:val="002651EE"/>
    <w:rsid w:val="002659A3"/>
    <w:rsid w:val="00266096"/>
    <w:rsid w:val="00266458"/>
    <w:rsid w:val="00266BE4"/>
    <w:rsid w:val="00266EBA"/>
    <w:rsid w:val="00270A94"/>
    <w:rsid w:val="00270E0E"/>
    <w:rsid w:val="00270EED"/>
    <w:rsid w:val="00271DCD"/>
    <w:rsid w:val="002726D2"/>
    <w:rsid w:val="00272960"/>
    <w:rsid w:val="00272CA9"/>
    <w:rsid w:val="00273408"/>
    <w:rsid w:val="0027345B"/>
    <w:rsid w:val="0027402F"/>
    <w:rsid w:val="0027515A"/>
    <w:rsid w:val="00275904"/>
    <w:rsid w:val="0027660E"/>
    <w:rsid w:val="00277A74"/>
    <w:rsid w:val="00277CA3"/>
    <w:rsid w:val="002805C9"/>
    <w:rsid w:val="002812FD"/>
    <w:rsid w:val="002815CF"/>
    <w:rsid w:val="00281CF4"/>
    <w:rsid w:val="00282417"/>
    <w:rsid w:val="00283CA8"/>
    <w:rsid w:val="002847EE"/>
    <w:rsid w:val="00284AD3"/>
    <w:rsid w:val="00284D97"/>
    <w:rsid w:val="00285F68"/>
    <w:rsid w:val="00287852"/>
    <w:rsid w:val="00287889"/>
    <w:rsid w:val="002900F5"/>
    <w:rsid w:val="00290863"/>
    <w:rsid w:val="00290B0A"/>
    <w:rsid w:val="002912D7"/>
    <w:rsid w:val="00291969"/>
    <w:rsid w:val="00294228"/>
    <w:rsid w:val="002947D7"/>
    <w:rsid w:val="00294E19"/>
    <w:rsid w:val="00294EEA"/>
    <w:rsid w:val="0029534C"/>
    <w:rsid w:val="00296286"/>
    <w:rsid w:val="00296625"/>
    <w:rsid w:val="00297D69"/>
    <w:rsid w:val="002A05B2"/>
    <w:rsid w:val="002A0903"/>
    <w:rsid w:val="002A090D"/>
    <w:rsid w:val="002A0A48"/>
    <w:rsid w:val="002A0CDA"/>
    <w:rsid w:val="002A116A"/>
    <w:rsid w:val="002A12D6"/>
    <w:rsid w:val="002A18FB"/>
    <w:rsid w:val="002A2103"/>
    <w:rsid w:val="002A2612"/>
    <w:rsid w:val="002A2D33"/>
    <w:rsid w:val="002A30E1"/>
    <w:rsid w:val="002A349D"/>
    <w:rsid w:val="002A39B7"/>
    <w:rsid w:val="002A4550"/>
    <w:rsid w:val="002A4830"/>
    <w:rsid w:val="002A506B"/>
    <w:rsid w:val="002A594C"/>
    <w:rsid w:val="002A62A4"/>
    <w:rsid w:val="002A62CA"/>
    <w:rsid w:val="002A6933"/>
    <w:rsid w:val="002A6EC0"/>
    <w:rsid w:val="002A6FC3"/>
    <w:rsid w:val="002A7401"/>
    <w:rsid w:val="002A7581"/>
    <w:rsid w:val="002B02E3"/>
    <w:rsid w:val="002B0441"/>
    <w:rsid w:val="002B070B"/>
    <w:rsid w:val="002B0EFD"/>
    <w:rsid w:val="002B1417"/>
    <w:rsid w:val="002B1857"/>
    <w:rsid w:val="002B32FF"/>
    <w:rsid w:val="002B3617"/>
    <w:rsid w:val="002B36CE"/>
    <w:rsid w:val="002B4597"/>
    <w:rsid w:val="002B4967"/>
    <w:rsid w:val="002B4B3D"/>
    <w:rsid w:val="002B7279"/>
    <w:rsid w:val="002B74FE"/>
    <w:rsid w:val="002B7551"/>
    <w:rsid w:val="002B77F4"/>
    <w:rsid w:val="002B7EFB"/>
    <w:rsid w:val="002C0300"/>
    <w:rsid w:val="002C169B"/>
    <w:rsid w:val="002C2078"/>
    <w:rsid w:val="002C21C1"/>
    <w:rsid w:val="002C2B68"/>
    <w:rsid w:val="002C2D8D"/>
    <w:rsid w:val="002C2F0D"/>
    <w:rsid w:val="002C2F70"/>
    <w:rsid w:val="002C530B"/>
    <w:rsid w:val="002C591F"/>
    <w:rsid w:val="002C6FCF"/>
    <w:rsid w:val="002C76C3"/>
    <w:rsid w:val="002C7782"/>
    <w:rsid w:val="002D01E8"/>
    <w:rsid w:val="002D0711"/>
    <w:rsid w:val="002D0920"/>
    <w:rsid w:val="002D113E"/>
    <w:rsid w:val="002D13E7"/>
    <w:rsid w:val="002D145C"/>
    <w:rsid w:val="002D1927"/>
    <w:rsid w:val="002D24B7"/>
    <w:rsid w:val="002D32A9"/>
    <w:rsid w:val="002D4948"/>
    <w:rsid w:val="002D4B40"/>
    <w:rsid w:val="002D5D89"/>
    <w:rsid w:val="002D7C42"/>
    <w:rsid w:val="002D7C68"/>
    <w:rsid w:val="002D7CBE"/>
    <w:rsid w:val="002D7D65"/>
    <w:rsid w:val="002E03DC"/>
    <w:rsid w:val="002E0D03"/>
    <w:rsid w:val="002E1BDA"/>
    <w:rsid w:val="002E221D"/>
    <w:rsid w:val="002E2CAA"/>
    <w:rsid w:val="002E2D2E"/>
    <w:rsid w:val="002E3341"/>
    <w:rsid w:val="002E3805"/>
    <w:rsid w:val="002E3E5E"/>
    <w:rsid w:val="002E4E9A"/>
    <w:rsid w:val="002E5705"/>
    <w:rsid w:val="002E59C0"/>
    <w:rsid w:val="002E5C6C"/>
    <w:rsid w:val="002E6048"/>
    <w:rsid w:val="002E6B14"/>
    <w:rsid w:val="002E6BA6"/>
    <w:rsid w:val="002E7249"/>
    <w:rsid w:val="002F00B9"/>
    <w:rsid w:val="002F03E4"/>
    <w:rsid w:val="002F064C"/>
    <w:rsid w:val="002F130A"/>
    <w:rsid w:val="002F1DBB"/>
    <w:rsid w:val="002F1E3F"/>
    <w:rsid w:val="002F208B"/>
    <w:rsid w:val="002F272B"/>
    <w:rsid w:val="002F29BA"/>
    <w:rsid w:val="002F348C"/>
    <w:rsid w:val="002F353E"/>
    <w:rsid w:val="002F3DAF"/>
    <w:rsid w:val="002F5787"/>
    <w:rsid w:val="002F57C7"/>
    <w:rsid w:val="002F5D8E"/>
    <w:rsid w:val="002F6760"/>
    <w:rsid w:val="002F69E7"/>
    <w:rsid w:val="002F6A12"/>
    <w:rsid w:val="002F6C9F"/>
    <w:rsid w:val="002F778C"/>
    <w:rsid w:val="0030001A"/>
    <w:rsid w:val="003015D4"/>
    <w:rsid w:val="00301802"/>
    <w:rsid w:val="00301FCC"/>
    <w:rsid w:val="00302D7A"/>
    <w:rsid w:val="00303026"/>
    <w:rsid w:val="00304061"/>
    <w:rsid w:val="00304082"/>
    <w:rsid w:val="00304A99"/>
    <w:rsid w:val="00304C55"/>
    <w:rsid w:val="00304FCA"/>
    <w:rsid w:val="00305978"/>
    <w:rsid w:val="00305C72"/>
    <w:rsid w:val="00305D19"/>
    <w:rsid w:val="00305D2D"/>
    <w:rsid w:val="00305EC8"/>
    <w:rsid w:val="00306791"/>
    <w:rsid w:val="003101D7"/>
    <w:rsid w:val="0031073F"/>
    <w:rsid w:val="00310C64"/>
    <w:rsid w:val="00311315"/>
    <w:rsid w:val="0031156D"/>
    <w:rsid w:val="00311728"/>
    <w:rsid w:val="00311DCF"/>
    <w:rsid w:val="00312917"/>
    <w:rsid w:val="00314027"/>
    <w:rsid w:val="0031410D"/>
    <w:rsid w:val="00314274"/>
    <w:rsid w:val="003142EC"/>
    <w:rsid w:val="00314579"/>
    <w:rsid w:val="003145F4"/>
    <w:rsid w:val="003147D4"/>
    <w:rsid w:val="0031497B"/>
    <w:rsid w:val="00314F71"/>
    <w:rsid w:val="003153A3"/>
    <w:rsid w:val="003154B0"/>
    <w:rsid w:val="003157B2"/>
    <w:rsid w:val="0031620D"/>
    <w:rsid w:val="0031631B"/>
    <w:rsid w:val="0031793C"/>
    <w:rsid w:val="00317B58"/>
    <w:rsid w:val="00320705"/>
    <w:rsid w:val="00320932"/>
    <w:rsid w:val="0032117E"/>
    <w:rsid w:val="003227EE"/>
    <w:rsid w:val="003232AB"/>
    <w:rsid w:val="0032331C"/>
    <w:rsid w:val="0032396B"/>
    <w:rsid w:val="00323BB9"/>
    <w:rsid w:val="00323CC4"/>
    <w:rsid w:val="00324511"/>
    <w:rsid w:val="0032469F"/>
    <w:rsid w:val="00324FD1"/>
    <w:rsid w:val="003259CC"/>
    <w:rsid w:val="003260D4"/>
    <w:rsid w:val="00326AC7"/>
    <w:rsid w:val="0032752D"/>
    <w:rsid w:val="00327770"/>
    <w:rsid w:val="003278B0"/>
    <w:rsid w:val="003278B2"/>
    <w:rsid w:val="00330021"/>
    <w:rsid w:val="003319E3"/>
    <w:rsid w:val="003320DF"/>
    <w:rsid w:val="0033254C"/>
    <w:rsid w:val="00332CBB"/>
    <w:rsid w:val="00333533"/>
    <w:rsid w:val="003336EB"/>
    <w:rsid w:val="0033421F"/>
    <w:rsid w:val="0033461C"/>
    <w:rsid w:val="00335288"/>
    <w:rsid w:val="003353DB"/>
    <w:rsid w:val="00335907"/>
    <w:rsid w:val="00335C01"/>
    <w:rsid w:val="00335D60"/>
    <w:rsid w:val="0033614B"/>
    <w:rsid w:val="00336438"/>
    <w:rsid w:val="00336538"/>
    <w:rsid w:val="0033653D"/>
    <w:rsid w:val="00336991"/>
    <w:rsid w:val="00337025"/>
    <w:rsid w:val="003371C2"/>
    <w:rsid w:val="0034054C"/>
    <w:rsid w:val="003411DF"/>
    <w:rsid w:val="0034199D"/>
    <w:rsid w:val="003422CD"/>
    <w:rsid w:val="00342C6A"/>
    <w:rsid w:val="00342E82"/>
    <w:rsid w:val="003433B8"/>
    <w:rsid w:val="00343DF6"/>
    <w:rsid w:val="00344184"/>
    <w:rsid w:val="00344312"/>
    <w:rsid w:val="00344BE5"/>
    <w:rsid w:val="00344C96"/>
    <w:rsid w:val="00347ABF"/>
    <w:rsid w:val="00347CE1"/>
    <w:rsid w:val="00350226"/>
    <w:rsid w:val="0035036E"/>
    <w:rsid w:val="00350783"/>
    <w:rsid w:val="00350CE4"/>
    <w:rsid w:val="00351307"/>
    <w:rsid w:val="00351664"/>
    <w:rsid w:val="00351848"/>
    <w:rsid w:val="003520D2"/>
    <w:rsid w:val="0035218E"/>
    <w:rsid w:val="00352569"/>
    <w:rsid w:val="00352E81"/>
    <w:rsid w:val="003533A2"/>
    <w:rsid w:val="003539F3"/>
    <w:rsid w:val="00353EBA"/>
    <w:rsid w:val="0035461A"/>
    <w:rsid w:val="003552BE"/>
    <w:rsid w:val="00355A5D"/>
    <w:rsid w:val="00355D4B"/>
    <w:rsid w:val="00355DD3"/>
    <w:rsid w:val="0035765B"/>
    <w:rsid w:val="00360297"/>
    <w:rsid w:val="003605D5"/>
    <w:rsid w:val="0036089A"/>
    <w:rsid w:val="00360E8C"/>
    <w:rsid w:val="0036100C"/>
    <w:rsid w:val="003614AD"/>
    <w:rsid w:val="00362845"/>
    <w:rsid w:val="00362869"/>
    <w:rsid w:val="00362DE3"/>
    <w:rsid w:val="0036316E"/>
    <w:rsid w:val="003631E3"/>
    <w:rsid w:val="00363B91"/>
    <w:rsid w:val="003642C8"/>
    <w:rsid w:val="00364642"/>
    <w:rsid w:val="0036473C"/>
    <w:rsid w:val="00364B66"/>
    <w:rsid w:val="00365540"/>
    <w:rsid w:val="0036649D"/>
    <w:rsid w:val="003673A9"/>
    <w:rsid w:val="003675F9"/>
    <w:rsid w:val="00367894"/>
    <w:rsid w:val="003709F7"/>
    <w:rsid w:val="00371AC5"/>
    <w:rsid w:val="00371B90"/>
    <w:rsid w:val="00374057"/>
    <w:rsid w:val="0037405C"/>
    <w:rsid w:val="0037504E"/>
    <w:rsid w:val="00375C30"/>
    <w:rsid w:val="00376706"/>
    <w:rsid w:val="00376948"/>
    <w:rsid w:val="00376EC8"/>
    <w:rsid w:val="0037733E"/>
    <w:rsid w:val="00377759"/>
    <w:rsid w:val="00380859"/>
    <w:rsid w:val="003808D4"/>
    <w:rsid w:val="00381592"/>
    <w:rsid w:val="00381C52"/>
    <w:rsid w:val="00382E1D"/>
    <w:rsid w:val="00383743"/>
    <w:rsid w:val="00383E45"/>
    <w:rsid w:val="003841C7"/>
    <w:rsid w:val="00385500"/>
    <w:rsid w:val="00385B85"/>
    <w:rsid w:val="003862EE"/>
    <w:rsid w:val="003870B8"/>
    <w:rsid w:val="00387CD4"/>
    <w:rsid w:val="00387E6F"/>
    <w:rsid w:val="00390521"/>
    <w:rsid w:val="00390BA5"/>
    <w:rsid w:val="00390C75"/>
    <w:rsid w:val="00390CA5"/>
    <w:rsid w:val="00391982"/>
    <w:rsid w:val="00391A8E"/>
    <w:rsid w:val="00391B75"/>
    <w:rsid w:val="003926B3"/>
    <w:rsid w:val="00393433"/>
    <w:rsid w:val="003944CB"/>
    <w:rsid w:val="00395A97"/>
    <w:rsid w:val="00395D05"/>
    <w:rsid w:val="00395EC9"/>
    <w:rsid w:val="00396A9E"/>
    <w:rsid w:val="003977DB"/>
    <w:rsid w:val="00397F0D"/>
    <w:rsid w:val="003A012A"/>
    <w:rsid w:val="003A03EF"/>
    <w:rsid w:val="003A0A47"/>
    <w:rsid w:val="003A1757"/>
    <w:rsid w:val="003A1782"/>
    <w:rsid w:val="003A22A6"/>
    <w:rsid w:val="003A2864"/>
    <w:rsid w:val="003A303D"/>
    <w:rsid w:val="003A38C5"/>
    <w:rsid w:val="003A3D4D"/>
    <w:rsid w:val="003A4670"/>
    <w:rsid w:val="003A4BD6"/>
    <w:rsid w:val="003A5051"/>
    <w:rsid w:val="003A5E95"/>
    <w:rsid w:val="003A688D"/>
    <w:rsid w:val="003A6C85"/>
    <w:rsid w:val="003A7225"/>
    <w:rsid w:val="003B07A5"/>
    <w:rsid w:val="003B0EC0"/>
    <w:rsid w:val="003B302C"/>
    <w:rsid w:val="003B3261"/>
    <w:rsid w:val="003B374F"/>
    <w:rsid w:val="003B411E"/>
    <w:rsid w:val="003B41F7"/>
    <w:rsid w:val="003B4BC2"/>
    <w:rsid w:val="003B51AD"/>
    <w:rsid w:val="003B526F"/>
    <w:rsid w:val="003B5282"/>
    <w:rsid w:val="003B55EB"/>
    <w:rsid w:val="003B674F"/>
    <w:rsid w:val="003B6D6A"/>
    <w:rsid w:val="003B6F4F"/>
    <w:rsid w:val="003B72B3"/>
    <w:rsid w:val="003B7417"/>
    <w:rsid w:val="003C06D5"/>
    <w:rsid w:val="003C09B2"/>
    <w:rsid w:val="003C13AD"/>
    <w:rsid w:val="003C169E"/>
    <w:rsid w:val="003C1992"/>
    <w:rsid w:val="003C2007"/>
    <w:rsid w:val="003C2026"/>
    <w:rsid w:val="003C30C3"/>
    <w:rsid w:val="003C36B1"/>
    <w:rsid w:val="003C3830"/>
    <w:rsid w:val="003C38BB"/>
    <w:rsid w:val="003C3B5B"/>
    <w:rsid w:val="003C3D16"/>
    <w:rsid w:val="003C4F5A"/>
    <w:rsid w:val="003C50FB"/>
    <w:rsid w:val="003C5960"/>
    <w:rsid w:val="003C59A9"/>
    <w:rsid w:val="003C59CC"/>
    <w:rsid w:val="003C5D0C"/>
    <w:rsid w:val="003C685B"/>
    <w:rsid w:val="003C6AEB"/>
    <w:rsid w:val="003C7709"/>
    <w:rsid w:val="003C7A10"/>
    <w:rsid w:val="003C7AA6"/>
    <w:rsid w:val="003C7D58"/>
    <w:rsid w:val="003D00C3"/>
    <w:rsid w:val="003D0664"/>
    <w:rsid w:val="003D0890"/>
    <w:rsid w:val="003D0919"/>
    <w:rsid w:val="003D13E7"/>
    <w:rsid w:val="003D1EDA"/>
    <w:rsid w:val="003D1F61"/>
    <w:rsid w:val="003D2133"/>
    <w:rsid w:val="003D2213"/>
    <w:rsid w:val="003D24C7"/>
    <w:rsid w:val="003D24CC"/>
    <w:rsid w:val="003D27CA"/>
    <w:rsid w:val="003D2F5A"/>
    <w:rsid w:val="003D33A8"/>
    <w:rsid w:val="003D4309"/>
    <w:rsid w:val="003D493B"/>
    <w:rsid w:val="003D4959"/>
    <w:rsid w:val="003D5900"/>
    <w:rsid w:val="003D5FAB"/>
    <w:rsid w:val="003D603B"/>
    <w:rsid w:val="003D6969"/>
    <w:rsid w:val="003D6E48"/>
    <w:rsid w:val="003D7169"/>
    <w:rsid w:val="003D7244"/>
    <w:rsid w:val="003E023B"/>
    <w:rsid w:val="003E029F"/>
    <w:rsid w:val="003E0B9F"/>
    <w:rsid w:val="003E1866"/>
    <w:rsid w:val="003E1997"/>
    <w:rsid w:val="003E29B4"/>
    <w:rsid w:val="003E30E5"/>
    <w:rsid w:val="003E3CD7"/>
    <w:rsid w:val="003E473F"/>
    <w:rsid w:val="003E5A28"/>
    <w:rsid w:val="003E5D3E"/>
    <w:rsid w:val="003E7AD7"/>
    <w:rsid w:val="003E7F24"/>
    <w:rsid w:val="003F07AF"/>
    <w:rsid w:val="003F1062"/>
    <w:rsid w:val="003F148A"/>
    <w:rsid w:val="003F1CD7"/>
    <w:rsid w:val="003F2D6F"/>
    <w:rsid w:val="003F2E37"/>
    <w:rsid w:val="003F3100"/>
    <w:rsid w:val="003F3266"/>
    <w:rsid w:val="003F3A97"/>
    <w:rsid w:val="003F3BC7"/>
    <w:rsid w:val="003F4421"/>
    <w:rsid w:val="003F5717"/>
    <w:rsid w:val="003F68BF"/>
    <w:rsid w:val="003F699A"/>
    <w:rsid w:val="003F6B4B"/>
    <w:rsid w:val="003F6DB9"/>
    <w:rsid w:val="003F7132"/>
    <w:rsid w:val="00400808"/>
    <w:rsid w:val="00400DF4"/>
    <w:rsid w:val="00401901"/>
    <w:rsid w:val="00402133"/>
    <w:rsid w:val="00403D2A"/>
    <w:rsid w:val="00403D3F"/>
    <w:rsid w:val="00405A7C"/>
    <w:rsid w:val="00406246"/>
    <w:rsid w:val="0040736C"/>
    <w:rsid w:val="00407457"/>
    <w:rsid w:val="00407BF0"/>
    <w:rsid w:val="00410945"/>
    <w:rsid w:val="00410D1C"/>
    <w:rsid w:val="00410D8C"/>
    <w:rsid w:val="00410FFF"/>
    <w:rsid w:val="0041225A"/>
    <w:rsid w:val="0041289F"/>
    <w:rsid w:val="00412F72"/>
    <w:rsid w:val="00413371"/>
    <w:rsid w:val="004136A0"/>
    <w:rsid w:val="0041509F"/>
    <w:rsid w:val="00415783"/>
    <w:rsid w:val="00417947"/>
    <w:rsid w:val="004179D3"/>
    <w:rsid w:val="00417ECA"/>
    <w:rsid w:val="00417EF9"/>
    <w:rsid w:val="00417F0E"/>
    <w:rsid w:val="004208B8"/>
    <w:rsid w:val="00421372"/>
    <w:rsid w:val="0042148D"/>
    <w:rsid w:val="004218DC"/>
    <w:rsid w:val="00421BAA"/>
    <w:rsid w:val="00421DD9"/>
    <w:rsid w:val="0042266D"/>
    <w:rsid w:val="004227FE"/>
    <w:rsid w:val="00423940"/>
    <w:rsid w:val="004245A9"/>
    <w:rsid w:val="00424665"/>
    <w:rsid w:val="0042488D"/>
    <w:rsid w:val="004249F8"/>
    <w:rsid w:val="004261CD"/>
    <w:rsid w:val="004261ED"/>
    <w:rsid w:val="0042676D"/>
    <w:rsid w:val="00426C2D"/>
    <w:rsid w:val="00427019"/>
    <w:rsid w:val="00427C29"/>
    <w:rsid w:val="00427E70"/>
    <w:rsid w:val="0043069E"/>
    <w:rsid w:val="00430782"/>
    <w:rsid w:val="00430C67"/>
    <w:rsid w:val="00430DFC"/>
    <w:rsid w:val="0043170A"/>
    <w:rsid w:val="00431D14"/>
    <w:rsid w:val="00432EDD"/>
    <w:rsid w:val="004331B3"/>
    <w:rsid w:val="004348DE"/>
    <w:rsid w:val="00434C05"/>
    <w:rsid w:val="00435121"/>
    <w:rsid w:val="004354F7"/>
    <w:rsid w:val="00435ABD"/>
    <w:rsid w:val="00435B4C"/>
    <w:rsid w:val="004368C0"/>
    <w:rsid w:val="00436C2C"/>
    <w:rsid w:val="004372F0"/>
    <w:rsid w:val="004375C4"/>
    <w:rsid w:val="00437CC9"/>
    <w:rsid w:val="004407A7"/>
    <w:rsid w:val="00440B56"/>
    <w:rsid w:val="00440CBC"/>
    <w:rsid w:val="00440E51"/>
    <w:rsid w:val="004413AF"/>
    <w:rsid w:val="00441A06"/>
    <w:rsid w:val="004424DA"/>
    <w:rsid w:val="0044325C"/>
    <w:rsid w:val="00444F68"/>
    <w:rsid w:val="00444F6A"/>
    <w:rsid w:val="00445D10"/>
    <w:rsid w:val="00446148"/>
    <w:rsid w:val="004466EE"/>
    <w:rsid w:val="00446C3D"/>
    <w:rsid w:val="00446EDA"/>
    <w:rsid w:val="00447CF8"/>
    <w:rsid w:val="00450019"/>
    <w:rsid w:val="00450859"/>
    <w:rsid w:val="00450AD1"/>
    <w:rsid w:val="00450F97"/>
    <w:rsid w:val="004514DC"/>
    <w:rsid w:val="00451975"/>
    <w:rsid w:val="00451E2A"/>
    <w:rsid w:val="00452D5B"/>
    <w:rsid w:val="00453067"/>
    <w:rsid w:val="00453B69"/>
    <w:rsid w:val="00454611"/>
    <w:rsid w:val="00454AC4"/>
    <w:rsid w:val="00455170"/>
    <w:rsid w:val="004551C9"/>
    <w:rsid w:val="00455480"/>
    <w:rsid w:val="004558C8"/>
    <w:rsid w:val="00456D9D"/>
    <w:rsid w:val="00457EE2"/>
    <w:rsid w:val="004615F8"/>
    <w:rsid w:val="004627D2"/>
    <w:rsid w:val="00462976"/>
    <w:rsid w:val="00463040"/>
    <w:rsid w:val="00463236"/>
    <w:rsid w:val="00463A60"/>
    <w:rsid w:val="00463C87"/>
    <w:rsid w:val="004642BF"/>
    <w:rsid w:val="00464999"/>
    <w:rsid w:val="00465040"/>
    <w:rsid w:val="004652BE"/>
    <w:rsid w:val="004653B6"/>
    <w:rsid w:val="00465DEC"/>
    <w:rsid w:val="004674F1"/>
    <w:rsid w:val="0047063D"/>
    <w:rsid w:val="004709FA"/>
    <w:rsid w:val="004714BF"/>
    <w:rsid w:val="0047176E"/>
    <w:rsid w:val="00471AFC"/>
    <w:rsid w:val="00471F74"/>
    <w:rsid w:val="0047235F"/>
    <w:rsid w:val="004729A3"/>
    <w:rsid w:val="004732A9"/>
    <w:rsid w:val="004734DE"/>
    <w:rsid w:val="004739E7"/>
    <w:rsid w:val="00473D67"/>
    <w:rsid w:val="00473DFA"/>
    <w:rsid w:val="00474267"/>
    <w:rsid w:val="00474605"/>
    <w:rsid w:val="00474854"/>
    <w:rsid w:val="00474978"/>
    <w:rsid w:val="00474BA3"/>
    <w:rsid w:val="00475EEA"/>
    <w:rsid w:val="00477CE9"/>
    <w:rsid w:val="00480022"/>
    <w:rsid w:val="004808B2"/>
    <w:rsid w:val="004809CF"/>
    <w:rsid w:val="004812BB"/>
    <w:rsid w:val="00481E8E"/>
    <w:rsid w:val="00482671"/>
    <w:rsid w:val="00482736"/>
    <w:rsid w:val="004829A2"/>
    <w:rsid w:val="004839CE"/>
    <w:rsid w:val="00483C8A"/>
    <w:rsid w:val="00484ED9"/>
    <w:rsid w:val="004854DF"/>
    <w:rsid w:val="004857EA"/>
    <w:rsid w:val="004858BE"/>
    <w:rsid w:val="004859F0"/>
    <w:rsid w:val="00485C1A"/>
    <w:rsid w:val="00485EAD"/>
    <w:rsid w:val="00486159"/>
    <w:rsid w:val="0048669C"/>
    <w:rsid w:val="004870E8"/>
    <w:rsid w:val="00487214"/>
    <w:rsid w:val="00490173"/>
    <w:rsid w:val="00490C57"/>
    <w:rsid w:val="00491D2D"/>
    <w:rsid w:val="004921C8"/>
    <w:rsid w:val="0049273C"/>
    <w:rsid w:val="00493137"/>
    <w:rsid w:val="00493E1C"/>
    <w:rsid w:val="00493F59"/>
    <w:rsid w:val="0049505E"/>
    <w:rsid w:val="004950EA"/>
    <w:rsid w:val="00495646"/>
    <w:rsid w:val="0049578D"/>
    <w:rsid w:val="004957DD"/>
    <w:rsid w:val="00495D3A"/>
    <w:rsid w:val="00496362"/>
    <w:rsid w:val="00496935"/>
    <w:rsid w:val="00496A3B"/>
    <w:rsid w:val="00496CFE"/>
    <w:rsid w:val="00497033"/>
    <w:rsid w:val="0049760E"/>
    <w:rsid w:val="004976F8"/>
    <w:rsid w:val="00497B4F"/>
    <w:rsid w:val="004A07DC"/>
    <w:rsid w:val="004A0ED2"/>
    <w:rsid w:val="004A286E"/>
    <w:rsid w:val="004A43D0"/>
    <w:rsid w:val="004A50A1"/>
    <w:rsid w:val="004A517E"/>
    <w:rsid w:val="004A51BA"/>
    <w:rsid w:val="004A5E5F"/>
    <w:rsid w:val="004A6306"/>
    <w:rsid w:val="004A6501"/>
    <w:rsid w:val="004A6F4E"/>
    <w:rsid w:val="004B0B8E"/>
    <w:rsid w:val="004B109D"/>
    <w:rsid w:val="004B18E8"/>
    <w:rsid w:val="004B2A79"/>
    <w:rsid w:val="004B2D49"/>
    <w:rsid w:val="004B31E1"/>
    <w:rsid w:val="004B5597"/>
    <w:rsid w:val="004B6CBD"/>
    <w:rsid w:val="004B72D0"/>
    <w:rsid w:val="004B76E3"/>
    <w:rsid w:val="004C0111"/>
    <w:rsid w:val="004C028A"/>
    <w:rsid w:val="004C0D5A"/>
    <w:rsid w:val="004C11CE"/>
    <w:rsid w:val="004C1213"/>
    <w:rsid w:val="004C1AA1"/>
    <w:rsid w:val="004C2C76"/>
    <w:rsid w:val="004C33A6"/>
    <w:rsid w:val="004C4DE8"/>
    <w:rsid w:val="004C6210"/>
    <w:rsid w:val="004C6298"/>
    <w:rsid w:val="004C65E8"/>
    <w:rsid w:val="004C6B5E"/>
    <w:rsid w:val="004C7366"/>
    <w:rsid w:val="004C7C75"/>
    <w:rsid w:val="004D00A9"/>
    <w:rsid w:val="004D00D4"/>
    <w:rsid w:val="004D045F"/>
    <w:rsid w:val="004D0CCA"/>
    <w:rsid w:val="004D0D10"/>
    <w:rsid w:val="004D16E4"/>
    <w:rsid w:val="004D196F"/>
    <w:rsid w:val="004D29B0"/>
    <w:rsid w:val="004D2AEE"/>
    <w:rsid w:val="004D30F5"/>
    <w:rsid w:val="004D31DA"/>
    <w:rsid w:val="004D334E"/>
    <w:rsid w:val="004D3607"/>
    <w:rsid w:val="004D3D2A"/>
    <w:rsid w:val="004D3EBB"/>
    <w:rsid w:val="004D401D"/>
    <w:rsid w:val="004D4B3B"/>
    <w:rsid w:val="004D54B1"/>
    <w:rsid w:val="004D54DB"/>
    <w:rsid w:val="004D678A"/>
    <w:rsid w:val="004D6958"/>
    <w:rsid w:val="004D7EA1"/>
    <w:rsid w:val="004E0530"/>
    <w:rsid w:val="004E06DC"/>
    <w:rsid w:val="004E09B7"/>
    <w:rsid w:val="004E0D05"/>
    <w:rsid w:val="004E0DD1"/>
    <w:rsid w:val="004E131C"/>
    <w:rsid w:val="004E14A6"/>
    <w:rsid w:val="004E1892"/>
    <w:rsid w:val="004E3355"/>
    <w:rsid w:val="004E3B96"/>
    <w:rsid w:val="004E3CB5"/>
    <w:rsid w:val="004E4038"/>
    <w:rsid w:val="004E4ED0"/>
    <w:rsid w:val="004E5261"/>
    <w:rsid w:val="004E5272"/>
    <w:rsid w:val="004E5314"/>
    <w:rsid w:val="004E537A"/>
    <w:rsid w:val="004E5715"/>
    <w:rsid w:val="004E5AE0"/>
    <w:rsid w:val="004E6342"/>
    <w:rsid w:val="004E6411"/>
    <w:rsid w:val="004E64D0"/>
    <w:rsid w:val="004F02A5"/>
    <w:rsid w:val="004F06F9"/>
    <w:rsid w:val="004F0EAE"/>
    <w:rsid w:val="004F1154"/>
    <w:rsid w:val="004F1741"/>
    <w:rsid w:val="004F215C"/>
    <w:rsid w:val="004F3279"/>
    <w:rsid w:val="004F3324"/>
    <w:rsid w:val="004F3E41"/>
    <w:rsid w:val="004F4105"/>
    <w:rsid w:val="004F4AD9"/>
    <w:rsid w:val="004F59E3"/>
    <w:rsid w:val="004F6496"/>
    <w:rsid w:val="004F65E5"/>
    <w:rsid w:val="004F7A09"/>
    <w:rsid w:val="005000D6"/>
    <w:rsid w:val="00500D04"/>
    <w:rsid w:val="00501036"/>
    <w:rsid w:val="005015DE"/>
    <w:rsid w:val="00501C5D"/>
    <w:rsid w:val="005026CF"/>
    <w:rsid w:val="00502926"/>
    <w:rsid w:val="005029EE"/>
    <w:rsid w:val="005031C1"/>
    <w:rsid w:val="00503AF4"/>
    <w:rsid w:val="00503B89"/>
    <w:rsid w:val="00503F17"/>
    <w:rsid w:val="00504176"/>
    <w:rsid w:val="00504B50"/>
    <w:rsid w:val="00504C53"/>
    <w:rsid w:val="005058A4"/>
    <w:rsid w:val="00505988"/>
    <w:rsid w:val="005063D6"/>
    <w:rsid w:val="0050648D"/>
    <w:rsid w:val="0050674A"/>
    <w:rsid w:val="00507D29"/>
    <w:rsid w:val="0051029A"/>
    <w:rsid w:val="00510990"/>
    <w:rsid w:val="00510C61"/>
    <w:rsid w:val="00511368"/>
    <w:rsid w:val="00511531"/>
    <w:rsid w:val="00511AC5"/>
    <w:rsid w:val="00511EAE"/>
    <w:rsid w:val="00512A8E"/>
    <w:rsid w:val="00513139"/>
    <w:rsid w:val="005162A6"/>
    <w:rsid w:val="0051641A"/>
    <w:rsid w:val="00516B8E"/>
    <w:rsid w:val="005170E1"/>
    <w:rsid w:val="00517173"/>
    <w:rsid w:val="00517614"/>
    <w:rsid w:val="00517647"/>
    <w:rsid w:val="00517942"/>
    <w:rsid w:val="00517B73"/>
    <w:rsid w:val="00517F31"/>
    <w:rsid w:val="00520B2F"/>
    <w:rsid w:val="00520C34"/>
    <w:rsid w:val="0052189F"/>
    <w:rsid w:val="00521AEE"/>
    <w:rsid w:val="00523BBD"/>
    <w:rsid w:val="005243FC"/>
    <w:rsid w:val="005245AC"/>
    <w:rsid w:val="005259D0"/>
    <w:rsid w:val="00525BB8"/>
    <w:rsid w:val="00526431"/>
    <w:rsid w:val="00527C25"/>
    <w:rsid w:val="00530AD9"/>
    <w:rsid w:val="00531742"/>
    <w:rsid w:val="005327DB"/>
    <w:rsid w:val="005336B2"/>
    <w:rsid w:val="00533FD9"/>
    <w:rsid w:val="00534073"/>
    <w:rsid w:val="00534244"/>
    <w:rsid w:val="0053466A"/>
    <w:rsid w:val="00535396"/>
    <w:rsid w:val="005359A0"/>
    <w:rsid w:val="00535FAA"/>
    <w:rsid w:val="005365CB"/>
    <w:rsid w:val="005376D3"/>
    <w:rsid w:val="0054057E"/>
    <w:rsid w:val="00541158"/>
    <w:rsid w:val="00542930"/>
    <w:rsid w:val="00542A3D"/>
    <w:rsid w:val="00543735"/>
    <w:rsid w:val="00543C30"/>
    <w:rsid w:val="0054415B"/>
    <w:rsid w:val="0054474E"/>
    <w:rsid w:val="00545051"/>
    <w:rsid w:val="00545064"/>
    <w:rsid w:val="0054526B"/>
    <w:rsid w:val="0054644A"/>
    <w:rsid w:val="005464BB"/>
    <w:rsid w:val="00546F55"/>
    <w:rsid w:val="005471D0"/>
    <w:rsid w:val="005479FE"/>
    <w:rsid w:val="00547B8D"/>
    <w:rsid w:val="00547DE6"/>
    <w:rsid w:val="0055022E"/>
    <w:rsid w:val="00551156"/>
    <w:rsid w:val="005511DE"/>
    <w:rsid w:val="005515A4"/>
    <w:rsid w:val="005515CB"/>
    <w:rsid w:val="005517C4"/>
    <w:rsid w:val="00551AAB"/>
    <w:rsid w:val="00551B55"/>
    <w:rsid w:val="00552965"/>
    <w:rsid w:val="00552A3C"/>
    <w:rsid w:val="005533A8"/>
    <w:rsid w:val="00553A01"/>
    <w:rsid w:val="00553BB5"/>
    <w:rsid w:val="00554307"/>
    <w:rsid w:val="00554601"/>
    <w:rsid w:val="0055461E"/>
    <w:rsid w:val="0055486B"/>
    <w:rsid w:val="00554CC7"/>
    <w:rsid w:val="00556AC6"/>
    <w:rsid w:val="00556DC2"/>
    <w:rsid w:val="00556E7C"/>
    <w:rsid w:val="0055708A"/>
    <w:rsid w:val="00557B19"/>
    <w:rsid w:val="005611A9"/>
    <w:rsid w:val="005618BF"/>
    <w:rsid w:val="00562025"/>
    <w:rsid w:val="00562554"/>
    <w:rsid w:val="00563588"/>
    <w:rsid w:val="00563E4B"/>
    <w:rsid w:val="0056425A"/>
    <w:rsid w:val="00564315"/>
    <w:rsid w:val="0056469E"/>
    <w:rsid w:val="005648EC"/>
    <w:rsid w:val="005649E6"/>
    <w:rsid w:val="00564F92"/>
    <w:rsid w:val="005650AB"/>
    <w:rsid w:val="005654A0"/>
    <w:rsid w:val="00565577"/>
    <w:rsid w:val="00565DA8"/>
    <w:rsid w:val="00566713"/>
    <w:rsid w:val="00566858"/>
    <w:rsid w:val="00567B42"/>
    <w:rsid w:val="00567D4D"/>
    <w:rsid w:val="005700AD"/>
    <w:rsid w:val="00570D34"/>
    <w:rsid w:val="005711C6"/>
    <w:rsid w:val="00571577"/>
    <w:rsid w:val="00573159"/>
    <w:rsid w:val="00573A4C"/>
    <w:rsid w:val="00573D4E"/>
    <w:rsid w:val="005745DE"/>
    <w:rsid w:val="00574FD7"/>
    <w:rsid w:val="00575D23"/>
    <w:rsid w:val="005768A1"/>
    <w:rsid w:val="00577044"/>
    <w:rsid w:val="00580066"/>
    <w:rsid w:val="0058079D"/>
    <w:rsid w:val="00581740"/>
    <w:rsid w:val="00581B19"/>
    <w:rsid w:val="005824DC"/>
    <w:rsid w:val="00583B5C"/>
    <w:rsid w:val="00583C76"/>
    <w:rsid w:val="0058414A"/>
    <w:rsid w:val="00584299"/>
    <w:rsid w:val="00584A5D"/>
    <w:rsid w:val="00585A10"/>
    <w:rsid w:val="00586498"/>
    <w:rsid w:val="00586652"/>
    <w:rsid w:val="00586B66"/>
    <w:rsid w:val="00586F00"/>
    <w:rsid w:val="0058763F"/>
    <w:rsid w:val="005903C0"/>
    <w:rsid w:val="00590A8C"/>
    <w:rsid w:val="0059176F"/>
    <w:rsid w:val="00592DD5"/>
    <w:rsid w:val="0059319D"/>
    <w:rsid w:val="00593BED"/>
    <w:rsid w:val="00594536"/>
    <w:rsid w:val="005947B5"/>
    <w:rsid w:val="00594E21"/>
    <w:rsid w:val="00596D5A"/>
    <w:rsid w:val="00597189"/>
    <w:rsid w:val="0059752C"/>
    <w:rsid w:val="00597DBD"/>
    <w:rsid w:val="005A01E4"/>
    <w:rsid w:val="005A0A93"/>
    <w:rsid w:val="005A1A3B"/>
    <w:rsid w:val="005A1C09"/>
    <w:rsid w:val="005A2181"/>
    <w:rsid w:val="005A2634"/>
    <w:rsid w:val="005A2D03"/>
    <w:rsid w:val="005A31C1"/>
    <w:rsid w:val="005A4736"/>
    <w:rsid w:val="005A544B"/>
    <w:rsid w:val="005A5CBB"/>
    <w:rsid w:val="005A5F4D"/>
    <w:rsid w:val="005A6B1D"/>
    <w:rsid w:val="005A6DC1"/>
    <w:rsid w:val="005A6F99"/>
    <w:rsid w:val="005A7216"/>
    <w:rsid w:val="005B0925"/>
    <w:rsid w:val="005B1077"/>
    <w:rsid w:val="005B1258"/>
    <w:rsid w:val="005B20A3"/>
    <w:rsid w:val="005B2342"/>
    <w:rsid w:val="005B29DE"/>
    <w:rsid w:val="005B2D3E"/>
    <w:rsid w:val="005B2EF3"/>
    <w:rsid w:val="005B309E"/>
    <w:rsid w:val="005B3C54"/>
    <w:rsid w:val="005B5C33"/>
    <w:rsid w:val="005B5F03"/>
    <w:rsid w:val="005B645D"/>
    <w:rsid w:val="005B6A5D"/>
    <w:rsid w:val="005B6D1D"/>
    <w:rsid w:val="005B7534"/>
    <w:rsid w:val="005B780F"/>
    <w:rsid w:val="005B7B35"/>
    <w:rsid w:val="005B7F88"/>
    <w:rsid w:val="005C0446"/>
    <w:rsid w:val="005C0876"/>
    <w:rsid w:val="005C0BDC"/>
    <w:rsid w:val="005C217B"/>
    <w:rsid w:val="005C24A1"/>
    <w:rsid w:val="005C2B74"/>
    <w:rsid w:val="005C2F67"/>
    <w:rsid w:val="005C2FAA"/>
    <w:rsid w:val="005C3452"/>
    <w:rsid w:val="005C36D8"/>
    <w:rsid w:val="005C4880"/>
    <w:rsid w:val="005C48CA"/>
    <w:rsid w:val="005C4D66"/>
    <w:rsid w:val="005C57CA"/>
    <w:rsid w:val="005C5D55"/>
    <w:rsid w:val="005D010D"/>
    <w:rsid w:val="005D02B8"/>
    <w:rsid w:val="005D04CA"/>
    <w:rsid w:val="005D05C2"/>
    <w:rsid w:val="005D0905"/>
    <w:rsid w:val="005D11D1"/>
    <w:rsid w:val="005D158F"/>
    <w:rsid w:val="005D1CC0"/>
    <w:rsid w:val="005D32E9"/>
    <w:rsid w:val="005D3E17"/>
    <w:rsid w:val="005D486B"/>
    <w:rsid w:val="005D545C"/>
    <w:rsid w:val="005D5911"/>
    <w:rsid w:val="005D5B7E"/>
    <w:rsid w:val="005D6278"/>
    <w:rsid w:val="005D63D4"/>
    <w:rsid w:val="005D6BEB"/>
    <w:rsid w:val="005D6C1D"/>
    <w:rsid w:val="005D71B2"/>
    <w:rsid w:val="005D749A"/>
    <w:rsid w:val="005D7F72"/>
    <w:rsid w:val="005E0B87"/>
    <w:rsid w:val="005E1449"/>
    <w:rsid w:val="005E180C"/>
    <w:rsid w:val="005E204D"/>
    <w:rsid w:val="005E3C7D"/>
    <w:rsid w:val="005E3FE8"/>
    <w:rsid w:val="005E406F"/>
    <w:rsid w:val="005E54A7"/>
    <w:rsid w:val="005E572B"/>
    <w:rsid w:val="005E58DD"/>
    <w:rsid w:val="005E64EE"/>
    <w:rsid w:val="005E7EDA"/>
    <w:rsid w:val="005F039A"/>
    <w:rsid w:val="005F06E6"/>
    <w:rsid w:val="005F097F"/>
    <w:rsid w:val="005F0BE8"/>
    <w:rsid w:val="005F1392"/>
    <w:rsid w:val="005F1A59"/>
    <w:rsid w:val="005F1A83"/>
    <w:rsid w:val="005F1D67"/>
    <w:rsid w:val="005F248B"/>
    <w:rsid w:val="005F2493"/>
    <w:rsid w:val="005F2881"/>
    <w:rsid w:val="005F32BB"/>
    <w:rsid w:val="005F56B4"/>
    <w:rsid w:val="005F6318"/>
    <w:rsid w:val="005F648F"/>
    <w:rsid w:val="005F6A31"/>
    <w:rsid w:val="005F702B"/>
    <w:rsid w:val="005F70CF"/>
    <w:rsid w:val="005F7335"/>
    <w:rsid w:val="005F7A8D"/>
    <w:rsid w:val="005F7EBF"/>
    <w:rsid w:val="006004B4"/>
    <w:rsid w:val="006006FE"/>
    <w:rsid w:val="006020E4"/>
    <w:rsid w:val="00602401"/>
    <w:rsid w:val="00602E6D"/>
    <w:rsid w:val="00603FBA"/>
    <w:rsid w:val="0060404D"/>
    <w:rsid w:val="0060487D"/>
    <w:rsid w:val="00604E54"/>
    <w:rsid w:val="00604EF1"/>
    <w:rsid w:val="0060544D"/>
    <w:rsid w:val="0060560C"/>
    <w:rsid w:val="00605FF0"/>
    <w:rsid w:val="00606011"/>
    <w:rsid w:val="00606020"/>
    <w:rsid w:val="006066E2"/>
    <w:rsid w:val="00606999"/>
    <w:rsid w:val="00607166"/>
    <w:rsid w:val="0060764C"/>
    <w:rsid w:val="00607672"/>
    <w:rsid w:val="006101BD"/>
    <w:rsid w:val="0061031F"/>
    <w:rsid w:val="00611DE5"/>
    <w:rsid w:val="00611E43"/>
    <w:rsid w:val="00612349"/>
    <w:rsid w:val="00612587"/>
    <w:rsid w:val="00612925"/>
    <w:rsid w:val="00612D77"/>
    <w:rsid w:val="0061333B"/>
    <w:rsid w:val="006137C1"/>
    <w:rsid w:val="006140F1"/>
    <w:rsid w:val="00614184"/>
    <w:rsid w:val="006146E0"/>
    <w:rsid w:val="006153D9"/>
    <w:rsid w:val="00615788"/>
    <w:rsid w:val="00615C8A"/>
    <w:rsid w:val="00616FAB"/>
    <w:rsid w:val="0061714F"/>
    <w:rsid w:val="00620091"/>
    <w:rsid w:val="00621248"/>
    <w:rsid w:val="00621439"/>
    <w:rsid w:val="00621586"/>
    <w:rsid w:val="006218E2"/>
    <w:rsid w:val="006219DD"/>
    <w:rsid w:val="00621B6B"/>
    <w:rsid w:val="00621F39"/>
    <w:rsid w:val="006226C8"/>
    <w:rsid w:val="006232B3"/>
    <w:rsid w:val="00623CE8"/>
    <w:rsid w:val="00623E0C"/>
    <w:rsid w:val="00624044"/>
    <w:rsid w:val="006243CF"/>
    <w:rsid w:val="006243EF"/>
    <w:rsid w:val="006244F3"/>
    <w:rsid w:val="00624606"/>
    <w:rsid w:val="006249BF"/>
    <w:rsid w:val="00624EC3"/>
    <w:rsid w:val="00625D41"/>
    <w:rsid w:val="00626FD0"/>
    <w:rsid w:val="006271C8"/>
    <w:rsid w:val="00627B76"/>
    <w:rsid w:val="00630411"/>
    <w:rsid w:val="00630B59"/>
    <w:rsid w:val="00631288"/>
    <w:rsid w:val="006313B0"/>
    <w:rsid w:val="00633017"/>
    <w:rsid w:val="00633446"/>
    <w:rsid w:val="00633BEA"/>
    <w:rsid w:val="00633C2C"/>
    <w:rsid w:val="00634343"/>
    <w:rsid w:val="0063485D"/>
    <w:rsid w:val="00634ED6"/>
    <w:rsid w:val="006358E4"/>
    <w:rsid w:val="0063653B"/>
    <w:rsid w:val="00637BE8"/>
    <w:rsid w:val="00637DAB"/>
    <w:rsid w:val="00640F20"/>
    <w:rsid w:val="006418AB"/>
    <w:rsid w:val="006419F9"/>
    <w:rsid w:val="00641E8A"/>
    <w:rsid w:val="00641FEA"/>
    <w:rsid w:val="006431E9"/>
    <w:rsid w:val="00643530"/>
    <w:rsid w:val="006438E4"/>
    <w:rsid w:val="00643CEA"/>
    <w:rsid w:val="0064453C"/>
    <w:rsid w:val="0064480B"/>
    <w:rsid w:val="006448E4"/>
    <w:rsid w:val="00644D91"/>
    <w:rsid w:val="00644F04"/>
    <w:rsid w:val="00644F88"/>
    <w:rsid w:val="00645787"/>
    <w:rsid w:val="006457E0"/>
    <w:rsid w:val="00645F6C"/>
    <w:rsid w:val="00646AAE"/>
    <w:rsid w:val="00646AFC"/>
    <w:rsid w:val="006471D9"/>
    <w:rsid w:val="0064756D"/>
    <w:rsid w:val="006477E7"/>
    <w:rsid w:val="00647BA1"/>
    <w:rsid w:val="00647D29"/>
    <w:rsid w:val="0065054D"/>
    <w:rsid w:val="00651FC7"/>
    <w:rsid w:val="0065233F"/>
    <w:rsid w:val="006525ED"/>
    <w:rsid w:val="00652CBA"/>
    <w:rsid w:val="00652DFE"/>
    <w:rsid w:val="00653580"/>
    <w:rsid w:val="006546D2"/>
    <w:rsid w:val="00654705"/>
    <w:rsid w:val="00654DFB"/>
    <w:rsid w:val="0065510C"/>
    <w:rsid w:val="0065713E"/>
    <w:rsid w:val="006616A3"/>
    <w:rsid w:val="006616BE"/>
    <w:rsid w:val="00661BBC"/>
    <w:rsid w:val="00661F98"/>
    <w:rsid w:val="0066272B"/>
    <w:rsid w:val="00662B04"/>
    <w:rsid w:val="00662E82"/>
    <w:rsid w:val="00663E74"/>
    <w:rsid w:val="00664879"/>
    <w:rsid w:val="00664A0D"/>
    <w:rsid w:val="00665034"/>
    <w:rsid w:val="0066507F"/>
    <w:rsid w:val="0066591C"/>
    <w:rsid w:val="00665AC7"/>
    <w:rsid w:val="00665B91"/>
    <w:rsid w:val="00665BAA"/>
    <w:rsid w:val="00666066"/>
    <w:rsid w:val="006663BF"/>
    <w:rsid w:val="00666733"/>
    <w:rsid w:val="006668EA"/>
    <w:rsid w:val="00666F3D"/>
    <w:rsid w:val="00667EAC"/>
    <w:rsid w:val="00670405"/>
    <w:rsid w:val="00670E78"/>
    <w:rsid w:val="00671813"/>
    <w:rsid w:val="00671963"/>
    <w:rsid w:val="00672D23"/>
    <w:rsid w:val="00673259"/>
    <w:rsid w:val="00673F2B"/>
    <w:rsid w:val="006749C8"/>
    <w:rsid w:val="00674A7E"/>
    <w:rsid w:val="00674FDA"/>
    <w:rsid w:val="00675026"/>
    <w:rsid w:val="006751FF"/>
    <w:rsid w:val="006753DF"/>
    <w:rsid w:val="006754FD"/>
    <w:rsid w:val="00675E8A"/>
    <w:rsid w:val="00675EEB"/>
    <w:rsid w:val="00675FC9"/>
    <w:rsid w:val="00675FD6"/>
    <w:rsid w:val="006768E1"/>
    <w:rsid w:val="006775CC"/>
    <w:rsid w:val="0067763B"/>
    <w:rsid w:val="00677BEB"/>
    <w:rsid w:val="0068064C"/>
    <w:rsid w:val="0068264A"/>
    <w:rsid w:val="0068295E"/>
    <w:rsid w:val="00682F1D"/>
    <w:rsid w:val="00683103"/>
    <w:rsid w:val="00684654"/>
    <w:rsid w:val="00685820"/>
    <w:rsid w:val="00685CF1"/>
    <w:rsid w:val="006866CE"/>
    <w:rsid w:val="00686B1C"/>
    <w:rsid w:val="0068749A"/>
    <w:rsid w:val="00687C1C"/>
    <w:rsid w:val="00687D1E"/>
    <w:rsid w:val="00690578"/>
    <w:rsid w:val="00690AD0"/>
    <w:rsid w:val="00691CBB"/>
    <w:rsid w:val="00692147"/>
    <w:rsid w:val="006925E9"/>
    <w:rsid w:val="00692723"/>
    <w:rsid w:val="006931B9"/>
    <w:rsid w:val="00693241"/>
    <w:rsid w:val="00693408"/>
    <w:rsid w:val="00693438"/>
    <w:rsid w:val="00693D74"/>
    <w:rsid w:val="00693DA3"/>
    <w:rsid w:val="0069417E"/>
    <w:rsid w:val="00694E0E"/>
    <w:rsid w:val="00695403"/>
    <w:rsid w:val="0069540C"/>
    <w:rsid w:val="00695B19"/>
    <w:rsid w:val="006971D3"/>
    <w:rsid w:val="006972BF"/>
    <w:rsid w:val="006973F5"/>
    <w:rsid w:val="00697692"/>
    <w:rsid w:val="006A041D"/>
    <w:rsid w:val="006A0BDE"/>
    <w:rsid w:val="006A1861"/>
    <w:rsid w:val="006A2053"/>
    <w:rsid w:val="006A229F"/>
    <w:rsid w:val="006A261B"/>
    <w:rsid w:val="006A2C4F"/>
    <w:rsid w:val="006A3412"/>
    <w:rsid w:val="006A35E0"/>
    <w:rsid w:val="006A4362"/>
    <w:rsid w:val="006A493D"/>
    <w:rsid w:val="006A6682"/>
    <w:rsid w:val="006A6ACC"/>
    <w:rsid w:val="006B045C"/>
    <w:rsid w:val="006B1AEF"/>
    <w:rsid w:val="006B217F"/>
    <w:rsid w:val="006B39E7"/>
    <w:rsid w:val="006B3D67"/>
    <w:rsid w:val="006B3D79"/>
    <w:rsid w:val="006B45C3"/>
    <w:rsid w:val="006B472E"/>
    <w:rsid w:val="006B48D3"/>
    <w:rsid w:val="006B5184"/>
    <w:rsid w:val="006B54CA"/>
    <w:rsid w:val="006B56F1"/>
    <w:rsid w:val="006B69C9"/>
    <w:rsid w:val="006B6C42"/>
    <w:rsid w:val="006B7069"/>
    <w:rsid w:val="006B71DE"/>
    <w:rsid w:val="006C27DC"/>
    <w:rsid w:val="006C2B95"/>
    <w:rsid w:val="006C2DF9"/>
    <w:rsid w:val="006C33E3"/>
    <w:rsid w:val="006C3CD5"/>
    <w:rsid w:val="006C3F72"/>
    <w:rsid w:val="006C4E81"/>
    <w:rsid w:val="006C5AB1"/>
    <w:rsid w:val="006C61B9"/>
    <w:rsid w:val="006C621A"/>
    <w:rsid w:val="006C6277"/>
    <w:rsid w:val="006C660D"/>
    <w:rsid w:val="006C6B59"/>
    <w:rsid w:val="006C6EB3"/>
    <w:rsid w:val="006C76F2"/>
    <w:rsid w:val="006D0044"/>
    <w:rsid w:val="006D052B"/>
    <w:rsid w:val="006D05FA"/>
    <w:rsid w:val="006D06BA"/>
    <w:rsid w:val="006D0870"/>
    <w:rsid w:val="006D0C15"/>
    <w:rsid w:val="006D0E57"/>
    <w:rsid w:val="006D1266"/>
    <w:rsid w:val="006D1282"/>
    <w:rsid w:val="006D1FF5"/>
    <w:rsid w:val="006D2600"/>
    <w:rsid w:val="006D319C"/>
    <w:rsid w:val="006D3330"/>
    <w:rsid w:val="006D33BE"/>
    <w:rsid w:val="006D4167"/>
    <w:rsid w:val="006D479E"/>
    <w:rsid w:val="006D49E3"/>
    <w:rsid w:val="006D50DF"/>
    <w:rsid w:val="006D5B58"/>
    <w:rsid w:val="006D5FE1"/>
    <w:rsid w:val="006D6E81"/>
    <w:rsid w:val="006D73C6"/>
    <w:rsid w:val="006E041C"/>
    <w:rsid w:val="006E0A5C"/>
    <w:rsid w:val="006E110A"/>
    <w:rsid w:val="006E1352"/>
    <w:rsid w:val="006E2352"/>
    <w:rsid w:val="006E2C82"/>
    <w:rsid w:val="006E31C9"/>
    <w:rsid w:val="006E31CB"/>
    <w:rsid w:val="006E3433"/>
    <w:rsid w:val="006E354F"/>
    <w:rsid w:val="006E3619"/>
    <w:rsid w:val="006E3784"/>
    <w:rsid w:val="006E38B3"/>
    <w:rsid w:val="006E484A"/>
    <w:rsid w:val="006E5A20"/>
    <w:rsid w:val="006E5B35"/>
    <w:rsid w:val="006E674E"/>
    <w:rsid w:val="006E68BC"/>
    <w:rsid w:val="006E6A7A"/>
    <w:rsid w:val="006E747A"/>
    <w:rsid w:val="006F071F"/>
    <w:rsid w:val="006F13B1"/>
    <w:rsid w:val="006F14BC"/>
    <w:rsid w:val="006F186F"/>
    <w:rsid w:val="006F31D9"/>
    <w:rsid w:val="006F3D25"/>
    <w:rsid w:val="006F3ECB"/>
    <w:rsid w:val="006F495B"/>
    <w:rsid w:val="006F52E9"/>
    <w:rsid w:val="006F59A8"/>
    <w:rsid w:val="006F5B0E"/>
    <w:rsid w:val="006F5CCB"/>
    <w:rsid w:val="006F5DFD"/>
    <w:rsid w:val="006F5EEC"/>
    <w:rsid w:val="006F71EE"/>
    <w:rsid w:val="006F7627"/>
    <w:rsid w:val="006F78AA"/>
    <w:rsid w:val="006F7AD3"/>
    <w:rsid w:val="00700070"/>
    <w:rsid w:val="00700A77"/>
    <w:rsid w:val="00700D9B"/>
    <w:rsid w:val="00700DF5"/>
    <w:rsid w:val="0070196D"/>
    <w:rsid w:val="007026E8"/>
    <w:rsid w:val="007029CA"/>
    <w:rsid w:val="00702B81"/>
    <w:rsid w:val="00702C6F"/>
    <w:rsid w:val="00703734"/>
    <w:rsid w:val="00703784"/>
    <w:rsid w:val="00703EFC"/>
    <w:rsid w:val="007040F9"/>
    <w:rsid w:val="00705169"/>
    <w:rsid w:val="007053C8"/>
    <w:rsid w:val="00705B58"/>
    <w:rsid w:val="00705CA5"/>
    <w:rsid w:val="00706127"/>
    <w:rsid w:val="007071F6"/>
    <w:rsid w:val="00707291"/>
    <w:rsid w:val="00707B8E"/>
    <w:rsid w:val="00710639"/>
    <w:rsid w:val="0071069F"/>
    <w:rsid w:val="0071074C"/>
    <w:rsid w:val="00710DCB"/>
    <w:rsid w:val="00713211"/>
    <w:rsid w:val="007136C7"/>
    <w:rsid w:val="00714D96"/>
    <w:rsid w:val="00715049"/>
    <w:rsid w:val="007168F7"/>
    <w:rsid w:val="00716BEB"/>
    <w:rsid w:val="00717669"/>
    <w:rsid w:val="007178E8"/>
    <w:rsid w:val="00717C09"/>
    <w:rsid w:val="00717F9F"/>
    <w:rsid w:val="00721246"/>
    <w:rsid w:val="007213B2"/>
    <w:rsid w:val="00721651"/>
    <w:rsid w:val="00721ABA"/>
    <w:rsid w:val="0072224A"/>
    <w:rsid w:val="007228C0"/>
    <w:rsid w:val="00722AAA"/>
    <w:rsid w:val="007230B0"/>
    <w:rsid w:val="0072341F"/>
    <w:rsid w:val="00723A73"/>
    <w:rsid w:val="007243A3"/>
    <w:rsid w:val="00724881"/>
    <w:rsid w:val="00724ED7"/>
    <w:rsid w:val="0072519C"/>
    <w:rsid w:val="0072538D"/>
    <w:rsid w:val="007253C5"/>
    <w:rsid w:val="00725907"/>
    <w:rsid w:val="0072650B"/>
    <w:rsid w:val="0072716F"/>
    <w:rsid w:val="00727B47"/>
    <w:rsid w:val="00727C27"/>
    <w:rsid w:val="007310CF"/>
    <w:rsid w:val="0073172A"/>
    <w:rsid w:val="007323FB"/>
    <w:rsid w:val="007325AB"/>
    <w:rsid w:val="007325D5"/>
    <w:rsid w:val="00732804"/>
    <w:rsid w:val="00732DBE"/>
    <w:rsid w:val="007335CC"/>
    <w:rsid w:val="00733DA0"/>
    <w:rsid w:val="00734236"/>
    <w:rsid w:val="007342BD"/>
    <w:rsid w:val="007350E7"/>
    <w:rsid w:val="007351BC"/>
    <w:rsid w:val="0073557F"/>
    <w:rsid w:val="0073594D"/>
    <w:rsid w:val="00735AE3"/>
    <w:rsid w:val="007365B1"/>
    <w:rsid w:val="007369A5"/>
    <w:rsid w:val="00736BE7"/>
    <w:rsid w:val="00736E53"/>
    <w:rsid w:val="00737D52"/>
    <w:rsid w:val="0074089A"/>
    <w:rsid w:val="007408BA"/>
    <w:rsid w:val="00740E72"/>
    <w:rsid w:val="00741043"/>
    <w:rsid w:val="0074111F"/>
    <w:rsid w:val="00741312"/>
    <w:rsid w:val="00741AE5"/>
    <w:rsid w:val="00741F84"/>
    <w:rsid w:val="0074250F"/>
    <w:rsid w:val="007426FD"/>
    <w:rsid w:val="00742C2D"/>
    <w:rsid w:val="00744476"/>
    <w:rsid w:val="00744733"/>
    <w:rsid w:val="007456F2"/>
    <w:rsid w:val="00746317"/>
    <w:rsid w:val="007464EF"/>
    <w:rsid w:val="00746745"/>
    <w:rsid w:val="00747302"/>
    <w:rsid w:val="00747475"/>
    <w:rsid w:val="00750569"/>
    <w:rsid w:val="00750578"/>
    <w:rsid w:val="00752799"/>
    <w:rsid w:val="007539C4"/>
    <w:rsid w:val="00753F30"/>
    <w:rsid w:val="0075428A"/>
    <w:rsid w:val="00754971"/>
    <w:rsid w:val="007549B2"/>
    <w:rsid w:val="00754A5F"/>
    <w:rsid w:val="00754E2F"/>
    <w:rsid w:val="007550A1"/>
    <w:rsid w:val="00755188"/>
    <w:rsid w:val="00756AD2"/>
    <w:rsid w:val="00757404"/>
    <w:rsid w:val="00757971"/>
    <w:rsid w:val="00757CB2"/>
    <w:rsid w:val="00757E30"/>
    <w:rsid w:val="00760036"/>
    <w:rsid w:val="00760787"/>
    <w:rsid w:val="00760A87"/>
    <w:rsid w:val="00761342"/>
    <w:rsid w:val="007614F0"/>
    <w:rsid w:val="007625EC"/>
    <w:rsid w:val="007626F5"/>
    <w:rsid w:val="007629E7"/>
    <w:rsid w:val="00762C95"/>
    <w:rsid w:val="00763D5B"/>
    <w:rsid w:val="0076411E"/>
    <w:rsid w:val="0076462F"/>
    <w:rsid w:val="007649A8"/>
    <w:rsid w:val="00765CCD"/>
    <w:rsid w:val="00765E93"/>
    <w:rsid w:val="00766077"/>
    <w:rsid w:val="00766169"/>
    <w:rsid w:val="007663CA"/>
    <w:rsid w:val="00766D1F"/>
    <w:rsid w:val="00766D5A"/>
    <w:rsid w:val="007670E5"/>
    <w:rsid w:val="007671AB"/>
    <w:rsid w:val="007674F0"/>
    <w:rsid w:val="0077033C"/>
    <w:rsid w:val="0077081F"/>
    <w:rsid w:val="007715C4"/>
    <w:rsid w:val="007717C6"/>
    <w:rsid w:val="00771F10"/>
    <w:rsid w:val="0077238F"/>
    <w:rsid w:val="00772BA7"/>
    <w:rsid w:val="00773ADF"/>
    <w:rsid w:val="00773D6F"/>
    <w:rsid w:val="007745CC"/>
    <w:rsid w:val="00774B21"/>
    <w:rsid w:val="00775DD8"/>
    <w:rsid w:val="00776C32"/>
    <w:rsid w:val="00777852"/>
    <w:rsid w:val="00777BCE"/>
    <w:rsid w:val="00777CB6"/>
    <w:rsid w:val="0078056B"/>
    <w:rsid w:val="0078069A"/>
    <w:rsid w:val="00781093"/>
    <w:rsid w:val="007815F4"/>
    <w:rsid w:val="00781606"/>
    <w:rsid w:val="00781A9C"/>
    <w:rsid w:val="0078225D"/>
    <w:rsid w:val="007827E5"/>
    <w:rsid w:val="007849F5"/>
    <w:rsid w:val="00785177"/>
    <w:rsid w:val="0078539F"/>
    <w:rsid w:val="0078554E"/>
    <w:rsid w:val="00785898"/>
    <w:rsid w:val="00785D40"/>
    <w:rsid w:val="00785DA2"/>
    <w:rsid w:val="007865D8"/>
    <w:rsid w:val="00786601"/>
    <w:rsid w:val="007867A0"/>
    <w:rsid w:val="00786DFB"/>
    <w:rsid w:val="007871C5"/>
    <w:rsid w:val="007871F6"/>
    <w:rsid w:val="007874CB"/>
    <w:rsid w:val="007875A7"/>
    <w:rsid w:val="007900CE"/>
    <w:rsid w:val="0079057F"/>
    <w:rsid w:val="0079123C"/>
    <w:rsid w:val="0079189D"/>
    <w:rsid w:val="00792168"/>
    <w:rsid w:val="00792719"/>
    <w:rsid w:val="0079328E"/>
    <w:rsid w:val="00795AE0"/>
    <w:rsid w:val="0079605D"/>
    <w:rsid w:val="00796450"/>
    <w:rsid w:val="007964BA"/>
    <w:rsid w:val="00796781"/>
    <w:rsid w:val="00796836"/>
    <w:rsid w:val="00796C49"/>
    <w:rsid w:val="007975F8"/>
    <w:rsid w:val="00797B31"/>
    <w:rsid w:val="00797FFC"/>
    <w:rsid w:val="007A00E5"/>
    <w:rsid w:val="007A0876"/>
    <w:rsid w:val="007A09B5"/>
    <w:rsid w:val="007A09C8"/>
    <w:rsid w:val="007A10FF"/>
    <w:rsid w:val="007A11FA"/>
    <w:rsid w:val="007A1795"/>
    <w:rsid w:val="007A18A7"/>
    <w:rsid w:val="007A2300"/>
    <w:rsid w:val="007A2BDF"/>
    <w:rsid w:val="007A342D"/>
    <w:rsid w:val="007A4A30"/>
    <w:rsid w:val="007A5B6D"/>
    <w:rsid w:val="007A7251"/>
    <w:rsid w:val="007B0096"/>
    <w:rsid w:val="007B0104"/>
    <w:rsid w:val="007B0252"/>
    <w:rsid w:val="007B04EB"/>
    <w:rsid w:val="007B16B7"/>
    <w:rsid w:val="007B175C"/>
    <w:rsid w:val="007B1D7A"/>
    <w:rsid w:val="007B2309"/>
    <w:rsid w:val="007B2794"/>
    <w:rsid w:val="007B2EDB"/>
    <w:rsid w:val="007B3657"/>
    <w:rsid w:val="007B36DD"/>
    <w:rsid w:val="007B39C7"/>
    <w:rsid w:val="007B4058"/>
    <w:rsid w:val="007B41DE"/>
    <w:rsid w:val="007B4335"/>
    <w:rsid w:val="007B470B"/>
    <w:rsid w:val="007B4C19"/>
    <w:rsid w:val="007B4DAF"/>
    <w:rsid w:val="007B5FBF"/>
    <w:rsid w:val="007B6179"/>
    <w:rsid w:val="007B67BE"/>
    <w:rsid w:val="007B6B3D"/>
    <w:rsid w:val="007B759B"/>
    <w:rsid w:val="007C0841"/>
    <w:rsid w:val="007C115D"/>
    <w:rsid w:val="007C1387"/>
    <w:rsid w:val="007C18AF"/>
    <w:rsid w:val="007C2D48"/>
    <w:rsid w:val="007C2F55"/>
    <w:rsid w:val="007C31F7"/>
    <w:rsid w:val="007C3E8F"/>
    <w:rsid w:val="007C472E"/>
    <w:rsid w:val="007C4855"/>
    <w:rsid w:val="007C5AB4"/>
    <w:rsid w:val="007C5C44"/>
    <w:rsid w:val="007C6125"/>
    <w:rsid w:val="007C6F77"/>
    <w:rsid w:val="007C7173"/>
    <w:rsid w:val="007C73D4"/>
    <w:rsid w:val="007C74A9"/>
    <w:rsid w:val="007C75AE"/>
    <w:rsid w:val="007C7A66"/>
    <w:rsid w:val="007D03C6"/>
    <w:rsid w:val="007D03D5"/>
    <w:rsid w:val="007D1C60"/>
    <w:rsid w:val="007D2C76"/>
    <w:rsid w:val="007D2E4B"/>
    <w:rsid w:val="007D38EE"/>
    <w:rsid w:val="007D42A0"/>
    <w:rsid w:val="007D507A"/>
    <w:rsid w:val="007D511B"/>
    <w:rsid w:val="007D5221"/>
    <w:rsid w:val="007D5E56"/>
    <w:rsid w:val="007D655C"/>
    <w:rsid w:val="007D7354"/>
    <w:rsid w:val="007D78CB"/>
    <w:rsid w:val="007D79D8"/>
    <w:rsid w:val="007D7D72"/>
    <w:rsid w:val="007E080C"/>
    <w:rsid w:val="007E0950"/>
    <w:rsid w:val="007E0C8E"/>
    <w:rsid w:val="007E0CB3"/>
    <w:rsid w:val="007E0E54"/>
    <w:rsid w:val="007E1A94"/>
    <w:rsid w:val="007E1F50"/>
    <w:rsid w:val="007E207A"/>
    <w:rsid w:val="007E22D2"/>
    <w:rsid w:val="007E2975"/>
    <w:rsid w:val="007E2BB4"/>
    <w:rsid w:val="007E325A"/>
    <w:rsid w:val="007E3ADD"/>
    <w:rsid w:val="007E3E13"/>
    <w:rsid w:val="007E41DA"/>
    <w:rsid w:val="007E452E"/>
    <w:rsid w:val="007E478E"/>
    <w:rsid w:val="007E49A1"/>
    <w:rsid w:val="007E4EE7"/>
    <w:rsid w:val="007E5003"/>
    <w:rsid w:val="007E52A3"/>
    <w:rsid w:val="007E622F"/>
    <w:rsid w:val="007E639C"/>
    <w:rsid w:val="007E65D4"/>
    <w:rsid w:val="007E744D"/>
    <w:rsid w:val="007E7AD4"/>
    <w:rsid w:val="007E7B44"/>
    <w:rsid w:val="007E7C14"/>
    <w:rsid w:val="007F04A1"/>
    <w:rsid w:val="007F061D"/>
    <w:rsid w:val="007F0BCE"/>
    <w:rsid w:val="007F201E"/>
    <w:rsid w:val="007F2068"/>
    <w:rsid w:val="007F2FFE"/>
    <w:rsid w:val="007F3F04"/>
    <w:rsid w:val="007F46AD"/>
    <w:rsid w:val="007F4AFE"/>
    <w:rsid w:val="007F4C1A"/>
    <w:rsid w:val="007F4ED3"/>
    <w:rsid w:val="007F5457"/>
    <w:rsid w:val="007F5C81"/>
    <w:rsid w:val="007F6A6E"/>
    <w:rsid w:val="007F7298"/>
    <w:rsid w:val="007F79F3"/>
    <w:rsid w:val="007F7CDE"/>
    <w:rsid w:val="007F7FDF"/>
    <w:rsid w:val="00800094"/>
    <w:rsid w:val="00800121"/>
    <w:rsid w:val="00800197"/>
    <w:rsid w:val="00801285"/>
    <w:rsid w:val="00801410"/>
    <w:rsid w:val="00802186"/>
    <w:rsid w:val="00802644"/>
    <w:rsid w:val="00802B95"/>
    <w:rsid w:val="00803908"/>
    <w:rsid w:val="00803F4C"/>
    <w:rsid w:val="00803FDB"/>
    <w:rsid w:val="0080474D"/>
    <w:rsid w:val="00805FCF"/>
    <w:rsid w:val="0080668A"/>
    <w:rsid w:val="00806C9C"/>
    <w:rsid w:val="00806DDF"/>
    <w:rsid w:val="00806E4D"/>
    <w:rsid w:val="00807735"/>
    <w:rsid w:val="008079D1"/>
    <w:rsid w:val="00807CB0"/>
    <w:rsid w:val="00807E9B"/>
    <w:rsid w:val="008104C3"/>
    <w:rsid w:val="008107EA"/>
    <w:rsid w:val="00810A7D"/>
    <w:rsid w:val="00810D9E"/>
    <w:rsid w:val="00810E27"/>
    <w:rsid w:val="0081197B"/>
    <w:rsid w:val="00812102"/>
    <w:rsid w:val="008122CC"/>
    <w:rsid w:val="00812325"/>
    <w:rsid w:val="00812584"/>
    <w:rsid w:val="008126A8"/>
    <w:rsid w:val="0081285E"/>
    <w:rsid w:val="00813019"/>
    <w:rsid w:val="008144BF"/>
    <w:rsid w:val="00815128"/>
    <w:rsid w:val="008151CE"/>
    <w:rsid w:val="0081599D"/>
    <w:rsid w:val="0081647E"/>
    <w:rsid w:val="00816C4F"/>
    <w:rsid w:val="00816EC6"/>
    <w:rsid w:val="00816EFE"/>
    <w:rsid w:val="00817D00"/>
    <w:rsid w:val="00817EF8"/>
    <w:rsid w:val="00820202"/>
    <w:rsid w:val="008203EB"/>
    <w:rsid w:val="00820CBC"/>
    <w:rsid w:val="00821C93"/>
    <w:rsid w:val="00821DC6"/>
    <w:rsid w:val="00822399"/>
    <w:rsid w:val="008235FC"/>
    <w:rsid w:val="00824170"/>
    <w:rsid w:val="00824244"/>
    <w:rsid w:val="0082546B"/>
    <w:rsid w:val="008269EA"/>
    <w:rsid w:val="00826B25"/>
    <w:rsid w:val="008278C4"/>
    <w:rsid w:val="0082792E"/>
    <w:rsid w:val="00830125"/>
    <w:rsid w:val="008311CA"/>
    <w:rsid w:val="00831648"/>
    <w:rsid w:val="00831726"/>
    <w:rsid w:val="008317B0"/>
    <w:rsid w:val="00832076"/>
    <w:rsid w:val="0083212B"/>
    <w:rsid w:val="00832248"/>
    <w:rsid w:val="00832357"/>
    <w:rsid w:val="008326A2"/>
    <w:rsid w:val="00832856"/>
    <w:rsid w:val="00832BF3"/>
    <w:rsid w:val="00832F82"/>
    <w:rsid w:val="00833244"/>
    <w:rsid w:val="00833A46"/>
    <w:rsid w:val="00833E64"/>
    <w:rsid w:val="008343B2"/>
    <w:rsid w:val="0083485E"/>
    <w:rsid w:val="00834C95"/>
    <w:rsid w:val="00835153"/>
    <w:rsid w:val="00835485"/>
    <w:rsid w:val="00836746"/>
    <w:rsid w:val="00836E65"/>
    <w:rsid w:val="00836EEF"/>
    <w:rsid w:val="00837229"/>
    <w:rsid w:val="008376AC"/>
    <w:rsid w:val="008377E5"/>
    <w:rsid w:val="00840884"/>
    <w:rsid w:val="00840F04"/>
    <w:rsid w:val="00841069"/>
    <w:rsid w:val="00841431"/>
    <w:rsid w:val="008416A1"/>
    <w:rsid w:val="00842959"/>
    <w:rsid w:val="00842BCC"/>
    <w:rsid w:val="00842ECE"/>
    <w:rsid w:val="00843A86"/>
    <w:rsid w:val="00843DFA"/>
    <w:rsid w:val="0084485E"/>
    <w:rsid w:val="00844D37"/>
    <w:rsid w:val="00844DD0"/>
    <w:rsid w:val="00845729"/>
    <w:rsid w:val="008462FD"/>
    <w:rsid w:val="0084697C"/>
    <w:rsid w:val="00846BB4"/>
    <w:rsid w:val="00846E32"/>
    <w:rsid w:val="00847042"/>
    <w:rsid w:val="008470CE"/>
    <w:rsid w:val="00850082"/>
    <w:rsid w:val="00850656"/>
    <w:rsid w:val="00851459"/>
    <w:rsid w:val="0085185B"/>
    <w:rsid w:val="00851A1A"/>
    <w:rsid w:val="008526C3"/>
    <w:rsid w:val="00852B78"/>
    <w:rsid w:val="008531DC"/>
    <w:rsid w:val="00853B95"/>
    <w:rsid w:val="00853EBF"/>
    <w:rsid w:val="0085430C"/>
    <w:rsid w:val="008544FD"/>
    <w:rsid w:val="00854CBE"/>
    <w:rsid w:val="00855A8A"/>
    <w:rsid w:val="00855C69"/>
    <w:rsid w:val="008562D8"/>
    <w:rsid w:val="0085777E"/>
    <w:rsid w:val="008578A5"/>
    <w:rsid w:val="00860262"/>
    <w:rsid w:val="0086031D"/>
    <w:rsid w:val="00860D3F"/>
    <w:rsid w:val="00860F80"/>
    <w:rsid w:val="008615A2"/>
    <w:rsid w:val="00861777"/>
    <w:rsid w:val="00861BBE"/>
    <w:rsid w:val="00862A59"/>
    <w:rsid w:val="0086319D"/>
    <w:rsid w:val="0086328A"/>
    <w:rsid w:val="00863A0F"/>
    <w:rsid w:val="00863F77"/>
    <w:rsid w:val="0086407F"/>
    <w:rsid w:val="00864362"/>
    <w:rsid w:val="008646C6"/>
    <w:rsid w:val="00864E8C"/>
    <w:rsid w:val="00866860"/>
    <w:rsid w:val="00866C05"/>
    <w:rsid w:val="0086750F"/>
    <w:rsid w:val="008676C0"/>
    <w:rsid w:val="00867B41"/>
    <w:rsid w:val="00867CBA"/>
    <w:rsid w:val="00870B63"/>
    <w:rsid w:val="00871802"/>
    <w:rsid w:val="00874400"/>
    <w:rsid w:val="00874CCC"/>
    <w:rsid w:val="00874ED2"/>
    <w:rsid w:val="0087663A"/>
    <w:rsid w:val="00876691"/>
    <w:rsid w:val="00876DAD"/>
    <w:rsid w:val="008777AC"/>
    <w:rsid w:val="00880058"/>
    <w:rsid w:val="008800ED"/>
    <w:rsid w:val="00880110"/>
    <w:rsid w:val="00880EC1"/>
    <w:rsid w:val="008818DD"/>
    <w:rsid w:val="00881DE8"/>
    <w:rsid w:val="00882A46"/>
    <w:rsid w:val="00882D0A"/>
    <w:rsid w:val="00883415"/>
    <w:rsid w:val="00883744"/>
    <w:rsid w:val="00883AE2"/>
    <w:rsid w:val="00884351"/>
    <w:rsid w:val="00884A20"/>
    <w:rsid w:val="008856A6"/>
    <w:rsid w:val="00885705"/>
    <w:rsid w:val="00885BA1"/>
    <w:rsid w:val="00885D1F"/>
    <w:rsid w:val="008862BE"/>
    <w:rsid w:val="008862C1"/>
    <w:rsid w:val="00890398"/>
    <w:rsid w:val="00890AA5"/>
    <w:rsid w:val="00890CE0"/>
    <w:rsid w:val="0089150A"/>
    <w:rsid w:val="0089155F"/>
    <w:rsid w:val="00893F2D"/>
    <w:rsid w:val="00894463"/>
    <w:rsid w:val="00894A14"/>
    <w:rsid w:val="008964CE"/>
    <w:rsid w:val="008965E1"/>
    <w:rsid w:val="00897491"/>
    <w:rsid w:val="00897506"/>
    <w:rsid w:val="00897908"/>
    <w:rsid w:val="00897FFB"/>
    <w:rsid w:val="008A087E"/>
    <w:rsid w:val="008A0891"/>
    <w:rsid w:val="008A10A8"/>
    <w:rsid w:val="008A1ED7"/>
    <w:rsid w:val="008A28DC"/>
    <w:rsid w:val="008A2991"/>
    <w:rsid w:val="008A3197"/>
    <w:rsid w:val="008A4353"/>
    <w:rsid w:val="008A49E5"/>
    <w:rsid w:val="008A50E4"/>
    <w:rsid w:val="008A53EC"/>
    <w:rsid w:val="008A53F9"/>
    <w:rsid w:val="008A5841"/>
    <w:rsid w:val="008A5C5C"/>
    <w:rsid w:val="008A5DC9"/>
    <w:rsid w:val="008A65A1"/>
    <w:rsid w:val="008A6E5D"/>
    <w:rsid w:val="008A7644"/>
    <w:rsid w:val="008B01F1"/>
    <w:rsid w:val="008B0D1B"/>
    <w:rsid w:val="008B0D3B"/>
    <w:rsid w:val="008B1A88"/>
    <w:rsid w:val="008B208C"/>
    <w:rsid w:val="008B2102"/>
    <w:rsid w:val="008B28A8"/>
    <w:rsid w:val="008B2C2F"/>
    <w:rsid w:val="008B3310"/>
    <w:rsid w:val="008B34A0"/>
    <w:rsid w:val="008B34BF"/>
    <w:rsid w:val="008B3A29"/>
    <w:rsid w:val="008B3B72"/>
    <w:rsid w:val="008B557A"/>
    <w:rsid w:val="008B5A24"/>
    <w:rsid w:val="008B6806"/>
    <w:rsid w:val="008B7CF7"/>
    <w:rsid w:val="008B7D25"/>
    <w:rsid w:val="008C0AA5"/>
    <w:rsid w:val="008C0B12"/>
    <w:rsid w:val="008C0D76"/>
    <w:rsid w:val="008C125D"/>
    <w:rsid w:val="008C142A"/>
    <w:rsid w:val="008C2AF9"/>
    <w:rsid w:val="008C3373"/>
    <w:rsid w:val="008C34BA"/>
    <w:rsid w:val="008C3F7F"/>
    <w:rsid w:val="008C475E"/>
    <w:rsid w:val="008C5307"/>
    <w:rsid w:val="008C54D1"/>
    <w:rsid w:val="008C5E16"/>
    <w:rsid w:val="008C5E8C"/>
    <w:rsid w:val="008C5FD2"/>
    <w:rsid w:val="008C740B"/>
    <w:rsid w:val="008C74FB"/>
    <w:rsid w:val="008D03D4"/>
    <w:rsid w:val="008D070A"/>
    <w:rsid w:val="008D0872"/>
    <w:rsid w:val="008D0BC8"/>
    <w:rsid w:val="008D0CDE"/>
    <w:rsid w:val="008D128C"/>
    <w:rsid w:val="008D13BB"/>
    <w:rsid w:val="008D14EA"/>
    <w:rsid w:val="008D18F7"/>
    <w:rsid w:val="008D19F6"/>
    <w:rsid w:val="008D1FED"/>
    <w:rsid w:val="008D22A1"/>
    <w:rsid w:val="008D2468"/>
    <w:rsid w:val="008D2B7F"/>
    <w:rsid w:val="008D3E7B"/>
    <w:rsid w:val="008D4254"/>
    <w:rsid w:val="008D43DB"/>
    <w:rsid w:val="008D4822"/>
    <w:rsid w:val="008D4886"/>
    <w:rsid w:val="008D4BDC"/>
    <w:rsid w:val="008D54EB"/>
    <w:rsid w:val="008D5C8F"/>
    <w:rsid w:val="008D62AC"/>
    <w:rsid w:val="008D6330"/>
    <w:rsid w:val="008D69D0"/>
    <w:rsid w:val="008D6F8F"/>
    <w:rsid w:val="008D7103"/>
    <w:rsid w:val="008D73BA"/>
    <w:rsid w:val="008D7CCB"/>
    <w:rsid w:val="008E00C0"/>
    <w:rsid w:val="008E033A"/>
    <w:rsid w:val="008E0E9E"/>
    <w:rsid w:val="008E0F67"/>
    <w:rsid w:val="008E1256"/>
    <w:rsid w:val="008E1D3F"/>
    <w:rsid w:val="008E1EF6"/>
    <w:rsid w:val="008E21B6"/>
    <w:rsid w:val="008E30CD"/>
    <w:rsid w:val="008E3961"/>
    <w:rsid w:val="008E3FA3"/>
    <w:rsid w:val="008E43A8"/>
    <w:rsid w:val="008E4735"/>
    <w:rsid w:val="008E5242"/>
    <w:rsid w:val="008E579D"/>
    <w:rsid w:val="008E58E8"/>
    <w:rsid w:val="008E5E94"/>
    <w:rsid w:val="008E6662"/>
    <w:rsid w:val="008E6F7A"/>
    <w:rsid w:val="008E7632"/>
    <w:rsid w:val="008E77A8"/>
    <w:rsid w:val="008E7A3C"/>
    <w:rsid w:val="008F0035"/>
    <w:rsid w:val="008F0964"/>
    <w:rsid w:val="008F0CA9"/>
    <w:rsid w:val="008F0E6B"/>
    <w:rsid w:val="008F0EA3"/>
    <w:rsid w:val="008F0F8E"/>
    <w:rsid w:val="008F15EF"/>
    <w:rsid w:val="008F15F4"/>
    <w:rsid w:val="008F1C41"/>
    <w:rsid w:val="008F24ED"/>
    <w:rsid w:val="008F2B6A"/>
    <w:rsid w:val="008F2FB5"/>
    <w:rsid w:val="008F3300"/>
    <w:rsid w:val="008F3BD1"/>
    <w:rsid w:val="008F421A"/>
    <w:rsid w:val="008F50E0"/>
    <w:rsid w:val="008F5B2F"/>
    <w:rsid w:val="008F5BA4"/>
    <w:rsid w:val="008F5E52"/>
    <w:rsid w:val="008F5EDE"/>
    <w:rsid w:val="008F6315"/>
    <w:rsid w:val="008F6D78"/>
    <w:rsid w:val="008F73E4"/>
    <w:rsid w:val="008F7CD8"/>
    <w:rsid w:val="008F7FC5"/>
    <w:rsid w:val="009002C2"/>
    <w:rsid w:val="00900529"/>
    <w:rsid w:val="00900654"/>
    <w:rsid w:val="00900910"/>
    <w:rsid w:val="00901157"/>
    <w:rsid w:val="009019C4"/>
    <w:rsid w:val="00901D5D"/>
    <w:rsid w:val="00901FA9"/>
    <w:rsid w:val="009027ED"/>
    <w:rsid w:val="00902F0A"/>
    <w:rsid w:val="00903F08"/>
    <w:rsid w:val="00904E87"/>
    <w:rsid w:val="009054C9"/>
    <w:rsid w:val="009065C2"/>
    <w:rsid w:val="009068DA"/>
    <w:rsid w:val="0090798A"/>
    <w:rsid w:val="00907C9B"/>
    <w:rsid w:val="00907D33"/>
    <w:rsid w:val="00911DB2"/>
    <w:rsid w:val="0091207B"/>
    <w:rsid w:val="009123E0"/>
    <w:rsid w:val="00912D9B"/>
    <w:rsid w:val="00913648"/>
    <w:rsid w:val="00913719"/>
    <w:rsid w:val="009148FF"/>
    <w:rsid w:val="00915604"/>
    <w:rsid w:val="009156E4"/>
    <w:rsid w:val="00915DA1"/>
    <w:rsid w:val="00915F4E"/>
    <w:rsid w:val="00916707"/>
    <w:rsid w:val="00916F35"/>
    <w:rsid w:val="00917BA0"/>
    <w:rsid w:val="00917D7F"/>
    <w:rsid w:val="00920AC8"/>
    <w:rsid w:val="00920CC9"/>
    <w:rsid w:val="0092217A"/>
    <w:rsid w:val="00922EF2"/>
    <w:rsid w:val="00923666"/>
    <w:rsid w:val="00923E39"/>
    <w:rsid w:val="00923F56"/>
    <w:rsid w:val="009244C9"/>
    <w:rsid w:val="009248FF"/>
    <w:rsid w:val="00925C17"/>
    <w:rsid w:val="00927471"/>
    <w:rsid w:val="0092776C"/>
    <w:rsid w:val="00927B13"/>
    <w:rsid w:val="00927B59"/>
    <w:rsid w:val="00930117"/>
    <w:rsid w:val="009306A0"/>
    <w:rsid w:val="009306DF"/>
    <w:rsid w:val="00930745"/>
    <w:rsid w:val="00930AC5"/>
    <w:rsid w:val="009319D6"/>
    <w:rsid w:val="00931FDC"/>
    <w:rsid w:val="009323C1"/>
    <w:rsid w:val="009328E7"/>
    <w:rsid w:val="00932A16"/>
    <w:rsid w:val="00933CF3"/>
    <w:rsid w:val="009341E9"/>
    <w:rsid w:val="00934606"/>
    <w:rsid w:val="00934D63"/>
    <w:rsid w:val="00935049"/>
    <w:rsid w:val="00935C96"/>
    <w:rsid w:val="00936280"/>
    <w:rsid w:val="0093661A"/>
    <w:rsid w:val="0093666A"/>
    <w:rsid w:val="0093717E"/>
    <w:rsid w:val="009372C5"/>
    <w:rsid w:val="0094048D"/>
    <w:rsid w:val="00940F2F"/>
    <w:rsid w:val="00941076"/>
    <w:rsid w:val="0094166A"/>
    <w:rsid w:val="00941847"/>
    <w:rsid w:val="00942357"/>
    <w:rsid w:val="00942629"/>
    <w:rsid w:val="00942915"/>
    <w:rsid w:val="00942999"/>
    <w:rsid w:val="009431FE"/>
    <w:rsid w:val="0094363A"/>
    <w:rsid w:val="009447A8"/>
    <w:rsid w:val="0094622E"/>
    <w:rsid w:val="00946E19"/>
    <w:rsid w:val="00947523"/>
    <w:rsid w:val="00947C69"/>
    <w:rsid w:val="00950007"/>
    <w:rsid w:val="00950580"/>
    <w:rsid w:val="00950D41"/>
    <w:rsid w:val="00950EB3"/>
    <w:rsid w:val="00953DA1"/>
    <w:rsid w:val="00953F47"/>
    <w:rsid w:val="00954064"/>
    <w:rsid w:val="009544F8"/>
    <w:rsid w:val="00954C22"/>
    <w:rsid w:val="009555C2"/>
    <w:rsid w:val="00955983"/>
    <w:rsid w:val="0095611C"/>
    <w:rsid w:val="00956289"/>
    <w:rsid w:val="00957156"/>
    <w:rsid w:val="00957179"/>
    <w:rsid w:val="00957217"/>
    <w:rsid w:val="009609FE"/>
    <w:rsid w:val="00960AFB"/>
    <w:rsid w:val="00961355"/>
    <w:rsid w:val="009629DB"/>
    <w:rsid w:val="00962AD0"/>
    <w:rsid w:val="00962EB1"/>
    <w:rsid w:val="00963DDD"/>
    <w:rsid w:val="00964C65"/>
    <w:rsid w:val="00965684"/>
    <w:rsid w:val="00965BF3"/>
    <w:rsid w:val="00965D19"/>
    <w:rsid w:val="00966864"/>
    <w:rsid w:val="00967194"/>
    <w:rsid w:val="0097056D"/>
    <w:rsid w:val="0097081F"/>
    <w:rsid w:val="00970D82"/>
    <w:rsid w:val="009719B0"/>
    <w:rsid w:val="009720DA"/>
    <w:rsid w:val="009729E5"/>
    <w:rsid w:val="00972F0B"/>
    <w:rsid w:val="009737D9"/>
    <w:rsid w:val="0097447D"/>
    <w:rsid w:val="0097516D"/>
    <w:rsid w:val="0097519E"/>
    <w:rsid w:val="009751E5"/>
    <w:rsid w:val="009756AF"/>
    <w:rsid w:val="009765B4"/>
    <w:rsid w:val="009768F1"/>
    <w:rsid w:val="009774A2"/>
    <w:rsid w:val="00977649"/>
    <w:rsid w:val="009776D2"/>
    <w:rsid w:val="00977D8B"/>
    <w:rsid w:val="00977ED7"/>
    <w:rsid w:val="009806B1"/>
    <w:rsid w:val="009808C8"/>
    <w:rsid w:val="00980DAA"/>
    <w:rsid w:val="00981BE3"/>
    <w:rsid w:val="009820F1"/>
    <w:rsid w:val="00982493"/>
    <w:rsid w:val="009826F3"/>
    <w:rsid w:val="009836FE"/>
    <w:rsid w:val="009838C6"/>
    <w:rsid w:val="009865D9"/>
    <w:rsid w:val="00986847"/>
    <w:rsid w:val="00987532"/>
    <w:rsid w:val="009878AE"/>
    <w:rsid w:val="00987A1A"/>
    <w:rsid w:val="00987B5D"/>
    <w:rsid w:val="009901B9"/>
    <w:rsid w:val="0099029E"/>
    <w:rsid w:val="00990441"/>
    <w:rsid w:val="009908CD"/>
    <w:rsid w:val="00991017"/>
    <w:rsid w:val="00992699"/>
    <w:rsid w:val="00993AFC"/>
    <w:rsid w:val="00993EFB"/>
    <w:rsid w:val="00994B2F"/>
    <w:rsid w:val="00994D2A"/>
    <w:rsid w:val="009953D2"/>
    <w:rsid w:val="0099574A"/>
    <w:rsid w:val="00995807"/>
    <w:rsid w:val="00995EDD"/>
    <w:rsid w:val="00996931"/>
    <w:rsid w:val="00997024"/>
    <w:rsid w:val="00997063"/>
    <w:rsid w:val="00997B4D"/>
    <w:rsid w:val="00997B85"/>
    <w:rsid w:val="009A0191"/>
    <w:rsid w:val="009A219D"/>
    <w:rsid w:val="009A2233"/>
    <w:rsid w:val="009A225D"/>
    <w:rsid w:val="009A22B4"/>
    <w:rsid w:val="009A2B0E"/>
    <w:rsid w:val="009A3C2D"/>
    <w:rsid w:val="009A3D45"/>
    <w:rsid w:val="009A5D46"/>
    <w:rsid w:val="009A6044"/>
    <w:rsid w:val="009A641F"/>
    <w:rsid w:val="009A6C59"/>
    <w:rsid w:val="009A74F9"/>
    <w:rsid w:val="009A78CA"/>
    <w:rsid w:val="009B06C2"/>
    <w:rsid w:val="009B06E9"/>
    <w:rsid w:val="009B0988"/>
    <w:rsid w:val="009B0B4C"/>
    <w:rsid w:val="009B1106"/>
    <w:rsid w:val="009B14F5"/>
    <w:rsid w:val="009B15A4"/>
    <w:rsid w:val="009B1B4A"/>
    <w:rsid w:val="009B29F5"/>
    <w:rsid w:val="009B3036"/>
    <w:rsid w:val="009B325B"/>
    <w:rsid w:val="009B3F06"/>
    <w:rsid w:val="009B4247"/>
    <w:rsid w:val="009B43A7"/>
    <w:rsid w:val="009B4410"/>
    <w:rsid w:val="009B4429"/>
    <w:rsid w:val="009B49CD"/>
    <w:rsid w:val="009B4B6D"/>
    <w:rsid w:val="009B64B5"/>
    <w:rsid w:val="009B6646"/>
    <w:rsid w:val="009B6F9C"/>
    <w:rsid w:val="009B73A8"/>
    <w:rsid w:val="009B7C20"/>
    <w:rsid w:val="009B7E40"/>
    <w:rsid w:val="009C0580"/>
    <w:rsid w:val="009C149F"/>
    <w:rsid w:val="009C1654"/>
    <w:rsid w:val="009C1823"/>
    <w:rsid w:val="009C1F47"/>
    <w:rsid w:val="009C2310"/>
    <w:rsid w:val="009C27EC"/>
    <w:rsid w:val="009C28A8"/>
    <w:rsid w:val="009C2946"/>
    <w:rsid w:val="009C34C7"/>
    <w:rsid w:val="009C38F3"/>
    <w:rsid w:val="009C3A7D"/>
    <w:rsid w:val="009C3AD4"/>
    <w:rsid w:val="009C4EA3"/>
    <w:rsid w:val="009C5C9E"/>
    <w:rsid w:val="009C7E14"/>
    <w:rsid w:val="009D007B"/>
    <w:rsid w:val="009D0554"/>
    <w:rsid w:val="009D09DB"/>
    <w:rsid w:val="009D0A5B"/>
    <w:rsid w:val="009D0CFE"/>
    <w:rsid w:val="009D0F59"/>
    <w:rsid w:val="009D129B"/>
    <w:rsid w:val="009D18E6"/>
    <w:rsid w:val="009D1D80"/>
    <w:rsid w:val="009D23A3"/>
    <w:rsid w:val="009D2CA6"/>
    <w:rsid w:val="009D3208"/>
    <w:rsid w:val="009D3AC1"/>
    <w:rsid w:val="009D3E93"/>
    <w:rsid w:val="009D3F1B"/>
    <w:rsid w:val="009D40D3"/>
    <w:rsid w:val="009D412A"/>
    <w:rsid w:val="009D441B"/>
    <w:rsid w:val="009D4677"/>
    <w:rsid w:val="009D4B99"/>
    <w:rsid w:val="009D4BB7"/>
    <w:rsid w:val="009D5812"/>
    <w:rsid w:val="009D59DA"/>
    <w:rsid w:val="009D59F1"/>
    <w:rsid w:val="009D6112"/>
    <w:rsid w:val="009D63FF"/>
    <w:rsid w:val="009D658E"/>
    <w:rsid w:val="009D734C"/>
    <w:rsid w:val="009D757D"/>
    <w:rsid w:val="009D7594"/>
    <w:rsid w:val="009D7C8C"/>
    <w:rsid w:val="009E0994"/>
    <w:rsid w:val="009E09A8"/>
    <w:rsid w:val="009E09BA"/>
    <w:rsid w:val="009E127F"/>
    <w:rsid w:val="009E15F8"/>
    <w:rsid w:val="009E1D7E"/>
    <w:rsid w:val="009E2991"/>
    <w:rsid w:val="009E349A"/>
    <w:rsid w:val="009E41CC"/>
    <w:rsid w:val="009E42D2"/>
    <w:rsid w:val="009E4731"/>
    <w:rsid w:val="009E5634"/>
    <w:rsid w:val="009E5C2D"/>
    <w:rsid w:val="009E62C0"/>
    <w:rsid w:val="009E64EC"/>
    <w:rsid w:val="009E6597"/>
    <w:rsid w:val="009E6A59"/>
    <w:rsid w:val="009E7911"/>
    <w:rsid w:val="009E79F8"/>
    <w:rsid w:val="009E7EB0"/>
    <w:rsid w:val="009F035B"/>
    <w:rsid w:val="009F0B7F"/>
    <w:rsid w:val="009F149D"/>
    <w:rsid w:val="009F17DE"/>
    <w:rsid w:val="009F2828"/>
    <w:rsid w:val="009F315D"/>
    <w:rsid w:val="009F39FE"/>
    <w:rsid w:val="009F4502"/>
    <w:rsid w:val="009F466F"/>
    <w:rsid w:val="009F472E"/>
    <w:rsid w:val="009F4D0C"/>
    <w:rsid w:val="009F5310"/>
    <w:rsid w:val="009F5F1E"/>
    <w:rsid w:val="009F6193"/>
    <w:rsid w:val="009F62AE"/>
    <w:rsid w:val="009F6C84"/>
    <w:rsid w:val="009F732F"/>
    <w:rsid w:val="009F7E3E"/>
    <w:rsid w:val="00A00776"/>
    <w:rsid w:val="00A00DDE"/>
    <w:rsid w:val="00A0127C"/>
    <w:rsid w:val="00A01810"/>
    <w:rsid w:val="00A01BF0"/>
    <w:rsid w:val="00A02E5B"/>
    <w:rsid w:val="00A033F7"/>
    <w:rsid w:val="00A03804"/>
    <w:rsid w:val="00A03AFE"/>
    <w:rsid w:val="00A03ED0"/>
    <w:rsid w:val="00A0435C"/>
    <w:rsid w:val="00A04703"/>
    <w:rsid w:val="00A04767"/>
    <w:rsid w:val="00A057C4"/>
    <w:rsid w:val="00A058A5"/>
    <w:rsid w:val="00A05DBB"/>
    <w:rsid w:val="00A0604B"/>
    <w:rsid w:val="00A06B0C"/>
    <w:rsid w:val="00A07DAF"/>
    <w:rsid w:val="00A10A28"/>
    <w:rsid w:val="00A110AB"/>
    <w:rsid w:val="00A114BE"/>
    <w:rsid w:val="00A117E4"/>
    <w:rsid w:val="00A11808"/>
    <w:rsid w:val="00A11985"/>
    <w:rsid w:val="00A1199F"/>
    <w:rsid w:val="00A126D6"/>
    <w:rsid w:val="00A13125"/>
    <w:rsid w:val="00A131BF"/>
    <w:rsid w:val="00A13D29"/>
    <w:rsid w:val="00A13D54"/>
    <w:rsid w:val="00A14B1B"/>
    <w:rsid w:val="00A14E85"/>
    <w:rsid w:val="00A17B1A"/>
    <w:rsid w:val="00A17BD1"/>
    <w:rsid w:val="00A2041D"/>
    <w:rsid w:val="00A2206A"/>
    <w:rsid w:val="00A2223E"/>
    <w:rsid w:val="00A2228E"/>
    <w:rsid w:val="00A23B8C"/>
    <w:rsid w:val="00A23C4F"/>
    <w:rsid w:val="00A23F67"/>
    <w:rsid w:val="00A25563"/>
    <w:rsid w:val="00A258FB"/>
    <w:rsid w:val="00A25C15"/>
    <w:rsid w:val="00A25DDB"/>
    <w:rsid w:val="00A25F42"/>
    <w:rsid w:val="00A260A2"/>
    <w:rsid w:val="00A319A3"/>
    <w:rsid w:val="00A31C5F"/>
    <w:rsid w:val="00A31FF9"/>
    <w:rsid w:val="00A3219F"/>
    <w:rsid w:val="00A327B6"/>
    <w:rsid w:val="00A3377E"/>
    <w:rsid w:val="00A33FC8"/>
    <w:rsid w:val="00A3461D"/>
    <w:rsid w:val="00A347DC"/>
    <w:rsid w:val="00A34B91"/>
    <w:rsid w:val="00A34D2A"/>
    <w:rsid w:val="00A3500A"/>
    <w:rsid w:val="00A358BB"/>
    <w:rsid w:val="00A36985"/>
    <w:rsid w:val="00A3779A"/>
    <w:rsid w:val="00A37893"/>
    <w:rsid w:val="00A4063E"/>
    <w:rsid w:val="00A406AC"/>
    <w:rsid w:val="00A41032"/>
    <w:rsid w:val="00A415DC"/>
    <w:rsid w:val="00A41877"/>
    <w:rsid w:val="00A41C82"/>
    <w:rsid w:val="00A41D07"/>
    <w:rsid w:val="00A42903"/>
    <w:rsid w:val="00A42AF9"/>
    <w:rsid w:val="00A438B9"/>
    <w:rsid w:val="00A4409B"/>
    <w:rsid w:val="00A443BC"/>
    <w:rsid w:val="00A44712"/>
    <w:rsid w:val="00A44B4B"/>
    <w:rsid w:val="00A458DA"/>
    <w:rsid w:val="00A46BD3"/>
    <w:rsid w:val="00A47084"/>
    <w:rsid w:val="00A47B93"/>
    <w:rsid w:val="00A50097"/>
    <w:rsid w:val="00A50CFB"/>
    <w:rsid w:val="00A52FA6"/>
    <w:rsid w:val="00A531FE"/>
    <w:rsid w:val="00A533ED"/>
    <w:rsid w:val="00A53822"/>
    <w:rsid w:val="00A5382D"/>
    <w:rsid w:val="00A53AC5"/>
    <w:rsid w:val="00A53B22"/>
    <w:rsid w:val="00A54922"/>
    <w:rsid w:val="00A5532B"/>
    <w:rsid w:val="00A5533B"/>
    <w:rsid w:val="00A565C3"/>
    <w:rsid w:val="00A568EE"/>
    <w:rsid w:val="00A56C46"/>
    <w:rsid w:val="00A57195"/>
    <w:rsid w:val="00A5781F"/>
    <w:rsid w:val="00A607D3"/>
    <w:rsid w:val="00A60C80"/>
    <w:rsid w:val="00A61AD6"/>
    <w:rsid w:val="00A61C69"/>
    <w:rsid w:val="00A622CE"/>
    <w:rsid w:val="00A6413C"/>
    <w:rsid w:val="00A642C2"/>
    <w:rsid w:val="00A6449E"/>
    <w:rsid w:val="00A64AB2"/>
    <w:rsid w:val="00A64B88"/>
    <w:rsid w:val="00A65016"/>
    <w:rsid w:val="00A65360"/>
    <w:rsid w:val="00A6588A"/>
    <w:rsid w:val="00A65993"/>
    <w:rsid w:val="00A6646E"/>
    <w:rsid w:val="00A6680E"/>
    <w:rsid w:val="00A67DAB"/>
    <w:rsid w:val="00A70460"/>
    <w:rsid w:val="00A710C7"/>
    <w:rsid w:val="00A714ED"/>
    <w:rsid w:val="00A719E2"/>
    <w:rsid w:val="00A725C2"/>
    <w:rsid w:val="00A725FA"/>
    <w:rsid w:val="00A727A8"/>
    <w:rsid w:val="00A72999"/>
    <w:rsid w:val="00A729D3"/>
    <w:rsid w:val="00A73184"/>
    <w:rsid w:val="00A739AC"/>
    <w:rsid w:val="00A73A2C"/>
    <w:rsid w:val="00A73D73"/>
    <w:rsid w:val="00A73D75"/>
    <w:rsid w:val="00A73EB9"/>
    <w:rsid w:val="00A750BC"/>
    <w:rsid w:val="00A752D5"/>
    <w:rsid w:val="00A75452"/>
    <w:rsid w:val="00A75B8B"/>
    <w:rsid w:val="00A75BB7"/>
    <w:rsid w:val="00A75CC8"/>
    <w:rsid w:val="00A760C2"/>
    <w:rsid w:val="00A762A5"/>
    <w:rsid w:val="00A76C4C"/>
    <w:rsid w:val="00A76DAF"/>
    <w:rsid w:val="00A76E13"/>
    <w:rsid w:val="00A776EF"/>
    <w:rsid w:val="00A779D9"/>
    <w:rsid w:val="00A77DB6"/>
    <w:rsid w:val="00A77DE0"/>
    <w:rsid w:val="00A80423"/>
    <w:rsid w:val="00A806F1"/>
    <w:rsid w:val="00A80778"/>
    <w:rsid w:val="00A80E5C"/>
    <w:rsid w:val="00A81687"/>
    <w:rsid w:val="00A816E5"/>
    <w:rsid w:val="00A81876"/>
    <w:rsid w:val="00A81A41"/>
    <w:rsid w:val="00A81AB4"/>
    <w:rsid w:val="00A81C1E"/>
    <w:rsid w:val="00A82B60"/>
    <w:rsid w:val="00A82E7C"/>
    <w:rsid w:val="00A844B0"/>
    <w:rsid w:val="00A844D3"/>
    <w:rsid w:val="00A84BE6"/>
    <w:rsid w:val="00A84C08"/>
    <w:rsid w:val="00A84D0A"/>
    <w:rsid w:val="00A8542E"/>
    <w:rsid w:val="00A862C9"/>
    <w:rsid w:val="00A865C5"/>
    <w:rsid w:val="00A8692E"/>
    <w:rsid w:val="00A870D4"/>
    <w:rsid w:val="00A8747A"/>
    <w:rsid w:val="00A8754E"/>
    <w:rsid w:val="00A878F9"/>
    <w:rsid w:val="00A87E10"/>
    <w:rsid w:val="00A90543"/>
    <w:rsid w:val="00A9068A"/>
    <w:rsid w:val="00A90C5D"/>
    <w:rsid w:val="00A921B3"/>
    <w:rsid w:val="00A9226C"/>
    <w:rsid w:val="00A92D97"/>
    <w:rsid w:val="00A95062"/>
    <w:rsid w:val="00A9534F"/>
    <w:rsid w:val="00A9612E"/>
    <w:rsid w:val="00A9721C"/>
    <w:rsid w:val="00A97D72"/>
    <w:rsid w:val="00AA041C"/>
    <w:rsid w:val="00AA07F3"/>
    <w:rsid w:val="00AA0B6A"/>
    <w:rsid w:val="00AA0C68"/>
    <w:rsid w:val="00AA0E8C"/>
    <w:rsid w:val="00AA1034"/>
    <w:rsid w:val="00AA132E"/>
    <w:rsid w:val="00AA1BEA"/>
    <w:rsid w:val="00AA1F3D"/>
    <w:rsid w:val="00AA2A46"/>
    <w:rsid w:val="00AA2AA2"/>
    <w:rsid w:val="00AA2C02"/>
    <w:rsid w:val="00AA2F91"/>
    <w:rsid w:val="00AA35DC"/>
    <w:rsid w:val="00AA36A5"/>
    <w:rsid w:val="00AA3717"/>
    <w:rsid w:val="00AA37EB"/>
    <w:rsid w:val="00AA4869"/>
    <w:rsid w:val="00AA5B1C"/>
    <w:rsid w:val="00AA7723"/>
    <w:rsid w:val="00AA7801"/>
    <w:rsid w:val="00AA7F51"/>
    <w:rsid w:val="00AB0908"/>
    <w:rsid w:val="00AB1150"/>
    <w:rsid w:val="00AB1BC3"/>
    <w:rsid w:val="00AB219C"/>
    <w:rsid w:val="00AB3E8D"/>
    <w:rsid w:val="00AB406D"/>
    <w:rsid w:val="00AB461B"/>
    <w:rsid w:val="00AB55E9"/>
    <w:rsid w:val="00AB5781"/>
    <w:rsid w:val="00AB67E3"/>
    <w:rsid w:val="00AB6BF4"/>
    <w:rsid w:val="00AB70C8"/>
    <w:rsid w:val="00AB7C48"/>
    <w:rsid w:val="00AC0267"/>
    <w:rsid w:val="00AC0D2D"/>
    <w:rsid w:val="00AC2186"/>
    <w:rsid w:val="00AC26BF"/>
    <w:rsid w:val="00AC3761"/>
    <w:rsid w:val="00AC435A"/>
    <w:rsid w:val="00AC45DC"/>
    <w:rsid w:val="00AC5252"/>
    <w:rsid w:val="00AC53D4"/>
    <w:rsid w:val="00AC5F96"/>
    <w:rsid w:val="00AD0ACA"/>
    <w:rsid w:val="00AD1578"/>
    <w:rsid w:val="00AD18F4"/>
    <w:rsid w:val="00AD2BC4"/>
    <w:rsid w:val="00AD2C1C"/>
    <w:rsid w:val="00AD309A"/>
    <w:rsid w:val="00AD420E"/>
    <w:rsid w:val="00AD4846"/>
    <w:rsid w:val="00AD49A3"/>
    <w:rsid w:val="00AD4ECB"/>
    <w:rsid w:val="00AD5948"/>
    <w:rsid w:val="00AD643C"/>
    <w:rsid w:val="00AD6F44"/>
    <w:rsid w:val="00AD7B7D"/>
    <w:rsid w:val="00AE01E3"/>
    <w:rsid w:val="00AE1849"/>
    <w:rsid w:val="00AE1A96"/>
    <w:rsid w:val="00AE25EE"/>
    <w:rsid w:val="00AE35E5"/>
    <w:rsid w:val="00AE55DA"/>
    <w:rsid w:val="00AE598D"/>
    <w:rsid w:val="00AE61D7"/>
    <w:rsid w:val="00AE7063"/>
    <w:rsid w:val="00AE7154"/>
    <w:rsid w:val="00AE760E"/>
    <w:rsid w:val="00AE7958"/>
    <w:rsid w:val="00AE7AD8"/>
    <w:rsid w:val="00AE7EAD"/>
    <w:rsid w:val="00AF013F"/>
    <w:rsid w:val="00AF1B2C"/>
    <w:rsid w:val="00AF1B61"/>
    <w:rsid w:val="00AF1C3B"/>
    <w:rsid w:val="00AF1C60"/>
    <w:rsid w:val="00AF2B92"/>
    <w:rsid w:val="00AF2E0E"/>
    <w:rsid w:val="00AF3845"/>
    <w:rsid w:val="00AF4318"/>
    <w:rsid w:val="00AF4571"/>
    <w:rsid w:val="00AF47E0"/>
    <w:rsid w:val="00AF5544"/>
    <w:rsid w:val="00AF55A8"/>
    <w:rsid w:val="00AF5C32"/>
    <w:rsid w:val="00AF5E23"/>
    <w:rsid w:val="00AF7245"/>
    <w:rsid w:val="00AF7585"/>
    <w:rsid w:val="00AF7A91"/>
    <w:rsid w:val="00AF7B1C"/>
    <w:rsid w:val="00AF7CB5"/>
    <w:rsid w:val="00AF7E1D"/>
    <w:rsid w:val="00B00814"/>
    <w:rsid w:val="00B00DFD"/>
    <w:rsid w:val="00B00EC9"/>
    <w:rsid w:val="00B010E7"/>
    <w:rsid w:val="00B01219"/>
    <w:rsid w:val="00B0175D"/>
    <w:rsid w:val="00B017A5"/>
    <w:rsid w:val="00B01A1D"/>
    <w:rsid w:val="00B021A1"/>
    <w:rsid w:val="00B021BD"/>
    <w:rsid w:val="00B02640"/>
    <w:rsid w:val="00B0282E"/>
    <w:rsid w:val="00B02960"/>
    <w:rsid w:val="00B03232"/>
    <w:rsid w:val="00B04057"/>
    <w:rsid w:val="00B062B1"/>
    <w:rsid w:val="00B07529"/>
    <w:rsid w:val="00B07EE5"/>
    <w:rsid w:val="00B105EE"/>
    <w:rsid w:val="00B10E81"/>
    <w:rsid w:val="00B11203"/>
    <w:rsid w:val="00B1141E"/>
    <w:rsid w:val="00B1224A"/>
    <w:rsid w:val="00B13B2E"/>
    <w:rsid w:val="00B14963"/>
    <w:rsid w:val="00B14E5D"/>
    <w:rsid w:val="00B14F8B"/>
    <w:rsid w:val="00B15009"/>
    <w:rsid w:val="00B1508A"/>
    <w:rsid w:val="00B15AAF"/>
    <w:rsid w:val="00B15E74"/>
    <w:rsid w:val="00B160C8"/>
    <w:rsid w:val="00B16692"/>
    <w:rsid w:val="00B16CEF"/>
    <w:rsid w:val="00B16EFD"/>
    <w:rsid w:val="00B16F6B"/>
    <w:rsid w:val="00B16F74"/>
    <w:rsid w:val="00B16F75"/>
    <w:rsid w:val="00B16FD5"/>
    <w:rsid w:val="00B170C8"/>
    <w:rsid w:val="00B20222"/>
    <w:rsid w:val="00B205C5"/>
    <w:rsid w:val="00B20ED1"/>
    <w:rsid w:val="00B20F2F"/>
    <w:rsid w:val="00B226DE"/>
    <w:rsid w:val="00B2309C"/>
    <w:rsid w:val="00B23188"/>
    <w:rsid w:val="00B23392"/>
    <w:rsid w:val="00B23CE1"/>
    <w:rsid w:val="00B23DA4"/>
    <w:rsid w:val="00B24EF5"/>
    <w:rsid w:val="00B260C2"/>
    <w:rsid w:val="00B2671C"/>
    <w:rsid w:val="00B2733D"/>
    <w:rsid w:val="00B274CE"/>
    <w:rsid w:val="00B27946"/>
    <w:rsid w:val="00B27EBD"/>
    <w:rsid w:val="00B30202"/>
    <w:rsid w:val="00B30224"/>
    <w:rsid w:val="00B30360"/>
    <w:rsid w:val="00B30CF8"/>
    <w:rsid w:val="00B30F80"/>
    <w:rsid w:val="00B31FE3"/>
    <w:rsid w:val="00B32B17"/>
    <w:rsid w:val="00B33403"/>
    <w:rsid w:val="00B34015"/>
    <w:rsid w:val="00B343A8"/>
    <w:rsid w:val="00B34531"/>
    <w:rsid w:val="00B348DB"/>
    <w:rsid w:val="00B34935"/>
    <w:rsid w:val="00B35094"/>
    <w:rsid w:val="00B3516A"/>
    <w:rsid w:val="00B36C90"/>
    <w:rsid w:val="00B36F74"/>
    <w:rsid w:val="00B36F91"/>
    <w:rsid w:val="00B37330"/>
    <w:rsid w:val="00B37501"/>
    <w:rsid w:val="00B3764B"/>
    <w:rsid w:val="00B3772A"/>
    <w:rsid w:val="00B403F1"/>
    <w:rsid w:val="00B40F21"/>
    <w:rsid w:val="00B41120"/>
    <w:rsid w:val="00B42016"/>
    <w:rsid w:val="00B422FE"/>
    <w:rsid w:val="00B42895"/>
    <w:rsid w:val="00B43405"/>
    <w:rsid w:val="00B43BCE"/>
    <w:rsid w:val="00B44241"/>
    <w:rsid w:val="00B4481D"/>
    <w:rsid w:val="00B44DF5"/>
    <w:rsid w:val="00B45180"/>
    <w:rsid w:val="00B4624A"/>
    <w:rsid w:val="00B4647F"/>
    <w:rsid w:val="00B468DF"/>
    <w:rsid w:val="00B47158"/>
    <w:rsid w:val="00B47A7F"/>
    <w:rsid w:val="00B47EC8"/>
    <w:rsid w:val="00B50703"/>
    <w:rsid w:val="00B509C1"/>
    <w:rsid w:val="00B50B78"/>
    <w:rsid w:val="00B50C48"/>
    <w:rsid w:val="00B50E17"/>
    <w:rsid w:val="00B517D6"/>
    <w:rsid w:val="00B51991"/>
    <w:rsid w:val="00B526EA"/>
    <w:rsid w:val="00B538F5"/>
    <w:rsid w:val="00B546EB"/>
    <w:rsid w:val="00B54844"/>
    <w:rsid w:val="00B5491A"/>
    <w:rsid w:val="00B55188"/>
    <w:rsid w:val="00B55EAD"/>
    <w:rsid w:val="00B573F8"/>
    <w:rsid w:val="00B579E5"/>
    <w:rsid w:val="00B61665"/>
    <w:rsid w:val="00B618CA"/>
    <w:rsid w:val="00B6196D"/>
    <w:rsid w:val="00B62017"/>
    <w:rsid w:val="00B62F48"/>
    <w:rsid w:val="00B63E06"/>
    <w:rsid w:val="00B64254"/>
    <w:rsid w:val="00B64269"/>
    <w:rsid w:val="00B64740"/>
    <w:rsid w:val="00B64DC7"/>
    <w:rsid w:val="00B6656A"/>
    <w:rsid w:val="00B667D5"/>
    <w:rsid w:val="00B67667"/>
    <w:rsid w:val="00B701F8"/>
    <w:rsid w:val="00B707D4"/>
    <w:rsid w:val="00B71455"/>
    <w:rsid w:val="00B720EE"/>
    <w:rsid w:val="00B735D8"/>
    <w:rsid w:val="00B73714"/>
    <w:rsid w:val="00B73821"/>
    <w:rsid w:val="00B73B41"/>
    <w:rsid w:val="00B73D4E"/>
    <w:rsid w:val="00B74CB8"/>
    <w:rsid w:val="00B75247"/>
    <w:rsid w:val="00B75B4B"/>
    <w:rsid w:val="00B75E87"/>
    <w:rsid w:val="00B76449"/>
    <w:rsid w:val="00B800E0"/>
    <w:rsid w:val="00B8043B"/>
    <w:rsid w:val="00B808B1"/>
    <w:rsid w:val="00B809DD"/>
    <w:rsid w:val="00B80B7B"/>
    <w:rsid w:val="00B80C58"/>
    <w:rsid w:val="00B82A49"/>
    <w:rsid w:val="00B8309D"/>
    <w:rsid w:val="00B83AAD"/>
    <w:rsid w:val="00B84BF7"/>
    <w:rsid w:val="00B853D5"/>
    <w:rsid w:val="00B855D7"/>
    <w:rsid w:val="00B8566B"/>
    <w:rsid w:val="00B8573A"/>
    <w:rsid w:val="00B86F82"/>
    <w:rsid w:val="00B874AD"/>
    <w:rsid w:val="00B8758E"/>
    <w:rsid w:val="00B87821"/>
    <w:rsid w:val="00B879E7"/>
    <w:rsid w:val="00B902F6"/>
    <w:rsid w:val="00B90438"/>
    <w:rsid w:val="00B90A05"/>
    <w:rsid w:val="00B914A4"/>
    <w:rsid w:val="00B914C3"/>
    <w:rsid w:val="00B91F33"/>
    <w:rsid w:val="00B9228E"/>
    <w:rsid w:val="00B92A4C"/>
    <w:rsid w:val="00B92E77"/>
    <w:rsid w:val="00B942F1"/>
    <w:rsid w:val="00B9509C"/>
    <w:rsid w:val="00B96400"/>
    <w:rsid w:val="00B9664C"/>
    <w:rsid w:val="00B967B7"/>
    <w:rsid w:val="00B96B5B"/>
    <w:rsid w:val="00B97971"/>
    <w:rsid w:val="00B97D26"/>
    <w:rsid w:val="00B97F18"/>
    <w:rsid w:val="00BA0334"/>
    <w:rsid w:val="00BA1BC5"/>
    <w:rsid w:val="00BA3B12"/>
    <w:rsid w:val="00BA3CAE"/>
    <w:rsid w:val="00BA45FF"/>
    <w:rsid w:val="00BA484E"/>
    <w:rsid w:val="00BA575A"/>
    <w:rsid w:val="00BA57F6"/>
    <w:rsid w:val="00BA639C"/>
    <w:rsid w:val="00BA6A00"/>
    <w:rsid w:val="00BA7B81"/>
    <w:rsid w:val="00BA7DD3"/>
    <w:rsid w:val="00BB1659"/>
    <w:rsid w:val="00BB1B70"/>
    <w:rsid w:val="00BB2489"/>
    <w:rsid w:val="00BB2566"/>
    <w:rsid w:val="00BB2A4F"/>
    <w:rsid w:val="00BB33B3"/>
    <w:rsid w:val="00BB3AD5"/>
    <w:rsid w:val="00BB44B8"/>
    <w:rsid w:val="00BB4C58"/>
    <w:rsid w:val="00BB4F00"/>
    <w:rsid w:val="00BB5AC3"/>
    <w:rsid w:val="00BB5C90"/>
    <w:rsid w:val="00BB6105"/>
    <w:rsid w:val="00BB6B55"/>
    <w:rsid w:val="00BB6D2B"/>
    <w:rsid w:val="00BB7B03"/>
    <w:rsid w:val="00BC00F4"/>
    <w:rsid w:val="00BC021A"/>
    <w:rsid w:val="00BC1BA6"/>
    <w:rsid w:val="00BC1D81"/>
    <w:rsid w:val="00BC2114"/>
    <w:rsid w:val="00BC2748"/>
    <w:rsid w:val="00BC27E7"/>
    <w:rsid w:val="00BC2CC3"/>
    <w:rsid w:val="00BC2FBF"/>
    <w:rsid w:val="00BC3346"/>
    <w:rsid w:val="00BC3504"/>
    <w:rsid w:val="00BC3D59"/>
    <w:rsid w:val="00BC439B"/>
    <w:rsid w:val="00BC4BCF"/>
    <w:rsid w:val="00BC586A"/>
    <w:rsid w:val="00BC5B54"/>
    <w:rsid w:val="00BC65B6"/>
    <w:rsid w:val="00BC6D24"/>
    <w:rsid w:val="00BC7B10"/>
    <w:rsid w:val="00BD1B61"/>
    <w:rsid w:val="00BD1E70"/>
    <w:rsid w:val="00BD28CA"/>
    <w:rsid w:val="00BD31AB"/>
    <w:rsid w:val="00BD373A"/>
    <w:rsid w:val="00BD3C2C"/>
    <w:rsid w:val="00BD3CBE"/>
    <w:rsid w:val="00BD45E8"/>
    <w:rsid w:val="00BD66CE"/>
    <w:rsid w:val="00BD69A8"/>
    <w:rsid w:val="00BD6F1C"/>
    <w:rsid w:val="00BD7317"/>
    <w:rsid w:val="00BE002E"/>
    <w:rsid w:val="00BE0C12"/>
    <w:rsid w:val="00BE0D72"/>
    <w:rsid w:val="00BE133C"/>
    <w:rsid w:val="00BE1869"/>
    <w:rsid w:val="00BE19BA"/>
    <w:rsid w:val="00BE1E73"/>
    <w:rsid w:val="00BE2F77"/>
    <w:rsid w:val="00BE3224"/>
    <w:rsid w:val="00BE330A"/>
    <w:rsid w:val="00BE403A"/>
    <w:rsid w:val="00BE6029"/>
    <w:rsid w:val="00BE6E91"/>
    <w:rsid w:val="00BE6FB9"/>
    <w:rsid w:val="00BE6FEE"/>
    <w:rsid w:val="00BE702C"/>
    <w:rsid w:val="00BE775F"/>
    <w:rsid w:val="00BF075D"/>
    <w:rsid w:val="00BF0791"/>
    <w:rsid w:val="00BF07D6"/>
    <w:rsid w:val="00BF0F64"/>
    <w:rsid w:val="00BF1064"/>
    <w:rsid w:val="00BF1116"/>
    <w:rsid w:val="00BF22F4"/>
    <w:rsid w:val="00BF2409"/>
    <w:rsid w:val="00BF42A6"/>
    <w:rsid w:val="00BF4BFE"/>
    <w:rsid w:val="00BF53E0"/>
    <w:rsid w:val="00BF5C36"/>
    <w:rsid w:val="00BF6491"/>
    <w:rsid w:val="00BF6AA1"/>
    <w:rsid w:val="00BF73CC"/>
    <w:rsid w:val="00BF763A"/>
    <w:rsid w:val="00BF764F"/>
    <w:rsid w:val="00C00B99"/>
    <w:rsid w:val="00C010A6"/>
    <w:rsid w:val="00C01B7E"/>
    <w:rsid w:val="00C01BBF"/>
    <w:rsid w:val="00C01BDB"/>
    <w:rsid w:val="00C02DF1"/>
    <w:rsid w:val="00C03266"/>
    <w:rsid w:val="00C03715"/>
    <w:rsid w:val="00C0371B"/>
    <w:rsid w:val="00C03842"/>
    <w:rsid w:val="00C03E25"/>
    <w:rsid w:val="00C04559"/>
    <w:rsid w:val="00C04AAB"/>
    <w:rsid w:val="00C04E28"/>
    <w:rsid w:val="00C05AD0"/>
    <w:rsid w:val="00C06AB2"/>
    <w:rsid w:val="00C072E0"/>
    <w:rsid w:val="00C07523"/>
    <w:rsid w:val="00C07D00"/>
    <w:rsid w:val="00C10250"/>
    <w:rsid w:val="00C102ED"/>
    <w:rsid w:val="00C104A4"/>
    <w:rsid w:val="00C10E81"/>
    <w:rsid w:val="00C11930"/>
    <w:rsid w:val="00C120F7"/>
    <w:rsid w:val="00C121C6"/>
    <w:rsid w:val="00C12532"/>
    <w:rsid w:val="00C1267A"/>
    <w:rsid w:val="00C13651"/>
    <w:rsid w:val="00C147D3"/>
    <w:rsid w:val="00C14D5E"/>
    <w:rsid w:val="00C14E62"/>
    <w:rsid w:val="00C1529E"/>
    <w:rsid w:val="00C1544B"/>
    <w:rsid w:val="00C1562E"/>
    <w:rsid w:val="00C17F31"/>
    <w:rsid w:val="00C2057D"/>
    <w:rsid w:val="00C20594"/>
    <w:rsid w:val="00C205CD"/>
    <w:rsid w:val="00C2090E"/>
    <w:rsid w:val="00C21326"/>
    <w:rsid w:val="00C21C3B"/>
    <w:rsid w:val="00C21D02"/>
    <w:rsid w:val="00C223A0"/>
    <w:rsid w:val="00C235AA"/>
    <w:rsid w:val="00C23C64"/>
    <w:rsid w:val="00C23EEC"/>
    <w:rsid w:val="00C24276"/>
    <w:rsid w:val="00C24EFD"/>
    <w:rsid w:val="00C2569B"/>
    <w:rsid w:val="00C26219"/>
    <w:rsid w:val="00C26CAC"/>
    <w:rsid w:val="00C2740C"/>
    <w:rsid w:val="00C30569"/>
    <w:rsid w:val="00C30A93"/>
    <w:rsid w:val="00C316E9"/>
    <w:rsid w:val="00C31856"/>
    <w:rsid w:val="00C31A88"/>
    <w:rsid w:val="00C31E22"/>
    <w:rsid w:val="00C32942"/>
    <w:rsid w:val="00C32F72"/>
    <w:rsid w:val="00C32F99"/>
    <w:rsid w:val="00C33354"/>
    <w:rsid w:val="00C33DD8"/>
    <w:rsid w:val="00C33E88"/>
    <w:rsid w:val="00C34780"/>
    <w:rsid w:val="00C34D14"/>
    <w:rsid w:val="00C34F20"/>
    <w:rsid w:val="00C352C6"/>
    <w:rsid w:val="00C35BB0"/>
    <w:rsid w:val="00C362B8"/>
    <w:rsid w:val="00C36DE3"/>
    <w:rsid w:val="00C36EE2"/>
    <w:rsid w:val="00C36F90"/>
    <w:rsid w:val="00C40157"/>
    <w:rsid w:val="00C40A28"/>
    <w:rsid w:val="00C40ED2"/>
    <w:rsid w:val="00C4124D"/>
    <w:rsid w:val="00C41BCC"/>
    <w:rsid w:val="00C42089"/>
    <w:rsid w:val="00C42457"/>
    <w:rsid w:val="00C42B1D"/>
    <w:rsid w:val="00C42B25"/>
    <w:rsid w:val="00C430DF"/>
    <w:rsid w:val="00C43478"/>
    <w:rsid w:val="00C447FF"/>
    <w:rsid w:val="00C44E77"/>
    <w:rsid w:val="00C45603"/>
    <w:rsid w:val="00C45A04"/>
    <w:rsid w:val="00C462FE"/>
    <w:rsid w:val="00C46934"/>
    <w:rsid w:val="00C46CBA"/>
    <w:rsid w:val="00C479CE"/>
    <w:rsid w:val="00C47B9E"/>
    <w:rsid w:val="00C50236"/>
    <w:rsid w:val="00C5111A"/>
    <w:rsid w:val="00C511BB"/>
    <w:rsid w:val="00C51CDF"/>
    <w:rsid w:val="00C51E64"/>
    <w:rsid w:val="00C51F49"/>
    <w:rsid w:val="00C523AC"/>
    <w:rsid w:val="00C52DA2"/>
    <w:rsid w:val="00C52E69"/>
    <w:rsid w:val="00C52E6C"/>
    <w:rsid w:val="00C534BE"/>
    <w:rsid w:val="00C53754"/>
    <w:rsid w:val="00C53CE0"/>
    <w:rsid w:val="00C53EE9"/>
    <w:rsid w:val="00C54E89"/>
    <w:rsid w:val="00C54F3C"/>
    <w:rsid w:val="00C5546D"/>
    <w:rsid w:val="00C5605C"/>
    <w:rsid w:val="00C56161"/>
    <w:rsid w:val="00C56E45"/>
    <w:rsid w:val="00C56EA9"/>
    <w:rsid w:val="00C57177"/>
    <w:rsid w:val="00C5744E"/>
    <w:rsid w:val="00C60132"/>
    <w:rsid w:val="00C60244"/>
    <w:rsid w:val="00C60A62"/>
    <w:rsid w:val="00C60BBA"/>
    <w:rsid w:val="00C6173D"/>
    <w:rsid w:val="00C62B40"/>
    <w:rsid w:val="00C62FFC"/>
    <w:rsid w:val="00C637FC"/>
    <w:rsid w:val="00C63E3F"/>
    <w:rsid w:val="00C64008"/>
    <w:rsid w:val="00C64983"/>
    <w:rsid w:val="00C64C83"/>
    <w:rsid w:val="00C64F25"/>
    <w:rsid w:val="00C6598C"/>
    <w:rsid w:val="00C66DC9"/>
    <w:rsid w:val="00C671D1"/>
    <w:rsid w:val="00C70F8C"/>
    <w:rsid w:val="00C71461"/>
    <w:rsid w:val="00C721C1"/>
    <w:rsid w:val="00C727C0"/>
    <w:rsid w:val="00C73167"/>
    <w:rsid w:val="00C741C6"/>
    <w:rsid w:val="00C758F2"/>
    <w:rsid w:val="00C75B92"/>
    <w:rsid w:val="00C7682D"/>
    <w:rsid w:val="00C77128"/>
    <w:rsid w:val="00C778A3"/>
    <w:rsid w:val="00C778F8"/>
    <w:rsid w:val="00C77A68"/>
    <w:rsid w:val="00C77C1B"/>
    <w:rsid w:val="00C77D2E"/>
    <w:rsid w:val="00C77DC4"/>
    <w:rsid w:val="00C80AD5"/>
    <w:rsid w:val="00C810A5"/>
    <w:rsid w:val="00C8123A"/>
    <w:rsid w:val="00C81B33"/>
    <w:rsid w:val="00C81F6B"/>
    <w:rsid w:val="00C82992"/>
    <w:rsid w:val="00C82B4F"/>
    <w:rsid w:val="00C82FDB"/>
    <w:rsid w:val="00C832FF"/>
    <w:rsid w:val="00C8390B"/>
    <w:rsid w:val="00C83BC3"/>
    <w:rsid w:val="00C83D5C"/>
    <w:rsid w:val="00C84006"/>
    <w:rsid w:val="00C840F3"/>
    <w:rsid w:val="00C844A8"/>
    <w:rsid w:val="00C85141"/>
    <w:rsid w:val="00C863AF"/>
    <w:rsid w:val="00C87ECA"/>
    <w:rsid w:val="00C90437"/>
    <w:rsid w:val="00C904CA"/>
    <w:rsid w:val="00C91800"/>
    <w:rsid w:val="00C9188F"/>
    <w:rsid w:val="00C91D35"/>
    <w:rsid w:val="00C91D39"/>
    <w:rsid w:val="00C9202C"/>
    <w:rsid w:val="00C92309"/>
    <w:rsid w:val="00C93AE2"/>
    <w:rsid w:val="00C93F59"/>
    <w:rsid w:val="00C94158"/>
    <w:rsid w:val="00C946D9"/>
    <w:rsid w:val="00C94AAE"/>
    <w:rsid w:val="00C95624"/>
    <w:rsid w:val="00C962F4"/>
    <w:rsid w:val="00C965D0"/>
    <w:rsid w:val="00C968B2"/>
    <w:rsid w:val="00C97817"/>
    <w:rsid w:val="00CA1CAB"/>
    <w:rsid w:val="00CA239A"/>
    <w:rsid w:val="00CA2B7D"/>
    <w:rsid w:val="00CA31BB"/>
    <w:rsid w:val="00CA43B9"/>
    <w:rsid w:val="00CA43D6"/>
    <w:rsid w:val="00CA4693"/>
    <w:rsid w:val="00CA4D15"/>
    <w:rsid w:val="00CA5588"/>
    <w:rsid w:val="00CA5C9C"/>
    <w:rsid w:val="00CA5FA8"/>
    <w:rsid w:val="00CA6089"/>
    <w:rsid w:val="00CA65A7"/>
    <w:rsid w:val="00CA69A9"/>
    <w:rsid w:val="00CA77DB"/>
    <w:rsid w:val="00CB02DF"/>
    <w:rsid w:val="00CB10D6"/>
    <w:rsid w:val="00CB1467"/>
    <w:rsid w:val="00CB2197"/>
    <w:rsid w:val="00CB22BF"/>
    <w:rsid w:val="00CB2365"/>
    <w:rsid w:val="00CB238C"/>
    <w:rsid w:val="00CB244A"/>
    <w:rsid w:val="00CB3FDC"/>
    <w:rsid w:val="00CB4BD4"/>
    <w:rsid w:val="00CB5720"/>
    <w:rsid w:val="00CB5971"/>
    <w:rsid w:val="00CB5A94"/>
    <w:rsid w:val="00CB6152"/>
    <w:rsid w:val="00CB6173"/>
    <w:rsid w:val="00CB6996"/>
    <w:rsid w:val="00CB6E08"/>
    <w:rsid w:val="00CB751B"/>
    <w:rsid w:val="00CB7A73"/>
    <w:rsid w:val="00CB7D87"/>
    <w:rsid w:val="00CC0322"/>
    <w:rsid w:val="00CC0634"/>
    <w:rsid w:val="00CC07F5"/>
    <w:rsid w:val="00CC0FE2"/>
    <w:rsid w:val="00CC20AC"/>
    <w:rsid w:val="00CC2767"/>
    <w:rsid w:val="00CC2B68"/>
    <w:rsid w:val="00CC2C7C"/>
    <w:rsid w:val="00CC3450"/>
    <w:rsid w:val="00CC355B"/>
    <w:rsid w:val="00CC3BE8"/>
    <w:rsid w:val="00CC3DCE"/>
    <w:rsid w:val="00CC4EBB"/>
    <w:rsid w:val="00CC5C9D"/>
    <w:rsid w:val="00CC5F48"/>
    <w:rsid w:val="00CC68F8"/>
    <w:rsid w:val="00CC78C4"/>
    <w:rsid w:val="00CC7FAE"/>
    <w:rsid w:val="00CD01DB"/>
    <w:rsid w:val="00CD064B"/>
    <w:rsid w:val="00CD1211"/>
    <w:rsid w:val="00CD15C8"/>
    <w:rsid w:val="00CD1786"/>
    <w:rsid w:val="00CD28B6"/>
    <w:rsid w:val="00CD4B71"/>
    <w:rsid w:val="00CD59D7"/>
    <w:rsid w:val="00CD610E"/>
    <w:rsid w:val="00CD6403"/>
    <w:rsid w:val="00CD68E8"/>
    <w:rsid w:val="00CD6BA1"/>
    <w:rsid w:val="00CD7EFF"/>
    <w:rsid w:val="00CE021C"/>
    <w:rsid w:val="00CE048F"/>
    <w:rsid w:val="00CE06C2"/>
    <w:rsid w:val="00CE1DBB"/>
    <w:rsid w:val="00CE1F5B"/>
    <w:rsid w:val="00CE287C"/>
    <w:rsid w:val="00CE2A23"/>
    <w:rsid w:val="00CE4072"/>
    <w:rsid w:val="00CE43A3"/>
    <w:rsid w:val="00CE56F6"/>
    <w:rsid w:val="00CE5B7C"/>
    <w:rsid w:val="00CE5DCD"/>
    <w:rsid w:val="00CE6172"/>
    <w:rsid w:val="00CE6CAC"/>
    <w:rsid w:val="00CE7091"/>
    <w:rsid w:val="00CE79A3"/>
    <w:rsid w:val="00CE7A43"/>
    <w:rsid w:val="00CE7FA9"/>
    <w:rsid w:val="00CF057F"/>
    <w:rsid w:val="00CF0961"/>
    <w:rsid w:val="00CF0D08"/>
    <w:rsid w:val="00CF120C"/>
    <w:rsid w:val="00CF1F7B"/>
    <w:rsid w:val="00CF2B76"/>
    <w:rsid w:val="00CF2D71"/>
    <w:rsid w:val="00CF3830"/>
    <w:rsid w:val="00CF4793"/>
    <w:rsid w:val="00CF4EAB"/>
    <w:rsid w:val="00CF4EEC"/>
    <w:rsid w:val="00CF4F1E"/>
    <w:rsid w:val="00CF5002"/>
    <w:rsid w:val="00CF5482"/>
    <w:rsid w:val="00CF5562"/>
    <w:rsid w:val="00CF560A"/>
    <w:rsid w:val="00CF5935"/>
    <w:rsid w:val="00CF5C0A"/>
    <w:rsid w:val="00CF63F8"/>
    <w:rsid w:val="00CF6555"/>
    <w:rsid w:val="00CF70B1"/>
    <w:rsid w:val="00CF76DF"/>
    <w:rsid w:val="00CF7890"/>
    <w:rsid w:val="00CF7953"/>
    <w:rsid w:val="00CF7AA3"/>
    <w:rsid w:val="00CF7CF5"/>
    <w:rsid w:val="00D01098"/>
    <w:rsid w:val="00D01361"/>
    <w:rsid w:val="00D0199B"/>
    <w:rsid w:val="00D01F26"/>
    <w:rsid w:val="00D020A5"/>
    <w:rsid w:val="00D02AAB"/>
    <w:rsid w:val="00D039A4"/>
    <w:rsid w:val="00D045F4"/>
    <w:rsid w:val="00D0496A"/>
    <w:rsid w:val="00D05684"/>
    <w:rsid w:val="00D05E55"/>
    <w:rsid w:val="00D0646D"/>
    <w:rsid w:val="00D06B71"/>
    <w:rsid w:val="00D06BD9"/>
    <w:rsid w:val="00D07A70"/>
    <w:rsid w:val="00D07B1D"/>
    <w:rsid w:val="00D07EB8"/>
    <w:rsid w:val="00D07FA2"/>
    <w:rsid w:val="00D10241"/>
    <w:rsid w:val="00D11793"/>
    <w:rsid w:val="00D11C7F"/>
    <w:rsid w:val="00D1216D"/>
    <w:rsid w:val="00D122B0"/>
    <w:rsid w:val="00D12522"/>
    <w:rsid w:val="00D13647"/>
    <w:rsid w:val="00D13875"/>
    <w:rsid w:val="00D139CE"/>
    <w:rsid w:val="00D139E0"/>
    <w:rsid w:val="00D1498D"/>
    <w:rsid w:val="00D14BE2"/>
    <w:rsid w:val="00D15D70"/>
    <w:rsid w:val="00D169D3"/>
    <w:rsid w:val="00D16B33"/>
    <w:rsid w:val="00D17CFD"/>
    <w:rsid w:val="00D20658"/>
    <w:rsid w:val="00D20F01"/>
    <w:rsid w:val="00D2129B"/>
    <w:rsid w:val="00D21929"/>
    <w:rsid w:val="00D21943"/>
    <w:rsid w:val="00D23065"/>
    <w:rsid w:val="00D23B86"/>
    <w:rsid w:val="00D23FE8"/>
    <w:rsid w:val="00D244A4"/>
    <w:rsid w:val="00D24899"/>
    <w:rsid w:val="00D2664B"/>
    <w:rsid w:val="00D26830"/>
    <w:rsid w:val="00D26FD7"/>
    <w:rsid w:val="00D26FED"/>
    <w:rsid w:val="00D2777C"/>
    <w:rsid w:val="00D27A10"/>
    <w:rsid w:val="00D30095"/>
    <w:rsid w:val="00D31670"/>
    <w:rsid w:val="00D317D8"/>
    <w:rsid w:val="00D31C49"/>
    <w:rsid w:val="00D31D22"/>
    <w:rsid w:val="00D33719"/>
    <w:rsid w:val="00D340BE"/>
    <w:rsid w:val="00D34171"/>
    <w:rsid w:val="00D347A4"/>
    <w:rsid w:val="00D3488F"/>
    <w:rsid w:val="00D34F26"/>
    <w:rsid w:val="00D35492"/>
    <w:rsid w:val="00D363D7"/>
    <w:rsid w:val="00D36D15"/>
    <w:rsid w:val="00D36EA6"/>
    <w:rsid w:val="00D3721C"/>
    <w:rsid w:val="00D37DA4"/>
    <w:rsid w:val="00D40287"/>
    <w:rsid w:val="00D417B4"/>
    <w:rsid w:val="00D418D3"/>
    <w:rsid w:val="00D41AD1"/>
    <w:rsid w:val="00D41C4C"/>
    <w:rsid w:val="00D42082"/>
    <w:rsid w:val="00D4260B"/>
    <w:rsid w:val="00D42FB1"/>
    <w:rsid w:val="00D4309E"/>
    <w:rsid w:val="00D4311F"/>
    <w:rsid w:val="00D433A8"/>
    <w:rsid w:val="00D43EFC"/>
    <w:rsid w:val="00D44162"/>
    <w:rsid w:val="00D443CC"/>
    <w:rsid w:val="00D44F1D"/>
    <w:rsid w:val="00D45044"/>
    <w:rsid w:val="00D4773A"/>
    <w:rsid w:val="00D47C72"/>
    <w:rsid w:val="00D50175"/>
    <w:rsid w:val="00D501D1"/>
    <w:rsid w:val="00D50208"/>
    <w:rsid w:val="00D51179"/>
    <w:rsid w:val="00D52399"/>
    <w:rsid w:val="00D52964"/>
    <w:rsid w:val="00D52D2B"/>
    <w:rsid w:val="00D52F5C"/>
    <w:rsid w:val="00D534EE"/>
    <w:rsid w:val="00D54845"/>
    <w:rsid w:val="00D54ABD"/>
    <w:rsid w:val="00D54C49"/>
    <w:rsid w:val="00D55307"/>
    <w:rsid w:val="00D5558D"/>
    <w:rsid w:val="00D558F8"/>
    <w:rsid w:val="00D56795"/>
    <w:rsid w:val="00D568BA"/>
    <w:rsid w:val="00D56F2A"/>
    <w:rsid w:val="00D57396"/>
    <w:rsid w:val="00D575EB"/>
    <w:rsid w:val="00D57BFD"/>
    <w:rsid w:val="00D601F3"/>
    <w:rsid w:val="00D60BE2"/>
    <w:rsid w:val="00D611FD"/>
    <w:rsid w:val="00D61FC5"/>
    <w:rsid w:val="00D62037"/>
    <w:rsid w:val="00D646CB"/>
    <w:rsid w:val="00D64EB9"/>
    <w:rsid w:val="00D663E4"/>
    <w:rsid w:val="00D664B3"/>
    <w:rsid w:val="00D664ED"/>
    <w:rsid w:val="00D66BF0"/>
    <w:rsid w:val="00D66D56"/>
    <w:rsid w:val="00D6723A"/>
    <w:rsid w:val="00D672DD"/>
    <w:rsid w:val="00D6761E"/>
    <w:rsid w:val="00D70120"/>
    <w:rsid w:val="00D701C8"/>
    <w:rsid w:val="00D7034F"/>
    <w:rsid w:val="00D70491"/>
    <w:rsid w:val="00D7083D"/>
    <w:rsid w:val="00D709F3"/>
    <w:rsid w:val="00D71A74"/>
    <w:rsid w:val="00D72BCC"/>
    <w:rsid w:val="00D72F17"/>
    <w:rsid w:val="00D73260"/>
    <w:rsid w:val="00D7375A"/>
    <w:rsid w:val="00D7517A"/>
    <w:rsid w:val="00D7555D"/>
    <w:rsid w:val="00D75604"/>
    <w:rsid w:val="00D75FBC"/>
    <w:rsid w:val="00D760D1"/>
    <w:rsid w:val="00D764C4"/>
    <w:rsid w:val="00D767B2"/>
    <w:rsid w:val="00D76EEA"/>
    <w:rsid w:val="00D77670"/>
    <w:rsid w:val="00D77A44"/>
    <w:rsid w:val="00D77AD5"/>
    <w:rsid w:val="00D77CFB"/>
    <w:rsid w:val="00D77FC6"/>
    <w:rsid w:val="00D80047"/>
    <w:rsid w:val="00D80C8A"/>
    <w:rsid w:val="00D8141E"/>
    <w:rsid w:val="00D81943"/>
    <w:rsid w:val="00D82B15"/>
    <w:rsid w:val="00D83537"/>
    <w:rsid w:val="00D83B61"/>
    <w:rsid w:val="00D851AF"/>
    <w:rsid w:val="00D861E5"/>
    <w:rsid w:val="00D86372"/>
    <w:rsid w:val="00D86DD1"/>
    <w:rsid w:val="00D8769E"/>
    <w:rsid w:val="00D87A3D"/>
    <w:rsid w:val="00D87D65"/>
    <w:rsid w:val="00D90236"/>
    <w:rsid w:val="00D90A8F"/>
    <w:rsid w:val="00D90D46"/>
    <w:rsid w:val="00D90FD5"/>
    <w:rsid w:val="00D9194E"/>
    <w:rsid w:val="00D91DD9"/>
    <w:rsid w:val="00D92862"/>
    <w:rsid w:val="00D92A69"/>
    <w:rsid w:val="00D92B72"/>
    <w:rsid w:val="00D92F0B"/>
    <w:rsid w:val="00D9318E"/>
    <w:rsid w:val="00D93895"/>
    <w:rsid w:val="00D93974"/>
    <w:rsid w:val="00D93A8E"/>
    <w:rsid w:val="00D948AE"/>
    <w:rsid w:val="00D94E0B"/>
    <w:rsid w:val="00D94F00"/>
    <w:rsid w:val="00D95A6C"/>
    <w:rsid w:val="00D960A3"/>
    <w:rsid w:val="00D96304"/>
    <w:rsid w:val="00D9755A"/>
    <w:rsid w:val="00D97AF6"/>
    <w:rsid w:val="00DA0F23"/>
    <w:rsid w:val="00DA235C"/>
    <w:rsid w:val="00DA265A"/>
    <w:rsid w:val="00DA2CD8"/>
    <w:rsid w:val="00DA4064"/>
    <w:rsid w:val="00DA437C"/>
    <w:rsid w:val="00DA4B56"/>
    <w:rsid w:val="00DA61C0"/>
    <w:rsid w:val="00DA672C"/>
    <w:rsid w:val="00DA6832"/>
    <w:rsid w:val="00DB0076"/>
    <w:rsid w:val="00DB116A"/>
    <w:rsid w:val="00DB1618"/>
    <w:rsid w:val="00DB27CF"/>
    <w:rsid w:val="00DB280F"/>
    <w:rsid w:val="00DB39AF"/>
    <w:rsid w:val="00DB5750"/>
    <w:rsid w:val="00DB5D42"/>
    <w:rsid w:val="00DB5E96"/>
    <w:rsid w:val="00DB61D4"/>
    <w:rsid w:val="00DB6CF4"/>
    <w:rsid w:val="00DB7114"/>
    <w:rsid w:val="00DB7815"/>
    <w:rsid w:val="00DC0889"/>
    <w:rsid w:val="00DC1A1A"/>
    <w:rsid w:val="00DC1F60"/>
    <w:rsid w:val="00DC2302"/>
    <w:rsid w:val="00DC23A3"/>
    <w:rsid w:val="00DC25C7"/>
    <w:rsid w:val="00DC28AD"/>
    <w:rsid w:val="00DC2F07"/>
    <w:rsid w:val="00DC325C"/>
    <w:rsid w:val="00DC3483"/>
    <w:rsid w:val="00DC34DA"/>
    <w:rsid w:val="00DC37F9"/>
    <w:rsid w:val="00DC40A7"/>
    <w:rsid w:val="00DC4206"/>
    <w:rsid w:val="00DC44A5"/>
    <w:rsid w:val="00DC5744"/>
    <w:rsid w:val="00DC680D"/>
    <w:rsid w:val="00DC690A"/>
    <w:rsid w:val="00DC69D0"/>
    <w:rsid w:val="00DC6B36"/>
    <w:rsid w:val="00DC6BC0"/>
    <w:rsid w:val="00DC6C06"/>
    <w:rsid w:val="00DC6CB2"/>
    <w:rsid w:val="00DC78AC"/>
    <w:rsid w:val="00DD01E8"/>
    <w:rsid w:val="00DD01F4"/>
    <w:rsid w:val="00DD020F"/>
    <w:rsid w:val="00DD0A2A"/>
    <w:rsid w:val="00DD0C8F"/>
    <w:rsid w:val="00DD2480"/>
    <w:rsid w:val="00DD26CE"/>
    <w:rsid w:val="00DD3836"/>
    <w:rsid w:val="00DD39DD"/>
    <w:rsid w:val="00DD48D3"/>
    <w:rsid w:val="00DD5313"/>
    <w:rsid w:val="00DD7A0A"/>
    <w:rsid w:val="00DD7F08"/>
    <w:rsid w:val="00DE02C5"/>
    <w:rsid w:val="00DE042E"/>
    <w:rsid w:val="00DE060A"/>
    <w:rsid w:val="00DE0BF9"/>
    <w:rsid w:val="00DE1689"/>
    <w:rsid w:val="00DE18CC"/>
    <w:rsid w:val="00DE1942"/>
    <w:rsid w:val="00DE25C1"/>
    <w:rsid w:val="00DE379B"/>
    <w:rsid w:val="00DE419C"/>
    <w:rsid w:val="00DE44C4"/>
    <w:rsid w:val="00DE4A96"/>
    <w:rsid w:val="00DE4E0A"/>
    <w:rsid w:val="00DE4E56"/>
    <w:rsid w:val="00DE5CBE"/>
    <w:rsid w:val="00DE5D21"/>
    <w:rsid w:val="00DE5E8A"/>
    <w:rsid w:val="00DE6526"/>
    <w:rsid w:val="00DE6DC0"/>
    <w:rsid w:val="00DE776F"/>
    <w:rsid w:val="00DF0C08"/>
    <w:rsid w:val="00DF1761"/>
    <w:rsid w:val="00DF17C2"/>
    <w:rsid w:val="00DF19CD"/>
    <w:rsid w:val="00DF1B92"/>
    <w:rsid w:val="00DF1DF1"/>
    <w:rsid w:val="00DF2072"/>
    <w:rsid w:val="00DF2545"/>
    <w:rsid w:val="00DF2FEE"/>
    <w:rsid w:val="00DF31DB"/>
    <w:rsid w:val="00DF3356"/>
    <w:rsid w:val="00DF3F33"/>
    <w:rsid w:val="00DF3F52"/>
    <w:rsid w:val="00DF4423"/>
    <w:rsid w:val="00DF5B5E"/>
    <w:rsid w:val="00DF5B76"/>
    <w:rsid w:val="00DF6264"/>
    <w:rsid w:val="00DF6398"/>
    <w:rsid w:val="00DF6407"/>
    <w:rsid w:val="00DF6981"/>
    <w:rsid w:val="00DF7156"/>
    <w:rsid w:val="00DF78DC"/>
    <w:rsid w:val="00E00033"/>
    <w:rsid w:val="00E01356"/>
    <w:rsid w:val="00E013E2"/>
    <w:rsid w:val="00E0238E"/>
    <w:rsid w:val="00E02C99"/>
    <w:rsid w:val="00E04075"/>
    <w:rsid w:val="00E043DC"/>
    <w:rsid w:val="00E04975"/>
    <w:rsid w:val="00E062CB"/>
    <w:rsid w:val="00E069FD"/>
    <w:rsid w:val="00E07154"/>
    <w:rsid w:val="00E07649"/>
    <w:rsid w:val="00E07710"/>
    <w:rsid w:val="00E07C3B"/>
    <w:rsid w:val="00E07E42"/>
    <w:rsid w:val="00E11706"/>
    <w:rsid w:val="00E11A83"/>
    <w:rsid w:val="00E11BF2"/>
    <w:rsid w:val="00E120AA"/>
    <w:rsid w:val="00E1238B"/>
    <w:rsid w:val="00E12AC4"/>
    <w:rsid w:val="00E12BAC"/>
    <w:rsid w:val="00E13AE0"/>
    <w:rsid w:val="00E1444B"/>
    <w:rsid w:val="00E14564"/>
    <w:rsid w:val="00E14838"/>
    <w:rsid w:val="00E152D2"/>
    <w:rsid w:val="00E16B56"/>
    <w:rsid w:val="00E16CE3"/>
    <w:rsid w:val="00E17EB6"/>
    <w:rsid w:val="00E20819"/>
    <w:rsid w:val="00E20C95"/>
    <w:rsid w:val="00E2182C"/>
    <w:rsid w:val="00E21842"/>
    <w:rsid w:val="00E22A8F"/>
    <w:rsid w:val="00E22C28"/>
    <w:rsid w:val="00E236E0"/>
    <w:rsid w:val="00E23E3B"/>
    <w:rsid w:val="00E241F2"/>
    <w:rsid w:val="00E243BB"/>
    <w:rsid w:val="00E244B0"/>
    <w:rsid w:val="00E24AFF"/>
    <w:rsid w:val="00E24F26"/>
    <w:rsid w:val="00E25363"/>
    <w:rsid w:val="00E26271"/>
    <w:rsid w:val="00E265FB"/>
    <w:rsid w:val="00E26C06"/>
    <w:rsid w:val="00E26EED"/>
    <w:rsid w:val="00E27514"/>
    <w:rsid w:val="00E27604"/>
    <w:rsid w:val="00E277C3"/>
    <w:rsid w:val="00E27A44"/>
    <w:rsid w:val="00E30CAD"/>
    <w:rsid w:val="00E30DD2"/>
    <w:rsid w:val="00E31040"/>
    <w:rsid w:val="00E311FE"/>
    <w:rsid w:val="00E313AC"/>
    <w:rsid w:val="00E328E0"/>
    <w:rsid w:val="00E32B72"/>
    <w:rsid w:val="00E33154"/>
    <w:rsid w:val="00E335F5"/>
    <w:rsid w:val="00E34FF4"/>
    <w:rsid w:val="00E35238"/>
    <w:rsid w:val="00E35428"/>
    <w:rsid w:val="00E36C2E"/>
    <w:rsid w:val="00E37227"/>
    <w:rsid w:val="00E376C2"/>
    <w:rsid w:val="00E40A9A"/>
    <w:rsid w:val="00E40B29"/>
    <w:rsid w:val="00E416D0"/>
    <w:rsid w:val="00E4267F"/>
    <w:rsid w:val="00E43331"/>
    <w:rsid w:val="00E44B5B"/>
    <w:rsid w:val="00E45F17"/>
    <w:rsid w:val="00E45F69"/>
    <w:rsid w:val="00E461E4"/>
    <w:rsid w:val="00E4632E"/>
    <w:rsid w:val="00E46EA8"/>
    <w:rsid w:val="00E47028"/>
    <w:rsid w:val="00E4757A"/>
    <w:rsid w:val="00E47969"/>
    <w:rsid w:val="00E47AD6"/>
    <w:rsid w:val="00E50100"/>
    <w:rsid w:val="00E50194"/>
    <w:rsid w:val="00E506D1"/>
    <w:rsid w:val="00E50780"/>
    <w:rsid w:val="00E50853"/>
    <w:rsid w:val="00E513E6"/>
    <w:rsid w:val="00E51504"/>
    <w:rsid w:val="00E5194D"/>
    <w:rsid w:val="00E51D6E"/>
    <w:rsid w:val="00E52C5B"/>
    <w:rsid w:val="00E53564"/>
    <w:rsid w:val="00E5360D"/>
    <w:rsid w:val="00E53D67"/>
    <w:rsid w:val="00E5422D"/>
    <w:rsid w:val="00E54459"/>
    <w:rsid w:val="00E54DF8"/>
    <w:rsid w:val="00E54F80"/>
    <w:rsid w:val="00E5502D"/>
    <w:rsid w:val="00E555E9"/>
    <w:rsid w:val="00E55C28"/>
    <w:rsid w:val="00E6035B"/>
    <w:rsid w:val="00E60ECC"/>
    <w:rsid w:val="00E6133A"/>
    <w:rsid w:val="00E6157E"/>
    <w:rsid w:val="00E616C4"/>
    <w:rsid w:val="00E61F5C"/>
    <w:rsid w:val="00E6334C"/>
    <w:rsid w:val="00E641A0"/>
    <w:rsid w:val="00E6516A"/>
    <w:rsid w:val="00E65A32"/>
    <w:rsid w:val="00E65C8F"/>
    <w:rsid w:val="00E65E9C"/>
    <w:rsid w:val="00E6672F"/>
    <w:rsid w:val="00E669CF"/>
    <w:rsid w:val="00E66E2D"/>
    <w:rsid w:val="00E672DA"/>
    <w:rsid w:val="00E6753B"/>
    <w:rsid w:val="00E70025"/>
    <w:rsid w:val="00E701E1"/>
    <w:rsid w:val="00E70A39"/>
    <w:rsid w:val="00E70E8C"/>
    <w:rsid w:val="00E7228D"/>
    <w:rsid w:val="00E72300"/>
    <w:rsid w:val="00E7231C"/>
    <w:rsid w:val="00E72360"/>
    <w:rsid w:val="00E72534"/>
    <w:rsid w:val="00E72D16"/>
    <w:rsid w:val="00E7336F"/>
    <w:rsid w:val="00E746DF"/>
    <w:rsid w:val="00E7493C"/>
    <w:rsid w:val="00E74C36"/>
    <w:rsid w:val="00E75F8E"/>
    <w:rsid w:val="00E7639E"/>
    <w:rsid w:val="00E7698F"/>
    <w:rsid w:val="00E770A0"/>
    <w:rsid w:val="00E77214"/>
    <w:rsid w:val="00E77538"/>
    <w:rsid w:val="00E775BC"/>
    <w:rsid w:val="00E77917"/>
    <w:rsid w:val="00E80021"/>
    <w:rsid w:val="00E80D7E"/>
    <w:rsid w:val="00E80D9A"/>
    <w:rsid w:val="00E81046"/>
    <w:rsid w:val="00E8177E"/>
    <w:rsid w:val="00E821DE"/>
    <w:rsid w:val="00E82264"/>
    <w:rsid w:val="00E823D3"/>
    <w:rsid w:val="00E82F44"/>
    <w:rsid w:val="00E83123"/>
    <w:rsid w:val="00E8318B"/>
    <w:rsid w:val="00E8375E"/>
    <w:rsid w:val="00E839EA"/>
    <w:rsid w:val="00E84409"/>
    <w:rsid w:val="00E844EA"/>
    <w:rsid w:val="00E848B3"/>
    <w:rsid w:val="00E84A00"/>
    <w:rsid w:val="00E84B7C"/>
    <w:rsid w:val="00E85672"/>
    <w:rsid w:val="00E85CE6"/>
    <w:rsid w:val="00E86207"/>
    <w:rsid w:val="00E879C0"/>
    <w:rsid w:val="00E87A45"/>
    <w:rsid w:val="00E9046B"/>
    <w:rsid w:val="00E92048"/>
    <w:rsid w:val="00E920DF"/>
    <w:rsid w:val="00E92262"/>
    <w:rsid w:val="00E923AA"/>
    <w:rsid w:val="00E9296C"/>
    <w:rsid w:val="00E92B9F"/>
    <w:rsid w:val="00E92CC1"/>
    <w:rsid w:val="00E92EEE"/>
    <w:rsid w:val="00E94FE7"/>
    <w:rsid w:val="00E95E90"/>
    <w:rsid w:val="00E96326"/>
    <w:rsid w:val="00E963EE"/>
    <w:rsid w:val="00E96BE1"/>
    <w:rsid w:val="00E9769B"/>
    <w:rsid w:val="00EA01E8"/>
    <w:rsid w:val="00EA15D2"/>
    <w:rsid w:val="00EA1968"/>
    <w:rsid w:val="00EA1C40"/>
    <w:rsid w:val="00EA20A6"/>
    <w:rsid w:val="00EA213B"/>
    <w:rsid w:val="00EA2973"/>
    <w:rsid w:val="00EA2E3A"/>
    <w:rsid w:val="00EA2F4D"/>
    <w:rsid w:val="00EA320F"/>
    <w:rsid w:val="00EA36EF"/>
    <w:rsid w:val="00EA37CB"/>
    <w:rsid w:val="00EA3B65"/>
    <w:rsid w:val="00EA3BBC"/>
    <w:rsid w:val="00EA40E1"/>
    <w:rsid w:val="00EA4188"/>
    <w:rsid w:val="00EA4508"/>
    <w:rsid w:val="00EA4E6D"/>
    <w:rsid w:val="00EA5CC4"/>
    <w:rsid w:val="00EA6DA0"/>
    <w:rsid w:val="00EA7F64"/>
    <w:rsid w:val="00EB0698"/>
    <w:rsid w:val="00EB0778"/>
    <w:rsid w:val="00EB0BA4"/>
    <w:rsid w:val="00EB1A70"/>
    <w:rsid w:val="00EB2848"/>
    <w:rsid w:val="00EB3027"/>
    <w:rsid w:val="00EB31F5"/>
    <w:rsid w:val="00EB3863"/>
    <w:rsid w:val="00EB46CB"/>
    <w:rsid w:val="00EB4849"/>
    <w:rsid w:val="00EB5320"/>
    <w:rsid w:val="00EB58D9"/>
    <w:rsid w:val="00EB6538"/>
    <w:rsid w:val="00EB76F8"/>
    <w:rsid w:val="00EB78E5"/>
    <w:rsid w:val="00EC013C"/>
    <w:rsid w:val="00EC0339"/>
    <w:rsid w:val="00EC05FE"/>
    <w:rsid w:val="00EC1253"/>
    <w:rsid w:val="00EC1DC0"/>
    <w:rsid w:val="00EC2366"/>
    <w:rsid w:val="00EC2A3E"/>
    <w:rsid w:val="00EC3067"/>
    <w:rsid w:val="00EC30C6"/>
    <w:rsid w:val="00EC3587"/>
    <w:rsid w:val="00EC39D9"/>
    <w:rsid w:val="00EC3EF4"/>
    <w:rsid w:val="00EC4042"/>
    <w:rsid w:val="00EC4527"/>
    <w:rsid w:val="00EC46AA"/>
    <w:rsid w:val="00EC618E"/>
    <w:rsid w:val="00EC72D0"/>
    <w:rsid w:val="00EC76A1"/>
    <w:rsid w:val="00ED02C2"/>
    <w:rsid w:val="00ED0325"/>
    <w:rsid w:val="00ED041A"/>
    <w:rsid w:val="00ED294E"/>
    <w:rsid w:val="00ED29B7"/>
    <w:rsid w:val="00ED3367"/>
    <w:rsid w:val="00ED40A0"/>
    <w:rsid w:val="00ED542E"/>
    <w:rsid w:val="00ED694E"/>
    <w:rsid w:val="00ED69D9"/>
    <w:rsid w:val="00ED7812"/>
    <w:rsid w:val="00EE016F"/>
    <w:rsid w:val="00EE0C89"/>
    <w:rsid w:val="00EE191C"/>
    <w:rsid w:val="00EE1B92"/>
    <w:rsid w:val="00EE3532"/>
    <w:rsid w:val="00EE3B02"/>
    <w:rsid w:val="00EE3C89"/>
    <w:rsid w:val="00EE4875"/>
    <w:rsid w:val="00EE4F71"/>
    <w:rsid w:val="00EE51D9"/>
    <w:rsid w:val="00EE5779"/>
    <w:rsid w:val="00EE5AB4"/>
    <w:rsid w:val="00EE6204"/>
    <w:rsid w:val="00EE75B5"/>
    <w:rsid w:val="00EF1A4A"/>
    <w:rsid w:val="00EF1FE5"/>
    <w:rsid w:val="00EF21DF"/>
    <w:rsid w:val="00EF2D2F"/>
    <w:rsid w:val="00EF2D70"/>
    <w:rsid w:val="00EF33BF"/>
    <w:rsid w:val="00EF4564"/>
    <w:rsid w:val="00EF5333"/>
    <w:rsid w:val="00EF54B7"/>
    <w:rsid w:val="00EF56C7"/>
    <w:rsid w:val="00EF5D33"/>
    <w:rsid w:val="00F002E0"/>
    <w:rsid w:val="00F008FC"/>
    <w:rsid w:val="00F015F2"/>
    <w:rsid w:val="00F0168E"/>
    <w:rsid w:val="00F018CF"/>
    <w:rsid w:val="00F0248F"/>
    <w:rsid w:val="00F02E5B"/>
    <w:rsid w:val="00F03001"/>
    <w:rsid w:val="00F032BB"/>
    <w:rsid w:val="00F0426D"/>
    <w:rsid w:val="00F045CB"/>
    <w:rsid w:val="00F05310"/>
    <w:rsid w:val="00F05357"/>
    <w:rsid w:val="00F05927"/>
    <w:rsid w:val="00F05ACC"/>
    <w:rsid w:val="00F06F29"/>
    <w:rsid w:val="00F07067"/>
    <w:rsid w:val="00F077D3"/>
    <w:rsid w:val="00F0797D"/>
    <w:rsid w:val="00F100E2"/>
    <w:rsid w:val="00F11112"/>
    <w:rsid w:val="00F114AC"/>
    <w:rsid w:val="00F14A05"/>
    <w:rsid w:val="00F14C7D"/>
    <w:rsid w:val="00F15D5F"/>
    <w:rsid w:val="00F16BBE"/>
    <w:rsid w:val="00F211CF"/>
    <w:rsid w:val="00F212C8"/>
    <w:rsid w:val="00F217A7"/>
    <w:rsid w:val="00F21921"/>
    <w:rsid w:val="00F222B2"/>
    <w:rsid w:val="00F228EB"/>
    <w:rsid w:val="00F22B29"/>
    <w:rsid w:val="00F22BCA"/>
    <w:rsid w:val="00F22EE2"/>
    <w:rsid w:val="00F23042"/>
    <w:rsid w:val="00F23169"/>
    <w:rsid w:val="00F23324"/>
    <w:rsid w:val="00F23743"/>
    <w:rsid w:val="00F23A11"/>
    <w:rsid w:val="00F23D7D"/>
    <w:rsid w:val="00F24FB1"/>
    <w:rsid w:val="00F2512C"/>
    <w:rsid w:val="00F254F7"/>
    <w:rsid w:val="00F25701"/>
    <w:rsid w:val="00F2596D"/>
    <w:rsid w:val="00F2600C"/>
    <w:rsid w:val="00F26449"/>
    <w:rsid w:val="00F26907"/>
    <w:rsid w:val="00F26AF4"/>
    <w:rsid w:val="00F2746B"/>
    <w:rsid w:val="00F2761E"/>
    <w:rsid w:val="00F27969"/>
    <w:rsid w:val="00F27B3C"/>
    <w:rsid w:val="00F30B4D"/>
    <w:rsid w:val="00F30E3D"/>
    <w:rsid w:val="00F3123B"/>
    <w:rsid w:val="00F31780"/>
    <w:rsid w:val="00F31913"/>
    <w:rsid w:val="00F31A74"/>
    <w:rsid w:val="00F3219E"/>
    <w:rsid w:val="00F3256D"/>
    <w:rsid w:val="00F32842"/>
    <w:rsid w:val="00F33C95"/>
    <w:rsid w:val="00F34FA4"/>
    <w:rsid w:val="00F35D85"/>
    <w:rsid w:val="00F37019"/>
    <w:rsid w:val="00F37EB0"/>
    <w:rsid w:val="00F4065E"/>
    <w:rsid w:val="00F40EAA"/>
    <w:rsid w:val="00F419C9"/>
    <w:rsid w:val="00F419DF"/>
    <w:rsid w:val="00F4250E"/>
    <w:rsid w:val="00F42C63"/>
    <w:rsid w:val="00F44340"/>
    <w:rsid w:val="00F44D90"/>
    <w:rsid w:val="00F4507F"/>
    <w:rsid w:val="00F4514E"/>
    <w:rsid w:val="00F454FF"/>
    <w:rsid w:val="00F458B9"/>
    <w:rsid w:val="00F45C10"/>
    <w:rsid w:val="00F46692"/>
    <w:rsid w:val="00F46CC2"/>
    <w:rsid w:val="00F4709B"/>
    <w:rsid w:val="00F50261"/>
    <w:rsid w:val="00F505EB"/>
    <w:rsid w:val="00F50BF1"/>
    <w:rsid w:val="00F50DBF"/>
    <w:rsid w:val="00F50F08"/>
    <w:rsid w:val="00F511A5"/>
    <w:rsid w:val="00F51D99"/>
    <w:rsid w:val="00F532E3"/>
    <w:rsid w:val="00F539BE"/>
    <w:rsid w:val="00F54998"/>
    <w:rsid w:val="00F5540E"/>
    <w:rsid w:val="00F56098"/>
    <w:rsid w:val="00F5664E"/>
    <w:rsid w:val="00F56B2D"/>
    <w:rsid w:val="00F56E4C"/>
    <w:rsid w:val="00F57080"/>
    <w:rsid w:val="00F5716C"/>
    <w:rsid w:val="00F57432"/>
    <w:rsid w:val="00F57862"/>
    <w:rsid w:val="00F6003E"/>
    <w:rsid w:val="00F60EDE"/>
    <w:rsid w:val="00F6113E"/>
    <w:rsid w:val="00F617EE"/>
    <w:rsid w:val="00F61A89"/>
    <w:rsid w:val="00F61AD3"/>
    <w:rsid w:val="00F61F6A"/>
    <w:rsid w:val="00F62C58"/>
    <w:rsid w:val="00F62C81"/>
    <w:rsid w:val="00F62CD2"/>
    <w:rsid w:val="00F633DB"/>
    <w:rsid w:val="00F634A3"/>
    <w:rsid w:val="00F63EDA"/>
    <w:rsid w:val="00F64430"/>
    <w:rsid w:val="00F64648"/>
    <w:rsid w:val="00F64B40"/>
    <w:rsid w:val="00F64E7D"/>
    <w:rsid w:val="00F6513C"/>
    <w:rsid w:val="00F652C5"/>
    <w:rsid w:val="00F660DD"/>
    <w:rsid w:val="00F66E73"/>
    <w:rsid w:val="00F66F32"/>
    <w:rsid w:val="00F67CA9"/>
    <w:rsid w:val="00F700FB"/>
    <w:rsid w:val="00F7011B"/>
    <w:rsid w:val="00F70540"/>
    <w:rsid w:val="00F70F74"/>
    <w:rsid w:val="00F70F87"/>
    <w:rsid w:val="00F71BA8"/>
    <w:rsid w:val="00F71C60"/>
    <w:rsid w:val="00F71D44"/>
    <w:rsid w:val="00F730F2"/>
    <w:rsid w:val="00F73E4A"/>
    <w:rsid w:val="00F73F8F"/>
    <w:rsid w:val="00F74154"/>
    <w:rsid w:val="00F7751F"/>
    <w:rsid w:val="00F77C94"/>
    <w:rsid w:val="00F802B9"/>
    <w:rsid w:val="00F8051D"/>
    <w:rsid w:val="00F80580"/>
    <w:rsid w:val="00F80E7B"/>
    <w:rsid w:val="00F81C13"/>
    <w:rsid w:val="00F81C5C"/>
    <w:rsid w:val="00F828EB"/>
    <w:rsid w:val="00F82E93"/>
    <w:rsid w:val="00F83484"/>
    <w:rsid w:val="00F84214"/>
    <w:rsid w:val="00F84907"/>
    <w:rsid w:val="00F84B85"/>
    <w:rsid w:val="00F84FAE"/>
    <w:rsid w:val="00F851BC"/>
    <w:rsid w:val="00F855D3"/>
    <w:rsid w:val="00F86396"/>
    <w:rsid w:val="00F866FE"/>
    <w:rsid w:val="00F873E7"/>
    <w:rsid w:val="00F8787F"/>
    <w:rsid w:val="00F90391"/>
    <w:rsid w:val="00F9142C"/>
    <w:rsid w:val="00F93436"/>
    <w:rsid w:val="00F93AB6"/>
    <w:rsid w:val="00F942A9"/>
    <w:rsid w:val="00F943F6"/>
    <w:rsid w:val="00F9447F"/>
    <w:rsid w:val="00F9449A"/>
    <w:rsid w:val="00F94A21"/>
    <w:rsid w:val="00F95436"/>
    <w:rsid w:val="00F95BB7"/>
    <w:rsid w:val="00F960DC"/>
    <w:rsid w:val="00F9615A"/>
    <w:rsid w:val="00F9739B"/>
    <w:rsid w:val="00FA05D7"/>
    <w:rsid w:val="00FA0B11"/>
    <w:rsid w:val="00FA1311"/>
    <w:rsid w:val="00FA20CB"/>
    <w:rsid w:val="00FA2970"/>
    <w:rsid w:val="00FA2BBF"/>
    <w:rsid w:val="00FA2E1A"/>
    <w:rsid w:val="00FA35E8"/>
    <w:rsid w:val="00FA4690"/>
    <w:rsid w:val="00FA4E4A"/>
    <w:rsid w:val="00FA5360"/>
    <w:rsid w:val="00FA54D1"/>
    <w:rsid w:val="00FA5CCB"/>
    <w:rsid w:val="00FA6745"/>
    <w:rsid w:val="00FA6AF8"/>
    <w:rsid w:val="00FA6FA0"/>
    <w:rsid w:val="00FA7079"/>
    <w:rsid w:val="00FA7814"/>
    <w:rsid w:val="00FB0AB0"/>
    <w:rsid w:val="00FB10F5"/>
    <w:rsid w:val="00FB17E3"/>
    <w:rsid w:val="00FB1BC4"/>
    <w:rsid w:val="00FB2298"/>
    <w:rsid w:val="00FB23E2"/>
    <w:rsid w:val="00FB26C2"/>
    <w:rsid w:val="00FB39A3"/>
    <w:rsid w:val="00FB4E89"/>
    <w:rsid w:val="00FB524B"/>
    <w:rsid w:val="00FB6EFF"/>
    <w:rsid w:val="00FB70DD"/>
    <w:rsid w:val="00FB768B"/>
    <w:rsid w:val="00FB7692"/>
    <w:rsid w:val="00FB7942"/>
    <w:rsid w:val="00FC0CD3"/>
    <w:rsid w:val="00FC1A49"/>
    <w:rsid w:val="00FC1E8F"/>
    <w:rsid w:val="00FC33FB"/>
    <w:rsid w:val="00FC48E3"/>
    <w:rsid w:val="00FC4D68"/>
    <w:rsid w:val="00FC5395"/>
    <w:rsid w:val="00FC581C"/>
    <w:rsid w:val="00FC5B23"/>
    <w:rsid w:val="00FC5D73"/>
    <w:rsid w:val="00FC746B"/>
    <w:rsid w:val="00FC7DB6"/>
    <w:rsid w:val="00FD0586"/>
    <w:rsid w:val="00FD1C12"/>
    <w:rsid w:val="00FD1D3A"/>
    <w:rsid w:val="00FD1ECF"/>
    <w:rsid w:val="00FD2325"/>
    <w:rsid w:val="00FD280E"/>
    <w:rsid w:val="00FD3224"/>
    <w:rsid w:val="00FD3981"/>
    <w:rsid w:val="00FD3A23"/>
    <w:rsid w:val="00FD3C56"/>
    <w:rsid w:val="00FD4450"/>
    <w:rsid w:val="00FD4612"/>
    <w:rsid w:val="00FD50F3"/>
    <w:rsid w:val="00FD6EA1"/>
    <w:rsid w:val="00FD754E"/>
    <w:rsid w:val="00FD7AE1"/>
    <w:rsid w:val="00FD7B5E"/>
    <w:rsid w:val="00FE014A"/>
    <w:rsid w:val="00FE09DB"/>
    <w:rsid w:val="00FE0A73"/>
    <w:rsid w:val="00FE0F94"/>
    <w:rsid w:val="00FE11DB"/>
    <w:rsid w:val="00FE1503"/>
    <w:rsid w:val="00FE17CA"/>
    <w:rsid w:val="00FE182E"/>
    <w:rsid w:val="00FE1D48"/>
    <w:rsid w:val="00FE20B4"/>
    <w:rsid w:val="00FE20E2"/>
    <w:rsid w:val="00FE29F9"/>
    <w:rsid w:val="00FE338A"/>
    <w:rsid w:val="00FE4012"/>
    <w:rsid w:val="00FE537D"/>
    <w:rsid w:val="00FE53B4"/>
    <w:rsid w:val="00FE7048"/>
    <w:rsid w:val="00FE757B"/>
    <w:rsid w:val="00FF0001"/>
    <w:rsid w:val="00FF0950"/>
    <w:rsid w:val="00FF09AA"/>
    <w:rsid w:val="00FF0F33"/>
    <w:rsid w:val="00FF112A"/>
    <w:rsid w:val="00FF11A0"/>
    <w:rsid w:val="00FF2D04"/>
    <w:rsid w:val="00FF321B"/>
    <w:rsid w:val="00FF3FF5"/>
    <w:rsid w:val="00FF4C1D"/>
    <w:rsid w:val="00FF50F9"/>
    <w:rsid w:val="00FF5B91"/>
    <w:rsid w:val="00FF5C13"/>
    <w:rsid w:val="00FF5D1E"/>
    <w:rsid w:val="00FF5EE8"/>
    <w:rsid w:val="00FF701B"/>
    <w:rsid w:val="00FF7254"/>
    <w:rsid w:val="00FF742F"/>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FEDE492-BC21-4954-BCEA-BEF3FBAB1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6D1D"/>
  </w:style>
  <w:style w:type="paragraph" w:styleId="Ttulo1">
    <w:name w:val="heading 1"/>
    <w:basedOn w:val="Normal"/>
    <w:next w:val="Normal"/>
    <w:link w:val="Ttulo1Car"/>
    <w:uiPriority w:val="9"/>
    <w:qFormat/>
    <w:rsid w:val="003A6C8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036F3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qFormat/>
    <w:rsid w:val="00607166"/>
    <w:pPr>
      <w:keepNext/>
      <w:spacing w:after="0" w:line="240" w:lineRule="auto"/>
      <w:jc w:val="center"/>
      <w:outlineLvl w:val="2"/>
    </w:pPr>
    <w:rPr>
      <w:rFonts w:ascii="Times New Roman" w:eastAsia="Times New Roman" w:hAnsi="Times New Roman" w:cs="Times New Roman"/>
      <w:b/>
      <w:sz w:val="24"/>
      <w:szCs w:val="20"/>
      <w:lang w:eastAsia="es-ES"/>
    </w:rPr>
  </w:style>
  <w:style w:type="paragraph" w:styleId="Ttulo4">
    <w:name w:val="heading 4"/>
    <w:basedOn w:val="Normal"/>
    <w:next w:val="Normal"/>
    <w:link w:val="Ttulo4Car"/>
    <w:uiPriority w:val="9"/>
    <w:unhideWhenUsed/>
    <w:qFormat/>
    <w:rsid w:val="00C14E6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A6C85"/>
    <w:rPr>
      <w:rFonts w:asciiTheme="majorHAnsi" w:eastAsiaTheme="majorEastAsia" w:hAnsiTheme="majorHAnsi" w:cstheme="majorBidi"/>
      <w:b/>
      <w:bCs/>
      <w:color w:val="365F91" w:themeColor="accent1" w:themeShade="BF"/>
      <w:sz w:val="28"/>
      <w:szCs w:val="28"/>
    </w:rPr>
  </w:style>
  <w:style w:type="paragraph" w:styleId="Encabezado">
    <w:name w:val="header"/>
    <w:basedOn w:val="Normal"/>
    <w:link w:val="EncabezadoCar"/>
    <w:uiPriority w:val="99"/>
    <w:unhideWhenUsed/>
    <w:rsid w:val="00B7371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73714"/>
  </w:style>
  <w:style w:type="paragraph" w:styleId="Piedepgina">
    <w:name w:val="footer"/>
    <w:basedOn w:val="Normal"/>
    <w:link w:val="PiedepginaCar"/>
    <w:uiPriority w:val="99"/>
    <w:unhideWhenUsed/>
    <w:rsid w:val="00B7371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73714"/>
  </w:style>
  <w:style w:type="paragraph" w:customStyle="1" w:styleId="Default">
    <w:name w:val="Default"/>
    <w:rsid w:val="00607166"/>
    <w:pPr>
      <w:autoSpaceDE w:val="0"/>
      <w:autoSpaceDN w:val="0"/>
      <w:adjustRightInd w:val="0"/>
      <w:spacing w:after="0" w:line="240" w:lineRule="auto"/>
    </w:pPr>
    <w:rPr>
      <w:rFonts w:ascii="Times New Roman" w:eastAsiaTheme="minorEastAsia" w:hAnsi="Times New Roman" w:cs="Times New Roman"/>
      <w:color w:val="000000"/>
      <w:sz w:val="24"/>
      <w:szCs w:val="24"/>
      <w:lang w:eastAsia="es-EC"/>
    </w:rPr>
  </w:style>
  <w:style w:type="paragraph" w:styleId="Prrafodelista">
    <w:name w:val="List Paragraph"/>
    <w:basedOn w:val="Normal"/>
    <w:uiPriority w:val="34"/>
    <w:qFormat/>
    <w:rsid w:val="00607166"/>
    <w:pPr>
      <w:spacing w:after="0" w:line="240" w:lineRule="auto"/>
      <w:ind w:left="720"/>
      <w:contextualSpacing/>
    </w:pPr>
    <w:rPr>
      <w:rFonts w:ascii="Times New Roman" w:eastAsia="Times New Roman" w:hAnsi="Times New Roman" w:cs="Times New Roman"/>
      <w:sz w:val="20"/>
      <w:szCs w:val="20"/>
      <w:lang w:val="es-ES" w:eastAsia="es-ES"/>
    </w:rPr>
  </w:style>
  <w:style w:type="paragraph" w:styleId="NormalWeb">
    <w:name w:val="Normal (Web)"/>
    <w:basedOn w:val="Normal"/>
    <w:uiPriority w:val="99"/>
    <w:unhideWhenUsed/>
    <w:rsid w:val="00607166"/>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customStyle="1" w:styleId="Ttulo3Car">
    <w:name w:val="Título 3 Car"/>
    <w:basedOn w:val="Fuentedeprrafopredeter"/>
    <w:link w:val="Ttulo3"/>
    <w:rsid w:val="00607166"/>
    <w:rPr>
      <w:rFonts w:ascii="Times New Roman" w:eastAsia="Times New Roman" w:hAnsi="Times New Roman" w:cs="Times New Roman"/>
      <w:b/>
      <w:sz w:val="24"/>
      <w:szCs w:val="20"/>
      <w:lang w:eastAsia="es-ES"/>
    </w:rPr>
  </w:style>
  <w:style w:type="paragraph" w:styleId="Sinespaciado">
    <w:name w:val="No Spacing"/>
    <w:uiPriority w:val="1"/>
    <w:qFormat/>
    <w:rsid w:val="00060913"/>
    <w:pPr>
      <w:spacing w:after="0" w:line="240" w:lineRule="auto"/>
    </w:pPr>
  </w:style>
  <w:style w:type="character" w:styleId="Hipervnculo">
    <w:name w:val="Hyperlink"/>
    <w:basedOn w:val="Fuentedeprrafopredeter"/>
    <w:uiPriority w:val="99"/>
    <w:unhideWhenUsed/>
    <w:rsid w:val="002D32A9"/>
    <w:rPr>
      <w:color w:val="0000FF" w:themeColor="hyperlink"/>
      <w:u w:val="single"/>
    </w:rPr>
  </w:style>
  <w:style w:type="character" w:customStyle="1" w:styleId="Ttulo2Car">
    <w:name w:val="Título 2 Car"/>
    <w:basedOn w:val="Fuentedeprrafopredeter"/>
    <w:link w:val="Ttulo2"/>
    <w:uiPriority w:val="9"/>
    <w:rsid w:val="00036F3A"/>
    <w:rPr>
      <w:rFonts w:asciiTheme="majorHAnsi" w:eastAsiaTheme="majorEastAsia" w:hAnsiTheme="majorHAnsi" w:cstheme="majorBidi"/>
      <w:b/>
      <w:bCs/>
      <w:color w:val="4F81BD" w:themeColor="accent1"/>
      <w:sz w:val="26"/>
      <w:szCs w:val="26"/>
    </w:rPr>
  </w:style>
  <w:style w:type="paragraph" w:styleId="TDC3">
    <w:name w:val="toc 3"/>
    <w:basedOn w:val="Normal"/>
    <w:next w:val="Normal"/>
    <w:autoRedefine/>
    <w:uiPriority w:val="39"/>
    <w:unhideWhenUsed/>
    <w:rsid w:val="007B2EDB"/>
    <w:pPr>
      <w:spacing w:after="100"/>
      <w:ind w:left="440"/>
    </w:pPr>
  </w:style>
  <w:style w:type="paragraph" w:styleId="TDC1">
    <w:name w:val="toc 1"/>
    <w:basedOn w:val="Normal"/>
    <w:next w:val="Normal"/>
    <w:autoRedefine/>
    <w:uiPriority w:val="39"/>
    <w:unhideWhenUsed/>
    <w:rsid w:val="00DE4E56"/>
    <w:pPr>
      <w:tabs>
        <w:tab w:val="left" w:pos="1276"/>
        <w:tab w:val="right" w:leader="dot" w:pos="8493"/>
      </w:tabs>
      <w:spacing w:after="100"/>
    </w:pPr>
    <w:rPr>
      <w:rFonts w:ascii="Times New Roman" w:hAnsi="Times New Roman" w:cs="Times New Roman"/>
      <w:b/>
    </w:rPr>
  </w:style>
  <w:style w:type="paragraph" w:styleId="TDC2">
    <w:name w:val="toc 2"/>
    <w:basedOn w:val="Normal"/>
    <w:next w:val="Normal"/>
    <w:autoRedefine/>
    <w:uiPriority w:val="39"/>
    <w:unhideWhenUsed/>
    <w:rsid w:val="005F70CF"/>
    <w:pPr>
      <w:tabs>
        <w:tab w:val="left" w:pos="1276"/>
        <w:tab w:val="right" w:leader="dot" w:pos="8493"/>
      </w:tabs>
      <w:spacing w:after="100"/>
    </w:pPr>
    <w:rPr>
      <w:noProof/>
    </w:rPr>
  </w:style>
  <w:style w:type="character" w:customStyle="1" w:styleId="apple-converted-space">
    <w:name w:val="apple-converted-space"/>
    <w:basedOn w:val="Fuentedeprrafopredeter"/>
    <w:rsid w:val="00D34F26"/>
  </w:style>
  <w:style w:type="character" w:customStyle="1" w:styleId="hps">
    <w:name w:val="hps"/>
    <w:basedOn w:val="Fuentedeprrafopredeter"/>
    <w:rsid w:val="003C7709"/>
  </w:style>
  <w:style w:type="paragraph" w:styleId="Textodeglobo">
    <w:name w:val="Balloon Text"/>
    <w:basedOn w:val="Normal"/>
    <w:link w:val="TextodegloboCar"/>
    <w:uiPriority w:val="99"/>
    <w:semiHidden/>
    <w:unhideWhenUsed/>
    <w:rsid w:val="004C33A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C33A6"/>
    <w:rPr>
      <w:rFonts w:ascii="Tahoma" w:hAnsi="Tahoma" w:cs="Tahoma"/>
      <w:sz w:val="16"/>
      <w:szCs w:val="16"/>
    </w:rPr>
  </w:style>
  <w:style w:type="paragraph" w:styleId="Bibliografa">
    <w:name w:val="Bibliography"/>
    <w:basedOn w:val="Normal"/>
    <w:next w:val="Normal"/>
    <w:uiPriority w:val="37"/>
    <w:unhideWhenUsed/>
    <w:rsid w:val="001813A8"/>
    <w:pPr>
      <w:tabs>
        <w:tab w:val="left" w:pos="384"/>
      </w:tabs>
      <w:spacing w:after="0" w:line="240" w:lineRule="auto"/>
      <w:ind w:left="384" w:hanging="384"/>
    </w:pPr>
  </w:style>
  <w:style w:type="character" w:styleId="Textoennegrita">
    <w:name w:val="Strong"/>
    <w:basedOn w:val="Fuentedeprrafopredeter"/>
    <w:uiPriority w:val="22"/>
    <w:qFormat/>
    <w:rsid w:val="00273408"/>
    <w:rPr>
      <w:b/>
      <w:bCs/>
    </w:rPr>
  </w:style>
  <w:style w:type="character" w:customStyle="1" w:styleId="sentence">
    <w:name w:val="sentence"/>
    <w:basedOn w:val="Fuentedeprrafopredeter"/>
    <w:rsid w:val="008E4735"/>
  </w:style>
  <w:style w:type="paragraph" w:styleId="Textonotapie">
    <w:name w:val="footnote text"/>
    <w:basedOn w:val="Normal"/>
    <w:link w:val="TextonotapieCar"/>
    <w:uiPriority w:val="99"/>
    <w:semiHidden/>
    <w:unhideWhenUsed/>
    <w:rsid w:val="00D52F5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52F5C"/>
    <w:rPr>
      <w:sz w:val="20"/>
      <w:szCs w:val="20"/>
    </w:rPr>
  </w:style>
  <w:style w:type="character" w:styleId="Refdenotaalpie">
    <w:name w:val="footnote reference"/>
    <w:basedOn w:val="Fuentedeprrafopredeter"/>
    <w:uiPriority w:val="99"/>
    <w:semiHidden/>
    <w:unhideWhenUsed/>
    <w:rsid w:val="00D52F5C"/>
    <w:rPr>
      <w:vertAlign w:val="superscript"/>
    </w:rPr>
  </w:style>
  <w:style w:type="table" w:styleId="Tablaconcuadrcula">
    <w:name w:val="Table Grid"/>
    <w:basedOn w:val="Tablanormal"/>
    <w:uiPriority w:val="59"/>
    <w:rsid w:val="004A28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final">
    <w:name w:val="endnote reference"/>
    <w:basedOn w:val="Fuentedeprrafopredeter"/>
    <w:uiPriority w:val="99"/>
    <w:semiHidden/>
    <w:unhideWhenUsed/>
    <w:rsid w:val="00DA4B56"/>
    <w:rPr>
      <w:vertAlign w:val="superscript"/>
    </w:rPr>
  </w:style>
  <w:style w:type="character" w:customStyle="1" w:styleId="Ttulo4Car">
    <w:name w:val="Título 4 Car"/>
    <w:basedOn w:val="Fuentedeprrafopredeter"/>
    <w:link w:val="Ttulo4"/>
    <w:uiPriority w:val="9"/>
    <w:rsid w:val="00C14E62"/>
    <w:rPr>
      <w:rFonts w:asciiTheme="majorHAnsi" w:eastAsiaTheme="majorEastAsia" w:hAnsiTheme="majorHAnsi" w:cstheme="majorBidi"/>
      <w:b/>
      <w:bCs/>
      <w:i/>
      <w:iCs/>
      <w:color w:val="4F81BD" w:themeColor="accent1"/>
    </w:rPr>
  </w:style>
  <w:style w:type="character" w:customStyle="1" w:styleId="texto">
    <w:name w:val="texto"/>
    <w:basedOn w:val="Fuentedeprrafopredeter"/>
    <w:rsid w:val="00336991"/>
  </w:style>
  <w:style w:type="paragraph" w:customStyle="1" w:styleId="texto1">
    <w:name w:val="texto1"/>
    <w:basedOn w:val="Normal"/>
    <w:rsid w:val="007E325A"/>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customStyle="1" w:styleId="null">
    <w:name w:val="null"/>
    <w:basedOn w:val="Fuentedeprrafopredeter"/>
    <w:rsid w:val="00205914"/>
  </w:style>
  <w:style w:type="character" w:styleId="Refdecomentario">
    <w:name w:val="annotation reference"/>
    <w:basedOn w:val="Fuentedeprrafopredeter"/>
    <w:uiPriority w:val="99"/>
    <w:semiHidden/>
    <w:unhideWhenUsed/>
    <w:rsid w:val="00BD3CBE"/>
    <w:rPr>
      <w:sz w:val="16"/>
      <w:szCs w:val="16"/>
    </w:rPr>
  </w:style>
  <w:style w:type="paragraph" w:styleId="Textocomentario">
    <w:name w:val="annotation text"/>
    <w:basedOn w:val="Normal"/>
    <w:link w:val="TextocomentarioCar"/>
    <w:uiPriority w:val="99"/>
    <w:semiHidden/>
    <w:unhideWhenUsed/>
    <w:rsid w:val="00BD3CB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D3CBE"/>
    <w:rPr>
      <w:sz w:val="20"/>
      <w:szCs w:val="20"/>
    </w:rPr>
  </w:style>
  <w:style w:type="paragraph" w:styleId="Asuntodelcomentario">
    <w:name w:val="annotation subject"/>
    <w:basedOn w:val="Textocomentario"/>
    <w:next w:val="Textocomentario"/>
    <w:link w:val="AsuntodelcomentarioCar"/>
    <w:uiPriority w:val="99"/>
    <w:semiHidden/>
    <w:unhideWhenUsed/>
    <w:rsid w:val="00BD3CBE"/>
    <w:rPr>
      <w:b/>
      <w:bCs/>
    </w:rPr>
  </w:style>
  <w:style w:type="character" w:customStyle="1" w:styleId="AsuntodelcomentarioCar">
    <w:name w:val="Asunto del comentario Car"/>
    <w:basedOn w:val="TextocomentarioCar"/>
    <w:link w:val="Asuntodelcomentario"/>
    <w:uiPriority w:val="99"/>
    <w:semiHidden/>
    <w:rsid w:val="00BD3CBE"/>
    <w:rPr>
      <w:b/>
      <w:bCs/>
      <w:sz w:val="20"/>
      <w:szCs w:val="20"/>
    </w:rPr>
  </w:style>
  <w:style w:type="character" w:customStyle="1" w:styleId="5yl5">
    <w:name w:val="_5yl5"/>
    <w:basedOn w:val="Fuentedeprrafopredeter"/>
    <w:rsid w:val="00615C8A"/>
  </w:style>
  <w:style w:type="character" w:styleId="nfasis">
    <w:name w:val="Emphasis"/>
    <w:basedOn w:val="Fuentedeprrafopredeter"/>
    <w:uiPriority w:val="20"/>
    <w:qFormat/>
    <w:rsid w:val="00112FE3"/>
    <w:rPr>
      <w:i/>
      <w:iCs/>
    </w:rPr>
  </w:style>
  <w:style w:type="character" w:styleId="Textodelmarcadordeposicin">
    <w:name w:val="Placeholder Text"/>
    <w:basedOn w:val="Fuentedeprrafopredeter"/>
    <w:uiPriority w:val="99"/>
    <w:semiHidden/>
    <w:rsid w:val="007674F0"/>
    <w:rPr>
      <w:color w:val="808080"/>
    </w:rPr>
  </w:style>
  <w:style w:type="paragraph" w:styleId="TDC4">
    <w:name w:val="toc 4"/>
    <w:basedOn w:val="Normal"/>
    <w:next w:val="Normal"/>
    <w:autoRedefine/>
    <w:uiPriority w:val="39"/>
    <w:unhideWhenUsed/>
    <w:rsid w:val="00B44DF5"/>
    <w:pPr>
      <w:spacing w:after="100" w:line="259" w:lineRule="auto"/>
      <w:ind w:left="660"/>
    </w:pPr>
    <w:rPr>
      <w:rFonts w:eastAsiaTheme="minorEastAsia"/>
      <w:lang w:eastAsia="es-EC"/>
    </w:rPr>
  </w:style>
  <w:style w:type="paragraph" w:styleId="TDC5">
    <w:name w:val="toc 5"/>
    <w:basedOn w:val="Normal"/>
    <w:next w:val="Normal"/>
    <w:autoRedefine/>
    <w:uiPriority w:val="39"/>
    <w:unhideWhenUsed/>
    <w:rsid w:val="00B44DF5"/>
    <w:pPr>
      <w:spacing w:after="100" w:line="259" w:lineRule="auto"/>
      <w:ind w:left="880"/>
    </w:pPr>
    <w:rPr>
      <w:rFonts w:eastAsiaTheme="minorEastAsia"/>
      <w:lang w:eastAsia="es-EC"/>
    </w:rPr>
  </w:style>
  <w:style w:type="paragraph" w:styleId="TDC6">
    <w:name w:val="toc 6"/>
    <w:basedOn w:val="Normal"/>
    <w:next w:val="Normal"/>
    <w:autoRedefine/>
    <w:uiPriority w:val="39"/>
    <w:unhideWhenUsed/>
    <w:rsid w:val="00B44DF5"/>
    <w:pPr>
      <w:spacing w:after="100" w:line="259" w:lineRule="auto"/>
      <w:ind w:left="1100"/>
    </w:pPr>
    <w:rPr>
      <w:rFonts w:eastAsiaTheme="minorEastAsia"/>
      <w:lang w:eastAsia="es-EC"/>
    </w:rPr>
  </w:style>
  <w:style w:type="paragraph" w:styleId="TDC7">
    <w:name w:val="toc 7"/>
    <w:basedOn w:val="Normal"/>
    <w:next w:val="Normal"/>
    <w:autoRedefine/>
    <w:uiPriority w:val="39"/>
    <w:unhideWhenUsed/>
    <w:rsid w:val="00B44DF5"/>
    <w:pPr>
      <w:spacing w:after="100" w:line="259" w:lineRule="auto"/>
      <w:ind w:left="1320"/>
    </w:pPr>
    <w:rPr>
      <w:rFonts w:eastAsiaTheme="minorEastAsia"/>
      <w:lang w:eastAsia="es-EC"/>
    </w:rPr>
  </w:style>
  <w:style w:type="paragraph" w:styleId="TDC8">
    <w:name w:val="toc 8"/>
    <w:basedOn w:val="Normal"/>
    <w:next w:val="Normal"/>
    <w:autoRedefine/>
    <w:uiPriority w:val="39"/>
    <w:unhideWhenUsed/>
    <w:rsid w:val="00B44DF5"/>
    <w:pPr>
      <w:spacing w:after="100" w:line="259" w:lineRule="auto"/>
      <w:ind w:left="1540"/>
    </w:pPr>
    <w:rPr>
      <w:rFonts w:eastAsiaTheme="minorEastAsia"/>
      <w:lang w:eastAsia="es-EC"/>
    </w:rPr>
  </w:style>
  <w:style w:type="paragraph" w:styleId="TDC9">
    <w:name w:val="toc 9"/>
    <w:basedOn w:val="Normal"/>
    <w:next w:val="Normal"/>
    <w:autoRedefine/>
    <w:uiPriority w:val="39"/>
    <w:unhideWhenUsed/>
    <w:rsid w:val="00B44DF5"/>
    <w:pPr>
      <w:spacing w:after="100" w:line="259" w:lineRule="auto"/>
      <w:ind w:left="1760"/>
    </w:pPr>
    <w:rPr>
      <w:rFonts w:eastAsiaTheme="minorEastAsia"/>
      <w:lang w:eastAsia="es-EC"/>
    </w:rPr>
  </w:style>
  <w:style w:type="paragraph" w:customStyle="1" w:styleId="paragraph">
    <w:name w:val="paragraph"/>
    <w:basedOn w:val="Normal"/>
    <w:rsid w:val="00991017"/>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customStyle="1" w:styleId="normaltextrun">
    <w:name w:val="normaltextrun"/>
    <w:basedOn w:val="Fuentedeprrafopredeter"/>
    <w:rsid w:val="00991017"/>
  </w:style>
  <w:style w:type="character" w:customStyle="1" w:styleId="eop">
    <w:name w:val="eop"/>
    <w:basedOn w:val="Fuentedeprrafopredeter"/>
    <w:rsid w:val="00991017"/>
  </w:style>
  <w:style w:type="character" w:styleId="Nmerodelnea">
    <w:name w:val="line number"/>
    <w:basedOn w:val="Fuentedeprrafopredeter"/>
    <w:uiPriority w:val="99"/>
    <w:semiHidden/>
    <w:unhideWhenUsed/>
    <w:rsid w:val="006E3433"/>
  </w:style>
  <w:style w:type="character" w:styleId="Hipervnculovisitado">
    <w:name w:val="FollowedHyperlink"/>
    <w:basedOn w:val="Fuentedeprrafopredeter"/>
    <w:uiPriority w:val="99"/>
    <w:semiHidden/>
    <w:unhideWhenUsed/>
    <w:rsid w:val="001A232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839129">
      <w:bodyDiv w:val="1"/>
      <w:marLeft w:val="0"/>
      <w:marRight w:val="0"/>
      <w:marTop w:val="0"/>
      <w:marBottom w:val="0"/>
      <w:divBdr>
        <w:top w:val="none" w:sz="0" w:space="0" w:color="auto"/>
        <w:left w:val="none" w:sz="0" w:space="0" w:color="auto"/>
        <w:bottom w:val="none" w:sz="0" w:space="0" w:color="auto"/>
        <w:right w:val="none" w:sz="0" w:space="0" w:color="auto"/>
      </w:divBdr>
    </w:div>
    <w:div w:id="92631421">
      <w:bodyDiv w:val="1"/>
      <w:marLeft w:val="0"/>
      <w:marRight w:val="0"/>
      <w:marTop w:val="0"/>
      <w:marBottom w:val="0"/>
      <w:divBdr>
        <w:top w:val="none" w:sz="0" w:space="0" w:color="auto"/>
        <w:left w:val="none" w:sz="0" w:space="0" w:color="auto"/>
        <w:bottom w:val="none" w:sz="0" w:space="0" w:color="auto"/>
        <w:right w:val="none" w:sz="0" w:space="0" w:color="auto"/>
      </w:divBdr>
      <w:divsChild>
        <w:div w:id="735593195">
          <w:marLeft w:val="0"/>
          <w:marRight w:val="0"/>
          <w:marTop w:val="0"/>
          <w:marBottom w:val="0"/>
          <w:divBdr>
            <w:top w:val="none" w:sz="0" w:space="0" w:color="auto"/>
            <w:left w:val="none" w:sz="0" w:space="0" w:color="auto"/>
            <w:bottom w:val="none" w:sz="0" w:space="0" w:color="auto"/>
            <w:right w:val="none" w:sz="0" w:space="0" w:color="auto"/>
          </w:divBdr>
        </w:div>
        <w:div w:id="1254316966">
          <w:marLeft w:val="0"/>
          <w:marRight w:val="0"/>
          <w:marTop w:val="0"/>
          <w:marBottom w:val="0"/>
          <w:divBdr>
            <w:top w:val="none" w:sz="0" w:space="0" w:color="auto"/>
            <w:left w:val="none" w:sz="0" w:space="0" w:color="auto"/>
            <w:bottom w:val="none" w:sz="0" w:space="0" w:color="auto"/>
            <w:right w:val="none" w:sz="0" w:space="0" w:color="auto"/>
          </w:divBdr>
        </w:div>
        <w:div w:id="390691857">
          <w:marLeft w:val="0"/>
          <w:marRight w:val="0"/>
          <w:marTop w:val="0"/>
          <w:marBottom w:val="0"/>
          <w:divBdr>
            <w:top w:val="none" w:sz="0" w:space="0" w:color="auto"/>
            <w:left w:val="none" w:sz="0" w:space="0" w:color="auto"/>
            <w:bottom w:val="none" w:sz="0" w:space="0" w:color="auto"/>
            <w:right w:val="none" w:sz="0" w:space="0" w:color="auto"/>
          </w:divBdr>
        </w:div>
        <w:div w:id="1005012847">
          <w:marLeft w:val="0"/>
          <w:marRight w:val="0"/>
          <w:marTop w:val="0"/>
          <w:marBottom w:val="0"/>
          <w:divBdr>
            <w:top w:val="none" w:sz="0" w:space="0" w:color="auto"/>
            <w:left w:val="none" w:sz="0" w:space="0" w:color="auto"/>
            <w:bottom w:val="none" w:sz="0" w:space="0" w:color="auto"/>
            <w:right w:val="none" w:sz="0" w:space="0" w:color="auto"/>
          </w:divBdr>
        </w:div>
        <w:div w:id="228393182">
          <w:marLeft w:val="0"/>
          <w:marRight w:val="0"/>
          <w:marTop w:val="0"/>
          <w:marBottom w:val="0"/>
          <w:divBdr>
            <w:top w:val="none" w:sz="0" w:space="0" w:color="auto"/>
            <w:left w:val="none" w:sz="0" w:space="0" w:color="auto"/>
            <w:bottom w:val="none" w:sz="0" w:space="0" w:color="auto"/>
            <w:right w:val="none" w:sz="0" w:space="0" w:color="auto"/>
          </w:divBdr>
        </w:div>
        <w:div w:id="1269849577">
          <w:marLeft w:val="0"/>
          <w:marRight w:val="0"/>
          <w:marTop w:val="0"/>
          <w:marBottom w:val="0"/>
          <w:divBdr>
            <w:top w:val="none" w:sz="0" w:space="0" w:color="auto"/>
            <w:left w:val="none" w:sz="0" w:space="0" w:color="auto"/>
            <w:bottom w:val="none" w:sz="0" w:space="0" w:color="auto"/>
            <w:right w:val="none" w:sz="0" w:space="0" w:color="auto"/>
          </w:divBdr>
        </w:div>
        <w:div w:id="1414010227">
          <w:marLeft w:val="0"/>
          <w:marRight w:val="0"/>
          <w:marTop w:val="0"/>
          <w:marBottom w:val="0"/>
          <w:divBdr>
            <w:top w:val="none" w:sz="0" w:space="0" w:color="auto"/>
            <w:left w:val="none" w:sz="0" w:space="0" w:color="auto"/>
            <w:bottom w:val="none" w:sz="0" w:space="0" w:color="auto"/>
            <w:right w:val="none" w:sz="0" w:space="0" w:color="auto"/>
          </w:divBdr>
        </w:div>
        <w:div w:id="1977562421">
          <w:marLeft w:val="0"/>
          <w:marRight w:val="0"/>
          <w:marTop w:val="0"/>
          <w:marBottom w:val="0"/>
          <w:divBdr>
            <w:top w:val="none" w:sz="0" w:space="0" w:color="auto"/>
            <w:left w:val="none" w:sz="0" w:space="0" w:color="auto"/>
            <w:bottom w:val="none" w:sz="0" w:space="0" w:color="auto"/>
            <w:right w:val="none" w:sz="0" w:space="0" w:color="auto"/>
          </w:divBdr>
        </w:div>
        <w:div w:id="981888473">
          <w:marLeft w:val="0"/>
          <w:marRight w:val="0"/>
          <w:marTop w:val="0"/>
          <w:marBottom w:val="0"/>
          <w:divBdr>
            <w:top w:val="none" w:sz="0" w:space="0" w:color="auto"/>
            <w:left w:val="none" w:sz="0" w:space="0" w:color="auto"/>
            <w:bottom w:val="none" w:sz="0" w:space="0" w:color="auto"/>
            <w:right w:val="none" w:sz="0" w:space="0" w:color="auto"/>
          </w:divBdr>
        </w:div>
        <w:div w:id="1091665136">
          <w:marLeft w:val="0"/>
          <w:marRight w:val="0"/>
          <w:marTop w:val="0"/>
          <w:marBottom w:val="0"/>
          <w:divBdr>
            <w:top w:val="none" w:sz="0" w:space="0" w:color="auto"/>
            <w:left w:val="none" w:sz="0" w:space="0" w:color="auto"/>
            <w:bottom w:val="none" w:sz="0" w:space="0" w:color="auto"/>
            <w:right w:val="none" w:sz="0" w:space="0" w:color="auto"/>
          </w:divBdr>
        </w:div>
        <w:div w:id="1055205299">
          <w:marLeft w:val="0"/>
          <w:marRight w:val="0"/>
          <w:marTop w:val="0"/>
          <w:marBottom w:val="0"/>
          <w:divBdr>
            <w:top w:val="none" w:sz="0" w:space="0" w:color="auto"/>
            <w:left w:val="none" w:sz="0" w:space="0" w:color="auto"/>
            <w:bottom w:val="none" w:sz="0" w:space="0" w:color="auto"/>
            <w:right w:val="none" w:sz="0" w:space="0" w:color="auto"/>
          </w:divBdr>
        </w:div>
        <w:div w:id="267546573">
          <w:marLeft w:val="0"/>
          <w:marRight w:val="0"/>
          <w:marTop w:val="0"/>
          <w:marBottom w:val="0"/>
          <w:divBdr>
            <w:top w:val="none" w:sz="0" w:space="0" w:color="auto"/>
            <w:left w:val="none" w:sz="0" w:space="0" w:color="auto"/>
            <w:bottom w:val="none" w:sz="0" w:space="0" w:color="auto"/>
            <w:right w:val="none" w:sz="0" w:space="0" w:color="auto"/>
          </w:divBdr>
        </w:div>
        <w:div w:id="821698117">
          <w:marLeft w:val="0"/>
          <w:marRight w:val="0"/>
          <w:marTop w:val="0"/>
          <w:marBottom w:val="0"/>
          <w:divBdr>
            <w:top w:val="none" w:sz="0" w:space="0" w:color="auto"/>
            <w:left w:val="none" w:sz="0" w:space="0" w:color="auto"/>
            <w:bottom w:val="none" w:sz="0" w:space="0" w:color="auto"/>
            <w:right w:val="none" w:sz="0" w:space="0" w:color="auto"/>
          </w:divBdr>
        </w:div>
        <w:div w:id="1444035161">
          <w:marLeft w:val="0"/>
          <w:marRight w:val="0"/>
          <w:marTop w:val="0"/>
          <w:marBottom w:val="0"/>
          <w:divBdr>
            <w:top w:val="none" w:sz="0" w:space="0" w:color="auto"/>
            <w:left w:val="none" w:sz="0" w:space="0" w:color="auto"/>
            <w:bottom w:val="none" w:sz="0" w:space="0" w:color="auto"/>
            <w:right w:val="none" w:sz="0" w:space="0" w:color="auto"/>
          </w:divBdr>
        </w:div>
      </w:divsChild>
    </w:div>
    <w:div w:id="95488614">
      <w:bodyDiv w:val="1"/>
      <w:marLeft w:val="0"/>
      <w:marRight w:val="0"/>
      <w:marTop w:val="0"/>
      <w:marBottom w:val="0"/>
      <w:divBdr>
        <w:top w:val="none" w:sz="0" w:space="0" w:color="auto"/>
        <w:left w:val="none" w:sz="0" w:space="0" w:color="auto"/>
        <w:bottom w:val="none" w:sz="0" w:space="0" w:color="auto"/>
        <w:right w:val="none" w:sz="0" w:space="0" w:color="auto"/>
      </w:divBdr>
    </w:div>
    <w:div w:id="108550544">
      <w:bodyDiv w:val="1"/>
      <w:marLeft w:val="0"/>
      <w:marRight w:val="0"/>
      <w:marTop w:val="0"/>
      <w:marBottom w:val="0"/>
      <w:divBdr>
        <w:top w:val="none" w:sz="0" w:space="0" w:color="auto"/>
        <w:left w:val="none" w:sz="0" w:space="0" w:color="auto"/>
        <w:bottom w:val="none" w:sz="0" w:space="0" w:color="auto"/>
        <w:right w:val="none" w:sz="0" w:space="0" w:color="auto"/>
      </w:divBdr>
      <w:divsChild>
        <w:div w:id="1487622987">
          <w:marLeft w:val="0"/>
          <w:marRight w:val="0"/>
          <w:marTop w:val="0"/>
          <w:marBottom w:val="0"/>
          <w:divBdr>
            <w:top w:val="none" w:sz="0" w:space="0" w:color="auto"/>
            <w:left w:val="none" w:sz="0" w:space="0" w:color="auto"/>
            <w:bottom w:val="none" w:sz="0" w:space="0" w:color="auto"/>
            <w:right w:val="none" w:sz="0" w:space="0" w:color="auto"/>
          </w:divBdr>
        </w:div>
        <w:div w:id="295257633">
          <w:marLeft w:val="0"/>
          <w:marRight w:val="0"/>
          <w:marTop w:val="0"/>
          <w:marBottom w:val="0"/>
          <w:divBdr>
            <w:top w:val="none" w:sz="0" w:space="0" w:color="auto"/>
            <w:left w:val="none" w:sz="0" w:space="0" w:color="auto"/>
            <w:bottom w:val="none" w:sz="0" w:space="0" w:color="auto"/>
            <w:right w:val="none" w:sz="0" w:space="0" w:color="auto"/>
          </w:divBdr>
        </w:div>
        <w:div w:id="1876041592">
          <w:marLeft w:val="0"/>
          <w:marRight w:val="0"/>
          <w:marTop w:val="0"/>
          <w:marBottom w:val="0"/>
          <w:divBdr>
            <w:top w:val="none" w:sz="0" w:space="0" w:color="auto"/>
            <w:left w:val="none" w:sz="0" w:space="0" w:color="auto"/>
            <w:bottom w:val="none" w:sz="0" w:space="0" w:color="auto"/>
            <w:right w:val="none" w:sz="0" w:space="0" w:color="auto"/>
          </w:divBdr>
        </w:div>
        <w:div w:id="1488590833">
          <w:marLeft w:val="0"/>
          <w:marRight w:val="0"/>
          <w:marTop w:val="0"/>
          <w:marBottom w:val="0"/>
          <w:divBdr>
            <w:top w:val="none" w:sz="0" w:space="0" w:color="auto"/>
            <w:left w:val="none" w:sz="0" w:space="0" w:color="auto"/>
            <w:bottom w:val="none" w:sz="0" w:space="0" w:color="auto"/>
            <w:right w:val="none" w:sz="0" w:space="0" w:color="auto"/>
          </w:divBdr>
        </w:div>
        <w:div w:id="356348820">
          <w:marLeft w:val="0"/>
          <w:marRight w:val="0"/>
          <w:marTop w:val="0"/>
          <w:marBottom w:val="0"/>
          <w:divBdr>
            <w:top w:val="none" w:sz="0" w:space="0" w:color="auto"/>
            <w:left w:val="none" w:sz="0" w:space="0" w:color="auto"/>
            <w:bottom w:val="none" w:sz="0" w:space="0" w:color="auto"/>
            <w:right w:val="none" w:sz="0" w:space="0" w:color="auto"/>
          </w:divBdr>
        </w:div>
        <w:div w:id="779835302">
          <w:marLeft w:val="0"/>
          <w:marRight w:val="0"/>
          <w:marTop w:val="0"/>
          <w:marBottom w:val="0"/>
          <w:divBdr>
            <w:top w:val="none" w:sz="0" w:space="0" w:color="auto"/>
            <w:left w:val="none" w:sz="0" w:space="0" w:color="auto"/>
            <w:bottom w:val="none" w:sz="0" w:space="0" w:color="auto"/>
            <w:right w:val="none" w:sz="0" w:space="0" w:color="auto"/>
          </w:divBdr>
        </w:div>
        <w:div w:id="680085415">
          <w:marLeft w:val="0"/>
          <w:marRight w:val="0"/>
          <w:marTop w:val="0"/>
          <w:marBottom w:val="0"/>
          <w:divBdr>
            <w:top w:val="none" w:sz="0" w:space="0" w:color="auto"/>
            <w:left w:val="none" w:sz="0" w:space="0" w:color="auto"/>
            <w:bottom w:val="none" w:sz="0" w:space="0" w:color="auto"/>
            <w:right w:val="none" w:sz="0" w:space="0" w:color="auto"/>
          </w:divBdr>
        </w:div>
        <w:div w:id="1604218173">
          <w:marLeft w:val="0"/>
          <w:marRight w:val="0"/>
          <w:marTop w:val="0"/>
          <w:marBottom w:val="0"/>
          <w:divBdr>
            <w:top w:val="none" w:sz="0" w:space="0" w:color="auto"/>
            <w:left w:val="none" w:sz="0" w:space="0" w:color="auto"/>
            <w:bottom w:val="none" w:sz="0" w:space="0" w:color="auto"/>
            <w:right w:val="none" w:sz="0" w:space="0" w:color="auto"/>
          </w:divBdr>
        </w:div>
        <w:div w:id="1451583279">
          <w:marLeft w:val="0"/>
          <w:marRight w:val="0"/>
          <w:marTop w:val="0"/>
          <w:marBottom w:val="0"/>
          <w:divBdr>
            <w:top w:val="none" w:sz="0" w:space="0" w:color="auto"/>
            <w:left w:val="none" w:sz="0" w:space="0" w:color="auto"/>
            <w:bottom w:val="none" w:sz="0" w:space="0" w:color="auto"/>
            <w:right w:val="none" w:sz="0" w:space="0" w:color="auto"/>
          </w:divBdr>
        </w:div>
        <w:div w:id="392196079">
          <w:marLeft w:val="0"/>
          <w:marRight w:val="0"/>
          <w:marTop w:val="0"/>
          <w:marBottom w:val="0"/>
          <w:divBdr>
            <w:top w:val="none" w:sz="0" w:space="0" w:color="auto"/>
            <w:left w:val="none" w:sz="0" w:space="0" w:color="auto"/>
            <w:bottom w:val="none" w:sz="0" w:space="0" w:color="auto"/>
            <w:right w:val="none" w:sz="0" w:space="0" w:color="auto"/>
          </w:divBdr>
        </w:div>
        <w:div w:id="1125805309">
          <w:marLeft w:val="0"/>
          <w:marRight w:val="0"/>
          <w:marTop w:val="0"/>
          <w:marBottom w:val="0"/>
          <w:divBdr>
            <w:top w:val="none" w:sz="0" w:space="0" w:color="auto"/>
            <w:left w:val="none" w:sz="0" w:space="0" w:color="auto"/>
            <w:bottom w:val="none" w:sz="0" w:space="0" w:color="auto"/>
            <w:right w:val="none" w:sz="0" w:space="0" w:color="auto"/>
          </w:divBdr>
        </w:div>
        <w:div w:id="1085958282">
          <w:marLeft w:val="0"/>
          <w:marRight w:val="0"/>
          <w:marTop w:val="0"/>
          <w:marBottom w:val="0"/>
          <w:divBdr>
            <w:top w:val="none" w:sz="0" w:space="0" w:color="auto"/>
            <w:left w:val="none" w:sz="0" w:space="0" w:color="auto"/>
            <w:bottom w:val="none" w:sz="0" w:space="0" w:color="auto"/>
            <w:right w:val="none" w:sz="0" w:space="0" w:color="auto"/>
          </w:divBdr>
        </w:div>
        <w:div w:id="759523537">
          <w:marLeft w:val="0"/>
          <w:marRight w:val="0"/>
          <w:marTop w:val="0"/>
          <w:marBottom w:val="0"/>
          <w:divBdr>
            <w:top w:val="none" w:sz="0" w:space="0" w:color="auto"/>
            <w:left w:val="none" w:sz="0" w:space="0" w:color="auto"/>
            <w:bottom w:val="none" w:sz="0" w:space="0" w:color="auto"/>
            <w:right w:val="none" w:sz="0" w:space="0" w:color="auto"/>
          </w:divBdr>
        </w:div>
        <w:div w:id="1207527183">
          <w:marLeft w:val="0"/>
          <w:marRight w:val="0"/>
          <w:marTop w:val="0"/>
          <w:marBottom w:val="0"/>
          <w:divBdr>
            <w:top w:val="none" w:sz="0" w:space="0" w:color="auto"/>
            <w:left w:val="none" w:sz="0" w:space="0" w:color="auto"/>
            <w:bottom w:val="none" w:sz="0" w:space="0" w:color="auto"/>
            <w:right w:val="none" w:sz="0" w:space="0" w:color="auto"/>
          </w:divBdr>
        </w:div>
        <w:div w:id="1673289526">
          <w:marLeft w:val="0"/>
          <w:marRight w:val="0"/>
          <w:marTop w:val="0"/>
          <w:marBottom w:val="0"/>
          <w:divBdr>
            <w:top w:val="none" w:sz="0" w:space="0" w:color="auto"/>
            <w:left w:val="none" w:sz="0" w:space="0" w:color="auto"/>
            <w:bottom w:val="none" w:sz="0" w:space="0" w:color="auto"/>
            <w:right w:val="none" w:sz="0" w:space="0" w:color="auto"/>
          </w:divBdr>
        </w:div>
        <w:div w:id="1257900826">
          <w:marLeft w:val="0"/>
          <w:marRight w:val="0"/>
          <w:marTop w:val="0"/>
          <w:marBottom w:val="0"/>
          <w:divBdr>
            <w:top w:val="none" w:sz="0" w:space="0" w:color="auto"/>
            <w:left w:val="none" w:sz="0" w:space="0" w:color="auto"/>
            <w:bottom w:val="none" w:sz="0" w:space="0" w:color="auto"/>
            <w:right w:val="none" w:sz="0" w:space="0" w:color="auto"/>
          </w:divBdr>
        </w:div>
        <w:div w:id="1906181411">
          <w:marLeft w:val="0"/>
          <w:marRight w:val="0"/>
          <w:marTop w:val="0"/>
          <w:marBottom w:val="0"/>
          <w:divBdr>
            <w:top w:val="none" w:sz="0" w:space="0" w:color="auto"/>
            <w:left w:val="none" w:sz="0" w:space="0" w:color="auto"/>
            <w:bottom w:val="none" w:sz="0" w:space="0" w:color="auto"/>
            <w:right w:val="none" w:sz="0" w:space="0" w:color="auto"/>
          </w:divBdr>
        </w:div>
      </w:divsChild>
    </w:div>
    <w:div w:id="128212810">
      <w:bodyDiv w:val="1"/>
      <w:marLeft w:val="0"/>
      <w:marRight w:val="0"/>
      <w:marTop w:val="0"/>
      <w:marBottom w:val="0"/>
      <w:divBdr>
        <w:top w:val="none" w:sz="0" w:space="0" w:color="auto"/>
        <w:left w:val="none" w:sz="0" w:space="0" w:color="auto"/>
        <w:bottom w:val="none" w:sz="0" w:space="0" w:color="auto"/>
        <w:right w:val="none" w:sz="0" w:space="0" w:color="auto"/>
      </w:divBdr>
    </w:div>
    <w:div w:id="246812143">
      <w:bodyDiv w:val="1"/>
      <w:marLeft w:val="0"/>
      <w:marRight w:val="0"/>
      <w:marTop w:val="0"/>
      <w:marBottom w:val="0"/>
      <w:divBdr>
        <w:top w:val="none" w:sz="0" w:space="0" w:color="auto"/>
        <w:left w:val="none" w:sz="0" w:space="0" w:color="auto"/>
        <w:bottom w:val="none" w:sz="0" w:space="0" w:color="auto"/>
        <w:right w:val="none" w:sz="0" w:space="0" w:color="auto"/>
      </w:divBdr>
    </w:div>
    <w:div w:id="336082161">
      <w:bodyDiv w:val="1"/>
      <w:marLeft w:val="0"/>
      <w:marRight w:val="0"/>
      <w:marTop w:val="0"/>
      <w:marBottom w:val="0"/>
      <w:divBdr>
        <w:top w:val="none" w:sz="0" w:space="0" w:color="auto"/>
        <w:left w:val="none" w:sz="0" w:space="0" w:color="auto"/>
        <w:bottom w:val="none" w:sz="0" w:space="0" w:color="auto"/>
        <w:right w:val="none" w:sz="0" w:space="0" w:color="auto"/>
      </w:divBdr>
      <w:divsChild>
        <w:div w:id="1647586293">
          <w:marLeft w:val="0"/>
          <w:marRight w:val="0"/>
          <w:marTop w:val="0"/>
          <w:marBottom w:val="0"/>
          <w:divBdr>
            <w:top w:val="none" w:sz="0" w:space="0" w:color="auto"/>
            <w:left w:val="none" w:sz="0" w:space="0" w:color="auto"/>
            <w:bottom w:val="none" w:sz="0" w:space="0" w:color="auto"/>
            <w:right w:val="none" w:sz="0" w:space="0" w:color="auto"/>
          </w:divBdr>
          <w:divsChild>
            <w:div w:id="808132262">
              <w:marLeft w:val="0"/>
              <w:marRight w:val="0"/>
              <w:marTop w:val="0"/>
              <w:marBottom w:val="0"/>
              <w:divBdr>
                <w:top w:val="none" w:sz="0" w:space="0" w:color="auto"/>
                <w:left w:val="none" w:sz="0" w:space="0" w:color="auto"/>
                <w:bottom w:val="none" w:sz="0" w:space="0" w:color="auto"/>
                <w:right w:val="none" w:sz="0" w:space="0" w:color="auto"/>
              </w:divBdr>
            </w:div>
            <w:div w:id="1498156517">
              <w:marLeft w:val="0"/>
              <w:marRight w:val="0"/>
              <w:marTop w:val="0"/>
              <w:marBottom w:val="0"/>
              <w:divBdr>
                <w:top w:val="none" w:sz="0" w:space="0" w:color="auto"/>
                <w:left w:val="none" w:sz="0" w:space="0" w:color="auto"/>
                <w:bottom w:val="none" w:sz="0" w:space="0" w:color="auto"/>
                <w:right w:val="none" w:sz="0" w:space="0" w:color="auto"/>
              </w:divBdr>
            </w:div>
            <w:div w:id="364981951">
              <w:marLeft w:val="0"/>
              <w:marRight w:val="0"/>
              <w:marTop w:val="0"/>
              <w:marBottom w:val="0"/>
              <w:divBdr>
                <w:top w:val="none" w:sz="0" w:space="0" w:color="auto"/>
                <w:left w:val="none" w:sz="0" w:space="0" w:color="auto"/>
                <w:bottom w:val="none" w:sz="0" w:space="0" w:color="auto"/>
                <w:right w:val="none" w:sz="0" w:space="0" w:color="auto"/>
              </w:divBdr>
            </w:div>
            <w:div w:id="1573076851">
              <w:marLeft w:val="0"/>
              <w:marRight w:val="0"/>
              <w:marTop w:val="0"/>
              <w:marBottom w:val="0"/>
              <w:divBdr>
                <w:top w:val="none" w:sz="0" w:space="0" w:color="auto"/>
                <w:left w:val="none" w:sz="0" w:space="0" w:color="auto"/>
                <w:bottom w:val="none" w:sz="0" w:space="0" w:color="auto"/>
                <w:right w:val="none" w:sz="0" w:space="0" w:color="auto"/>
              </w:divBdr>
            </w:div>
            <w:div w:id="1238251761">
              <w:marLeft w:val="0"/>
              <w:marRight w:val="0"/>
              <w:marTop w:val="0"/>
              <w:marBottom w:val="0"/>
              <w:divBdr>
                <w:top w:val="none" w:sz="0" w:space="0" w:color="auto"/>
                <w:left w:val="none" w:sz="0" w:space="0" w:color="auto"/>
                <w:bottom w:val="none" w:sz="0" w:space="0" w:color="auto"/>
                <w:right w:val="none" w:sz="0" w:space="0" w:color="auto"/>
              </w:divBdr>
            </w:div>
            <w:div w:id="153107763">
              <w:marLeft w:val="0"/>
              <w:marRight w:val="0"/>
              <w:marTop w:val="0"/>
              <w:marBottom w:val="0"/>
              <w:divBdr>
                <w:top w:val="none" w:sz="0" w:space="0" w:color="auto"/>
                <w:left w:val="none" w:sz="0" w:space="0" w:color="auto"/>
                <w:bottom w:val="none" w:sz="0" w:space="0" w:color="auto"/>
                <w:right w:val="none" w:sz="0" w:space="0" w:color="auto"/>
              </w:divBdr>
            </w:div>
            <w:div w:id="1918245995">
              <w:marLeft w:val="0"/>
              <w:marRight w:val="0"/>
              <w:marTop w:val="0"/>
              <w:marBottom w:val="0"/>
              <w:divBdr>
                <w:top w:val="none" w:sz="0" w:space="0" w:color="auto"/>
                <w:left w:val="none" w:sz="0" w:space="0" w:color="auto"/>
                <w:bottom w:val="none" w:sz="0" w:space="0" w:color="auto"/>
                <w:right w:val="none" w:sz="0" w:space="0" w:color="auto"/>
              </w:divBdr>
            </w:div>
            <w:div w:id="926691902">
              <w:marLeft w:val="0"/>
              <w:marRight w:val="0"/>
              <w:marTop w:val="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672295770">
              <w:marLeft w:val="0"/>
              <w:marRight w:val="0"/>
              <w:marTop w:val="0"/>
              <w:marBottom w:val="0"/>
              <w:divBdr>
                <w:top w:val="none" w:sz="0" w:space="0" w:color="auto"/>
                <w:left w:val="none" w:sz="0" w:space="0" w:color="auto"/>
                <w:bottom w:val="none" w:sz="0" w:space="0" w:color="auto"/>
                <w:right w:val="none" w:sz="0" w:space="0" w:color="auto"/>
              </w:divBdr>
            </w:div>
            <w:div w:id="458037828">
              <w:marLeft w:val="360"/>
              <w:marRight w:val="0"/>
              <w:marTop w:val="0"/>
              <w:marBottom w:val="0"/>
              <w:divBdr>
                <w:top w:val="none" w:sz="0" w:space="0" w:color="auto"/>
                <w:left w:val="none" w:sz="0" w:space="0" w:color="auto"/>
                <w:bottom w:val="none" w:sz="0" w:space="0" w:color="auto"/>
                <w:right w:val="none" w:sz="0" w:space="0" w:color="auto"/>
              </w:divBdr>
            </w:div>
            <w:div w:id="559638293">
              <w:marLeft w:val="1770"/>
              <w:marRight w:val="0"/>
              <w:marTop w:val="0"/>
              <w:marBottom w:val="0"/>
              <w:divBdr>
                <w:top w:val="none" w:sz="0" w:space="0" w:color="auto"/>
                <w:left w:val="none" w:sz="0" w:space="0" w:color="auto"/>
                <w:bottom w:val="none" w:sz="0" w:space="0" w:color="auto"/>
                <w:right w:val="none" w:sz="0" w:space="0" w:color="auto"/>
              </w:divBdr>
            </w:div>
            <w:div w:id="729884059">
              <w:marLeft w:val="1770"/>
              <w:marRight w:val="0"/>
              <w:marTop w:val="0"/>
              <w:marBottom w:val="0"/>
              <w:divBdr>
                <w:top w:val="none" w:sz="0" w:space="0" w:color="auto"/>
                <w:left w:val="none" w:sz="0" w:space="0" w:color="auto"/>
                <w:bottom w:val="none" w:sz="0" w:space="0" w:color="auto"/>
                <w:right w:val="none" w:sz="0" w:space="0" w:color="auto"/>
              </w:divBdr>
            </w:div>
            <w:div w:id="1162888730">
              <w:marLeft w:val="360"/>
              <w:marRight w:val="0"/>
              <w:marTop w:val="0"/>
              <w:marBottom w:val="0"/>
              <w:divBdr>
                <w:top w:val="none" w:sz="0" w:space="0" w:color="auto"/>
                <w:left w:val="none" w:sz="0" w:space="0" w:color="auto"/>
                <w:bottom w:val="none" w:sz="0" w:space="0" w:color="auto"/>
                <w:right w:val="none" w:sz="0" w:space="0" w:color="auto"/>
              </w:divBdr>
            </w:div>
            <w:div w:id="1873610976">
              <w:marLeft w:val="1770"/>
              <w:marRight w:val="0"/>
              <w:marTop w:val="0"/>
              <w:marBottom w:val="0"/>
              <w:divBdr>
                <w:top w:val="none" w:sz="0" w:space="0" w:color="auto"/>
                <w:left w:val="none" w:sz="0" w:space="0" w:color="auto"/>
                <w:bottom w:val="none" w:sz="0" w:space="0" w:color="auto"/>
                <w:right w:val="none" w:sz="0" w:space="0" w:color="auto"/>
              </w:divBdr>
            </w:div>
            <w:div w:id="1955206841">
              <w:marLeft w:val="360"/>
              <w:marRight w:val="0"/>
              <w:marTop w:val="0"/>
              <w:marBottom w:val="0"/>
              <w:divBdr>
                <w:top w:val="none" w:sz="0" w:space="0" w:color="auto"/>
                <w:left w:val="none" w:sz="0" w:space="0" w:color="auto"/>
                <w:bottom w:val="none" w:sz="0" w:space="0" w:color="auto"/>
                <w:right w:val="none" w:sz="0" w:space="0" w:color="auto"/>
              </w:divBdr>
            </w:div>
            <w:div w:id="2033417484">
              <w:marLeft w:val="360"/>
              <w:marRight w:val="0"/>
              <w:marTop w:val="0"/>
              <w:marBottom w:val="0"/>
              <w:divBdr>
                <w:top w:val="none" w:sz="0" w:space="0" w:color="auto"/>
                <w:left w:val="none" w:sz="0" w:space="0" w:color="auto"/>
                <w:bottom w:val="none" w:sz="0" w:space="0" w:color="auto"/>
                <w:right w:val="none" w:sz="0" w:space="0" w:color="auto"/>
              </w:divBdr>
            </w:div>
          </w:divsChild>
        </w:div>
        <w:div w:id="883904302">
          <w:marLeft w:val="0"/>
          <w:marRight w:val="0"/>
          <w:marTop w:val="0"/>
          <w:marBottom w:val="0"/>
          <w:divBdr>
            <w:top w:val="none" w:sz="0" w:space="0" w:color="auto"/>
            <w:left w:val="none" w:sz="0" w:space="0" w:color="auto"/>
            <w:bottom w:val="none" w:sz="0" w:space="0" w:color="auto"/>
            <w:right w:val="none" w:sz="0" w:space="0" w:color="auto"/>
          </w:divBdr>
          <w:divsChild>
            <w:div w:id="2040934908">
              <w:marLeft w:val="1770"/>
              <w:marRight w:val="0"/>
              <w:marTop w:val="0"/>
              <w:marBottom w:val="0"/>
              <w:divBdr>
                <w:top w:val="none" w:sz="0" w:space="0" w:color="auto"/>
                <w:left w:val="none" w:sz="0" w:space="0" w:color="auto"/>
                <w:bottom w:val="none" w:sz="0" w:space="0" w:color="auto"/>
                <w:right w:val="none" w:sz="0" w:space="0" w:color="auto"/>
              </w:divBdr>
            </w:div>
            <w:div w:id="792866519">
              <w:marLeft w:val="360"/>
              <w:marRight w:val="0"/>
              <w:marTop w:val="0"/>
              <w:marBottom w:val="0"/>
              <w:divBdr>
                <w:top w:val="none" w:sz="0" w:space="0" w:color="auto"/>
                <w:left w:val="none" w:sz="0" w:space="0" w:color="auto"/>
                <w:bottom w:val="none" w:sz="0" w:space="0" w:color="auto"/>
                <w:right w:val="none" w:sz="0" w:space="0" w:color="auto"/>
              </w:divBdr>
            </w:div>
            <w:div w:id="923878393">
              <w:marLeft w:val="360"/>
              <w:marRight w:val="0"/>
              <w:marTop w:val="0"/>
              <w:marBottom w:val="0"/>
              <w:divBdr>
                <w:top w:val="none" w:sz="0" w:space="0" w:color="auto"/>
                <w:left w:val="none" w:sz="0" w:space="0" w:color="auto"/>
                <w:bottom w:val="none" w:sz="0" w:space="0" w:color="auto"/>
                <w:right w:val="none" w:sz="0" w:space="0" w:color="auto"/>
              </w:divBdr>
            </w:div>
            <w:div w:id="836843336">
              <w:marLeft w:val="1770"/>
              <w:marRight w:val="0"/>
              <w:marTop w:val="0"/>
              <w:marBottom w:val="0"/>
              <w:divBdr>
                <w:top w:val="none" w:sz="0" w:space="0" w:color="auto"/>
                <w:left w:val="none" w:sz="0" w:space="0" w:color="auto"/>
                <w:bottom w:val="none" w:sz="0" w:space="0" w:color="auto"/>
                <w:right w:val="none" w:sz="0" w:space="0" w:color="auto"/>
              </w:divBdr>
            </w:div>
            <w:div w:id="1850832472">
              <w:marLeft w:val="360"/>
              <w:marRight w:val="0"/>
              <w:marTop w:val="0"/>
              <w:marBottom w:val="0"/>
              <w:divBdr>
                <w:top w:val="none" w:sz="0" w:space="0" w:color="auto"/>
                <w:left w:val="none" w:sz="0" w:space="0" w:color="auto"/>
                <w:bottom w:val="none" w:sz="0" w:space="0" w:color="auto"/>
                <w:right w:val="none" w:sz="0" w:space="0" w:color="auto"/>
              </w:divBdr>
            </w:div>
            <w:div w:id="916208644">
              <w:marLeft w:val="360"/>
              <w:marRight w:val="0"/>
              <w:marTop w:val="0"/>
              <w:marBottom w:val="0"/>
              <w:divBdr>
                <w:top w:val="none" w:sz="0" w:space="0" w:color="auto"/>
                <w:left w:val="none" w:sz="0" w:space="0" w:color="auto"/>
                <w:bottom w:val="none" w:sz="0" w:space="0" w:color="auto"/>
                <w:right w:val="none" w:sz="0" w:space="0" w:color="auto"/>
              </w:divBdr>
            </w:div>
            <w:div w:id="2048139673">
              <w:marLeft w:val="360"/>
              <w:marRight w:val="0"/>
              <w:marTop w:val="0"/>
              <w:marBottom w:val="0"/>
              <w:divBdr>
                <w:top w:val="none" w:sz="0" w:space="0" w:color="auto"/>
                <w:left w:val="none" w:sz="0" w:space="0" w:color="auto"/>
                <w:bottom w:val="none" w:sz="0" w:space="0" w:color="auto"/>
                <w:right w:val="none" w:sz="0" w:space="0" w:color="auto"/>
              </w:divBdr>
            </w:div>
            <w:div w:id="160779150">
              <w:marLeft w:val="360"/>
              <w:marRight w:val="0"/>
              <w:marTop w:val="0"/>
              <w:marBottom w:val="0"/>
              <w:divBdr>
                <w:top w:val="none" w:sz="0" w:space="0" w:color="auto"/>
                <w:left w:val="none" w:sz="0" w:space="0" w:color="auto"/>
                <w:bottom w:val="none" w:sz="0" w:space="0" w:color="auto"/>
                <w:right w:val="none" w:sz="0" w:space="0" w:color="auto"/>
              </w:divBdr>
            </w:div>
            <w:div w:id="454906599">
              <w:marLeft w:val="360"/>
              <w:marRight w:val="0"/>
              <w:marTop w:val="0"/>
              <w:marBottom w:val="0"/>
              <w:divBdr>
                <w:top w:val="none" w:sz="0" w:space="0" w:color="auto"/>
                <w:left w:val="none" w:sz="0" w:space="0" w:color="auto"/>
                <w:bottom w:val="none" w:sz="0" w:space="0" w:color="auto"/>
                <w:right w:val="none" w:sz="0" w:space="0" w:color="auto"/>
              </w:divBdr>
            </w:div>
            <w:div w:id="237055170">
              <w:marLeft w:val="360"/>
              <w:marRight w:val="0"/>
              <w:marTop w:val="0"/>
              <w:marBottom w:val="0"/>
              <w:divBdr>
                <w:top w:val="none" w:sz="0" w:space="0" w:color="auto"/>
                <w:left w:val="none" w:sz="0" w:space="0" w:color="auto"/>
                <w:bottom w:val="none" w:sz="0" w:space="0" w:color="auto"/>
                <w:right w:val="none" w:sz="0" w:space="0" w:color="auto"/>
              </w:divBdr>
            </w:div>
            <w:div w:id="540291411">
              <w:marLeft w:val="360"/>
              <w:marRight w:val="0"/>
              <w:marTop w:val="0"/>
              <w:marBottom w:val="0"/>
              <w:divBdr>
                <w:top w:val="none" w:sz="0" w:space="0" w:color="auto"/>
                <w:left w:val="none" w:sz="0" w:space="0" w:color="auto"/>
                <w:bottom w:val="none" w:sz="0" w:space="0" w:color="auto"/>
                <w:right w:val="none" w:sz="0" w:space="0" w:color="auto"/>
              </w:divBdr>
            </w:div>
            <w:div w:id="1551696233">
              <w:marLeft w:val="360"/>
              <w:marRight w:val="0"/>
              <w:marTop w:val="0"/>
              <w:marBottom w:val="0"/>
              <w:divBdr>
                <w:top w:val="none" w:sz="0" w:space="0" w:color="auto"/>
                <w:left w:val="none" w:sz="0" w:space="0" w:color="auto"/>
                <w:bottom w:val="none" w:sz="0" w:space="0" w:color="auto"/>
                <w:right w:val="none" w:sz="0" w:space="0" w:color="auto"/>
              </w:divBdr>
            </w:div>
            <w:div w:id="627202055">
              <w:marLeft w:val="360"/>
              <w:marRight w:val="0"/>
              <w:marTop w:val="0"/>
              <w:marBottom w:val="0"/>
              <w:divBdr>
                <w:top w:val="none" w:sz="0" w:space="0" w:color="auto"/>
                <w:left w:val="none" w:sz="0" w:space="0" w:color="auto"/>
                <w:bottom w:val="none" w:sz="0" w:space="0" w:color="auto"/>
                <w:right w:val="none" w:sz="0" w:space="0" w:color="auto"/>
              </w:divBdr>
            </w:div>
            <w:div w:id="729813863">
              <w:marLeft w:val="360"/>
              <w:marRight w:val="0"/>
              <w:marTop w:val="0"/>
              <w:marBottom w:val="0"/>
              <w:divBdr>
                <w:top w:val="none" w:sz="0" w:space="0" w:color="auto"/>
                <w:left w:val="none" w:sz="0" w:space="0" w:color="auto"/>
                <w:bottom w:val="none" w:sz="0" w:space="0" w:color="auto"/>
                <w:right w:val="none" w:sz="0" w:space="0" w:color="auto"/>
              </w:divBdr>
            </w:div>
            <w:div w:id="1848208962">
              <w:marLeft w:val="360"/>
              <w:marRight w:val="0"/>
              <w:marTop w:val="0"/>
              <w:marBottom w:val="0"/>
              <w:divBdr>
                <w:top w:val="none" w:sz="0" w:space="0" w:color="auto"/>
                <w:left w:val="none" w:sz="0" w:space="0" w:color="auto"/>
                <w:bottom w:val="none" w:sz="0" w:space="0" w:color="auto"/>
                <w:right w:val="none" w:sz="0" w:space="0" w:color="auto"/>
              </w:divBdr>
            </w:div>
            <w:div w:id="1961643634">
              <w:marLeft w:val="360"/>
              <w:marRight w:val="0"/>
              <w:marTop w:val="0"/>
              <w:marBottom w:val="0"/>
              <w:divBdr>
                <w:top w:val="none" w:sz="0" w:space="0" w:color="auto"/>
                <w:left w:val="none" w:sz="0" w:space="0" w:color="auto"/>
                <w:bottom w:val="none" w:sz="0" w:space="0" w:color="auto"/>
                <w:right w:val="none" w:sz="0" w:space="0" w:color="auto"/>
              </w:divBdr>
            </w:div>
            <w:div w:id="417865523">
              <w:marLeft w:val="360"/>
              <w:marRight w:val="0"/>
              <w:marTop w:val="0"/>
              <w:marBottom w:val="0"/>
              <w:divBdr>
                <w:top w:val="none" w:sz="0" w:space="0" w:color="auto"/>
                <w:left w:val="none" w:sz="0" w:space="0" w:color="auto"/>
                <w:bottom w:val="none" w:sz="0" w:space="0" w:color="auto"/>
                <w:right w:val="none" w:sz="0" w:space="0" w:color="auto"/>
              </w:divBdr>
            </w:div>
            <w:div w:id="1762725537">
              <w:marLeft w:val="360"/>
              <w:marRight w:val="0"/>
              <w:marTop w:val="0"/>
              <w:marBottom w:val="0"/>
              <w:divBdr>
                <w:top w:val="none" w:sz="0" w:space="0" w:color="auto"/>
                <w:left w:val="none" w:sz="0" w:space="0" w:color="auto"/>
                <w:bottom w:val="none" w:sz="0" w:space="0" w:color="auto"/>
                <w:right w:val="none" w:sz="0" w:space="0" w:color="auto"/>
              </w:divBdr>
            </w:div>
            <w:div w:id="950169636">
              <w:marLeft w:val="360"/>
              <w:marRight w:val="0"/>
              <w:marTop w:val="0"/>
              <w:marBottom w:val="0"/>
              <w:divBdr>
                <w:top w:val="none" w:sz="0" w:space="0" w:color="auto"/>
                <w:left w:val="none" w:sz="0" w:space="0" w:color="auto"/>
                <w:bottom w:val="none" w:sz="0" w:space="0" w:color="auto"/>
                <w:right w:val="none" w:sz="0" w:space="0" w:color="auto"/>
              </w:divBdr>
            </w:div>
          </w:divsChild>
        </w:div>
        <w:div w:id="1243760572">
          <w:marLeft w:val="0"/>
          <w:marRight w:val="0"/>
          <w:marTop w:val="0"/>
          <w:marBottom w:val="0"/>
          <w:divBdr>
            <w:top w:val="none" w:sz="0" w:space="0" w:color="auto"/>
            <w:left w:val="none" w:sz="0" w:space="0" w:color="auto"/>
            <w:bottom w:val="none" w:sz="0" w:space="0" w:color="auto"/>
            <w:right w:val="none" w:sz="0" w:space="0" w:color="auto"/>
          </w:divBdr>
          <w:divsChild>
            <w:div w:id="747271416">
              <w:marLeft w:val="360"/>
              <w:marRight w:val="0"/>
              <w:marTop w:val="0"/>
              <w:marBottom w:val="0"/>
              <w:divBdr>
                <w:top w:val="none" w:sz="0" w:space="0" w:color="auto"/>
                <w:left w:val="none" w:sz="0" w:space="0" w:color="auto"/>
                <w:bottom w:val="none" w:sz="0" w:space="0" w:color="auto"/>
                <w:right w:val="none" w:sz="0" w:space="0" w:color="auto"/>
              </w:divBdr>
            </w:div>
            <w:div w:id="162555952">
              <w:marLeft w:val="0"/>
              <w:marRight w:val="0"/>
              <w:marTop w:val="0"/>
              <w:marBottom w:val="0"/>
              <w:divBdr>
                <w:top w:val="none" w:sz="0" w:space="0" w:color="auto"/>
                <w:left w:val="none" w:sz="0" w:space="0" w:color="auto"/>
                <w:bottom w:val="none" w:sz="0" w:space="0" w:color="auto"/>
                <w:right w:val="none" w:sz="0" w:space="0" w:color="auto"/>
              </w:divBdr>
            </w:div>
            <w:div w:id="448549095">
              <w:marLeft w:val="0"/>
              <w:marRight w:val="0"/>
              <w:marTop w:val="0"/>
              <w:marBottom w:val="0"/>
              <w:divBdr>
                <w:top w:val="none" w:sz="0" w:space="0" w:color="auto"/>
                <w:left w:val="none" w:sz="0" w:space="0" w:color="auto"/>
                <w:bottom w:val="none" w:sz="0" w:space="0" w:color="auto"/>
                <w:right w:val="none" w:sz="0" w:space="0" w:color="auto"/>
              </w:divBdr>
            </w:div>
            <w:div w:id="1102922191">
              <w:marLeft w:val="0"/>
              <w:marRight w:val="0"/>
              <w:marTop w:val="0"/>
              <w:marBottom w:val="0"/>
              <w:divBdr>
                <w:top w:val="none" w:sz="0" w:space="0" w:color="auto"/>
                <w:left w:val="none" w:sz="0" w:space="0" w:color="auto"/>
                <w:bottom w:val="none" w:sz="0" w:space="0" w:color="auto"/>
                <w:right w:val="none" w:sz="0" w:space="0" w:color="auto"/>
              </w:divBdr>
            </w:div>
            <w:div w:id="915820611">
              <w:marLeft w:val="0"/>
              <w:marRight w:val="0"/>
              <w:marTop w:val="0"/>
              <w:marBottom w:val="0"/>
              <w:divBdr>
                <w:top w:val="none" w:sz="0" w:space="0" w:color="auto"/>
                <w:left w:val="none" w:sz="0" w:space="0" w:color="auto"/>
                <w:bottom w:val="none" w:sz="0" w:space="0" w:color="auto"/>
                <w:right w:val="none" w:sz="0" w:space="0" w:color="auto"/>
              </w:divBdr>
            </w:div>
            <w:div w:id="1213497258">
              <w:marLeft w:val="0"/>
              <w:marRight w:val="0"/>
              <w:marTop w:val="0"/>
              <w:marBottom w:val="0"/>
              <w:divBdr>
                <w:top w:val="none" w:sz="0" w:space="0" w:color="auto"/>
                <w:left w:val="none" w:sz="0" w:space="0" w:color="auto"/>
                <w:bottom w:val="none" w:sz="0" w:space="0" w:color="auto"/>
                <w:right w:val="none" w:sz="0" w:space="0" w:color="auto"/>
              </w:divBdr>
            </w:div>
            <w:div w:id="1353609853">
              <w:marLeft w:val="0"/>
              <w:marRight w:val="0"/>
              <w:marTop w:val="0"/>
              <w:marBottom w:val="0"/>
              <w:divBdr>
                <w:top w:val="none" w:sz="0" w:space="0" w:color="auto"/>
                <w:left w:val="none" w:sz="0" w:space="0" w:color="auto"/>
                <w:bottom w:val="none" w:sz="0" w:space="0" w:color="auto"/>
                <w:right w:val="none" w:sz="0" w:space="0" w:color="auto"/>
              </w:divBdr>
            </w:div>
            <w:div w:id="1066341899">
              <w:marLeft w:val="0"/>
              <w:marRight w:val="0"/>
              <w:marTop w:val="0"/>
              <w:marBottom w:val="0"/>
              <w:divBdr>
                <w:top w:val="none" w:sz="0" w:space="0" w:color="auto"/>
                <w:left w:val="none" w:sz="0" w:space="0" w:color="auto"/>
                <w:bottom w:val="none" w:sz="0" w:space="0" w:color="auto"/>
                <w:right w:val="none" w:sz="0" w:space="0" w:color="auto"/>
              </w:divBdr>
            </w:div>
            <w:div w:id="1091049096">
              <w:marLeft w:val="0"/>
              <w:marRight w:val="0"/>
              <w:marTop w:val="0"/>
              <w:marBottom w:val="0"/>
              <w:divBdr>
                <w:top w:val="none" w:sz="0" w:space="0" w:color="auto"/>
                <w:left w:val="none" w:sz="0" w:space="0" w:color="auto"/>
                <w:bottom w:val="none" w:sz="0" w:space="0" w:color="auto"/>
                <w:right w:val="none" w:sz="0" w:space="0" w:color="auto"/>
              </w:divBdr>
            </w:div>
            <w:div w:id="2036269969">
              <w:marLeft w:val="0"/>
              <w:marRight w:val="0"/>
              <w:marTop w:val="0"/>
              <w:marBottom w:val="0"/>
              <w:divBdr>
                <w:top w:val="none" w:sz="0" w:space="0" w:color="auto"/>
                <w:left w:val="none" w:sz="0" w:space="0" w:color="auto"/>
                <w:bottom w:val="none" w:sz="0" w:space="0" w:color="auto"/>
                <w:right w:val="none" w:sz="0" w:space="0" w:color="auto"/>
              </w:divBdr>
            </w:div>
            <w:div w:id="1721051462">
              <w:marLeft w:val="0"/>
              <w:marRight w:val="0"/>
              <w:marTop w:val="0"/>
              <w:marBottom w:val="0"/>
              <w:divBdr>
                <w:top w:val="none" w:sz="0" w:space="0" w:color="auto"/>
                <w:left w:val="none" w:sz="0" w:space="0" w:color="auto"/>
                <w:bottom w:val="none" w:sz="0" w:space="0" w:color="auto"/>
                <w:right w:val="none" w:sz="0" w:space="0" w:color="auto"/>
              </w:divBdr>
            </w:div>
            <w:div w:id="1893036604">
              <w:marLeft w:val="360"/>
              <w:marRight w:val="0"/>
              <w:marTop w:val="0"/>
              <w:marBottom w:val="0"/>
              <w:divBdr>
                <w:top w:val="none" w:sz="0" w:space="0" w:color="auto"/>
                <w:left w:val="none" w:sz="0" w:space="0" w:color="auto"/>
                <w:bottom w:val="none" w:sz="0" w:space="0" w:color="auto"/>
                <w:right w:val="none" w:sz="0" w:space="0" w:color="auto"/>
              </w:divBdr>
            </w:div>
            <w:div w:id="598416952">
              <w:marLeft w:val="1770"/>
              <w:marRight w:val="0"/>
              <w:marTop w:val="0"/>
              <w:marBottom w:val="0"/>
              <w:divBdr>
                <w:top w:val="none" w:sz="0" w:space="0" w:color="auto"/>
                <w:left w:val="none" w:sz="0" w:space="0" w:color="auto"/>
                <w:bottom w:val="none" w:sz="0" w:space="0" w:color="auto"/>
                <w:right w:val="none" w:sz="0" w:space="0" w:color="auto"/>
              </w:divBdr>
            </w:div>
            <w:div w:id="1262689434">
              <w:marLeft w:val="360"/>
              <w:marRight w:val="0"/>
              <w:marTop w:val="0"/>
              <w:marBottom w:val="0"/>
              <w:divBdr>
                <w:top w:val="none" w:sz="0" w:space="0" w:color="auto"/>
                <w:left w:val="none" w:sz="0" w:space="0" w:color="auto"/>
                <w:bottom w:val="none" w:sz="0" w:space="0" w:color="auto"/>
                <w:right w:val="none" w:sz="0" w:space="0" w:color="auto"/>
              </w:divBdr>
            </w:div>
            <w:div w:id="922642545">
              <w:marLeft w:val="360"/>
              <w:marRight w:val="0"/>
              <w:marTop w:val="0"/>
              <w:marBottom w:val="0"/>
              <w:divBdr>
                <w:top w:val="none" w:sz="0" w:space="0" w:color="auto"/>
                <w:left w:val="none" w:sz="0" w:space="0" w:color="auto"/>
                <w:bottom w:val="none" w:sz="0" w:space="0" w:color="auto"/>
                <w:right w:val="none" w:sz="0" w:space="0" w:color="auto"/>
              </w:divBdr>
            </w:div>
            <w:div w:id="1727799832">
              <w:marLeft w:val="1770"/>
              <w:marRight w:val="0"/>
              <w:marTop w:val="0"/>
              <w:marBottom w:val="0"/>
              <w:divBdr>
                <w:top w:val="none" w:sz="0" w:space="0" w:color="auto"/>
                <w:left w:val="none" w:sz="0" w:space="0" w:color="auto"/>
                <w:bottom w:val="none" w:sz="0" w:space="0" w:color="auto"/>
                <w:right w:val="none" w:sz="0" w:space="0" w:color="auto"/>
              </w:divBdr>
            </w:div>
            <w:div w:id="12268033">
              <w:marLeft w:val="1770"/>
              <w:marRight w:val="0"/>
              <w:marTop w:val="0"/>
              <w:marBottom w:val="0"/>
              <w:divBdr>
                <w:top w:val="none" w:sz="0" w:space="0" w:color="auto"/>
                <w:left w:val="none" w:sz="0" w:space="0" w:color="auto"/>
                <w:bottom w:val="none" w:sz="0" w:space="0" w:color="auto"/>
                <w:right w:val="none" w:sz="0" w:space="0" w:color="auto"/>
              </w:divBdr>
            </w:div>
          </w:divsChild>
        </w:div>
        <w:div w:id="295112756">
          <w:marLeft w:val="0"/>
          <w:marRight w:val="0"/>
          <w:marTop w:val="0"/>
          <w:marBottom w:val="0"/>
          <w:divBdr>
            <w:top w:val="none" w:sz="0" w:space="0" w:color="auto"/>
            <w:left w:val="none" w:sz="0" w:space="0" w:color="auto"/>
            <w:bottom w:val="none" w:sz="0" w:space="0" w:color="auto"/>
            <w:right w:val="none" w:sz="0" w:space="0" w:color="auto"/>
          </w:divBdr>
          <w:divsChild>
            <w:div w:id="484707406">
              <w:marLeft w:val="360"/>
              <w:marRight w:val="0"/>
              <w:marTop w:val="0"/>
              <w:marBottom w:val="0"/>
              <w:divBdr>
                <w:top w:val="none" w:sz="0" w:space="0" w:color="auto"/>
                <w:left w:val="none" w:sz="0" w:space="0" w:color="auto"/>
                <w:bottom w:val="none" w:sz="0" w:space="0" w:color="auto"/>
                <w:right w:val="none" w:sz="0" w:space="0" w:color="auto"/>
              </w:divBdr>
            </w:div>
            <w:div w:id="395398196">
              <w:marLeft w:val="1770"/>
              <w:marRight w:val="0"/>
              <w:marTop w:val="0"/>
              <w:marBottom w:val="0"/>
              <w:divBdr>
                <w:top w:val="none" w:sz="0" w:space="0" w:color="auto"/>
                <w:left w:val="none" w:sz="0" w:space="0" w:color="auto"/>
                <w:bottom w:val="none" w:sz="0" w:space="0" w:color="auto"/>
                <w:right w:val="none" w:sz="0" w:space="0" w:color="auto"/>
              </w:divBdr>
            </w:div>
            <w:div w:id="53624772">
              <w:marLeft w:val="720"/>
              <w:marRight w:val="0"/>
              <w:marTop w:val="0"/>
              <w:marBottom w:val="0"/>
              <w:divBdr>
                <w:top w:val="none" w:sz="0" w:space="0" w:color="auto"/>
                <w:left w:val="none" w:sz="0" w:space="0" w:color="auto"/>
                <w:bottom w:val="none" w:sz="0" w:space="0" w:color="auto"/>
                <w:right w:val="none" w:sz="0" w:space="0" w:color="auto"/>
              </w:divBdr>
            </w:div>
            <w:div w:id="1655836120">
              <w:marLeft w:val="360"/>
              <w:marRight w:val="0"/>
              <w:marTop w:val="0"/>
              <w:marBottom w:val="0"/>
              <w:divBdr>
                <w:top w:val="none" w:sz="0" w:space="0" w:color="auto"/>
                <w:left w:val="none" w:sz="0" w:space="0" w:color="auto"/>
                <w:bottom w:val="none" w:sz="0" w:space="0" w:color="auto"/>
                <w:right w:val="none" w:sz="0" w:space="0" w:color="auto"/>
              </w:divBdr>
            </w:div>
            <w:div w:id="786586999">
              <w:marLeft w:val="1770"/>
              <w:marRight w:val="0"/>
              <w:marTop w:val="0"/>
              <w:marBottom w:val="0"/>
              <w:divBdr>
                <w:top w:val="none" w:sz="0" w:space="0" w:color="auto"/>
                <w:left w:val="none" w:sz="0" w:space="0" w:color="auto"/>
                <w:bottom w:val="none" w:sz="0" w:space="0" w:color="auto"/>
                <w:right w:val="none" w:sz="0" w:space="0" w:color="auto"/>
              </w:divBdr>
            </w:div>
            <w:div w:id="996956801">
              <w:marLeft w:val="360"/>
              <w:marRight w:val="0"/>
              <w:marTop w:val="0"/>
              <w:marBottom w:val="0"/>
              <w:divBdr>
                <w:top w:val="none" w:sz="0" w:space="0" w:color="auto"/>
                <w:left w:val="none" w:sz="0" w:space="0" w:color="auto"/>
                <w:bottom w:val="none" w:sz="0" w:space="0" w:color="auto"/>
                <w:right w:val="none" w:sz="0" w:space="0" w:color="auto"/>
              </w:divBdr>
            </w:div>
            <w:div w:id="142623760">
              <w:marLeft w:val="360"/>
              <w:marRight w:val="0"/>
              <w:marTop w:val="0"/>
              <w:marBottom w:val="0"/>
              <w:divBdr>
                <w:top w:val="none" w:sz="0" w:space="0" w:color="auto"/>
                <w:left w:val="none" w:sz="0" w:space="0" w:color="auto"/>
                <w:bottom w:val="none" w:sz="0" w:space="0" w:color="auto"/>
                <w:right w:val="none" w:sz="0" w:space="0" w:color="auto"/>
              </w:divBdr>
            </w:div>
            <w:div w:id="660159781">
              <w:marLeft w:val="1770"/>
              <w:marRight w:val="0"/>
              <w:marTop w:val="0"/>
              <w:marBottom w:val="0"/>
              <w:divBdr>
                <w:top w:val="none" w:sz="0" w:space="0" w:color="auto"/>
                <w:left w:val="none" w:sz="0" w:space="0" w:color="auto"/>
                <w:bottom w:val="none" w:sz="0" w:space="0" w:color="auto"/>
                <w:right w:val="none" w:sz="0" w:space="0" w:color="auto"/>
              </w:divBdr>
            </w:div>
            <w:div w:id="1547715666">
              <w:marLeft w:val="360"/>
              <w:marRight w:val="0"/>
              <w:marTop w:val="0"/>
              <w:marBottom w:val="0"/>
              <w:divBdr>
                <w:top w:val="none" w:sz="0" w:space="0" w:color="auto"/>
                <w:left w:val="none" w:sz="0" w:space="0" w:color="auto"/>
                <w:bottom w:val="none" w:sz="0" w:space="0" w:color="auto"/>
                <w:right w:val="none" w:sz="0" w:space="0" w:color="auto"/>
              </w:divBdr>
            </w:div>
            <w:div w:id="1091121868">
              <w:marLeft w:val="360"/>
              <w:marRight w:val="0"/>
              <w:marTop w:val="0"/>
              <w:marBottom w:val="0"/>
              <w:divBdr>
                <w:top w:val="none" w:sz="0" w:space="0" w:color="auto"/>
                <w:left w:val="none" w:sz="0" w:space="0" w:color="auto"/>
                <w:bottom w:val="none" w:sz="0" w:space="0" w:color="auto"/>
                <w:right w:val="none" w:sz="0" w:space="0" w:color="auto"/>
              </w:divBdr>
            </w:div>
            <w:div w:id="1293945895">
              <w:marLeft w:val="1770"/>
              <w:marRight w:val="0"/>
              <w:marTop w:val="0"/>
              <w:marBottom w:val="0"/>
              <w:divBdr>
                <w:top w:val="none" w:sz="0" w:space="0" w:color="auto"/>
                <w:left w:val="none" w:sz="0" w:space="0" w:color="auto"/>
                <w:bottom w:val="none" w:sz="0" w:space="0" w:color="auto"/>
                <w:right w:val="none" w:sz="0" w:space="0" w:color="auto"/>
              </w:divBdr>
            </w:div>
            <w:div w:id="1132014182">
              <w:marLeft w:val="360"/>
              <w:marRight w:val="0"/>
              <w:marTop w:val="0"/>
              <w:marBottom w:val="0"/>
              <w:divBdr>
                <w:top w:val="none" w:sz="0" w:space="0" w:color="auto"/>
                <w:left w:val="none" w:sz="0" w:space="0" w:color="auto"/>
                <w:bottom w:val="none" w:sz="0" w:space="0" w:color="auto"/>
                <w:right w:val="none" w:sz="0" w:space="0" w:color="auto"/>
              </w:divBdr>
            </w:div>
            <w:div w:id="1169716147">
              <w:marLeft w:val="360"/>
              <w:marRight w:val="0"/>
              <w:marTop w:val="0"/>
              <w:marBottom w:val="0"/>
              <w:divBdr>
                <w:top w:val="none" w:sz="0" w:space="0" w:color="auto"/>
                <w:left w:val="none" w:sz="0" w:space="0" w:color="auto"/>
                <w:bottom w:val="none" w:sz="0" w:space="0" w:color="auto"/>
                <w:right w:val="none" w:sz="0" w:space="0" w:color="auto"/>
              </w:divBdr>
            </w:div>
            <w:div w:id="1406294770">
              <w:marLeft w:val="1770"/>
              <w:marRight w:val="0"/>
              <w:marTop w:val="0"/>
              <w:marBottom w:val="0"/>
              <w:divBdr>
                <w:top w:val="none" w:sz="0" w:space="0" w:color="auto"/>
                <w:left w:val="none" w:sz="0" w:space="0" w:color="auto"/>
                <w:bottom w:val="none" w:sz="0" w:space="0" w:color="auto"/>
                <w:right w:val="none" w:sz="0" w:space="0" w:color="auto"/>
              </w:divBdr>
            </w:div>
            <w:div w:id="486090848">
              <w:marLeft w:val="360"/>
              <w:marRight w:val="0"/>
              <w:marTop w:val="0"/>
              <w:marBottom w:val="0"/>
              <w:divBdr>
                <w:top w:val="none" w:sz="0" w:space="0" w:color="auto"/>
                <w:left w:val="none" w:sz="0" w:space="0" w:color="auto"/>
                <w:bottom w:val="none" w:sz="0" w:space="0" w:color="auto"/>
                <w:right w:val="none" w:sz="0" w:space="0" w:color="auto"/>
              </w:divBdr>
            </w:div>
            <w:div w:id="111871293">
              <w:marLeft w:val="360"/>
              <w:marRight w:val="0"/>
              <w:marTop w:val="0"/>
              <w:marBottom w:val="0"/>
              <w:divBdr>
                <w:top w:val="none" w:sz="0" w:space="0" w:color="auto"/>
                <w:left w:val="none" w:sz="0" w:space="0" w:color="auto"/>
                <w:bottom w:val="none" w:sz="0" w:space="0" w:color="auto"/>
                <w:right w:val="none" w:sz="0" w:space="0" w:color="auto"/>
              </w:divBdr>
            </w:div>
          </w:divsChild>
        </w:div>
        <w:div w:id="868640956">
          <w:marLeft w:val="360"/>
          <w:marRight w:val="0"/>
          <w:marTop w:val="0"/>
          <w:marBottom w:val="0"/>
          <w:divBdr>
            <w:top w:val="none" w:sz="0" w:space="0" w:color="auto"/>
            <w:left w:val="none" w:sz="0" w:space="0" w:color="auto"/>
            <w:bottom w:val="none" w:sz="0" w:space="0" w:color="auto"/>
            <w:right w:val="none" w:sz="0" w:space="0" w:color="auto"/>
          </w:divBdr>
        </w:div>
        <w:div w:id="554509968">
          <w:marLeft w:val="360"/>
          <w:marRight w:val="0"/>
          <w:marTop w:val="0"/>
          <w:marBottom w:val="0"/>
          <w:divBdr>
            <w:top w:val="none" w:sz="0" w:space="0" w:color="auto"/>
            <w:left w:val="none" w:sz="0" w:space="0" w:color="auto"/>
            <w:bottom w:val="none" w:sz="0" w:space="0" w:color="auto"/>
            <w:right w:val="none" w:sz="0" w:space="0" w:color="auto"/>
          </w:divBdr>
        </w:div>
        <w:div w:id="2120449393">
          <w:marLeft w:val="360"/>
          <w:marRight w:val="0"/>
          <w:marTop w:val="0"/>
          <w:marBottom w:val="0"/>
          <w:divBdr>
            <w:top w:val="none" w:sz="0" w:space="0" w:color="auto"/>
            <w:left w:val="none" w:sz="0" w:space="0" w:color="auto"/>
            <w:bottom w:val="none" w:sz="0" w:space="0" w:color="auto"/>
            <w:right w:val="none" w:sz="0" w:space="0" w:color="auto"/>
          </w:divBdr>
        </w:div>
      </w:divsChild>
    </w:div>
    <w:div w:id="349530059">
      <w:bodyDiv w:val="1"/>
      <w:marLeft w:val="0"/>
      <w:marRight w:val="0"/>
      <w:marTop w:val="0"/>
      <w:marBottom w:val="0"/>
      <w:divBdr>
        <w:top w:val="none" w:sz="0" w:space="0" w:color="auto"/>
        <w:left w:val="none" w:sz="0" w:space="0" w:color="auto"/>
        <w:bottom w:val="none" w:sz="0" w:space="0" w:color="auto"/>
        <w:right w:val="none" w:sz="0" w:space="0" w:color="auto"/>
      </w:divBdr>
      <w:divsChild>
        <w:div w:id="1395473466">
          <w:marLeft w:val="0"/>
          <w:marRight w:val="0"/>
          <w:marTop w:val="0"/>
          <w:marBottom w:val="0"/>
          <w:divBdr>
            <w:top w:val="none" w:sz="0" w:space="0" w:color="auto"/>
            <w:left w:val="none" w:sz="0" w:space="0" w:color="auto"/>
            <w:bottom w:val="none" w:sz="0" w:space="0" w:color="auto"/>
            <w:right w:val="none" w:sz="0" w:space="0" w:color="auto"/>
          </w:divBdr>
        </w:div>
        <w:div w:id="595601194">
          <w:marLeft w:val="0"/>
          <w:marRight w:val="0"/>
          <w:marTop w:val="0"/>
          <w:marBottom w:val="0"/>
          <w:divBdr>
            <w:top w:val="none" w:sz="0" w:space="0" w:color="auto"/>
            <w:left w:val="none" w:sz="0" w:space="0" w:color="auto"/>
            <w:bottom w:val="none" w:sz="0" w:space="0" w:color="auto"/>
            <w:right w:val="none" w:sz="0" w:space="0" w:color="auto"/>
          </w:divBdr>
        </w:div>
        <w:div w:id="242952791">
          <w:marLeft w:val="0"/>
          <w:marRight w:val="0"/>
          <w:marTop w:val="0"/>
          <w:marBottom w:val="0"/>
          <w:divBdr>
            <w:top w:val="none" w:sz="0" w:space="0" w:color="auto"/>
            <w:left w:val="none" w:sz="0" w:space="0" w:color="auto"/>
            <w:bottom w:val="none" w:sz="0" w:space="0" w:color="auto"/>
            <w:right w:val="none" w:sz="0" w:space="0" w:color="auto"/>
          </w:divBdr>
        </w:div>
        <w:div w:id="1324090035">
          <w:marLeft w:val="0"/>
          <w:marRight w:val="0"/>
          <w:marTop w:val="0"/>
          <w:marBottom w:val="0"/>
          <w:divBdr>
            <w:top w:val="none" w:sz="0" w:space="0" w:color="auto"/>
            <w:left w:val="none" w:sz="0" w:space="0" w:color="auto"/>
            <w:bottom w:val="none" w:sz="0" w:space="0" w:color="auto"/>
            <w:right w:val="none" w:sz="0" w:space="0" w:color="auto"/>
          </w:divBdr>
        </w:div>
        <w:div w:id="543490910">
          <w:marLeft w:val="0"/>
          <w:marRight w:val="0"/>
          <w:marTop w:val="0"/>
          <w:marBottom w:val="0"/>
          <w:divBdr>
            <w:top w:val="none" w:sz="0" w:space="0" w:color="auto"/>
            <w:left w:val="none" w:sz="0" w:space="0" w:color="auto"/>
            <w:bottom w:val="none" w:sz="0" w:space="0" w:color="auto"/>
            <w:right w:val="none" w:sz="0" w:space="0" w:color="auto"/>
          </w:divBdr>
        </w:div>
        <w:div w:id="617877789">
          <w:marLeft w:val="0"/>
          <w:marRight w:val="0"/>
          <w:marTop w:val="0"/>
          <w:marBottom w:val="0"/>
          <w:divBdr>
            <w:top w:val="none" w:sz="0" w:space="0" w:color="auto"/>
            <w:left w:val="none" w:sz="0" w:space="0" w:color="auto"/>
            <w:bottom w:val="none" w:sz="0" w:space="0" w:color="auto"/>
            <w:right w:val="none" w:sz="0" w:space="0" w:color="auto"/>
          </w:divBdr>
        </w:div>
      </w:divsChild>
    </w:div>
    <w:div w:id="373114865">
      <w:bodyDiv w:val="1"/>
      <w:marLeft w:val="0"/>
      <w:marRight w:val="0"/>
      <w:marTop w:val="0"/>
      <w:marBottom w:val="0"/>
      <w:divBdr>
        <w:top w:val="none" w:sz="0" w:space="0" w:color="auto"/>
        <w:left w:val="none" w:sz="0" w:space="0" w:color="auto"/>
        <w:bottom w:val="none" w:sz="0" w:space="0" w:color="auto"/>
        <w:right w:val="none" w:sz="0" w:space="0" w:color="auto"/>
      </w:divBdr>
    </w:div>
    <w:div w:id="450318218">
      <w:bodyDiv w:val="1"/>
      <w:marLeft w:val="0"/>
      <w:marRight w:val="0"/>
      <w:marTop w:val="0"/>
      <w:marBottom w:val="0"/>
      <w:divBdr>
        <w:top w:val="none" w:sz="0" w:space="0" w:color="auto"/>
        <w:left w:val="none" w:sz="0" w:space="0" w:color="auto"/>
        <w:bottom w:val="none" w:sz="0" w:space="0" w:color="auto"/>
        <w:right w:val="none" w:sz="0" w:space="0" w:color="auto"/>
      </w:divBdr>
      <w:divsChild>
        <w:div w:id="123692888">
          <w:marLeft w:val="0"/>
          <w:marRight w:val="0"/>
          <w:marTop w:val="0"/>
          <w:marBottom w:val="0"/>
          <w:divBdr>
            <w:top w:val="none" w:sz="0" w:space="0" w:color="auto"/>
            <w:left w:val="none" w:sz="0" w:space="0" w:color="auto"/>
            <w:bottom w:val="none" w:sz="0" w:space="0" w:color="auto"/>
            <w:right w:val="none" w:sz="0" w:space="0" w:color="auto"/>
          </w:divBdr>
          <w:divsChild>
            <w:div w:id="378824937">
              <w:marLeft w:val="0"/>
              <w:marRight w:val="0"/>
              <w:marTop w:val="0"/>
              <w:marBottom w:val="0"/>
              <w:divBdr>
                <w:top w:val="none" w:sz="0" w:space="0" w:color="auto"/>
                <w:left w:val="none" w:sz="0" w:space="0" w:color="auto"/>
                <w:bottom w:val="none" w:sz="0" w:space="0" w:color="auto"/>
                <w:right w:val="none" w:sz="0" w:space="0" w:color="auto"/>
              </w:divBdr>
            </w:div>
            <w:div w:id="1808820616">
              <w:marLeft w:val="0"/>
              <w:marRight w:val="0"/>
              <w:marTop w:val="0"/>
              <w:marBottom w:val="0"/>
              <w:divBdr>
                <w:top w:val="none" w:sz="0" w:space="0" w:color="auto"/>
                <w:left w:val="none" w:sz="0" w:space="0" w:color="auto"/>
                <w:bottom w:val="none" w:sz="0" w:space="0" w:color="auto"/>
                <w:right w:val="none" w:sz="0" w:space="0" w:color="auto"/>
              </w:divBdr>
            </w:div>
            <w:div w:id="1049263160">
              <w:marLeft w:val="0"/>
              <w:marRight w:val="0"/>
              <w:marTop w:val="0"/>
              <w:marBottom w:val="0"/>
              <w:divBdr>
                <w:top w:val="none" w:sz="0" w:space="0" w:color="auto"/>
                <w:left w:val="none" w:sz="0" w:space="0" w:color="auto"/>
                <w:bottom w:val="none" w:sz="0" w:space="0" w:color="auto"/>
                <w:right w:val="none" w:sz="0" w:space="0" w:color="auto"/>
              </w:divBdr>
            </w:div>
            <w:div w:id="706954788">
              <w:marLeft w:val="0"/>
              <w:marRight w:val="0"/>
              <w:marTop w:val="0"/>
              <w:marBottom w:val="0"/>
              <w:divBdr>
                <w:top w:val="none" w:sz="0" w:space="0" w:color="auto"/>
                <w:left w:val="none" w:sz="0" w:space="0" w:color="auto"/>
                <w:bottom w:val="none" w:sz="0" w:space="0" w:color="auto"/>
                <w:right w:val="none" w:sz="0" w:space="0" w:color="auto"/>
              </w:divBdr>
            </w:div>
            <w:div w:id="1927107917">
              <w:marLeft w:val="0"/>
              <w:marRight w:val="0"/>
              <w:marTop w:val="0"/>
              <w:marBottom w:val="0"/>
              <w:divBdr>
                <w:top w:val="none" w:sz="0" w:space="0" w:color="auto"/>
                <w:left w:val="none" w:sz="0" w:space="0" w:color="auto"/>
                <w:bottom w:val="none" w:sz="0" w:space="0" w:color="auto"/>
                <w:right w:val="none" w:sz="0" w:space="0" w:color="auto"/>
              </w:divBdr>
            </w:div>
            <w:div w:id="476607940">
              <w:marLeft w:val="0"/>
              <w:marRight w:val="0"/>
              <w:marTop w:val="0"/>
              <w:marBottom w:val="0"/>
              <w:divBdr>
                <w:top w:val="none" w:sz="0" w:space="0" w:color="auto"/>
                <w:left w:val="none" w:sz="0" w:space="0" w:color="auto"/>
                <w:bottom w:val="none" w:sz="0" w:space="0" w:color="auto"/>
                <w:right w:val="none" w:sz="0" w:space="0" w:color="auto"/>
              </w:divBdr>
            </w:div>
            <w:div w:id="105660011">
              <w:marLeft w:val="0"/>
              <w:marRight w:val="0"/>
              <w:marTop w:val="0"/>
              <w:marBottom w:val="0"/>
              <w:divBdr>
                <w:top w:val="none" w:sz="0" w:space="0" w:color="auto"/>
                <w:left w:val="none" w:sz="0" w:space="0" w:color="auto"/>
                <w:bottom w:val="none" w:sz="0" w:space="0" w:color="auto"/>
                <w:right w:val="none" w:sz="0" w:space="0" w:color="auto"/>
              </w:divBdr>
            </w:div>
            <w:div w:id="655374831">
              <w:marLeft w:val="0"/>
              <w:marRight w:val="0"/>
              <w:marTop w:val="0"/>
              <w:marBottom w:val="0"/>
              <w:divBdr>
                <w:top w:val="none" w:sz="0" w:space="0" w:color="auto"/>
                <w:left w:val="none" w:sz="0" w:space="0" w:color="auto"/>
                <w:bottom w:val="none" w:sz="0" w:space="0" w:color="auto"/>
                <w:right w:val="none" w:sz="0" w:space="0" w:color="auto"/>
              </w:divBdr>
            </w:div>
            <w:div w:id="573079025">
              <w:marLeft w:val="0"/>
              <w:marRight w:val="0"/>
              <w:marTop w:val="0"/>
              <w:marBottom w:val="0"/>
              <w:divBdr>
                <w:top w:val="none" w:sz="0" w:space="0" w:color="auto"/>
                <w:left w:val="none" w:sz="0" w:space="0" w:color="auto"/>
                <w:bottom w:val="none" w:sz="0" w:space="0" w:color="auto"/>
                <w:right w:val="none" w:sz="0" w:space="0" w:color="auto"/>
              </w:divBdr>
            </w:div>
            <w:div w:id="818113983">
              <w:marLeft w:val="0"/>
              <w:marRight w:val="0"/>
              <w:marTop w:val="0"/>
              <w:marBottom w:val="0"/>
              <w:divBdr>
                <w:top w:val="none" w:sz="0" w:space="0" w:color="auto"/>
                <w:left w:val="none" w:sz="0" w:space="0" w:color="auto"/>
                <w:bottom w:val="none" w:sz="0" w:space="0" w:color="auto"/>
                <w:right w:val="none" w:sz="0" w:space="0" w:color="auto"/>
              </w:divBdr>
            </w:div>
            <w:div w:id="464389738">
              <w:marLeft w:val="360"/>
              <w:marRight w:val="0"/>
              <w:marTop w:val="0"/>
              <w:marBottom w:val="0"/>
              <w:divBdr>
                <w:top w:val="none" w:sz="0" w:space="0" w:color="auto"/>
                <w:left w:val="none" w:sz="0" w:space="0" w:color="auto"/>
                <w:bottom w:val="none" w:sz="0" w:space="0" w:color="auto"/>
                <w:right w:val="none" w:sz="0" w:space="0" w:color="auto"/>
              </w:divBdr>
            </w:div>
            <w:div w:id="389615601">
              <w:marLeft w:val="1770"/>
              <w:marRight w:val="0"/>
              <w:marTop w:val="0"/>
              <w:marBottom w:val="0"/>
              <w:divBdr>
                <w:top w:val="none" w:sz="0" w:space="0" w:color="auto"/>
                <w:left w:val="none" w:sz="0" w:space="0" w:color="auto"/>
                <w:bottom w:val="none" w:sz="0" w:space="0" w:color="auto"/>
                <w:right w:val="none" w:sz="0" w:space="0" w:color="auto"/>
              </w:divBdr>
            </w:div>
            <w:div w:id="384909102">
              <w:marLeft w:val="1770"/>
              <w:marRight w:val="0"/>
              <w:marTop w:val="0"/>
              <w:marBottom w:val="0"/>
              <w:divBdr>
                <w:top w:val="none" w:sz="0" w:space="0" w:color="auto"/>
                <w:left w:val="none" w:sz="0" w:space="0" w:color="auto"/>
                <w:bottom w:val="none" w:sz="0" w:space="0" w:color="auto"/>
                <w:right w:val="none" w:sz="0" w:space="0" w:color="auto"/>
              </w:divBdr>
            </w:div>
            <w:div w:id="1469518154">
              <w:marLeft w:val="360"/>
              <w:marRight w:val="0"/>
              <w:marTop w:val="0"/>
              <w:marBottom w:val="0"/>
              <w:divBdr>
                <w:top w:val="none" w:sz="0" w:space="0" w:color="auto"/>
                <w:left w:val="none" w:sz="0" w:space="0" w:color="auto"/>
                <w:bottom w:val="none" w:sz="0" w:space="0" w:color="auto"/>
                <w:right w:val="none" w:sz="0" w:space="0" w:color="auto"/>
              </w:divBdr>
            </w:div>
            <w:div w:id="1206992618">
              <w:marLeft w:val="1770"/>
              <w:marRight w:val="0"/>
              <w:marTop w:val="0"/>
              <w:marBottom w:val="0"/>
              <w:divBdr>
                <w:top w:val="none" w:sz="0" w:space="0" w:color="auto"/>
                <w:left w:val="none" w:sz="0" w:space="0" w:color="auto"/>
                <w:bottom w:val="none" w:sz="0" w:space="0" w:color="auto"/>
                <w:right w:val="none" w:sz="0" w:space="0" w:color="auto"/>
              </w:divBdr>
            </w:div>
            <w:div w:id="777257018">
              <w:marLeft w:val="360"/>
              <w:marRight w:val="0"/>
              <w:marTop w:val="0"/>
              <w:marBottom w:val="0"/>
              <w:divBdr>
                <w:top w:val="none" w:sz="0" w:space="0" w:color="auto"/>
                <w:left w:val="none" w:sz="0" w:space="0" w:color="auto"/>
                <w:bottom w:val="none" w:sz="0" w:space="0" w:color="auto"/>
                <w:right w:val="none" w:sz="0" w:space="0" w:color="auto"/>
              </w:divBdr>
            </w:div>
            <w:div w:id="1473255322">
              <w:marLeft w:val="360"/>
              <w:marRight w:val="0"/>
              <w:marTop w:val="0"/>
              <w:marBottom w:val="0"/>
              <w:divBdr>
                <w:top w:val="none" w:sz="0" w:space="0" w:color="auto"/>
                <w:left w:val="none" w:sz="0" w:space="0" w:color="auto"/>
                <w:bottom w:val="none" w:sz="0" w:space="0" w:color="auto"/>
                <w:right w:val="none" w:sz="0" w:space="0" w:color="auto"/>
              </w:divBdr>
            </w:div>
          </w:divsChild>
        </w:div>
        <w:div w:id="22706640">
          <w:marLeft w:val="0"/>
          <w:marRight w:val="0"/>
          <w:marTop w:val="0"/>
          <w:marBottom w:val="0"/>
          <w:divBdr>
            <w:top w:val="none" w:sz="0" w:space="0" w:color="auto"/>
            <w:left w:val="none" w:sz="0" w:space="0" w:color="auto"/>
            <w:bottom w:val="none" w:sz="0" w:space="0" w:color="auto"/>
            <w:right w:val="none" w:sz="0" w:space="0" w:color="auto"/>
          </w:divBdr>
          <w:divsChild>
            <w:div w:id="1399590873">
              <w:marLeft w:val="1770"/>
              <w:marRight w:val="0"/>
              <w:marTop w:val="0"/>
              <w:marBottom w:val="0"/>
              <w:divBdr>
                <w:top w:val="none" w:sz="0" w:space="0" w:color="auto"/>
                <w:left w:val="none" w:sz="0" w:space="0" w:color="auto"/>
                <w:bottom w:val="none" w:sz="0" w:space="0" w:color="auto"/>
                <w:right w:val="none" w:sz="0" w:space="0" w:color="auto"/>
              </w:divBdr>
            </w:div>
            <w:div w:id="266039388">
              <w:marLeft w:val="360"/>
              <w:marRight w:val="0"/>
              <w:marTop w:val="0"/>
              <w:marBottom w:val="0"/>
              <w:divBdr>
                <w:top w:val="none" w:sz="0" w:space="0" w:color="auto"/>
                <w:left w:val="none" w:sz="0" w:space="0" w:color="auto"/>
                <w:bottom w:val="none" w:sz="0" w:space="0" w:color="auto"/>
                <w:right w:val="none" w:sz="0" w:space="0" w:color="auto"/>
              </w:divBdr>
            </w:div>
            <w:div w:id="1324623195">
              <w:marLeft w:val="360"/>
              <w:marRight w:val="0"/>
              <w:marTop w:val="0"/>
              <w:marBottom w:val="0"/>
              <w:divBdr>
                <w:top w:val="none" w:sz="0" w:space="0" w:color="auto"/>
                <w:left w:val="none" w:sz="0" w:space="0" w:color="auto"/>
                <w:bottom w:val="none" w:sz="0" w:space="0" w:color="auto"/>
                <w:right w:val="none" w:sz="0" w:space="0" w:color="auto"/>
              </w:divBdr>
            </w:div>
            <w:div w:id="605970091">
              <w:marLeft w:val="1770"/>
              <w:marRight w:val="0"/>
              <w:marTop w:val="0"/>
              <w:marBottom w:val="0"/>
              <w:divBdr>
                <w:top w:val="none" w:sz="0" w:space="0" w:color="auto"/>
                <w:left w:val="none" w:sz="0" w:space="0" w:color="auto"/>
                <w:bottom w:val="none" w:sz="0" w:space="0" w:color="auto"/>
                <w:right w:val="none" w:sz="0" w:space="0" w:color="auto"/>
              </w:divBdr>
            </w:div>
            <w:div w:id="1949925160">
              <w:marLeft w:val="360"/>
              <w:marRight w:val="0"/>
              <w:marTop w:val="0"/>
              <w:marBottom w:val="0"/>
              <w:divBdr>
                <w:top w:val="none" w:sz="0" w:space="0" w:color="auto"/>
                <w:left w:val="none" w:sz="0" w:space="0" w:color="auto"/>
                <w:bottom w:val="none" w:sz="0" w:space="0" w:color="auto"/>
                <w:right w:val="none" w:sz="0" w:space="0" w:color="auto"/>
              </w:divBdr>
            </w:div>
            <w:div w:id="1277761444">
              <w:marLeft w:val="360"/>
              <w:marRight w:val="0"/>
              <w:marTop w:val="0"/>
              <w:marBottom w:val="0"/>
              <w:divBdr>
                <w:top w:val="none" w:sz="0" w:space="0" w:color="auto"/>
                <w:left w:val="none" w:sz="0" w:space="0" w:color="auto"/>
                <w:bottom w:val="none" w:sz="0" w:space="0" w:color="auto"/>
                <w:right w:val="none" w:sz="0" w:space="0" w:color="auto"/>
              </w:divBdr>
            </w:div>
            <w:div w:id="263269996">
              <w:marLeft w:val="360"/>
              <w:marRight w:val="0"/>
              <w:marTop w:val="0"/>
              <w:marBottom w:val="0"/>
              <w:divBdr>
                <w:top w:val="none" w:sz="0" w:space="0" w:color="auto"/>
                <w:left w:val="none" w:sz="0" w:space="0" w:color="auto"/>
                <w:bottom w:val="none" w:sz="0" w:space="0" w:color="auto"/>
                <w:right w:val="none" w:sz="0" w:space="0" w:color="auto"/>
              </w:divBdr>
            </w:div>
            <w:div w:id="210847125">
              <w:marLeft w:val="360"/>
              <w:marRight w:val="0"/>
              <w:marTop w:val="0"/>
              <w:marBottom w:val="0"/>
              <w:divBdr>
                <w:top w:val="none" w:sz="0" w:space="0" w:color="auto"/>
                <w:left w:val="none" w:sz="0" w:space="0" w:color="auto"/>
                <w:bottom w:val="none" w:sz="0" w:space="0" w:color="auto"/>
                <w:right w:val="none" w:sz="0" w:space="0" w:color="auto"/>
              </w:divBdr>
            </w:div>
            <w:div w:id="1870682890">
              <w:marLeft w:val="360"/>
              <w:marRight w:val="0"/>
              <w:marTop w:val="0"/>
              <w:marBottom w:val="0"/>
              <w:divBdr>
                <w:top w:val="none" w:sz="0" w:space="0" w:color="auto"/>
                <w:left w:val="none" w:sz="0" w:space="0" w:color="auto"/>
                <w:bottom w:val="none" w:sz="0" w:space="0" w:color="auto"/>
                <w:right w:val="none" w:sz="0" w:space="0" w:color="auto"/>
              </w:divBdr>
            </w:div>
            <w:div w:id="651956392">
              <w:marLeft w:val="360"/>
              <w:marRight w:val="0"/>
              <w:marTop w:val="0"/>
              <w:marBottom w:val="0"/>
              <w:divBdr>
                <w:top w:val="none" w:sz="0" w:space="0" w:color="auto"/>
                <w:left w:val="none" w:sz="0" w:space="0" w:color="auto"/>
                <w:bottom w:val="none" w:sz="0" w:space="0" w:color="auto"/>
                <w:right w:val="none" w:sz="0" w:space="0" w:color="auto"/>
              </w:divBdr>
            </w:div>
            <w:div w:id="476187776">
              <w:marLeft w:val="360"/>
              <w:marRight w:val="0"/>
              <w:marTop w:val="0"/>
              <w:marBottom w:val="0"/>
              <w:divBdr>
                <w:top w:val="none" w:sz="0" w:space="0" w:color="auto"/>
                <w:left w:val="none" w:sz="0" w:space="0" w:color="auto"/>
                <w:bottom w:val="none" w:sz="0" w:space="0" w:color="auto"/>
                <w:right w:val="none" w:sz="0" w:space="0" w:color="auto"/>
              </w:divBdr>
            </w:div>
            <w:div w:id="507136051">
              <w:marLeft w:val="360"/>
              <w:marRight w:val="0"/>
              <w:marTop w:val="0"/>
              <w:marBottom w:val="0"/>
              <w:divBdr>
                <w:top w:val="none" w:sz="0" w:space="0" w:color="auto"/>
                <w:left w:val="none" w:sz="0" w:space="0" w:color="auto"/>
                <w:bottom w:val="none" w:sz="0" w:space="0" w:color="auto"/>
                <w:right w:val="none" w:sz="0" w:space="0" w:color="auto"/>
              </w:divBdr>
            </w:div>
            <w:div w:id="1809006070">
              <w:marLeft w:val="360"/>
              <w:marRight w:val="0"/>
              <w:marTop w:val="0"/>
              <w:marBottom w:val="0"/>
              <w:divBdr>
                <w:top w:val="none" w:sz="0" w:space="0" w:color="auto"/>
                <w:left w:val="none" w:sz="0" w:space="0" w:color="auto"/>
                <w:bottom w:val="none" w:sz="0" w:space="0" w:color="auto"/>
                <w:right w:val="none" w:sz="0" w:space="0" w:color="auto"/>
              </w:divBdr>
            </w:div>
            <w:div w:id="418840585">
              <w:marLeft w:val="360"/>
              <w:marRight w:val="0"/>
              <w:marTop w:val="0"/>
              <w:marBottom w:val="0"/>
              <w:divBdr>
                <w:top w:val="none" w:sz="0" w:space="0" w:color="auto"/>
                <w:left w:val="none" w:sz="0" w:space="0" w:color="auto"/>
                <w:bottom w:val="none" w:sz="0" w:space="0" w:color="auto"/>
                <w:right w:val="none" w:sz="0" w:space="0" w:color="auto"/>
              </w:divBdr>
            </w:div>
            <w:div w:id="1507869259">
              <w:marLeft w:val="360"/>
              <w:marRight w:val="0"/>
              <w:marTop w:val="0"/>
              <w:marBottom w:val="0"/>
              <w:divBdr>
                <w:top w:val="none" w:sz="0" w:space="0" w:color="auto"/>
                <w:left w:val="none" w:sz="0" w:space="0" w:color="auto"/>
                <w:bottom w:val="none" w:sz="0" w:space="0" w:color="auto"/>
                <w:right w:val="none" w:sz="0" w:space="0" w:color="auto"/>
              </w:divBdr>
            </w:div>
            <w:div w:id="1337415786">
              <w:marLeft w:val="360"/>
              <w:marRight w:val="0"/>
              <w:marTop w:val="0"/>
              <w:marBottom w:val="0"/>
              <w:divBdr>
                <w:top w:val="none" w:sz="0" w:space="0" w:color="auto"/>
                <w:left w:val="none" w:sz="0" w:space="0" w:color="auto"/>
                <w:bottom w:val="none" w:sz="0" w:space="0" w:color="auto"/>
                <w:right w:val="none" w:sz="0" w:space="0" w:color="auto"/>
              </w:divBdr>
            </w:div>
            <w:div w:id="83041549">
              <w:marLeft w:val="360"/>
              <w:marRight w:val="0"/>
              <w:marTop w:val="0"/>
              <w:marBottom w:val="0"/>
              <w:divBdr>
                <w:top w:val="none" w:sz="0" w:space="0" w:color="auto"/>
                <w:left w:val="none" w:sz="0" w:space="0" w:color="auto"/>
                <w:bottom w:val="none" w:sz="0" w:space="0" w:color="auto"/>
                <w:right w:val="none" w:sz="0" w:space="0" w:color="auto"/>
              </w:divBdr>
            </w:div>
            <w:div w:id="114449736">
              <w:marLeft w:val="360"/>
              <w:marRight w:val="0"/>
              <w:marTop w:val="0"/>
              <w:marBottom w:val="0"/>
              <w:divBdr>
                <w:top w:val="none" w:sz="0" w:space="0" w:color="auto"/>
                <w:left w:val="none" w:sz="0" w:space="0" w:color="auto"/>
                <w:bottom w:val="none" w:sz="0" w:space="0" w:color="auto"/>
                <w:right w:val="none" w:sz="0" w:space="0" w:color="auto"/>
              </w:divBdr>
            </w:div>
            <w:div w:id="820657043">
              <w:marLeft w:val="360"/>
              <w:marRight w:val="0"/>
              <w:marTop w:val="0"/>
              <w:marBottom w:val="0"/>
              <w:divBdr>
                <w:top w:val="none" w:sz="0" w:space="0" w:color="auto"/>
                <w:left w:val="none" w:sz="0" w:space="0" w:color="auto"/>
                <w:bottom w:val="none" w:sz="0" w:space="0" w:color="auto"/>
                <w:right w:val="none" w:sz="0" w:space="0" w:color="auto"/>
              </w:divBdr>
            </w:div>
          </w:divsChild>
        </w:div>
        <w:div w:id="144666057">
          <w:marLeft w:val="0"/>
          <w:marRight w:val="0"/>
          <w:marTop w:val="0"/>
          <w:marBottom w:val="0"/>
          <w:divBdr>
            <w:top w:val="none" w:sz="0" w:space="0" w:color="auto"/>
            <w:left w:val="none" w:sz="0" w:space="0" w:color="auto"/>
            <w:bottom w:val="none" w:sz="0" w:space="0" w:color="auto"/>
            <w:right w:val="none" w:sz="0" w:space="0" w:color="auto"/>
          </w:divBdr>
          <w:divsChild>
            <w:div w:id="1120874312">
              <w:marLeft w:val="360"/>
              <w:marRight w:val="0"/>
              <w:marTop w:val="0"/>
              <w:marBottom w:val="0"/>
              <w:divBdr>
                <w:top w:val="none" w:sz="0" w:space="0" w:color="auto"/>
                <w:left w:val="none" w:sz="0" w:space="0" w:color="auto"/>
                <w:bottom w:val="none" w:sz="0" w:space="0" w:color="auto"/>
                <w:right w:val="none" w:sz="0" w:space="0" w:color="auto"/>
              </w:divBdr>
            </w:div>
            <w:div w:id="1649046976">
              <w:marLeft w:val="0"/>
              <w:marRight w:val="0"/>
              <w:marTop w:val="0"/>
              <w:marBottom w:val="0"/>
              <w:divBdr>
                <w:top w:val="none" w:sz="0" w:space="0" w:color="auto"/>
                <w:left w:val="none" w:sz="0" w:space="0" w:color="auto"/>
                <w:bottom w:val="none" w:sz="0" w:space="0" w:color="auto"/>
                <w:right w:val="none" w:sz="0" w:space="0" w:color="auto"/>
              </w:divBdr>
            </w:div>
            <w:div w:id="1747727962">
              <w:marLeft w:val="0"/>
              <w:marRight w:val="0"/>
              <w:marTop w:val="0"/>
              <w:marBottom w:val="0"/>
              <w:divBdr>
                <w:top w:val="none" w:sz="0" w:space="0" w:color="auto"/>
                <w:left w:val="none" w:sz="0" w:space="0" w:color="auto"/>
                <w:bottom w:val="none" w:sz="0" w:space="0" w:color="auto"/>
                <w:right w:val="none" w:sz="0" w:space="0" w:color="auto"/>
              </w:divBdr>
            </w:div>
            <w:div w:id="561525198">
              <w:marLeft w:val="0"/>
              <w:marRight w:val="0"/>
              <w:marTop w:val="0"/>
              <w:marBottom w:val="0"/>
              <w:divBdr>
                <w:top w:val="none" w:sz="0" w:space="0" w:color="auto"/>
                <w:left w:val="none" w:sz="0" w:space="0" w:color="auto"/>
                <w:bottom w:val="none" w:sz="0" w:space="0" w:color="auto"/>
                <w:right w:val="none" w:sz="0" w:space="0" w:color="auto"/>
              </w:divBdr>
            </w:div>
            <w:div w:id="1203790347">
              <w:marLeft w:val="0"/>
              <w:marRight w:val="0"/>
              <w:marTop w:val="0"/>
              <w:marBottom w:val="0"/>
              <w:divBdr>
                <w:top w:val="none" w:sz="0" w:space="0" w:color="auto"/>
                <w:left w:val="none" w:sz="0" w:space="0" w:color="auto"/>
                <w:bottom w:val="none" w:sz="0" w:space="0" w:color="auto"/>
                <w:right w:val="none" w:sz="0" w:space="0" w:color="auto"/>
              </w:divBdr>
            </w:div>
            <w:div w:id="1915163395">
              <w:marLeft w:val="0"/>
              <w:marRight w:val="0"/>
              <w:marTop w:val="0"/>
              <w:marBottom w:val="0"/>
              <w:divBdr>
                <w:top w:val="none" w:sz="0" w:space="0" w:color="auto"/>
                <w:left w:val="none" w:sz="0" w:space="0" w:color="auto"/>
                <w:bottom w:val="none" w:sz="0" w:space="0" w:color="auto"/>
                <w:right w:val="none" w:sz="0" w:space="0" w:color="auto"/>
              </w:divBdr>
            </w:div>
            <w:div w:id="1679117380">
              <w:marLeft w:val="0"/>
              <w:marRight w:val="0"/>
              <w:marTop w:val="0"/>
              <w:marBottom w:val="0"/>
              <w:divBdr>
                <w:top w:val="none" w:sz="0" w:space="0" w:color="auto"/>
                <w:left w:val="none" w:sz="0" w:space="0" w:color="auto"/>
                <w:bottom w:val="none" w:sz="0" w:space="0" w:color="auto"/>
                <w:right w:val="none" w:sz="0" w:space="0" w:color="auto"/>
              </w:divBdr>
            </w:div>
            <w:div w:id="1601404466">
              <w:marLeft w:val="0"/>
              <w:marRight w:val="0"/>
              <w:marTop w:val="0"/>
              <w:marBottom w:val="0"/>
              <w:divBdr>
                <w:top w:val="none" w:sz="0" w:space="0" w:color="auto"/>
                <w:left w:val="none" w:sz="0" w:space="0" w:color="auto"/>
                <w:bottom w:val="none" w:sz="0" w:space="0" w:color="auto"/>
                <w:right w:val="none" w:sz="0" w:space="0" w:color="auto"/>
              </w:divBdr>
            </w:div>
            <w:div w:id="1882282691">
              <w:marLeft w:val="0"/>
              <w:marRight w:val="0"/>
              <w:marTop w:val="0"/>
              <w:marBottom w:val="0"/>
              <w:divBdr>
                <w:top w:val="none" w:sz="0" w:space="0" w:color="auto"/>
                <w:left w:val="none" w:sz="0" w:space="0" w:color="auto"/>
                <w:bottom w:val="none" w:sz="0" w:space="0" w:color="auto"/>
                <w:right w:val="none" w:sz="0" w:space="0" w:color="auto"/>
              </w:divBdr>
            </w:div>
            <w:div w:id="531305113">
              <w:marLeft w:val="0"/>
              <w:marRight w:val="0"/>
              <w:marTop w:val="0"/>
              <w:marBottom w:val="0"/>
              <w:divBdr>
                <w:top w:val="none" w:sz="0" w:space="0" w:color="auto"/>
                <w:left w:val="none" w:sz="0" w:space="0" w:color="auto"/>
                <w:bottom w:val="none" w:sz="0" w:space="0" w:color="auto"/>
                <w:right w:val="none" w:sz="0" w:space="0" w:color="auto"/>
              </w:divBdr>
            </w:div>
            <w:div w:id="55708928">
              <w:marLeft w:val="0"/>
              <w:marRight w:val="0"/>
              <w:marTop w:val="0"/>
              <w:marBottom w:val="0"/>
              <w:divBdr>
                <w:top w:val="none" w:sz="0" w:space="0" w:color="auto"/>
                <w:left w:val="none" w:sz="0" w:space="0" w:color="auto"/>
                <w:bottom w:val="none" w:sz="0" w:space="0" w:color="auto"/>
                <w:right w:val="none" w:sz="0" w:space="0" w:color="auto"/>
              </w:divBdr>
            </w:div>
            <w:div w:id="675692081">
              <w:marLeft w:val="360"/>
              <w:marRight w:val="0"/>
              <w:marTop w:val="0"/>
              <w:marBottom w:val="0"/>
              <w:divBdr>
                <w:top w:val="none" w:sz="0" w:space="0" w:color="auto"/>
                <w:left w:val="none" w:sz="0" w:space="0" w:color="auto"/>
                <w:bottom w:val="none" w:sz="0" w:space="0" w:color="auto"/>
                <w:right w:val="none" w:sz="0" w:space="0" w:color="auto"/>
              </w:divBdr>
            </w:div>
            <w:div w:id="109782343">
              <w:marLeft w:val="1770"/>
              <w:marRight w:val="0"/>
              <w:marTop w:val="0"/>
              <w:marBottom w:val="0"/>
              <w:divBdr>
                <w:top w:val="none" w:sz="0" w:space="0" w:color="auto"/>
                <w:left w:val="none" w:sz="0" w:space="0" w:color="auto"/>
                <w:bottom w:val="none" w:sz="0" w:space="0" w:color="auto"/>
                <w:right w:val="none" w:sz="0" w:space="0" w:color="auto"/>
              </w:divBdr>
            </w:div>
            <w:div w:id="739254245">
              <w:marLeft w:val="360"/>
              <w:marRight w:val="0"/>
              <w:marTop w:val="0"/>
              <w:marBottom w:val="0"/>
              <w:divBdr>
                <w:top w:val="none" w:sz="0" w:space="0" w:color="auto"/>
                <w:left w:val="none" w:sz="0" w:space="0" w:color="auto"/>
                <w:bottom w:val="none" w:sz="0" w:space="0" w:color="auto"/>
                <w:right w:val="none" w:sz="0" w:space="0" w:color="auto"/>
              </w:divBdr>
            </w:div>
            <w:div w:id="1783382973">
              <w:marLeft w:val="360"/>
              <w:marRight w:val="0"/>
              <w:marTop w:val="0"/>
              <w:marBottom w:val="0"/>
              <w:divBdr>
                <w:top w:val="none" w:sz="0" w:space="0" w:color="auto"/>
                <w:left w:val="none" w:sz="0" w:space="0" w:color="auto"/>
                <w:bottom w:val="none" w:sz="0" w:space="0" w:color="auto"/>
                <w:right w:val="none" w:sz="0" w:space="0" w:color="auto"/>
              </w:divBdr>
            </w:div>
            <w:div w:id="1001739277">
              <w:marLeft w:val="1770"/>
              <w:marRight w:val="0"/>
              <w:marTop w:val="0"/>
              <w:marBottom w:val="0"/>
              <w:divBdr>
                <w:top w:val="none" w:sz="0" w:space="0" w:color="auto"/>
                <w:left w:val="none" w:sz="0" w:space="0" w:color="auto"/>
                <w:bottom w:val="none" w:sz="0" w:space="0" w:color="auto"/>
                <w:right w:val="none" w:sz="0" w:space="0" w:color="auto"/>
              </w:divBdr>
            </w:div>
            <w:div w:id="382751456">
              <w:marLeft w:val="1770"/>
              <w:marRight w:val="0"/>
              <w:marTop w:val="0"/>
              <w:marBottom w:val="0"/>
              <w:divBdr>
                <w:top w:val="none" w:sz="0" w:space="0" w:color="auto"/>
                <w:left w:val="none" w:sz="0" w:space="0" w:color="auto"/>
                <w:bottom w:val="none" w:sz="0" w:space="0" w:color="auto"/>
                <w:right w:val="none" w:sz="0" w:space="0" w:color="auto"/>
              </w:divBdr>
            </w:div>
          </w:divsChild>
        </w:div>
        <w:div w:id="1787771612">
          <w:marLeft w:val="0"/>
          <w:marRight w:val="0"/>
          <w:marTop w:val="0"/>
          <w:marBottom w:val="0"/>
          <w:divBdr>
            <w:top w:val="none" w:sz="0" w:space="0" w:color="auto"/>
            <w:left w:val="none" w:sz="0" w:space="0" w:color="auto"/>
            <w:bottom w:val="none" w:sz="0" w:space="0" w:color="auto"/>
            <w:right w:val="none" w:sz="0" w:space="0" w:color="auto"/>
          </w:divBdr>
          <w:divsChild>
            <w:div w:id="1542280429">
              <w:marLeft w:val="360"/>
              <w:marRight w:val="0"/>
              <w:marTop w:val="0"/>
              <w:marBottom w:val="0"/>
              <w:divBdr>
                <w:top w:val="none" w:sz="0" w:space="0" w:color="auto"/>
                <w:left w:val="none" w:sz="0" w:space="0" w:color="auto"/>
                <w:bottom w:val="none" w:sz="0" w:space="0" w:color="auto"/>
                <w:right w:val="none" w:sz="0" w:space="0" w:color="auto"/>
              </w:divBdr>
            </w:div>
            <w:div w:id="935360466">
              <w:marLeft w:val="1770"/>
              <w:marRight w:val="0"/>
              <w:marTop w:val="0"/>
              <w:marBottom w:val="0"/>
              <w:divBdr>
                <w:top w:val="none" w:sz="0" w:space="0" w:color="auto"/>
                <w:left w:val="none" w:sz="0" w:space="0" w:color="auto"/>
                <w:bottom w:val="none" w:sz="0" w:space="0" w:color="auto"/>
                <w:right w:val="none" w:sz="0" w:space="0" w:color="auto"/>
              </w:divBdr>
            </w:div>
            <w:div w:id="1364473866">
              <w:marLeft w:val="720"/>
              <w:marRight w:val="0"/>
              <w:marTop w:val="0"/>
              <w:marBottom w:val="0"/>
              <w:divBdr>
                <w:top w:val="none" w:sz="0" w:space="0" w:color="auto"/>
                <w:left w:val="none" w:sz="0" w:space="0" w:color="auto"/>
                <w:bottom w:val="none" w:sz="0" w:space="0" w:color="auto"/>
                <w:right w:val="none" w:sz="0" w:space="0" w:color="auto"/>
              </w:divBdr>
            </w:div>
            <w:div w:id="1189298899">
              <w:marLeft w:val="360"/>
              <w:marRight w:val="0"/>
              <w:marTop w:val="0"/>
              <w:marBottom w:val="0"/>
              <w:divBdr>
                <w:top w:val="none" w:sz="0" w:space="0" w:color="auto"/>
                <w:left w:val="none" w:sz="0" w:space="0" w:color="auto"/>
                <w:bottom w:val="none" w:sz="0" w:space="0" w:color="auto"/>
                <w:right w:val="none" w:sz="0" w:space="0" w:color="auto"/>
              </w:divBdr>
            </w:div>
            <w:div w:id="1147823230">
              <w:marLeft w:val="1770"/>
              <w:marRight w:val="0"/>
              <w:marTop w:val="0"/>
              <w:marBottom w:val="0"/>
              <w:divBdr>
                <w:top w:val="none" w:sz="0" w:space="0" w:color="auto"/>
                <w:left w:val="none" w:sz="0" w:space="0" w:color="auto"/>
                <w:bottom w:val="none" w:sz="0" w:space="0" w:color="auto"/>
                <w:right w:val="none" w:sz="0" w:space="0" w:color="auto"/>
              </w:divBdr>
            </w:div>
            <w:div w:id="1847204275">
              <w:marLeft w:val="360"/>
              <w:marRight w:val="0"/>
              <w:marTop w:val="0"/>
              <w:marBottom w:val="0"/>
              <w:divBdr>
                <w:top w:val="none" w:sz="0" w:space="0" w:color="auto"/>
                <w:left w:val="none" w:sz="0" w:space="0" w:color="auto"/>
                <w:bottom w:val="none" w:sz="0" w:space="0" w:color="auto"/>
                <w:right w:val="none" w:sz="0" w:space="0" w:color="auto"/>
              </w:divBdr>
            </w:div>
            <w:div w:id="1762674666">
              <w:marLeft w:val="360"/>
              <w:marRight w:val="0"/>
              <w:marTop w:val="0"/>
              <w:marBottom w:val="0"/>
              <w:divBdr>
                <w:top w:val="none" w:sz="0" w:space="0" w:color="auto"/>
                <w:left w:val="none" w:sz="0" w:space="0" w:color="auto"/>
                <w:bottom w:val="none" w:sz="0" w:space="0" w:color="auto"/>
                <w:right w:val="none" w:sz="0" w:space="0" w:color="auto"/>
              </w:divBdr>
            </w:div>
            <w:div w:id="105856629">
              <w:marLeft w:val="1770"/>
              <w:marRight w:val="0"/>
              <w:marTop w:val="0"/>
              <w:marBottom w:val="0"/>
              <w:divBdr>
                <w:top w:val="none" w:sz="0" w:space="0" w:color="auto"/>
                <w:left w:val="none" w:sz="0" w:space="0" w:color="auto"/>
                <w:bottom w:val="none" w:sz="0" w:space="0" w:color="auto"/>
                <w:right w:val="none" w:sz="0" w:space="0" w:color="auto"/>
              </w:divBdr>
            </w:div>
            <w:div w:id="983894598">
              <w:marLeft w:val="360"/>
              <w:marRight w:val="0"/>
              <w:marTop w:val="0"/>
              <w:marBottom w:val="0"/>
              <w:divBdr>
                <w:top w:val="none" w:sz="0" w:space="0" w:color="auto"/>
                <w:left w:val="none" w:sz="0" w:space="0" w:color="auto"/>
                <w:bottom w:val="none" w:sz="0" w:space="0" w:color="auto"/>
                <w:right w:val="none" w:sz="0" w:space="0" w:color="auto"/>
              </w:divBdr>
            </w:div>
            <w:div w:id="1489324837">
              <w:marLeft w:val="360"/>
              <w:marRight w:val="0"/>
              <w:marTop w:val="0"/>
              <w:marBottom w:val="0"/>
              <w:divBdr>
                <w:top w:val="none" w:sz="0" w:space="0" w:color="auto"/>
                <w:left w:val="none" w:sz="0" w:space="0" w:color="auto"/>
                <w:bottom w:val="none" w:sz="0" w:space="0" w:color="auto"/>
                <w:right w:val="none" w:sz="0" w:space="0" w:color="auto"/>
              </w:divBdr>
            </w:div>
            <w:div w:id="1510563841">
              <w:marLeft w:val="1770"/>
              <w:marRight w:val="0"/>
              <w:marTop w:val="0"/>
              <w:marBottom w:val="0"/>
              <w:divBdr>
                <w:top w:val="none" w:sz="0" w:space="0" w:color="auto"/>
                <w:left w:val="none" w:sz="0" w:space="0" w:color="auto"/>
                <w:bottom w:val="none" w:sz="0" w:space="0" w:color="auto"/>
                <w:right w:val="none" w:sz="0" w:space="0" w:color="auto"/>
              </w:divBdr>
            </w:div>
            <w:div w:id="954362479">
              <w:marLeft w:val="360"/>
              <w:marRight w:val="0"/>
              <w:marTop w:val="0"/>
              <w:marBottom w:val="0"/>
              <w:divBdr>
                <w:top w:val="none" w:sz="0" w:space="0" w:color="auto"/>
                <w:left w:val="none" w:sz="0" w:space="0" w:color="auto"/>
                <w:bottom w:val="none" w:sz="0" w:space="0" w:color="auto"/>
                <w:right w:val="none" w:sz="0" w:space="0" w:color="auto"/>
              </w:divBdr>
            </w:div>
            <w:div w:id="492332058">
              <w:marLeft w:val="360"/>
              <w:marRight w:val="0"/>
              <w:marTop w:val="0"/>
              <w:marBottom w:val="0"/>
              <w:divBdr>
                <w:top w:val="none" w:sz="0" w:space="0" w:color="auto"/>
                <w:left w:val="none" w:sz="0" w:space="0" w:color="auto"/>
                <w:bottom w:val="none" w:sz="0" w:space="0" w:color="auto"/>
                <w:right w:val="none" w:sz="0" w:space="0" w:color="auto"/>
              </w:divBdr>
            </w:div>
            <w:div w:id="1833837966">
              <w:marLeft w:val="1770"/>
              <w:marRight w:val="0"/>
              <w:marTop w:val="0"/>
              <w:marBottom w:val="0"/>
              <w:divBdr>
                <w:top w:val="none" w:sz="0" w:space="0" w:color="auto"/>
                <w:left w:val="none" w:sz="0" w:space="0" w:color="auto"/>
                <w:bottom w:val="none" w:sz="0" w:space="0" w:color="auto"/>
                <w:right w:val="none" w:sz="0" w:space="0" w:color="auto"/>
              </w:divBdr>
            </w:div>
            <w:div w:id="1489788357">
              <w:marLeft w:val="360"/>
              <w:marRight w:val="0"/>
              <w:marTop w:val="0"/>
              <w:marBottom w:val="0"/>
              <w:divBdr>
                <w:top w:val="none" w:sz="0" w:space="0" w:color="auto"/>
                <w:left w:val="none" w:sz="0" w:space="0" w:color="auto"/>
                <w:bottom w:val="none" w:sz="0" w:space="0" w:color="auto"/>
                <w:right w:val="none" w:sz="0" w:space="0" w:color="auto"/>
              </w:divBdr>
            </w:div>
            <w:div w:id="1788769137">
              <w:marLeft w:val="360"/>
              <w:marRight w:val="0"/>
              <w:marTop w:val="0"/>
              <w:marBottom w:val="0"/>
              <w:divBdr>
                <w:top w:val="none" w:sz="0" w:space="0" w:color="auto"/>
                <w:left w:val="none" w:sz="0" w:space="0" w:color="auto"/>
                <w:bottom w:val="none" w:sz="0" w:space="0" w:color="auto"/>
                <w:right w:val="none" w:sz="0" w:space="0" w:color="auto"/>
              </w:divBdr>
            </w:div>
          </w:divsChild>
        </w:div>
        <w:div w:id="394083821">
          <w:marLeft w:val="360"/>
          <w:marRight w:val="0"/>
          <w:marTop w:val="0"/>
          <w:marBottom w:val="0"/>
          <w:divBdr>
            <w:top w:val="none" w:sz="0" w:space="0" w:color="auto"/>
            <w:left w:val="none" w:sz="0" w:space="0" w:color="auto"/>
            <w:bottom w:val="none" w:sz="0" w:space="0" w:color="auto"/>
            <w:right w:val="none" w:sz="0" w:space="0" w:color="auto"/>
          </w:divBdr>
        </w:div>
        <w:div w:id="1090006231">
          <w:marLeft w:val="360"/>
          <w:marRight w:val="0"/>
          <w:marTop w:val="0"/>
          <w:marBottom w:val="0"/>
          <w:divBdr>
            <w:top w:val="none" w:sz="0" w:space="0" w:color="auto"/>
            <w:left w:val="none" w:sz="0" w:space="0" w:color="auto"/>
            <w:bottom w:val="none" w:sz="0" w:space="0" w:color="auto"/>
            <w:right w:val="none" w:sz="0" w:space="0" w:color="auto"/>
          </w:divBdr>
        </w:div>
        <w:div w:id="1058555783">
          <w:marLeft w:val="360"/>
          <w:marRight w:val="0"/>
          <w:marTop w:val="0"/>
          <w:marBottom w:val="0"/>
          <w:divBdr>
            <w:top w:val="none" w:sz="0" w:space="0" w:color="auto"/>
            <w:left w:val="none" w:sz="0" w:space="0" w:color="auto"/>
            <w:bottom w:val="none" w:sz="0" w:space="0" w:color="auto"/>
            <w:right w:val="none" w:sz="0" w:space="0" w:color="auto"/>
          </w:divBdr>
        </w:div>
      </w:divsChild>
    </w:div>
    <w:div w:id="536312171">
      <w:bodyDiv w:val="1"/>
      <w:marLeft w:val="0"/>
      <w:marRight w:val="0"/>
      <w:marTop w:val="0"/>
      <w:marBottom w:val="0"/>
      <w:divBdr>
        <w:top w:val="none" w:sz="0" w:space="0" w:color="auto"/>
        <w:left w:val="none" w:sz="0" w:space="0" w:color="auto"/>
        <w:bottom w:val="none" w:sz="0" w:space="0" w:color="auto"/>
        <w:right w:val="none" w:sz="0" w:space="0" w:color="auto"/>
      </w:divBdr>
      <w:divsChild>
        <w:div w:id="894463261">
          <w:marLeft w:val="418"/>
          <w:marRight w:val="0"/>
          <w:marTop w:val="50"/>
          <w:marBottom w:val="0"/>
          <w:divBdr>
            <w:top w:val="none" w:sz="0" w:space="0" w:color="auto"/>
            <w:left w:val="none" w:sz="0" w:space="0" w:color="auto"/>
            <w:bottom w:val="none" w:sz="0" w:space="0" w:color="auto"/>
            <w:right w:val="none" w:sz="0" w:space="0" w:color="auto"/>
          </w:divBdr>
        </w:div>
        <w:div w:id="353312121">
          <w:marLeft w:val="864"/>
          <w:marRight w:val="0"/>
          <w:marTop w:val="50"/>
          <w:marBottom w:val="0"/>
          <w:divBdr>
            <w:top w:val="none" w:sz="0" w:space="0" w:color="auto"/>
            <w:left w:val="none" w:sz="0" w:space="0" w:color="auto"/>
            <w:bottom w:val="none" w:sz="0" w:space="0" w:color="auto"/>
            <w:right w:val="none" w:sz="0" w:space="0" w:color="auto"/>
          </w:divBdr>
        </w:div>
        <w:div w:id="1030103299">
          <w:marLeft w:val="864"/>
          <w:marRight w:val="0"/>
          <w:marTop w:val="50"/>
          <w:marBottom w:val="0"/>
          <w:divBdr>
            <w:top w:val="none" w:sz="0" w:space="0" w:color="auto"/>
            <w:left w:val="none" w:sz="0" w:space="0" w:color="auto"/>
            <w:bottom w:val="none" w:sz="0" w:space="0" w:color="auto"/>
            <w:right w:val="none" w:sz="0" w:space="0" w:color="auto"/>
          </w:divBdr>
        </w:div>
        <w:div w:id="145705007">
          <w:marLeft w:val="864"/>
          <w:marRight w:val="0"/>
          <w:marTop w:val="50"/>
          <w:marBottom w:val="0"/>
          <w:divBdr>
            <w:top w:val="none" w:sz="0" w:space="0" w:color="auto"/>
            <w:left w:val="none" w:sz="0" w:space="0" w:color="auto"/>
            <w:bottom w:val="none" w:sz="0" w:space="0" w:color="auto"/>
            <w:right w:val="none" w:sz="0" w:space="0" w:color="auto"/>
          </w:divBdr>
        </w:div>
        <w:div w:id="1065450293">
          <w:marLeft w:val="1238"/>
          <w:marRight w:val="0"/>
          <w:marTop w:val="50"/>
          <w:marBottom w:val="0"/>
          <w:divBdr>
            <w:top w:val="none" w:sz="0" w:space="0" w:color="auto"/>
            <w:left w:val="none" w:sz="0" w:space="0" w:color="auto"/>
            <w:bottom w:val="none" w:sz="0" w:space="0" w:color="auto"/>
            <w:right w:val="none" w:sz="0" w:space="0" w:color="auto"/>
          </w:divBdr>
        </w:div>
        <w:div w:id="1526137478">
          <w:marLeft w:val="1238"/>
          <w:marRight w:val="0"/>
          <w:marTop w:val="50"/>
          <w:marBottom w:val="0"/>
          <w:divBdr>
            <w:top w:val="none" w:sz="0" w:space="0" w:color="auto"/>
            <w:left w:val="none" w:sz="0" w:space="0" w:color="auto"/>
            <w:bottom w:val="none" w:sz="0" w:space="0" w:color="auto"/>
            <w:right w:val="none" w:sz="0" w:space="0" w:color="auto"/>
          </w:divBdr>
        </w:div>
        <w:div w:id="1489322228">
          <w:marLeft w:val="1238"/>
          <w:marRight w:val="0"/>
          <w:marTop w:val="50"/>
          <w:marBottom w:val="0"/>
          <w:divBdr>
            <w:top w:val="none" w:sz="0" w:space="0" w:color="auto"/>
            <w:left w:val="none" w:sz="0" w:space="0" w:color="auto"/>
            <w:bottom w:val="none" w:sz="0" w:space="0" w:color="auto"/>
            <w:right w:val="none" w:sz="0" w:space="0" w:color="auto"/>
          </w:divBdr>
        </w:div>
        <w:div w:id="1932078306">
          <w:marLeft w:val="1238"/>
          <w:marRight w:val="0"/>
          <w:marTop w:val="50"/>
          <w:marBottom w:val="0"/>
          <w:divBdr>
            <w:top w:val="none" w:sz="0" w:space="0" w:color="auto"/>
            <w:left w:val="none" w:sz="0" w:space="0" w:color="auto"/>
            <w:bottom w:val="none" w:sz="0" w:space="0" w:color="auto"/>
            <w:right w:val="none" w:sz="0" w:space="0" w:color="auto"/>
          </w:divBdr>
        </w:div>
        <w:div w:id="12997727">
          <w:marLeft w:val="1238"/>
          <w:marRight w:val="0"/>
          <w:marTop w:val="50"/>
          <w:marBottom w:val="0"/>
          <w:divBdr>
            <w:top w:val="none" w:sz="0" w:space="0" w:color="auto"/>
            <w:left w:val="none" w:sz="0" w:space="0" w:color="auto"/>
            <w:bottom w:val="none" w:sz="0" w:space="0" w:color="auto"/>
            <w:right w:val="none" w:sz="0" w:space="0" w:color="auto"/>
          </w:divBdr>
        </w:div>
        <w:div w:id="1648317679">
          <w:marLeft w:val="864"/>
          <w:marRight w:val="0"/>
          <w:marTop w:val="50"/>
          <w:marBottom w:val="0"/>
          <w:divBdr>
            <w:top w:val="none" w:sz="0" w:space="0" w:color="auto"/>
            <w:left w:val="none" w:sz="0" w:space="0" w:color="auto"/>
            <w:bottom w:val="none" w:sz="0" w:space="0" w:color="auto"/>
            <w:right w:val="none" w:sz="0" w:space="0" w:color="auto"/>
          </w:divBdr>
        </w:div>
        <w:div w:id="1951083233">
          <w:marLeft w:val="864"/>
          <w:marRight w:val="0"/>
          <w:marTop w:val="50"/>
          <w:marBottom w:val="0"/>
          <w:divBdr>
            <w:top w:val="none" w:sz="0" w:space="0" w:color="auto"/>
            <w:left w:val="none" w:sz="0" w:space="0" w:color="auto"/>
            <w:bottom w:val="none" w:sz="0" w:space="0" w:color="auto"/>
            <w:right w:val="none" w:sz="0" w:space="0" w:color="auto"/>
          </w:divBdr>
        </w:div>
      </w:divsChild>
    </w:div>
    <w:div w:id="571624741">
      <w:bodyDiv w:val="1"/>
      <w:marLeft w:val="0"/>
      <w:marRight w:val="0"/>
      <w:marTop w:val="0"/>
      <w:marBottom w:val="0"/>
      <w:divBdr>
        <w:top w:val="none" w:sz="0" w:space="0" w:color="auto"/>
        <w:left w:val="none" w:sz="0" w:space="0" w:color="auto"/>
        <w:bottom w:val="none" w:sz="0" w:space="0" w:color="auto"/>
        <w:right w:val="none" w:sz="0" w:space="0" w:color="auto"/>
      </w:divBdr>
    </w:div>
    <w:div w:id="582834489">
      <w:bodyDiv w:val="1"/>
      <w:marLeft w:val="0"/>
      <w:marRight w:val="0"/>
      <w:marTop w:val="0"/>
      <w:marBottom w:val="0"/>
      <w:divBdr>
        <w:top w:val="none" w:sz="0" w:space="0" w:color="auto"/>
        <w:left w:val="none" w:sz="0" w:space="0" w:color="auto"/>
        <w:bottom w:val="none" w:sz="0" w:space="0" w:color="auto"/>
        <w:right w:val="none" w:sz="0" w:space="0" w:color="auto"/>
      </w:divBdr>
    </w:div>
    <w:div w:id="591205122">
      <w:bodyDiv w:val="1"/>
      <w:marLeft w:val="0"/>
      <w:marRight w:val="0"/>
      <w:marTop w:val="0"/>
      <w:marBottom w:val="0"/>
      <w:divBdr>
        <w:top w:val="none" w:sz="0" w:space="0" w:color="auto"/>
        <w:left w:val="none" w:sz="0" w:space="0" w:color="auto"/>
        <w:bottom w:val="none" w:sz="0" w:space="0" w:color="auto"/>
        <w:right w:val="none" w:sz="0" w:space="0" w:color="auto"/>
      </w:divBdr>
      <w:divsChild>
        <w:div w:id="1048146155">
          <w:marLeft w:val="0"/>
          <w:marRight w:val="0"/>
          <w:marTop w:val="0"/>
          <w:marBottom w:val="0"/>
          <w:divBdr>
            <w:top w:val="none" w:sz="0" w:space="0" w:color="auto"/>
            <w:left w:val="none" w:sz="0" w:space="0" w:color="auto"/>
            <w:bottom w:val="none" w:sz="0" w:space="0" w:color="auto"/>
            <w:right w:val="none" w:sz="0" w:space="0" w:color="auto"/>
          </w:divBdr>
        </w:div>
        <w:div w:id="337656752">
          <w:marLeft w:val="0"/>
          <w:marRight w:val="0"/>
          <w:marTop w:val="0"/>
          <w:marBottom w:val="0"/>
          <w:divBdr>
            <w:top w:val="none" w:sz="0" w:space="0" w:color="auto"/>
            <w:left w:val="none" w:sz="0" w:space="0" w:color="auto"/>
            <w:bottom w:val="none" w:sz="0" w:space="0" w:color="auto"/>
            <w:right w:val="none" w:sz="0" w:space="0" w:color="auto"/>
          </w:divBdr>
        </w:div>
        <w:div w:id="1463957156">
          <w:marLeft w:val="0"/>
          <w:marRight w:val="0"/>
          <w:marTop w:val="0"/>
          <w:marBottom w:val="0"/>
          <w:divBdr>
            <w:top w:val="none" w:sz="0" w:space="0" w:color="auto"/>
            <w:left w:val="none" w:sz="0" w:space="0" w:color="auto"/>
            <w:bottom w:val="none" w:sz="0" w:space="0" w:color="auto"/>
            <w:right w:val="none" w:sz="0" w:space="0" w:color="auto"/>
          </w:divBdr>
        </w:div>
        <w:div w:id="1348678154">
          <w:marLeft w:val="0"/>
          <w:marRight w:val="0"/>
          <w:marTop w:val="0"/>
          <w:marBottom w:val="0"/>
          <w:divBdr>
            <w:top w:val="none" w:sz="0" w:space="0" w:color="auto"/>
            <w:left w:val="none" w:sz="0" w:space="0" w:color="auto"/>
            <w:bottom w:val="none" w:sz="0" w:space="0" w:color="auto"/>
            <w:right w:val="none" w:sz="0" w:space="0" w:color="auto"/>
          </w:divBdr>
        </w:div>
        <w:div w:id="1393429025">
          <w:marLeft w:val="0"/>
          <w:marRight w:val="0"/>
          <w:marTop w:val="0"/>
          <w:marBottom w:val="0"/>
          <w:divBdr>
            <w:top w:val="none" w:sz="0" w:space="0" w:color="auto"/>
            <w:left w:val="none" w:sz="0" w:space="0" w:color="auto"/>
            <w:bottom w:val="none" w:sz="0" w:space="0" w:color="auto"/>
            <w:right w:val="none" w:sz="0" w:space="0" w:color="auto"/>
          </w:divBdr>
        </w:div>
        <w:div w:id="587692201">
          <w:marLeft w:val="0"/>
          <w:marRight w:val="0"/>
          <w:marTop w:val="0"/>
          <w:marBottom w:val="0"/>
          <w:divBdr>
            <w:top w:val="none" w:sz="0" w:space="0" w:color="auto"/>
            <w:left w:val="none" w:sz="0" w:space="0" w:color="auto"/>
            <w:bottom w:val="none" w:sz="0" w:space="0" w:color="auto"/>
            <w:right w:val="none" w:sz="0" w:space="0" w:color="auto"/>
          </w:divBdr>
        </w:div>
      </w:divsChild>
    </w:div>
    <w:div w:id="636108624">
      <w:bodyDiv w:val="1"/>
      <w:marLeft w:val="0"/>
      <w:marRight w:val="0"/>
      <w:marTop w:val="0"/>
      <w:marBottom w:val="0"/>
      <w:divBdr>
        <w:top w:val="none" w:sz="0" w:space="0" w:color="auto"/>
        <w:left w:val="none" w:sz="0" w:space="0" w:color="auto"/>
        <w:bottom w:val="none" w:sz="0" w:space="0" w:color="auto"/>
        <w:right w:val="none" w:sz="0" w:space="0" w:color="auto"/>
      </w:divBdr>
    </w:div>
    <w:div w:id="704409633">
      <w:bodyDiv w:val="1"/>
      <w:marLeft w:val="0"/>
      <w:marRight w:val="0"/>
      <w:marTop w:val="0"/>
      <w:marBottom w:val="0"/>
      <w:divBdr>
        <w:top w:val="none" w:sz="0" w:space="0" w:color="auto"/>
        <w:left w:val="none" w:sz="0" w:space="0" w:color="auto"/>
        <w:bottom w:val="none" w:sz="0" w:space="0" w:color="auto"/>
        <w:right w:val="none" w:sz="0" w:space="0" w:color="auto"/>
      </w:divBdr>
      <w:divsChild>
        <w:div w:id="16933561">
          <w:marLeft w:val="0"/>
          <w:marRight w:val="0"/>
          <w:marTop w:val="0"/>
          <w:marBottom w:val="0"/>
          <w:divBdr>
            <w:top w:val="none" w:sz="0" w:space="0" w:color="auto"/>
            <w:left w:val="none" w:sz="0" w:space="0" w:color="auto"/>
            <w:bottom w:val="none" w:sz="0" w:space="0" w:color="auto"/>
            <w:right w:val="none" w:sz="0" w:space="0" w:color="auto"/>
          </w:divBdr>
        </w:div>
        <w:div w:id="171841884">
          <w:marLeft w:val="0"/>
          <w:marRight w:val="0"/>
          <w:marTop w:val="0"/>
          <w:marBottom w:val="0"/>
          <w:divBdr>
            <w:top w:val="none" w:sz="0" w:space="0" w:color="auto"/>
            <w:left w:val="none" w:sz="0" w:space="0" w:color="auto"/>
            <w:bottom w:val="none" w:sz="0" w:space="0" w:color="auto"/>
            <w:right w:val="none" w:sz="0" w:space="0" w:color="auto"/>
          </w:divBdr>
        </w:div>
        <w:div w:id="1592397689">
          <w:marLeft w:val="0"/>
          <w:marRight w:val="0"/>
          <w:marTop w:val="0"/>
          <w:marBottom w:val="0"/>
          <w:divBdr>
            <w:top w:val="none" w:sz="0" w:space="0" w:color="auto"/>
            <w:left w:val="none" w:sz="0" w:space="0" w:color="auto"/>
            <w:bottom w:val="none" w:sz="0" w:space="0" w:color="auto"/>
            <w:right w:val="none" w:sz="0" w:space="0" w:color="auto"/>
          </w:divBdr>
        </w:div>
        <w:div w:id="655455588">
          <w:marLeft w:val="0"/>
          <w:marRight w:val="0"/>
          <w:marTop w:val="0"/>
          <w:marBottom w:val="0"/>
          <w:divBdr>
            <w:top w:val="none" w:sz="0" w:space="0" w:color="auto"/>
            <w:left w:val="none" w:sz="0" w:space="0" w:color="auto"/>
            <w:bottom w:val="none" w:sz="0" w:space="0" w:color="auto"/>
            <w:right w:val="none" w:sz="0" w:space="0" w:color="auto"/>
          </w:divBdr>
        </w:div>
      </w:divsChild>
    </w:div>
    <w:div w:id="713895861">
      <w:bodyDiv w:val="1"/>
      <w:marLeft w:val="0"/>
      <w:marRight w:val="0"/>
      <w:marTop w:val="0"/>
      <w:marBottom w:val="0"/>
      <w:divBdr>
        <w:top w:val="none" w:sz="0" w:space="0" w:color="auto"/>
        <w:left w:val="none" w:sz="0" w:space="0" w:color="auto"/>
        <w:bottom w:val="none" w:sz="0" w:space="0" w:color="auto"/>
        <w:right w:val="none" w:sz="0" w:space="0" w:color="auto"/>
      </w:divBdr>
      <w:divsChild>
        <w:div w:id="1420904202">
          <w:marLeft w:val="0"/>
          <w:marRight w:val="0"/>
          <w:marTop w:val="0"/>
          <w:marBottom w:val="0"/>
          <w:divBdr>
            <w:top w:val="none" w:sz="0" w:space="0" w:color="auto"/>
            <w:left w:val="none" w:sz="0" w:space="0" w:color="auto"/>
            <w:bottom w:val="none" w:sz="0" w:space="0" w:color="auto"/>
            <w:right w:val="none" w:sz="0" w:space="0" w:color="auto"/>
          </w:divBdr>
        </w:div>
        <w:div w:id="1501896365">
          <w:marLeft w:val="0"/>
          <w:marRight w:val="0"/>
          <w:marTop w:val="0"/>
          <w:marBottom w:val="0"/>
          <w:divBdr>
            <w:top w:val="none" w:sz="0" w:space="0" w:color="auto"/>
            <w:left w:val="none" w:sz="0" w:space="0" w:color="auto"/>
            <w:bottom w:val="none" w:sz="0" w:space="0" w:color="auto"/>
            <w:right w:val="none" w:sz="0" w:space="0" w:color="auto"/>
          </w:divBdr>
        </w:div>
        <w:div w:id="1582449788">
          <w:marLeft w:val="0"/>
          <w:marRight w:val="0"/>
          <w:marTop w:val="0"/>
          <w:marBottom w:val="0"/>
          <w:divBdr>
            <w:top w:val="none" w:sz="0" w:space="0" w:color="auto"/>
            <w:left w:val="none" w:sz="0" w:space="0" w:color="auto"/>
            <w:bottom w:val="none" w:sz="0" w:space="0" w:color="auto"/>
            <w:right w:val="none" w:sz="0" w:space="0" w:color="auto"/>
          </w:divBdr>
        </w:div>
        <w:div w:id="1784618825">
          <w:marLeft w:val="0"/>
          <w:marRight w:val="0"/>
          <w:marTop w:val="0"/>
          <w:marBottom w:val="0"/>
          <w:divBdr>
            <w:top w:val="none" w:sz="0" w:space="0" w:color="auto"/>
            <w:left w:val="none" w:sz="0" w:space="0" w:color="auto"/>
            <w:bottom w:val="none" w:sz="0" w:space="0" w:color="auto"/>
            <w:right w:val="none" w:sz="0" w:space="0" w:color="auto"/>
          </w:divBdr>
        </w:div>
        <w:div w:id="1416316664">
          <w:marLeft w:val="0"/>
          <w:marRight w:val="0"/>
          <w:marTop w:val="0"/>
          <w:marBottom w:val="0"/>
          <w:divBdr>
            <w:top w:val="none" w:sz="0" w:space="0" w:color="auto"/>
            <w:left w:val="none" w:sz="0" w:space="0" w:color="auto"/>
            <w:bottom w:val="none" w:sz="0" w:space="0" w:color="auto"/>
            <w:right w:val="none" w:sz="0" w:space="0" w:color="auto"/>
          </w:divBdr>
        </w:div>
      </w:divsChild>
    </w:div>
    <w:div w:id="878736897">
      <w:bodyDiv w:val="1"/>
      <w:marLeft w:val="0"/>
      <w:marRight w:val="0"/>
      <w:marTop w:val="0"/>
      <w:marBottom w:val="0"/>
      <w:divBdr>
        <w:top w:val="none" w:sz="0" w:space="0" w:color="auto"/>
        <w:left w:val="none" w:sz="0" w:space="0" w:color="auto"/>
        <w:bottom w:val="none" w:sz="0" w:space="0" w:color="auto"/>
        <w:right w:val="none" w:sz="0" w:space="0" w:color="auto"/>
      </w:divBdr>
      <w:divsChild>
        <w:div w:id="1216435129">
          <w:marLeft w:val="0"/>
          <w:marRight w:val="0"/>
          <w:marTop w:val="0"/>
          <w:marBottom w:val="0"/>
          <w:divBdr>
            <w:top w:val="none" w:sz="0" w:space="0" w:color="auto"/>
            <w:left w:val="none" w:sz="0" w:space="0" w:color="auto"/>
            <w:bottom w:val="none" w:sz="0" w:space="0" w:color="auto"/>
            <w:right w:val="none" w:sz="0" w:space="0" w:color="auto"/>
          </w:divBdr>
        </w:div>
        <w:div w:id="184516554">
          <w:marLeft w:val="0"/>
          <w:marRight w:val="0"/>
          <w:marTop w:val="0"/>
          <w:marBottom w:val="0"/>
          <w:divBdr>
            <w:top w:val="none" w:sz="0" w:space="0" w:color="auto"/>
            <w:left w:val="none" w:sz="0" w:space="0" w:color="auto"/>
            <w:bottom w:val="none" w:sz="0" w:space="0" w:color="auto"/>
            <w:right w:val="none" w:sz="0" w:space="0" w:color="auto"/>
          </w:divBdr>
        </w:div>
        <w:div w:id="239875549">
          <w:marLeft w:val="0"/>
          <w:marRight w:val="0"/>
          <w:marTop w:val="0"/>
          <w:marBottom w:val="0"/>
          <w:divBdr>
            <w:top w:val="none" w:sz="0" w:space="0" w:color="auto"/>
            <w:left w:val="none" w:sz="0" w:space="0" w:color="auto"/>
            <w:bottom w:val="none" w:sz="0" w:space="0" w:color="auto"/>
            <w:right w:val="none" w:sz="0" w:space="0" w:color="auto"/>
          </w:divBdr>
        </w:div>
        <w:div w:id="2133673630">
          <w:marLeft w:val="0"/>
          <w:marRight w:val="0"/>
          <w:marTop w:val="0"/>
          <w:marBottom w:val="0"/>
          <w:divBdr>
            <w:top w:val="none" w:sz="0" w:space="0" w:color="auto"/>
            <w:left w:val="none" w:sz="0" w:space="0" w:color="auto"/>
            <w:bottom w:val="none" w:sz="0" w:space="0" w:color="auto"/>
            <w:right w:val="none" w:sz="0" w:space="0" w:color="auto"/>
          </w:divBdr>
        </w:div>
        <w:div w:id="843014582">
          <w:marLeft w:val="0"/>
          <w:marRight w:val="0"/>
          <w:marTop w:val="0"/>
          <w:marBottom w:val="0"/>
          <w:divBdr>
            <w:top w:val="none" w:sz="0" w:space="0" w:color="auto"/>
            <w:left w:val="none" w:sz="0" w:space="0" w:color="auto"/>
            <w:bottom w:val="none" w:sz="0" w:space="0" w:color="auto"/>
            <w:right w:val="none" w:sz="0" w:space="0" w:color="auto"/>
          </w:divBdr>
        </w:div>
        <w:div w:id="869336974">
          <w:marLeft w:val="0"/>
          <w:marRight w:val="0"/>
          <w:marTop w:val="0"/>
          <w:marBottom w:val="0"/>
          <w:divBdr>
            <w:top w:val="none" w:sz="0" w:space="0" w:color="auto"/>
            <w:left w:val="none" w:sz="0" w:space="0" w:color="auto"/>
            <w:bottom w:val="none" w:sz="0" w:space="0" w:color="auto"/>
            <w:right w:val="none" w:sz="0" w:space="0" w:color="auto"/>
          </w:divBdr>
        </w:div>
        <w:div w:id="1688753108">
          <w:marLeft w:val="0"/>
          <w:marRight w:val="0"/>
          <w:marTop w:val="0"/>
          <w:marBottom w:val="0"/>
          <w:divBdr>
            <w:top w:val="none" w:sz="0" w:space="0" w:color="auto"/>
            <w:left w:val="none" w:sz="0" w:space="0" w:color="auto"/>
            <w:bottom w:val="none" w:sz="0" w:space="0" w:color="auto"/>
            <w:right w:val="none" w:sz="0" w:space="0" w:color="auto"/>
          </w:divBdr>
        </w:div>
        <w:div w:id="387538648">
          <w:marLeft w:val="0"/>
          <w:marRight w:val="0"/>
          <w:marTop w:val="0"/>
          <w:marBottom w:val="0"/>
          <w:divBdr>
            <w:top w:val="none" w:sz="0" w:space="0" w:color="auto"/>
            <w:left w:val="none" w:sz="0" w:space="0" w:color="auto"/>
            <w:bottom w:val="none" w:sz="0" w:space="0" w:color="auto"/>
            <w:right w:val="none" w:sz="0" w:space="0" w:color="auto"/>
          </w:divBdr>
        </w:div>
        <w:div w:id="690643794">
          <w:marLeft w:val="0"/>
          <w:marRight w:val="0"/>
          <w:marTop w:val="0"/>
          <w:marBottom w:val="0"/>
          <w:divBdr>
            <w:top w:val="none" w:sz="0" w:space="0" w:color="auto"/>
            <w:left w:val="none" w:sz="0" w:space="0" w:color="auto"/>
            <w:bottom w:val="none" w:sz="0" w:space="0" w:color="auto"/>
            <w:right w:val="none" w:sz="0" w:space="0" w:color="auto"/>
          </w:divBdr>
        </w:div>
        <w:div w:id="1412124562">
          <w:marLeft w:val="0"/>
          <w:marRight w:val="0"/>
          <w:marTop w:val="0"/>
          <w:marBottom w:val="0"/>
          <w:divBdr>
            <w:top w:val="none" w:sz="0" w:space="0" w:color="auto"/>
            <w:left w:val="none" w:sz="0" w:space="0" w:color="auto"/>
            <w:bottom w:val="none" w:sz="0" w:space="0" w:color="auto"/>
            <w:right w:val="none" w:sz="0" w:space="0" w:color="auto"/>
          </w:divBdr>
        </w:div>
      </w:divsChild>
    </w:div>
    <w:div w:id="893202693">
      <w:bodyDiv w:val="1"/>
      <w:marLeft w:val="0"/>
      <w:marRight w:val="0"/>
      <w:marTop w:val="0"/>
      <w:marBottom w:val="0"/>
      <w:divBdr>
        <w:top w:val="none" w:sz="0" w:space="0" w:color="auto"/>
        <w:left w:val="none" w:sz="0" w:space="0" w:color="auto"/>
        <w:bottom w:val="none" w:sz="0" w:space="0" w:color="auto"/>
        <w:right w:val="none" w:sz="0" w:space="0" w:color="auto"/>
      </w:divBdr>
      <w:divsChild>
        <w:div w:id="1922714655">
          <w:marLeft w:val="0"/>
          <w:marRight w:val="0"/>
          <w:marTop w:val="0"/>
          <w:marBottom w:val="0"/>
          <w:divBdr>
            <w:top w:val="none" w:sz="0" w:space="0" w:color="auto"/>
            <w:left w:val="none" w:sz="0" w:space="0" w:color="auto"/>
            <w:bottom w:val="none" w:sz="0" w:space="0" w:color="auto"/>
            <w:right w:val="none" w:sz="0" w:space="0" w:color="auto"/>
          </w:divBdr>
        </w:div>
        <w:div w:id="1353188751">
          <w:marLeft w:val="0"/>
          <w:marRight w:val="0"/>
          <w:marTop w:val="0"/>
          <w:marBottom w:val="0"/>
          <w:divBdr>
            <w:top w:val="none" w:sz="0" w:space="0" w:color="auto"/>
            <w:left w:val="none" w:sz="0" w:space="0" w:color="auto"/>
            <w:bottom w:val="none" w:sz="0" w:space="0" w:color="auto"/>
            <w:right w:val="none" w:sz="0" w:space="0" w:color="auto"/>
          </w:divBdr>
        </w:div>
        <w:div w:id="1469280175">
          <w:marLeft w:val="0"/>
          <w:marRight w:val="0"/>
          <w:marTop w:val="0"/>
          <w:marBottom w:val="0"/>
          <w:divBdr>
            <w:top w:val="none" w:sz="0" w:space="0" w:color="auto"/>
            <w:left w:val="none" w:sz="0" w:space="0" w:color="auto"/>
            <w:bottom w:val="none" w:sz="0" w:space="0" w:color="auto"/>
            <w:right w:val="none" w:sz="0" w:space="0" w:color="auto"/>
          </w:divBdr>
        </w:div>
        <w:div w:id="630089496">
          <w:marLeft w:val="0"/>
          <w:marRight w:val="0"/>
          <w:marTop w:val="0"/>
          <w:marBottom w:val="0"/>
          <w:divBdr>
            <w:top w:val="none" w:sz="0" w:space="0" w:color="auto"/>
            <w:left w:val="none" w:sz="0" w:space="0" w:color="auto"/>
            <w:bottom w:val="none" w:sz="0" w:space="0" w:color="auto"/>
            <w:right w:val="none" w:sz="0" w:space="0" w:color="auto"/>
          </w:divBdr>
        </w:div>
        <w:div w:id="526061722">
          <w:marLeft w:val="0"/>
          <w:marRight w:val="0"/>
          <w:marTop w:val="0"/>
          <w:marBottom w:val="0"/>
          <w:divBdr>
            <w:top w:val="none" w:sz="0" w:space="0" w:color="auto"/>
            <w:left w:val="none" w:sz="0" w:space="0" w:color="auto"/>
            <w:bottom w:val="none" w:sz="0" w:space="0" w:color="auto"/>
            <w:right w:val="none" w:sz="0" w:space="0" w:color="auto"/>
          </w:divBdr>
        </w:div>
        <w:div w:id="1899901741">
          <w:marLeft w:val="0"/>
          <w:marRight w:val="0"/>
          <w:marTop w:val="0"/>
          <w:marBottom w:val="0"/>
          <w:divBdr>
            <w:top w:val="none" w:sz="0" w:space="0" w:color="auto"/>
            <w:left w:val="none" w:sz="0" w:space="0" w:color="auto"/>
            <w:bottom w:val="none" w:sz="0" w:space="0" w:color="auto"/>
            <w:right w:val="none" w:sz="0" w:space="0" w:color="auto"/>
          </w:divBdr>
        </w:div>
        <w:div w:id="1817332157">
          <w:marLeft w:val="0"/>
          <w:marRight w:val="0"/>
          <w:marTop w:val="0"/>
          <w:marBottom w:val="0"/>
          <w:divBdr>
            <w:top w:val="none" w:sz="0" w:space="0" w:color="auto"/>
            <w:left w:val="none" w:sz="0" w:space="0" w:color="auto"/>
            <w:bottom w:val="none" w:sz="0" w:space="0" w:color="auto"/>
            <w:right w:val="none" w:sz="0" w:space="0" w:color="auto"/>
          </w:divBdr>
        </w:div>
        <w:div w:id="1947107011">
          <w:marLeft w:val="0"/>
          <w:marRight w:val="0"/>
          <w:marTop w:val="0"/>
          <w:marBottom w:val="0"/>
          <w:divBdr>
            <w:top w:val="none" w:sz="0" w:space="0" w:color="auto"/>
            <w:left w:val="none" w:sz="0" w:space="0" w:color="auto"/>
            <w:bottom w:val="none" w:sz="0" w:space="0" w:color="auto"/>
            <w:right w:val="none" w:sz="0" w:space="0" w:color="auto"/>
          </w:divBdr>
        </w:div>
        <w:div w:id="841509410">
          <w:marLeft w:val="0"/>
          <w:marRight w:val="0"/>
          <w:marTop w:val="0"/>
          <w:marBottom w:val="0"/>
          <w:divBdr>
            <w:top w:val="none" w:sz="0" w:space="0" w:color="auto"/>
            <w:left w:val="none" w:sz="0" w:space="0" w:color="auto"/>
            <w:bottom w:val="none" w:sz="0" w:space="0" w:color="auto"/>
            <w:right w:val="none" w:sz="0" w:space="0" w:color="auto"/>
          </w:divBdr>
        </w:div>
      </w:divsChild>
    </w:div>
    <w:div w:id="968828023">
      <w:bodyDiv w:val="1"/>
      <w:marLeft w:val="0"/>
      <w:marRight w:val="0"/>
      <w:marTop w:val="0"/>
      <w:marBottom w:val="0"/>
      <w:divBdr>
        <w:top w:val="none" w:sz="0" w:space="0" w:color="auto"/>
        <w:left w:val="none" w:sz="0" w:space="0" w:color="auto"/>
        <w:bottom w:val="none" w:sz="0" w:space="0" w:color="auto"/>
        <w:right w:val="none" w:sz="0" w:space="0" w:color="auto"/>
      </w:divBdr>
    </w:div>
    <w:div w:id="1269317481">
      <w:bodyDiv w:val="1"/>
      <w:marLeft w:val="0"/>
      <w:marRight w:val="0"/>
      <w:marTop w:val="0"/>
      <w:marBottom w:val="0"/>
      <w:divBdr>
        <w:top w:val="none" w:sz="0" w:space="0" w:color="auto"/>
        <w:left w:val="none" w:sz="0" w:space="0" w:color="auto"/>
        <w:bottom w:val="none" w:sz="0" w:space="0" w:color="auto"/>
        <w:right w:val="none" w:sz="0" w:space="0" w:color="auto"/>
      </w:divBdr>
    </w:div>
    <w:div w:id="1289968357">
      <w:bodyDiv w:val="1"/>
      <w:marLeft w:val="0"/>
      <w:marRight w:val="0"/>
      <w:marTop w:val="0"/>
      <w:marBottom w:val="0"/>
      <w:divBdr>
        <w:top w:val="none" w:sz="0" w:space="0" w:color="auto"/>
        <w:left w:val="none" w:sz="0" w:space="0" w:color="auto"/>
        <w:bottom w:val="none" w:sz="0" w:space="0" w:color="auto"/>
        <w:right w:val="none" w:sz="0" w:space="0" w:color="auto"/>
      </w:divBdr>
    </w:div>
    <w:div w:id="1512526536">
      <w:bodyDiv w:val="1"/>
      <w:marLeft w:val="0"/>
      <w:marRight w:val="0"/>
      <w:marTop w:val="0"/>
      <w:marBottom w:val="0"/>
      <w:divBdr>
        <w:top w:val="none" w:sz="0" w:space="0" w:color="auto"/>
        <w:left w:val="none" w:sz="0" w:space="0" w:color="auto"/>
        <w:bottom w:val="none" w:sz="0" w:space="0" w:color="auto"/>
        <w:right w:val="none" w:sz="0" w:space="0" w:color="auto"/>
      </w:divBdr>
    </w:div>
    <w:div w:id="1536692392">
      <w:bodyDiv w:val="1"/>
      <w:marLeft w:val="0"/>
      <w:marRight w:val="0"/>
      <w:marTop w:val="0"/>
      <w:marBottom w:val="0"/>
      <w:divBdr>
        <w:top w:val="none" w:sz="0" w:space="0" w:color="auto"/>
        <w:left w:val="none" w:sz="0" w:space="0" w:color="auto"/>
        <w:bottom w:val="none" w:sz="0" w:space="0" w:color="auto"/>
        <w:right w:val="none" w:sz="0" w:space="0" w:color="auto"/>
      </w:divBdr>
      <w:divsChild>
        <w:div w:id="278807213">
          <w:marLeft w:val="0"/>
          <w:marRight w:val="0"/>
          <w:marTop w:val="0"/>
          <w:marBottom w:val="0"/>
          <w:divBdr>
            <w:top w:val="none" w:sz="0" w:space="0" w:color="auto"/>
            <w:left w:val="none" w:sz="0" w:space="0" w:color="auto"/>
            <w:bottom w:val="none" w:sz="0" w:space="0" w:color="auto"/>
            <w:right w:val="none" w:sz="0" w:space="0" w:color="auto"/>
          </w:divBdr>
        </w:div>
        <w:div w:id="176310825">
          <w:marLeft w:val="0"/>
          <w:marRight w:val="0"/>
          <w:marTop w:val="0"/>
          <w:marBottom w:val="0"/>
          <w:divBdr>
            <w:top w:val="none" w:sz="0" w:space="0" w:color="auto"/>
            <w:left w:val="none" w:sz="0" w:space="0" w:color="auto"/>
            <w:bottom w:val="none" w:sz="0" w:space="0" w:color="auto"/>
            <w:right w:val="none" w:sz="0" w:space="0" w:color="auto"/>
          </w:divBdr>
        </w:div>
        <w:div w:id="305400666">
          <w:marLeft w:val="0"/>
          <w:marRight w:val="0"/>
          <w:marTop w:val="0"/>
          <w:marBottom w:val="0"/>
          <w:divBdr>
            <w:top w:val="none" w:sz="0" w:space="0" w:color="auto"/>
            <w:left w:val="none" w:sz="0" w:space="0" w:color="auto"/>
            <w:bottom w:val="none" w:sz="0" w:space="0" w:color="auto"/>
            <w:right w:val="none" w:sz="0" w:space="0" w:color="auto"/>
          </w:divBdr>
        </w:div>
        <w:div w:id="230891125">
          <w:marLeft w:val="0"/>
          <w:marRight w:val="0"/>
          <w:marTop w:val="0"/>
          <w:marBottom w:val="0"/>
          <w:divBdr>
            <w:top w:val="none" w:sz="0" w:space="0" w:color="auto"/>
            <w:left w:val="none" w:sz="0" w:space="0" w:color="auto"/>
            <w:bottom w:val="none" w:sz="0" w:space="0" w:color="auto"/>
            <w:right w:val="none" w:sz="0" w:space="0" w:color="auto"/>
          </w:divBdr>
        </w:div>
        <w:div w:id="151796033">
          <w:marLeft w:val="0"/>
          <w:marRight w:val="0"/>
          <w:marTop w:val="0"/>
          <w:marBottom w:val="0"/>
          <w:divBdr>
            <w:top w:val="none" w:sz="0" w:space="0" w:color="auto"/>
            <w:left w:val="none" w:sz="0" w:space="0" w:color="auto"/>
            <w:bottom w:val="none" w:sz="0" w:space="0" w:color="auto"/>
            <w:right w:val="none" w:sz="0" w:space="0" w:color="auto"/>
          </w:divBdr>
        </w:div>
        <w:div w:id="2080249634">
          <w:marLeft w:val="0"/>
          <w:marRight w:val="0"/>
          <w:marTop w:val="0"/>
          <w:marBottom w:val="0"/>
          <w:divBdr>
            <w:top w:val="none" w:sz="0" w:space="0" w:color="auto"/>
            <w:left w:val="none" w:sz="0" w:space="0" w:color="auto"/>
            <w:bottom w:val="none" w:sz="0" w:space="0" w:color="auto"/>
            <w:right w:val="none" w:sz="0" w:space="0" w:color="auto"/>
          </w:divBdr>
        </w:div>
        <w:div w:id="341247606">
          <w:marLeft w:val="0"/>
          <w:marRight w:val="0"/>
          <w:marTop w:val="0"/>
          <w:marBottom w:val="0"/>
          <w:divBdr>
            <w:top w:val="none" w:sz="0" w:space="0" w:color="auto"/>
            <w:left w:val="none" w:sz="0" w:space="0" w:color="auto"/>
            <w:bottom w:val="none" w:sz="0" w:space="0" w:color="auto"/>
            <w:right w:val="none" w:sz="0" w:space="0" w:color="auto"/>
          </w:divBdr>
        </w:div>
        <w:div w:id="1535003642">
          <w:marLeft w:val="0"/>
          <w:marRight w:val="0"/>
          <w:marTop w:val="0"/>
          <w:marBottom w:val="0"/>
          <w:divBdr>
            <w:top w:val="none" w:sz="0" w:space="0" w:color="auto"/>
            <w:left w:val="none" w:sz="0" w:space="0" w:color="auto"/>
            <w:bottom w:val="none" w:sz="0" w:space="0" w:color="auto"/>
            <w:right w:val="none" w:sz="0" w:space="0" w:color="auto"/>
          </w:divBdr>
        </w:div>
        <w:div w:id="1385374151">
          <w:marLeft w:val="0"/>
          <w:marRight w:val="0"/>
          <w:marTop w:val="0"/>
          <w:marBottom w:val="0"/>
          <w:divBdr>
            <w:top w:val="none" w:sz="0" w:space="0" w:color="auto"/>
            <w:left w:val="none" w:sz="0" w:space="0" w:color="auto"/>
            <w:bottom w:val="none" w:sz="0" w:space="0" w:color="auto"/>
            <w:right w:val="none" w:sz="0" w:space="0" w:color="auto"/>
          </w:divBdr>
        </w:div>
        <w:div w:id="1578053536">
          <w:marLeft w:val="0"/>
          <w:marRight w:val="0"/>
          <w:marTop w:val="0"/>
          <w:marBottom w:val="0"/>
          <w:divBdr>
            <w:top w:val="none" w:sz="0" w:space="0" w:color="auto"/>
            <w:left w:val="none" w:sz="0" w:space="0" w:color="auto"/>
            <w:bottom w:val="none" w:sz="0" w:space="0" w:color="auto"/>
            <w:right w:val="none" w:sz="0" w:space="0" w:color="auto"/>
          </w:divBdr>
        </w:div>
        <w:div w:id="350955408">
          <w:marLeft w:val="0"/>
          <w:marRight w:val="0"/>
          <w:marTop w:val="0"/>
          <w:marBottom w:val="0"/>
          <w:divBdr>
            <w:top w:val="none" w:sz="0" w:space="0" w:color="auto"/>
            <w:left w:val="none" w:sz="0" w:space="0" w:color="auto"/>
            <w:bottom w:val="none" w:sz="0" w:space="0" w:color="auto"/>
            <w:right w:val="none" w:sz="0" w:space="0" w:color="auto"/>
          </w:divBdr>
        </w:div>
        <w:div w:id="1193376751">
          <w:marLeft w:val="0"/>
          <w:marRight w:val="0"/>
          <w:marTop w:val="0"/>
          <w:marBottom w:val="0"/>
          <w:divBdr>
            <w:top w:val="none" w:sz="0" w:space="0" w:color="auto"/>
            <w:left w:val="none" w:sz="0" w:space="0" w:color="auto"/>
            <w:bottom w:val="none" w:sz="0" w:space="0" w:color="auto"/>
            <w:right w:val="none" w:sz="0" w:space="0" w:color="auto"/>
          </w:divBdr>
        </w:div>
        <w:div w:id="482350521">
          <w:marLeft w:val="0"/>
          <w:marRight w:val="0"/>
          <w:marTop w:val="0"/>
          <w:marBottom w:val="0"/>
          <w:divBdr>
            <w:top w:val="none" w:sz="0" w:space="0" w:color="auto"/>
            <w:left w:val="none" w:sz="0" w:space="0" w:color="auto"/>
            <w:bottom w:val="none" w:sz="0" w:space="0" w:color="auto"/>
            <w:right w:val="none" w:sz="0" w:space="0" w:color="auto"/>
          </w:divBdr>
        </w:div>
        <w:div w:id="1796022894">
          <w:marLeft w:val="0"/>
          <w:marRight w:val="0"/>
          <w:marTop w:val="0"/>
          <w:marBottom w:val="0"/>
          <w:divBdr>
            <w:top w:val="none" w:sz="0" w:space="0" w:color="auto"/>
            <w:left w:val="none" w:sz="0" w:space="0" w:color="auto"/>
            <w:bottom w:val="none" w:sz="0" w:space="0" w:color="auto"/>
            <w:right w:val="none" w:sz="0" w:space="0" w:color="auto"/>
          </w:divBdr>
        </w:div>
        <w:div w:id="1477448768">
          <w:marLeft w:val="0"/>
          <w:marRight w:val="0"/>
          <w:marTop w:val="0"/>
          <w:marBottom w:val="0"/>
          <w:divBdr>
            <w:top w:val="none" w:sz="0" w:space="0" w:color="auto"/>
            <w:left w:val="none" w:sz="0" w:space="0" w:color="auto"/>
            <w:bottom w:val="none" w:sz="0" w:space="0" w:color="auto"/>
            <w:right w:val="none" w:sz="0" w:space="0" w:color="auto"/>
          </w:divBdr>
        </w:div>
        <w:div w:id="2025092695">
          <w:marLeft w:val="0"/>
          <w:marRight w:val="0"/>
          <w:marTop w:val="0"/>
          <w:marBottom w:val="0"/>
          <w:divBdr>
            <w:top w:val="none" w:sz="0" w:space="0" w:color="auto"/>
            <w:left w:val="none" w:sz="0" w:space="0" w:color="auto"/>
            <w:bottom w:val="none" w:sz="0" w:space="0" w:color="auto"/>
            <w:right w:val="none" w:sz="0" w:space="0" w:color="auto"/>
          </w:divBdr>
        </w:div>
        <w:div w:id="238253513">
          <w:marLeft w:val="0"/>
          <w:marRight w:val="0"/>
          <w:marTop w:val="0"/>
          <w:marBottom w:val="0"/>
          <w:divBdr>
            <w:top w:val="none" w:sz="0" w:space="0" w:color="auto"/>
            <w:left w:val="none" w:sz="0" w:space="0" w:color="auto"/>
            <w:bottom w:val="none" w:sz="0" w:space="0" w:color="auto"/>
            <w:right w:val="none" w:sz="0" w:space="0" w:color="auto"/>
          </w:divBdr>
        </w:div>
      </w:divsChild>
    </w:div>
    <w:div w:id="1585989287">
      <w:bodyDiv w:val="1"/>
      <w:marLeft w:val="0"/>
      <w:marRight w:val="0"/>
      <w:marTop w:val="0"/>
      <w:marBottom w:val="0"/>
      <w:divBdr>
        <w:top w:val="none" w:sz="0" w:space="0" w:color="auto"/>
        <w:left w:val="none" w:sz="0" w:space="0" w:color="auto"/>
        <w:bottom w:val="none" w:sz="0" w:space="0" w:color="auto"/>
        <w:right w:val="none" w:sz="0" w:space="0" w:color="auto"/>
      </w:divBdr>
      <w:divsChild>
        <w:div w:id="214901520">
          <w:marLeft w:val="0"/>
          <w:marRight w:val="0"/>
          <w:marTop w:val="0"/>
          <w:marBottom w:val="0"/>
          <w:divBdr>
            <w:top w:val="none" w:sz="0" w:space="0" w:color="auto"/>
            <w:left w:val="none" w:sz="0" w:space="0" w:color="auto"/>
            <w:bottom w:val="none" w:sz="0" w:space="0" w:color="auto"/>
            <w:right w:val="none" w:sz="0" w:space="0" w:color="auto"/>
          </w:divBdr>
        </w:div>
        <w:div w:id="932014002">
          <w:marLeft w:val="0"/>
          <w:marRight w:val="0"/>
          <w:marTop w:val="0"/>
          <w:marBottom w:val="0"/>
          <w:divBdr>
            <w:top w:val="none" w:sz="0" w:space="0" w:color="auto"/>
            <w:left w:val="none" w:sz="0" w:space="0" w:color="auto"/>
            <w:bottom w:val="none" w:sz="0" w:space="0" w:color="auto"/>
            <w:right w:val="none" w:sz="0" w:space="0" w:color="auto"/>
          </w:divBdr>
        </w:div>
        <w:div w:id="1342464145">
          <w:marLeft w:val="0"/>
          <w:marRight w:val="0"/>
          <w:marTop w:val="0"/>
          <w:marBottom w:val="0"/>
          <w:divBdr>
            <w:top w:val="none" w:sz="0" w:space="0" w:color="auto"/>
            <w:left w:val="none" w:sz="0" w:space="0" w:color="auto"/>
            <w:bottom w:val="none" w:sz="0" w:space="0" w:color="auto"/>
            <w:right w:val="none" w:sz="0" w:space="0" w:color="auto"/>
          </w:divBdr>
        </w:div>
        <w:div w:id="1325671155">
          <w:marLeft w:val="0"/>
          <w:marRight w:val="0"/>
          <w:marTop w:val="0"/>
          <w:marBottom w:val="0"/>
          <w:divBdr>
            <w:top w:val="none" w:sz="0" w:space="0" w:color="auto"/>
            <w:left w:val="none" w:sz="0" w:space="0" w:color="auto"/>
            <w:bottom w:val="none" w:sz="0" w:space="0" w:color="auto"/>
            <w:right w:val="none" w:sz="0" w:space="0" w:color="auto"/>
          </w:divBdr>
        </w:div>
        <w:div w:id="1338464647">
          <w:marLeft w:val="0"/>
          <w:marRight w:val="0"/>
          <w:marTop w:val="0"/>
          <w:marBottom w:val="0"/>
          <w:divBdr>
            <w:top w:val="none" w:sz="0" w:space="0" w:color="auto"/>
            <w:left w:val="none" w:sz="0" w:space="0" w:color="auto"/>
            <w:bottom w:val="none" w:sz="0" w:space="0" w:color="auto"/>
            <w:right w:val="none" w:sz="0" w:space="0" w:color="auto"/>
          </w:divBdr>
        </w:div>
        <w:div w:id="547642507">
          <w:marLeft w:val="0"/>
          <w:marRight w:val="0"/>
          <w:marTop w:val="0"/>
          <w:marBottom w:val="0"/>
          <w:divBdr>
            <w:top w:val="none" w:sz="0" w:space="0" w:color="auto"/>
            <w:left w:val="none" w:sz="0" w:space="0" w:color="auto"/>
            <w:bottom w:val="none" w:sz="0" w:space="0" w:color="auto"/>
            <w:right w:val="none" w:sz="0" w:space="0" w:color="auto"/>
          </w:divBdr>
        </w:div>
        <w:div w:id="1536043744">
          <w:marLeft w:val="0"/>
          <w:marRight w:val="0"/>
          <w:marTop w:val="0"/>
          <w:marBottom w:val="0"/>
          <w:divBdr>
            <w:top w:val="none" w:sz="0" w:space="0" w:color="auto"/>
            <w:left w:val="none" w:sz="0" w:space="0" w:color="auto"/>
            <w:bottom w:val="none" w:sz="0" w:space="0" w:color="auto"/>
            <w:right w:val="none" w:sz="0" w:space="0" w:color="auto"/>
          </w:divBdr>
        </w:div>
      </w:divsChild>
    </w:div>
    <w:div w:id="1603145875">
      <w:bodyDiv w:val="1"/>
      <w:marLeft w:val="0"/>
      <w:marRight w:val="0"/>
      <w:marTop w:val="0"/>
      <w:marBottom w:val="0"/>
      <w:divBdr>
        <w:top w:val="none" w:sz="0" w:space="0" w:color="auto"/>
        <w:left w:val="none" w:sz="0" w:space="0" w:color="auto"/>
        <w:bottom w:val="none" w:sz="0" w:space="0" w:color="auto"/>
        <w:right w:val="none" w:sz="0" w:space="0" w:color="auto"/>
      </w:divBdr>
    </w:div>
    <w:div w:id="1679229532">
      <w:bodyDiv w:val="1"/>
      <w:marLeft w:val="0"/>
      <w:marRight w:val="0"/>
      <w:marTop w:val="0"/>
      <w:marBottom w:val="0"/>
      <w:divBdr>
        <w:top w:val="none" w:sz="0" w:space="0" w:color="auto"/>
        <w:left w:val="none" w:sz="0" w:space="0" w:color="auto"/>
        <w:bottom w:val="none" w:sz="0" w:space="0" w:color="auto"/>
        <w:right w:val="none" w:sz="0" w:space="0" w:color="auto"/>
      </w:divBdr>
      <w:divsChild>
        <w:div w:id="1979532022">
          <w:marLeft w:val="0"/>
          <w:marRight w:val="0"/>
          <w:marTop w:val="0"/>
          <w:marBottom w:val="0"/>
          <w:divBdr>
            <w:top w:val="none" w:sz="0" w:space="0" w:color="auto"/>
            <w:left w:val="none" w:sz="0" w:space="0" w:color="auto"/>
            <w:bottom w:val="none" w:sz="0" w:space="0" w:color="auto"/>
            <w:right w:val="none" w:sz="0" w:space="0" w:color="auto"/>
          </w:divBdr>
        </w:div>
        <w:div w:id="1651596109">
          <w:marLeft w:val="0"/>
          <w:marRight w:val="0"/>
          <w:marTop w:val="0"/>
          <w:marBottom w:val="0"/>
          <w:divBdr>
            <w:top w:val="none" w:sz="0" w:space="0" w:color="auto"/>
            <w:left w:val="none" w:sz="0" w:space="0" w:color="auto"/>
            <w:bottom w:val="none" w:sz="0" w:space="0" w:color="auto"/>
            <w:right w:val="none" w:sz="0" w:space="0" w:color="auto"/>
          </w:divBdr>
        </w:div>
        <w:div w:id="1001659022">
          <w:marLeft w:val="0"/>
          <w:marRight w:val="0"/>
          <w:marTop w:val="0"/>
          <w:marBottom w:val="0"/>
          <w:divBdr>
            <w:top w:val="none" w:sz="0" w:space="0" w:color="auto"/>
            <w:left w:val="none" w:sz="0" w:space="0" w:color="auto"/>
            <w:bottom w:val="none" w:sz="0" w:space="0" w:color="auto"/>
            <w:right w:val="none" w:sz="0" w:space="0" w:color="auto"/>
          </w:divBdr>
        </w:div>
        <w:div w:id="1269435022">
          <w:marLeft w:val="0"/>
          <w:marRight w:val="0"/>
          <w:marTop w:val="0"/>
          <w:marBottom w:val="0"/>
          <w:divBdr>
            <w:top w:val="none" w:sz="0" w:space="0" w:color="auto"/>
            <w:left w:val="none" w:sz="0" w:space="0" w:color="auto"/>
            <w:bottom w:val="none" w:sz="0" w:space="0" w:color="auto"/>
            <w:right w:val="none" w:sz="0" w:space="0" w:color="auto"/>
          </w:divBdr>
        </w:div>
        <w:div w:id="84886585">
          <w:marLeft w:val="0"/>
          <w:marRight w:val="0"/>
          <w:marTop w:val="0"/>
          <w:marBottom w:val="0"/>
          <w:divBdr>
            <w:top w:val="none" w:sz="0" w:space="0" w:color="auto"/>
            <w:left w:val="none" w:sz="0" w:space="0" w:color="auto"/>
            <w:bottom w:val="none" w:sz="0" w:space="0" w:color="auto"/>
            <w:right w:val="none" w:sz="0" w:space="0" w:color="auto"/>
          </w:divBdr>
        </w:div>
        <w:div w:id="1565721669">
          <w:marLeft w:val="0"/>
          <w:marRight w:val="0"/>
          <w:marTop w:val="0"/>
          <w:marBottom w:val="0"/>
          <w:divBdr>
            <w:top w:val="none" w:sz="0" w:space="0" w:color="auto"/>
            <w:left w:val="none" w:sz="0" w:space="0" w:color="auto"/>
            <w:bottom w:val="none" w:sz="0" w:space="0" w:color="auto"/>
            <w:right w:val="none" w:sz="0" w:space="0" w:color="auto"/>
          </w:divBdr>
        </w:div>
        <w:div w:id="1305618310">
          <w:marLeft w:val="0"/>
          <w:marRight w:val="0"/>
          <w:marTop w:val="0"/>
          <w:marBottom w:val="0"/>
          <w:divBdr>
            <w:top w:val="none" w:sz="0" w:space="0" w:color="auto"/>
            <w:left w:val="none" w:sz="0" w:space="0" w:color="auto"/>
            <w:bottom w:val="none" w:sz="0" w:space="0" w:color="auto"/>
            <w:right w:val="none" w:sz="0" w:space="0" w:color="auto"/>
          </w:divBdr>
        </w:div>
        <w:div w:id="1252353876">
          <w:marLeft w:val="0"/>
          <w:marRight w:val="0"/>
          <w:marTop w:val="0"/>
          <w:marBottom w:val="0"/>
          <w:divBdr>
            <w:top w:val="none" w:sz="0" w:space="0" w:color="auto"/>
            <w:left w:val="none" w:sz="0" w:space="0" w:color="auto"/>
            <w:bottom w:val="none" w:sz="0" w:space="0" w:color="auto"/>
            <w:right w:val="none" w:sz="0" w:space="0" w:color="auto"/>
          </w:divBdr>
        </w:div>
        <w:div w:id="696077403">
          <w:marLeft w:val="0"/>
          <w:marRight w:val="0"/>
          <w:marTop w:val="0"/>
          <w:marBottom w:val="0"/>
          <w:divBdr>
            <w:top w:val="none" w:sz="0" w:space="0" w:color="auto"/>
            <w:left w:val="none" w:sz="0" w:space="0" w:color="auto"/>
            <w:bottom w:val="none" w:sz="0" w:space="0" w:color="auto"/>
            <w:right w:val="none" w:sz="0" w:space="0" w:color="auto"/>
          </w:divBdr>
        </w:div>
      </w:divsChild>
    </w:div>
    <w:div w:id="1703821454">
      <w:bodyDiv w:val="1"/>
      <w:marLeft w:val="0"/>
      <w:marRight w:val="0"/>
      <w:marTop w:val="0"/>
      <w:marBottom w:val="0"/>
      <w:divBdr>
        <w:top w:val="none" w:sz="0" w:space="0" w:color="auto"/>
        <w:left w:val="none" w:sz="0" w:space="0" w:color="auto"/>
        <w:bottom w:val="none" w:sz="0" w:space="0" w:color="auto"/>
        <w:right w:val="none" w:sz="0" w:space="0" w:color="auto"/>
      </w:divBdr>
    </w:div>
    <w:div w:id="1831217218">
      <w:bodyDiv w:val="1"/>
      <w:marLeft w:val="0"/>
      <w:marRight w:val="0"/>
      <w:marTop w:val="0"/>
      <w:marBottom w:val="0"/>
      <w:divBdr>
        <w:top w:val="none" w:sz="0" w:space="0" w:color="auto"/>
        <w:left w:val="none" w:sz="0" w:space="0" w:color="auto"/>
        <w:bottom w:val="none" w:sz="0" w:space="0" w:color="auto"/>
        <w:right w:val="none" w:sz="0" w:space="0" w:color="auto"/>
      </w:divBdr>
    </w:div>
    <w:div w:id="1858696319">
      <w:bodyDiv w:val="1"/>
      <w:marLeft w:val="0"/>
      <w:marRight w:val="0"/>
      <w:marTop w:val="0"/>
      <w:marBottom w:val="0"/>
      <w:divBdr>
        <w:top w:val="none" w:sz="0" w:space="0" w:color="auto"/>
        <w:left w:val="none" w:sz="0" w:space="0" w:color="auto"/>
        <w:bottom w:val="none" w:sz="0" w:space="0" w:color="auto"/>
        <w:right w:val="none" w:sz="0" w:space="0" w:color="auto"/>
      </w:divBdr>
    </w:div>
    <w:div w:id="1876652372">
      <w:bodyDiv w:val="1"/>
      <w:marLeft w:val="0"/>
      <w:marRight w:val="0"/>
      <w:marTop w:val="0"/>
      <w:marBottom w:val="0"/>
      <w:divBdr>
        <w:top w:val="none" w:sz="0" w:space="0" w:color="auto"/>
        <w:left w:val="none" w:sz="0" w:space="0" w:color="auto"/>
        <w:bottom w:val="none" w:sz="0" w:space="0" w:color="auto"/>
        <w:right w:val="none" w:sz="0" w:space="0" w:color="auto"/>
      </w:divBdr>
    </w:div>
    <w:div w:id="1877619464">
      <w:bodyDiv w:val="1"/>
      <w:marLeft w:val="0"/>
      <w:marRight w:val="0"/>
      <w:marTop w:val="0"/>
      <w:marBottom w:val="0"/>
      <w:divBdr>
        <w:top w:val="none" w:sz="0" w:space="0" w:color="auto"/>
        <w:left w:val="none" w:sz="0" w:space="0" w:color="auto"/>
        <w:bottom w:val="none" w:sz="0" w:space="0" w:color="auto"/>
        <w:right w:val="none" w:sz="0" w:space="0" w:color="auto"/>
      </w:divBdr>
      <w:divsChild>
        <w:div w:id="625239463">
          <w:marLeft w:val="0"/>
          <w:marRight w:val="0"/>
          <w:marTop w:val="0"/>
          <w:marBottom w:val="0"/>
          <w:divBdr>
            <w:top w:val="none" w:sz="0" w:space="0" w:color="auto"/>
            <w:left w:val="none" w:sz="0" w:space="0" w:color="auto"/>
            <w:bottom w:val="none" w:sz="0" w:space="0" w:color="auto"/>
            <w:right w:val="none" w:sz="0" w:space="0" w:color="auto"/>
          </w:divBdr>
        </w:div>
        <w:div w:id="1281300751">
          <w:marLeft w:val="0"/>
          <w:marRight w:val="0"/>
          <w:marTop w:val="0"/>
          <w:marBottom w:val="0"/>
          <w:divBdr>
            <w:top w:val="none" w:sz="0" w:space="0" w:color="auto"/>
            <w:left w:val="none" w:sz="0" w:space="0" w:color="auto"/>
            <w:bottom w:val="none" w:sz="0" w:space="0" w:color="auto"/>
            <w:right w:val="none" w:sz="0" w:space="0" w:color="auto"/>
          </w:divBdr>
        </w:div>
        <w:div w:id="1576671022">
          <w:marLeft w:val="0"/>
          <w:marRight w:val="0"/>
          <w:marTop w:val="0"/>
          <w:marBottom w:val="0"/>
          <w:divBdr>
            <w:top w:val="none" w:sz="0" w:space="0" w:color="auto"/>
            <w:left w:val="none" w:sz="0" w:space="0" w:color="auto"/>
            <w:bottom w:val="none" w:sz="0" w:space="0" w:color="auto"/>
            <w:right w:val="none" w:sz="0" w:space="0" w:color="auto"/>
          </w:divBdr>
        </w:div>
        <w:div w:id="1097674413">
          <w:marLeft w:val="0"/>
          <w:marRight w:val="0"/>
          <w:marTop w:val="0"/>
          <w:marBottom w:val="0"/>
          <w:divBdr>
            <w:top w:val="none" w:sz="0" w:space="0" w:color="auto"/>
            <w:left w:val="none" w:sz="0" w:space="0" w:color="auto"/>
            <w:bottom w:val="none" w:sz="0" w:space="0" w:color="auto"/>
            <w:right w:val="none" w:sz="0" w:space="0" w:color="auto"/>
          </w:divBdr>
        </w:div>
        <w:div w:id="1236359144">
          <w:marLeft w:val="0"/>
          <w:marRight w:val="0"/>
          <w:marTop w:val="0"/>
          <w:marBottom w:val="0"/>
          <w:divBdr>
            <w:top w:val="none" w:sz="0" w:space="0" w:color="auto"/>
            <w:left w:val="none" w:sz="0" w:space="0" w:color="auto"/>
            <w:bottom w:val="none" w:sz="0" w:space="0" w:color="auto"/>
            <w:right w:val="none" w:sz="0" w:space="0" w:color="auto"/>
          </w:divBdr>
        </w:div>
      </w:divsChild>
    </w:div>
    <w:div w:id="1971013181">
      <w:bodyDiv w:val="1"/>
      <w:marLeft w:val="0"/>
      <w:marRight w:val="0"/>
      <w:marTop w:val="0"/>
      <w:marBottom w:val="0"/>
      <w:divBdr>
        <w:top w:val="none" w:sz="0" w:space="0" w:color="auto"/>
        <w:left w:val="none" w:sz="0" w:space="0" w:color="auto"/>
        <w:bottom w:val="none" w:sz="0" w:space="0" w:color="auto"/>
        <w:right w:val="none" w:sz="0" w:space="0" w:color="auto"/>
      </w:divBdr>
      <w:divsChild>
        <w:div w:id="993603790">
          <w:marLeft w:val="418"/>
          <w:marRight w:val="0"/>
          <w:marTop w:val="50"/>
          <w:marBottom w:val="0"/>
          <w:divBdr>
            <w:top w:val="none" w:sz="0" w:space="0" w:color="auto"/>
            <w:left w:val="none" w:sz="0" w:space="0" w:color="auto"/>
            <w:bottom w:val="none" w:sz="0" w:space="0" w:color="auto"/>
            <w:right w:val="none" w:sz="0" w:space="0" w:color="auto"/>
          </w:divBdr>
        </w:div>
        <w:div w:id="1838227617">
          <w:marLeft w:val="864"/>
          <w:marRight w:val="0"/>
          <w:marTop w:val="50"/>
          <w:marBottom w:val="0"/>
          <w:divBdr>
            <w:top w:val="none" w:sz="0" w:space="0" w:color="auto"/>
            <w:left w:val="none" w:sz="0" w:space="0" w:color="auto"/>
            <w:bottom w:val="none" w:sz="0" w:space="0" w:color="auto"/>
            <w:right w:val="none" w:sz="0" w:space="0" w:color="auto"/>
          </w:divBdr>
        </w:div>
        <w:div w:id="1281644542">
          <w:marLeft w:val="864"/>
          <w:marRight w:val="0"/>
          <w:marTop w:val="50"/>
          <w:marBottom w:val="0"/>
          <w:divBdr>
            <w:top w:val="none" w:sz="0" w:space="0" w:color="auto"/>
            <w:left w:val="none" w:sz="0" w:space="0" w:color="auto"/>
            <w:bottom w:val="none" w:sz="0" w:space="0" w:color="auto"/>
            <w:right w:val="none" w:sz="0" w:space="0" w:color="auto"/>
          </w:divBdr>
        </w:div>
        <w:div w:id="1260525934">
          <w:marLeft w:val="864"/>
          <w:marRight w:val="0"/>
          <w:marTop w:val="50"/>
          <w:marBottom w:val="0"/>
          <w:divBdr>
            <w:top w:val="none" w:sz="0" w:space="0" w:color="auto"/>
            <w:left w:val="none" w:sz="0" w:space="0" w:color="auto"/>
            <w:bottom w:val="none" w:sz="0" w:space="0" w:color="auto"/>
            <w:right w:val="none" w:sz="0" w:space="0" w:color="auto"/>
          </w:divBdr>
        </w:div>
        <w:div w:id="517472888">
          <w:marLeft w:val="864"/>
          <w:marRight w:val="0"/>
          <w:marTop w:val="50"/>
          <w:marBottom w:val="0"/>
          <w:divBdr>
            <w:top w:val="none" w:sz="0" w:space="0" w:color="auto"/>
            <w:left w:val="none" w:sz="0" w:space="0" w:color="auto"/>
            <w:bottom w:val="none" w:sz="0" w:space="0" w:color="auto"/>
            <w:right w:val="none" w:sz="0" w:space="0" w:color="auto"/>
          </w:divBdr>
        </w:div>
        <w:div w:id="1108887342">
          <w:marLeft w:val="418"/>
          <w:marRight w:val="0"/>
          <w:marTop w:val="50"/>
          <w:marBottom w:val="0"/>
          <w:divBdr>
            <w:top w:val="none" w:sz="0" w:space="0" w:color="auto"/>
            <w:left w:val="none" w:sz="0" w:space="0" w:color="auto"/>
            <w:bottom w:val="none" w:sz="0" w:space="0" w:color="auto"/>
            <w:right w:val="none" w:sz="0" w:space="0" w:color="auto"/>
          </w:divBdr>
        </w:div>
        <w:div w:id="1126970129">
          <w:marLeft w:val="864"/>
          <w:marRight w:val="0"/>
          <w:marTop w:val="50"/>
          <w:marBottom w:val="0"/>
          <w:divBdr>
            <w:top w:val="none" w:sz="0" w:space="0" w:color="auto"/>
            <w:left w:val="none" w:sz="0" w:space="0" w:color="auto"/>
            <w:bottom w:val="none" w:sz="0" w:space="0" w:color="auto"/>
            <w:right w:val="none" w:sz="0" w:space="0" w:color="auto"/>
          </w:divBdr>
        </w:div>
        <w:div w:id="615138102">
          <w:marLeft w:val="864"/>
          <w:marRight w:val="0"/>
          <w:marTop w:val="50"/>
          <w:marBottom w:val="0"/>
          <w:divBdr>
            <w:top w:val="none" w:sz="0" w:space="0" w:color="auto"/>
            <w:left w:val="none" w:sz="0" w:space="0" w:color="auto"/>
            <w:bottom w:val="none" w:sz="0" w:space="0" w:color="auto"/>
            <w:right w:val="none" w:sz="0" w:space="0" w:color="auto"/>
          </w:divBdr>
        </w:div>
        <w:div w:id="24866691">
          <w:marLeft w:val="864"/>
          <w:marRight w:val="0"/>
          <w:marTop w:val="50"/>
          <w:marBottom w:val="0"/>
          <w:divBdr>
            <w:top w:val="none" w:sz="0" w:space="0" w:color="auto"/>
            <w:left w:val="none" w:sz="0" w:space="0" w:color="auto"/>
            <w:bottom w:val="none" w:sz="0" w:space="0" w:color="auto"/>
            <w:right w:val="none" w:sz="0" w:space="0" w:color="auto"/>
          </w:divBdr>
        </w:div>
        <w:div w:id="763768176">
          <w:marLeft w:val="418"/>
          <w:marRight w:val="0"/>
          <w:marTop w:val="50"/>
          <w:marBottom w:val="0"/>
          <w:divBdr>
            <w:top w:val="none" w:sz="0" w:space="0" w:color="auto"/>
            <w:left w:val="none" w:sz="0" w:space="0" w:color="auto"/>
            <w:bottom w:val="none" w:sz="0" w:space="0" w:color="auto"/>
            <w:right w:val="none" w:sz="0" w:space="0" w:color="auto"/>
          </w:divBdr>
        </w:div>
        <w:div w:id="869227141">
          <w:marLeft w:val="864"/>
          <w:marRight w:val="0"/>
          <w:marTop w:val="50"/>
          <w:marBottom w:val="0"/>
          <w:divBdr>
            <w:top w:val="none" w:sz="0" w:space="0" w:color="auto"/>
            <w:left w:val="none" w:sz="0" w:space="0" w:color="auto"/>
            <w:bottom w:val="none" w:sz="0" w:space="0" w:color="auto"/>
            <w:right w:val="none" w:sz="0" w:space="0" w:color="auto"/>
          </w:divBdr>
        </w:div>
        <w:div w:id="1032343236">
          <w:marLeft w:val="864"/>
          <w:marRight w:val="0"/>
          <w:marTop w:val="50"/>
          <w:marBottom w:val="0"/>
          <w:divBdr>
            <w:top w:val="none" w:sz="0" w:space="0" w:color="auto"/>
            <w:left w:val="none" w:sz="0" w:space="0" w:color="auto"/>
            <w:bottom w:val="none" w:sz="0" w:space="0" w:color="auto"/>
            <w:right w:val="none" w:sz="0" w:space="0" w:color="auto"/>
          </w:divBdr>
        </w:div>
        <w:div w:id="1621765466">
          <w:marLeft w:val="864"/>
          <w:marRight w:val="0"/>
          <w:marTop w:val="50"/>
          <w:marBottom w:val="0"/>
          <w:divBdr>
            <w:top w:val="none" w:sz="0" w:space="0" w:color="auto"/>
            <w:left w:val="none" w:sz="0" w:space="0" w:color="auto"/>
            <w:bottom w:val="none" w:sz="0" w:space="0" w:color="auto"/>
            <w:right w:val="none" w:sz="0" w:space="0" w:color="auto"/>
          </w:divBdr>
        </w:div>
        <w:div w:id="1754887415">
          <w:marLeft w:val="864"/>
          <w:marRight w:val="0"/>
          <w:marTop w:val="50"/>
          <w:marBottom w:val="0"/>
          <w:divBdr>
            <w:top w:val="none" w:sz="0" w:space="0" w:color="auto"/>
            <w:left w:val="none" w:sz="0" w:space="0" w:color="auto"/>
            <w:bottom w:val="none" w:sz="0" w:space="0" w:color="auto"/>
            <w:right w:val="none" w:sz="0" w:space="0" w:color="auto"/>
          </w:divBdr>
        </w:div>
        <w:div w:id="1621956917">
          <w:marLeft w:val="864"/>
          <w:marRight w:val="0"/>
          <w:marTop w:val="50"/>
          <w:marBottom w:val="0"/>
          <w:divBdr>
            <w:top w:val="none" w:sz="0" w:space="0" w:color="auto"/>
            <w:left w:val="none" w:sz="0" w:space="0" w:color="auto"/>
            <w:bottom w:val="none" w:sz="0" w:space="0" w:color="auto"/>
            <w:right w:val="none" w:sz="0" w:space="0" w:color="auto"/>
          </w:divBdr>
        </w:div>
        <w:div w:id="222757477">
          <w:marLeft w:val="864"/>
          <w:marRight w:val="0"/>
          <w:marTop w:val="50"/>
          <w:marBottom w:val="0"/>
          <w:divBdr>
            <w:top w:val="none" w:sz="0" w:space="0" w:color="auto"/>
            <w:left w:val="none" w:sz="0" w:space="0" w:color="auto"/>
            <w:bottom w:val="none" w:sz="0" w:space="0" w:color="auto"/>
            <w:right w:val="none" w:sz="0" w:space="0" w:color="auto"/>
          </w:divBdr>
        </w:div>
      </w:divsChild>
    </w:div>
    <w:div w:id="2003270355">
      <w:bodyDiv w:val="1"/>
      <w:marLeft w:val="0"/>
      <w:marRight w:val="0"/>
      <w:marTop w:val="0"/>
      <w:marBottom w:val="0"/>
      <w:divBdr>
        <w:top w:val="none" w:sz="0" w:space="0" w:color="auto"/>
        <w:left w:val="none" w:sz="0" w:space="0" w:color="auto"/>
        <w:bottom w:val="none" w:sz="0" w:space="0" w:color="auto"/>
        <w:right w:val="none" w:sz="0" w:space="0" w:color="auto"/>
      </w:divBdr>
    </w:div>
    <w:div w:id="2019886967">
      <w:bodyDiv w:val="1"/>
      <w:marLeft w:val="0"/>
      <w:marRight w:val="0"/>
      <w:marTop w:val="0"/>
      <w:marBottom w:val="0"/>
      <w:divBdr>
        <w:top w:val="none" w:sz="0" w:space="0" w:color="auto"/>
        <w:left w:val="none" w:sz="0" w:space="0" w:color="auto"/>
        <w:bottom w:val="none" w:sz="0" w:space="0" w:color="auto"/>
        <w:right w:val="none" w:sz="0" w:space="0" w:color="auto"/>
      </w:divBdr>
      <w:divsChild>
        <w:div w:id="2060591403">
          <w:marLeft w:val="0"/>
          <w:marRight w:val="0"/>
          <w:marTop w:val="0"/>
          <w:marBottom w:val="0"/>
          <w:divBdr>
            <w:top w:val="none" w:sz="0" w:space="0" w:color="auto"/>
            <w:left w:val="none" w:sz="0" w:space="0" w:color="auto"/>
            <w:bottom w:val="none" w:sz="0" w:space="0" w:color="auto"/>
            <w:right w:val="none" w:sz="0" w:space="0" w:color="auto"/>
          </w:divBdr>
          <w:divsChild>
            <w:div w:id="1729913873">
              <w:marLeft w:val="0"/>
              <w:marRight w:val="0"/>
              <w:marTop w:val="0"/>
              <w:marBottom w:val="0"/>
              <w:divBdr>
                <w:top w:val="none" w:sz="0" w:space="0" w:color="auto"/>
                <w:left w:val="none" w:sz="0" w:space="0" w:color="auto"/>
                <w:bottom w:val="none" w:sz="0" w:space="0" w:color="auto"/>
                <w:right w:val="none" w:sz="0" w:space="0" w:color="auto"/>
              </w:divBdr>
              <w:divsChild>
                <w:div w:id="849104357">
                  <w:marLeft w:val="0"/>
                  <w:marRight w:val="0"/>
                  <w:marTop w:val="0"/>
                  <w:marBottom w:val="0"/>
                  <w:divBdr>
                    <w:top w:val="none" w:sz="0" w:space="0" w:color="auto"/>
                    <w:left w:val="none" w:sz="0" w:space="0" w:color="auto"/>
                    <w:bottom w:val="none" w:sz="0" w:space="0" w:color="auto"/>
                    <w:right w:val="none" w:sz="0" w:space="0" w:color="auto"/>
                  </w:divBdr>
                  <w:divsChild>
                    <w:div w:id="30569705">
                      <w:marLeft w:val="0"/>
                      <w:marRight w:val="0"/>
                      <w:marTop w:val="0"/>
                      <w:marBottom w:val="0"/>
                      <w:divBdr>
                        <w:top w:val="none" w:sz="0" w:space="0" w:color="auto"/>
                        <w:left w:val="none" w:sz="0" w:space="0" w:color="auto"/>
                        <w:bottom w:val="none" w:sz="0" w:space="0" w:color="auto"/>
                        <w:right w:val="none" w:sz="0" w:space="0" w:color="auto"/>
                      </w:divBdr>
                      <w:divsChild>
                        <w:div w:id="472530485">
                          <w:marLeft w:val="0"/>
                          <w:marRight w:val="0"/>
                          <w:marTop w:val="0"/>
                          <w:marBottom w:val="0"/>
                          <w:divBdr>
                            <w:top w:val="none" w:sz="0" w:space="0" w:color="auto"/>
                            <w:left w:val="none" w:sz="0" w:space="0" w:color="auto"/>
                            <w:bottom w:val="none" w:sz="0" w:space="0" w:color="auto"/>
                            <w:right w:val="none" w:sz="0" w:space="0" w:color="auto"/>
                          </w:divBdr>
                          <w:divsChild>
                            <w:div w:id="185522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2283425">
      <w:bodyDiv w:val="1"/>
      <w:marLeft w:val="0"/>
      <w:marRight w:val="0"/>
      <w:marTop w:val="0"/>
      <w:marBottom w:val="0"/>
      <w:divBdr>
        <w:top w:val="none" w:sz="0" w:space="0" w:color="auto"/>
        <w:left w:val="none" w:sz="0" w:space="0" w:color="auto"/>
        <w:bottom w:val="none" w:sz="0" w:space="0" w:color="auto"/>
        <w:right w:val="none" w:sz="0" w:space="0" w:color="auto"/>
      </w:divBdr>
      <w:divsChild>
        <w:div w:id="1140995475">
          <w:marLeft w:val="0"/>
          <w:marRight w:val="0"/>
          <w:marTop w:val="0"/>
          <w:marBottom w:val="0"/>
          <w:divBdr>
            <w:top w:val="none" w:sz="0" w:space="0" w:color="auto"/>
            <w:left w:val="none" w:sz="0" w:space="0" w:color="auto"/>
            <w:bottom w:val="none" w:sz="0" w:space="0" w:color="auto"/>
            <w:right w:val="none" w:sz="0" w:space="0" w:color="auto"/>
          </w:divBdr>
        </w:div>
        <w:div w:id="1597058489">
          <w:marLeft w:val="0"/>
          <w:marRight w:val="0"/>
          <w:marTop w:val="0"/>
          <w:marBottom w:val="0"/>
          <w:divBdr>
            <w:top w:val="none" w:sz="0" w:space="0" w:color="auto"/>
            <w:left w:val="none" w:sz="0" w:space="0" w:color="auto"/>
            <w:bottom w:val="none" w:sz="0" w:space="0" w:color="auto"/>
            <w:right w:val="none" w:sz="0" w:space="0" w:color="auto"/>
          </w:divBdr>
        </w:div>
        <w:div w:id="3796706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tmp"/><Relationship Id="rId21" Type="http://schemas.openxmlformats.org/officeDocument/2006/relationships/image" Target="media/image6.jpeg"/><Relationship Id="rId34" Type="http://schemas.microsoft.com/office/2007/relationships/hdphoto" Target="media/hdphoto1.wdp"/><Relationship Id="rId42" Type="http://schemas.openxmlformats.org/officeDocument/2006/relationships/image" Target="media/image23.png"/><Relationship Id="rId47" Type="http://schemas.openxmlformats.org/officeDocument/2006/relationships/image" Target="media/image27.tmp"/><Relationship Id="rId50" Type="http://schemas.openxmlformats.org/officeDocument/2006/relationships/image" Target="media/image29.jpeg"/><Relationship Id="rId55" Type="http://schemas.openxmlformats.org/officeDocument/2006/relationships/image" Target="media/image34.tmp"/><Relationship Id="rId63" Type="http://schemas.openxmlformats.org/officeDocument/2006/relationships/image" Target="media/image42.png"/><Relationship Id="rId68" Type="http://schemas.openxmlformats.org/officeDocument/2006/relationships/footer" Target="footer7.xml"/><Relationship Id="rId76" Type="http://schemas.openxmlformats.org/officeDocument/2006/relationships/hyperlink" Target="http://bibdigital.epn.edu.ec/bitstream/15000/6336/1/CD-4860.pdf" TargetMode="External"/><Relationship Id="rId84" Type="http://schemas.openxmlformats.org/officeDocument/2006/relationships/image" Target="media/image49.png"/><Relationship Id="rId89" Type="http://schemas.openxmlformats.org/officeDocument/2006/relationships/chart" Target="charts/chart2.xm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books.google.es/books?id=_spC6S7UfZgC&amp;hl=es" TargetMode="External"/><Relationship Id="rId92"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4.tmp"/><Relationship Id="rId11" Type="http://schemas.openxmlformats.org/officeDocument/2006/relationships/footer" Target="footer1.xml"/><Relationship Id="rId24" Type="http://schemas.openxmlformats.org/officeDocument/2006/relationships/image" Target="media/image9.tmp"/><Relationship Id="rId32" Type="http://schemas.openxmlformats.org/officeDocument/2006/relationships/image" Target="media/image17.PNG"/><Relationship Id="rId37" Type="http://schemas.openxmlformats.org/officeDocument/2006/relationships/image" Target="media/image20.jpeg"/><Relationship Id="rId40" Type="http://schemas.openxmlformats.org/officeDocument/2006/relationships/image" Target="media/image22.emf"/><Relationship Id="rId45" Type="http://schemas.openxmlformats.org/officeDocument/2006/relationships/image" Target="media/image25.jpeg"/><Relationship Id="rId53" Type="http://schemas.openxmlformats.org/officeDocument/2006/relationships/image" Target="media/image32.png"/><Relationship Id="rId58" Type="http://schemas.openxmlformats.org/officeDocument/2006/relationships/image" Target="media/image37.tmp"/><Relationship Id="rId66" Type="http://schemas.openxmlformats.org/officeDocument/2006/relationships/image" Target="media/image45.jpeg"/><Relationship Id="rId74" Type="http://schemas.openxmlformats.org/officeDocument/2006/relationships/hyperlink" Target="https://books.google.com.ec/books?id=zLRgqqYB5pcC" TargetMode="External"/><Relationship Id="rId79" Type="http://schemas.openxmlformats.org/officeDocument/2006/relationships/hyperlink" Target="http://ldc.usb.ve/~alfonso/thesis.pdf" TargetMode="External"/><Relationship Id="rId87" Type="http://schemas.openxmlformats.org/officeDocument/2006/relationships/footer" Target="footer8.xml"/><Relationship Id="rId5" Type="http://schemas.openxmlformats.org/officeDocument/2006/relationships/webSettings" Target="webSettings.xml"/><Relationship Id="rId61" Type="http://schemas.openxmlformats.org/officeDocument/2006/relationships/image" Target="media/image40.tmp"/><Relationship Id="rId82" Type="http://schemas.openxmlformats.org/officeDocument/2006/relationships/image" Target="media/image47.png"/><Relationship Id="rId90" Type="http://schemas.openxmlformats.org/officeDocument/2006/relationships/chart" Target="charts/chart3.xml"/><Relationship Id="rId95" Type="http://schemas.openxmlformats.org/officeDocument/2006/relationships/chart" Target="charts/chart8.xml"/><Relationship Id="rId19" Type="http://schemas.openxmlformats.org/officeDocument/2006/relationships/image" Target="media/image5.jpeg"/><Relationship Id="rId14" Type="http://schemas.openxmlformats.org/officeDocument/2006/relationships/footer" Target="footer4.xml"/><Relationship Id="rId22" Type="http://schemas.openxmlformats.org/officeDocument/2006/relationships/image" Target="media/image7.tmp"/><Relationship Id="rId27" Type="http://schemas.openxmlformats.org/officeDocument/2006/relationships/image" Target="media/image12.tmp"/><Relationship Id="rId30" Type="http://schemas.openxmlformats.org/officeDocument/2006/relationships/image" Target="media/image15.tmp"/><Relationship Id="rId35" Type="http://schemas.openxmlformats.org/officeDocument/2006/relationships/image" Target="media/image19.jpeg"/><Relationship Id="rId43" Type="http://schemas.openxmlformats.org/officeDocument/2006/relationships/image" Target="media/image24.tmp"/><Relationship Id="rId48" Type="http://schemas.openxmlformats.org/officeDocument/2006/relationships/image" Target="media/image28.png"/><Relationship Id="rId56" Type="http://schemas.openxmlformats.org/officeDocument/2006/relationships/image" Target="media/image35.jpeg"/><Relationship Id="rId64" Type="http://schemas.openxmlformats.org/officeDocument/2006/relationships/image" Target="media/image43.png"/><Relationship Id="rId69" Type="http://schemas.openxmlformats.org/officeDocument/2006/relationships/hyperlink" Target="https://books.google.com.ec/books?id=D2X91pkqcTUC" TargetMode="External"/><Relationship Id="rId77" Type="http://schemas.openxmlformats.org/officeDocument/2006/relationships/hyperlink" Target="http://www.cs.cinvestav.mx/TesisGraduados/2012/tesisSergioPeralta.pdf" TargetMode="External"/><Relationship Id="rId8" Type="http://schemas.openxmlformats.org/officeDocument/2006/relationships/image" Target="media/image1.jpeg"/><Relationship Id="rId51" Type="http://schemas.openxmlformats.org/officeDocument/2006/relationships/image" Target="media/image30.png"/><Relationship Id="rId72" Type="http://schemas.openxmlformats.org/officeDocument/2006/relationships/hyperlink" Target="http://www.tesis.uchile.cl/tesis/uchile/2011/cf-cordella_ps/pdfAmont/cf-cordella_ps.pdf" TargetMode="External"/><Relationship Id="rId80" Type="http://schemas.openxmlformats.org/officeDocument/2006/relationships/hyperlink" Target="http://www.microsoft.com/en-us/kinectforwindows/" TargetMode="External"/><Relationship Id="rId85" Type="http://schemas.openxmlformats.org/officeDocument/2006/relationships/image" Target="media/image50.png"/><Relationship Id="rId93" Type="http://schemas.openxmlformats.org/officeDocument/2006/relationships/chart" Target="charts/chart6.xm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tmp"/><Relationship Id="rId25" Type="http://schemas.openxmlformats.org/officeDocument/2006/relationships/image" Target="media/image10.tmp"/><Relationship Id="rId33" Type="http://schemas.openxmlformats.org/officeDocument/2006/relationships/image" Target="media/image18.png"/><Relationship Id="rId38" Type="http://schemas.openxmlformats.org/officeDocument/2006/relationships/image" Target="media/image21.emf"/><Relationship Id="rId46" Type="http://schemas.openxmlformats.org/officeDocument/2006/relationships/image" Target="media/image26.png"/><Relationship Id="rId59" Type="http://schemas.openxmlformats.org/officeDocument/2006/relationships/image" Target="media/image38.tmp"/><Relationship Id="rId67" Type="http://schemas.openxmlformats.org/officeDocument/2006/relationships/footer" Target="footer6.xml"/><Relationship Id="rId20" Type="http://schemas.openxmlformats.org/officeDocument/2006/relationships/hyperlink" Target="https://www.youtube.com/watch?v=24qUFDdZAG8" TargetMode="External"/><Relationship Id="rId41" Type="http://schemas.openxmlformats.org/officeDocument/2006/relationships/oleObject" Target="embeddings/oleObject2.bin"/><Relationship Id="rId54" Type="http://schemas.openxmlformats.org/officeDocument/2006/relationships/image" Target="media/image33.tmp"/><Relationship Id="rId62" Type="http://schemas.openxmlformats.org/officeDocument/2006/relationships/image" Target="media/image41.jpeg"/><Relationship Id="rId70" Type="http://schemas.openxmlformats.org/officeDocument/2006/relationships/hyperlink" Target="https://books.google.com.ec/books?id=FMFrpkD91MQC" TargetMode="External"/><Relationship Id="rId75" Type="http://schemas.openxmlformats.org/officeDocument/2006/relationships/hyperlink" Target="https://books.google.com.ec/books?id=7XqIvRDHVzkC" TargetMode="External"/><Relationship Id="rId83" Type="http://schemas.openxmlformats.org/officeDocument/2006/relationships/image" Target="media/image48.png"/><Relationship Id="rId88" Type="http://schemas.openxmlformats.org/officeDocument/2006/relationships/image" Target="media/image52.png"/><Relationship Id="rId91" Type="http://schemas.openxmlformats.org/officeDocument/2006/relationships/chart" Target="charts/chart4.xml"/><Relationship Id="rId96"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image" Target="media/image8.png"/><Relationship Id="rId28" Type="http://schemas.openxmlformats.org/officeDocument/2006/relationships/image" Target="media/image13.tmp"/><Relationship Id="rId36" Type="http://schemas.openxmlformats.org/officeDocument/2006/relationships/chart" Target="charts/chart1.xml"/><Relationship Id="rId49" Type="http://schemas.openxmlformats.org/officeDocument/2006/relationships/hyperlink" Target="http://c4fkinect.codeplex.com/" TargetMode="External"/><Relationship Id="rId57" Type="http://schemas.openxmlformats.org/officeDocument/2006/relationships/image" Target="media/image36.png"/><Relationship Id="rId10" Type="http://schemas.openxmlformats.org/officeDocument/2006/relationships/header" Target="header2.xml"/><Relationship Id="rId31" Type="http://schemas.openxmlformats.org/officeDocument/2006/relationships/image" Target="media/image16.tmp"/><Relationship Id="rId44" Type="http://schemas.openxmlformats.org/officeDocument/2006/relationships/hyperlink" Target="http://www.microsoft.com/en-us/kinectforwindows/" TargetMode="External"/><Relationship Id="rId52" Type="http://schemas.openxmlformats.org/officeDocument/2006/relationships/image" Target="media/image31.tmp"/><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hyperlink" Target="http://upcommons.upc.edu/handle/2099.1/15334" TargetMode="External"/><Relationship Id="rId78" Type="http://schemas.openxmlformats.org/officeDocument/2006/relationships/hyperlink" Target="https://books.google.com.ec/books?id=xOetpwAACAAJ" TargetMode="External"/><Relationship Id="rId81" Type="http://schemas.openxmlformats.org/officeDocument/2006/relationships/image" Target="media/image46.png"/><Relationship Id="rId86" Type="http://schemas.openxmlformats.org/officeDocument/2006/relationships/image" Target="media/image51.png"/><Relationship Id="rId94"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jpeg"/><Relationship Id="rId39" Type="http://schemas.openxmlformats.org/officeDocument/2006/relationships/oleObject" Target="embeddings/oleObject1.bin"/></Relationships>
</file>

<file path=word/charts/_rels/chart1.xml.rels><?xml version="1.0" encoding="UTF-8" standalone="yes"?>
<Relationships xmlns="http://schemas.openxmlformats.org/package/2006/relationships"><Relationship Id="rId3" Type="http://schemas.openxmlformats.org/officeDocument/2006/relationships/oleObject" Target="file:///D:\ANTEPROYECTO\Mapa%20probabilidad.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ANTEPROYECTO\tabulaci&#243;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ANTEPROYECTO\tabulaci&#243;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ANTEPROYECTO\tabulaci&#243;n.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ANTEPROYECTO\tabulaci&#243;n.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ANTEPROYECTO\tabulaci&#243;n.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ANTEPROYECTO\tabulaci&#243;n.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ANTEPROYECTO\tabulaci&#243;n.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D:\ANTEPROYECTO\tabulaci&#243;n.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s-EC"/>
              <a:t>Mapa de Riesgos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s-ES"/>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dLbls>
            <c:dLbl>
              <c:idx val="0"/>
              <c:tx>
                <c:rich>
                  <a:bodyPr/>
                  <a:lstStyle/>
                  <a:p>
                    <a:r>
                      <a:rPr lang="en-US"/>
                      <a:t>R1</a:t>
                    </a:r>
                  </a:p>
                </c:rich>
              </c:tx>
              <c:dLblPos val="r"/>
              <c:showLegendKey val="0"/>
              <c:showVal val="1"/>
              <c:showCatName val="1"/>
              <c:showSerName val="0"/>
              <c:showPercent val="0"/>
              <c:showBubbleSize val="0"/>
              <c:extLst>
                <c:ext xmlns:c15="http://schemas.microsoft.com/office/drawing/2012/chart" uri="{CE6537A1-D6FC-4f65-9D91-7224C49458BB}"/>
              </c:extLst>
            </c:dLbl>
            <c:dLbl>
              <c:idx val="1"/>
              <c:tx>
                <c:rich>
                  <a:bodyPr/>
                  <a:lstStyle/>
                  <a:p>
                    <a:r>
                      <a:rPr lang="en-US"/>
                      <a:t>R2</a:t>
                    </a:r>
                  </a:p>
                </c:rich>
              </c:tx>
              <c:dLblPos val="r"/>
              <c:showLegendKey val="0"/>
              <c:showVal val="1"/>
              <c:showCatName val="1"/>
              <c:showSerName val="0"/>
              <c:showPercent val="0"/>
              <c:showBubbleSize val="0"/>
              <c:extLst>
                <c:ext xmlns:c15="http://schemas.microsoft.com/office/drawing/2012/chart" uri="{CE6537A1-D6FC-4f65-9D91-7224C49458BB}"/>
              </c:extLst>
            </c:dLbl>
            <c:dLbl>
              <c:idx val="2"/>
              <c:tx>
                <c:rich>
                  <a:bodyPr/>
                  <a:lstStyle/>
                  <a:p>
                    <a:r>
                      <a:rPr lang="en-US"/>
                      <a:t>R3</a:t>
                    </a:r>
                  </a:p>
                </c:rich>
              </c:tx>
              <c:dLblPos val="r"/>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ES"/>
              </a:p>
            </c:txPr>
            <c:dLblPos val="r"/>
            <c:showLegendKey val="0"/>
            <c:showVal val="1"/>
            <c:showCatName val="1"/>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Sheet1!$D$4:$D$6</c:f>
              <c:numCache>
                <c:formatCode>General</c:formatCode>
                <c:ptCount val="3"/>
                <c:pt idx="0">
                  <c:v>1</c:v>
                </c:pt>
                <c:pt idx="1">
                  <c:v>2</c:v>
                </c:pt>
                <c:pt idx="2">
                  <c:v>3</c:v>
                </c:pt>
              </c:numCache>
            </c:numRef>
          </c:xVal>
          <c:yVal>
            <c:numRef>
              <c:f>Sheet1!$E$4:$E$6</c:f>
              <c:numCache>
                <c:formatCode>General</c:formatCode>
                <c:ptCount val="3"/>
                <c:pt idx="0">
                  <c:v>3</c:v>
                </c:pt>
                <c:pt idx="1">
                  <c:v>2</c:v>
                </c:pt>
                <c:pt idx="2">
                  <c:v>3</c:v>
                </c:pt>
              </c:numCache>
            </c:numRef>
          </c:yVal>
          <c:smooth val="0"/>
        </c:ser>
        <c:dLbls>
          <c:dLblPos val="r"/>
          <c:showLegendKey val="0"/>
          <c:showVal val="1"/>
          <c:showCatName val="1"/>
          <c:showSerName val="0"/>
          <c:showPercent val="0"/>
          <c:showBubbleSize val="0"/>
        </c:dLbls>
        <c:axId val="195787312"/>
        <c:axId val="195787704"/>
      </c:scatterChart>
      <c:valAx>
        <c:axId val="19578731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s-EC"/>
                  <a:t>Probabilidad</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s-E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ES"/>
          </a:p>
        </c:txPr>
        <c:crossAx val="195787704"/>
        <c:crosses val="autoZero"/>
        <c:crossBetween val="midCat"/>
      </c:valAx>
      <c:valAx>
        <c:axId val="195787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s-EC"/>
                  <a:t>Impacto</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s-E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ES"/>
          </a:p>
        </c:txPr>
        <c:crossAx val="19578731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s-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s-EC"/>
              <a:t>Sin</a:t>
            </a:r>
            <a:r>
              <a:rPr lang="es-EC" baseline="0"/>
              <a:t> el sistema</a:t>
            </a:r>
            <a:endParaRPr lang="es-EC"/>
          </a:p>
        </c:rich>
      </c:tx>
      <c:layout>
        <c:manualLayout>
          <c:xMode val="edge"/>
          <c:yMode val="edge"/>
          <c:x val="0.16195011337868484"/>
          <c:y val="4.395604395604395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s-ES"/>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E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'1'!$A$30:$A$31</c:f>
              <c:strCache>
                <c:ptCount val="2"/>
                <c:pt idx="0">
                  <c:v>Si</c:v>
                </c:pt>
                <c:pt idx="1">
                  <c:v>No</c:v>
                </c:pt>
              </c:strCache>
            </c:strRef>
          </c:cat>
          <c:val>
            <c:numRef>
              <c:f>'1'!$C$30:$C$31</c:f>
              <c:numCache>
                <c:formatCode>General</c:formatCode>
                <c:ptCount val="2"/>
                <c:pt idx="0">
                  <c:v>0</c:v>
                </c:pt>
                <c:pt idx="1">
                  <c:v>100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s-E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s-EC"/>
              <a:t>Con el sistema</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s-ES"/>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E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'2'!$A$30:$A$31</c:f>
              <c:strCache>
                <c:ptCount val="2"/>
                <c:pt idx="0">
                  <c:v>Si</c:v>
                </c:pt>
                <c:pt idx="1">
                  <c:v>No</c:v>
                </c:pt>
              </c:strCache>
            </c:strRef>
          </c:cat>
          <c:val>
            <c:numRef>
              <c:f>'2'!$C$30:$C$31</c:f>
              <c:numCache>
                <c:formatCode>General</c:formatCode>
                <c:ptCount val="2"/>
                <c:pt idx="0">
                  <c:v>93.75</c:v>
                </c:pt>
                <c:pt idx="1">
                  <c:v>6.25</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s-E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s-EC" sz="1400" b="0" i="0" baseline="0">
                <a:effectLst/>
              </a:rPr>
              <a:t>Sin el sistema</a:t>
            </a:r>
            <a:endParaRPr lang="es-EC"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s-ES"/>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E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'1'!$G$30:$G$31</c:f>
              <c:strCache>
                <c:ptCount val="2"/>
                <c:pt idx="0">
                  <c:v>Si</c:v>
                </c:pt>
                <c:pt idx="1">
                  <c:v>No</c:v>
                </c:pt>
              </c:strCache>
            </c:strRef>
          </c:cat>
          <c:val>
            <c:numRef>
              <c:f>'1'!$I$30:$I$31</c:f>
              <c:numCache>
                <c:formatCode>General</c:formatCode>
                <c:ptCount val="2"/>
                <c:pt idx="0">
                  <c:v>31.25</c:v>
                </c:pt>
                <c:pt idx="1">
                  <c:v>68.75</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s-E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s-EC"/>
              <a:t>Con el sistema</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s-ES"/>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E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'2'!$G$30:$G$31</c:f>
              <c:strCache>
                <c:ptCount val="2"/>
                <c:pt idx="0">
                  <c:v>Si</c:v>
                </c:pt>
                <c:pt idx="1">
                  <c:v>No</c:v>
                </c:pt>
              </c:strCache>
            </c:strRef>
          </c:cat>
          <c:val>
            <c:numRef>
              <c:f>'2'!$I$30:$I$31</c:f>
              <c:numCache>
                <c:formatCode>General</c:formatCode>
                <c:ptCount val="2"/>
                <c:pt idx="0">
                  <c:v>100</c:v>
                </c:pt>
                <c:pt idx="1">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s-E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s-EC" sz="1400" b="0" i="0" baseline="0">
                <a:effectLst/>
              </a:rPr>
              <a:t>Sin el sistema</a:t>
            </a:r>
            <a:endParaRPr lang="es-EC"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s-ES"/>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E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'1'!$M$30:$M$31</c:f>
              <c:strCache>
                <c:ptCount val="2"/>
                <c:pt idx="0">
                  <c:v>Si</c:v>
                </c:pt>
                <c:pt idx="1">
                  <c:v>No</c:v>
                </c:pt>
              </c:strCache>
            </c:strRef>
          </c:cat>
          <c:val>
            <c:numRef>
              <c:f>'1'!$O$30:$O$31</c:f>
              <c:numCache>
                <c:formatCode>General</c:formatCode>
                <c:ptCount val="2"/>
                <c:pt idx="0">
                  <c:v>25</c:v>
                </c:pt>
                <c:pt idx="1">
                  <c:v>75</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s-E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s-EC"/>
              <a:t>Con el sistema</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s-ES"/>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E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'2'!$L$30:$L$31</c:f>
              <c:strCache>
                <c:ptCount val="2"/>
                <c:pt idx="0">
                  <c:v>Si</c:v>
                </c:pt>
                <c:pt idx="1">
                  <c:v>No</c:v>
                </c:pt>
              </c:strCache>
            </c:strRef>
          </c:cat>
          <c:val>
            <c:numRef>
              <c:f>'2'!$N$30:$N$31</c:f>
              <c:numCache>
                <c:formatCode>General</c:formatCode>
                <c:ptCount val="2"/>
                <c:pt idx="0">
                  <c:v>100</c:v>
                </c:pt>
                <c:pt idx="1">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s-E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s-EC" sz="1400" b="0" i="0" baseline="0">
                <a:effectLst/>
              </a:rPr>
              <a:t>Sin el sistema</a:t>
            </a:r>
            <a:endParaRPr lang="es-EC"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s-ES"/>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E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'1'!$T$30:$T$31</c:f>
              <c:strCache>
                <c:ptCount val="2"/>
                <c:pt idx="0">
                  <c:v>Si</c:v>
                </c:pt>
                <c:pt idx="1">
                  <c:v>No</c:v>
                </c:pt>
              </c:strCache>
            </c:strRef>
          </c:cat>
          <c:val>
            <c:numRef>
              <c:f>'1'!$V$30:$V$31</c:f>
              <c:numCache>
                <c:formatCode>General</c:formatCode>
                <c:ptCount val="2"/>
                <c:pt idx="0">
                  <c:v>37.5</c:v>
                </c:pt>
                <c:pt idx="1">
                  <c:v>62.5</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s-E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s-EC"/>
              <a:t>Con el sistema</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s-ES"/>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E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'2'!$Q$30:$Q$31</c:f>
              <c:strCache>
                <c:ptCount val="2"/>
                <c:pt idx="0">
                  <c:v>Si</c:v>
                </c:pt>
                <c:pt idx="1">
                  <c:v>No</c:v>
                </c:pt>
              </c:strCache>
            </c:strRef>
          </c:cat>
          <c:val>
            <c:numRef>
              <c:f>'2'!$S$30:$S$31</c:f>
              <c:numCache>
                <c:formatCode>General</c:formatCode>
                <c:ptCount val="2"/>
                <c:pt idx="0">
                  <c:v>93.75</c:v>
                </c:pt>
                <c:pt idx="1">
                  <c:v>6.25</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EC87D461-1213-4E34-93DF-66F32255A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102</Pages>
  <Words>17733</Words>
  <Characters>97533</Characters>
  <Application>Microsoft Office Word</Application>
  <DocSecurity>0</DocSecurity>
  <Lines>812</Lines>
  <Paragraphs>230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115036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 Duicela C.</dc:creator>
  <cp:lastModifiedBy>SISBIB</cp:lastModifiedBy>
  <cp:revision>2</cp:revision>
  <cp:lastPrinted>2015-07-18T23:01:00Z</cp:lastPrinted>
  <dcterms:created xsi:type="dcterms:W3CDTF">2016-03-22T19:44:00Z</dcterms:created>
  <dcterms:modified xsi:type="dcterms:W3CDTF">2016-03-22T19:44:00Z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zotero-version="4.0.24.1"&gt;&lt;session id="tDAypxN5"/&gt;&lt;style id="http://www.zotero.org/styles/ieee" hasBibliography="1" bibliographyStyleHasBeenSet="1"/&gt;&lt;prefs&gt;&lt;pref name="fieldType" value="Field"/&gt;&lt;pref name="storeReferences" value="tr</vt:lpwstr>
  </property>
  <property fmtid="{D5CDD505-2E9C-101B-9397-08002B2CF9AE}" pid="3" name="ZOTERO_PREF_2">
    <vt:lpwstr>ue"/&gt;&lt;pref name="automaticJournalAbbreviations" value="true"/&gt;&lt;pref name="noteType" value="0"/&gt;&lt;/prefs&gt;&lt;/data&gt;</vt:lpwstr>
  </property>
</Properties>
</file>